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F3B" w:rsidRDefault="003B0F3B" w:rsidP="002015F3">
      <w:pPr>
        <w:ind w:right="3" w:firstLine="567"/>
        <w:jc w:val="both"/>
        <w:rPr>
          <w:sz w:val="24"/>
          <w:szCs w:val="24"/>
        </w:rPr>
      </w:pPr>
      <w:r>
        <w:rPr>
          <w:noProof/>
          <w:sz w:val="24"/>
          <w:szCs w:val="24"/>
        </w:rPr>
        <w:drawing>
          <wp:anchor distT="0" distB="0" distL="114300" distR="114300" simplePos="0" relativeHeight="251656704" behindDoc="1" locked="0" layoutInCell="1" allowOverlap="1">
            <wp:simplePos x="0" y="0"/>
            <wp:positionH relativeFrom="column">
              <wp:posOffset>-791210</wp:posOffset>
            </wp:positionH>
            <wp:positionV relativeFrom="paragraph">
              <wp:posOffset>-690624</wp:posOffset>
            </wp:positionV>
            <wp:extent cx="7519241" cy="10652166"/>
            <wp:effectExtent l="19050" t="0" r="5509" b="0"/>
            <wp:wrapNone/>
            <wp:docPr id="1" name="Рисунок 1" descr="C:\Users\авв\Desktop\РП PDF\12.04.2018\Губанова\Титул\ГИА Овощеводство\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вв\Desktop\РП PDF\12.04.2018\Губанова\Титул\ГИА Овощеводство\Scan0001.jpg"/>
                    <pic:cNvPicPr>
                      <a:picLocks noChangeAspect="1" noChangeArrowheads="1"/>
                    </pic:cNvPicPr>
                  </pic:nvPicPr>
                  <pic:blipFill>
                    <a:blip r:embed="rId6" cstate="print"/>
                    <a:srcRect/>
                    <a:stretch>
                      <a:fillRect/>
                    </a:stretch>
                  </pic:blipFill>
                  <pic:spPr bwMode="auto">
                    <a:xfrm>
                      <a:off x="0" y="0"/>
                      <a:ext cx="7521781" cy="10655764"/>
                    </a:xfrm>
                    <a:prstGeom prst="rect">
                      <a:avLst/>
                    </a:prstGeom>
                    <a:noFill/>
                    <a:ln w="9525">
                      <a:noFill/>
                      <a:miter lim="800000"/>
                      <a:headEnd/>
                      <a:tailEnd/>
                    </a:ln>
                  </pic:spPr>
                </pic:pic>
              </a:graphicData>
            </a:graphic>
          </wp:anchor>
        </w:drawing>
      </w:r>
    </w:p>
    <w:p w:rsidR="003B0F3B" w:rsidRDefault="003B0F3B">
      <w:pPr>
        <w:rPr>
          <w:sz w:val="24"/>
          <w:szCs w:val="24"/>
        </w:rPr>
      </w:pPr>
      <w:r>
        <w:rPr>
          <w:sz w:val="24"/>
          <w:szCs w:val="24"/>
        </w:rPr>
        <w:br w:type="page"/>
      </w:r>
    </w:p>
    <w:p w:rsidR="003B0F3B" w:rsidRDefault="003B0F3B" w:rsidP="003B0F3B">
      <w:pPr>
        <w:tabs>
          <w:tab w:val="left" w:pos="3706"/>
        </w:tabs>
        <w:spacing w:line="344" w:lineRule="auto"/>
        <w:ind w:right="3160"/>
        <w:rPr>
          <w:rFonts w:eastAsia="Times New Roman"/>
          <w:b/>
          <w:bCs/>
          <w:sz w:val="24"/>
          <w:szCs w:val="24"/>
        </w:rPr>
      </w:pPr>
      <w:r>
        <w:rPr>
          <w:rFonts w:eastAsia="Times New Roman"/>
          <w:b/>
          <w:bCs/>
          <w:noProof/>
          <w:sz w:val="24"/>
          <w:szCs w:val="24"/>
        </w:rPr>
        <w:lastRenderedPageBreak/>
        <w:drawing>
          <wp:anchor distT="0" distB="0" distL="114300" distR="114300" simplePos="0" relativeHeight="251657728" behindDoc="1" locked="0" layoutInCell="1" allowOverlap="1">
            <wp:simplePos x="0" y="0"/>
            <wp:positionH relativeFrom="column">
              <wp:posOffset>-791210</wp:posOffset>
            </wp:positionH>
            <wp:positionV relativeFrom="paragraph">
              <wp:posOffset>-690624</wp:posOffset>
            </wp:positionV>
            <wp:extent cx="7514064" cy="10652166"/>
            <wp:effectExtent l="19050" t="0" r="0" b="0"/>
            <wp:wrapNone/>
            <wp:docPr id="2" name="Рисунок 2" descr="C:\Users\авв\Desktop\РП PDF\12.04.2018\Губанова\Титул\ГИА Овощеводство\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вв\Desktop\РП PDF\12.04.2018\Губанова\Титул\ГИА Овощеводство\Scan0002.jpg"/>
                    <pic:cNvPicPr>
                      <a:picLocks noChangeAspect="1" noChangeArrowheads="1"/>
                    </pic:cNvPicPr>
                  </pic:nvPicPr>
                  <pic:blipFill>
                    <a:blip r:embed="rId7" cstate="print"/>
                    <a:srcRect/>
                    <a:stretch>
                      <a:fillRect/>
                    </a:stretch>
                  </pic:blipFill>
                  <pic:spPr bwMode="auto">
                    <a:xfrm>
                      <a:off x="0" y="0"/>
                      <a:ext cx="7523504" cy="10665548"/>
                    </a:xfrm>
                    <a:prstGeom prst="rect">
                      <a:avLst/>
                    </a:prstGeom>
                    <a:noFill/>
                    <a:ln w="9525">
                      <a:noFill/>
                      <a:miter lim="800000"/>
                      <a:headEnd/>
                      <a:tailEnd/>
                    </a:ln>
                  </pic:spPr>
                </pic:pic>
              </a:graphicData>
            </a:graphic>
          </wp:anchor>
        </w:drawing>
      </w:r>
    </w:p>
    <w:p w:rsidR="003B0F3B" w:rsidRDefault="003B0F3B">
      <w:pPr>
        <w:rPr>
          <w:rFonts w:eastAsia="Times New Roman"/>
          <w:b/>
          <w:bCs/>
          <w:sz w:val="24"/>
          <w:szCs w:val="24"/>
        </w:rPr>
      </w:pPr>
      <w:r>
        <w:rPr>
          <w:rFonts w:eastAsia="Times New Roman"/>
          <w:b/>
          <w:bCs/>
          <w:sz w:val="24"/>
          <w:szCs w:val="24"/>
        </w:rPr>
        <w:br w:type="page"/>
      </w:r>
    </w:p>
    <w:p w:rsidR="008E0113" w:rsidRDefault="009A4293">
      <w:pPr>
        <w:numPr>
          <w:ilvl w:val="0"/>
          <w:numId w:val="1"/>
        </w:numPr>
        <w:tabs>
          <w:tab w:val="left" w:pos="3706"/>
        </w:tabs>
        <w:spacing w:line="344" w:lineRule="auto"/>
        <w:ind w:left="3420" w:right="3160" w:firstLine="48"/>
        <w:jc w:val="both"/>
        <w:rPr>
          <w:rFonts w:eastAsia="Times New Roman"/>
          <w:b/>
          <w:bCs/>
          <w:sz w:val="24"/>
          <w:szCs w:val="24"/>
        </w:rPr>
      </w:pPr>
      <w:r>
        <w:rPr>
          <w:rFonts w:eastAsia="Times New Roman"/>
          <w:b/>
          <w:bCs/>
          <w:sz w:val="24"/>
          <w:szCs w:val="24"/>
        </w:rPr>
        <w:lastRenderedPageBreak/>
        <w:t>ОБЩИЕ ПОЛОЖЕНИЯ 1.1. Пояснительная записка</w:t>
      </w:r>
    </w:p>
    <w:p w:rsidR="008E0113" w:rsidRDefault="008E0113">
      <w:pPr>
        <w:spacing w:line="28" w:lineRule="exact"/>
        <w:rPr>
          <w:sz w:val="20"/>
          <w:szCs w:val="20"/>
        </w:rPr>
      </w:pPr>
    </w:p>
    <w:p w:rsidR="008E0113" w:rsidRDefault="009A4293" w:rsidP="00D85E25">
      <w:pPr>
        <w:ind w:firstLine="709"/>
        <w:jc w:val="both"/>
        <w:rPr>
          <w:sz w:val="20"/>
          <w:szCs w:val="20"/>
        </w:rPr>
      </w:pPr>
      <w:r>
        <w:rPr>
          <w:rFonts w:eastAsia="Times New Roman"/>
          <w:sz w:val="24"/>
          <w:szCs w:val="24"/>
        </w:rPr>
        <w:t>Государственная итоговая аттестация, завершающая освоение имеющих государственную аккредитацию образовательных программ подготовки научно-педагогических кадров в аспирантуре, является итоговой аттестацией обучающихся в аспирантуре по программам подготовки научно-педагогических кадров.</w:t>
      </w:r>
    </w:p>
    <w:p w:rsidR="008E0113" w:rsidRDefault="009A4293" w:rsidP="00D85E25">
      <w:pPr>
        <w:ind w:firstLine="709"/>
        <w:jc w:val="both"/>
        <w:rPr>
          <w:sz w:val="20"/>
          <w:szCs w:val="20"/>
        </w:rPr>
      </w:pPr>
      <w:r>
        <w:rPr>
          <w:rFonts w:eastAsia="Times New Roman"/>
          <w:sz w:val="24"/>
          <w:szCs w:val="24"/>
        </w:rPr>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w:t>
      </w:r>
    </w:p>
    <w:p w:rsidR="008E0113" w:rsidRDefault="009A4293" w:rsidP="00D85E25">
      <w:pPr>
        <w:numPr>
          <w:ilvl w:val="0"/>
          <w:numId w:val="2"/>
        </w:numPr>
        <w:tabs>
          <w:tab w:val="left" w:pos="1102"/>
        </w:tabs>
        <w:ind w:firstLine="709"/>
        <w:jc w:val="both"/>
        <w:rPr>
          <w:rFonts w:eastAsia="Times New Roman"/>
          <w:sz w:val="24"/>
          <w:szCs w:val="24"/>
        </w:rPr>
      </w:pPr>
      <w:r>
        <w:rPr>
          <w:rFonts w:eastAsia="Times New Roman"/>
          <w:sz w:val="24"/>
          <w:szCs w:val="24"/>
        </w:rPr>
        <w:t>государственной итоговой аттестации допускаются обучающиеся, не имеющий академической задолженности и в полном объёме выполнившие учебный план и/или индивидуальный учебный план по соответствующей образовательной программе высшего образования.</w:t>
      </w:r>
    </w:p>
    <w:p w:rsidR="008E0113" w:rsidRDefault="009A4293" w:rsidP="00D85E25">
      <w:pPr>
        <w:ind w:firstLine="709"/>
        <w:jc w:val="both"/>
        <w:rPr>
          <w:sz w:val="20"/>
          <w:szCs w:val="20"/>
        </w:rPr>
      </w:pPr>
      <w:r>
        <w:rPr>
          <w:rFonts w:eastAsia="Times New Roman"/>
          <w:sz w:val="24"/>
          <w:szCs w:val="24"/>
        </w:rPr>
        <w:t xml:space="preserve">В соответствии с ФГОС ВО (подготовка кадров высшей квалификации) по </w:t>
      </w:r>
      <w:r w:rsidRPr="006C470B">
        <w:rPr>
          <w:rFonts w:eastAsia="Times New Roman"/>
          <w:sz w:val="24"/>
          <w:szCs w:val="24"/>
        </w:rPr>
        <w:t xml:space="preserve">направлению подготовки </w:t>
      </w:r>
      <w:r w:rsidRPr="006C470B">
        <w:rPr>
          <w:rFonts w:eastAsia="Times New Roman"/>
          <w:i/>
          <w:iCs/>
          <w:sz w:val="24"/>
          <w:szCs w:val="24"/>
        </w:rPr>
        <w:t>35.06.01</w:t>
      </w:r>
      <w:r w:rsidRPr="006C470B">
        <w:rPr>
          <w:rFonts w:eastAsia="Times New Roman"/>
          <w:sz w:val="24"/>
          <w:szCs w:val="24"/>
        </w:rPr>
        <w:t xml:space="preserve"> – </w:t>
      </w:r>
      <w:r w:rsidR="00DF3517" w:rsidRPr="00DF3517">
        <w:rPr>
          <w:rFonts w:eastAsia="Times New Roman"/>
          <w:i/>
          <w:sz w:val="24"/>
          <w:szCs w:val="24"/>
        </w:rPr>
        <w:t>С</w:t>
      </w:r>
      <w:r w:rsidRPr="006C470B">
        <w:rPr>
          <w:rFonts w:eastAsia="Times New Roman"/>
          <w:i/>
          <w:sz w:val="24"/>
          <w:szCs w:val="24"/>
        </w:rPr>
        <w:t>ельское хозяйство</w:t>
      </w:r>
      <w:r w:rsidRPr="006C470B">
        <w:rPr>
          <w:rFonts w:eastAsia="Times New Roman"/>
          <w:sz w:val="24"/>
          <w:szCs w:val="24"/>
        </w:rPr>
        <w:t xml:space="preserve"> и учебного плана ОПОП ВО </w:t>
      </w:r>
      <w:r w:rsidRPr="006C470B">
        <w:rPr>
          <w:sz w:val="24"/>
          <w:szCs w:val="24"/>
        </w:rPr>
        <w:t xml:space="preserve">направления </w:t>
      </w:r>
      <w:r w:rsidRPr="006C470B">
        <w:rPr>
          <w:rFonts w:eastAsia="Times New Roman"/>
          <w:sz w:val="24"/>
          <w:szCs w:val="24"/>
        </w:rPr>
        <w:t xml:space="preserve">по направлению </w:t>
      </w:r>
      <w:r w:rsidRPr="006C470B">
        <w:rPr>
          <w:rFonts w:eastAsia="Times New Roman"/>
          <w:i/>
          <w:iCs/>
          <w:sz w:val="24"/>
          <w:szCs w:val="24"/>
        </w:rPr>
        <w:t>35.06.01 Сельское хозяйство,</w:t>
      </w:r>
      <w:r w:rsidRPr="006C470B">
        <w:rPr>
          <w:rFonts w:eastAsia="Times New Roman"/>
          <w:sz w:val="24"/>
          <w:szCs w:val="24"/>
        </w:rPr>
        <w:t xml:space="preserve"> направленность (профиль) </w:t>
      </w:r>
      <w:r w:rsidR="00DF3517">
        <w:rPr>
          <w:rFonts w:eastAsia="Times New Roman"/>
          <w:i/>
          <w:iCs/>
          <w:sz w:val="24"/>
          <w:szCs w:val="24"/>
        </w:rPr>
        <w:t>Овощеводство</w:t>
      </w:r>
      <w:r w:rsidRPr="006C470B">
        <w:rPr>
          <w:rFonts w:eastAsia="Times New Roman"/>
          <w:i/>
          <w:iCs/>
          <w:sz w:val="24"/>
          <w:szCs w:val="24"/>
        </w:rPr>
        <w:t>,</w:t>
      </w:r>
      <w:r w:rsidRPr="006C470B">
        <w:rPr>
          <w:rFonts w:eastAsia="Times New Roman"/>
          <w:sz w:val="24"/>
          <w:szCs w:val="24"/>
        </w:rPr>
        <w:t xml:space="preserve"> подготовки в Блок 4</w:t>
      </w:r>
      <w:r w:rsidRPr="006C470B">
        <w:rPr>
          <w:rFonts w:eastAsia="Times New Roman"/>
          <w:i/>
          <w:iCs/>
          <w:sz w:val="24"/>
          <w:szCs w:val="24"/>
        </w:rPr>
        <w:t xml:space="preserve"> </w:t>
      </w:r>
      <w:r w:rsidRPr="006C470B">
        <w:rPr>
          <w:rFonts w:eastAsia="Times New Roman"/>
          <w:sz w:val="24"/>
          <w:szCs w:val="24"/>
        </w:rPr>
        <w:t>"Государственная итоговая аттестация" входят подготовка к сдаче и сдача</w:t>
      </w:r>
      <w:r>
        <w:rPr>
          <w:rFonts w:eastAsia="Times New Roman"/>
          <w:sz w:val="24"/>
          <w:szCs w:val="24"/>
        </w:rPr>
        <w:t xml:space="preserve"> государственного экзамена, а также представление научного доклада об основных результатах подготовленной научно-квалификационной работы (диссертации), оформленной в соответствии с требованиями, устанавливаемыми Министерством образования и науки Российской Федерации.</w:t>
      </w:r>
    </w:p>
    <w:p w:rsidR="008E0113" w:rsidRDefault="009A4293" w:rsidP="00D85E25">
      <w:pPr>
        <w:ind w:firstLine="709"/>
        <w:jc w:val="both"/>
        <w:rPr>
          <w:sz w:val="20"/>
          <w:szCs w:val="20"/>
        </w:rPr>
      </w:pPr>
      <w:r>
        <w:rPr>
          <w:rFonts w:eastAsia="Times New Roman"/>
          <w:sz w:val="24"/>
          <w:szCs w:val="24"/>
        </w:rPr>
        <w:t>Успешное прохождение государственной итоговой аттестации является основанием для выдачи обучающемуся документа о высшем образовании и о квалификации образца, установленного Министерством образования и науки Российской Федерации.</w:t>
      </w:r>
    </w:p>
    <w:p w:rsidR="008E0113" w:rsidRDefault="009A4293" w:rsidP="00D85E25">
      <w:pPr>
        <w:ind w:firstLine="709"/>
        <w:jc w:val="both"/>
        <w:rPr>
          <w:sz w:val="20"/>
          <w:szCs w:val="20"/>
        </w:rPr>
      </w:pPr>
      <w:r>
        <w:rPr>
          <w:rFonts w:eastAsia="Times New Roman"/>
          <w:sz w:val="24"/>
          <w:szCs w:val="24"/>
        </w:rPr>
        <w:t>Выпускникам, успешно освоившим образовательные программы подготовки научно-педагогических кадров в аспирантуре, также выдается заключение в соответствии с пунктом 16 Положения о присуждении учёных степеней, утвержденного постановлением Правительства Российской Федерации от 24 сентября 2013 г. № 842 (Собрание законодательства Российской Федерации, 2013, № 40, ст. 5074; 2014, № 32, ст. 4496).</w:t>
      </w:r>
    </w:p>
    <w:p w:rsidR="008E0113" w:rsidRDefault="008E0113" w:rsidP="00D85E25">
      <w:pPr>
        <w:ind w:firstLine="709"/>
        <w:rPr>
          <w:sz w:val="20"/>
          <w:szCs w:val="20"/>
        </w:rPr>
      </w:pPr>
    </w:p>
    <w:p w:rsidR="008E0113" w:rsidRDefault="008E0113">
      <w:pPr>
        <w:spacing w:line="227" w:lineRule="exact"/>
        <w:rPr>
          <w:sz w:val="20"/>
          <w:szCs w:val="20"/>
        </w:rPr>
      </w:pPr>
    </w:p>
    <w:p w:rsidR="008E0113" w:rsidRDefault="009A4293">
      <w:pPr>
        <w:ind w:left="1620"/>
        <w:rPr>
          <w:sz w:val="20"/>
          <w:szCs w:val="20"/>
        </w:rPr>
      </w:pPr>
      <w:r>
        <w:rPr>
          <w:rFonts w:eastAsia="Times New Roman"/>
          <w:b/>
          <w:bCs/>
          <w:sz w:val="24"/>
          <w:szCs w:val="24"/>
        </w:rPr>
        <w:t>1.2. Нормативная база государственной итоговой аттестации</w:t>
      </w:r>
    </w:p>
    <w:p w:rsidR="008E0113" w:rsidRDefault="008E0113">
      <w:pPr>
        <w:spacing w:line="149" w:lineRule="exact"/>
        <w:rPr>
          <w:sz w:val="20"/>
          <w:szCs w:val="20"/>
        </w:rPr>
      </w:pPr>
    </w:p>
    <w:p w:rsidR="008E0113" w:rsidRDefault="009A4293" w:rsidP="00D85E25">
      <w:pPr>
        <w:ind w:firstLine="709"/>
        <w:jc w:val="both"/>
        <w:rPr>
          <w:sz w:val="20"/>
          <w:szCs w:val="20"/>
        </w:rPr>
      </w:pPr>
      <w:r>
        <w:rPr>
          <w:rFonts w:eastAsia="Times New Roman"/>
          <w:sz w:val="24"/>
          <w:szCs w:val="24"/>
        </w:rPr>
        <w:t>Государственная итоговая аттестация осуществляется в соответствии со следующими нормативными актами:</w:t>
      </w:r>
    </w:p>
    <w:p w:rsidR="008E0113" w:rsidRPr="00AB1490" w:rsidRDefault="009A4293" w:rsidP="00BE226A">
      <w:pPr>
        <w:pStyle w:val="a4"/>
        <w:numPr>
          <w:ilvl w:val="0"/>
          <w:numId w:val="43"/>
        </w:numPr>
        <w:tabs>
          <w:tab w:val="left" w:pos="820"/>
        </w:tabs>
        <w:spacing w:after="0" w:line="240" w:lineRule="auto"/>
        <w:jc w:val="both"/>
        <w:rPr>
          <w:rFonts w:ascii="Times New Roman" w:eastAsia="Symbol" w:hAnsi="Times New Roman"/>
          <w:sz w:val="24"/>
          <w:szCs w:val="24"/>
        </w:rPr>
      </w:pPr>
      <w:r w:rsidRPr="00AB1490">
        <w:rPr>
          <w:rFonts w:ascii="Times New Roman" w:hAnsi="Times New Roman"/>
          <w:sz w:val="24"/>
          <w:szCs w:val="24"/>
        </w:rPr>
        <w:t>Федеральный закон Российской Федерации от 29.12.2012 г. № 273-ФЗ «Об образовании в Российской Федерации»;</w:t>
      </w:r>
    </w:p>
    <w:p w:rsidR="008E0113" w:rsidRPr="00AB1490" w:rsidRDefault="009A4293" w:rsidP="00BE226A">
      <w:pPr>
        <w:pStyle w:val="a4"/>
        <w:numPr>
          <w:ilvl w:val="0"/>
          <w:numId w:val="43"/>
        </w:numPr>
        <w:tabs>
          <w:tab w:val="left" w:pos="820"/>
        </w:tabs>
        <w:spacing w:after="0" w:line="240" w:lineRule="auto"/>
        <w:jc w:val="both"/>
        <w:rPr>
          <w:rFonts w:ascii="Times New Roman" w:eastAsia="Symbol" w:hAnsi="Times New Roman"/>
          <w:sz w:val="24"/>
          <w:szCs w:val="24"/>
        </w:rPr>
      </w:pPr>
      <w:r w:rsidRPr="00AB1490">
        <w:rPr>
          <w:rFonts w:ascii="Times New Roman" w:hAnsi="Times New Roman"/>
          <w:sz w:val="24"/>
          <w:szCs w:val="24"/>
        </w:rPr>
        <w:t xml:space="preserve">Приказ </w:t>
      </w:r>
      <w:proofErr w:type="spellStart"/>
      <w:r w:rsidRPr="00AB1490">
        <w:rPr>
          <w:rFonts w:ascii="Times New Roman" w:hAnsi="Times New Roman"/>
          <w:sz w:val="24"/>
          <w:szCs w:val="24"/>
        </w:rPr>
        <w:t>Минобрнауки</w:t>
      </w:r>
      <w:proofErr w:type="spellEnd"/>
      <w:r w:rsidRPr="00AB1490">
        <w:rPr>
          <w:rFonts w:ascii="Times New Roman" w:hAnsi="Times New Roman"/>
          <w:sz w:val="24"/>
          <w:szCs w:val="24"/>
        </w:rPr>
        <w:t xml:space="preserve"> России от 19.11.2013 № 1259 «Об утверждении Порядка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w:t>
      </w:r>
    </w:p>
    <w:p w:rsidR="008E0113" w:rsidRPr="006C470B" w:rsidRDefault="009A4293" w:rsidP="00BE226A">
      <w:pPr>
        <w:pStyle w:val="a4"/>
        <w:numPr>
          <w:ilvl w:val="0"/>
          <w:numId w:val="43"/>
        </w:numPr>
        <w:tabs>
          <w:tab w:val="left" w:pos="820"/>
        </w:tabs>
        <w:spacing w:after="0" w:line="240" w:lineRule="auto"/>
        <w:jc w:val="both"/>
        <w:rPr>
          <w:rFonts w:ascii="Times New Roman" w:eastAsia="Symbol" w:hAnsi="Times New Roman"/>
          <w:sz w:val="24"/>
          <w:szCs w:val="24"/>
        </w:rPr>
      </w:pPr>
      <w:r w:rsidRPr="00AB1490">
        <w:rPr>
          <w:rFonts w:ascii="Times New Roman" w:hAnsi="Times New Roman"/>
          <w:sz w:val="24"/>
          <w:szCs w:val="24"/>
        </w:rPr>
        <w:t xml:space="preserve">Приказ </w:t>
      </w:r>
      <w:proofErr w:type="spellStart"/>
      <w:r w:rsidRPr="00AB1490">
        <w:rPr>
          <w:rFonts w:ascii="Times New Roman" w:hAnsi="Times New Roman"/>
          <w:sz w:val="24"/>
          <w:szCs w:val="24"/>
        </w:rPr>
        <w:t>Минобрнауки</w:t>
      </w:r>
      <w:proofErr w:type="spellEnd"/>
      <w:r w:rsidRPr="00AB1490">
        <w:rPr>
          <w:rFonts w:ascii="Times New Roman" w:hAnsi="Times New Roman"/>
          <w:sz w:val="24"/>
          <w:szCs w:val="24"/>
        </w:rPr>
        <w:t xml:space="preserve"> России от 18.03.2016 № 227 «Об утверждении Порядка 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(адъюнктуре), программам ординатуры, программам </w:t>
      </w:r>
      <w:proofErr w:type="spellStart"/>
      <w:r w:rsidRPr="00AB1490">
        <w:rPr>
          <w:rFonts w:ascii="Times New Roman" w:hAnsi="Times New Roman"/>
          <w:sz w:val="24"/>
          <w:szCs w:val="24"/>
        </w:rPr>
        <w:t>ассистентуры</w:t>
      </w:r>
      <w:proofErr w:type="spellEnd"/>
      <w:r w:rsidRPr="00AB1490">
        <w:rPr>
          <w:rFonts w:ascii="Times New Roman" w:hAnsi="Times New Roman"/>
          <w:sz w:val="24"/>
          <w:szCs w:val="24"/>
        </w:rPr>
        <w:t>-</w:t>
      </w:r>
      <w:r w:rsidRPr="006C470B">
        <w:rPr>
          <w:rFonts w:ascii="Times New Roman" w:hAnsi="Times New Roman"/>
          <w:sz w:val="24"/>
          <w:szCs w:val="24"/>
        </w:rPr>
        <w:t>стажировки»;</w:t>
      </w:r>
    </w:p>
    <w:p w:rsidR="008E0113" w:rsidRPr="006C470B" w:rsidRDefault="009A4293" w:rsidP="00BE226A">
      <w:pPr>
        <w:pStyle w:val="a4"/>
        <w:numPr>
          <w:ilvl w:val="0"/>
          <w:numId w:val="43"/>
        </w:numPr>
        <w:tabs>
          <w:tab w:val="left" w:pos="820"/>
        </w:tabs>
        <w:spacing w:after="0" w:line="240" w:lineRule="auto"/>
        <w:jc w:val="both"/>
        <w:rPr>
          <w:rFonts w:ascii="Times New Roman" w:eastAsia="Symbol" w:hAnsi="Times New Roman"/>
          <w:sz w:val="24"/>
          <w:szCs w:val="24"/>
        </w:rPr>
      </w:pPr>
      <w:r w:rsidRPr="006C470B">
        <w:rPr>
          <w:rFonts w:ascii="Times New Roman" w:hAnsi="Times New Roman"/>
          <w:sz w:val="24"/>
          <w:szCs w:val="24"/>
        </w:rPr>
        <w:t xml:space="preserve">Федеральный государственный образовательный стандарт высшего образования по направлению подготовки </w:t>
      </w:r>
      <w:r w:rsidRPr="00CA0531">
        <w:rPr>
          <w:rFonts w:ascii="Times New Roman" w:hAnsi="Times New Roman"/>
          <w:i/>
          <w:iCs/>
          <w:sz w:val="24"/>
          <w:szCs w:val="24"/>
        </w:rPr>
        <w:t>3</w:t>
      </w:r>
      <w:r w:rsidR="00CA0531">
        <w:rPr>
          <w:rFonts w:ascii="Times New Roman" w:hAnsi="Times New Roman"/>
          <w:i/>
          <w:iCs/>
          <w:sz w:val="24"/>
          <w:szCs w:val="24"/>
        </w:rPr>
        <w:t>5</w:t>
      </w:r>
      <w:r w:rsidRPr="00CA0531">
        <w:rPr>
          <w:rFonts w:ascii="Times New Roman" w:hAnsi="Times New Roman"/>
          <w:i/>
          <w:iCs/>
          <w:sz w:val="24"/>
          <w:szCs w:val="24"/>
        </w:rPr>
        <w:t>.06.01</w:t>
      </w:r>
      <w:r w:rsidRPr="00CA0531">
        <w:rPr>
          <w:rFonts w:ascii="Times New Roman" w:hAnsi="Times New Roman"/>
          <w:i/>
          <w:sz w:val="24"/>
          <w:szCs w:val="24"/>
        </w:rPr>
        <w:t xml:space="preserve"> – </w:t>
      </w:r>
      <w:r w:rsidR="006C470B" w:rsidRPr="00CA0531">
        <w:rPr>
          <w:rFonts w:ascii="Times New Roman" w:hAnsi="Times New Roman"/>
          <w:i/>
          <w:sz w:val="24"/>
          <w:szCs w:val="24"/>
        </w:rPr>
        <w:t>Сельское хозяйство</w:t>
      </w:r>
      <w:r w:rsidRPr="006C470B">
        <w:rPr>
          <w:rFonts w:ascii="Times New Roman" w:hAnsi="Times New Roman"/>
          <w:sz w:val="24"/>
          <w:szCs w:val="24"/>
        </w:rPr>
        <w:t xml:space="preserve"> (уровень подготовки кадров высшей квалификации), утверждённый приказом Министерства образования и науки Российской Федерации от </w:t>
      </w:r>
      <w:r w:rsidR="006C470B" w:rsidRPr="006C470B">
        <w:rPr>
          <w:rFonts w:ascii="Times New Roman" w:hAnsi="Times New Roman"/>
          <w:sz w:val="24"/>
          <w:szCs w:val="24"/>
        </w:rPr>
        <w:t>18</w:t>
      </w:r>
      <w:r w:rsidRPr="006C470B">
        <w:rPr>
          <w:rFonts w:ascii="Times New Roman" w:hAnsi="Times New Roman"/>
          <w:sz w:val="24"/>
          <w:szCs w:val="24"/>
        </w:rPr>
        <w:t xml:space="preserve"> </w:t>
      </w:r>
      <w:r w:rsidR="006C470B" w:rsidRPr="006C470B">
        <w:rPr>
          <w:rFonts w:ascii="Times New Roman" w:hAnsi="Times New Roman"/>
          <w:sz w:val="24"/>
          <w:szCs w:val="24"/>
        </w:rPr>
        <w:t>августа</w:t>
      </w:r>
      <w:r w:rsidRPr="006C470B">
        <w:rPr>
          <w:rFonts w:ascii="Times New Roman" w:hAnsi="Times New Roman"/>
          <w:sz w:val="24"/>
          <w:szCs w:val="24"/>
        </w:rPr>
        <w:t xml:space="preserve"> 2014 г. № </w:t>
      </w:r>
      <w:r w:rsidR="006C470B" w:rsidRPr="006C470B">
        <w:rPr>
          <w:rFonts w:ascii="Times New Roman" w:hAnsi="Times New Roman"/>
          <w:sz w:val="24"/>
          <w:szCs w:val="24"/>
        </w:rPr>
        <w:t>1017</w:t>
      </w:r>
      <w:r w:rsidRPr="006C470B">
        <w:rPr>
          <w:rFonts w:ascii="Times New Roman" w:hAnsi="Times New Roman"/>
          <w:sz w:val="24"/>
          <w:szCs w:val="24"/>
        </w:rPr>
        <w:t xml:space="preserve"> (с изм. и доп. от 30 апреля 2015 г.);</w:t>
      </w:r>
    </w:p>
    <w:p w:rsidR="008E0113" w:rsidRPr="00AB1490" w:rsidRDefault="009A4293" w:rsidP="00BE226A">
      <w:pPr>
        <w:pStyle w:val="a4"/>
        <w:numPr>
          <w:ilvl w:val="0"/>
          <w:numId w:val="43"/>
        </w:numPr>
        <w:tabs>
          <w:tab w:val="left" w:pos="820"/>
        </w:tabs>
        <w:spacing w:after="0" w:line="240" w:lineRule="auto"/>
        <w:jc w:val="both"/>
        <w:rPr>
          <w:rFonts w:ascii="Times New Roman" w:eastAsia="Symbol" w:hAnsi="Times New Roman"/>
          <w:sz w:val="24"/>
          <w:szCs w:val="24"/>
        </w:rPr>
      </w:pPr>
      <w:r w:rsidRPr="00AB1490">
        <w:rPr>
          <w:rFonts w:ascii="Times New Roman" w:hAnsi="Times New Roman"/>
          <w:sz w:val="24"/>
          <w:szCs w:val="24"/>
        </w:rPr>
        <w:t xml:space="preserve">Приказ </w:t>
      </w:r>
      <w:proofErr w:type="spellStart"/>
      <w:r w:rsidRPr="00AB1490">
        <w:rPr>
          <w:rFonts w:ascii="Times New Roman" w:hAnsi="Times New Roman"/>
          <w:sz w:val="24"/>
          <w:szCs w:val="24"/>
        </w:rPr>
        <w:t>Минобрнауки</w:t>
      </w:r>
      <w:proofErr w:type="spellEnd"/>
      <w:r w:rsidRPr="00AB1490">
        <w:rPr>
          <w:rFonts w:ascii="Times New Roman" w:hAnsi="Times New Roman"/>
          <w:sz w:val="24"/>
          <w:szCs w:val="24"/>
        </w:rPr>
        <w:t xml:space="preserve"> России от 18.03.2016 № 227 «Об утверждении Порядка проведения государственной итоговой аттестации по образовательным программам </w:t>
      </w:r>
      <w:r w:rsidRPr="00AB1490">
        <w:rPr>
          <w:rFonts w:ascii="Times New Roman" w:hAnsi="Times New Roman"/>
          <w:sz w:val="24"/>
          <w:szCs w:val="24"/>
        </w:rPr>
        <w:lastRenderedPageBreak/>
        <w:t xml:space="preserve">высшего образования – программам подготовки научно-педагогических кадров в аспирантуре (адъюнктуре), программам ординатуры, программам </w:t>
      </w:r>
      <w:proofErr w:type="spellStart"/>
      <w:r w:rsidRPr="00AB1490">
        <w:rPr>
          <w:rFonts w:ascii="Times New Roman" w:hAnsi="Times New Roman"/>
          <w:sz w:val="24"/>
          <w:szCs w:val="24"/>
        </w:rPr>
        <w:t>ассистентуры</w:t>
      </w:r>
      <w:proofErr w:type="spellEnd"/>
      <w:r w:rsidRPr="00AB1490">
        <w:rPr>
          <w:rFonts w:ascii="Times New Roman" w:hAnsi="Times New Roman"/>
          <w:sz w:val="24"/>
          <w:szCs w:val="24"/>
        </w:rPr>
        <w:t>-стажировки»;</w:t>
      </w:r>
    </w:p>
    <w:p w:rsidR="008E0113" w:rsidRPr="00AB1490" w:rsidRDefault="009A4293" w:rsidP="00BE226A">
      <w:pPr>
        <w:pStyle w:val="a4"/>
        <w:numPr>
          <w:ilvl w:val="0"/>
          <w:numId w:val="43"/>
        </w:numPr>
        <w:tabs>
          <w:tab w:val="left" w:pos="820"/>
        </w:tabs>
        <w:spacing w:after="0" w:line="240" w:lineRule="auto"/>
        <w:jc w:val="both"/>
        <w:rPr>
          <w:rFonts w:ascii="Times New Roman" w:eastAsia="Symbol" w:hAnsi="Times New Roman"/>
          <w:sz w:val="24"/>
          <w:szCs w:val="24"/>
        </w:rPr>
      </w:pPr>
      <w:r w:rsidRPr="00AB1490">
        <w:rPr>
          <w:rFonts w:ascii="Times New Roman" w:hAnsi="Times New Roman"/>
          <w:sz w:val="24"/>
          <w:szCs w:val="24"/>
        </w:rPr>
        <w:t>Постановление Правительства Российской Федерации «О порядке присуждения ученых степеней» от 24.09.2013 №842;</w:t>
      </w:r>
    </w:p>
    <w:p w:rsidR="008E0113" w:rsidRPr="00AB1490" w:rsidRDefault="009A4293" w:rsidP="00BE226A">
      <w:pPr>
        <w:pStyle w:val="a4"/>
        <w:numPr>
          <w:ilvl w:val="0"/>
          <w:numId w:val="43"/>
        </w:numPr>
        <w:tabs>
          <w:tab w:val="left" w:pos="820"/>
        </w:tabs>
        <w:spacing w:after="0" w:line="240" w:lineRule="auto"/>
        <w:jc w:val="both"/>
        <w:rPr>
          <w:rFonts w:ascii="Times New Roman" w:eastAsia="Symbol" w:hAnsi="Times New Roman"/>
          <w:sz w:val="24"/>
          <w:szCs w:val="24"/>
        </w:rPr>
      </w:pPr>
      <w:r w:rsidRPr="00AB1490">
        <w:rPr>
          <w:rFonts w:ascii="Times New Roman" w:hAnsi="Times New Roman"/>
          <w:sz w:val="24"/>
          <w:szCs w:val="24"/>
        </w:rPr>
        <w:t>Оформление текста научно-квалификационной работы (диссертации) осуществляется в соответствии с требованиями ГОСТ Р 7.0.11–2011 «Диссертация и автореферат диссертации. Структура и правила оформления»;</w:t>
      </w:r>
    </w:p>
    <w:p w:rsidR="008E0113" w:rsidRPr="00AB1490" w:rsidRDefault="009A4293" w:rsidP="00BE226A">
      <w:pPr>
        <w:pStyle w:val="a4"/>
        <w:numPr>
          <w:ilvl w:val="0"/>
          <w:numId w:val="43"/>
        </w:numPr>
        <w:tabs>
          <w:tab w:val="left" w:pos="820"/>
        </w:tabs>
        <w:spacing w:after="0" w:line="240" w:lineRule="auto"/>
        <w:jc w:val="both"/>
        <w:rPr>
          <w:rFonts w:ascii="Times New Roman" w:eastAsia="Symbol" w:hAnsi="Times New Roman"/>
          <w:sz w:val="24"/>
          <w:szCs w:val="24"/>
        </w:rPr>
      </w:pPr>
      <w:r w:rsidRPr="00AB1490">
        <w:rPr>
          <w:rFonts w:ascii="Times New Roman" w:hAnsi="Times New Roman"/>
          <w:sz w:val="24"/>
          <w:szCs w:val="24"/>
        </w:rPr>
        <w:t>Локальные акты ФГБОУ ВО Государственный аграрный университет Северного Зауралья.</w:t>
      </w:r>
    </w:p>
    <w:p w:rsidR="008E0113" w:rsidRDefault="008E0113">
      <w:pPr>
        <w:spacing w:line="200" w:lineRule="exact"/>
        <w:rPr>
          <w:sz w:val="20"/>
          <w:szCs w:val="20"/>
        </w:rPr>
      </w:pPr>
    </w:p>
    <w:p w:rsidR="008E0113" w:rsidRDefault="009A4293">
      <w:pPr>
        <w:ind w:left="1840"/>
        <w:rPr>
          <w:sz w:val="20"/>
          <w:szCs w:val="20"/>
        </w:rPr>
      </w:pPr>
      <w:r>
        <w:rPr>
          <w:rFonts w:eastAsia="Times New Roman"/>
          <w:b/>
          <w:bCs/>
          <w:sz w:val="24"/>
          <w:szCs w:val="24"/>
        </w:rPr>
        <w:t>1.3. Цель и задачи государственной итоговой аттестации</w:t>
      </w:r>
    </w:p>
    <w:p w:rsidR="008E0113" w:rsidRDefault="008E0113">
      <w:pPr>
        <w:spacing w:line="147" w:lineRule="exact"/>
        <w:rPr>
          <w:sz w:val="20"/>
          <w:szCs w:val="20"/>
        </w:rPr>
      </w:pPr>
    </w:p>
    <w:p w:rsidR="008E0113" w:rsidRDefault="009A4293" w:rsidP="00D85E25">
      <w:pPr>
        <w:ind w:firstLine="709"/>
        <w:jc w:val="both"/>
        <w:rPr>
          <w:sz w:val="20"/>
          <w:szCs w:val="20"/>
        </w:rPr>
      </w:pPr>
      <w:r>
        <w:rPr>
          <w:rFonts w:eastAsia="Times New Roman"/>
          <w:sz w:val="24"/>
          <w:szCs w:val="24"/>
        </w:rPr>
        <w:t xml:space="preserve">Цель государственной итоговой аттестации – оценка уровня подготовки аспиранта по направлению подготовки </w:t>
      </w:r>
      <w:r w:rsidR="00E52D54">
        <w:rPr>
          <w:rFonts w:eastAsia="Times New Roman"/>
          <w:i/>
          <w:iCs/>
          <w:sz w:val="24"/>
          <w:szCs w:val="24"/>
        </w:rPr>
        <w:t>35</w:t>
      </w:r>
      <w:r>
        <w:rPr>
          <w:rFonts w:eastAsia="Times New Roman"/>
          <w:i/>
          <w:iCs/>
          <w:sz w:val="24"/>
          <w:szCs w:val="24"/>
        </w:rPr>
        <w:t>.06.01</w:t>
      </w:r>
      <w:r>
        <w:rPr>
          <w:rFonts w:eastAsia="Times New Roman"/>
          <w:sz w:val="24"/>
          <w:szCs w:val="24"/>
        </w:rPr>
        <w:t xml:space="preserve"> – </w:t>
      </w:r>
      <w:r w:rsidR="00E52D54" w:rsidRPr="00CA0531">
        <w:rPr>
          <w:rFonts w:eastAsia="Times New Roman"/>
          <w:i/>
          <w:sz w:val="24"/>
          <w:szCs w:val="24"/>
        </w:rPr>
        <w:t>Сельское хозяйство</w:t>
      </w:r>
      <w:r>
        <w:rPr>
          <w:rFonts w:eastAsia="Times New Roman"/>
          <w:sz w:val="24"/>
          <w:szCs w:val="24"/>
        </w:rPr>
        <w:t xml:space="preserve">, направленность (профиль) – </w:t>
      </w:r>
      <w:r w:rsidR="00CA0531">
        <w:rPr>
          <w:rFonts w:eastAsia="Times New Roman"/>
          <w:i/>
          <w:iCs/>
          <w:sz w:val="24"/>
          <w:szCs w:val="24"/>
        </w:rPr>
        <w:t>Овощеводство</w:t>
      </w:r>
      <w:r>
        <w:rPr>
          <w:rFonts w:eastAsia="Times New Roman"/>
          <w:sz w:val="24"/>
          <w:szCs w:val="24"/>
        </w:rPr>
        <w:t xml:space="preserve"> к выполнению профессиональных задач и определение соответствия результатов освоения</w:t>
      </w:r>
      <w:r w:rsidR="00E52D54">
        <w:rPr>
          <w:sz w:val="20"/>
          <w:szCs w:val="20"/>
        </w:rPr>
        <w:t xml:space="preserve"> </w:t>
      </w:r>
      <w:r>
        <w:rPr>
          <w:rFonts w:eastAsia="Times New Roman"/>
          <w:sz w:val="24"/>
          <w:szCs w:val="24"/>
        </w:rPr>
        <w:t>им образовательной программы соответствующим требованиям федерального государственного образовательного стандарта высшего образования.</w:t>
      </w:r>
    </w:p>
    <w:p w:rsidR="008E0113" w:rsidRDefault="009A4293" w:rsidP="00D85E25">
      <w:pPr>
        <w:ind w:firstLine="709"/>
        <w:rPr>
          <w:sz w:val="20"/>
          <w:szCs w:val="20"/>
        </w:rPr>
      </w:pPr>
      <w:r>
        <w:rPr>
          <w:rFonts w:eastAsia="Times New Roman"/>
          <w:sz w:val="24"/>
          <w:szCs w:val="24"/>
        </w:rPr>
        <w:t>Задачи государственной итоговой аттестации:</w:t>
      </w:r>
    </w:p>
    <w:p w:rsidR="008E0113" w:rsidRDefault="009A4293" w:rsidP="00D85E25">
      <w:pPr>
        <w:ind w:firstLine="709"/>
        <w:rPr>
          <w:sz w:val="20"/>
          <w:szCs w:val="20"/>
        </w:rPr>
      </w:pPr>
      <w:r>
        <w:rPr>
          <w:rFonts w:eastAsia="Times New Roman"/>
          <w:sz w:val="24"/>
          <w:szCs w:val="24"/>
        </w:rPr>
        <w:t>– определить результат освоения аспирантом основной образовательной программы;</w:t>
      </w:r>
    </w:p>
    <w:p w:rsidR="008E0113" w:rsidRDefault="009A4293" w:rsidP="00D85E25">
      <w:pPr>
        <w:ind w:firstLine="709"/>
        <w:jc w:val="both"/>
        <w:rPr>
          <w:sz w:val="20"/>
          <w:szCs w:val="20"/>
        </w:rPr>
      </w:pPr>
      <w:r>
        <w:rPr>
          <w:rFonts w:eastAsia="Times New Roman"/>
          <w:sz w:val="24"/>
          <w:szCs w:val="24"/>
        </w:rPr>
        <w:t>– оценить способность ведения аспирантом профессиональной деятельности в соответствии с ФГОС ВО.</w:t>
      </w:r>
    </w:p>
    <w:p w:rsidR="008E0113" w:rsidRDefault="009A4293" w:rsidP="00D85E25">
      <w:pPr>
        <w:ind w:firstLine="709"/>
        <w:jc w:val="both"/>
        <w:rPr>
          <w:sz w:val="20"/>
          <w:szCs w:val="20"/>
        </w:rPr>
      </w:pPr>
      <w:r>
        <w:rPr>
          <w:rFonts w:eastAsia="Times New Roman"/>
          <w:sz w:val="24"/>
          <w:szCs w:val="24"/>
        </w:rPr>
        <w:t>– проверить уровень сформированности компетенций, определенных федеральным государственным образовательным стандар</w:t>
      </w:r>
      <w:r w:rsidR="00E52D54">
        <w:rPr>
          <w:rFonts w:eastAsia="Times New Roman"/>
          <w:sz w:val="24"/>
          <w:szCs w:val="24"/>
        </w:rPr>
        <w:t xml:space="preserve">том по направлению подготовки </w:t>
      </w:r>
      <w:r w:rsidR="00E52D54" w:rsidRPr="00CA0531">
        <w:rPr>
          <w:rFonts w:eastAsia="Times New Roman"/>
          <w:i/>
          <w:sz w:val="24"/>
          <w:szCs w:val="24"/>
        </w:rPr>
        <w:t>35</w:t>
      </w:r>
      <w:r w:rsidRPr="00CA0531">
        <w:rPr>
          <w:rFonts w:eastAsia="Times New Roman"/>
          <w:i/>
          <w:sz w:val="24"/>
          <w:szCs w:val="24"/>
        </w:rPr>
        <w:t xml:space="preserve">.06.01 – </w:t>
      </w:r>
      <w:r w:rsidR="00E52D54" w:rsidRPr="00CA0531">
        <w:rPr>
          <w:rFonts w:eastAsia="Times New Roman"/>
          <w:i/>
          <w:sz w:val="24"/>
          <w:szCs w:val="24"/>
        </w:rPr>
        <w:t>Сельское хозяйство</w:t>
      </w:r>
      <w:r>
        <w:rPr>
          <w:rFonts w:eastAsia="Times New Roman"/>
          <w:sz w:val="24"/>
          <w:szCs w:val="24"/>
        </w:rPr>
        <w:t xml:space="preserve"> (уровень подготовки кадров высшей квалификации) (Приказ </w:t>
      </w:r>
      <w:proofErr w:type="spellStart"/>
      <w:r>
        <w:rPr>
          <w:rFonts w:eastAsia="Times New Roman"/>
          <w:sz w:val="24"/>
          <w:szCs w:val="24"/>
        </w:rPr>
        <w:t>Минобрнауки</w:t>
      </w:r>
      <w:proofErr w:type="spellEnd"/>
      <w:r>
        <w:rPr>
          <w:rFonts w:eastAsia="Times New Roman"/>
          <w:sz w:val="24"/>
          <w:szCs w:val="24"/>
        </w:rPr>
        <w:t xml:space="preserve"> России от 30 июля 2014 г. № 896) и ОПОП ВО ФГБОУ ВО ГАУ Северного Зауралья.</w:t>
      </w:r>
    </w:p>
    <w:p w:rsidR="008E0113" w:rsidRDefault="008E0113" w:rsidP="00D85E25">
      <w:pPr>
        <w:ind w:firstLine="709"/>
        <w:rPr>
          <w:sz w:val="20"/>
          <w:szCs w:val="20"/>
        </w:rPr>
      </w:pPr>
    </w:p>
    <w:p w:rsidR="008E0113" w:rsidRDefault="009A4293" w:rsidP="00D85E25">
      <w:pPr>
        <w:ind w:right="20" w:firstLine="709"/>
        <w:rPr>
          <w:sz w:val="20"/>
          <w:szCs w:val="20"/>
        </w:rPr>
      </w:pPr>
      <w:r>
        <w:rPr>
          <w:rFonts w:eastAsia="Times New Roman"/>
          <w:b/>
          <w:bCs/>
          <w:sz w:val="24"/>
          <w:szCs w:val="24"/>
        </w:rPr>
        <w:t>Перечень компетенций, которыми должны овладеть обучающиеся в результате освоения образовательной программы:</w:t>
      </w:r>
    </w:p>
    <w:p w:rsidR="008E0113" w:rsidRDefault="008E0113" w:rsidP="00D85E25">
      <w:pPr>
        <w:spacing w:line="360" w:lineRule="auto"/>
        <w:ind w:firstLine="709"/>
        <w:rPr>
          <w:sz w:val="20"/>
          <w:szCs w:val="20"/>
        </w:rPr>
      </w:pPr>
    </w:p>
    <w:p w:rsidR="002827FD" w:rsidRDefault="002827FD" w:rsidP="00D85E25">
      <w:pPr>
        <w:autoSpaceDE w:val="0"/>
        <w:autoSpaceDN w:val="0"/>
        <w:adjustRightInd w:val="0"/>
        <w:ind w:firstLine="709"/>
        <w:jc w:val="both"/>
        <w:rPr>
          <w:rFonts w:eastAsia="Times New Roman"/>
          <w:sz w:val="24"/>
          <w:szCs w:val="24"/>
        </w:rPr>
      </w:pPr>
      <w:r w:rsidRPr="004B07E2">
        <w:rPr>
          <w:rFonts w:eastAsia="Times New Roman"/>
          <w:i/>
          <w:sz w:val="24"/>
          <w:szCs w:val="24"/>
          <w:u w:val="single"/>
        </w:rPr>
        <w:t>универсальные компетенции</w:t>
      </w:r>
      <w:r w:rsidRPr="004B07E2">
        <w:rPr>
          <w:rFonts w:eastAsia="Times New Roman"/>
          <w:sz w:val="24"/>
          <w:szCs w:val="24"/>
        </w:rPr>
        <w:t>:</w:t>
      </w:r>
    </w:p>
    <w:p w:rsidR="002827FD" w:rsidRPr="00AC4EC1" w:rsidRDefault="002827FD" w:rsidP="00D85E25">
      <w:pPr>
        <w:autoSpaceDE w:val="0"/>
        <w:autoSpaceDN w:val="0"/>
        <w:adjustRightInd w:val="0"/>
        <w:ind w:firstLine="709"/>
        <w:jc w:val="both"/>
        <w:rPr>
          <w:rFonts w:eastAsia="Times New Roman"/>
          <w:bCs/>
          <w:sz w:val="24"/>
          <w:szCs w:val="24"/>
        </w:rPr>
      </w:pPr>
      <w:r>
        <w:rPr>
          <w:rFonts w:eastAsia="Times New Roman"/>
          <w:bCs/>
          <w:sz w:val="24"/>
          <w:szCs w:val="24"/>
        </w:rPr>
        <w:t xml:space="preserve">- </w:t>
      </w:r>
      <w:r w:rsidRPr="00AC4EC1">
        <w:rPr>
          <w:rFonts w:eastAsia="Times New Roman"/>
          <w:bCs/>
          <w:sz w:val="24"/>
          <w:szCs w:val="24"/>
        </w:rPr>
        <w:t>способность</w:t>
      </w:r>
      <w:r w:rsidR="00B879A9">
        <w:rPr>
          <w:rFonts w:eastAsia="Times New Roman"/>
          <w:bCs/>
          <w:sz w:val="24"/>
          <w:szCs w:val="24"/>
        </w:rPr>
        <w:t>ю</w:t>
      </w:r>
      <w:r w:rsidRPr="00AC4EC1">
        <w:rPr>
          <w:rFonts w:eastAsia="Times New Roman"/>
          <w:bCs/>
          <w:sz w:val="24"/>
          <w:szCs w:val="24"/>
        </w:rPr>
        <w:t xml:space="preserve">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(УК-1);</w:t>
      </w:r>
    </w:p>
    <w:p w:rsidR="002827FD" w:rsidRPr="00AC4EC1" w:rsidRDefault="002827FD" w:rsidP="00D85E25">
      <w:pPr>
        <w:autoSpaceDE w:val="0"/>
        <w:autoSpaceDN w:val="0"/>
        <w:adjustRightInd w:val="0"/>
        <w:ind w:firstLine="709"/>
        <w:jc w:val="both"/>
        <w:rPr>
          <w:rFonts w:eastAsia="Times New Roman"/>
          <w:bCs/>
          <w:sz w:val="24"/>
          <w:szCs w:val="24"/>
        </w:rPr>
      </w:pPr>
      <w:r>
        <w:rPr>
          <w:rFonts w:eastAsia="Times New Roman"/>
          <w:bCs/>
          <w:sz w:val="24"/>
          <w:szCs w:val="24"/>
        </w:rPr>
        <w:t xml:space="preserve">- </w:t>
      </w:r>
      <w:r w:rsidRPr="00AC4EC1">
        <w:rPr>
          <w:rFonts w:eastAsia="Times New Roman"/>
          <w:bCs/>
          <w:sz w:val="24"/>
          <w:szCs w:val="24"/>
        </w:rPr>
        <w:t>способность</w:t>
      </w:r>
      <w:r w:rsidR="00B879A9">
        <w:rPr>
          <w:rFonts w:eastAsia="Times New Roman"/>
          <w:bCs/>
          <w:sz w:val="24"/>
          <w:szCs w:val="24"/>
        </w:rPr>
        <w:t>ю</w:t>
      </w:r>
      <w:r w:rsidRPr="00AC4EC1">
        <w:rPr>
          <w:rFonts w:eastAsia="Times New Roman"/>
          <w:bCs/>
          <w:sz w:val="24"/>
          <w:szCs w:val="24"/>
        </w:rPr>
        <w:t xml:space="preserve">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(УК-2);</w:t>
      </w:r>
    </w:p>
    <w:p w:rsidR="002827FD" w:rsidRPr="00AC4EC1" w:rsidRDefault="002827FD" w:rsidP="00D85E25">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w:t>
      </w:r>
      <w:r w:rsidR="00B879A9">
        <w:rPr>
          <w:rFonts w:eastAsia="Times New Roman"/>
          <w:sz w:val="24"/>
          <w:szCs w:val="24"/>
        </w:rPr>
        <w:t>ю</w:t>
      </w:r>
      <w:r w:rsidRPr="00AC4EC1">
        <w:rPr>
          <w:rFonts w:eastAsia="Times New Roman"/>
          <w:sz w:val="24"/>
          <w:szCs w:val="24"/>
        </w:rPr>
        <w:t xml:space="preserve"> участвовать в работе российских и международных исследовательских коллективов по решению научных и научно-образовательных задач (УК-3);</w:t>
      </w:r>
    </w:p>
    <w:p w:rsidR="002827FD" w:rsidRPr="00AC4EC1" w:rsidRDefault="002827FD" w:rsidP="00D85E25">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w:t>
      </w:r>
      <w:r w:rsidR="00B879A9">
        <w:rPr>
          <w:rFonts w:eastAsia="Times New Roman"/>
          <w:sz w:val="24"/>
          <w:szCs w:val="24"/>
        </w:rPr>
        <w:t>ю</w:t>
      </w:r>
      <w:r w:rsidRPr="00AC4EC1">
        <w:rPr>
          <w:rFonts w:eastAsia="Times New Roman"/>
          <w:sz w:val="24"/>
          <w:szCs w:val="24"/>
        </w:rPr>
        <w:t xml:space="preserve"> использовать современные методы и технологии научной коммуникации на государственном и иностранном языках (УК-4);</w:t>
      </w:r>
    </w:p>
    <w:p w:rsidR="002827FD" w:rsidRPr="00AC4EC1" w:rsidRDefault="002827FD" w:rsidP="00D85E25">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w:t>
      </w:r>
      <w:r w:rsidR="00B879A9">
        <w:rPr>
          <w:rFonts w:eastAsia="Times New Roman"/>
          <w:sz w:val="24"/>
          <w:szCs w:val="24"/>
        </w:rPr>
        <w:t>ю</w:t>
      </w:r>
      <w:r w:rsidRPr="00AC4EC1">
        <w:rPr>
          <w:rFonts w:eastAsia="Times New Roman"/>
          <w:sz w:val="24"/>
          <w:szCs w:val="24"/>
        </w:rPr>
        <w:t xml:space="preserve"> следовать этическим нормам в профессиональной деятельности (УК-5);</w:t>
      </w:r>
    </w:p>
    <w:p w:rsidR="002827FD" w:rsidRPr="00AC4EC1" w:rsidRDefault="002827FD" w:rsidP="00D85E25">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w:t>
      </w:r>
      <w:r w:rsidR="00B879A9">
        <w:rPr>
          <w:rFonts w:eastAsia="Times New Roman"/>
          <w:sz w:val="24"/>
          <w:szCs w:val="24"/>
        </w:rPr>
        <w:t>ю</w:t>
      </w:r>
      <w:r w:rsidRPr="00AC4EC1">
        <w:rPr>
          <w:rFonts w:eastAsia="Times New Roman"/>
          <w:sz w:val="24"/>
          <w:szCs w:val="24"/>
        </w:rPr>
        <w:t xml:space="preserve"> планировать и решать задачи собственного профессионального и личностного развития (УК-6).</w:t>
      </w:r>
    </w:p>
    <w:p w:rsidR="002827FD" w:rsidRDefault="002827FD" w:rsidP="00D85E25">
      <w:pPr>
        <w:autoSpaceDE w:val="0"/>
        <w:autoSpaceDN w:val="0"/>
        <w:adjustRightInd w:val="0"/>
        <w:ind w:firstLine="709"/>
        <w:jc w:val="both"/>
        <w:rPr>
          <w:rFonts w:eastAsia="Times New Roman"/>
          <w:i/>
          <w:sz w:val="24"/>
          <w:szCs w:val="24"/>
          <w:u w:val="single"/>
        </w:rPr>
      </w:pPr>
    </w:p>
    <w:p w:rsidR="002827FD" w:rsidRPr="00AC4EC1" w:rsidRDefault="002827FD" w:rsidP="00D85E25">
      <w:pPr>
        <w:autoSpaceDE w:val="0"/>
        <w:autoSpaceDN w:val="0"/>
        <w:adjustRightInd w:val="0"/>
        <w:ind w:firstLine="709"/>
        <w:jc w:val="both"/>
        <w:rPr>
          <w:rFonts w:eastAsia="Times New Roman"/>
          <w:i/>
          <w:sz w:val="24"/>
          <w:szCs w:val="24"/>
          <w:u w:val="single"/>
        </w:rPr>
      </w:pPr>
      <w:r w:rsidRPr="00AC4EC1">
        <w:rPr>
          <w:rFonts w:eastAsia="Times New Roman"/>
          <w:i/>
          <w:sz w:val="24"/>
          <w:szCs w:val="24"/>
          <w:u w:val="single"/>
        </w:rPr>
        <w:t>общепрофессиональные компетенции:</w:t>
      </w:r>
    </w:p>
    <w:p w:rsidR="002827FD" w:rsidRPr="00AC4EC1" w:rsidRDefault="002827FD" w:rsidP="00D85E25">
      <w:pPr>
        <w:autoSpaceDE w:val="0"/>
        <w:autoSpaceDN w:val="0"/>
        <w:adjustRightInd w:val="0"/>
        <w:ind w:firstLine="709"/>
        <w:jc w:val="both"/>
        <w:rPr>
          <w:rFonts w:eastAsia="Times New Roman"/>
          <w:sz w:val="24"/>
          <w:szCs w:val="24"/>
        </w:rPr>
      </w:pPr>
      <w:r>
        <w:rPr>
          <w:rFonts w:eastAsia="Times New Roman"/>
          <w:bCs/>
          <w:sz w:val="24"/>
          <w:szCs w:val="24"/>
        </w:rPr>
        <w:t xml:space="preserve">- </w:t>
      </w:r>
      <w:r w:rsidRPr="00AC4EC1">
        <w:rPr>
          <w:rFonts w:eastAsia="Times New Roman"/>
          <w:bCs/>
          <w:sz w:val="24"/>
          <w:szCs w:val="24"/>
        </w:rPr>
        <w:t>в</w:t>
      </w:r>
      <w:r w:rsidRPr="00AC4EC1">
        <w:rPr>
          <w:rFonts w:eastAsia="Times New Roman"/>
          <w:sz w:val="24"/>
          <w:szCs w:val="24"/>
        </w:rPr>
        <w:t>ладение</w:t>
      </w:r>
      <w:r w:rsidR="00B879A9">
        <w:rPr>
          <w:rFonts w:eastAsia="Times New Roman"/>
          <w:sz w:val="24"/>
          <w:szCs w:val="24"/>
        </w:rPr>
        <w:t>м</w:t>
      </w:r>
      <w:r w:rsidRPr="00AC4EC1">
        <w:rPr>
          <w:rFonts w:eastAsia="Times New Roman"/>
          <w:sz w:val="24"/>
          <w:szCs w:val="24"/>
        </w:rPr>
        <w:t xml:space="preserve">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(ОПК-1);</w:t>
      </w:r>
    </w:p>
    <w:p w:rsidR="002827FD" w:rsidRPr="00AC4EC1" w:rsidRDefault="002827FD" w:rsidP="00D85E25">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владение</w:t>
      </w:r>
      <w:r w:rsidR="00B879A9">
        <w:rPr>
          <w:rFonts w:eastAsia="Times New Roman"/>
          <w:sz w:val="24"/>
          <w:szCs w:val="24"/>
        </w:rPr>
        <w:t>м</w:t>
      </w:r>
      <w:r w:rsidRPr="00AC4EC1">
        <w:rPr>
          <w:rFonts w:eastAsia="Times New Roman"/>
          <w:sz w:val="24"/>
          <w:szCs w:val="24"/>
        </w:rPr>
        <w:t xml:space="preserve"> культурой научного исследования в области сельского хозяйства, агрономии, защиты растений, селекции и генетики сельскохозяйственных культур, почвоведения, агрохимии</w:t>
      </w:r>
      <w:r>
        <w:rPr>
          <w:rFonts w:eastAsia="Times New Roman"/>
          <w:sz w:val="24"/>
          <w:szCs w:val="24"/>
        </w:rPr>
        <w:t>,</w:t>
      </w:r>
      <w:r w:rsidRPr="00AC4EC1">
        <w:rPr>
          <w:rFonts w:eastAsia="Times New Roman"/>
          <w:sz w:val="24"/>
          <w:szCs w:val="24"/>
        </w:rPr>
        <w:t xml:space="preserve"> </w:t>
      </w:r>
      <w:r>
        <w:rPr>
          <w:rFonts w:eastAsia="Times New Roman"/>
          <w:sz w:val="24"/>
          <w:szCs w:val="24"/>
        </w:rPr>
        <w:t>л</w:t>
      </w:r>
      <w:r w:rsidRPr="00AC4EC1">
        <w:rPr>
          <w:rFonts w:eastAsia="Times New Roman"/>
          <w:sz w:val="24"/>
          <w:szCs w:val="24"/>
        </w:rPr>
        <w:t xml:space="preserve">андшафтного обустройства территорий, технологий производства </w:t>
      </w:r>
      <w:r w:rsidRPr="00AC4EC1">
        <w:rPr>
          <w:rFonts w:eastAsia="Times New Roman"/>
          <w:sz w:val="24"/>
          <w:szCs w:val="24"/>
        </w:rPr>
        <w:lastRenderedPageBreak/>
        <w:t>сельскохозяйственной продукции в том числе с использованием информационно-коммуникационных технологий (ОПК-2);</w:t>
      </w:r>
    </w:p>
    <w:p w:rsidR="002827FD" w:rsidRPr="00AC4EC1" w:rsidRDefault="002827FD" w:rsidP="00D85E25">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w:t>
      </w:r>
      <w:r w:rsidR="00B879A9">
        <w:rPr>
          <w:rFonts w:eastAsia="Times New Roman"/>
          <w:sz w:val="24"/>
          <w:szCs w:val="24"/>
        </w:rPr>
        <w:t>ю</w:t>
      </w:r>
      <w:r w:rsidRPr="00AC4EC1">
        <w:rPr>
          <w:rFonts w:eastAsia="Times New Roman"/>
          <w:sz w:val="24"/>
          <w:szCs w:val="24"/>
        </w:rPr>
        <w:t xml:space="preserve"> к разработке новых методов исследования и их применения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с учётом соблюдения авторских прав (ОПК-3);</w:t>
      </w:r>
    </w:p>
    <w:p w:rsidR="002827FD" w:rsidRPr="00AC4EC1" w:rsidRDefault="002827FD" w:rsidP="00D85E25">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w:t>
      </w:r>
      <w:r w:rsidR="00B879A9">
        <w:rPr>
          <w:rFonts w:eastAsia="Times New Roman"/>
          <w:sz w:val="24"/>
          <w:szCs w:val="24"/>
        </w:rPr>
        <w:t>ю</w:t>
      </w:r>
      <w:r w:rsidRPr="00AC4EC1">
        <w:rPr>
          <w:rFonts w:eastAsia="Times New Roman"/>
          <w:sz w:val="24"/>
          <w:szCs w:val="24"/>
        </w:rPr>
        <w:t xml:space="preserve"> организовать работу исследовательского коллектива по проблемам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(ОПК-4);</w:t>
      </w:r>
    </w:p>
    <w:p w:rsidR="002827FD" w:rsidRPr="00AC4EC1" w:rsidRDefault="002827FD" w:rsidP="00D85E25">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w:t>
      </w:r>
      <w:r w:rsidR="00B879A9">
        <w:rPr>
          <w:rFonts w:eastAsia="Times New Roman"/>
          <w:sz w:val="24"/>
          <w:szCs w:val="24"/>
        </w:rPr>
        <w:t>ю</w:t>
      </w:r>
      <w:r w:rsidRPr="00AC4EC1">
        <w:rPr>
          <w:rFonts w:eastAsia="Times New Roman"/>
          <w:sz w:val="24"/>
          <w:szCs w:val="24"/>
        </w:rPr>
        <w:t xml:space="preserve"> к преподавательской деятельности по основным образовательным программам высшего образования (ОПК-5).</w:t>
      </w:r>
    </w:p>
    <w:p w:rsidR="002827FD" w:rsidRDefault="002827FD" w:rsidP="00D85E25">
      <w:pPr>
        <w:autoSpaceDE w:val="0"/>
        <w:autoSpaceDN w:val="0"/>
        <w:adjustRightInd w:val="0"/>
        <w:ind w:firstLine="709"/>
        <w:jc w:val="both"/>
        <w:rPr>
          <w:rFonts w:eastAsia="Times New Roman"/>
          <w:i/>
          <w:sz w:val="24"/>
          <w:szCs w:val="24"/>
          <w:u w:val="single"/>
        </w:rPr>
      </w:pPr>
    </w:p>
    <w:p w:rsidR="002827FD" w:rsidRPr="00AC4EC1" w:rsidRDefault="002827FD" w:rsidP="00D85E25">
      <w:pPr>
        <w:autoSpaceDE w:val="0"/>
        <w:autoSpaceDN w:val="0"/>
        <w:adjustRightInd w:val="0"/>
        <w:ind w:firstLine="709"/>
        <w:jc w:val="both"/>
        <w:rPr>
          <w:rFonts w:eastAsia="Times New Roman"/>
          <w:sz w:val="24"/>
          <w:szCs w:val="24"/>
        </w:rPr>
      </w:pPr>
      <w:r w:rsidRPr="00AC4EC1">
        <w:rPr>
          <w:rFonts w:eastAsia="Times New Roman"/>
          <w:i/>
          <w:sz w:val="24"/>
          <w:szCs w:val="24"/>
          <w:u w:val="single"/>
        </w:rPr>
        <w:t>профессиональные компетенции</w:t>
      </w:r>
      <w:r w:rsidRPr="00AC4EC1">
        <w:rPr>
          <w:rFonts w:eastAsia="Times New Roman"/>
          <w:sz w:val="24"/>
          <w:szCs w:val="24"/>
        </w:rPr>
        <w:t>, определяемые направленностью (профилем) программы</w:t>
      </w:r>
      <w:r w:rsidRPr="00AC4EC1">
        <w:rPr>
          <w:rFonts w:eastAsia="Times New Roman"/>
          <w:bCs/>
          <w:sz w:val="24"/>
          <w:szCs w:val="24"/>
        </w:rPr>
        <w:t xml:space="preserve"> аспирантуры</w:t>
      </w:r>
      <w:r w:rsidRPr="00AC4EC1">
        <w:rPr>
          <w:rFonts w:eastAsia="Times New Roman"/>
          <w:sz w:val="24"/>
          <w:szCs w:val="24"/>
        </w:rPr>
        <w:t>:</w:t>
      </w:r>
    </w:p>
    <w:p w:rsidR="002827FD" w:rsidRPr="00AC4EC1" w:rsidRDefault="002827FD" w:rsidP="00D85E25">
      <w:pPr>
        <w:ind w:firstLine="709"/>
        <w:jc w:val="both"/>
        <w:rPr>
          <w:rFonts w:eastAsia="Times New Roman"/>
          <w:sz w:val="24"/>
          <w:szCs w:val="24"/>
        </w:rPr>
      </w:pPr>
      <w:r>
        <w:rPr>
          <w:rFonts w:eastAsia="Times New Roman"/>
          <w:sz w:val="24"/>
          <w:szCs w:val="24"/>
        </w:rPr>
        <w:t xml:space="preserve">- </w:t>
      </w:r>
      <w:r w:rsidR="00B879A9">
        <w:rPr>
          <w:rFonts w:eastAsia="Times New Roman"/>
          <w:sz w:val="24"/>
          <w:szCs w:val="24"/>
        </w:rPr>
        <w:t xml:space="preserve">умением владеть методами селекции и семеноводства, технологическими процессами посевного и посадочного материала, и отличать сорта овощных культур по апробационным признакам </w:t>
      </w:r>
      <w:r w:rsidRPr="00AC4EC1">
        <w:rPr>
          <w:rFonts w:eastAsia="Times New Roman"/>
          <w:sz w:val="24"/>
          <w:szCs w:val="24"/>
        </w:rPr>
        <w:t>(ПК-1);</w:t>
      </w:r>
    </w:p>
    <w:p w:rsidR="002827FD" w:rsidRPr="00DB748B" w:rsidRDefault="002827FD" w:rsidP="00D85E25">
      <w:pPr>
        <w:ind w:firstLine="709"/>
        <w:jc w:val="both"/>
        <w:rPr>
          <w:rFonts w:eastAsia="Times New Roman"/>
          <w:sz w:val="24"/>
          <w:szCs w:val="24"/>
        </w:rPr>
      </w:pPr>
      <w:r>
        <w:rPr>
          <w:rFonts w:eastAsia="Times New Roman"/>
          <w:sz w:val="24"/>
          <w:szCs w:val="24"/>
        </w:rPr>
        <w:t xml:space="preserve">- </w:t>
      </w:r>
      <w:r w:rsidR="00B879A9">
        <w:rPr>
          <w:rFonts w:eastAsia="Times New Roman"/>
          <w:sz w:val="24"/>
          <w:szCs w:val="24"/>
        </w:rPr>
        <w:t>умением разрабатывать технологические карты производства,</w:t>
      </w:r>
      <w:r w:rsidR="00D36F32">
        <w:rPr>
          <w:rFonts w:eastAsia="Times New Roman"/>
          <w:sz w:val="24"/>
          <w:szCs w:val="24"/>
        </w:rPr>
        <w:t xml:space="preserve"> управлять всеми процессами производства,</w:t>
      </w:r>
      <w:r w:rsidR="00B879A9">
        <w:rPr>
          <w:rFonts w:eastAsia="Times New Roman"/>
          <w:sz w:val="24"/>
          <w:szCs w:val="24"/>
        </w:rPr>
        <w:t xml:space="preserve"> организовывать и проводить работы по возделыванию овощных культур на современном этапе</w:t>
      </w:r>
      <w:r w:rsidRPr="00DB748B">
        <w:rPr>
          <w:rFonts w:eastAsia="Times New Roman"/>
          <w:sz w:val="24"/>
          <w:szCs w:val="24"/>
        </w:rPr>
        <w:t xml:space="preserve"> (ПК-2);</w:t>
      </w:r>
    </w:p>
    <w:p w:rsidR="002827FD" w:rsidRPr="00AC4EC1" w:rsidRDefault="002827FD" w:rsidP="00D85E25">
      <w:pPr>
        <w:ind w:firstLine="709"/>
        <w:jc w:val="both"/>
        <w:rPr>
          <w:rFonts w:eastAsia="Times New Roman"/>
          <w:sz w:val="24"/>
          <w:szCs w:val="24"/>
        </w:rPr>
      </w:pPr>
      <w:r w:rsidRPr="00DB748B">
        <w:rPr>
          <w:rFonts w:eastAsia="Times New Roman"/>
          <w:sz w:val="24"/>
          <w:szCs w:val="24"/>
        </w:rPr>
        <w:t>- умение</w:t>
      </w:r>
      <w:r w:rsidR="00D36F32">
        <w:rPr>
          <w:rFonts w:eastAsia="Times New Roman"/>
          <w:sz w:val="24"/>
          <w:szCs w:val="24"/>
        </w:rPr>
        <w:t>м</w:t>
      </w:r>
      <w:r w:rsidRPr="00DB748B">
        <w:rPr>
          <w:rFonts w:eastAsia="Times New Roman"/>
          <w:sz w:val="24"/>
          <w:szCs w:val="24"/>
        </w:rPr>
        <w:t xml:space="preserve"> </w:t>
      </w:r>
      <w:r w:rsidR="00D36F32">
        <w:rPr>
          <w:rFonts w:eastAsia="Times New Roman"/>
          <w:sz w:val="24"/>
          <w:szCs w:val="24"/>
        </w:rPr>
        <w:t xml:space="preserve"> разрабатывать и реализовывать новые элементы агротехники, оценивать качество и экологическую безопасность технологии, планировать и разрабатывать методики при возделывании и повышении продуктивности</w:t>
      </w:r>
      <w:r w:rsidRPr="00AC4EC1">
        <w:rPr>
          <w:rFonts w:eastAsia="Times New Roman"/>
          <w:sz w:val="24"/>
          <w:szCs w:val="24"/>
        </w:rPr>
        <w:t xml:space="preserve"> </w:t>
      </w:r>
      <w:r w:rsidR="00D36F32">
        <w:rPr>
          <w:rFonts w:eastAsia="Times New Roman"/>
          <w:sz w:val="24"/>
          <w:szCs w:val="24"/>
        </w:rPr>
        <w:t xml:space="preserve"> овощных культур </w:t>
      </w:r>
      <w:r w:rsidRPr="00AC4EC1">
        <w:rPr>
          <w:rFonts w:eastAsia="Times New Roman"/>
          <w:sz w:val="24"/>
          <w:szCs w:val="24"/>
        </w:rPr>
        <w:t>(ПК-3);</w:t>
      </w:r>
    </w:p>
    <w:p w:rsidR="002827FD" w:rsidRPr="00AC4EC1" w:rsidRDefault="002827FD" w:rsidP="00D85E25">
      <w:pPr>
        <w:ind w:firstLine="709"/>
        <w:jc w:val="both"/>
        <w:rPr>
          <w:rFonts w:eastAsia="Times New Roman"/>
          <w:sz w:val="24"/>
          <w:szCs w:val="24"/>
        </w:rPr>
      </w:pPr>
      <w:r>
        <w:rPr>
          <w:rFonts w:eastAsia="Times New Roman"/>
          <w:sz w:val="24"/>
          <w:szCs w:val="24"/>
        </w:rPr>
        <w:t xml:space="preserve">- </w:t>
      </w:r>
      <w:r w:rsidR="00D36F32">
        <w:rPr>
          <w:rFonts w:eastAsia="Times New Roman"/>
          <w:sz w:val="24"/>
          <w:szCs w:val="24"/>
        </w:rPr>
        <w:t xml:space="preserve">умением распознавать овощные культуры, выращиваемые в условиях области по морфологическим признакам </w:t>
      </w:r>
      <w:proofErr w:type="gramStart"/>
      <w:r w:rsidR="00D36F32">
        <w:rPr>
          <w:rFonts w:eastAsia="Times New Roman"/>
          <w:sz w:val="24"/>
          <w:szCs w:val="24"/>
        </w:rPr>
        <w:t>на  всех</w:t>
      </w:r>
      <w:proofErr w:type="gramEnd"/>
      <w:r w:rsidR="00D36F32">
        <w:rPr>
          <w:rFonts w:eastAsia="Times New Roman"/>
          <w:sz w:val="24"/>
          <w:szCs w:val="24"/>
        </w:rPr>
        <w:t xml:space="preserve"> этапах развития, применять свои знания для контроля за получением продукции высокого качества в открытом и защищенном грунте </w:t>
      </w:r>
      <w:r w:rsidRPr="00AC4EC1">
        <w:rPr>
          <w:rFonts w:eastAsia="Times New Roman"/>
          <w:sz w:val="24"/>
          <w:szCs w:val="24"/>
        </w:rPr>
        <w:t xml:space="preserve"> (ПК-4);</w:t>
      </w:r>
    </w:p>
    <w:p w:rsidR="000630DE" w:rsidRDefault="002827FD" w:rsidP="00D85E25">
      <w:pPr>
        <w:ind w:firstLine="709"/>
        <w:jc w:val="both"/>
        <w:rPr>
          <w:rFonts w:eastAsia="Times New Roman"/>
          <w:sz w:val="24"/>
          <w:szCs w:val="24"/>
        </w:rPr>
      </w:pPr>
      <w:r>
        <w:rPr>
          <w:rFonts w:eastAsia="Times New Roman"/>
          <w:sz w:val="24"/>
          <w:szCs w:val="24"/>
        </w:rPr>
        <w:t xml:space="preserve">- </w:t>
      </w:r>
      <w:r w:rsidR="00D85E25">
        <w:rPr>
          <w:rFonts w:eastAsia="Times New Roman"/>
          <w:sz w:val="24"/>
          <w:szCs w:val="24"/>
        </w:rPr>
        <w:t>умением планировать мероприятия по улучшению качества продукции, правильно оценивать обстановку и осуществлять прогноз</w:t>
      </w:r>
      <w:r w:rsidR="000630DE">
        <w:rPr>
          <w:rFonts w:eastAsia="Times New Roman"/>
          <w:sz w:val="24"/>
          <w:szCs w:val="24"/>
        </w:rPr>
        <w:t xml:space="preserve"> </w:t>
      </w:r>
      <w:r w:rsidR="00D85E25">
        <w:rPr>
          <w:rFonts w:eastAsia="Times New Roman"/>
          <w:sz w:val="24"/>
          <w:szCs w:val="24"/>
        </w:rPr>
        <w:t xml:space="preserve"> по урожайности и применять свои знания для правильного размещения овощных культур </w:t>
      </w:r>
      <w:r w:rsidR="000630DE">
        <w:rPr>
          <w:rFonts w:eastAsia="Times New Roman"/>
          <w:sz w:val="24"/>
          <w:szCs w:val="24"/>
        </w:rPr>
        <w:t>(ПК-5);</w:t>
      </w:r>
    </w:p>
    <w:p w:rsidR="008E0113" w:rsidRPr="000630DE" w:rsidRDefault="000630DE" w:rsidP="00D85E25">
      <w:pPr>
        <w:ind w:firstLine="709"/>
        <w:jc w:val="both"/>
        <w:rPr>
          <w:rFonts w:eastAsia="Times New Roman"/>
          <w:sz w:val="24"/>
          <w:szCs w:val="24"/>
        </w:rPr>
      </w:pPr>
      <w:r w:rsidRPr="000630DE">
        <w:rPr>
          <w:rFonts w:eastAsia="Times New Roman"/>
          <w:sz w:val="24"/>
          <w:szCs w:val="24"/>
        </w:rPr>
        <w:t xml:space="preserve">-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 (ПК – 6).</w:t>
      </w:r>
    </w:p>
    <w:p w:rsidR="000630DE" w:rsidRDefault="000630DE" w:rsidP="00AB1490">
      <w:pPr>
        <w:spacing w:line="360" w:lineRule="auto"/>
        <w:ind w:right="-259"/>
        <w:jc w:val="center"/>
        <w:rPr>
          <w:rFonts w:eastAsia="Times New Roman"/>
          <w:b/>
          <w:bCs/>
          <w:sz w:val="24"/>
          <w:szCs w:val="24"/>
        </w:rPr>
      </w:pPr>
    </w:p>
    <w:p w:rsidR="008E0113" w:rsidRDefault="009A4293" w:rsidP="00E34EB9">
      <w:pPr>
        <w:ind w:right="-259"/>
        <w:jc w:val="center"/>
        <w:rPr>
          <w:sz w:val="20"/>
          <w:szCs w:val="20"/>
        </w:rPr>
      </w:pPr>
      <w:r>
        <w:rPr>
          <w:rFonts w:eastAsia="Times New Roman"/>
          <w:b/>
          <w:bCs/>
          <w:sz w:val="24"/>
          <w:szCs w:val="24"/>
        </w:rPr>
        <w:t>1.4. Характеристика профессиональной деятельности выпускников, освоивших программу аспирантуры</w:t>
      </w:r>
    </w:p>
    <w:p w:rsidR="008E0113" w:rsidRDefault="008E0113" w:rsidP="00AB1490">
      <w:pPr>
        <w:spacing w:line="360" w:lineRule="auto"/>
        <w:rPr>
          <w:sz w:val="20"/>
          <w:szCs w:val="20"/>
        </w:rPr>
      </w:pPr>
    </w:p>
    <w:p w:rsidR="008E0113" w:rsidRDefault="009A4293" w:rsidP="0067434D">
      <w:pPr>
        <w:ind w:firstLine="709"/>
        <w:jc w:val="both"/>
        <w:rPr>
          <w:sz w:val="20"/>
          <w:szCs w:val="20"/>
        </w:rPr>
      </w:pPr>
      <w:r>
        <w:rPr>
          <w:rFonts w:eastAsia="Times New Roman"/>
          <w:sz w:val="24"/>
          <w:szCs w:val="24"/>
        </w:rPr>
        <w:t>Область профессиональной деятельности выпускников, освоивших программу аспирантуры, включает:</w:t>
      </w:r>
    </w:p>
    <w:p w:rsidR="00E87F81" w:rsidRPr="0045226E" w:rsidRDefault="00E87F81" w:rsidP="0067434D">
      <w:pPr>
        <w:autoSpaceDE w:val="0"/>
        <w:autoSpaceDN w:val="0"/>
        <w:adjustRightInd w:val="0"/>
        <w:ind w:firstLine="709"/>
        <w:jc w:val="both"/>
        <w:rPr>
          <w:rFonts w:eastAsia="Times New Roman"/>
          <w:sz w:val="24"/>
          <w:szCs w:val="24"/>
        </w:rPr>
      </w:pPr>
      <w:r>
        <w:rPr>
          <w:rFonts w:eastAsia="Times New Roman"/>
          <w:sz w:val="24"/>
          <w:szCs w:val="24"/>
        </w:rPr>
        <w:t xml:space="preserve">- решение комплексных задач в области сельского </w:t>
      </w:r>
      <w:proofErr w:type="gramStart"/>
      <w:r>
        <w:rPr>
          <w:rFonts w:eastAsia="Times New Roman"/>
          <w:sz w:val="24"/>
          <w:szCs w:val="24"/>
        </w:rPr>
        <w:t>хозяйства</w:t>
      </w:r>
      <w:r w:rsidR="00D85E25">
        <w:rPr>
          <w:rFonts w:eastAsia="Times New Roman"/>
          <w:sz w:val="24"/>
          <w:szCs w:val="24"/>
        </w:rPr>
        <w:t>,</w:t>
      </w:r>
      <w:r>
        <w:rPr>
          <w:rFonts w:eastAsia="Times New Roman"/>
          <w:sz w:val="24"/>
          <w:szCs w:val="24"/>
        </w:rPr>
        <w:t xml:space="preserve"> </w:t>
      </w:r>
      <w:r w:rsidR="00D450C2">
        <w:rPr>
          <w:rFonts w:eastAsia="Times New Roman"/>
          <w:sz w:val="24"/>
          <w:szCs w:val="24"/>
        </w:rPr>
        <w:t xml:space="preserve"> </w:t>
      </w:r>
      <w:r>
        <w:rPr>
          <w:rFonts w:eastAsia="Times New Roman"/>
          <w:sz w:val="24"/>
          <w:szCs w:val="24"/>
        </w:rPr>
        <w:t>агрономии</w:t>
      </w:r>
      <w:proofErr w:type="gramEnd"/>
      <w:r>
        <w:rPr>
          <w:rFonts w:eastAsia="Times New Roman"/>
          <w:sz w:val="24"/>
          <w:szCs w:val="24"/>
        </w:rPr>
        <w:t>, защиты растений, почвоведения, агрохимии, мелиорации, садоводства, луговодства, ландшафтного озеленения территорий</w:t>
      </w:r>
      <w:r w:rsidR="00D450C2">
        <w:rPr>
          <w:rFonts w:eastAsia="Times New Roman"/>
          <w:sz w:val="24"/>
          <w:szCs w:val="24"/>
        </w:rPr>
        <w:t>,</w:t>
      </w:r>
      <w:r w:rsidR="00D85E25">
        <w:rPr>
          <w:rFonts w:eastAsia="Times New Roman"/>
          <w:sz w:val="24"/>
          <w:szCs w:val="24"/>
        </w:rPr>
        <w:t xml:space="preserve"> </w:t>
      </w:r>
      <w:r w:rsidRPr="0045226E">
        <w:rPr>
          <w:rFonts w:eastAsia="Times New Roman"/>
          <w:sz w:val="24"/>
          <w:szCs w:val="24"/>
        </w:rPr>
        <w:t>селекции и семеноводства сельскохозяйственных культур, сельскохозяйственной биотехнологии, растениеводства, технологии производства сельскохозяйственных культур.</w:t>
      </w:r>
    </w:p>
    <w:p w:rsidR="008E0113" w:rsidRDefault="009A4293" w:rsidP="0067434D">
      <w:pPr>
        <w:ind w:firstLine="709"/>
        <w:jc w:val="both"/>
        <w:rPr>
          <w:sz w:val="20"/>
          <w:szCs w:val="20"/>
        </w:rPr>
      </w:pPr>
      <w:r>
        <w:rPr>
          <w:rFonts w:eastAsia="Times New Roman"/>
          <w:sz w:val="24"/>
          <w:szCs w:val="24"/>
        </w:rPr>
        <w:t>Объектами профессиональной деятельности выпускников, освоивших программу аспирантуры, являются:</w:t>
      </w:r>
    </w:p>
    <w:p w:rsidR="00E87F81" w:rsidRPr="0045226E" w:rsidRDefault="00E87F81" w:rsidP="0067434D">
      <w:pPr>
        <w:autoSpaceDE w:val="0"/>
        <w:autoSpaceDN w:val="0"/>
        <w:adjustRightInd w:val="0"/>
        <w:ind w:firstLine="709"/>
        <w:jc w:val="both"/>
        <w:rPr>
          <w:rFonts w:eastAsia="Times New Roman"/>
          <w:sz w:val="24"/>
          <w:szCs w:val="24"/>
        </w:rPr>
      </w:pPr>
      <w:r>
        <w:rPr>
          <w:rFonts w:eastAsia="Times New Roman"/>
          <w:sz w:val="24"/>
          <w:szCs w:val="24"/>
        </w:rPr>
        <w:t xml:space="preserve">- </w:t>
      </w:r>
      <w:r w:rsidRPr="0045226E">
        <w:rPr>
          <w:rFonts w:eastAsia="Times New Roman"/>
          <w:sz w:val="24"/>
          <w:szCs w:val="24"/>
        </w:rPr>
        <w:t xml:space="preserve">сельскохозяйственные растения (виды, сорта и гибриды, генетические коллекции растений, </w:t>
      </w:r>
      <w:proofErr w:type="spellStart"/>
      <w:r w:rsidRPr="0045226E">
        <w:rPr>
          <w:rFonts w:eastAsia="Times New Roman"/>
          <w:sz w:val="24"/>
          <w:szCs w:val="24"/>
        </w:rPr>
        <w:t>агроландшафты</w:t>
      </w:r>
      <w:proofErr w:type="spellEnd"/>
      <w:r w:rsidRPr="0045226E">
        <w:rPr>
          <w:rFonts w:eastAsia="Times New Roman"/>
          <w:sz w:val="24"/>
          <w:szCs w:val="24"/>
        </w:rPr>
        <w:t>, сенокосы и пастбища, почвы и их плодородие, вредные организмы, методы и средства защиты растений от них, технологии производства продукции растениеводства;</w:t>
      </w:r>
    </w:p>
    <w:p w:rsidR="00E87F81" w:rsidRPr="0045226E" w:rsidRDefault="00E87F81" w:rsidP="0067434D">
      <w:pPr>
        <w:autoSpaceDE w:val="0"/>
        <w:autoSpaceDN w:val="0"/>
        <w:adjustRightInd w:val="0"/>
        <w:ind w:firstLine="709"/>
        <w:jc w:val="both"/>
        <w:rPr>
          <w:rFonts w:eastAsia="Times New Roman"/>
          <w:sz w:val="24"/>
          <w:szCs w:val="24"/>
        </w:rPr>
      </w:pPr>
      <w:r>
        <w:rPr>
          <w:rFonts w:eastAsia="Times New Roman"/>
          <w:sz w:val="24"/>
          <w:szCs w:val="24"/>
        </w:rPr>
        <w:lastRenderedPageBreak/>
        <w:t xml:space="preserve">- </w:t>
      </w:r>
      <w:r w:rsidRPr="0045226E">
        <w:rPr>
          <w:rFonts w:eastAsia="Times New Roman"/>
          <w:sz w:val="24"/>
          <w:szCs w:val="24"/>
        </w:rPr>
        <w:t>посевы полевых культур, насаждения плодовых, овощных, лекарственных, декоративных культур и винограда.</w:t>
      </w:r>
    </w:p>
    <w:p w:rsidR="008E0113" w:rsidRDefault="009A4293" w:rsidP="0067434D">
      <w:pPr>
        <w:tabs>
          <w:tab w:val="left" w:pos="3920"/>
        </w:tabs>
        <w:ind w:firstLine="709"/>
        <w:rPr>
          <w:sz w:val="20"/>
          <w:szCs w:val="20"/>
        </w:rPr>
      </w:pPr>
      <w:r>
        <w:rPr>
          <w:rFonts w:eastAsia="Times New Roman"/>
          <w:sz w:val="24"/>
          <w:szCs w:val="24"/>
        </w:rPr>
        <w:t>Виды  профессиональной</w:t>
      </w:r>
      <w:r>
        <w:rPr>
          <w:rFonts w:eastAsia="Times New Roman"/>
          <w:sz w:val="24"/>
          <w:szCs w:val="24"/>
        </w:rPr>
        <w:tab/>
        <w:t>деятельности,  к  которым  готовятся  выпускники,</w:t>
      </w:r>
    </w:p>
    <w:p w:rsidR="008E0113" w:rsidRDefault="009A4293" w:rsidP="0067434D">
      <w:pPr>
        <w:ind w:firstLine="709"/>
        <w:rPr>
          <w:sz w:val="20"/>
          <w:szCs w:val="20"/>
        </w:rPr>
      </w:pPr>
      <w:r>
        <w:rPr>
          <w:rFonts w:eastAsia="Times New Roman"/>
          <w:sz w:val="24"/>
          <w:szCs w:val="24"/>
        </w:rPr>
        <w:t>освоившие программу аспирантуры:</w:t>
      </w:r>
    </w:p>
    <w:p w:rsidR="00E87F81" w:rsidRDefault="00E87F81" w:rsidP="00BE226A">
      <w:pPr>
        <w:numPr>
          <w:ilvl w:val="0"/>
          <w:numId w:val="42"/>
        </w:numPr>
        <w:autoSpaceDE w:val="0"/>
        <w:autoSpaceDN w:val="0"/>
        <w:adjustRightInd w:val="0"/>
        <w:ind w:left="0" w:firstLine="709"/>
        <w:jc w:val="both"/>
        <w:rPr>
          <w:rFonts w:eastAsia="Times New Roman"/>
          <w:sz w:val="24"/>
          <w:szCs w:val="24"/>
        </w:rPr>
      </w:pPr>
      <w:r>
        <w:rPr>
          <w:rFonts w:eastAsia="Times New Roman"/>
          <w:sz w:val="24"/>
          <w:szCs w:val="24"/>
        </w:rPr>
        <w:t>научно-исследовательская деятельность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качестве научных сотрудников, способных к участию в коллективных исследовательских проектах;</w:t>
      </w:r>
    </w:p>
    <w:p w:rsidR="00E87F81" w:rsidRDefault="00E87F81" w:rsidP="00BE226A">
      <w:pPr>
        <w:numPr>
          <w:ilvl w:val="0"/>
          <w:numId w:val="42"/>
        </w:numPr>
        <w:autoSpaceDE w:val="0"/>
        <w:autoSpaceDN w:val="0"/>
        <w:adjustRightInd w:val="0"/>
        <w:ind w:left="0" w:firstLine="709"/>
        <w:jc w:val="both"/>
        <w:rPr>
          <w:rFonts w:eastAsia="Times New Roman"/>
          <w:sz w:val="24"/>
          <w:szCs w:val="24"/>
        </w:rPr>
      </w:pPr>
      <w:r>
        <w:rPr>
          <w:rFonts w:eastAsia="Times New Roman"/>
          <w:sz w:val="24"/>
          <w:szCs w:val="24"/>
        </w:rPr>
        <w:t xml:space="preserve"> преподавательская деятельность по образовательным программам высшего образования.</w:t>
      </w:r>
    </w:p>
    <w:p w:rsidR="00E87F81" w:rsidRPr="00BE365D" w:rsidRDefault="00E87F81" w:rsidP="0067434D">
      <w:pPr>
        <w:autoSpaceDE w:val="0"/>
        <w:autoSpaceDN w:val="0"/>
        <w:adjustRightInd w:val="0"/>
        <w:ind w:firstLine="709"/>
        <w:jc w:val="both"/>
        <w:rPr>
          <w:rFonts w:eastAsia="Times New Roman"/>
          <w:sz w:val="24"/>
          <w:szCs w:val="24"/>
        </w:rPr>
      </w:pPr>
      <w:r w:rsidRPr="00BE365D">
        <w:rPr>
          <w:rFonts w:eastAsia="Times New Roman"/>
          <w:sz w:val="24"/>
          <w:szCs w:val="24"/>
        </w:rPr>
        <w:t>Программа аспирантуры направлена на освоение всех видов профессиональной</w:t>
      </w:r>
      <w:r>
        <w:rPr>
          <w:rFonts w:eastAsia="Times New Roman"/>
          <w:sz w:val="24"/>
          <w:szCs w:val="24"/>
        </w:rPr>
        <w:t xml:space="preserve"> </w:t>
      </w:r>
      <w:r w:rsidRPr="00BE365D">
        <w:rPr>
          <w:rFonts w:eastAsia="Times New Roman"/>
          <w:sz w:val="24"/>
          <w:szCs w:val="24"/>
        </w:rPr>
        <w:t>деятельности, к которым готовится выпускник.</w:t>
      </w:r>
    </w:p>
    <w:p w:rsidR="008E0113" w:rsidRDefault="008E0113">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337B49" w:rsidRDefault="00337B49">
      <w:pPr>
        <w:spacing w:line="200" w:lineRule="exact"/>
        <w:rPr>
          <w:sz w:val="20"/>
          <w:szCs w:val="20"/>
        </w:rPr>
      </w:pPr>
    </w:p>
    <w:p w:rsidR="00E136E7" w:rsidRDefault="00E136E7">
      <w:pPr>
        <w:spacing w:line="200" w:lineRule="exact"/>
        <w:rPr>
          <w:sz w:val="20"/>
          <w:szCs w:val="20"/>
        </w:rPr>
      </w:pPr>
    </w:p>
    <w:p w:rsidR="00E136E7" w:rsidRDefault="00E136E7">
      <w:pPr>
        <w:spacing w:line="200" w:lineRule="exact"/>
        <w:rPr>
          <w:sz w:val="20"/>
          <w:szCs w:val="20"/>
        </w:rPr>
      </w:pPr>
    </w:p>
    <w:p w:rsidR="00E87F81" w:rsidRDefault="00E87F81">
      <w:pPr>
        <w:spacing w:line="200" w:lineRule="exact"/>
        <w:rPr>
          <w:sz w:val="20"/>
          <w:szCs w:val="20"/>
        </w:rPr>
      </w:pPr>
    </w:p>
    <w:p w:rsidR="008E0113" w:rsidRDefault="009A4293" w:rsidP="00B65ED9">
      <w:pPr>
        <w:numPr>
          <w:ilvl w:val="2"/>
          <w:numId w:val="3"/>
        </w:numPr>
        <w:tabs>
          <w:tab w:val="left" w:pos="1878"/>
        </w:tabs>
        <w:spacing w:line="344" w:lineRule="auto"/>
        <w:ind w:left="2020" w:right="1380" w:hanging="374"/>
        <w:rPr>
          <w:rFonts w:eastAsia="Times New Roman"/>
          <w:b/>
          <w:bCs/>
          <w:sz w:val="24"/>
          <w:szCs w:val="24"/>
        </w:rPr>
      </w:pPr>
      <w:r>
        <w:rPr>
          <w:rFonts w:eastAsia="Times New Roman"/>
          <w:b/>
          <w:bCs/>
          <w:sz w:val="24"/>
          <w:szCs w:val="24"/>
        </w:rPr>
        <w:lastRenderedPageBreak/>
        <w:t>ОБЪЕМ, СТРУКТУРА И СОДЕРЖАНИЕ ПРОГРАММЫ ГОСУДАРСТВЕННОЙ ИТОГОВОЙ АТТЕСТАЦИИ</w:t>
      </w:r>
    </w:p>
    <w:p w:rsidR="008E0113" w:rsidRDefault="008E0113">
      <w:pPr>
        <w:spacing w:line="18" w:lineRule="exact"/>
        <w:rPr>
          <w:rFonts w:eastAsia="Times New Roman"/>
          <w:b/>
          <w:bCs/>
          <w:sz w:val="24"/>
          <w:szCs w:val="24"/>
        </w:rPr>
      </w:pPr>
    </w:p>
    <w:p w:rsidR="008E0113" w:rsidRDefault="009A4293">
      <w:pPr>
        <w:ind w:left="2220"/>
        <w:rPr>
          <w:rFonts w:eastAsia="Times New Roman"/>
          <w:b/>
          <w:bCs/>
          <w:sz w:val="24"/>
          <w:szCs w:val="24"/>
        </w:rPr>
      </w:pPr>
      <w:r>
        <w:rPr>
          <w:rFonts w:eastAsia="Times New Roman"/>
          <w:b/>
          <w:bCs/>
          <w:sz w:val="24"/>
          <w:szCs w:val="24"/>
        </w:rPr>
        <w:t>2.1. Формы государственной итоговой аттестации</w:t>
      </w:r>
    </w:p>
    <w:p w:rsidR="008E0113" w:rsidRDefault="008E0113">
      <w:pPr>
        <w:spacing w:line="148" w:lineRule="exact"/>
        <w:rPr>
          <w:rFonts w:eastAsia="Times New Roman"/>
          <w:b/>
          <w:bCs/>
          <w:sz w:val="24"/>
          <w:szCs w:val="24"/>
        </w:rPr>
      </w:pPr>
    </w:p>
    <w:p w:rsidR="008E0113" w:rsidRPr="00AB1490" w:rsidRDefault="009A4293" w:rsidP="00D450C2">
      <w:pPr>
        <w:numPr>
          <w:ilvl w:val="1"/>
          <w:numId w:val="3"/>
        </w:numPr>
        <w:tabs>
          <w:tab w:val="left" w:pos="1201"/>
        </w:tabs>
        <w:ind w:firstLine="709"/>
        <w:jc w:val="both"/>
        <w:rPr>
          <w:rFonts w:eastAsia="Times New Roman"/>
          <w:sz w:val="24"/>
          <w:szCs w:val="24"/>
        </w:rPr>
      </w:pPr>
      <w:r>
        <w:rPr>
          <w:rFonts w:eastAsia="Times New Roman"/>
          <w:sz w:val="24"/>
          <w:szCs w:val="24"/>
        </w:rPr>
        <w:t xml:space="preserve">учетом требований, установленных стандартом, государственная итоговая аттестация выпускников аспирантуры ФГБОУ ВО ГАУ Северного Зауралья по направлению подготовки </w:t>
      </w:r>
      <w:r w:rsidR="00E87F81">
        <w:rPr>
          <w:rFonts w:eastAsia="Times New Roman"/>
          <w:i/>
          <w:iCs/>
          <w:sz w:val="24"/>
          <w:szCs w:val="24"/>
        </w:rPr>
        <w:t>35</w:t>
      </w:r>
      <w:r>
        <w:rPr>
          <w:rFonts w:eastAsia="Times New Roman"/>
          <w:i/>
          <w:iCs/>
          <w:sz w:val="24"/>
          <w:szCs w:val="24"/>
        </w:rPr>
        <w:t>.06.01</w:t>
      </w:r>
      <w:r>
        <w:rPr>
          <w:rFonts w:eastAsia="Times New Roman"/>
          <w:sz w:val="24"/>
          <w:szCs w:val="24"/>
        </w:rPr>
        <w:t xml:space="preserve"> – </w:t>
      </w:r>
      <w:r w:rsidR="00E87F81" w:rsidRPr="00D450C2">
        <w:rPr>
          <w:rFonts w:eastAsia="Times New Roman"/>
          <w:i/>
          <w:sz w:val="24"/>
          <w:szCs w:val="24"/>
        </w:rPr>
        <w:t>Сельское хозяйство</w:t>
      </w:r>
      <w:r>
        <w:rPr>
          <w:rFonts w:eastAsia="Times New Roman"/>
          <w:sz w:val="24"/>
          <w:szCs w:val="24"/>
        </w:rPr>
        <w:t>, направленность (профиль)</w:t>
      </w:r>
      <w:r w:rsidR="00AB1490">
        <w:rPr>
          <w:rFonts w:eastAsia="Times New Roman"/>
          <w:sz w:val="24"/>
          <w:szCs w:val="24"/>
        </w:rPr>
        <w:t xml:space="preserve"> </w:t>
      </w:r>
      <w:r w:rsidRPr="00AB1490">
        <w:rPr>
          <w:rFonts w:eastAsia="Times New Roman"/>
          <w:sz w:val="24"/>
          <w:szCs w:val="24"/>
        </w:rPr>
        <w:t xml:space="preserve">– </w:t>
      </w:r>
      <w:r w:rsidR="00D450C2">
        <w:rPr>
          <w:rFonts w:eastAsia="Times New Roman"/>
          <w:i/>
          <w:iCs/>
          <w:sz w:val="24"/>
          <w:szCs w:val="24"/>
        </w:rPr>
        <w:t>Овощеводство</w:t>
      </w:r>
      <w:r w:rsidR="00E87F81" w:rsidRPr="00AB1490">
        <w:rPr>
          <w:rFonts w:eastAsia="Times New Roman"/>
          <w:i/>
          <w:iCs/>
          <w:sz w:val="24"/>
          <w:szCs w:val="24"/>
        </w:rPr>
        <w:t xml:space="preserve"> </w:t>
      </w:r>
      <w:r w:rsidRPr="00AB1490">
        <w:rPr>
          <w:rFonts w:eastAsia="Times New Roman"/>
          <w:sz w:val="24"/>
          <w:szCs w:val="24"/>
        </w:rPr>
        <w:t>проводится в форме (и в указанной последовательности):</w:t>
      </w:r>
    </w:p>
    <w:p w:rsidR="008E0113" w:rsidRDefault="009A4293" w:rsidP="00D450C2">
      <w:pPr>
        <w:numPr>
          <w:ilvl w:val="0"/>
          <w:numId w:val="4"/>
        </w:numPr>
        <w:tabs>
          <w:tab w:val="left" w:pos="0"/>
        </w:tabs>
        <w:ind w:firstLine="709"/>
        <w:rPr>
          <w:rFonts w:eastAsia="Times New Roman"/>
          <w:sz w:val="24"/>
          <w:szCs w:val="24"/>
        </w:rPr>
      </w:pPr>
      <w:r>
        <w:rPr>
          <w:rFonts w:eastAsia="Times New Roman"/>
          <w:sz w:val="24"/>
          <w:szCs w:val="24"/>
        </w:rPr>
        <w:t>государственный экзамен;</w:t>
      </w:r>
    </w:p>
    <w:p w:rsidR="008E0113" w:rsidRDefault="009A4293" w:rsidP="00D450C2">
      <w:pPr>
        <w:numPr>
          <w:ilvl w:val="0"/>
          <w:numId w:val="4"/>
        </w:numPr>
        <w:tabs>
          <w:tab w:val="left" w:pos="0"/>
          <w:tab w:val="left" w:pos="1211"/>
        </w:tabs>
        <w:ind w:firstLine="709"/>
        <w:jc w:val="both"/>
        <w:rPr>
          <w:rFonts w:eastAsia="Times New Roman"/>
          <w:sz w:val="24"/>
          <w:szCs w:val="24"/>
        </w:rPr>
      </w:pPr>
      <w:r>
        <w:rPr>
          <w:rFonts w:eastAsia="Times New Roman"/>
          <w:sz w:val="24"/>
          <w:szCs w:val="24"/>
        </w:rPr>
        <w:t>научный доклад об основных результатах подготовленной научно-квалификационной работы (диссертации), оформленной в соответствии с требованиями, устанавливаемыми Министерством образования и науки Российской Федерации.</w:t>
      </w:r>
    </w:p>
    <w:p w:rsidR="008E0113" w:rsidRDefault="008E0113" w:rsidP="00D450C2">
      <w:pPr>
        <w:spacing w:line="200" w:lineRule="exact"/>
        <w:ind w:firstLine="709"/>
        <w:rPr>
          <w:sz w:val="20"/>
          <w:szCs w:val="20"/>
        </w:rPr>
      </w:pPr>
    </w:p>
    <w:p w:rsidR="008E0113" w:rsidRDefault="008E0113" w:rsidP="00D450C2">
      <w:pPr>
        <w:spacing w:line="226" w:lineRule="exact"/>
        <w:ind w:firstLine="709"/>
        <w:rPr>
          <w:sz w:val="20"/>
          <w:szCs w:val="20"/>
        </w:rPr>
      </w:pPr>
    </w:p>
    <w:p w:rsidR="008E0113" w:rsidRDefault="009A4293">
      <w:pPr>
        <w:ind w:left="940"/>
        <w:rPr>
          <w:sz w:val="20"/>
          <w:szCs w:val="20"/>
        </w:rPr>
      </w:pPr>
      <w:r>
        <w:rPr>
          <w:rFonts w:eastAsia="Times New Roman"/>
          <w:b/>
          <w:bCs/>
          <w:sz w:val="24"/>
          <w:szCs w:val="24"/>
        </w:rPr>
        <w:t>2.2. Объем времени на проведение государственной итоговой аттестации</w:t>
      </w:r>
    </w:p>
    <w:p w:rsidR="008E0113" w:rsidRDefault="008E0113">
      <w:pPr>
        <w:spacing w:line="149" w:lineRule="exact"/>
        <w:rPr>
          <w:sz w:val="20"/>
          <w:szCs w:val="20"/>
        </w:rPr>
      </w:pPr>
    </w:p>
    <w:p w:rsidR="008E0113" w:rsidRDefault="009A4293" w:rsidP="00D450C2">
      <w:pPr>
        <w:ind w:firstLine="709"/>
        <w:jc w:val="both"/>
        <w:rPr>
          <w:sz w:val="20"/>
          <w:szCs w:val="20"/>
        </w:rPr>
      </w:pPr>
      <w:r>
        <w:rPr>
          <w:rFonts w:eastAsia="Times New Roman"/>
          <w:sz w:val="24"/>
          <w:szCs w:val="24"/>
        </w:rPr>
        <w:t xml:space="preserve">На основе учебного плана ОПОП ВО по направлению </w:t>
      </w:r>
      <w:r>
        <w:rPr>
          <w:rFonts w:eastAsia="Times New Roman"/>
          <w:i/>
          <w:iCs/>
          <w:sz w:val="24"/>
          <w:szCs w:val="24"/>
        </w:rPr>
        <w:t>3</w:t>
      </w:r>
      <w:r w:rsidR="00E87F81">
        <w:rPr>
          <w:rFonts w:eastAsia="Times New Roman"/>
          <w:i/>
          <w:iCs/>
          <w:sz w:val="24"/>
          <w:szCs w:val="24"/>
        </w:rPr>
        <w:t>5</w:t>
      </w:r>
      <w:r>
        <w:rPr>
          <w:rFonts w:eastAsia="Times New Roman"/>
          <w:i/>
          <w:iCs/>
          <w:sz w:val="24"/>
          <w:szCs w:val="24"/>
        </w:rPr>
        <w:t>.06.01</w:t>
      </w:r>
      <w:r>
        <w:rPr>
          <w:rFonts w:eastAsia="Times New Roman"/>
          <w:sz w:val="24"/>
          <w:szCs w:val="24"/>
        </w:rPr>
        <w:t xml:space="preserve"> – </w:t>
      </w:r>
      <w:r w:rsidR="00E87F81" w:rsidRPr="00337B49">
        <w:rPr>
          <w:rFonts w:eastAsia="Times New Roman"/>
          <w:i/>
          <w:sz w:val="24"/>
          <w:szCs w:val="24"/>
        </w:rPr>
        <w:t>Сельское хозяйство</w:t>
      </w:r>
      <w:r w:rsidRPr="00337B49">
        <w:rPr>
          <w:rFonts w:eastAsia="Times New Roman"/>
          <w:i/>
          <w:sz w:val="24"/>
          <w:szCs w:val="24"/>
        </w:rPr>
        <w:t>,</w:t>
      </w:r>
      <w:r>
        <w:rPr>
          <w:rFonts w:eastAsia="Times New Roman"/>
          <w:sz w:val="24"/>
          <w:szCs w:val="24"/>
        </w:rPr>
        <w:t xml:space="preserve"> направленность (профиль) – </w:t>
      </w:r>
      <w:r w:rsidR="00D450C2">
        <w:rPr>
          <w:rFonts w:eastAsia="Times New Roman"/>
          <w:i/>
          <w:iCs/>
          <w:sz w:val="24"/>
          <w:szCs w:val="24"/>
        </w:rPr>
        <w:t>Овощеводство</w:t>
      </w:r>
      <w:r>
        <w:rPr>
          <w:rFonts w:eastAsia="Times New Roman"/>
          <w:i/>
          <w:iCs/>
          <w:sz w:val="24"/>
          <w:szCs w:val="24"/>
        </w:rPr>
        <w:t xml:space="preserve"> </w:t>
      </w:r>
      <w:r>
        <w:rPr>
          <w:rFonts w:eastAsia="Times New Roman"/>
          <w:sz w:val="24"/>
          <w:szCs w:val="24"/>
        </w:rPr>
        <w:t>объ</w:t>
      </w:r>
      <w:r w:rsidR="00E87F81">
        <w:rPr>
          <w:rFonts w:eastAsia="Times New Roman"/>
          <w:sz w:val="24"/>
          <w:szCs w:val="24"/>
        </w:rPr>
        <w:t>ё</w:t>
      </w:r>
      <w:r>
        <w:rPr>
          <w:rFonts w:eastAsia="Times New Roman"/>
          <w:sz w:val="24"/>
          <w:szCs w:val="24"/>
        </w:rPr>
        <w:t>м времени, отведенный учебным планом на проведение</w:t>
      </w:r>
      <w:r>
        <w:rPr>
          <w:rFonts w:eastAsia="Times New Roman"/>
          <w:i/>
          <w:iCs/>
          <w:sz w:val="24"/>
          <w:szCs w:val="24"/>
        </w:rPr>
        <w:t xml:space="preserve"> </w:t>
      </w:r>
      <w:r>
        <w:rPr>
          <w:rFonts w:eastAsia="Times New Roman"/>
          <w:sz w:val="24"/>
          <w:szCs w:val="24"/>
        </w:rPr>
        <w:t>государственной итоговой аттестации, составляет 9 зач</w:t>
      </w:r>
      <w:r w:rsidR="00E87F81">
        <w:rPr>
          <w:rFonts w:eastAsia="Times New Roman"/>
          <w:sz w:val="24"/>
          <w:szCs w:val="24"/>
        </w:rPr>
        <w:t>ё</w:t>
      </w:r>
      <w:r>
        <w:rPr>
          <w:rFonts w:eastAsia="Times New Roman"/>
          <w:sz w:val="24"/>
          <w:szCs w:val="24"/>
        </w:rPr>
        <w:t>тных единиц (6 недель).</w:t>
      </w:r>
    </w:p>
    <w:p w:rsidR="008E0113" w:rsidRDefault="008E0113" w:rsidP="00D450C2">
      <w:pPr>
        <w:ind w:firstLine="709"/>
        <w:rPr>
          <w:sz w:val="20"/>
          <w:szCs w:val="20"/>
        </w:rPr>
      </w:pPr>
    </w:p>
    <w:p w:rsidR="008E0113" w:rsidRDefault="008E0113">
      <w:pPr>
        <w:spacing w:line="226" w:lineRule="exact"/>
        <w:rPr>
          <w:sz w:val="20"/>
          <w:szCs w:val="20"/>
        </w:rPr>
      </w:pPr>
    </w:p>
    <w:p w:rsidR="008E0113" w:rsidRDefault="009A4293">
      <w:pPr>
        <w:ind w:left="1580"/>
        <w:rPr>
          <w:sz w:val="20"/>
          <w:szCs w:val="20"/>
        </w:rPr>
      </w:pPr>
      <w:r>
        <w:rPr>
          <w:rFonts w:eastAsia="Times New Roman"/>
          <w:b/>
          <w:bCs/>
          <w:sz w:val="24"/>
          <w:szCs w:val="24"/>
        </w:rPr>
        <w:t>2.3. Сроки проведения государственной итоговой аттестации</w:t>
      </w:r>
    </w:p>
    <w:p w:rsidR="008E0113" w:rsidRDefault="008E0113">
      <w:pPr>
        <w:spacing w:line="147" w:lineRule="exact"/>
        <w:rPr>
          <w:sz w:val="20"/>
          <w:szCs w:val="20"/>
        </w:rPr>
      </w:pPr>
    </w:p>
    <w:p w:rsidR="00F1273F" w:rsidRPr="0043042D" w:rsidRDefault="009A4293" w:rsidP="0043042D">
      <w:pPr>
        <w:ind w:firstLine="709"/>
        <w:jc w:val="both"/>
        <w:rPr>
          <w:sz w:val="20"/>
          <w:szCs w:val="20"/>
        </w:rPr>
      </w:pPr>
      <w:r>
        <w:rPr>
          <w:rFonts w:eastAsia="Times New Roman"/>
          <w:sz w:val="24"/>
          <w:szCs w:val="24"/>
        </w:rPr>
        <w:t xml:space="preserve">Проведение государственной итоговой аттестации по направлению </w:t>
      </w:r>
      <w:r>
        <w:rPr>
          <w:rFonts w:eastAsia="Times New Roman"/>
          <w:i/>
          <w:iCs/>
          <w:sz w:val="24"/>
          <w:szCs w:val="24"/>
        </w:rPr>
        <w:t>3</w:t>
      </w:r>
      <w:r w:rsidR="00E87F81">
        <w:rPr>
          <w:rFonts w:eastAsia="Times New Roman"/>
          <w:i/>
          <w:iCs/>
          <w:sz w:val="24"/>
          <w:szCs w:val="24"/>
        </w:rPr>
        <w:t>5</w:t>
      </w:r>
      <w:r>
        <w:rPr>
          <w:rFonts w:eastAsia="Times New Roman"/>
          <w:i/>
          <w:iCs/>
          <w:sz w:val="24"/>
          <w:szCs w:val="24"/>
        </w:rPr>
        <w:t>.06.01</w:t>
      </w:r>
      <w:r>
        <w:rPr>
          <w:rFonts w:eastAsia="Times New Roman"/>
          <w:sz w:val="24"/>
          <w:szCs w:val="24"/>
        </w:rPr>
        <w:t xml:space="preserve"> – </w:t>
      </w:r>
      <w:r w:rsidR="00E87F81" w:rsidRPr="00D450C2">
        <w:rPr>
          <w:rFonts w:eastAsia="Times New Roman"/>
          <w:i/>
          <w:sz w:val="24"/>
          <w:szCs w:val="24"/>
        </w:rPr>
        <w:t>Сельское хозяйство</w:t>
      </w:r>
      <w:r>
        <w:rPr>
          <w:rFonts w:eastAsia="Times New Roman"/>
          <w:sz w:val="24"/>
          <w:szCs w:val="24"/>
        </w:rPr>
        <w:t xml:space="preserve">, направленность (профиль) – </w:t>
      </w:r>
      <w:r w:rsidR="00D450C2">
        <w:rPr>
          <w:rFonts w:eastAsia="Times New Roman"/>
          <w:i/>
          <w:iCs/>
          <w:sz w:val="24"/>
          <w:szCs w:val="24"/>
        </w:rPr>
        <w:t>Овощеводство</w:t>
      </w:r>
      <w:r>
        <w:rPr>
          <w:rFonts w:eastAsia="Times New Roman"/>
          <w:sz w:val="24"/>
          <w:szCs w:val="24"/>
        </w:rPr>
        <w:t xml:space="preserve"> в соответствии с требованиями ФГОС ВО,</w:t>
      </w:r>
      <w:r>
        <w:rPr>
          <w:rFonts w:eastAsia="Times New Roman"/>
          <w:i/>
          <w:iCs/>
          <w:sz w:val="24"/>
          <w:szCs w:val="24"/>
        </w:rPr>
        <w:t xml:space="preserve"> </w:t>
      </w:r>
      <w:r>
        <w:rPr>
          <w:rFonts w:eastAsia="Times New Roman"/>
          <w:sz w:val="24"/>
          <w:szCs w:val="24"/>
        </w:rPr>
        <w:t>учебным планом и графиком учебного процесса, осуществляется для очной формы обучения</w:t>
      </w:r>
      <w:r w:rsidR="00D728DF" w:rsidRPr="00D728DF">
        <w:rPr>
          <w:sz w:val="24"/>
          <w:szCs w:val="24"/>
        </w:rPr>
        <w:t xml:space="preserve"> </w:t>
      </w:r>
      <w:r w:rsidR="00F1273F" w:rsidRPr="0043042D">
        <w:rPr>
          <w:rFonts w:eastAsia="Times New Roman"/>
          <w:sz w:val="24"/>
          <w:szCs w:val="24"/>
        </w:rPr>
        <w:t>на 4 курсе, для заочной формы обучения на 5 курсе.</w:t>
      </w:r>
    </w:p>
    <w:p w:rsidR="00E87F81" w:rsidRDefault="00E87F81" w:rsidP="00F1273F">
      <w:pPr>
        <w:ind w:firstLine="567"/>
        <w:jc w:val="both"/>
        <w:rPr>
          <w:rFonts w:eastAsia="Times New Roman"/>
          <w:b/>
          <w:bCs/>
          <w:sz w:val="24"/>
          <w:szCs w:val="24"/>
        </w:rPr>
      </w:pPr>
    </w:p>
    <w:p w:rsidR="008E0113" w:rsidRDefault="009A4293">
      <w:pPr>
        <w:ind w:left="2560"/>
        <w:rPr>
          <w:rFonts w:eastAsia="Times New Roman"/>
          <w:b/>
          <w:bCs/>
          <w:sz w:val="24"/>
          <w:szCs w:val="24"/>
        </w:rPr>
      </w:pPr>
      <w:r>
        <w:rPr>
          <w:rFonts w:eastAsia="Times New Roman"/>
          <w:b/>
          <w:bCs/>
          <w:sz w:val="24"/>
          <w:szCs w:val="24"/>
        </w:rPr>
        <w:t>2.4. Программа государственного экзамена</w:t>
      </w:r>
    </w:p>
    <w:p w:rsidR="00E87F81" w:rsidRDefault="00E87F81">
      <w:pPr>
        <w:ind w:left="2560"/>
        <w:rPr>
          <w:sz w:val="20"/>
          <w:szCs w:val="20"/>
        </w:rPr>
      </w:pPr>
    </w:p>
    <w:p w:rsidR="008E0113" w:rsidRDefault="009A4293">
      <w:pPr>
        <w:ind w:left="320"/>
        <w:rPr>
          <w:sz w:val="20"/>
          <w:szCs w:val="20"/>
        </w:rPr>
      </w:pPr>
      <w:r>
        <w:rPr>
          <w:rFonts w:eastAsia="Times New Roman"/>
          <w:b/>
          <w:bCs/>
          <w:sz w:val="24"/>
          <w:szCs w:val="24"/>
        </w:rPr>
        <w:t>2.4.1. Требования к содержанию и процедуре проведения государственного экзамена</w:t>
      </w:r>
    </w:p>
    <w:p w:rsidR="008E0113" w:rsidRDefault="008E0113">
      <w:pPr>
        <w:spacing w:line="149" w:lineRule="exact"/>
        <w:rPr>
          <w:sz w:val="20"/>
          <w:szCs w:val="20"/>
        </w:rPr>
      </w:pPr>
    </w:p>
    <w:p w:rsidR="008E0113" w:rsidRDefault="009A4293" w:rsidP="00D450C2">
      <w:pPr>
        <w:ind w:firstLine="709"/>
        <w:jc w:val="both"/>
        <w:rPr>
          <w:sz w:val="20"/>
          <w:szCs w:val="20"/>
        </w:rPr>
      </w:pPr>
      <w:r>
        <w:rPr>
          <w:rFonts w:eastAsia="Times New Roman"/>
          <w:sz w:val="24"/>
          <w:szCs w:val="24"/>
        </w:rPr>
        <w:t>Государственный экзамен проводится в форме устного экзамена, во время ответов на поставленные вопросы аспирант должен продемонстрировать свои профессиональные, исследовательские и педагогические компетенции, приобретенные за время обучения в аспирантуре.</w:t>
      </w:r>
    </w:p>
    <w:p w:rsidR="008E0113" w:rsidRDefault="009A4293" w:rsidP="00D450C2">
      <w:pPr>
        <w:ind w:firstLine="709"/>
        <w:jc w:val="both"/>
        <w:rPr>
          <w:sz w:val="20"/>
          <w:szCs w:val="20"/>
        </w:rPr>
      </w:pPr>
      <w:r>
        <w:rPr>
          <w:rFonts w:eastAsia="Times New Roman"/>
          <w:sz w:val="24"/>
          <w:szCs w:val="24"/>
        </w:rPr>
        <w:t xml:space="preserve">На государственном экзамене проверяется </w:t>
      </w:r>
      <w:proofErr w:type="spellStart"/>
      <w:r>
        <w:rPr>
          <w:rFonts w:eastAsia="Times New Roman"/>
          <w:sz w:val="24"/>
          <w:szCs w:val="24"/>
        </w:rPr>
        <w:t>сформированность</w:t>
      </w:r>
      <w:proofErr w:type="spellEnd"/>
      <w:r>
        <w:rPr>
          <w:rFonts w:eastAsia="Times New Roman"/>
          <w:sz w:val="24"/>
          <w:szCs w:val="24"/>
        </w:rPr>
        <w:t xml:space="preserve"> следующих компетенций:</w:t>
      </w:r>
    </w:p>
    <w:p w:rsidR="008E0113" w:rsidRDefault="008E0113" w:rsidP="00D450C2">
      <w:pPr>
        <w:ind w:firstLine="709"/>
        <w:rPr>
          <w:sz w:val="20"/>
          <w:szCs w:val="20"/>
        </w:rPr>
      </w:pPr>
    </w:p>
    <w:p w:rsidR="00D450C2" w:rsidRDefault="00D450C2" w:rsidP="00D450C2">
      <w:pPr>
        <w:autoSpaceDE w:val="0"/>
        <w:autoSpaceDN w:val="0"/>
        <w:adjustRightInd w:val="0"/>
        <w:ind w:firstLine="709"/>
        <w:jc w:val="both"/>
        <w:rPr>
          <w:rFonts w:eastAsia="Times New Roman"/>
          <w:sz w:val="24"/>
          <w:szCs w:val="24"/>
        </w:rPr>
      </w:pPr>
      <w:r w:rsidRPr="004B07E2">
        <w:rPr>
          <w:rFonts w:eastAsia="Times New Roman"/>
          <w:i/>
          <w:sz w:val="24"/>
          <w:szCs w:val="24"/>
          <w:u w:val="single"/>
        </w:rPr>
        <w:t>универсальные компетенции</w:t>
      </w:r>
      <w:r w:rsidRPr="004B07E2">
        <w:rPr>
          <w:rFonts w:eastAsia="Times New Roman"/>
          <w:sz w:val="24"/>
          <w:szCs w:val="24"/>
        </w:rPr>
        <w:t>:</w:t>
      </w:r>
    </w:p>
    <w:p w:rsidR="00D450C2" w:rsidRPr="00AC4EC1" w:rsidRDefault="00D450C2" w:rsidP="00D450C2">
      <w:pPr>
        <w:autoSpaceDE w:val="0"/>
        <w:autoSpaceDN w:val="0"/>
        <w:adjustRightInd w:val="0"/>
        <w:ind w:firstLine="709"/>
        <w:jc w:val="both"/>
        <w:rPr>
          <w:rFonts w:eastAsia="Times New Roman"/>
          <w:bCs/>
          <w:sz w:val="24"/>
          <w:szCs w:val="24"/>
        </w:rPr>
      </w:pPr>
      <w:r>
        <w:rPr>
          <w:rFonts w:eastAsia="Times New Roman"/>
          <w:bCs/>
          <w:sz w:val="24"/>
          <w:szCs w:val="24"/>
        </w:rPr>
        <w:t xml:space="preserve">- </w:t>
      </w:r>
      <w:r w:rsidRPr="00AC4EC1">
        <w:rPr>
          <w:rFonts w:eastAsia="Times New Roman"/>
          <w:bCs/>
          <w:sz w:val="24"/>
          <w:szCs w:val="24"/>
        </w:rPr>
        <w:t>способность</w:t>
      </w:r>
      <w:r>
        <w:rPr>
          <w:rFonts w:eastAsia="Times New Roman"/>
          <w:bCs/>
          <w:sz w:val="24"/>
          <w:szCs w:val="24"/>
        </w:rPr>
        <w:t>ю</w:t>
      </w:r>
      <w:r w:rsidRPr="00AC4EC1">
        <w:rPr>
          <w:rFonts w:eastAsia="Times New Roman"/>
          <w:bCs/>
          <w:sz w:val="24"/>
          <w:szCs w:val="24"/>
        </w:rPr>
        <w:t xml:space="preserve">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(УК-1);</w:t>
      </w:r>
    </w:p>
    <w:p w:rsidR="00D450C2" w:rsidRPr="00AC4EC1" w:rsidRDefault="00D450C2" w:rsidP="00D450C2">
      <w:pPr>
        <w:autoSpaceDE w:val="0"/>
        <w:autoSpaceDN w:val="0"/>
        <w:adjustRightInd w:val="0"/>
        <w:ind w:firstLine="709"/>
        <w:jc w:val="both"/>
        <w:rPr>
          <w:rFonts w:eastAsia="Times New Roman"/>
          <w:bCs/>
          <w:sz w:val="24"/>
          <w:szCs w:val="24"/>
        </w:rPr>
      </w:pPr>
      <w:r>
        <w:rPr>
          <w:rFonts w:eastAsia="Times New Roman"/>
          <w:bCs/>
          <w:sz w:val="24"/>
          <w:szCs w:val="24"/>
        </w:rPr>
        <w:t xml:space="preserve">- </w:t>
      </w:r>
      <w:r w:rsidRPr="00AC4EC1">
        <w:rPr>
          <w:rFonts w:eastAsia="Times New Roman"/>
          <w:bCs/>
          <w:sz w:val="24"/>
          <w:szCs w:val="24"/>
        </w:rPr>
        <w:t>способность</w:t>
      </w:r>
      <w:r>
        <w:rPr>
          <w:rFonts w:eastAsia="Times New Roman"/>
          <w:bCs/>
          <w:sz w:val="24"/>
          <w:szCs w:val="24"/>
        </w:rPr>
        <w:t>ю</w:t>
      </w:r>
      <w:r w:rsidRPr="00AC4EC1">
        <w:rPr>
          <w:rFonts w:eastAsia="Times New Roman"/>
          <w:bCs/>
          <w:sz w:val="24"/>
          <w:szCs w:val="24"/>
        </w:rPr>
        <w:t xml:space="preserve">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(УК-2);</w:t>
      </w:r>
    </w:p>
    <w:p w:rsidR="00D450C2" w:rsidRPr="00AC4EC1" w:rsidRDefault="00D450C2" w:rsidP="00D450C2">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w:t>
      </w:r>
      <w:r>
        <w:rPr>
          <w:rFonts w:eastAsia="Times New Roman"/>
          <w:sz w:val="24"/>
          <w:szCs w:val="24"/>
        </w:rPr>
        <w:t>ю</w:t>
      </w:r>
      <w:r w:rsidRPr="00AC4EC1">
        <w:rPr>
          <w:rFonts w:eastAsia="Times New Roman"/>
          <w:sz w:val="24"/>
          <w:szCs w:val="24"/>
        </w:rPr>
        <w:t xml:space="preserve"> участвовать в работе российских и международных исследовательских коллективов по решению научных и научно-образовательных задач (УК-3);</w:t>
      </w:r>
    </w:p>
    <w:p w:rsidR="00D450C2" w:rsidRPr="00AC4EC1" w:rsidRDefault="00D450C2" w:rsidP="00D450C2">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w:t>
      </w:r>
      <w:r>
        <w:rPr>
          <w:rFonts w:eastAsia="Times New Roman"/>
          <w:sz w:val="24"/>
          <w:szCs w:val="24"/>
        </w:rPr>
        <w:t>ю</w:t>
      </w:r>
      <w:r w:rsidRPr="00AC4EC1">
        <w:rPr>
          <w:rFonts w:eastAsia="Times New Roman"/>
          <w:sz w:val="24"/>
          <w:szCs w:val="24"/>
        </w:rPr>
        <w:t xml:space="preserve"> использовать современные методы и технологии научной коммуникации на государственном и иностранном языках (УК-4);</w:t>
      </w:r>
    </w:p>
    <w:p w:rsidR="00D450C2" w:rsidRPr="00AC4EC1" w:rsidRDefault="00D450C2" w:rsidP="00D450C2">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w:t>
      </w:r>
      <w:r>
        <w:rPr>
          <w:rFonts w:eastAsia="Times New Roman"/>
          <w:sz w:val="24"/>
          <w:szCs w:val="24"/>
        </w:rPr>
        <w:t>ю</w:t>
      </w:r>
      <w:r w:rsidRPr="00AC4EC1">
        <w:rPr>
          <w:rFonts w:eastAsia="Times New Roman"/>
          <w:sz w:val="24"/>
          <w:szCs w:val="24"/>
        </w:rPr>
        <w:t xml:space="preserve"> следовать этическим нормам в профессиональной деятельности (УК-5);</w:t>
      </w:r>
    </w:p>
    <w:p w:rsidR="00D450C2" w:rsidRPr="00AC4EC1" w:rsidRDefault="00D450C2" w:rsidP="00D450C2">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w:t>
      </w:r>
      <w:r>
        <w:rPr>
          <w:rFonts w:eastAsia="Times New Roman"/>
          <w:sz w:val="24"/>
          <w:szCs w:val="24"/>
        </w:rPr>
        <w:t>ю</w:t>
      </w:r>
      <w:r w:rsidRPr="00AC4EC1">
        <w:rPr>
          <w:rFonts w:eastAsia="Times New Roman"/>
          <w:sz w:val="24"/>
          <w:szCs w:val="24"/>
        </w:rPr>
        <w:t xml:space="preserve"> планировать и решать задачи собственного профессионального и личностного развития (УК-6).</w:t>
      </w:r>
    </w:p>
    <w:p w:rsidR="00D450C2" w:rsidRDefault="00D450C2" w:rsidP="00D450C2">
      <w:pPr>
        <w:autoSpaceDE w:val="0"/>
        <w:autoSpaceDN w:val="0"/>
        <w:adjustRightInd w:val="0"/>
        <w:ind w:firstLine="709"/>
        <w:jc w:val="both"/>
        <w:rPr>
          <w:rFonts w:eastAsia="Times New Roman"/>
          <w:i/>
          <w:sz w:val="24"/>
          <w:szCs w:val="24"/>
          <w:u w:val="single"/>
        </w:rPr>
      </w:pPr>
    </w:p>
    <w:p w:rsidR="00D450C2" w:rsidRPr="00AC4EC1" w:rsidRDefault="00D450C2" w:rsidP="00D450C2">
      <w:pPr>
        <w:autoSpaceDE w:val="0"/>
        <w:autoSpaceDN w:val="0"/>
        <w:adjustRightInd w:val="0"/>
        <w:ind w:firstLine="709"/>
        <w:jc w:val="both"/>
        <w:rPr>
          <w:rFonts w:eastAsia="Times New Roman"/>
          <w:i/>
          <w:sz w:val="24"/>
          <w:szCs w:val="24"/>
          <w:u w:val="single"/>
        </w:rPr>
      </w:pPr>
      <w:r w:rsidRPr="00AC4EC1">
        <w:rPr>
          <w:rFonts w:eastAsia="Times New Roman"/>
          <w:i/>
          <w:sz w:val="24"/>
          <w:szCs w:val="24"/>
          <w:u w:val="single"/>
        </w:rPr>
        <w:t>общепрофессиональные компетенции:</w:t>
      </w:r>
    </w:p>
    <w:p w:rsidR="00D450C2" w:rsidRPr="00AC4EC1" w:rsidRDefault="00D450C2" w:rsidP="00D450C2">
      <w:pPr>
        <w:autoSpaceDE w:val="0"/>
        <w:autoSpaceDN w:val="0"/>
        <w:adjustRightInd w:val="0"/>
        <w:ind w:firstLine="709"/>
        <w:jc w:val="both"/>
        <w:rPr>
          <w:rFonts w:eastAsia="Times New Roman"/>
          <w:sz w:val="24"/>
          <w:szCs w:val="24"/>
        </w:rPr>
      </w:pPr>
      <w:r>
        <w:rPr>
          <w:rFonts w:eastAsia="Times New Roman"/>
          <w:bCs/>
          <w:sz w:val="24"/>
          <w:szCs w:val="24"/>
        </w:rPr>
        <w:lastRenderedPageBreak/>
        <w:t xml:space="preserve">- </w:t>
      </w:r>
      <w:r w:rsidRPr="00AC4EC1">
        <w:rPr>
          <w:rFonts w:eastAsia="Times New Roman"/>
          <w:bCs/>
          <w:sz w:val="24"/>
          <w:szCs w:val="24"/>
        </w:rPr>
        <w:t>в</w:t>
      </w:r>
      <w:r w:rsidRPr="00AC4EC1">
        <w:rPr>
          <w:rFonts w:eastAsia="Times New Roman"/>
          <w:sz w:val="24"/>
          <w:szCs w:val="24"/>
        </w:rPr>
        <w:t>ладение</w:t>
      </w:r>
      <w:r>
        <w:rPr>
          <w:rFonts w:eastAsia="Times New Roman"/>
          <w:sz w:val="24"/>
          <w:szCs w:val="24"/>
        </w:rPr>
        <w:t>м</w:t>
      </w:r>
      <w:r w:rsidRPr="00AC4EC1">
        <w:rPr>
          <w:rFonts w:eastAsia="Times New Roman"/>
          <w:sz w:val="24"/>
          <w:szCs w:val="24"/>
        </w:rPr>
        <w:t xml:space="preserve">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(ОПК-1);</w:t>
      </w:r>
    </w:p>
    <w:p w:rsidR="00D450C2" w:rsidRPr="00AC4EC1" w:rsidRDefault="00D450C2" w:rsidP="00D450C2">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владение</w:t>
      </w:r>
      <w:r>
        <w:rPr>
          <w:rFonts w:eastAsia="Times New Roman"/>
          <w:sz w:val="24"/>
          <w:szCs w:val="24"/>
        </w:rPr>
        <w:t>м</w:t>
      </w:r>
      <w:r w:rsidRPr="00AC4EC1">
        <w:rPr>
          <w:rFonts w:eastAsia="Times New Roman"/>
          <w:sz w:val="24"/>
          <w:szCs w:val="24"/>
        </w:rPr>
        <w:t xml:space="preserve"> культурой научного исследования в области сельского хозяйства, агрономии, защиты растений, селекции и генетики сельскохозяйственных культур, почвоведения, агрохимии</w:t>
      </w:r>
      <w:r>
        <w:rPr>
          <w:rFonts w:eastAsia="Times New Roman"/>
          <w:sz w:val="24"/>
          <w:szCs w:val="24"/>
        </w:rPr>
        <w:t>,</w:t>
      </w:r>
      <w:r w:rsidRPr="00AC4EC1">
        <w:rPr>
          <w:rFonts w:eastAsia="Times New Roman"/>
          <w:sz w:val="24"/>
          <w:szCs w:val="24"/>
        </w:rPr>
        <w:t xml:space="preserve"> </w:t>
      </w:r>
      <w:r>
        <w:rPr>
          <w:rFonts w:eastAsia="Times New Roman"/>
          <w:sz w:val="24"/>
          <w:szCs w:val="24"/>
        </w:rPr>
        <w:t>л</w:t>
      </w:r>
      <w:r w:rsidRPr="00AC4EC1">
        <w:rPr>
          <w:rFonts w:eastAsia="Times New Roman"/>
          <w:sz w:val="24"/>
          <w:szCs w:val="24"/>
        </w:rPr>
        <w:t>андшафтного обустройства территорий, технологий производства сельскохозяйственной продукции в том числе с использованием информационно-коммуникационных технологий (ОПК-2);</w:t>
      </w:r>
    </w:p>
    <w:p w:rsidR="00D450C2" w:rsidRPr="00AC4EC1" w:rsidRDefault="00D450C2" w:rsidP="00D450C2">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w:t>
      </w:r>
      <w:r>
        <w:rPr>
          <w:rFonts w:eastAsia="Times New Roman"/>
          <w:sz w:val="24"/>
          <w:szCs w:val="24"/>
        </w:rPr>
        <w:t>ю</w:t>
      </w:r>
      <w:r w:rsidRPr="00AC4EC1">
        <w:rPr>
          <w:rFonts w:eastAsia="Times New Roman"/>
          <w:sz w:val="24"/>
          <w:szCs w:val="24"/>
        </w:rPr>
        <w:t xml:space="preserve"> к разработке новых методов исследования и их применения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с учётом соблюдения авторских прав (ОПК-3);</w:t>
      </w:r>
    </w:p>
    <w:p w:rsidR="00D450C2" w:rsidRPr="00AC4EC1" w:rsidRDefault="00D450C2" w:rsidP="00D450C2">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w:t>
      </w:r>
      <w:r>
        <w:rPr>
          <w:rFonts w:eastAsia="Times New Roman"/>
          <w:sz w:val="24"/>
          <w:szCs w:val="24"/>
        </w:rPr>
        <w:t>ю</w:t>
      </w:r>
      <w:r w:rsidRPr="00AC4EC1">
        <w:rPr>
          <w:rFonts w:eastAsia="Times New Roman"/>
          <w:sz w:val="24"/>
          <w:szCs w:val="24"/>
        </w:rPr>
        <w:t xml:space="preserve"> организовать работу исследовательского коллектива по проблемам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(ОПК-4);</w:t>
      </w:r>
    </w:p>
    <w:p w:rsidR="00D450C2" w:rsidRPr="00AC4EC1" w:rsidRDefault="00D450C2" w:rsidP="00D450C2">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w:t>
      </w:r>
      <w:r>
        <w:rPr>
          <w:rFonts w:eastAsia="Times New Roman"/>
          <w:sz w:val="24"/>
          <w:szCs w:val="24"/>
        </w:rPr>
        <w:t>ю</w:t>
      </w:r>
      <w:r w:rsidRPr="00AC4EC1">
        <w:rPr>
          <w:rFonts w:eastAsia="Times New Roman"/>
          <w:sz w:val="24"/>
          <w:szCs w:val="24"/>
        </w:rPr>
        <w:t xml:space="preserve"> к преподавательской деятельности по основным образовательным программам высшего образования (ОПК-5).</w:t>
      </w:r>
    </w:p>
    <w:p w:rsidR="00D450C2" w:rsidRDefault="00D450C2" w:rsidP="00D450C2">
      <w:pPr>
        <w:autoSpaceDE w:val="0"/>
        <w:autoSpaceDN w:val="0"/>
        <w:adjustRightInd w:val="0"/>
        <w:ind w:firstLine="709"/>
        <w:jc w:val="both"/>
        <w:rPr>
          <w:rFonts w:eastAsia="Times New Roman"/>
          <w:i/>
          <w:sz w:val="24"/>
          <w:szCs w:val="24"/>
          <w:u w:val="single"/>
        </w:rPr>
      </w:pPr>
    </w:p>
    <w:p w:rsidR="00D450C2" w:rsidRPr="00AC4EC1" w:rsidRDefault="00D450C2" w:rsidP="00D450C2">
      <w:pPr>
        <w:autoSpaceDE w:val="0"/>
        <w:autoSpaceDN w:val="0"/>
        <w:adjustRightInd w:val="0"/>
        <w:ind w:firstLine="709"/>
        <w:jc w:val="both"/>
        <w:rPr>
          <w:rFonts w:eastAsia="Times New Roman"/>
          <w:sz w:val="24"/>
          <w:szCs w:val="24"/>
        </w:rPr>
      </w:pPr>
      <w:r w:rsidRPr="00AC4EC1">
        <w:rPr>
          <w:rFonts w:eastAsia="Times New Roman"/>
          <w:i/>
          <w:sz w:val="24"/>
          <w:szCs w:val="24"/>
          <w:u w:val="single"/>
        </w:rPr>
        <w:t>профессиональные компетенции</w:t>
      </w:r>
      <w:r w:rsidRPr="00AC4EC1">
        <w:rPr>
          <w:rFonts w:eastAsia="Times New Roman"/>
          <w:sz w:val="24"/>
          <w:szCs w:val="24"/>
        </w:rPr>
        <w:t>, определяемые направленностью (профилем) программы</w:t>
      </w:r>
      <w:r w:rsidRPr="00AC4EC1">
        <w:rPr>
          <w:rFonts w:eastAsia="Times New Roman"/>
          <w:bCs/>
          <w:sz w:val="24"/>
          <w:szCs w:val="24"/>
        </w:rPr>
        <w:t xml:space="preserve"> аспирантуры</w:t>
      </w:r>
      <w:r w:rsidRPr="00AC4EC1">
        <w:rPr>
          <w:rFonts w:eastAsia="Times New Roman"/>
          <w:sz w:val="24"/>
          <w:szCs w:val="24"/>
        </w:rPr>
        <w:t>:</w:t>
      </w:r>
    </w:p>
    <w:p w:rsidR="00D450C2" w:rsidRPr="00AC4EC1" w:rsidRDefault="00D450C2" w:rsidP="00D450C2">
      <w:pPr>
        <w:ind w:firstLine="709"/>
        <w:jc w:val="both"/>
        <w:rPr>
          <w:rFonts w:eastAsia="Times New Roman"/>
          <w:sz w:val="24"/>
          <w:szCs w:val="24"/>
        </w:rPr>
      </w:pPr>
      <w:r>
        <w:rPr>
          <w:rFonts w:eastAsia="Times New Roman"/>
          <w:sz w:val="24"/>
          <w:szCs w:val="24"/>
        </w:rPr>
        <w:t xml:space="preserve">- умением владеть методами селекции и семеноводства, технологическими процессами посевного и посадочного материала, и отличать сорта овощных культур по апробационным признакам </w:t>
      </w:r>
      <w:r w:rsidRPr="00AC4EC1">
        <w:rPr>
          <w:rFonts w:eastAsia="Times New Roman"/>
          <w:sz w:val="24"/>
          <w:szCs w:val="24"/>
        </w:rPr>
        <w:t>(ПК-1);</w:t>
      </w:r>
    </w:p>
    <w:p w:rsidR="00D450C2" w:rsidRPr="00DB748B" w:rsidRDefault="00D450C2" w:rsidP="00D450C2">
      <w:pPr>
        <w:ind w:firstLine="709"/>
        <w:jc w:val="both"/>
        <w:rPr>
          <w:rFonts w:eastAsia="Times New Roman"/>
          <w:sz w:val="24"/>
          <w:szCs w:val="24"/>
        </w:rPr>
      </w:pPr>
      <w:r>
        <w:rPr>
          <w:rFonts w:eastAsia="Times New Roman"/>
          <w:sz w:val="24"/>
          <w:szCs w:val="24"/>
        </w:rPr>
        <w:t>- умением разрабатывать технологические карты производства, управлять всеми процессами производства, организовывать и проводить работы по возделыванию овощных культур на современном этапе</w:t>
      </w:r>
      <w:r w:rsidRPr="00DB748B">
        <w:rPr>
          <w:rFonts w:eastAsia="Times New Roman"/>
          <w:sz w:val="24"/>
          <w:szCs w:val="24"/>
        </w:rPr>
        <w:t xml:space="preserve"> (ПК-2);</w:t>
      </w:r>
    </w:p>
    <w:p w:rsidR="00D450C2" w:rsidRPr="00AC4EC1" w:rsidRDefault="00D450C2" w:rsidP="00D450C2">
      <w:pPr>
        <w:ind w:firstLine="709"/>
        <w:jc w:val="both"/>
        <w:rPr>
          <w:rFonts w:eastAsia="Times New Roman"/>
          <w:sz w:val="24"/>
          <w:szCs w:val="24"/>
        </w:rPr>
      </w:pPr>
      <w:r w:rsidRPr="00DB748B">
        <w:rPr>
          <w:rFonts w:eastAsia="Times New Roman"/>
          <w:sz w:val="24"/>
          <w:szCs w:val="24"/>
        </w:rPr>
        <w:t>- умение</w:t>
      </w:r>
      <w:r>
        <w:rPr>
          <w:rFonts w:eastAsia="Times New Roman"/>
          <w:sz w:val="24"/>
          <w:szCs w:val="24"/>
        </w:rPr>
        <w:t>м</w:t>
      </w:r>
      <w:r w:rsidRPr="00DB748B">
        <w:rPr>
          <w:rFonts w:eastAsia="Times New Roman"/>
          <w:sz w:val="24"/>
          <w:szCs w:val="24"/>
        </w:rPr>
        <w:t xml:space="preserve"> </w:t>
      </w:r>
      <w:r>
        <w:rPr>
          <w:rFonts w:eastAsia="Times New Roman"/>
          <w:sz w:val="24"/>
          <w:szCs w:val="24"/>
        </w:rPr>
        <w:t xml:space="preserve"> разрабатывать и реализовывать новые элементы агротехники, оценивать качество и экологическую безопасность технологии, планировать и разрабатывать методики при возделывании и повышении продуктивности</w:t>
      </w:r>
      <w:r w:rsidRPr="00AC4EC1">
        <w:rPr>
          <w:rFonts w:eastAsia="Times New Roman"/>
          <w:sz w:val="24"/>
          <w:szCs w:val="24"/>
        </w:rPr>
        <w:t xml:space="preserve"> </w:t>
      </w:r>
      <w:r>
        <w:rPr>
          <w:rFonts w:eastAsia="Times New Roman"/>
          <w:sz w:val="24"/>
          <w:szCs w:val="24"/>
        </w:rPr>
        <w:t xml:space="preserve"> овощных культур </w:t>
      </w:r>
      <w:r w:rsidRPr="00AC4EC1">
        <w:rPr>
          <w:rFonts w:eastAsia="Times New Roman"/>
          <w:sz w:val="24"/>
          <w:szCs w:val="24"/>
        </w:rPr>
        <w:t>(ПК-3);</w:t>
      </w:r>
    </w:p>
    <w:p w:rsidR="00D450C2" w:rsidRPr="00AC4EC1" w:rsidRDefault="00D450C2" w:rsidP="00D450C2">
      <w:pPr>
        <w:ind w:firstLine="709"/>
        <w:jc w:val="both"/>
        <w:rPr>
          <w:rFonts w:eastAsia="Times New Roman"/>
          <w:sz w:val="24"/>
          <w:szCs w:val="24"/>
        </w:rPr>
      </w:pPr>
      <w:r>
        <w:rPr>
          <w:rFonts w:eastAsia="Times New Roman"/>
          <w:sz w:val="24"/>
          <w:szCs w:val="24"/>
        </w:rPr>
        <w:t xml:space="preserve">- умением распознавать овощные культуры, выращиваемые в условиях области по морфологическим признакам </w:t>
      </w:r>
      <w:proofErr w:type="gramStart"/>
      <w:r>
        <w:rPr>
          <w:rFonts w:eastAsia="Times New Roman"/>
          <w:sz w:val="24"/>
          <w:szCs w:val="24"/>
        </w:rPr>
        <w:t>на  всех</w:t>
      </w:r>
      <w:proofErr w:type="gramEnd"/>
      <w:r>
        <w:rPr>
          <w:rFonts w:eastAsia="Times New Roman"/>
          <w:sz w:val="24"/>
          <w:szCs w:val="24"/>
        </w:rPr>
        <w:t xml:space="preserve"> этапах развития, применять свои знания для контроля за получением продукции высокого качества в открытом и защищенном грунте </w:t>
      </w:r>
      <w:r w:rsidRPr="00AC4EC1">
        <w:rPr>
          <w:rFonts w:eastAsia="Times New Roman"/>
          <w:sz w:val="24"/>
          <w:szCs w:val="24"/>
        </w:rPr>
        <w:t xml:space="preserve"> (ПК-4);</w:t>
      </w:r>
    </w:p>
    <w:p w:rsidR="00D450C2" w:rsidRDefault="00D450C2" w:rsidP="00D450C2">
      <w:pPr>
        <w:ind w:firstLine="709"/>
        <w:jc w:val="both"/>
        <w:rPr>
          <w:rFonts w:eastAsia="Times New Roman"/>
          <w:sz w:val="24"/>
          <w:szCs w:val="24"/>
        </w:rPr>
      </w:pPr>
      <w:r>
        <w:rPr>
          <w:rFonts w:eastAsia="Times New Roman"/>
          <w:sz w:val="24"/>
          <w:szCs w:val="24"/>
        </w:rPr>
        <w:t>- умением планировать мероприятия по улучшению качества продукции, правильно оценивать обстановку и осуществлять прогноз  по урожайности и применять свои знания для правильного размещения овощных культур (ПК-5);</w:t>
      </w:r>
    </w:p>
    <w:p w:rsidR="00D450C2" w:rsidRPr="000630DE" w:rsidRDefault="00D450C2" w:rsidP="00D450C2">
      <w:pPr>
        <w:ind w:firstLine="709"/>
        <w:jc w:val="both"/>
        <w:rPr>
          <w:rFonts w:eastAsia="Times New Roman"/>
          <w:sz w:val="24"/>
          <w:szCs w:val="24"/>
        </w:rPr>
      </w:pPr>
      <w:r w:rsidRPr="000630DE">
        <w:rPr>
          <w:rFonts w:eastAsia="Times New Roman"/>
          <w:sz w:val="24"/>
          <w:szCs w:val="24"/>
        </w:rPr>
        <w:t xml:space="preserve">-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 (ПК – 6).</w:t>
      </w:r>
    </w:p>
    <w:p w:rsidR="008E0113" w:rsidRDefault="008E0113">
      <w:pPr>
        <w:spacing w:line="200" w:lineRule="exact"/>
        <w:rPr>
          <w:sz w:val="20"/>
          <w:szCs w:val="20"/>
        </w:rPr>
      </w:pPr>
    </w:p>
    <w:p w:rsidR="008E0113" w:rsidRDefault="008E0113">
      <w:pPr>
        <w:spacing w:line="232" w:lineRule="exact"/>
        <w:rPr>
          <w:sz w:val="20"/>
          <w:szCs w:val="20"/>
        </w:rPr>
      </w:pPr>
    </w:p>
    <w:p w:rsidR="008E0113" w:rsidRDefault="009A4293">
      <w:pPr>
        <w:ind w:left="1020"/>
        <w:rPr>
          <w:sz w:val="20"/>
          <w:szCs w:val="20"/>
        </w:rPr>
      </w:pPr>
      <w:r>
        <w:rPr>
          <w:rFonts w:eastAsia="Times New Roman"/>
          <w:b/>
          <w:bCs/>
          <w:sz w:val="24"/>
          <w:szCs w:val="24"/>
        </w:rPr>
        <w:t>2.4.1.1. Структура и содержание программы государственного экзамена</w:t>
      </w:r>
    </w:p>
    <w:p w:rsidR="008E0113" w:rsidRDefault="008E0113">
      <w:pPr>
        <w:spacing w:line="149" w:lineRule="exact"/>
        <w:rPr>
          <w:sz w:val="20"/>
          <w:szCs w:val="20"/>
        </w:rPr>
      </w:pPr>
    </w:p>
    <w:p w:rsidR="008E0113" w:rsidRDefault="009A4293" w:rsidP="007D22FA">
      <w:pPr>
        <w:ind w:firstLine="709"/>
        <w:jc w:val="both"/>
        <w:rPr>
          <w:sz w:val="20"/>
          <w:szCs w:val="20"/>
        </w:rPr>
      </w:pPr>
      <w:r>
        <w:rPr>
          <w:rFonts w:eastAsia="Times New Roman"/>
          <w:sz w:val="24"/>
          <w:szCs w:val="24"/>
        </w:rPr>
        <w:t>Государственный экзамен проводится по одной или нескольким дисциплинам и (или) модулям образовательной программы, результаты, освоения которых имеют определяющее значение для профессиональной деятельности выпускников.</w:t>
      </w:r>
    </w:p>
    <w:p w:rsidR="008E0113" w:rsidRDefault="008E0113">
      <w:pPr>
        <w:spacing w:line="13" w:lineRule="exact"/>
        <w:rPr>
          <w:sz w:val="20"/>
          <w:szCs w:val="20"/>
        </w:rPr>
      </w:pPr>
    </w:p>
    <w:p w:rsidR="00AB1490" w:rsidRDefault="00AB1490">
      <w:pPr>
        <w:ind w:left="260"/>
        <w:rPr>
          <w:rFonts w:eastAsia="Times New Roman"/>
          <w:b/>
          <w:bCs/>
          <w:sz w:val="24"/>
          <w:szCs w:val="24"/>
        </w:rPr>
      </w:pPr>
    </w:p>
    <w:p w:rsidR="008E0113" w:rsidRDefault="009A4293">
      <w:pPr>
        <w:ind w:left="260"/>
        <w:rPr>
          <w:sz w:val="20"/>
          <w:szCs w:val="20"/>
        </w:rPr>
      </w:pPr>
      <w:r>
        <w:rPr>
          <w:rFonts w:eastAsia="Times New Roman"/>
          <w:b/>
          <w:bCs/>
          <w:sz w:val="24"/>
          <w:szCs w:val="24"/>
        </w:rPr>
        <w:t>2.4.1.1.1. Структура государственного экзамена</w:t>
      </w:r>
    </w:p>
    <w:p w:rsidR="008E0113" w:rsidRDefault="008E0113">
      <w:pPr>
        <w:spacing w:line="134" w:lineRule="exact"/>
        <w:rPr>
          <w:sz w:val="20"/>
          <w:szCs w:val="20"/>
        </w:rPr>
      </w:pPr>
    </w:p>
    <w:p w:rsidR="008E0113" w:rsidRDefault="009A4293" w:rsidP="007D22FA">
      <w:pPr>
        <w:ind w:firstLine="709"/>
        <w:rPr>
          <w:sz w:val="20"/>
          <w:szCs w:val="20"/>
        </w:rPr>
      </w:pPr>
      <w:r>
        <w:rPr>
          <w:rFonts w:eastAsia="Times New Roman"/>
          <w:sz w:val="24"/>
          <w:szCs w:val="24"/>
        </w:rPr>
        <w:t>В структуру государственного экзамена входят 2 блока:</w:t>
      </w:r>
    </w:p>
    <w:p w:rsidR="008E0113" w:rsidRDefault="009A4293" w:rsidP="007D22FA">
      <w:pPr>
        <w:ind w:firstLine="709"/>
        <w:jc w:val="both"/>
        <w:rPr>
          <w:sz w:val="20"/>
          <w:szCs w:val="20"/>
        </w:rPr>
      </w:pPr>
      <w:r>
        <w:rPr>
          <w:rFonts w:eastAsia="Times New Roman"/>
          <w:sz w:val="24"/>
          <w:szCs w:val="24"/>
        </w:rPr>
        <w:t xml:space="preserve">– 1-й блок направлен на подтверждение освоения выпускниками, освоившими данную программу аспирантуры преподавательского вида деятельности </w:t>
      </w:r>
      <w:r>
        <w:rPr>
          <w:rFonts w:eastAsia="Times New Roman"/>
          <w:i/>
          <w:iCs/>
          <w:sz w:val="24"/>
          <w:szCs w:val="24"/>
        </w:rPr>
        <w:t>(первый вид</w:t>
      </w:r>
      <w:r>
        <w:rPr>
          <w:rFonts w:eastAsia="Times New Roman"/>
          <w:sz w:val="24"/>
          <w:szCs w:val="24"/>
        </w:rPr>
        <w:t xml:space="preserve"> </w:t>
      </w:r>
      <w:r>
        <w:rPr>
          <w:rFonts w:eastAsia="Times New Roman"/>
          <w:i/>
          <w:iCs/>
          <w:sz w:val="24"/>
          <w:szCs w:val="24"/>
        </w:rPr>
        <w:t>профессиональной деятельности, к которой готовится выпускник в соответствии с ФГОС</w:t>
      </w:r>
      <w:r w:rsidR="00E87F81">
        <w:rPr>
          <w:rFonts w:eastAsia="Times New Roman"/>
          <w:i/>
          <w:iCs/>
          <w:sz w:val="24"/>
          <w:szCs w:val="24"/>
        </w:rPr>
        <w:t xml:space="preserve"> </w:t>
      </w:r>
      <w:r w:rsidR="00E87F81">
        <w:rPr>
          <w:rFonts w:eastAsia="Times New Roman"/>
          <w:i/>
          <w:iCs/>
          <w:sz w:val="24"/>
          <w:szCs w:val="24"/>
        </w:rPr>
        <w:lastRenderedPageBreak/>
        <w:t>ВО по направлению подготовки 35</w:t>
      </w:r>
      <w:r>
        <w:rPr>
          <w:rFonts w:eastAsia="Times New Roman"/>
          <w:i/>
          <w:iCs/>
          <w:sz w:val="24"/>
          <w:szCs w:val="24"/>
        </w:rPr>
        <w:t xml:space="preserve">.06.01 – </w:t>
      </w:r>
      <w:r w:rsidR="00E87F81">
        <w:rPr>
          <w:rFonts w:eastAsia="Times New Roman"/>
          <w:i/>
          <w:iCs/>
          <w:sz w:val="24"/>
          <w:szCs w:val="24"/>
        </w:rPr>
        <w:t>Сельское хозяйство</w:t>
      </w:r>
      <w:r>
        <w:rPr>
          <w:rFonts w:eastAsia="Times New Roman"/>
          <w:i/>
          <w:iCs/>
          <w:sz w:val="24"/>
          <w:szCs w:val="24"/>
        </w:rPr>
        <w:t xml:space="preserve"> (уровень</w:t>
      </w:r>
      <w:r w:rsidR="007D22FA">
        <w:rPr>
          <w:rFonts w:eastAsia="Times New Roman"/>
          <w:i/>
          <w:iCs/>
          <w:sz w:val="24"/>
          <w:szCs w:val="24"/>
        </w:rPr>
        <w:t xml:space="preserve"> </w:t>
      </w:r>
      <w:r>
        <w:rPr>
          <w:rFonts w:eastAsia="Times New Roman"/>
          <w:i/>
          <w:iCs/>
          <w:sz w:val="24"/>
          <w:szCs w:val="24"/>
        </w:rPr>
        <w:t>подгот</w:t>
      </w:r>
      <w:r w:rsidR="00E87F81">
        <w:rPr>
          <w:rFonts w:eastAsia="Times New Roman"/>
          <w:i/>
          <w:iCs/>
          <w:sz w:val="24"/>
          <w:szCs w:val="24"/>
        </w:rPr>
        <w:t>овки кадров высшей квалификации</w:t>
      </w:r>
      <w:r>
        <w:rPr>
          <w:rFonts w:eastAsia="Times New Roman"/>
          <w:i/>
          <w:iCs/>
          <w:sz w:val="24"/>
          <w:szCs w:val="24"/>
        </w:rPr>
        <w:t>);</w:t>
      </w:r>
    </w:p>
    <w:p w:rsidR="008E0113" w:rsidRDefault="009A4293" w:rsidP="007D22FA">
      <w:pPr>
        <w:ind w:firstLine="709"/>
        <w:jc w:val="both"/>
        <w:rPr>
          <w:sz w:val="20"/>
          <w:szCs w:val="20"/>
        </w:rPr>
      </w:pPr>
      <w:r>
        <w:rPr>
          <w:rFonts w:eastAsia="Times New Roman"/>
          <w:sz w:val="24"/>
          <w:szCs w:val="24"/>
        </w:rPr>
        <w:t xml:space="preserve">– 2-й блок направлен на подтверждение освоения выпускниками, освоившими данную программу аспирантуры научно-исследовательского вида деятельности </w:t>
      </w:r>
      <w:r>
        <w:rPr>
          <w:rFonts w:eastAsia="Times New Roman"/>
          <w:i/>
          <w:iCs/>
          <w:sz w:val="24"/>
          <w:szCs w:val="24"/>
        </w:rPr>
        <w:t>(второй</w:t>
      </w:r>
      <w:r>
        <w:rPr>
          <w:rFonts w:eastAsia="Times New Roman"/>
          <w:sz w:val="24"/>
          <w:szCs w:val="24"/>
        </w:rPr>
        <w:t xml:space="preserve"> </w:t>
      </w:r>
      <w:r>
        <w:rPr>
          <w:rFonts w:eastAsia="Times New Roman"/>
          <w:i/>
          <w:iCs/>
          <w:sz w:val="24"/>
          <w:szCs w:val="24"/>
        </w:rPr>
        <w:t>вид профессиональной деятельности, к которой готовится выпускник в соответствии с ФГОС</w:t>
      </w:r>
      <w:r w:rsidR="00E87F81">
        <w:rPr>
          <w:rFonts w:eastAsia="Times New Roman"/>
          <w:i/>
          <w:iCs/>
          <w:sz w:val="24"/>
          <w:szCs w:val="24"/>
        </w:rPr>
        <w:t xml:space="preserve"> ВО по направлению подготовки 35</w:t>
      </w:r>
      <w:r>
        <w:rPr>
          <w:rFonts w:eastAsia="Times New Roman"/>
          <w:i/>
          <w:iCs/>
          <w:sz w:val="24"/>
          <w:szCs w:val="24"/>
        </w:rPr>
        <w:t xml:space="preserve">.06.01 – </w:t>
      </w:r>
      <w:r w:rsidR="00E87F81">
        <w:rPr>
          <w:rFonts w:eastAsia="Times New Roman"/>
          <w:i/>
          <w:iCs/>
          <w:sz w:val="24"/>
          <w:szCs w:val="24"/>
        </w:rPr>
        <w:t>Сельское хозяйство</w:t>
      </w:r>
      <w:r>
        <w:rPr>
          <w:rFonts w:eastAsia="Times New Roman"/>
          <w:i/>
          <w:iCs/>
          <w:sz w:val="24"/>
          <w:szCs w:val="24"/>
        </w:rPr>
        <w:t xml:space="preserve"> (уровень</w:t>
      </w:r>
      <w:r w:rsidR="007D22FA">
        <w:rPr>
          <w:rFonts w:eastAsia="Times New Roman"/>
          <w:i/>
          <w:iCs/>
          <w:sz w:val="24"/>
          <w:szCs w:val="24"/>
        </w:rPr>
        <w:t xml:space="preserve"> </w:t>
      </w:r>
      <w:r>
        <w:rPr>
          <w:rFonts w:eastAsia="Times New Roman"/>
          <w:i/>
          <w:iCs/>
          <w:sz w:val="24"/>
          <w:szCs w:val="24"/>
        </w:rPr>
        <w:t>подгот</w:t>
      </w:r>
      <w:r w:rsidR="00E87F81">
        <w:rPr>
          <w:rFonts w:eastAsia="Times New Roman"/>
          <w:i/>
          <w:iCs/>
          <w:sz w:val="24"/>
          <w:szCs w:val="24"/>
        </w:rPr>
        <w:t>овки кадров высшей квалификации</w:t>
      </w:r>
      <w:r>
        <w:rPr>
          <w:rFonts w:eastAsia="Times New Roman"/>
          <w:i/>
          <w:iCs/>
          <w:sz w:val="24"/>
          <w:szCs w:val="24"/>
        </w:rPr>
        <w:t>).</w:t>
      </w:r>
    </w:p>
    <w:p w:rsidR="008E0113" w:rsidRDefault="009A4293" w:rsidP="006E7A0C">
      <w:pPr>
        <w:ind w:firstLine="709"/>
        <w:jc w:val="both"/>
        <w:rPr>
          <w:sz w:val="20"/>
          <w:szCs w:val="20"/>
        </w:rPr>
      </w:pPr>
      <w:r>
        <w:rPr>
          <w:rFonts w:eastAsia="Times New Roman"/>
          <w:sz w:val="24"/>
          <w:szCs w:val="24"/>
        </w:rPr>
        <w:t>Экзаменационный билет состоит из 3 вопросов (заданий): первый вопрос из 1-го блока государственного экзамена, второй и третий вопросы из 2-го блока.</w:t>
      </w:r>
    </w:p>
    <w:p w:rsidR="008E0113" w:rsidRDefault="008E0113">
      <w:pPr>
        <w:spacing w:line="200" w:lineRule="exact"/>
        <w:rPr>
          <w:sz w:val="20"/>
          <w:szCs w:val="20"/>
        </w:rPr>
      </w:pPr>
    </w:p>
    <w:p w:rsidR="008E0113" w:rsidRDefault="008E0113">
      <w:pPr>
        <w:spacing w:line="233" w:lineRule="exact"/>
        <w:rPr>
          <w:sz w:val="20"/>
          <w:szCs w:val="20"/>
        </w:rPr>
      </w:pPr>
    </w:p>
    <w:p w:rsidR="008E0113" w:rsidRPr="00DA6409" w:rsidRDefault="009A4293" w:rsidP="00DA6409">
      <w:pPr>
        <w:ind w:left="260"/>
        <w:jc w:val="center"/>
        <w:rPr>
          <w:sz w:val="20"/>
          <w:szCs w:val="20"/>
        </w:rPr>
      </w:pPr>
      <w:r w:rsidRPr="00DA6409">
        <w:rPr>
          <w:rFonts w:eastAsia="Times New Roman"/>
          <w:b/>
          <w:bCs/>
          <w:sz w:val="24"/>
          <w:szCs w:val="24"/>
        </w:rPr>
        <w:t>2.4.1.1.2. Содержание программы государственного экзамена по блокам</w:t>
      </w:r>
    </w:p>
    <w:p w:rsidR="008E0113" w:rsidRPr="00DA6409" w:rsidRDefault="008E0113" w:rsidP="00DA6409">
      <w:pPr>
        <w:jc w:val="center"/>
        <w:rPr>
          <w:sz w:val="20"/>
          <w:szCs w:val="20"/>
        </w:rPr>
      </w:pPr>
    </w:p>
    <w:p w:rsidR="008E0113" w:rsidRPr="00DA6409" w:rsidRDefault="009A4293" w:rsidP="00DA6409">
      <w:pPr>
        <w:jc w:val="both"/>
        <w:rPr>
          <w:sz w:val="20"/>
          <w:szCs w:val="20"/>
        </w:rPr>
      </w:pPr>
      <w:r w:rsidRPr="00DA6409">
        <w:rPr>
          <w:rFonts w:eastAsia="Times New Roman"/>
          <w:b/>
          <w:bCs/>
          <w:sz w:val="24"/>
          <w:szCs w:val="24"/>
        </w:rPr>
        <w:t>Блок 1 – Преподавательская деятельность: вопрос №1 экзаменационного билета</w:t>
      </w:r>
    </w:p>
    <w:p w:rsidR="008E0113" w:rsidRPr="00DA6409" w:rsidRDefault="009A4293" w:rsidP="00DA6409">
      <w:pPr>
        <w:ind w:firstLine="709"/>
        <w:jc w:val="both"/>
        <w:rPr>
          <w:sz w:val="20"/>
          <w:szCs w:val="20"/>
        </w:rPr>
      </w:pPr>
      <w:r w:rsidRPr="00DA6409">
        <w:rPr>
          <w:rFonts w:eastAsia="Times New Roman"/>
          <w:sz w:val="24"/>
          <w:szCs w:val="24"/>
        </w:rPr>
        <w:t>Перечень учебных дисциплин образовательной программы, и экзаменационные вопросы (задания) по ним, выносимые на государственный экзамен:</w:t>
      </w:r>
    </w:p>
    <w:p w:rsidR="00DA6409" w:rsidRPr="00DA6409" w:rsidRDefault="009A4293" w:rsidP="00DA6409">
      <w:pPr>
        <w:pStyle w:val="a8"/>
        <w:rPr>
          <w:sz w:val="24"/>
          <w:szCs w:val="24"/>
        </w:rPr>
      </w:pPr>
      <w:r w:rsidRPr="00DA6409">
        <w:rPr>
          <w:rFonts w:eastAsia="Times New Roman"/>
          <w:sz w:val="24"/>
          <w:szCs w:val="24"/>
        </w:rPr>
        <w:t xml:space="preserve">ОЦЕНОЧНЫЕ СРЕДСТВА К ПЕРВОМУ БЛОКУ </w:t>
      </w:r>
      <w:r w:rsidR="00DA6409" w:rsidRPr="00DA6409">
        <w:rPr>
          <w:rFonts w:eastAsia="Times New Roman"/>
          <w:sz w:val="24"/>
          <w:szCs w:val="24"/>
        </w:rPr>
        <w:t>Э</w:t>
      </w:r>
      <w:r w:rsidRPr="00DA6409">
        <w:rPr>
          <w:rFonts w:eastAsia="Times New Roman"/>
          <w:sz w:val="24"/>
          <w:szCs w:val="24"/>
        </w:rPr>
        <w:t>КЗАМЕНА</w:t>
      </w:r>
      <w:r w:rsidR="00DA6409" w:rsidRPr="00DA6409">
        <w:rPr>
          <w:rFonts w:eastAsia="Times New Roman"/>
          <w:sz w:val="24"/>
          <w:szCs w:val="24"/>
        </w:rPr>
        <w:t xml:space="preserve"> ПРИМЕРНЫЕ ВОПРОСЫ:</w:t>
      </w:r>
    </w:p>
    <w:p w:rsidR="008E0113" w:rsidRPr="000630DE" w:rsidRDefault="008E0113">
      <w:pPr>
        <w:spacing w:line="13" w:lineRule="exact"/>
        <w:rPr>
          <w:sz w:val="20"/>
          <w:szCs w:val="20"/>
          <w:highlight w:val="yellow"/>
        </w:rPr>
      </w:pPr>
    </w:p>
    <w:p w:rsidR="00E136E7" w:rsidRDefault="00E136E7" w:rsidP="00DA6409">
      <w:pPr>
        <w:rPr>
          <w:rFonts w:eastAsia="Times New Roman"/>
          <w:sz w:val="24"/>
          <w:szCs w:val="24"/>
        </w:rPr>
      </w:pPr>
    </w:p>
    <w:p w:rsidR="008E0113" w:rsidRDefault="009A4293" w:rsidP="00DA6409">
      <w:pPr>
        <w:rPr>
          <w:rFonts w:eastAsia="Times New Roman"/>
          <w:b/>
          <w:bCs/>
          <w:sz w:val="24"/>
          <w:szCs w:val="24"/>
        </w:rPr>
      </w:pPr>
      <w:r w:rsidRPr="00DA6409">
        <w:rPr>
          <w:rFonts w:eastAsia="Times New Roman"/>
          <w:sz w:val="24"/>
          <w:szCs w:val="24"/>
        </w:rPr>
        <w:t xml:space="preserve">Дисциплина: </w:t>
      </w:r>
      <w:r w:rsidRPr="00DA6409">
        <w:rPr>
          <w:rFonts w:eastAsia="Times New Roman"/>
          <w:b/>
          <w:bCs/>
          <w:sz w:val="24"/>
          <w:szCs w:val="24"/>
        </w:rPr>
        <w:t>Психология и педагогика высшей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00"/>
      </w:tblGrid>
      <w:tr w:rsidR="00243632" w:rsidRPr="00350A4B" w:rsidTr="005310BD">
        <w:tc>
          <w:tcPr>
            <w:tcW w:w="3936" w:type="dxa"/>
          </w:tcPr>
          <w:p w:rsidR="00243632" w:rsidRPr="00350A4B" w:rsidRDefault="00243632" w:rsidP="00E136E7">
            <w:pPr>
              <w:ind w:left="720"/>
              <w:contextualSpacing/>
              <w:jc w:val="center"/>
              <w:rPr>
                <w:b/>
                <w:bCs/>
                <w:sz w:val="24"/>
                <w:szCs w:val="24"/>
              </w:rPr>
            </w:pPr>
            <w:r w:rsidRPr="00350A4B">
              <w:rPr>
                <w:b/>
                <w:bCs/>
                <w:sz w:val="24"/>
                <w:szCs w:val="24"/>
              </w:rPr>
              <w:t>Компетенци</w:t>
            </w:r>
            <w:r>
              <w:rPr>
                <w:b/>
                <w:bCs/>
                <w:sz w:val="24"/>
                <w:szCs w:val="24"/>
              </w:rPr>
              <w:t>я</w:t>
            </w:r>
          </w:p>
        </w:tc>
        <w:tc>
          <w:tcPr>
            <w:tcW w:w="5900" w:type="dxa"/>
          </w:tcPr>
          <w:p w:rsidR="00243632" w:rsidRPr="00350A4B" w:rsidRDefault="00243632" w:rsidP="00E136E7">
            <w:pPr>
              <w:ind w:left="720"/>
              <w:contextualSpacing/>
              <w:jc w:val="center"/>
              <w:rPr>
                <w:b/>
                <w:bCs/>
                <w:sz w:val="24"/>
                <w:szCs w:val="24"/>
              </w:rPr>
            </w:pPr>
            <w:r>
              <w:rPr>
                <w:b/>
                <w:bCs/>
                <w:sz w:val="24"/>
                <w:szCs w:val="24"/>
              </w:rPr>
              <w:t>В</w:t>
            </w:r>
            <w:r w:rsidRPr="00350A4B">
              <w:rPr>
                <w:b/>
                <w:bCs/>
                <w:sz w:val="24"/>
                <w:szCs w:val="24"/>
              </w:rPr>
              <w:t>опросы</w:t>
            </w:r>
          </w:p>
        </w:tc>
      </w:tr>
      <w:tr w:rsidR="00243632" w:rsidRPr="00350A4B" w:rsidTr="005310BD">
        <w:trPr>
          <w:trHeight w:val="2257"/>
        </w:trPr>
        <w:tc>
          <w:tcPr>
            <w:tcW w:w="3936" w:type="dxa"/>
          </w:tcPr>
          <w:p w:rsidR="00243632" w:rsidRPr="00350A4B" w:rsidRDefault="00243632" w:rsidP="006A77BF">
            <w:pPr>
              <w:contextualSpacing/>
              <w:jc w:val="both"/>
              <w:rPr>
                <w:b/>
                <w:bCs/>
                <w:sz w:val="24"/>
                <w:szCs w:val="24"/>
              </w:rPr>
            </w:pPr>
            <w:r w:rsidRPr="00350A4B">
              <w:rPr>
                <w:b/>
                <w:bCs/>
                <w:sz w:val="24"/>
                <w:szCs w:val="24"/>
              </w:rPr>
              <w:t xml:space="preserve">УК – 1 </w:t>
            </w:r>
            <w:r w:rsidRPr="00350A4B">
              <w:rPr>
                <w:b/>
                <w:sz w:val="24"/>
                <w:szCs w:val="24"/>
              </w:rPr>
              <w:t xml:space="preserve">– </w:t>
            </w:r>
            <w:r w:rsidRPr="00350A4B">
              <w:rPr>
                <w:sz w:val="24"/>
                <w:szCs w:val="24"/>
              </w:rPr>
              <w:t xml:space="preserve"> 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5900" w:type="dxa"/>
          </w:tcPr>
          <w:p w:rsidR="002015F3" w:rsidRPr="002B2C38" w:rsidRDefault="00243632" w:rsidP="00604178">
            <w:pPr>
              <w:numPr>
                <w:ilvl w:val="3"/>
                <w:numId w:val="66"/>
              </w:numPr>
              <w:tabs>
                <w:tab w:val="clear" w:pos="2880"/>
              </w:tabs>
              <w:ind w:left="34" w:hanging="34"/>
              <w:jc w:val="both"/>
              <w:rPr>
                <w:sz w:val="24"/>
                <w:szCs w:val="24"/>
              </w:rPr>
            </w:pPr>
            <w:r w:rsidRPr="002B2C38">
              <w:rPr>
                <w:sz w:val="24"/>
                <w:szCs w:val="24"/>
              </w:rPr>
              <w:t xml:space="preserve"> </w:t>
            </w:r>
            <w:r w:rsidR="002015F3" w:rsidRPr="002B2C38">
              <w:rPr>
                <w:sz w:val="24"/>
                <w:szCs w:val="24"/>
              </w:rPr>
              <w:t>Предмет и задачи психологии и педагогики высшей школы.</w:t>
            </w:r>
          </w:p>
          <w:p w:rsidR="002015F3" w:rsidRPr="002B2C38" w:rsidRDefault="002015F3" w:rsidP="00604178">
            <w:pPr>
              <w:numPr>
                <w:ilvl w:val="3"/>
                <w:numId w:val="66"/>
              </w:numPr>
              <w:tabs>
                <w:tab w:val="clear" w:pos="2880"/>
              </w:tabs>
              <w:ind w:left="34" w:hanging="34"/>
              <w:jc w:val="both"/>
              <w:rPr>
                <w:sz w:val="24"/>
                <w:szCs w:val="24"/>
              </w:rPr>
            </w:pPr>
            <w:r w:rsidRPr="002B2C38">
              <w:rPr>
                <w:sz w:val="24"/>
                <w:szCs w:val="24"/>
              </w:rPr>
              <w:t>Связь психологии и педагогики высшей школы с другими науками.</w:t>
            </w:r>
          </w:p>
          <w:p w:rsidR="002015F3" w:rsidRPr="002B2C38" w:rsidRDefault="002015F3" w:rsidP="00604178">
            <w:pPr>
              <w:numPr>
                <w:ilvl w:val="3"/>
                <w:numId w:val="66"/>
              </w:numPr>
              <w:tabs>
                <w:tab w:val="clear" w:pos="2880"/>
              </w:tabs>
              <w:ind w:left="34" w:hanging="34"/>
              <w:jc w:val="both"/>
              <w:rPr>
                <w:sz w:val="24"/>
                <w:szCs w:val="24"/>
              </w:rPr>
            </w:pPr>
            <w:r w:rsidRPr="002B2C38">
              <w:rPr>
                <w:sz w:val="24"/>
                <w:szCs w:val="24"/>
              </w:rPr>
              <w:t>Методы психолого-педагогических исследований.</w:t>
            </w:r>
          </w:p>
          <w:p w:rsidR="00243632" w:rsidRPr="002B2C38" w:rsidRDefault="002B2C38" w:rsidP="002015F3">
            <w:pPr>
              <w:ind w:left="34" w:hanging="34"/>
              <w:jc w:val="both"/>
              <w:rPr>
                <w:sz w:val="24"/>
                <w:szCs w:val="24"/>
                <w:highlight w:val="yellow"/>
              </w:rPr>
            </w:pPr>
            <w:r w:rsidRPr="002B2C38">
              <w:rPr>
                <w:sz w:val="24"/>
                <w:szCs w:val="24"/>
              </w:rPr>
              <w:t>4</w:t>
            </w:r>
            <w:r w:rsidR="002015F3" w:rsidRPr="002B2C38">
              <w:rPr>
                <w:sz w:val="24"/>
                <w:szCs w:val="24"/>
              </w:rPr>
              <w:t>. Цели высшего образования и особенности их реализации в образовательных программах.</w:t>
            </w:r>
          </w:p>
        </w:tc>
      </w:tr>
      <w:tr w:rsidR="00243632" w:rsidRPr="00350A4B" w:rsidTr="005310BD">
        <w:tc>
          <w:tcPr>
            <w:tcW w:w="3936" w:type="dxa"/>
          </w:tcPr>
          <w:p w:rsidR="00243632" w:rsidRPr="00350A4B" w:rsidRDefault="00243632" w:rsidP="006A77BF">
            <w:pPr>
              <w:contextualSpacing/>
              <w:jc w:val="both"/>
              <w:rPr>
                <w:b/>
                <w:bCs/>
                <w:sz w:val="24"/>
                <w:szCs w:val="24"/>
              </w:rPr>
            </w:pPr>
            <w:r w:rsidRPr="00350A4B">
              <w:rPr>
                <w:b/>
                <w:bCs/>
                <w:sz w:val="24"/>
                <w:szCs w:val="24"/>
              </w:rPr>
              <w:t xml:space="preserve">УК – 3 </w:t>
            </w:r>
            <w:r w:rsidRPr="00350A4B">
              <w:rPr>
                <w:sz w:val="24"/>
                <w:szCs w:val="24"/>
              </w:rPr>
              <w:t>– готовностью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5900" w:type="dxa"/>
          </w:tcPr>
          <w:p w:rsidR="002015F3" w:rsidRPr="0091451F" w:rsidRDefault="00243632" w:rsidP="00604178">
            <w:pPr>
              <w:numPr>
                <w:ilvl w:val="0"/>
                <w:numId w:val="67"/>
              </w:numPr>
              <w:ind w:left="0" w:firstLine="0"/>
              <w:jc w:val="both"/>
              <w:rPr>
                <w:sz w:val="24"/>
                <w:szCs w:val="24"/>
              </w:rPr>
            </w:pPr>
            <w:r w:rsidRPr="00350A4B">
              <w:rPr>
                <w:sz w:val="24"/>
                <w:szCs w:val="24"/>
              </w:rPr>
              <w:t xml:space="preserve"> </w:t>
            </w:r>
            <w:r w:rsidR="002015F3" w:rsidRPr="0091451F">
              <w:rPr>
                <w:sz w:val="24"/>
                <w:szCs w:val="24"/>
              </w:rPr>
              <w:t>Влияние контроля на повышение успешности обучения студентов.</w:t>
            </w:r>
          </w:p>
          <w:p w:rsidR="002015F3" w:rsidRPr="0091451F" w:rsidRDefault="002015F3" w:rsidP="00604178">
            <w:pPr>
              <w:numPr>
                <w:ilvl w:val="0"/>
                <w:numId w:val="67"/>
              </w:numPr>
              <w:ind w:left="0" w:firstLine="0"/>
              <w:jc w:val="both"/>
              <w:rPr>
                <w:sz w:val="24"/>
                <w:szCs w:val="24"/>
              </w:rPr>
            </w:pPr>
            <w:r w:rsidRPr="0091451F">
              <w:rPr>
                <w:sz w:val="24"/>
                <w:szCs w:val="24"/>
              </w:rPr>
              <w:t>Влияние особенностей общения преподавателей и студентов на успешность учебно-воспитательной деятельности в вузе.</w:t>
            </w:r>
          </w:p>
          <w:p w:rsidR="00243632" w:rsidRPr="00350A4B" w:rsidRDefault="002015F3" w:rsidP="002015F3">
            <w:pPr>
              <w:jc w:val="both"/>
              <w:rPr>
                <w:sz w:val="24"/>
                <w:szCs w:val="24"/>
              </w:rPr>
            </w:pPr>
            <w:r w:rsidRPr="002015F3">
              <w:rPr>
                <w:sz w:val="24"/>
                <w:szCs w:val="24"/>
              </w:rPr>
              <w:t>3. Влияние психологических особенностей человека на выбор профессии.</w:t>
            </w:r>
          </w:p>
        </w:tc>
      </w:tr>
      <w:tr w:rsidR="00243632" w:rsidRPr="00350A4B" w:rsidTr="005310BD">
        <w:tc>
          <w:tcPr>
            <w:tcW w:w="3936" w:type="dxa"/>
          </w:tcPr>
          <w:p w:rsidR="00243632" w:rsidRPr="00350A4B" w:rsidRDefault="00243632" w:rsidP="006A77BF">
            <w:pPr>
              <w:contextualSpacing/>
              <w:jc w:val="both"/>
              <w:rPr>
                <w:b/>
                <w:bCs/>
                <w:sz w:val="24"/>
                <w:szCs w:val="24"/>
              </w:rPr>
            </w:pPr>
            <w:r w:rsidRPr="00350A4B">
              <w:rPr>
                <w:b/>
                <w:bCs/>
                <w:sz w:val="24"/>
                <w:szCs w:val="24"/>
              </w:rPr>
              <w:t xml:space="preserve">УК – 5 – </w:t>
            </w:r>
            <w:r w:rsidRPr="00350A4B">
              <w:rPr>
                <w:sz w:val="24"/>
                <w:szCs w:val="24"/>
              </w:rPr>
              <w:t>способностью следовать этическим нормам в профессиональной деятельности</w:t>
            </w:r>
          </w:p>
        </w:tc>
        <w:tc>
          <w:tcPr>
            <w:tcW w:w="5900" w:type="dxa"/>
          </w:tcPr>
          <w:p w:rsidR="00E905A8" w:rsidRPr="0091451F" w:rsidRDefault="00E905A8" w:rsidP="00E905A8">
            <w:pPr>
              <w:numPr>
                <w:ilvl w:val="0"/>
                <w:numId w:val="45"/>
              </w:numPr>
              <w:ind w:left="34" w:firstLine="0"/>
              <w:jc w:val="both"/>
              <w:rPr>
                <w:sz w:val="24"/>
                <w:szCs w:val="24"/>
              </w:rPr>
            </w:pPr>
            <w:r w:rsidRPr="0091451F">
              <w:rPr>
                <w:sz w:val="24"/>
                <w:szCs w:val="24"/>
              </w:rPr>
              <w:t>Особенности воспитательной системы в вузе.</w:t>
            </w:r>
          </w:p>
          <w:p w:rsidR="00E905A8" w:rsidRPr="0091451F" w:rsidRDefault="00E905A8" w:rsidP="00E905A8">
            <w:pPr>
              <w:numPr>
                <w:ilvl w:val="0"/>
                <w:numId w:val="45"/>
              </w:numPr>
              <w:ind w:left="34" w:firstLine="0"/>
              <w:jc w:val="both"/>
              <w:rPr>
                <w:sz w:val="24"/>
                <w:szCs w:val="24"/>
              </w:rPr>
            </w:pPr>
            <w:r w:rsidRPr="0091451F">
              <w:rPr>
                <w:sz w:val="24"/>
                <w:szCs w:val="24"/>
              </w:rPr>
              <w:t>Основные направления воспитательной работы в вузе.</w:t>
            </w:r>
          </w:p>
          <w:p w:rsidR="00E905A8" w:rsidRPr="0091451F" w:rsidRDefault="00E905A8" w:rsidP="00E905A8">
            <w:pPr>
              <w:numPr>
                <w:ilvl w:val="0"/>
                <w:numId w:val="45"/>
              </w:numPr>
              <w:ind w:left="34" w:firstLine="0"/>
              <w:jc w:val="both"/>
              <w:rPr>
                <w:sz w:val="24"/>
                <w:szCs w:val="24"/>
              </w:rPr>
            </w:pPr>
            <w:r w:rsidRPr="0091451F">
              <w:rPr>
                <w:sz w:val="24"/>
                <w:szCs w:val="24"/>
              </w:rPr>
              <w:t>Задачи воспитательной работы в вузе.</w:t>
            </w:r>
          </w:p>
          <w:p w:rsidR="00E905A8" w:rsidRPr="0091451F" w:rsidRDefault="00E905A8" w:rsidP="00E905A8">
            <w:pPr>
              <w:numPr>
                <w:ilvl w:val="0"/>
                <w:numId w:val="45"/>
              </w:numPr>
              <w:ind w:left="34" w:firstLine="0"/>
              <w:jc w:val="both"/>
              <w:rPr>
                <w:sz w:val="24"/>
                <w:szCs w:val="24"/>
              </w:rPr>
            </w:pPr>
            <w:r w:rsidRPr="0091451F">
              <w:rPr>
                <w:sz w:val="24"/>
                <w:szCs w:val="24"/>
              </w:rPr>
              <w:t>Формы и методы воспитательной работы в вузе.</w:t>
            </w:r>
          </w:p>
          <w:p w:rsidR="00243632" w:rsidRPr="00350A4B" w:rsidRDefault="00E905A8" w:rsidP="0091451F">
            <w:pPr>
              <w:numPr>
                <w:ilvl w:val="0"/>
                <w:numId w:val="45"/>
              </w:numPr>
              <w:ind w:left="34" w:firstLine="0"/>
              <w:jc w:val="both"/>
              <w:rPr>
                <w:sz w:val="24"/>
                <w:szCs w:val="24"/>
              </w:rPr>
            </w:pPr>
            <w:r w:rsidRPr="0091451F">
              <w:rPr>
                <w:sz w:val="24"/>
                <w:szCs w:val="24"/>
              </w:rPr>
              <w:t>Показатели эффективности воспитательной работы в вузе.</w:t>
            </w:r>
          </w:p>
        </w:tc>
      </w:tr>
      <w:tr w:rsidR="00243632" w:rsidRPr="00350A4B" w:rsidTr="005310BD">
        <w:tc>
          <w:tcPr>
            <w:tcW w:w="3936" w:type="dxa"/>
          </w:tcPr>
          <w:p w:rsidR="00243632" w:rsidRPr="00350A4B" w:rsidRDefault="00243632" w:rsidP="006A77BF">
            <w:pPr>
              <w:contextualSpacing/>
              <w:jc w:val="both"/>
              <w:rPr>
                <w:b/>
                <w:bCs/>
                <w:sz w:val="24"/>
                <w:szCs w:val="24"/>
              </w:rPr>
            </w:pPr>
            <w:r w:rsidRPr="00350A4B">
              <w:rPr>
                <w:b/>
                <w:bCs/>
                <w:sz w:val="24"/>
                <w:szCs w:val="24"/>
              </w:rPr>
              <w:t xml:space="preserve">УК – 6 </w:t>
            </w:r>
            <w:r w:rsidRPr="00350A4B">
              <w:rPr>
                <w:b/>
                <w:sz w:val="24"/>
                <w:szCs w:val="24"/>
              </w:rPr>
              <w:t xml:space="preserve">– </w:t>
            </w:r>
            <w:r w:rsidRPr="00350A4B">
              <w:rPr>
                <w:sz w:val="24"/>
                <w:szCs w:val="24"/>
              </w:rPr>
              <w:t>способностью планировать и решать задачи собственного профессионального и личностного развития</w:t>
            </w:r>
          </w:p>
        </w:tc>
        <w:tc>
          <w:tcPr>
            <w:tcW w:w="5900" w:type="dxa"/>
          </w:tcPr>
          <w:p w:rsidR="00E905A8" w:rsidRPr="0091451F" w:rsidRDefault="00E905A8" w:rsidP="00604178">
            <w:pPr>
              <w:numPr>
                <w:ilvl w:val="6"/>
                <w:numId w:val="68"/>
              </w:numPr>
              <w:ind w:left="0" w:firstLine="0"/>
              <w:jc w:val="both"/>
            </w:pPr>
            <w:r w:rsidRPr="008378B3">
              <w:t xml:space="preserve"> </w:t>
            </w:r>
            <w:r w:rsidRPr="0091451F">
              <w:t>Особенности взаимодействия преподавателей и студентов.</w:t>
            </w:r>
          </w:p>
          <w:p w:rsidR="00E905A8" w:rsidRPr="0091451F" w:rsidRDefault="00E905A8" w:rsidP="00604178">
            <w:pPr>
              <w:numPr>
                <w:ilvl w:val="6"/>
                <w:numId w:val="68"/>
              </w:numPr>
              <w:ind w:left="0" w:firstLine="0"/>
              <w:jc w:val="both"/>
            </w:pPr>
            <w:r w:rsidRPr="0091451F">
              <w:t>Учет психологических особенностей юношеского возраста в учебно-воспитательном процессе вуза.</w:t>
            </w:r>
          </w:p>
          <w:p w:rsidR="00243632" w:rsidRPr="00350A4B" w:rsidRDefault="00E905A8" w:rsidP="00604178">
            <w:pPr>
              <w:numPr>
                <w:ilvl w:val="6"/>
                <w:numId w:val="68"/>
              </w:numPr>
              <w:ind w:left="0" w:firstLine="0"/>
              <w:jc w:val="both"/>
              <w:rPr>
                <w:sz w:val="24"/>
                <w:szCs w:val="24"/>
              </w:rPr>
            </w:pPr>
            <w:r w:rsidRPr="0091451F">
              <w:t>Особенности развития личности студентов в педагогическом процессе вуза.</w:t>
            </w:r>
            <w:r w:rsidR="008E7E80">
              <w:t xml:space="preserve"> </w:t>
            </w:r>
          </w:p>
        </w:tc>
      </w:tr>
      <w:tr w:rsidR="00243632" w:rsidRPr="00350A4B" w:rsidTr="005310BD">
        <w:trPr>
          <w:trHeight w:val="2594"/>
        </w:trPr>
        <w:tc>
          <w:tcPr>
            <w:tcW w:w="3936" w:type="dxa"/>
          </w:tcPr>
          <w:p w:rsidR="00243632" w:rsidRPr="00350A4B" w:rsidRDefault="00243632" w:rsidP="006A77BF">
            <w:pPr>
              <w:jc w:val="both"/>
              <w:rPr>
                <w:rFonts w:eastAsia="MS Mincho"/>
                <w:sz w:val="24"/>
                <w:szCs w:val="24"/>
              </w:rPr>
            </w:pPr>
            <w:r w:rsidRPr="00350A4B">
              <w:rPr>
                <w:b/>
                <w:bCs/>
                <w:sz w:val="24"/>
                <w:szCs w:val="24"/>
              </w:rPr>
              <w:lastRenderedPageBreak/>
              <w:t xml:space="preserve">ОПК – 5 </w:t>
            </w:r>
            <w:r w:rsidRPr="00350A4B">
              <w:rPr>
                <w:sz w:val="24"/>
                <w:szCs w:val="24"/>
              </w:rPr>
              <w:t>– готовностью к преподавательской деятельности по основным образовательным программам высшего образования</w:t>
            </w:r>
          </w:p>
          <w:p w:rsidR="00243632" w:rsidRPr="00350A4B" w:rsidRDefault="00243632" w:rsidP="00E136E7">
            <w:pPr>
              <w:ind w:left="720"/>
              <w:contextualSpacing/>
              <w:rPr>
                <w:b/>
                <w:bCs/>
                <w:sz w:val="24"/>
                <w:szCs w:val="24"/>
              </w:rPr>
            </w:pPr>
          </w:p>
        </w:tc>
        <w:tc>
          <w:tcPr>
            <w:tcW w:w="5900" w:type="dxa"/>
          </w:tcPr>
          <w:p w:rsidR="00E905A8" w:rsidRPr="0091451F" w:rsidRDefault="00E905A8" w:rsidP="00E905A8">
            <w:pPr>
              <w:numPr>
                <w:ilvl w:val="0"/>
                <w:numId w:val="46"/>
              </w:numPr>
              <w:ind w:left="0" w:firstLine="0"/>
              <w:jc w:val="both"/>
              <w:rPr>
                <w:sz w:val="24"/>
                <w:szCs w:val="24"/>
              </w:rPr>
            </w:pPr>
            <w:r w:rsidRPr="0091451F">
              <w:rPr>
                <w:sz w:val="24"/>
                <w:szCs w:val="24"/>
              </w:rPr>
              <w:t>Преподаватель вуза и его психологические особенности.</w:t>
            </w:r>
          </w:p>
          <w:p w:rsidR="00E905A8" w:rsidRPr="0091451F" w:rsidRDefault="00E905A8" w:rsidP="00E905A8">
            <w:pPr>
              <w:numPr>
                <w:ilvl w:val="0"/>
                <w:numId w:val="46"/>
              </w:numPr>
              <w:ind w:left="0" w:firstLine="0"/>
              <w:jc w:val="both"/>
              <w:rPr>
                <w:sz w:val="24"/>
                <w:szCs w:val="24"/>
              </w:rPr>
            </w:pPr>
            <w:r w:rsidRPr="0091451F">
              <w:rPr>
                <w:sz w:val="24"/>
                <w:szCs w:val="24"/>
              </w:rPr>
              <w:t>Современные требования к педагогическим кадрам России.</w:t>
            </w:r>
          </w:p>
          <w:p w:rsidR="00E905A8" w:rsidRPr="0091451F" w:rsidRDefault="00E905A8" w:rsidP="00E905A8">
            <w:pPr>
              <w:numPr>
                <w:ilvl w:val="0"/>
                <w:numId w:val="46"/>
              </w:numPr>
              <w:ind w:left="0" w:firstLine="0"/>
              <w:jc w:val="both"/>
              <w:rPr>
                <w:sz w:val="24"/>
                <w:szCs w:val="24"/>
              </w:rPr>
            </w:pPr>
            <w:r w:rsidRPr="0091451F">
              <w:rPr>
                <w:sz w:val="24"/>
                <w:szCs w:val="24"/>
              </w:rPr>
              <w:t>Основные пути формирования профессионализма и мастерства педагогической деятельности.</w:t>
            </w:r>
          </w:p>
          <w:p w:rsidR="00E905A8" w:rsidRPr="0091451F" w:rsidRDefault="00E905A8" w:rsidP="00E905A8">
            <w:pPr>
              <w:numPr>
                <w:ilvl w:val="0"/>
                <w:numId w:val="46"/>
              </w:numPr>
              <w:ind w:left="0" w:firstLine="0"/>
              <w:jc w:val="both"/>
              <w:rPr>
                <w:sz w:val="24"/>
                <w:szCs w:val="24"/>
              </w:rPr>
            </w:pPr>
            <w:r w:rsidRPr="0091451F">
              <w:rPr>
                <w:sz w:val="24"/>
                <w:szCs w:val="24"/>
              </w:rPr>
              <w:t>Целостный педагогический процесс, его структура и закономерности протекания.</w:t>
            </w:r>
          </w:p>
          <w:p w:rsidR="00E905A8" w:rsidRPr="0091451F" w:rsidRDefault="00E905A8" w:rsidP="00E905A8">
            <w:pPr>
              <w:numPr>
                <w:ilvl w:val="0"/>
                <w:numId w:val="46"/>
              </w:numPr>
              <w:ind w:left="0" w:firstLine="0"/>
              <w:jc w:val="both"/>
              <w:rPr>
                <w:sz w:val="24"/>
                <w:szCs w:val="24"/>
              </w:rPr>
            </w:pPr>
            <w:r w:rsidRPr="0091451F">
              <w:rPr>
                <w:sz w:val="24"/>
                <w:szCs w:val="24"/>
              </w:rPr>
              <w:t>Особенности реализации в вузе лекционной системы.</w:t>
            </w:r>
          </w:p>
          <w:p w:rsidR="00243632" w:rsidRPr="00350A4B" w:rsidRDefault="00E905A8" w:rsidP="00E905A8">
            <w:pPr>
              <w:numPr>
                <w:ilvl w:val="0"/>
                <w:numId w:val="46"/>
              </w:numPr>
              <w:ind w:left="0" w:firstLine="0"/>
              <w:jc w:val="both"/>
              <w:rPr>
                <w:sz w:val="24"/>
                <w:szCs w:val="24"/>
              </w:rPr>
            </w:pPr>
            <w:r w:rsidRPr="0091451F">
              <w:rPr>
                <w:sz w:val="24"/>
                <w:szCs w:val="24"/>
              </w:rPr>
              <w:t>Обучаемость</w:t>
            </w:r>
            <w:r w:rsidRPr="0091451F">
              <w:t xml:space="preserve"> </w:t>
            </w:r>
            <w:r w:rsidRPr="0091451F">
              <w:rPr>
                <w:sz w:val="24"/>
                <w:szCs w:val="24"/>
              </w:rPr>
              <w:t xml:space="preserve">и </w:t>
            </w:r>
            <w:proofErr w:type="spellStart"/>
            <w:r w:rsidRPr="0091451F">
              <w:rPr>
                <w:sz w:val="24"/>
                <w:szCs w:val="24"/>
              </w:rPr>
              <w:t>обученность</w:t>
            </w:r>
            <w:proofErr w:type="spellEnd"/>
            <w:r w:rsidRPr="0091451F">
              <w:rPr>
                <w:sz w:val="24"/>
                <w:szCs w:val="24"/>
              </w:rPr>
              <w:t xml:space="preserve"> в учебном процессе вуза.</w:t>
            </w:r>
          </w:p>
        </w:tc>
      </w:tr>
      <w:tr w:rsidR="00243632" w:rsidRPr="00350A4B" w:rsidTr="005310BD">
        <w:trPr>
          <w:trHeight w:val="2263"/>
        </w:trPr>
        <w:tc>
          <w:tcPr>
            <w:tcW w:w="3936" w:type="dxa"/>
          </w:tcPr>
          <w:p w:rsidR="00243632" w:rsidRPr="00350A4B" w:rsidRDefault="00243632" w:rsidP="006A77BF">
            <w:pPr>
              <w:jc w:val="both"/>
              <w:rPr>
                <w:b/>
                <w:bCs/>
                <w:sz w:val="24"/>
                <w:szCs w:val="24"/>
              </w:rPr>
            </w:pPr>
            <w:r>
              <w:rPr>
                <w:b/>
                <w:bCs/>
                <w:sz w:val="24"/>
                <w:szCs w:val="24"/>
              </w:rPr>
              <w:t xml:space="preserve">ПК-6 -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w:t>
            </w:r>
            <w:r>
              <w:rPr>
                <w:sz w:val="24"/>
                <w:szCs w:val="24"/>
              </w:rPr>
              <w:t>овки</w:t>
            </w:r>
          </w:p>
        </w:tc>
        <w:tc>
          <w:tcPr>
            <w:tcW w:w="5900" w:type="dxa"/>
          </w:tcPr>
          <w:p w:rsidR="00E905A8" w:rsidRPr="0091451F" w:rsidRDefault="00E905A8" w:rsidP="00604178">
            <w:pPr>
              <w:pStyle w:val="a4"/>
              <w:numPr>
                <w:ilvl w:val="0"/>
                <w:numId w:val="69"/>
              </w:numPr>
              <w:spacing w:after="0" w:line="240" w:lineRule="auto"/>
              <w:ind w:left="34" w:firstLine="0"/>
              <w:contextualSpacing w:val="0"/>
              <w:jc w:val="both"/>
              <w:rPr>
                <w:rFonts w:ascii="Times New Roman" w:hAnsi="Times New Roman"/>
                <w:sz w:val="24"/>
                <w:szCs w:val="24"/>
              </w:rPr>
            </w:pPr>
            <w:r w:rsidRPr="0091451F">
              <w:rPr>
                <w:rFonts w:ascii="Times New Roman" w:hAnsi="Times New Roman"/>
                <w:sz w:val="24"/>
                <w:szCs w:val="24"/>
              </w:rPr>
              <w:t>Современная система высшего профессионального образования: структура, основные проблемы и тенденции развития.</w:t>
            </w:r>
          </w:p>
          <w:p w:rsidR="00E905A8" w:rsidRPr="0091451F" w:rsidRDefault="00E905A8" w:rsidP="00604178">
            <w:pPr>
              <w:pStyle w:val="a4"/>
              <w:numPr>
                <w:ilvl w:val="0"/>
                <w:numId w:val="69"/>
              </w:numPr>
              <w:spacing w:after="0" w:line="240" w:lineRule="auto"/>
              <w:ind w:left="34" w:firstLine="0"/>
              <w:contextualSpacing w:val="0"/>
              <w:jc w:val="both"/>
              <w:rPr>
                <w:rFonts w:ascii="Times New Roman" w:hAnsi="Times New Roman"/>
                <w:sz w:val="24"/>
                <w:szCs w:val="24"/>
              </w:rPr>
            </w:pPr>
            <w:r w:rsidRPr="0091451F">
              <w:rPr>
                <w:rFonts w:ascii="Times New Roman" w:hAnsi="Times New Roman"/>
                <w:sz w:val="24"/>
                <w:szCs w:val="24"/>
              </w:rPr>
              <w:t>Учет требований психологии и педагогики к содержанию и организации подготовки кадров.</w:t>
            </w:r>
          </w:p>
          <w:p w:rsidR="00243632" w:rsidRPr="00E905A8" w:rsidRDefault="00E905A8" w:rsidP="00E905A8">
            <w:pPr>
              <w:ind w:left="34"/>
              <w:jc w:val="both"/>
              <w:rPr>
                <w:sz w:val="24"/>
                <w:szCs w:val="24"/>
              </w:rPr>
            </w:pPr>
            <w:r w:rsidRPr="0091451F">
              <w:rPr>
                <w:sz w:val="24"/>
                <w:szCs w:val="24"/>
              </w:rPr>
              <w:t>3. Характерные черты системы высшей школы на современном этапе развития российского общества.</w:t>
            </w:r>
          </w:p>
        </w:tc>
      </w:tr>
    </w:tbl>
    <w:p w:rsidR="006A77BF" w:rsidRDefault="006A77BF" w:rsidP="00DA6409">
      <w:pPr>
        <w:spacing w:line="235" w:lineRule="auto"/>
        <w:jc w:val="both"/>
        <w:rPr>
          <w:rFonts w:eastAsia="Times New Roman"/>
          <w:color w:val="333333"/>
          <w:sz w:val="24"/>
          <w:szCs w:val="24"/>
        </w:rPr>
      </w:pPr>
    </w:p>
    <w:p w:rsidR="008E0113" w:rsidRPr="009B490D" w:rsidRDefault="009A4293" w:rsidP="009B490D">
      <w:pPr>
        <w:jc w:val="both"/>
        <w:rPr>
          <w:b/>
          <w:sz w:val="20"/>
          <w:szCs w:val="20"/>
        </w:rPr>
      </w:pPr>
      <w:r w:rsidRPr="00DA6409">
        <w:rPr>
          <w:rFonts w:eastAsia="Times New Roman"/>
          <w:color w:val="333333"/>
          <w:sz w:val="24"/>
          <w:szCs w:val="24"/>
        </w:rPr>
        <w:t xml:space="preserve">Дисциплина: </w:t>
      </w:r>
      <w:r w:rsidRPr="009B490D">
        <w:rPr>
          <w:rFonts w:eastAsia="Times New Roman"/>
          <w:b/>
          <w:bCs/>
          <w:sz w:val="24"/>
          <w:szCs w:val="24"/>
        </w:rPr>
        <w:t>Тренинг профессионально-ориентированных риторики, дискуссий и</w:t>
      </w:r>
      <w:r w:rsidRPr="009B490D">
        <w:rPr>
          <w:rFonts w:eastAsia="Times New Roman"/>
          <w:b/>
          <w:sz w:val="24"/>
          <w:szCs w:val="24"/>
        </w:rPr>
        <w:t xml:space="preserve"> </w:t>
      </w:r>
      <w:r w:rsidRPr="009B490D">
        <w:rPr>
          <w:rFonts w:eastAsia="Times New Roman"/>
          <w:b/>
          <w:bCs/>
          <w:sz w:val="24"/>
          <w:szCs w:val="24"/>
        </w:rPr>
        <w:t>общения: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6A77BF" w:rsidRPr="00350A4B" w:rsidTr="004E4546">
        <w:tc>
          <w:tcPr>
            <w:tcW w:w="4219" w:type="dxa"/>
          </w:tcPr>
          <w:p w:rsidR="006A77BF" w:rsidRPr="00350A4B" w:rsidRDefault="006A77BF" w:rsidP="00E136E7">
            <w:pPr>
              <w:ind w:left="720"/>
              <w:contextualSpacing/>
              <w:jc w:val="center"/>
              <w:rPr>
                <w:b/>
                <w:bCs/>
                <w:sz w:val="24"/>
                <w:szCs w:val="24"/>
              </w:rPr>
            </w:pPr>
            <w:r w:rsidRPr="00350A4B">
              <w:rPr>
                <w:b/>
                <w:bCs/>
                <w:sz w:val="24"/>
                <w:szCs w:val="24"/>
              </w:rPr>
              <w:t>Компетенци</w:t>
            </w:r>
            <w:r>
              <w:rPr>
                <w:b/>
                <w:bCs/>
                <w:sz w:val="24"/>
                <w:szCs w:val="24"/>
              </w:rPr>
              <w:t>я</w:t>
            </w:r>
          </w:p>
        </w:tc>
        <w:tc>
          <w:tcPr>
            <w:tcW w:w="5670" w:type="dxa"/>
          </w:tcPr>
          <w:p w:rsidR="006A77BF" w:rsidRPr="00350A4B" w:rsidRDefault="006A77BF" w:rsidP="00E136E7">
            <w:pPr>
              <w:ind w:left="720"/>
              <w:contextualSpacing/>
              <w:jc w:val="center"/>
              <w:rPr>
                <w:b/>
                <w:bCs/>
                <w:sz w:val="24"/>
                <w:szCs w:val="24"/>
              </w:rPr>
            </w:pPr>
            <w:r>
              <w:rPr>
                <w:b/>
                <w:bCs/>
                <w:sz w:val="24"/>
                <w:szCs w:val="24"/>
              </w:rPr>
              <w:t>В</w:t>
            </w:r>
            <w:r w:rsidRPr="00350A4B">
              <w:rPr>
                <w:b/>
                <w:bCs/>
                <w:sz w:val="24"/>
                <w:szCs w:val="24"/>
              </w:rPr>
              <w:t>опросы</w:t>
            </w:r>
          </w:p>
        </w:tc>
      </w:tr>
      <w:tr w:rsidR="006A77BF" w:rsidRPr="00350A4B" w:rsidTr="004E4546">
        <w:trPr>
          <w:trHeight w:val="1283"/>
        </w:trPr>
        <w:tc>
          <w:tcPr>
            <w:tcW w:w="4219" w:type="dxa"/>
          </w:tcPr>
          <w:p w:rsidR="006A77BF" w:rsidRPr="00350A4B" w:rsidRDefault="006A77BF" w:rsidP="005B3999">
            <w:pPr>
              <w:jc w:val="both"/>
              <w:rPr>
                <w:rFonts w:eastAsia="MS Mincho"/>
                <w:sz w:val="24"/>
                <w:szCs w:val="24"/>
              </w:rPr>
            </w:pPr>
            <w:r w:rsidRPr="00350A4B">
              <w:rPr>
                <w:b/>
                <w:sz w:val="24"/>
                <w:szCs w:val="24"/>
              </w:rPr>
              <w:t>УК-4</w:t>
            </w:r>
            <w:r w:rsidRPr="00350A4B">
              <w:rPr>
                <w:sz w:val="24"/>
                <w:szCs w:val="24"/>
              </w:rPr>
              <w:t xml:space="preserve"> – готовностью использовать современные методы и технологии научной коммуникации на государственном и иностранном языках</w:t>
            </w:r>
          </w:p>
        </w:tc>
        <w:tc>
          <w:tcPr>
            <w:tcW w:w="5670" w:type="dxa"/>
          </w:tcPr>
          <w:p w:rsidR="00546BE1" w:rsidRPr="00F6460A" w:rsidRDefault="006A77BF" w:rsidP="00F6460A">
            <w:pPr>
              <w:pStyle w:val="a4"/>
              <w:numPr>
                <w:ilvl w:val="0"/>
                <w:numId w:val="125"/>
              </w:numPr>
              <w:spacing w:after="0" w:line="240" w:lineRule="auto"/>
              <w:ind w:left="34" w:firstLine="0"/>
              <w:jc w:val="both"/>
              <w:rPr>
                <w:rFonts w:ascii="Times New Roman" w:eastAsia="Arial Unicode MS" w:hAnsi="Times New Roman"/>
                <w:sz w:val="24"/>
                <w:szCs w:val="24"/>
              </w:rPr>
            </w:pPr>
            <w:r w:rsidRPr="00F6460A">
              <w:rPr>
                <w:rFonts w:ascii="Times New Roman" w:eastAsia="Arial Unicode MS" w:hAnsi="Times New Roman"/>
                <w:sz w:val="24"/>
                <w:szCs w:val="24"/>
              </w:rPr>
              <w:t>Что такое риторика? Какую роль в развитии риторики сыграла античная культура?</w:t>
            </w:r>
          </w:p>
          <w:p w:rsidR="00F6460A" w:rsidRPr="00F6460A" w:rsidRDefault="00F6460A" w:rsidP="00F6460A">
            <w:pPr>
              <w:pStyle w:val="a4"/>
              <w:numPr>
                <w:ilvl w:val="0"/>
                <w:numId w:val="125"/>
              </w:numPr>
              <w:spacing w:after="0" w:line="240" w:lineRule="auto"/>
              <w:ind w:left="34" w:firstLine="0"/>
              <w:jc w:val="both"/>
              <w:rPr>
                <w:rFonts w:ascii="Times New Roman" w:hAnsi="Times New Roman"/>
              </w:rPr>
            </w:pPr>
            <w:r w:rsidRPr="00F6460A">
              <w:rPr>
                <w:rFonts w:ascii="Times New Roman" w:eastAsia="Arial Unicode MS" w:hAnsi="Times New Roman"/>
                <w:sz w:val="24"/>
                <w:szCs w:val="24"/>
              </w:rPr>
              <w:t>Содержание педагогической риторики.</w:t>
            </w:r>
          </w:p>
          <w:p w:rsidR="006A4039" w:rsidRPr="00F6460A" w:rsidRDefault="006A4039" w:rsidP="00F6460A">
            <w:pPr>
              <w:pStyle w:val="a4"/>
              <w:numPr>
                <w:ilvl w:val="0"/>
                <w:numId w:val="125"/>
              </w:numPr>
              <w:spacing w:after="0" w:line="240" w:lineRule="auto"/>
              <w:ind w:left="34" w:firstLine="0"/>
              <w:jc w:val="both"/>
              <w:rPr>
                <w:rFonts w:ascii="Times New Roman" w:eastAsia="Arial Unicode MS" w:hAnsi="Times New Roman"/>
                <w:sz w:val="24"/>
                <w:szCs w:val="24"/>
              </w:rPr>
            </w:pPr>
            <w:r w:rsidRPr="00F6460A">
              <w:rPr>
                <w:rFonts w:ascii="Times New Roman" w:eastAsia="Arial Unicode MS" w:hAnsi="Times New Roman"/>
                <w:sz w:val="24"/>
                <w:szCs w:val="24"/>
              </w:rPr>
              <w:t>Что такое нормы литературного языка? Перечислите качества грамотной речи.</w:t>
            </w:r>
          </w:p>
          <w:p w:rsidR="006A4039" w:rsidRPr="00F6460A" w:rsidRDefault="006A4039" w:rsidP="00F6460A">
            <w:pPr>
              <w:pStyle w:val="a4"/>
              <w:numPr>
                <w:ilvl w:val="0"/>
                <w:numId w:val="125"/>
              </w:numPr>
              <w:spacing w:after="0" w:line="240" w:lineRule="auto"/>
              <w:ind w:left="34" w:firstLine="0"/>
              <w:jc w:val="both"/>
              <w:rPr>
                <w:rFonts w:ascii="Times New Roman" w:eastAsia="Arial Unicode MS" w:hAnsi="Times New Roman"/>
                <w:sz w:val="24"/>
                <w:szCs w:val="24"/>
              </w:rPr>
            </w:pPr>
            <w:r w:rsidRPr="00F6460A">
              <w:rPr>
                <w:rFonts w:ascii="Times New Roman" w:eastAsia="Arial Unicode MS" w:hAnsi="Times New Roman"/>
                <w:sz w:val="24"/>
                <w:szCs w:val="24"/>
              </w:rPr>
              <w:t>Принципы эффективного запоминания. Перечислите</w:t>
            </w:r>
            <w:r w:rsidRPr="00F6460A">
              <w:rPr>
                <w:rFonts w:ascii="Times New Roman" w:eastAsia="Arial Unicode MS" w:hAnsi="Times New Roman"/>
              </w:rPr>
              <w:t xml:space="preserve">  </w:t>
            </w:r>
            <w:r w:rsidRPr="00F6460A">
              <w:rPr>
                <w:rFonts w:ascii="Times New Roman" w:eastAsia="Arial Unicode MS" w:hAnsi="Times New Roman"/>
                <w:sz w:val="24"/>
                <w:szCs w:val="24"/>
              </w:rPr>
              <w:t>условия эффективного запоминания.</w:t>
            </w:r>
          </w:p>
          <w:p w:rsidR="00A71D0A" w:rsidRPr="00F6460A" w:rsidRDefault="00A71D0A" w:rsidP="00F6460A">
            <w:pPr>
              <w:pStyle w:val="a4"/>
              <w:numPr>
                <w:ilvl w:val="0"/>
                <w:numId w:val="125"/>
              </w:numPr>
              <w:spacing w:after="0" w:line="240" w:lineRule="auto"/>
              <w:ind w:left="34" w:firstLine="0"/>
              <w:jc w:val="both"/>
              <w:rPr>
                <w:rFonts w:ascii="Times New Roman" w:eastAsia="Arial Unicode MS" w:hAnsi="Times New Roman"/>
                <w:sz w:val="24"/>
                <w:szCs w:val="24"/>
              </w:rPr>
            </w:pPr>
            <w:r w:rsidRPr="00F6460A">
              <w:rPr>
                <w:rFonts w:ascii="Times New Roman" w:eastAsia="Arial Unicode MS" w:hAnsi="Times New Roman"/>
                <w:sz w:val="24"/>
                <w:szCs w:val="24"/>
              </w:rPr>
              <w:t>Что такое инвенция? Какого соотношение общей и частных риторик?</w:t>
            </w:r>
          </w:p>
          <w:p w:rsidR="006A77BF" w:rsidRPr="0091451F" w:rsidRDefault="00A71D0A" w:rsidP="00F6460A">
            <w:pPr>
              <w:pStyle w:val="a4"/>
              <w:numPr>
                <w:ilvl w:val="0"/>
                <w:numId w:val="125"/>
              </w:numPr>
              <w:spacing w:after="0" w:line="240" w:lineRule="auto"/>
              <w:ind w:left="34" w:firstLine="0"/>
              <w:jc w:val="both"/>
              <w:rPr>
                <w:rFonts w:ascii="Times New Roman" w:eastAsia="MS Mincho" w:hAnsi="Times New Roman"/>
                <w:sz w:val="24"/>
                <w:szCs w:val="24"/>
              </w:rPr>
            </w:pPr>
            <w:r w:rsidRPr="00F6460A">
              <w:rPr>
                <w:rFonts w:ascii="Times New Roman" w:eastAsia="Arial Unicode MS" w:hAnsi="Times New Roman"/>
                <w:sz w:val="24"/>
                <w:szCs w:val="24"/>
              </w:rPr>
              <w:t>Что изучает диспозиция? Назовите основные способы изложения материала.</w:t>
            </w:r>
          </w:p>
        </w:tc>
      </w:tr>
      <w:tr w:rsidR="006A77BF" w:rsidRPr="00350A4B" w:rsidTr="004E4546">
        <w:tc>
          <w:tcPr>
            <w:tcW w:w="4219" w:type="dxa"/>
          </w:tcPr>
          <w:p w:rsidR="006A77BF" w:rsidRPr="00350A4B" w:rsidRDefault="006A77BF" w:rsidP="006A77BF">
            <w:pPr>
              <w:jc w:val="both"/>
              <w:rPr>
                <w:rFonts w:eastAsia="MS Mincho"/>
                <w:sz w:val="24"/>
                <w:szCs w:val="24"/>
              </w:rPr>
            </w:pPr>
            <w:r w:rsidRPr="00350A4B">
              <w:rPr>
                <w:b/>
                <w:sz w:val="24"/>
                <w:szCs w:val="24"/>
              </w:rPr>
              <w:t>ОПК-5</w:t>
            </w:r>
            <w:r w:rsidRPr="00350A4B">
              <w:rPr>
                <w:sz w:val="24"/>
                <w:szCs w:val="24"/>
              </w:rPr>
              <w:t xml:space="preserve"> – готовностью к преподавательской деятельности по основным образовательным программам высшего образования</w:t>
            </w:r>
          </w:p>
        </w:tc>
        <w:tc>
          <w:tcPr>
            <w:tcW w:w="5670" w:type="dxa"/>
          </w:tcPr>
          <w:p w:rsidR="005424CE" w:rsidRPr="0091451F" w:rsidRDefault="0091451F" w:rsidP="0091451F">
            <w:pPr>
              <w:pStyle w:val="a8"/>
              <w:jc w:val="both"/>
              <w:rPr>
                <w:rFonts w:eastAsia="Arial Unicode MS"/>
                <w:sz w:val="24"/>
                <w:szCs w:val="24"/>
              </w:rPr>
            </w:pPr>
            <w:r>
              <w:rPr>
                <w:rFonts w:eastAsia="Arial Unicode MS"/>
                <w:sz w:val="24"/>
                <w:szCs w:val="24"/>
              </w:rPr>
              <w:t xml:space="preserve">1. </w:t>
            </w:r>
            <w:r w:rsidR="005424CE" w:rsidRPr="0091451F">
              <w:rPr>
                <w:rFonts w:eastAsia="Arial Unicode MS"/>
                <w:sz w:val="24"/>
                <w:szCs w:val="24"/>
              </w:rPr>
              <w:t xml:space="preserve">Нужны ли риторические знания педагогу. Что изучает педагогическая риторика? </w:t>
            </w:r>
          </w:p>
          <w:p w:rsidR="005424CE" w:rsidRPr="0091451F" w:rsidRDefault="0091451F" w:rsidP="0091451F">
            <w:pPr>
              <w:pStyle w:val="a8"/>
              <w:jc w:val="both"/>
              <w:rPr>
                <w:rFonts w:eastAsia="Arial Unicode MS"/>
                <w:sz w:val="24"/>
                <w:szCs w:val="24"/>
              </w:rPr>
            </w:pPr>
            <w:r>
              <w:rPr>
                <w:rFonts w:eastAsia="Arial Unicode MS"/>
                <w:sz w:val="24"/>
                <w:szCs w:val="24"/>
              </w:rPr>
              <w:t xml:space="preserve">2. </w:t>
            </w:r>
            <w:r w:rsidR="005424CE" w:rsidRPr="0091451F">
              <w:rPr>
                <w:rFonts w:eastAsia="Arial Unicode MS"/>
                <w:sz w:val="24"/>
                <w:szCs w:val="24"/>
              </w:rPr>
              <w:t>Какие качества голоса являются профессионально значимыми? Как речевые тренировки влияют на личность оратора в целом?</w:t>
            </w:r>
          </w:p>
          <w:p w:rsidR="006A77BF" w:rsidRPr="0091451F" w:rsidRDefault="0091451F" w:rsidP="0091451F">
            <w:pPr>
              <w:pStyle w:val="a8"/>
              <w:jc w:val="both"/>
              <w:rPr>
                <w:rFonts w:eastAsia="MS Mincho"/>
              </w:rPr>
            </w:pPr>
            <w:r>
              <w:rPr>
                <w:rFonts w:eastAsia="Arial Unicode MS"/>
                <w:sz w:val="24"/>
                <w:szCs w:val="24"/>
              </w:rPr>
              <w:t xml:space="preserve">3. </w:t>
            </w:r>
            <w:r w:rsidR="005424CE" w:rsidRPr="0091451F">
              <w:rPr>
                <w:rFonts w:eastAsia="Arial Unicode MS"/>
                <w:sz w:val="24"/>
                <w:szCs w:val="24"/>
              </w:rPr>
              <w:t>Как с помощью мимики, визуального контакта можно повысить эффективность общения?</w:t>
            </w:r>
          </w:p>
        </w:tc>
      </w:tr>
      <w:tr w:rsidR="006A77BF" w:rsidRPr="00350A4B" w:rsidTr="004E4546">
        <w:tc>
          <w:tcPr>
            <w:tcW w:w="4219" w:type="dxa"/>
          </w:tcPr>
          <w:p w:rsidR="006A77BF" w:rsidRPr="00350A4B" w:rsidRDefault="006A77BF" w:rsidP="006A77BF">
            <w:pPr>
              <w:jc w:val="both"/>
              <w:rPr>
                <w:b/>
                <w:sz w:val="24"/>
                <w:szCs w:val="24"/>
              </w:rPr>
            </w:pPr>
            <w:r>
              <w:rPr>
                <w:b/>
                <w:bCs/>
                <w:sz w:val="24"/>
                <w:szCs w:val="24"/>
              </w:rPr>
              <w:t xml:space="preserve">ПК-6 -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w:t>
            </w:r>
            <w:r>
              <w:rPr>
                <w:sz w:val="24"/>
                <w:szCs w:val="24"/>
              </w:rPr>
              <w:t>овки</w:t>
            </w:r>
          </w:p>
        </w:tc>
        <w:tc>
          <w:tcPr>
            <w:tcW w:w="5670" w:type="dxa"/>
          </w:tcPr>
          <w:p w:rsidR="005424CE" w:rsidRPr="0091451F" w:rsidRDefault="00E136E7" w:rsidP="005B3999">
            <w:pPr>
              <w:tabs>
                <w:tab w:val="left" w:pos="2444"/>
              </w:tabs>
              <w:ind w:firstLine="34"/>
              <w:jc w:val="both"/>
              <w:rPr>
                <w:rFonts w:eastAsia="Arial Unicode MS"/>
                <w:sz w:val="24"/>
                <w:szCs w:val="24"/>
              </w:rPr>
            </w:pPr>
            <w:r w:rsidRPr="0091451F">
              <w:rPr>
                <w:rFonts w:eastAsia="Arial Unicode MS"/>
                <w:sz w:val="24"/>
                <w:szCs w:val="24"/>
              </w:rPr>
              <w:t xml:space="preserve">1. </w:t>
            </w:r>
            <w:r w:rsidR="005424CE" w:rsidRPr="0091451F">
              <w:rPr>
                <w:rFonts w:eastAsia="Arial Unicode MS"/>
                <w:sz w:val="24"/>
                <w:szCs w:val="24"/>
              </w:rPr>
              <w:t>Как вырабатывается авторская позиция?</w:t>
            </w:r>
          </w:p>
          <w:p w:rsidR="005B3999" w:rsidRPr="0091451F" w:rsidRDefault="005424CE" w:rsidP="005B3999">
            <w:pPr>
              <w:tabs>
                <w:tab w:val="left" w:pos="2444"/>
              </w:tabs>
              <w:ind w:firstLine="34"/>
              <w:jc w:val="both"/>
              <w:rPr>
                <w:rFonts w:eastAsia="Arial Unicode MS"/>
                <w:sz w:val="24"/>
                <w:szCs w:val="24"/>
              </w:rPr>
            </w:pPr>
            <w:r w:rsidRPr="0091451F">
              <w:rPr>
                <w:rFonts w:eastAsia="Arial Unicode MS"/>
                <w:sz w:val="24"/>
                <w:szCs w:val="24"/>
              </w:rPr>
              <w:t>2.</w:t>
            </w:r>
            <w:r w:rsidR="00E136E7" w:rsidRPr="0091451F">
              <w:rPr>
                <w:rFonts w:eastAsia="Arial Unicode MS"/>
                <w:sz w:val="24"/>
                <w:szCs w:val="24"/>
              </w:rPr>
              <w:t xml:space="preserve"> </w:t>
            </w:r>
            <w:r w:rsidR="00474C8C" w:rsidRPr="0091451F">
              <w:rPr>
                <w:rFonts w:eastAsia="Arial Unicode MS"/>
                <w:sz w:val="24"/>
                <w:szCs w:val="24"/>
              </w:rPr>
              <w:t>О</w:t>
            </w:r>
            <w:r w:rsidR="005B3999" w:rsidRPr="0091451F">
              <w:rPr>
                <w:rFonts w:eastAsia="Arial Unicode MS"/>
                <w:sz w:val="24"/>
                <w:szCs w:val="24"/>
              </w:rPr>
              <w:t xml:space="preserve">сновные приемы установления контакта с аудиторией в процессе публичного выступления. </w:t>
            </w:r>
          </w:p>
          <w:p w:rsidR="005B3999" w:rsidRPr="0091451F" w:rsidRDefault="005424CE" w:rsidP="005B3999">
            <w:pPr>
              <w:tabs>
                <w:tab w:val="left" w:pos="2444"/>
              </w:tabs>
              <w:ind w:left="34" w:hanging="34"/>
              <w:jc w:val="both"/>
              <w:rPr>
                <w:rFonts w:eastAsia="Arial Unicode MS"/>
                <w:sz w:val="24"/>
                <w:szCs w:val="24"/>
              </w:rPr>
            </w:pPr>
            <w:r w:rsidRPr="0091451F">
              <w:rPr>
                <w:rFonts w:eastAsia="Arial Unicode MS"/>
                <w:sz w:val="24"/>
                <w:szCs w:val="24"/>
              </w:rPr>
              <w:t>3</w:t>
            </w:r>
            <w:r w:rsidR="00E136E7" w:rsidRPr="0091451F">
              <w:rPr>
                <w:rFonts w:eastAsia="Arial Unicode MS"/>
                <w:sz w:val="24"/>
                <w:szCs w:val="24"/>
              </w:rPr>
              <w:t xml:space="preserve">. </w:t>
            </w:r>
            <w:r w:rsidR="005B3999" w:rsidRPr="0091451F">
              <w:rPr>
                <w:rFonts w:eastAsia="Arial Unicode MS"/>
                <w:sz w:val="24"/>
                <w:szCs w:val="24"/>
              </w:rPr>
              <w:t>В чем специфика педагогического общения? Сформулируйте постулаты общения, которыми должен, с вашей точки зрения, руководствоваться педагог.</w:t>
            </w:r>
          </w:p>
          <w:p w:rsidR="006A77BF" w:rsidRPr="0091451F" w:rsidRDefault="006A77BF" w:rsidP="0091451F">
            <w:pPr>
              <w:jc w:val="both"/>
              <w:rPr>
                <w:rFonts w:eastAsia="Arial Unicode MS"/>
                <w:sz w:val="24"/>
                <w:szCs w:val="24"/>
              </w:rPr>
            </w:pPr>
          </w:p>
        </w:tc>
      </w:tr>
    </w:tbl>
    <w:p w:rsidR="005B3999" w:rsidRDefault="005B3999" w:rsidP="00DA6409">
      <w:pPr>
        <w:spacing w:line="352" w:lineRule="auto"/>
        <w:ind w:right="2300"/>
        <w:rPr>
          <w:rFonts w:eastAsia="Times New Roman"/>
          <w:sz w:val="24"/>
          <w:szCs w:val="24"/>
        </w:rPr>
      </w:pPr>
    </w:p>
    <w:p w:rsidR="00DA6409" w:rsidRDefault="009A4293" w:rsidP="00DA6409">
      <w:pPr>
        <w:spacing w:line="352" w:lineRule="auto"/>
        <w:ind w:right="2300"/>
        <w:rPr>
          <w:rFonts w:eastAsia="Times New Roman"/>
          <w:sz w:val="24"/>
          <w:szCs w:val="24"/>
        </w:rPr>
      </w:pPr>
      <w:r w:rsidRPr="00DA6409">
        <w:rPr>
          <w:rFonts w:eastAsia="Times New Roman"/>
          <w:sz w:val="24"/>
          <w:szCs w:val="24"/>
        </w:rPr>
        <w:lastRenderedPageBreak/>
        <w:t>ОЦЕНОЧНЫЕ СРЕДСТВА КО ВТОРОМУ БЛОКУ ЭКЗАМЕНА</w:t>
      </w:r>
    </w:p>
    <w:p w:rsidR="008E0113" w:rsidRPr="00BD3B40" w:rsidRDefault="009A4293" w:rsidP="00BD3B40">
      <w:pPr>
        <w:pStyle w:val="a8"/>
        <w:jc w:val="both"/>
        <w:rPr>
          <w:b/>
          <w:sz w:val="24"/>
          <w:szCs w:val="24"/>
        </w:rPr>
      </w:pPr>
      <w:r w:rsidRPr="00967395">
        <w:rPr>
          <w:rFonts w:eastAsia="Times New Roman"/>
          <w:sz w:val="24"/>
          <w:szCs w:val="24"/>
        </w:rPr>
        <w:t xml:space="preserve"> </w:t>
      </w:r>
      <w:r w:rsidRPr="00BD3B40">
        <w:rPr>
          <w:rFonts w:eastAsia="Times New Roman"/>
          <w:b/>
          <w:sz w:val="24"/>
          <w:szCs w:val="24"/>
        </w:rPr>
        <w:t>Блок 2 – Научно-исследовательская деятельность:</w:t>
      </w:r>
      <w:r w:rsidR="00967395" w:rsidRPr="00BD3B40">
        <w:rPr>
          <w:rFonts w:eastAsia="Times New Roman"/>
          <w:b/>
          <w:sz w:val="24"/>
          <w:szCs w:val="24"/>
        </w:rPr>
        <w:t xml:space="preserve"> </w:t>
      </w:r>
      <w:r w:rsidR="0026702A">
        <w:rPr>
          <w:rFonts w:eastAsia="Times New Roman"/>
          <w:b/>
          <w:sz w:val="24"/>
          <w:szCs w:val="24"/>
        </w:rPr>
        <w:t>в</w:t>
      </w:r>
      <w:r w:rsidRPr="00BD3B40">
        <w:rPr>
          <w:rFonts w:eastAsia="Times New Roman"/>
          <w:b/>
          <w:sz w:val="24"/>
          <w:szCs w:val="24"/>
        </w:rPr>
        <w:t>опрос № 2 экзаменационного билета</w:t>
      </w:r>
    </w:p>
    <w:p w:rsidR="008E0113" w:rsidRPr="00967395" w:rsidRDefault="009A4293" w:rsidP="00967395">
      <w:pPr>
        <w:pStyle w:val="a8"/>
        <w:jc w:val="both"/>
        <w:rPr>
          <w:sz w:val="20"/>
          <w:szCs w:val="20"/>
        </w:rPr>
      </w:pPr>
      <w:r w:rsidRPr="00967395">
        <w:rPr>
          <w:rFonts w:eastAsia="Times New Roman"/>
        </w:rPr>
        <w:t xml:space="preserve">ОЦЕНОЧНЫЕ СРЕДСТВА К 1-Й ЧАСТИ ВТОРОГО БЛОКА ЭКЗАМЕНА </w:t>
      </w:r>
      <w:r w:rsidR="00967395">
        <w:rPr>
          <w:rFonts w:eastAsia="Times New Roman"/>
        </w:rPr>
        <w:t>П</w:t>
      </w:r>
      <w:r w:rsidRPr="00967395">
        <w:rPr>
          <w:rFonts w:eastAsia="Times New Roman"/>
        </w:rPr>
        <w:t>РИМЕРНЫЕ ВОПРОСЫ:</w:t>
      </w:r>
    </w:p>
    <w:p w:rsidR="008E0113" w:rsidRPr="00967395" w:rsidRDefault="009A4293" w:rsidP="00967395">
      <w:pPr>
        <w:ind w:firstLine="709"/>
        <w:rPr>
          <w:sz w:val="20"/>
          <w:szCs w:val="20"/>
        </w:rPr>
      </w:pPr>
      <w:r w:rsidRPr="00967395">
        <w:rPr>
          <w:rFonts w:eastAsia="Times New Roman"/>
          <w:sz w:val="24"/>
          <w:szCs w:val="24"/>
        </w:rPr>
        <w:t>Перечень учебных дисциплин образовательной программы, и экзаменационные вопросы (задания) по ним, выносимые на государственный экзамен:</w:t>
      </w:r>
    </w:p>
    <w:p w:rsidR="009B490D" w:rsidRDefault="009B490D" w:rsidP="00BD3B40">
      <w:pPr>
        <w:rPr>
          <w:rFonts w:eastAsia="Times New Roman"/>
          <w:sz w:val="24"/>
          <w:szCs w:val="24"/>
        </w:rPr>
      </w:pPr>
    </w:p>
    <w:p w:rsidR="008E0113" w:rsidRPr="00967395" w:rsidRDefault="009A4293" w:rsidP="00BD3B40">
      <w:pPr>
        <w:rPr>
          <w:sz w:val="20"/>
          <w:szCs w:val="20"/>
        </w:rPr>
      </w:pPr>
      <w:r w:rsidRPr="00967395">
        <w:rPr>
          <w:rFonts w:eastAsia="Times New Roman"/>
          <w:sz w:val="24"/>
          <w:szCs w:val="24"/>
        </w:rPr>
        <w:t xml:space="preserve">Дисциплина: </w:t>
      </w:r>
      <w:r w:rsidRPr="00967395">
        <w:rPr>
          <w:rFonts w:eastAsia="Times New Roman"/>
          <w:b/>
          <w:bCs/>
          <w:iCs/>
          <w:sz w:val="24"/>
          <w:szCs w:val="24"/>
        </w:rPr>
        <w:t>История и философия науки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6A77BF" w:rsidRPr="00350A4B" w:rsidTr="001713D9">
        <w:tc>
          <w:tcPr>
            <w:tcW w:w="4219" w:type="dxa"/>
          </w:tcPr>
          <w:p w:rsidR="006A77BF" w:rsidRPr="00350A4B" w:rsidRDefault="006A77BF" w:rsidP="00E136E7">
            <w:pPr>
              <w:ind w:left="720"/>
              <w:contextualSpacing/>
              <w:jc w:val="center"/>
              <w:rPr>
                <w:b/>
                <w:bCs/>
                <w:sz w:val="24"/>
                <w:szCs w:val="24"/>
              </w:rPr>
            </w:pPr>
            <w:r w:rsidRPr="00350A4B">
              <w:rPr>
                <w:b/>
                <w:bCs/>
                <w:sz w:val="24"/>
                <w:szCs w:val="24"/>
              </w:rPr>
              <w:t>Компетенци</w:t>
            </w:r>
            <w:r>
              <w:rPr>
                <w:b/>
                <w:bCs/>
                <w:sz w:val="24"/>
                <w:szCs w:val="24"/>
              </w:rPr>
              <w:t>я</w:t>
            </w:r>
          </w:p>
        </w:tc>
        <w:tc>
          <w:tcPr>
            <w:tcW w:w="5670" w:type="dxa"/>
          </w:tcPr>
          <w:p w:rsidR="006A77BF" w:rsidRPr="00350A4B" w:rsidRDefault="006A77BF" w:rsidP="00E136E7">
            <w:pPr>
              <w:ind w:left="720"/>
              <w:contextualSpacing/>
              <w:jc w:val="center"/>
              <w:rPr>
                <w:b/>
                <w:bCs/>
                <w:sz w:val="24"/>
                <w:szCs w:val="24"/>
              </w:rPr>
            </w:pPr>
            <w:r>
              <w:rPr>
                <w:b/>
                <w:bCs/>
                <w:sz w:val="24"/>
                <w:szCs w:val="24"/>
              </w:rPr>
              <w:t>В</w:t>
            </w:r>
            <w:r w:rsidRPr="00350A4B">
              <w:rPr>
                <w:b/>
                <w:bCs/>
                <w:sz w:val="24"/>
                <w:szCs w:val="24"/>
              </w:rPr>
              <w:t>опросы</w:t>
            </w:r>
          </w:p>
        </w:tc>
      </w:tr>
      <w:tr w:rsidR="003B20F6" w:rsidRPr="00914641" w:rsidTr="001713D9">
        <w:tc>
          <w:tcPr>
            <w:tcW w:w="4219" w:type="dxa"/>
          </w:tcPr>
          <w:p w:rsidR="003B20F6" w:rsidRPr="006A77BF" w:rsidRDefault="003B20F6" w:rsidP="006A77BF">
            <w:pPr>
              <w:contextualSpacing/>
              <w:jc w:val="both"/>
              <w:rPr>
                <w:b/>
                <w:sz w:val="24"/>
                <w:szCs w:val="24"/>
              </w:rPr>
            </w:pPr>
            <w:r w:rsidRPr="006A77BF">
              <w:rPr>
                <w:b/>
                <w:sz w:val="24"/>
                <w:szCs w:val="24"/>
              </w:rPr>
              <w:t xml:space="preserve">УК – 2 – </w:t>
            </w:r>
            <w:r w:rsidRPr="006A77BF">
              <w:rPr>
                <w:bCs/>
                <w:sz w:val="24"/>
                <w:szCs w:val="24"/>
              </w:rPr>
              <w:t>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tc>
        <w:tc>
          <w:tcPr>
            <w:tcW w:w="5670" w:type="dxa"/>
          </w:tcPr>
          <w:p w:rsidR="005424CE" w:rsidRPr="0091451F" w:rsidRDefault="005424CE" w:rsidP="00604178">
            <w:pPr>
              <w:numPr>
                <w:ilvl w:val="0"/>
                <w:numId w:val="75"/>
              </w:numPr>
              <w:tabs>
                <w:tab w:val="left" w:pos="500"/>
              </w:tabs>
              <w:ind w:left="0" w:firstLine="0"/>
              <w:jc w:val="both"/>
              <w:rPr>
                <w:sz w:val="24"/>
                <w:szCs w:val="24"/>
              </w:rPr>
            </w:pPr>
            <w:r w:rsidRPr="0091451F">
              <w:rPr>
                <w:sz w:val="24"/>
                <w:szCs w:val="24"/>
              </w:rPr>
              <w:t>Понятие науки. Общефилософский статус бытия науки.</w:t>
            </w:r>
          </w:p>
          <w:p w:rsidR="005424CE" w:rsidRPr="0091451F" w:rsidRDefault="005424CE" w:rsidP="00604178">
            <w:pPr>
              <w:numPr>
                <w:ilvl w:val="0"/>
                <w:numId w:val="75"/>
              </w:numPr>
              <w:tabs>
                <w:tab w:val="left" w:pos="500"/>
              </w:tabs>
              <w:ind w:left="0" w:firstLine="0"/>
              <w:jc w:val="both"/>
              <w:rPr>
                <w:sz w:val="24"/>
                <w:szCs w:val="24"/>
              </w:rPr>
            </w:pPr>
            <w:r w:rsidRPr="0091451F">
              <w:rPr>
                <w:sz w:val="24"/>
                <w:szCs w:val="24"/>
              </w:rPr>
              <w:t>Наука как система знания. Структура научного знания. Основные функции науки.</w:t>
            </w:r>
          </w:p>
          <w:p w:rsidR="005424CE" w:rsidRPr="0091451F" w:rsidRDefault="005424CE" w:rsidP="00604178">
            <w:pPr>
              <w:numPr>
                <w:ilvl w:val="0"/>
                <w:numId w:val="75"/>
              </w:numPr>
              <w:tabs>
                <w:tab w:val="left" w:pos="649"/>
              </w:tabs>
              <w:ind w:left="0" w:firstLine="0"/>
              <w:jc w:val="both"/>
              <w:rPr>
                <w:sz w:val="24"/>
                <w:szCs w:val="24"/>
              </w:rPr>
            </w:pPr>
            <w:r w:rsidRPr="0091451F">
              <w:rPr>
                <w:sz w:val="24"/>
                <w:szCs w:val="24"/>
              </w:rPr>
              <w:t>Основные функции философии науки в современном научном знании</w:t>
            </w:r>
            <w:r w:rsidR="00FB6D4B">
              <w:rPr>
                <w:sz w:val="24"/>
                <w:szCs w:val="24"/>
              </w:rPr>
              <w:t>.</w:t>
            </w:r>
          </w:p>
          <w:p w:rsidR="003B20F6" w:rsidRPr="0091451F" w:rsidRDefault="005424CE" w:rsidP="00604178">
            <w:pPr>
              <w:pStyle w:val="a4"/>
              <w:numPr>
                <w:ilvl w:val="0"/>
                <w:numId w:val="75"/>
              </w:numPr>
              <w:tabs>
                <w:tab w:val="left" w:pos="284"/>
              </w:tabs>
              <w:spacing w:after="0" w:line="240" w:lineRule="auto"/>
              <w:ind w:left="0" w:firstLine="0"/>
              <w:jc w:val="both"/>
              <w:rPr>
                <w:rFonts w:ascii="Times New Roman" w:hAnsi="Times New Roman"/>
                <w:sz w:val="24"/>
                <w:szCs w:val="24"/>
              </w:rPr>
            </w:pPr>
            <w:r w:rsidRPr="0091451F">
              <w:rPr>
                <w:rFonts w:ascii="Times New Roman" w:hAnsi="Times New Roman"/>
                <w:sz w:val="24"/>
                <w:szCs w:val="24"/>
              </w:rPr>
              <w:t xml:space="preserve">Философско-методологические основания главных достижений науки неклассического периода (до середины </w:t>
            </w:r>
            <w:r w:rsidRPr="0091451F">
              <w:rPr>
                <w:rFonts w:ascii="Times New Roman" w:hAnsi="Times New Roman"/>
                <w:sz w:val="24"/>
                <w:szCs w:val="24"/>
                <w:lang w:val="en-US"/>
              </w:rPr>
              <w:t>XX</w:t>
            </w:r>
            <w:r w:rsidRPr="0091451F">
              <w:rPr>
                <w:rFonts w:ascii="Times New Roman" w:hAnsi="Times New Roman"/>
                <w:sz w:val="24"/>
                <w:szCs w:val="24"/>
              </w:rPr>
              <w:t xml:space="preserve"> в.)</w:t>
            </w:r>
            <w:r w:rsidR="00FB6D4B">
              <w:rPr>
                <w:rFonts w:ascii="Times New Roman" w:hAnsi="Times New Roman"/>
                <w:sz w:val="24"/>
                <w:szCs w:val="24"/>
              </w:rPr>
              <w:t>.</w:t>
            </w:r>
          </w:p>
        </w:tc>
      </w:tr>
      <w:tr w:rsidR="003B20F6" w:rsidRPr="00914641" w:rsidTr="001713D9">
        <w:tc>
          <w:tcPr>
            <w:tcW w:w="4219" w:type="dxa"/>
          </w:tcPr>
          <w:p w:rsidR="003B20F6" w:rsidRPr="006A77BF" w:rsidRDefault="003B20F6" w:rsidP="006A77BF">
            <w:pPr>
              <w:contextualSpacing/>
              <w:jc w:val="both"/>
              <w:rPr>
                <w:b/>
                <w:sz w:val="24"/>
                <w:szCs w:val="24"/>
              </w:rPr>
            </w:pPr>
            <w:r w:rsidRPr="006A77BF">
              <w:rPr>
                <w:b/>
                <w:sz w:val="24"/>
                <w:szCs w:val="24"/>
              </w:rPr>
              <w:t xml:space="preserve">УК – 5 – </w:t>
            </w:r>
            <w:r w:rsidRPr="006A77BF">
              <w:rPr>
                <w:sz w:val="24"/>
                <w:szCs w:val="24"/>
              </w:rPr>
              <w:t>способностью следовать этическим нормам в профессиональной деятельности</w:t>
            </w:r>
          </w:p>
        </w:tc>
        <w:tc>
          <w:tcPr>
            <w:tcW w:w="5670" w:type="dxa"/>
          </w:tcPr>
          <w:p w:rsidR="00A71D0A" w:rsidRPr="0091451F" w:rsidRDefault="00A71D0A" w:rsidP="00604178">
            <w:pPr>
              <w:numPr>
                <w:ilvl w:val="0"/>
                <w:numId w:val="76"/>
              </w:numPr>
              <w:tabs>
                <w:tab w:val="left" w:pos="522"/>
              </w:tabs>
              <w:ind w:left="0" w:firstLine="0"/>
              <w:jc w:val="both"/>
              <w:rPr>
                <w:sz w:val="24"/>
                <w:szCs w:val="24"/>
              </w:rPr>
            </w:pPr>
            <w:r w:rsidRPr="0091451F">
              <w:rPr>
                <w:sz w:val="24"/>
                <w:szCs w:val="24"/>
              </w:rPr>
              <w:t>Внутренняя структура научного знания. Основные закономерности функционирования и развития науки.</w:t>
            </w:r>
          </w:p>
          <w:p w:rsidR="00A71D0A" w:rsidRPr="0091451F" w:rsidRDefault="00A71D0A" w:rsidP="00604178">
            <w:pPr>
              <w:pStyle w:val="a4"/>
              <w:numPr>
                <w:ilvl w:val="0"/>
                <w:numId w:val="76"/>
              </w:numPr>
              <w:tabs>
                <w:tab w:val="left" w:pos="567"/>
              </w:tabs>
              <w:spacing w:after="0" w:line="240" w:lineRule="auto"/>
              <w:ind w:left="0" w:firstLine="0"/>
              <w:jc w:val="both"/>
              <w:rPr>
                <w:rFonts w:ascii="Times New Roman" w:hAnsi="Times New Roman"/>
              </w:rPr>
            </w:pPr>
            <w:r w:rsidRPr="0091451F">
              <w:rPr>
                <w:rFonts w:ascii="Times New Roman" w:hAnsi="Times New Roman"/>
              </w:rPr>
              <w:t>Современная отечественная философия науки о собственных и философских основаниях научного знания.</w:t>
            </w:r>
          </w:p>
          <w:p w:rsidR="00A71D0A" w:rsidRPr="0091451F" w:rsidRDefault="00A71D0A" w:rsidP="00604178">
            <w:pPr>
              <w:pStyle w:val="a4"/>
              <w:numPr>
                <w:ilvl w:val="0"/>
                <w:numId w:val="76"/>
              </w:numPr>
              <w:tabs>
                <w:tab w:val="left" w:pos="567"/>
              </w:tabs>
              <w:spacing w:after="0" w:line="240" w:lineRule="auto"/>
              <w:ind w:left="0" w:firstLine="0"/>
              <w:jc w:val="both"/>
              <w:rPr>
                <w:rFonts w:ascii="Times New Roman" w:hAnsi="Times New Roman"/>
              </w:rPr>
            </w:pPr>
            <w:r w:rsidRPr="0091451F">
              <w:rPr>
                <w:rFonts w:ascii="Times New Roman" w:hAnsi="Times New Roman"/>
              </w:rPr>
              <w:t xml:space="preserve">Этические проблемы науки </w:t>
            </w:r>
            <w:r w:rsidRPr="0091451F">
              <w:rPr>
                <w:rFonts w:ascii="Times New Roman" w:hAnsi="Times New Roman"/>
                <w:lang w:val="en-US"/>
              </w:rPr>
              <w:t>XXI</w:t>
            </w:r>
            <w:r w:rsidRPr="0091451F">
              <w:rPr>
                <w:rFonts w:ascii="Times New Roman" w:hAnsi="Times New Roman"/>
              </w:rPr>
              <w:t xml:space="preserve"> в.</w:t>
            </w:r>
          </w:p>
          <w:p w:rsidR="003B20F6" w:rsidRPr="0091451F" w:rsidRDefault="00A71D0A" w:rsidP="00604178">
            <w:pPr>
              <w:pStyle w:val="a4"/>
              <w:numPr>
                <w:ilvl w:val="0"/>
                <w:numId w:val="76"/>
              </w:numPr>
              <w:tabs>
                <w:tab w:val="left" w:pos="284"/>
              </w:tabs>
              <w:spacing w:after="0" w:line="240" w:lineRule="auto"/>
              <w:ind w:left="0" w:firstLine="0"/>
              <w:jc w:val="both"/>
              <w:rPr>
                <w:rFonts w:ascii="Times New Roman" w:hAnsi="Times New Roman"/>
                <w:sz w:val="24"/>
                <w:szCs w:val="24"/>
              </w:rPr>
            </w:pPr>
            <w:r w:rsidRPr="0091451F">
              <w:rPr>
                <w:rFonts w:ascii="Times New Roman" w:hAnsi="Times New Roman"/>
              </w:rPr>
              <w:t>Научный факт, как первая форма достоверного знания.</w:t>
            </w:r>
          </w:p>
        </w:tc>
      </w:tr>
      <w:tr w:rsidR="003B20F6" w:rsidRPr="00914641" w:rsidTr="001713D9">
        <w:tc>
          <w:tcPr>
            <w:tcW w:w="4219" w:type="dxa"/>
          </w:tcPr>
          <w:p w:rsidR="003B20F6" w:rsidRPr="006A77BF" w:rsidRDefault="003B20F6" w:rsidP="006A77BF">
            <w:pPr>
              <w:contextualSpacing/>
              <w:jc w:val="both"/>
              <w:rPr>
                <w:b/>
                <w:sz w:val="24"/>
                <w:szCs w:val="24"/>
              </w:rPr>
            </w:pPr>
            <w:r w:rsidRPr="006A77BF">
              <w:rPr>
                <w:b/>
                <w:sz w:val="24"/>
                <w:szCs w:val="24"/>
              </w:rPr>
              <w:t xml:space="preserve">УК – 6 – </w:t>
            </w:r>
            <w:r w:rsidRPr="006A77BF">
              <w:rPr>
                <w:sz w:val="24"/>
                <w:szCs w:val="24"/>
              </w:rPr>
              <w:t>способностью планировать и решать задачи собственного профессионального и личностного развития</w:t>
            </w:r>
          </w:p>
        </w:tc>
        <w:tc>
          <w:tcPr>
            <w:tcW w:w="5670" w:type="dxa"/>
          </w:tcPr>
          <w:p w:rsidR="00A71D0A" w:rsidRPr="0091451F" w:rsidRDefault="00A71D0A" w:rsidP="00604178">
            <w:pPr>
              <w:pStyle w:val="a4"/>
              <w:numPr>
                <w:ilvl w:val="0"/>
                <w:numId w:val="77"/>
              </w:numPr>
              <w:tabs>
                <w:tab w:val="left" w:pos="567"/>
              </w:tabs>
              <w:spacing w:after="0" w:line="240" w:lineRule="auto"/>
              <w:ind w:left="0" w:firstLine="0"/>
              <w:jc w:val="both"/>
              <w:rPr>
                <w:rFonts w:ascii="Times New Roman" w:hAnsi="Times New Roman"/>
              </w:rPr>
            </w:pPr>
            <w:proofErr w:type="spellStart"/>
            <w:r w:rsidRPr="0091451F">
              <w:rPr>
                <w:rFonts w:ascii="Times New Roman" w:hAnsi="Times New Roman"/>
              </w:rPr>
              <w:t>Надтеоретический</w:t>
            </w:r>
            <w:proofErr w:type="spellEnd"/>
            <w:r w:rsidRPr="0091451F">
              <w:rPr>
                <w:rFonts w:ascii="Times New Roman" w:hAnsi="Times New Roman"/>
              </w:rPr>
              <w:t xml:space="preserve"> уровень научного знания и роль философских принципов в его формировании.</w:t>
            </w:r>
          </w:p>
          <w:p w:rsidR="00A71D0A" w:rsidRPr="0091451F" w:rsidRDefault="00A71D0A" w:rsidP="00604178">
            <w:pPr>
              <w:pStyle w:val="a4"/>
              <w:numPr>
                <w:ilvl w:val="0"/>
                <w:numId w:val="77"/>
              </w:numPr>
              <w:tabs>
                <w:tab w:val="left" w:pos="500"/>
              </w:tabs>
              <w:spacing w:after="0" w:line="240" w:lineRule="auto"/>
              <w:ind w:left="0" w:firstLine="0"/>
              <w:jc w:val="both"/>
              <w:rPr>
                <w:rFonts w:ascii="Times New Roman" w:hAnsi="Times New Roman"/>
              </w:rPr>
            </w:pPr>
            <w:r w:rsidRPr="0091451F">
              <w:rPr>
                <w:rFonts w:ascii="Times New Roman" w:hAnsi="Times New Roman"/>
              </w:rPr>
              <w:t>Проблема методов в истории развития научного знания.</w:t>
            </w:r>
          </w:p>
          <w:p w:rsidR="00A71D0A" w:rsidRPr="0091451F" w:rsidRDefault="00A71D0A" w:rsidP="00604178">
            <w:pPr>
              <w:pStyle w:val="a4"/>
              <w:numPr>
                <w:ilvl w:val="0"/>
                <w:numId w:val="77"/>
              </w:numPr>
              <w:tabs>
                <w:tab w:val="left" w:pos="500"/>
              </w:tabs>
              <w:spacing w:after="0" w:line="240" w:lineRule="auto"/>
              <w:ind w:left="0" w:firstLine="0"/>
              <w:jc w:val="both"/>
              <w:rPr>
                <w:rFonts w:ascii="Times New Roman" w:hAnsi="Times New Roman"/>
              </w:rPr>
            </w:pPr>
            <w:r w:rsidRPr="0091451F">
              <w:rPr>
                <w:rFonts w:ascii="Times New Roman" w:hAnsi="Times New Roman"/>
              </w:rPr>
              <w:t>Понятия метода и методологии в современной науке.</w:t>
            </w:r>
          </w:p>
          <w:p w:rsidR="00A71D0A" w:rsidRPr="0091451F" w:rsidRDefault="00A71D0A" w:rsidP="00604178">
            <w:pPr>
              <w:pStyle w:val="a4"/>
              <w:numPr>
                <w:ilvl w:val="0"/>
                <w:numId w:val="77"/>
              </w:numPr>
              <w:tabs>
                <w:tab w:val="left" w:pos="500"/>
              </w:tabs>
              <w:spacing w:after="0" w:line="240" w:lineRule="auto"/>
              <w:ind w:left="0" w:firstLine="0"/>
              <w:jc w:val="both"/>
              <w:rPr>
                <w:rFonts w:ascii="Times New Roman" w:hAnsi="Times New Roman"/>
              </w:rPr>
            </w:pPr>
            <w:r w:rsidRPr="0091451F">
              <w:rPr>
                <w:rFonts w:ascii="Times New Roman" w:hAnsi="Times New Roman"/>
              </w:rPr>
              <w:t>Эмпирический уровень научного знания и его методы: наблюдение и эксперимент.</w:t>
            </w:r>
          </w:p>
          <w:p w:rsidR="003B20F6" w:rsidRPr="0091451F" w:rsidRDefault="00A71D0A" w:rsidP="00604178">
            <w:pPr>
              <w:pStyle w:val="a4"/>
              <w:numPr>
                <w:ilvl w:val="0"/>
                <w:numId w:val="77"/>
              </w:numPr>
              <w:tabs>
                <w:tab w:val="left" w:pos="284"/>
              </w:tabs>
              <w:spacing w:after="0" w:line="240" w:lineRule="auto"/>
              <w:ind w:left="0" w:firstLine="0"/>
              <w:jc w:val="both"/>
              <w:rPr>
                <w:rFonts w:ascii="Times New Roman" w:hAnsi="Times New Roman"/>
                <w:sz w:val="24"/>
                <w:szCs w:val="24"/>
              </w:rPr>
            </w:pPr>
            <w:r w:rsidRPr="0091451F">
              <w:rPr>
                <w:rFonts w:ascii="Times New Roman" w:hAnsi="Times New Roman"/>
              </w:rPr>
              <w:t>Теоретический уровень знания и его методы. Анализ и синтез, абстрактный и конкретный, исторический и логический и т.д.</w:t>
            </w:r>
          </w:p>
        </w:tc>
      </w:tr>
    </w:tbl>
    <w:p w:rsidR="008E0113" w:rsidRPr="000630DE" w:rsidRDefault="008E0113" w:rsidP="006A77BF">
      <w:pPr>
        <w:tabs>
          <w:tab w:val="left" w:pos="0"/>
        </w:tabs>
        <w:rPr>
          <w:rFonts w:eastAsia="Times New Roman"/>
          <w:sz w:val="24"/>
          <w:szCs w:val="24"/>
          <w:highlight w:val="yellow"/>
        </w:rPr>
      </w:pPr>
    </w:p>
    <w:p w:rsidR="008E0113" w:rsidRPr="00967395" w:rsidRDefault="009A4293" w:rsidP="00967395">
      <w:pPr>
        <w:rPr>
          <w:sz w:val="20"/>
          <w:szCs w:val="20"/>
        </w:rPr>
      </w:pPr>
      <w:r w:rsidRPr="00967395">
        <w:rPr>
          <w:rFonts w:eastAsia="Times New Roman"/>
          <w:sz w:val="24"/>
          <w:szCs w:val="24"/>
        </w:rPr>
        <w:t xml:space="preserve">Дисциплина: </w:t>
      </w:r>
      <w:r w:rsidRPr="00967395">
        <w:rPr>
          <w:rFonts w:eastAsia="Times New Roman"/>
          <w:b/>
          <w:bCs/>
          <w:sz w:val="24"/>
          <w:szCs w:val="24"/>
        </w:rPr>
        <w:t>Методология и современные методы научного исследования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693"/>
      </w:tblGrid>
      <w:tr w:rsidR="006A77BF" w:rsidRPr="00350A4B" w:rsidTr="00E136E7">
        <w:tc>
          <w:tcPr>
            <w:tcW w:w="7054" w:type="dxa"/>
          </w:tcPr>
          <w:p w:rsidR="006A77BF" w:rsidRPr="00350A4B" w:rsidRDefault="006A77BF" w:rsidP="00E136E7">
            <w:pPr>
              <w:contextualSpacing/>
              <w:jc w:val="center"/>
              <w:rPr>
                <w:b/>
                <w:bCs/>
                <w:sz w:val="24"/>
                <w:szCs w:val="24"/>
              </w:rPr>
            </w:pPr>
            <w:r w:rsidRPr="00350A4B">
              <w:rPr>
                <w:b/>
                <w:bCs/>
                <w:sz w:val="24"/>
                <w:szCs w:val="24"/>
              </w:rPr>
              <w:t>Компетенци</w:t>
            </w:r>
            <w:r>
              <w:rPr>
                <w:b/>
                <w:bCs/>
                <w:sz w:val="24"/>
                <w:szCs w:val="24"/>
              </w:rPr>
              <w:t>я</w:t>
            </w:r>
          </w:p>
        </w:tc>
        <w:tc>
          <w:tcPr>
            <w:tcW w:w="2693" w:type="dxa"/>
          </w:tcPr>
          <w:p w:rsidR="006A77BF" w:rsidRPr="00350A4B" w:rsidRDefault="006A77BF" w:rsidP="00E136E7">
            <w:pPr>
              <w:contextualSpacing/>
              <w:jc w:val="center"/>
              <w:rPr>
                <w:b/>
                <w:bCs/>
                <w:sz w:val="24"/>
                <w:szCs w:val="24"/>
              </w:rPr>
            </w:pPr>
            <w:r>
              <w:rPr>
                <w:b/>
                <w:bCs/>
                <w:sz w:val="24"/>
                <w:szCs w:val="24"/>
              </w:rPr>
              <w:t>В</w:t>
            </w:r>
            <w:r w:rsidRPr="00350A4B">
              <w:rPr>
                <w:b/>
                <w:bCs/>
                <w:sz w:val="24"/>
                <w:szCs w:val="24"/>
              </w:rPr>
              <w:t>опросы</w:t>
            </w:r>
          </w:p>
        </w:tc>
      </w:tr>
      <w:tr w:rsidR="006A77BF" w:rsidRPr="00864346" w:rsidTr="00E136E7">
        <w:tc>
          <w:tcPr>
            <w:tcW w:w="7054" w:type="dxa"/>
          </w:tcPr>
          <w:p w:rsidR="006A77BF" w:rsidRPr="00864346" w:rsidRDefault="006A77BF" w:rsidP="006A77BF">
            <w:pPr>
              <w:tabs>
                <w:tab w:val="left" w:pos="284"/>
              </w:tabs>
              <w:spacing w:line="240" w:lineRule="atLeast"/>
              <w:contextualSpacing/>
              <w:jc w:val="both"/>
              <w:rPr>
                <w:sz w:val="24"/>
                <w:szCs w:val="24"/>
              </w:rPr>
            </w:pPr>
            <w:r w:rsidRPr="00F239D5">
              <w:rPr>
                <w:b/>
                <w:bCs/>
                <w:sz w:val="24"/>
                <w:szCs w:val="24"/>
              </w:rPr>
              <w:t xml:space="preserve">ОПК-1 </w:t>
            </w:r>
            <w:r w:rsidRPr="00D32DF6">
              <w:rPr>
                <w:bCs/>
                <w:sz w:val="24"/>
                <w:szCs w:val="24"/>
              </w:rPr>
              <w:t>–</w:t>
            </w:r>
            <w:r w:rsidRPr="00F239D5">
              <w:rPr>
                <w:b/>
                <w:bCs/>
                <w:sz w:val="24"/>
                <w:szCs w:val="24"/>
              </w:rPr>
              <w:t xml:space="preserve"> </w:t>
            </w:r>
            <w:r w:rsidRPr="00F239D5">
              <w:rPr>
                <w:bCs/>
                <w:sz w:val="24"/>
                <w:szCs w:val="24"/>
              </w:rPr>
              <w:t>владением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2693" w:type="dxa"/>
          </w:tcPr>
          <w:p w:rsidR="006A77BF" w:rsidRDefault="006A77BF" w:rsidP="00D32639">
            <w:pPr>
              <w:jc w:val="both"/>
              <w:rPr>
                <w:sz w:val="24"/>
                <w:szCs w:val="24"/>
              </w:rPr>
            </w:pPr>
            <w:r w:rsidRPr="00D32639">
              <w:rPr>
                <w:sz w:val="24"/>
                <w:szCs w:val="24"/>
              </w:rPr>
              <w:t>1. Метод и методология.</w:t>
            </w:r>
          </w:p>
          <w:p w:rsidR="0091451F" w:rsidRPr="00D32639" w:rsidRDefault="0091451F" w:rsidP="0091451F">
            <w:pPr>
              <w:jc w:val="both"/>
              <w:rPr>
                <w:sz w:val="24"/>
                <w:szCs w:val="24"/>
              </w:rPr>
            </w:pPr>
            <w:r>
              <w:rPr>
                <w:sz w:val="24"/>
                <w:szCs w:val="24"/>
              </w:rPr>
              <w:t xml:space="preserve">2. </w:t>
            </w:r>
            <w:r w:rsidRPr="00D32639">
              <w:rPr>
                <w:sz w:val="24"/>
                <w:szCs w:val="24"/>
              </w:rPr>
              <w:t>Метод проб и ошибок.</w:t>
            </w:r>
          </w:p>
          <w:p w:rsidR="006A77BF" w:rsidRPr="00864346" w:rsidRDefault="006A77BF" w:rsidP="00E136E7">
            <w:pPr>
              <w:autoSpaceDE w:val="0"/>
              <w:autoSpaceDN w:val="0"/>
              <w:adjustRightInd w:val="0"/>
              <w:rPr>
                <w:sz w:val="24"/>
                <w:szCs w:val="24"/>
              </w:rPr>
            </w:pPr>
          </w:p>
        </w:tc>
      </w:tr>
      <w:tr w:rsidR="006A77BF" w:rsidRPr="00F239D5" w:rsidTr="00E136E7">
        <w:tc>
          <w:tcPr>
            <w:tcW w:w="7054" w:type="dxa"/>
          </w:tcPr>
          <w:p w:rsidR="006A77BF" w:rsidRPr="00864346" w:rsidRDefault="006A77BF" w:rsidP="006A77BF">
            <w:pPr>
              <w:tabs>
                <w:tab w:val="left" w:pos="284"/>
              </w:tabs>
              <w:spacing w:line="240" w:lineRule="atLeast"/>
              <w:contextualSpacing/>
              <w:jc w:val="both"/>
              <w:rPr>
                <w:sz w:val="24"/>
                <w:szCs w:val="24"/>
              </w:rPr>
            </w:pPr>
            <w:r w:rsidRPr="00F239D5">
              <w:rPr>
                <w:b/>
                <w:sz w:val="24"/>
                <w:szCs w:val="24"/>
              </w:rPr>
              <w:t>ОПК-2</w:t>
            </w:r>
            <w:r w:rsidRPr="00F239D5">
              <w:rPr>
                <w:sz w:val="24"/>
                <w:szCs w:val="24"/>
              </w:rPr>
              <w:t xml:space="preserve"> – владением культурой научного исследования в области</w:t>
            </w:r>
            <w:r w:rsidRPr="00F239D5">
              <w:rPr>
                <w:color w:val="FF0000"/>
                <w:sz w:val="20"/>
                <w:szCs w:val="20"/>
              </w:rPr>
              <w:t xml:space="preserve"> </w:t>
            </w:r>
            <w:r w:rsidRPr="00F239D5">
              <w:rPr>
                <w:bCs/>
                <w:sz w:val="24"/>
                <w:szCs w:val="24"/>
              </w:rPr>
              <w:t>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 технологий</w:t>
            </w:r>
          </w:p>
        </w:tc>
        <w:tc>
          <w:tcPr>
            <w:tcW w:w="2693" w:type="dxa"/>
          </w:tcPr>
          <w:p w:rsidR="0091451F" w:rsidRPr="00F239D5" w:rsidRDefault="006A77BF" w:rsidP="0091451F">
            <w:pPr>
              <w:jc w:val="both"/>
              <w:rPr>
                <w:color w:val="FF0000"/>
                <w:sz w:val="24"/>
                <w:szCs w:val="24"/>
              </w:rPr>
            </w:pPr>
            <w:r w:rsidRPr="00D32639">
              <w:rPr>
                <w:sz w:val="24"/>
                <w:szCs w:val="24"/>
              </w:rPr>
              <w:t xml:space="preserve">1. </w:t>
            </w:r>
            <w:r w:rsidR="0091451F" w:rsidRPr="00D32639">
              <w:rPr>
                <w:sz w:val="24"/>
                <w:szCs w:val="24"/>
              </w:rPr>
              <w:t>Метод контрольных вопросов.</w:t>
            </w:r>
          </w:p>
          <w:p w:rsidR="006A77BF" w:rsidRPr="00F239D5" w:rsidRDefault="006A77BF" w:rsidP="006A77BF">
            <w:pPr>
              <w:jc w:val="both"/>
              <w:rPr>
                <w:color w:val="FF0000"/>
                <w:sz w:val="24"/>
                <w:szCs w:val="24"/>
              </w:rPr>
            </w:pPr>
          </w:p>
        </w:tc>
      </w:tr>
      <w:tr w:rsidR="006A77BF" w:rsidRPr="00F239D5" w:rsidTr="00E136E7">
        <w:tc>
          <w:tcPr>
            <w:tcW w:w="7054" w:type="dxa"/>
          </w:tcPr>
          <w:p w:rsidR="006A77BF" w:rsidRPr="00864346" w:rsidRDefault="006A77BF" w:rsidP="006A77BF">
            <w:pPr>
              <w:tabs>
                <w:tab w:val="left" w:pos="284"/>
              </w:tabs>
              <w:spacing w:line="240" w:lineRule="atLeast"/>
              <w:contextualSpacing/>
              <w:jc w:val="both"/>
              <w:rPr>
                <w:sz w:val="24"/>
                <w:szCs w:val="24"/>
              </w:rPr>
            </w:pPr>
            <w:r w:rsidRPr="00F239D5">
              <w:rPr>
                <w:b/>
                <w:sz w:val="24"/>
                <w:szCs w:val="24"/>
              </w:rPr>
              <w:lastRenderedPageBreak/>
              <w:t>ОПК-3</w:t>
            </w:r>
            <w:r w:rsidRPr="00F239D5">
              <w:rPr>
                <w:sz w:val="24"/>
                <w:szCs w:val="24"/>
              </w:rPr>
              <w:t xml:space="preserve"> – способностью к разработке новых методов исследования и их применению в области сельского хозяйства, агрономии, защиты растений, селекции </w:t>
            </w:r>
            <w:r w:rsidRPr="00F239D5">
              <w:rPr>
                <w:bCs/>
                <w:sz w:val="24"/>
                <w:szCs w:val="24"/>
              </w:rPr>
              <w:t>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с учетом соблюдения авторских прав</w:t>
            </w:r>
          </w:p>
        </w:tc>
        <w:tc>
          <w:tcPr>
            <w:tcW w:w="2693" w:type="dxa"/>
          </w:tcPr>
          <w:p w:rsidR="00290CDF" w:rsidRPr="00D32639" w:rsidRDefault="006A77BF" w:rsidP="00290CDF">
            <w:pPr>
              <w:jc w:val="both"/>
              <w:rPr>
                <w:sz w:val="24"/>
                <w:szCs w:val="24"/>
              </w:rPr>
            </w:pPr>
            <w:r w:rsidRPr="00D32639">
              <w:rPr>
                <w:sz w:val="24"/>
                <w:szCs w:val="24"/>
              </w:rPr>
              <w:t xml:space="preserve"> </w:t>
            </w:r>
            <w:r w:rsidR="00290CDF">
              <w:rPr>
                <w:sz w:val="24"/>
                <w:szCs w:val="24"/>
              </w:rPr>
              <w:t xml:space="preserve">1. </w:t>
            </w:r>
            <w:r w:rsidR="00290CDF" w:rsidRPr="00D32639">
              <w:rPr>
                <w:sz w:val="24"/>
                <w:szCs w:val="24"/>
              </w:rPr>
              <w:t>Метод морфологического ящик</w:t>
            </w:r>
            <w:r w:rsidR="00290CDF">
              <w:rPr>
                <w:sz w:val="24"/>
                <w:szCs w:val="24"/>
              </w:rPr>
              <w:t>а</w:t>
            </w:r>
            <w:r w:rsidR="00290CDF" w:rsidRPr="00D32639">
              <w:rPr>
                <w:sz w:val="24"/>
                <w:szCs w:val="24"/>
              </w:rPr>
              <w:t>.</w:t>
            </w:r>
          </w:p>
          <w:p w:rsidR="006A77BF" w:rsidRPr="00F239D5" w:rsidRDefault="006A77BF" w:rsidP="00290CDF">
            <w:pPr>
              <w:jc w:val="both"/>
              <w:rPr>
                <w:color w:val="FF0000"/>
                <w:sz w:val="24"/>
                <w:szCs w:val="24"/>
              </w:rPr>
            </w:pPr>
          </w:p>
        </w:tc>
      </w:tr>
      <w:tr w:rsidR="006A77BF" w:rsidRPr="00F239D5" w:rsidTr="00E136E7">
        <w:tc>
          <w:tcPr>
            <w:tcW w:w="7054" w:type="dxa"/>
          </w:tcPr>
          <w:p w:rsidR="006A77BF" w:rsidRPr="00864346" w:rsidRDefault="006A77BF" w:rsidP="006A77BF">
            <w:pPr>
              <w:autoSpaceDE w:val="0"/>
              <w:autoSpaceDN w:val="0"/>
              <w:adjustRightInd w:val="0"/>
              <w:jc w:val="both"/>
              <w:rPr>
                <w:sz w:val="24"/>
                <w:szCs w:val="24"/>
              </w:rPr>
            </w:pPr>
            <w:r w:rsidRPr="00F239D5">
              <w:rPr>
                <w:b/>
                <w:bCs/>
                <w:sz w:val="24"/>
                <w:szCs w:val="24"/>
              </w:rPr>
              <w:t xml:space="preserve">УК-2 </w:t>
            </w:r>
            <w:r w:rsidRPr="00D32DF6">
              <w:rPr>
                <w:bCs/>
                <w:sz w:val="24"/>
                <w:szCs w:val="24"/>
              </w:rPr>
              <w:t>–</w:t>
            </w:r>
            <w:r w:rsidRPr="00F239D5">
              <w:rPr>
                <w:b/>
                <w:bCs/>
                <w:sz w:val="24"/>
                <w:szCs w:val="24"/>
              </w:rPr>
              <w:t xml:space="preserve"> </w:t>
            </w:r>
            <w:r w:rsidRPr="00F239D5">
              <w:rPr>
                <w:bCs/>
                <w:sz w:val="24"/>
                <w:szCs w:val="24"/>
              </w:rPr>
              <w:t>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tc>
        <w:tc>
          <w:tcPr>
            <w:tcW w:w="2693" w:type="dxa"/>
          </w:tcPr>
          <w:p w:rsidR="00290CDF" w:rsidRDefault="006A77BF" w:rsidP="00D32639">
            <w:pPr>
              <w:jc w:val="both"/>
              <w:rPr>
                <w:sz w:val="24"/>
                <w:szCs w:val="24"/>
              </w:rPr>
            </w:pPr>
            <w:r w:rsidRPr="00D32639">
              <w:rPr>
                <w:sz w:val="24"/>
                <w:szCs w:val="24"/>
              </w:rPr>
              <w:t xml:space="preserve">1. </w:t>
            </w:r>
            <w:r w:rsidR="00290CDF" w:rsidRPr="00D32639">
              <w:rPr>
                <w:sz w:val="24"/>
                <w:szCs w:val="24"/>
              </w:rPr>
              <w:t>Особенности и барьеры изобретательского творчества</w:t>
            </w:r>
            <w:r w:rsidR="00290CDF">
              <w:rPr>
                <w:sz w:val="24"/>
                <w:szCs w:val="24"/>
              </w:rPr>
              <w:t>.</w:t>
            </w:r>
          </w:p>
          <w:p w:rsidR="006A77BF" w:rsidRPr="00F239D5" w:rsidRDefault="00290CDF" w:rsidP="00290CDF">
            <w:pPr>
              <w:jc w:val="both"/>
              <w:rPr>
                <w:color w:val="FF0000"/>
                <w:sz w:val="24"/>
                <w:szCs w:val="24"/>
              </w:rPr>
            </w:pPr>
            <w:r>
              <w:rPr>
                <w:sz w:val="24"/>
                <w:szCs w:val="24"/>
              </w:rPr>
              <w:t xml:space="preserve">2. </w:t>
            </w:r>
            <w:r>
              <w:t>Язык и стиль научной работы</w:t>
            </w:r>
            <w:r w:rsidR="0044705D">
              <w:t>.</w:t>
            </w:r>
          </w:p>
        </w:tc>
      </w:tr>
      <w:tr w:rsidR="00D32639" w:rsidRPr="00F239D5" w:rsidTr="00E136E7">
        <w:tc>
          <w:tcPr>
            <w:tcW w:w="7054" w:type="dxa"/>
          </w:tcPr>
          <w:p w:rsidR="00D32639" w:rsidRPr="00A07422" w:rsidRDefault="00D32639" w:rsidP="00E33D29">
            <w:pPr>
              <w:jc w:val="both"/>
              <w:rPr>
                <w:b/>
                <w:bCs/>
                <w:sz w:val="24"/>
                <w:szCs w:val="24"/>
              </w:rPr>
            </w:pPr>
            <w:r>
              <w:rPr>
                <w:b/>
                <w:bCs/>
                <w:sz w:val="24"/>
                <w:szCs w:val="24"/>
              </w:rPr>
              <w:t xml:space="preserve">ПК-6 – </w:t>
            </w:r>
            <w:r w:rsidRPr="009506BC">
              <w:rPr>
                <w:bCs/>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w:t>
            </w:r>
          </w:p>
        </w:tc>
        <w:tc>
          <w:tcPr>
            <w:tcW w:w="2693" w:type="dxa"/>
          </w:tcPr>
          <w:p w:rsidR="00D32639" w:rsidRPr="00D32639" w:rsidRDefault="00290CDF" w:rsidP="005E1C66">
            <w:pPr>
              <w:pStyle w:val="a4"/>
              <w:numPr>
                <w:ilvl w:val="0"/>
                <w:numId w:val="53"/>
              </w:numPr>
              <w:spacing w:line="240" w:lineRule="auto"/>
              <w:ind w:left="0" w:firstLine="0"/>
              <w:rPr>
                <w:rFonts w:ascii="Times New Roman" w:hAnsi="Times New Roman"/>
                <w:color w:val="FF0000"/>
                <w:sz w:val="24"/>
                <w:szCs w:val="24"/>
              </w:rPr>
            </w:pPr>
            <w:r w:rsidRPr="00290CDF">
              <w:rPr>
                <w:rFonts w:ascii="Times New Roman" w:hAnsi="Times New Roman"/>
                <w:sz w:val="24"/>
                <w:szCs w:val="24"/>
              </w:rPr>
              <w:t>Метод мозгового штурма</w:t>
            </w:r>
            <w:r w:rsidRPr="00D32639">
              <w:rPr>
                <w:sz w:val="24"/>
                <w:szCs w:val="24"/>
              </w:rPr>
              <w:t>.</w:t>
            </w:r>
          </w:p>
        </w:tc>
      </w:tr>
    </w:tbl>
    <w:p w:rsidR="008E0113" w:rsidRPr="000630DE" w:rsidRDefault="008E0113">
      <w:pPr>
        <w:spacing w:line="134" w:lineRule="exact"/>
        <w:rPr>
          <w:sz w:val="20"/>
          <w:szCs w:val="20"/>
          <w:highlight w:val="yellow"/>
        </w:rPr>
      </w:pPr>
    </w:p>
    <w:p w:rsidR="008E0113" w:rsidRPr="000630DE" w:rsidRDefault="008E0113">
      <w:pPr>
        <w:spacing w:line="200" w:lineRule="exact"/>
        <w:rPr>
          <w:color w:val="FF0000"/>
          <w:sz w:val="20"/>
          <w:szCs w:val="20"/>
          <w:highlight w:val="yellow"/>
        </w:rPr>
      </w:pPr>
    </w:p>
    <w:p w:rsidR="008E0113" w:rsidRPr="00967395" w:rsidRDefault="009A4293" w:rsidP="00967395">
      <w:pPr>
        <w:pStyle w:val="a8"/>
        <w:jc w:val="both"/>
        <w:rPr>
          <w:b/>
          <w:sz w:val="24"/>
          <w:szCs w:val="24"/>
        </w:rPr>
      </w:pPr>
      <w:r w:rsidRPr="00967395">
        <w:rPr>
          <w:rFonts w:eastAsia="Times New Roman"/>
          <w:sz w:val="24"/>
          <w:szCs w:val="24"/>
        </w:rPr>
        <w:t>Дисциплина</w:t>
      </w:r>
      <w:r w:rsidRPr="00967395">
        <w:rPr>
          <w:rFonts w:eastAsia="Times New Roman"/>
          <w:b/>
          <w:sz w:val="24"/>
          <w:szCs w:val="24"/>
        </w:rPr>
        <w:t xml:space="preserve">: Этика научного исследования (лингвистический, </w:t>
      </w:r>
      <w:proofErr w:type="spellStart"/>
      <w:r w:rsidRPr="00967395">
        <w:rPr>
          <w:rFonts w:eastAsia="Times New Roman"/>
          <w:b/>
          <w:sz w:val="24"/>
          <w:szCs w:val="24"/>
        </w:rPr>
        <w:t>лингвокультурологический</w:t>
      </w:r>
      <w:proofErr w:type="spellEnd"/>
      <w:r w:rsidRPr="00967395">
        <w:rPr>
          <w:rFonts w:eastAsia="Times New Roman"/>
          <w:b/>
          <w:sz w:val="24"/>
          <w:szCs w:val="24"/>
        </w:rPr>
        <w:t xml:space="preserve"> и коммуникативный аспекты)</w:t>
      </w:r>
    </w:p>
    <w:tbl>
      <w:tblPr>
        <w:tblpPr w:leftFromText="180" w:rightFromText="180" w:vertAnchor="text" w:horzAnchor="margin" w:tblpY="5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6A77BF" w:rsidRPr="00350A4B" w:rsidTr="00290CDF">
        <w:tc>
          <w:tcPr>
            <w:tcW w:w="5211" w:type="dxa"/>
            <w:tcBorders>
              <w:top w:val="single" w:sz="4" w:space="0" w:color="auto"/>
              <w:left w:val="single" w:sz="4" w:space="0" w:color="auto"/>
              <w:bottom w:val="single" w:sz="4" w:space="0" w:color="auto"/>
              <w:right w:val="single" w:sz="4" w:space="0" w:color="auto"/>
            </w:tcBorders>
          </w:tcPr>
          <w:p w:rsidR="006A77BF" w:rsidRPr="00350A4B" w:rsidRDefault="006A77BF" w:rsidP="00E136E7">
            <w:pPr>
              <w:ind w:left="720"/>
              <w:contextualSpacing/>
              <w:jc w:val="center"/>
              <w:rPr>
                <w:b/>
                <w:bCs/>
                <w:sz w:val="24"/>
                <w:szCs w:val="24"/>
              </w:rPr>
            </w:pPr>
            <w:r w:rsidRPr="00350A4B">
              <w:rPr>
                <w:b/>
                <w:bCs/>
                <w:sz w:val="24"/>
                <w:szCs w:val="24"/>
              </w:rPr>
              <w:t>Компетенци</w:t>
            </w:r>
            <w:r>
              <w:rPr>
                <w:b/>
                <w:bCs/>
                <w:sz w:val="24"/>
                <w:szCs w:val="24"/>
              </w:rPr>
              <w:t>я</w:t>
            </w:r>
          </w:p>
        </w:tc>
        <w:tc>
          <w:tcPr>
            <w:tcW w:w="4536" w:type="dxa"/>
            <w:tcBorders>
              <w:top w:val="single" w:sz="4" w:space="0" w:color="auto"/>
              <w:left w:val="single" w:sz="4" w:space="0" w:color="auto"/>
              <w:bottom w:val="single" w:sz="4" w:space="0" w:color="auto"/>
              <w:right w:val="single" w:sz="4" w:space="0" w:color="auto"/>
            </w:tcBorders>
          </w:tcPr>
          <w:p w:rsidR="006A77BF" w:rsidRPr="00350A4B" w:rsidRDefault="006A77BF" w:rsidP="00E136E7">
            <w:pPr>
              <w:ind w:left="720"/>
              <w:contextualSpacing/>
              <w:jc w:val="center"/>
              <w:rPr>
                <w:b/>
                <w:bCs/>
                <w:sz w:val="24"/>
                <w:szCs w:val="24"/>
              </w:rPr>
            </w:pPr>
            <w:r>
              <w:rPr>
                <w:b/>
                <w:bCs/>
                <w:sz w:val="24"/>
                <w:szCs w:val="24"/>
              </w:rPr>
              <w:t>В</w:t>
            </w:r>
            <w:r w:rsidRPr="00350A4B">
              <w:rPr>
                <w:b/>
                <w:bCs/>
                <w:sz w:val="24"/>
                <w:szCs w:val="24"/>
              </w:rPr>
              <w:t>опросы</w:t>
            </w:r>
          </w:p>
        </w:tc>
      </w:tr>
      <w:tr w:rsidR="006A77BF" w:rsidRPr="008538BD" w:rsidTr="00290CDF">
        <w:trPr>
          <w:trHeight w:val="1414"/>
        </w:trPr>
        <w:tc>
          <w:tcPr>
            <w:tcW w:w="5211" w:type="dxa"/>
            <w:tcBorders>
              <w:top w:val="single" w:sz="4" w:space="0" w:color="auto"/>
              <w:left w:val="single" w:sz="4" w:space="0" w:color="auto"/>
              <w:bottom w:val="single" w:sz="4" w:space="0" w:color="auto"/>
              <w:right w:val="single" w:sz="4" w:space="0" w:color="auto"/>
            </w:tcBorders>
            <w:hideMark/>
          </w:tcPr>
          <w:p w:rsidR="006A77BF" w:rsidRPr="008538BD" w:rsidRDefault="006A77BF" w:rsidP="006A77BF">
            <w:pPr>
              <w:jc w:val="both"/>
              <w:rPr>
                <w:b/>
                <w:sz w:val="24"/>
                <w:szCs w:val="24"/>
                <w:lang w:eastAsia="en-US"/>
              </w:rPr>
            </w:pPr>
            <w:r w:rsidRPr="008538BD">
              <w:rPr>
                <w:b/>
                <w:sz w:val="24"/>
                <w:szCs w:val="24"/>
              </w:rPr>
              <w:t xml:space="preserve">УК-3 </w:t>
            </w:r>
            <w:r w:rsidRPr="00AF2D9E">
              <w:rPr>
                <w:sz w:val="24"/>
                <w:szCs w:val="24"/>
              </w:rPr>
              <w:t>– готовностью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4536" w:type="dxa"/>
            <w:tcBorders>
              <w:top w:val="single" w:sz="4" w:space="0" w:color="auto"/>
              <w:left w:val="single" w:sz="4" w:space="0" w:color="auto"/>
              <w:bottom w:val="single" w:sz="4" w:space="0" w:color="auto"/>
              <w:right w:val="single" w:sz="4" w:space="0" w:color="auto"/>
            </w:tcBorders>
            <w:hideMark/>
          </w:tcPr>
          <w:p w:rsidR="00F825E1" w:rsidRPr="00290CDF" w:rsidRDefault="00F825E1" w:rsidP="00604178">
            <w:pPr>
              <w:pStyle w:val="a4"/>
              <w:numPr>
                <w:ilvl w:val="0"/>
                <w:numId w:val="81"/>
              </w:numPr>
              <w:spacing w:after="0" w:line="240" w:lineRule="auto"/>
              <w:ind w:left="34" w:firstLine="0"/>
              <w:jc w:val="both"/>
              <w:rPr>
                <w:rFonts w:ascii="Times New Roman" w:hAnsi="Times New Roman"/>
                <w:bCs/>
                <w:sz w:val="24"/>
                <w:szCs w:val="24"/>
              </w:rPr>
            </w:pPr>
            <w:r w:rsidRPr="00290CDF">
              <w:rPr>
                <w:rFonts w:ascii="Times New Roman" w:hAnsi="Times New Roman"/>
                <w:sz w:val="24"/>
                <w:szCs w:val="24"/>
              </w:rPr>
              <w:t>Частные проблемы межкультурной коммуникации: политкорректности, толерантности, проблемы перевода.</w:t>
            </w:r>
          </w:p>
          <w:p w:rsidR="00F825E1" w:rsidRPr="00290CDF" w:rsidRDefault="00F825E1" w:rsidP="00604178">
            <w:pPr>
              <w:pStyle w:val="a4"/>
              <w:numPr>
                <w:ilvl w:val="0"/>
                <w:numId w:val="81"/>
              </w:numPr>
              <w:spacing w:after="0" w:line="240" w:lineRule="auto"/>
              <w:ind w:left="34" w:firstLine="0"/>
              <w:jc w:val="both"/>
              <w:rPr>
                <w:rFonts w:ascii="Times New Roman" w:hAnsi="Times New Roman"/>
                <w:bCs/>
                <w:sz w:val="24"/>
                <w:szCs w:val="24"/>
              </w:rPr>
            </w:pPr>
            <w:r w:rsidRPr="00290CDF">
              <w:rPr>
                <w:rFonts w:ascii="Times New Roman" w:hAnsi="Times New Roman"/>
                <w:sz w:val="24"/>
                <w:szCs w:val="24"/>
              </w:rPr>
              <w:t>Особенности работы с иноязычными источниками.</w:t>
            </w:r>
          </w:p>
          <w:p w:rsidR="006A77BF" w:rsidRPr="00290CDF" w:rsidRDefault="00FB6D4B" w:rsidP="00FB6D4B">
            <w:pPr>
              <w:numPr>
                <w:ilvl w:val="0"/>
                <w:numId w:val="81"/>
              </w:numPr>
              <w:ind w:left="34" w:firstLine="0"/>
              <w:jc w:val="both"/>
              <w:rPr>
                <w:b/>
                <w:sz w:val="24"/>
                <w:szCs w:val="24"/>
                <w:lang w:eastAsia="en-US"/>
              </w:rPr>
            </w:pPr>
            <w:r>
              <w:rPr>
                <w:sz w:val="24"/>
                <w:szCs w:val="24"/>
              </w:rPr>
              <w:t>Э</w:t>
            </w:r>
            <w:r w:rsidR="00B43CCC" w:rsidRPr="00290CDF">
              <w:rPr>
                <w:sz w:val="24"/>
                <w:szCs w:val="24"/>
              </w:rPr>
              <w:t>тикет речевого общения на научном мероприятии.</w:t>
            </w:r>
          </w:p>
        </w:tc>
      </w:tr>
      <w:tr w:rsidR="006A77BF" w:rsidRPr="008538BD" w:rsidTr="00290CDF">
        <w:trPr>
          <w:trHeight w:val="2161"/>
        </w:trPr>
        <w:tc>
          <w:tcPr>
            <w:tcW w:w="5211" w:type="dxa"/>
            <w:tcBorders>
              <w:top w:val="single" w:sz="4" w:space="0" w:color="auto"/>
              <w:left w:val="single" w:sz="4" w:space="0" w:color="auto"/>
              <w:bottom w:val="single" w:sz="4" w:space="0" w:color="auto"/>
              <w:right w:val="single" w:sz="4" w:space="0" w:color="auto"/>
            </w:tcBorders>
            <w:hideMark/>
          </w:tcPr>
          <w:p w:rsidR="006A77BF" w:rsidRPr="008538BD" w:rsidRDefault="006A77BF" w:rsidP="006A77BF">
            <w:pPr>
              <w:jc w:val="both"/>
              <w:rPr>
                <w:b/>
                <w:sz w:val="24"/>
                <w:szCs w:val="24"/>
                <w:lang w:eastAsia="en-US"/>
              </w:rPr>
            </w:pPr>
            <w:r w:rsidRPr="008538BD">
              <w:rPr>
                <w:b/>
                <w:sz w:val="24"/>
                <w:szCs w:val="24"/>
              </w:rPr>
              <w:t xml:space="preserve">УК-4 </w:t>
            </w:r>
            <w:r w:rsidRPr="00AF2D9E">
              <w:rPr>
                <w:sz w:val="24"/>
                <w:szCs w:val="24"/>
              </w:rPr>
              <w:t>–</w:t>
            </w:r>
            <w:r w:rsidRPr="002D0495">
              <w:t xml:space="preserve"> </w:t>
            </w:r>
            <w:r w:rsidRPr="002D0495">
              <w:rPr>
                <w:sz w:val="24"/>
                <w:szCs w:val="24"/>
              </w:rPr>
              <w:t>готовностью использовать современные методы и технологии научной коммуникации на государственном и иностранном языках</w:t>
            </w:r>
          </w:p>
        </w:tc>
        <w:tc>
          <w:tcPr>
            <w:tcW w:w="4536" w:type="dxa"/>
            <w:tcBorders>
              <w:top w:val="single" w:sz="4" w:space="0" w:color="auto"/>
              <w:left w:val="single" w:sz="4" w:space="0" w:color="auto"/>
              <w:bottom w:val="single" w:sz="4" w:space="0" w:color="auto"/>
              <w:right w:val="single" w:sz="4" w:space="0" w:color="auto"/>
            </w:tcBorders>
            <w:hideMark/>
          </w:tcPr>
          <w:p w:rsidR="00F825E1" w:rsidRPr="00290CDF" w:rsidRDefault="00F825E1" w:rsidP="00604178">
            <w:pPr>
              <w:numPr>
                <w:ilvl w:val="0"/>
                <w:numId w:val="82"/>
              </w:numPr>
              <w:ind w:left="34" w:firstLine="0"/>
              <w:jc w:val="both"/>
              <w:rPr>
                <w:bCs/>
                <w:sz w:val="24"/>
                <w:szCs w:val="24"/>
              </w:rPr>
            </w:pPr>
            <w:r w:rsidRPr="00290CDF">
              <w:rPr>
                <w:sz w:val="24"/>
                <w:szCs w:val="24"/>
              </w:rPr>
              <w:t>Основные принципы работы над диссертационным исследованием с позиции этики.</w:t>
            </w:r>
          </w:p>
          <w:p w:rsidR="00F825E1" w:rsidRPr="00290CDF" w:rsidRDefault="00F825E1" w:rsidP="00604178">
            <w:pPr>
              <w:numPr>
                <w:ilvl w:val="0"/>
                <w:numId w:val="82"/>
              </w:numPr>
              <w:ind w:left="34" w:firstLine="0"/>
              <w:jc w:val="both"/>
              <w:rPr>
                <w:bCs/>
                <w:sz w:val="24"/>
                <w:szCs w:val="24"/>
              </w:rPr>
            </w:pPr>
            <w:r w:rsidRPr="00290CDF">
              <w:rPr>
                <w:sz w:val="24"/>
                <w:szCs w:val="24"/>
              </w:rPr>
              <w:t>Планирование и подготовка устного выступления и структура устного доклада.</w:t>
            </w:r>
          </w:p>
          <w:p w:rsidR="00F825E1" w:rsidRPr="00290CDF" w:rsidRDefault="00F825E1" w:rsidP="00604178">
            <w:pPr>
              <w:numPr>
                <w:ilvl w:val="0"/>
                <w:numId w:val="82"/>
              </w:numPr>
              <w:ind w:left="34" w:firstLine="0"/>
              <w:jc w:val="both"/>
              <w:rPr>
                <w:bCs/>
                <w:sz w:val="24"/>
                <w:szCs w:val="24"/>
              </w:rPr>
            </w:pPr>
            <w:r w:rsidRPr="00290CDF">
              <w:rPr>
                <w:sz w:val="24"/>
                <w:szCs w:val="24"/>
              </w:rPr>
              <w:t>Структура предзащиты и  защиты диссертации, ее этапы.</w:t>
            </w:r>
          </w:p>
          <w:p w:rsidR="006A77BF" w:rsidRPr="00290CDF" w:rsidRDefault="00F825E1" w:rsidP="00604178">
            <w:pPr>
              <w:numPr>
                <w:ilvl w:val="0"/>
                <w:numId w:val="82"/>
              </w:numPr>
              <w:ind w:left="34" w:firstLine="0"/>
              <w:jc w:val="both"/>
              <w:rPr>
                <w:b/>
                <w:sz w:val="24"/>
                <w:szCs w:val="24"/>
                <w:lang w:eastAsia="en-US"/>
              </w:rPr>
            </w:pPr>
            <w:r w:rsidRPr="00290CDF">
              <w:rPr>
                <w:bCs/>
                <w:sz w:val="24"/>
                <w:szCs w:val="24"/>
              </w:rPr>
              <w:t>Современные методы научной коммуникации.</w:t>
            </w:r>
          </w:p>
        </w:tc>
      </w:tr>
      <w:tr w:rsidR="006A77BF" w:rsidRPr="008538BD" w:rsidTr="00290CDF">
        <w:trPr>
          <w:trHeight w:val="126"/>
        </w:trPr>
        <w:tc>
          <w:tcPr>
            <w:tcW w:w="5211" w:type="dxa"/>
            <w:tcBorders>
              <w:top w:val="single" w:sz="4" w:space="0" w:color="auto"/>
              <w:left w:val="single" w:sz="4" w:space="0" w:color="auto"/>
              <w:bottom w:val="single" w:sz="4" w:space="0" w:color="auto"/>
              <w:right w:val="single" w:sz="4" w:space="0" w:color="auto"/>
            </w:tcBorders>
            <w:hideMark/>
          </w:tcPr>
          <w:p w:rsidR="006A77BF" w:rsidRPr="008538BD" w:rsidRDefault="006A77BF" w:rsidP="006A77BF">
            <w:pPr>
              <w:jc w:val="both"/>
              <w:rPr>
                <w:b/>
                <w:sz w:val="24"/>
                <w:szCs w:val="24"/>
                <w:lang w:eastAsia="en-US"/>
              </w:rPr>
            </w:pPr>
            <w:r w:rsidRPr="008538BD">
              <w:rPr>
                <w:b/>
                <w:sz w:val="24"/>
                <w:szCs w:val="24"/>
              </w:rPr>
              <w:t xml:space="preserve">УК-5 </w:t>
            </w:r>
            <w:r w:rsidRPr="00AF2D9E">
              <w:rPr>
                <w:sz w:val="24"/>
                <w:szCs w:val="24"/>
              </w:rPr>
              <w:t>–</w:t>
            </w:r>
            <w:r w:rsidRPr="008538BD">
              <w:rPr>
                <w:sz w:val="24"/>
                <w:szCs w:val="24"/>
              </w:rPr>
              <w:t xml:space="preserve"> </w:t>
            </w:r>
            <w:r w:rsidRPr="002D0495">
              <w:rPr>
                <w:sz w:val="24"/>
                <w:szCs w:val="24"/>
              </w:rPr>
              <w:t>способностью следовать этическим нормам в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hideMark/>
          </w:tcPr>
          <w:p w:rsidR="00D1323C" w:rsidRPr="00290CDF" w:rsidRDefault="00FB6D4B" w:rsidP="00604178">
            <w:pPr>
              <w:pStyle w:val="a4"/>
              <w:numPr>
                <w:ilvl w:val="0"/>
                <w:numId w:val="84"/>
              </w:numPr>
              <w:spacing w:after="0" w:line="240" w:lineRule="auto"/>
              <w:ind w:left="34" w:firstLine="0"/>
              <w:jc w:val="both"/>
              <w:rPr>
                <w:rFonts w:ascii="Times New Roman" w:hAnsi="Times New Roman"/>
                <w:bCs/>
                <w:sz w:val="24"/>
                <w:szCs w:val="24"/>
              </w:rPr>
            </w:pPr>
            <w:r>
              <w:rPr>
                <w:rFonts w:ascii="Times New Roman" w:hAnsi="Times New Roman"/>
                <w:bCs/>
                <w:sz w:val="24"/>
                <w:szCs w:val="24"/>
              </w:rPr>
              <w:t>Понятие</w:t>
            </w:r>
            <w:r w:rsidR="00D1323C" w:rsidRPr="00290CDF">
              <w:rPr>
                <w:rFonts w:ascii="Times New Roman" w:hAnsi="Times New Roman"/>
                <w:bCs/>
                <w:sz w:val="24"/>
                <w:szCs w:val="24"/>
              </w:rPr>
              <w:t xml:space="preserve"> этики, </w:t>
            </w:r>
            <w:r w:rsidR="00474C8C" w:rsidRPr="00290CDF">
              <w:rPr>
                <w:rFonts w:ascii="Times New Roman" w:hAnsi="Times New Roman"/>
                <w:bCs/>
                <w:sz w:val="24"/>
                <w:szCs w:val="24"/>
              </w:rPr>
              <w:t>о</w:t>
            </w:r>
            <w:r w:rsidR="00D1323C" w:rsidRPr="00290CDF">
              <w:rPr>
                <w:rFonts w:ascii="Times New Roman" w:hAnsi="Times New Roman"/>
                <w:bCs/>
                <w:sz w:val="24"/>
                <w:szCs w:val="24"/>
              </w:rPr>
              <w:t>сновны</w:t>
            </w:r>
            <w:r w:rsidR="00474C8C" w:rsidRPr="00290CDF">
              <w:rPr>
                <w:rFonts w:ascii="Times New Roman" w:hAnsi="Times New Roman"/>
                <w:bCs/>
                <w:sz w:val="24"/>
                <w:szCs w:val="24"/>
              </w:rPr>
              <w:t>е</w:t>
            </w:r>
            <w:r w:rsidR="00D1323C" w:rsidRPr="00290CDF">
              <w:rPr>
                <w:rFonts w:ascii="Times New Roman" w:hAnsi="Times New Roman"/>
                <w:bCs/>
                <w:sz w:val="24"/>
                <w:szCs w:val="24"/>
              </w:rPr>
              <w:t xml:space="preserve"> этап</w:t>
            </w:r>
            <w:r w:rsidR="00474C8C" w:rsidRPr="00290CDF">
              <w:rPr>
                <w:rFonts w:ascii="Times New Roman" w:hAnsi="Times New Roman"/>
                <w:bCs/>
                <w:sz w:val="24"/>
                <w:szCs w:val="24"/>
              </w:rPr>
              <w:t>ы</w:t>
            </w:r>
            <w:r w:rsidR="00D1323C" w:rsidRPr="00290CDF">
              <w:rPr>
                <w:rFonts w:ascii="Times New Roman" w:hAnsi="Times New Roman"/>
                <w:bCs/>
                <w:sz w:val="24"/>
                <w:szCs w:val="24"/>
              </w:rPr>
              <w:t xml:space="preserve"> ее развития и специфике этического познания. </w:t>
            </w:r>
          </w:p>
          <w:p w:rsidR="00D1323C" w:rsidRPr="00290CDF" w:rsidRDefault="00D1323C" w:rsidP="00604178">
            <w:pPr>
              <w:pStyle w:val="a4"/>
              <w:numPr>
                <w:ilvl w:val="0"/>
                <w:numId w:val="84"/>
              </w:numPr>
              <w:spacing w:after="0" w:line="240" w:lineRule="auto"/>
              <w:ind w:left="34" w:firstLine="0"/>
              <w:jc w:val="both"/>
              <w:rPr>
                <w:rFonts w:ascii="Times New Roman" w:hAnsi="Times New Roman"/>
                <w:bCs/>
                <w:sz w:val="24"/>
                <w:szCs w:val="24"/>
              </w:rPr>
            </w:pPr>
            <w:r w:rsidRPr="00290CDF">
              <w:rPr>
                <w:rFonts w:ascii="Times New Roman" w:hAnsi="Times New Roman"/>
                <w:sz w:val="24"/>
                <w:szCs w:val="24"/>
              </w:rPr>
              <w:t>Основные этические принципы работы с научной литературой.</w:t>
            </w:r>
          </w:p>
          <w:p w:rsidR="006A77BF" w:rsidRPr="00290CDF" w:rsidRDefault="00D1323C" w:rsidP="00604178">
            <w:pPr>
              <w:pStyle w:val="a4"/>
              <w:numPr>
                <w:ilvl w:val="0"/>
                <w:numId w:val="84"/>
              </w:numPr>
              <w:tabs>
                <w:tab w:val="left" w:pos="851"/>
              </w:tabs>
              <w:spacing w:after="0" w:line="240" w:lineRule="auto"/>
              <w:ind w:left="34" w:firstLine="0"/>
              <w:jc w:val="both"/>
              <w:rPr>
                <w:b/>
                <w:sz w:val="24"/>
                <w:szCs w:val="24"/>
                <w:lang w:eastAsia="en-US"/>
              </w:rPr>
            </w:pPr>
            <w:r w:rsidRPr="00290CDF">
              <w:rPr>
                <w:rFonts w:ascii="Times New Roman" w:hAnsi="Times New Roman"/>
                <w:sz w:val="24"/>
                <w:szCs w:val="24"/>
              </w:rPr>
              <w:t>Критерии научности.</w:t>
            </w:r>
          </w:p>
        </w:tc>
      </w:tr>
      <w:tr w:rsidR="006A77BF" w:rsidRPr="008538BD" w:rsidTr="00290CDF">
        <w:trPr>
          <w:trHeight w:val="2536"/>
        </w:trPr>
        <w:tc>
          <w:tcPr>
            <w:tcW w:w="5211" w:type="dxa"/>
            <w:tcBorders>
              <w:top w:val="single" w:sz="4" w:space="0" w:color="auto"/>
              <w:left w:val="single" w:sz="4" w:space="0" w:color="auto"/>
              <w:bottom w:val="single" w:sz="4" w:space="0" w:color="auto"/>
              <w:right w:val="single" w:sz="4" w:space="0" w:color="auto"/>
            </w:tcBorders>
            <w:hideMark/>
          </w:tcPr>
          <w:p w:rsidR="006A77BF" w:rsidRPr="008538BD" w:rsidRDefault="006A77BF" w:rsidP="006A77BF">
            <w:pPr>
              <w:jc w:val="both"/>
              <w:rPr>
                <w:b/>
                <w:sz w:val="24"/>
                <w:szCs w:val="24"/>
                <w:lang w:eastAsia="en-US"/>
              </w:rPr>
            </w:pPr>
            <w:r w:rsidRPr="008538BD">
              <w:rPr>
                <w:b/>
                <w:sz w:val="24"/>
                <w:szCs w:val="24"/>
              </w:rPr>
              <w:lastRenderedPageBreak/>
              <w:t xml:space="preserve">ОПК-2 </w:t>
            </w:r>
            <w:r w:rsidRPr="00AF2D9E">
              <w:rPr>
                <w:sz w:val="24"/>
                <w:szCs w:val="24"/>
              </w:rPr>
              <w:t>–</w:t>
            </w:r>
            <w:r w:rsidRPr="008538BD">
              <w:rPr>
                <w:b/>
                <w:sz w:val="24"/>
                <w:szCs w:val="24"/>
              </w:rPr>
              <w:t xml:space="preserve"> </w:t>
            </w:r>
            <w:r w:rsidRPr="002D0495">
              <w:rPr>
                <w:sz w:val="24"/>
                <w:szCs w:val="24"/>
              </w:rPr>
              <w:t>владением культурой научного исследования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w:t>
            </w:r>
            <w:r w:rsidRPr="008538BD">
              <w:rPr>
                <w:b/>
                <w:sz w:val="24"/>
                <w:szCs w:val="24"/>
              </w:rPr>
              <w:t xml:space="preserve"> </w:t>
            </w:r>
            <w:r w:rsidRPr="002D0495">
              <w:rPr>
                <w:sz w:val="24"/>
                <w:szCs w:val="24"/>
              </w:rPr>
              <w:t>технологий</w:t>
            </w:r>
          </w:p>
        </w:tc>
        <w:tc>
          <w:tcPr>
            <w:tcW w:w="4536" w:type="dxa"/>
            <w:tcBorders>
              <w:top w:val="single" w:sz="4" w:space="0" w:color="auto"/>
              <w:left w:val="single" w:sz="4" w:space="0" w:color="auto"/>
              <w:bottom w:val="single" w:sz="4" w:space="0" w:color="auto"/>
              <w:right w:val="single" w:sz="4" w:space="0" w:color="auto"/>
            </w:tcBorders>
          </w:tcPr>
          <w:p w:rsidR="00F825E1" w:rsidRPr="00290CDF" w:rsidRDefault="00F825E1" w:rsidP="00604178">
            <w:pPr>
              <w:numPr>
                <w:ilvl w:val="0"/>
                <w:numId w:val="83"/>
              </w:numPr>
              <w:ind w:left="34" w:firstLine="142"/>
              <w:jc w:val="both"/>
              <w:rPr>
                <w:bCs/>
                <w:sz w:val="24"/>
                <w:szCs w:val="24"/>
              </w:rPr>
            </w:pPr>
            <w:r w:rsidRPr="00290CDF">
              <w:rPr>
                <w:sz w:val="24"/>
                <w:szCs w:val="24"/>
              </w:rPr>
              <w:t>Проблема плагиата в науке и культуре цитирования научного текста.</w:t>
            </w:r>
          </w:p>
          <w:p w:rsidR="00F825E1" w:rsidRPr="00D47D87" w:rsidRDefault="00D1323C" w:rsidP="00604178">
            <w:pPr>
              <w:numPr>
                <w:ilvl w:val="0"/>
                <w:numId w:val="83"/>
              </w:numPr>
              <w:ind w:left="34" w:firstLine="142"/>
              <w:jc w:val="both"/>
              <w:rPr>
                <w:bCs/>
                <w:sz w:val="24"/>
                <w:szCs w:val="24"/>
              </w:rPr>
            </w:pPr>
            <w:r>
              <w:rPr>
                <w:sz w:val="24"/>
                <w:szCs w:val="24"/>
              </w:rPr>
              <w:t>О</w:t>
            </w:r>
            <w:r w:rsidR="00F825E1" w:rsidRPr="00D47D87">
              <w:rPr>
                <w:sz w:val="24"/>
                <w:szCs w:val="24"/>
              </w:rPr>
              <w:t>сновны</w:t>
            </w:r>
            <w:r>
              <w:rPr>
                <w:sz w:val="24"/>
                <w:szCs w:val="24"/>
              </w:rPr>
              <w:t>е</w:t>
            </w:r>
            <w:r w:rsidR="00F825E1" w:rsidRPr="00D47D87">
              <w:rPr>
                <w:sz w:val="24"/>
                <w:szCs w:val="24"/>
              </w:rPr>
              <w:t xml:space="preserve"> лингвистически</w:t>
            </w:r>
            <w:r>
              <w:rPr>
                <w:sz w:val="24"/>
                <w:szCs w:val="24"/>
              </w:rPr>
              <w:t>е</w:t>
            </w:r>
            <w:r w:rsidR="00F825E1" w:rsidRPr="00D47D87">
              <w:rPr>
                <w:sz w:val="24"/>
                <w:szCs w:val="24"/>
              </w:rPr>
              <w:t xml:space="preserve"> признак</w:t>
            </w:r>
            <w:r>
              <w:rPr>
                <w:sz w:val="24"/>
                <w:szCs w:val="24"/>
              </w:rPr>
              <w:t>и</w:t>
            </w:r>
            <w:r w:rsidR="00F825E1" w:rsidRPr="00D47D87">
              <w:rPr>
                <w:sz w:val="24"/>
                <w:szCs w:val="24"/>
              </w:rPr>
              <w:t xml:space="preserve"> лженаучного исследования.</w:t>
            </w:r>
          </w:p>
          <w:p w:rsidR="006A77BF" w:rsidRPr="008538BD" w:rsidRDefault="006A77BF" w:rsidP="00290CDF">
            <w:pPr>
              <w:ind w:left="535"/>
              <w:jc w:val="both"/>
              <w:rPr>
                <w:b/>
                <w:sz w:val="24"/>
                <w:szCs w:val="24"/>
                <w:lang w:eastAsia="en-US"/>
              </w:rPr>
            </w:pPr>
          </w:p>
        </w:tc>
      </w:tr>
      <w:tr w:rsidR="006A77BF" w:rsidRPr="008538BD" w:rsidTr="00290CDF">
        <w:tc>
          <w:tcPr>
            <w:tcW w:w="5211" w:type="dxa"/>
            <w:tcBorders>
              <w:top w:val="single" w:sz="4" w:space="0" w:color="auto"/>
              <w:left w:val="single" w:sz="4" w:space="0" w:color="auto"/>
              <w:bottom w:val="single" w:sz="4" w:space="0" w:color="auto"/>
              <w:right w:val="single" w:sz="4" w:space="0" w:color="auto"/>
            </w:tcBorders>
            <w:hideMark/>
          </w:tcPr>
          <w:p w:rsidR="006A77BF" w:rsidRPr="008538BD" w:rsidRDefault="006A77BF" w:rsidP="006A77BF">
            <w:pPr>
              <w:jc w:val="both"/>
              <w:rPr>
                <w:b/>
                <w:sz w:val="24"/>
                <w:szCs w:val="24"/>
              </w:rPr>
            </w:pPr>
            <w:r>
              <w:rPr>
                <w:b/>
                <w:bCs/>
                <w:sz w:val="24"/>
                <w:szCs w:val="24"/>
              </w:rPr>
              <w:t xml:space="preserve">ПК-6 -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w:t>
            </w:r>
            <w:r>
              <w:rPr>
                <w:sz w:val="24"/>
                <w:szCs w:val="24"/>
              </w:rPr>
              <w:t>овки</w:t>
            </w:r>
          </w:p>
        </w:tc>
        <w:tc>
          <w:tcPr>
            <w:tcW w:w="4536" w:type="dxa"/>
            <w:tcBorders>
              <w:top w:val="single" w:sz="4" w:space="0" w:color="auto"/>
              <w:left w:val="single" w:sz="4" w:space="0" w:color="auto"/>
              <w:bottom w:val="single" w:sz="4" w:space="0" w:color="auto"/>
              <w:right w:val="single" w:sz="4" w:space="0" w:color="auto"/>
            </w:tcBorders>
          </w:tcPr>
          <w:p w:rsidR="00D1323C" w:rsidRPr="00D47D87" w:rsidRDefault="00474C8C" w:rsidP="00604178">
            <w:pPr>
              <w:numPr>
                <w:ilvl w:val="0"/>
                <w:numId w:val="85"/>
              </w:numPr>
              <w:ind w:left="34" w:firstLine="0"/>
              <w:jc w:val="both"/>
              <w:rPr>
                <w:bCs/>
                <w:sz w:val="24"/>
                <w:szCs w:val="24"/>
              </w:rPr>
            </w:pPr>
            <w:r>
              <w:rPr>
                <w:bCs/>
                <w:sz w:val="24"/>
                <w:szCs w:val="24"/>
              </w:rPr>
              <w:t>О</w:t>
            </w:r>
            <w:r w:rsidR="00D1323C" w:rsidRPr="00D47D87">
              <w:rPr>
                <w:bCs/>
                <w:sz w:val="24"/>
                <w:szCs w:val="24"/>
              </w:rPr>
              <w:t>сновны</w:t>
            </w:r>
            <w:r>
              <w:rPr>
                <w:bCs/>
                <w:sz w:val="24"/>
                <w:szCs w:val="24"/>
              </w:rPr>
              <w:t>е</w:t>
            </w:r>
            <w:r w:rsidR="00D1323C" w:rsidRPr="00D47D87">
              <w:rPr>
                <w:bCs/>
                <w:sz w:val="24"/>
                <w:szCs w:val="24"/>
              </w:rPr>
              <w:t xml:space="preserve"> принцип</w:t>
            </w:r>
            <w:r>
              <w:rPr>
                <w:bCs/>
                <w:sz w:val="24"/>
                <w:szCs w:val="24"/>
              </w:rPr>
              <w:t>ы</w:t>
            </w:r>
            <w:r w:rsidR="00D1323C" w:rsidRPr="00D47D87">
              <w:rPr>
                <w:bCs/>
                <w:sz w:val="24"/>
                <w:szCs w:val="24"/>
              </w:rPr>
              <w:t xml:space="preserve"> межкультурной коммуникации и культурн</w:t>
            </w:r>
            <w:r>
              <w:rPr>
                <w:bCs/>
                <w:sz w:val="24"/>
                <w:szCs w:val="24"/>
              </w:rPr>
              <w:t>ый</w:t>
            </w:r>
            <w:r w:rsidR="00D1323C" w:rsidRPr="00D47D87">
              <w:rPr>
                <w:bCs/>
                <w:sz w:val="24"/>
                <w:szCs w:val="24"/>
              </w:rPr>
              <w:t xml:space="preserve"> конфликт в научном сообществе.</w:t>
            </w:r>
          </w:p>
          <w:p w:rsidR="006A77BF" w:rsidRPr="00290CDF" w:rsidRDefault="006A77BF" w:rsidP="00290CDF">
            <w:pPr>
              <w:tabs>
                <w:tab w:val="left" w:pos="1416"/>
              </w:tabs>
              <w:ind w:left="535"/>
              <w:jc w:val="both"/>
              <w:rPr>
                <w:sz w:val="24"/>
                <w:szCs w:val="24"/>
              </w:rPr>
            </w:pPr>
          </w:p>
        </w:tc>
      </w:tr>
    </w:tbl>
    <w:p w:rsidR="00DF59D8" w:rsidRDefault="00DF59D8" w:rsidP="00967395">
      <w:pPr>
        <w:spacing w:line="235" w:lineRule="auto"/>
        <w:jc w:val="both"/>
        <w:rPr>
          <w:rFonts w:eastAsia="Times New Roman"/>
          <w:sz w:val="24"/>
          <w:szCs w:val="24"/>
        </w:rPr>
      </w:pPr>
    </w:p>
    <w:p w:rsidR="008E0113" w:rsidRPr="00967395" w:rsidRDefault="009A4293" w:rsidP="00967395">
      <w:pPr>
        <w:spacing w:line="235" w:lineRule="auto"/>
        <w:jc w:val="both"/>
        <w:rPr>
          <w:sz w:val="20"/>
          <w:szCs w:val="20"/>
        </w:rPr>
      </w:pPr>
      <w:r w:rsidRPr="00967395">
        <w:rPr>
          <w:rFonts w:eastAsia="Times New Roman"/>
          <w:sz w:val="24"/>
          <w:szCs w:val="24"/>
        </w:rPr>
        <w:t>Дисциплина</w:t>
      </w:r>
      <w:r w:rsidRPr="00967395">
        <w:rPr>
          <w:rFonts w:eastAsia="Times New Roman"/>
          <w:b/>
          <w:bCs/>
          <w:sz w:val="24"/>
          <w:szCs w:val="24"/>
        </w:rPr>
        <w:t>: Формирование лингвистической компетенции: рекомендации к</w:t>
      </w:r>
      <w:r w:rsidRPr="00967395">
        <w:rPr>
          <w:rFonts w:eastAsia="Times New Roman"/>
          <w:sz w:val="24"/>
          <w:szCs w:val="24"/>
        </w:rPr>
        <w:t xml:space="preserve"> </w:t>
      </w:r>
      <w:r w:rsidRPr="00967395">
        <w:rPr>
          <w:rFonts w:eastAsia="Times New Roman"/>
          <w:b/>
          <w:bCs/>
          <w:sz w:val="24"/>
          <w:szCs w:val="24"/>
        </w:rPr>
        <w:t>оформлению научных работ</w:t>
      </w:r>
    </w:p>
    <w:p w:rsidR="008E0113" w:rsidRPr="000630DE" w:rsidRDefault="008E0113">
      <w:pPr>
        <w:spacing w:line="14" w:lineRule="exact"/>
        <w:rPr>
          <w:sz w:val="20"/>
          <w:szCs w:val="20"/>
          <w:highlight w:val="yellow"/>
        </w:rPr>
      </w:pPr>
    </w:p>
    <w:tbl>
      <w:tblPr>
        <w:tblpPr w:leftFromText="180" w:rightFromText="180" w:vertAnchor="text" w:horzAnchor="margin" w:tblpY="5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DF59D8" w:rsidRPr="005C1BD9" w:rsidTr="00290CDF">
        <w:trPr>
          <w:trHeight w:val="274"/>
        </w:trPr>
        <w:tc>
          <w:tcPr>
            <w:tcW w:w="5211" w:type="dxa"/>
          </w:tcPr>
          <w:p w:rsidR="00DF59D8" w:rsidRPr="00350A4B" w:rsidRDefault="00DF59D8" w:rsidP="00E136E7">
            <w:pPr>
              <w:ind w:left="720"/>
              <w:contextualSpacing/>
              <w:jc w:val="center"/>
              <w:rPr>
                <w:b/>
                <w:bCs/>
                <w:sz w:val="24"/>
                <w:szCs w:val="24"/>
              </w:rPr>
            </w:pPr>
            <w:r w:rsidRPr="00350A4B">
              <w:rPr>
                <w:b/>
                <w:bCs/>
                <w:sz w:val="24"/>
                <w:szCs w:val="24"/>
              </w:rPr>
              <w:t>Компетенци</w:t>
            </w:r>
            <w:r>
              <w:rPr>
                <w:b/>
                <w:bCs/>
                <w:sz w:val="24"/>
                <w:szCs w:val="24"/>
              </w:rPr>
              <w:t>я</w:t>
            </w:r>
          </w:p>
        </w:tc>
        <w:tc>
          <w:tcPr>
            <w:tcW w:w="4536" w:type="dxa"/>
          </w:tcPr>
          <w:p w:rsidR="00DF59D8" w:rsidRPr="00350A4B" w:rsidRDefault="00DF59D8" w:rsidP="00E136E7">
            <w:pPr>
              <w:ind w:left="720"/>
              <w:contextualSpacing/>
              <w:jc w:val="center"/>
              <w:rPr>
                <w:b/>
                <w:bCs/>
                <w:sz w:val="24"/>
                <w:szCs w:val="24"/>
              </w:rPr>
            </w:pPr>
            <w:r>
              <w:rPr>
                <w:b/>
                <w:bCs/>
                <w:sz w:val="24"/>
                <w:szCs w:val="24"/>
              </w:rPr>
              <w:t>В</w:t>
            </w:r>
            <w:r w:rsidRPr="00350A4B">
              <w:rPr>
                <w:b/>
                <w:bCs/>
                <w:sz w:val="24"/>
                <w:szCs w:val="24"/>
              </w:rPr>
              <w:t>опросы</w:t>
            </w:r>
          </w:p>
        </w:tc>
      </w:tr>
      <w:tr w:rsidR="00DF59D8" w:rsidRPr="005C1BD9" w:rsidTr="00290CDF">
        <w:trPr>
          <w:trHeight w:val="1689"/>
        </w:trPr>
        <w:tc>
          <w:tcPr>
            <w:tcW w:w="5211" w:type="dxa"/>
          </w:tcPr>
          <w:p w:rsidR="00DF59D8" w:rsidRPr="005C1BD9" w:rsidRDefault="00DF59D8" w:rsidP="00DF59D8">
            <w:pPr>
              <w:jc w:val="both"/>
              <w:rPr>
                <w:b/>
                <w:sz w:val="24"/>
                <w:szCs w:val="24"/>
              </w:rPr>
            </w:pPr>
            <w:r>
              <w:rPr>
                <w:b/>
                <w:sz w:val="24"/>
                <w:szCs w:val="24"/>
              </w:rPr>
              <w:t xml:space="preserve">УК-1 </w:t>
            </w:r>
            <w:r w:rsidRPr="00AF2D9E">
              <w:rPr>
                <w:sz w:val="24"/>
                <w:szCs w:val="24"/>
              </w:rPr>
              <w:t>– 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4536" w:type="dxa"/>
          </w:tcPr>
          <w:p w:rsidR="00FE4A5B" w:rsidRPr="00290CDF" w:rsidRDefault="00FB6D4B" w:rsidP="00604178">
            <w:pPr>
              <w:pStyle w:val="a4"/>
              <w:numPr>
                <w:ilvl w:val="0"/>
                <w:numId w:val="87"/>
              </w:numPr>
              <w:spacing w:line="240" w:lineRule="auto"/>
              <w:ind w:left="34" w:firstLine="0"/>
              <w:jc w:val="both"/>
              <w:rPr>
                <w:rFonts w:ascii="Times New Roman" w:hAnsi="Times New Roman"/>
                <w:sz w:val="24"/>
                <w:szCs w:val="24"/>
                <w:shd w:val="clear" w:color="auto" w:fill="FFFFFF"/>
              </w:rPr>
            </w:pPr>
            <w:r w:rsidRPr="00FB6D4B">
              <w:rPr>
                <w:rFonts w:ascii="Times New Roman" w:hAnsi="Times New Roman"/>
                <w:bCs/>
              </w:rPr>
              <w:t>Диссертационное исследование.</w:t>
            </w:r>
            <w:r>
              <w:rPr>
                <w:bCs/>
              </w:rPr>
              <w:t xml:space="preserve"> </w:t>
            </w:r>
            <w:r w:rsidR="00FE4A5B" w:rsidRPr="00290CDF">
              <w:rPr>
                <w:rFonts w:ascii="Times New Roman" w:hAnsi="Times New Roman"/>
                <w:bCs/>
                <w:sz w:val="24"/>
                <w:szCs w:val="24"/>
              </w:rPr>
              <w:t>Принципы построения каждой из частей диссертационного исследования.</w:t>
            </w:r>
          </w:p>
          <w:p w:rsidR="00FE4A5B" w:rsidRPr="00290CDF" w:rsidRDefault="00FE4A5B" w:rsidP="00604178">
            <w:pPr>
              <w:pStyle w:val="a4"/>
              <w:numPr>
                <w:ilvl w:val="0"/>
                <w:numId w:val="87"/>
              </w:numPr>
              <w:spacing w:line="240" w:lineRule="auto"/>
              <w:ind w:left="34" w:firstLine="0"/>
              <w:jc w:val="both"/>
              <w:rPr>
                <w:rFonts w:ascii="Times New Roman" w:hAnsi="Times New Roman"/>
                <w:sz w:val="24"/>
                <w:szCs w:val="24"/>
                <w:shd w:val="clear" w:color="auto" w:fill="FFFFFF"/>
              </w:rPr>
            </w:pPr>
            <w:r w:rsidRPr="00290CDF">
              <w:rPr>
                <w:rFonts w:ascii="Times New Roman" w:hAnsi="Times New Roman"/>
                <w:sz w:val="24"/>
                <w:szCs w:val="24"/>
              </w:rPr>
              <w:t>Специфика автореферата диссертации как типа научной работы.</w:t>
            </w:r>
          </w:p>
          <w:p w:rsidR="00DF59D8" w:rsidRPr="00290CDF" w:rsidRDefault="00FE4A5B" w:rsidP="00604178">
            <w:pPr>
              <w:pStyle w:val="a4"/>
              <w:numPr>
                <w:ilvl w:val="0"/>
                <w:numId w:val="87"/>
              </w:numPr>
              <w:spacing w:after="0" w:line="240" w:lineRule="auto"/>
              <w:ind w:left="34" w:firstLine="0"/>
              <w:jc w:val="both"/>
              <w:rPr>
                <w:b/>
                <w:sz w:val="24"/>
                <w:szCs w:val="24"/>
              </w:rPr>
            </w:pPr>
            <w:r w:rsidRPr="00290CDF">
              <w:rPr>
                <w:rFonts w:ascii="Times New Roman" w:hAnsi="Times New Roman"/>
                <w:sz w:val="24"/>
                <w:szCs w:val="24"/>
              </w:rPr>
              <w:t>Охарактеризуйте структуру библиографического описания.</w:t>
            </w:r>
          </w:p>
        </w:tc>
      </w:tr>
      <w:tr w:rsidR="00DF59D8" w:rsidRPr="005C1BD9" w:rsidTr="00290CDF">
        <w:trPr>
          <w:trHeight w:val="1389"/>
        </w:trPr>
        <w:tc>
          <w:tcPr>
            <w:tcW w:w="5211" w:type="dxa"/>
          </w:tcPr>
          <w:p w:rsidR="00DF59D8" w:rsidRPr="005C1BD9" w:rsidRDefault="00DF59D8" w:rsidP="00DF59D8">
            <w:pPr>
              <w:jc w:val="both"/>
              <w:rPr>
                <w:b/>
                <w:sz w:val="24"/>
                <w:szCs w:val="24"/>
              </w:rPr>
            </w:pPr>
            <w:r w:rsidRPr="005C1BD9">
              <w:rPr>
                <w:b/>
                <w:sz w:val="24"/>
                <w:szCs w:val="24"/>
              </w:rPr>
              <w:t xml:space="preserve">УК-3 </w:t>
            </w:r>
            <w:r w:rsidRPr="00AF2D9E">
              <w:rPr>
                <w:sz w:val="24"/>
                <w:szCs w:val="24"/>
              </w:rPr>
              <w:t>–</w:t>
            </w:r>
            <w:r w:rsidRPr="005C1BD9">
              <w:rPr>
                <w:b/>
                <w:sz w:val="24"/>
                <w:szCs w:val="24"/>
              </w:rPr>
              <w:t xml:space="preserve"> </w:t>
            </w:r>
            <w:r w:rsidRPr="002D0495">
              <w:rPr>
                <w:sz w:val="24"/>
                <w:szCs w:val="24"/>
              </w:rPr>
              <w:t>готовностью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4536" w:type="dxa"/>
          </w:tcPr>
          <w:p w:rsidR="00E5504C" w:rsidRPr="003C3795" w:rsidRDefault="00E5504C" w:rsidP="00604178">
            <w:pPr>
              <w:pStyle w:val="a4"/>
              <w:numPr>
                <w:ilvl w:val="0"/>
                <w:numId w:val="88"/>
              </w:numPr>
              <w:spacing w:after="0" w:line="240" w:lineRule="auto"/>
              <w:ind w:left="34" w:firstLine="0"/>
              <w:jc w:val="both"/>
              <w:rPr>
                <w:rFonts w:ascii="Times New Roman" w:hAnsi="Times New Roman"/>
                <w:sz w:val="24"/>
                <w:szCs w:val="24"/>
                <w:shd w:val="clear" w:color="auto" w:fill="FFFFFF"/>
              </w:rPr>
            </w:pPr>
            <w:r w:rsidRPr="003C3795">
              <w:rPr>
                <w:rFonts w:ascii="Times New Roman" w:eastAsia="Arial Unicode MS" w:hAnsi="Times New Roman"/>
                <w:color w:val="000000"/>
                <w:sz w:val="24"/>
                <w:szCs w:val="24"/>
              </w:rPr>
              <w:t>Охарактеризуйте выступление на научно-практических конференциях и семинарах как жанр научного изложения результатов исследования и форму их апробации.</w:t>
            </w:r>
          </w:p>
          <w:p w:rsidR="00E5504C" w:rsidRPr="00445D77" w:rsidRDefault="00E5504C" w:rsidP="00604178">
            <w:pPr>
              <w:pStyle w:val="a4"/>
              <w:numPr>
                <w:ilvl w:val="0"/>
                <w:numId w:val="88"/>
              </w:numPr>
              <w:spacing w:after="0" w:line="240" w:lineRule="auto"/>
              <w:ind w:left="34" w:firstLine="0"/>
              <w:jc w:val="both"/>
              <w:rPr>
                <w:rFonts w:ascii="Times New Roman" w:hAnsi="Times New Roman"/>
                <w:sz w:val="24"/>
                <w:szCs w:val="24"/>
                <w:shd w:val="clear" w:color="auto" w:fill="FFFFFF"/>
              </w:rPr>
            </w:pPr>
            <w:r>
              <w:rPr>
                <w:rFonts w:ascii="Times New Roman" w:hAnsi="Times New Roman"/>
                <w:bCs/>
                <w:sz w:val="24"/>
                <w:szCs w:val="24"/>
              </w:rPr>
              <w:t>П</w:t>
            </w:r>
            <w:r w:rsidRPr="00445D77">
              <w:rPr>
                <w:rFonts w:ascii="Times New Roman" w:hAnsi="Times New Roman"/>
                <w:bCs/>
                <w:sz w:val="24"/>
                <w:szCs w:val="24"/>
              </w:rPr>
              <w:t xml:space="preserve">равила оформления таблиц, формул, иллюстративного материала и принципах составления презентаций в </w:t>
            </w:r>
            <w:proofErr w:type="spellStart"/>
            <w:r w:rsidRPr="00445D77">
              <w:rPr>
                <w:rFonts w:ascii="Times New Roman" w:hAnsi="Times New Roman"/>
                <w:bCs/>
                <w:sz w:val="24"/>
                <w:szCs w:val="24"/>
              </w:rPr>
              <w:t>Microsoft</w:t>
            </w:r>
            <w:proofErr w:type="spellEnd"/>
            <w:r w:rsidRPr="00445D77">
              <w:rPr>
                <w:rFonts w:ascii="Times New Roman" w:hAnsi="Times New Roman"/>
                <w:bCs/>
                <w:sz w:val="24"/>
                <w:szCs w:val="24"/>
              </w:rPr>
              <w:t xml:space="preserve"> </w:t>
            </w:r>
            <w:proofErr w:type="spellStart"/>
            <w:r w:rsidRPr="00445D77">
              <w:rPr>
                <w:rFonts w:ascii="Times New Roman" w:hAnsi="Times New Roman"/>
                <w:bCs/>
                <w:sz w:val="24"/>
                <w:szCs w:val="24"/>
              </w:rPr>
              <w:t>Power</w:t>
            </w:r>
            <w:proofErr w:type="spellEnd"/>
            <w:r w:rsidRPr="00445D77">
              <w:rPr>
                <w:rFonts w:ascii="Times New Roman" w:hAnsi="Times New Roman"/>
                <w:bCs/>
                <w:sz w:val="24"/>
                <w:szCs w:val="24"/>
              </w:rPr>
              <w:t xml:space="preserve"> </w:t>
            </w:r>
            <w:proofErr w:type="spellStart"/>
            <w:r w:rsidRPr="00445D77">
              <w:rPr>
                <w:rFonts w:ascii="Times New Roman" w:hAnsi="Times New Roman"/>
                <w:bCs/>
                <w:sz w:val="24"/>
                <w:szCs w:val="24"/>
              </w:rPr>
              <w:t>Point</w:t>
            </w:r>
            <w:proofErr w:type="spellEnd"/>
            <w:r w:rsidRPr="00445D77">
              <w:rPr>
                <w:rFonts w:ascii="Times New Roman" w:hAnsi="Times New Roman"/>
                <w:bCs/>
                <w:sz w:val="24"/>
                <w:szCs w:val="24"/>
              </w:rPr>
              <w:t>.</w:t>
            </w:r>
          </w:p>
          <w:p w:rsidR="00DF59D8" w:rsidRPr="005C1BD9" w:rsidRDefault="00E5504C" w:rsidP="00604178">
            <w:pPr>
              <w:pStyle w:val="a4"/>
              <w:numPr>
                <w:ilvl w:val="0"/>
                <w:numId w:val="88"/>
              </w:numPr>
              <w:spacing w:after="0" w:line="240" w:lineRule="auto"/>
              <w:ind w:left="34" w:firstLine="0"/>
              <w:jc w:val="both"/>
              <w:rPr>
                <w:b/>
                <w:sz w:val="24"/>
                <w:szCs w:val="24"/>
              </w:rPr>
            </w:pPr>
            <w:r>
              <w:rPr>
                <w:rFonts w:ascii="Times New Roman" w:eastAsia="Arial Unicode MS" w:hAnsi="Times New Roman"/>
                <w:sz w:val="24"/>
                <w:szCs w:val="24"/>
              </w:rPr>
              <w:t>П</w:t>
            </w:r>
            <w:r w:rsidRPr="00445D77">
              <w:rPr>
                <w:rFonts w:ascii="Times New Roman" w:eastAsia="Arial Unicode MS" w:hAnsi="Times New Roman"/>
                <w:sz w:val="24"/>
                <w:szCs w:val="24"/>
              </w:rPr>
              <w:t>ринцип</w:t>
            </w:r>
            <w:r>
              <w:rPr>
                <w:rFonts w:ascii="Times New Roman" w:eastAsia="Arial Unicode MS" w:hAnsi="Times New Roman"/>
                <w:sz w:val="24"/>
                <w:szCs w:val="24"/>
              </w:rPr>
              <w:t>ы</w:t>
            </w:r>
            <w:r w:rsidRPr="00445D77">
              <w:rPr>
                <w:rFonts w:ascii="Times New Roman" w:eastAsia="Arial Unicode MS" w:hAnsi="Times New Roman"/>
                <w:sz w:val="24"/>
                <w:szCs w:val="24"/>
              </w:rPr>
              <w:t xml:space="preserve"> реферативного изложения результатов диссертационного исследования.</w:t>
            </w:r>
          </w:p>
        </w:tc>
      </w:tr>
      <w:tr w:rsidR="00DF59D8" w:rsidRPr="005C1BD9" w:rsidTr="00290CDF">
        <w:tc>
          <w:tcPr>
            <w:tcW w:w="5211" w:type="dxa"/>
          </w:tcPr>
          <w:p w:rsidR="00DF59D8" w:rsidRPr="005C1BD9" w:rsidRDefault="00DF59D8" w:rsidP="00DF59D8">
            <w:pPr>
              <w:jc w:val="both"/>
              <w:rPr>
                <w:b/>
                <w:sz w:val="24"/>
                <w:szCs w:val="24"/>
              </w:rPr>
            </w:pPr>
            <w:r w:rsidRPr="005C1BD9">
              <w:rPr>
                <w:b/>
                <w:sz w:val="24"/>
                <w:szCs w:val="24"/>
              </w:rPr>
              <w:t xml:space="preserve">УК-6 </w:t>
            </w:r>
            <w:r w:rsidRPr="00AF2D9E">
              <w:rPr>
                <w:sz w:val="24"/>
                <w:szCs w:val="24"/>
              </w:rPr>
              <w:t>–</w:t>
            </w:r>
            <w:r>
              <w:t xml:space="preserve"> </w:t>
            </w:r>
            <w:r w:rsidRPr="003721CF">
              <w:rPr>
                <w:sz w:val="24"/>
                <w:szCs w:val="24"/>
              </w:rPr>
              <w:t>способностью планировать и решать задачи собственного профессионального и личностного развития</w:t>
            </w:r>
          </w:p>
        </w:tc>
        <w:tc>
          <w:tcPr>
            <w:tcW w:w="4536" w:type="dxa"/>
          </w:tcPr>
          <w:p w:rsidR="00DF59D8" w:rsidRPr="005C1BD9" w:rsidRDefault="00E5504C" w:rsidP="00604178">
            <w:pPr>
              <w:pStyle w:val="a4"/>
              <w:numPr>
                <w:ilvl w:val="0"/>
                <w:numId w:val="89"/>
              </w:numPr>
              <w:spacing w:after="0" w:line="240" w:lineRule="auto"/>
              <w:ind w:left="34" w:firstLine="0"/>
              <w:jc w:val="both"/>
              <w:rPr>
                <w:b/>
                <w:sz w:val="24"/>
                <w:szCs w:val="24"/>
              </w:rPr>
            </w:pPr>
            <w:r w:rsidRPr="003C3795">
              <w:rPr>
                <w:sz w:val="24"/>
                <w:szCs w:val="24"/>
              </w:rPr>
              <w:t xml:space="preserve"> </w:t>
            </w:r>
            <w:r w:rsidRPr="003C3795">
              <w:rPr>
                <w:rFonts w:ascii="Times New Roman" w:hAnsi="Times New Roman"/>
                <w:sz w:val="24"/>
                <w:szCs w:val="24"/>
              </w:rPr>
              <w:t>Назовите типы информационных ресурсов, библиографические издания и электронные каталоги, которые рекомендуется использовать при проведении и оформлении исследования.</w:t>
            </w:r>
          </w:p>
        </w:tc>
      </w:tr>
      <w:tr w:rsidR="00DF59D8" w:rsidRPr="005C1BD9" w:rsidTr="00290CDF">
        <w:tc>
          <w:tcPr>
            <w:tcW w:w="5211" w:type="dxa"/>
          </w:tcPr>
          <w:p w:rsidR="00DF59D8" w:rsidRPr="005C1BD9" w:rsidRDefault="00DF59D8" w:rsidP="00DF59D8">
            <w:pPr>
              <w:jc w:val="both"/>
              <w:rPr>
                <w:b/>
                <w:sz w:val="24"/>
                <w:szCs w:val="24"/>
              </w:rPr>
            </w:pPr>
            <w:r>
              <w:rPr>
                <w:b/>
                <w:bCs/>
                <w:sz w:val="24"/>
                <w:szCs w:val="24"/>
              </w:rPr>
              <w:t xml:space="preserve">ПК-6 -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w:t>
            </w:r>
            <w:r>
              <w:rPr>
                <w:sz w:val="24"/>
                <w:szCs w:val="24"/>
              </w:rPr>
              <w:t>овки</w:t>
            </w:r>
          </w:p>
        </w:tc>
        <w:tc>
          <w:tcPr>
            <w:tcW w:w="4536" w:type="dxa"/>
          </w:tcPr>
          <w:p w:rsidR="00E5504C" w:rsidRPr="004C6726" w:rsidRDefault="00E5504C" w:rsidP="00604178">
            <w:pPr>
              <w:pStyle w:val="a4"/>
              <w:numPr>
                <w:ilvl w:val="0"/>
                <w:numId w:val="90"/>
              </w:numPr>
              <w:spacing w:after="0" w:line="240" w:lineRule="auto"/>
              <w:ind w:left="34" w:firstLine="0"/>
              <w:jc w:val="both"/>
              <w:rPr>
                <w:rFonts w:ascii="Times New Roman" w:hAnsi="Times New Roman"/>
                <w:sz w:val="24"/>
                <w:szCs w:val="24"/>
              </w:rPr>
            </w:pPr>
            <w:r>
              <w:rPr>
                <w:rFonts w:ascii="Times New Roman" w:hAnsi="Times New Roman"/>
                <w:bCs/>
                <w:sz w:val="24"/>
                <w:szCs w:val="24"/>
              </w:rPr>
              <w:t>С</w:t>
            </w:r>
            <w:r w:rsidRPr="004C6726">
              <w:rPr>
                <w:rFonts w:ascii="Times New Roman" w:hAnsi="Times New Roman"/>
                <w:bCs/>
                <w:sz w:val="24"/>
                <w:szCs w:val="24"/>
              </w:rPr>
              <w:t>пецифик</w:t>
            </w:r>
            <w:r>
              <w:rPr>
                <w:rFonts w:ascii="Times New Roman" w:hAnsi="Times New Roman"/>
                <w:bCs/>
                <w:sz w:val="24"/>
                <w:szCs w:val="24"/>
              </w:rPr>
              <w:t>а</w:t>
            </w:r>
            <w:r w:rsidRPr="004C6726">
              <w:rPr>
                <w:rFonts w:ascii="Times New Roman" w:hAnsi="Times New Roman"/>
                <w:bCs/>
                <w:sz w:val="24"/>
                <w:szCs w:val="24"/>
              </w:rPr>
              <w:t xml:space="preserve"> апробации диссертационного исследования и современных возможностях в этой сфере.</w:t>
            </w:r>
          </w:p>
          <w:p w:rsidR="00DF59D8" w:rsidRDefault="00DF59D8" w:rsidP="001F7667">
            <w:pPr>
              <w:ind w:left="34"/>
              <w:jc w:val="both"/>
              <w:rPr>
                <w:sz w:val="24"/>
                <w:szCs w:val="24"/>
              </w:rPr>
            </w:pPr>
          </w:p>
        </w:tc>
      </w:tr>
    </w:tbl>
    <w:p w:rsidR="00DF59D8" w:rsidRPr="005F375C" w:rsidRDefault="00DF59D8" w:rsidP="00DF59D8">
      <w:pPr>
        <w:spacing w:line="200" w:lineRule="exact"/>
        <w:rPr>
          <w:sz w:val="20"/>
          <w:szCs w:val="20"/>
        </w:rPr>
      </w:pPr>
    </w:p>
    <w:p w:rsidR="00290CDF" w:rsidRDefault="00290CDF" w:rsidP="00967395">
      <w:pPr>
        <w:pStyle w:val="a8"/>
        <w:jc w:val="both"/>
        <w:rPr>
          <w:rFonts w:eastAsia="Times New Roman"/>
          <w:sz w:val="24"/>
          <w:szCs w:val="24"/>
        </w:rPr>
      </w:pPr>
    </w:p>
    <w:p w:rsidR="00290CDF" w:rsidRDefault="00290CDF" w:rsidP="00967395">
      <w:pPr>
        <w:pStyle w:val="a8"/>
        <w:jc w:val="both"/>
        <w:rPr>
          <w:rFonts w:eastAsia="Times New Roman"/>
          <w:sz w:val="24"/>
          <w:szCs w:val="24"/>
        </w:rPr>
      </w:pPr>
    </w:p>
    <w:p w:rsidR="008E0113" w:rsidRPr="00967395" w:rsidRDefault="009A4293" w:rsidP="00967395">
      <w:pPr>
        <w:pStyle w:val="a8"/>
        <w:jc w:val="both"/>
        <w:rPr>
          <w:b/>
          <w:sz w:val="24"/>
          <w:szCs w:val="24"/>
        </w:rPr>
      </w:pPr>
      <w:r w:rsidRPr="00967395">
        <w:rPr>
          <w:rFonts w:eastAsia="Times New Roman"/>
          <w:sz w:val="24"/>
          <w:szCs w:val="24"/>
        </w:rPr>
        <w:lastRenderedPageBreak/>
        <w:t xml:space="preserve">Дисциплина: </w:t>
      </w:r>
      <w:r w:rsidRPr="00967395">
        <w:rPr>
          <w:rFonts w:eastAsia="Times New Roman"/>
          <w:b/>
          <w:sz w:val="24"/>
          <w:szCs w:val="24"/>
        </w:rPr>
        <w:t>Информационные технологии и математические методы обработки информации в биологии</w:t>
      </w:r>
    </w:p>
    <w:tbl>
      <w:tblPr>
        <w:tblW w:w="98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766"/>
      </w:tblGrid>
      <w:tr w:rsidR="00DF59D8" w:rsidRPr="00350A4B" w:rsidTr="00C758BD">
        <w:tc>
          <w:tcPr>
            <w:tcW w:w="5104" w:type="dxa"/>
          </w:tcPr>
          <w:p w:rsidR="00DF59D8" w:rsidRPr="00350A4B" w:rsidRDefault="00DF59D8" w:rsidP="00E136E7">
            <w:pPr>
              <w:ind w:left="34"/>
              <w:contextualSpacing/>
              <w:jc w:val="center"/>
              <w:rPr>
                <w:b/>
                <w:bCs/>
                <w:sz w:val="24"/>
                <w:szCs w:val="24"/>
              </w:rPr>
            </w:pPr>
            <w:r w:rsidRPr="00350A4B">
              <w:rPr>
                <w:b/>
                <w:bCs/>
                <w:sz w:val="24"/>
                <w:szCs w:val="24"/>
              </w:rPr>
              <w:t>Компетенци</w:t>
            </w:r>
            <w:r>
              <w:rPr>
                <w:b/>
                <w:bCs/>
                <w:sz w:val="24"/>
                <w:szCs w:val="24"/>
              </w:rPr>
              <w:t>я</w:t>
            </w:r>
          </w:p>
        </w:tc>
        <w:tc>
          <w:tcPr>
            <w:tcW w:w="4766" w:type="dxa"/>
          </w:tcPr>
          <w:p w:rsidR="00DF59D8" w:rsidRPr="00350A4B" w:rsidRDefault="00DF59D8" w:rsidP="00E136E7">
            <w:pPr>
              <w:ind w:left="34"/>
              <w:contextualSpacing/>
              <w:jc w:val="center"/>
              <w:rPr>
                <w:b/>
                <w:bCs/>
                <w:sz w:val="24"/>
                <w:szCs w:val="24"/>
              </w:rPr>
            </w:pPr>
            <w:r>
              <w:rPr>
                <w:b/>
                <w:bCs/>
                <w:sz w:val="24"/>
                <w:szCs w:val="24"/>
              </w:rPr>
              <w:t>В</w:t>
            </w:r>
            <w:r w:rsidRPr="00350A4B">
              <w:rPr>
                <w:b/>
                <w:bCs/>
                <w:sz w:val="24"/>
                <w:szCs w:val="24"/>
              </w:rPr>
              <w:t>опросы</w:t>
            </w:r>
          </w:p>
        </w:tc>
      </w:tr>
      <w:tr w:rsidR="00DF59D8" w:rsidRPr="00F239D5" w:rsidTr="00C758BD">
        <w:tc>
          <w:tcPr>
            <w:tcW w:w="5104" w:type="dxa"/>
          </w:tcPr>
          <w:p w:rsidR="00DF59D8" w:rsidRPr="00F239D5" w:rsidRDefault="00DF59D8" w:rsidP="004E4546">
            <w:pPr>
              <w:jc w:val="both"/>
              <w:rPr>
                <w:color w:val="FF0000"/>
                <w:sz w:val="20"/>
                <w:szCs w:val="20"/>
              </w:rPr>
            </w:pPr>
            <w:r w:rsidRPr="00F239D5">
              <w:rPr>
                <w:b/>
                <w:sz w:val="24"/>
                <w:szCs w:val="24"/>
              </w:rPr>
              <w:t>ОПК-2</w:t>
            </w:r>
            <w:r w:rsidRPr="00F239D5">
              <w:rPr>
                <w:sz w:val="24"/>
                <w:szCs w:val="24"/>
              </w:rPr>
              <w:t xml:space="preserve"> – владением культурой научного исследования в области</w:t>
            </w:r>
            <w:r w:rsidRPr="00F239D5">
              <w:rPr>
                <w:color w:val="FF0000"/>
                <w:sz w:val="20"/>
                <w:szCs w:val="20"/>
              </w:rPr>
              <w:t xml:space="preserve"> </w:t>
            </w:r>
            <w:r w:rsidRPr="00F239D5">
              <w:rPr>
                <w:bCs/>
                <w:sz w:val="24"/>
                <w:szCs w:val="24"/>
              </w:rPr>
              <w:t xml:space="preserve">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 </w:t>
            </w:r>
            <w:proofErr w:type="gramStart"/>
            <w:r w:rsidRPr="00F239D5">
              <w:rPr>
                <w:bCs/>
                <w:sz w:val="24"/>
                <w:szCs w:val="24"/>
              </w:rPr>
              <w:t>техно</w:t>
            </w:r>
            <w:r w:rsidR="004E4546">
              <w:rPr>
                <w:bCs/>
                <w:sz w:val="24"/>
                <w:szCs w:val="24"/>
              </w:rPr>
              <w:t>-</w:t>
            </w:r>
            <w:r w:rsidRPr="00F239D5">
              <w:rPr>
                <w:bCs/>
                <w:sz w:val="24"/>
                <w:szCs w:val="24"/>
              </w:rPr>
              <w:t>логий</w:t>
            </w:r>
            <w:proofErr w:type="gramEnd"/>
          </w:p>
        </w:tc>
        <w:tc>
          <w:tcPr>
            <w:tcW w:w="4766" w:type="dxa"/>
          </w:tcPr>
          <w:p w:rsidR="003E12E6" w:rsidRPr="004E4546" w:rsidRDefault="003E12E6" w:rsidP="00604178">
            <w:pPr>
              <w:numPr>
                <w:ilvl w:val="0"/>
                <w:numId w:val="92"/>
              </w:numPr>
              <w:tabs>
                <w:tab w:val="num" w:pos="7"/>
              </w:tabs>
              <w:ind w:left="7" w:firstLine="0"/>
              <w:jc w:val="both"/>
              <w:rPr>
                <w:sz w:val="24"/>
                <w:szCs w:val="24"/>
              </w:rPr>
            </w:pPr>
            <w:r w:rsidRPr="004E4546">
              <w:rPr>
                <w:sz w:val="24"/>
                <w:szCs w:val="24"/>
              </w:rPr>
              <w:t>Основные статистические показатели выборочной совокупности. Средние показатели.</w:t>
            </w:r>
          </w:p>
          <w:p w:rsidR="00E92AC7" w:rsidRPr="004E4546" w:rsidRDefault="00E92AC7" w:rsidP="00604178">
            <w:pPr>
              <w:numPr>
                <w:ilvl w:val="0"/>
                <w:numId w:val="92"/>
              </w:numPr>
              <w:tabs>
                <w:tab w:val="num" w:pos="7"/>
              </w:tabs>
              <w:ind w:left="7" w:firstLine="0"/>
              <w:jc w:val="both"/>
            </w:pPr>
            <w:r w:rsidRPr="004E4546">
              <w:t xml:space="preserve">Возможности пакета программ </w:t>
            </w:r>
            <w:proofErr w:type="spellStart"/>
            <w:r w:rsidRPr="004E4546">
              <w:rPr>
                <w:lang w:val="en-US"/>
              </w:rPr>
              <w:t>Statistica</w:t>
            </w:r>
            <w:proofErr w:type="spellEnd"/>
            <w:r w:rsidRPr="004E4546">
              <w:t>.</w:t>
            </w:r>
          </w:p>
          <w:p w:rsidR="00E92AC7" w:rsidRPr="004E4546" w:rsidRDefault="004E4546" w:rsidP="00E92AC7">
            <w:pPr>
              <w:jc w:val="both"/>
            </w:pPr>
            <w:r w:rsidRPr="004E4546">
              <w:rPr>
                <w:sz w:val="24"/>
                <w:szCs w:val="24"/>
              </w:rPr>
              <w:t>3</w:t>
            </w:r>
            <w:r w:rsidR="00DF59D8" w:rsidRPr="004E4546">
              <w:rPr>
                <w:sz w:val="24"/>
                <w:szCs w:val="24"/>
              </w:rPr>
              <w:t xml:space="preserve">. </w:t>
            </w:r>
            <w:r w:rsidR="00E92AC7" w:rsidRPr="004E4546">
              <w:t xml:space="preserve">Возможности </w:t>
            </w:r>
            <w:r w:rsidR="00E92AC7" w:rsidRPr="004E4546">
              <w:rPr>
                <w:lang w:val="en-US"/>
              </w:rPr>
              <w:t>MS</w:t>
            </w:r>
            <w:r w:rsidR="00E92AC7" w:rsidRPr="004E4546">
              <w:t xml:space="preserve"> </w:t>
            </w:r>
            <w:r w:rsidR="00E92AC7" w:rsidRPr="004E4546">
              <w:rPr>
                <w:lang w:val="en-US"/>
              </w:rPr>
              <w:t>Excel</w:t>
            </w:r>
            <w:r w:rsidR="00E92AC7" w:rsidRPr="004E4546">
              <w:t xml:space="preserve"> для статистической обработки биологических материалов.</w:t>
            </w:r>
          </w:p>
          <w:p w:rsidR="00DF59D8" w:rsidRPr="00F239D5" w:rsidRDefault="00DF59D8" w:rsidP="00474C8C">
            <w:pPr>
              <w:contextualSpacing/>
              <w:jc w:val="both"/>
              <w:rPr>
                <w:color w:val="FF0000"/>
                <w:sz w:val="20"/>
                <w:szCs w:val="20"/>
              </w:rPr>
            </w:pPr>
          </w:p>
        </w:tc>
      </w:tr>
      <w:tr w:rsidR="00DF59D8" w:rsidRPr="00F239D5" w:rsidTr="00C758BD">
        <w:trPr>
          <w:trHeight w:val="1764"/>
        </w:trPr>
        <w:tc>
          <w:tcPr>
            <w:tcW w:w="5104" w:type="dxa"/>
          </w:tcPr>
          <w:p w:rsidR="00DF59D8" w:rsidRPr="00F239D5" w:rsidRDefault="00DF59D8" w:rsidP="00DF59D8">
            <w:pPr>
              <w:jc w:val="both"/>
              <w:rPr>
                <w:b/>
                <w:sz w:val="24"/>
                <w:szCs w:val="24"/>
              </w:rPr>
            </w:pPr>
            <w:r>
              <w:rPr>
                <w:b/>
                <w:bCs/>
                <w:sz w:val="24"/>
                <w:szCs w:val="24"/>
              </w:rPr>
              <w:t xml:space="preserve">ПК-6 -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w:t>
            </w:r>
            <w:r>
              <w:rPr>
                <w:sz w:val="24"/>
                <w:szCs w:val="24"/>
              </w:rPr>
              <w:t>овки</w:t>
            </w:r>
          </w:p>
        </w:tc>
        <w:tc>
          <w:tcPr>
            <w:tcW w:w="4766" w:type="dxa"/>
          </w:tcPr>
          <w:p w:rsidR="006F508F" w:rsidRPr="009B1FFD" w:rsidRDefault="005310BD" w:rsidP="009B1FFD">
            <w:pPr>
              <w:pStyle w:val="a8"/>
              <w:jc w:val="both"/>
              <w:rPr>
                <w:sz w:val="24"/>
                <w:szCs w:val="24"/>
              </w:rPr>
            </w:pPr>
            <w:r>
              <w:t>1</w:t>
            </w:r>
            <w:r w:rsidRPr="009B1FFD">
              <w:rPr>
                <w:sz w:val="24"/>
                <w:szCs w:val="24"/>
              </w:rPr>
              <w:t xml:space="preserve">. </w:t>
            </w:r>
            <w:r w:rsidR="006F508F" w:rsidRPr="009B1FFD">
              <w:rPr>
                <w:sz w:val="24"/>
                <w:szCs w:val="24"/>
              </w:rPr>
              <w:t>Корреляционно-регрессионный анализ.</w:t>
            </w:r>
          </w:p>
          <w:p w:rsidR="00C758BD" w:rsidRDefault="005310BD" w:rsidP="00C758BD">
            <w:pPr>
              <w:pStyle w:val="a8"/>
              <w:jc w:val="both"/>
              <w:rPr>
                <w:sz w:val="24"/>
                <w:szCs w:val="24"/>
              </w:rPr>
            </w:pPr>
            <w:r w:rsidRPr="009B1FFD">
              <w:rPr>
                <w:sz w:val="24"/>
                <w:szCs w:val="24"/>
              </w:rPr>
              <w:t xml:space="preserve">2. </w:t>
            </w:r>
            <w:r w:rsidR="00C758BD">
              <w:rPr>
                <w:sz w:val="24"/>
                <w:szCs w:val="24"/>
              </w:rPr>
              <w:t>Д</w:t>
            </w:r>
            <w:r w:rsidR="006F508F" w:rsidRPr="009B1FFD">
              <w:rPr>
                <w:sz w:val="24"/>
                <w:szCs w:val="24"/>
              </w:rPr>
              <w:t>исперсионный анализ</w:t>
            </w:r>
            <w:r w:rsidR="009B1FFD" w:rsidRPr="009B1FFD">
              <w:rPr>
                <w:sz w:val="24"/>
                <w:szCs w:val="24"/>
              </w:rPr>
              <w:t xml:space="preserve"> в биологических исследованиях</w:t>
            </w:r>
            <w:r w:rsidR="00C758BD">
              <w:rPr>
                <w:sz w:val="24"/>
                <w:szCs w:val="24"/>
              </w:rPr>
              <w:t xml:space="preserve"> (однофакторный, д</w:t>
            </w:r>
            <w:r w:rsidR="006F508F" w:rsidRPr="009B1FFD">
              <w:rPr>
                <w:sz w:val="24"/>
                <w:szCs w:val="24"/>
              </w:rPr>
              <w:t>вухфакторный</w:t>
            </w:r>
            <w:r w:rsidR="00C758BD">
              <w:rPr>
                <w:sz w:val="24"/>
                <w:szCs w:val="24"/>
              </w:rPr>
              <w:t>).</w:t>
            </w:r>
          </w:p>
          <w:p w:rsidR="00DF59D8" w:rsidRPr="006F508F" w:rsidRDefault="00C758BD" w:rsidP="00C758BD">
            <w:pPr>
              <w:pStyle w:val="a8"/>
              <w:jc w:val="both"/>
            </w:pPr>
            <w:r>
              <w:rPr>
                <w:sz w:val="24"/>
                <w:szCs w:val="24"/>
              </w:rPr>
              <w:t>3</w:t>
            </w:r>
            <w:r w:rsidR="005310BD" w:rsidRPr="009B1FFD">
              <w:rPr>
                <w:sz w:val="24"/>
                <w:szCs w:val="24"/>
              </w:rPr>
              <w:t xml:space="preserve">. </w:t>
            </w:r>
            <w:r w:rsidR="009B1FFD" w:rsidRPr="009B1FFD">
              <w:rPr>
                <w:sz w:val="24"/>
                <w:szCs w:val="24"/>
              </w:rPr>
              <w:t>Использование корреляционного  анализа качественных признаков.</w:t>
            </w:r>
          </w:p>
        </w:tc>
      </w:tr>
    </w:tbl>
    <w:p w:rsidR="008E0113" w:rsidRPr="000630DE" w:rsidRDefault="008E0113">
      <w:pPr>
        <w:spacing w:line="200" w:lineRule="exact"/>
        <w:rPr>
          <w:sz w:val="20"/>
          <w:szCs w:val="20"/>
          <w:highlight w:val="yellow"/>
        </w:rPr>
      </w:pPr>
    </w:p>
    <w:p w:rsidR="004E4546" w:rsidRDefault="004E4546" w:rsidP="003A2355">
      <w:pPr>
        <w:spacing w:before="61" w:after="9"/>
        <w:rPr>
          <w:b/>
          <w:sz w:val="24"/>
        </w:rPr>
      </w:pPr>
      <w:r>
        <w:rPr>
          <w:sz w:val="24"/>
        </w:rPr>
        <w:t xml:space="preserve">Дисциплина: </w:t>
      </w:r>
      <w:r>
        <w:rPr>
          <w:b/>
          <w:sz w:val="24"/>
        </w:rPr>
        <w:t>Информационные технологии в науке и образовании</w:t>
      </w: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59"/>
        <w:gridCol w:w="3564"/>
      </w:tblGrid>
      <w:tr w:rsidR="004E4546" w:rsidTr="004E4546">
        <w:trPr>
          <w:trHeight w:val="518"/>
        </w:trPr>
        <w:tc>
          <w:tcPr>
            <w:tcW w:w="6359" w:type="dxa"/>
          </w:tcPr>
          <w:p w:rsidR="004E4546" w:rsidRPr="005310BD" w:rsidRDefault="004E4546" w:rsidP="004E4546">
            <w:pPr>
              <w:pStyle w:val="TableParagraph"/>
              <w:ind w:left="2309" w:right="2266"/>
              <w:jc w:val="center"/>
              <w:rPr>
                <w:rFonts w:ascii="Times New Roman" w:hAnsi="Times New Roman" w:cs="Times New Roman"/>
                <w:b/>
                <w:sz w:val="24"/>
                <w:szCs w:val="24"/>
                <w:lang w:val="ru-RU"/>
              </w:rPr>
            </w:pPr>
            <w:r w:rsidRPr="005310BD">
              <w:rPr>
                <w:rFonts w:ascii="Times New Roman" w:hAnsi="Times New Roman" w:cs="Times New Roman"/>
                <w:b/>
                <w:sz w:val="24"/>
                <w:szCs w:val="24"/>
                <w:lang w:val="ru-RU"/>
              </w:rPr>
              <w:t>Компетенция</w:t>
            </w:r>
          </w:p>
        </w:tc>
        <w:tc>
          <w:tcPr>
            <w:tcW w:w="3564" w:type="dxa"/>
          </w:tcPr>
          <w:p w:rsidR="004E4546" w:rsidRPr="005310BD" w:rsidRDefault="004E4546" w:rsidP="004E4546">
            <w:pPr>
              <w:pStyle w:val="TableParagraph"/>
              <w:ind w:left="162" w:right="1356"/>
              <w:jc w:val="center"/>
              <w:rPr>
                <w:rFonts w:ascii="Times New Roman" w:hAnsi="Times New Roman" w:cs="Times New Roman"/>
                <w:b/>
                <w:sz w:val="24"/>
                <w:szCs w:val="24"/>
                <w:lang w:val="ru-RU"/>
              </w:rPr>
            </w:pPr>
            <w:r w:rsidRPr="005310BD">
              <w:rPr>
                <w:rFonts w:ascii="Times New Roman" w:hAnsi="Times New Roman" w:cs="Times New Roman"/>
                <w:b/>
                <w:sz w:val="24"/>
                <w:szCs w:val="24"/>
                <w:lang w:val="ru-RU"/>
              </w:rPr>
              <w:t>Вопросы</w:t>
            </w:r>
          </w:p>
        </w:tc>
      </w:tr>
      <w:tr w:rsidR="004E4546" w:rsidTr="004E4546">
        <w:trPr>
          <w:trHeight w:val="2207"/>
        </w:trPr>
        <w:tc>
          <w:tcPr>
            <w:tcW w:w="6359" w:type="dxa"/>
          </w:tcPr>
          <w:p w:rsidR="004E4546" w:rsidRPr="004E4546" w:rsidRDefault="004E4546" w:rsidP="005310BD">
            <w:pPr>
              <w:pStyle w:val="TableParagraph"/>
              <w:ind w:right="137"/>
              <w:jc w:val="both"/>
              <w:rPr>
                <w:rFonts w:ascii="Times New Roman" w:hAnsi="Times New Roman" w:cs="Times New Roman"/>
                <w:sz w:val="24"/>
                <w:szCs w:val="24"/>
                <w:lang w:val="ru-RU"/>
              </w:rPr>
            </w:pPr>
            <w:r w:rsidRPr="004E4546">
              <w:rPr>
                <w:rFonts w:ascii="Times New Roman" w:hAnsi="Times New Roman" w:cs="Times New Roman"/>
                <w:b/>
                <w:sz w:val="24"/>
                <w:szCs w:val="24"/>
                <w:lang w:val="ru-RU"/>
              </w:rPr>
              <w:t xml:space="preserve">ОПК-2 </w:t>
            </w:r>
            <w:r w:rsidRPr="004E4546">
              <w:rPr>
                <w:rFonts w:ascii="Times New Roman" w:hAnsi="Times New Roman" w:cs="Times New Roman"/>
                <w:sz w:val="24"/>
                <w:szCs w:val="24"/>
                <w:lang w:val="ru-RU"/>
              </w:rPr>
              <w:t>– владением культурой научного исследования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w:t>
            </w:r>
            <w:r w:rsidR="005310BD">
              <w:rPr>
                <w:rFonts w:ascii="Times New Roman" w:hAnsi="Times New Roman" w:cs="Times New Roman"/>
                <w:sz w:val="24"/>
                <w:szCs w:val="24"/>
                <w:lang w:val="ru-RU"/>
              </w:rPr>
              <w:t xml:space="preserve"> </w:t>
            </w:r>
            <w:r w:rsidRPr="004E4546">
              <w:rPr>
                <w:rFonts w:ascii="Times New Roman" w:hAnsi="Times New Roman" w:cs="Times New Roman"/>
                <w:sz w:val="24"/>
                <w:szCs w:val="24"/>
                <w:lang w:val="ru-RU"/>
              </w:rPr>
              <w:t>использованием новейших информационно-коммуникационных технологий</w:t>
            </w:r>
          </w:p>
        </w:tc>
        <w:tc>
          <w:tcPr>
            <w:tcW w:w="3564" w:type="dxa"/>
          </w:tcPr>
          <w:p w:rsidR="004E4546" w:rsidRPr="004E4546" w:rsidRDefault="005310BD" w:rsidP="005310BD">
            <w:pPr>
              <w:pStyle w:val="TableParagraph"/>
              <w:tabs>
                <w:tab w:val="left" w:pos="20"/>
                <w:tab w:val="left" w:pos="162"/>
              </w:tabs>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Системы и языки программирования. </w:t>
            </w:r>
          </w:p>
        </w:tc>
      </w:tr>
      <w:tr w:rsidR="004E4546" w:rsidTr="004E4546">
        <w:trPr>
          <w:trHeight w:val="897"/>
        </w:trPr>
        <w:tc>
          <w:tcPr>
            <w:tcW w:w="6359" w:type="dxa"/>
          </w:tcPr>
          <w:p w:rsidR="004E4546" w:rsidRPr="004E4546" w:rsidRDefault="004E4546" w:rsidP="004E4546">
            <w:pPr>
              <w:pStyle w:val="TableParagraph"/>
              <w:ind w:right="121"/>
              <w:jc w:val="both"/>
              <w:rPr>
                <w:rFonts w:ascii="Times New Roman" w:hAnsi="Times New Roman" w:cs="Times New Roman"/>
                <w:sz w:val="24"/>
                <w:szCs w:val="24"/>
                <w:lang w:val="ru-RU"/>
              </w:rPr>
            </w:pPr>
            <w:r w:rsidRPr="004E4546">
              <w:rPr>
                <w:rFonts w:ascii="Times New Roman" w:hAnsi="Times New Roman" w:cs="Times New Roman"/>
                <w:b/>
                <w:sz w:val="24"/>
                <w:szCs w:val="24"/>
                <w:lang w:val="ru-RU"/>
              </w:rPr>
              <w:t xml:space="preserve">ОПК-5 – </w:t>
            </w:r>
            <w:r w:rsidRPr="004E4546">
              <w:rPr>
                <w:rFonts w:ascii="Times New Roman" w:hAnsi="Times New Roman" w:cs="Times New Roman"/>
                <w:sz w:val="24"/>
                <w:szCs w:val="24"/>
                <w:lang w:val="ru-RU"/>
              </w:rPr>
              <w:t>готовностью к преподавательской</w:t>
            </w:r>
            <w:r>
              <w:rPr>
                <w:rFonts w:ascii="Times New Roman" w:hAnsi="Times New Roman" w:cs="Times New Roman"/>
                <w:sz w:val="24"/>
                <w:szCs w:val="24"/>
                <w:lang w:val="ru-RU"/>
              </w:rPr>
              <w:t xml:space="preserve"> </w:t>
            </w:r>
            <w:r w:rsidRPr="004E4546">
              <w:rPr>
                <w:rFonts w:ascii="Times New Roman" w:hAnsi="Times New Roman" w:cs="Times New Roman"/>
                <w:sz w:val="24"/>
                <w:szCs w:val="24"/>
                <w:lang w:val="ru-RU"/>
              </w:rPr>
              <w:t>деятельности по основным образовательным программам высшего образования</w:t>
            </w:r>
          </w:p>
        </w:tc>
        <w:tc>
          <w:tcPr>
            <w:tcW w:w="3564" w:type="dxa"/>
          </w:tcPr>
          <w:p w:rsidR="004E4546" w:rsidRPr="005310BD" w:rsidRDefault="005310BD" w:rsidP="004E4546">
            <w:pPr>
              <w:pStyle w:val="TableParagrap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004E4546" w:rsidRPr="005310BD">
              <w:rPr>
                <w:rFonts w:ascii="Times New Roman" w:hAnsi="Times New Roman" w:cs="Times New Roman"/>
                <w:sz w:val="24"/>
                <w:szCs w:val="24"/>
                <w:lang w:val="ru-RU"/>
              </w:rPr>
              <w:t>Регрессионный анализ.</w:t>
            </w:r>
          </w:p>
        </w:tc>
      </w:tr>
      <w:tr w:rsidR="004E4546" w:rsidTr="004E4546">
        <w:trPr>
          <w:trHeight w:val="1380"/>
        </w:trPr>
        <w:tc>
          <w:tcPr>
            <w:tcW w:w="6359" w:type="dxa"/>
          </w:tcPr>
          <w:p w:rsidR="004E4546" w:rsidRPr="004E4546" w:rsidRDefault="004E4546" w:rsidP="004E4546">
            <w:pPr>
              <w:pStyle w:val="TableParagraph"/>
              <w:ind w:right="101"/>
              <w:jc w:val="both"/>
              <w:rPr>
                <w:rFonts w:ascii="Times New Roman" w:hAnsi="Times New Roman" w:cs="Times New Roman"/>
                <w:sz w:val="24"/>
                <w:szCs w:val="24"/>
                <w:lang w:val="ru-RU"/>
              </w:rPr>
            </w:pPr>
            <w:r w:rsidRPr="004E4546">
              <w:rPr>
                <w:rFonts w:ascii="Times New Roman" w:hAnsi="Times New Roman" w:cs="Times New Roman"/>
                <w:b/>
                <w:sz w:val="24"/>
                <w:szCs w:val="24"/>
                <w:lang w:val="ru-RU"/>
              </w:rPr>
              <w:t>ПК-</w:t>
            </w:r>
            <w:r>
              <w:rPr>
                <w:rFonts w:ascii="Times New Roman" w:hAnsi="Times New Roman" w:cs="Times New Roman"/>
                <w:b/>
                <w:sz w:val="24"/>
                <w:szCs w:val="24"/>
                <w:lang w:val="ru-RU"/>
              </w:rPr>
              <w:t>6</w:t>
            </w:r>
            <w:r w:rsidRPr="004E4546">
              <w:rPr>
                <w:rFonts w:ascii="Times New Roman" w:hAnsi="Times New Roman" w:cs="Times New Roman"/>
                <w:b/>
                <w:sz w:val="24"/>
                <w:szCs w:val="24"/>
                <w:lang w:val="ru-RU"/>
              </w:rPr>
              <w:t xml:space="preserve"> </w:t>
            </w:r>
            <w:r w:rsidRPr="004E4546">
              <w:rPr>
                <w:rFonts w:ascii="Times New Roman" w:hAnsi="Times New Roman" w:cs="Times New Roman"/>
                <w:sz w:val="24"/>
                <w:szCs w:val="24"/>
                <w:lang w:val="ru-RU"/>
              </w:rPr>
              <w:t>– владением навыками самостоятельного анализа, в том числе с использованием</w:t>
            </w:r>
            <w:r w:rsidRPr="004E4546">
              <w:rPr>
                <w:rFonts w:ascii="Times New Roman" w:hAnsi="Times New Roman" w:cs="Times New Roman"/>
                <w:spacing w:val="-19"/>
                <w:sz w:val="24"/>
                <w:szCs w:val="24"/>
                <w:lang w:val="ru-RU"/>
              </w:rPr>
              <w:t xml:space="preserve"> </w:t>
            </w:r>
            <w:r w:rsidRPr="004E4546">
              <w:rPr>
                <w:rFonts w:ascii="Times New Roman" w:hAnsi="Times New Roman" w:cs="Times New Roman"/>
                <w:sz w:val="24"/>
                <w:szCs w:val="24"/>
                <w:lang w:val="ru-RU"/>
              </w:rPr>
              <w:t>информационных технологий, и готовностью отстаивать личную</w:t>
            </w:r>
            <w:r w:rsidRPr="004E4546">
              <w:rPr>
                <w:rFonts w:ascii="Times New Roman" w:hAnsi="Times New Roman" w:cs="Times New Roman"/>
                <w:spacing w:val="-20"/>
                <w:sz w:val="24"/>
                <w:szCs w:val="24"/>
                <w:lang w:val="ru-RU"/>
              </w:rPr>
              <w:t xml:space="preserve"> </w:t>
            </w:r>
            <w:r w:rsidRPr="004E4546">
              <w:rPr>
                <w:rFonts w:ascii="Times New Roman" w:hAnsi="Times New Roman" w:cs="Times New Roman"/>
                <w:sz w:val="24"/>
                <w:szCs w:val="24"/>
                <w:lang w:val="ru-RU"/>
              </w:rPr>
              <w:t>позицию</w:t>
            </w:r>
            <w:r>
              <w:rPr>
                <w:rFonts w:ascii="Times New Roman" w:hAnsi="Times New Roman" w:cs="Times New Roman"/>
                <w:sz w:val="24"/>
                <w:szCs w:val="24"/>
                <w:lang w:val="ru-RU"/>
              </w:rPr>
              <w:t xml:space="preserve"> </w:t>
            </w:r>
            <w:r w:rsidRPr="004E4546">
              <w:rPr>
                <w:rFonts w:ascii="Times New Roman" w:hAnsi="Times New Roman" w:cs="Times New Roman"/>
                <w:sz w:val="24"/>
                <w:szCs w:val="24"/>
                <w:lang w:val="ru-RU"/>
              </w:rPr>
              <w:t>в отношении современных тенденций в соответствующей направленности подготовки</w:t>
            </w:r>
          </w:p>
        </w:tc>
        <w:tc>
          <w:tcPr>
            <w:tcW w:w="3564" w:type="dxa"/>
          </w:tcPr>
          <w:p w:rsidR="004E4546" w:rsidRPr="005310BD" w:rsidRDefault="005310BD" w:rsidP="005310BD">
            <w:pPr>
              <w:pStyle w:val="TableParagraph"/>
              <w:tabs>
                <w:tab w:val="left" w:pos="918"/>
                <w:tab w:val="left" w:pos="1901"/>
              </w:tabs>
              <w:ind w:right="97"/>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004E4546" w:rsidRPr="005310BD">
              <w:rPr>
                <w:rFonts w:ascii="Times New Roman" w:hAnsi="Times New Roman" w:cs="Times New Roman"/>
                <w:sz w:val="24"/>
                <w:szCs w:val="24"/>
                <w:lang w:val="ru-RU"/>
              </w:rPr>
              <w:t>Что</w:t>
            </w:r>
            <w:r w:rsidR="004E4546" w:rsidRPr="005310BD">
              <w:rPr>
                <w:rFonts w:ascii="Times New Roman" w:hAnsi="Times New Roman" w:cs="Times New Roman"/>
                <w:sz w:val="24"/>
                <w:szCs w:val="24"/>
                <w:lang w:val="ru-RU"/>
              </w:rPr>
              <w:tab/>
              <w:t>такое</w:t>
            </w:r>
            <w:r>
              <w:rPr>
                <w:rFonts w:ascii="Times New Roman" w:hAnsi="Times New Roman" w:cs="Times New Roman"/>
                <w:sz w:val="24"/>
                <w:szCs w:val="24"/>
                <w:lang w:val="ru-RU"/>
              </w:rPr>
              <w:t xml:space="preserve">  </w:t>
            </w:r>
            <w:r w:rsidR="004E4546" w:rsidRPr="005310BD">
              <w:rPr>
                <w:rFonts w:ascii="Times New Roman" w:hAnsi="Times New Roman" w:cs="Times New Roman"/>
                <w:spacing w:val="-1"/>
                <w:sz w:val="24"/>
                <w:szCs w:val="24"/>
                <w:lang w:val="ru-RU"/>
              </w:rPr>
              <w:t xml:space="preserve">информационная </w:t>
            </w:r>
            <w:r w:rsidR="004E4546" w:rsidRPr="005310BD">
              <w:rPr>
                <w:rFonts w:ascii="Times New Roman" w:hAnsi="Times New Roman" w:cs="Times New Roman"/>
                <w:sz w:val="24"/>
                <w:szCs w:val="24"/>
                <w:lang w:val="ru-RU"/>
              </w:rPr>
              <w:t>система?</w:t>
            </w:r>
          </w:p>
        </w:tc>
      </w:tr>
    </w:tbl>
    <w:p w:rsidR="004E4546" w:rsidRDefault="004E4546" w:rsidP="00967395">
      <w:pPr>
        <w:pStyle w:val="a8"/>
        <w:jc w:val="both"/>
        <w:rPr>
          <w:rFonts w:eastAsia="Times New Roman"/>
        </w:rPr>
      </w:pPr>
    </w:p>
    <w:p w:rsidR="008E0113" w:rsidRPr="00967395" w:rsidRDefault="009A4293" w:rsidP="00967395">
      <w:pPr>
        <w:pStyle w:val="a8"/>
        <w:jc w:val="both"/>
        <w:rPr>
          <w:sz w:val="20"/>
          <w:szCs w:val="20"/>
        </w:rPr>
      </w:pPr>
      <w:r w:rsidRPr="00967395">
        <w:rPr>
          <w:rFonts w:eastAsia="Times New Roman"/>
        </w:rPr>
        <w:t>ОЦЕНОЧНЫЕ СРЕДСТВА КО 2-Й ЧАСТИ ВТОРОГО БЛОКА ЭКЗАМЕНА ПРИМЕРНЫЕ ВОПРОСЫ</w:t>
      </w:r>
    </w:p>
    <w:p w:rsidR="008E0113" w:rsidRPr="000630DE" w:rsidRDefault="008E0113">
      <w:pPr>
        <w:spacing w:line="18" w:lineRule="exact"/>
        <w:rPr>
          <w:sz w:val="20"/>
          <w:szCs w:val="20"/>
          <w:highlight w:val="yellow"/>
        </w:rPr>
      </w:pPr>
    </w:p>
    <w:p w:rsidR="005310BD" w:rsidRDefault="005310BD" w:rsidP="00D32639">
      <w:pPr>
        <w:rPr>
          <w:rFonts w:eastAsia="Times New Roman"/>
          <w:b/>
          <w:bCs/>
          <w:sz w:val="24"/>
          <w:szCs w:val="24"/>
        </w:rPr>
      </w:pPr>
    </w:p>
    <w:p w:rsidR="008E0113" w:rsidRPr="00967395" w:rsidRDefault="009A4293" w:rsidP="00D32639">
      <w:pPr>
        <w:rPr>
          <w:sz w:val="20"/>
          <w:szCs w:val="20"/>
        </w:rPr>
      </w:pPr>
      <w:r w:rsidRPr="00967395">
        <w:rPr>
          <w:rFonts w:eastAsia="Times New Roman"/>
          <w:b/>
          <w:bCs/>
          <w:sz w:val="24"/>
          <w:szCs w:val="24"/>
        </w:rPr>
        <w:t>Вопрос № 3 экзаменационного билета</w:t>
      </w:r>
    </w:p>
    <w:p w:rsidR="008E0113" w:rsidRPr="006E1052" w:rsidRDefault="009A4293" w:rsidP="006E1052">
      <w:pPr>
        <w:spacing w:line="235" w:lineRule="auto"/>
        <w:ind w:firstLine="709"/>
        <w:jc w:val="both"/>
        <w:rPr>
          <w:rFonts w:eastAsia="Times New Roman"/>
          <w:b/>
          <w:bCs/>
          <w:sz w:val="24"/>
          <w:szCs w:val="24"/>
        </w:rPr>
      </w:pPr>
      <w:r w:rsidRPr="006E1052">
        <w:rPr>
          <w:rFonts w:eastAsia="Times New Roman"/>
          <w:sz w:val="24"/>
          <w:szCs w:val="24"/>
        </w:rPr>
        <w:t xml:space="preserve">Перечень профильных учебных дисциплин образовательной программы, и экзаменационные вопросы (задания) по ним, выносимые на государственный экзамен: </w:t>
      </w:r>
    </w:p>
    <w:p w:rsidR="00BE1FF3" w:rsidRDefault="00BE1FF3" w:rsidP="008C46C6">
      <w:pPr>
        <w:spacing w:line="235" w:lineRule="auto"/>
        <w:rPr>
          <w:rFonts w:eastAsia="Times New Roman"/>
          <w:sz w:val="24"/>
          <w:szCs w:val="24"/>
        </w:rPr>
      </w:pPr>
    </w:p>
    <w:p w:rsidR="00494E25" w:rsidRPr="006E1052" w:rsidRDefault="00494E25" w:rsidP="008C46C6">
      <w:pPr>
        <w:spacing w:line="235" w:lineRule="auto"/>
        <w:rPr>
          <w:sz w:val="20"/>
          <w:szCs w:val="20"/>
        </w:rPr>
      </w:pPr>
      <w:r w:rsidRPr="006E1052">
        <w:rPr>
          <w:rFonts w:eastAsia="Times New Roman"/>
          <w:sz w:val="24"/>
          <w:szCs w:val="24"/>
        </w:rPr>
        <w:t xml:space="preserve">Дисциплина: </w:t>
      </w:r>
      <w:r w:rsidR="006E1052">
        <w:rPr>
          <w:rFonts w:eastAsia="Times New Roman"/>
          <w:b/>
          <w:bCs/>
          <w:sz w:val="24"/>
          <w:szCs w:val="24"/>
        </w:rPr>
        <w:t>Овощеводство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DF59D8" w:rsidRPr="00F239D5" w:rsidTr="00FD3992">
        <w:tc>
          <w:tcPr>
            <w:tcW w:w="4219" w:type="dxa"/>
          </w:tcPr>
          <w:p w:rsidR="00DF59D8" w:rsidRPr="00763F07" w:rsidRDefault="00DF59D8" w:rsidP="00E136E7">
            <w:pPr>
              <w:contextualSpacing/>
              <w:jc w:val="center"/>
              <w:rPr>
                <w:b/>
                <w:bCs/>
                <w:sz w:val="24"/>
                <w:szCs w:val="24"/>
              </w:rPr>
            </w:pPr>
            <w:r w:rsidRPr="00763F07">
              <w:rPr>
                <w:b/>
                <w:bCs/>
                <w:sz w:val="24"/>
                <w:szCs w:val="24"/>
              </w:rPr>
              <w:t>Компетенци</w:t>
            </w:r>
            <w:r>
              <w:rPr>
                <w:b/>
                <w:bCs/>
                <w:sz w:val="24"/>
                <w:szCs w:val="24"/>
              </w:rPr>
              <w:t>я</w:t>
            </w:r>
          </w:p>
        </w:tc>
        <w:tc>
          <w:tcPr>
            <w:tcW w:w="5670" w:type="dxa"/>
          </w:tcPr>
          <w:p w:rsidR="00DF59D8" w:rsidRPr="00763F07" w:rsidRDefault="00DF59D8" w:rsidP="00E136E7">
            <w:pPr>
              <w:contextualSpacing/>
              <w:jc w:val="center"/>
              <w:rPr>
                <w:b/>
                <w:bCs/>
                <w:sz w:val="24"/>
                <w:szCs w:val="24"/>
              </w:rPr>
            </w:pPr>
            <w:r>
              <w:rPr>
                <w:b/>
                <w:bCs/>
                <w:sz w:val="24"/>
                <w:szCs w:val="24"/>
              </w:rPr>
              <w:t>В</w:t>
            </w:r>
            <w:r w:rsidRPr="00763F07">
              <w:rPr>
                <w:b/>
                <w:bCs/>
                <w:sz w:val="24"/>
                <w:szCs w:val="24"/>
              </w:rPr>
              <w:t>опросы</w:t>
            </w:r>
          </w:p>
        </w:tc>
      </w:tr>
      <w:tr w:rsidR="00DF59D8" w:rsidRPr="00F239D5" w:rsidTr="00FD3992">
        <w:tc>
          <w:tcPr>
            <w:tcW w:w="4219" w:type="dxa"/>
          </w:tcPr>
          <w:p w:rsidR="00DF59D8" w:rsidRPr="00F239D5" w:rsidRDefault="00DF59D8" w:rsidP="00E136E7">
            <w:pPr>
              <w:spacing w:line="235" w:lineRule="auto"/>
              <w:jc w:val="both"/>
              <w:rPr>
                <w:b/>
                <w:bCs/>
                <w:sz w:val="24"/>
                <w:szCs w:val="24"/>
              </w:rPr>
            </w:pPr>
            <w:r w:rsidRPr="004934CF">
              <w:rPr>
                <w:b/>
                <w:bCs/>
                <w:sz w:val="24"/>
                <w:szCs w:val="24"/>
              </w:rPr>
              <w:t>УК-1</w:t>
            </w:r>
            <w:r w:rsidRPr="00F239D5">
              <w:rPr>
                <w:b/>
                <w:bCs/>
                <w:sz w:val="24"/>
                <w:szCs w:val="24"/>
              </w:rPr>
              <w:t xml:space="preserve"> </w:t>
            </w:r>
            <w:r w:rsidRPr="00AF2D9E">
              <w:rPr>
                <w:sz w:val="24"/>
                <w:szCs w:val="24"/>
              </w:rPr>
              <w:t>–</w:t>
            </w:r>
            <w:r w:rsidRPr="00F239D5">
              <w:rPr>
                <w:b/>
                <w:bCs/>
                <w:sz w:val="24"/>
                <w:szCs w:val="24"/>
              </w:rPr>
              <w:t xml:space="preserve"> </w:t>
            </w:r>
            <w:r w:rsidRPr="00F239D5">
              <w:rPr>
                <w:bCs/>
                <w:sz w:val="24"/>
                <w:szCs w:val="24"/>
              </w:rPr>
              <w:t xml:space="preserve">способностью к критическому анализу и оценке современных научных достижений, генерированию новых идей при решении </w:t>
            </w:r>
            <w:r w:rsidRPr="00F239D5">
              <w:rPr>
                <w:bCs/>
                <w:sz w:val="24"/>
                <w:szCs w:val="24"/>
              </w:rPr>
              <w:lastRenderedPageBreak/>
              <w:t>исследовательских и практических задач, в том числе в междисциплинарных областях</w:t>
            </w:r>
          </w:p>
        </w:tc>
        <w:tc>
          <w:tcPr>
            <w:tcW w:w="5670" w:type="dxa"/>
          </w:tcPr>
          <w:p w:rsidR="00095B0F" w:rsidRPr="00BF59D0" w:rsidRDefault="00095B0F" w:rsidP="00604178">
            <w:pPr>
              <w:pStyle w:val="a4"/>
              <w:numPr>
                <w:ilvl w:val="0"/>
                <w:numId w:val="63"/>
              </w:numPr>
              <w:shd w:val="clear" w:color="auto" w:fill="FFFFFF"/>
              <w:tabs>
                <w:tab w:val="left" w:pos="33"/>
              </w:tabs>
              <w:autoSpaceDE w:val="0"/>
              <w:autoSpaceDN w:val="0"/>
              <w:adjustRightInd w:val="0"/>
              <w:spacing w:after="0" w:line="240" w:lineRule="auto"/>
              <w:ind w:left="0" w:firstLine="33"/>
              <w:jc w:val="both"/>
              <w:rPr>
                <w:rFonts w:ascii="Times New Roman" w:hAnsi="Times New Roman"/>
                <w:sz w:val="24"/>
                <w:szCs w:val="24"/>
              </w:rPr>
            </w:pPr>
            <w:r w:rsidRPr="00BF59D0">
              <w:rPr>
                <w:rFonts w:ascii="Times New Roman" w:hAnsi="Times New Roman"/>
                <w:color w:val="000000"/>
                <w:sz w:val="24"/>
                <w:szCs w:val="24"/>
              </w:rPr>
              <w:lastRenderedPageBreak/>
              <w:t>Свекла столовая. Биологические особенности. Сорта. Технология выращивания.</w:t>
            </w:r>
          </w:p>
          <w:p w:rsidR="00095B0F" w:rsidRPr="00BF59D0" w:rsidRDefault="00095B0F" w:rsidP="00604178">
            <w:pPr>
              <w:pStyle w:val="a4"/>
              <w:numPr>
                <w:ilvl w:val="0"/>
                <w:numId w:val="63"/>
              </w:numPr>
              <w:shd w:val="clear" w:color="auto" w:fill="FFFFFF"/>
              <w:tabs>
                <w:tab w:val="left" w:pos="33"/>
              </w:tabs>
              <w:autoSpaceDE w:val="0"/>
              <w:autoSpaceDN w:val="0"/>
              <w:adjustRightInd w:val="0"/>
              <w:spacing w:after="0" w:line="240" w:lineRule="auto"/>
              <w:ind w:left="0" w:firstLine="33"/>
              <w:jc w:val="both"/>
              <w:rPr>
                <w:rFonts w:ascii="Times New Roman" w:hAnsi="Times New Roman"/>
                <w:sz w:val="24"/>
                <w:szCs w:val="24"/>
              </w:rPr>
            </w:pPr>
            <w:r w:rsidRPr="00BF59D0">
              <w:rPr>
                <w:rFonts w:ascii="Times New Roman" w:hAnsi="Times New Roman"/>
                <w:color w:val="000000"/>
                <w:sz w:val="24"/>
                <w:szCs w:val="24"/>
              </w:rPr>
              <w:t>Корнеплоды семейств</w:t>
            </w:r>
            <w:r w:rsidR="002E47B3">
              <w:rPr>
                <w:rFonts w:ascii="Times New Roman" w:hAnsi="Times New Roman"/>
                <w:color w:val="000000"/>
                <w:sz w:val="24"/>
                <w:szCs w:val="24"/>
              </w:rPr>
              <w:t>а</w:t>
            </w:r>
            <w:r w:rsidRPr="00BF59D0">
              <w:rPr>
                <w:rFonts w:ascii="Times New Roman" w:hAnsi="Times New Roman"/>
                <w:color w:val="000000"/>
                <w:sz w:val="24"/>
                <w:szCs w:val="24"/>
              </w:rPr>
              <w:t xml:space="preserve"> </w:t>
            </w:r>
            <w:r>
              <w:rPr>
                <w:rFonts w:ascii="Times New Roman" w:hAnsi="Times New Roman"/>
                <w:color w:val="000000"/>
                <w:sz w:val="24"/>
                <w:szCs w:val="24"/>
              </w:rPr>
              <w:t>К</w:t>
            </w:r>
            <w:r w:rsidRPr="00BF59D0">
              <w:rPr>
                <w:rFonts w:ascii="Times New Roman" w:hAnsi="Times New Roman"/>
                <w:color w:val="000000"/>
                <w:sz w:val="24"/>
                <w:szCs w:val="24"/>
              </w:rPr>
              <w:t xml:space="preserve">апустные. </w:t>
            </w:r>
            <w:r w:rsidRPr="00BF59D0">
              <w:rPr>
                <w:rFonts w:ascii="Times New Roman" w:hAnsi="Times New Roman"/>
                <w:color w:val="000000"/>
                <w:sz w:val="24"/>
                <w:szCs w:val="24"/>
              </w:rPr>
              <w:lastRenderedPageBreak/>
              <w:t>Биологические особенности. Сорта. Агротехника выращивания.</w:t>
            </w:r>
          </w:p>
          <w:p w:rsidR="00095B0F" w:rsidRPr="00BF59D0" w:rsidRDefault="00095B0F" w:rsidP="00604178">
            <w:pPr>
              <w:pStyle w:val="a4"/>
              <w:numPr>
                <w:ilvl w:val="0"/>
                <w:numId w:val="63"/>
              </w:numPr>
              <w:shd w:val="clear" w:color="auto" w:fill="FFFFFF"/>
              <w:tabs>
                <w:tab w:val="left" w:pos="33"/>
              </w:tabs>
              <w:autoSpaceDE w:val="0"/>
              <w:autoSpaceDN w:val="0"/>
              <w:adjustRightInd w:val="0"/>
              <w:spacing w:after="0" w:line="240" w:lineRule="auto"/>
              <w:ind w:left="0" w:firstLine="33"/>
              <w:jc w:val="both"/>
              <w:rPr>
                <w:rFonts w:ascii="Times New Roman" w:hAnsi="Times New Roman"/>
                <w:sz w:val="24"/>
                <w:szCs w:val="24"/>
              </w:rPr>
            </w:pPr>
            <w:r w:rsidRPr="00BF59D0">
              <w:rPr>
                <w:rFonts w:ascii="Times New Roman" w:hAnsi="Times New Roman"/>
                <w:color w:val="000000"/>
                <w:sz w:val="24"/>
                <w:szCs w:val="24"/>
              </w:rPr>
              <w:t xml:space="preserve">Корнеплоды семейства </w:t>
            </w:r>
            <w:r>
              <w:rPr>
                <w:rFonts w:ascii="Times New Roman" w:hAnsi="Times New Roman"/>
                <w:color w:val="000000"/>
                <w:sz w:val="24"/>
                <w:szCs w:val="24"/>
              </w:rPr>
              <w:t>С</w:t>
            </w:r>
            <w:r w:rsidRPr="00BF59D0">
              <w:rPr>
                <w:rFonts w:ascii="Times New Roman" w:hAnsi="Times New Roman"/>
                <w:color w:val="000000"/>
                <w:sz w:val="24"/>
                <w:szCs w:val="24"/>
              </w:rPr>
              <w:t>ельдерейные. Значение. Биологические особенности. Сорта. Агротехника возделывания.</w:t>
            </w:r>
          </w:p>
          <w:p w:rsidR="00095B0F" w:rsidRPr="00BF59D0" w:rsidRDefault="00095B0F" w:rsidP="00604178">
            <w:pPr>
              <w:pStyle w:val="a4"/>
              <w:numPr>
                <w:ilvl w:val="0"/>
                <w:numId w:val="63"/>
              </w:numPr>
              <w:shd w:val="clear" w:color="auto" w:fill="FFFFFF"/>
              <w:tabs>
                <w:tab w:val="left" w:pos="33"/>
              </w:tabs>
              <w:autoSpaceDE w:val="0"/>
              <w:autoSpaceDN w:val="0"/>
              <w:adjustRightInd w:val="0"/>
              <w:spacing w:after="0" w:line="240" w:lineRule="auto"/>
              <w:ind w:left="0" w:firstLine="33"/>
              <w:jc w:val="both"/>
              <w:rPr>
                <w:rFonts w:ascii="Times New Roman" w:hAnsi="Times New Roman"/>
                <w:sz w:val="24"/>
                <w:szCs w:val="24"/>
              </w:rPr>
            </w:pPr>
            <w:r w:rsidRPr="00BF59D0">
              <w:rPr>
                <w:rFonts w:ascii="Times New Roman" w:hAnsi="Times New Roman"/>
                <w:color w:val="000000"/>
                <w:sz w:val="24"/>
                <w:szCs w:val="24"/>
              </w:rPr>
              <w:t>Многолетние и двулетние луки. Биологические особенности. Сорта. Агротехника выращивания.</w:t>
            </w:r>
          </w:p>
          <w:p w:rsidR="00095B0F" w:rsidRPr="00BF59D0" w:rsidRDefault="00095B0F" w:rsidP="00604178">
            <w:pPr>
              <w:pStyle w:val="a4"/>
              <w:numPr>
                <w:ilvl w:val="0"/>
                <w:numId w:val="63"/>
              </w:numPr>
              <w:shd w:val="clear" w:color="auto" w:fill="FFFFFF"/>
              <w:tabs>
                <w:tab w:val="left" w:pos="33"/>
              </w:tabs>
              <w:autoSpaceDE w:val="0"/>
              <w:autoSpaceDN w:val="0"/>
              <w:adjustRightInd w:val="0"/>
              <w:spacing w:after="0" w:line="240" w:lineRule="auto"/>
              <w:ind w:left="0" w:firstLine="33"/>
              <w:jc w:val="both"/>
              <w:rPr>
                <w:rFonts w:ascii="Times New Roman" w:hAnsi="Times New Roman"/>
                <w:sz w:val="24"/>
                <w:szCs w:val="24"/>
              </w:rPr>
            </w:pPr>
            <w:r>
              <w:rPr>
                <w:rFonts w:ascii="Times New Roman" w:hAnsi="Times New Roman"/>
                <w:color w:val="000000"/>
                <w:sz w:val="24"/>
                <w:szCs w:val="24"/>
              </w:rPr>
              <w:t>Т</w:t>
            </w:r>
            <w:r w:rsidRPr="00BF59D0">
              <w:rPr>
                <w:rFonts w:ascii="Times New Roman" w:hAnsi="Times New Roman"/>
                <w:color w:val="000000"/>
                <w:sz w:val="24"/>
                <w:szCs w:val="24"/>
              </w:rPr>
              <w:t>оматы. Биологические особенности. Сорта. Технология выращивания их в открытом грунте.</w:t>
            </w:r>
          </w:p>
          <w:p w:rsidR="00DF59D8" w:rsidRPr="00F239D5" w:rsidRDefault="00095B0F" w:rsidP="00604178">
            <w:pPr>
              <w:pStyle w:val="a4"/>
              <w:numPr>
                <w:ilvl w:val="0"/>
                <w:numId w:val="63"/>
              </w:numPr>
              <w:shd w:val="clear" w:color="auto" w:fill="FFFFFF"/>
              <w:tabs>
                <w:tab w:val="left" w:pos="33"/>
              </w:tabs>
              <w:autoSpaceDE w:val="0"/>
              <w:autoSpaceDN w:val="0"/>
              <w:adjustRightInd w:val="0"/>
              <w:spacing w:after="0" w:line="240" w:lineRule="auto"/>
              <w:ind w:left="0" w:firstLine="33"/>
              <w:jc w:val="both"/>
              <w:rPr>
                <w:bCs/>
                <w:sz w:val="24"/>
                <w:szCs w:val="24"/>
              </w:rPr>
            </w:pPr>
            <w:r w:rsidRPr="00BF59D0">
              <w:rPr>
                <w:rFonts w:ascii="Times New Roman" w:hAnsi="Times New Roman"/>
                <w:color w:val="000000"/>
                <w:sz w:val="24"/>
                <w:szCs w:val="24"/>
              </w:rPr>
              <w:t>Ранний картофель. Биологические особенности. Сорта. Агротехника выращивания раннего картофеля.</w:t>
            </w:r>
          </w:p>
        </w:tc>
      </w:tr>
      <w:tr w:rsidR="00DF59D8" w:rsidRPr="00F239D5" w:rsidTr="00FD3992">
        <w:trPr>
          <w:trHeight w:val="1685"/>
        </w:trPr>
        <w:tc>
          <w:tcPr>
            <w:tcW w:w="4219" w:type="dxa"/>
          </w:tcPr>
          <w:p w:rsidR="00DF59D8" w:rsidRPr="00F239D5" w:rsidRDefault="00DF59D8" w:rsidP="00DF59D8">
            <w:pPr>
              <w:spacing w:line="235" w:lineRule="auto"/>
              <w:jc w:val="both"/>
              <w:rPr>
                <w:b/>
                <w:bCs/>
                <w:sz w:val="24"/>
                <w:szCs w:val="24"/>
              </w:rPr>
            </w:pPr>
            <w:r w:rsidRPr="00F239D5">
              <w:rPr>
                <w:b/>
                <w:bCs/>
                <w:sz w:val="24"/>
                <w:szCs w:val="24"/>
              </w:rPr>
              <w:lastRenderedPageBreak/>
              <w:t xml:space="preserve">ОПК-1 </w:t>
            </w:r>
            <w:r w:rsidRPr="00AF2D9E">
              <w:rPr>
                <w:sz w:val="24"/>
                <w:szCs w:val="24"/>
              </w:rPr>
              <w:t>–</w:t>
            </w:r>
            <w:r w:rsidRPr="00F239D5">
              <w:rPr>
                <w:b/>
                <w:bCs/>
                <w:sz w:val="24"/>
                <w:szCs w:val="24"/>
              </w:rPr>
              <w:t xml:space="preserve"> </w:t>
            </w:r>
            <w:r w:rsidRPr="00F239D5">
              <w:rPr>
                <w:bCs/>
                <w:sz w:val="24"/>
                <w:szCs w:val="24"/>
              </w:rPr>
              <w:t>владением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5670" w:type="dxa"/>
          </w:tcPr>
          <w:p w:rsidR="001713D9" w:rsidRPr="00095B0F" w:rsidRDefault="001713D9" w:rsidP="00604178">
            <w:pPr>
              <w:pStyle w:val="a4"/>
              <w:numPr>
                <w:ilvl w:val="0"/>
                <w:numId w:val="61"/>
              </w:numPr>
              <w:shd w:val="clear" w:color="auto" w:fill="FFFFFF"/>
              <w:tabs>
                <w:tab w:val="left" w:pos="-25"/>
                <w:tab w:val="left" w:pos="142"/>
                <w:tab w:val="left" w:pos="567"/>
              </w:tabs>
              <w:autoSpaceDE w:val="0"/>
              <w:autoSpaceDN w:val="0"/>
              <w:adjustRightInd w:val="0"/>
              <w:spacing w:line="240" w:lineRule="auto"/>
              <w:ind w:left="0" w:firstLine="0"/>
              <w:jc w:val="both"/>
              <w:rPr>
                <w:rFonts w:ascii="Times New Roman" w:hAnsi="Times New Roman"/>
                <w:color w:val="000000"/>
                <w:sz w:val="24"/>
                <w:szCs w:val="24"/>
              </w:rPr>
            </w:pPr>
            <w:r w:rsidRPr="00095B0F">
              <w:rPr>
                <w:rFonts w:ascii="Times New Roman" w:hAnsi="Times New Roman"/>
                <w:color w:val="000000"/>
                <w:sz w:val="24"/>
                <w:szCs w:val="24"/>
              </w:rPr>
              <w:t xml:space="preserve">Классификация овощных культур по В.И. </w:t>
            </w:r>
            <w:proofErr w:type="spellStart"/>
            <w:r w:rsidRPr="00095B0F">
              <w:rPr>
                <w:rFonts w:ascii="Times New Roman" w:hAnsi="Times New Roman"/>
                <w:color w:val="000000"/>
                <w:sz w:val="24"/>
                <w:szCs w:val="24"/>
              </w:rPr>
              <w:t>Эдельштейну</w:t>
            </w:r>
            <w:proofErr w:type="spellEnd"/>
            <w:r w:rsidRPr="00095B0F">
              <w:rPr>
                <w:rFonts w:ascii="Times New Roman" w:hAnsi="Times New Roman"/>
                <w:color w:val="000000"/>
                <w:sz w:val="24"/>
                <w:szCs w:val="24"/>
              </w:rPr>
              <w:t>.</w:t>
            </w:r>
          </w:p>
          <w:p w:rsidR="001713D9" w:rsidRPr="00095B0F" w:rsidRDefault="001713D9" w:rsidP="00604178">
            <w:pPr>
              <w:pStyle w:val="a4"/>
              <w:numPr>
                <w:ilvl w:val="0"/>
                <w:numId w:val="61"/>
              </w:numPr>
              <w:shd w:val="clear" w:color="auto" w:fill="FFFFFF"/>
              <w:tabs>
                <w:tab w:val="left" w:pos="-25"/>
                <w:tab w:val="left" w:pos="142"/>
                <w:tab w:val="left" w:pos="567"/>
              </w:tabs>
              <w:autoSpaceDE w:val="0"/>
              <w:autoSpaceDN w:val="0"/>
              <w:adjustRightInd w:val="0"/>
              <w:spacing w:line="240" w:lineRule="auto"/>
              <w:ind w:left="0" w:firstLine="0"/>
              <w:jc w:val="both"/>
              <w:rPr>
                <w:rFonts w:ascii="Times New Roman" w:hAnsi="Times New Roman"/>
                <w:sz w:val="24"/>
                <w:szCs w:val="24"/>
              </w:rPr>
            </w:pPr>
            <w:r w:rsidRPr="00095B0F">
              <w:rPr>
                <w:rFonts w:ascii="Times New Roman" w:hAnsi="Times New Roman"/>
                <w:color w:val="000000"/>
                <w:sz w:val="24"/>
                <w:szCs w:val="24"/>
              </w:rPr>
              <w:t>Ботаническая классификация овощных растений.</w:t>
            </w:r>
          </w:p>
          <w:p w:rsidR="001713D9" w:rsidRPr="00095B0F" w:rsidRDefault="001713D9" w:rsidP="00604178">
            <w:pPr>
              <w:pStyle w:val="a4"/>
              <w:numPr>
                <w:ilvl w:val="0"/>
                <w:numId w:val="61"/>
              </w:numPr>
              <w:shd w:val="clear" w:color="auto" w:fill="FFFFFF"/>
              <w:tabs>
                <w:tab w:val="left" w:pos="-25"/>
                <w:tab w:val="left" w:pos="142"/>
                <w:tab w:val="left" w:pos="567"/>
              </w:tabs>
              <w:autoSpaceDE w:val="0"/>
              <w:autoSpaceDN w:val="0"/>
              <w:adjustRightInd w:val="0"/>
              <w:spacing w:line="240" w:lineRule="auto"/>
              <w:ind w:left="0" w:firstLine="0"/>
              <w:jc w:val="both"/>
              <w:rPr>
                <w:rFonts w:ascii="Times New Roman" w:hAnsi="Times New Roman"/>
                <w:color w:val="000000"/>
                <w:sz w:val="24"/>
                <w:szCs w:val="24"/>
              </w:rPr>
            </w:pPr>
            <w:r w:rsidRPr="00095B0F">
              <w:rPr>
                <w:rFonts w:ascii="Times New Roman" w:hAnsi="Times New Roman"/>
                <w:color w:val="000000"/>
                <w:sz w:val="24"/>
                <w:szCs w:val="24"/>
              </w:rPr>
              <w:t>Периоды и фазы роста и развития овощных растений.</w:t>
            </w:r>
          </w:p>
          <w:p w:rsidR="00DF59D8" w:rsidRPr="00EC4FB2" w:rsidRDefault="00DF59D8" w:rsidP="00EC4FB2">
            <w:pPr>
              <w:shd w:val="clear" w:color="auto" w:fill="FFFFFF"/>
              <w:tabs>
                <w:tab w:val="left" w:pos="-25"/>
                <w:tab w:val="left" w:pos="142"/>
                <w:tab w:val="left" w:pos="567"/>
              </w:tabs>
              <w:autoSpaceDE w:val="0"/>
              <w:autoSpaceDN w:val="0"/>
              <w:adjustRightInd w:val="0"/>
              <w:ind w:left="335"/>
              <w:jc w:val="both"/>
              <w:rPr>
                <w:b/>
                <w:bCs/>
                <w:sz w:val="24"/>
                <w:szCs w:val="24"/>
              </w:rPr>
            </w:pPr>
          </w:p>
        </w:tc>
      </w:tr>
      <w:tr w:rsidR="00DF59D8" w:rsidRPr="00F239D5" w:rsidTr="00FD3992">
        <w:trPr>
          <w:trHeight w:val="2778"/>
        </w:trPr>
        <w:tc>
          <w:tcPr>
            <w:tcW w:w="4219" w:type="dxa"/>
          </w:tcPr>
          <w:p w:rsidR="00DF59D8" w:rsidRPr="00F239D5" w:rsidRDefault="00DF59D8" w:rsidP="00DF59D8">
            <w:pPr>
              <w:spacing w:line="235" w:lineRule="auto"/>
              <w:jc w:val="both"/>
              <w:rPr>
                <w:b/>
                <w:bCs/>
                <w:sz w:val="24"/>
                <w:szCs w:val="24"/>
              </w:rPr>
            </w:pPr>
            <w:r w:rsidRPr="00F239D5">
              <w:rPr>
                <w:b/>
                <w:bCs/>
                <w:sz w:val="24"/>
                <w:szCs w:val="24"/>
              </w:rPr>
              <w:t xml:space="preserve">ОПК-4 </w:t>
            </w:r>
            <w:r w:rsidRPr="00AF2D9E">
              <w:rPr>
                <w:sz w:val="24"/>
                <w:szCs w:val="24"/>
              </w:rPr>
              <w:t>–</w:t>
            </w:r>
            <w:r w:rsidRPr="00F239D5">
              <w:rPr>
                <w:b/>
                <w:bCs/>
                <w:sz w:val="24"/>
                <w:szCs w:val="24"/>
              </w:rPr>
              <w:t xml:space="preserve"> </w:t>
            </w:r>
            <w:r w:rsidRPr="00F239D5">
              <w:rPr>
                <w:bCs/>
                <w:sz w:val="24"/>
                <w:szCs w:val="24"/>
              </w:rPr>
              <w:t>готовностью организовать работу исследовательского коллектива по проблемам сельского хозяйства,</w:t>
            </w:r>
            <w:r w:rsidRPr="00F239D5">
              <w:rPr>
                <w:b/>
                <w:bCs/>
                <w:sz w:val="24"/>
                <w:szCs w:val="24"/>
              </w:rPr>
              <w:t xml:space="preserve"> </w:t>
            </w:r>
            <w:r w:rsidRPr="00F239D5">
              <w:rPr>
                <w:bCs/>
                <w:sz w:val="24"/>
                <w:szCs w:val="24"/>
              </w:rPr>
              <w:t>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5670" w:type="dxa"/>
          </w:tcPr>
          <w:p w:rsidR="001713D9" w:rsidRPr="00095B0F" w:rsidRDefault="001713D9" w:rsidP="00604178">
            <w:pPr>
              <w:pStyle w:val="a8"/>
              <w:numPr>
                <w:ilvl w:val="0"/>
                <w:numId w:val="60"/>
              </w:numPr>
              <w:ind w:left="0" w:firstLine="0"/>
              <w:jc w:val="both"/>
              <w:rPr>
                <w:sz w:val="24"/>
                <w:szCs w:val="24"/>
              </w:rPr>
            </w:pPr>
            <w:r w:rsidRPr="00095B0F">
              <w:rPr>
                <w:sz w:val="24"/>
                <w:szCs w:val="24"/>
              </w:rPr>
              <w:t>Общая характеристика и классификация теплиц.</w:t>
            </w:r>
          </w:p>
          <w:p w:rsidR="00DF59D8" w:rsidRPr="00095B0F" w:rsidRDefault="001713D9" w:rsidP="00604178">
            <w:pPr>
              <w:pStyle w:val="a4"/>
              <w:numPr>
                <w:ilvl w:val="0"/>
                <w:numId w:val="60"/>
              </w:numPr>
              <w:spacing w:after="0" w:line="240" w:lineRule="auto"/>
              <w:ind w:left="0" w:firstLine="0"/>
              <w:jc w:val="both"/>
              <w:rPr>
                <w:rFonts w:ascii="Times New Roman" w:hAnsi="Times New Roman"/>
                <w:bCs/>
                <w:sz w:val="24"/>
                <w:szCs w:val="24"/>
              </w:rPr>
            </w:pPr>
            <w:r w:rsidRPr="00095B0F">
              <w:rPr>
                <w:rFonts w:ascii="Times New Roman" w:hAnsi="Times New Roman"/>
                <w:sz w:val="24"/>
                <w:szCs w:val="24"/>
              </w:rPr>
              <w:t>Особенности малообъемной гидропоники</w:t>
            </w:r>
            <w:r w:rsidR="00095B0F">
              <w:rPr>
                <w:rFonts w:ascii="Times New Roman" w:hAnsi="Times New Roman"/>
                <w:sz w:val="24"/>
                <w:szCs w:val="24"/>
              </w:rPr>
              <w:t>.</w:t>
            </w:r>
          </w:p>
        </w:tc>
      </w:tr>
      <w:tr w:rsidR="00DF59D8" w:rsidRPr="00F239D5" w:rsidTr="00FD3992">
        <w:tc>
          <w:tcPr>
            <w:tcW w:w="4219" w:type="dxa"/>
          </w:tcPr>
          <w:p w:rsidR="00DF59D8" w:rsidRPr="004934CF" w:rsidRDefault="00DF59D8" w:rsidP="00DF59D8">
            <w:pPr>
              <w:spacing w:line="235" w:lineRule="auto"/>
              <w:jc w:val="both"/>
              <w:rPr>
                <w:b/>
                <w:bCs/>
                <w:sz w:val="24"/>
                <w:szCs w:val="24"/>
              </w:rPr>
            </w:pPr>
            <w:r w:rsidRPr="004934CF">
              <w:rPr>
                <w:b/>
                <w:bCs/>
                <w:sz w:val="24"/>
                <w:szCs w:val="24"/>
              </w:rPr>
              <w:t>ПК-</w:t>
            </w:r>
            <w:r>
              <w:rPr>
                <w:b/>
                <w:bCs/>
                <w:sz w:val="24"/>
                <w:szCs w:val="24"/>
              </w:rPr>
              <w:t>6</w:t>
            </w:r>
            <w:r w:rsidRPr="004934CF">
              <w:rPr>
                <w:b/>
                <w:bCs/>
                <w:sz w:val="24"/>
                <w:szCs w:val="24"/>
              </w:rPr>
              <w:t xml:space="preserve"> </w:t>
            </w:r>
            <w:r w:rsidRPr="00AF2D9E">
              <w:rPr>
                <w:sz w:val="24"/>
                <w:szCs w:val="24"/>
              </w:rPr>
              <w:t>–</w:t>
            </w:r>
            <w:r w:rsidRPr="004934CF">
              <w:rPr>
                <w:b/>
                <w:bCs/>
                <w:sz w:val="24"/>
                <w:szCs w:val="24"/>
              </w:rPr>
              <w:t xml:space="preserve">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w:t>
            </w:r>
            <w:r>
              <w:rPr>
                <w:sz w:val="24"/>
                <w:szCs w:val="24"/>
              </w:rPr>
              <w:t>овки</w:t>
            </w:r>
          </w:p>
        </w:tc>
        <w:tc>
          <w:tcPr>
            <w:tcW w:w="5670" w:type="dxa"/>
          </w:tcPr>
          <w:p w:rsidR="00095B0F" w:rsidRPr="00095B0F" w:rsidRDefault="00095B0F" w:rsidP="00604178">
            <w:pPr>
              <w:pStyle w:val="a8"/>
              <w:numPr>
                <w:ilvl w:val="0"/>
                <w:numId w:val="62"/>
              </w:numPr>
              <w:ind w:left="-25" w:firstLine="25"/>
              <w:jc w:val="both"/>
              <w:rPr>
                <w:sz w:val="24"/>
                <w:szCs w:val="24"/>
              </w:rPr>
            </w:pPr>
            <w:r w:rsidRPr="00095B0F">
              <w:rPr>
                <w:sz w:val="24"/>
                <w:szCs w:val="24"/>
              </w:rPr>
              <w:t>Общие приемы агротехники в культивационных сооружениях.</w:t>
            </w:r>
          </w:p>
          <w:p w:rsidR="00095B0F" w:rsidRPr="00095B0F" w:rsidRDefault="00095B0F" w:rsidP="00604178">
            <w:pPr>
              <w:pStyle w:val="a8"/>
              <w:numPr>
                <w:ilvl w:val="0"/>
                <w:numId w:val="62"/>
              </w:numPr>
              <w:ind w:left="-25" w:firstLine="25"/>
              <w:jc w:val="both"/>
              <w:rPr>
                <w:sz w:val="24"/>
                <w:szCs w:val="24"/>
              </w:rPr>
            </w:pPr>
            <w:r w:rsidRPr="00095B0F">
              <w:rPr>
                <w:sz w:val="24"/>
                <w:szCs w:val="24"/>
              </w:rPr>
              <w:t>Понятие о пикировке и способах ее проведения. Сроки пикировки.</w:t>
            </w:r>
          </w:p>
          <w:p w:rsidR="00095B0F" w:rsidRPr="00095B0F" w:rsidRDefault="00095B0F" w:rsidP="00604178">
            <w:pPr>
              <w:pStyle w:val="a8"/>
              <w:numPr>
                <w:ilvl w:val="0"/>
                <w:numId w:val="62"/>
              </w:numPr>
              <w:ind w:left="-25" w:firstLine="25"/>
              <w:jc w:val="both"/>
              <w:rPr>
                <w:sz w:val="24"/>
                <w:szCs w:val="24"/>
              </w:rPr>
            </w:pPr>
            <w:r w:rsidRPr="00095B0F">
              <w:rPr>
                <w:sz w:val="24"/>
                <w:szCs w:val="24"/>
              </w:rPr>
              <w:t>Биологическая характеристика рода шампиньонов.</w:t>
            </w:r>
          </w:p>
          <w:p w:rsidR="00DF59D8" w:rsidRPr="00F239D5" w:rsidRDefault="00095B0F" w:rsidP="00604178">
            <w:pPr>
              <w:pStyle w:val="a8"/>
              <w:numPr>
                <w:ilvl w:val="0"/>
                <w:numId w:val="62"/>
              </w:numPr>
              <w:ind w:left="-25" w:firstLine="25"/>
              <w:jc w:val="both"/>
              <w:rPr>
                <w:bCs/>
                <w:sz w:val="24"/>
                <w:szCs w:val="24"/>
              </w:rPr>
            </w:pPr>
            <w:r w:rsidRPr="00095B0F">
              <w:rPr>
                <w:sz w:val="24"/>
                <w:szCs w:val="24"/>
              </w:rPr>
              <w:t>Особенности выращивания рассады в зимних теплицах для защищенного грунта.</w:t>
            </w:r>
          </w:p>
        </w:tc>
      </w:tr>
    </w:tbl>
    <w:p w:rsidR="00BA567B" w:rsidRDefault="00BA567B" w:rsidP="00211A6C">
      <w:pPr>
        <w:rPr>
          <w:rFonts w:eastAsia="Times New Roman"/>
          <w:sz w:val="24"/>
          <w:szCs w:val="24"/>
        </w:rPr>
      </w:pPr>
    </w:p>
    <w:p w:rsidR="008E0113" w:rsidRPr="006E1052" w:rsidRDefault="009A4293" w:rsidP="00211A6C">
      <w:pPr>
        <w:rPr>
          <w:sz w:val="20"/>
          <w:szCs w:val="20"/>
        </w:rPr>
      </w:pPr>
      <w:r w:rsidRPr="006E1052">
        <w:rPr>
          <w:rFonts w:eastAsia="Times New Roman"/>
          <w:sz w:val="24"/>
          <w:szCs w:val="24"/>
        </w:rPr>
        <w:t xml:space="preserve">Дисциплина: </w:t>
      </w:r>
      <w:r w:rsidR="006E1052">
        <w:rPr>
          <w:rFonts w:eastAsia="Times New Roman"/>
          <w:b/>
          <w:bCs/>
          <w:sz w:val="24"/>
          <w:szCs w:val="24"/>
        </w:rPr>
        <w:t>Сортоведение овощных культур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DF59D8" w:rsidRPr="00763F07" w:rsidTr="00FD3992">
        <w:tc>
          <w:tcPr>
            <w:tcW w:w="4219" w:type="dxa"/>
          </w:tcPr>
          <w:p w:rsidR="00DF59D8" w:rsidRPr="00763F07" w:rsidRDefault="00DF59D8" w:rsidP="00E136E7">
            <w:pPr>
              <w:contextualSpacing/>
              <w:jc w:val="center"/>
              <w:rPr>
                <w:b/>
                <w:bCs/>
                <w:sz w:val="24"/>
                <w:szCs w:val="24"/>
              </w:rPr>
            </w:pPr>
            <w:r w:rsidRPr="00763F07">
              <w:rPr>
                <w:b/>
                <w:bCs/>
                <w:sz w:val="24"/>
                <w:szCs w:val="24"/>
              </w:rPr>
              <w:t>Компетенци</w:t>
            </w:r>
            <w:r>
              <w:rPr>
                <w:b/>
                <w:bCs/>
                <w:sz w:val="24"/>
                <w:szCs w:val="24"/>
              </w:rPr>
              <w:t>я</w:t>
            </w:r>
          </w:p>
        </w:tc>
        <w:tc>
          <w:tcPr>
            <w:tcW w:w="5670" w:type="dxa"/>
          </w:tcPr>
          <w:p w:rsidR="00DF59D8" w:rsidRPr="00763F07" w:rsidRDefault="00DF59D8" w:rsidP="00E136E7">
            <w:pPr>
              <w:contextualSpacing/>
              <w:jc w:val="center"/>
              <w:rPr>
                <w:b/>
                <w:bCs/>
                <w:sz w:val="24"/>
                <w:szCs w:val="24"/>
              </w:rPr>
            </w:pPr>
            <w:r>
              <w:rPr>
                <w:b/>
                <w:bCs/>
                <w:sz w:val="24"/>
                <w:szCs w:val="24"/>
              </w:rPr>
              <w:t>В</w:t>
            </w:r>
            <w:r w:rsidRPr="00763F07">
              <w:rPr>
                <w:b/>
                <w:bCs/>
                <w:sz w:val="24"/>
                <w:szCs w:val="24"/>
              </w:rPr>
              <w:t>опросы</w:t>
            </w:r>
          </w:p>
        </w:tc>
      </w:tr>
      <w:tr w:rsidR="00DF59D8" w:rsidRPr="004934CF" w:rsidTr="00FD3992">
        <w:tc>
          <w:tcPr>
            <w:tcW w:w="4219" w:type="dxa"/>
          </w:tcPr>
          <w:p w:rsidR="00DF59D8" w:rsidRPr="00F239D5" w:rsidRDefault="00DF59D8" w:rsidP="00E136E7">
            <w:pPr>
              <w:spacing w:line="235" w:lineRule="auto"/>
              <w:jc w:val="both"/>
              <w:rPr>
                <w:b/>
                <w:bCs/>
                <w:sz w:val="24"/>
                <w:szCs w:val="24"/>
              </w:rPr>
            </w:pPr>
            <w:r w:rsidRPr="00F239D5">
              <w:rPr>
                <w:b/>
                <w:bCs/>
                <w:sz w:val="24"/>
                <w:szCs w:val="24"/>
              </w:rPr>
              <w:t xml:space="preserve">ОПК-4 </w:t>
            </w:r>
            <w:r w:rsidRPr="00AF2D9E">
              <w:rPr>
                <w:sz w:val="24"/>
                <w:szCs w:val="24"/>
              </w:rPr>
              <w:t>–</w:t>
            </w:r>
            <w:r w:rsidRPr="00F239D5">
              <w:rPr>
                <w:b/>
                <w:bCs/>
                <w:sz w:val="24"/>
                <w:szCs w:val="24"/>
              </w:rPr>
              <w:t xml:space="preserve"> </w:t>
            </w:r>
            <w:r w:rsidRPr="00F239D5">
              <w:rPr>
                <w:bCs/>
                <w:sz w:val="24"/>
                <w:szCs w:val="24"/>
              </w:rPr>
              <w:t>готовностью организовать работу исследовательского коллектива по проблемам сельского хозяйства,</w:t>
            </w:r>
            <w:r w:rsidRPr="00F239D5">
              <w:rPr>
                <w:b/>
                <w:bCs/>
                <w:sz w:val="24"/>
                <w:szCs w:val="24"/>
              </w:rPr>
              <w:t xml:space="preserve"> </w:t>
            </w:r>
            <w:r w:rsidRPr="00F239D5">
              <w:rPr>
                <w:bCs/>
                <w:sz w:val="24"/>
                <w:szCs w:val="24"/>
              </w:rPr>
              <w:t xml:space="preserve">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w:t>
            </w:r>
            <w:r w:rsidRPr="00F239D5">
              <w:rPr>
                <w:bCs/>
                <w:sz w:val="24"/>
                <w:szCs w:val="24"/>
              </w:rPr>
              <w:lastRenderedPageBreak/>
              <w:t>сельскохозяйственной продукции</w:t>
            </w:r>
          </w:p>
        </w:tc>
        <w:tc>
          <w:tcPr>
            <w:tcW w:w="5670" w:type="dxa"/>
          </w:tcPr>
          <w:p w:rsidR="00957C93" w:rsidRPr="00957C93" w:rsidRDefault="00957C93" w:rsidP="00604178">
            <w:pPr>
              <w:pStyle w:val="31"/>
              <w:numPr>
                <w:ilvl w:val="0"/>
                <w:numId w:val="59"/>
              </w:numPr>
              <w:tabs>
                <w:tab w:val="left" w:pos="284"/>
                <w:tab w:val="left" w:pos="1134"/>
              </w:tabs>
              <w:ind w:left="0" w:firstLine="0"/>
              <w:rPr>
                <w:rFonts w:ascii="Times New Roman" w:hAnsi="Times New Roman" w:cs="Times New Roman"/>
              </w:rPr>
            </w:pPr>
            <w:r w:rsidRPr="00957C93">
              <w:rPr>
                <w:rFonts w:ascii="Times New Roman" w:hAnsi="Times New Roman" w:cs="Times New Roman"/>
              </w:rPr>
              <w:lastRenderedPageBreak/>
              <w:t xml:space="preserve">Апробационные признаки капусты белокочанной, их варьирование, изменчивость. </w:t>
            </w:r>
          </w:p>
          <w:p w:rsidR="00957C93" w:rsidRPr="00957C93" w:rsidRDefault="002E47B3" w:rsidP="00604178">
            <w:pPr>
              <w:pStyle w:val="31"/>
              <w:numPr>
                <w:ilvl w:val="0"/>
                <w:numId w:val="59"/>
              </w:numPr>
              <w:tabs>
                <w:tab w:val="left" w:pos="284"/>
                <w:tab w:val="left" w:pos="1134"/>
              </w:tabs>
              <w:ind w:left="0" w:firstLine="0"/>
              <w:rPr>
                <w:rFonts w:ascii="Times New Roman" w:hAnsi="Times New Roman" w:cs="Times New Roman"/>
              </w:rPr>
            </w:pPr>
            <w:r>
              <w:rPr>
                <w:rFonts w:ascii="Times New Roman" w:hAnsi="Times New Roman" w:cs="Times New Roman"/>
              </w:rPr>
              <w:t>С</w:t>
            </w:r>
            <w:r w:rsidR="00957C93" w:rsidRPr="00957C93">
              <w:rPr>
                <w:rFonts w:ascii="Times New Roman" w:hAnsi="Times New Roman" w:cs="Times New Roman"/>
              </w:rPr>
              <w:t>орт</w:t>
            </w:r>
            <w:r>
              <w:rPr>
                <w:rFonts w:ascii="Times New Roman" w:hAnsi="Times New Roman" w:cs="Times New Roman"/>
              </w:rPr>
              <w:t>а</w:t>
            </w:r>
            <w:r w:rsidR="00957C93" w:rsidRPr="00957C93">
              <w:rPr>
                <w:rFonts w:ascii="Times New Roman" w:hAnsi="Times New Roman" w:cs="Times New Roman"/>
              </w:rPr>
              <w:t xml:space="preserve"> и гибрид</w:t>
            </w:r>
            <w:r>
              <w:rPr>
                <w:rFonts w:ascii="Times New Roman" w:hAnsi="Times New Roman" w:cs="Times New Roman"/>
              </w:rPr>
              <w:t>ы</w:t>
            </w:r>
            <w:r w:rsidR="00957C93" w:rsidRPr="00957C93">
              <w:rPr>
                <w:rFonts w:ascii="Times New Roman" w:hAnsi="Times New Roman" w:cs="Times New Roman"/>
              </w:rPr>
              <w:t xml:space="preserve"> видов капуст</w:t>
            </w:r>
            <w:r>
              <w:rPr>
                <w:rFonts w:ascii="Times New Roman" w:hAnsi="Times New Roman" w:cs="Times New Roman"/>
              </w:rPr>
              <w:t xml:space="preserve"> в Тюменской области</w:t>
            </w:r>
            <w:r w:rsidR="00957C93" w:rsidRPr="00957C93">
              <w:rPr>
                <w:rFonts w:ascii="Times New Roman" w:hAnsi="Times New Roman" w:cs="Times New Roman"/>
              </w:rPr>
              <w:t>.</w:t>
            </w:r>
          </w:p>
          <w:p w:rsidR="00DF59D8" w:rsidRPr="00957C93" w:rsidRDefault="00957C93" w:rsidP="00604178">
            <w:pPr>
              <w:pStyle w:val="31"/>
              <w:numPr>
                <w:ilvl w:val="0"/>
                <w:numId w:val="59"/>
              </w:numPr>
              <w:tabs>
                <w:tab w:val="left" w:pos="284"/>
                <w:tab w:val="left" w:pos="1134"/>
              </w:tabs>
              <w:ind w:left="0" w:firstLine="0"/>
              <w:rPr>
                <w:bCs/>
              </w:rPr>
            </w:pPr>
            <w:r w:rsidRPr="00957C93">
              <w:rPr>
                <w:rFonts w:ascii="Times New Roman" w:hAnsi="Times New Roman" w:cs="Times New Roman"/>
              </w:rPr>
              <w:t xml:space="preserve">Апробационные признаки томата, перца, баклажана, их варьирование, изменчивость. </w:t>
            </w:r>
          </w:p>
          <w:p w:rsidR="00957C93" w:rsidRPr="004934CF" w:rsidRDefault="00957C93" w:rsidP="00604178">
            <w:pPr>
              <w:pStyle w:val="31"/>
              <w:numPr>
                <w:ilvl w:val="0"/>
                <w:numId w:val="59"/>
              </w:numPr>
              <w:tabs>
                <w:tab w:val="left" w:pos="284"/>
                <w:tab w:val="left" w:pos="1134"/>
              </w:tabs>
              <w:ind w:left="0" w:firstLine="0"/>
              <w:rPr>
                <w:bCs/>
              </w:rPr>
            </w:pPr>
            <w:r w:rsidRPr="00957C93">
              <w:rPr>
                <w:rFonts w:ascii="Times New Roman" w:hAnsi="Times New Roman" w:cs="Times New Roman"/>
              </w:rPr>
              <w:t xml:space="preserve">Апробационные признаки огурца и других </w:t>
            </w:r>
            <w:r w:rsidR="00EC4FB2">
              <w:rPr>
                <w:rFonts w:ascii="Times New Roman" w:hAnsi="Times New Roman" w:cs="Times New Roman"/>
              </w:rPr>
              <w:t>Т</w:t>
            </w:r>
            <w:r w:rsidRPr="00957C93">
              <w:rPr>
                <w:rFonts w:ascii="Times New Roman" w:hAnsi="Times New Roman" w:cs="Times New Roman"/>
              </w:rPr>
              <w:t xml:space="preserve">ыквенных культур, их варьирование, изменчивость. </w:t>
            </w:r>
            <w:r w:rsidR="002E47B3">
              <w:rPr>
                <w:rFonts w:ascii="Times New Roman" w:hAnsi="Times New Roman" w:cs="Times New Roman"/>
              </w:rPr>
              <w:t>С</w:t>
            </w:r>
            <w:r w:rsidRPr="00957C93">
              <w:rPr>
                <w:rFonts w:ascii="Times New Roman" w:hAnsi="Times New Roman" w:cs="Times New Roman"/>
              </w:rPr>
              <w:t>орт</w:t>
            </w:r>
            <w:r w:rsidR="002E47B3">
              <w:rPr>
                <w:rFonts w:ascii="Times New Roman" w:hAnsi="Times New Roman" w:cs="Times New Roman"/>
              </w:rPr>
              <w:t>а</w:t>
            </w:r>
            <w:r w:rsidRPr="00957C93">
              <w:rPr>
                <w:rFonts w:ascii="Times New Roman" w:hAnsi="Times New Roman" w:cs="Times New Roman"/>
              </w:rPr>
              <w:t xml:space="preserve"> и гибрид</w:t>
            </w:r>
            <w:r w:rsidR="002E47B3">
              <w:rPr>
                <w:rFonts w:ascii="Times New Roman" w:hAnsi="Times New Roman" w:cs="Times New Roman"/>
              </w:rPr>
              <w:t>ы</w:t>
            </w:r>
            <w:r w:rsidRPr="00627899">
              <w:rPr>
                <w:rFonts w:ascii="Times New Roman" w:hAnsi="Times New Roman" w:cs="Times New Roman"/>
                <w:sz w:val="26"/>
                <w:szCs w:val="26"/>
              </w:rPr>
              <w:t>.</w:t>
            </w:r>
          </w:p>
        </w:tc>
      </w:tr>
      <w:tr w:rsidR="00DF59D8" w:rsidRPr="00F239D5" w:rsidTr="00FD3992">
        <w:tc>
          <w:tcPr>
            <w:tcW w:w="4219" w:type="dxa"/>
          </w:tcPr>
          <w:p w:rsidR="00DF59D8" w:rsidRPr="004934CF" w:rsidRDefault="00DF59D8" w:rsidP="00BA567B">
            <w:pPr>
              <w:spacing w:line="235" w:lineRule="auto"/>
              <w:jc w:val="both"/>
              <w:rPr>
                <w:b/>
                <w:bCs/>
                <w:sz w:val="24"/>
                <w:szCs w:val="24"/>
              </w:rPr>
            </w:pPr>
            <w:r w:rsidRPr="004934CF">
              <w:rPr>
                <w:b/>
                <w:bCs/>
                <w:sz w:val="24"/>
                <w:szCs w:val="24"/>
              </w:rPr>
              <w:lastRenderedPageBreak/>
              <w:t>ПК-</w:t>
            </w:r>
            <w:r w:rsidR="00BA567B">
              <w:rPr>
                <w:b/>
                <w:bCs/>
                <w:sz w:val="24"/>
                <w:szCs w:val="24"/>
              </w:rPr>
              <w:t>1</w:t>
            </w:r>
            <w:r w:rsidRPr="004934CF">
              <w:rPr>
                <w:b/>
                <w:bCs/>
                <w:sz w:val="24"/>
                <w:szCs w:val="24"/>
              </w:rPr>
              <w:t xml:space="preserve"> </w:t>
            </w:r>
            <w:r w:rsidRPr="00AF2D9E">
              <w:rPr>
                <w:sz w:val="24"/>
                <w:szCs w:val="24"/>
              </w:rPr>
              <w:t>–</w:t>
            </w:r>
            <w:r w:rsidRPr="004934CF">
              <w:rPr>
                <w:b/>
                <w:bCs/>
                <w:sz w:val="24"/>
                <w:szCs w:val="24"/>
              </w:rPr>
              <w:t xml:space="preserve"> </w:t>
            </w:r>
            <w:r w:rsidR="00BA567B">
              <w:rPr>
                <w:rFonts w:eastAsia="Times New Roman"/>
                <w:sz w:val="24"/>
                <w:szCs w:val="24"/>
              </w:rPr>
              <w:t>умением владеть методами селекции и семеноводства, технологическими процессами посевного и посадочного материала, и отличать сорта овощных культур по апробационным признакам</w:t>
            </w:r>
          </w:p>
        </w:tc>
        <w:tc>
          <w:tcPr>
            <w:tcW w:w="5670" w:type="dxa"/>
          </w:tcPr>
          <w:p w:rsidR="00957C93" w:rsidRPr="00957C93" w:rsidRDefault="00957C93" w:rsidP="00604178">
            <w:pPr>
              <w:pStyle w:val="31"/>
              <w:numPr>
                <w:ilvl w:val="3"/>
                <w:numId w:val="59"/>
              </w:numPr>
              <w:tabs>
                <w:tab w:val="left" w:pos="0"/>
                <w:tab w:val="left" w:pos="1134"/>
              </w:tabs>
              <w:ind w:left="-25" w:firstLine="0"/>
              <w:rPr>
                <w:rFonts w:ascii="Times New Roman" w:hAnsi="Times New Roman" w:cs="Times New Roman"/>
              </w:rPr>
            </w:pPr>
            <w:r w:rsidRPr="00957C93">
              <w:rPr>
                <w:rFonts w:ascii="Times New Roman" w:hAnsi="Times New Roman" w:cs="Times New Roman"/>
              </w:rPr>
              <w:t>Современные методы создания сортов и гибридов овощных культур.</w:t>
            </w:r>
          </w:p>
          <w:p w:rsidR="00B82AE3" w:rsidRPr="00B82AE3" w:rsidRDefault="00B82AE3" w:rsidP="00B82AE3">
            <w:pPr>
              <w:pStyle w:val="31"/>
              <w:tabs>
                <w:tab w:val="left" w:pos="284"/>
                <w:tab w:val="left" w:pos="1134"/>
              </w:tabs>
              <w:rPr>
                <w:rFonts w:ascii="Times New Roman" w:hAnsi="Times New Roman" w:cs="Times New Roman"/>
              </w:rPr>
            </w:pPr>
            <w:r>
              <w:rPr>
                <w:rFonts w:ascii="Times New Roman" w:hAnsi="Times New Roman" w:cs="Times New Roman"/>
              </w:rPr>
              <w:t xml:space="preserve">2. </w:t>
            </w:r>
            <w:r w:rsidRPr="00B82AE3">
              <w:rPr>
                <w:rFonts w:ascii="Times New Roman" w:hAnsi="Times New Roman" w:cs="Times New Roman"/>
              </w:rPr>
              <w:t>Сортовые и посевные качества семян. Стандарты. Сортовой и семенной контроль. Документация.</w:t>
            </w:r>
          </w:p>
          <w:p w:rsidR="00DF59D8" w:rsidRPr="00F239D5" w:rsidRDefault="00B82AE3" w:rsidP="003A2355">
            <w:pPr>
              <w:pStyle w:val="31"/>
              <w:tabs>
                <w:tab w:val="left" w:pos="284"/>
                <w:tab w:val="left" w:pos="1134"/>
              </w:tabs>
              <w:rPr>
                <w:bCs/>
              </w:rPr>
            </w:pPr>
            <w:r>
              <w:rPr>
                <w:rFonts w:ascii="Times New Roman" w:hAnsi="Times New Roman" w:cs="Times New Roman"/>
              </w:rPr>
              <w:t>3.</w:t>
            </w:r>
            <w:r w:rsidRPr="00B82AE3">
              <w:rPr>
                <w:rFonts w:ascii="Times New Roman" w:hAnsi="Times New Roman" w:cs="Times New Roman"/>
              </w:rPr>
              <w:t xml:space="preserve"> </w:t>
            </w:r>
            <w:r>
              <w:rPr>
                <w:rFonts w:ascii="Times New Roman" w:hAnsi="Times New Roman" w:cs="Times New Roman"/>
              </w:rPr>
              <w:t xml:space="preserve">  </w:t>
            </w:r>
            <w:r w:rsidRPr="00B82AE3">
              <w:rPr>
                <w:rFonts w:ascii="Times New Roman" w:hAnsi="Times New Roman" w:cs="Times New Roman"/>
              </w:rPr>
              <w:t>Методы создания сортов и гибридов овощных культур.</w:t>
            </w:r>
          </w:p>
        </w:tc>
      </w:tr>
      <w:tr w:rsidR="00BA567B" w:rsidRPr="00F239D5" w:rsidTr="00FD3992">
        <w:tc>
          <w:tcPr>
            <w:tcW w:w="4219" w:type="dxa"/>
          </w:tcPr>
          <w:p w:rsidR="00BA567B" w:rsidRPr="004934CF" w:rsidRDefault="00BA567B" w:rsidP="00BA567B">
            <w:pPr>
              <w:spacing w:line="235" w:lineRule="auto"/>
              <w:jc w:val="both"/>
              <w:rPr>
                <w:b/>
                <w:bCs/>
                <w:sz w:val="24"/>
                <w:szCs w:val="24"/>
              </w:rPr>
            </w:pPr>
            <w:r w:rsidRPr="00BA567B">
              <w:rPr>
                <w:rFonts w:eastAsia="Times New Roman"/>
                <w:b/>
                <w:sz w:val="24"/>
                <w:szCs w:val="24"/>
              </w:rPr>
              <w:t>ПК-4</w:t>
            </w:r>
            <w:r>
              <w:rPr>
                <w:rFonts w:eastAsia="Times New Roman"/>
                <w:sz w:val="24"/>
                <w:szCs w:val="24"/>
              </w:rPr>
              <w:t xml:space="preserve"> - умением распознавать овощные культуры, выращиваемые в условиях области по морфологическим признакам </w:t>
            </w:r>
            <w:proofErr w:type="gramStart"/>
            <w:r>
              <w:rPr>
                <w:rFonts w:eastAsia="Times New Roman"/>
                <w:sz w:val="24"/>
                <w:szCs w:val="24"/>
              </w:rPr>
              <w:t>на  всех</w:t>
            </w:r>
            <w:proofErr w:type="gramEnd"/>
            <w:r>
              <w:rPr>
                <w:rFonts w:eastAsia="Times New Roman"/>
                <w:sz w:val="24"/>
                <w:szCs w:val="24"/>
              </w:rPr>
              <w:t xml:space="preserve"> этапах развития, применять свои знания для контроля за получением продукции высокого качества в открытом и защищенном грунте </w:t>
            </w:r>
            <w:r w:rsidRPr="00AC4EC1">
              <w:rPr>
                <w:rFonts w:eastAsia="Times New Roman"/>
                <w:sz w:val="24"/>
                <w:szCs w:val="24"/>
              </w:rPr>
              <w:t xml:space="preserve"> </w:t>
            </w:r>
          </w:p>
        </w:tc>
        <w:tc>
          <w:tcPr>
            <w:tcW w:w="5670" w:type="dxa"/>
          </w:tcPr>
          <w:p w:rsidR="002557C6" w:rsidRPr="002557C6" w:rsidRDefault="00B82AE3" w:rsidP="00BE226A">
            <w:pPr>
              <w:pStyle w:val="a4"/>
              <w:numPr>
                <w:ilvl w:val="3"/>
                <w:numId w:val="46"/>
              </w:numPr>
              <w:spacing w:line="240" w:lineRule="auto"/>
              <w:ind w:left="0" w:firstLine="17"/>
              <w:jc w:val="both"/>
              <w:rPr>
                <w:bCs/>
                <w:sz w:val="24"/>
                <w:szCs w:val="24"/>
              </w:rPr>
            </w:pPr>
            <w:r w:rsidRPr="00B82AE3">
              <w:rPr>
                <w:rFonts w:ascii="Times New Roman" w:hAnsi="Times New Roman"/>
                <w:sz w:val="24"/>
                <w:szCs w:val="24"/>
              </w:rPr>
              <w:t>Морфологические особенности семенников, соцветий, цветков,  плодов</w:t>
            </w:r>
            <w:r w:rsidR="00420376">
              <w:rPr>
                <w:rFonts w:ascii="Times New Roman" w:hAnsi="Times New Roman"/>
                <w:sz w:val="24"/>
                <w:szCs w:val="24"/>
              </w:rPr>
              <w:t xml:space="preserve"> овощных культур.</w:t>
            </w:r>
            <w:r w:rsidRPr="00B82AE3">
              <w:rPr>
                <w:sz w:val="24"/>
                <w:szCs w:val="24"/>
              </w:rPr>
              <w:t xml:space="preserve"> </w:t>
            </w:r>
          </w:p>
          <w:p w:rsidR="002557C6" w:rsidRPr="002557C6" w:rsidRDefault="002557C6" w:rsidP="00BE226A">
            <w:pPr>
              <w:pStyle w:val="a4"/>
              <w:numPr>
                <w:ilvl w:val="3"/>
                <w:numId w:val="46"/>
              </w:numPr>
              <w:spacing w:line="240" w:lineRule="auto"/>
              <w:ind w:left="0" w:firstLine="17"/>
              <w:jc w:val="both"/>
              <w:rPr>
                <w:bCs/>
                <w:sz w:val="24"/>
                <w:szCs w:val="24"/>
              </w:rPr>
            </w:pPr>
            <w:r>
              <w:rPr>
                <w:rFonts w:ascii="Times New Roman" w:hAnsi="Times New Roman"/>
                <w:sz w:val="24"/>
                <w:szCs w:val="24"/>
              </w:rPr>
              <w:t>Виды контроля за получением продукции высокого качества.</w:t>
            </w:r>
          </w:p>
          <w:p w:rsidR="002557C6" w:rsidRPr="00B82AE3" w:rsidRDefault="002557C6" w:rsidP="002557C6">
            <w:pPr>
              <w:pStyle w:val="a4"/>
              <w:spacing w:line="240" w:lineRule="auto"/>
              <w:ind w:left="17"/>
              <w:jc w:val="both"/>
              <w:rPr>
                <w:bCs/>
                <w:sz w:val="24"/>
                <w:szCs w:val="24"/>
              </w:rPr>
            </w:pPr>
          </w:p>
        </w:tc>
      </w:tr>
    </w:tbl>
    <w:p w:rsidR="008E0113" w:rsidRPr="000630DE" w:rsidRDefault="008E0113">
      <w:pPr>
        <w:spacing w:line="244" w:lineRule="exact"/>
        <w:rPr>
          <w:color w:val="FF0000"/>
          <w:sz w:val="20"/>
          <w:szCs w:val="20"/>
          <w:highlight w:val="yellow"/>
        </w:rPr>
      </w:pPr>
    </w:p>
    <w:p w:rsidR="00FF2EA2" w:rsidRPr="006E1052" w:rsidRDefault="00FF2EA2" w:rsidP="00FF2EA2">
      <w:pPr>
        <w:rPr>
          <w:sz w:val="20"/>
          <w:szCs w:val="20"/>
        </w:rPr>
      </w:pPr>
      <w:r w:rsidRPr="006E1052">
        <w:rPr>
          <w:rFonts w:eastAsia="Times New Roman"/>
          <w:sz w:val="24"/>
          <w:szCs w:val="24"/>
        </w:rPr>
        <w:t xml:space="preserve">Дисциплина: </w:t>
      </w:r>
      <w:r w:rsidR="006E1052">
        <w:rPr>
          <w:rFonts w:eastAsia="Times New Roman"/>
          <w:b/>
          <w:bCs/>
          <w:sz w:val="24"/>
          <w:szCs w:val="24"/>
        </w:rPr>
        <w:t>Мониторинг возделывания овощных культур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BA567B" w:rsidRPr="00763F07" w:rsidTr="00FD3992">
        <w:tc>
          <w:tcPr>
            <w:tcW w:w="4219" w:type="dxa"/>
          </w:tcPr>
          <w:p w:rsidR="00BA567B" w:rsidRPr="00763F07" w:rsidRDefault="00BA567B" w:rsidP="00E136E7">
            <w:pPr>
              <w:contextualSpacing/>
              <w:jc w:val="center"/>
              <w:rPr>
                <w:b/>
                <w:bCs/>
                <w:sz w:val="24"/>
                <w:szCs w:val="24"/>
              </w:rPr>
            </w:pPr>
            <w:r w:rsidRPr="00763F07">
              <w:rPr>
                <w:b/>
                <w:bCs/>
                <w:sz w:val="24"/>
                <w:szCs w:val="24"/>
              </w:rPr>
              <w:t>Компетенци</w:t>
            </w:r>
            <w:r>
              <w:rPr>
                <w:b/>
                <w:bCs/>
                <w:sz w:val="24"/>
                <w:szCs w:val="24"/>
              </w:rPr>
              <w:t>я</w:t>
            </w:r>
          </w:p>
        </w:tc>
        <w:tc>
          <w:tcPr>
            <w:tcW w:w="5670" w:type="dxa"/>
          </w:tcPr>
          <w:p w:rsidR="00BA567B" w:rsidRPr="00763F07" w:rsidRDefault="00BA567B" w:rsidP="00E136E7">
            <w:pPr>
              <w:contextualSpacing/>
              <w:jc w:val="center"/>
              <w:rPr>
                <w:b/>
                <w:bCs/>
                <w:sz w:val="24"/>
                <w:szCs w:val="24"/>
              </w:rPr>
            </w:pPr>
            <w:r>
              <w:rPr>
                <w:b/>
                <w:bCs/>
                <w:sz w:val="24"/>
                <w:szCs w:val="24"/>
              </w:rPr>
              <w:t>В</w:t>
            </w:r>
            <w:r w:rsidRPr="00763F07">
              <w:rPr>
                <w:b/>
                <w:bCs/>
                <w:sz w:val="24"/>
                <w:szCs w:val="24"/>
              </w:rPr>
              <w:t>опросы</w:t>
            </w:r>
          </w:p>
        </w:tc>
      </w:tr>
      <w:tr w:rsidR="00BA567B" w:rsidRPr="004934CF" w:rsidTr="00FD3992">
        <w:tc>
          <w:tcPr>
            <w:tcW w:w="4219" w:type="dxa"/>
          </w:tcPr>
          <w:p w:rsidR="00BA567B" w:rsidRPr="00F239D5" w:rsidRDefault="00BA567B" w:rsidP="00BA567B">
            <w:pPr>
              <w:spacing w:line="235" w:lineRule="auto"/>
              <w:jc w:val="both"/>
              <w:rPr>
                <w:b/>
                <w:bCs/>
                <w:sz w:val="24"/>
                <w:szCs w:val="24"/>
              </w:rPr>
            </w:pPr>
            <w:r w:rsidRPr="00F239D5">
              <w:rPr>
                <w:b/>
                <w:bCs/>
                <w:sz w:val="24"/>
                <w:szCs w:val="24"/>
              </w:rPr>
              <w:t>ОПК-</w:t>
            </w:r>
            <w:r>
              <w:rPr>
                <w:b/>
                <w:bCs/>
                <w:sz w:val="24"/>
                <w:szCs w:val="24"/>
              </w:rPr>
              <w:t>1</w:t>
            </w:r>
            <w:r w:rsidRPr="00F239D5">
              <w:rPr>
                <w:b/>
                <w:bCs/>
                <w:sz w:val="24"/>
                <w:szCs w:val="24"/>
              </w:rPr>
              <w:t xml:space="preserve"> </w:t>
            </w:r>
            <w:r w:rsidRPr="00AF2D9E">
              <w:rPr>
                <w:sz w:val="24"/>
                <w:szCs w:val="24"/>
              </w:rPr>
              <w:t>–</w:t>
            </w:r>
            <w:r w:rsidRPr="00F239D5">
              <w:rPr>
                <w:b/>
                <w:bCs/>
                <w:sz w:val="24"/>
                <w:szCs w:val="24"/>
              </w:rPr>
              <w:t xml:space="preserve"> </w:t>
            </w:r>
            <w:r w:rsidRPr="00F239D5">
              <w:rPr>
                <w:bCs/>
                <w:sz w:val="24"/>
                <w:szCs w:val="24"/>
              </w:rPr>
              <w:t>владением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w:t>
            </w:r>
            <w:r>
              <w:rPr>
                <w:bCs/>
                <w:sz w:val="24"/>
                <w:szCs w:val="24"/>
              </w:rPr>
              <w:t>ии</w:t>
            </w:r>
          </w:p>
        </w:tc>
        <w:tc>
          <w:tcPr>
            <w:tcW w:w="5670" w:type="dxa"/>
          </w:tcPr>
          <w:p w:rsidR="007C1872" w:rsidRPr="00C26322" w:rsidRDefault="007C1872" w:rsidP="00604178">
            <w:pPr>
              <w:numPr>
                <w:ilvl w:val="0"/>
                <w:numId w:val="56"/>
              </w:numPr>
              <w:tabs>
                <w:tab w:val="left" w:pos="426"/>
              </w:tabs>
              <w:ind w:left="0" w:firstLine="0"/>
              <w:jc w:val="both"/>
              <w:rPr>
                <w:sz w:val="24"/>
                <w:szCs w:val="24"/>
              </w:rPr>
            </w:pPr>
            <w:r w:rsidRPr="00C26322">
              <w:rPr>
                <w:sz w:val="24"/>
                <w:szCs w:val="24"/>
              </w:rPr>
              <w:t>Мониторинг в  овощеводстве</w:t>
            </w:r>
            <w:r w:rsidR="002557C6" w:rsidRPr="00C26322">
              <w:rPr>
                <w:sz w:val="24"/>
                <w:szCs w:val="24"/>
              </w:rPr>
              <w:t>, значение и способы применения</w:t>
            </w:r>
            <w:r w:rsidRPr="00C26322">
              <w:rPr>
                <w:sz w:val="24"/>
                <w:szCs w:val="24"/>
              </w:rPr>
              <w:t xml:space="preserve">. </w:t>
            </w:r>
            <w:r w:rsidR="002557C6" w:rsidRPr="00C26322">
              <w:rPr>
                <w:sz w:val="24"/>
                <w:szCs w:val="24"/>
              </w:rPr>
              <w:t xml:space="preserve">Виды </w:t>
            </w:r>
            <w:r w:rsidRPr="00C26322">
              <w:rPr>
                <w:sz w:val="24"/>
                <w:szCs w:val="24"/>
              </w:rPr>
              <w:t>мониторинг</w:t>
            </w:r>
            <w:r w:rsidR="002557C6" w:rsidRPr="00C26322">
              <w:rPr>
                <w:sz w:val="24"/>
                <w:szCs w:val="24"/>
              </w:rPr>
              <w:t>а</w:t>
            </w:r>
            <w:r w:rsidRPr="00C26322">
              <w:rPr>
                <w:sz w:val="24"/>
                <w:szCs w:val="24"/>
              </w:rPr>
              <w:t xml:space="preserve"> в овощеводстве</w:t>
            </w:r>
            <w:r w:rsidR="002557C6" w:rsidRPr="00C26322">
              <w:rPr>
                <w:sz w:val="24"/>
                <w:szCs w:val="24"/>
              </w:rPr>
              <w:t>.</w:t>
            </w:r>
          </w:p>
          <w:p w:rsidR="007C1872" w:rsidRPr="00C26322" w:rsidRDefault="007C1872" w:rsidP="00604178">
            <w:pPr>
              <w:numPr>
                <w:ilvl w:val="0"/>
                <w:numId w:val="56"/>
              </w:numPr>
              <w:tabs>
                <w:tab w:val="left" w:pos="426"/>
              </w:tabs>
              <w:ind w:left="0" w:firstLine="0"/>
              <w:jc w:val="both"/>
              <w:rPr>
                <w:sz w:val="24"/>
                <w:szCs w:val="24"/>
              </w:rPr>
            </w:pPr>
            <w:r w:rsidRPr="00C26322">
              <w:rPr>
                <w:sz w:val="26"/>
                <w:szCs w:val="26"/>
              </w:rPr>
              <w:t xml:space="preserve"> </w:t>
            </w:r>
            <w:r w:rsidRPr="00C26322">
              <w:rPr>
                <w:sz w:val="24"/>
                <w:szCs w:val="24"/>
              </w:rPr>
              <w:t>Задачи мониторинга в овощеводстве.</w:t>
            </w:r>
            <w:r w:rsidR="00C26322">
              <w:rPr>
                <w:sz w:val="24"/>
                <w:szCs w:val="24"/>
              </w:rPr>
              <w:t xml:space="preserve"> </w:t>
            </w:r>
            <w:r w:rsidRPr="00C26322">
              <w:rPr>
                <w:sz w:val="24"/>
                <w:szCs w:val="24"/>
              </w:rPr>
              <w:t>Методы, используемые  при проведении мониторинга.</w:t>
            </w:r>
          </w:p>
          <w:p w:rsidR="007C1872" w:rsidRPr="007C1872" w:rsidRDefault="007C1872" w:rsidP="00BB2C49">
            <w:pPr>
              <w:tabs>
                <w:tab w:val="left" w:pos="426"/>
              </w:tabs>
              <w:ind w:left="710"/>
              <w:jc w:val="both"/>
              <w:rPr>
                <w:sz w:val="24"/>
                <w:szCs w:val="24"/>
              </w:rPr>
            </w:pPr>
          </w:p>
          <w:p w:rsidR="00BA567B" w:rsidRPr="004934CF" w:rsidRDefault="00BA567B" w:rsidP="00E136E7">
            <w:pPr>
              <w:spacing w:line="235" w:lineRule="auto"/>
              <w:rPr>
                <w:bCs/>
                <w:sz w:val="24"/>
                <w:szCs w:val="24"/>
              </w:rPr>
            </w:pPr>
          </w:p>
        </w:tc>
      </w:tr>
      <w:tr w:rsidR="00BA567B" w:rsidRPr="00F239D5" w:rsidTr="00FD3992">
        <w:trPr>
          <w:trHeight w:val="2536"/>
        </w:trPr>
        <w:tc>
          <w:tcPr>
            <w:tcW w:w="4219" w:type="dxa"/>
          </w:tcPr>
          <w:p w:rsidR="00BA567B" w:rsidRPr="004934CF" w:rsidRDefault="00BA567B" w:rsidP="00BA567B">
            <w:pPr>
              <w:spacing w:line="235" w:lineRule="auto"/>
              <w:jc w:val="both"/>
              <w:rPr>
                <w:b/>
                <w:bCs/>
                <w:sz w:val="24"/>
                <w:szCs w:val="24"/>
              </w:rPr>
            </w:pPr>
            <w:r w:rsidRPr="004934CF">
              <w:rPr>
                <w:b/>
                <w:bCs/>
                <w:sz w:val="24"/>
                <w:szCs w:val="24"/>
              </w:rPr>
              <w:t>ПК-</w:t>
            </w:r>
            <w:r>
              <w:rPr>
                <w:b/>
                <w:bCs/>
                <w:sz w:val="24"/>
                <w:szCs w:val="24"/>
              </w:rPr>
              <w:t>4</w:t>
            </w:r>
            <w:r w:rsidRPr="004934CF">
              <w:rPr>
                <w:b/>
                <w:bCs/>
                <w:sz w:val="24"/>
                <w:szCs w:val="24"/>
              </w:rPr>
              <w:t xml:space="preserve"> </w:t>
            </w:r>
            <w:r w:rsidRPr="00AF2D9E">
              <w:rPr>
                <w:sz w:val="24"/>
                <w:szCs w:val="24"/>
              </w:rPr>
              <w:t>–</w:t>
            </w:r>
            <w:r w:rsidRPr="004934CF">
              <w:rPr>
                <w:b/>
                <w:bCs/>
                <w:sz w:val="24"/>
                <w:szCs w:val="24"/>
              </w:rPr>
              <w:t xml:space="preserve"> </w:t>
            </w:r>
            <w:r>
              <w:rPr>
                <w:rFonts w:eastAsia="Times New Roman"/>
                <w:sz w:val="24"/>
                <w:szCs w:val="24"/>
              </w:rPr>
              <w:t xml:space="preserve">умением распознавать овощные культуры, выращиваемые в условиях области по морфологическим признакам </w:t>
            </w:r>
            <w:proofErr w:type="gramStart"/>
            <w:r>
              <w:rPr>
                <w:rFonts w:eastAsia="Times New Roman"/>
                <w:sz w:val="24"/>
                <w:szCs w:val="24"/>
              </w:rPr>
              <w:t>на  всех</w:t>
            </w:r>
            <w:proofErr w:type="gramEnd"/>
            <w:r>
              <w:rPr>
                <w:rFonts w:eastAsia="Times New Roman"/>
                <w:sz w:val="24"/>
                <w:szCs w:val="24"/>
              </w:rPr>
              <w:t xml:space="preserve"> этапах развития, применять свои знания для контроля за получением продукции высокого качества в открытом и защищенном грунте</w:t>
            </w:r>
          </w:p>
        </w:tc>
        <w:tc>
          <w:tcPr>
            <w:tcW w:w="5670" w:type="dxa"/>
          </w:tcPr>
          <w:p w:rsidR="00BB2C49" w:rsidRPr="00BB2C49" w:rsidRDefault="00BB2C49" w:rsidP="00604178">
            <w:pPr>
              <w:pStyle w:val="a4"/>
              <w:numPr>
                <w:ilvl w:val="0"/>
                <w:numId w:val="58"/>
              </w:numPr>
              <w:tabs>
                <w:tab w:val="left" w:pos="426"/>
              </w:tabs>
              <w:spacing w:after="0" w:line="240" w:lineRule="auto"/>
              <w:ind w:left="34" w:firstLine="0"/>
              <w:jc w:val="both"/>
              <w:rPr>
                <w:rFonts w:ascii="Times New Roman" w:hAnsi="Times New Roman"/>
                <w:sz w:val="24"/>
                <w:szCs w:val="24"/>
              </w:rPr>
            </w:pPr>
            <w:r>
              <w:rPr>
                <w:rFonts w:ascii="Times New Roman" w:hAnsi="Times New Roman"/>
                <w:sz w:val="24"/>
                <w:szCs w:val="24"/>
              </w:rPr>
              <w:t>Н</w:t>
            </w:r>
            <w:r w:rsidRPr="00BB2C49">
              <w:rPr>
                <w:rFonts w:ascii="Times New Roman" w:hAnsi="Times New Roman"/>
                <w:sz w:val="24"/>
                <w:szCs w:val="24"/>
              </w:rPr>
              <w:t>аиболее эффективные приёмы обработки и подготовки семян корнеплодных растений</w:t>
            </w:r>
            <w:r>
              <w:rPr>
                <w:rFonts w:ascii="Times New Roman" w:hAnsi="Times New Roman"/>
                <w:sz w:val="24"/>
                <w:szCs w:val="24"/>
              </w:rPr>
              <w:t>.</w:t>
            </w:r>
          </w:p>
          <w:p w:rsidR="00BB2C49" w:rsidRPr="00BB2C49" w:rsidRDefault="00BB2C49" w:rsidP="00604178">
            <w:pPr>
              <w:pStyle w:val="a4"/>
              <w:numPr>
                <w:ilvl w:val="0"/>
                <w:numId w:val="58"/>
              </w:numPr>
              <w:tabs>
                <w:tab w:val="left" w:pos="426"/>
              </w:tabs>
              <w:spacing w:after="0" w:line="240" w:lineRule="auto"/>
              <w:ind w:left="34" w:firstLine="0"/>
              <w:jc w:val="both"/>
              <w:rPr>
                <w:rFonts w:ascii="Times New Roman" w:hAnsi="Times New Roman"/>
                <w:sz w:val="24"/>
                <w:szCs w:val="24"/>
              </w:rPr>
            </w:pPr>
            <w:r>
              <w:rPr>
                <w:rFonts w:ascii="Times New Roman" w:hAnsi="Times New Roman"/>
                <w:sz w:val="24"/>
                <w:szCs w:val="24"/>
              </w:rPr>
              <w:t>Т</w:t>
            </w:r>
            <w:r w:rsidRPr="00BB2C49">
              <w:rPr>
                <w:rFonts w:ascii="Times New Roman" w:hAnsi="Times New Roman"/>
                <w:sz w:val="24"/>
                <w:szCs w:val="24"/>
              </w:rPr>
              <w:t>ребования</w:t>
            </w:r>
            <w:r>
              <w:rPr>
                <w:rFonts w:ascii="Times New Roman" w:hAnsi="Times New Roman"/>
                <w:sz w:val="24"/>
                <w:szCs w:val="24"/>
              </w:rPr>
              <w:t>,</w:t>
            </w:r>
            <w:r w:rsidRPr="00BB2C49">
              <w:rPr>
                <w:rFonts w:ascii="Times New Roman" w:hAnsi="Times New Roman"/>
                <w:sz w:val="24"/>
                <w:szCs w:val="24"/>
              </w:rPr>
              <w:t xml:space="preserve"> предъявля</w:t>
            </w:r>
            <w:r>
              <w:rPr>
                <w:rFonts w:ascii="Times New Roman" w:hAnsi="Times New Roman"/>
                <w:sz w:val="24"/>
                <w:szCs w:val="24"/>
              </w:rPr>
              <w:t>емые</w:t>
            </w:r>
            <w:r w:rsidRPr="00BB2C49">
              <w:rPr>
                <w:rFonts w:ascii="Times New Roman" w:hAnsi="Times New Roman"/>
                <w:sz w:val="24"/>
                <w:szCs w:val="24"/>
              </w:rPr>
              <w:t xml:space="preserve"> к сортам томата и перца для машинной уборки</w:t>
            </w:r>
            <w:r>
              <w:rPr>
                <w:rFonts w:ascii="Times New Roman" w:hAnsi="Times New Roman"/>
                <w:sz w:val="24"/>
                <w:szCs w:val="24"/>
              </w:rPr>
              <w:t>.</w:t>
            </w:r>
          </w:p>
          <w:p w:rsidR="002557C6" w:rsidRPr="00560E95" w:rsidRDefault="002557C6" w:rsidP="00604178">
            <w:pPr>
              <w:widowControl w:val="0"/>
              <w:numPr>
                <w:ilvl w:val="0"/>
                <w:numId w:val="58"/>
              </w:numPr>
              <w:tabs>
                <w:tab w:val="left" w:pos="284"/>
              </w:tabs>
              <w:ind w:left="34" w:firstLine="0"/>
              <w:jc w:val="both"/>
              <w:rPr>
                <w:sz w:val="24"/>
                <w:szCs w:val="24"/>
              </w:rPr>
            </w:pPr>
            <w:r>
              <w:rPr>
                <w:sz w:val="24"/>
                <w:szCs w:val="24"/>
              </w:rPr>
              <w:t>Мониторинг</w:t>
            </w:r>
            <w:r w:rsidRPr="00560E95">
              <w:rPr>
                <w:sz w:val="24"/>
                <w:szCs w:val="24"/>
              </w:rPr>
              <w:t xml:space="preserve"> основных рабочих процессов</w:t>
            </w:r>
            <w:r>
              <w:rPr>
                <w:sz w:val="24"/>
                <w:szCs w:val="24"/>
              </w:rPr>
              <w:t xml:space="preserve"> при выращивании томата методом объемной гидропоники</w:t>
            </w:r>
            <w:r w:rsidRPr="00560E95">
              <w:rPr>
                <w:sz w:val="24"/>
                <w:szCs w:val="24"/>
              </w:rPr>
              <w:t xml:space="preserve">.  </w:t>
            </w:r>
          </w:p>
          <w:p w:rsidR="002557C6" w:rsidRPr="002557C6" w:rsidRDefault="002557C6" w:rsidP="00604178">
            <w:pPr>
              <w:widowControl w:val="0"/>
              <w:numPr>
                <w:ilvl w:val="0"/>
                <w:numId w:val="58"/>
              </w:numPr>
              <w:tabs>
                <w:tab w:val="left" w:pos="284"/>
              </w:tabs>
              <w:ind w:left="34" w:firstLine="0"/>
              <w:jc w:val="both"/>
              <w:rPr>
                <w:bCs/>
                <w:sz w:val="24"/>
                <w:szCs w:val="24"/>
              </w:rPr>
            </w:pPr>
            <w:r>
              <w:rPr>
                <w:sz w:val="24"/>
                <w:szCs w:val="24"/>
              </w:rPr>
              <w:t>Мониторинг</w:t>
            </w:r>
            <w:r w:rsidRPr="00560E95">
              <w:rPr>
                <w:sz w:val="24"/>
                <w:szCs w:val="24"/>
              </w:rPr>
              <w:t xml:space="preserve"> видового ассортимента овощных культур.</w:t>
            </w:r>
          </w:p>
        </w:tc>
      </w:tr>
      <w:tr w:rsidR="00BA567B" w:rsidRPr="00F239D5" w:rsidTr="00FD3992">
        <w:tc>
          <w:tcPr>
            <w:tcW w:w="4219" w:type="dxa"/>
          </w:tcPr>
          <w:p w:rsidR="00BA567B" w:rsidRPr="004934CF" w:rsidRDefault="00BA567B" w:rsidP="00BA567B">
            <w:pPr>
              <w:spacing w:line="235" w:lineRule="auto"/>
              <w:jc w:val="both"/>
              <w:rPr>
                <w:b/>
                <w:bCs/>
                <w:sz w:val="24"/>
                <w:szCs w:val="24"/>
              </w:rPr>
            </w:pPr>
            <w:r w:rsidRPr="00BA567B">
              <w:rPr>
                <w:rFonts w:eastAsia="Times New Roman"/>
                <w:b/>
                <w:sz w:val="24"/>
                <w:szCs w:val="24"/>
              </w:rPr>
              <w:t>ПК-</w:t>
            </w:r>
            <w:r>
              <w:rPr>
                <w:rFonts w:eastAsia="Times New Roman"/>
                <w:b/>
                <w:sz w:val="24"/>
                <w:szCs w:val="24"/>
              </w:rPr>
              <w:t>5</w:t>
            </w:r>
            <w:r>
              <w:rPr>
                <w:rFonts w:eastAsia="Times New Roman"/>
                <w:sz w:val="24"/>
                <w:szCs w:val="24"/>
              </w:rPr>
              <w:t xml:space="preserve"> - умением планировать мероприятия по улучшению качества продукции, правильно оценивать обстановку и осуществлять прогноз  по урожайности и применять свои знания для правильного размещения овощных культур</w:t>
            </w:r>
          </w:p>
        </w:tc>
        <w:tc>
          <w:tcPr>
            <w:tcW w:w="5670" w:type="dxa"/>
          </w:tcPr>
          <w:p w:rsidR="002557C6" w:rsidRPr="00560E95" w:rsidRDefault="002557C6" w:rsidP="00604178">
            <w:pPr>
              <w:pStyle w:val="ab"/>
              <w:numPr>
                <w:ilvl w:val="0"/>
                <w:numId w:val="57"/>
              </w:numPr>
              <w:tabs>
                <w:tab w:val="left" w:pos="34"/>
              </w:tabs>
              <w:spacing w:after="0" w:line="240" w:lineRule="auto"/>
              <w:ind w:left="34" w:right="-143" w:hanging="34"/>
              <w:rPr>
                <w:rFonts w:ascii="Times New Roman" w:hAnsi="Times New Roman"/>
                <w:sz w:val="24"/>
                <w:szCs w:val="24"/>
              </w:rPr>
            </w:pPr>
            <w:r>
              <w:rPr>
                <w:rFonts w:ascii="Times New Roman" w:hAnsi="Times New Roman"/>
                <w:sz w:val="24"/>
                <w:szCs w:val="24"/>
              </w:rPr>
              <w:t>Планирование мероприятий по улучшению качества картофеля в КФК.</w:t>
            </w:r>
            <w:r w:rsidRPr="00560E95">
              <w:rPr>
                <w:rFonts w:ascii="Times New Roman" w:hAnsi="Times New Roman"/>
                <w:sz w:val="24"/>
                <w:szCs w:val="24"/>
              </w:rPr>
              <w:t xml:space="preserve"> </w:t>
            </w:r>
          </w:p>
          <w:p w:rsidR="002557C6" w:rsidRDefault="002557C6" w:rsidP="00604178">
            <w:pPr>
              <w:pStyle w:val="ab"/>
              <w:numPr>
                <w:ilvl w:val="0"/>
                <w:numId w:val="57"/>
              </w:numPr>
              <w:tabs>
                <w:tab w:val="left" w:pos="34"/>
              </w:tabs>
              <w:spacing w:after="0" w:line="240" w:lineRule="auto"/>
              <w:ind w:left="34" w:right="-143" w:hanging="34"/>
              <w:jc w:val="both"/>
              <w:rPr>
                <w:rFonts w:ascii="Times New Roman" w:hAnsi="Times New Roman"/>
                <w:sz w:val="24"/>
                <w:szCs w:val="24"/>
              </w:rPr>
            </w:pPr>
            <w:r>
              <w:rPr>
                <w:rFonts w:ascii="Times New Roman" w:hAnsi="Times New Roman"/>
                <w:sz w:val="24"/>
                <w:szCs w:val="24"/>
              </w:rPr>
              <w:t>Оценка обстановки по улучшению сохранности полученной продукции, предназначенной для длительного хранения.</w:t>
            </w:r>
          </w:p>
          <w:p w:rsidR="002557C6" w:rsidRDefault="002557C6" w:rsidP="00604178">
            <w:pPr>
              <w:pStyle w:val="a4"/>
              <w:numPr>
                <w:ilvl w:val="0"/>
                <w:numId w:val="57"/>
              </w:numPr>
              <w:tabs>
                <w:tab w:val="left" w:pos="34"/>
                <w:tab w:val="left" w:pos="426"/>
              </w:tabs>
              <w:spacing w:line="240" w:lineRule="auto"/>
              <w:ind w:left="34" w:hanging="34"/>
              <w:jc w:val="both"/>
              <w:rPr>
                <w:rFonts w:ascii="Times New Roman" w:hAnsi="Times New Roman"/>
                <w:sz w:val="24"/>
                <w:szCs w:val="24"/>
              </w:rPr>
            </w:pPr>
            <w:r>
              <w:rPr>
                <w:rFonts w:ascii="Times New Roman" w:hAnsi="Times New Roman"/>
                <w:sz w:val="24"/>
                <w:szCs w:val="24"/>
              </w:rPr>
              <w:t>Осуществление прогноза урожайности овощных культур.</w:t>
            </w:r>
          </w:p>
          <w:p w:rsidR="007C1872" w:rsidRPr="007C1872" w:rsidRDefault="007C1872" w:rsidP="00604178">
            <w:pPr>
              <w:pStyle w:val="a4"/>
              <w:numPr>
                <w:ilvl w:val="0"/>
                <w:numId w:val="57"/>
              </w:numPr>
              <w:tabs>
                <w:tab w:val="left" w:pos="34"/>
                <w:tab w:val="left" w:pos="426"/>
              </w:tabs>
              <w:spacing w:line="240" w:lineRule="auto"/>
              <w:ind w:left="34" w:hanging="34"/>
              <w:jc w:val="both"/>
              <w:rPr>
                <w:rFonts w:ascii="Times New Roman" w:hAnsi="Times New Roman"/>
                <w:sz w:val="24"/>
                <w:szCs w:val="24"/>
              </w:rPr>
            </w:pPr>
            <w:r>
              <w:rPr>
                <w:rFonts w:ascii="Times New Roman" w:hAnsi="Times New Roman"/>
                <w:sz w:val="24"/>
                <w:szCs w:val="24"/>
              </w:rPr>
              <w:t>П</w:t>
            </w:r>
            <w:r w:rsidRPr="007C1872">
              <w:rPr>
                <w:rFonts w:ascii="Times New Roman" w:hAnsi="Times New Roman"/>
                <w:sz w:val="24"/>
                <w:szCs w:val="24"/>
              </w:rPr>
              <w:t>реимущество и недостатки вегетативного способа размножения овощных культур</w:t>
            </w:r>
            <w:r>
              <w:rPr>
                <w:rFonts w:ascii="Times New Roman" w:hAnsi="Times New Roman"/>
                <w:sz w:val="24"/>
                <w:szCs w:val="24"/>
              </w:rPr>
              <w:t>.</w:t>
            </w:r>
          </w:p>
          <w:p w:rsidR="00BA567B" w:rsidRPr="00702F17" w:rsidRDefault="007C1872" w:rsidP="00604178">
            <w:pPr>
              <w:pStyle w:val="a4"/>
              <w:numPr>
                <w:ilvl w:val="0"/>
                <w:numId w:val="57"/>
              </w:numPr>
              <w:tabs>
                <w:tab w:val="left" w:pos="34"/>
                <w:tab w:val="left" w:pos="426"/>
              </w:tabs>
              <w:spacing w:after="0" w:line="240" w:lineRule="auto"/>
              <w:ind w:left="34" w:hanging="34"/>
              <w:jc w:val="both"/>
              <w:rPr>
                <w:bCs/>
                <w:sz w:val="24"/>
                <w:szCs w:val="24"/>
              </w:rPr>
            </w:pPr>
            <w:r>
              <w:rPr>
                <w:rFonts w:ascii="Times New Roman" w:hAnsi="Times New Roman"/>
                <w:sz w:val="24"/>
                <w:szCs w:val="24"/>
              </w:rPr>
              <w:t>С</w:t>
            </w:r>
            <w:r w:rsidRPr="007C1872">
              <w:rPr>
                <w:rFonts w:ascii="Times New Roman" w:hAnsi="Times New Roman"/>
                <w:sz w:val="24"/>
                <w:szCs w:val="24"/>
              </w:rPr>
              <w:t>пособы обеззараживания семян при выращивании овощных культур</w:t>
            </w:r>
            <w:r>
              <w:rPr>
                <w:rFonts w:ascii="Times New Roman" w:hAnsi="Times New Roman"/>
                <w:sz w:val="24"/>
                <w:szCs w:val="24"/>
              </w:rPr>
              <w:t>.</w:t>
            </w:r>
          </w:p>
        </w:tc>
      </w:tr>
    </w:tbl>
    <w:p w:rsidR="00BA567B" w:rsidRDefault="00BA567B" w:rsidP="008C46C6">
      <w:pPr>
        <w:rPr>
          <w:rFonts w:eastAsia="Times New Roman"/>
          <w:sz w:val="24"/>
          <w:szCs w:val="24"/>
        </w:rPr>
      </w:pPr>
    </w:p>
    <w:p w:rsidR="003A2355" w:rsidRDefault="003A2355" w:rsidP="006E1052">
      <w:pPr>
        <w:jc w:val="both"/>
        <w:rPr>
          <w:sz w:val="24"/>
          <w:szCs w:val="24"/>
        </w:rPr>
      </w:pPr>
    </w:p>
    <w:p w:rsidR="00FD3992" w:rsidRDefault="00FD3992" w:rsidP="006E1052">
      <w:pPr>
        <w:jc w:val="both"/>
        <w:rPr>
          <w:sz w:val="24"/>
          <w:szCs w:val="24"/>
        </w:rPr>
      </w:pPr>
    </w:p>
    <w:p w:rsidR="00FD3992" w:rsidRDefault="00FD3992" w:rsidP="006E1052">
      <w:pPr>
        <w:jc w:val="both"/>
        <w:rPr>
          <w:sz w:val="24"/>
          <w:szCs w:val="24"/>
        </w:rPr>
      </w:pPr>
    </w:p>
    <w:p w:rsidR="00FD3992" w:rsidRDefault="00FD3992" w:rsidP="006E1052">
      <w:pPr>
        <w:jc w:val="both"/>
        <w:rPr>
          <w:sz w:val="24"/>
          <w:szCs w:val="24"/>
        </w:rPr>
      </w:pPr>
    </w:p>
    <w:p w:rsidR="00FF2EA2" w:rsidRPr="006E1052" w:rsidRDefault="00FF2EA2" w:rsidP="006E1052">
      <w:pPr>
        <w:jc w:val="both"/>
        <w:rPr>
          <w:b/>
          <w:sz w:val="24"/>
          <w:szCs w:val="24"/>
        </w:rPr>
      </w:pPr>
      <w:r w:rsidRPr="006E1052">
        <w:rPr>
          <w:sz w:val="24"/>
          <w:szCs w:val="24"/>
        </w:rPr>
        <w:lastRenderedPageBreak/>
        <w:t xml:space="preserve">Дисциплина: </w:t>
      </w:r>
      <w:r w:rsidR="006E1052">
        <w:rPr>
          <w:b/>
          <w:sz w:val="24"/>
          <w:szCs w:val="24"/>
        </w:rPr>
        <w:t>Региональные особенности выращивания овощей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ED2DCF" w:rsidRPr="00763F07" w:rsidTr="00FD3992">
        <w:tc>
          <w:tcPr>
            <w:tcW w:w="4219" w:type="dxa"/>
          </w:tcPr>
          <w:p w:rsidR="005E40D7" w:rsidRPr="00763F07" w:rsidRDefault="005E40D7" w:rsidP="00E136E7">
            <w:pPr>
              <w:contextualSpacing/>
              <w:jc w:val="center"/>
              <w:rPr>
                <w:b/>
                <w:bCs/>
                <w:sz w:val="24"/>
                <w:szCs w:val="24"/>
              </w:rPr>
            </w:pPr>
            <w:r w:rsidRPr="00763F07">
              <w:rPr>
                <w:b/>
                <w:bCs/>
                <w:sz w:val="24"/>
                <w:szCs w:val="24"/>
              </w:rPr>
              <w:t>Компетенци</w:t>
            </w:r>
            <w:r>
              <w:rPr>
                <w:b/>
                <w:bCs/>
                <w:sz w:val="24"/>
                <w:szCs w:val="24"/>
              </w:rPr>
              <w:t>я</w:t>
            </w:r>
          </w:p>
        </w:tc>
        <w:tc>
          <w:tcPr>
            <w:tcW w:w="5670" w:type="dxa"/>
          </w:tcPr>
          <w:p w:rsidR="005E40D7" w:rsidRPr="00763F07" w:rsidRDefault="005E40D7" w:rsidP="00E136E7">
            <w:pPr>
              <w:contextualSpacing/>
              <w:jc w:val="center"/>
              <w:rPr>
                <w:b/>
                <w:bCs/>
                <w:sz w:val="24"/>
                <w:szCs w:val="24"/>
              </w:rPr>
            </w:pPr>
            <w:r>
              <w:rPr>
                <w:b/>
                <w:bCs/>
                <w:sz w:val="24"/>
                <w:szCs w:val="24"/>
              </w:rPr>
              <w:t>В</w:t>
            </w:r>
            <w:r w:rsidRPr="00763F07">
              <w:rPr>
                <w:b/>
                <w:bCs/>
                <w:sz w:val="24"/>
                <w:szCs w:val="24"/>
              </w:rPr>
              <w:t>опросы</w:t>
            </w:r>
          </w:p>
        </w:tc>
      </w:tr>
      <w:tr w:rsidR="00ED2DCF" w:rsidRPr="004934CF" w:rsidTr="00FD3992">
        <w:tc>
          <w:tcPr>
            <w:tcW w:w="4219" w:type="dxa"/>
          </w:tcPr>
          <w:p w:rsidR="005E40D7" w:rsidRPr="00F239D5" w:rsidRDefault="005E40D7" w:rsidP="00E136E7">
            <w:pPr>
              <w:spacing w:line="235" w:lineRule="auto"/>
              <w:jc w:val="both"/>
              <w:rPr>
                <w:b/>
                <w:bCs/>
                <w:sz w:val="24"/>
                <w:szCs w:val="24"/>
              </w:rPr>
            </w:pPr>
            <w:r>
              <w:rPr>
                <w:b/>
                <w:bCs/>
                <w:sz w:val="24"/>
                <w:szCs w:val="24"/>
              </w:rPr>
              <w:t>УК</w:t>
            </w:r>
            <w:r w:rsidRPr="00F239D5">
              <w:rPr>
                <w:b/>
                <w:bCs/>
                <w:sz w:val="24"/>
                <w:szCs w:val="24"/>
              </w:rPr>
              <w:t>-</w:t>
            </w:r>
            <w:r>
              <w:rPr>
                <w:b/>
                <w:bCs/>
                <w:sz w:val="24"/>
                <w:szCs w:val="24"/>
              </w:rPr>
              <w:t>1</w:t>
            </w:r>
            <w:r w:rsidRPr="00F239D5">
              <w:rPr>
                <w:b/>
                <w:bCs/>
                <w:sz w:val="24"/>
                <w:szCs w:val="24"/>
              </w:rPr>
              <w:t xml:space="preserve"> </w:t>
            </w:r>
            <w:r w:rsidRPr="00AF2D9E">
              <w:rPr>
                <w:sz w:val="24"/>
                <w:szCs w:val="24"/>
              </w:rPr>
              <w:t>–</w:t>
            </w:r>
            <w:r w:rsidRPr="00F239D5">
              <w:rPr>
                <w:b/>
                <w:bCs/>
                <w:sz w:val="24"/>
                <w:szCs w:val="24"/>
              </w:rPr>
              <w:t xml:space="preserve"> </w:t>
            </w:r>
            <w:r w:rsidRPr="00F239D5">
              <w:rPr>
                <w:bCs/>
                <w:sz w:val="24"/>
                <w:szCs w:val="24"/>
              </w:rPr>
              <w:t>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5670" w:type="dxa"/>
          </w:tcPr>
          <w:p w:rsidR="00ED2DCF" w:rsidRPr="004106D8" w:rsidRDefault="00ED2DCF" w:rsidP="005E1C66">
            <w:pPr>
              <w:pStyle w:val="a4"/>
              <w:numPr>
                <w:ilvl w:val="6"/>
                <w:numId w:val="55"/>
              </w:numPr>
              <w:spacing w:after="0" w:line="240" w:lineRule="auto"/>
              <w:ind w:left="0" w:firstLine="34"/>
              <w:jc w:val="both"/>
              <w:rPr>
                <w:rFonts w:ascii="Times New Roman" w:hAnsi="Times New Roman"/>
                <w:color w:val="000000"/>
                <w:sz w:val="24"/>
                <w:szCs w:val="24"/>
              </w:rPr>
            </w:pPr>
            <w:r w:rsidRPr="004106D8">
              <w:rPr>
                <w:rFonts w:ascii="Times New Roman" w:hAnsi="Times New Roman"/>
                <w:color w:val="000000"/>
                <w:sz w:val="24"/>
                <w:szCs w:val="24"/>
              </w:rPr>
              <w:t xml:space="preserve">Основные научные достижения в области овощеводства открытого и защищенного грунта. </w:t>
            </w:r>
          </w:p>
          <w:p w:rsidR="00ED2DCF" w:rsidRPr="004106D8" w:rsidRDefault="00ED2DCF" w:rsidP="005E1C66">
            <w:pPr>
              <w:pStyle w:val="a4"/>
              <w:numPr>
                <w:ilvl w:val="6"/>
                <w:numId w:val="55"/>
              </w:numPr>
              <w:spacing w:after="0" w:line="240" w:lineRule="auto"/>
              <w:ind w:left="0" w:firstLine="34"/>
              <w:jc w:val="both"/>
              <w:rPr>
                <w:rFonts w:ascii="Times New Roman" w:hAnsi="Times New Roman"/>
                <w:color w:val="000000"/>
                <w:sz w:val="24"/>
                <w:szCs w:val="24"/>
              </w:rPr>
            </w:pPr>
            <w:r w:rsidRPr="004106D8">
              <w:rPr>
                <w:rFonts w:ascii="Times New Roman" w:hAnsi="Times New Roman"/>
                <w:color w:val="000000"/>
                <w:sz w:val="24"/>
                <w:szCs w:val="24"/>
              </w:rPr>
              <w:t xml:space="preserve"> </w:t>
            </w:r>
            <w:r w:rsidRPr="004106D8">
              <w:rPr>
                <w:rFonts w:ascii="Times New Roman" w:hAnsi="Times New Roman"/>
                <w:sz w:val="24"/>
                <w:szCs w:val="24"/>
              </w:rPr>
              <w:t>Новые идеи при решении исследовательских задач по подготовке семян к посеву.</w:t>
            </w:r>
          </w:p>
          <w:p w:rsidR="005E40D7" w:rsidRPr="004106D8" w:rsidRDefault="00ED2DCF" w:rsidP="005E1C66">
            <w:pPr>
              <w:pStyle w:val="a4"/>
              <w:numPr>
                <w:ilvl w:val="6"/>
                <w:numId w:val="55"/>
              </w:numPr>
              <w:spacing w:after="0" w:line="240" w:lineRule="auto"/>
              <w:ind w:left="0" w:firstLine="34"/>
              <w:jc w:val="both"/>
              <w:rPr>
                <w:rFonts w:ascii="Times New Roman" w:hAnsi="Times New Roman"/>
                <w:bCs/>
                <w:sz w:val="24"/>
                <w:szCs w:val="24"/>
              </w:rPr>
            </w:pPr>
            <w:r w:rsidRPr="004106D8">
              <w:rPr>
                <w:rFonts w:ascii="Times New Roman" w:hAnsi="Times New Roman"/>
                <w:color w:val="000000"/>
                <w:sz w:val="24"/>
                <w:szCs w:val="24"/>
              </w:rPr>
              <w:t xml:space="preserve"> А</w:t>
            </w:r>
            <w:r w:rsidRPr="004106D8">
              <w:rPr>
                <w:rFonts w:ascii="Times New Roman" w:hAnsi="Times New Roman"/>
                <w:sz w:val="24"/>
                <w:szCs w:val="24"/>
              </w:rPr>
              <w:t>нализ и оценка современных научных достижений овощеводства в Тюменской области.</w:t>
            </w:r>
          </w:p>
        </w:tc>
      </w:tr>
      <w:tr w:rsidR="00ED2DCF" w:rsidRPr="00F239D5" w:rsidTr="00FD3992">
        <w:tc>
          <w:tcPr>
            <w:tcW w:w="4219" w:type="dxa"/>
          </w:tcPr>
          <w:p w:rsidR="005E40D7" w:rsidRPr="004934CF" w:rsidRDefault="005E40D7" w:rsidP="00E136E7">
            <w:pPr>
              <w:spacing w:line="235" w:lineRule="auto"/>
              <w:jc w:val="both"/>
              <w:rPr>
                <w:b/>
                <w:bCs/>
                <w:sz w:val="24"/>
                <w:szCs w:val="24"/>
              </w:rPr>
            </w:pPr>
            <w:r w:rsidRPr="004934CF">
              <w:rPr>
                <w:b/>
                <w:bCs/>
                <w:sz w:val="24"/>
                <w:szCs w:val="24"/>
              </w:rPr>
              <w:t>ПК-</w:t>
            </w:r>
            <w:r>
              <w:rPr>
                <w:b/>
                <w:bCs/>
                <w:sz w:val="24"/>
                <w:szCs w:val="24"/>
              </w:rPr>
              <w:t>2</w:t>
            </w:r>
            <w:r w:rsidRPr="004934CF">
              <w:rPr>
                <w:b/>
                <w:bCs/>
                <w:sz w:val="24"/>
                <w:szCs w:val="24"/>
              </w:rPr>
              <w:t xml:space="preserve"> </w:t>
            </w:r>
            <w:r w:rsidRPr="00AF2D9E">
              <w:rPr>
                <w:sz w:val="24"/>
                <w:szCs w:val="24"/>
              </w:rPr>
              <w:t>–</w:t>
            </w:r>
            <w:r w:rsidRPr="004934CF">
              <w:rPr>
                <w:b/>
                <w:bCs/>
                <w:sz w:val="24"/>
                <w:szCs w:val="24"/>
              </w:rPr>
              <w:t xml:space="preserve"> </w:t>
            </w:r>
            <w:r>
              <w:rPr>
                <w:rFonts w:eastAsia="Times New Roman"/>
                <w:sz w:val="24"/>
                <w:szCs w:val="24"/>
              </w:rPr>
              <w:t>умением разрабатывать технологические карты производства, управлять всеми процессами производства, организовывать и проводить работы по возделыванию овощных культур на современном этапе</w:t>
            </w:r>
          </w:p>
        </w:tc>
        <w:tc>
          <w:tcPr>
            <w:tcW w:w="5670" w:type="dxa"/>
          </w:tcPr>
          <w:p w:rsidR="00021B33" w:rsidRPr="004106D8" w:rsidRDefault="00ED2DCF" w:rsidP="00604178">
            <w:pPr>
              <w:pStyle w:val="a4"/>
              <w:numPr>
                <w:ilvl w:val="6"/>
                <w:numId w:val="56"/>
              </w:numPr>
              <w:tabs>
                <w:tab w:val="left" w:pos="0"/>
                <w:tab w:val="left" w:pos="459"/>
              </w:tabs>
              <w:autoSpaceDN w:val="0"/>
              <w:spacing w:after="0" w:line="240" w:lineRule="auto"/>
              <w:ind w:left="34" w:firstLine="0"/>
              <w:jc w:val="both"/>
              <w:rPr>
                <w:bCs/>
                <w:sz w:val="24"/>
                <w:szCs w:val="24"/>
              </w:rPr>
            </w:pPr>
            <w:r w:rsidRPr="004106D8">
              <w:rPr>
                <w:rFonts w:ascii="Times New Roman" w:hAnsi="Times New Roman"/>
                <w:sz w:val="24"/>
                <w:szCs w:val="24"/>
              </w:rPr>
              <w:t xml:space="preserve">Особенности разработки технологической  </w:t>
            </w:r>
            <w:r w:rsidR="00021B33" w:rsidRPr="004106D8">
              <w:rPr>
                <w:rFonts w:ascii="Times New Roman" w:hAnsi="Times New Roman"/>
                <w:sz w:val="24"/>
                <w:szCs w:val="24"/>
              </w:rPr>
              <w:t>к</w:t>
            </w:r>
            <w:r w:rsidRPr="004106D8">
              <w:rPr>
                <w:rFonts w:ascii="Times New Roman" w:hAnsi="Times New Roman"/>
                <w:sz w:val="24"/>
                <w:szCs w:val="24"/>
              </w:rPr>
              <w:t>арты выращивания капусты белокочанной.</w:t>
            </w:r>
          </w:p>
          <w:p w:rsidR="00021B33" w:rsidRPr="004106D8" w:rsidRDefault="00021B33" w:rsidP="00604178">
            <w:pPr>
              <w:pStyle w:val="a4"/>
              <w:numPr>
                <w:ilvl w:val="6"/>
                <w:numId w:val="56"/>
              </w:numPr>
              <w:tabs>
                <w:tab w:val="left" w:pos="0"/>
                <w:tab w:val="left" w:pos="459"/>
              </w:tabs>
              <w:autoSpaceDN w:val="0"/>
              <w:spacing w:after="0" w:line="240" w:lineRule="auto"/>
              <w:ind w:left="34" w:firstLine="0"/>
              <w:jc w:val="both"/>
              <w:rPr>
                <w:bCs/>
                <w:sz w:val="24"/>
                <w:szCs w:val="24"/>
              </w:rPr>
            </w:pPr>
            <w:r w:rsidRPr="004106D8">
              <w:rPr>
                <w:rFonts w:ascii="Times New Roman" w:hAnsi="Times New Roman"/>
                <w:sz w:val="24"/>
                <w:szCs w:val="24"/>
              </w:rPr>
              <w:t>Особенности разработки технологической  карты выращивания к</w:t>
            </w:r>
            <w:r w:rsidR="00ED2DCF" w:rsidRPr="004106D8">
              <w:rPr>
                <w:rFonts w:ascii="Times New Roman" w:hAnsi="Times New Roman"/>
                <w:sz w:val="24"/>
                <w:szCs w:val="24"/>
              </w:rPr>
              <w:t>орнеплодны</w:t>
            </w:r>
            <w:r w:rsidRPr="004106D8">
              <w:rPr>
                <w:rFonts w:ascii="Times New Roman" w:hAnsi="Times New Roman"/>
                <w:sz w:val="24"/>
                <w:szCs w:val="24"/>
              </w:rPr>
              <w:t>х</w:t>
            </w:r>
            <w:r w:rsidR="00ED2DCF" w:rsidRPr="004106D8">
              <w:rPr>
                <w:rFonts w:ascii="Times New Roman" w:hAnsi="Times New Roman"/>
                <w:sz w:val="24"/>
                <w:szCs w:val="24"/>
              </w:rPr>
              <w:t xml:space="preserve"> культур</w:t>
            </w:r>
            <w:r w:rsidRPr="004106D8">
              <w:rPr>
                <w:rFonts w:ascii="Times New Roman" w:hAnsi="Times New Roman"/>
                <w:sz w:val="24"/>
                <w:szCs w:val="24"/>
              </w:rPr>
              <w:t>.</w:t>
            </w:r>
          </w:p>
          <w:p w:rsidR="00021B33" w:rsidRPr="004106D8" w:rsidRDefault="00021B33" w:rsidP="00604178">
            <w:pPr>
              <w:pStyle w:val="a4"/>
              <w:numPr>
                <w:ilvl w:val="6"/>
                <w:numId w:val="56"/>
              </w:numPr>
              <w:tabs>
                <w:tab w:val="left" w:pos="0"/>
                <w:tab w:val="left" w:pos="459"/>
              </w:tabs>
              <w:autoSpaceDN w:val="0"/>
              <w:spacing w:after="0" w:line="240" w:lineRule="auto"/>
              <w:ind w:left="34" w:firstLine="0"/>
              <w:jc w:val="both"/>
              <w:rPr>
                <w:bCs/>
                <w:sz w:val="24"/>
                <w:szCs w:val="24"/>
              </w:rPr>
            </w:pPr>
            <w:r w:rsidRPr="004106D8">
              <w:rPr>
                <w:rFonts w:ascii="Times New Roman" w:hAnsi="Times New Roman"/>
                <w:sz w:val="24"/>
                <w:szCs w:val="24"/>
              </w:rPr>
              <w:t>Особенности разработки технологической  карты выращивания</w:t>
            </w:r>
            <w:r w:rsidR="00ED2DCF" w:rsidRPr="004106D8">
              <w:rPr>
                <w:rFonts w:ascii="Times New Roman" w:hAnsi="Times New Roman"/>
                <w:sz w:val="24"/>
                <w:szCs w:val="24"/>
              </w:rPr>
              <w:t xml:space="preserve"> </w:t>
            </w:r>
            <w:r w:rsidRPr="004106D8">
              <w:rPr>
                <w:rFonts w:ascii="Times New Roman" w:hAnsi="Times New Roman"/>
                <w:sz w:val="24"/>
                <w:szCs w:val="24"/>
              </w:rPr>
              <w:t>лука репчатого.</w:t>
            </w:r>
          </w:p>
        </w:tc>
      </w:tr>
      <w:tr w:rsidR="00ED2DCF" w:rsidRPr="00F239D5" w:rsidTr="00FD3992">
        <w:tc>
          <w:tcPr>
            <w:tcW w:w="4219" w:type="dxa"/>
          </w:tcPr>
          <w:p w:rsidR="005E40D7" w:rsidRPr="004934CF" w:rsidRDefault="005E40D7" w:rsidP="00E136E7">
            <w:pPr>
              <w:spacing w:line="235" w:lineRule="auto"/>
              <w:jc w:val="both"/>
              <w:rPr>
                <w:b/>
                <w:bCs/>
                <w:sz w:val="24"/>
                <w:szCs w:val="24"/>
              </w:rPr>
            </w:pPr>
            <w:r w:rsidRPr="00BA567B">
              <w:rPr>
                <w:rFonts w:eastAsia="Times New Roman"/>
                <w:b/>
                <w:sz w:val="24"/>
                <w:szCs w:val="24"/>
              </w:rPr>
              <w:t>ПК-</w:t>
            </w:r>
            <w:r>
              <w:rPr>
                <w:rFonts w:eastAsia="Times New Roman"/>
                <w:b/>
                <w:sz w:val="24"/>
                <w:szCs w:val="24"/>
              </w:rPr>
              <w:t>3</w:t>
            </w:r>
            <w:r>
              <w:rPr>
                <w:rFonts w:eastAsia="Times New Roman"/>
                <w:sz w:val="24"/>
                <w:szCs w:val="24"/>
              </w:rPr>
              <w:t xml:space="preserve"> - </w:t>
            </w:r>
            <w:r w:rsidRPr="00DB748B">
              <w:rPr>
                <w:rFonts w:eastAsia="Times New Roman"/>
                <w:sz w:val="24"/>
                <w:szCs w:val="24"/>
              </w:rPr>
              <w:t>умение</w:t>
            </w:r>
            <w:r>
              <w:rPr>
                <w:rFonts w:eastAsia="Times New Roman"/>
                <w:sz w:val="24"/>
                <w:szCs w:val="24"/>
              </w:rPr>
              <w:t>м</w:t>
            </w:r>
            <w:r w:rsidRPr="00DB748B">
              <w:rPr>
                <w:rFonts w:eastAsia="Times New Roman"/>
                <w:sz w:val="24"/>
                <w:szCs w:val="24"/>
              </w:rPr>
              <w:t xml:space="preserve"> </w:t>
            </w:r>
            <w:r>
              <w:rPr>
                <w:rFonts w:eastAsia="Times New Roman"/>
                <w:sz w:val="24"/>
                <w:szCs w:val="24"/>
              </w:rPr>
              <w:t xml:space="preserve"> разрабатывать и реализовывать новые элементы агротехники, оценивать качество и экологическую безопасность технологии, планировать и разрабатывать методики при возделывании и повышении продуктивности</w:t>
            </w:r>
            <w:r w:rsidRPr="00AC4EC1">
              <w:rPr>
                <w:rFonts w:eastAsia="Times New Roman"/>
                <w:sz w:val="24"/>
                <w:szCs w:val="24"/>
              </w:rPr>
              <w:t xml:space="preserve"> </w:t>
            </w:r>
            <w:r>
              <w:rPr>
                <w:rFonts w:eastAsia="Times New Roman"/>
                <w:sz w:val="24"/>
                <w:szCs w:val="24"/>
              </w:rPr>
              <w:t xml:space="preserve"> овощных культур</w:t>
            </w:r>
          </w:p>
        </w:tc>
        <w:tc>
          <w:tcPr>
            <w:tcW w:w="5670" w:type="dxa"/>
          </w:tcPr>
          <w:p w:rsidR="00021B33" w:rsidRPr="004106D8" w:rsidRDefault="00021B33" w:rsidP="00604178">
            <w:pPr>
              <w:pStyle w:val="a4"/>
              <w:numPr>
                <w:ilvl w:val="0"/>
                <w:numId w:val="94"/>
              </w:numPr>
              <w:autoSpaceDN w:val="0"/>
              <w:spacing w:after="0" w:line="240" w:lineRule="auto"/>
              <w:ind w:left="34" w:firstLine="0"/>
              <w:jc w:val="both"/>
              <w:rPr>
                <w:rFonts w:ascii="Times New Roman" w:hAnsi="Times New Roman"/>
                <w:sz w:val="24"/>
                <w:szCs w:val="24"/>
              </w:rPr>
            </w:pPr>
            <w:r w:rsidRPr="004106D8">
              <w:rPr>
                <w:rFonts w:ascii="Times New Roman" w:hAnsi="Times New Roman"/>
                <w:sz w:val="24"/>
                <w:szCs w:val="24"/>
              </w:rPr>
              <w:t>Новые элементы технологии производства томатов в защищенном грунте.</w:t>
            </w:r>
          </w:p>
          <w:p w:rsidR="00021B33" w:rsidRPr="004106D8" w:rsidRDefault="00021B33" w:rsidP="00604178">
            <w:pPr>
              <w:pStyle w:val="a4"/>
              <w:numPr>
                <w:ilvl w:val="0"/>
                <w:numId w:val="94"/>
              </w:numPr>
              <w:autoSpaceDN w:val="0"/>
              <w:spacing w:after="0" w:line="240" w:lineRule="auto"/>
              <w:ind w:left="34" w:firstLine="0"/>
              <w:jc w:val="both"/>
              <w:rPr>
                <w:rFonts w:ascii="Times New Roman" w:hAnsi="Times New Roman"/>
                <w:sz w:val="24"/>
                <w:szCs w:val="24"/>
              </w:rPr>
            </w:pPr>
            <w:r w:rsidRPr="004106D8">
              <w:rPr>
                <w:rFonts w:ascii="Times New Roman" w:hAnsi="Times New Roman"/>
                <w:sz w:val="24"/>
                <w:szCs w:val="24"/>
              </w:rPr>
              <w:t>Качество продукции и экологическая безопасность при выращивании огурца в условиях зимних теплиц.</w:t>
            </w:r>
          </w:p>
          <w:p w:rsidR="00021B33" w:rsidRPr="004106D8" w:rsidRDefault="00021B33" w:rsidP="00604178">
            <w:pPr>
              <w:pStyle w:val="a4"/>
              <w:numPr>
                <w:ilvl w:val="0"/>
                <w:numId w:val="94"/>
              </w:numPr>
              <w:autoSpaceDN w:val="0"/>
              <w:spacing w:after="0" w:line="240" w:lineRule="auto"/>
              <w:ind w:left="34" w:firstLine="0"/>
              <w:jc w:val="both"/>
              <w:rPr>
                <w:rFonts w:ascii="Times New Roman" w:hAnsi="Times New Roman"/>
                <w:sz w:val="24"/>
                <w:szCs w:val="24"/>
              </w:rPr>
            </w:pPr>
            <w:r w:rsidRPr="004106D8">
              <w:rPr>
                <w:rFonts w:ascii="Times New Roman" w:hAnsi="Times New Roman"/>
                <w:sz w:val="24"/>
                <w:szCs w:val="24"/>
              </w:rPr>
              <w:t>Повышение продуктивности моркови при использовании регуляторов роста.</w:t>
            </w:r>
          </w:p>
          <w:p w:rsidR="005E40D7" w:rsidRPr="004106D8" w:rsidRDefault="005E40D7" w:rsidP="004106D8">
            <w:pPr>
              <w:autoSpaceDN w:val="0"/>
              <w:ind w:left="394"/>
              <w:jc w:val="both"/>
              <w:rPr>
                <w:bCs/>
                <w:sz w:val="24"/>
                <w:szCs w:val="24"/>
              </w:rPr>
            </w:pPr>
          </w:p>
        </w:tc>
      </w:tr>
      <w:tr w:rsidR="00ED2DCF" w:rsidRPr="00F239D5" w:rsidTr="00FD3992">
        <w:tc>
          <w:tcPr>
            <w:tcW w:w="4219" w:type="dxa"/>
          </w:tcPr>
          <w:p w:rsidR="005E40D7" w:rsidRPr="004934CF" w:rsidRDefault="005E40D7" w:rsidP="00E136E7">
            <w:pPr>
              <w:spacing w:line="235" w:lineRule="auto"/>
              <w:jc w:val="both"/>
              <w:rPr>
                <w:b/>
                <w:bCs/>
                <w:sz w:val="24"/>
                <w:szCs w:val="24"/>
              </w:rPr>
            </w:pPr>
            <w:r w:rsidRPr="004934CF">
              <w:rPr>
                <w:b/>
                <w:bCs/>
                <w:sz w:val="24"/>
                <w:szCs w:val="24"/>
              </w:rPr>
              <w:t>ПК-</w:t>
            </w:r>
            <w:r>
              <w:rPr>
                <w:b/>
                <w:bCs/>
                <w:sz w:val="24"/>
                <w:szCs w:val="24"/>
              </w:rPr>
              <w:t>4</w:t>
            </w:r>
            <w:r w:rsidRPr="004934CF">
              <w:rPr>
                <w:b/>
                <w:bCs/>
                <w:sz w:val="24"/>
                <w:szCs w:val="24"/>
              </w:rPr>
              <w:t xml:space="preserve"> </w:t>
            </w:r>
            <w:r w:rsidRPr="00AF2D9E">
              <w:rPr>
                <w:sz w:val="24"/>
                <w:szCs w:val="24"/>
              </w:rPr>
              <w:t>–</w:t>
            </w:r>
            <w:r w:rsidRPr="004934CF">
              <w:rPr>
                <w:b/>
                <w:bCs/>
                <w:sz w:val="24"/>
                <w:szCs w:val="24"/>
              </w:rPr>
              <w:t xml:space="preserve"> </w:t>
            </w:r>
            <w:r>
              <w:rPr>
                <w:rFonts w:eastAsia="Times New Roman"/>
                <w:sz w:val="24"/>
                <w:szCs w:val="24"/>
              </w:rPr>
              <w:t xml:space="preserve">умением распознавать овощные культуры, выращиваемые в условиях области по морфологическим признакам </w:t>
            </w:r>
            <w:proofErr w:type="gramStart"/>
            <w:r>
              <w:rPr>
                <w:rFonts w:eastAsia="Times New Roman"/>
                <w:sz w:val="24"/>
                <w:szCs w:val="24"/>
              </w:rPr>
              <w:t>на  всех</w:t>
            </w:r>
            <w:proofErr w:type="gramEnd"/>
            <w:r>
              <w:rPr>
                <w:rFonts w:eastAsia="Times New Roman"/>
                <w:sz w:val="24"/>
                <w:szCs w:val="24"/>
              </w:rPr>
              <w:t xml:space="preserve"> этапах развития, применять свои знания для контроля за получением продукции высокого качества в открытом и защищенном грунте</w:t>
            </w:r>
          </w:p>
        </w:tc>
        <w:tc>
          <w:tcPr>
            <w:tcW w:w="5670" w:type="dxa"/>
          </w:tcPr>
          <w:p w:rsidR="00021B33" w:rsidRPr="004106D8" w:rsidRDefault="00021B33" w:rsidP="00604178">
            <w:pPr>
              <w:pStyle w:val="a4"/>
              <w:numPr>
                <w:ilvl w:val="6"/>
                <w:numId w:val="59"/>
              </w:numPr>
              <w:tabs>
                <w:tab w:val="left" w:pos="317"/>
              </w:tabs>
              <w:spacing w:after="0" w:line="240" w:lineRule="auto"/>
              <w:ind w:left="45" w:hanging="11"/>
              <w:jc w:val="both"/>
              <w:rPr>
                <w:rFonts w:ascii="Times New Roman" w:hAnsi="Times New Roman"/>
                <w:bCs/>
                <w:sz w:val="24"/>
                <w:szCs w:val="24"/>
              </w:rPr>
            </w:pPr>
            <w:r w:rsidRPr="004106D8">
              <w:rPr>
                <w:rFonts w:ascii="Times New Roman" w:hAnsi="Times New Roman"/>
                <w:sz w:val="24"/>
                <w:szCs w:val="24"/>
              </w:rPr>
              <w:t xml:space="preserve">Морфологические признаки проростков и умение распознавать по ним представителей семейства Капустные. </w:t>
            </w:r>
          </w:p>
          <w:p w:rsidR="00021B33" w:rsidRPr="004106D8" w:rsidRDefault="00021B33" w:rsidP="00604178">
            <w:pPr>
              <w:pStyle w:val="a4"/>
              <w:numPr>
                <w:ilvl w:val="6"/>
                <w:numId w:val="59"/>
              </w:numPr>
              <w:tabs>
                <w:tab w:val="left" w:pos="317"/>
              </w:tabs>
              <w:spacing w:after="0" w:line="240" w:lineRule="auto"/>
              <w:ind w:left="45" w:hanging="11"/>
              <w:jc w:val="both"/>
              <w:rPr>
                <w:rFonts w:ascii="Times New Roman" w:hAnsi="Times New Roman"/>
                <w:bCs/>
                <w:sz w:val="24"/>
                <w:szCs w:val="24"/>
              </w:rPr>
            </w:pPr>
            <w:r w:rsidRPr="004106D8">
              <w:rPr>
                <w:rFonts w:ascii="Times New Roman" w:hAnsi="Times New Roman"/>
                <w:sz w:val="24"/>
                <w:szCs w:val="24"/>
              </w:rPr>
              <w:t xml:space="preserve">Особенности морфологии представителей семейства </w:t>
            </w:r>
            <w:r w:rsidR="00EC4FB2" w:rsidRPr="004106D8">
              <w:rPr>
                <w:rFonts w:ascii="Times New Roman" w:hAnsi="Times New Roman"/>
                <w:sz w:val="24"/>
                <w:szCs w:val="24"/>
              </w:rPr>
              <w:t>С</w:t>
            </w:r>
            <w:r w:rsidRPr="004106D8">
              <w:rPr>
                <w:rFonts w:ascii="Times New Roman" w:hAnsi="Times New Roman"/>
                <w:sz w:val="24"/>
                <w:szCs w:val="24"/>
              </w:rPr>
              <w:t>ельдерейные.</w:t>
            </w:r>
          </w:p>
          <w:p w:rsidR="00AB4E6F" w:rsidRPr="004106D8" w:rsidRDefault="00021B33" w:rsidP="00604178">
            <w:pPr>
              <w:pStyle w:val="a4"/>
              <w:numPr>
                <w:ilvl w:val="6"/>
                <w:numId w:val="59"/>
              </w:numPr>
              <w:tabs>
                <w:tab w:val="left" w:pos="317"/>
              </w:tabs>
              <w:spacing w:after="0" w:line="240" w:lineRule="auto"/>
              <w:ind w:left="45" w:hanging="11"/>
              <w:jc w:val="both"/>
              <w:rPr>
                <w:rFonts w:ascii="Times New Roman" w:hAnsi="Times New Roman"/>
                <w:bCs/>
                <w:sz w:val="24"/>
                <w:szCs w:val="24"/>
              </w:rPr>
            </w:pPr>
            <w:r w:rsidRPr="004106D8">
              <w:rPr>
                <w:rFonts w:ascii="Times New Roman" w:hAnsi="Times New Roman"/>
                <w:sz w:val="24"/>
                <w:szCs w:val="24"/>
              </w:rPr>
              <w:t xml:space="preserve"> </w:t>
            </w:r>
            <w:r w:rsidR="00AB4E6F" w:rsidRPr="004106D8">
              <w:rPr>
                <w:rFonts w:ascii="Times New Roman" w:hAnsi="Times New Roman"/>
                <w:sz w:val="24"/>
                <w:szCs w:val="24"/>
              </w:rPr>
              <w:t>Контроль за получением продукции высокого качества в условиях зимних теплиц.</w:t>
            </w:r>
          </w:p>
          <w:p w:rsidR="005E40D7" w:rsidRPr="004106D8" w:rsidRDefault="00AB4E6F" w:rsidP="00604178">
            <w:pPr>
              <w:pStyle w:val="a4"/>
              <w:numPr>
                <w:ilvl w:val="6"/>
                <w:numId w:val="59"/>
              </w:numPr>
              <w:tabs>
                <w:tab w:val="left" w:pos="317"/>
              </w:tabs>
              <w:spacing w:after="0" w:line="240" w:lineRule="auto"/>
              <w:ind w:left="45" w:hanging="11"/>
              <w:jc w:val="both"/>
              <w:rPr>
                <w:rFonts w:ascii="Times New Roman" w:hAnsi="Times New Roman"/>
                <w:bCs/>
                <w:sz w:val="24"/>
                <w:szCs w:val="24"/>
              </w:rPr>
            </w:pPr>
            <w:r w:rsidRPr="004106D8">
              <w:rPr>
                <w:rFonts w:ascii="Times New Roman" w:hAnsi="Times New Roman"/>
                <w:sz w:val="24"/>
                <w:szCs w:val="24"/>
              </w:rPr>
              <w:t>Морфологические особенности и контроль качества са</w:t>
            </w:r>
            <w:r w:rsidR="00021B33" w:rsidRPr="004106D8">
              <w:rPr>
                <w:rFonts w:ascii="Times New Roman" w:hAnsi="Times New Roman"/>
                <w:sz w:val="24"/>
                <w:szCs w:val="24"/>
              </w:rPr>
              <w:t>лат</w:t>
            </w:r>
            <w:r w:rsidRPr="004106D8">
              <w:rPr>
                <w:rFonts w:ascii="Times New Roman" w:hAnsi="Times New Roman"/>
                <w:sz w:val="24"/>
                <w:szCs w:val="24"/>
              </w:rPr>
              <w:t>а</w:t>
            </w:r>
            <w:r w:rsidR="00021B33" w:rsidRPr="004106D8">
              <w:rPr>
                <w:rFonts w:ascii="Times New Roman" w:hAnsi="Times New Roman"/>
                <w:sz w:val="24"/>
                <w:szCs w:val="24"/>
              </w:rPr>
              <w:t xml:space="preserve"> листово</w:t>
            </w:r>
            <w:r w:rsidRPr="004106D8">
              <w:rPr>
                <w:rFonts w:ascii="Times New Roman" w:hAnsi="Times New Roman"/>
                <w:sz w:val="24"/>
                <w:szCs w:val="24"/>
              </w:rPr>
              <w:t>го</w:t>
            </w:r>
            <w:r w:rsidR="00021B33" w:rsidRPr="004106D8">
              <w:rPr>
                <w:rFonts w:ascii="Times New Roman" w:hAnsi="Times New Roman"/>
                <w:sz w:val="24"/>
                <w:szCs w:val="24"/>
              </w:rPr>
              <w:t xml:space="preserve"> и кочанн</w:t>
            </w:r>
            <w:r w:rsidRPr="004106D8">
              <w:rPr>
                <w:rFonts w:ascii="Times New Roman" w:hAnsi="Times New Roman"/>
                <w:sz w:val="24"/>
                <w:szCs w:val="24"/>
              </w:rPr>
              <w:t>ого</w:t>
            </w:r>
            <w:r w:rsidR="00021B33" w:rsidRPr="004106D8">
              <w:rPr>
                <w:rFonts w:ascii="Times New Roman" w:hAnsi="Times New Roman"/>
                <w:sz w:val="24"/>
                <w:szCs w:val="24"/>
              </w:rPr>
              <w:t>, шпинат</w:t>
            </w:r>
            <w:r w:rsidRPr="004106D8">
              <w:rPr>
                <w:rFonts w:ascii="Times New Roman" w:hAnsi="Times New Roman"/>
                <w:sz w:val="24"/>
                <w:szCs w:val="24"/>
              </w:rPr>
              <w:t>а</w:t>
            </w:r>
            <w:r w:rsidR="00021B33" w:rsidRPr="004106D8">
              <w:rPr>
                <w:rFonts w:ascii="Times New Roman" w:hAnsi="Times New Roman"/>
                <w:sz w:val="24"/>
                <w:szCs w:val="24"/>
              </w:rPr>
              <w:t>, листов</w:t>
            </w:r>
            <w:r w:rsidRPr="004106D8">
              <w:rPr>
                <w:rFonts w:ascii="Times New Roman" w:hAnsi="Times New Roman"/>
                <w:sz w:val="24"/>
                <w:szCs w:val="24"/>
              </w:rPr>
              <w:t>ой</w:t>
            </w:r>
            <w:r w:rsidR="00021B33" w:rsidRPr="004106D8">
              <w:rPr>
                <w:rFonts w:ascii="Times New Roman" w:hAnsi="Times New Roman"/>
                <w:sz w:val="24"/>
                <w:szCs w:val="24"/>
              </w:rPr>
              <w:t xml:space="preserve"> горчиц</w:t>
            </w:r>
            <w:r w:rsidRPr="004106D8">
              <w:rPr>
                <w:rFonts w:ascii="Times New Roman" w:hAnsi="Times New Roman"/>
                <w:sz w:val="24"/>
                <w:szCs w:val="24"/>
              </w:rPr>
              <w:t>ы</w:t>
            </w:r>
            <w:r w:rsidR="00021B33" w:rsidRPr="004106D8">
              <w:rPr>
                <w:rFonts w:ascii="Times New Roman" w:hAnsi="Times New Roman"/>
                <w:sz w:val="24"/>
                <w:szCs w:val="24"/>
              </w:rPr>
              <w:t>, кресс-салат</w:t>
            </w:r>
            <w:r w:rsidRPr="004106D8">
              <w:rPr>
                <w:rFonts w:ascii="Times New Roman" w:hAnsi="Times New Roman"/>
                <w:sz w:val="24"/>
                <w:szCs w:val="24"/>
              </w:rPr>
              <w:t>а,</w:t>
            </w:r>
            <w:r w:rsidR="00021B33" w:rsidRPr="004106D8">
              <w:rPr>
                <w:rFonts w:ascii="Times New Roman" w:hAnsi="Times New Roman"/>
                <w:sz w:val="24"/>
                <w:szCs w:val="24"/>
              </w:rPr>
              <w:t xml:space="preserve"> кориандр</w:t>
            </w:r>
            <w:r w:rsidRPr="004106D8">
              <w:rPr>
                <w:rFonts w:ascii="Times New Roman" w:hAnsi="Times New Roman"/>
                <w:sz w:val="24"/>
                <w:szCs w:val="24"/>
              </w:rPr>
              <w:t>а и р</w:t>
            </w:r>
            <w:r w:rsidR="00021B33" w:rsidRPr="004106D8">
              <w:rPr>
                <w:rFonts w:ascii="Times New Roman" w:hAnsi="Times New Roman"/>
                <w:sz w:val="24"/>
                <w:szCs w:val="24"/>
              </w:rPr>
              <w:t>едис</w:t>
            </w:r>
            <w:r w:rsidRPr="004106D8">
              <w:rPr>
                <w:rFonts w:ascii="Times New Roman" w:hAnsi="Times New Roman"/>
                <w:sz w:val="24"/>
                <w:szCs w:val="24"/>
              </w:rPr>
              <w:t>а.</w:t>
            </w:r>
          </w:p>
        </w:tc>
      </w:tr>
      <w:tr w:rsidR="00ED2DCF" w:rsidRPr="00F239D5" w:rsidTr="00FD3992">
        <w:tc>
          <w:tcPr>
            <w:tcW w:w="4219" w:type="dxa"/>
          </w:tcPr>
          <w:p w:rsidR="005E40D7" w:rsidRPr="004934CF" w:rsidRDefault="005E40D7" w:rsidP="00E136E7">
            <w:pPr>
              <w:spacing w:line="235" w:lineRule="auto"/>
              <w:jc w:val="both"/>
              <w:rPr>
                <w:b/>
                <w:bCs/>
                <w:sz w:val="24"/>
                <w:szCs w:val="24"/>
              </w:rPr>
            </w:pPr>
            <w:r w:rsidRPr="00BA567B">
              <w:rPr>
                <w:rFonts w:eastAsia="Times New Roman"/>
                <w:b/>
                <w:sz w:val="24"/>
                <w:szCs w:val="24"/>
              </w:rPr>
              <w:t>ПК-</w:t>
            </w:r>
            <w:r>
              <w:rPr>
                <w:rFonts w:eastAsia="Times New Roman"/>
                <w:b/>
                <w:sz w:val="24"/>
                <w:szCs w:val="24"/>
              </w:rPr>
              <w:t>5</w:t>
            </w:r>
            <w:r>
              <w:rPr>
                <w:rFonts w:eastAsia="Times New Roman"/>
                <w:sz w:val="24"/>
                <w:szCs w:val="24"/>
              </w:rPr>
              <w:t xml:space="preserve"> - умением планировать мероприятия по улучшению качества продукции, правильно оценивать обстановку и осуществлять прогноз  по урожайности и применять свои знания для правильного размещения овощных культур</w:t>
            </w:r>
          </w:p>
        </w:tc>
        <w:tc>
          <w:tcPr>
            <w:tcW w:w="5670" w:type="dxa"/>
          </w:tcPr>
          <w:p w:rsidR="00AB4E6F" w:rsidRPr="004106D8" w:rsidRDefault="00AB4E6F" w:rsidP="00604178">
            <w:pPr>
              <w:pStyle w:val="a4"/>
              <w:numPr>
                <w:ilvl w:val="0"/>
                <w:numId w:val="93"/>
              </w:numPr>
              <w:spacing w:line="240" w:lineRule="auto"/>
              <w:ind w:left="0" w:firstLine="34"/>
              <w:jc w:val="both"/>
              <w:rPr>
                <w:rFonts w:ascii="Times New Roman" w:hAnsi="Times New Roman"/>
                <w:bCs/>
                <w:sz w:val="24"/>
                <w:szCs w:val="24"/>
              </w:rPr>
            </w:pPr>
            <w:r w:rsidRPr="004106D8">
              <w:rPr>
                <w:rFonts w:ascii="Times New Roman" w:hAnsi="Times New Roman"/>
                <w:sz w:val="24"/>
                <w:szCs w:val="24"/>
              </w:rPr>
              <w:t>Мероприятия по улучшению качества продукции моркови столовой.</w:t>
            </w:r>
          </w:p>
          <w:p w:rsidR="00AB4E6F" w:rsidRPr="004106D8" w:rsidRDefault="00AB4E6F" w:rsidP="00604178">
            <w:pPr>
              <w:pStyle w:val="a4"/>
              <w:numPr>
                <w:ilvl w:val="0"/>
                <w:numId w:val="93"/>
              </w:numPr>
              <w:spacing w:line="240" w:lineRule="auto"/>
              <w:ind w:left="0" w:firstLine="34"/>
              <w:jc w:val="both"/>
              <w:rPr>
                <w:rFonts w:ascii="Times New Roman" w:hAnsi="Times New Roman"/>
                <w:bCs/>
                <w:sz w:val="24"/>
                <w:szCs w:val="24"/>
              </w:rPr>
            </w:pPr>
            <w:r w:rsidRPr="004106D8">
              <w:rPr>
                <w:rFonts w:ascii="Times New Roman" w:hAnsi="Times New Roman"/>
                <w:sz w:val="24"/>
                <w:szCs w:val="24"/>
              </w:rPr>
              <w:t>Оценка обстановки и осуществление прогноза  по вредителям и болезням овощных культур.</w:t>
            </w:r>
          </w:p>
          <w:p w:rsidR="005E40D7" w:rsidRPr="004106D8" w:rsidRDefault="005E40D7" w:rsidP="004106D8">
            <w:pPr>
              <w:ind w:left="20" w:firstLine="34"/>
              <w:jc w:val="both"/>
              <w:rPr>
                <w:bCs/>
                <w:sz w:val="24"/>
                <w:szCs w:val="24"/>
              </w:rPr>
            </w:pPr>
          </w:p>
        </w:tc>
      </w:tr>
    </w:tbl>
    <w:p w:rsidR="00BE1FF3" w:rsidRDefault="00BE1FF3">
      <w:pPr>
        <w:ind w:left="1200"/>
        <w:rPr>
          <w:rFonts w:eastAsia="Times New Roman"/>
          <w:b/>
          <w:bCs/>
          <w:sz w:val="24"/>
          <w:szCs w:val="24"/>
        </w:rPr>
      </w:pPr>
    </w:p>
    <w:p w:rsidR="008E0113" w:rsidRDefault="009A4293">
      <w:pPr>
        <w:ind w:left="1200"/>
        <w:rPr>
          <w:sz w:val="20"/>
          <w:szCs w:val="20"/>
        </w:rPr>
      </w:pPr>
      <w:r>
        <w:rPr>
          <w:rFonts w:eastAsia="Times New Roman"/>
          <w:b/>
          <w:bCs/>
          <w:sz w:val="24"/>
          <w:szCs w:val="24"/>
        </w:rPr>
        <w:t>2.4.1.2. Процедура и порядок проведения государственного экзамена</w:t>
      </w:r>
    </w:p>
    <w:p w:rsidR="008E0113" w:rsidRDefault="008E0113">
      <w:pPr>
        <w:spacing w:line="149" w:lineRule="exact"/>
        <w:rPr>
          <w:sz w:val="20"/>
          <w:szCs w:val="20"/>
        </w:rPr>
      </w:pPr>
    </w:p>
    <w:p w:rsidR="008E0113" w:rsidRDefault="009A4293" w:rsidP="007D22FA">
      <w:pPr>
        <w:ind w:firstLine="709"/>
        <w:jc w:val="both"/>
        <w:rPr>
          <w:sz w:val="20"/>
          <w:szCs w:val="20"/>
        </w:rPr>
      </w:pPr>
      <w:r>
        <w:rPr>
          <w:rFonts w:eastAsia="Times New Roman"/>
          <w:sz w:val="24"/>
          <w:szCs w:val="24"/>
        </w:rPr>
        <w:t>Перед государственным экзаменом проводится консультирование обучающихся по вопросам, включенным в программу государственного экзамена. Расписание предэкзаменационных консультаций и государственных аттестационных испытаний (даты, время и место проведения) утверждается распорядительным актом Университета не позднее, чем за 30 календарных дней до проведения первого государственного аттестационного испытания, и доводится до сведения обучающихся, членов государственной экзаменационной комиссии (далее – ГЭК) и апелляционной комиссии, секретаря ГЭК.</w:t>
      </w:r>
    </w:p>
    <w:p w:rsidR="008E0113" w:rsidRDefault="009A4293" w:rsidP="007D22FA">
      <w:pPr>
        <w:ind w:firstLine="709"/>
        <w:jc w:val="both"/>
        <w:rPr>
          <w:sz w:val="20"/>
          <w:szCs w:val="20"/>
        </w:rPr>
      </w:pPr>
      <w:r>
        <w:rPr>
          <w:rFonts w:eastAsia="Times New Roman"/>
          <w:sz w:val="24"/>
          <w:szCs w:val="24"/>
        </w:rPr>
        <w:t xml:space="preserve">Секретарь ГЭК оформляет рабочие экзаменационные ведомости (дата сдачи экзамена, ФИО аспиранта, оценка за каждый вопрос, общая оценка, подпись члена ГЭК) для каждого </w:t>
      </w:r>
      <w:r>
        <w:rPr>
          <w:rFonts w:eastAsia="Times New Roman"/>
          <w:sz w:val="24"/>
          <w:szCs w:val="24"/>
        </w:rPr>
        <w:lastRenderedPageBreak/>
        <w:t>члена комиссии. Сводные экзаменационные ведомости для секретаря ГЭК формирует отдел аспирантуры и докторантуры Университета.</w:t>
      </w:r>
    </w:p>
    <w:p w:rsidR="008E0113" w:rsidRDefault="009A4293" w:rsidP="007D22FA">
      <w:pPr>
        <w:ind w:firstLine="709"/>
        <w:jc w:val="both"/>
        <w:rPr>
          <w:sz w:val="20"/>
          <w:szCs w:val="20"/>
        </w:rPr>
      </w:pPr>
      <w:r>
        <w:rPr>
          <w:rFonts w:eastAsia="Times New Roman"/>
          <w:sz w:val="24"/>
          <w:szCs w:val="24"/>
        </w:rPr>
        <w:t>Секретарь ГЭК совместно с отделом аспирантуры и докторантуры Университета формирует пакет документов, необходимых для работы ГЭК (Положение о порядке 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приказ о составе ГЭК, рабочие экзаменационные ведомости для каждого члена комиссии, сводные экзаменационные ведомости, программы государственных экзаменов, бланки протоколов заседания государственной экзаменационной комиссии (Приложение 1), по установленной в университете форме).</w:t>
      </w:r>
    </w:p>
    <w:p w:rsidR="008E0113" w:rsidRDefault="009A4293" w:rsidP="007D22FA">
      <w:pPr>
        <w:ind w:firstLine="709"/>
        <w:jc w:val="both"/>
        <w:rPr>
          <w:sz w:val="20"/>
          <w:szCs w:val="20"/>
        </w:rPr>
      </w:pPr>
      <w:r>
        <w:rPr>
          <w:rFonts w:eastAsia="Times New Roman"/>
          <w:sz w:val="24"/>
          <w:szCs w:val="24"/>
        </w:rPr>
        <w:t>Секретарь ГЭК ведет протоколы ее заседаний, представляет необходимые материалы в апелляционную комиссию.</w:t>
      </w:r>
    </w:p>
    <w:p w:rsidR="008E0113" w:rsidRDefault="009A4293" w:rsidP="007D22FA">
      <w:pPr>
        <w:ind w:firstLine="709"/>
        <w:jc w:val="both"/>
        <w:rPr>
          <w:sz w:val="20"/>
          <w:szCs w:val="20"/>
        </w:rPr>
      </w:pPr>
      <w:r>
        <w:rPr>
          <w:rFonts w:eastAsia="Times New Roman"/>
          <w:sz w:val="24"/>
          <w:szCs w:val="24"/>
        </w:rPr>
        <w:t>Прием государственного экзамена проводится на открытом заседании Государственной экзаменационной комиссии с участием не менее двух третей ее состава и обязательном участии председателя ГЭК.</w:t>
      </w:r>
    </w:p>
    <w:p w:rsidR="008E0113" w:rsidRDefault="009A4293" w:rsidP="007D22FA">
      <w:pPr>
        <w:ind w:firstLine="709"/>
        <w:jc w:val="both"/>
        <w:rPr>
          <w:sz w:val="20"/>
          <w:szCs w:val="20"/>
        </w:rPr>
      </w:pPr>
      <w:r>
        <w:rPr>
          <w:rFonts w:eastAsia="Times New Roman"/>
          <w:sz w:val="24"/>
          <w:szCs w:val="24"/>
        </w:rPr>
        <w:t>Перед началом государственного экзамена выпускники приглашаются в аудиторию. Председатель ГЭК знакомит присутствующих с приказом о создании ГЭК (зачитывает его), представляет состав ГЭК.</w:t>
      </w:r>
    </w:p>
    <w:p w:rsidR="008E0113" w:rsidRDefault="009A4293" w:rsidP="007D22FA">
      <w:pPr>
        <w:ind w:firstLine="709"/>
        <w:jc w:val="both"/>
        <w:rPr>
          <w:sz w:val="20"/>
          <w:szCs w:val="20"/>
        </w:rPr>
      </w:pPr>
      <w:r>
        <w:rPr>
          <w:rFonts w:eastAsia="Times New Roman"/>
          <w:sz w:val="24"/>
          <w:szCs w:val="24"/>
        </w:rPr>
        <w:t>Секретарь ГЭК раскладывает на столе все экзаменационные билеты в присутствии членов ГЭК.</w:t>
      </w:r>
    </w:p>
    <w:p w:rsidR="008E0113" w:rsidRDefault="009A4293" w:rsidP="007D22FA">
      <w:pPr>
        <w:ind w:firstLine="709"/>
        <w:rPr>
          <w:sz w:val="20"/>
          <w:szCs w:val="20"/>
        </w:rPr>
      </w:pPr>
      <w:r>
        <w:rPr>
          <w:rFonts w:eastAsia="Times New Roman"/>
          <w:sz w:val="24"/>
          <w:szCs w:val="24"/>
        </w:rPr>
        <w:t>Выпускникам напоминают общие рекомендации по подготовке ответов.</w:t>
      </w:r>
    </w:p>
    <w:p w:rsidR="008E0113" w:rsidRDefault="009A4293" w:rsidP="007D22FA">
      <w:pPr>
        <w:ind w:firstLine="709"/>
        <w:rPr>
          <w:sz w:val="20"/>
          <w:szCs w:val="20"/>
        </w:rPr>
      </w:pPr>
      <w:r>
        <w:rPr>
          <w:rFonts w:eastAsia="Times New Roman"/>
          <w:sz w:val="24"/>
          <w:szCs w:val="24"/>
        </w:rPr>
        <w:t>Государственный экзамен проводится в устной форме.</w:t>
      </w:r>
    </w:p>
    <w:p w:rsidR="008E0113" w:rsidRDefault="009A4293" w:rsidP="007D22FA">
      <w:pPr>
        <w:ind w:firstLine="709"/>
        <w:jc w:val="both"/>
        <w:rPr>
          <w:sz w:val="20"/>
          <w:szCs w:val="20"/>
        </w:rPr>
      </w:pPr>
      <w:r>
        <w:rPr>
          <w:rFonts w:eastAsia="Times New Roman"/>
          <w:sz w:val="24"/>
          <w:szCs w:val="24"/>
        </w:rPr>
        <w:t>Аспиранты берут билет, называют его номер, и занимают индивидуальное место за столами для подготовки ответов. В течение 1 часа аспирантам рекомендуется подготовить свои ответы по экзаменационному билету в письменной форме. Запись ответов на вопросы экзаменационного билета делается на специальных экзаменационных листах с печатью отдела аспирантуры и докторантуры (выданных по одному на каждый вопрос экзаменационного билета).</w:t>
      </w:r>
    </w:p>
    <w:p w:rsidR="008E0113" w:rsidRPr="004231BA" w:rsidRDefault="009A4293" w:rsidP="00750306">
      <w:pPr>
        <w:numPr>
          <w:ilvl w:val="0"/>
          <w:numId w:val="5"/>
        </w:numPr>
        <w:tabs>
          <w:tab w:val="left" w:pos="1178"/>
        </w:tabs>
        <w:ind w:firstLine="709"/>
        <w:jc w:val="both"/>
        <w:rPr>
          <w:sz w:val="20"/>
          <w:szCs w:val="20"/>
        </w:rPr>
      </w:pPr>
      <w:r w:rsidRPr="004231BA">
        <w:rPr>
          <w:rFonts w:eastAsia="Times New Roman"/>
          <w:sz w:val="24"/>
          <w:szCs w:val="24"/>
        </w:rPr>
        <w:t>аудитории остаются пять – шесть выпускников, остальные покидают аудиторию. Аспирант, подготовившийся к ответу, информирует секретаря о готовности и</w:t>
      </w:r>
      <w:r w:rsidR="004231BA">
        <w:rPr>
          <w:rFonts w:eastAsia="Times New Roman"/>
          <w:sz w:val="24"/>
          <w:szCs w:val="24"/>
        </w:rPr>
        <w:t xml:space="preserve"> </w:t>
      </w:r>
      <w:r w:rsidRPr="004231BA">
        <w:rPr>
          <w:rFonts w:eastAsia="Times New Roman"/>
          <w:sz w:val="24"/>
          <w:szCs w:val="24"/>
        </w:rPr>
        <w:t>садится за экзаменационный стол. В это время секретарь ГЭК приглашает в аудиторию следующего аспиранта.</w:t>
      </w:r>
    </w:p>
    <w:p w:rsidR="008E0113" w:rsidRDefault="009A4293" w:rsidP="007D22FA">
      <w:pPr>
        <w:ind w:firstLine="709"/>
        <w:jc w:val="both"/>
        <w:rPr>
          <w:sz w:val="20"/>
          <w:szCs w:val="20"/>
        </w:rPr>
      </w:pPr>
      <w:r>
        <w:rPr>
          <w:rFonts w:eastAsia="Times New Roman"/>
          <w:sz w:val="24"/>
          <w:szCs w:val="24"/>
        </w:rPr>
        <w:t>Право выбора порядка ответа предоставляется выпускнику. Комиссия да</w:t>
      </w:r>
      <w:r w:rsidR="003D4802">
        <w:rPr>
          <w:rFonts w:eastAsia="Times New Roman"/>
          <w:sz w:val="24"/>
          <w:szCs w:val="24"/>
        </w:rPr>
        <w:t>ё</w:t>
      </w:r>
      <w:r>
        <w:rPr>
          <w:rFonts w:eastAsia="Times New Roman"/>
          <w:sz w:val="24"/>
          <w:szCs w:val="24"/>
        </w:rPr>
        <w:t>т возможность аспиранту дать полный ответ по всем вопросам билета.</w:t>
      </w:r>
    </w:p>
    <w:p w:rsidR="008E0113" w:rsidRDefault="009A4293" w:rsidP="007D22FA">
      <w:pPr>
        <w:ind w:firstLine="709"/>
        <w:jc w:val="both"/>
        <w:rPr>
          <w:sz w:val="20"/>
          <w:szCs w:val="20"/>
        </w:rPr>
      </w:pPr>
      <w:r>
        <w:rPr>
          <w:rFonts w:eastAsia="Times New Roman"/>
          <w:sz w:val="24"/>
          <w:szCs w:val="24"/>
        </w:rPr>
        <w:t>Результаты государственного экзамена определяются оценками «отлично», «хорошо», «удовлетворительно», «неудовлетворительно» на основании устной беседы выпускника с членами экзаменационной комиссии по вопросам билета и дополнительным вопросам</w:t>
      </w:r>
      <w:r>
        <w:rPr>
          <w:rFonts w:eastAsia="Times New Roman"/>
          <w:i/>
          <w:iCs/>
          <w:sz w:val="24"/>
          <w:szCs w:val="24"/>
        </w:rPr>
        <w:t>.</w:t>
      </w:r>
    </w:p>
    <w:p w:rsidR="008E0113" w:rsidRDefault="009A4293" w:rsidP="007D22FA">
      <w:pPr>
        <w:ind w:firstLine="709"/>
        <w:jc w:val="both"/>
        <w:rPr>
          <w:sz w:val="20"/>
          <w:szCs w:val="20"/>
        </w:rPr>
      </w:pPr>
      <w:r>
        <w:rPr>
          <w:rFonts w:eastAsia="Times New Roman"/>
          <w:sz w:val="24"/>
          <w:szCs w:val="24"/>
        </w:rPr>
        <w:t>Каждый член ГЭК принимает решение по оценке результата устного ответа выпускника и фиксирует его в своей рабочей экзаменационной ведомости.</w:t>
      </w:r>
    </w:p>
    <w:p w:rsidR="008E0113" w:rsidRDefault="009A4293" w:rsidP="007D22FA">
      <w:pPr>
        <w:ind w:firstLine="709"/>
        <w:jc w:val="both"/>
        <w:rPr>
          <w:sz w:val="20"/>
          <w:szCs w:val="20"/>
        </w:rPr>
      </w:pPr>
      <w:r>
        <w:rPr>
          <w:rFonts w:eastAsia="Times New Roman"/>
          <w:sz w:val="24"/>
          <w:szCs w:val="24"/>
        </w:rPr>
        <w:t>Если при подготовке ответа на государственном экзамене выпускник пользовался неразрешенными программой государственного экзамена справочными материалами, средствами связи, члены ГЭК принимают решение об удалении выпускника с экзамена с дальнейшим внесением в протокол ГЭК запись «неудовлетворительно».</w:t>
      </w:r>
    </w:p>
    <w:p w:rsidR="008E0113" w:rsidRDefault="009A4293" w:rsidP="007D22FA">
      <w:pPr>
        <w:ind w:firstLine="709"/>
        <w:jc w:val="both"/>
        <w:rPr>
          <w:sz w:val="20"/>
          <w:szCs w:val="20"/>
        </w:rPr>
      </w:pPr>
      <w:r>
        <w:rPr>
          <w:rFonts w:eastAsia="Times New Roman"/>
          <w:sz w:val="24"/>
          <w:szCs w:val="24"/>
        </w:rPr>
        <w:t>По завершении государственного экзамена экзаменационная комиссия на закрытом заседании обсуждает характер ответов каждого выпускника и выставляет каждому согласованную итоговую оценку.</w:t>
      </w:r>
    </w:p>
    <w:p w:rsidR="008E0113" w:rsidRDefault="009A4293" w:rsidP="00750306">
      <w:pPr>
        <w:numPr>
          <w:ilvl w:val="0"/>
          <w:numId w:val="6"/>
        </w:numPr>
        <w:tabs>
          <w:tab w:val="left" w:pos="1064"/>
        </w:tabs>
        <w:ind w:firstLine="709"/>
        <w:jc w:val="both"/>
        <w:rPr>
          <w:rFonts w:eastAsia="Times New Roman"/>
          <w:sz w:val="24"/>
          <w:szCs w:val="24"/>
        </w:rPr>
      </w:pPr>
      <w:r>
        <w:rPr>
          <w:rFonts w:eastAsia="Times New Roman"/>
          <w:sz w:val="24"/>
          <w:szCs w:val="24"/>
        </w:rPr>
        <w:t>конце каждого заседания ГЭК, при обязательном присутствии председателя ГЭК, заполняется сводная экзаменационная ведомость. В сводной ведомости на каждого выпускника проставляется одна итоговая оценка, которая определяется посредством обсуждения мнений членов ГЭК. Решения комиссии принимаются простым большинством голосов лиц, входящих в состав комиссий и участвующих в заседании. При равном числе голосов председатель государственной экзаменационной комиссии обладает правом решающего голоса.</w:t>
      </w:r>
    </w:p>
    <w:p w:rsidR="008E0113" w:rsidRDefault="009A4293" w:rsidP="007D22FA">
      <w:pPr>
        <w:ind w:firstLine="709"/>
        <w:jc w:val="both"/>
        <w:rPr>
          <w:sz w:val="20"/>
          <w:szCs w:val="20"/>
        </w:rPr>
      </w:pPr>
      <w:r>
        <w:rPr>
          <w:rFonts w:eastAsia="Times New Roman"/>
          <w:sz w:val="24"/>
          <w:szCs w:val="24"/>
        </w:rPr>
        <w:lastRenderedPageBreak/>
        <w:t>Итоговая оценка вносится также в протокол, который закрепляется подписью председателя ГЭК и секретаря ГЭК.</w:t>
      </w:r>
    </w:p>
    <w:p w:rsidR="008E0113" w:rsidRDefault="009A4293" w:rsidP="007D22FA">
      <w:pPr>
        <w:ind w:firstLine="709"/>
        <w:jc w:val="both"/>
        <w:rPr>
          <w:sz w:val="20"/>
          <w:szCs w:val="20"/>
        </w:rPr>
      </w:pPr>
      <w:r>
        <w:rPr>
          <w:rFonts w:eastAsia="Times New Roman"/>
          <w:sz w:val="24"/>
          <w:szCs w:val="24"/>
        </w:rPr>
        <w:t>Результаты сдачи государственного экзамена объявляются экзаменуемым в тот же день после оформления в установленном порядке протоколов заседания Государственной экзаменационной комиссии.</w:t>
      </w:r>
    </w:p>
    <w:p w:rsidR="008E0113" w:rsidRDefault="009A4293" w:rsidP="007D22FA">
      <w:pPr>
        <w:ind w:firstLine="709"/>
        <w:jc w:val="both"/>
        <w:rPr>
          <w:sz w:val="20"/>
          <w:szCs w:val="20"/>
        </w:rPr>
      </w:pPr>
      <w:r>
        <w:rPr>
          <w:rFonts w:eastAsia="Times New Roman"/>
          <w:sz w:val="24"/>
          <w:szCs w:val="24"/>
        </w:rPr>
        <w:t>Сводная экзаменационная ведомость аспирантов-выпускников переда</w:t>
      </w:r>
      <w:r w:rsidR="00C70D5F">
        <w:rPr>
          <w:rFonts w:eastAsia="Times New Roman"/>
          <w:sz w:val="24"/>
          <w:szCs w:val="24"/>
        </w:rPr>
        <w:t>е</w:t>
      </w:r>
      <w:r>
        <w:rPr>
          <w:rFonts w:eastAsia="Times New Roman"/>
          <w:sz w:val="24"/>
          <w:szCs w:val="24"/>
        </w:rPr>
        <w:t>тся в отдел аспирантуры и докторантуры Университета.</w:t>
      </w:r>
    </w:p>
    <w:p w:rsidR="008E0113" w:rsidRDefault="009A4293" w:rsidP="007D22FA">
      <w:pPr>
        <w:ind w:firstLine="709"/>
        <w:jc w:val="both"/>
        <w:rPr>
          <w:sz w:val="20"/>
          <w:szCs w:val="20"/>
        </w:rPr>
      </w:pPr>
      <w:r>
        <w:rPr>
          <w:rFonts w:eastAsia="Times New Roman"/>
          <w:sz w:val="24"/>
          <w:szCs w:val="24"/>
        </w:rPr>
        <w:t>Обучающийся имеет право подать в апелляционную комиссию в письменном виде апелляцию о нарушении, по его мнению, установленной процедуры проведения государственного аттестационного испытания и (или) несогласия с результатами государственного экзамена.</w:t>
      </w:r>
    </w:p>
    <w:p w:rsidR="008E0113" w:rsidRDefault="009A4293" w:rsidP="007D22FA">
      <w:pPr>
        <w:ind w:firstLine="709"/>
        <w:jc w:val="both"/>
        <w:rPr>
          <w:sz w:val="20"/>
          <w:szCs w:val="20"/>
        </w:rPr>
      </w:pPr>
      <w:r>
        <w:rPr>
          <w:rFonts w:eastAsia="Times New Roman"/>
          <w:sz w:val="24"/>
          <w:szCs w:val="24"/>
        </w:rPr>
        <w:t>Для формирования экзаменационных билетов и проведения государственного экзамена обеспечивающие кафедры (исходя из степени участия) предоставляют на кафедру ответственную за разработку и формирование комплекта документов, входящих в программу аспирантуры по данному профилю перечень утвержденных на заседаниях соответствующих кафедр вопросов.</w:t>
      </w:r>
    </w:p>
    <w:p w:rsidR="008E0113" w:rsidRDefault="009A4293" w:rsidP="007D22FA">
      <w:pPr>
        <w:ind w:firstLine="709"/>
        <w:jc w:val="both"/>
        <w:rPr>
          <w:sz w:val="20"/>
          <w:szCs w:val="20"/>
        </w:rPr>
      </w:pPr>
      <w:r>
        <w:rPr>
          <w:rFonts w:eastAsia="Times New Roman"/>
          <w:sz w:val="24"/>
          <w:szCs w:val="24"/>
        </w:rPr>
        <w:t>Кафедра ответственная за разработку и формирование комплекта документов формирует экзаменационные билеты, в каждом из которых имеется перечень из 3 вопросов.</w:t>
      </w:r>
    </w:p>
    <w:p w:rsidR="008E0113" w:rsidRDefault="008E0113" w:rsidP="007D22FA">
      <w:pPr>
        <w:ind w:firstLine="709"/>
        <w:rPr>
          <w:sz w:val="20"/>
          <w:szCs w:val="20"/>
        </w:rPr>
      </w:pPr>
    </w:p>
    <w:p w:rsidR="008E0113" w:rsidRDefault="009A4293" w:rsidP="007D22FA">
      <w:pPr>
        <w:ind w:firstLine="709"/>
        <w:jc w:val="both"/>
        <w:rPr>
          <w:sz w:val="20"/>
          <w:szCs w:val="20"/>
        </w:rPr>
      </w:pPr>
      <w:r>
        <w:rPr>
          <w:rFonts w:eastAsia="Times New Roman"/>
          <w:sz w:val="24"/>
          <w:szCs w:val="24"/>
        </w:rPr>
        <w:t>Билеты, подписываются начальником отдела аспирантуры и докторантуры и утверждаются проректором по учебной работе.</w:t>
      </w:r>
    </w:p>
    <w:p w:rsidR="00FF2EA2" w:rsidRDefault="00FF2EA2">
      <w:pPr>
        <w:ind w:left="820"/>
        <w:rPr>
          <w:rFonts w:eastAsia="Times New Roman"/>
          <w:sz w:val="24"/>
          <w:szCs w:val="24"/>
        </w:rPr>
      </w:pPr>
    </w:p>
    <w:p w:rsidR="008E0113" w:rsidRDefault="009A4293" w:rsidP="004231BA">
      <w:pPr>
        <w:ind w:firstLine="709"/>
        <w:rPr>
          <w:sz w:val="20"/>
          <w:szCs w:val="20"/>
        </w:rPr>
      </w:pPr>
      <w:r>
        <w:rPr>
          <w:rFonts w:eastAsia="Times New Roman"/>
          <w:sz w:val="24"/>
          <w:szCs w:val="24"/>
        </w:rPr>
        <w:t>Пример экзаменационного билета:</w:t>
      </w:r>
    </w:p>
    <w:p w:rsidR="008E0113" w:rsidRDefault="008E0113">
      <w:pPr>
        <w:spacing w:line="43" w:lineRule="exact"/>
        <w:rPr>
          <w:sz w:val="20"/>
          <w:szCs w:val="20"/>
        </w:rPr>
      </w:pPr>
    </w:p>
    <w:p w:rsidR="008E0113" w:rsidRDefault="009A4293">
      <w:pPr>
        <w:ind w:right="-259"/>
        <w:jc w:val="center"/>
        <w:rPr>
          <w:sz w:val="20"/>
          <w:szCs w:val="20"/>
        </w:rPr>
      </w:pPr>
      <w:r>
        <w:rPr>
          <w:rFonts w:eastAsia="Times New Roman"/>
          <w:sz w:val="24"/>
          <w:szCs w:val="24"/>
        </w:rPr>
        <w:t>ФГБОУ ВО ГОСУДАРСТВЕННЫЙ АГРАРНЫЙ УНИВЕРСИТЕТ</w:t>
      </w:r>
    </w:p>
    <w:p w:rsidR="008E0113" w:rsidRDefault="008E0113">
      <w:pPr>
        <w:spacing w:line="41" w:lineRule="exact"/>
        <w:rPr>
          <w:sz w:val="20"/>
          <w:szCs w:val="20"/>
        </w:rPr>
      </w:pPr>
    </w:p>
    <w:p w:rsidR="008E0113" w:rsidRDefault="009A4293">
      <w:pPr>
        <w:ind w:right="-259"/>
        <w:jc w:val="center"/>
        <w:rPr>
          <w:sz w:val="20"/>
          <w:szCs w:val="20"/>
        </w:rPr>
      </w:pPr>
      <w:r>
        <w:rPr>
          <w:rFonts w:eastAsia="Times New Roman"/>
          <w:sz w:val="24"/>
          <w:szCs w:val="24"/>
        </w:rPr>
        <w:t>СЕВЕРНОГО ЗАУРАЛЬЯ</w:t>
      </w:r>
    </w:p>
    <w:p w:rsidR="008E0113" w:rsidRDefault="008E0113">
      <w:pPr>
        <w:spacing w:line="41" w:lineRule="exact"/>
        <w:rPr>
          <w:sz w:val="20"/>
          <w:szCs w:val="20"/>
        </w:rPr>
      </w:pPr>
    </w:p>
    <w:p w:rsidR="008E0113" w:rsidRDefault="007014CE">
      <w:pPr>
        <w:ind w:right="-259"/>
        <w:jc w:val="center"/>
        <w:rPr>
          <w:sz w:val="20"/>
          <w:szCs w:val="20"/>
        </w:rPr>
      </w:pPr>
      <w:r>
        <w:rPr>
          <w:rFonts w:eastAsia="Times New Roman"/>
          <w:sz w:val="24"/>
          <w:szCs w:val="24"/>
        </w:rPr>
        <w:t xml:space="preserve">АГРОТЕХНОЛОГИЧЕСКИЙ </w:t>
      </w:r>
      <w:r w:rsidR="009A4293">
        <w:rPr>
          <w:rFonts w:eastAsia="Times New Roman"/>
          <w:sz w:val="24"/>
          <w:szCs w:val="24"/>
        </w:rPr>
        <w:t xml:space="preserve">ИНСТИТУТ </w:t>
      </w:r>
    </w:p>
    <w:p w:rsidR="008E0113" w:rsidRDefault="008E0113">
      <w:pPr>
        <w:spacing w:line="41" w:lineRule="exact"/>
        <w:rPr>
          <w:sz w:val="20"/>
          <w:szCs w:val="20"/>
        </w:rPr>
      </w:pPr>
    </w:p>
    <w:p w:rsidR="008E0113" w:rsidRDefault="009A4293">
      <w:pPr>
        <w:ind w:right="-259"/>
        <w:jc w:val="center"/>
        <w:rPr>
          <w:sz w:val="20"/>
          <w:szCs w:val="20"/>
        </w:rPr>
      </w:pPr>
      <w:r>
        <w:rPr>
          <w:rFonts w:eastAsia="Times New Roman"/>
          <w:i/>
          <w:iCs/>
          <w:sz w:val="24"/>
          <w:szCs w:val="24"/>
        </w:rPr>
        <w:t>3</w:t>
      </w:r>
      <w:r w:rsidR="007014CE">
        <w:rPr>
          <w:rFonts w:eastAsia="Times New Roman"/>
          <w:i/>
          <w:iCs/>
          <w:sz w:val="24"/>
          <w:szCs w:val="24"/>
        </w:rPr>
        <w:t>5</w:t>
      </w:r>
      <w:r>
        <w:rPr>
          <w:rFonts w:eastAsia="Times New Roman"/>
          <w:i/>
          <w:iCs/>
          <w:sz w:val="24"/>
          <w:szCs w:val="24"/>
        </w:rPr>
        <w:t xml:space="preserve">.06.01 </w:t>
      </w:r>
      <w:r>
        <w:rPr>
          <w:rFonts w:eastAsia="Times New Roman"/>
          <w:sz w:val="24"/>
          <w:szCs w:val="24"/>
        </w:rPr>
        <w:t xml:space="preserve">– </w:t>
      </w:r>
      <w:r w:rsidR="007014CE">
        <w:rPr>
          <w:rFonts w:eastAsia="Times New Roman"/>
          <w:sz w:val="24"/>
          <w:szCs w:val="24"/>
        </w:rPr>
        <w:t>Сельское хозяйство</w:t>
      </w:r>
      <w:r>
        <w:rPr>
          <w:rFonts w:eastAsia="Times New Roman"/>
          <w:sz w:val="24"/>
          <w:szCs w:val="24"/>
        </w:rPr>
        <w:t>,</w:t>
      </w:r>
    </w:p>
    <w:p w:rsidR="008E0113" w:rsidRDefault="008E0113">
      <w:pPr>
        <w:spacing w:line="43" w:lineRule="exact"/>
        <w:rPr>
          <w:sz w:val="20"/>
          <w:szCs w:val="20"/>
        </w:rPr>
      </w:pPr>
    </w:p>
    <w:p w:rsidR="008E0113" w:rsidRDefault="009A4293" w:rsidP="007014CE">
      <w:pPr>
        <w:ind w:right="-259"/>
        <w:jc w:val="center"/>
        <w:rPr>
          <w:sz w:val="20"/>
          <w:szCs w:val="20"/>
        </w:rPr>
      </w:pPr>
      <w:r>
        <w:rPr>
          <w:rFonts w:eastAsia="Times New Roman"/>
          <w:sz w:val="24"/>
          <w:szCs w:val="24"/>
        </w:rPr>
        <w:t>направленность (профиль) «</w:t>
      </w:r>
      <w:r w:rsidR="007D22FA">
        <w:rPr>
          <w:rFonts w:eastAsia="Times New Roman"/>
          <w:i/>
          <w:iCs/>
          <w:sz w:val="24"/>
          <w:szCs w:val="24"/>
        </w:rPr>
        <w:t xml:space="preserve"> Овощеводство</w:t>
      </w:r>
      <w:r>
        <w:rPr>
          <w:rFonts w:eastAsia="Times New Roman"/>
          <w:sz w:val="24"/>
          <w:szCs w:val="24"/>
        </w:rPr>
        <w:t>»</w:t>
      </w:r>
    </w:p>
    <w:p w:rsidR="008E0113" w:rsidRDefault="008E0113">
      <w:pPr>
        <w:spacing w:line="41" w:lineRule="exact"/>
        <w:rPr>
          <w:sz w:val="20"/>
          <w:szCs w:val="20"/>
        </w:rPr>
      </w:pPr>
    </w:p>
    <w:p w:rsidR="008E0113" w:rsidRDefault="009A4293">
      <w:pPr>
        <w:ind w:right="-259"/>
        <w:jc w:val="center"/>
        <w:rPr>
          <w:sz w:val="20"/>
          <w:szCs w:val="20"/>
        </w:rPr>
      </w:pPr>
      <w:r>
        <w:rPr>
          <w:rFonts w:eastAsia="Times New Roman"/>
          <w:sz w:val="24"/>
          <w:szCs w:val="24"/>
        </w:rPr>
        <w:t>ГОСУДАРСТВЕННАЯ ИТОГОВАЯ АТТЕСТАЦИЯ</w:t>
      </w:r>
    </w:p>
    <w:p w:rsidR="008E0113" w:rsidRDefault="008E0113">
      <w:pPr>
        <w:spacing w:line="41" w:lineRule="exact"/>
        <w:rPr>
          <w:sz w:val="20"/>
          <w:szCs w:val="20"/>
        </w:rPr>
      </w:pPr>
    </w:p>
    <w:p w:rsidR="008E0113" w:rsidRDefault="009A4293">
      <w:pPr>
        <w:ind w:right="-259"/>
        <w:jc w:val="center"/>
        <w:rPr>
          <w:sz w:val="20"/>
          <w:szCs w:val="20"/>
        </w:rPr>
      </w:pPr>
      <w:r>
        <w:rPr>
          <w:rFonts w:eastAsia="Times New Roman"/>
          <w:sz w:val="24"/>
          <w:szCs w:val="24"/>
        </w:rPr>
        <w:t>201_-201_ учебный год</w:t>
      </w:r>
    </w:p>
    <w:p w:rsidR="008E0113" w:rsidRDefault="008E0113">
      <w:pPr>
        <w:spacing w:line="43" w:lineRule="exact"/>
        <w:rPr>
          <w:sz w:val="20"/>
          <w:szCs w:val="20"/>
        </w:rPr>
      </w:pPr>
    </w:p>
    <w:p w:rsidR="008E0113" w:rsidRDefault="009A4293">
      <w:pPr>
        <w:ind w:left="260"/>
        <w:rPr>
          <w:sz w:val="20"/>
          <w:szCs w:val="20"/>
        </w:rPr>
      </w:pPr>
      <w:r>
        <w:rPr>
          <w:rFonts w:eastAsia="Times New Roman"/>
          <w:sz w:val="24"/>
          <w:szCs w:val="24"/>
        </w:rPr>
        <w:t>Утверждаю:</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Проректор по У</w:t>
      </w:r>
      <w:r w:rsidR="00944896">
        <w:rPr>
          <w:rFonts w:eastAsia="Times New Roman"/>
          <w:sz w:val="24"/>
          <w:szCs w:val="24"/>
        </w:rPr>
        <w:t>В</w:t>
      </w:r>
      <w:r>
        <w:rPr>
          <w:rFonts w:eastAsia="Times New Roman"/>
          <w:sz w:val="24"/>
          <w:szCs w:val="24"/>
        </w:rPr>
        <w:t>Р</w:t>
      </w:r>
    </w:p>
    <w:p w:rsidR="008E0113" w:rsidRDefault="008E0113">
      <w:pPr>
        <w:spacing w:line="41" w:lineRule="exact"/>
        <w:rPr>
          <w:sz w:val="20"/>
          <w:szCs w:val="20"/>
        </w:rPr>
      </w:pPr>
    </w:p>
    <w:p w:rsidR="008E0113" w:rsidRPr="007D22FA" w:rsidRDefault="009A4293">
      <w:pPr>
        <w:ind w:left="260"/>
        <w:rPr>
          <w:sz w:val="20"/>
          <w:szCs w:val="20"/>
        </w:rPr>
      </w:pPr>
      <w:r>
        <w:rPr>
          <w:rFonts w:eastAsia="Times New Roman"/>
          <w:sz w:val="24"/>
          <w:szCs w:val="24"/>
        </w:rPr>
        <w:t>___________</w:t>
      </w:r>
      <w:r w:rsidR="007D22FA" w:rsidRPr="007D22FA">
        <w:rPr>
          <w:rFonts w:ascii="TimesNewRoman" w:hAnsi="TimesNewRoman" w:cs="TimesNewRoman"/>
          <w:sz w:val="24"/>
          <w:szCs w:val="24"/>
        </w:rPr>
        <w:t xml:space="preserve"> </w:t>
      </w:r>
      <w:r w:rsidR="007D22FA" w:rsidRPr="007D22FA">
        <w:rPr>
          <w:sz w:val="24"/>
          <w:szCs w:val="24"/>
        </w:rPr>
        <w:t xml:space="preserve">Р.И. </w:t>
      </w:r>
      <w:proofErr w:type="spellStart"/>
      <w:r w:rsidR="007D22FA" w:rsidRPr="007D22FA">
        <w:rPr>
          <w:sz w:val="24"/>
          <w:szCs w:val="24"/>
        </w:rPr>
        <w:t>Абдразаков</w:t>
      </w:r>
      <w:proofErr w:type="spellEnd"/>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«___»____________201_г.</w:t>
      </w:r>
    </w:p>
    <w:p w:rsidR="008E0113" w:rsidRDefault="008E0113">
      <w:pPr>
        <w:spacing w:line="360" w:lineRule="exact"/>
        <w:rPr>
          <w:sz w:val="20"/>
          <w:szCs w:val="20"/>
        </w:rPr>
      </w:pPr>
    </w:p>
    <w:p w:rsidR="008E0113" w:rsidRDefault="009A4293">
      <w:pPr>
        <w:ind w:right="-259"/>
        <w:jc w:val="center"/>
        <w:rPr>
          <w:sz w:val="20"/>
          <w:szCs w:val="20"/>
        </w:rPr>
      </w:pPr>
      <w:r>
        <w:rPr>
          <w:rFonts w:eastAsia="Times New Roman"/>
          <w:sz w:val="24"/>
          <w:szCs w:val="24"/>
        </w:rPr>
        <w:t>БИЛЕТ №</w:t>
      </w:r>
      <w:r w:rsidR="00957C93">
        <w:rPr>
          <w:rFonts w:eastAsia="Times New Roman"/>
          <w:sz w:val="24"/>
          <w:szCs w:val="24"/>
        </w:rPr>
        <w:t xml:space="preserve"> </w:t>
      </w:r>
      <w:r>
        <w:rPr>
          <w:rFonts w:eastAsia="Times New Roman"/>
          <w:sz w:val="24"/>
          <w:szCs w:val="24"/>
        </w:rPr>
        <w:t>1</w:t>
      </w:r>
    </w:p>
    <w:p w:rsidR="008E0113" w:rsidRDefault="008E0113">
      <w:pPr>
        <w:spacing w:line="41" w:lineRule="exact"/>
        <w:rPr>
          <w:sz w:val="20"/>
          <w:szCs w:val="20"/>
        </w:rPr>
      </w:pPr>
    </w:p>
    <w:p w:rsidR="008E0113" w:rsidRDefault="009A4293" w:rsidP="00750306">
      <w:pPr>
        <w:numPr>
          <w:ilvl w:val="0"/>
          <w:numId w:val="7"/>
        </w:numPr>
        <w:tabs>
          <w:tab w:val="left" w:pos="500"/>
        </w:tabs>
        <w:ind w:left="500" w:hanging="238"/>
        <w:rPr>
          <w:rFonts w:eastAsia="Times New Roman"/>
          <w:sz w:val="24"/>
          <w:szCs w:val="24"/>
        </w:rPr>
      </w:pPr>
      <w:r>
        <w:rPr>
          <w:rFonts w:eastAsia="Times New Roman"/>
          <w:sz w:val="24"/>
          <w:szCs w:val="24"/>
        </w:rPr>
        <w:t>………..</w:t>
      </w:r>
    </w:p>
    <w:p w:rsidR="008E0113" w:rsidRDefault="008E0113">
      <w:pPr>
        <w:spacing w:line="40" w:lineRule="exact"/>
        <w:rPr>
          <w:rFonts w:eastAsia="Times New Roman"/>
          <w:sz w:val="24"/>
          <w:szCs w:val="24"/>
        </w:rPr>
      </w:pPr>
    </w:p>
    <w:p w:rsidR="008E0113" w:rsidRDefault="009A4293" w:rsidP="00750306">
      <w:pPr>
        <w:numPr>
          <w:ilvl w:val="0"/>
          <w:numId w:val="7"/>
        </w:numPr>
        <w:tabs>
          <w:tab w:val="left" w:pos="500"/>
        </w:tabs>
        <w:ind w:left="500" w:hanging="238"/>
        <w:rPr>
          <w:rFonts w:eastAsia="Times New Roman"/>
          <w:sz w:val="24"/>
          <w:szCs w:val="24"/>
        </w:rPr>
      </w:pPr>
      <w:r>
        <w:rPr>
          <w:rFonts w:eastAsia="Times New Roman"/>
          <w:sz w:val="24"/>
          <w:szCs w:val="24"/>
        </w:rPr>
        <w:t>……..</w:t>
      </w:r>
    </w:p>
    <w:p w:rsidR="008E0113" w:rsidRDefault="008E0113">
      <w:pPr>
        <w:spacing w:line="43" w:lineRule="exact"/>
        <w:rPr>
          <w:rFonts w:eastAsia="Times New Roman"/>
          <w:sz w:val="24"/>
          <w:szCs w:val="24"/>
        </w:rPr>
      </w:pPr>
    </w:p>
    <w:p w:rsidR="008E0113" w:rsidRDefault="009A4293" w:rsidP="00750306">
      <w:pPr>
        <w:numPr>
          <w:ilvl w:val="0"/>
          <w:numId w:val="7"/>
        </w:numPr>
        <w:tabs>
          <w:tab w:val="left" w:pos="500"/>
        </w:tabs>
        <w:ind w:left="500" w:hanging="238"/>
        <w:rPr>
          <w:rFonts w:eastAsia="Times New Roman"/>
          <w:sz w:val="24"/>
          <w:szCs w:val="24"/>
        </w:rPr>
      </w:pPr>
      <w:r>
        <w:rPr>
          <w:rFonts w:eastAsia="Times New Roman"/>
          <w:sz w:val="24"/>
          <w:szCs w:val="24"/>
        </w:rPr>
        <w:t>………</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Зав. кафедрой_________________ _______________________/_________ФИО__________/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Начальник отдела аспирантуры _______________________ /_________ФИО__________/</w:t>
      </w:r>
    </w:p>
    <w:p w:rsidR="008E0113" w:rsidRDefault="008E0113">
      <w:pPr>
        <w:spacing w:line="200" w:lineRule="exact"/>
        <w:rPr>
          <w:sz w:val="20"/>
          <w:szCs w:val="20"/>
        </w:rPr>
      </w:pPr>
    </w:p>
    <w:p w:rsidR="008E0113" w:rsidRDefault="008E0113">
      <w:pPr>
        <w:spacing w:line="261" w:lineRule="exact"/>
        <w:rPr>
          <w:sz w:val="20"/>
          <w:szCs w:val="20"/>
        </w:rPr>
      </w:pPr>
    </w:p>
    <w:p w:rsidR="008E0113" w:rsidRDefault="009A4293">
      <w:pPr>
        <w:ind w:left="1900"/>
        <w:rPr>
          <w:sz w:val="20"/>
          <w:szCs w:val="20"/>
        </w:rPr>
      </w:pPr>
      <w:r>
        <w:rPr>
          <w:rFonts w:eastAsia="Times New Roman"/>
          <w:b/>
          <w:bCs/>
          <w:sz w:val="24"/>
          <w:szCs w:val="24"/>
        </w:rPr>
        <w:t>2.4.2. Критерии оценивания государственного экзамена</w:t>
      </w:r>
    </w:p>
    <w:p w:rsidR="008E0113" w:rsidRDefault="008E0113">
      <w:pPr>
        <w:spacing w:line="147" w:lineRule="exact"/>
        <w:rPr>
          <w:sz w:val="20"/>
          <w:szCs w:val="20"/>
        </w:rPr>
      </w:pPr>
    </w:p>
    <w:p w:rsidR="008E0113" w:rsidRDefault="009A4293" w:rsidP="004231BA">
      <w:pPr>
        <w:ind w:firstLine="709"/>
        <w:jc w:val="both"/>
        <w:rPr>
          <w:sz w:val="20"/>
          <w:szCs w:val="20"/>
        </w:rPr>
      </w:pPr>
      <w:r>
        <w:rPr>
          <w:rFonts w:eastAsia="Times New Roman"/>
          <w:sz w:val="24"/>
          <w:szCs w:val="24"/>
        </w:rPr>
        <w:t xml:space="preserve">Государственный экзамен по направлению подготовки </w:t>
      </w:r>
      <w:r w:rsidRPr="007D22FA">
        <w:rPr>
          <w:rFonts w:eastAsia="Times New Roman"/>
          <w:i/>
          <w:sz w:val="24"/>
          <w:szCs w:val="24"/>
        </w:rPr>
        <w:t>3</w:t>
      </w:r>
      <w:r w:rsidR="007014CE" w:rsidRPr="007D22FA">
        <w:rPr>
          <w:rFonts w:eastAsia="Times New Roman"/>
          <w:i/>
          <w:sz w:val="24"/>
          <w:szCs w:val="24"/>
        </w:rPr>
        <w:t>5</w:t>
      </w:r>
      <w:r w:rsidRPr="007D22FA">
        <w:rPr>
          <w:rFonts w:eastAsia="Times New Roman"/>
          <w:i/>
          <w:sz w:val="24"/>
          <w:szCs w:val="24"/>
        </w:rPr>
        <w:t xml:space="preserve">.06.01 – </w:t>
      </w:r>
      <w:r w:rsidR="007014CE" w:rsidRPr="007D22FA">
        <w:rPr>
          <w:rFonts w:eastAsia="Times New Roman"/>
          <w:i/>
          <w:sz w:val="24"/>
          <w:szCs w:val="24"/>
        </w:rPr>
        <w:t>Сельское хозяйство</w:t>
      </w:r>
      <w:r>
        <w:rPr>
          <w:rFonts w:eastAsia="Times New Roman"/>
          <w:sz w:val="24"/>
          <w:szCs w:val="24"/>
        </w:rPr>
        <w:t xml:space="preserve">, направленность (профиль) – </w:t>
      </w:r>
      <w:r w:rsidR="007D22FA" w:rsidRPr="007D22FA">
        <w:rPr>
          <w:rFonts w:eastAsia="Times New Roman"/>
          <w:i/>
          <w:sz w:val="24"/>
          <w:szCs w:val="24"/>
        </w:rPr>
        <w:t>Овощеводство</w:t>
      </w:r>
      <w:r w:rsidR="007014CE">
        <w:rPr>
          <w:rFonts w:eastAsia="Times New Roman"/>
          <w:sz w:val="24"/>
          <w:szCs w:val="24"/>
        </w:rPr>
        <w:t xml:space="preserve"> </w:t>
      </w:r>
      <w:r>
        <w:rPr>
          <w:rFonts w:eastAsia="Times New Roman"/>
          <w:sz w:val="24"/>
          <w:szCs w:val="24"/>
        </w:rPr>
        <w:t>определяет уровень усвоения аспирантом материала, предусмотренного рабочими программами дисциплин учебного плана, по которым проводится государственный экзамен, и соответствия знаний и компетенций аспиранта требованиям к выпускнику, предусмотренным ФГОС ВО по данному направлению подготовки.</w:t>
      </w:r>
    </w:p>
    <w:p w:rsidR="008E0113" w:rsidRDefault="009A4293" w:rsidP="004231BA">
      <w:pPr>
        <w:ind w:firstLine="709"/>
        <w:jc w:val="both"/>
        <w:rPr>
          <w:sz w:val="20"/>
          <w:szCs w:val="20"/>
        </w:rPr>
      </w:pPr>
      <w:r>
        <w:rPr>
          <w:rFonts w:eastAsia="Times New Roman"/>
          <w:sz w:val="24"/>
          <w:szCs w:val="24"/>
        </w:rPr>
        <w:lastRenderedPageBreak/>
        <w:t>При сдаче государственного экзамена аспирант должен показать способность самостоятельно осмыслять и решать актуальные задачи своей профессиональной деятельности, профессионально излагать специальную информацию, научно аргументировать и защищать свою точку зрения, опираясь на полученные углубленные знания, умения и сформированные компетенции.</w:t>
      </w:r>
    </w:p>
    <w:p w:rsidR="008E0113" w:rsidRDefault="009A4293" w:rsidP="004231BA">
      <w:pPr>
        <w:ind w:firstLine="709"/>
        <w:jc w:val="both"/>
        <w:rPr>
          <w:sz w:val="20"/>
          <w:szCs w:val="20"/>
        </w:rPr>
      </w:pPr>
      <w:r>
        <w:rPr>
          <w:rFonts w:eastAsia="Times New Roman"/>
          <w:sz w:val="24"/>
          <w:szCs w:val="24"/>
        </w:rPr>
        <w:t>Результаты государственного экзамена определяются оценками «отлично», «хорошо», «удовлетворительно», «неудовлетворительно».</w:t>
      </w:r>
    </w:p>
    <w:p w:rsidR="008E0113" w:rsidRDefault="008E0113">
      <w:pPr>
        <w:spacing w:line="18" w:lineRule="exact"/>
        <w:rPr>
          <w:sz w:val="20"/>
          <w:szCs w:val="20"/>
        </w:rPr>
      </w:pPr>
    </w:p>
    <w:p w:rsidR="0067434D" w:rsidRDefault="0067434D" w:rsidP="004231BA">
      <w:pPr>
        <w:ind w:firstLine="709"/>
        <w:rPr>
          <w:rFonts w:eastAsia="Times New Roman"/>
          <w:b/>
          <w:bCs/>
          <w:sz w:val="24"/>
          <w:szCs w:val="24"/>
        </w:rPr>
      </w:pPr>
    </w:p>
    <w:p w:rsidR="008E0113" w:rsidRDefault="009A4293" w:rsidP="004231BA">
      <w:pPr>
        <w:ind w:firstLine="709"/>
        <w:rPr>
          <w:sz w:val="20"/>
          <w:szCs w:val="20"/>
        </w:rPr>
      </w:pPr>
      <w:r>
        <w:rPr>
          <w:rFonts w:eastAsia="Times New Roman"/>
          <w:b/>
          <w:bCs/>
          <w:sz w:val="24"/>
          <w:szCs w:val="24"/>
        </w:rPr>
        <w:t>КРИТЕРИИ ОЦЕНКИ</w:t>
      </w:r>
    </w:p>
    <w:p w:rsidR="008E0113" w:rsidRDefault="008E0113">
      <w:pPr>
        <w:spacing w:line="134" w:lineRule="exact"/>
        <w:rPr>
          <w:sz w:val="20"/>
          <w:szCs w:val="20"/>
        </w:rPr>
      </w:pPr>
    </w:p>
    <w:p w:rsidR="008E0113" w:rsidRPr="002C5A15" w:rsidRDefault="009A4293" w:rsidP="004231BA">
      <w:pPr>
        <w:ind w:firstLine="709"/>
        <w:rPr>
          <w:sz w:val="20"/>
          <w:szCs w:val="20"/>
        </w:rPr>
      </w:pPr>
      <w:r w:rsidRPr="002C5A15">
        <w:rPr>
          <w:rFonts w:eastAsia="Times New Roman"/>
          <w:sz w:val="24"/>
          <w:szCs w:val="24"/>
        </w:rPr>
        <w:t>В критерии оценки уровня подготовки аспиранта входят:</w:t>
      </w:r>
    </w:p>
    <w:p w:rsidR="008E0113" w:rsidRPr="002C5A15" w:rsidRDefault="009A4293" w:rsidP="00750306">
      <w:pPr>
        <w:numPr>
          <w:ilvl w:val="0"/>
          <w:numId w:val="8"/>
        </w:numPr>
        <w:tabs>
          <w:tab w:val="left" w:pos="1198"/>
        </w:tabs>
        <w:ind w:firstLine="709"/>
        <w:jc w:val="both"/>
        <w:rPr>
          <w:rFonts w:eastAsia="Times New Roman"/>
          <w:sz w:val="24"/>
          <w:szCs w:val="24"/>
        </w:rPr>
      </w:pPr>
      <w:r w:rsidRPr="002C5A15">
        <w:rPr>
          <w:rFonts w:eastAsia="Times New Roman"/>
          <w:sz w:val="24"/>
          <w:szCs w:val="24"/>
        </w:rPr>
        <w:t>уровень освоения аспирантом материала, предусмотренного рабочими программами учебных дисциплин;</w:t>
      </w:r>
    </w:p>
    <w:p w:rsidR="008E0113" w:rsidRPr="002C5A15" w:rsidRDefault="009A4293" w:rsidP="00750306">
      <w:pPr>
        <w:numPr>
          <w:ilvl w:val="0"/>
          <w:numId w:val="8"/>
        </w:numPr>
        <w:tabs>
          <w:tab w:val="left" w:pos="968"/>
        </w:tabs>
        <w:ind w:firstLine="709"/>
        <w:rPr>
          <w:rFonts w:eastAsia="Times New Roman"/>
          <w:sz w:val="24"/>
          <w:szCs w:val="24"/>
        </w:rPr>
      </w:pPr>
      <w:r w:rsidRPr="002C5A15">
        <w:rPr>
          <w:rFonts w:eastAsia="Times New Roman"/>
          <w:sz w:val="24"/>
          <w:szCs w:val="24"/>
        </w:rPr>
        <w:t>уровень знаний и умений, позволяющий решать ситуационные (профессиональные) задачи;</w:t>
      </w:r>
    </w:p>
    <w:p w:rsidR="008E0113" w:rsidRPr="002C5A15" w:rsidRDefault="008E0113">
      <w:pPr>
        <w:spacing w:line="13" w:lineRule="exact"/>
        <w:rPr>
          <w:rFonts w:eastAsia="Times New Roman"/>
          <w:sz w:val="24"/>
          <w:szCs w:val="24"/>
        </w:rPr>
      </w:pPr>
    </w:p>
    <w:p w:rsidR="008E0113" w:rsidRPr="002C5A15" w:rsidRDefault="009A4293" w:rsidP="00750306">
      <w:pPr>
        <w:numPr>
          <w:ilvl w:val="0"/>
          <w:numId w:val="8"/>
        </w:numPr>
        <w:tabs>
          <w:tab w:val="left" w:pos="960"/>
        </w:tabs>
        <w:ind w:left="960" w:hanging="132"/>
        <w:rPr>
          <w:rFonts w:eastAsia="Times New Roman"/>
          <w:sz w:val="24"/>
          <w:szCs w:val="24"/>
        </w:rPr>
      </w:pPr>
      <w:r w:rsidRPr="002C5A15">
        <w:rPr>
          <w:rFonts w:eastAsia="Times New Roman"/>
          <w:sz w:val="24"/>
          <w:szCs w:val="24"/>
        </w:rPr>
        <w:t>обоснованность, ч</w:t>
      </w:r>
      <w:r w:rsidR="007014CE" w:rsidRPr="002C5A15">
        <w:rPr>
          <w:rFonts w:eastAsia="Times New Roman"/>
          <w:sz w:val="24"/>
          <w:szCs w:val="24"/>
        </w:rPr>
        <w:t>ё</w:t>
      </w:r>
      <w:r w:rsidRPr="002C5A15">
        <w:rPr>
          <w:rFonts w:eastAsia="Times New Roman"/>
          <w:sz w:val="24"/>
          <w:szCs w:val="24"/>
        </w:rPr>
        <w:t>ткость, краткость изложения ответов.</w:t>
      </w:r>
    </w:p>
    <w:p w:rsidR="008E0113" w:rsidRPr="002C5A15" w:rsidRDefault="008E0113">
      <w:pPr>
        <w:spacing w:line="139" w:lineRule="exact"/>
        <w:rPr>
          <w:sz w:val="20"/>
          <w:szCs w:val="20"/>
        </w:rPr>
      </w:pPr>
    </w:p>
    <w:p w:rsidR="008E0113" w:rsidRPr="002C5A15" w:rsidRDefault="009A4293" w:rsidP="00066B73">
      <w:pPr>
        <w:jc w:val="both"/>
        <w:rPr>
          <w:sz w:val="20"/>
          <w:szCs w:val="20"/>
        </w:rPr>
      </w:pPr>
      <w:r w:rsidRPr="002C5A15">
        <w:rPr>
          <w:rFonts w:eastAsia="Times New Roman"/>
          <w:b/>
          <w:bCs/>
          <w:sz w:val="24"/>
          <w:szCs w:val="24"/>
        </w:rPr>
        <w:t xml:space="preserve">Оценка «отлично» </w:t>
      </w:r>
      <w:r w:rsidRPr="002C5A15">
        <w:rPr>
          <w:rFonts w:eastAsia="Times New Roman"/>
          <w:sz w:val="24"/>
          <w:szCs w:val="24"/>
        </w:rPr>
        <w:t>выставляется аспиранту:</w:t>
      </w:r>
    </w:p>
    <w:p w:rsidR="008E0113" w:rsidRPr="009B6035" w:rsidRDefault="009A4293" w:rsidP="004231BA">
      <w:pPr>
        <w:numPr>
          <w:ilvl w:val="1"/>
          <w:numId w:val="9"/>
        </w:numPr>
        <w:tabs>
          <w:tab w:val="left" w:pos="1120"/>
        </w:tabs>
        <w:ind w:firstLine="709"/>
        <w:jc w:val="both"/>
        <w:rPr>
          <w:rFonts w:eastAsia="Times New Roman"/>
          <w:sz w:val="24"/>
          <w:szCs w:val="24"/>
        </w:rPr>
      </w:pPr>
      <w:r w:rsidRPr="009B6035">
        <w:rPr>
          <w:rFonts w:eastAsia="Times New Roman"/>
          <w:sz w:val="24"/>
          <w:szCs w:val="24"/>
        </w:rPr>
        <w:t>глубоко и прочно усвоившему программный материал, исчерпывающе, грамотно</w:t>
      </w:r>
      <w:r w:rsidR="00E051DE">
        <w:rPr>
          <w:rFonts w:eastAsia="Times New Roman"/>
          <w:sz w:val="24"/>
          <w:szCs w:val="24"/>
        </w:rPr>
        <w:t xml:space="preserve"> и</w:t>
      </w:r>
    </w:p>
    <w:p w:rsidR="008E0113" w:rsidRPr="002C5A15" w:rsidRDefault="009A4293" w:rsidP="00E051DE">
      <w:pPr>
        <w:pStyle w:val="a8"/>
        <w:rPr>
          <w:rFonts w:eastAsia="Times New Roman"/>
        </w:rPr>
      </w:pPr>
      <w:r w:rsidRPr="002C5A15">
        <w:rPr>
          <w:rFonts w:eastAsia="Times New Roman"/>
        </w:rPr>
        <w:t>логически стройно его излагающему, в свете которого тесно увязывается теория с практикой;</w:t>
      </w:r>
    </w:p>
    <w:p w:rsidR="008E0113" w:rsidRPr="002C5A15" w:rsidRDefault="009A4293" w:rsidP="00750306">
      <w:pPr>
        <w:numPr>
          <w:ilvl w:val="1"/>
          <w:numId w:val="9"/>
        </w:numPr>
        <w:tabs>
          <w:tab w:val="left" w:pos="1268"/>
        </w:tabs>
        <w:ind w:firstLine="709"/>
        <w:jc w:val="both"/>
        <w:rPr>
          <w:rFonts w:eastAsia="Times New Roman"/>
          <w:sz w:val="24"/>
          <w:szCs w:val="24"/>
        </w:rPr>
      </w:pPr>
      <w:r w:rsidRPr="002C5A15">
        <w:rPr>
          <w:rFonts w:eastAsia="Times New Roman"/>
          <w:sz w:val="24"/>
          <w:szCs w:val="24"/>
        </w:rPr>
        <w:t>не затрудняющемуся с ответом при видоизменении задания, свободно справляющемуся с дополнительными вопросами комиссии;</w:t>
      </w:r>
    </w:p>
    <w:p w:rsidR="008E0113" w:rsidRPr="002C5A15" w:rsidRDefault="009A4293" w:rsidP="00750306">
      <w:pPr>
        <w:numPr>
          <w:ilvl w:val="1"/>
          <w:numId w:val="9"/>
        </w:numPr>
        <w:tabs>
          <w:tab w:val="left" w:pos="1194"/>
        </w:tabs>
        <w:ind w:firstLine="709"/>
        <w:jc w:val="both"/>
        <w:rPr>
          <w:rFonts w:eastAsia="Times New Roman"/>
          <w:sz w:val="24"/>
          <w:szCs w:val="24"/>
        </w:rPr>
      </w:pPr>
      <w:r w:rsidRPr="002C5A15">
        <w:rPr>
          <w:rFonts w:eastAsia="Times New Roman"/>
          <w:sz w:val="24"/>
          <w:szCs w:val="24"/>
        </w:rPr>
        <w:t>проявившему знакомство с монографической, научной, учебной и правовой литературой;</w:t>
      </w:r>
    </w:p>
    <w:p w:rsidR="008E0113" w:rsidRPr="002C5A15" w:rsidRDefault="009A4293" w:rsidP="00750306">
      <w:pPr>
        <w:numPr>
          <w:ilvl w:val="1"/>
          <w:numId w:val="9"/>
        </w:numPr>
        <w:tabs>
          <w:tab w:val="left" w:pos="1129"/>
        </w:tabs>
        <w:ind w:firstLine="709"/>
        <w:jc w:val="both"/>
        <w:rPr>
          <w:rFonts w:eastAsia="Times New Roman"/>
          <w:sz w:val="24"/>
          <w:szCs w:val="24"/>
        </w:rPr>
      </w:pPr>
      <w:r w:rsidRPr="002C5A15">
        <w:rPr>
          <w:rFonts w:eastAsia="Times New Roman"/>
          <w:sz w:val="24"/>
          <w:szCs w:val="24"/>
        </w:rPr>
        <w:t>правильно обосновывающему принятые решения, владеющему разносторонними навыками и приемами решения практических ситуаций.</w:t>
      </w:r>
    </w:p>
    <w:p w:rsidR="008E0113" w:rsidRPr="002C5A15" w:rsidRDefault="008E0113" w:rsidP="004231BA">
      <w:pPr>
        <w:ind w:firstLine="709"/>
        <w:jc w:val="both"/>
        <w:rPr>
          <w:rFonts w:eastAsia="Times New Roman"/>
          <w:sz w:val="24"/>
          <w:szCs w:val="24"/>
        </w:rPr>
      </w:pPr>
    </w:p>
    <w:p w:rsidR="008E0113" w:rsidRPr="002C5A15" w:rsidRDefault="009A4293" w:rsidP="00066B73">
      <w:pPr>
        <w:jc w:val="both"/>
        <w:rPr>
          <w:rFonts w:eastAsia="Times New Roman"/>
          <w:sz w:val="24"/>
          <w:szCs w:val="24"/>
        </w:rPr>
      </w:pPr>
      <w:r w:rsidRPr="002C5A15">
        <w:rPr>
          <w:rFonts w:eastAsia="Times New Roman"/>
          <w:b/>
          <w:bCs/>
          <w:sz w:val="24"/>
          <w:szCs w:val="24"/>
        </w:rPr>
        <w:t xml:space="preserve">Оценка «хорошо» </w:t>
      </w:r>
      <w:r w:rsidRPr="002C5A15">
        <w:rPr>
          <w:rFonts w:eastAsia="Times New Roman"/>
          <w:sz w:val="24"/>
          <w:szCs w:val="24"/>
        </w:rPr>
        <w:t>выставляется аспиранту:</w:t>
      </w:r>
    </w:p>
    <w:p w:rsidR="008E0113" w:rsidRPr="002C5A15" w:rsidRDefault="009A4293" w:rsidP="00750306">
      <w:pPr>
        <w:numPr>
          <w:ilvl w:val="1"/>
          <w:numId w:val="9"/>
        </w:numPr>
        <w:tabs>
          <w:tab w:val="left" w:pos="1120"/>
        </w:tabs>
        <w:ind w:firstLine="709"/>
        <w:jc w:val="both"/>
        <w:rPr>
          <w:rFonts w:eastAsia="Times New Roman"/>
          <w:sz w:val="24"/>
          <w:szCs w:val="24"/>
        </w:rPr>
      </w:pPr>
      <w:r w:rsidRPr="002C5A15">
        <w:rPr>
          <w:rFonts w:eastAsia="Times New Roman"/>
          <w:sz w:val="24"/>
          <w:szCs w:val="24"/>
        </w:rPr>
        <w:t>твердо знающему программный материал, грамотно и по существу излагающему</w:t>
      </w:r>
    </w:p>
    <w:p w:rsidR="008E0113" w:rsidRPr="002C5A15" w:rsidRDefault="009A4293" w:rsidP="004231BA">
      <w:pPr>
        <w:jc w:val="both"/>
        <w:rPr>
          <w:rFonts w:eastAsia="Times New Roman"/>
          <w:sz w:val="24"/>
          <w:szCs w:val="24"/>
        </w:rPr>
      </w:pPr>
      <w:r w:rsidRPr="002C5A15">
        <w:rPr>
          <w:rFonts w:eastAsia="Times New Roman"/>
          <w:sz w:val="24"/>
          <w:szCs w:val="24"/>
        </w:rPr>
        <w:t>его;</w:t>
      </w:r>
    </w:p>
    <w:p w:rsidR="008E0113" w:rsidRPr="002C5A15" w:rsidRDefault="009A4293" w:rsidP="00750306">
      <w:pPr>
        <w:numPr>
          <w:ilvl w:val="1"/>
          <w:numId w:val="9"/>
        </w:numPr>
        <w:tabs>
          <w:tab w:val="left" w:pos="1131"/>
        </w:tabs>
        <w:ind w:firstLine="709"/>
        <w:jc w:val="both"/>
        <w:rPr>
          <w:rFonts w:eastAsia="Times New Roman"/>
          <w:sz w:val="24"/>
          <w:szCs w:val="24"/>
        </w:rPr>
      </w:pPr>
      <w:r w:rsidRPr="002C5A15">
        <w:rPr>
          <w:rFonts w:eastAsia="Times New Roman"/>
          <w:sz w:val="24"/>
          <w:szCs w:val="24"/>
        </w:rPr>
        <w:t>правильно применяющему теоретические положения при решении практических вопросов и задач, владеющему необходимыми приемами их решения;</w:t>
      </w:r>
    </w:p>
    <w:p w:rsidR="008E0113" w:rsidRPr="002C5A15" w:rsidRDefault="009A4293" w:rsidP="00750306">
      <w:pPr>
        <w:numPr>
          <w:ilvl w:val="1"/>
          <w:numId w:val="9"/>
        </w:numPr>
        <w:tabs>
          <w:tab w:val="left" w:pos="1100"/>
        </w:tabs>
        <w:ind w:firstLine="709"/>
        <w:jc w:val="both"/>
        <w:rPr>
          <w:rFonts w:eastAsia="Times New Roman"/>
          <w:sz w:val="24"/>
          <w:szCs w:val="24"/>
        </w:rPr>
      </w:pPr>
      <w:r w:rsidRPr="002C5A15">
        <w:rPr>
          <w:rFonts w:eastAsia="Times New Roman"/>
          <w:sz w:val="24"/>
          <w:szCs w:val="24"/>
        </w:rPr>
        <w:t>при ответе на вопросы, допустившему несущественные неточности;</w:t>
      </w:r>
    </w:p>
    <w:p w:rsidR="008E0113" w:rsidRPr="002C5A15" w:rsidRDefault="009A4293" w:rsidP="00750306">
      <w:pPr>
        <w:numPr>
          <w:ilvl w:val="1"/>
          <w:numId w:val="9"/>
        </w:numPr>
        <w:tabs>
          <w:tab w:val="left" w:pos="1131"/>
        </w:tabs>
        <w:ind w:firstLine="709"/>
        <w:jc w:val="both"/>
        <w:rPr>
          <w:rFonts w:eastAsia="Times New Roman"/>
          <w:sz w:val="24"/>
          <w:szCs w:val="24"/>
        </w:rPr>
      </w:pPr>
      <w:r w:rsidRPr="002C5A15">
        <w:rPr>
          <w:rFonts w:eastAsia="Times New Roman"/>
          <w:sz w:val="24"/>
          <w:szCs w:val="24"/>
        </w:rPr>
        <w:t>имевшему незначительные затруднения с ответом при видоизменении задания и при ответах на дополнительные вопросы комиссии.</w:t>
      </w:r>
    </w:p>
    <w:p w:rsidR="008E0113" w:rsidRPr="002C5A15" w:rsidRDefault="008E0113" w:rsidP="004231BA">
      <w:pPr>
        <w:ind w:firstLine="709"/>
        <w:jc w:val="both"/>
        <w:rPr>
          <w:rFonts w:eastAsia="Times New Roman"/>
          <w:sz w:val="24"/>
          <w:szCs w:val="24"/>
        </w:rPr>
      </w:pPr>
    </w:p>
    <w:p w:rsidR="008E0113" w:rsidRPr="002C5A15" w:rsidRDefault="009A4293" w:rsidP="00066B73">
      <w:pPr>
        <w:jc w:val="both"/>
        <w:rPr>
          <w:rFonts w:eastAsia="Times New Roman"/>
          <w:sz w:val="24"/>
          <w:szCs w:val="24"/>
        </w:rPr>
      </w:pPr>
      <w:r w:rsidRPr="002C5A15">
        <w:rPr>
          <w:rFonts w:eastAsia="Times New Roman"/>
          <w:b/>
          <w:bCs/>
          <w:sz w:val="24"/>
          <w:szCs w:val="24"/>
        </w:rPr>
        <w:t xml:space="preserve">Оценка «удовлетворительно» </w:t>
      </w:r>
      <w:r w:rsidRPr="002C5A15">
        <w:rPr>
          <w:rFonts w:eastAsia="Times New Roman"/>
          <w:sz w:val="24"/>
          <w:szCs w:val="24"/>
        </w:rPr>
        <w:t>выставляется аспиранту:</w:t>
      </w:r>
    </w:p>
    <w:p w:rsidR="008E0113" w:rsidRPr="002C5A15" w:rsidRDefault="009A4293" w:rsidP="00750306">
      <w:pPr>
        <w:numPr>
          <w:ilvl w:val="1"/>
          <w:numId w:val="9"/>
        </w:numPr>
        <w:tabs>
          <w:tab w:val="left" w:pos="1100"/>
        </w:tabs>
        <w:ind w:firstLine="709"/>
        <w:jc w:val="both"/>
        <w:rPr>
          <w:rFonts w:eastAsia="Times New Roman"/>
          <w:sz w:val="24"/>
          <w:szCs w:val="24"/>
        </w:rPr>
      </w:pPr>
      <w:r w:rsidRPr="002C5A15">
        <w:rPr>
          <w:rFonts w:eastAsia="Times New Roman"/>
          <w:sz w:val="24"/>
          <w:szCs w:val="24"/>
        </w:rPr>
        <w:t>который имеет знания только основного материала, но не усвоил его детали;</w:t>
      </w:r>
    </w:p>
    <w:p w:rsidR="008E0113" w:rsidRPr="002C5A15" w:rsidRDefault="009A4293" w:rsidP="00750306">
      <w:pPr>
        <w:numPr>
          <w:ilvl w:val="1"/>
          <w:numId w:val="9"/>
        </w:numPr>
        <w:tabs>
          <w:tab w:val="left" w:pos="1134"/>
        </w:tabs>
        <w:ind w:firstLine="709"/>
        <w:jc w:val="both"/>
        <w:rPr>
          <w:rFonts w:eastAsia="Times New Roman"/>
          <w:sz w:val="24"/>
          <w:szCs w:val="24"/>
        </w:rPr>
      </w:pPr>
      <w:r w:rsidRPr="002C5A15">
        <w:rPr>
          <w:rFonts w:eastAsia="Times New Roman"/>
          <w:sz w:val="24"/>
          <w:szCs w:val="24"/>
        </w:rPr>
        <w:t>допустившему неточности, недостаточно правильные формулировки, нарушения последовательности в изложении программного материала;</w:t>
      </w:r>
    </w:p>
    <w:p w:rsidR="00066B73" w:rsidRDefault="009A4293" w:rsidP="00750306">
      <w:pPr>
        <w:numPr>
          <w:ilvl w:val="1"/>
          <w:numId w:val="9"/>
        </w:numPr>
        <w:tabs>
          <w:tab w:val="left" w:pos="1107"/>
        </w:tabs>
        <w:ind w:right="340" w:firstLine="709"/>
        <w:jc w:val="both"/>
        <w:rPr>
          <w:rFonts w:eastAsia="Times New Roman"/>
          <w:sz w:val="24"/>
          <w:szCs w:val="24"/>
        </w:rPr>
      </w:pPr>
      <w:r w:rsidRPr="002C5A15">
        <w:rPr>
          <w:rFonts w:eastAsia="Times New Roman"/>
          <w:sz w:val="24"/>
          <w:szCs w:val="24"/>
        </w:rPr>
        <w:t xml:space="preserve">испытывавшему трудности при ответах на дополнительные вопросы комиссии. </w:t>
      </w:r>
      <w:r w:rsidR="00066B73">
        <w:rPr>
          <w:rFonts w:eastAsia="Times New Roman"/>
          <w:sz w:val="24"/>
          <w:szCs w:val="24"/>
        </w:rPr>
        <w:t xml:space="preserve"> </w:t>
      </w:r>
    </w:p>
    <w:p w:rsidR="00066B73" w:rsidRDefault="00066B73" w:rsidP="00066B73">
      <w:pPr>
        <w:tabs>
          <w:tab w:val="left" w:pos="1107"/>
        </w:tabs>
        <w:ind w:right="340"/>
        <w:jc w:val="both"/>
        <w:rPr>
          <w:rFonts w:eastAsia="Times New Roman"/>
          <w:b/>
          <w:bCs/>
          <w:sz w:val="24"/>
          <w:szCs w:val="24"/>
        </w:rPr>
      </w:pPr>
    </w:p>
    <w:p w:rsidR="008E0113" w:rsidRPr="002C5A15" w:rsidRDefault="009A4293" w:rsidP="00066B73">
      <w:pPr>
        <w:tabs>
          <w:tab w:val="left" w:pos="1107"/>
        </w:tabs>
        <w:ind w:right="340"/>
        <w:jc w:val="both"/>
        <w:rPr>
          <w:rFonts w:eastAsia="Times New Roman"/>
          <w:sz w:val="24"/>
          <w:szCs w:val="24"/>
        </w:rPr>
      </w:pPr>
      <w:r w:rsidRPr="002C5A15">
        <w:rPr>
          <w:rFonts w:eastAsia="Times New Roman"/>
          <w:b/>
          <w:bCs/>
          <w:sz w:val="24"/>
          <w:szCs w:val="24"/>
        </w:rPr>
        <w:t xml:space="preserve">Оценка «неудовлетворительно» </w:t>
      </w:r>
      <w:r w:rsidRPr="002C5A15">
        <w:rPr>
          <w:rFonts w:eastAsia="Times New Roman"/>
          <w:sz w:val="24"/>
          <w:szCs w:val="24"/>
        </w:rPr>
        <w:t>выставляется аспиранту:</w:t>
      </w:r>
    </w:p>
    <w:p w:rsidR="008E0113" w:rsidRPr="002C5A15" w:rsidRDefault="009A4293" w:rsidP="00750306">
      <w:pPr>
        <w:numPr>
          <w:ilvl w:val="1"/>
          <w:numId w:val="9"/>
        </w:numPr>
        <w:tabs>
          <w:tab w:val="left" w:pos="1100"/>
        </w:tabs>
        <w:ind w:firstLine="709"/>
        <w:jc w:val="both"/>
        <w:rPr>
          <w:rFonts w:eastAsia="Times New Roman"/>
          <w:sz w:val="24"/>
          <w:szCs w:val="24"/>
        </w:rPr>
      </w:pPr>
      <w:r w:rsidRPr="002C5A15">
        <w:rPr>
          <w:rFonts w:eastAsia="Times New Roman"/>
          <w:sz w:val="24"/>
          <w:szCs w:val="24"/>
        </w:rPr>
        <w:t>который не усвоил значительной части программного материала;</w:t>
      </w:r>
    </w:p>
    <w:p w:rsidR="008E0113" w:rsidRPr="002C5A15" w:rsidRDefault="009A4293" w:rsidP="00750306">
      <w:pPr>
        <w:numPr>
          <w:ilvl w:val="1"/>
          <w:numId w:val="9"/>
        </w:numPr>
        <w:tabs>
          <w:tab w:val="left" w:pos="1100"/>
        </w:tabs>
        <w:ind w:firstLine="709"/>
        <w:jc w:val="both"/>
        <w:rPr>
          <w:rFonts w:eastAsia="Times New Roman"/>
          <w:sz w:val="24"/>
          <w:szCs w:val="24"/>
        </w:rPr>
      </w:pPr>
      <w:r w:rsidRPr="002C5A15">
        <w:rPr>
          <w:rFonts w:eastAsia="Times New Roman"/>
          <w:sz w:val="24"/>
          <w:szCs w:val="24"/>
        </w:rPr>
        <w:t>допустившему существенные ошибки при ответах;</w:t>
      </w:r>
    </w:p>
    <w:p w:rsidR="008E0113" w:rsidRPr="002C5A15" w:rsidRDefault="009A4293" w:rsidP="00750306">
      <w:pPr>
        <w:numPr>
          <w:ilvl w:val="1"/>
          <w:numId w:val="9"/>
        </w:numPr>
        <w:tabs>
          <w:tab w:val="left" w:pos="1136"/>
        </w:tabs>
        <w:ind w:firstLine="709"/>
        <w:jc w:val="both"/>
        <w:rPr>
          <w:rFonts w:eastAsia="Times New Roman"/>
          <w:sz w:val="24"/>
          <w:szCs w:val="24"/>
        </w:rPr>
      </w:pPr>
      <w:r w:rsidRPr="002C5A15">
        <w:rPr>
          <w:rFonts w:eastAsia="Times New Roman"/>
          <w:sz w:val="24"/>
          <w:szCs w:val="24"/>
        </w:rPr>
        <w:t>неуверенно, с большим затруднением ответившему на дополнительные вопросы комиссии, либо не давшему ответов.</w:t>
      </w:r>
    </w:p>
    <w:p w:rsidR="008E0113" w:rsidRDefault="008E0113">
      <w:pPr>
        <w:spacing w:line="41" w:lineRule="exact"/>
        <w:rPr>
          <w:sz w:val="20"/>
          <w:szCs w:val="20"/>
        </w:rPr>
      </w:pPr>
    </w:p>
    <w:p w:rsidR="008E0113" w:rsidRDefault="009A4293" w:rsidP="007B2A60">
      <w:pPr>
        <w:spacing w:line="342" w:lineRule="auto"/>
        <w:ind w:right="2880"/>
        <w:rPr>
          <w:sz w:val="20"/>
          <w:szCs w:val="20"/>
        </w:rPr>
      </w:pPr>
      <w:r>
        <w:rPr>
          <w:rFonts w:eastAsia="Times New Roman"/>
          <w:b/>
          <w:bCs/>
          <w:sz w:val="24"/>
          <w:szCs w:val="24"/>
        </w:rPr>
        <w:t>2.4.3. Учебно-методическое и информационное обеспечение Обязательная и дополнительная литература</w:t>
      </w:r>
    </w:p>
    <w:p w:rsidR="008E0113" w:rsidRPr="006E1052" w:rsidRDefault="009A4293" w:rsidP="006E1052">
      <w:pPr>
        <w:rPr>
          <w:sz w:val="20"/>
          <w:szCs w:val="20"/>
        </w:rPr>
      </w:pPr>
      <w:r w:rsidRPr="006E1052">
        <w:rPr>
          <w:rFonts w:eastAsia="Times New Roman"/>
          <w:b/>
          <w:bCs/>
          <w:sz w:val="24"/>
          <w:szCs w:val="24"/>
        </w:rPr>
        <w:t>Блок 1 – Преподавательская деятельность:</w:t>
      </w:r>
    </w:p>
    <w:p w:rsidR="008E0113" w:rsidRPr="006E1052" w:rsidRDefault="009A4293" w:rsidP="006E1052">
      <w:pPr>
        <w:rPr>
          <w:sz w:val="20"/>
          <w:szCs w:val="20"/>
        </w:rPr>
      </w:pPr>
      <w:r w:rsidRPr="006E1052">
        <w:rPr>
          <w:rFonts w:eastAsia="Times New Roman"/>
          <w:b/>
          <w:bCs/>
          <w:sz w:val="24"/>
          <w:szCs w:val="24"/>
        </w:rPr>
        <w:t>Основная литература:</w:t>
      </w:r>
    </w:p>
    <w:p w:rsidR="0085522B" w:rsidRPr="006E1052" w:rsidRDefault="0085522B" w:rsidP="0085522B">
      <w:pPr>
        <w:rPr>
          <w:sz w:val="20"/>
          <w:szCs w:val="20"/>
        </w:rPr>
      </w:pPr>
      <w:r w:rsidRPr="006E1052">
        <w:rPr>
          <w:rFonts w:eastAsia="Times New Roman"/>
          <w:sz w:val="24"/>
          <w:szCs w:val="24"/>
        </w:rPr>
        <w:t xml:space="preserve">Дисциплина: </w:t>
      </w:r>
      <w:r w:rsidRPr="006E1052">
        <w:rPr>
          <w:rFonts w:eastAsia="Times New Roman"/>
          <w:b/>
          <w:bCs/>
          <w:sz w:val="24"/>
          <w:szCs w:val="24"/>
        </w:rPr>
        <w:t>Психология и педагогика высшей школы:</w:t>
      </w:r>
    </w:p>
    <w:p w:rsidR="00E905A8" w:rsidRPr="00397A25" w:rsidRDefault="00E905A8" w:rsidP="00604178">
      <w:pPr>
        <w:pStyle w:val="a4"/>
        <w:numPr>
          <w:ilvl w:val="0"/>
          <w:numId w:val="70"/>
        </w:numPr>
        <w:spacing w:after="0" w:line="240" w:lineRule="auto"/>
        <w:ind w:left="0" w:firstLine="709"/>
        <w:contextualSpacing w:val="0"/>
        <w:jc w:val="both"/>
        <w:rPr>
          <w:rFonts w:ascii="Times New Roman" w:hAnsi="Times New Roman"/>
          <w:sz w:val="24"/>
          <w:szCs w:val="24"/>
        </w:rPr>
      </w:pPr>
      <w:r w:rsidRPr="00E905A8">
        <w:rPr>
          <w:rFonts w:ascii="Times New Roman" w:hAnsi="Times New Roman"/>
          <w:sz w:val="24"/>
          <w:szCs w:val="24"/>
        </w:rPr>
        <w:lastRenderedPageBreak/>
        <w:t xml:space="preserve">Гуревич П.С. Психология и педагогика [Электронный ресурс]: учебник для студентов вузов / П.С. Гуревич. — Электрон. текстовые данные. — М.: ЮНИТИ-ДАНА, 2017. — 320 c. — 5-238-00904-6. — Режим доступа: </w:t>
      </w:r>
      <w:hyperlink r:id="rId8" w:history="1">
        <w:r w:rsidRPr="00397A25">
          <w:rPr>
            <w:rStyle w:val="a3"/>
            <w:rFonts w:ascii="Times New Roman" w:eastAsiaTheme="majorEastAsia" w:hAnsi="Times New Roman"/>
            <w:color w:val="auto"/>
            <w:sz w:val="24"/>
            <w:szCs w:val="24"/>
            <w:u w:val="none"/>
          </w:rPr>
          <w:t>http://www.iprbookshop.ru/71046.html</w:t>
        </w:r>
      </w:hyperlink>
    </w:p>
    <w:p w:rsidR="00E905A8" w:rsidRPr="00E905A8" w:rsidRDefault="00E905A8" w:rsidP="00604178">
      <w:pPr>
        <w:pStyle w:val="a4"/>
        <w:numPr>
          <w:ilvl w:val="0"/>
          <w:numId w:val="70"/>
        </w:numPr>
        <w:spacing w:after="0" w:line="240" w:lineRule="auto"/>
        <w:ind w:left="0" w:firstLine="709"/>
        <w:contextualSpacing w:val="0"/>
        <w:jc w:val="both"/>
        <w:rPr>
          <w:rFonts w:ascii="Times New Roman" w:hAnsi="Times New Roman"/>
          <w:sz w:val="24"/>
          <w:szCs w:val="24"/>
        </w:rPr>
      </w:pPr>
      <w:r w:rsidRPr="00E905A8">
        <w:rPr>
          <w:rFonts w:ascii="Times New Roman" w:hAnsi="Times New Roman"/>
          <w:sz w:val="24"/>
          <w:szCs w:val="24"/>
        </w:rPr>
        <w:t xml:space="preserve">Гуревич П.С. Психология [Электронный ресурс]: учебник для студентов вузов / П.С. Гуревич. — Электрон. текстовые данные. — М.: ЮНИТИ-ДАНА, 2017. — 319 c. — 5-238-00905-4. — Режим доступа: </w:t>
      </w:r>
      <w:hyperlink r:id="rId9" w:history="1">
        <w:r w:rsidRPr="00E905A8">
          <w:rPr>
            <w:rStyle w:val="a3"/>
            <w:rFonts w:ascii="Times New Roman" w:eastAsiaTheme="majorEastAsia" w:hAnsi="Times New Roman"/>
            <w:color w:val="auto"/>
            <w:sz w:val="24"/>
            <w:szCs w:val="24"/>
            <w:u w:val="none"/>
          </w:rPr>
          <w:t>http://www.iprbookshop.ru/71045.html</w:t>
        </w:r>
      </w:hyperlink>
    </w:p>
    <w:p w:rsidR="005E40D7" w:rsidRDefault="005E40D7" w:rsidP="009637F7">
      <w:pPr>
        <w:jc w:val="both"/>
        <w:rPr>
          <w:rFonts w:eastAsia="Times New Roman"/>
          <w:sz w:val="24"/>
          <w:szCs w:val="24"/>
        </w:rPr>
      </w:pPr>
    </w:p>
    <w:p w:rsidR="008E0113" w:rsidRPr="006E1052" w:rsidRDefault="009A4293" w:rsidP="006E1052">
      <w:pPr>
        <w:spacing w:line="235" w:lineRule="auto"/>
        <w:jc w:val="both"/>
        <w:rPr>
          <w:sz w:val="20"/>
          <w:szCs w:val="20"/>
        </w:rPr>
      </w:pPr>
      <w:r w:rsidRPr="006E1052">
        <w:rPr>
          <w:rFonts w:eastAsia="Times New Roman"/>
          <w:sz w:val="24"/>
          <w:szCs w:val="24"/>
        </w:rPr>
        <w:t xml:space="preserve">Дисциплина: </w:t>
      </w:r>
      <w:r w:rsidRPr="006E1052">
        <w:rPr>
          <w:rFonts w:eastAsia="Times New Roman"/>
          <w:b/>
          <w:bCs/>
          <w:sz w:val="24"/>
          <w:szCs w:val="24"/>
        </w:rPr>
        <w:t>Тренинг профессионально-ориентированных риторики, дискуссий и</w:t>
      </w:r>
      <w:r w:rsidRPr="006E1052">
        <w:rPr>
          <w:rFonts w:eastAsia="Times New Roman"/>
          <w:sz w:val="24"/>
          <w:szCs w:val="24"/>
        </w:rPr>
        <w:t xml:space="preserve"> </w:t>
      </w:r>
      <w:r w:rsidRPr="006E1052">
        <w:rPr>
          <w:rFonts w:eastAsia="Times New Roman"/>
          <w:b/>
          <w:bCs/>
          <w:sz w:val="24"/>
          <w:szCs w:val="24"/>
        </w:rPr>
        <w:t>общения:</w:t>
      </w:r>
    </w:p>
    <w:p w:rsidR="008E0113" w:rsidRPr="00944896" w:rsidRDefault="008E0113">
      <w:pPr>
        <w:spacing w:line="12" w:lineRule="exact"/>
        <w:rPr>
          <w:sz w:val="20"/>
          <w:szCs w:val="20"/>
          <w:highlight w:val="yellow"/>
        </w:rPr>
      </w:pPr>
    </w:p>
    <w:p w:rsidR="00AA3DC1" w:rsidRPr="00AA3DC1" w:rsidRDefault="00AA3DC1" w:rsidP="00604178">
      <w:pPr>
        <w:numPr>
          <w:ilvl w:val="0"/>
          <w:numId w:val="72"/>
        </w:numPr>
        <w:tabs>
          <w:tab w:val="left" w:pos="0"/>
        </w:tabs>
        <w:spacing w:before="120"/>
        <w:ind w:left="0" w:right="-187" w:firstLine="709"/>
        <w:contextualSpacing/>
        <w:jc w:val="both"/>
        <w:rPr>
          <w:sz w:val="24"/>
          <w:szCs w:val="24"/>
        </w:rPr>
      </w:pPr>
      <w:r w:rsidRPr="006014FE">
        <w:rPr>
          <w:sz w:val="24"/>
          <w:szCs w:val="24"/>
        </w:rPr>
        <w:t>Голуб И.Б. Русская риторика и культура речи [Электронный ресурс</w:t>
      </w:r>
      <w:proofErr w:type="gramStart"/>
      <w:r w:rsidRPr="006014FE">
        <w:rPr>
          <w:sz w:val="24"/>
          <w:szCs w:val="24"/>
        </w:rPr>
        <w:t>] :</w:t>
      </w:r>
      <w:proofErr w:type="gramEnd"/>
      <w:r w:rsidRPr="006014FE">
        <w:rPr>
          <w:sz w:val="24"/>
          <w:szCs w:val="24"/>
        </w:rPr>
        <w:t xml:space="preserve"> учебное пособие / И.Б. Голуб, В.Д. Неклюдов. — Электрон. текстовые данные. — </w:t>
      </w:r>
      <w:proofErr w:type="gramStart"/>
      <w:r w:rsidRPr="006014FE">
        <w:rPr>
          <w:sz w:val="24"/>
          <w:szCs w:val="24"/>
        </w:rPr>
        <w:t>М. :</w:t>
      </w:r>
      <w:proofErr w:type="gramEnd"/>
      <w:r w:rsidRPr="006014FE">
        <w:rPr>
          <w:sz w:val="24"/>
          <w:szCs w:val="24"/>
        </w:rPr>
        <w:t xml:space="preserve"> Логос, 2012. — 328 c. — 978-5-98704-603-6. — Режим доступа: </w:t>
      </w:r>
      <w:hyperlink r:id="rId10" w:history="1">
        <w:r w:rsidRPr="00AA3DC1">
          <w:rPr>
            <w:rStyle w:val="a3"/>
            <w:color w:val="auto"/>
            <w:sz w:val="24"/>
            <w:szCs w:val="24"/>
            <w:u w:val="none"/>
          </w:rPr>
          <w:t>http://www.iprbookshop.ru/9074.html</w:t>
        </w:r>
      </w:hyperlink>
    </w:p>
    <w:p w:rsidR="00AA3DC1" w:rsidRPr="00065F97" w:rsidRDefault="00AA3DC1" w:rsidP="00604178">
      <w:pPr>
        <w:numPr>
          <w:ilvl w:val="0"/>
          <w:numId w:val="72"/>
        </w:numPr>
        <w:tabs>
          <w:tab w:val="left" w:pos="0"/>
        </w:tabs>
        <w:spacing w:before="120"/>
        <w:ind w:left="0" w:right="-187" w:firstLine="709"/>
        <w:contextualSpacing/>
        <w:jc w:val="both"/>
        <w:rPr>
          <w:color w:val="000000"/>
          <w:sz w:val="24"/>
          <w:szCs w:val="24"/>
        </w:rPr>
      </w:pPr>
      <w:r w:rsidRPr="00051A85">
        <w:rPr>
          <w:sz w:val="24"/>
          <w:szCs w:val="24"/>
        </w:rPr>
        <w:t>Практикум для самостоятельной работы по курсу «Тренинг профессионально-ориентированных риторики, дискуссии и общения» / авт.-сост. Ю.З. Богданова. – Тюмень: ГАУСЗ, 2013. – 130 с.</w:t>
      </w:r>
    </w:p>
    <w:p w:rsidR="00AA3DC1" w:rsidRPr="00065F97" w:rsidRDefault="00AA3DC1" w:rsidP="00604178">
      <w:pPr>
        <w:numPr>
          <w:ilvl w:val="0"/>
          <w:numId w:val="72"/>
        </w:numPr>
        <w:tabs>
          <w:tab w:val="left" w:pos="0"/>
        </w:tabs>
        <w:spacing w:before="120"/>
        <w:ind w:left="0" w:right="-187" w:firstLine="709"/>
        <w:contextualSpacing/>
        <w:jc w:val="both"/>
        <w:rPr>
          <w:color w:val="000000"/>
          <w:sz w:val="24"/>
          <w:szCs w:val="24"/>
        </w:rPr>
      </w:pPr>
      <w:r w:rsidRPr="00065F97">
        <w:rPr>
          <w:color w:val="000000"/>
          <w:sz w:val="24"/>
          <w:szCs w:val="24"/>
        </w:rPr>
        <w:t xml:space="preserve">Русский язык и культура речи: Учеб. </w:t>
      </w:r>
      <w:r>
        <w:rPr>
          <w:color w:val="000000"/>
          <w:sz w:val="24"/>
          <w:szCs w:val="24"/>
        </w:rPr>
        <w:t>д</w:t>
      </w:r>
      <w:r w:rsidRPr="00065F97">
        <w:rPr>
          <w:color w:val="000000"/>
          <w:sz w:val="24"/>
          <w:szCs w:val="24"/>
        </w:rPr>
        <w:t xml:space="preserve">ля вузов / </w:t>
      </w:r>
      <w:proofErr w:type="spellStart"/>
      <w:r w:rsidRPr="00065F97">
        <w:rPr>
          <w:color w:val="000000"/>
          <w:sz w:val="24"/>
          <w:szCs w:val="24"/>
        </w:rPr>
        <w:t>А.И.Дунев</w:t>
      </w:r>
      <w:proofErr w:type="spellEnd"/>
      <w:r w:rsidRPr="00065F97">
        <w:rPr>
          <w:color w:val="000000"/>
          <w:sz w:val="24"/>
          <w:szCs w:val="24"/>
        </w:rPr>
        <w:t xml:space="preserve">, </w:t>
      </w:r>
      <w:proofErr w:type="spellStart"/>
      <w:r w:rsidRPr="00065F97">
        <w:rPr>
          <w:color w:val="000000"/>
          <w:sz w:val="24"/>
          <w:szCs w:val="24"/>
        </w:rPr>
        <w:t>М.Я.Дымарский</w:t>
      </w:r>
      <w:proofErr w:type="spellEnd"/>
      <w:r w:rsidRPr="00065F97">
        <w:rPr>
          <w:color w:val="000000"/>
          <w:sz w:val="24"/>
          <w:szCs w:val="24"/>
        </w:rPr>
        <w:t xml:space="preserve">, </w:t>
      </w:r>
      <w:proofErr w:type="spellStart"/>
      <w:r w:rsidRPr="00065F97">
        <w:rPr>
          <w:color w:val="000000"/>
          <w:sz w:val="24"/>
          <w:szCs w:val="24"/>
        </w:rPr>
        <w:t>В.А.Ефремов</w:t>
      </w:r>
      <w:proofErr w:type="spellEnd"/>
      <w:r w:rsidRPr="00065F97">
        <w:rPr>
          <w:color w:val="000000"/>
          <w:sz w:val="24"/>
          <w:szCs w:val="24"/>
        </w:rPr>
        <w:t xml:space="preserve"> и др. – М.: Высшая школа, 2008. – 496 с.</w:t>
      </w:r>
    </w:p>
    <w:p w:rsidR="00397A25" w:rsidRDefault="00397A25" w:rsidP="00BD3B40">
      <w:pPr>
        <w:rPr>
          <w:rFonts w:eastAsia="Times New Roman"/>
          <w:b/>
          <w:bCs/>
          <w:sz w:val="24"/>
          <w:szCs w:val="24"/>
        </w:rPr>
      </w:pPr>
    </w:p>
    <w:p w:rsidR="008E0113" w:rsidRPr="006E1052" w:rsidRDefault="009A4293" w:rsidP="00BD3B40">
      <w:pPr>
        <w:rPr>
          <w:rFonts w:eastAsia="Times New Roman"/>
          <w:sz w:val="24"/>
          <w:szCs w:val="24"/>
        </w:rPr>
      </w:pPr>
      <w:r w:rsidRPr="006E1052">
        <w:rPr>
          <w:rFonts w:eastAsia="Times New Roman"/>
          <w:b/>
          <w:bCs/>
          <w:sz w:val="24"/>
          <w:szCs w:val="24"/>
        </w:rPr>
        <w:t>Дополнительная литература:</w:t>
      </w:r>
    </w:p>
    <w:p w:rsidR="0085522B" w:rsidRPr="006E1052" w:rsidRDefault="0085522B" w:rsidP="006E1052">
      <w:pPr>
        <w:rPr>
          <w:sz w:val="20"/>
          <w:szCs w:val="20"/>
        </w:rPr>
      </w:pPr>
      <w:r w:rsidRPr="006E1052">
        <w:rPr>
          <w:rFonts w:eastAsia="Times New Roman"/>
          <w:sz w:val="24"/>
          <w:szCs w:val="24"/>
        </w:rPr>
        <w:t xml:space="preserve">Дисциплина: </w:t>
      </w:r>
      <w:r w:rsidRPr="006E1052">
        <w:rPr>
          <w:rFonts w:eastAsia="Times New Roman"/>
          <w:b/>
          <w:bCs/>
          <w:sz w:val="24"/>
          <w:szCs w:val="24"/>
        </w:rPr>
        <w:t>Психология и педагогика высшей школы:</w:t>
      </w:r>
    </w:p>
    <w:p w:rsidR="00E905A8" w:rsidRPr="00E905A8" w:rsidRDefault="00E905A8" w:rsidP="009637F7">
      <w:pPr>
        <w:pStyle w:val="a4"/>
        <w:widowControl w:val="0"/>
        <w:autoSpaceDE w:val="0"/>
        <w:autoSpaceDN w:val="0"/>
        <w:adjustRightInd w:val="0"/>
        <w:spacing w:line="240" w:lineRule="auto"/>
        <w:ind w:left="0" w:firstLine="720"/>
        <w:jc w:val="both"/>
        <w:rPr>
          <w:rFonts w:ascii="Times New Roman" w:hAnsi="Times New Roman"/>
          <w:b/>
          <w:sz w:val="24"/>
          <w:szCs w:val="24"/>
        </w:rPr>
      </w:pPr>
      <w:r>
        <w:rPr>
          <w:rFonts w:ascii="Times New Roman" w:hAnsi="Times New Roman"/>
          <w:color w:val="000000"/>
          <w:sz w:val="24"/>
          <w:szCs w:val="24"/>
        </w:rPr>
        <w:t xml:space="preserve">1. </w:t>
      </w:r>
      <w:proofErr w:type="spellStart"/>
      <w:r w:rsidRPr="00E905A8">
        <w:rPr>
          <w:rFonts w:ascii="Times New Roman" w:hAnsi="Times New Roman"/>
          <w:color w:val="000000"/>
          <w:sz w:val="24"/>
          <w:szCs w:val="24"/>
        </w:rPr>
        <w:t>Громкова</w:t>
      </w:r>
      <w:proofErr w:type="spellEnd"/>
      <w:r w:rsidRPr="00E905A8">
        <w:rPr>
          <w:rFonts w:ascii="Times New Roman" w:hAnsi="Times New Roman"/>
          <w:color w:val="000000"/>
          <w:sz w:val="24"/>
          <w:szCs w:val="24"/>
        </w:rPr>
        <w:t xml:space="preserve"> М.Т. Педагогика высшей школы [Электронный ресурс]: учебное пособие для студентов педагогических вузов / М.Т. </w:t>
      </w:r>
      <w:proofErr w:type="spellStart"/>
      <w:r w:rsidRPr="00E905A8">
        <w:rPr>
          <w:rFonts w:ascii="Times New Roman" w:hAnsi="Times New Roman"/>
          <w:color w:val="000000"/>
          <w:sz w:val="24"/>
          <w:szCs w:val="24"/>
        </w:rPr>
        <w:t>Громкова</w:t>
      </w:r>
      <w:proofErr w:type="spellEnd"/>
      <w:r w:rsidRPr="00E905A8">
        <w:rPr>
          <w:rFonts w:ascii="Times New Roman" w:hAnsi="Times New Roman"/>
          <w:color w:val="000000"/>
          <w:sz w:val="24"/>
          <w:szCs w:val="24"/>
        </w:rPr>
        <w:t>. — Электрон. текстовые данные. — М.: ЮНИТИ-ДАНА, 2015. — 446 c. — 978-5-238-02236-9. — Режим доступа: http://www.iprbookshop.ru/52045.html</w:t>
      </w:r>
    </w:p>
    <w:p w:rsidR="00E905A8" w:rsidRPr="00E905A8" w:rsidRDefault="00E905A8" w:rsidP="009637F7">
      <w:pPr>
        <w:pStyle w:val="a4"/>
        <w:spacing w:line="240" w:lineRule="auto"/>
        <w:ind w:left="0" w:firstLine="720"/>
        <w:jc w:val="both"/>
        <w:rPr>
          <w:rFonts w:ascii="Times New Roman" w:hAnsi="Times New Roman"/>
          <w:sz w:val="24"/>
          <w:szCs w:val="24"/>
        </w:rPr>
      </w:pPr>
      <w:r w:rsidRPr="00E905A8">
        <w:rPr>
          <w:rFonts w:ascii="Times New Roman" w:hAnsi="Times New Roman"/>
          <w:sz w:val="24"/>
          <w:szCs w:val="24"/>
        </w:rPr>
        <w:t xml:space="preserve">2. </w:t>
      </w:r>
      <w:proofErr w:type="spellStart"/>
      <w:r w:rsidRPr="00E905A8">
        <w:rPr>
          <w:rFonts w:ascii="Times New Roman" w:hAnsi="Times New Roman"/>
          <w:sz w:val="24"/>
          <w:szCs w:val="24"/>
        </w:rPr>
        <w:t>Шарипов</w:t>
      </w:r>
      <w:proofErr w:type="spellEnd"/>
      <w:r w:rsidRPr="00E905A8">
        <w:rPr>
          <w:rFonts w:ascii="Times New Roman" w:hAnsi="Times New Roman"/>
          <w:sz w:val="24"/>
          <w:szCs w:val="24"/>
        </w:rPr>
        <w:t>, Ф.В. Педагогика и психология высшей школы [Электронный ресурс]: учебное пособие/</w:t>
      </w:r>
      <w:proofErr w:type="spellStart"/>
      <w:r w:rsidRPr="00E905A8">
        <w:rPr>
          <w:rFonts w:ascii="Times New Roman" w:hAnsi="Times New Roman"/>
          <w:sz w:val="24"/>
          <w:szCs w:val="24"/>
        </w:rPr>
        <w:t>Шарипов</w:t>
      </w:r>
      <w:proofErr w:type="spellEnd"/>
      <w:r w:rsidRPr="00E905A8">
        <w:rPr>
          <w:rFonts w:ascii="Times New Roman" w:hAnsi="Times New Roman"/>
          <w:sz w:val="24"/>
          <w:szCs w:val="24"/>
        </w:rPr>
        <w:t xml:space="preserve"> Ф.В. – Электронные текстовые данные. – М.: Логос, 2012. – 448с. – Режим доступа: </w:t>
      </w:r>
      <w:hyperlink r:id="rId11" w:history="1">
        <w:r w:rsidRPr="00E905A8">
          <w:rPr>
            <w:rStyle w:val="a3"/>
            <w:rFonts w:ascii="Times New Roman" w:hAnsi="Times New Roman"/>
            <w:color w:val="auto"/>
            <w:sz w:val="24"/>
            <w:szCs w:val="24"/>
            <w:u w:val="none"/>
            <w:lang w:val="en-US"/>
          </w:rPr>
          <w:t>http</w:t>
        </w:r>
        <w:r w:rsidRPr="00E905A8">
          <w:rPr>
            <w:rStyle w:val="a3"/>
            <w:rFonts w:ascii="Times New Roman" w:hAnsi="Times New Roman"/>
            <w:color w:val="auto"/>
            <w:sz w:val="24"/>
            <w:szCs w:val="24"/>
            <w:u w:val="none"/>
          </w:rPr>
          <w:t>://</w:t>
        </w:r>
        <w:r w:rsidRPr="00E905A8">
          <w:rPr>
            <w:rStyle w:val="a3"/>
            <w:rFonts w:ascii="Times New Roman" w:hAnsi="Times New Roman"/>
            <w:color w:val="auto"/>
            <w:sz w:val="24"/>
            <w:szCs w:val="24"/>
            <w:u w:val="none"/>
            <w:lang w:val="en-US"/>
          </w:rPr>
          <w:t>www</w:t>
        </w:r>
        <w:r w:rsidRPr="00E905A8">
          <w:rPr>
            <w:rStyle w:val="a3"/>
            <w:rFonts w:ascii="Times New Roman" w:hAnsi="Times New Roman"/>
            <w:color w:val="auto"/>
            <w:sz w:val="24"/>
            <w:szCs w:val="24"/>
            <w:u w:val="none"/>
          </w:rPr>
          <w:t>.</w:t>
        </w:r>
        <w:proofErr w:type="spellStart"/>
        <w:r w:rsidRPr="00E905A8">
          <w:rPr>
            <w:rStyle w:val="a3"/>
            <w:rFonts w:ascii="Times New Roman" w:hAnsi="Times New Roman"/>
            <w:color w:val="auto"/>
            <w:sz w:val="24"/>
            <w:szCs w:val="24"/>
            <w:u w:val="none"/>
            <w:lang w:val="en-US"/>
          </w:rPr>
          <w:t>iprbookshop</w:t>
        </w:r>
        <w:proofErr w:type="spellEnd"/>
        <w:r w:rsidRPr="00E905A8">
          <w:rPr>
            <w:rStyle w:val="a3"/>
            <w:rFonts w:ascii="Times New Roman" w:hAnsi="Times New Roman"/>
            <w:color w:val="auto"/>
            <w:sz w:val="24"/>
            <w:szCs w:val="24"/>
            <w:u w:val="none"/>
          </w:rPr>
          <w:t>.</w:t>
        </w:r>
        <w:proofErr w:type="spellStart"/>
        <w:r w:rsidRPr="00E905A8">
          <w:rPr>
            <w:rStyle w:val="a3"/>
            <w:rFonts w:ascii="Times New Roman" w:hAnsi="Times New Roman"/>
            <w:color w:val="auto"/>
            <w:sz w:val="24"/>
            <w:szCs w:val="24"/>
            <w:u w:val="none"/>
            <w:lang w:val="en-US"/>
          </w:rPr>
          <w:t>ru</w:t>
        </w:r>
        <w:proofErr w:type="spellEnd"/>
        <w:r w:rsidRPr="00E905A8">
          <w:rPr>
            <w:rStyle w:val="a3"/>
            <w:rFonts w:ascii="Times New Roman" w:hAnsi="Times New Roman"/>
            <w:color w:val="auto"/>
            <w:sz w:val="24"/>
            <w:szCs w:val="24"/>
            <w:u w:val="none"/>
          </w:rPr>
          <w:t>/9147</w:t>
        </w:r>
      </w:hyperlink>
    </w:p>
    <w:p w:rsidR="008E0113" w:rsidRPr="006E1052" w:rsidRDefault="009A4293" w:rsidP="009637F7">
      <w:pPr>
        <w:jc w:val="both"/>
        <w:rPr>
          <w:sz w:val="20"/>
          <w:szCs w:val="20"/>
        </w:rPr>
      </w:pPr>
      <w:r w:rsidRPr="006E1052">
        <w:rPr>
          <w:rFonts w:eastAsia="Times New Roman"/>
          <w:sz w:val="24"/>
          <w:szCs w:val="24"/>
        </w:rPr>
        <w:t xml:space="preserve">Дисциплина: </w:t>
      </w:r>
      <w:r w:rsidRPr="006E1052">
        <w:rPr>
          <w:rFonts w:eastAsia="Times New Roman"/>
          <w:b/>
          <w:bCs/>
          <w:sz w:val="24"/>
          <w:szCs w:val="24"/>
        </w:rPr>
        <w:t>Тренинг профессионально-ориентированных риторики, дискуссий и</w:t>
      </w:r>
      <w:r w:rsidRPr="006E1052">
        <w:rPr>
          <w:rFonts w:eastAsia="Times New Roman"/>
          <w:sz w:val="24"/>
          <w:szCs w:val="24"/>
        </w:rPr>
        <w:t xml:space="preserve"> </w:t>
      </w:r>
      <w:r w:rsidRPr="006E1052">
        <w:rPr>
          <w:rFonts w:eastAsia="Times New Roman"/>
          <w:b/>
          <w:bCs/>
          <w:sz w:val="24"/>
          <w:szCs w:val="24"/>
        </w:rPr>
        <w:t>общения:</w:t>
      </w:r>
    </w:p>
    <w:p w:rsidR="00AA3DC1" w:rsidRPr="004F4540" w:rsidRDefault="00AA3DC1" w:rsidP="00604178">
      <w:pPr>
        <w:numPr>
          <w:ilvl w:val="0"/>
          <w:numId w:val="73"/>
        </w:numPr>
        <w:tabs>
          <w:tab w:val="clear" w:pos="1070"/>
          <w:tab w:val="num" w:pos="0"/>
        </w:tabs>
        <w:ind w:left="0" w:firstLine="709"/>
        <w:jc w:val="both"/>
        <w:rPr>
          <w:rFonts w:eastAsia="Times New Roman"/>
          <w:sz w:val="24"/>
          <w:szCs w:val="24"/>
        </w:rPr>
      </w:pPr>
      <w:r w:rsidRPr="004F4540">
        <w:rPr>
          <w:rFonts w:eastAsia="Times New Roman"/>
          <w:color w:val="000000"/>
          <w:sz w:val="24"/>
          <w:szCs w:val="24"/>
        </w:rPr>
        <w:t xml:space="preserve">Русский язык и культура речи: </w:t>
      </w:r>
      <w:r>
        <w:rPr>
          <w:rFonts w:eastAsia="Times New Roman"/>
          <w:color w:val="000000"/>
          <w:sz w:val="24"/>
          <w:szCs w:val="24"/>
        </w:rPr>
        <w:t>у</w:t>
      </w:r>
      <w:r w:rsidRPr="004F4540">
        <w:rPr>
          <w:rFonts w:eastAsia="Times New Roman"/>
          <w:color w:val="000000"/>
          <w:sz w:val="24"/>
          <w:szCs w:val="24"/>
        </w:rPr>
        <w:t xml:space="preserve">чебник для вузов / </w:t>
      </w:r>
      <w:r>
        <w:rPr>
          <w:rFonts w:eastAsia="Times New Roman"/>
          <w:color w:val="000000"/>
          <w:sz w:val="24"/>
          <w:szCs w:val="24"/>
        </w:rPr>
        <w:t>п</w:t>
      </w:r>
      <w:r w:rsidRPr="004F4540">
        <w:rPr>
          <w:rFonts w:eastAsia="Times New Roman"/>
          <w:color w:val="000000"/>
          <w:sz w:val="24"/>
          <w:szCs w:val="24"/>
        </w:rPr>
        <w:t xml:space="preserve">од </w:t>
      </w:r>
      <w:proofErr w:type="spellStart"/>
      <w:r w:rsidRPr="004F4540">
        <w:rPr>
          <w:rFonts w:eastAsia="Times New Roman"/>
          <w:color w:val="000000"/>
          <w:sz w:val="24"/>
          <w:szCs w:val="24"/>
        </w:rPr>
        <w:t>ред.В.И.Максимова</w:t>
      </w:r>
      <w:proofErr w:type="spellEnd"/>
      <w:r w:rsidRPr="004F4540">
        <w:rPr>
          <w:rFonts w:eastAsia="Times New Roman"/>
          <w:color w:val="000000"/>
          <w:sz w:val="24"/>
          <w:szCs w:val="24"/>
        </w:rPr>
        <w:t xml:space="preserve">, </w:t>
      </w:r>
      <w:proofErr w:type="spellStart"/>
      <w:r w:rsidRPr="004F4540">
        <w:rPr>
          <w:rFonts w:eastAsia="Times New Roman"/>
          <w:color w:val="000000"/>
          <w:sz w:val="24"/>
          <w:szCs w:val="24"/>
        </w:rPr>
        <w:t>А.В.Голубевой</w:t>
      </w:r>
      <w:proofErr w:type="spellEnd"/>
      <w:r w:rsidRPr="004F4540">
        <w:rPr>
          <w:rFonts w:eastAsia="Times New Roman"/>
          <w:color w:val="000000"/>
          <w:sz w:val="24"/>
          <w:szCs w:val="24"/>
        </w:rPr>
        <w:t xml:space="preserve">. – М.: </w:t>
      </w:r>
      <w:proofErr w:type="spellStart"/>
      <w:r w:rsidRPr="004F4540">
        <w:rPr>
          <w:rFonts w:eastAsia="Times New Roman"/>
          <w:color w:val="000000"/>
          <w:sz w:val="24"/>
          <w:szCs w:val="24"/>
        </w:rPr>
        <w:t>Юрайт</w:t>
      </w:r>
      <w:proofErr w:type="spellEnd"/>
      <w:r w:rsidRPr="004F4540">
        <w:rPr>
          <w:rFonts w:eastAsia="Times New Roman"/>
          <w:color w:val="000000"/>
          <w:sz w:val="24"/>
          <w:szCs w:val="24"/>
        </w:rPr>
        <w:t xml:space="preserve">; </w:t>
      </w:r>
      <w:proofErr w:type="spellStart"/>
      <w:r w:rsidRPr="004F4540">
        <w:rPr>
          <w:rFonts w:eastAsia="Times New Roman"/>
          <w:color w:val="000000"/>
          <w:sz w:val="24"/>
          <w:szCs w:val="24"/>
        </w:rPr>
        <w:t>Юрайт-Издат</w:t>
      </w:r>
      <w:proofErr w:type="spellEnd"/>
      <w:r w:rsidRPr="004F4540">
        <w:rPr>
          <w:rFonts w:eastAsia="Times New Roman"/>
          <w:color w:val="000000"/>
          <w:sz w:val="24"/>
          <w:szCs w:val="24"/>
        </w:rPr>
        <w:t>, 2010. – 368 с.</w:t>
      </w:r>
    </w:p>
    <w:p w:rsidR="00AA3DC1" w:rsidRDefault="00AA3DC1" w:rsidP="00604178">
      <w:pPr>
        <w:numPr>
          <w:ilvl w:val="0"/>
          <w:numId w:val="73"/>
        </w:numPr>
        <w:tabs>
          <w:tab w:val="clear" w:pos="1070"/>
          <w:tab w:val="num" w:pos="0"/>
        </w:tabs>
        <w:ind w:left="0" w:firstLine="709"/>
        <w:jc w:val="both"/>
        <w:rPr>
          <w:rFonts w:eastAsia="Times New Roman"/>
          <w:sz w:val="24"/>
          <w:szCs w:val="24"/>
        </w:rPr>
      </w:pPr>
      <w:r w:rsidRPr="00051A85">
        <w:rPr>
          <w:rFonts w:eastAsia="Times New Roman"/>
          <w:sz w:val="24"/>
          <w:szCs w:val="24"/>
        </w:rPr>
        <w:t xml:space="preserve">Русский язык и культура речи / под ред. </w:t>
      </w:r>
      <w:proofErr w:type="spellStart"/>
      <w:r w:rsidRPr="00051A85">
        <w:rPr>
          <w:rFonts w:eastAsia="Times New Roman"/>
          <w:sz w:val="24"/>
          <w:szCs w:val="24"/>
        </w:rPr>
        <w:t>Гойхмана</w:t>
      </w:r>
      <w:proofErr w:type="spellEnd"/>
      <w:r w:rsidRPr="00051A85">
        <w:rPr>
          <w:rFonts w:eastAsia="Times New Roman"/>
          <w:sz w:val="24"/>
          <w:szCs w:val="24"/>
        </w:rPr>
        <w:t xml:space="preserve"> О.Я. – М.: Инфра-М, 2007. – 240 с.</w:t>
      </w:r>
    </w:p>
    <w:p w:rsidR="00AA3DC1" w:rsidRPr="008260D5" w:rsidRDefault="00AA3DC1" w:rsidP="00AA3DC1">
      <w:pPr>
        <w:ind w:left="710"/>
        <w:jc w:val="both"/>
        <w:rPr>
          <w:rFonts w:eastAsia="Times New Roman"/>
          <w:sz w:val="24"/>
          <w:szCs w:val="24"/>
        </w:rPr>
      </w:pPr>
    </w:p>
    <w:p w:rsidR="005E40D7" w:rsidRDefault="005E40D7" w:rsidP="005E40D7">
      <w:pPr>
        <w:rPr>
          <w:b/>
          <w:bCs/>
          <w:sz w:val="24"/>
          <w:szCs w:val="24"/>
        </w:rPr>
      </w:pPr>
      <w:r w:rsidRPr="0002082C">
        <w:rPr>
          <w:b/>
          <w:bCs/>
          <w:sz w:val="24"/>
          <w:szCs w:val="24"/>
        </w:rPr>
        <w:t>Перечень ресурсов информационно-телекоммуникационной сети "Интернет":</w:t>
      </w:r>
    </w:p>
    <w:p w:rsidR="00E905A8" w:rsidRPr="006E1052" w:rsidRDefault="00E905A8" w:rsidP="00E905A8">
      <w:pPr>
        <w:rPr>
          <w:sz w:val="20"/>
          <w:szCs w:val="20"/>
        </w:rPr>
      </w:pPr>
      <w:r w:rsidRPr="006E1052">
        <w:rPr>
          <w:rFonts w:eastAsia="Times New Roman"/>
          <w:sz w:val="24"/>
          <w:szCs w:val="24"/>
        </w:rPr>
        <w:t xml:space="preserve">Дисциплина: </w:t>
      </w:r>
      <w:r w:rsidRPr="006E1052">
        <w:rPr>
          <w:rFonts w:eastAsia="Times New Roman"/>
          <w:b/>
          <w:bCs/>
          <w:sz w:val="24"/>
          <w:szCs w:val="24"/>
        </w:rPr>
        <w:t>Психология и педагогика высшей школы:</w:t>
      </w:r>
    </w:p>
    <w:p w:rsidR="00E905A8" w:rsidRPr="00E905A8" w:rsidRDefault="00E905A8" w:rsidP="00604178">
      <w:pPr>
        <w:numPr>
          <w:ilvl w:val="0"/>
          <w:numId w:val="71"/>
        </w:numPr>
        <w:ind w:left="0" w:firstLine="720"/>
        <w:jc w:val="both"/>
        <w:rPr>
          <w:sz w:val="24"/>
          <w:szCs w:val="24"/>
        </w:rPr>
      </w:pPr>
      <w:r w:rsidRPr="00E905A8">
        <w:rPr>
          <w:sz w:val="24"/>
          <w:szCs w:val="24"/>
        </w:rPr>
        <w:t>http://www.emanual.ru - учебники в электронном виде.</w:t>
      </w:r>
    </w:p>
    <w:p w:rsidR="00E905A8" w:rsidRPr="00E905A8" w:rsidRDefault="00E905A8" w:rsidP="00604178">
      <w:pPr>
        <w:numPr>
          <w:ilvl w:val="0"/>
          <w:numId w:val="71"/>
        </w:numPr>
        <w:ind w:left="0" w:firstLine="720"/>
        <w:jc w:val="both"/>
        <w:rPr>
          <w:sz w:val="24"/>
          <w:szCs w:val="24"/>
        </w:rPr>
      </w:pPr>
      <w:r w:rsidRPr="00E905A8">
        <w:rPr>
          <w:sz w:val="24"/>
          <w:szCs w:val="24"/>
        </w:rPr>
        <w:t xml:space="preserve">http://www.gumer.info.ru – учебники в электронном виде </w:t>
      </w:r>
    </w:p>
    <w:p w:rsidR="00E905A8" w:rsidRPr="00E905A8" w:rsidRDefault="00E905A8" w:rsidP="00604178">
      <w:pPr>
        <w:numPr>
          <w:ilvl w:val="0"/>
          <w:numId w:val="71"/>
        </w:numPr>
        <w:ind w:left="0" w:firstLine="720"/>
        <w:jc w:val="both"/>
        <w:rPr>
          <w:sz w:val="24"/>
          <w:szCs w:val="24"/>
        </w:rPr>
      </w:pPr>
      <w:r w:rsidRPr="00E905A8">
        <w:rPr>
          <w:sz w:val="24"/>
          <w:szCs w:val="24"/>
        </w:rPr>
        <w:t xml:space="preserve">http://www.humanities.edu.ru - портал «Социально-гуманитарное образование» </w:t>
      </w:r>
    </w:p>
    <w:p w:rsidR="00E905A8" w:rsidRPr="00E905A8" w:rsidRDefault="00E905A8" w:rsidP="00604178">
      <w:pPr>
        <w:numPr>
          <w:ilvl w:val="0"/>
          <w:numId w:val="71"/>
        </w:numPr>
        <w:ind w:left="0" w:firstLine="720"/>
        <w:jc w:val="both"/>
        <w:rPr>
          <w:sz w:val="24"/>
          <w:szCs w:val="24"/>
        </w:rPr>
      </w:pPr>
      <w:r w:rsidRPr="00E905A8">
        <w:rPr>
          <w:sz w:val="24"/>
          <w:szCs w:val="24"/>
        </w:rPr>
        <w:t xml:space="preserve">http://www.gumfak.ru - электронная гуманитарная библиотека </w:t>
      </w:r>
    </w:p>
    <w:p w:rsidR="00E905A8" w:rsidRPr="00E905A8" w:rsidRDefault="0016212A" w:rsidP="00604178">
      <w:pPr>
        <w:numPr>
          <w:ilvl w:val="0"/>
          <w:numId w:val="71"/>
        </w:numPr>
        <w:ind w:left="0" w:firstLine="720"/>
        <w:jc w:val="both"/>
        <w:rPr>
          <w:sz w:val="24"/>
          <w:szCs w:val="24"/>
        </w:rPr>
      </w:pPr>
      <w:hyperlink r:id="rId12" w:history="1">
        <w:r w:rsidR="00E905A8" w:rsidRPr="00E905A8">
          <w:rPr>
            <w:rStyle w:val="a3"/>
            <w:color w:val="auto"/>
            <w:sz w:val="24"/>
            <w:szCs w:val="24"/>
            <w:u w:val="none"/>
            <w:lang w:val="en-US"/>
          </w:rPr>
          <w:t>http</w:t>
        </w:r>
        <w:r w:rsidR="00E905A8" w:rsidRPr="00E905A8">
          <w:rPr>
            <w:rStyle w:val="a3"/>
            <w:color w:val="auto"/>
            <w:sz w:val="24"/>
            <w:szCs w:val="24"/>
            <w:u w:val="none"/>
          </w:rPr>
          <w:t>://</w:t>
        </w:r>
        <w:r w:rsidR="00E905A8" w:rsidRPr="00E905A8">
          <w:rPr>
            <w:rStyle w:val="a3"/>
            <w:color w:val="auto"/>
            <w:sz w:val="24"/>
            <w:szCs w:val="24"/>
            <w:u w:val="none"/>
            <w:lang w:val="en-US"/>
          </w:rPr>
          <w:t>www</w:t>
        </w:r>
        <w:r w:rsidR="00E905A8" w:rsidRPr="00E905A8">
          <w:rPr>
            <w:rStyle w:val="a3"/>
            <w:color w:val="auto"/>
            <w:sz w:val="24"/>
            <w:szCs w:val="24"/>
            <w:u w:val="none"/>
          </w:rPr>
          <w:t>.</w:t>
        </w:r>
        <w:proofErr w:type="spellStart"/>
        <w:r w:rsidR="00E905A8" w:rsidRPr="00E905A8">
          <w:rPr>
            <w:rStyle w:val="a3"/>
            <w:color w:val="auto"/>
            <w:sz w:val="24"/>
            <w:szCs w:val="24"/>
            <w:u w:val="none"/>
            <w:lang w:val="en-US"/>
          </w:rPr>
          <w:t>iprbookshop</w:t>
        </w:r>
        <w:proofErr w:type="spellEnd"/>
        <w:r w:rsidR="00E905A8" w:rsidRPr="00E905A8">
          <w:rPr>
            <w:rStyle w:val="a3"/>
            <w:color w:val="auto"/>
            <w:sz w:val="24"/>
            <w:szCs w:val="24"/>
            <w:u w:val="none"/>
          </w:rPr>
          <w:t>.</w:t>
        </w:r>
        <w:proofErr w:type="spellStart"/>
        <w:r w:rsidR="00E905A8" w:rsidRPr="00E905A8">
          <w:rPr>
            <w:rStyle w:val="a3"/>
            <w:color w:val="auto"/>
            <w:sz w:val="24"/>
            <w:szCs w:val="24"/>
            <w:u w:val="none"/>
            <w:lang w:val="en-US"/>
          </w:rPr>
          <w:t>ru</w:t>
        </w:r>
        <w:proofErr w:type="spellEnd"/>
      </w:hyperlink>
      <w:r w:rsidR="00E905A8" w:rsidRPr="00E905A8">
        <w:rPr>
          <w:sz w:val="24"/>
          <w:szCs w:val="24"/>
        </w:rPr>
        <w:t xml:space="preserve"> – электронная библиотека</w:t>
      </w:r>
    </w:p>
    <w:p w:rsidR="00E905A8" w:rsidRPr="00E905A8" w:rsidRDefault="00E905A8" w:rsidP="00604178">
      <w:pPr>
        <w:numPr>
          <w:ilvl w:val="0"/>
          <w:numId w:val="71"/>
        </w:numPr>
        <w:ind w:left="0" w:firstLine="720"/>
        <w:jc w:val="both"/>
        <w:rPr>
          <w:sz w:val="24"/>
          <w:szCs w:val="24"/>
        </w:rPr>
      </w:pPr>
      <w:r w:rsidRPr="00E905A8">
        <w:rPr>
          <w:sz w:val="24"/>
          <w:szCs w:val="24"/>
        </w:rPr>
        <w:t xml:space="preserve">www.gumer.info - электронная библиотека </w:t>
      </w:r>
    </w:p>
    <w:p w:rsidR="00E905A8" w:rsidRPr="00E905A8" w:rsidRDefault="00E905A8" w:rsidP="00604178">
      <w:pPr>
        <w:numPr>
          <w:ilvl w:val="0"/>
          <w:numId w:val="71"/>
        </w:numPr>
        <w:ind w:left="0" w:firstLine="720"/>
        <w:jc w:val="both"/>
        <w:rPr>
          <w:sz w:val="24"/>
          <w:szCs w:val="24"/>
        </w:rPr>
      </w:pPr>
      <w:r w:rsidRPr="00E905A8">
        <w:rPr>
          <w:sz w:val="24"/>
          <w:szCs w:val="24"/>
        </w:rPr>
        <w:t xml:space="preserve">www.slovari.yandex.ru - портал словарей </w:t>
      </w:r>
    </w:p>
    <w:p w:rsidR="00E905A8" w:rsidRPr="00E905A8" w:rsidRDefault="00E905A8" w:rsidP="00604178">
      <w:pPr>
        <w:numPr>
          <w:ilvl w:val="0"/>
          <w:numId w:val="71"/>
        </w:numPr>
        <w:ind w:left="0" w:firstLine="720"/>
        <w:jc w:val="both"/>
        <w:rPr>
          <w:sz w:val="24"/>
          <w:szCs w:val="24"/>
        </w:rPr>
      </w:pPr>
      <w:r w:rsidRPr="00E905A8">
        <w:rPr>
          <w:sz w:val="24"/>
          <w:szCs w:val="24"/>
        </w:rPr>
        <w:t xml:space="preserve">http://school-collection.edu.ru - федеральное хранилище «Единая коллекция цифровых образовательных ресурсов» </w:t>
      </w:r>
    </w:p>
    <w:p w:rsidR="00E905A8" w:rsidRPr="0002082C" w:rsidRDefault="00E905A8" w:rsidP="005E40D7">
      <w:pPr>
        <w:rPr>
          <w:sz w:val="20"/>
          <w:szCs w:val="20"/>
        </w:rPr>
      </w:pPr>
    </w:p>
    <w:p w:rsidR="005E40D7" w:rsidRPr="0002082C" w:rsidRDefault="005E40D7" w:rsidP="005E40D7">
      <w:pPr>
        <w:spacing w:line="147" w:lineRule="exact"/>
        <w:rPr>
          <w:sz w:val="20"/>
          <w:szCs w:val="20"/>
        </w:rPr>
      </w:pPr>
    </w:p>
    <w:p w:rsidR="005E40D7" w:rsidRPr="0002082C" w:rsidRDefault="005E40D7" w:rsidP="008E7E80">
      <w:pPr>
        <w:spacing w:line="235" w:lineRule="auto"/>
        <w:jc w:val="both"/>
        <w:rPr>
          <w:sz w:val="20"/>
          <w:szCs w:val="20"/>
        </w:rPr>
      </w:pPr>
      <w:r w:rsidRPr="0002082C">
        <w:rPr>
          <w:sz w:val="24"/>
          <w:szCs w:val="24"/>
        </w:rPr>
        <w:t xml:space="preserve">Дисциплина: </w:t>
      </w:r>
      <w:r w:rsidRPr="0002082C">
        <w:rPr>
          <w:b/>
          <w:bCs/>
          <w:sz w:val="24"/>
          <w:szCs w:val="24"/>
        </w:rPr>
        <w:t>Тренинг профессионально-ориентированных риторики, дискуссий и</w:t>
      </w:r>
      <w:r w:rsidRPr="0002082C">
        <w:rPr>
          <w:sz w:val="24"/>
          <w:szCs w:val="24"/>
        </w:rPr>
        <w:t xml:space="preserve"> </w:t>
      </w:r>
      <w:r w:rsidRPr="0002082C">
        <w:rPr>
          <w:b/>
          <w:bCs/>
          <w:sz w:val="24"/>
          <w:szCs w:val="24"/>
        </w:rPr>
        <w:t>общения:</w:t>
      </w:r>
    </w:p>
    <w:p w:rsidR="005E40D7" w:rsidRPr="007D0166" w:rsidRDefault="005E40D7" w:rsidP="009637F7">
      <w:pPr>
        <w:numPr>
          <w:ilvl w:val="1"/>
          <w:numId w:val="47"/>
        </w:numPr>
        <w:ind w:left="1134" w:hanging="425"/>
        <w:contextualSpacing/>
        <w:rPr>
          <w:rFonts w:eastAsia="Calibri"/>
          <w:color w:val="000000"/>
          <w:sz w:val="24"/>
          <w:szCs w:val="24"/>
          <w:lang w:eastAsia="en-US"/>
        </w:rPr>
      </w:pPr>
      <w:r w:rsidRPr="007D0166">
        <w:rPr>
          <w:rFonts w:eastAsia="Calibri"/>
          <w:color w:val="000000"/>
          <w:sz w:val="24"/>
          <w:szCs w:val="24"/>
          <w:lang w:eastAsia="en-US"/>
        </w:rPr>
        <w:t xml:space="preserve">www.e.lanbook.com </w:t>
      </w:r>
      <w:r w:rsidR="00AA3DC1">
        <w:rPr>
          <w:rFonts w:eastAsia="Calibri"/>
          <w:color w:val="000000"/>
          <w:sz w:val="24"/>
          <w:szCs w:val="24"/>
          <w:lang w:eastAsia="en-US"/>
        </w:rPr>
        <w:t>- э</w:t>
      </w:r>
      <w:r w:rsidR="00AA3DC1" w:rsidRPr="005C7EB5">
        <w:rPr>
          <w:color w:val="000000"/>
        </w:rPr>
        <w:t>лектронно-библиотечная система</w:t>
      </w:r>
    </w:p>
    <w:p w:rsidR="005E40D7" w:rsidRPr="00AA3DC1" w:rsidRDefault="0016212A" w:rsidP="009637F7">
      <w:pPr>
        <w:numPr>
          <w:ilvl w:val="1"/>
          <w:numId w:val="47"/>
        </w:numPr>
        <w:ind w:left="1134" w:hanging="425"/>
        <w:contextualSpacing/>
        <w:rPr>
          <w:rFonts w:eastAsia="Calibri"/>
          <w:sz w:val="24"/>
          <w:szCs w:val="24"/>
          <w:lang w:eastAsia="en-US"/>
        </w:rPr>
      </w:pPr>
      <w:hyperlink w:history="1">
        <w:r w:rsidR="00AA3DC1" w:rsidRPr="00AA3DC1">
          <w:rPr>
            <w:rStyle w:val="a3"/>
            <w:rFonts w:eastAsia="Calibri"/>
            <w:color w:val="auto"/>
            <w:sz w:val="24"/>
            <w:szCs w:val="24"/>
            <w:u w:val="none"/>
            <w:lang w:eastAsia="en-US"/>
          </w:rPr>
          <w:t xml:space="preserve">www.ipbookshop.ru </w:t>
        </w:r>
        <w:r w:rsidR="00AA3DC1" w:rsidRPr="00AA3DC1">
          <w:rPr>
            <w:rStyle w:val="a3"/>
            <w:color w:val="auto"/>
            <w:u w:val="none"/>
          </w:rPr>
          <w:t>-</w:t>
        </w:r>
      </w:hyperlink>
      <w:r w:rsidR="00AA3DC1" w:rsidRPr="00AA3DC1">
        <w:t xml:space="preserve"> </w:t>
      </w:r>
      <w:r w:rsidR="00AA3DC1">
        <w:t>э</w:t>
      </w:r>
      <w:r w:rsidR="00AA3DC1" w:rsidRPr="005C7EB5">
        <w:rPr>
          <w:color w:val="000000"/>
        </w:rPr>
        <w:t>лектронно-библиотечная система</w:t>
      </w:r>
    </w:p>
    <w:p w:rsidR="005E40D7" w:rsidRDefault="00AA3DC1" w:rsidP="009637F7">
      <w:pPr>
        <w:ind w:firstLine="709"/>
        <w:contextualSpacing/>
        <w:jc w:val="both"/>
      </w:pPr>
      <w:r>
        <w:rPr>
          <w:rFonts w:eastAsia="Calibri"/>
          <w:sz w:val="24"/>
          <w:szCs w:val="24"/>
          <w:lang w:eastAsia="en-US"/>
        </w:rPr>
        <w:t xml:space="preserve">3. </w:t>
      </w:r>
      <w:r w:rsidR="005E40D7" w:rsidRPr="007D0166">
        <w:rPr>
          <w:rFonts w:eastAsia="Calibri"/>
          <w:sz w:val="24"/>
          <w:szCs w:val="24"/>
          <w:lang w:val="en-US" w:eastAsia="en-US"/>
        </w:rPr>
        <w:t>http</w:t>
      </w:r>
      <w:r w:rsidR="005E40D7" w:rsidRPr="00AA3DC1">
        <w:rPr>
          <w:rFonts w:eastAsia="Calibri"/>
          <w:sz w:val="24"/>
          <w:szCs w:val="24"/>
          <w:lang w:eastAsia="en-US"/>
        </w:rPr>
        <w:t>://</w:t>
      </w:r>
      <w:r w:rsidR="005E40D7" w:rsidRPr="007D0166">
        <w:rPr>
          <w:rFonts w:eastAsia="Calibri"/>
          <w:sz w:val="24"/>
          <w:szCs w:val="24"/>
          <w:lang w:val="en-US" w:eastAsia="en-US"/>
        </w:rPr>
        <w:t>www</w:t>
      </w:r>
      <w:r w:rsidR="005E40D7" w:rsidRPr="00AA3DC1">
        <w:rPr>
          <w:rFonts w:eastAsia="Calibri"/>
          <w:sz w:val="24"/>
          <w:szCs w:val="24"/>
          <w:lang w:eastAsia="en-US"/>
        </w:rPr>
        <w:t>.</w:t>
      </w:r>
      <w:hyperlink r:id="rId13" w:tgtFrame="_blank" w:history="1">
        <w:proofErr w:type="spellStart"/>
        <w:r w:rsidR="005E40D7" w:rsidRPr="007D0166">
          <w:rPr>
            <w:rFonts w:eastAsia="Calibri"/>
            <w:sz w:val="24"/>
            <w:szCs w:val="24"/>
            <w:lang w:val="en-US" w:eastAsia="en-US"/>
          </w:rPr>
          <w:t>elibrary</w:t>
        </w:r>
        <w:proofErr w:type="spellEnd"/>
        <w:r w:rsidR="005E40D7" w:rsidRPr="00AA3DC1">
          <w:rPr>
            <w:rFonts w:eastAsia="Calibri"/>
            <w:sz w:val="24"/>
            <w:szCs w:val="24"/>
            <w:lang w:eastAsia="en-US"/>
          </w:rPr>
          <w:t>.</w:t>
        </w:r>
        <w:proofErr w:type="spellStart"/>
        <w:r w:rsidR="005E40D7" w:rsidRPr="007D0166">
          <w:rPr>
            <w:rFonts w:eastAsia="Calibri"/>
            <w:sz w:val="24"/>
            <w:szCs w:val="24"/>
            <w:lang w:val="en-US" w:eastAsia="en-US"/>
          </w:rPr>
          <w:t>ru</w:t>
        </w:r>
        <w:proofErr w:type="spellEnd"/>
      </w:hyperlink>
      <w:r>
        <w:t xml:space="preserve"> - н</w:t>
      </w:r>
      <w:r w:rsidRPr="005C7EB5">
        <w:rPr>
          <w:color w:val="000000"/>
          <w:sz w:val="24"/>
          <w:szCs w:val="24"/>
        </w:rPr>
        <w:t>аучная электронная библиотека</w:t>
      </w:r>
    </w:p>
    <w:p w:rsidR="00AA3DC1" w:rsidRDefault="00AA3DC1" w:rsidP="006E1052">
      <w:pPr>
        <w:rPr>
          <w:rFonts w:eastAsia="Times New Roman"/>
          <w:b/>
          <w:bCs/>
          <w:sz w:val="24"/>
          <w:szCs w:val="24"/>
        </w:rPr>
      </w:pPr>
    </w:p>
    <w:p w:rsidR="008E0113" w:rsidRPr="006E1052" w:rsidRDefault="009A4293" w:rsidP="006E1052">
      <w:pPr>
        <w:rPr>
          <w:sz w:val="20"/>
          <w:szCs w:val="20"/>
        </w:rPr>
      </w:pPr>
      <w:r w:rsidRPr="006E1052">
        <w:rPr>
          <w:rFonts w:eastAsia="Times New Roman"/>
          <w:b/>
          <w:bCs/>
          <w:sz w:val="24"/>
          <w:szCs w:val="24"/>
        </w:rPr>
        <w:lastRenderedPageBreak/>
        <w:t>Блок 2 –Научно-исследовательской деятельности:</w:t>
      </w:r>
    </w:p>
    <w:p w:rsidR="008E0113" w:rsidRPr="006E1052" w:rsidRDefault="009A4293" w:rsidP="006E1052">
      <w:pPr>
        <w:rPr>
          <w:sz w:val="20"/>
          <w:szCs w:val="20"/>
        </w:rPr>
      </w:pPr>
      <w:r w:rsidRPr="006E1052">
        <w:rPr>
          <w:rFonts w:eastAsia="Times New Roman"/>
          <w:b/>
          <w:bCs/>
          <w:sz w:val="24"/>
          <w:szCs w:val="24"/>
        </w:rPr>
        <w:t>Основная литература:</w:t>
      </w:r>
    </w:p>
    <w:p w:rsidR="008E0113" w:rsidRPr="006E1052" w:rsidRDefault="009A4293" w:rsidP="006E1052">
      <w:pPr>
        <w:rPr>
          <w:sz w:val="20"/>
          <w:szCs w:val="20"/>
        </w:rPr>
      </w:pPr>
      <w:r w:rsidRPr="006E1052">
        <w:rPr>
          <w:rFonts w:eastAsia="Times New Roman"/>
          <w:sz w:val="24"/>
          <w:szCs w:val="24"/>
        </w:rPr>
        <w:t xml:space="preserve">Дисциплина: </w:t>
      </w:r>
      <w:r w:rsidRPr="006E1052">
        <w:rPr>
          <w:rFonts w:eastAsia="Times New Roman"/>
          <w:b/>
          <w:bCs/>
          <w:sz w:val="24"/>
          <w:szCs w:val="24"/>
        </w:rPr>
        <w:t>История и философия науки</w:t>
      </w:r>
    </w:p>
    <w:p w:rsidR="008E0113" w:rsidRPr="00944896" w:rsidRDefault="008E0113">
      <w:pPr>
        <w:spacing w:line="15" w:lineRule="exact"/>
        <w:rPr>
          <w:sz w:val="20"/>
          <w:szCs w:val="20"/>
          <w:highlight w:val="yellow"/>
        </w:rPr>
      </w:pPr>
    </w:p>
    <w:p w:rsidR="008E7E80" w:rsidRPr="008E7E80" w:rsidRDefault="008E7E80" w:rsidP="009637F7">
      <w:pPr>
        <w:shd w:val="clear" w:color="auto" w:fill="FFFFFF"/>
        <w:ind w:firstLine="709"/>
        <w:jc w:val="both"/>
        <w:rPr>
          <w:color w:val="000000"/>
          <w:sz w:val="24"/>
          <w:szCs w:val="24"/>
        </w:rPr>
      </w:pPr>
      <w:r w:rsidRPr="008E7E80">
        <w:rPr>
          <w:color w:val="000000"/>
          <w:sz w:val="24"/>
          <w:szCs w:val="24"/>
        </w:rPr>
        <w:t xml:space="preserve">1. Семенова, В.Э. Философия [Электронный ресурс]: учебно-методическое пособие – Саратов: Вузовское образование, 2015. – 105 c. – Режим </w:t>
      </w:r>
      <w:proofErr w:type="spellStart"/>
      <w:r w:rsidRPr="008E7E80">
        <w:rPr>
          <w:color w:val="000000"/>
          <w:sz w:val="24"/>
          <w:szCs w:val="24"/>
        </w:rPr>
        <w:t>доступа:</w:t>
      </w:r>
      <w:hyperlink r:id="rId14" w:tgtFrame="_blank" w:history="1">
        <w:r w:rsidRPr="008E7E80">
          <w:rPr>
            <w:color w:val="000000"/>
            <w:sz w:val="24"/>
            <w:szCs w:val="24"/>
          </w:rPr>
          <w:t>http</w:t>
        </w:r>
        <w:proofErr w:type="spellEnd"/>
        <w:r w:rsidRPr="008E7E80">
          <w:rPr>
            <w:color w:val="000000"/>
            <w:sz w:val="24"/>
            <w:szCs w:val="24"/>
          </w:rPr>
          <w:t>://www.iprbookshop.ru/38551</w:t>
        </w:r>
      </w:hyperlink>
      <w:r w:rsidRPr="008E7E80">
        <w:rPr>
          <w:color w:val="000000"/>
          <w:sz w:val="24"/>
          <w:szCs w:val="24"/>
        </w:rPr>
        <w:t>. – ЭБС «</w:t>
      </w:r>
      <w:proofErr w:type="spellStart"/>
      <w:r w:rsidRPr="008E7E80">
        <w:rPr>
          <w:color w:val="000000"/>
          <w:sz w:val="24"/>
          <w:szCs w:val="24"/>
        </w:rPr>
        <w:t>IPRbooks</w:t>
      </w:r>
      <w:proofErr w:type="spellEnd"/>
      <w:r w:rsidRPr="008E7E80">
        <w:rPr>
          <w:color w:val="000000"/>
          <w:sz w:val="24"/>
          <w:szCs w:val="24"/>
        </w:rPr>
        <w:t>», по паролю.</w:t>
      </w:r>
    </w:p>
    <w:p w:rsidR="008E7E80" w:rsidRPr="008E7E80" w:rsidRDefault="008E7E80" w:rsidP="009637F7">
      <w:pPr>
        <w:shd w:val="clear" w:color="auto" w:fill="FFFFFF"/>
        <w:ind w:firstLine="709"/>
        <w:jc w:val="both"/>
        <w:rPr>
          <w:sz w:val="24"/>
          <w:szCs w:val="24"/>
          <w:shd w:val="clear" w:color="auto" w:fill="FCFCFC"/>
        </w:rPr>
      </w:pPr>
      <w:r w:rsidRPr="008E7E80">
        <w:rPr>
          <w:color w:val="000000"/>
          <w:sz w:val="24"/>
          <w:szCs w:val="24"/>
        </w:rPr>
        <w:t xml:space="preserve">2. </w:t>
      </w:r>
      <w:r w:rsidRPr="008E7E80">
        <w:rPr>
          <w:color w:val="000000"/>
          <w:sz w:val="24"/>
          <w:szCs w:val="24"/>
          <w:shd w:val="clear" w:color="auto" w:fill="FCFCFC"/>
        </w:rPr>
        <w:t xml:space="preserve">История и философия науки [Электронный ресурс]: учебное пособие для аспирантов технических и экономических специальностей / З.Т. Фокина [и др.]. — Электрон. текстовые данные. — М.: Московский государственный строительный университет, Ай Пи Эр Медиа, ЭБС АСВ, 2017. — 138 c. — 978-5-7264-1485-0. — Режим доступа: </w:t>
      </w:r>
      <w:hyperlink r:id="rId15" w:history="1">
        <w:r w:rsidRPr="008E7E80">
          <w:rPr>
            <w:rStyle w:val="a3"/>
            <w:color w:val="auto"/>
            <w:sz w:val="24"/>
            <w:szCs w:val="24"/>
            <w:u w:val="none"/>
            <w:shd w:val="clear" w:color="auto" w:fill="FCFCFC"/>
          </w:rPr>
          <w:t>http://www.iprbookshop.ru/63667.html</w:t>
        </w:r>
      </w:hyperlink>
    </w:p>
    <w:p w:rsidR="008E7E80" w:rsidRPr="008E7E80" w:rsidRDefault="008E7E80" w:rsidP="008E7E80">
      <w:pPr>
        <w:shd w:val="clear" w:color="auto" w:fill="FFFFFF"/>
        <w:ind w:firstLine="709"/>
        <w:jc w:val="both"/>
        <w:rPr>
          <w:color w:val="222222"/>
          <w:sz w:val="24"/>
          <w:szCs w:val="24"/>
        </w:rPr>
      </w:pPr>
    </w:p>
    <w:p w:rsidR="008E0113" w:rsidRPr="0026702A" w:rsidRDefault="009A4293" w:rsidP="0026702A">
      <w:pPr>
        <w:rPr>
          <w:sz w:val="20"/>
          <w:szCs w:val="20"/>
        </w:rPr>
      </w:pPr>
      <w:r w:rsidRPr="0026702A">
        <w:rPr>
          <w:rFonts w:eastAsia="Times New Roman"/>
          <w:sz w:val="24"/>
          <w:szCs w:val="24"/>
        </w:rPr>
        <w:t xml:space="preserve">Дисциплина: </w:t>
      </w:r>
      <w:r w:rsidRPr="0026702A">
        <w:rPr>
          <w:rFonts w:eastAsia="Times New Roman"/>
          <w:b/>
          <w:bCs/>
          <w:sz w:val="24"/>
          <w:szCs w:val="24"/>
        </w:rPr>
        <w:t>Методология и современные методы научного исследования</w:t>
      </w:r>
    </w:p>
    <w:p w:rsidR="002262D6" w:rsidRPr="002262D6" w:rsidRDefault="002262D6" w:rsidP="00604178">
      <w:pPr>
        <w:pStyle w:val="a4"/>
        <w:numPr>
          <w:ilvl w:val="0"/>
          <w:numId w:val="78"/>
        </w:numPr>
        <w:spacing w:line="240" w:lineRule="auto"/>
        <w:ind w:left="0" w:firstLine="709"/>
        <w:jc w:val="both"/>
        <w:rPr>
          <w:rFonts w:ascii="Times New Roman" w:hAnsi="Times New Roman"/>
          <w:sz w:val="24"/>
          <w:szCs w:val="24"/>
        </w:rPr>
      </w:pPr>
      <w:proofErr w:type="spellStart"/>
      <w:r w:rsidRPr="002262D6">
        <w:rPr>
          <w:rFonts w:ascii="Times New Roman" w:hAnsi="Times New Roman"/>
          <w:sz w:val="24"/>
          <w:szCs w:val="24"/>
        </w:rPr>
        <w:t>Аношко</w:t>
      </w:r>
      <w:proofErr w:type="spellEnd"/>
      <w:r w:rsidRPr="002262D6">
        <w:rPr>
          <w:rFonts w:ascii="Times New Roman" w:hAnsi="Times New Roman"/>
          <w:sz w:val="24"/>
          <w:szCs w:val="24"/>
        </w:rPr>
        <w:t xml:space="preserve"> В.С. История и методология почвоведения [Электронный ресурс]: учебное пособие/ В.С. </w:t>
      </w:r>
      <w:proofErr w:type="spellStart"/>
      <w:proofErr w:type="gramStart"/>
      <w:r w:rsidRPr="002262D6">
        <w:rPr>
          <w:rFonts w:ascii="Times New Roman" w:hAnsi="Times New Roman"/>
          <w:sz w:val="24"/>
          <w:szCs w:val="24"/>
        </w:rPr>
        <w:t>Аношко</w:t>
      </w:r>
      <w:proofErr w:type="spellEnd"/>
      <w:r w:rsidRPr="002262D6">
        <w:rPr>
          <w:rFonts w:ascii="Times New Roman" w:hAnsi="Times New Roman"/>
          <w:sz w:val="24"/>
          <w:szCs w:val="24"/>
        </w:rPr>
        <w:t>.—</w:t>
      </w:r>
      <w:proofErr w:type="gramEnd"/>
      <w:r w:rsidRPr="002262D6">
        <w:rPr>
          <w:rFonts w:ascii="Times New Roman" w:hAnsi="Times New Roman"/>
          <w:sz w:val="24"/>
          <w:szCs w:val="24"/>
        </w:rPr>
        <w:t xml:space="preserve"> Электрон. текстовые данные.— Минск: Высшая школа, 2013.— 271 c.— Режим доступа: http://www.iprbookshop.ru/24058.— ЭБС «</w:t>
      </w:r>
      <w:proofErr w:type="spellStart"/>
      <w:r w:rsidRPr="002262D6">
        <w:rPr>
          <w:rFonts w:ascii="Times New Roman" w:hAnsi="Times New Roman"/>
          <w:sz w:val="24"/>
          <w:szCs w:val="24"/>
        </w:rPr>
        <w:t>IPRbooks</w:t>
      </w:r>
      <w:proofErr w:type="spellEnd"/>
      <w:r w:rsidRPr="002262D6">
        <w:rPr>
          <w:rFonts w:ascii="Times New Roman" w:hAnsi="Times New Roman"/>
          <w:sz w:val="24"/>
          <w:szCs w:val="24"/>
        </w:rPr>
        <w:t>», по паролю</w:t>
      </w:r>
    </w:p>
    <w:p w:rsidR="002262D6" w:rsidRPr="002262D6" w:rsidRDefault="002262D6" w:rsidP="00604178">
      <w:pPr>
        <w:pStyle w:val="a4"/>
        <w:numPr>
          <w:ilvl w:val="0"/>
          <w:numId w:val="78"/>
        </w:numPr>
        <w:spacing w:line="240" w:lineRule="auto"/>
        <w:ind w:left="0" w:firstLine="709"/>
        <w:jc w:val="both"/>
        <w:rPr>
          <w:rFonts w:ascii="Times New Roman" w:hAnsi="Times New Roman"/>
          <w:sz w:val="24"/>
          <w:szCs w:val="24"/>
        </w:rPr>
      </w:pPr>
      <w:r w:rsidRPr="002262D6">
        <w:rPr>
          <w:rFonts w:ascii="Times New Roman" w:hAnsi="Times New Roman"/>
          <w:sz w:val="24"/>
          <w:szCs w:val="24"/>
        </w:rPr>
        <w:t xml:space="preserve">Мировые тенденции </w:t>
      </w:r>
      <w:proofErr w:type="spellStart"/>
      <w:r w:rsidRPr="002262D6">
        <w:rPr>
          <w:rFonts w:ascii="Times New Roman" w:hAnsi="Times New Roman"/>
          <w:sz w:val="24"/>
          <w:szCs w:val="24"/>
        </w:rPr>
        <w:t>нанотехнологических</w:t>
      </w:r>
      <w:proofErr w:type="spellEnd"/>
      <w:r w:rsidRPr="002262D6">
        <w:rPr>
          <w:rFonts w:ascii="Times New Roman" w:hAnsi="Times New Roman"/>
          <w:sz w:val="24"/>
          <w:szCs w:val="24"/>
        </w:rPr>
        <w:t xml:space="preserve"> исследований в сфере сельского хозяйства [Электронный ресурс]: научное издание/ В.Ф. Федоренко [и др.</w:t>
      </w:r>
      <w:proofErr w:type="gramStart"/>
      <w:r w:rsidRPr="002262D6">
        <w:rPr>
          <w:rFonts w:ascii="Times New Roman" w:hAnsi="Times New Roman"/>
          <w:sz w:val="24"/>
          <w:szCs w:val="24"/>
        </w:rPr>
        <w:t>].—</w:t>
      </w:r>
      <w:proofErr w:type="gramEnd"/>
      <w:r w:rsidRPr="002262D6">
        <w:rPr>
          <w:rFonts w:ascii="Times New Roman" w:hAnsi="Times New Roman"/>
          <w:sz w:val="24"/>
          <w:szCs w:val="24"/>
        </w:rPr>
        <w:t xml:space="preserve"> Электрон. текстовые данные.— М.: </w:t>
      </w:r>
      <w:proofErr w:type="spellStart"/>
      <w:r w:rsidRPr="002262D6">
        <w:rPr>
          <w:rFonts w:ascii="Times New Roman" w:hAnsi="Times New Roman"/>
          <w:sz w:val="24"/>
          <w:szCs w:val="24"/>
        </w:rPr>
        <w:t>Росинформагротех</w:t>
      </w:r>
      <w:proofErr w:type="spellEnd"/>
      <w:r w:rsidRPr="002262D6">
        <w:rPr>
          <w:rFonts w:ascii="Times New Roman" w:hAnsi="Times New Roman"/>
          <w:sz w:val="24"/>
          <w:szCs w:val="24"/>
        </w:rPr>
        <w:t>, 2012.— 160 c.— Режим доступа: http://www.iprbookshop.ru/15742.— ЭБС «</w:t>
      </w:r>
      <w:proofErr w:type="spellStart"/>
      <w:r w:rsidRPr="002262D6">
        <w:rPr>
          <w:rFonts w:ascii="Times New Roman" w:hAnsi="Times New Roman"/>
          <w:sz w:val="24"/>
          <w:szCs w:val="24"/>
        </w:rPr>
        <w:t>IPRbooks</w:t>
      </w:r>
      <w:proofErr w:type="spellEnd"/>
      <w:r w:rsidRPr="002262D6">
        <w:rPr>
          <w:rFonts w:ascii="Times New Roman" w:hAnsi="Times New Roman"/>
          <w:sz w:val="24"/>
          <w:szCs w:val="24"/>
        </w:rPr>
        <w:t>», по паролю</w:t>
      </w:r>
    </w:p>
    <w:p w:rsidR="002262D6" w:rsidRPr="002262D6" w:rsidRDefault="002262D6" w:rsidP="00604178">
      <w:pPr>
        <w:pStyle w:val="a4"/>
        <w:numPr>
          <w:ilvl w:val="0"/>
          <w:numId w:val="78"/>
        </w:numPr>
        <w:spacing w:line="240" w:lineRule="auto"/>
        <w:ind w:left="0" w:firstLine="709"/>
        <w:jc w:val="both"/>
        <w:rPr>
          <w:rFonts w:ascii="Times New Roman" w:hAnsi="Times New Roman"/>
          <w:sz w:val="24"/>
          <w:szCs w:val="24"/>
        </w:rPr>
      </w:pPr>
      <w:r w:rsidRPr="002262D6">
        <w:rPr>
          <w:rFonts w:ascii="Times New Roman" w:hAnsi="Times New Roman"/>
          <w:sz w:val="24"/>
          <w:szCs w:val="24"/>
        </w:rPr>
        <w:t xml:space="preserve">Добровольский Г.В. Лекции по истории и методологии почвоведения [Электронный ресурс]: учебник/ Г.В. Добровольский. — Электрон. текстовые </w:t>
      </w:r>
      <w:proofErr w:type="gramStart"/>
      <w:r w:rsidRPr="002262D6">
        <w:rPr>
          <w:rFonts w:ascii="Times New Roman" w:hAnsi="Times New Roman"/>
          <w:sz w:val="24"/>
          <w:szCs w:val="24"/>
        </w:rPr>
        <w:t>данные.—</w:t>
      </w:r>
      <w:proofErr w:type="gramEnd"/>
      <w:r w:rsidRPr="002262D6">
        <w:rPr>
          <w:rFonts w:ascii="Times New Roman" w:hAnsi="Times New Roman"/>
          <w:sz w:val="24"/>
          <w:szCs w:val="24"/>
        </w:rPr>
        <w:t xml:space="preserve"> М.: Московский государственный университет имени М.В. Ломоносова, 2010.— 232 c.— Режим доступа: http://www.iprbookshop.ru/13088.— ЭБС «</w:t>
      </w:r>
      <w:proofErr w:type="spellStart"/>
      <w:r w:rsidRPr="002262D6">
        <w:rPr>
          <w:rFonts w:ascii="Times New Roman" w:hAnsi="Times New Roman"/>
          <w:sz w:val="24"/>
          <w:szCs w:val="24"/>
        </w:rPr>
        <w:t>IPRbooks</w:t>
      </w:r>
      <w:proofErr w:type="spellEnd"/>
      <w:r w:rsidRPr="002262D6">
        <w:rPr>
          <w:rFonts w:ascii="Times New Roman" w:hAnsi="Times New Roman"/>
          <w:sz w:val="24"/>
          <w:szCs w:val="24"/>
        </w:rPr>
        <w:t>», по паролю</w:t>
      </w:r>
    </w:p>
    <w:p w:rsidR="008E0113" w:rsidRPr="00944896" w:rsidRDefault="008E0113" w:rsidP="002262D6">
      <w:pPr>
        <w:ind w:right="283" w:firstLine="709"/>
        <w:contextualSpacing/>
        <w:jc w:val="both"/>
        <w:rPr>
          <w:sz w:val="20"/>
          <w:szCs w:val="20"/>
          <w:highlight w:val="yellow"/>
        </w:rPr>
      </w:pPr>
    </w:p>
    <w:p w:rsidR="0085522B" w:rsidRPr="0026702A" w:rsidRDefault="0085522B" w:rsidP="0026702A">
      <w:pPr>
        <w:spacing w:line="267" w:lineRule="auto"/>
        <w:jc w:val="both"/>
        <w:rPr>
          <w:sz w:val="20"/>
          <w:szCs w:val="20"/>
        </w:rPr>
      </w:pPr>
      <w:r w:rsidRPr="0026702A">
        <w:rPr>
          <w:rFonts w:eastAsia="Times New Roman"/>
          <w:sz w:val="24"/>
          <w:szCs w:val="24"/>
        </w:rPr>
        <w:t xml:space="preserve">Дисциплина: </w:t>
      </w:r>
      <w:r w:rsidRPr="0026702A">
        <w:rPr>
          <w:rFonts w:eastAsia="Times New Roman"/>
          <w:b/>
          <w:bCs/>
          <w:sz w:val="24"/>
          <w:szCs w:val="24"/>
        </w:rPr>
        <w:t>Этика научного исследования (лингвистический,</w:t>
      </w:r>
      <w:r w:rsidRPr="0026702A">
        <w:rPr>
          <w:rFonts w:eastAsia="Times New Roman"/>
          <w:sz w:val="24"/>
          <w:szCs w:val="24"/>
        </w:rPr>
        <w:t xml:space="preserve"> </w:t>
      </w:r>
      <w:proofErr w:type="spellStart"/>
      <w:r w:rsidRPr="0026702A">
        <w:rPr>
          <w:rFonts w:eastAsia="Times New Roman"/>
          <w:b/>
          <w:bCs/>
          <w:sz w:val="24"/>
          <w:szCs w:val="24"/>
        </w:rPr>
        <w:t>лингвокультурологический</w:t>
      </w:r>
      <w:proofErr w:type="spellEnd"/>
      <w:r w:rsidRPr="0026702A">
        <w:rPr>
          <w:rFonts w:eastAsia="Times New Roman"/>
          <w:b/>
          <w:bCs/>
          <w:sz w:val="24"/>
          <w:szCs w:val="24"/>
        </w:rPr>
        <w:t xml:space="preserve"> и коммуникативный аспекты</w:t>
      </w:r>
    </w:p>
    <w:p w:rsidR="0085522B" w:rsidRPr="00944896" w:rsidRDefault="0085522B" w:rsidP="0085522B">
      <w:pPr>
        <w:spacing w:line="17" w:lineRule="exact"/>
        <w:rPr>
          <w:sz w:val="20"/>
          <w:szCs w:val="20"/>
          <w:highlight w:val="yellow"/>
        </w:rPr>
      </w:pPr>
    </w:p>
    <w:p w:rsidR="009637F7" w:rsidRPr="009637F7" w:rsidRDefault="009637F7" w:rsidP="005E1C66">
      <w:pPr>
        <w:pStyle w:val="a4"/>
        <w:numPr>
          <w:ilvl w:val="0"/>
          <w:numId w:val="48"/>
        </w:numPr>
        <w:tabs>
          <w:tab w:val="num" w:pos="0"/>
          <w:tab w:val="left" w:pos="851"/>
        </w:tabs>
        <w:spacing w:line="240" w:lineRule="auto"/>
        <w:ind w:left="0" w:firstLine="360"/>
        <w:jc w:val="both"/>
        <w:rPr>
          <w:rFonts w:ascii="Times New Roman" w:eastAsia="Calibri" w:hAnsi="Times New Roman"/>
          <w:sz w:val="24"/>
          <w:szCs w:val="24"/>
        </w:rPr>
      </w:pPr>
      <w:proofErr w:type="spellStart"/>
      <w:r w:rsidRPr="006B2F76">
        <w:rPr>
          <w:rFonts w:ascii="Times New Roman" w:hAnsi="Times New Roman"/>
          <w:iCs/>
          <w:sz w:val="24"/>
          <w:szCs w:val="24"/>
        </w:rPr>
        <w:t>Григоровская</w:t>
      </w:r>
      <w:proofErr w:type="spellEnd"/>
      <w:r w:rsidRPr="006B2F76">
        <w:rPr>
          <w:rFonts w:ascii="Times New Roman" w:hAnsi="Times New Roman"/>
          <w:iCs/>
          <w:sz w:val="24"/>
          <w:szCs w:val="24"/>
        </w:rPr>
        <w:t xml:space="preserve"> А.В. Этика научного исследования: </w:t>
      </w:r>
      <w:r w:rsidRPr="006B2F76">
        <w:rPr>
          <w:rFonts w:ascii="Times New Roman" w:hAnsi="Times New Roman"/>
          <w:sz w:val="24"/>
          <w:szCs w:val="24"/>
        </w:rPr>
        <w:t>учебник для аспирантов. - Тюмень, 2015. – 113 с. (</w:t>
      </w:r>
      <w:hyperlink r:id="rId16" w:history="1">
        <w:r w:rsidRPr="009637F7">
          <w:rPr>
            <w:rStyle w:val="a3"/>
            <w:rFonts w:ascii="Times New Roman" w:hAnsi="Times New Roman"/>
            <w:color w:val="auto"/>
            <w:sz w:val="24"/>
            <w:szCs w:val="24"/>
            <w:u w:val="none"/>
            <w:lang w:val="en-US"/>
          </w:rPr>
          <w:t>www</w:t>
        </w:r>
        <w:r w:rsidRPr="009637F7">
          <w:rPr>
            <w:rStyle w:val="a3"/>
            <w:rFonts w:ascii="Times New Roman" w:hAnsi="Times New Roman"/>
            <w:color w:val="auto"/>
            <w:sz w:val="24"/>
            <w:szCs w:val="24"/>
            <w:u w:val="none"/>
          </w:rPr>
          <w:t>.</w:t>
        </w:r>
        <w:r w:rsidRPr="009637F7">
          <w:rPr>
            <w:rStyle w:val="a3"/>
            <w:rFonts w:ascii="Times New Roman" w:hAnsi="Times New Roman"/>
            <w:color w:val="auto"/>
            <w:sz w:val="24"/>
            <w:szCs w:val="24"/>
            <w:u w:val="none"/>
            <w:lang w:val="en-US"/>
          </w:rPr>
          <w:t>e</w:t>
        </w:r>
        <w:r w:rsidRPr="009637F7">
          <w:rPr>
            <w:rStyle w:val="a3"/>
            <w:rFonts w:ascii="Times New Roman" w:hAnsi="Times New Roman"/>
            <w:color w:val="auto"/>
            <w:sz w:val="24"/>
            <w:szCs w:val="24"/>
            <w:u w:val="none"/>
          </w:rPr>
          <w:t>-</w:t>
        </w:r>
        <w:r w:rsidRPr="009637F7">
          <w:rPr>
            <w:rStyle w:val="a3"/>
            <w:rFonts w:ascii="Times New Roman" w:hAnsi="Times New Roman"/>
            <w:color w:val="auto"/>
            <w:sz w:val="24"/>
            <w:szCs w:val="24"/>
            <w:u w:val="none"/>
            <w:lang w:val="en-US"/>
          </w:rPr>
          <w:t>library</w:t>
        </w:r>
        <w:r w:rsidRPr="009637F7">
          <w:rPr>
            <w:rStyle w:val="a3"/>
            <w:rFonts w:ascii="Times New Roman" w:hAnsi="Times New Roman"/>
            <w:color w:val="auto"/>
            <w:sz w:val="24"/>
            <w:szCs w:val="24"/>
            <w:u w:val="none"/>
          </w:rPr>
          <w:t>.</w:t>
        </w:r>
        <w:proofErr w:type="spellStart"/>
        <w:r w:rsidRPr="009637F7">
          <w:rPr>
            <w:rStyle w:val="a3"/>
            <w:rFonts w:ascii="Times New Roman" w:hAnsi="Times New Roman"/>
            <w:color w:val="auto"/>
            <w:sz w:val="24"/>
            <w:szCs w:val="24"/>
            <w:u w:val="none"/>
            <w:lang w:val="en-US"/>
          </w:rPr>
          <w:t>ru</w:t>
        </w:r>
        <w:proofErr w:type="spellEnd"/>
      </w:hyperlink>
      <w:r w:rsidRPr="006B2F76">
        <w:rPr>
          <w:rFonts w:ascii="Times New Roman" w:hAnsi="Times New Roman"/>
          <w:sz w:val="24"/>
          <w:szCs w:val="24"/>
        </w:rPr>
        <w:t>)</w:t>
      </w:r>
    </w:p>
    <w:p w:rsidR="0085522B" w:rsidRPr="0026702A" w:rsidRDefault="0085522B" w:rsidP="0026702A">
      <w:pPr>
        <w:spacing w:line="235" w:lineRule="auto"/>
        <w:jc w:val="both"/>
        <w:rPr>
          <w:sz w:val="20"/>
          <w:szCs w:val="20"/>
        </w:rPr>
      </w:pPr>
      <w:r w:rsidRPr="0026702A">
        <w:rPr>
          <w:rFonts w:eastAsia="Times New Roman"/>
          <w:sz w:val="24"/>
          <w:szCs w:val="24"/>
        </w:rPr>
        <w:t xml:space="preserve">Дисциплина: </w:t>
      </w:r>
      <w:r w:rsidRPr="0026702A">
        <w:rPr>
          <w:rFonts w:eastAsia="Times New Roman"/>
          <w:b/>
          <w:bCs/>
          <w:sz w:val="24"/>
          <w:szCs w:val="24"/>
        </w:rPr>
        <w:t>Формирование лингвистической компетенции: рекомендации к</w:t>
      </w:r>
      <w:r w:rsidRPr="0026702A">
        <w:rPr>
          <w:rFonts w:eastAsia="Times New Roman"/>
          <w:sz w:val="24"/>
          <w:szCs w:val="24"/>
        </w:rPr>
        <w:t xml:space="preserve"> </w:t>
      </w:r>
      <w:r w:rsidRPr="0026702A">
        <w:rPr>
          <w:rFonts w:eastAsia="Times New Roman"/>
          <w:b/>
          <w:bCs/>
          <w:sz w:val="24"/>
          <w:szCs w:val="24"/>
        </w:rPr>
        <w:t>оформлению научных работ</w:t>
      </w:r>
    </w:p>
    <w:p w:rsidR="0085522B" w:rsidRPr="00944896" w:rsidRDefault="0085522B" w:rsidP="0085522B">
      <w:pPr>
        <w:spacing w:line="14" w:lineRule="exact"/>
        <w:rPr>
          <w:sz w:val="20"/>
          <w:szCs w:val="20"/>
          <w:highlight w:val="yellow"/>
        </w:rPr>
      </w:pPr>
    </w:p>
    <w:p w:rsidR="00B43CCC" w:rsidRPr="00B43CCC" w:rsidRDefault="00B43CCC" w:rsidP="00604178">
      <w:pPr>
        <w:pStyle w:val="a4"/>
        <w:numPr>
          <w:ilvl w:val="0"/>
          <w:numId w:val="86"/>
        </w:numPr>
        <w:tabs>
          <w:tab w:val="left" w:pos="0"/>
        </w:tabs>
        <w:spacing w:after="0" w:line="240" w:lineRule="auto"/>
        <w:ind w:left="0" w:firstLine="360"/>
        <w:jc w:val="both"/>
        <w:rPr>
          <w:rFonts w:ascii="Times New Roman" w:eastAsia="Calibri" w:hAnsi="Times New Roman"/>
          <w:sz w:val="24"/>
          <w:szCs w:val="24"/>
        </w:rPr>
      </w:pPr>
      <w:r w:rsidRPr="00B43CCC">
        <w:rPr>
          <w:iCs/>
          <w:sz w:val="24"/>
          <w:szCs w:val="24"/>
        </w:rPr>
        <w:t xml:space="preserve"> </w:t>
      </w:r>
      <w:proofErr w:type="spellStart"/>
      <w:r w:rsidRPr="004E1628">
        <w:rPr>
          <w:rFonts w:ascii="Times New Roman" w:hAnsi="Times New Roman"/>
          <w:iCs/>
          <w:sz w:val="24"/>
          <w:szCs w:val="24"/>
        </w:rPr>
        <w:t>Григоровская</w:t>
      </w:r>
      <w:proofErr w:type="spellEnd"/>
      <w:r w:rsidRPr="004E1628">
        <w:rPr>
          <w:rFonts w:ascii="Times New Roman" w:hAnsi="Times New Roman"/>
          <w:iCs/>
          <w:sz w:val="24"/>
          <w:szCs w:val="24"/>
        </w:rPr>
        <w:t xml:space="preserve"> А.В. Формирование лингвистической компетенции: рекомендации к оформлению научных работ:  у</w:t>
      </w:r>
      <w:r w:rsidRPr="004E1628">
        <w:rPr>
          <w:rFonts w:ascii="Times New Roman" w:hAnsi="Times New Roman"/>
          <w:sz w:val="24"/>
          <w:szCs w:val="24"/>
        </w:rPr>
        <w:t xml:space="preserve">чебное пособие для аспирантов. - Тюмень, 2017. – 89 с. </w:t>
      </w:r>
      <w:r w:rsidRPr="00B43CCC">
        <w:rPr>
          <w:rFonts w:ascii="Times New Roman" w:hAnsi="Times New Roman"/>
          <w:sz w:val="24"/>
          <w:szCs w:val="24"/>
        </w:rPr>
        <w:t>(</w:t>
      </w:r>
      <w:hyperlink r:id="rId17" w:history="1">
        <w:r w:rsidRPr="00B43CCC">
          <w:rPr>
            <w:rStyle w:val="a3"/>
            <w:rFonts w:ascii="Times New Roman" w:hAnsi="Times New Roman"/>
            <w:color w:val="auto"/>
            <w:sz w:val="24"/>
            <w:szCs w:val="24"/>
            <w:lang w:val="en-US"/>
          </w:rPr>
          <w:t>www</w:t>
        </w:r>
        <w:r w:rsidRPr="00B43CCC">
          <w:rPr>
            <w:rStyle w:val="a3"/>
            <w:rFonts w:ascii="Times New Roman" w:hAnsi="Times New Roman"/>
            <w:color w:val="auto"/>
            <w:sz w:val="24"/>
            <w:szCs w:val="24"/>
          </w:rPr>
          <w:t>.</w:t>
        </w:r>
        <w:r w:rsidRPr="00B43CCC">
          <w:rPr>
            <w:rStyle w:val="a3"/>
            <w:rFonts w:ascii="Times New Roman" w:hAnsi="Times New Roman"/>
            <w:color w:val="auto"/>
            <w:sz w:val="24"/>
            <w:szCs w:val="24"/>
            <w:lang w:val="en-US"/>
          </w:rPr>
          <w:t>e</w:t>
        </w:r>
        <w:r w:rsidRPr="00B43CCC">
          <w:rPr>
            <w:rStyle w:val="a3"/>
            <w:rFonts w:ascii="Times New Roman" w:hAnsi="Times New Roman"/>
            <w:color w:val="auto"/>
            <w:sz w:val="24"/>
            <w:szCs w:val="24"/>
          </w:rPr>
          <w:t>-</w:t>
        </w:r>
        <w:r w:rsidRPr="00B43CCC">
          <w:rPr>
            <w:rStyle w:val="a3"/>
            <w:rFonts w:ascii="Times New Roman" w:hAnsi="Times New Roman"/>
            <w:color w:val="auto"/>
            <w:sz w:val="24"/>
            <w:szCs w:val="24"/>
            <w:lang w:val="en-US"/>
          </w:rPr>
          <w:t>library</w:t>
        </w:r>
        <w:r w:rsidRPr="00B43CCC">
          <w:rPr>
            <w:rStyle w:val="a3"/>
            <w:rFonts w:ascii="Times New Roman" w:hAnsi="Times New Roman"/>
            <w:color w:val="auto"/>
            <w:sz w:val="24"/>
            <w:szCs w:val="24"/>
          </w:rPr>
          <w:t>.</w:t>
        </w:r>
        <w:proofErr w:type="spellStart"/>
        <w:r w:rsidRPr="00B43CCC">
          <w:rPr>
            <w:rStyle w:val="a3"/>
            <w:rFonts w:ascii="Times New Roman" w:hAnsi="Times New Roman"/>
            <w:color w:val="auto"/>
            <w:sz w:val="24"/>
            <w:szCs w:val="24"/>
            <w:lang w:val="en-US"/>
          </w:rPr>
          <w:t>ru</w:t>
        </w:r>
        <w:proofErr w:type="spellEnd"/>
      </w:hyperlink>
      <w:r w:rsidRPr="00B43CCC">
        <w:rPr>
          <w:rFonts w:ascii="Times New Roman" w:hAnsi="Times New Roman"/>
          <w:sz w:val="24"/>
          <w:szCs w:val="24"/>
        </w:rPr>
        <w:t>)</w:t>
      </w:r>
    </w:p>
    <w:p w:rsidR="0085522B" w:rsidRPr="00944896" w:rsidRDefault="0085522B" w:rsidP="0085522B">
      <w:pPr>
        <w:spacing w:line="236" w:lineRule="auto"/>
        <w:ind w:left="260" w:firstLine="566"/>
        <w:rPr>
          <w:rFonts w:eastAsia="Times New Roman"/>
          <w:sz w:val="24"/>
          <w:szCs w:val="24"/>
          <w:highlight w:val="yellow"/>
        </w:rPr>
      </w:pPr>
    </w:p>
    <w:p w:rsidR="0085522B" w:rsidRPr="0026702A" w:rsidRDefault="0085522B" w:rsidP="0026702A">
      <w:pPr>
        <w:spacing w:line="236" w:lineRule="auto"/>
        <w:jc w:val="both"/>
        <w:rPr>
          <w:sz w:val="20"/>
          <w:szCs w:val="20"/>
        </w:rPr>
      </w:pPr>
      <w:r w:rsidRPr="0026702A">
        <w:rPr>
          <w:rFonts w:eastAsia="Times New Roman"/>
          <w:sz w:val="24"/>
          <w:szCs w:val="24"/>
        </w:rPr>
        <w:t xml:space="preserve">Дисциплина: </w:t>
      </w:r>
      <w:r w:rsidRPr="0026702A">
        <w:rPr>
          <w:rFonts w:eastAsia="Times New Roman"/>
          <w:b/>
          <w:bCs/>
          <w:sz w:val="24"/>
          <w:szCs w:val="24"/>
        </w:rPr>
        <w:t>Информационные технологии и математические методы</w:t>
      </w:r>
      <w:r w:rsidRPr="0026702A">
        <w:rPr>
          <w:rFonts w:eastAsia="Times New Roman"/>
          <w:sz w:val="24"/>
          <w:szCs w:val="24"/>
        </w:rPr>
        <w:t xml:space="preserve"> </w:t>
      </w:r>
      <w:r w:rsidRPr="0026702A">
        <w:rPr>
          <w:rFonts w:eastAsia="Times New Roman"/>
          <w:b/>
          <w:bCs/>
          <w:sz w:val="24"/>
          <w:szCs w:val="24"/>
        </w:rPr>
        <w:t>обработки информации в биологии</w:t>
      </w:r>
    </w:p>
    <w:p w:rsidR="003E12E6" w:rsidRPr="003E12E6" w:rsidRDefault="003E12E6" w:rsidP="005E1C66">
      <w:pPr>
        <w:pStyle w:val="a4"/>
        <w:numPr>
          <w:ilvl w:val="0"/>
          <w:numId w:val="49"/>
        </w:numPr>
        <w:tabs>
          <w:tab w:val="left" w:pos="851"/>
        </w:tabs>
        <w:spacing w:after="0" w:line="240" w:lineRule="auto"/>
        <w:ind w:left="0" w:firstLine="567"/>
        <w:jc w:val="both"/>
        <w:rPr>
          <w:rFonts w:ascii="Times New Roman" w:hAnsi="Times New Roman"/>
          <w:sz w:val="24"/>
          <w:szCs w:val="24"/>
        </w:rPr>
      </w:pPr>
      <w:proofErr w:type="spellStart"/>
      <w:r w:rsidRPr="003E12E6">
        <w:rPr>
          <w:rFonts w:ascii="Times New Roman" w:hAnsi="Times New Roman"/>
          <w:sz w:val="24"/>
          <w:szCs w:val="24"/>
        </w:rPr>
        <w:t>Гасумова</w:t>
      </w:r>
      <w:proofErr w:type="spellEnd"/>
      <w:r w:rsidRPr="003E12E6">
        <w:rPr>
          <w:rFonts w:ascii="Times New Roman" w:hAnsi="Times New Roman"/>
          <w:sz w:val="24"/>
          <w:szCs w:val="24"/>
        </w:rPr>
        <w:t>, С.Е. Информационные технологии в социальной сфере [Электронный ресурс</w:t>
      </w:r>
      <w:proofErr w:type="gramStart"/>
      <w:r w:rsidRPr="003E12E6">
        <w:rPr>
          <w:rFonts w:ascii="Times New Roman" w:hAnsi="Times New Roman"/>
          <w:sz w:val="24"/>
          <w:szCs w:val="24"/>
        </w:rPr>
        <w:t>] :</w:t>
      </w:r>
      <w:proofErr w:type="gramEnd"/>
      <w:r w:rsidRPr="003E12E6">
        <w:rPr>
          <w:rFonts w:ascii="Times New Roman" w:hAnsi="Times New Roman"/>
          <w:sz w:val="24"/>
          <w:szCs w:val="24"/>
        </w:rPr>
        <w:t xml:space="preserve"> учеб. пособие — Электрон. дан. — </w:t>
      </w:r>
      <w:proofErr w:type="gramStart"/>
      <w:r w:rsidRPr="003E12E6">
        <w:rPr>
          <w:rFonts w:ascii="Times New Roman" w:hAnsi="Times New Roman"/>
          <w:sz w:val="24"/>
          <w:szCs w:val="24"/>
        </w:rPr>
        <w:t>Москва :</w:t>
      </w:r>
      <w:proofErr w:type="gramEnd"/>
      <w:r w:rsidRPr="003E12E6">
        <w:rPr>
          <w:rFonts w:ascii="Times New Roman" w:hAnsi="Times New Roman"/>
          <w:sz w:val="24"/>
          <w:szCs w:val="24"/>
        </w:rPr>
        <w:t xml:space="preserve"> Дашков и К, 2017. — 312 с. — Режим доступа: </w:t>
      </w:r>
      <w:hyperlink r:id="rId18" w:history="1">
        <w:r w:rsidRPr="003E12E6">
          <w:rPr>
            <w:rStyle w:val="a3"/>
            <w:rFonts w:ascii="Times New Roman" w:hAnsi="Times New Roman"/>
            <w:color w:val="auto"/>
            <w:sz w:val="24"/>
            <w:szCs w:val="24"/>
            <w:u w:val="none"/>
          </w:rPr>
          <w:t>https://e.lanbook.com/book/93434</w:t>
        </w:r>
      </w:hyperlink>
      <w:r w:rsidRPr="003E12E6">
        <w:rPr>
          <w:rFonts w:ascii="Times New Roman" w:hAnsi="Times New Roman"/>
          <w:sz w:val="24"/>
          <w:szCs w:val="24"/>
        </w:rPr>
        <w:t xml:space="preserve">. </w:t>
      </w:r>
    </w:p>
    <w:p w:rsidR="003E12E6" w:rsidRPr="003E12E6" w:rsidRDefault="003E12E6" w:rsidP="005E1C66">
      <w:pPr>
        <w:pStyle w:val="a4"/>
        <w:numPr>
          <w:ilvl w:val="0"/>
          <w:numId w:val="49"/>
        </w:numPr>
        <w:tabs>
          <w:tab w:val="left" w:pos="851"/>
        </w:tabs>
        <w:spacing w:after="0" w:line="240" w:lineRule="auto"/>
        <w:ind w:left="0" w:firstLine="567"/>
        <w:jc w:val="both"/>
        <w:rPr>
          <w:rFonts w:ascii="Times New Roman" w:hAnsi="Times New Roman"/>
          <w:sz w:val="24"/>
          <w:szCs w:val="24"/>
        </w:rPr>
      </w:pPr>
      <w:r w:rsidRPr="003E12E6">
        <w:rPr>
          <w:rFonts w:ascii="Times New Roman" w:hAnsi="Times New Roman"/>
          <w:sz w:val="24"/>
          <w:szCs w:val="24"/>
        </w:rPr>
        <w:t xml:space="preserve">Алексеев Г.В. Численное экономико-математическое моделирование и оптимизация: учебное пособие / Алексеев Г.В., Холявин И.И.— С.: Вузовское образование, 2013. 195— c. - Режим доступа: </w:t>
      </w:r>
      <w:hyperlink r:id="rId19" w:history="1">
        <w:r w:rsidRPr="003E12E6">
          <w:rPr>
            <w:rStyle w:val="a3"/>
            <w:rFonts w:ascii="Times New Roman" w:hAnsi="Times New Roman"/>
            <w:color w:val="auto"/>
            <w:sz w:val="24"/>
            <w:szCs w:val="24"/>
            <w:u w:val="none"/>
          </w:rPr>
          <w:t>http://www.iprbookshop.ru/16905</w:t>
        </w:r>
      </w:hyperlink>
    </w:p>
    <w:p w:rsidR="003E12E6" w:rsidRPr="003E12E6" w:rsidRDefault="003E12E6" w:rsidP="005E1C66">
      <w:pPr>
        <w:pStyle w:val="a4"/>
        <w:numPr>
          <w:ilvl w:val="0"/>
          <w:numId w:val="49"/>
        </w:numPr>
        <w:tabs>
          <w:tab w:val="left" w:pos="851"/>
        </w:tabs>
        <w:spacing w:after="0" w:line="240" w:lineRule="auto"/>
        <w:ind w:left="0" w:firstLine="567"/>
        <w:jc w:val="both"/>
        <w:rPr>
          <w:rFonts w:ascii="Times New Roman" w:hAnsi="Times New Roman"/>
          <w:sz w:val="24"/>
          <w:szCs w:val="24"/>
        </w:rPr>
      </w:pPr>
      <w:r w:rsidRPr="003E12E6">
        <w:rPr>
          <w:rFonts w:ascii="Times New Roman" w:hAnsi="Times New Roman"/>
          <w:sz w:val="24"/>
          <w:szCs w:val="24"/>
        </w:rPr>
        <w:t xml:space="preserve">Горбунова Т.Н. Автоматизированный лабораторный практикум по информатике. Освоение работы в MS </w:t>
      </w:r>
      <w:proofErr w:type="spellStart"/>
      <w:r w:rsidRPr="003E12E6">
        <w:rPr>
          <w:rFonts w:ascii="Times New Roman" w:hAnsi="Times New Roman"/>
          <w:sz w:val="24"/>
          <w:szCs w:val="24"/>
        </w:rPr>
        <w:t>Excel</w:t>
      </w:r>
      <w:proofErr w:type="spellEnd"/>
      <w:r w:rsidRPr="003E12E6">
        <w:rPr>
          <w:rFonts w:ascii="Times New Roman" w:hAnsi="Times New Roman"/>
          <w:sz w:val="24"/>
          <w:szCs w:val="24"/>
        </w:rPr>
        <w:t xml:space="preserve"> 2007 [Электронный ресурс] / Т.Н. Горбунова, Т.Ю. Журавлева. — Саратов: Вузовское образование, 2014. — 77 c. — Режим доступа: </w:t>
      </w:r>
      <w:hyperlink r:id="rId20" w:history="1">
        <w:r w:rsidRPr="003E12E6">
          <w:rPr>
            <w:rFonts w:ascii="Times New Roman" w:hAnsi="Times New Roman"/>
            <w:sz w:val="24"/>
            <w:szCs w:val="24"/>
          </w:rPr>
          <w:t>http://www.iprbookshop.ru/20699.html</w:t>
        </w:r>
      </w:hyperlink>
      <w:r w:rsidRPr="003E12E6">
        <w:rPr>
          <w:rFonts w:ascii="Times New Roman" w:hAnsi="Times New Roman"/>
          <w:sz w:val="24"/>
          <w:szCs w:val="24"/>
        </w:rPr>
        <w:t>. — ЭБС «</w:t>
      </w:r>
      <w:proofErr w:type="spellStart"/>
      <w:r w:rsidRPr="003E12E6">
        <w:rPr>
          <w:rFonts w:ascii="Times New Roman" w:hAnsi="Times New Roman"/>
          <w:sz w:val="24"/>
          <w:szCs w:val="24"/>
        </w:rPr>
        <w:t>IPRbooks</w:t>
      </w:r>
      <w:proofErr w:type="spellEnd"/>
      <w:r w:rsidRPr="003E12E6">
        <w:rPr>
          <w:rFonts w:ascii="Times New Roman" w:hAnsi="Times New Roman"/>
          <w:sz w:val="24"/>
          <w:szCs w:val="24"/>
        </w:rPr>
        <w:t>».</w:t>
      </w:r>
    </w:p>
    <w:p w:rsidR="0085522B" w:rsidRPr="00944896" w:rsidRDefault="0085522B" w:rsidP="0085522B">
      <w:pPr>
        <w:spacing w:line="292" w:lineRule="exact"/>
        <w:rPr>
          <w:sz w:val="20"/>
          <w:szCs w:val="20"/>
          <w:highlight w:val="yellow"/>
        </w:rPr>
      </w:pPr>
    </w:p>
    <w:p w:rsidR="003A2355" w:rsidRDefault="003A2355" w:rsidP="003A2355">
      <w:pPr>
        <w:spacing w:before="61" w:after="9"/>
        <w:rPr>
          <w:b/>
          <w:sz w:val="24"/>
        </w:rPr>
      </w:pPr>
      <w:r>
        <w:rPr>
          <w:sz w:val="24"/>
        </w:rPr>
        <w:t xml:space="preserve">Дисциплина: </w:t>
      </w:r>
      <w:r>
        <w:rPr>
          <w:b/>
          <w:sz w:val="24"/>
        </w:rPr>
        <w:t>Информационные технологии в науке и образовании</w:t>
      </w:r>
    </w:p>
    <w:p w:rsidR="003A2355" w:rsidRPr="003A2355" w:rsidRDefault="003A2355" w:rsidP="003A2355">
      <w:pPr>
        <w:pStyle w:val="a5"/>
        <w:shd w:val="clear" w:color="auto" w:fill="FFFFFF"/>
        <w:tabs>
          <w:tab w:val="left" w:pos="851"/>
        </w:tabs>
        <w:spacing w:before="0" w:beforeAutospacing="0" w:after="0" w:afterAutospacing="0"/>
        <w:ind w:firstLine="567"/>
        <w:jc w:val="both"/>
        <w:rPr>
          <w:rFonts w:ascii="Times New Roman" w:hAnsi="Times New Roman" w:cs="Times New Roman"/>
        </w:rPr>
      </w:pPr>
      <w:r w:rsidRPr="003A2355">
        <w:rPr>
          <w:rFonts w:ascii="Times New Roman" w:hAnsi="Times New Roman" w:cs="Times New Roman"/>
        </w:rPr>
        <w:lastRenderedPageBreak/>
        <w:t>1.</w:t>
      </w:r>
      <w:r w:rsidRPr="009B45C8">
        <w:t xml:space="preserve"> </w:t>
      </w:r>
      <w:proofErr w:type="spellStart"/>
      <w:r w:rsidRPr="003A2355">
        <w:rPr>
          <w:rFonts w:ascii="Times New Roman" w:hAnsi="Times New Roman" w:cs="Times New Roman"/>
        </w:rPr>
        <w:t>Бурняшов</w:t>
      </w:r>
      <w:proofErr w:type="spellEnd"/>
      <w:r w:rsidRPr="003A2355">
        <w:rPr>
          <w:rFonts w:ascii="Times New Roman" w:hAnsi="Times New Roman" w:cs="Times New Roman"/>
        </w:rPr>
        <w:t xml:space="preserve"> Б.А. Информационные технологии в менеджменте [Электронный ресурс]: практикум / Б.А. </w:t>
      </w:r>
      <w:proofErr w:type="spellStart"/>
      <w:r w:rsidRPr="003A2355">
        <w:rPr>
          <w:rFonts w:ascii="Times New Roman" w:hAnsi="Times New Roman" w:cs="Times New Roman"/>
        </w:rPr>
        <w:t>Бурняшов</w:t>
      </w:r>
      <w:proofErr w:type="spellEnd"/>
      <w:r w:rsidRPr="003A2355">
        <w:rPr>
          <w:rFonts w:ascii="Times New Roman" w:hAnsi="Times New Roman" w:cs="Times New Roman"/>
        </w:rPr>
        <w:t>. — Электрон. текстовые данные. — Саратов: Вузовское образование, 2015. — 88 c. —</w:t>
      </w:r>
      <w:r w:rsidRPr="003A2355">
        <w:rPr>
          <w:rStyle w:val="wmi-callto"/>
          <w:rFonts w:ascii="Times New Roman" w:eastAsia="Calibri" w:hAnsi="Times New Roman" w:cs="Times New Roman"/>
        </w:rPr>
        <w:t>2227-8397</w:t>
      </w:r>
      <w:r w:rsidRPr="003A2355">
        <w:rPr>
          <w:rFonts w:ascii="Times New Roman" w:hAnsi="Times New Roman" w:cs="Times New Roman"/>
        </w:rPr>
        <w:t>. — Режим доступа:</w:t>
      </w:r>
      <w:r w:rsidR="00453A66">
        <w:rPr>
          <w:rFonts w:ascii="Times New Roman" w:hAnsi="Times New Roman" w:cs="Times New Roman"/>
        </w:rPr>
        <w:t xml:space="preserve"> </w:t>
      </w:r>
      <w:hyperlink r:id="rId21" w:tgtFrame="_blank" w:history="1">
        <w:r w:rsidRPr="003A2355">
          <w:rPr>
            <w:rStyle w:val="a3"/>
            <w:rFonts w:ascii="Times New Roman" w:hAnsi="Times New Roman" w:cs="Times New Roman"/>
            <w:color w:val="auto"/>
            <w:u w:val="none"/>
          </w:rPr>
          <w:t>http://www.iprbookshop.ru/33674.html</w:t>
        </w:r>
      </w:hyperlink>
    </w:p>
    <w:p w:rsidR="003A2355" w:rsidRPr="003A2355" w:rsidRDefault="003A2355" w:rsidP="003A2355">
      <w:pPr>
        <w:pStyle w:val="a5"/>
        <w:shd w:val="clear" w:color="auto" w:fill="FFFFFF"/>
        <w:tabs>
          <w:tab w:val="left" w:pos="851"/>
        </w:tabs>
        <w:spacing w:before="0" w:beforeAutospacing="0" w:after="0" w:afterAutospacing="0"/>
        <w:ind w:firstLine="567"/>
        <w:jc w:val="both"/>
        <w:rPr>
          <w:rFonts w:ascii="Times New Roman" w:hAnsi="Times New Roman" w:cs="Times New Roman"/>
        </w:rPr>
      </w:pPr>
      <w:r w:rsidRPr="003A2355">
        <w:rPr>
          <w:rFonts w:ascii="Times New Roman" w:hAnsi="Times New Roman" w:cs="Times New Roman"/>
        </w:rPr>
        <w:t>2.</w:t>
      </w:r>
      <w:r w:rsidR="00453A66">
        <w:rPr>
          <w:rFonts w:ascii="Times New Roman" w:hAnsi="Times New Roman" w:cs="Times New Roman"/>
        </w:rPr>
        <w:t xml:space="preserve"> </w:t>
      </w:r>
      <w:proofErr w:type="spellStart"/>
      <w:r w:rsidRPr="003A2355">
        <w:rPr>
          <w:rFonts w:ascii="Times New Roman" w:hAnsi="Times New Roman" w:cs="Times New Roman"/>
        </w:rPr>
        <w:t>Гасумова</w:t>
      </w:r>
      <w:proofErr w:type="spellEnd"/>
      <w:r w:rsidRPr="003A2355">
        <w:rPr>
          <w:rFonts w:ascii="Times New Roman" w:hAnsi="Times New Roman" w:cs="Times New Roman"/>
        </w:rPr>
        <w:t xml:space="preserve">, С.Е. Информационные технологии в социальной сфере [Электронный ресурс]: учеб. пособие — Электрон. дан. — Москва: Дашков и К, 2017. — 312 с. — Режим доступа: </w:t>
      </w:r>
      <w:hyperlink r:id="rId22" w:tgtFrame="_blank" w:history="1">
        <w:r w:rsidRPr="003A2355">
          <w:rPr>
            <w:rStyle w:val="a3"/>
            <w:rFonts w:ascii="Times New Roman" w:hAnsi="Times New Roman" w:cs="Times New Roman"/>
            <w:color w:val="auto"/>
            <w:u w:val="none"/>
          </w:rPr>
          <w:t>https://e.lanbook.com/book/93434</w:t>
        </w:r>
      </w:hyperlink>
      <w:r w:rsidRPr="003A2355">
        <w:rPr>
          <w:rFonts w:ascii="Times New Roman" w:hAnsi="Times New Roman" w:cs="Times New Roman"/>
        </w:rPr>
        <w:t xml:space="preserve">. — </w:t>
      </w:r>
      <w:proofErr w:type="spellStart"/>
      <w:r w:rsidRPr="003A2355">
        <w:rPr>
          <w:rFonts w:ascii="Times New Roman" w:hAnsi="Times New Roman" w:cs="Times New Roman"/>
        </w:rPr>
        <w:t>Загл</w:t>
      </w:r>
      <w:proofErr w:type="spellEnd"/>
      <w:r w:rsidRPr="003A2355">
        <w:rPr>
          <w:rFonts w:ascii="Times New Roman" w:hAnsi="Times New Roman" w:cs="Times New Roman"/>
        </w:rPr>
        <w:t>. с экрана.</w:t>
      </w:r>
    </w:p>
    <w:p w:rsidR="003A2355" w:rsidRPr="003A2355" w:rsidRDefault="003A2355" w:rsidP="003A2355">
      <w:pPr>
        <w:pStyle w:val="a5"/>
        <w:shd w:val="clear" w:color="auto" w:fill="FFFFFF"/>
        <w:tabs>
          <w:tab w:val="left" w:pos="851"/>
        </w:tabs>
        <w:spacing w:before="0" w:beforeAutospacing="0" w:after="0" w:afterAutospacing="0"/>
        <w:ind w:firstLine="567"/>
        <w:jc w:val="both"/>
        <w:rPr>
          <w:rFonts w:ascii="Times New Roman" w:hAnsi="Times New Roman" w:cs="Times New Roman"/>
        </w:rPr>
      </w:pPr>
      <w:r w:rsidRPr="003A2355">
        <w:rPr>
          <w:rFonts w:ascii="Times New Roman" w:hAnsi="Times New Roman" w:cs="Times New Roman"/>
        </w:rPr>
        <w:t xml:space="preserve">3. Клочко И.А. Информационные технологии в профессиональной деятельности [Электронный ресурс]: учебное пособие/ Клочко И.А.— Электрон. текстовые </w:t>
      </w:r>
      <w:proofErr w:type="gramStart"/>
      <w:r w:rsidRPr="003A2355">
        <w:rPr>
          <w:rFonts w:ascii="Times New Roman" w:hAnsi="Times New Roman" w:cs="Times New Roman"/>
        </w:rPr>
        <w:t>данные.—</w:t>
      </w:r>
      <w:proofErr w:type="gramEnd"/>
      <w:r w:rsidRPr="003A2355">
        <w:rPr>
          <w:rFonts w:ascii="Times New Roman" w:hAnsi="Times New Roman" w:cs="Times New Roman"/>
        </w:rPr>
        <w:t xml:space="preserve"> Саратов: Вузовское образование, 2014.— 236 c.— Режим доступа:</w:t>
      </w:r>
      <w:r w:rsidR="00453A66">
        <w:rPr>
          <w:rFonts w:ascii="Times New Roman" w:hAnsi="Times New Roman" w:cs="Times New Roman"/>
        </w:rPr>
        <w:t xml:space="preserve"> </w:t>
      </w:r>
      <w:hyperlink r:id="rId23" w:tgtFrame="_blank" w:history="1">
        <w:r w:rsidRPr="003A2355">
          <w:rPr>
            <w:rStyle w:val="a3"/>
            <w:rFonts w:ascii="Times New Roman" w:hAnsi="Times New Roman" w:cs="Times New Roman"/>
            <w:color w:val="auto"/>
            <w:u w:val="none"/>
          </w:rPr>
          <w:t>http://www.iprbookshop.ru/20424.html.—</w:t>
        </w:r>
      </w:hyperlink>
      <w:r w:rsidR="00453A66">
        <w:t xml:space="preserve"> </w:t>
      </w:r>
      <w:r w:rsidRPr="003A2355">
        <w:rPr>
          <w:rFonts w:ascii="Times New Roman" w:hAnsi="Times New Roman" w:cs="Times New Roman"/>
        </w:rPr>
        <w:t>ЭБС «</w:t>
      </w:r>
      <w:proofErr w:type="spellStart"/>
      <w:r w:rsidRPr="003A2355">
        <w:rPr>
          <w:rFonts w:ascii="Times New Roman" w:hAnsi="Times New Roman" w:cs="Times New Roman"/>
        </w:rPr>
        <w:t>IPRbooks</w:t>
      </w:r>
      <w:proofErr w:type="spellEnd"/>
      <w:r w:rsidRPr="003A2355">
        <w:rPr>
          <w:rFonts w:ascii="Times New Roman" w:hAnsi="Times New Roman" w:cs="Times New Roman"/>
        </w:rPr>
        <w:t>»</w:t>
      </w:r>
    </w:p>
    <w:p w:rsidR="003A2355" w:rsidRDefault="003A2355" w:rsidP="007B2A60">
      <w:pPr>
        <w:jc w:val="both"/>
        <w:rPr>
          <w:rFonts w:eastAsia="Times New Roman"/>
          <w:sz w:val="24"/>
          <w:szCs w:val="24"/>
        </w:rPr>
      </w:pPr>
    </w:p>
    <w:p w:rsidR="00BB2C49" w:rsidRPr="0026702A" w:rsidRDefault="00FF2EA2" w:rsidP="007B2A60">
      <w:pPr>
        <w:jc w:val="both"/>
        <w:rPr>
          <w:b/>
          <w:sz w:val="20"/>
          <w:szCs w:val="20"/>
        </w:rPr>
      </w:pPr>
      <w:r w:rsidRPr="0026702A">
        <w:rPr>
          <w:rFonts w:eastAsia="Times New Roman"/>
          <w:sz w:val="24"/>
          <w:szCs w:val="24"/>
        </w:rPr>
        <w:t>Дисциплин</w:t>
      </w:r>
      <w:r w:rsidR="007B2A60">
        <w:rPr>
          <w:rFonts w:eastAsia="Times New Roman"/>
          <w:sz w:val="24"/>
          <w:szCs w:val="24"/>
        </w:rPr>
        <w:t>ы</w:t>
      </w:r>
      <w:r w:rsidRPr="0026702A">
        <w:rPr>
          <w:rFonts w:eastAsia="Times New Roman"/>
          <w:sz w:val="24"/>
          <w:szCs w:val="24"/>
        </w:rPr>
        <w:t xml:space="preserve">: </w:t>
      </w:r>
      <w:r w:rsidR="007B2A60">
        <w:rPr>
          <w:rFonts w:eastAsia="Times New Roman"/>
          <w:sz w:val="24"/>
          <w:szCs w:val="24"/>
        </w:rPr>
        <w:t xml:space="preserve"> </w:t>
      </w:r>
      <w:r w:rsidR="007B2A60" w:rsidRPr="007B2A60">
        <w:rPr>
          <w:rFonts w:eastAsia="Times New Roman"/>
          <w:b/>
          <w:sz w:val="24"/>
          <w:szCs w:val="24"/>
        </w:rPr>
        <w:t>Овощеводство,</w:t>
      </w:r>
      <w:r w:rsidR="007B2A60">
        <w:rPr>
          <w:rFonts w:eastAsia="Times New Roman"/>
          <w:sz w:val="24"/>
          <w:szCs w:val="24"/>
        </w:rPr>
        <w:t xml:space="preserve"> </w:t>
      </w:r>
      <w:r w:rsidR="0026702A">
        <w:rPr>
          <w:rFonts w:eastAsia="Times New Roman"/>
          <w:b/>
          <w:bCs/>
          <w:sz w:val="24"/>
          <w:szCs w:val="24"/>
        </w:rPr>
        <w:t>Мониторинг возделывания овощных культур</w:t>
      </w:r>
      <w:r w:rsidR="00BB2C49">
        <w:rPr>
          <w:rFonts w:eastAsia="Times New Roman"/>
          <w:b/>
          <w:bCs/>
          <w:sz w:val="24"/>
          <w:szCs w:val="24"/>
        </w:rPr>
        <w:t>,</w:t>
      </w:r>
      <w:r w:rsidR="009A4293" w:rsidRPr="0026702A">
        <w:rPr>
          <w:rFonts w:eastAsia="Times New Roman"/>
          <w:sz w:val="24"/>
          <w:szCs w:val="24"/>
        </w:rPr>
        <w:t xml:space="preserve"> </w:t>
      </w:r>
      <w:r w:rsidR="00BB2C49">
        <w:rPr>
          <w:rFonts w:eastAsia="Times New Roman"/>
          <w:b/>
          <w:bCs/>
          <w:sz w:val="24"/>
          <w:szCs w:val="24"/>
        </w:rPr>
        <w:t xml:space="preserve"> </w:t>
      </w:r>
      <w:r w:rsidR="00BB2C49" w:rsidRPr="0026702A">
        <w:rPr>
          <w:rFonts w:eastAsia="Times New Roman"/>
          <w:b/>
          <w:sz w:val="24"/>
          <w:szCs w:val="24"/>
        </w:rPr>
        <w:t>Региональные особенности выращивания овощей</w:t>
      </w:r>
      <w:r w:rsidR="00957C93">
        <w:rPr>
          <w:rFonts w:eastAsia="Times New Roman"/>
          <w:b/>
          <w:sz w:val="24"/>
          <w:szCs w:val="24"/>
        </w:rPr>
        <w:t>,</w:t>
      </w:r>
      <w:r w:rsidR="00957C93" w:rsidRPr="00957C93">
        <w:rPr>
          <w:rFonts w:eastAsia="Times New Roman"/>
          <w:b/>
          <w:bCs/>
          <w:sz w:val="24"/>
          <w:szCs w:val="24"/>
        </w:rPr>
        <w:t xml:space="preserve"> </w:t>
      </w:r>
      <w:r w:rsidR="00957C93">
        <w:rPr>
          <w:rFonts w:eastAsia="Times New Roman"/>
          <w:b/>
          <w:bCs/>
          <w:sz w:val="24"/>
          <w:szCs w:val="24"/>
        </w:rPr>
        <w:t>Сортоведение овощных культур</w:t>
      </w:r>
    </w:p>
    <w:p w:rsidR="00DA1950" w:rsidRPr="00BB2C49" w:rsidRDefault="00DA1950" w:rsidP="005E1C66">
      <w:pPr>
        <w:pStyle w:val="a4"/>
        <w:numPr>
          <w:ilvl w:val="0"/>
          <w:numId w:val="54"/>
        </w:numPr>
        <w:spacing w:after="0" w:line="240" w:lineRule="auto"/>
        <w:ind w:left="0" w:firstLine="709"/>
        <w:rPr>
          <w:rFonts w:ascii="Times New Roman" w:hAnsi="Times New Roman"/>
          <w:color w:val="000000"/>
          <w:sz w:val="24"/>
          <w:szCs w:val="24"/>
        </w:rPr>
      </w:pPr>
      <w:r w:rsidRPr="00BB2C49">
        <w:rPr>
          <w:rFonts w:ascii="Times New Roman" w:hAnsi="Times New Roman"/>
          <w:bCs/>
          <w:sz w:val="24"/>
          <w:szCs w:val="24"/>
        </w:rPr>
        <w:t>Медведев Г. А. Практикум по бахчеводству</w:t>
      </w:r>
      <w:r w:rsidRPr="00BB2C49">
        <w:rPr>
          <w:rFonts w:ascii="Times New Roman" w:hAnsi="Times New Roman"/>
          <w:sz w:val="24"/>
          <w:szCs w:val="24"/>
        </w:rPr>
        <w:t xml:space="preserve">: учебное пособие/ Г. А. Медведев, Д. Е. </w:t>
      </w:r>
      <w:proofErr w:type="spellStart"/>
      <w:r w:rsidRPr="00BB2C49">
        <w:rPr>
          <w:rFonts w:ascii="Times New Roman" w:hAnsi="Times New Roman"/>
          <w:sz w:val="24"/>
          <w:szCs w:val="24"/>
        </w:rPr>
        <w:t>Михальков</w:t>
      </w:r>
      <w:proofErr w:type="spellEnd"/>
      <w:r w:rsidRPr="00BB2C49">
        <w:rPr>
          <w:rFonts w:ascii="Times New Roman" w:hAnsi="Times New Roman"/>
          <w:sz w:val="24"/>
          <w:szCs w:val="24"/>
        </w:rPr>
        <w:t xml:space="preserve">, Е. В. Мищенко. - </w:t>
      </w:r>
      <w:proofErr w:type="gramStart"/>
      <w:r w:rsidRPr="00BB2C49">
        <w:rPr>
          <w:rFonts w:ascii="Times New Roman" w:hAnsi="Times New Roman"/>
          <w:sz w:val="24"/>
          <w:szCs w:val="24"/>
        </w:rPr>
        <w:t>СПб.:</w:t>
      </w:r>
      <w:proofErr w:type="gramEnd"/>
      <w:r w:rsidRPr="00BB2C49">
        <w:rPr>
          <w:rFonts w:ascii="Times New Roman" w:hAnsi="Times New Roman"/>
          <w:sz w:val="24"/>
          <w:szCs w:val="24"/>
        </w:rPr>
        <w:t xml:space="preserve"> Лань, 2014.-112 с. </w:t>
      </w:r>
    </w:p>
    <w:p w:rsidR="00DA1950" w:rsidRPr="00DA1950" w:rsidRDefault="00DA1950" w:rsidP="005E1C66">
      <w:pPr>
        <w:widowControl w:val="0"/>
        <w:numPr>
          <w:ilvl w:val="0"/>
          <w:numId w:val="54"/>
        </w:numPr>
        <w:shd w:val="clear" w:color="auto" w:fill="FFFFFF"/>
        <w:tabs>
          <w:tab w:val="left" w:pos="346"/>
          <w:tab w:val="left" w:pos="567"/>
          <w:tab w:val="left" w:pos="993"/>
        </w:tabs>
        <w:autoSpaceDE w:val="0"/>
        <w:autoSpaceDN w:val="0"/>
        <w:adjustRightInd w:val="0"/>
        <w:ind w:left="-11" w:firstLine="709"/>
        <w:jc w:val="both"/>
        <w:rPr>
          <w:sz w:val="24"/>
          <w:szCs w:val="24"/>
        </w:rPr>
      </w:pPr>
      <w:r w:rsidRPr="00DA1950">
        <w:rPr>
          <w:sz w:val="24"/>
          <w:szCs w:val="24"/>
        </w:rPr>
        <w:t xml:space="preserve">Каталог сортов и гибридов овощных культур. </w:t>
      </w:r>
      <w:r w:rsidRPr="00DA1950">
        <w:rPr>
          <w:i/>
          <w:sz w:val="24"/>
          <w:szCs w:val="24"/>
        </w:rPr>
        <w:t>[Электронный ресурс]</w:t>
      </w:r>
      <w:r w:rsidRPr="00DA1950">
        <w:rPr>
          <w:sz w:val="24"/>
          <w:szCs w:val="24"/>
        </w:rPr>
        <w:t xml:space="preserve">/ Изд.: Белорусская наука. Якимович А.В., </w:t>
      </w:r>
      <w:proofErr w:type="spellStart"/>
      <w:r w:rsidRPr="00DA1950">
        <w:rPr>
          <w:sz w:val="24"/>
          <w:szCs w:val="24"/>
        </w:rPr>
        <w:t>Забара</w:t>
      </w:r>
      <w:proofErr w:type="spellEnd"/>
      <w:r w:rsidRPr="00DA1950">
        <w:rPr>
          <w:sz w:val="24"/>
          <w:szCs w:val="24"/>
        </w:rPr>
        <w:t xml:space="preserve"> Ю.М., </w:t>
      </w:r>
      <w:proofErr w:type="spellStart"/>
      <w:r w:rsidRPr="00DA1950">
        <w:rPr>
          <w:sz w:val="24"/>
          <w:szCs w:val="24"/>
        </w:rPr>
        <w:t>Опимах</w:t>
      </w:r>
      <w:proofErr w:type="spellEnd"/>
      <w:r w:rsidRPr="00DA1950">
        <w:rPr>
          <w:sz w:val="24"/>
          <w:szCs w:val="24"/>
        </w:rPr>
        <w:t xml:space="preserve"> В.В., Бохан А.И., Васько А.С., </w:t>
      </w:r>
      <w:proofErr w:type="spellStart"/>
      <w:r w:rsidRPr="00DA1950">
        <w:rPr>
          <w:sz w:val="24"/>
          <w:szCs w:val="24"/>
        </w:rPr>
        <w:t>Купреенко</w:t>
      </w:r>
      <w:proofErr w:type="spellEnd"/>
      <w:r w:rsidRPr="00DA1950">
        <w:rPr>
          <w:sz w:val="24"/>
          <w:szCs w:val="24"/>
        </w:rPr>
        <w:t xml:space="preserve"> Н.П., Корецкий В.В., Хлебородов А.Я., </w:t>
      </w:r>
      <w:proofErr w:type="spellStart"/>
      <w:r w:rsidRPr="00DA1950">
        <w:rPr>
          <w:sz w:val="24"/>
          <w:szCs w:val="24"/>
        </w:rPr>
        <w:t>Налобова</w:t>
      </w:r>
      <w:proofErr w:type="spellEnd"/>
      <w:r w:rsidRPr="00DA1950">
        <w:rPr>
          <w:sz w:val="24"/>
          <w:szCs w:val="24"/>
        </w:rPr>
        <w:t xml:space="preserve"> В.Л., Мишин Л.А., </w:t>
      </w:r>
      <w:proofErr w:type="spellStart"/>
      <w:r w:rsidRPr="00DA1950">
        <w:rPr>
          <w:sz w:val="24"/>
          <w:szCs w:val="24"/>
        </w:rPr>
        <w:t>Войтехович</w:t>
      </w:r>
      <w:proofErr w:type="spellEnd"/>
      <w:r w:rsidRPr="00DA1950">
        <w:rPr>
          <w:sz w:val="24"/>
          <w:szCs w:val="24"/>
        </w:rPr>
        <w:t xml:space="preserve"> И.М., Чайковский А.И., Янковская Г.П., </w:t>
      </w:r>
      <w:proofErr w:type="spellStart"/>
      <w:r w:rsidRPr="00DA1950">
        <w:rPr>
          <w:sz w:val="24"/>
          <w:szCs w:val="24"/>
        </w:rPr>
        <w:t>Степуро</w:t>
      </w:r>
      <w:proofErr w:type="spellEnd"/>
      <w:r w:rsidRPr="00DA1950">
        <w:rPr>
          <w:sz w:val="24"/>
          <w:szCs w:val="24"/>
        </w:rPr>
        <w:t xml:space="preserve"> М.Ф., ред. </w:t>
      </w:r>
      <w:proofErr w:type="spellStart"/>
      <w:r w:rsidRPr="00DA1950">
        <w:rPr>
          <w:sz w:val="24"/>
          <w:szCs w:val="24"/>
        </w:rPr>
        <w:t>Карпович</w:t>
      </w:r>
      <w:proofErr w:type="spellEnd"/>
      <w:r w:rsidRPr="00DA1950">
        <w:rPr>
          <w:sz w:val="24"/>
          <w:szCs w:val="24"/>
        </w:rPr>
        <w:t xml:space="preserve"> В.Ф. 2014. Минск. 42 с. </w:t>
      </w:r>
      <w:r w:rsidRPr="00DA1950">
        <w:rPr>
          <w:color w:val="333333"/>
          <w:sz w:val="24"/>
          <w:szCs w:val="24"/>
          <w:shd w:val="clear" w:color="auto" w:fill="FFFFFF"/>
        </w:rPr>
        <w:t>—</w:t>
      </w:r>
      <w:r>
        <w:rPr>
          <w:color w:val="333333"/>
          <w:sz w:val="24"/>
          <w:szCs w:val="24"/>
          <w:shd w:val="clear" w:color="auto" w:fill="FFFFFF"/>
        </w:rPr>
        <w:t xml:space="preserve"> </w:t>
      </w:r>
      <w:r w:rsidRPr="00B045A5">
        <w:rPr>
          <w:rStyle w:val="aa"/>
          <w:b w:val="0"/>
          <w:sz w:val="24"/>
          <w:szCs w:val="24"/>
          <w:shd w:val="clear" w:color="auto" w:fill="FFFFFF"/>
        </w:rPr>
        <w:t>Режим доступа: http://www.iprbookshop.ru</w:t>
      </w:r>
      <w:r w:rsidRPr="00DA1950">
        <w:rPr>
          <w:color w:val="333333"/>
          <w:sz w:val="24"/>
          <w:szCs w:val="24"/>
          <w:shd w:val="clear" w:color="auto" w:fill="FFFFFF"/>
        </w:rPr>
        <w:t>— ЭБС «</w:t>
      </w:r>
      <w:proofErr w:type="spellStart"/>
      <w:r w:rsidRPr="00DA1950">
        <w:rPr>
          <w:color w:val="333333"/>
          <w:sz w:val="24"/>
          <w:szCs w:val="24"/>
          <w:shd w:val="clear" w:color="auto" w:fill="FFFFFF"/>
        </w:rPr>
        <w:t>IPRbooks</w:t>
      </w:r>
      <w:proofErr w:type="spellEnd"/>
      <w:r w:rsidRPr="00DA1950">
        <w:rPr>
          <w:color w:val="333333"/>
          <w:sz w:val="24"/>
          <w:szCs w:val="24"/>
          <w:shd w:val="clear" w:color="auto" w:fill="FFFFFF"/>
        </w:rPr>
        <w:t>», по паролю</w:t>
      </w:r>
    </w:p>
    <w:p w:rsidR="00DA1950" w:rsidRPr="00DA1950" w:rsidRDefault="00DA1950" w:rsidP="005E1C66">
      <w:pPr>
        <w:widowControl w:val="0"/>
        <w:numPr>
          <w:ilvl w:val="0"/>
          <w:numId w:val="54"/>
        </w:numPr>
        <w:shd w:val="clear" w:color="auto" w:fill="FFFFFF"/>
        <w:tabs>
          <w:tab w:val="left" w:pos="346"/>
          <w:tab w:val="left" w:pos="567"/>
          <w:tab w:val="left" w:pos="993"/>
        </w:tabs>
        <w:autoSpaceDE w:val="0"/>
        <w:autoSpaceDN w:val="0"/>
        <w:adjustRightInd w:val="0"/>
        <w:ind w:left="-11" w:firstLine="709"/>
        <w:jc w:val="both"/>
        <w:rPr>
          <w:sz w:val="24"/>
          <w:szCs w:val="24"/>
        </w:rPr>
      </w:pPr>
      <w:r w:rsidRPr="00DA1950">
        <w:rPr>
          <w:sz w:val="24"/>
          <w:szCs w:val="24"/>
        </w:rPr>
        <w:t xml:space="preserve">Бохан А.И. Селекция и семеноводство моркови столовой </w:t>
      </w:r>
      <w:r w:rsidRPr="00DA1950">
        <w:rPr>
          <w:i/>
          <w:sz w:val="24"/>
          <w:szCs w:val="24"/>
        </w:rPr>
        <w:t>[Электронный ресурс]/</w:t>
      </w:r>
      <w:r w:rsidRPr="00DA1950">
        <w:rPr>
          <w:sz w:val="24"/>
          <w:szCs w:val="24"/>
        </w:rPr>
        <w:t xml:space="preserve"> Бохан А.И., </w:t>
      </w:r>
      <w:proofErr w:type="spellStart"/>
      <w:r w:rsidRPr="00DA1950">
        <w:rPr>
          <w:sz w:val="24"/>
          <w:szCs w:val="24"/>
        </w:rPr>
        <w:t>Налобова</w:t>
      </w:r>
      <w:proofErr w:type="spellEnd"/>
      <w:r w:rsidRPr="00DA1950">
        <w:rPr>
          <w:sz w:val="24"/>
          <w:szCs w:val="24"/>
        </w:rPr>
        <w:t xml:space="preserve"> Ю.М.— Электрон. текстовые </w:t>
      </w:r>
      <w:proofErr w:type="gramStart"/>
      <w:r w:rsidRPr="00DA1950">
        <w:rPr>
          <w:sz w:val="24"/>
          <w:szCs w:val="24"/>
        </w:rPr>
        <w:t>данные.—</w:t>
      </w:r>
      <w:proofErr w:type="gramEnd"/>
      <w:r w:rsidRPr="00DA1950">
        <w:rPr>
          <w:sz w:val="24"/>
          <w:szCs w:val="24"/>
        </w:rPr>
        <w:t xml:space="preserve"> Минск: Белорусская наука, 2013. 212 c. </w:t>
      </w:r>
      <w:r w:rsidRPr="00B045A5">
        <w:rPr>
          <w:sz w:val="24"/>
          <w:szCs w:val="24"/>
          <w:shd w:val="clear" w:color="auto" w:fill="FFFFFF"/>
        </w:rPr>
        <w:t>—</w:t>
      </w:r>
      <w:r w:rsidRPr="00B045A5">
        <w:rPr>
          <w:rStyle w:val="aa"/>
          <w:b w:val="0"/>
          <w:sz w:val="24"/>
          <w:szCs w:val="24"/>
          <w:shd w:val="clear" w:color="auto" w:fill="FFFFFF"/>
        </w:rPr>
        <w:t>Режим доступа: http://www.iprbookshop.ru</w:t>
      </w:r>
      <w:r w:rsidRPr="00DA1950">
        <w:rPr>
          <w:rStyle w:val="aa"/>
          <w:b w:val="0"/>
          <w:color w:val="333333"/>
          <w:sz w:val="24"/>
          <w:szCs w:val="24"/>
          <w:shd w:val="clear" w:color="auto" w:fill="FFFFFF"/>
        </w:rPr>
        <w:t>.</w:t>
      </w:r>
      <w:r w:rsidRPr="00DA1950">
        <w:rPr>
          <w:color w:val="333333"/>
          <w:sz w:val="24"/>
          <w:szCs w:val="24"/>
          <w:shd w:val="clear" w:color="auto" w:fill="FFFFFF"/>
        </w:rPr>
        <w:t>— ЭБС «</w:t>
      </w:r>
      <w:proofErr w:type="spellStart"/>
      <w:r w:rsidRPr="00DA1950">
        <w:rPr>
          <w:color w:val="333333"/>
          <w:sz w:val="24"/>
          <w:szCs w:val="24"/>
          <w:shd w:val="clear" w:color="auto" w:fill="FFFFFF"/>
        </w:rPr>
        <w:t>IPRbooks</w:t>
      </w:r>
      <w:proofErr w:type="spellEnd"/>
      <w:r w:rsidRPr="00DA1950">
        <w:rPr>
          <w:color w:val="333333"/>
          <w:sz w:val="24"/>
          <w:szCs w:val="24"/>
          <w:shd w:val="clear" w:color="auto" w:fill="FFFFFF"/>
        </w:rPr>
        <w:t>», по паролю</w:t>
      </w:r>
    </w:p>
    <w:p w:rsidR="00DA1950" w:rsidRPr="00B045A5" w:rsidRDefault="00DA1950" w:rsidP="005E1C66">
      <w:pPr>
        <w:widowControl w:val="0"/>
        <w:numPr>
          <w:ilvl w:val="0"/>
          <w:numId w:val="54"/>
        </w:numPr>
        <w:shd w:val="clear" w:color="auto" w:fill="FFFFFF"/>
        <w:tabs>
          <w:tab w:val="left" w:pos="346"/>
          <w:tab w:val="left" w:pos="567"/>
          <w:tab w:val="left" w:pos="993"/>
        </w:tabs>
        <w:autoSpaceDE w:val="0"/>
        <w:autoSpaceDN w:val="0"/>
        <w:adjustRightInd w:val="0"/>
        <w:ind w:left="-11" w:firstLine="709"/>
        <w:jc w:val="both"/>
        <w:rPr>
          <w:sz w:val="24"/>
          <w:szCs w:val="24"/>
        </w:rPr>
      </w:pPr>
      <w:r w:rsidRPr="00DA1950">
        <w:rPr>
          <w:sz w:val="24"/>
          <w:szCs w:val="24"/>
        </w:rPr>
        <w:t xml:space="preserve">Современные технологии в овощеводстве. </w:t>
      </w:r>
      <w:r w:rsidRPr="00DA1950">
        <w:rPr>
          <w:i/>
          <w:sz w:val="24"/>
          <w:szCs w:val="24"/>
        </w:rPr>
        <w:t>[Электронный ресурс]/</w:t>
      </w:r>
      <w:r w:rsidRPr="00DA1950">
        <w:rPr>
          <w:sz w:val="24"/>
          <w:szCs w:val="24"/>
        </w:rPr>
        <w:t xml:space="preserve">  Изд.: Белорусская наука. </w:t>
      </w:r>
      <w:proofErr w:type="spellStart"/>
      <w:r w:rsidRPr="00DA1950">
        <w:rPr>
          <w:sz w:val="24"/>
          <w:szCs w:val="24"/>
        </w:rPr>
        <w:t>Аутко</w:t>
      </w:r>
      <w:proofErr w:type="spellEnd"/>
      <w:r w:rsidRPr="00DA1950">
        <w:rPr>
          <w:sz w:val="24"/>
          <w:szCs w:val="24"/>
        </w:rPr>
        <w:t xml:space="preserve"> А.А., </w:t>
      </w:r>
      <w:proofErr w:type="spellStart"/>
      <w:r w:rsidRPr="00DA1950">
        <w:rPr>
          <w:sz w:val="24"/>
          <w:szCs w:val="24"/>
        </w:rPr>
        <w:t>Забара</w:t>
      </w:r>
      <w:proofErr w:type="spellEnd"/>
      <w:r w:rsidRPr="00DA1950">
        <w:rPr>
          <w:sz w:val="24"/>
          <w:szCs w:val="24"/>
        </w:rPr>
        <w:t xml:space="preserve"> Ю.М., </w:t>
      </w:r>
      <w:proofErr w:type="spellStart"/>
      <w:r w:rsidRPr="00DA1950">
        <w:rPr>
          <w:sz w:val="24"/>
          <w:szCs w:val="24"/>
        </w:rPr>
        <w:t>Гануш</w:t>
      </w:r>
      <w:proofErr w:type="spellEnd"/>
      <w:r w:rsidRPr="00DA1950">
        <w:rPr>
          <w:sz w:val="24"/>
          <w:szCs w:val="24"/>
        </w:rPr>
        <w:t xml:space="preserve"> Г.И., </w:t>
      </w:r>
      <w:proofErr w:type="spellStart"/>
      <w:r w:rsidRPr="00DA1950">
        <w:rPr>
          <w:sz w:val="24"/>
          <w:szCs w:val="24"/>
        </w:rPr>
        <w:t>Налобова</w:t>
      </w:r>
      <w:proofErr w:type="spellEnd"/>
      <w:r w:rsidRPr="00DA1950">
        <w:rPr>
          <w:sz w:val="24"/>
          <w:szCs w:val="24"/>
        </w:rPr>
        <w:t xml:space="preserve"> В.Л., Прищепа И.А., </w:t>
      </w:r>
      <w:proofErr w:type="spellStart"/>
      <w:r w:rsidRPr="00DA1950">
        <w:rPr>
          <w:sz w:val="24"/>
          <w:szCs w:val="24"/>
        </w:rPr>
        <w:t>Титок</w:t>
      </w:r>
      <w:proofErr w:type="spellEnd"/>
      <w:r w:rsidRPr="00DA1950">
        <w:rPr>
          <w:sz w:val="24"/>
          <w:szCs w:val="24"/>
        </w:rPr>
        <w:t xml:space="preserve"> В.В., </w:t>
      </w:r>
      <w:proofErr w:type="spellStart"/>
      <w:r w:rsidRPr="00DA1950">
        <w:rPr>
          <w:sz w:val="24"/>
          <w:szCs w:val="24"/>
        </w:rPr>
        <w:t>Рупасова</w:t>
      </w:r>
      <w:proofErr w:type="spellEnd"/>
      <w:r w:rsidRPr="00DA1950">
        <w:rPr>
          <w:sz w:val="24"/>
          <w:szCs w:val="24"/>
        </w:rPr>
        <w:t xml:space="preserve"> Ж.А., 2012. Минск. 490 с. Монография   </w:t>
      </w:r>
      <w:r w:rsidRPr="00B045A5">
        <w:rPr>
          <w:sz w:val="24"/>
          <w:szCs w:val="24"/>
          <w:shd w:val="clear" w:color="auto" w:fill="FFFFFF"/>
        </w:rPr>
        <w:t xml:space="preserve">— </w:t>
      </w:r>
      <w:r w:rsidRPr="00B045A5">
        <w:rPr>
          <w:rStyle w:val="aa"/>
          <w:b w:val="0"/>
          <w:sz w:val="24"/>
          <w:szCs w:val="24"/>
          <w:shd w:val="clear" w:color="auto" w:fill="FFFFFF"/>
        </w:rPr>
        <w:t>Режим доступа: http://www.iprbookshop.ru</w:t>
      </w:r>
      <w:r w:rsidRPr="00B045A5">
        <w:rPr>
          <w:sz w:val="24"/>
          <w:szCs w:val="24"/>
          <w:shd w:val="clear" w:color="auto" w:fill="FFFFFF"/>
        </w:rPr>
        <w:t>— ЭБС «</w:t>
      </w:r>
      <w:proofErr w:type="spellStart"/>
      <w:r w:rsidRPr="00B045A5">
        <w:rPr>
          <w:sz w:val="24"/>
          <w:szCs w:val="24"/>
          <w:shd w:val="clear" w:color="auto" w:fill="FFFFFF"/>
        </w:rPr>
        <w:t>IPRbooks</w:t>
      </w:r>
      <w:proofErr w:type="spellEnd"/>
      <w:r w:rsidRPr="00B045A5">
        <w:rPr>
          <w:sz w:val="24"/>
          <w:szCs w:val="24"/>
          <w:shd w:val="clear" w:color="auto" w:fill="FFFFFF"/>
        </w:rPr>
        <w:t>», по паролю</w:t>
      </w:r>
    </w:p>
    <w:p w:rsidR="00DA1950" w:rsidRPr="00B045A5" w:rsidRDefault="00DA1950" w:rsidP="005E1C66">
      <w:pPr>
        <w:widowControl w:val="0"/>
        <w:numPr>
          <w:ilvl w:val="0"/>
          <w:numId w:val="54"/>
        </w:numPr>
        <w:shd w:val="clear" w:color="auto" w:fill="FFFFFF"/>
        <w:tabs>
          <w:tab w:val="left" w:pos="346"/>
          <w:tab w:val="left" w:pos="567"/>
          <w:tab w:val="left" w:pos="993"/>
        </w:tabs>
        <w:autoSpaceDE w:val="0"/>
        <w:autoSpaceDN w:val="0"/>
        <w:adjustRightInd w:val="0"/>
        <w:ind w:left="-11" w:firstLine="709"/>
        <w:jc w:val="both"/>
        <w:rPr>
          <w:sz w:val="24"/>
          <w:szCs w:val="24"/>
        </w:rPr>
      </w:pPr>
      <w:proofErr w:type="spellStart"/>
      <w:r w:rsidRPr="00DA1950">
        <w:rPr>
          <w:sz w:val="24"/>
          <w:szCs w:val="24"/>
        </w:rPr>
        <w:t>Налобова</w:t>
      </w:r>
      <w:proofErr w:type="spellEnd"/>
      <w:r w:rsidRPr="00DA1950">
        <w:rPr>
          <w:sz w:val="24"/>
          <w:szCs w:val="24"/>
        </w:rPr>
        <w:t xml:space="preserve"> В.Л. Селекция и семеноводство огурца открытого грунта </w:t>
      </w:r>
      <w:r w:rsidRPr="00DA1950">
        <w:rPr>
          <w:i/>
          <w:sz w:val="24"/>
          <w:szCs w:val="24"/>
        </w:rPr>
        <w:t>[Электронный ресурс</w:t>
      </w:r>
      <w:r w:rsidRPr="00DA1950">
        <w:rPr>
          <w:sz w:val="24"/>
          <w:szCs w:val="24"/>
        </w:rPr>
        <w:t xml:space="preserve">]/ </w:t>
      </w:r>
      <w:proofErr w:type="spellStart"/>
      <w:r w:rsidRPr="00DA1950">
        <w:rPr>
          <w:sz w:val="24"/>
          <w:szCs w:val="24"/>
        </w:rPr>
        <w:t>Налобова</w:t>
      </w:r>
      <w:proofErr w:type="spellEnd"/>
      <w:r w:rsidRPr="00DA1950">
        <w:rPr>
          <w:sz w:val="24"/>
          <w:szCs w:val="24"/>
        </w:rPr>
        <w:t xml:space="preserve"> В.Л., Хлебородов А.Я.— Электрон. текстовые </w:t>
      </w:r>
      <w:proofErr w:type="gramStart"/>
      <w:r w:rsidRPr="00DA1950">
        <w:rPr>
          <w:sz w:val="24"/>
          <w:szCs w:val="24"/>
        </w:rPr>
        <w:t>данные.—</w:t>
      </w:r>
      <w:proofErr w:type="gramEnd"/>
      <w:r w:rsidRPr="00DA1950">
        <w:rPr>
          <w:sz w:val="24"/>
          <w:szCs w:val="24"/>
        </w:rPr>
        <w:t xml:space="preserve"> Минск: Белорусская наука, 2012. 243 c. </w:t>
      </w:r>
      <w:r w:rsidRPr="00DA1950">
        <w:rPr>
          <w:color w:val="333333"/>
          <w:sz w:val="24"/>
          <w:szCs w:val="24"/>
          <w:shd w:val="clear" w:color="auto" w:fill="FFFFFF"/>
        </w:rPr>
        <w:t>—</w:t>
      </w:r>
      <w:r>
        <w:rPr>
          <w:color w:val="333333"/>
          <w:sz w:val="24"/>
          <w:szCs w:val="24"/>
          <w:shd w:val="clear" w:color="auto" w:fill="FFFFFF"/>
        </w:rPr>
        <w:t xml:space="preserve"> </w:t>
      </w:r>
      <w:r w:rsidRPr="00DA1950">
        <w:rPr>
          <w:rStyle w:val="aa"/>
          <w:b w:val="0"/>
          <w:color w:val="333333"/>
          <w:sz w:val="24"/>
          <w:szCs w:val="24"/>
          <w:shd w:val="clear" w:color="auto" w:fill="FFFFFF"/>
        </w:rPr>
        <w:t xml:space="preserve">Режим доступа: </w:t>
      </w:r>
      <w:r w:rsidRPr="00B045A5">
        <w:rPr>
          <w:rStyle w:val="aa"/>
          <w:b w:val="0"/>
          <w:sz w:val="24"/>
          <w:szCs w:val="24"/>
          <w:shd w:val="clear" w:color="auto" w:fill="FFFFFF"/>
        </w:rPr>
        <w:t>http://www.iprbookshop.ru</w:t>
      </w:r>
      <w:r w:rsidRPr="00B045A5">
        <w:rPr>
          <w:sz w:val="24"/>
          <w:szCs w:val="24"/>
          <w:shd w:val="clear" w:color="auto" w:fill="FFFFFF"/>
        </w:rPr>
        <w:t>—</w:t>
      </w:r>
      <w:r w:rsidRPr="00DA1950">
        <w:rPr>
          <w:color w:val="333333"/>
          <w:sz w:val="24"/>
          <w:szCs w:val="24"/>
          <w:shd w:val="clear" w:color="auto" w:fill="FFFFFF"/>
        </w:rPr>
        <w:t xml:space="preserve"> </w:t>
      </w:r>
      <w:r w:rsidRPr="00B045A5">
        <w:rPr>
          <w:sz w:val="24"/>
          <w:szCs w:val="24"/>
          <w:shd w:val="clear" w:color="auto" w:fill="FFFFFF"/>
        </w:rPr>
        <w:t>ЭБС «</w:t>
      </w:r>
      <w:proofErr w:type="spellStart"/>
      <w:r w:rsidRPr="00B045A5">
        <w:rPr>
          <w:sz w:val="24"/>
          <w:szCs w:val="24"/>
          <w:shd w:val="clear" w:color="auto" w:fill="FFFFFF"/>
        </w:rPr>
        <w:t>IPRbooks</w:t>
      </w:r>
      <w:proofErr w:type="spellEnd"/>
      <w:r w:rsidRPr="00B045A5">
        <w:rPr>
          <w:sz w:val="24"/>
          <w:szCs w:val="24"/>
          <w:shd w:val="clear" w:color="auto" w:fill="FFFFFF"/>
        </w:rPr>
        <w:t>», по паролю</w:t>
      </w:r>
      <w:r w:rsidRPr="00B045A5">
        <w:rPr>
          <w:sz w:val="24"/>
          <w:szCs w:val="24"/>
        </w:rPr>
        <w:t>»</w:t>
      </w:r>
    </w:p>
    <w:p w:rsidR="00DA1950" w:rsidRPr="00DA1950" w:rsidRDefault="00DA1950" w:rsidP="005E1C66">
      <w:pPr>
        <w:widowControl w:val="0"/>
        <w:numPr>
          <w:ilvl w:val="0"/>
          <w:numId w:val="54"/>
        </w:numPr>
        <w:shd w:val="clear" w:color="auto" w:fill="FFFFFF"/>
        <w:tabs>
          <w:tab w:val="left" w:pos="346"/>
          <w:tab w:val="left" w:pos="567"/>
          <w:tab w:val="left" w:pos="993"/>
        </w:tabs>
        <w:autoSpaceDE w:val="0"/>
        <w:autoSpaceDN w:val="0"/>
        <w:adjustRightInd w:val="0"/>
        <w:ind w:left="-11" w:firstLine="709"/>
        <w:jc w:val="both"/>
        <w:rPr>
          <w:sz w:val="24"/>
          <w:szCs w:val="24"/>
        </w:rPr>
      </w:pPr>
      <w:r w:rsidRPr="00DA1950">
        <w:rPr>
          <w:sz w:val="24"/>
          <w:szCs w:val="24"/>
        </w:rPr>
        <w:t xml:space="preserve">Опыт возделывания овощных культур и грибов в фермерской блочной теплице </w:t>
      </w:r>
      <w:r w:rsidRPr="00DA1950">
        <w:rPr>
          <w:i/>
          <w:sz w:val="24"/>
          <w:szCs w:val="24"/>
        </w:rPr>
        <w:t>[Электронный ресурс]/</w:t>
      </w:r>
      <w:r w:rsidRPr="00DA1950">
        <w:rPr>
          <w:sz w:val="24"/>
          <w:szCs w:val="24"/>
        </w:rPr>
        <w:t xml:space="preserve"> В.Г. Селиванов [и др.</w:t>
      </w:r>
      <w:proofErr w:type="gramStart"/>
      <w:r w:rsidRPr="00DA1950">
        <w:rPr>
          <w:sz w:val="24"/>
          <w:szCs w:val="24"/>
        </w:rPr>
        <w:t>].—</w:t>
      </w:r>
      <w:proofErr w:type="gramEnd"/>
      <w:r w:rsidRPr="00DA1950">
        <w:rPr>
          <w:sz w:val="24"/>
          <w:szCs w:val="24"/>
        </w:rPr>
        <w:t xml:space="preserve"> Электрон. текстовые данные.— М.: </w:t>
      </w:r>
      <w:proofErr w:type="spellStart"/>
      <w:r w:rsidRPr="00DA1950">
        <w:rPr>
          <w:sz w:val="24"/>
          <w:szCs w:val="24"/>
        </w:rPr>
        <w:t>Росинформагротех</w:t>
      </w:r>
      <w:proofErr w:type="spellEnd"/>
      <w:r w:rsidRPr="00DA1950">
        <w:rPr>
          <w:sz w:val="24"/>
          <w:szCs w:val="24"/>
        </w:rPr>
        <w:t xml:space="preserve">, 2011. 44 c. </w:t>
      </w:r>
      <w:r w:rsidRPr="00DA1950">
        <w:rPr>
          <w:color w:val="333333"/>
          <w:sz w:val="24"/>
          <w:szCs w:val="24"/>
          <w:shd w:val="clear" w:color="auto" w:fill="FFFFFF"/>
        </w:rPr>
        <w:t>—</w:t>
      </w:r>
      <w:r>
        <w:rPr>
          <w:color w:val="333333"/>
          <w:sz w:val="24"/>
          <w:szCs w:val="24"/>
          <w:shd w:val="clear" w:color="auto" w:fill="FFFFFF"/>
        </w:rPr>
        <w:t xml:space="preserve"> </w:t>
      </w:r>
      <w:r w:rsidRPr="00DA1950">
        <w:rPr>
          <w:rStyle w:val="aa"/>
          <w:b w:val="0"/>
          <w:color w:val="333333"/>
          <w:sz w:val="24"/>
          <w:szCs w:val="24"/>
          <w:shd w:val="clear" w:color="auto" w:fill="FFFFFF"/>
        </w:rPr>
        <w:t>Режим доступа: http://www.iprbookshop.ru</w:t>
      </w:r>
      <w:r w:rsidRPr="00DA1950">
        <w:rPr>
          <w:color w:val="333333"/>
          <w:sz w:val="24"/>
          <w:szCs w:val="24"/>
          <w:shd w:val="clear" w:color="auto" w:fill="FFFFFF"/>
        </w:rPr>
        <w:t>— ЭБС «</w:t>
      </w:r>
      <w:proofErr w:type="spellStart"/>
      <w:r w:rsidRPr="00DA1950">
        <w:rPr>
          <w:color w:val="333333"/>
          <w:sz w:val="24"/>
          <w:szCs w:val="24"/>
          <w:shd w:val="clear" w:color="auto" w:fill="FFFFFF"/>
        </w:rPr>
        <w:t>IPRbooks</w:t>
      </w:r>
      <w:proofErr w:type="spellEnd"/>
      <w:r w:rsidRPr="00DA1950">
        <w:rPr>
          <w:color w:val="333333"/>
          <w:sz w:val="24"/>
          <w:szCs w:val="24"/>
          <w:shd w:val="clear" w:color="auto" w:fill="FFFFFF"/>
        </w:rPr>
        <w:t>», по паролю</w:t>
      </w:r>
    </w:p>
    <w:p w:rsidR="00DA1950" w:rsidRPr="00DA1950" w:rsidRDefault="00DA1950" w:rsidP="005E1C66">
      <w:pPr>
        <w:widowControl w:val="0"/>
        <w:numPr>
          <w:ilvl w:val="0"/>
          <w:numId w:val="54"/>
        </w:numPr>
        <w:shd w:val="clear" w:color="auto" w:fill="FFFFFF"/>
        <w:tabs>
          <w:tab w:val="left" w:pos="346"/>
          <w:tab w:val="left" w:pos="567"/>
          <w:tab w:val="left" w:pos="993"/>
        </w:tabs>
        <w:autoSpaceDE w:val="0"/>
        <w:autoSpaceDN w:val="0"/>
        <w:adjustRightInd w:val="0"/>
        <w:ind w:left="-11" w:firstLine="709"/>
        <w:jc w:val="both"/>
        <w:rPr>
          <w:sz w:val="24"/>
          <w:szCs w:val="24"/>
        </w:rPr>
      </w:pPr>
      <w:r w:rsidRPr="00DA1950">
        <w:rPr>
          <w:sz w:val="24"/>
          <w:szCs w:val="24"/>
        </w:rPr>
        <w:t xml:space="preserve">Селекция и семеноводство овощных культур </w:t>
      </w:r>
      <w:r w:rsidRPr="00DA1950">
        <w:rPr>
          <w:i/>
          <w:sz w:val="24"/>
          <w:szCs w:val="24"/>
        </w:rPr>
        <w:t>[Электронный ресурс]:</w:t>
      </w:r>
      <w:r w:rsidRPr="00DA1950">
        <w:rPr>
          <w:sz w:val="24"/>
          <w:szCs w:val="24"/>
        </w:rPr>
        <w:t xml:space="preserve"> учебное пособие/ Г.А. Старых [и др.</w:t>
      </w:r>
      <w:proofErr w:type="gramStart"/>
      <w:r w:rsidRPr="00DA1950">
        <w:rPr>
          <w:sz w:val="24"/>
          <w:szCs w:val="24"/>
        </w:rPr>
        <w:t>].—</w:t>
      </w:r>
      <w:proofErr w:type="gramEnd"/>
      <w:r w:rsidRPr="00DA1950">
        <w:rPr>
          <w:sz w:val="24"/>
          <w:szCs w:val="24"/>
        </w:rPr>
        <w:t xml:space="preserve"> Электрон. текстовые данные.— М.: Российский государственный аграрный заочный университет, 2011. 84 c. </w:t>
      </w:r>
      <w:r w:rsidRPr="00DA1950">
        <w:rPr>
          <w:color w:val="333333"/>
          <w:sz w:val="24"/>
          <w:szCs w:val="24"/>
          <w:shd w:val="clear" w:color="auto" w:fill="FFFFFF"/>
        </w:rPr>
        <w:t>—</w:t>
      </w:r>
      <w:r>
        <w:rPr>
          <w:color w:val="333333"/>
          <w:sz w:val="24"/>
          <w:szCs w:val="24"/>
          <w:shd w:val="clear" w:color="auto" w:fill="FFFFFF"/>
        </w:rPr>
        <w:t xml:space="preserve"> </w:t>
      </w:r>
      <w:r w:rsidRPr="00DA1950">
        <w:rPr>
          <w:rStyle w:val="aa"/>
          <w:b w:val="0"/>
          <w:sz w:val="24"/>
          <w:szCs w:val="24"/>
          <w:shd w:val="clear" w:color="auto" w:fill="FFFFFF"/>
        </w:rPr>
        <w:t>Режим доступа: http://www.iprbookshop.ru</w:t>
      </w:r>
      <w:r w:rsidRPr="00DA1950">
        <w:rPr>
          <w:rStyle w:val="aa"/>
          <w:b w:val="0"/>
          <w:color w:val="333333"/>
          <w:sz w:val="24"/>
          <w:szCs w:val="24"/>
          <w:shd w:val="clear" w:color="auto" w:fill="FFFFFF"/>
        </w:rPr>
        <w:t>.</w:t>
      </w:r>
      <w:r w:rsidRPr="00DA1950">
        <w:rPr>
          <w:color w:val="333333"/>
          <w:sz w:val="24"/>
          <w:szCs w:val="24"/>
          <w:shd w:val="clear" w:color="auto" w:fill="FFFFFF"/>
        </w:rPr>
        <w:t>— ЭБС «</w:t>
      </w:r>
      <w:proofErr w:type="spellStart"/>
      <w:r w:rsidRPr="00DA1950">
        <w:rPr>
          <w:color w:val="333333"/>
          <w:sz w:val="24"/>
          <w:szCs w:val="24"/>
          <w:shd w:val="clear" w:color="auto" w:fill="FFFFFF"/>
        </w:rPr>
        <w:t>IPRbooks</w:t>
      </w:r>
      <w:proofErr w:type="spellEnd"/>
      <w:r w:rsidRPr="00DA1950">
        <w:rPr>
          <w:color w:val="333333"/>
          <w:sz w:val="24"/>
          <w:szCs w:val="24"/>
          <w:shd w:val="clear" w:color="auto" w:fill="FFFFFF"/>
        </w:rPr>
        <w:t>», по паролю</w:t>
      </w:r>
    </w:p>
    <w:p w:rsidR="00DA1950" w:rsidRPr="00DA1950" w:rsidRDefault="00DA1950" w:rsidP="005E1C66">
      <w:pPr>
        <w:widowControl w:val="0"/>
        <w:numPr>
          <w:ilvl w:val="0"/>
          <w:numId w:val="54"/>
        </w:numPr>
        <w:tabs>
          <w:tab w:val="left" w:pos="567"/>
          <w:tab w:val="left" w:pos="993"/>
        </w:tabs>
        <w:autoSpaceDE w:val="0"/>
        <w:autoSpaceDN w:val="0"/>
        <w:adjustRightInd w:val="0"/>
        <w:ind w:left="-11" w:firstLine="709"/>
        <w:jc w:val="both"/>
        <w:rPr>
          <w:sz w:val="24"/>
          <w:szCs w:val="24"/>
        </w:rPr>
      </w:pPr>
      <w:r w:rsidRPr="00DA1950">
        <w:rPr>
          <w:color w:val="000000"/>
          <w:spacing w:val="-3"/>
          <w:sz w:val="24"/>
          <w:szCs w:val="24"/>
        </w:rPr>
        <w:t>Маноков Е.В. Сортовой каталог. Овощные культуры. – М.: Изд-во ЭКСМО-Пресс, 2011. – 496 с. 1 экз. каф.</w:t>
      </w:r>
    </w:p>
    <w:p w:rsidR="00DA1950" w:rsidRDefault="00DA1950" w:rsidP="005E1C66">
      <w:pPr>
        <w:widowControl w:val="0"/>
        <w:numPr>
          <w:ilvl w:val="0"/>
          <w:numId w:val="54"/>
        </w:numPr>
        <w:shd w:val="clear" w:color="auto" w:fill="FFFFFF"/>
        <w:tabs>
          <w:tab w:val="left" w:pos="346"/>
          <w:tab w:val="left" w:pos="567"/>
          <w:tab w:val="left" w:pos="993"/>
        </w:tabs>
        <w:autoSpaceDE w:val="0"/>
        <w:autoSpaceDN w:val="0"/>
        <w:adjustRightInd w:val="0"/>
        <w:ind w:left="-11" w:firstLine="709"/>
        <w:jc w:val="both"/>
        <w:rPr>
          <w:sz w:val="24"/>
          <w:szCs w:val="24"/>
        </w:rPr>
      </w:pPr>
      <w:r w:rsidRPr="00DA1950">
        <w:rPr>
          <w:bCs/>
          <w:sz w:val="24"/>
          <w:szCs w:val="24"/>
        </w:rPr>
        <w:t>Осипова Г. С. Овощеводство защищенного грунта</w:t>
      </w:r>
      <w:r w:rsidRPr="00DA1950">
        <w:rPr>
          <w:sz w:val="24"/>
          <w:szCs w:val="24"/>
        </w:rPr>
        <w:t xml:space="preserve">: учебное пособие/ Г. С. Осипова. - </w:t>
      </w:r>
      <w:proofErr w:type="gramStart"/>
      <w:r w:rsidRPr="00DA1950">
        <w:rPr>
          <w:sz w:val="24"/>
          <w:szCs w:val="24"/>
        </w:rPr>
        <w:t>СПб.:</w:t>
      </w:r>
      <w:proofErr w:type="gramEnd"/>
      <w:r w:rsidRPr="00DA1950">
        <w:rPr>
          <w:sz w:val="24"/>
          <w:szCs w:val="24"/>
        </w:rPr>
        <w:t xml:space="preserve"> Проспект Науки, 2010.-288 с. </w:t>
      </w:r>
    </w:p>
    <w:p w:rsidR="00DA1950" w:rsidRPr="00DA1950" w:rsidRDefault="00DA1950" w:rsidP="005E1C66">
      <w:pPr>
        <w:widowControl w:val="0"/>
        <w:numPr>
          <w:ilvl w:val="0"/>
          <w:numId w:val="54"/>
        </w:numPr>
        <w:shd w:val="clear" w:color="auto" w:fill="FFFFFF"/>
        <w:tabs>
          <w:tab w:val="left" w:pos="346"/>
          <w:tab w:val="left" w:pos="567"/>
          <w:tab w:val="left" w:pos="993"/>
        </w:tabs>
        <w:autoSpaceDE w:val="0"/>
        <w:autoSpaceDN w:val="0"/>
        <w:adjustRightInd w:val="0"/>
        <w:ind w:left="-11" w:firstLine="709"/>
        <w:jc w:val="both"/>
        <w:rPr>
          <w:sz w:val="24"/>
          <w:szCs w:val="24"/>
        </w:rPr>
      </w:pPr>
      <w:r w:rsidRPr="00DA1950">
        <w:rPr>
          <w:bCs/>
          <w:sz w:val="24"/>
          <w:szCs w:val="24"/>
        </w:rPr>
        <w:t>Котов В. П. Биологические основы получения высоких урожаев овощных культур</w:t>
      </w:r>
      <w:r w:rsidRPr="00DA1950">
        <w:rPr>
          <w:sz w:val="24"/>
          <w:szCs w:val="24"/>
        </w:rPr>
        <w:t xml:space="preserve">: учебное пособие/ В. П. Котов, Н. А. </w:t>
      </w:r>
      <w:proofErr w:type="spellStart"/>
      <w:r w:rsidRPr="00DA1950">
        <w:rPr>
          <w:sz w:val="24"/>
          <w:szCs w:val="24"/>
        </w:rPr>
        <w:t>Адрицкая</w:t>
      </w:r>
      <w:proofErr w:type="spellEnd"/>
      <w:r w:rsidRPr="00DA1950">
        <w:rPr>
          <w:sz w:val="24"/>
          <w:szCs w:val="24"/>
        </w:rPr>
        <w:t xml:space="preserve">, Т. И. Завьялова. - </w:t>
      </w:r>
      <w:proofErr w:type="gramStart"/>
      <w:r w:rsidRPr="00DA1950">
        <w:rPr>
          <w:sz w:val="24"/>
          <w:szCs w:val="24"/>
        </w:rPr>
        <w:t>СПб.:</w:t>
      </w:r>
      <w:proofErr w:type="gramEnd"/>
      <w:r w:rsidRPr="00DA1950">
        <w:rPr>
          <w:sz w:val="24"/>
          <w:szCs w:val="24"/>
        </w:rPr>
        <w:t xml:space="preserve"> Лань, 2010.-128 с. </w:t>
      </w:r>
    </w:p>
    <w:p w:rsidR="00957C93" w:rsidRPr="00957C93" w:rsidRDefault="00DA1950" w:rsidP="005E1C66">
      <w:pPr>
        <w:widowControl w:val="0"/>
        <w:numPr>
          <w:ilvl w:val="0"/>
          <w:numId w:val="54"/>
        </w:numPr>
        <w:shd w:val="clear" w:color="auto" w:fill="FFFFFF"/>
        <w:tabs>
          <w:tab w:val="left" w:pos="346"/>
          <w:tab w:val="left" w:pos="567"/>
          <w:tab w:val="left" w:pos="993"/>
        </w:tabs>
        <w:autoSpaceDE w:val="0"/>
        <w:autoSpaceDN w:val="0"/>
        <w:adjustRightInd w:val="0"/>
        <w:ind w:left="-11" w:firstLine="709"/>
        <w:jc w:val="both"/>
        <w:rPr>
          <w:rFonts w:eastAsia="Times New Roman"/>
          <w:b/>
          <w:bCs/>
          <w:sz w:val="24"/>
          <w:szCs w:val="24"/>
        </w:rPr>
      </w:pPr>
      <w:proofErr w:type="spellStart"/>
      <w:r w:rsidRPr="00957C93">
        <w:rPr>
          <w:sz w:val="24"/>
          <w:szCs w:val="24"/>
        </w:rPr>
        <w:t>Машьянова</w:t>
      </w:r>
      <w:proofErr w:type="spellEnd"/>
      <w:r w:rsidRPr="00957C93">
        <w:rPr>
          <w:sz w:val="24"/>
          <w:szCs w:val="24"/>
        </w:rPr>
        <w:t xml:space="preserve"> Г.К. Овощные культуры и картофель в Сибири / Г.К. </w:t>
      </w:r>
      <w:proofErr w:type="spellStart"/>
      <w:r w:rsidRPr="00957C93">
        <w:rPr>
          <w:sz w:val="24"/>
          <w:szCs w:val="24"/>
        </w:rPr>
        <w:t>Машьянова</w:t>
      </w:r>
      <w:proofErr w:type="spellEnd"/>
      <w:r w:rsidRPr="00957C93">
        <w:rPr>
          <w:sz w:val="24"/>
          <w:szCs w:val="24"/>
        </w:rPr>
        <w:t xml:space="preserve">, Е.Г. Гринберг, Т.В. </w:t>
      </w:r>
      <w:proofErr w:type="spellStart"/>
      <w:r w:rsidRPr="00957C93">
        <w:rPr>
          <w:sz w:val="24"/>
          <w:szCs w:val="24"/>
        </w:rPr>
        <w:t>Штайнерт</w:t>
      </w:r>
      <w:proofErr w:type="spellEnd"/>
      <w:r w:rsidRPr="00957C93">
        <w:rPr>
          <w:sz w:val="24"/>
          <w:szCs w:val="24"/>
        </w:rPr>
        <w:t xml:space="preserve">. – Новосибирск: НГАУ, 2010. – 523 с. </w:t>
      </w:r>
    </w:p>
    <w:p w:rsidR="003A2355" w:rsidRDefault="003A2355" w:rsidP="0026702A">
      <w:pPr>
        <w:rPr>
          <w:rFonts w:eastAsia="Times New Roman"/>
          <w:b/>
          <w:bCs/>
          <w:sz w:val="24"/>
          <w:szCs w:val="24"/>
        </w:rPr>
      </w:pPr>
    </w:p>
    <w:p w:rsidR="008E0113" w:rsidRDefault="009A4293" w:rsidP="0026702A">
      <w:pPr>
        <w:rPr>
          <w:rFonts w:eastAsia="Times New Roman"/>
          <w:b/>
          <w:bCs/>
          <w:sz w:val="24"/>
          <w:szCs w:val="24"/>
        </w:rPr>
      </w:pPr>
      <w:r w:rsidRPr="0026702A">
        <w:rPr>
          <w:rFonts w:eastAsia="Times New Roman"/>
          <w:b/>
          <w:bCs/>
          <w:sz w:val="24"/>
          <w:szCs w:val="24"/>
        </w:rPr>
        <w:t>Дополнительная литература:</w:t>
      </w:r>
    </w:p>
    <w:p w:rsidR="009B6035" w:rsidRDefault="009B6035" w:rsidP="009B6035">
      <w:pPr>
        <w:rPr>
          <w:rFonts w:eastAsia="Times New Roman"/>
          <w:sz w:val="24"/>
          <w:szCs w:val="24"/>
        </w:rPr>
      </w:pPr>
    </w:p>
    <w:p w:rsidR="00FD3992" w:rsidRDefault="00FD3992" w:rsidP="009B6035">
      <w:pPr>
        <w:rPr>
          <w:rFonts w:eastAsia="Times New Roman"/>
          <w:sz w:val="24"/>
          <w:szCs w:val="24"/>
        </w:rPr>
      </w:pPr>
    </w:p>
    <w:p w:rsidR="009B6035" w:rsidRPr="006E1052" w:rsidRDefault="009B6035" w:rsidP="009B6035">
      <w:pPr>
        <w:rPr>
          <w:sz w:val="20"/>
          <w:szCs w:val="20"/>
        </w:rPr>
      </w:pPr>
      <w:r w:rsidRPr="006E1052">
        <w:rPr>
          <w:rFonts w:eastAsia="Times New Roman"/>
          <w:sz w:val="24"/>
          <w:szCs w:val="24"/>
        </w:rPr>
        <w:lastRenderedPageBreak/>
        <w:t xml:space="preserve">Дисциплина: </w:t>
      </w:r>
      <w:r w:rsidRPr="006E1052">
        <w:rPr>
          <w:rFonts w:eastAsia="Times New Roman"/>
          <w:b/>
          <w:bCs/>
          <w:sz w:val="24"/>
          <w:szCs w:val="24"/>
        </w:rPr>
        <w:t>История и философия науки</w:t>
      </w:r>
    </w:p>
    <w:p w:rsidR="009B6035" w:rsidRPr="009B6035" w:rsidRDefault="009B6035" w:rsidP="009B6035">
      <w:pPr>
        <w:shd w:val="clear" w:color="auto" w:fill="FFFFFF"/>
        <w:ind w:firstLine="709"/>
        <w:jc w:val="both"/>
        <w:rPr>
          <w:sz w:val="24"/>
          <w:szCs w:val="24"/>
          <w:shd w:val="clear" w:color="auto" w:fill="FCFCFC"/>
        </w:rPr>
      </w:pPr>
      <w:r>
        <w:rPr>
          <w:color w:val="000000"/>
          <w:sz w:val="24"/>
          <w:szCs w:val="24"/>
          <w:shd w:val="clear" w:color="auto" w:fill="FCFCFC"/>
        </w:rPr>
        <w:t xml:space="preserve">1. </w:t>
      </w:r>
      <w:r w:rsidRPr="009B6035">
        <w:rPr>
          <w:color w:val="000000"/>
          <w:sz w:val="24"/>
          <w:szCs w:val="24"/>
          <w:shd w:val="clear" w:color="auto" w:fill="FCFCFC"/>
        </w:rPr>
        <w:t xml:space="preserve">Маков, Б.В. История и философия науки [Электронный ресурс]: учебное пособие в помощь аспирантам и соискателям для подготовки к кандидатскому экзамену / Б.В. Маков. — Электрон. текстовые данные. — </w:t>
      </w:r>
      <w:proofErr w:type="gramStart"/>
      <w:r w:rsidRPr="009B6035">
        <w:rPr>
          <w:color w:val="000000"/>
          <w:sz w:val="24"/>
          <w:szCs w:val="24"/>
          <w:shd w:val="clear" w:color="auto" w:fill="FCFCFC"/>
        </w:rPr>
        <w:t>СПб.:</w:t>
      </w:r>
      <w:proofErr w:type="gramEnd"/>
      <w:r w:rsidRPr="009B6035">
        <w:rPr>
          <w:color w:val="000000"/>
          <w:sz w:val="24"/>
          <w:szCs w:val="24"/>
          <w:shd w:val="clear" w:color="auto" w:fill="FCFCFC"/>
        </w:rPr>
        <w:t xml:space="preserve"> Санкт-Петербургский юридический институт (филиал) Академии Генеральной прокуратуры РФ, 2016. — 76 c. — 2227-8397. — Режим доступа: </w:t>
      </w:r>
      <w:hyperlink r:id="rId24" w:history="1">
        <w:r w:rsidRPr="009B6035">
          <w:rPr>
            <w:rStyle w:val="a3"/>
            <w:color w:val="auto"/>
            <w:sz w:val="24"/>
            <w:szCs w:val="24"/>
            <w:u w:val="none"/>
            <w:shd w:val="clear" w:color="auto" w:fill="FCFCFC"/>
          </w:rPr>
          <w:t>http://www.iprbookshop.ru/73007.html</w:t>
        </w:r>
      </w:hyperlink>
    </w:p>
    <w:p w:rsidR="009B6035" w:rsidRPr="009B6035" w:rsidRDefault="009B6035" w:rsidP="009B6035">
      <w:pPr>
        <w:shd w:val="clear" w:color="auto" w:fill="FFFFFF"/>
        <w:ind w:firstLine="709"/>
        <w:jc w:val="both"/>
        <w:rPr>
          <w:color w:val="000000"/>
          <w:sz w:val="24"/>
          <w:szCs w:val="24"/>
          <w:shd w:val="clear" w:color="auto" w:fill="FCFCFC"/>
        </w:rPr>
      </w:pPr>
      <w:r w:rsidRPr="009B6035">
        <w:rPr>
          <w:color w:val="000000"/>
          <w:sz w:val="24"/>
          <w:szCs w:val="24"/>
          <w:shd w:val="clear" w:color="auto" w:fill="FCFCFC"/>
        </w:rPr>
        <w:t xml:space="preserve">2. </w:t>
      </w:r>
      <w:proofErr w:type="spellStart"/>
      <w:r w:rsidRPr="009B6035">
        <w:rPr>
          <w:color w:val="000000"/>
          <w:sz w:val="24"/>
          <w:szCs w:val="24"/>
          <w:shd w:val="clear" w:color="auto" w:fill="FCFCFC"/>
        </w:rPr>
        <w:t>Сабиров</w:t>
      </w:r>
      <w:proofErr w:type="spellEnd"/>
      <w:r w:rsidRPr="009B6035">
        <w:rPr>
          <w:color w:val="000000"/>
          <w:sz w:val="24"/>
          <w:szCs w:val="24"/>
          <w:shd w:val="clear" w:color="auto" w:fill="FCFCFC"/>
        </w:rPr>
        <w:t xml:space="preserve">, В.Ш. Философия науки [Электронный ресурс]: учебное пособие / В.Ш. </w:t>
      </w:r>
      <w:proofErr w:type="spellStart"/>
      <w:r w:rsidRPr="009B6035">
        <w:rPr>
          <w:color w:val="000000"/>
          <w:sz w:val="24"/>
          <w:szCs w:val="24"/>
          <w:shd w:val="clear" w:color="auto" w:fill="FCFCFC"/>
        </w:rPr>
        <w:t>Сабиров</w:t>
      </w:r>
      <w:proofErr w:type="spellEnd"/>
      <w:r w:rsidRPr="009B6035">
        <w:rPr>
          <w:color w:val="000000"/>
          <w:sz w:val="24"/>
          <w:szCs w:val="24"/>
          <w:shd w:val="clear" w:color="auto" w:fill="FCFCFC"/>
        </w:rPr>
        <w:t xml:space="preserve">, О.С. </w:t>
      </w:r>
      <w:proofErr w:type="spellStart"/>
      <w:r w:rsidRPr="009B6035">
        <w:rPr>
          <w:color w:val="000000"/>
          <w:sz w:val="24"/>
          <w:szCs w:val="24"/>
          <w:shd w:val="clear" w:color="auto" w:fill="FCFCFC"/>
        </w:rPr>
        <w:t>Соина</w:t>
      </w:r>
      <w:proofErr w:type="spellEnd"/>
      <w:r w:rsidRPr="009B6035">
        <w:rPr>
          <w:color w:val="000000"/>
          <w:sz w:val="24"/>
          <w:szCs w:val="24"/>
          <w:shd w:val="clear" w:color="auto" w:fill="FCFCFC"/>
        </w:rPr>
        <w:t>. — Электрон. текстовые данные. — Новосибирск: Сибирский государственный университет телекоммуникаций и информатики, 2016. — 95 c. — 2227-8397. — Режим доступа: http://www.iprbookshop.ru/69567.html</w:t>
      </w:r>
    </w:p>
    <w:p w:rsidR="008E0113" w:rsidRPr="00944896" w:rsidRDefault="008E0113">
      <w:pPr>
        <w:spacing w:line="132" w:lineRule="exact"/>
        <w:rPr>
          <w:sz w:val="20"/>
          <w:szCs w:val="20"/>
          <w:highlight w:val="yellow"/>
        </w:rPr>
      </w:pPr>
    </w:p>
    <w:p w:rsidR="008E0113" w:rsidRDefault="009A4293" w:rsidP="0026702A">
      <w:pPr>
        <w:ind w:right="-59"/>
        <w:jc w:val="both"/>
        <w:rPr>
          <w:rFonts w:eastAsia="Times New Roman"/>
          <w:b/>
          <w:bCs/>
          <w:sz w:val="24"/>
          <w:szCs w:val="24"/>
        </w:rPr>
      </w:pPr>
      <w:r w:rsidRPr="0026702A">
        <w:rPr>
          <w:rFonts w:eastAsia="Times New Roman"/>
          <w:sz w:val="24"/>
          <w:szCs w:val="24"/>
        </w:rPr>
        <w:t xml:space="preserve">Дисциплина: </w:t>
      </w:r>
      <w:r w:rsidRPr="0026702A">
        <w:rPr>
          <w:rFonts w:eastAsia="Times New Roman"/>
          <w:b/>
          <w:bCs/>
          <w:sz w:val="24"/>
          <w:szCs w:val="24"/>
        </w:rPr>
        <w:t>Методология и современные методы научного исследования</w:t>
      </w:r>
    </w:p>
    <w:p w:rsidR="002262D6" w:rsidRPr="002262D6" w:rsidRDefault="002262D6" w:rsidP="002262D6">
      <w:pPr>
        <w:widowControl w:val="0"/>
        <w:tabs>
          <w:tab w:val="left" w:pos="12333"/>
        </w:tabs>
        <w:ind w:firstLine="709"/>
        <w:jc w:val="both"/>
        <w:rPr>
          <w:rFonts w:eastAsia="Times New Roman"/>
          <w:sz w:val="24"/>
          <w:szCs w:val="24"/>
        </w:rPr>
      </w:pPr>
      <w:r>
        <w:rPr>
          <w:sz w:val="24"/>
          <w:szCs w:val="24"/>
        </w:rPr>
        <w:t xml:space="preserve">1. </w:t>
      </w:r>
      <w:r w:rsidRPr="002262D6">
        <w:rPr>
          <w:rFonts w:eastAsia="Times New Roman"/>
          <w:sz w:val="24"/>
          <w:szCs w:val="24"/>
        </w:rPr>
        <w:t>Кирюшин Б.Д., Усманов Р.Р., Васильев И.П. Основы научных исследований в агрономии – СПб.: ООО «</w:t>
      </w:r>
      <w:proofErr w:type="spellStart"/>
      <w:r w:rsidRPr="002262D6">
        <w:rPr>
          <w:rFonts w:eastAsia="Times New Roman"/>
          <w:sz w:val="24"/>
          <w:szCs w:val="24"/>
        </w:rPr>
        <w:t>Кдадро</w:t>
      </w:r>
      <w:proofErr w:type="spellEnd"/>
      <w:r w:rsidRPr="002262D6">
        <w:rPr>
          <w:rFonts w:eastAsia="Times New Roman"/>
          <w:sz w:val="24"/>
          <w:szCs w:val="24"/>
        </w:rPr>
        <w:t>», 2013. – 408 с.</w:t>
      </w:r>
    </w:p>
    <w:p w:rsidR="002262D6" w:rsidRPr="002262D6" w:rsidRDefault="002262D6" w:rsidP="002262D6">
      <w:pPr>
        <w:widowControl w:val="0"/>
        <w:tabs>
          <w:tab w:val="left" w:pos="12333"/>
        </w:tabs>
        <w:ind w:firstLine="709"/>
        <w:jc w:val="both"/>
        <w:rPr>
          <w:rFonts w:eastAsia="Times New Roman"/>
          <w:sz w:val="24"/>
          <w:szCs w:val="24"/>
        </w:rPr>
      </w:pPr>
      <w:r>
        <w:rPr>
          <w:sz w:val="24"/>
          <w:szCs w:val="24"/>
        </w:rPr>
        <w:t xml:space="preserve">2. </w:t>
      </w:r>
      <w:r w:rsidRPr="002262D6">
        <w:rPr>
          <w:rFonts w:eastAsia="Times New Roman"/>
          <w:sz w:val="24"/>
          <w:szCs w:val="24"/>
        </w:rPr>
        <w:t>Кирюшин Б.Д., Усманов Р.Р., Васильев И.П. Основы научных исследований в агрономии – М.: Колос, 2009. - 397 с.</w:t>
      </w:r>
    </w:p>
    <w:p w:rsidR="002262D6" w:rsidRPr="0026702A" w:rsidRDefault="002262D6" w:rsidP="0026702A">
      <w:pPr>
        <w:ind w:right="-59"/>
        <w:jc w:val="both"/>
        <w:rPr>
          <w:sz w:val="20"/>
          <w:szCs w:val="20"/>
        </w:rPr>
      </w:pPr>
    </w:p>
    <w:p w:rsidR="008E0113" w:rsidRPr="00944896" w:rsidRDefault="008E0113">
      <w:pPr>
        <w:spacing w:line="15" w:lineRule="exact"/>
        <w:rPr>
          <w:color w:val="FF0000"/>
          <w:sz w:val="20"/>
          <w:szCs w:val="20"/>
          <w:highlight w:val="yellow"/>
        </w:rPr>
      </w:pPr>
    </w:p>
    <w:p w:rsidR="007D408E" w:rsidRPr="0026702A" w:rsidRDefault="007D408E" w:rsidP="0026702A">
      <w:pPr>
        <w:spacing w:line="235" w:lineRule="auto"/>
        <w:jc w:val="both"/>
        <w:rPr>
          <w:sz w:val="20"/>
          <w:szCs w:val="20"/>
        </w:rPr>
      </w:pPr>
      <w:r w:rsidRPr="0026702A">
        <w:rPr>
          <w:rFonts w:eastAsia="Times New Roman"/>
          <w:sz w:val="24"/>
          <w:szCs w:val="24"/>
        </w:rPr>
        <w:t xml:space="preserve">Дисциплина: </w:t>
      </w:r>
      <w:r w:rsidRPr="0026702A">
        <w:rPr>
          <w:rFonts w:eastAsia="Times New Roman"/>
          <w:b/>
          <w:bCs/>
          <w:sz w:val="24"/>
          <w:szCs w:val="24"/>
        </w:rPr>
        <w:t>Этика научного исследования (лингвистический,</w:t>
      </w:r>
      <w:r w:rsidRPr="0026702A">
        <w:rPr>
          <w:rFonts w:eastAsia="Times New Roman"/>
          <w:sz w:val="24"/>
          <w:szCs w:val="24"/>
        </w:rPr>
        <w:t xml:space="preserve"> </w:t>
      </w:r>
      <w:proofErr w:type="spellStart"/>
      <w:r w:rsidRPr="0026702A">
        <w:rPr>
          <w:rFonts w:eastAsia="Times New Roman"/>
          <w:b/>
          <w:bCs/>
          <w:sz w:val="24"/>
          <w:szCs w:val="24"/>
        </w:rPr>
        <w:t>лингвокультурологический</w:t>
      </w:r>
      <w:proofErr w:type="spellEnd"/>
      <w:r w:rsidRPr="0026702A">
        <w:rPr>
          <w:rFonts w:eastAsia="Times New Roman"/>
          <w:b/>
          <w:bCs/>
          <w:sz w:val="24"/>
          <w:szCs w:val="24"/>
        </w:rPr>
        <w:t xml:space="preserve"> и коммуникативный аспекты</w:t>
      </w:r>
    </w:p>
    <w:p w:rsidR="007D408E" w:rsidRPr="00944896" w:rsidRDefault="007D408E" w:rsidP="007D408E">
      <w:pPr>
        <w:spacing w:line="2" w:lineRule="exact"/>
        <w:rPr>
          <w:sz w:val="20"/>
          <w:szCs w:val="20"/>
          <w:highlight w:val="yellow"/>
        </w:rPr>
      </w:pPr>
    </w:p>
    <w:p w:rsidR="009637F7" w:rsidRPr="006B2F76" w:rsidRDefault="009637F7" w:rsidP="00604178">
      <w:pPr>
        <w:pStyle w:val="a4"/>
        <w:numPr>
          <w:ilvl w:val="0"/>
          <w:numId w:val="80"/>
        </w:numPr>
        <w:spacing w:after="0" w:line="240" w:lineRule="auto"/>
        <w:ind w:left="0" w:firstLine="709"/>
        <w:jc w:val="both"/>
        <w:outlineLvl w:val="0"/>
        <w:rPr>
          <w:rFonts w:ascii="Times New Roman" w:hAnsi="Times New Roman"/>
          <w:sz w:val="24"/>
          <w:szCs w:val="24"/>
        </w:rPr>
      </w:pPr>
      <w:r w:rsidRPr="006B2F76">
        <w:rPr>
          <w:rFonts w:ascii="Times New Roman" w:hAnsi="Times New Roman"/>
          <w:color w:val="000000"/>
          <w:sz w:val="24"/>
          <w:szCs w:val="24"/>
        </w:rPr>
        <w:t>Золотухина-</w:t>
      </w:r>
      <w:proofErr w:type="spellStart"/>
      <w:r w:rsidRPr="006B2F76">
        <w:rPr>
          <w:rFonts w:ascii="Times New Roman" w:hAnsi="Times New Roman"/>
          <w:color w:val="000000"/>
          <w:sz w:val="24"/>
          <w:szCs w:val="24"/>
        </w:rPr>
        <w:t>Аболина</w:t>
      </w:r>
      <w:proofErr w:type="spellEnd"/>
      <w:r w:rsidRPr="006B2F76">
        <w:rPr>
          <w:rFonts w:ascii="Times New Roman" w:hAnsi="Times New Roman"/>
          <w:color w:val="000000"/>
          <w:sz w:val="24"/>
          <w:szCs w:val="24"/>
        </w:rPr>
        <w:t xml:space="preserve"> Е.В. Этика: </w:t>
      </w:r>
      <w:proofErr w:type="spellStart"/>
      <w:r w:rsidRPr="006B2F76">
        <w:rPr>
          <w:rFonts w:ascii="Times New Roman" w:hAnsi="Times New Roman"/>
          <w:color w:val="000000"/>
          <w:sz w:val="24"/>
          <w:szCs w:val="24"/>
        </w:rPr>
        <w:t>Уч.пособие</w:t>
      </w:r>
      <w:proofErr w:type="spellEnd"/>
      <w:r w:rsidRPr="006B2F76">
        <w:rPr>
          <w:rFonts w:ascii="Times New Roman" w:hAnsi="Times New Roman"/>
          <w:color w:val="000000"/>
          <w:sz w:val="24"/>
          <w:szCs w:val="24"/>
        </w:rPr>
        <w:t>. – Ростов-на-Дону: Феникс, 2013. – 524 с.</w:t>
      </w:r>
    </w:p>
    <w:p w:rsidR="009637F7" w:rsidRPr="006B2F76" w:rsidRDefault="009637F7" w:rsidP="00604178">
      <w:pPr>
        <w:pStyle w:val="a4"/>
        <w:numPr>
          <w:ilvl w:val="0"/>
          <w:numId w:val="80"/>
        </w:numPr>
        <w:shd w:val="clear" w:color="auto" w:fill="FFFFFF"/>
        <w:spacing w:after="0" w:line="253" w:lineRule="atLeast"/>
        <w:ind w:left="0" w:firstLine="709"/>
        <w:jc w:val="both"/>
        <w:rPr>
          <w:rFonts w:ascii="Times New Roman" w:hAnsi="Times New Roman"/>
          <w:color w:val="000000"/>
          <w:sz w:val="24"/>
          <w:szCs w:val="24"/>
        </w:rPr>
      </w:pPr>
      <w:r w:rsidRPr="006B2F76">
        <w:rPr>
          <w:rFonts w:ascii="Times New Roman" w:hAnsi="Times New Roman"/>
          <w:color w:val="000000"/>
          <w:sz w:val="24"/>
          <w:szCs w:val="24"/>
        </w:rPr>
        <w:t xml:space="preserve">Русский язык и культура речи: Учебник для вузов / Под </w:t>
      </w:r>
      <w:proofErr w:type="spellStart"/>
      <w:r w:rsidRPr="006B2F76">
        <w:rPr>
          <w:rFonts w:ascii="Times New Roman" w:hAnsi="Times New Roman"/>
          <w:color w:val="000000"/>
          <w:sz w:val="24"/>
          <w:szCs w:val="24"/>
        </w:rPr>
        <w:t>ред.В.И.Максимова</w:t>
      </w:r>
      <w:proofErr w:type="spellEnd"/>
      <w:r w:rsidRPr="006B2F76">
        <w:rPr>
          <w:rFonts w:ascii="Times New Roman" w:hAnsi="Times New Roman"/>
          <w:color w:val="000000"/>
          <w:sz w:val="24"/>
          <w:szCs w:val="24"/>
        </w:rPr>
        <w:t xml:space="preserve">, </w:t>
      </w:r>
      <w:proofErr w:type="spellStart"/>
      <w:r w:rsidRPr="006B2F76">
        <w:rPr>
          <w:rFonts w:ascii="Times New Roman" w:hAnsi="Times New Roman"/>
          <w:color w:val="000000"/>
          <w:sz w:val="24"/>
          <w:szCs w:val="24"/>
        </w:rPr>
        <w:t>А.В.Голубевой</w:t>
      </w:r>
      <w:proofErr w:type="spellEnd"/>
      <w:r w:rsidRPr="006B2F76">
        <w:rPr>
          <w:rFonts w:ascii="Times New Roman" w:hAnsi="Times New Roman"/>
          <w:color w:val="000000"/>
          <w:sz w:val="24"/>
          <w:szCs w:val="24"/>
        </w:rPr>
        <w:t xml:space="preserve">. – М.: </w:t>
      </w:r>
      <w:proofErr w:type="spellStart"/>
      <w:r w:rsidRPr="006B2F76">
        <w:rPr>
          <w:rFonts w:ascii="Times New Roman" w:hAnsi="Times New Roman"/>
          <w:color w:val="000000"/>
          <w:sz w:val="24"/>
          <w:szCs w:val="24"/>
        </w:rPr>
        <w:t>Юрайт</w:t>
      </w:r>
      <w:proofErr w:type="spellEnd"/>
      <w:r w:rsidRPr="006B2F76">
        <w:rPr>
          <w:rFonts w:ascii="Times New Roman" w:hAnsi="Times New Roman"/>
          <w:color w:val="000000"/>
          <w:sz w:val="24"/>
          <w:szCs w:val="24"/>
        </w:rPr>
        <w:t xml:space="preserve">; </w:t>
      </w:r>
      <w:proofErr w:type="spellStart"/>
      <w:r w:rsidRPr="006B2F76">
        <w:rPr>
          <w:rFonts w:ascii="Times New Roman" w:hAnsi="Times New Roman"/>
          <w:color w:val="000000"/>
          <w:sz w:val="24"/>
          <w:szCs w:val="24"/>
        </w:rPr>
        <w:t>Юрайт-Издат</w:t>
      </w:r>
      <w:proofErr w:type="spellEnd"/>
      <w:r w:rsidRPr="006B2F76">
        <w:rPr>
          <w:rFonts w:ascii="Times New Roman" w:hAnsi="Times New Roman"/>
          <w:color w:val="000000"/>
          <w:sz w:val="24"/>
          <w:szCs w:val="24"/>
        </w:rPr>
        <w:t>, 2010. – 368 с</w:t>
      </w:r>
    </w:p>
    <w:p w:rsidR="008E0113" w:rsidRPr="00944896" w:rsidRDefault="008E0113" w:rsidP="009637F7">
      <w:pPr>
        <w:spacing w:line="293" w:lineRule="exact"/>
        <w:ind w:firstLine="709"/>
        <w:rPr>
          <w:color w:val="FF0000"/>
          <w:sz w:val="20"/>
          <w:szCs w:val="20"/>
          <w:highlight w:val="yellow"/>
        </w:rPr>
      </w:pPr>
    </w:p>
    <w:p w:rsidR="008E0113" w:rsidRPr="00B3108D" w:rsidRDefault="009A4293" w:rsidP="00750306">
      <w:pPr>
        <w:spacing w:line="235" w:lineRule="auto"/>
        <w:jc w:val="both"/>
        <w:rPr>
          <w:sz w:val="20"/>
          <w:szCs w:val="20"/>
        </w:rPr>
      </w:pPr>
      <w:r w:rsidRPr="00B3108D">
        <w:rPr>
          <w:rFonts w:eastAsia="Times New Roman"/>
          <w:sz w:val="24"/>
          <w:szCs w:val="24"/>
        </w:rPr>
        <w:t xml:space="preserve">Дисциплина: </w:t>
      </w:r>
      <w:r w:rsidRPr="00B3108D">
        <w:rPr>
          <w:rFonts w:eastAsia="Times New Roman"/>
          <w:b/>
          <w:bCs/>
          <w:sz w:val="24"/>
          <w:szCs w:val="24"/>
        </w:rPr>
        <w:t>Формирование лингвистической компетенции: рекомендации к</w:t>
      </w:r>
      <w:r w:rsidRPr="00B3108D">
        <w:rPr>
          <w:rFonts w:eastAsia="Times New Roman"/>
          <w:sz w:val="24"/>
          <w:szCs w:val="24"/>
        </w:rPr>
        <w:t xml:space="preserve"> </w:t>
      </w:r>
      <w:r w:rsidRPr="00B3108D">
        <w:rPr>
          <w:rFonts w:eastAsia="Times New Roman"/>
          <w:b/>
          <w:bCs/>
          <w:sz w:val="24"/>
          <w:szCs w:val="24"/>
        </w:rPr>
        <w:t>оформлению научных работ</w:t>
      </w:r>
    </w:p>
    <w:p w:rsidR="008E0113" w:rsidRPr="00944896" w:rsidRDefault="008E0113">
      <w:pPr>
        <w:spacing w:line="12" w:lineRule="exact"/>
        <w:rPr>
          <w:sz w:val="20"/>
          <w:szCs w:val="20"/>
          <w:highlight w:val="yellow"/>
        </w:rPr>
      </w:pPr>
    </w:p>
    <w:p w:rsidR="00D02A2E" w:rsidRPr="00D02A2E" w:rsidRDefault="00D02A2E" w:rsidP="00D02A2E">
      <w:pPr>
        <w:tabs>
          <w:tab w:val="left" w:pos="0"/>
        </w:tabs>
        <w:ind w:right="-187" w:firstLine="709"/>
        <w:jc w:val="both"/>
        <w:rPr>
          <w:color w:val="000000"/>
          <w:sz w:val="24"/>
          <w:szCs w:val="24"/>
        </w:rPr>
      </w:pPr>
      <w:r>
        <w:rPr>
          <w:color w:val="000000"/>
          <w:sz w:val="24"/>
          <w:szCs w:val="24"/>
        </w:rPr>
        <w:t xml:space="preserve">1. </w:t>
      </w:r>
      <w:r w:rsidRPr="00D02A2E">
        <w:rPr>
          <w:color w:val="000000"/>
          <w:sz w:val="24"/>
          <w:szCs w:val="24"/>
        </w:rPr>
        <w:t xml:space="preserve">Русский язык и культура речи: Учеб. Для вузов / </w:t>
      </w:r>
      <w:proofErr w:type="spellStart"/>
      <w:r w:rsidRPr="00D02A2E">
        <w:rPr>
          <w:color w:val="000000"/>
          <w:sz w:val="24"/>
          <w:szCs w:val="24"/>
        </w:rPr>
        <w:t>А.И.Дунев</w:t>
      </w:r>
      <w:proofErr w:type="spellEnd"/>
      <w:r w:rsidRPr="00D02A2E">
        <w:rPr>
          <w:color w:val="000000"/>
          <w:sz w:val="24"/>
          <w:szCs w:val="24"/>
        </w:rPr>
        <w:t xml:space="preserve">, </w:t>
      </w:r>
      <w:proofErr w:type="spellStart"/>
      <w:r w:rsidRPr="00D02A2E">
        <w:rPr>
          <w:color w:val="000000"/>
          <w:sz w:val="24"/>
          <w:szCs w:val="24"/>
        </w:rPr>
        <w:t>М.Я.Дымарский</w:t>
      </w:r>
      <w:proofErr w:type="spellEnd"/>
      <w:r w:rsidRPr="00D02A2E">
        <w:rPr>
          <w:color w:val="000000"/>
          <w:sz w:val="24"/>
          <w:szCs w:val="24"/>
        </w:rPr>
        <w:t xml:space="preserve">, </w:t>
      </w:r>
      <w:proofErr w:type="spellStart"/>
      <w:r w:rsidRPr="00D02A2E">
        <w:rPr>
          <w:color w:val="000000"/>
          <w:sz w:val="24"/>
          <w:szCs w:val="24"/>
        </w:rPr>
        <w:t>В.А.Ефремов</w:t>
      </w:r>
      <w:proofErr w:type="spellEnd"/>
      <w:r w:rsidRPr="00D02A2E">
        <w:rPr>
          <w:color w:val="000000"/>
          <w:sz w:val="24"/>
          <w:szCs w:val="24"/>
        </w:rPr>
        <w:t xml:space="preserve"> и др. – М.: Высшая школа, 2008. – 496 с.</w:t>
      </w:r>
    </w:p>
    <w:p w:rsidR="00D02A2E" w:rsidRPr="00D02A2E" w:rsidRDefault="00D02A2E" w:rsidP="00D02A2E">
      <w:pPr>
        <w:tabs>
          <w:tab w:val="left" w:pos="0"/>
        </w:tabs>
        <w:ind w:right="-187" w:firstLine="709"/>
        <w:jc w:val="both"/>
        <w:rPr>
          <w:color w:val="000000"/>
          <w:sz w:val="24"/>
          <w:szCs w:val="24"/>
        </w:rPr>
      </w:pPr>
      <w:r>
        <w:rPr>
          <w:color w:val="000000"/>
          <w:sz w:val="24"/>
          <w:szCs w:val="24"/>
        </w:rPr>
        <w:t xml:space="preserve">2. </w:t>
      </w:r>
      <w:r w:rsidRPr="00D02A2E">
        <w:rPr>
          <w:color w:val="000000"/>
          <w:sz w:val="24"/>
          <w:szCs w:val="24"/>
        </w:rPr>
        <w:t xml:space="preserve">Сборник упражнений и тестовых заданий по культуре речи: учебное пособие / </w:t>
      </w:r>
      <w:proofErr w:type="spellStart"/>
      <w:r w:rsidRPr="00D02A2E">
        <w:rPr>
          <w:color w:val="000000"/>
          <w:sz w:val="24"/>
          <w:szCs w:val="24"/>
        </w:rPr>
        <w:t>А.И.Дунев</w:t>
      </w:r>
      <w:proofErr w:type="spellEnd"/>
      <w:r w:rsidRPr="00D02A2E">
        <w:rPr>
          <w:color w:val="000000"/>
          <w:sz w:val="24"/>
          <w:szCs w:val="24"/>
        </w:rPr>
        <w:t xml:space="preserve">, В.А. Ефремов, Е.В. Сергеева, В.Д. </w:t>
      </w:r>
      <w:proofErr w:type="gramStart"/>
      <w:r w:rsidRPr="00D02A2E">
        <w:rPr>
          <w:color w:val="000000"/>
          <w:sz w:val="24"/>
          <w:szCs w:val="24"/>
        </w:rPr>
        <w:t>Черняк.-</w:t>
      </w:r>
      <w:proofErr w:type="gramEnd"/>
      <w:r w:rsidRPr="00D02A2E">
        <w:rPr>
          <w:color w:val="000000"/>
          <w:sz w:val="24"/>
          <w:szCs w:val="24"/>
        </w:rPr>
        <w:t xml:space="preserve"> СПб., М., 2008.- 224 с.</w:t>
      </w:r>
    </w:p>
    <w:p w:rsidR="001F6AD8" w:rsidRDefault="001F6AD8" w:rsidP="00750306">
      <w:pPr>
        <w:spacing w:line="235" w:lineRule="auto"/>
        <w:jc w:val="both"/>
        <w:rPr>
          <w:rFonts w:eastAsia="Times New Roman"/>
          <w:sz w:val="24"/>
          <w:szCs w:val="24"/>
        </w:rPr>
      </w:pPr>
    </w:p>
    <w:p w:rsidR="008E0113" w:rsidRPr="00B3108D" w:rsidRDefault="009A4293" w:rsidP="00750306">
      <w:pPr>
        <w:spacing w:line="235" w:lineRule="auto"/>
        <w:jc w:val="both"/>
        <w:rPr>
          <w:sz w:val="20"/>
          <w:szCs w:val="20"/>
        </w:rPr>
      </w:pPr>
      <w:r w:rsidRPr="00B3108D">
        <w:rPr>
          <w:rFonts w:eastAsia="Times New Roman"/>
          <w:sz w:val="24"/>
          <w:szCs w:val="24"/>
        </w:rPr>
        <w:t xml:space="preserve">Дисциплина: </w:t>
      </w:r>
      <w:r w:rsidRPr="00B3108D">
        <w:rPr>
          <w:rFonts w:eastAsia="Times New Roman"/>
          <w:b/>
          <w:bCs/>
          <w:sz w:val="24"/>
          <w:szCs w:val="24"/>
        </w:rPr>
        <w:t>Информационные технологии и математические методы обработки</w:t>
      </w:r>
      <w:r w:rsidRPr="00B3108D">
        <w:rPr>
          <w:rFonts w:eastAsia="Times New Roman"/>
          <w:sz w:val="24"/>
          <w:szCs w:val="24"/>
        </w:rPr>
        <w:t xml:space="preserve"> </w:t>
      </w:r>
      <w:r w:rsidRPr="00B3108D">
        <w:rPr>
          <w:rFonts w:eastAsia="Times New Roman"/>
          <w:b/>
          <w:bCs/>
          <w:sz w:val="24"/>
          <w:szCs w:val="24"/>
        </w:rPr>
        <w:t>информации в биологии</w:t>
      </w:r>
    </w:p>
    <w:p w:rsidR="008E0113" w:rsidRPr="00944896" w:rsidRDefault="008E0113">
      <w:pPr>
        <w:spacing w:line="12" w:lineRule="exact"/>
        <w:rPr>
          <w:sz w:val="20"/>
          <w:szCs w:val="20"/>
          <w:highlight w:val="yellow"/>
        </w:rPr>
      </w:pPr>
    </w:p>
    <w:p w:rsidR="003E12E6" w:rsidRPr="003E12E6" w:rsidRDefault="003E12E6" w:rsidP="00604178">
      <w:pPr>
        <w:pStyle w:val="a4"/>
        <w:numPr>
          <w:ilvl w:val="0"/>
          <w:numId w:val="91"/>
        </w:numPr>
        <w:tabs>
          <w:tab w:val="left" w:pos="0"/>
        </w:tabs>
        <w:spacing w:line="240" w:lineRule="auto"/>
        <w:ind w:left="0" w:firstLine="709"/>
        <w:jc w:val="both"/>
        <w:rPr>
          <w:rFonts w:ascii="Times New Roman" w:hAnsi="Times New Roman"/>
          <w:sz w:val="24"/>
          <w:szCs w:val="24"/>
        </w:rPr>
      </w:pPr>
      <w:r w:rsidRPr="003E12E6">
        <w:rPr>
          <w:rFonts w:ascii="Times New Roman" w:hAnsi="Times New Roman"/>
          <w:sz w:val="24"/>
          <w:szCs w:val="24"/>
        </w:rPr>
        <w:t>Математическое моделирование экономических процессов в сельском хозяйстве/</w:t>
      </w:r>
      <w:proofErr w:type="spellStart"/>
      <w:r w:rsidRPr="003E12E6">
        <w:rPr>
          <w:rFonts w:ascii="Times New Roman" w:hAnsi="Times New Roman"/>
          <w:sz w:val="24"/>
          <w:szCs w:val="24"/>
        </w:rPr>
        <w:t>Гатаулин</w:t>
      </w:r>
      <w:proofErr w:type="spellEnd"/>
      <w:r w:rsidRPr="003E12E6">
        <w:rPr>
          <w:rFonts w:ascii="Times New Roman" w:hAnsi="Times New Roman"/>
          <w:sz w:val="24"/>
          <w:szCs w:val="24"/>
        </w:rPr>
        <w:t xml:space="preserve"> А.М., Гаврилов Г.В., Сорокина Т.М. и др.; Под ред. А.М. </w:t>
      </w:r>
      <w:proofErr w:type="spellStart"/>
      <w:r w:rsidRPr="003E12E6">
        <w:rPr>
          <w:rFonts w:ascii="Times New Roman" w:hAnsi="Times New Roman"/>
          <w:sz w:val="24"/>
          <w:szCs w:val="24"/>
        </w:rPr>
        <w:t>Гатаулина</w:t>
      </w:r>
      <w:proofErr w:type="spellEnd"/>
      <w:r w:rsidRPr="003E12E6">
        <w:rPr>
          <w:rFonts w:ascii="Times New Roman" w:hAnsi="Times New Roman"/>
          <w:sz w:val="24"/>
          <w:szCs w:val="24"/>
        </w:rPr>
        <w:t xml:space="preserve">. – </w:t>
      </w:r>
      <w:proofErr w:type="spellStart"/>
      <w:proofErr w:type="gramStart"/>
      <w:r w:rsidRPr="003E12E6">
        <w:rPr>
          <w:rFonts w:ascii="Times New Roman" w:hAnsi="Times New Roman"/>
          <w:sz w:val="24"/>
          <w:szCs w:val="24"/>
        </w:rPr>
        <w:t>СПб.:</w:t>
      </w:r>
      <w:proofErr w:type="gramEnd"/>
      <w:r w:rsidRPr="003E12E6">
        <w:rPr>
          <w:rFonts w:ascii="Times New Roman" w:hAnsi="Times New Roman"/>
          <w:sz w:val="24"/>
          <w:szCs w:val="24"/>
        </w:rPr>
        <w:t>ООО</w:t>
      </w:r>
      <w:proofErr w:type="spellEnd"/>
      <w:r w:rsidRPr="003E12E6">
        <w:rPr>
          <w:rFonts w:ascii="Times New Roman" w:hAnsi="Times New Roman"/>
          <w:sz w:val="24"/>
          <w:szCs w:val="24"/>
        </w:rPr>
        <w:t xml:space="preserve"> «ИТК ГРАНИТ». - 2009. – 432 с.</w:t>
      </w:r>
    </w:p>
    <w:p w:rsidR="003E12E6" w:rsidRPr="003E12E6" w:rsidRDefault="003E12E6" w:rsidP="00604178">
      <w:pPr>
        <w:pStyle w:val="a4"/>
        <w:numPr>
          <w:ilvl w:val="0"/>
          <w:numId w:val="91"/>
        </w:numPr>
        <w:tabs>
          <w:tab w:val="left" w:pos="851"/>
        </w:tabs>
        <w:spacing w:line="240" w:lineRule="auto"/>
        <w:ind w:left="0" w:firstLine="709"/>
        <w:jc w:val="both"/>
        <w:rPr>
          <w:rFonts w:ascii="Times New Roman" w:hAnsi="Times New Roman"/>
          <w:sz w:val="24"/>
          <w:szCs w:val="24"/>
        </w:rPr>
      </w:pPr>
      <w:proofErr w:type="spellStart"/>
      <w:r w:rsidRPr="003E12E6">
        <w:rPr>
          <w:rFonts w:ascii="Times New Roman" w:hAnsi="Times New Roman"/>
          <w:sz w:val="24"/>
          <w:szCs w:val="24"/>
        </w:rPr>
        <w:t>Зиангирова</w:t>
      </w:r>
      <w:proofErr w:type="spellEnd"/>
      <w:r w:rsidRPr="003E12E6">
        <w:rPr>
          <w:rFonts w:ascii="Times New Roman" w:hAnsi="Times New Roman"/>
          <w:sz w:val="24"/>
          <w:szCs w:val="24"/>
        </w:rPr>
        <w:t xml:space="preserve"> Л.Ф. Вычислительные системы, сети и телекоммуникации [Электронный ресурс]: учебно-методическое пособие / Л.Ф. </w:t>
      </w:r>
      <w:proofErr w:type="spellStart"/>
      <w:r w:rsidRPr="003E12E6">
        <w:rPr>
          <w:rFonts w:ascii="Times New Roman" w:hAnsi="Times New Roman"/>
          <w:sz w:val="24"/>
          <w:szCs w:val="24"/>
        </w:rPr>
        <w:t>Зиангирова</w:t>
      </w:r>
      <w:proofErr w:type="spellEnd"/>
      <w:r w:rsidRPr="003E12E6">
        <w:rPr>
          <w:rFonts w:ascii="Times New Roman" w:hAnsi="Times New Roman"/>
          <w:sz w:val="24"/>
          <w:szCs w:val="24"/>
        </w:rPr>
        <w:t xml:space="preserve">. — Саратов: Вузовское образование, 2015. — 150 c. — Режим доступа: </w:t>
      </w:r>
      <w:hyperlink r:id="rId25" w:history="1">
        <w:r w:rsidRPr="003E12E6">
          <w:rPr>
            <w:rFonts w:ascii="Times New Roman" w:hAnsi="Times New Roman"/>
            <w:sz w:val="24"/>
            <w:szCs w:val="24"/>
          </w:rPr>
          <w:t>http://www.iprbookshop.ru/31942.html</w:t>
        </w:r>
      </w:hyperlink>
      <w:r w:rsidRPr="003E12E6">
        <w:rPr>
          <w:rFonts w:ascii="Times New Roman" w:hAnsi="Times New Roman"/>
          <w:sz w:val="24"/>
          <w:szCs w:val="24"/>
        </w:rPr>
        <w:t>. — ЭБС «</w:t>
      </w:r>
      <w:proofErr w:type="spellStart"/>
      <w:r w:rsidRPr="003E12E6">
        <w:rPr>
          <w:rFonts w:ascii="Times New Roman" w:hAnsi="Times New Roman"/>
          <w:sz w:val="24"/>
          <w:szCs w:val="24"/>
        </w:rPr>
        <w:t>IPRbooks</w:t>
      </w:r>
      <w:proofErr w:type="spellEnd"/>
      <w:r w:rsidRPr="003E12E6">
        <w:rPr>
          <w:rFonts w:ascii="Times New Roman" w:hAnsi="Times New Roman"/>
          <w:sz w:val="24"/>
          <w:szCs w:val="24"/>
        </w:rPr>
        <w:t>»</w:t>
      </w:r>
    </w:p>
    <w:p w:rsidR="003E12E6" w:rsidRDefault="003E12E6" w:rsidP="00604178">
      <w:pPr>
        <w:pStyle w:val="a4"/>
        <w:numPr>
          <w:ilvl w:val="0"/>
          <w:numId w:val="91"/>
        </w:numPr>
        <w:tabs>
          <w:tab w:val="left" w:pos="851"/>
        </w:tabs>
        <w:spacing w:line="240" w:lineRule="auto"/>
        <w:ind w:left="0" w:firstLine="709"/>
        <w:jc w:val="both"/>
        <w:rPr>
          <w:rFonts w:ascii="Times New Roman" w:hAnsi="Times New Roman"/>
          <w:sz w:val="24"/>
          <w:szCs w:val="24"/>
        </w:rPr>
      </w:pPr>
      <w:r w:rsidRPr="003E12E6">
        <w:rPr>
          <w:rFonts w:ascii="Times New Roman" w:hAnsi="Times New Roman"/>
          <w:sz w:val="24"/>
          <w:szCs w:val="24"/>
        </w:rPr>
        <w:t xml:space="preserve">Клочко И.А. Информационные технологии в профессиональной деятельности [Электронный ресурс]: учебное пособие/ Клочко И.А.— Электрон. текстовые </w:t>
      </w:r>
      <w:proofErr w:type="gramStart"/>
      <w:r w:rsidRPr="003E12E6">
        <w:rPr>
          <w:rFonts w:ascii="Times New Roman" w:hAnsi="Times New Roman"/>
          <w:sz w:val="24"/>
          <w:szCs w:val="24"/>
        </w:rPr>
        <w:t>данные.—</w:t>
      </w:r>
      <w:proofErr w:type="gramEnd"/>
      <w:r w:rsidRPr="003E12E6">
        <w:rPr>
          <w:rFonts w:ascii="Times New Roman" w:hAnsi="Times New Roman"/>
          <w:sz w:val="24"/>
          <w:szCs w:val="24"/>
        </w:rPr>
        <w:t xml:space="preserve"> Саратов: Вузовское образование, 2014.— 236 c.— Режим доступа: http://www.iprbookshop.ru/20424.html.— ЭБС «</w:t>
      </w:r>
      <w:proofErr w:type="spellStart"/>
      <w:r w:rsidRPr="003E12E6">
        <w:rPr>
          <w:rFonts w:ascii="Times New Roman" w:hAnsi="Times New Roman"/>
          <w:sz w:val="24"/>
          <w:szCs w:val="24"/>
        </w:rPr>
        <w:t>IPRbooks</w:t>
      </w:r>
      <w:proofErr w:type="spellEnd"/>
      <w:r w:rsidRPr="003E12E6">
        <w:rPr>
          <w:rFonts w:ascii="Times New Roman" w:hAnsi="Times New Roman"/>
          <w:sz w:val="24"/>
          <w:szCs w:val="24"/>
        </w:rPr>
        <w:t>»</w:t>
      </w:r>
    </w:p>
    <w:p w:rsidR="00A36808" w:rsidRPr="00A36808" w:rsidRDefault="00A36808" w:rsidP="00A36808">
      <w:pPr>
        <w:spacing w:before="61" w:after="9"/>
        <w:rPr>
          <w:b/>
          <w:sz w:val="24"/>
        </w:rPr>
      </w:pPr>
      <w:r w:rsidRPr="00A36808">
        <w:rPr>
          <w:sz w:val="24"/>
        </w:rPr>
        <w:t xml:space="preserve">Дисциплина: </w:t>
      </w:r>
      <w:r w:rsidRPr="00A36808">
        <w:rPr>
          <w:b/>
          <w:sz w:val="24"/>
        </w:rPr>
        <w:t>Информационные технологии в науке и образовании</w:t>
      </w:r>
    </w:p>
    <w:p w:rsidR="00A36808" w:rsidRPr="00A36808" w:rsidRDefault="00A36808" w:rsidP="00A36808">
      <w:pPr>
        <w:pStyle w:val="a5"/>
        <w:shd w:val="clear" w:color="auto" w:fill="FFFFFF"/>
        <w:tabs>
          <w:tab w:val="left" w:pos="851"/>
        </w:tabs>
        <w:spacing w:before="0" w:beforeAutospacing="0" w:after="0" w:afterAutospacing="0"/>
        <w:ind w:firstLine="709"/>
        <w:jc w:val="both"/>
        <w:rPr>
          <w:rFonts w:ascii="Times New Roman" w:hAnsi="Times New Roman" w:cs="Times New Roman"/>
        </w:rPr>
      </w:pPr>
      <w:r>
        <w:rPr>
          <w:rFonts w:ascii="Times New Roman" w:hAnsi="Times New Roman" w:cs="Times New Roman"/>
        </w:rPr>
        <w:t>1</w:t>
      </w:r>
      <w:r w:rsidRPr="00A36808">
        <w:rPr>
          <w:rFonts w:ascii="Times New Roman" w:hAnsi="Times New Roman" w:cs="Times New Roman"/>
        </w:rPr>
        <w:t>.</w:t>
      </w:r>
      <w:r w:rsidR="00453A66">
        <w:rPr>
          <w:rFonts w:ascii="Times New Roman" w:hAnsi="Times New Roman" w:cs="Times New Roman"/>
        </w:rPr>
        <w:t xml:space="preserve"> </w:t>
      </w:r>
      <w:r w:rsidRPr="00A36808">
        <w:rPr>
          <w:rFonts w:ascii="Times New Roman" w:hAnsi="Times New Roman" w:cs="Times New Roman"/>
        </w:rPr>
        <w:t xml:space="preserve"> Алексеев Г.В. Разработка электронных учебных изданий на основе языка HTML [Электронный ресурс]: учебно-методическое пособие / Г.В. Алексеев, И.И. </w:t>
      </w:r>
      <w:proofErr w:type="spellStart"/>
      <w:r w:rsidRPr="00A36808">
        <w:rPr>
          <w:rFonts w:ascii="Times New Roman" w:hAnsi="Times New Roman" w:cs="Times New Roman"/>
        </w:rPr>
        <w:t>Бриденко</w:t>
      </w:r>
      <w:proofErr w:type="spellEnd"/>
      <w:r w:rsidRPr="00A36808">
        <w:rPr>
          <w:rFonts w:ascii="Times New Roman" w:hAnsi="Times New Roman" w:cs="Times New Roman"/>
        </w:rPr>
        <w:t>. — Саратов: Вузовское образование, 2013. — 99 c. — Режим доступа:</w:t>
      </w:r>
      <w:r w:rsidR="00453A66">
        <w:rPr>
          <w:rFonts w:ascii="Times New Roman" w:hAnsi="Times New Roman" w:cs="Times New Roman"/>
        </w:rPr>
        <w:t xml:space="preserve"> </w:t>
      </w:r>
      <w:hyperlink r:id="rId26" w:tgtFrame="_blank" w:history="1">
        <w:r w:rsidRPr="00A36808">
          <w:rPr>
            <w:rStyle w:val="a3"/>
            <w:rFonts w:ascii="Times New Roman" w:hAnsi="Times New Roman" w:cs="Times New Roman"/>
            <w:color w:val="auto"/>
            <w:u w:val="none"/>
          </w:rPr>
          <w:t>http://www.iprbookshop.ru/16903.html</w:t>
        </w:r>
      </w:hyperlink>
      <w:r w:rsidRPr="00A36808">
        <w:rPr>
          <w:rFonts w:ascii="Times New Roman" w:hAnsi="Times New Roman" w:cs="Times New Roman"/>
        </w:rPr>
        <w:t>. — ЭБС «</w:t>
      </w:r>
      <w:proofErr w:type="spellStart"/>
      <w:r w:rsidRPr="00A36808">
        <w:rPr>
          <w:rFonts w:ascii="Times New Roman" w:hAnsi="Times New Roman" w:cs="Times New Roman"/>
        </w:rPr>
        <w:t>IPRbooks</w:t>
      </w:r>
      <w:proofErr w:type="spellEnd"/>
      <w:r w:rsidRPr="00A36808">
        <w:rPr>
          <w:rFonts w:ascii="Times New Roman" w:hAnsi="Times New Roman" w:cs="Times New Roman"/>
        </w:rPr>
        <w:t>»</w:t>
      </w:r>
    </w:p>
    <w:p w:rsidR="00A36808" w:rsidRPr="00A36808" w:rsidRDefault="00A36808" w:rsidP="00A36808">
      <w:pPr>
        <w:pStyle w:val="a5"/>
        <w:shd w:val="clear" w:color="auto" w:fill="FFFFFF"/>
        <w:tabs>
          <w:tab w:val="left" w:pos="851"/>
        </w:tabs>
        <w:spacing w:before="0" w:beforeAutospacing="0" w:after="0" w:afterAutospacing="0"/>
        <w:ind w:firstLine="709"/>
        <w:jc w:val="both"/>
        <w:rPr>
          <w:rFonts w:ascii="Times New Roman" w:hAnsi="Times New Roman" w:cs="Times New Roman"/>
        </w:rPr>
      </w:pPr>
      <w:r w:rsidRPr="00A36808">
        <w:rPr>
          <w:rFonts w:ascii="Times New Roman" w:hAnsi="Times New Roman" w:cs="Times New Roman"/>
        </w:rPr>
        <w:t>2.</w:t>
      </w:r>
      <w:r w:rsidR="00453A66">
        <w:rPr>
          <w:rFonts w:ascii="Times New Roman" w:hAnsi="Times New Roman" w:cs="Times New Roman"/>
        </w:rPr>
        <w:t xml:space="preserve"> </w:t>
      </w:r>
      <w:proofErr w:type="spellStart"/>
      <w:r w:rsidRPr="00A36808">
        <w:rPr>
          <w:rFonts w:ascii="Times New Roman" w:hAnsi="Times New Roman" w:cs="Times New Roman"/>
        </w:rPr>
        <w:t>Борзунова</w:t>
      </w:r>
      <w:proofErr w:type="spellEnd"/>
      <w:r w:rsidRPr="00A36808">
        <w:rPr>
          <w:rFonts w:ascii="Times New Roman" w:hAnsi="Times New Roman" w:cs="Times New Roman"/>
        </w:rPr>
        <w:t xml:space="preserve"> Т.Л. Базы данных освоение работы в MS </w:t>
      </w:r>
      <w:proofErr w:type="spellStart"/>
      <w:r w:rsidRPr="00A36808">
        <w:rPr>
          <w:rFonts w:ascii="Times New Roman" w:hAnsi="Times New Roman" w:cs="Times New Roman"/>
        </w:rPr>
        <w:t>Access</w:t>
      </w:r>
      <w:proofErr w:type="spellEnd"/>
      <w:r w:rsidRPr="00A36808">
        <w:rPr>
          <w:rFonts w:ascii="Times New Roman" w:hAnsi="Times New Roman" w:cs="Times New Roman"/>
        </w:rPr>
        <w:t xml:space="preserve"> 2007 [Электронный ресурс]: электронное пособие / Т.Л. </w:t>
      </w:r>
      <w:proofErr w:type="spellStart"/>
      <w:r w:rsidRPr="00A36808">
        <w:rPr>
          <w:rFonts w:ascii="Times New Roman" w:hAnsi="Times New Roman" w:cs="Times New Roman"/>
        </w:rPr>
        <w:t>Борзунова</w:t>
      </w:r>
      <w:proofErr w:type="spellEnd"/>
      <w:r w:rsidRPr="00A36808">
        <w:rPr>
          <w:rFonts w:ascii="Times New Roman" w:hAnsi="Times New Roman" w:cs="Times New Roman"/>
        </w:rPr>
        <w:t>, Т.Н. Горбунова, Н.Г. Дементьева. — Саратов: Вузовское образование, 2014. — 148 c. —Режим доступа:</w:t>
      </w:r>
      <w:r w:rsidR="00453A66">
        <w:rPr>
          <w:rFonts w:ascii="Times New Roman" w:hAnsi="Times New Roman" w:cs="Times New Roman"/>
        </w:rPr>
        <w:t xml:space="preserve"> </w:t>
      </w:r>
      <w:hyperlink r:id="rId27" w:tgtFrame="_blank" w:history="1">
        <w:r w:rsidRPr="00A36808">
          <w:rPr>
            <w:rStyle w:val="a3"/>
            <w:rFonts w:ascii="Times New Roman" w:hAnsi="Times New Roman" w:cs="Times New Roman"/>
            <w:color w:val="auto"/>
            <w:u w:val="none"/>
          </w:rPr>
          <w:t>http://www.iprbookshop.ru/20700.html</w:t>
        </w:r>
      </w:hyperlink>
      <w:r w:rsidRPr="00A36808">
        <w:rPr>
          <w:rFonts w:ascii="Times New Roman" w:hAnsi="Times New Roman" w:cs="Times New Roman"/>
        </w:rPr>
        <w:t>. — ЭБС «</w:t>
      </w:r>
      <w:proofErr w:type="spellStart"/>
      <w:r w:rsidRPr="00A36808">
        <w:rPr>
          <w:rFonts w:ascii="Times New Roman" w:hAnsi="Times New Roman" w:cs="Times New Roman"/>
        </w:rPr>
        <w:t>IPRbooks</w:t>
      </w:r>
      <w:proofErr w:type="spellEnd"/>
      <w:r w:rsidRPr="00A36808">
        <w:rPr>
          <w:rFonts w:ascii="Times New Roman" w:hAnsi="Times New Roman" w:cs="Times New Roman"/>
        </w:rPr>
        <w:t>»</w:t>
      </w:r>
    </w:p>
    <w:p w:rsidR="00A36808" w:rsidRPr="00A36808" w:rsidRDefault="00A36808" w:rsidP="00A36808">
      <w:pPr>
        <w:pStyle w:val="a5"/>
        <w:shd w:val="clear" w:color="auto" w:fill="FFFFFF"/>
        <w:tabs>
          <w:tab w:val="left" w:pos="851"/>
        </w:tabs>
        <w:spacing w:before="0" w:beforeAutospacing="0" w:after="0" w:afterAutospacing="0"/>
        <w:ind w:firstLine="709"/>
        <w:jc w:val="both"/>
        <w:rPr>
          <w:rFonts w:ascii="Times New Roman" w:hAnsi="Times New Roman" w:cs="Times New Roman"/>
        </w:rPr>
      </w:pPr>
      <w:r w:rsidRPr="00A36808">
        <w:rPr>
          <w:rFonts w:ascii="Times New Roman" w:hAnsi="Times New Roman" w:cs="Times New Roman"/>
        </w:rPr>
        <w:lastRenderedPageBreak/>
        <w:t>3.</w:t>
      </w:r>
      <w:r w:rsidR="00453A66">
        <w:rPr>
          <w:rFonts w:ascii="Times New Roman" w:hAnsi="Times New Roman" w:cs="Times New Roman"/>
        </w:rPr>
        <w:t xml:space="preserve"> </w:t>
      </w:r>
      <w:proofErr w:type="spellStart"/>
      <w:r w:rsidRPr="00A36808">
        <w:rPr>
          <w:rFonts w:ascii="Times New Roman" w:hAnsi="Times New Roman" w:cs="Times New Roman"/>
        </w:rPr>
        <w:t>Бурняшов</w:t>
      </w:r>
      <w:proofErr w:type="spellEnd"/>
      <w:r w:rsidRPr="00A36808">
        <w:rPr>
          <w:rFonts w:ascii="Times New Roman" w:hAnsi="Times New Roman" w:cs="Times New Roman"/>
        </w:rPr>
        <w:t xml:space="preserve"> Б.А. Меры защиты информации на уровне пользователя информационно-технологическими средствами [Электронный ресурс]: методические указания к самостоятельной работе студентов. Учебно-методическое пособие / Б.А. </w:t>
      </w:r>
      <w:proofErr w:type="spellStart"/>
      <w:r w:rsidRPr="00A36808">
        <w:rPr>
          <w:rFonts w:ascii="Times New Roman" w:hAnsi="Times New Roman" w:cs="Times New Roman"/>
        </w:rPr>
        <w:t>Бурняшов</w:t>
      </w:r>
      <w:proofErr w:type="spellEnd"/>
      <w:r w:rsidRPr="00A36808">
        <w:rPr>
          <w:rFonts w:ascii="Times New Roman" w:hAnsi="Times New Roman" w:cs="Times New Roman"/>
        </w:rPr>
        <w:t>. —Саратов: Вузовское образование, 2014. — 55 c. — Режим доступа:</w:t>
      </w:r>
      <w:r w:rsidR="00453A66">
        <w:rPr>
          <w:rFonts w:ascii="Times New Roman" w:hAnsi="Times New Roman" w:cs="Times New Roman"/>
        </w:rPr>
        <w:t xml:space="preserve"> </w:t>
      </w:r>
      <w:hyperlink r:id="rId28" w:tgtFrame="_blank" w:history="1">
        <w:r w:rsidRPr="00A36808">
          <w:rPr>
            <w:rStyle w:val="a3"/>
            <w:rFonts w:ascii="Times New Roman" w:hAnsi="Times New Roman" w:cs="Times New Roman"/>
            <w:color w:val="auto"/>
            <w:u w:val="none"/>
          </w:rPr>
          <w:t>http://www.iprbookshop.ru/23077.html</w:t>
        </w:r>
      </w:hyperlink>
      <w:r w:rsidRPr="00A36808">
        <w:rPr>
          <w:rFonts w:ascii="Times New Roman" w:hAnsi="Times New Roman" w:cs="Times New Roman"/>
        </w:rPr>
        <w:t>. — ЭБС «</w:t>
      </w:r>
      <w:proofErr w:type="spellStart"/>
      <w:r w:rsidRPr="00A36808">
        <w:rPr>
          <w:rFonts w:ascii="Times New Roman" w:hAnsi="Times New Roman" w:cs="Times New Roman"/>
        </w:rPr>
        <w:t>IPRbooks</w:t>
      </w:r>
      <w:proofErr w:type="spellEnd"/>
      <w:r w:rsidRPr="00A36808">
        <w:rPr>
          <w:rFonts w:ascii="Times New Roman" w:hAnsi="Times New Roman" w:cs="Times New Roman"/>
        </w:rPr>
        <w:t>»</w:t>
      </w:r>
    </w:p>
    <w:p w:rsidR="00A36808" w:rsidRPr="00A36808" w:rsidRDefault="00A36808" w:rsidP="00A36808">
      <w:pPr>
        <w:pStyle w:val="a5"/>
        <w:shd w:val="clear" w:color="auto" w:fill="FFFFFF"/>
        <w:tabs>
          <w:tab w:val="left" w:pos="851"/>
        </w:tabs>
        <w:spacing w:before="0" w:beforeAutospacing="0" w:after="0" w:afterAutospacing="0"/>
        <w:ind w:firstLine="709"/>
        <w:jc w:val="both"/>
        <w:rPr>
          <w:rFonts w:ascii="Times New Roman" w:hAnsi="Times New Roman" w:cs="Times New Roman"/>
        </w:rPr>
      </w:pPr>
      <w:r w:rsidRPr="00A36808">
        <w:rPr>
          <w:rFonts w:ascii="Times New Roman" w:hAnsi="Times New Roman" w:cs="Times New Roman"/>
        </w:rPr>
        <w:t>4.</w:t>
      </w:r>
      <w:r w:rsidR="00453A66">
        <w:rPr>
          <w:rFonts w:ascii="Times New Roman" w:hAnsi="Times New Roman" w:cs="Times New Roman"/>
        </w:rPr>
        <w:t xml:space="preserve"> </w:t>
      </w:r>
      <w:r w:rsidRPr="00A36808">
        <w:rPr>
          <w:rFonts w:ascii="Times New Roman" w:hAnsi="Times New Roman" w:cs="Times New Roman"/>
        </w:rPr>
        <w:t xml:space="preserve">Горбунова Т.Н. Автоматизированный лабораторный практикум по информатике. Освоение работы в MS </w:t>
      </w:r>
      <w:proofErr w:type="spellStart"/>
      <w:r w:rsidRPr="00A36808">
        <w:rPr>
          <w:rFonts w:ascii="Times New Roman" w:hAnsi="Times New Roman" w:cs="Times New Roman"/>
        </w:rPr>
        <w:t>Excel</w:t>
      </w:r>
      <w:proofErr w:type="spellEnd"/>
      <w:r w:rsidRPr="00A36808">
        <w:rPr>
          <w:rFonts w:ascii="Times New Roman" w:hAnsi="Times New Roman" w:cs="Times New Roman"/>
        </w:rPr>
        <w:t xml:space="preserve"> 2007 [Электронный ресурс] / Т.Н. Горбунова, Т.Ю. Журавлева. — Саратов: Вузовское образование, 2014. — 77 c. — Режим доступа:</w:t>
      </w:r>
      <w:r w:rsidR="00453A66">
        <w:rPr>
          <w:rFonts w:ascii="Times New Roman" w:hAnsi="Times New Roman" w:cs="Times New Roman"/>
        </w:rPr>
        <w:t xml:space="preserve"> </w:t>
      </w:r>
      <w:hyperlink r:id="rId29" w:tgtFrame="_blank" w:history="1">
        <w:r w:rsidRPr="00A36808">
          <w:rPr>
            <w:rStyle w:val="a3"/>
            <w:rFonts w:ascii="Times New Roman" w:hAnsi="Times New Roman" w:cs="Times New Roman"/>
            <w:color w:val="auto"/>
            <w:u w:val="none"/>
          </w:rPr>
          <w:t>http://www.iprbookshop.ru/20699.html</w:t>
        </w:r>
      </w:hyperlink>
      <w:r w:rsidRPr="00A36808">
        <w:rPr>
          <w:rFonts w:ascii="Times New Roman" w:hAnsi="Times New Roman" w:cs="Times New Roman"/>
        </w:rPr>
        <w:t>. — ЭБС «</w:t>
      </w:r>
      <w:proofErr w:type="spellStart"/>
      <w:r w:rsidRPr="00A36808">
        <w:rPr>
          <w:rFonts w:ascii="Times New Roman" w:hAnsi="Times New Roman" w:cs="Times New Roman"/>
        </w:rPr>
        <w:t>IPRbooks</w:t>
      </w:r>
      <w:proofErr w:type="spellEnd"/>
      <w:r w:rsidRPr="00A36808">
        <w:rPr>
          <w:rFonts w:ascii="Times New Roman" w:hAnsi="Times New Roman" w:cs="Times New Roman"/>
        </w:rPr>
        <w:t>»</w:t>
      </w:r>
    </w:p>
    <w:p w:rsidR="00A36808" w:rsidRPr="00A36808" w:rsidRDefault="00A36808" w:rsidP="00A36808">
      <w:pPr>
        <w:pStyle w:val="a5"/>
        <w:shd w:val="clear" w:color="auto" w:fill="FFFFFF"/>
        <w:tabs>
          <w:tab w:val="left" w:pos="851"/>
        </w:tabs>
        <w:spacing w:before="0" w:beforeAutospacing="0" w:after="0" w:afterAutospacing="0"/>
        <w:ind w:firstLine="709"/>
        <w:jc w:val="both"/>
        <w:rPr>
          <w:rFonts w:ascii="Times New Roman" w:hAnsi="Times New Roman" w:cs="Times New Roman"/>
        </w:rPr>
      </w:pPr>
      <w:r w:rsidRPr="00A36808">
        <w:rPr>
          <w:rFonts w:ascii="Times New Roman" w:hAnsi="Times New Roman" w:cs="Times New Roman"/>
        </w:rPr>
        <w:t>5.</w:t>
      </w:r>
      <w:r w:rsidR="00453A66">
        <w:rPr>
          <w:rFonts w:ascii="Times New Roman" w:hAnsi="Times New Roman" w:cs="Times New Roman"/>
        </w:rPr>
        <w:t xml:space="preserve"> </w:t>
      </w:r>
      <w:proofErr w:type="spellStart"/>
      <w:r w:rsidRPr="00A36808">
        <w:rPr>
          <w:rFonts w:ascii="Times New Roman" w:hAnsi="Times New Roman" w:cs="Times New Roman"/>
        </w:rPr>
        <w:t>Зиангирова</w:t>
      </w:r>
      <w:proofErr w:type="spellEnd"/>
      <w:r w:rsidRPr="00A36808">
        <w:rPr>
          <w:rFonts w:ascii="Times New Roman" w:hAnsi="Times New Roman" w:cs="Times New Roman"/>
        </w:rPr>
        <w:t xml:space="preserve"> Л.Ф. Вычислительные системы, сети и телекоммуникации [Электронный ресурс]: учебно-методическое пособие / Л.Ф. </w:t>
      </w:r>
      <w:proofErr w:type="spellStart"/>
      <w:r w:rsidRPr="00A36808">
        <w:rPr>
          <w:rFonts w:ascii="Times New Roman" w:hAnsi="Times New Roman" w:cs="Times New Roman"/>
        </w:rPr>
        <w:t>Зиангирова</w:t>
      </w:r>
      <w:proofErr w:type="spellEnd"/>
      <w:r w:rsidRPr="00A36808">
        <w:rPr>
          <w:rFonts w:ascii="Times New Roman" w:hAnsi="Times New Roman" w:cs="Times New Roman"/>
        </w:rPr>
        <w:t>. — Саратов: Вузовское образование, 2015. — 150 c. — Режим доступа:</w:t>
      </w:r>
      <w:r w:rsidR="00453A66">
        <w:rPr>
          <w:rFonts w:ascii="Times New Roman" w:hAnsi="Times New Roman" w:cs="Times New Roman"/>
        </w:rPr>
        <w:t xml:space="preserve"> </w:t>
      </w:r>
      <w:hyperlink r:id="rId30" w:tgtFrame="_blank" w:history="1">
        <w:r w:rsidRPr="00A36808">
          <w:rPr>
            <w:rStyle w:val="a3"/>
            <w:rFonts w:ascii="Times New Roman" w:hAnsi="Times New Roman" w:cs="Times New Roman"/>
            <w:color w:val="auto"/>
            <w:u w:val="none"/>
          </w:rPr>
          <w:t>http://www.iprbookshop.ru/31942.html</w:t>
        </w:r>
      </w:hyperlink>
      <w:r w:rsidRPr="00A36808">
        <w:rPr>
          <w:rFonts w:ascii="Times New Roman" w:hAnsi="Times New Roman" w:cs="Times New Roman"/>
        </w:rPr>
        <w:t>. — ЭБС «</w:t>
      </w:r>
      <w:proofErr w:type="spellStart"/>
      <w:r w:rsidRPr="00A36808">
        <w:rPr>
          <w:rFonts w:ascii="Times New Roman" w:hAnsi="Times New Roman" w:cs="Times New Roman"/>
        </w:rPr>
        <w:t>IPRbooks</w:t>
      </w:r>
      <w:proofErr w:type="spellEnd"/>
      <w:r w:rsidRPr="00A36808">
        <w:rPr>
          <w:rFonts w:ascii="Times New Roman" w:hAnsi="Times New Roman" w:cs="Times New Roman"/>
        </w:rPr>
        <w:t>».</w:t>
      </w:r>
    </w:p>
    <w:p w:rsidR="00A36808" w:rsidRPr="00A36808" w:rsidRDefault="00A36808" w:rsidP="00A36808">
      <w:pPr>
        <w:tabs>
          <w:tab w:val="left" w:pos="851"/>
        </w:tabs>
        <w:ind w:left="360"/>
        <w:jc w:val="both"/>
        <w:rPr>
          <w:sz w:val="24"/>
          <w:szCs w:val="24"/>
        </w:rPr>
      </w:pPr>
    </w:p>
    <w:p w:rsidR="00957C93" w:rsidRPr="0026702A" w:rsidRDefault="00957C93" w:rsidP="00957C93">
      <w:pPr>
        <w:jc w:val="both"/>
        <w:rPr>
          <w:b/>
          <w:sz w:val="20"/>
          <w:szCs w:val="20"/>
        </w:rPr>
      </w:pPr>
      <w:r w:rsidRPr="0026702A">
        <w:rPr>
          <w:rFonts w:eastAsia="Times New Roman"/>
          <w:sz w:val="24"/>
          <w:szCs w:val="24"/>
        </w:rPr>
        <w:t>Дисциплин</w:t>
      </w:r>
      <w:r>
        <w:rPr>
          <w:rFonts w:eastAsia="Times New Roman"/>
          <w:sz w:val="24"/>
          <w:szCs w:val="24"/>
        </w:rPr>
        <w:t>ы</w:t>
      </w:r>
      <w:r w:rsidRPr="0026702A">
        <w:rPr>
          <w:rFonts w:eastAsia="Times New Roman"/>
          <w:sz w:val="24"/>
          <w:szCs w:val="24"/>
        </w:rPr>
        <w:t xml:space="preserve">: </w:t>
      </w:r>
      <w:r>
        <w:rPr>
          <w:rFonts w:eastAsia="Times New Roman"/>
          <w:sz w:val="24"/>
          <w:szCs w:val="24"/>
        </w:rPr>
        <w:t xml:space="preserve"> </w:t>
      </w:r>
      <w:r w:rsidRPr="007B2A60">
        <w:rPr>
          <w:rFonts w:eastAsia="Times New Roman"/>
          <w:b/>
          <w:sz w:val="24"/>
          <w:szCs w:val="24"/>
        </w:rPr>
        <w:t>Овощеводство,</w:t>
      </w:r>
      <w:r>
        <w:rPr>
          <w:rFonts w:eastAsia="Times New Roman"/>
          <w:sz w:val="24"/>
          <w:szCs w:val="24"/>
        </w:rPr>
        <w:t xml:space="preserve"> </w:t>
      </w:r>
      <w:r>
        <w:rPr>
          <w:rFonts w:eastAsia="Times New Roman"/>
          <w:b/>
          <w:bCs/>
          <w:sz w:val="24"/>
          <w:szCs w:val="24"/>
        </w:rPr>
        <w:t>Мониторинг возделывания овощных культур,</w:t>
      </w:r>
      <w:r w:rsidRPr="0026702A">
        <w:rPr>
          <w:rFonts w:eastAsia="Times New Roman"/>
          <w:sz w:val="24"/>
          <w:szCs w:val="24"/>
        </w:rPr>
        <w:t xml:space="preserve"> </w:t>
      </w:r>
      <w:r w:rsidRPr="0026702A">
        <w:rPr>
          <w:rFonts w:eastAsia="Times New Roman"/>
          <w:b/>
          <w:sz w:val="24"/>
          <w:szCs w:val="24"/>
        </w:rPr>
        <w:t>Региональные особенности выращивания овощей</w:t>
      </w:r>
      <w:r>
        <w:rPr>
          <w:rFonts w:eastAsia="Times New Roman"/>
          <w:b/>
          <w:sz w:val="24"/>
          <w:szCs w:val="24"/>
        </w:rPr>
        <w:t>,</w:t>
      </w:r>
      <w:r w:rsidRPr="00957C93">
        <w:rPr>
          <w:rFonts w:eastAsia="Times New Roman"/>
          <w:b/>
          <w:bCs/>
          <w:sz w:val="24"/>
          <w:szCs w:val="24"/>
        </w:rPr>
        <w:t xml:space="preserve"> </w:t>
      </w:r>
      <w:r>
        <w:rPr>
          <w:rFonts w:eastAsia="Times New Roman"/>
          <w:b/>
          <w:bCs/>
          <w:sz w:val="24"/>
          <w:szCs w:val="24"/>
        </w:rPr>
        <w:t>Сортоведение овощных культур</w:t>
      </w:r>
    </w:p>
    <w:p w:rsidR="007D408E" w:rsidRPr="00944896" w:rsidRDefault="007D408E" w:rsidP="007D408E">
      <w:pPr>
        <w:spacing w:line="12" w:lineRule="exact"/>
        <w:rPr>
          <w:color w:val="FF0000"/>
          <w:sz w:val="20"/>
          <w:szCs w:val="20"/>
          <w:highlight w:val="yellow"/>
        </w:rPr>
      </w:pPr>
    </w:p>
    <w:p w:rsidR="000A14CA" w:rsidRPr="000D3B7D" w:rsidRDefault="000A14CA" w:rsidP="005E1C66">
      <w:pPr>
        <w:pStyle w:val="a4"/>
        <w:numPr>
          <w:ilvl w:val="0"/>
          <w:numId w:val="50"/>
        </w:numPr>
        <w:shd w:val="clear" w:color="auto" w:fill="FFFFFF"/>
        <w:tabs>
          <w:tab w:val="left" w:pos="0"/>
          <w:tab w:val="left" w:pos="284"/>
          <w:tab w:val="left" w:pos="1134"/>
        </w:tabs>
        <w:spacing w:after="0" w:line="240" w:lineRule="auto"/>
        <w:ind w:left="0" w:firstLine="709"/>
        <w:jc w:val="both"/>
        <w:rPr>
          <w:rFonts w:ascii="Times New Roman" w:hAnsi="Times New Roman"/>
          <w:sz w:val="24"/>
          <w:szCs w:val="24"/>
        </w:rPr>
      </w:pPr>
      <w:r w:rsidRPr="000D3B7D">
        <w:rPr>
          <w:rFonts w:ascii="Times New Roman" w:hAnsi="Times New Roman"/>
          <w:color w:val="000000"/>
          <w:sz w:val="24"/>
          <w:szCs w:val="24"/>
        </w:rPr>
        <w:t xml:space="preserve">Мерзляков Л.И. Сорта овощных культур открытого и защищенного грунта, рекомендованные для выращивания в Тюменской области / Л.И. Мерзляков, Т.К. Федорук. – Тюмень: ТГСХА – 2008. – 88 с. </w:t>
      </w:r>
    </w:p>
    <w:p w:rsidR="000A14CA" w:rsidRPr="000D3B7D" w:rsidRDefault="000A14CA" w:rsidP="005E1C66">
      <w:pPr>
        <w:pStyle w:val="a4"/>
        <w:numPr>
          <w:ilvl w:val="0"/>
          <w:numId w:val="50"/>
        </w:numPr>
        <w:shd w:val="clear" w:color="auto" w:fill="FFFFFF"/>
        <w:tabs>
          <w:tab w:val="left" w:pos="0"/>
          <w:tab w:val="left" w:pos="284"/>
          <w:tab w:val="left" w:pos="1134"/>
        </w:tabs>
        <w:spacing w:after="0" w:line="240" w:lineRule="auto"/>
        <w:ind w:left="0" w:firstLine="709"/>
        <w:jc w:val="both"/>
        <w:rPr>
          <w:rFonts w:ascii="Times New Roman" w:hAnsi="Times New Roman"/>
          <w:sz w:val="24"/>
          <w:szCs w:val="24"/>
        </w:rPr>
      </w:pPr>
      <w:proofErr w:type="spellStart"/>
      <w:r w:rsidRPr="000D3B7D">
        <w:rPr>
          <w:rFonts w:ascii="Times New Roman" w:hAnsi="Times New Roman"/>
          <w:color w:val="000000"/>
          <w:sz w:val="24"/>
          <w:szCs w:val="24"/>
        </w:rPr>
        <w:t>Тр</w:t>
      </w:r>
      <w:r>
        <w:rPr>
          <w:rFonts w:ascii="Times New Roman" w:hAnsi="Times New Roman"/>
          <w:color w:val="000000"/>
          <w:sz w:val="24"/>
          <w:szCs w:val="24"/>
        </w:rPr>
        <w:t>у</w:t>
      </w:r>
      <w:r w:rsidRPr="000D3B7D">
        <w:rPr>
          <w:rFonts w:ascii="Times New Roman" w:hAnsi="Times New Roman"/>
          <w:color w:val="000000"/>
          <w:sz w:val="24"/>
          <w:szCs w:val="24"/>
        </w:rPr>
        <w:t>нов</w:t>
      </w:r>
      <w:proofErr w:type="spellEnd"/>
      <w:r w:rsidRPr="000D3B7D">
        <w:rPr>
          <w:rFonts w:ascii="Times New Roman" w:hAnsi="Times New Roman"/>
          <w:color w:val="000000"/>
          <w:sz w:val="24"/>
          <w:szCs w:val="24"/>
        </w:rPr>
        <w:t xml:space="preserve"> Ю.В. Плодоводство и овощеводство / Ю.В. </w:t>
      </w:r>
      <w:proofErr w:type="spellStart"/>
      <w:r w:rsidRPr="000D3B7D">
        <w:rPr>
          <w:rFonts w:ascii="Times New Roman" w:hAnsi="Times New Roman"/>
          <w:color w:val="000000"/>
          <w:sz w:val="24"/>
          <w:szCs w:val="24"/>
        </w:rPr>
        <w:t>Тр</w:t>
      </w:r>
      <w:r>
        <w:rPr>
          <w:rFonts w:ascii="Times New Roman" w:hAnsi="Times New Roman"/>
          <w:color w:val="000000"/>
          <w:sz w:val="24"/>
          <w:szCs w:val="24"/>
        </w:rPr>
        <w:t>у</w:t>
      </w:r>
      <w:r w:rsidRPr="000D3B7D">
        <w:rPr>
          <w:rFonts w:ascii="Times New Roman" w:hAnsi="Times New Roman"/>
          <w:color w:val="000000"/>
          <w:sz w:val="24"/>
          <w:szCs w:val="24"/>
        </w:rPr>
        <w:t>нов</w:t>
      </w:r>
      <w:proofErr w:type="spellEnd"/>
      <w:r w:rsidRPr="000D3B7D">
        <w:rPr>
          <w:rFonts w:ascii="Times New Roman" w:hAnsi="Times New Roman"/>
          <w:color w:val="000000"/>
          <w:sz w:val="24"/>
          <w:szCs w:val="24"/>
        </w:rPr>
        <w:t xml:space="preserve">, В.К. Родионов, Ю.Г. </w:t>
      </w:r>
      <w:proofErr w:type="spellStart"/>
      <w:r w:rsidRPr="000D3B7D">
        <w:rPr>
          <w:rFonts w:ascii="Times New Roman" w:hAnsi="Times New Roman"/>
          <w:color w:val="000000"/>
          <w:sz w:val="24"/>
          <w:szCs w:val="24"/>
        </w:rPr>
        <w:t>Скрипников</w:t>
      </w:r>
      <w:proofErr w:type="spellEnd"/>
      <w:r w:rsidRPr="000D3B7D">
        <w:rPr>
          <w:rFonts w:ascii="Times New Roman" w:hAnsi="Times New Roman"/>
          <w:color w:val="000000"/>
          <w:sz w:val="24"/>
          <w:szCs w:val="24"/>
        </w:rPr>
        <w:t xml:space="preserve"> и др. – М.: </w:t>
      </w:r>
      <w:proofErr w:type="spellStart"/>
      <w:r w:rsidRPr="000D3B7D">
        <w:rPr>
          <w:rFonts w:ascii="Times New Roman" w:hAnsi="Times New Roman"/>
          <w:color w:val="000000"/>
          <w:sz w:val="24"/>
          <w:szCs w:val="24"/>
        </w:rPr>
        <w:t>КолосС</w:t>
      </w:r>
      <w:proofErr w:type="spellEnd"/>
      <w:r w:rsidRPr="000D3B7D">
        <w:rPr>
          <w:rFonts w:ascii="Times New Roman" w:hAnsi="Times New Roman"/>
          <w:color w:val="000000"/>
          <w:sz w:val="24"/>
          <w:szCs w:val="24"/>
        </w:rPr>
        <w:t xml:space="preserve">. – 2008. – 464 с. </w:t>
      </w:r>
    </w:p>
    <w:p w:rsidR="007D408E" w:rsidRPr="00944896" w:rsidRDefault="007D408E" w:rsidP="007D408E">
      <w:pPr>
        <w:spacing w:line="12" w:lineRule="exact"/>
        <w:rPr>
          <w:color w:val="FF0000"/>
          <w:sz w:val="20"/>
          <w:szCs w:val="20"/>
          <w:highlight w:val="yellow"/>
        </w:rPr>
      </w:pPr>
    </w:p>
    <w:p w:rsidR="008E0113" w:rsidRDefault="009A4293" w:rsidP="00BE1FF3">
      <w:pPr>
        <w:rPr>
          <w:rFonts w:eastAsia="Times New Roman"/>
          <w:b/>
          <w:sz w:val="24"/>
          <w:szCs w:val="24"/>
        </w:rPr>
      </w:pPr>
      <w:r w:rsidRPr="009B3813">
        <w:rPr>
          <w:rFonts w:eastAsia="Times New Roman"/>
          <w:b/>
          <w:sz w:val="24"/>
          <w:szCs w:val="24"/>
        </w:rPr>
        <w:t>Перечень ресурсов информационно-телекоммуникационной сети "Интернет":</w:t>
      </w:r>
    </w:p>
    <w:p w:rsidR="009B6035" w:rsidRDefault="009B6035" w:rsidP="009B6035">
      <w:pPr>
        <w:rPr>
          <w:rFonts w:eastAsia="Times New Roman"/>
          <w:sz w:val="24"/>
          <w:szCs w:val="24"/>
        </w:rPr>
      </w:pPr>
    </w:p>
    <w:p w:rsidR="009B6035" w:rsidRPr="006E1052" w:rsidRDefault="009B6035" w:rsidP="009B6035">
      <w:pPr>
        <w:rPr>
          <w:sz w:val="20"/>
          <w:szCs w:val="20"/>
        </w:rPr>
      </w:pPr>
      <w:r w:rsidRPr="006E1052">
        <w:rPr>
          <w:rFonts w:eastAsia="Times New Roman"/>
          <w:sz w:val="24"/>
          <w:szCs w:val="24"/>
        </w:rPr>
        <w:t xml:space="preserve">Дисциплина: </w:t>
      </w:r>
      <w:r w:rsidRPr="006E1052">
        <w:rPr>
          <w:rFonts w:eastAsia="Times New Roman"/>
          <w:b/>
          <w:bCs/>
          <w:sz w:val="24"/>
          <w:szCs w:val="24"/>
        </w:rPr>
        <w:t>История и философия науки</w:t>
      </w:r>
    </w:p>
    <w:p w:rsidR="009B6035" w:rsidRPr="009B6035" w:rsidRDefault="009B6035" w:rsidP="00604178">
      <w:pPr>
        <w:numPr>
          <w:ilvl w:val="3"/>
          <w:numId w:val="74"/>
        </w:numPr>
        <w:ind w:left="0" w:firstLine="709"/>
        <w:jc w:val="both"/>
        <w:rPr>
          <w:sz w:val="24"/>
          <w:szCs w:val="24"/>
        </w:rPr>
      </w:pPr>
      <w:r w:rsidRPr="009B6035">
        <w:rPr>
          <w:sz w:val="24"/>
          <w:szCs w:val="24"/>
        </w:rPr>
        <w:t xml:space="preserve">http://www.emanual.ru - учебники в электронном виде. </w:t>
      </w:r>
    </w:p>
    <w:p w:rsidR="009B6035" w:rsidRPr="009B6035" w:rsidRDefault="009B6035" w:rsidP="00604178">
      <w:pPr>
        <w:numPr>
          <w:ilvl w:val="3"/>
          <w:numId w:val="74"/>
        </w:numPr>
        <w:ind w:left="0" w:firstLine="709"/>
        <w:jc w:val="both"/>
        <w:rPr>
          <w:sz w:val="24"/>
          <w:szCs w:val="24"/>
        </w:rPr>
      </w:pPr>
      <w:r w:rsidRPr="009B6035">
        <w:rPr>
          <w:sz w:val="24"/>
          <w:szCs w:val="24"/>
        </w:rPr>
        <w:t xml:space="preserve">http://www.gumer.info.ru – учебники в электронном виде </w:t>
      </w:r>
    </w:p>
    <w:p w:rsidR="009B6035" w:rsidRPr="009B6035" w:rsidRDefault="009B6035" w:rsidP="00604178">
      <w:pPr>
        <w:numPr>
          <w:ilvl w:val="3"/>
          <w:numId w:val="74"/>
        </w:numPr>
        <w:ind w:left="0" w:firstLine="709"/>
        <w:jc w:val="both"/>
        <w:rPr>
          <w:sz w:val="24"/>
          <w:szCs w:val="24"/>
        </w:rPr>
      </w:pPr>
      <w:r w:rsidRPr="009B6035">
        <w:rPr>
          <w:sz w:val="24"/>
          <w:szCs w:val="24"/>
        </w:rPr>
        <w:t xml:space="preserve">http://www.terme.ru - национальная философская энциклопедия </w:t>
      </w:r>
    </w:p>
    <w:p w:rsidR="009B6035" w:rsidRPr="009B6035" w:rsidRDefault="009B6035" w:rsidP="00604178">
      <w:pPr>
        <w:numPr>
          <w:ilvl w:val="3"/>
          <w:numId w:val="74"/>
        </w:numPr>
        <w:ind w:left="0" w:firstLine="709"/>
        <w:jc w:val="both"/>
        <w:rPr>
          <w:sz w:val="24"/>
          <w:szCs w:val="24"/>
        </w:rPr>
      </w:pPr>
      <w:r w:rsidRPr="009B6035">
        <w:rPr>
          <w:sz w:val="24"/>
          <w:szCs w:val="24"/>
        </w:rPr>
        <w:t xml:space="preserve">http://www.philosophy.ru - философский портал </w:t>
      </w:r>
    </w:p>
    <w:p w:rsidR="009B6035" w:rsidRPr="009B6035" w:rsidRDefault="009B6035" w:rsidP="00604178">
      <w:pPr>
        <w:numPr>
          <w:ilvl w:val="3"/>
          <w:numId w:val="74"/>
        </w:numPr>
        <w:ind w:left="0" w:firstLine="709"/>
        <w:jc w:val="both"/>
        <w:rPr>
          <w:sz w:val="24"/>
          <w:szCs w:val="24"/>
        </w:rPr>
      </w:pPr>
      <w:r w:rsidRPr="009B6035">
        <w:rPr>
          <w:sz w:val="24"/>
          <w:szCs w:val="24"/>
        </w:rPr>
        <w:t xml:space="preserve">http://www.humanities.edu.ru - портал «Социально-гуманитарное образование» </w:t>
      </w:r>
    </w:p>
    <w:p w:rsidR="009B6035" w:rsidRPr="009B6035" w:rsidRDefault="009B6035" w:rsidP="00604178">
      <w:pPr>
        <w:numPr>
          <w:ilvl w:val="3"/>
          <w:numId w:val="74"/>
        </w:numPr>
        <w:ind w:left="0" w:firstLine="709"/>
        <w:jc w:val="both"/>
        <w:rPr>
          <w:sz w:val="24"/>
          <w:szCs w:val="24"/>
        </w:rPr>
      </w:pPr>
      <w:r w:rsidRPr="009B6035">
        <w:rPr>
          <w:sz w:val="24"/>
          <w:szCs w:val="24"/>
        </w:rPr>
        <w:t xml:space="preserve">http://www.phenomen.ru - портал «Философия </w:t>
      </w:r>
      <w:proofErr w:type="spellStart"/>
      <w:r w:rsidRPr="009B6035">
        <w:rPr>
          <w:sz w:val="24"/>
          <w:szCs w:val="24"/>
        </w:rPr>
        <w:t>online</w:t>
      </w:r>
      <w:proofErr w:type="spellEnd"/>
      <w:r w:rsidRPr="009B6035">
        <w:rPr>
          <w:sz w:val="24"/>
          <w:szCs w:val="24"/>
        </w:rPr>
        <w:t xml:space="preserve">» </w:t>
      </w:r>
    </w:p>
    <w:p w:rsidR="009B6035" w:rsidRPr="009B6035" w:rsidRDefault="009B6035" w:rsidP="00604178">
      <w:pPr>
        <w:numPr>
          <w:ilvl w:val="3"/>
          <w:numId w:val="74"/>
        </w:numPr>
        <w:ind w:left="0" w:firstLine="709"/>
        <w:jc w:val="both"/>
        <w:rPr>
          <w:sz w:val="24"/>
          <w:szCs w:val="24"/>
        </w:rPr>
      </w:pPr>
      <w:r w:rsidRPr="009B6035">
        <w:rPr>
          <w:sz w:val="24"/>
          <w:szCs w:val="24"/>
        </w:rPr>
        <w:t xml:space="preserve">http://www.filosof.historic.ru - электронная библиотека по философии </w:t>
      </w:r>
    </w:p>
    <w:p w:rsidR="009B6035" w:rsidRPr="009B6035" w:rsidRDefault="009B6035" w:rsidP="00604178">
      <w:pPr>
        <w:numPr>
          <w:ilvl w:val="3"/>
          <w:numId w:val="74"/>
        </w:numPr>
        <w:ind w:left="0" w:firstLine="709"/>
        <w:jc w:val="both"/>
        <w:rPr>
          <w:sz w:val="24"/>
          <w:szCs w:val="24"/>
        </w:rPr>
      </w:pPr>
      <w:r w:rsidRPr="009B6035">
        <w:rPr>
          <w:sz w:val="24"/>
          <w:szCs w:val="24"/>
        </w:rPr>
        <w:t xml:space="preserve">http://www.gumfak.ru - электронная гуманитарная библиотека </w:t>
      </w:r>
    </w:p>
    <w:p w:rsidR="009B6035" w:rsidRPr="009B6035" w:rsidRDefault="009B6035" w:rsidP="00604178">
      <w:pPr>
        <w:numPr>
          <w:ilvl w:val="3"/>
          <w:numId w:val="74"/>
        </w:numPr>
        <w:ind w:left="0" w:firstLine="709"/>
        <w:jc w:val="both"/>
        <w:rPr>
          <w:sz w:val="24"/>
          <w:szCs w:val="24"/>
        </w:rPr>
      </w:pPr>
      <w:r w:rsidRPr="009B6035">
        <w:rPr>
          <w:sz w:val="24"/>
          <w:szCs w:val="24"/>
        </w:rPr>
        <w:t xml:space="preserve">www.gumer.info - электронная библиотека </w:t>
      </w:r>
    </w:p>
    <w:p w:rsidR="009B6035" w:rsidRPr="009B6035" w:rsidRDefault="009B6035" w:rsidP="00604178">
      <w:pPr>
        <w:numPr>
          <w:ilvl w:val="3"/>
          <w:numId w:val="74"/>
        </w:numPr>
        <w:ind w:left="0" w:firstLine="709"/>
        <w:jc w:val="both"/>
        <w:rPr>
          <w:sz w:val="24"/>
          <w:szCs w:val="24"/>
        </w:rPr>
      </w:pPr>
      <w:r w:rsidRPr="009B6035">
        <w:rPr>
          <w:sz w:val="24"/>
          <w:szCs w:val="24"/>
        </w:rPr>
        <w:t xml:space="preserve">www.slovari.yandex.ru - портал словарей </w:t>
      </w:r>
    </w:p>
    <w:p w:rsidR="009B6035" w:rsidRPr="009B6035" w:rsidRDefault="009B6035" w:rsidP="00604178">
      <w:pPr>
        <w:numPr>
          <w:ilvl w:val="3"/>
          <w:numId w:val="74"/>
        </w:numPr>
        <w:ind w:left="0" w:firstLine="709"/>
        <w:jc w:val="both"/>
        <w:rPr>
          <w:sz w:val="24"/>
          <w:szCs w:val="24"/>
        </w:rPr>
      </w:pPr>
      <w:r w:rsidRPr="009B6035">
        <w:rPr>
          <w:sz w:val="24"/>
          <w:szCs w:val="24"/>
        </w:rPr>
        <w:t xml:space="preserve">http://school-collection.edu.ru - федеральное хранилище «Единая коллекция цифровых образовательных ресурсов» </w:t>
      </w:r>
    </w:p>
    <w:p w:rsidR="009B6035" w:rsidRPr="009B6035" w:rsidRDefault="009B6035" w:rsidP="00604178">
      <w:pPr>
        <w:numPr>
          <w:ilvl w:val="3"/>
          <w:numId w:val="74"/>
        </w:numPr>
        <w:ind w:left="0" w:firstLine="709"/>
        <w:jc w:val="both"/>
        <w:rPr>
          <w:sz w:val="24"/>
          <w:szCs w:val="24"/>
        </w:rPr>
      </w:pPr>
      <w:r w:rsidRPr="009B6035">
        <w:rPr>
          <w:sz w:val="24"/>
          <w:szCs w:val="24"/>
        </w:rPr>
        <w:t xml:space="preserve">http://www.iprbookshop.ru – электронная библиотека </w:t>
      </w:r>
    </w:p>
    <w:p w:rsidR="009B6035" w:rsidRPr="009B6035" w:rsidRDefault="009B6035" w:rsidP="00604178">
      <w:pPr>
        <w:numPr>
          <w:ilvl w:val="3"/>
          <w:numId w:val="74"/>
        </w:numPr>
        <w:ind w:left="0" w:firstLine="709"/>
        <w:jc w:val="both"/>
        <w:rPr>
          <w:sz w:val="24"/>
          <w:szCs w:val="24"/>
        </w:rPr>
      </w:pPr>
      <w:r w:rsidRPr="009B6035">
        <w:rPr>
          <w:sz w:val="24"/>
          <w:szCs w:val="24"/>
        </w:rPr>
        <w:t xml:space="preserve">http://www.e.lanbook.com - электронно-библиотечная система издательства «Лань» </w:t>
      </w:r>
    </w:p>
    <w:p w:rsidR="009B6035" w:rsidRPr="009B6035" w:rsidRDefault="009B6035" w:rsidP="009B6035">
      <w:pPr>
        <w:ind w:firstLine="709"/>
        <w:jc w:val="both"/>
        <w:rPr>
          <w:b/>
          <w:sz w:val="24"/>
          <w:szCs w:val="24"/>
        </w:rPr>
      </w:pPr>
    </w:p>
    <w:p w:rsidR="008E0113" w:rsidRPr="009B3813" w:rsidRDefault="009A4293" w:rsidP="00004339">
      <w:pPr>
        <w:rPr>
          <w:rFonts w:eastAsia="Times New Roman"/>
          <w:b/>
          <w:bCs/>
          <w:sz w:val="24"/>
          <w:szCs w:val="24"/>
        </w:rPr>
      </w:pPr>
      <w:r w:rsidRPr="009B3813">
        <w:rPr>
          <w:rFonts w:eastAsia="Times New Roman"/>
          <w:sz w:val="24"/>
          <w:szCs w:val="24"/>
        </w:rPr>
        <w:t xml:space="preserve">Дисциплина: </w:t>
      </w:r>
      <w:r w:rsidRPr="009B3813">
        <w:rPr>
          <w:rFonts w:eastAsia="Times New Roman"/>
          <w:b/>
          <w:bCs/>
          <w:sz w:val="24"/>
          <w:szCs w:val="24"/>
        </w:rPr>
        <w:t>Методология и современные методы научного исследования</w:t>
      </w:r>
    </w:p>
    <w:p w:rsidR="009637F7" w:rsidRPr="00A86E14" w:rsidRDefault="000A14CA" w:rsidP="00604178">
      <w:pPr>
        <w:pStyle w:val="4"/>
        <w:numPr>
          <w:ilvl w:val="0"/>
          <w:numId w:val="79"/>
        </w:numPr>
        <w:spacing w:before="0" w:line="276" w:lineRule="auto"/>
        <w:ind w:left="0" w:firstLine="709"/>
        <w:jc w:val="both"/>
        <w:rPr>
          <w:rFonts w:ascii="Times New Roman" w:eastAsia="Times New Roman" w:hAnsi="Times New Roman" w:cs="Times New Roman"/>
          <w:b w:val="0"/>
          <w:i w:val="0"/>
          <w:color w:val="auto"/>
          <w:sz w:val="24"/>
          <w:szCs w:val="24"/>
        </w:rPr>
      </w:pPr>
      <w:r>
        <w:rPr>
          <w:sz w:val="24"/>
          <w:szCs w:val="24"/>
        </w:rPr>
        <w:t xml:space="preserve"> </w:t>
      </w:r>
      <w:r w:rsidR="009637F7" w:rsidRPr="00A86E14">
        <w:rPr>
          <w:rFonts w:ascii="Times New Roman" w:eastAsia="Times New Roman" w:hAnsi="Times New Roman" w:cs="Times New Roman"/>
          <w:b w:val="0"/>
          <w:i w:val="0"/>
          <w:color w:val="auto"/>
          <w:sz w:val="24"/>
          <w:szCs w:val="24"/>
        </w:rPr>
        <w:t xml:space="preserve">http://diss.rsl.ru – электронная библиотека диссертаций Российской государственной библиотеки; </w:t>
      </w:r>
    </w:p>
    <w:p w:rsidR="009637F7" w:rsidRPr="00A86E14" w:rsidRDefault="009637F7" w:rsidP="00604178">
      <w:pPr>
        <w:pStyle w:val="4"/>
        <w:numPr>
          <w:ilvl w:val="0"/>
          <w:numId w:val="79"/>
        </w:numPr>
        <w:spacing w:before="0" w:line="276" w:lineRule="auto"/>
        <w:ind w:left="0" w:firstLine="709"/>
        <w:jc w:val="both"/>
        <w:rPr>
          <w:rFonts w:ascii="Times New Roman" w:eastAsia="Times New Roman" w:hAnsi="Times New Roman" w:cs="Times New Roman"/>
          <w:b w:val="0"/>
          <w:i w:val="0"/>
          <w:color w:val="auto"/>
          <w:sz w:val="24"/>
          <w:szCs w:val="24"/>
        </w:rPr>
      </w:pPr>
      <w:r w:rsidRPr="00A86E14">
        <w:rPr>
          <w:rFonts w:ascii="Times New Roman" w:eastAsia="Times New Roman" w:hAnsi="Times New Roman" w:cs="Times New Roman"/>
          <w:b w:val="0"/>
          <w:i w:val="0"/>
          <w:color w:val="auto"/>
          <w:sz w:val="24"/>
          <w:szCs w:val="24"/>
        </w:rPr>
        <w:t xml:space="preserve">http://www.cir.ru – университетская информационная система «Россия»; </w:t>
      </w:r>
    </w:p>
    <w:p w:rsidR="009637F7" w:rsidRPr="00A86E14" w:rsidRDefault="009637F7" w:rsidP="00604178">
      <w:pPr>
        <w:pStyle w:val="4"/>
        <w:numPr>
          <w:ilvl w:val="0"/>
          <w:numId w:val="79"/>
        </w:numPr>
        <w:spacing w:before="0" w:line="276" w:lineRule="auto"/>
        <w:ind w:left="0" w:firstLine="709"/>
        <w:jc w:val="both"/>
        <w:rPr>
          <w:rFonts w:ascii="Times New Roman" w:eastAsia="Times New Roman" w:hAnsi="Times New Roman" w:cs="Times New Roman"/>
          <w:b w:val="0"/>
          <w:i w:val="0"/>
          <w:color w:val="auto"/>
          <w:sz w:val="24"/>
          <w:szCs w:val="24"/>
        </w:rPr>
      </w:pPr>
      <w:r w:rsidRPr="00A86E14">
        <w:rPr>
          <w:rFonts w:ascii="Times New Roman" w:eastAsia="Times New Roman" w:hAnsi="Times New Roman" w:cs="Times New Roman"/>
          <w:b w:val="0"/>
          <w:i w:val="0"/>
          <w:color w:val="auto"/>
          <w:sz w:val="24"/>
          <w:szCs w:val="24"/>
        </w:rPr>
        <w:t xml:space="preserve">www.iqlib.ru – электронная библиотека образовательных и просветительских изданий </w:t>
      </w:r>
      <w:proofErr w:type="spellStart"/>
      <w:r w:rsidRPr="00A86E14">
        <w:rPr>
          <w:rFonts w:ascii="Times New Roman" w:eastAsia="Times New Roman" w:hAnsi="Times New Roman" w:cs="Times New Roman"/>
          <w:b w:val="0"/>
          <w:i w:val="0"/>
          <w:color w:val="auto"/>
          <w:sz w:val="24"/>
          <w:szCs w:val="24"/>
        </w:rPr>
        <w:t>IQlib</w:t>
      </w:r>
      <w:proofErr w:type="spellEnd"/>
      <w:r w:rsidRPr="00A86E14">
        <w:rPr>
          <w:rFonts w:ascii="Times New Roman" w:eastAsia="Times New Roman" w:hAnsi="Times New Roman" w:cs="Times New Roman"/>
          <w:b w:val="0"/>
          <w:i w:val="0"/>
          <w:color w:val="auto"/>
          <w:sz w:val="24"/>
          <w:szCs w:val="24"/>
        </w:rPr>
        <w:t xml:space="preserve">; </w:t>
      </w:r>
    </w:p>
    <w:p w:rsidR="009637F7" w:rsidRPr="0044460E" w:rsidRDefault="009637F7" w:rsidP="00604178">
      <w:pPr>
        <w:pStyle w:val="4"/>
        <w:numPr>
          <w:ilvl w:val="0"/>
          <w:numId w:val="79"/>
        </w:numPr>
        <w:spacing w:before="0" w:line="276" w:lineRule="auto"/>
        <w:ind w:left="0" w:firstLine="709"/>
        <w:jc w:val="both"/>
        <w:rPr>
          <w:rFonts w:ascii="Times New Roman" w:eastAsia="Times New Roman" w:hAnsi="Times New Roman" w:cs="Times New Roman"/>
          <w:b w:val="0"/>
          <w:i w:val="0"/>
          <w:color w:val="auto"/>
          <w:sz w:val="24"/>
          <w:szCs w:val="24"/>
        </w:rPr>
      </w:pPr>
      <w:r w:rsidRPr="0044460E">
        <w:rPr>
          <w:rFonts w:ascii="Times New Roman" w:eastAsia="Times New Roman" w:hAnsi="Times New Roman" w:cs="Times New Roman"/>
          <w:b w:val="0"/>
          <w:i w:val="0"/>
          <w:color w:val="auto"/>
          <w:sz w:val="24"/>
          <w:szCs w:val="24"/>
        </w:rPr>
        <w:t>www.elibrary.ru – научная электронная библиотека е</w:t>
      </w:r>
      <w:r w:rsidRPr="0044460E">
        <w:rPr>
          <w:rFonts w:ascii="Times New Roman" w:eastAsia="Times New Roman" w:hAnsi="Times New Roman" w:cs="Times New Roman"/>
          <w:b w:val="0"/>
          <w:i w:val="0"/>
          <w:color w:val="auto"/>
          <w:sz w:val="24"/>
          <w:szCs w:val="24"/>
          <w:lang w:val="en-US"/>
        </w:rPr>
        <w:t>L</w:t>
      </w:r>
      <w:proofErr w:type="spellStart"/>
      <w:r w:rsidRPr="0044460E">
        <w:rPr>
          <w:rFonts w:ascii="Times New Roman" w:eastAsia="Times New Roman" w:hAnsi="Times New Roman" w:cs="Times New Roman"/>
          <w:b w:val="0"/>
          <w:i w:val="0"/>
          <w:color w:val="auto"/>
          <w:sz w:val="24"/>
          <w:szCs w:val="24"/>
        </w:rPr>
        <w:t>ibrary</w:t>
      </w:r>
      <w:proofErr w:type="spellEnd"/>
      <w:r w:rsidRPr="0044460E">
        <w:rPr>
          <w:rFonts w:ascii="Times New Roman" w:eastAsia="Times New Roman" w:hAnsi="Times New Roman" w:cs="Times New Roman"/>
          <w:b w:val="0"/>
          <w:i w:val="0"/>
          <w:color w:val="auto"/>
          <w:sz w:val="24"/>
          <w:szCs w:val="24"/>
        </w:rPr>
        <w:t>;</w:t>
      </w:r>
    </w:p>
    <w:p w:rsidR="009637F7" w:rsidRPr="0044460E" w:rsidRDefault="009637F7" w:rsidP="00604178">
      <w:pPr>
        <w:pStyle w:val="4"/>
        <w:numPr>
          <w:ilvl w:val="0"/>
          <w:numId w:val="79"/>
        </w:numPr>
        <w:spacing w:before="0" w:line="276" w:lineRule="auto"/>
        <w:ind w:left="0" w:firstLine="709"/>
        <w:jc w:val="both"/>
        <w:rPr>
          <w:rFonts w:ascii="Times New Roman" w:eastAsia="Times New Roman" w:hAnsi="Times New Roman" w:cs="Times New Roman"/>
          <w:b w:val="0"/>
          <w:i w:val="0"/>
          <w:color w:val="auto"/>
          <w:sz w:val="24"/>
          <w:szCs w:val="24"/>
        </w:rPr>
      </w:pPr>
      <w:r w:rsidRPr="0044460E">
        <w:rPr>
          <w:rFonts w:ascii="Times New Roman" w:eastAsia="Times New Roman" w:hAnsi="Times New Roman" w:cs="Times New Roman"/>
          <w:b w:val="0"/>
          <w:i w:val="0"/>
          <w:color w:val="auto"/>
          <w:sz w:val="24"/>
          <w:szCs w:val="24"/>
        </w:rPr>
        <w:t xml:space="preserve">www.public.ru – электронный архив и база данных СМИ для развития бизнеса. </w:t>
      </w:r>
    </w:p>
    <w:p w:rsidR="000A14CA" w:rsidRDefault="000A14CA" w:rsidP="009637F7">
      <w:pPr>
        <w:ind w:firstLine="709"/>
        <w:contextualSpacing/>
        <w:rPr>
          <w:rFonts w:eastAsia="Times New Roman"/>
          <w:sz w:val="24"/>
          <w:szCs w:val="24"/>
        </w:rPr>
      </w:pPr>
    </w:p>
    <w:p w:rsidR="00453A66" w:rsidRDefault="00453A66" w:rsidP="00B3108D">
      <w:pPr>
        <w:spacing w:line="235" w:lineRule="auto"/>
        <w:jc w:val="both"/>
        <w:rPr>
          <w:rFonts w:eastAsia="Times New Roman"/>
          <w:sz w:val="24"/>
          <w:szCs w:val="24"/>
        </w:rPr>
      </w:pPr>
    </w:p>
    <w:p w:rsidR="00453A66" w:rsidRDefault="00453A66" w:rsidP="00B3108D">
      <w:pPr>
        <w:spacing w:line="235" w:lineRule="auto"/>
        <w:jc w:val="both"/>
        <w:rPr>
          <w:rFonts w:eastAsia="Times New Roman"/>
          <w:sz w:val="24"/>
          <w:szCs w:val="24"/>
        </w:rPr>
      </w:pPr>
    </w:p>
    <w:p w:rsidR="00453A66" w:rsidRDefault="00453A66" w:rsidP="00B3108D">
      <w:pPr>
        <w:spacing w:line="235" w:lineRule="auto"/>
        <w:jc w:val="both"/>
        <w:rPr>
          <w:rFonts w:eastAsia="Times New Roman"/>
          <w:sz w:val="24"/>
          <w:szCs w:val="24"/>
        </w:rPr>
      </w:pPr>
    </w:p>
    <w:p w:rsidR="00D14DB6" w:rsidRPr="009B3813" w:rsidRDefault="00D14DB6" w:rsidP="00B3108D">
      <w:pPr>
        <w:spacing w:line="235" w:lineRule="auto"/>
        <w:jc w:val="both"/>
        <w:rPr>
          <w:sz w:val="20"/>
          <w:szCs w:val="20"/>
        </w:rPr>
      </w:pPr>
      <w:r w:rsidRPr="009B3813">
        <w:rPr>
          <w:rFonts w:eastAsia="Times New Roman"/>
          <w:sz w:val="24"/>
          <w:szCs w:val="24"/>
        </w:rPr>
        <w:lastRenderedPageBreak/>
        <w:t xml:space="preserve">Дисциплина: </w:t>
      </w:r>
      <w:r w:rsidRPr="009B3813">
        <w:rPr>
          <w:rFonts w:eastAsia="Times New Roman"/>
          <w:b/>
          <w:bCs/>
          <w:sz w:val="24"/>
          <w:szCs w:val="24"/>
        </w:rPr>
        <w:t>Этика научного исследования (лингвистический,</w:t>
      </w:r>
      <w:r w:rsidRPr="009B3813">
        <w:rPr>
          <w:rFonts w:eastAsia="Times New Roman"/>
          <w:sz w:val="24"/>
          <w:szCs w:val="24"/>
        </w:rPr>
        <w:t xml:space="preserve"> </w:t>
      </w:r>
      <w:proofErr w:type="spellStart"/>
      <w:r w:rsidRPr="009B3813">
        <w:rPr>
          <w:rFonts w:eastAsia="Times New Roman"/>
          <w:b/>
          <w:bCs/>
          <w:sz w:val="24"/>
          <w:szCs w:val="24"/>
        </w:rPr>
        <w:t>лингвокультурологический</w:t>
      </w:r>
      <w:proofErr w:type="spellEnd"/>
      <w:r w:rsidRPr="009B3813">
        <w:rPr>
          <w:rFonts w:eastAsia="Times New Roman"/>
          <w:b/>
          <w:bCs/>
          <w:sz w:val="24"/>
          <w:szCs w:val="24"/>
        </w:rPr>
        <w:t xml:space="preserve"> и коммуникативный аспекты</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4029"/>
      </w:tblGrid>
      <w:tr w:rsidR="000A14CA" w:rsidRPr="008707EA" w:rsidTr="00E136E7">
        <w:tc>
          <w:tcPr>
            <w:tcW w:w="675" w:type="dxa"/>
            <w:shd w:val="clear" w:color="auto" w:fill="auto"/>
          </w:tcPr>
          <w:p w:rsidR="000A14CA" w:rsidRPr="008707EA" w:rsidRDefault="000A14CA" w:rsidP="00E136E7">
            <w:pPr>
              <w:contextualSpacing/>
              <w:jc w:val="both"/>
              <w:outlineLvl w:val="0"/>
              <w:rPr>
                <w:rFonts w:eastAsia="Calibri"/>
                <w:b/>
                <w:sz w:val="24"/>
                <w:szCs w:val="24"/>
                <w:lang w:eastAsia="en-US"/>
              </w:rPr>
            </w:pPr>
            <w:r w:rsidRPr="008707EA">
              <w:rPr>
                <w:rFonts w:eastAsia="Calibri"/>
                <w:b/>
                <w:sz w:val="24"/>
                <w:szCs w:val="24"/>
                <w:lang w:eastAsia="en-US"/>
              </w:rPr>
              <w:t>№ п/п</w:t>
            </w:r>
          </w:p>
        </w:tc>
        <w:tc>
          <w:tcPr>
            <w:tcW w:w="5103" w:type="dxa"/>
            <w:shd w:val="clear" w:color="auto" w:fill="auto"/>
          </w:tcPr>
          <w:p w:rsidR="000A14CA" w:rsidRPr="008707EA" w:rsidRDefault="000A14CA" w:rsidP="00E136E7">
            <w:pPr>
              <w:contextualSpacing/>
              <w:jc w:val="center"/>
              <w:outlineLvl w:val="0"/>
              <w:rPr>
                <w:rFonts w:eastAsia="Calibri"/>
                <w:b/>
                <w:sz w:val="24"/>
                <w:szCs w:val="24"/>
                <w:lang w:eastAsia="en-US"/>
              </w:rPr>
            </w:pPr>
            <w:r w:rsidRPr="008707EA">
              <w:rPr>
                <w:rFonts w:eastAsia="Calibri"/>
                <w:b/>
                <w:sz w:val="24"/>
                <w:szCs w:val="24"/>
                <w:lang w:eastAsia="en-US"/>
              </w:rPr>
              <w:t>Ссылка на информационный ресурс</w:t>
            </w:r>
          </w:p>
        </w:tc>
        <w:tc>
          <w:tcPr>
            <w:tcW w:w="4029" w:type="dxa"/>
            <w:shd w:val="clear" w:color="auto" w:fill="auto"/>
          </w:tcPr>
          <w:p w:rsidR="000A14CA" w:rsidRPr="008707EA" w:rsidRDefault="000A14CA" w:rsidP="00E136E7">
            <w:pPr>
              <w:contextualSpacing/>
              <w:jc w:val="center"/>
              <w:outlineLvl w:val="0"/>
              <w:rPr>
                <w:rFonts w:eastAsia="Calibri"/>
                <w:b/>
                <w:sz w:val="24"/>
                <w:szCs w:val="24"/>
                <w:lang w:eastAsia="en-US"/>
              </w:rPr>
            </w:pPr>
            <w:r w:rsidRPr="008707EA">
              <w:rPr>
                <w:rFonts w:eastAsia="Calibri"/>
                <w:b/>
                <w:sz w:val="24"/>
                <w:szCs w:val="24"/>
                <w:lang w:eastAsia="en-US"/>
              </w:rPr>
              <w:t>Наименование разработки в электронной форме</w:t>
            </w:r>
          </w:p>
        </w:tc>
      </w:tr>
      <w:tr w:rsidR="009637F7" w:rsidRPr="008707EA" w:rsidTr="00E136E7">
        <w:tc>
          <w:tcPr>
            <w:tcW w:w="675" w:type="dxa"/>
            <w:shd w:val="clear" w:color="auto" w:fill="auto"/>
          </w:tcPr>
          <w:p w:rsidR="009637F7" w:rsidRPr="008707EA" w:rsidRDefault="009637F7" w:rsidP="00E136E7">
            <w:pPr>
              <w:contextualSpacing/>
              <w:jc w:val="both"/>
              <w:outlineLvl w:val="0"/>
              <w:rPr>
                <w:rFonts w:eastAsia="Calibri"/>
                <w:sz w:val="24"/>
                <w:szCs w:val="24"/>
                <w:lang w:eastAsia="en-US"/>
              </w:rPr>
            </w:pPr>
            <w:r w:rsidRPr="008707EA">
              <w:rPr>
                <w:rFonts w:eastAsia="Calibri"/>
                <w:sz w:val="24"/>
                <w:szCs w:val="24"/>
                <w:lang w:eastAsia="en-US"/>
              </w:rPr>
              <w:t>1</w:t>
            </w:r>
          </w:p>
        </w:tc>
        <w:tc>
          <w:tcPr>
            <w:tcW w:w="5103" w:type="dxa"/>
            <w:shd w:val="clear" w:color="auto" w:fill="auto"/>
          </w:tcPr>
          <w:p w:rsidR="009637F7" w:rsidRPr="009637F7" w:rsidRDefault="0016212A" w:rsidP="009637F7">
            <w:pPr>
              <w:pStyle w:val="a4"/>
              <w:spacing w:line="240" w:lineRule="auto"/>
              <w:ind w:left="567"/>
              <w:jc w:val="both"/>
              <w:rPr>
                <w:rFonts w:ascii="Times New Roman" w:hAnsi="Times New Roman"/>
                <w:sz w:val="24"/>
                <w:szCs w:val="24"/>
              </w:rPr>
            </w:pPr>
            <w:hyperlink r:id="rId31">
              <w:r w:rsidR="009637F7" w:rsidRPr="009637F7">
                <w:rPr>
                  <w:rFonts w:ascii="Times New Roman" w:hAnsi="Times New Roman"/>
                  <w:sz w:val="24"/>
                  <w:szCs w:val="24"/>
                </w:rPr>
                <w:t>www.e.lanbook.com</w:t>
              </w:r>
            </w:hyperlink>
          </w:p>
          <w:p w:rsidR="009637F7" w:rsidRPr="009637F7" w:rsidRDefault="0016212A" w:rsidP="009637F7">
            <w:pPr>
              <w:pStyle w:val="a4"/>
              <w:spacing w:line="240" w:lineRule="auto"/>
              <w:ind w:left="567"/>
              <w:jc w:val="both"/>
              <w:rPr>
                <w:rFonts w:ascii="Times New Roman" w:hAnsi="Times New Roman"/>
                <w:sz w:val="24"/>
                <w:szCs w:val="24"/>
              </w:rPr>
            </w:pPr>
            <w:hyperlink r:id="rId32">
              <w:r w:rsidR="009637F7" w:rsidRPr="009637F7">
                <w:rPr>
                  <w:rFonts w:ascii="Times New Roman" w:hAnsi="Times New Roman"/>
                  <w:sz w:val="24"/>
                  <w:szCs w:val="24"/>
                </w:rPr>
                <w:t>www.iprbookshop.ru</w:t>
              </w:r>
            </w:hyperlink>
          </w:p>
        </w:tc>
        <w:tc>
          <w:tcPr>
            <w:tcW w:w="4029" w:type="dxa"/>
            <w:shd w:val="clear" w:color="auto" w:fill="auto"/>
          </w:tcPr>
          <w:p w:rsidR="009637F7" w:rsidRPr="001E5D7A" w:rsidRDefault="009637F7" w:rsidP="00474C8C">
            <w:pPr>
              <w:pStyle w:val="a4"/>
              <w:ind w:left="0"/>
              <w:jc w:val="both"/>
              <w:outlineLvl w:val="0"/>
              <w:rPr>
                <w:rFonts w:ascii="Times New Roman" w:hAnsi="Times New Roman"/>
                <w:color w:val="000000"/>
                <w:sz w:val="24"/>
                <w:szCs w:val="24"/>
              </w:rPr>
            </w:pPr>
            <w:r w:rsidRPr="001E5D7A">
              <w:rPr>
                <w:rFonts w:ascii="Times New Roman" w:hAnsi="Times New Roman"/>
                <w:color w:val="000000"/>
                <w:sz w:val="24"/>
                <w:szCs w:val="24"/>
              </w:rPr>
              <w:t>Электронно-библиотечная система</w:t>
            </w:r>
          </w:p>
        </w:tc>
      </w:tr>
      <w:tr w:rsidR="009637F7" w:rsidRPr="008707EA" w:rsidTr="00E136E7">
        <w:tc>
          <w:tcPr>
            <w:tcW w:w="675" w:type="dxa"/>
            <w:shd w:val="clear" w:color="auto" w:fill="auto"/>
          </w:tcPr>
          <w:p w:rsidR="009637F7" w:rsidRPr="008707EA" w:rsidRDefault="009637F7" w:rsidP="00E136E7">
            <w:pPr>
              <w:contextualSpacing/>
              <w:jc w:val="both"/>
              <w:outlineLvl w:val="0"/>
              <w:rPr>
                <w:rFonts w:eastAsia="Calibri"/>
                <w:sz w:val="24"/>
                <w:szCs w:val="24"/>
                <w:lang w:eastAsia="en-US"/>
              </w:rPr>
            </w:pPr>
            <w:r w:rsidRPr="008707EA">
              <w:rPr>
                <w:rFonts w:eastAsia="Calibri"/>
                <w:sz w:val="24"/>
                <w:szCs w:val="24"/>
                <w:lang w:eastAsia="en-US"/>
              </w:rPr>
              <w:t>2</w:t>
            </w:r>
          </w:p>
        </w:tc>
        <w:tc>
          <w:tcPr>
            <w:tcW w:w="5103" w:type="dxa"/>
            <w:shd w:val="clear" w:color="auto" w:fill="auto"/>
          </w:tcPr>
          <w:p w:rsidR="009637F7" w:rsidRPr="009637F7" w:rsidRDefault="0016212A" w:rsidP="009637F7">
            <w:pPr>
              <w:pStyle w:val="a4"/>
              <w:ind w:left="0" w:firstLine="601"/>
              <w:jc w:val="both"/>
              <w:rPr>
                <w:rFonts w:ascii="Times New Roman" w:hAnsi="Times New Roman"/>
                <w:lang w:val="en-US"/>
              </w:rPr>
            </w:pPr>
            <w:hyperlink r:id="rId33" w:history="1">
              <w:r w:rsidR="009637F7" w:rsidRPr="009637F7">
                <w:rPr>
                  <w:rStyle w:val="a3"/>
                  <w:rFonts w:ascii="Times New Roman" w:hAnsi="Times New Roman"/>
                  <w:color w:val="auto"/>
                  <w:u w:val="none"/>
                  <w:lang w:val="en-US"/>
                </w:rPr>
                <w:t>www.e-library.ru</w:t>
              </w:r>
            </w:hyperlink>
          </w:p>
        </w:tc>
        <w:tc>
          <w:tcPr>
            <w:tcW w:w="4029" w:type="dxa"/>
            <w:shd w:val="clear" w:color="auto" w:fill="auto"/>
          </w:tcPr>
          <w:p w:rsidR="009637F7" w:rsidRPr="001E5D7A" w:rsidRDefault="009637F7" w:rsidP="00474C8C">
            <w:pPr>
              <w:pStyle w:val="a4"/>
              <w:ind w:left="0"/>
              <w:jc w:val="both"/>
              <w:outlineLvl w:val="0"/>
              <w:rPr>
                <w:rFonts w:ascii="Times New Roman" w:hAnsi="Times New Roman"/>
                <w:color w:val="000000"/>
                <w:sz w:val="24"/>
                <w:szCs w:val="24"/>
              </w:rPr>
            </w:pPr>
            <w:r w:rsidRPr="001E5D7A">
              <w:rPr>
                <w:rFonts w:ascii="Times New Roman" w:hAnsi="Times New Roman"/>
                <w:color w:val="000000"/>
                <w:sz w:val="24"/>
                <w:szCs w:val="24"/>
              </w:rPr>
              <w:t>Научная электронная библиотека</w:t>
            </w:r>
          </w:p>
        </w:tc>
      </w:tr>
    </w:tbl>
    <w:p w:rsidR="00D14DB6" w:rsidRPr="009B3813" w:rsidRDefault="00D14DB6" w:rsidP="00D14DB6">
      <w:pPr>
        <w:spacing w:line="200" w:lineRule="exact"/>
        <w:rPr>
          <w:sz w:val="20"/>
          <w:szCs w:val="20"/>
        </w:rPr>
      </w:pPr>
    </w:p>
    <w:p w:rsidR="000A14CA" w:rsidRPr="000A14CA" w:rsidRDefault="00D14DB6" w:rsidP="000A14CA">
      <w:pPr>
        <w:jc w:val="both"/>
        <w:rPr>
          <w:sz w:val="24"/>
          <w:szCs w:val="24"/>
        </w:rPr>
      </w:pPr>
      <w:r w:rsidRPr="000A14CA">
        <w:rPr>
          <w:rFonts w:eastAsia="Times New Roman"/>
          <w:sz w:val="24"/>
          <w:szCs w:val="24"/>
        </w:rPr>
        <w:t>Дисциплина:</w:t>
      </w:r>
      <w:r w:rsidRPr="000A14CA">
        <w:rPr>
          <w:sz w:val="24"/>
          <w:szCs w:val="24"/>
        </w:rPr>
        <w:tab/>
      </w:r>
      <w:r w:rsidRPr="000A14CA">
        <w:rPr>
          <w:rFonts w:eastAsia="Times New Roman"/>
          <w:b/>
          <w:sz w:val="24"/>
          <w:szCs w:val="24"/>
        </w:rPr>
        <w:t>Формирование  лингвистической  компетенции:  рекомендации  к</w:t>
      </w:r>
      <w:r w:rsidR="000A14CA">
        <w:rPr>
          <w:rFonts w:eastAsia="Times New Roman"/>
          <w:b/>
          <w:sz w:val="24"/>
          <w:szCs w:val="24"/>
        </w:rPr>
        <w:t xml:space="preserve"> оформлению научных работ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
        <w:gridCol w:w="274"/>
        <w:gridCol w:w="3864"/>
        <w:gridCol w:w="240"/>
        <w:gridCol w:w="1060"/>
        <w:gridCol w:w="160"/>
        <w:gridCol w:w="860"/>
        <w:gridCol w:w="631"/>
        <w:gridCol w:w="229"/>
        <w:gridCol w:w="60"/>
        <w:gridCol w:w="20"/>
        <w:gridCol w:w="1920"/>
        <w:gridCol w:w="322"/>
      </w:tblGrid>
      <w:tr w:rsidR="000A14CA" w:rsidRPr="003914BF" w:rsidTr="00FE4A5B">
        <w:tc>
          <w:tcPr>
            <w:tcW w:w="523" w:type="dxa"/>
            <w:gridSpan w:val="2"/>
            <w:shd w:val="clear" w:color="auto" w:fill="auto"/>
          </w:tcPr>
          <w:p w:rsidR="000A14CA" w:rsidRPr="003914BF" w:rsidRDefault="000A14CA" w:rsidP="00E136E7">
            <w:pPr>
              <w:contextualSpacing/>
              <w:jc w:val="both"/>
              <w:outlineLvl w:val="0"/>
              <w:rPr>
                <w:b/>
                <w:sz w:val="24"/>
                <w:szCs w:val="24"/>
              </w:rPr>
            </w:pPr>
            <w:r w:rsidRPr="003914BF">
              <w:rPr>
                <w:b/>
                <w:sz w:val="24"/>
                <w:szCs w:val="24"/>
              </w:rPr>
              <w:t>№ п/п</w:t>
            </w:r>
          </w:p>
        </w:tc>
        <w:tc>
          <w:tcPr>
            <w:tcW w:w="6815" w:type="dxa"/>
            <w:gridSpan w:val="6"/>
            <w:shd w:val="clear" w:color="auto" w:fill="auto"/>
          </w:tcPr>
          <w:p w:rsidR="000A14CA" w:rsidRPr="003914BF" w:rsidRDefault="000A14CA" w:rsidP="00E136E7">
            <w:pPr>
              <w:contextualSpacing/>
              <w:jc w:val="center"/>
              <w:outlineLvl w:val="0"/>
              <w:rPr>
                <w:b/>
                <w:sz w:val="24"/>
                <w:szCs w:val="24"/>
              </w:rPr>
            </w:pPr>
            <w:r w:rsidRPr="003914BF">
              <w:rPr>
                <w:b/>
                <w:sz w:val="24"/>
                <w:szCs w:val="24"/>
              </w:rPr>
              <w:t>Ссылка на информационный ресурс</w:t>
            </w:r>
          </w:p>
        </w:tc>
        <w:tc>
          <w:tcPr>
            <w:tcW w:w="2551" w:type="dxa"/>
            <w:gridSpan w:val="5"/>
            <w:shd w:val="clear" w:color="auto" w:fill="auto"/>
          </w:tcPr>
          <w:p w:rsidR="000A14CA" w:rsidRPr="003914BF" w:rsidRDefault="000A14CA" w:rsidP="00E136E7">
            <w:pPr>
              <w:contextualSpacing/>
              <w:jc w:val="center"/>
              <w:outlineLvl w:val="0"/>
              <w:rPr>
                <w:b/>
                <w:sz w:val="24"/>
                <w:szCs w:val="24"/>
              </w:rPr>
            </w:pPr>
            <w:r w:rsidRPr="003914BF">
              <w:rPr>
                <w:b/>
                <w:sz w:val="24"/>
                <w:szCs w:val="24"/>
              </w:rPr>
              <w:t>Наименование разработки в электронной форме</w:t>
            </w:r>
          </w:p>
        </w:tc>
      </w:tr>
      <w:tr w:rsidR="000A14CA" w:rsidRPr="003914BF" w:rsidTr="00FE4A5B">
        <w:tc>
          <w:tcPr>
            <w:tcW w:w="523" w:type="dxa"/>
            <w:gridSpan w:val="2"/>
            <w:shd w:val="clear" w:color="auto" w:fill="auto"/>
          </w:tcPr>
          <w:p w:rsidR="000A14CA" w:rsidRPr="003914BF" w:rsidRDefault="000A14CA" w:rsidP="00E136E7">
            <w:pPr>
              <w:contextualSpacing/>
              <w:jc w:val="both"/>
              <w:outlineLvl w:val="0"/>
              <w:rPr>
                <w:sz w:val="24"/>
                <w:szCs w:val="24"/>
              </w:rPr>
            </w:pPr>
            <w:r w:rsidRPr="003914BF">
              <w:rPr>
                <w:sz w:val="24"/>
                <w:szCs w:val="24"/>
              </w:rPr>
              <w:t>1</w:t>
            </w:r>
          </w:p>
        </w:tc>
        <w:tc>
          <w:tcPr>
            <w:tcW w:w="6815" w:type="dxa"/>
            <w:gridSpan w:val="6"/>
            <w:shd w:val="clear" w:color="auto" w:fill="auto"/>
          </w:tcPr>
          <w:p w:rsidR="000A14CA" w:rsidRPr="00881541" w:rsidRDefault="0016212A" w:rsidP="00BF2551">
            <w:pPr>
              <w:ind w:left="186"/>
              <w:contextualSpacing/>
              <w:jc w:val="both"/>
              <w:rPr>
                <w:sz w:val="24"/>
                <w:szCs w:val="24"/>
              </w:rPr>
            </w:pPr>
            <w:hyperlink r:id="rId34">
              <w:r w:rsidR="000A14CA" w:rsidRPr="00881541">
                <w:rPr>
                  <w:sz w:val="24"/>
                  <w:szCs w:val="24"/>
                </w:rPr>
                <w:t>www.e.lanbook.com</w:t>
              </w:r>
            </w:hyperlink>
          </w:p>
          <w:p w:rsidR="000A14CA" w:rsidRPr="00881541" w:rsidRDefault="0016212A" w:rsidP="00BF2551">
            <w:pPr>
              <w:ind w:left="186"/>
              <w:contextualSpacing/>
              <w:jc w:val="both"/>
              <w:rPr>
                <w:sz w:val="24"/>
                <w:szCs w:val="24"/>
              </w:rPr>
            </w:pPr>
            <w:hyperlink r:id="rId35">
              <w:r w:rsidR="000A14CA" w:rsidRPr="00881541">
                <w:rPr>
                  <w:sz w:val="24"/>
                  <w:szCs w:val="24"/>
                </w:rPr>
                <w:t>www.iprbookshop.ru</w:t>
              </w:r>
            </w:hyperlink>
          </w:p>
        </w:tc>
        <w:tc>
          <w:tcPr>
            <w:tcW w:w="2551" w:type="dxa"/>
            <w:gridSpan w:val="5"/>
            <w:shd w:val="clear" w:color="auto" w:fill="auto"/>
          </w:tcPr>
          <w:p w:rsidR="000A14CA" w:rsidRPr="003914BF" w:rsidRDefault="000A14CA" w:rsidP="00E136E7">
            <w:pPr>
              <w:contextualSpacing/>
              <w:jc w:val="both"/>
              <w:outlineLvl w:val="0"/>
              <w:rPr>
                <w:color w:val="000000"/>
                <w:sz w:val="24"/>
                <w:szCs w:val="24"/>
              </w:rPr>
            </w:pPr>
            <w:r w:rsidRPr="003914BF">
              <w:rPr>
                <w:color w:val="000000"/>
                <w:sz w:val="24"/>
                <w:szCs w:val="24"/>
              </w:rPr>
              <w:t>Электронно-библиотечная система</w:t>
            </w:r>
          </w:p>
        </w:tc>
      </w:tr>
      <w:tr w:rsidR="001F6AD8" w:rsidRPr="003914BF" w:rsidTr="00FE4A5B">
        <w:tc>
          <w:tcPr>
            <w:tcW w:w="523" w:type="dxa"/>
            <w:gridSpan w:val="2"/>
            <w:shd w:val="clear" w:color="auto" w:fill="auto"/>
          </w:tcPr>
          <w:p w:rsidR="001F6AD8" w:rsidRPr="003914BF" w:rsidRDefault="001F6AD8" w:rsidP="00E136E7">
            <w:pPr>
              <w:contextualSpacing/>
              <w:jc w:val="both"/>
              <w:outlineLvl w:val="0"/>
              <w:rPr>
                <w:sz w:val="24"/>
                <w:szCs w:val="24"/>
              </w:rPr>
            </w:pPr>
            <w:r>
              <w:rPr>
                <w:sz w:val="24"/>
                <w:szCs w:val="24"/>
              </w:rPr>
              <w:t>2</w:t>
            </w:r>
          </w:p>
        </w:tc>
        <w:tc>
          <w:tcPr>
            <w:tcW w:w="6815" w:type="dxa"/>
            <w:gridSpan w:val="6"/>
            <w:shd w:val="clear" w:color="auto" w:fill="auto"/>
          </w:tcPr>
          <w:p w:rsidR="001F6AD8" w:rsidRPr="00FE4A5B" w:rsidRDefault="0016212A" w:rsidP="00A36808">
            <w:pPr>
              <w:pStyle w:val="a4"/>
              <w:ind w:left="44" w:firstLine="142"/>
              <w:jc w:val="both"/>
              <w:rPr>
                <w:rFonts w:ascii="Times New Roman" w:hAnsi="Times New Roman"/>
                <w:sz w:val="24"/>
                <w:szCs w:val="24"/>
                <w:lang w:val="en-US"/>
              </w:rPr>
            </w:pPr>
            <w:hyperlink r:id="rId36" w:history="1">
              <w:r w:rsidR="001F6AD8" w:rsidRPr="00FE4A5B">
                <w:rPr>
                  <w:rStyle w:val="a3"/>
                  <w:rFonts w:ascii="Times New Roman" w:hAnsi="Times New Roman"/>
                  <w:color w:val="auto"/>
                  <w:sz w:val="24"/>
                  <w:szCs w:val="24"/>
                  <w:u w:val="none"/>
                  <w:lang w:val="en-US"/>
                </w:rPr>
                <w:t>www.e-library.ru</w:t>
              </w:r>
            </w:hyperlink>
          </w:p>
        </w:tc>
        <w:tc>
          <w:tcPr>
            <w:tcW w:w="2551" w:type="dxa"/>
            <w:gridSpan w:val="5"/>
            <w:shd w:val="clear" w:color="auto" w:fill="auto"/>
          </w:tcPr>
          <w:p w:rsidR="001F6AD8" w:rsidRPr="009B475E" w:rsidRDefault="001F6AD8" w:rsidP="00474C8C">
            <w:pPr>
              <w:jc w:val="both"/>
              <w:rPr>
                <w:color w:val="000000"/>
                <w:sz w:val="24"/>
                <w:szCs w:val="24"/>
              </w:rPr>
            </w:pPr>
            <w:r w:rsidRPr="00976BE0">
              <w:rPr>
                <w:color w:val="000000"/>
                <w:sz w:val="24"/>
                <w:szCs w:val="24"/>
              </w:rPr>
              <w:t>Научная электронная библиотека</w:t>
            </w:r>
          </w:p>
        </w:tc>
      </w:tr>
      <w:tr w:rsidR="001F6AD8" w:rsidRPr="000A14CA" w:rsidTr="001F6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249" w:type="dxa"/>
          <w:wAfter w:w="322" w:type="dxa"/>
          <w:trHeight w:val="276"/>
        </w:trPr>
        <w:tc>
          <w:tcPr>
            <w:tcW w:w="4138" w:type="dxa"/>
            <w:gridSpan w:val="2"/>
            <w:vAlign w:val="bottom"/>
          </w:tcPr>
          <w:p w:rsidR="001F6AD8" w:rsidRPr="000A14CA" w:rsidRDefault="001F6AD8" w:rsidP="000A14CA">
            <w:pPr>
              <w:jc w:val="both"/>
              <w:rPr>
                <w:sz w:val="24"/>
                <w:szCs w:val="24"/>
              </w:rPr>
            </w:pPr>
          </w:p>
        </w:tc>
        <w:tc>
          <w:tcPr>
            <w:tcW w:w="240" w:type="dxa"/>
            <w:vAlign w:val="bottom"/>
          </w:tcPr>
          <w:p w:rsidR="001F6AD8" w:rsidRPr="000A14CA" w:rsidRDefault="001F6AD8" w:rsidP="000A14CA">
            <w:pPr>
              <w:jc w:val="both"/>
              <w:rPr>
                <w:sz w:val="24"/>
                <w:szCs w:val="24"/>
              </w:rPr>
            </w:pPr>
          </w:p>
        </w:tc>
        <w:tc>
          <w:tcPr>
            <w:tcW w:w="1060" w:type="dxa"/>
            <w:vAlign w:val="bottom"/>
          </w:tcPr>
          <w:p w:rsidR="001F6AD8" w:rsidRPr="000A14CA" w:rsidRDefault="001F6AD8" w:rsidP="000A14CA">
            <w:pPr>
              <w:jc w:val="both"/>
              <w:rPr>
                <w:sz w:val="24"/>
                <w:szCs w:val="24"/>
              </w:rPr>
            </w:pPr>
          </w:p>
        </w:tc>
        <w:tc>
          <w:tcPr>
            <w:tcW w:w="160" w:type="dxa"/>
            <w:vAlign w:val="bottom"/>
          </w:tcPr>
          <w:p w:rsidR="001F6AD8" w:rsidRPr="000A14CA" w:rsidRDefault="001F6AD8" w:rsidP="000A14CA">
            <w:pPr>
              <w:jc w:val="both"/>
              <w:rPr>
                <w:sz w:val="24"/>
                <w:szCs w:val="24"/>
              </w:rPr>
            </w:pPr>
          </w:p>
        </w:tc>
        <w:tc>
          <w:tcPr>
            <w:tcW w:w="860" w:type="dxa"/>
            <w:vAlign w:val="bottom"/>
          </w:tcPr>
          <w:p w:rsidR="001F6AD8" w:rsidRPr="000A14CA" w:rsidRDefault="001F6AD8" w:rsidP="000A14CA">
            <w:pPr>
              <w:jc w:val="both"/>
              <w:rPr>
                <w:sz w:val="24"/>
                <w:szCs w:val="24"/>
              </w:rPr>
            </w:pPr>
          </w:p>
        </w:tc>
        <w:tc>
          <w:tcPr>
            <w:tcW w:w="860" w:type="dxa"/>
            <w:gridSpan w:val="2"/>
            <w:vAlign w:val="bottom"/>
          </w:tcPr>
          <w:p w:rsidR="001F6AD8" w:rsidRPr="000A14CA" w:rsidRDefault="001F6AD8" w:rsidP="000A14CA">
            <w:pPr>
              <w:jc w:val="both"/>
              <w:rPr>
                <w:sz w:val="24"/>
                <w:szCs w:val="24"/>
              </w:rPr>
            </w:pPr>
          </w:p>
        </w:tc>
        <w:tc>
          <w:tcPr>
            <w:tcW w:w="60" w:type="dxa"/>
            <w:vAlign w:val="bottom"/>
          </w:tcPr>
          <w:p w:rsidR="001F6AD8" w:rsidRPr="000A14CA" w:rsidRDefault="001F6AD8" w:rsidP="000A14CA">
            <w:pPr>
              <w:jc w:val="both"/>
              <w:rPr>
                <w:sz w:val="24"/>
                <w:szCs w:val="24"/>
              </w:rPr>
            </w:pPr>
          </w:p>
        </w:tc>
        <w:tc>
          <w:tcPr>
            <w:tcW w:w="20" w:type="dxa"/>
            <w:vAlign w:val="bottom"/>
          </w:tcPr>
          <w:p w:rsidR="001F6AD8" w:rsidRPr="000A14CA" w:rsidRDefault="001F6AD8" w:rsidP="000A14CA">
            <w:pPr>
              <w:jc w:val="both"/>
              <w:rPr>
                <w:sz w:val="24"/>
                <w:szCs w:val="24"/>
              </w:rPr>
            </w:pPr>
          </w:p>
        </w:tc>
        <w:tc>
          <w:tcPr>
            <w:tcW w:w="1920" w:type="dxa"/>
            <w:vAlign w:val="bottom"/>
          </w:tcPr>
          <w:p w:rsidR="001F6AD8" w:rsidRPr="000A14CA" w:rsidRDefault="001F6AD8" w:rsidP="000A14CA">
            <w:pPr>
              <w:jc w:val="both"/>
              <w:rPr>
                <w:sz w:val="24"/>
                <w:szCs w:val="24"/>
              </w:rPr>
            </w:pPr>
          </w:p>
        </w:tc>
      </w:tr>
    </w:tbl>
    <w:p w:rsidR="008E0113" w:rsidRPr="009B3813" w:rsidRDefault="009A4293" w:rsidP="00B3108D">
      <w:pPr>
        <w:jc w:val="both"/>
        <w:rPr>
          <w:sz w:val="20"/>
          <w:szCs w:val="20"/>
        </w:rPr>
      </w:pPr>
      <w:r w:rsidRPr="009B3813">
        <w:rPr>
          <w:rFonts w:eastAsia="Times New Roman"/>
          <w:sz w:val="24"/>
          <w:szCs w:val="24"/>
        </w:rPr>
        <w:t xml:space="preserve">Дисциплина: </w:t>
      </w:r>
      <w:r w:rsidR="00D14DB6" w:rsidRPr="009B3813">
        <w:rPr>
          <w:rFonts w:eastAsia="Times New Roman"/>
          <w:b/>
          <w:bCs/>
          <w:sz w:val="24"/>
          <w:szCs w:val="24"/>
        </w:rPr>
        <w:t>Информационные технологии и математические методы обработки информации в биологии</w:t>
      </w:r>
    </w:p>
    <w:p w:rsidR="008E0113" w:rsidRPr="009B3813" w:rsidRDefault="008E0113">
      <w:pPr>
        <w:spacing w:line="58" w:lineRule="exact"/>
        <w:rPr>
          <w:sz w:val="20"/>
          <w:szCs w:val="20"/>
        </w:rPr>
      </w:pPr>
    </w:p>
    <w:p w:rsidR="003E12E6" w:rsidRPr="003E12E6" w:rsidRDefault="0016212A" w:rsidP="005E1C66">
      <w:pPr>
        <w:numPr>
          <w:ilvl w:val="0"/>
          <w:numId w:val="51"/>
        </w:numPr>
        <w:shd w:val="clear" w:color="auto" w:fill="FFFFFF"/>
        <w:tabs>
          <w:tab w:val="clear" w:pos="720"/>
          <w:tab w:val="left" w:pos="426"/>
        </w:tabs>
        <w:autoSpaceDE w:val="0"/>
        <w:autoSpaceDN w:val="0"/>
        <w:adjustRightInd w:val="0"/>
        <w:ind w:left="0" w:firstLine="709"/>
        <w:jc w:val="both"/>
        <w:rPr>
          <w:sz w:val="24"/>
          <w:szCs w:val="24"/>
        </w:rPr>
      </w:pPr>
      <w:hyperlink r:id="rId37" w:history="1">
        <w:r w:rsidR="003E12E6" w:rsidRPr="003E12E6">
          <w:rPr>
            <w:sz w:val="24"/>
            <w:szCs w:val="24"/>
          </w:rPr>
          <w:t>http://www.planetaexcel.ru</w:t>
        </w:r>
      </w:hyperlink>
      <w:r w:rsidR="003E12E6" w:rsidRPr="003E12E6">
        <w:rPr>
          <w:sz w:val="24"/>
          <w:szCs w:val="24"/>
        </w:rPr>
        <w:t xml:space="preserve"> – сайт о возможностях </w:t>
      </w:r>
      <w:proofErr w:type="spellStart"/>
      <w:r w:rsidR="003E12E6" w:rsidRPr="003E12E6">
        <w:rPr>
          <w:sz w:val="24"/>
          <w:szCs w:val="24"/>
        </w:rPr>
        <w:t>Excel</w:t>
      </w:r>
      <w:proofErr w:type="spellEnd"/>
    </w:p>
    <w:p w:rsidR="003E12E6" w:rsidRPr="003E12E6" w:rsidRDefault="0016212A" w:rsidP="005E1C66">
      <w:pPr>
        <w:numPr>
          <w:ilvl w:val="0"/>
          <w:numId w:val="51"/>
        </w:numPr>
        <w:shd w:val="clear" w:color="auto" w:fill="FFFFFF"/>
        <w:tabs>
          <w:tab w:val="clear" w:pos="720"/>
          <w:tab w:val="left" w:pos="426"/>
        </w:tabs>
        <w:autoSpaceDE w:val="0"/>
        <w:autoSpaceDN w:val="0"/>
        <w:adjustRightInd w:val="0"/>
        <w:ind w:left="0" w:firstLine="709"/>
        <w:jc w:val="both"/>
        <w:rPr>
          <w:sz w:val="24"/>
          <w:szCs w:val="24"/>
        </w:rPr>
      </w:pPr>
      <w:hyperlink r:id="rId38" w:history="1">
        <w:r w:rsidR="003E12E6" w:rsidRPr="003E12E6">
          <w:rPr>
            <w:sz w:val="24"/>
            <w:szCs w:val="24"/>
          </w:rPr>
          <w:t>http://office.microsoft.com/ru-ru</w:t>
        </w:r>
      </w:hyperlink>
      <w:r w:rsidR="003E12E6" w:rsidRPr="003E12E6">
        <w:rPr>
          <w:sz w:val="24"/>
          <w:szCs w:val="24"/>
        </w:rPr>
        <w:t xml:space="preserve">  - сайт фирмы Microsoft</w:t>
      </w:r>
    </w:p>
    <w:p w:rsidR="003E12E6" w:rsidRDefault="003E12E6" w:rsidP="005E1C66">
      <w:pPr>
        <w:numPr>
          <w:ilvl w:val="0"/>
          <w:numId w:val="51"/>
        </w:numPr>
        <w:shd w:val="clear" w:color="auto" w:fill="FFFFFF"/>
        <w:tabs>
          <w:tab w:val="clear" w:pos="720"/>
          <w:tab w:val="left" w:pos="426"/>
        </w:tabs>
        <w:autoSpaceDE w:val="0"/>
        <w:autoSpaceDN w:val="0"/>
        <w:adjustRightInd w:val="0"/>
        <w:ind w:left="0" w:firstLine="709"/>
        <w:jc w:val="both"/>
        <w:rPr>
          <w:sz w:val="24"/>
          <w:szCs w:val="24"/>
        </w:rPr>
      </w:pPr>
      <w:r w:rsidRPr="003E12E6">
        <w:rPr>
          <w:sz w:val="24"/>
          <w:szCs w:val="24"/>
        </w:rPr>
        <w:t>http://emmvt.ucoz.net/ - сайт кафедры математики и информатики ГАУ Северного Зауралья</w:t>
      </w:r>
    </w:p>
    <w:p w:rsidR="00A36808" w:rsidRDefault="00A36808" w:rsidP="00A36808">
      <w:pPr>
        <w:spacing w:before="61" w:after="9"/>
        <w:rPr>
          <w:sz w:val="24"/>
        </w:rPr>
      </w:pPr>
    </w:p>
    <w:p w:rsidR="00A36808" w:rsidRPr="00A36808" w:rsidRDefault="00A36808" w:rsidP="00A36808">
      <w:pPr>
        <w:spacing w:before="61" w:after="9"/>
        <w:rPr>
          <w:b/>
          <w:sz w:val="24"/>
        </w:rPr>
      </w:pPr>
      <w:r w:rsidRPr="00A36808">
        <w:rPr>
          <w:sz w:val="24"/>
        </w:rPr>
        <w:t xml:space="preserve">Дисциплина: </w:t>
      </w:r>
      <w:r w:rsidRPr="00A36808">
        <w:rPr>
          <w:b/>
          <w:sz w:val="24"/>
        </w:rPr>
        <w:t>Информационные технологии в науке и образовании</w:t>
      </w:r>
    </w:p>
    <w:p w:rsidR="00A36808" w:rsidRPr="00A36808" w:rsidRDefault="00A36808" w:rsidP="00A36808">
      <w:pPr>
        <w:pStyle w:val="a5"/>
        <w:shd w:val="clear" w:color="auto" w:fill="FFFFFF"/>
        <w:tabs>
          <w:tab w:val="left" w:pos="426"/>
          <w:tab w:val="left" w:pos="851"/>
        </w:tabs>
        <w:spacing w:before="0" w:beforeAutospacing="0" w:after="0" w:afterAutospacing="0"/>
        <w:ind w:firstLine="709"/>
        <w:rPr>
          <w:rFonts w:ascii="Times New Roman" w:hAnsi="Times New Roman" w:cs="Times New Roman"/>
        </w:rPr>
      </w:pPr>
      <w:r>
        <w:rPr>
          <w:rFonts w:ascii="Times New Roman" w:hAnsi="Times New Roman" w:cs="Times New Roman"/>
        </w:rPr>
        <w:t>1</w:t>
      </w:r>
      <w:r w:rsidRPr="00A36808">
        <w:rPr>
          <w:rFonts w:ascii="Times New Roman" w:hAnsi="Times New Roman" w:cs="Times New Roman"/>
        </w:rPr>
        <w:t>.</w:t>
      </w:r>
      <w:r w:rsidR="00453A66">
        <w:rPr>
          <w:rFonts w:ascii="Times New Roman" w:hAnsi="Times New Roman" w:cs="Times New Roman"/>
        </w:rPr>
        <w:t xml:space="preserve"> </w:t>
      </w:r>
      <w:hyperlink r:id="rId39" w:tgtFrame="_blank" w:history="1">
        <w:r w:rsidRPr="00A36808">
          <w:rPr>
            <w:rStyle w:val="a3"/>
            <w:rFonts w:ascii="Times New Roman" w:hAnsi="Times New Roman" w:cs="Times New Roman"/>
            <w:color w:val="auto"/>
            <w:u w:val="none"/>
          </w:rPr>
          <w:t>http://www.intuit.ru</w:t>
        </w:r>
        <w:r w:rsidRPr="00A36808">
          <w:rPr>
            <w:rStyle w:val="a3"/>
            <w:rFonts w:ascii="Times New Roman" w:hAnsi="Times New Roman" w:cs="Times New Roman"/>
            <w:color w:val="auto"/>
          </w:rPr>
          <w:t>/</w:t>
        </w:r>
      </w:hyperlink>
      <w:r w:rsidR="00453A66">
        <w:t xml:space="preserve"> </w:t>
      </w:r>
      <w:r w:rsidRPr="00A36808">
        <w:rPr>
          <w:rFonts w:ascii="Times New Roman" w:hAnsi="Times New Roman" w:cs="Times New Roman"/>
        </w:rPr>
        <w:t>- Национальный открытый университет «</w:t>
      </w:r>
      <w:proofErr w:type="spellStart"/>
      <w:r w:rsidRPr="00A36808">
        <w:rPr>
          <w:rFonts w:ascii="Times New Roman" w:hAnsi="Times New Roman" w:cs="Times New Roman"/>
        </w:rPr>
        <w:t>Интуит</w:t>
      </w:r>
      <w:proofErr w:type="spellEnd"/>
      <w:r w:rsidRPr="00A36808">
        <w:rPr>
          <w:rFonts w:ascii="Times New Roman" w:hAnsi="Times New Roman" w:cs="Times New Roman"/>
        </w:rPr>
        <w:t>»</w:t>
      </w:r>
    </w:p>
    <w:p w:rsidR="00A36808" w:rsidRPr="00A36808" w:rsidRDefault="00A36808" w:rsidP="00A36808">
      <w:pPr>
        <w:pStyle w:val="a5"/>
        <w:shd w:val="clear" w:color="auto" w:fill="FFFFFF"/>
        <w:tabs>
          <w:tab w:val="left" w:pos="426"/>
          <w:tab w:val="left" w:pos="851"/>
        </w:tabs>
        <w:spacing w:before="0" w:beforeAutospacing="0" w:after="0" w:afterAutospacing="0"/>
        <w:ind w:firstLine="709"/>
        <w:jc w:val="both"/>
        <w:rPr>
          <w:rFonts w:ascii="Times New Roman" w:hAnsi="Times New Roman" w:cs="Times New Roman"/>
        </w:rPr>
      </w:pPr>
      <w:r w:rsidRPr="00A36808">
        <w:rPr>
          <w:rFonts w:ascii="Times New Roman" w:hAnsi="Times New Roman" w:cs="Times New Roman"/>
        </w:rPr>
        <w:t>2.</w:t>
      </w:r>
      <w:r w:rsidR="00453A66">
        <w:rPr>
          <w:rFonts w:ascii="Times New Roman" w:hAnsi="Times New Roman" w:cs="Times New Roman"/>
        </w:rPr>
        <w:t xml:space="preserve"> </w:t>
      </w:r>
      <w:hyperlink r:id="rId40" w:tgtFrame="_blank" w:history="1">
        <w:r w:rsidRPr="00A36808">
          <w:rPr>
            <w:rStyle w:val="a3"/>
            <w:rFonts w:ascii="Times New Roman" w:hAnsi="Times New Roman" w:cs="Times New Roman"/>
            <w:color w:val="auto"/>
            <w:u w:val="none"/>
          </w:rPr>
          <w:t>http://www.planetaexcel.ru</w:t>
        </w:r>
      </w:hyperlink>
      <w:r w:rsidR="00453A66">
        <w:t xml:space="preserve"> </w:t>
      </w:r>
      <w:r w:rsidRPr="00A36808">
        <w:rPr>
          <w:rFonts w:ascii="Times New Roman" w:hAnsi="Times New Roman" w:cs="Times New Roman"/>
        </w:rPr>
        <w:t xml:space="preserve">– сайт о возможностях </w:t>
      </w:r>
      <w:proofErr w:type="spellStart"/>
      <w:r w:rsidRPr="00A36808">
        <w:rPr>
          <w:rFonts w:ascii="Times New Roman" w:hAnsi="Times New Roman" w:cs="Times New Roman"/>
        </w:rPr>
        <w:t>Excel</w:t>
      </w:r>
      <w:proofErr w:type="spellEnd"/>
    </w:p>
    <w:p w:rsidR="00A36808" w:rsidRPr="00A36808" w:rsidRDefault="00A36808" w:rsidP="00A36808">
      <w:pPr>
        <w:pStyle w:val="a5"/>
        <w:shd w:val="clear" w:color="auto" w:fill="FFFFFF"/>
        <w:tabs>
          <w:tab w:val="left" w:pos="426"/>
          <w:tab w:val="left" w:pos="851"/>
        </w:tabs>
        <w:spacing w:before="0" w:beforeAutospacing="0" w:after="0" w:afterAutospacing="0"/>
        <w:ind w:firstLine="709"/>
        <w:jc w:val="both"/>
        <w:rPr>
          <w:rFonts w:ascii="Times New Roman" w:hAnsi="Times New Roman" w:cs="Times New Roman"/>
        </w:rPr>
      </w:pPr>
      <w:r w:rsidRPr="00A36808">
        <w:rPr>
          <w:rFonts w:ascii="Times New Roman" w:hAnsi="Times New Roman" w:cs="Times New Roman"/>
        </w:rPr>
        <w:t>3.</w:t>
      </w:r>
      <w:r w:rsidR="00453A66">
        <w:rPr>
          <w:rFonts w:ascii="Times New Roman" w:hAnsi="Times New Roman" w:cs="Times New Roman"/>
        </w:rPr>
        <w:t xml:space="preserve"> </w:t>
      </w:r>
      <w:hyperlink r:id="rId41" w:tgtFrame="_blank" w:history="1">
        <w:r w:rsidRPr="00A36808">
          <w:rPr>
            <w:rStyle w:val="a3"/>
            <w:rFonts w:ascii="Times New Roman" w:hAnsi="Times New Roman" w:cs="Times New Roman"/>
            <w:color w:val="auto"/>
            <w:u w:val="none"/>
          </w:rPr>
          <w:t>http://office.microsoft.com/ru-ru</w:t>
        </w:r>
      </w:hyperlink>
      <w:r w:rsidRPr="00A36808">
        <w:rPr>
          <w:rFonts w:ascii="Times New Roman" w:hAnsi="Times New Roman" w:cs="Times New Roman"/>
        </w:rPr>
        <w:t xml:space="preserve"> - сайт фирмы Microsoft</w:t>
      </w:r>
    </w:p>
    <w:p w:rsidR="00A36808" w:rsidRPr="00A36808" w:rsidRDefault="00A36808" w:rsidP="00A36808">
      <w:pPr>
        <w:pStyle w:val="a5"/>
        <w:shd w:val="clear" w:color="auto" w:fill="FFFFFF"/>
        <w:tabs>
          <w:tab w:val="left" w:pos="426"/>
          <w:tab w:val="left" w:pos="851"/>
        </w:tabs>
        <w:spacing w:before="0" w:beforeAutospacing="0" w:after="0" w:afterAutospacing="0"/>
        <w:ind w:firstLine="709"/>
        <w:jc w:val="both"/>
        <w:rPr>
          <w:rFonts w:ascii="Times New Roman" w:hAnsi="Times New Roman" w:cs="Times New Roman"/>
        </w:rPr>
      </w:pPr>
      <w:r w:rsidRPr="00A36808">
        <w:rPr>
          <w:rFonts w:ascii="Times New Roman" w:hAnsi="Times New Roman" w:cs="Times New Roman"/>
        </w:rPr>
        <w:t>4.</w:t>
      </w:r>
      <w:r w:rsidR="00453A66">
        <w:rPr>
          <w:rFonts w:ascii="Times New Roman" w:hAnsi="Times New Roman" w:cs="Times New Roman"/>
        </w:rPr>
        <w:t xml:space="preserve"> </w:t>
      </w:r>
      <w:r w:rsidRPr="00A36808">
        <w:rPr>
          <w:rFonts w:ascii="Times New Roman" w:hAnsi="Times New Roman" w:cs="Times New Roman"/>
        </w:rPr>
        <w:t>Prezi.com – сервис по созданию «летающих» презентаций</w:t>
      </w:r>
    </w:p>
    <w:p w:rsidR="00A36808" w:rsidRPr="00A36808" w:rsidRDefault="00A36808" w:rsidP="00A36808">
      <w:pPr>
        <w:pStyle w:val="a5"/>
        <w:shd w:val="clear" w:color="auto" w:fill="FFFFFF"/>
        <w:tabs>
          <w:tab w:val="left" w:pos="426"/>
          <w:tab w:val="left" w:pos="851"/>
        </w:tabs>
        <w:spacing w:before="0" w:beforeAutospacing="0" w:after="0" w:afterAutospacing="0"/>
        <w:ind w:firstLine="709"/>
        <w:jc w:val="both"/>
        <w:rPr>
          <w:rFonts w:ascii="Times New Roman" w:hAnsi="Times New Roman" w:cs="Times New Roman"/>
        </w:rPr>
      </w:pPr>
      <w:r w:rsidRPr="00A36808">
        <w:rPr>
          <w:rFonts w:ascii="Times New Roman" w:hAnsi="Times New Roman" w:cs="Times New Roman"/>
        </w:rPr>
        <w:t>5.</w:t>
      </w:r>
      <w:r w:rsidR="00453A66">
        <w:rPr>
          <w:rFonts w:ascii="Times New Roman" w:hAnsi="Times New Roman" w:cs="Times New Roman"/>
        </w:rPr>
        <w:t xml:space="preserve"> </w:t>
      </w:r>
      <w:hyperlink r:id="rId42" w:tgtFrame="_blank" w:history="1">
        <w:r w:rsidRPr="00A36808">
          <w:rPr>
            <w:rStyle w:val="a3"/>
            <w:rFonts w:ascii="Times New Roman" w:hAnsi="Times New Roman" w:cs="Times New Roman"/>
            <w:color w:val="auto"/>
            <w:u w:val="none"/>
          </w:rPr>
          <w:t>http://emmvt.ucoz.net/</w:t>
        </w:r>
      </w:hyperlink>
      <w:r w:rsidR="00453A66">
        <w:t xml:space="preserve"> </w:t>
      </w:r>
      <w:r w:rsidRPr="00A36808">
        <w:rPr>
          <w:rFonts w:ascii="Times New Roman" w:hAnsi="Times New Roman" w:cs="Times New Roman"/>
        </w:rPr>
        <w:t>- сайт кафедры математики и информатики ГАУ Северного Зауралья</w:t>
      </w:r>
    </w:p>
    <w:p w:rsidR="00A36808" w:rsidRPr="003E12E6" w:rsidRDefault="00A36808" w:rsidP="00A36808">
      <w:pPr>
        <w:shd w:val="clear" w:color="auto" w:fill="FFFFFF"/>
        <w:tabs>
          <w:tab w:val="left" w:pos="426"/>
        </w:tabs>
        <w:autoSpaceDE w:val="0"/>
        <w:autoSpaceDN w:val="0"/>
        <w:adjustRightInd w:val="0"/>
        <w:ind w:left="360"/>
        <w:jc w:val="both"/>
        <w:rPr>
          <w:sz w:val="24"/>
          <w:szCs w:val="24"/>
        </w:rPr>
      </w:pPr>
    </w:p>
    <w:p w:rsidR="008E0113" w:rsidRPr="009B3813" w:rsidRDefault="008E0113">
      <w:pPr>
        <w:spacing w:line="137" w:lineRule="exact"/>
        <w:rPr>
          <w:color w:val="FF0000"/>
          <w:sz w:val="20"/>
          <w:szCs w:val="20"/>
        </w:rPr>
      </w:pPr>
    </w:p>
    <w:p w:rsidR="00957C93" w:rsidRPr="00957C93" w:rsidRDefault="00957C93" w:rsidP="00957C93">
      <w:pPr>
        <w:jc w:val="both"/>
        <w:rPr>
          <w:b/>
          <w:sz w:val="20"/>
          <w:szCs w:val="20"/>
        </w:rPr>
      </w:pPr>
      <w:r w:rsidRPr="00957C93">
        <w:rPr>
          <w:rFonts w:eastAsia="Times New Roman"/>
          <w:sz w:val="24"/>
          <w:szCs w:val="24"/>
        </w:rPr>
        <w:t xml:space="preserve">Дисциплины:  </w:t>
      </w:r>
      <w:r w:rsidRPr="00957C93">
        <w:rPr>
          <w:rFonts w:eastAsia="Times New Roman"/>
          <w:b/>
          <w:sz w:val="24"/>
          <w:szCs w:val="24"/>
        </w:rPr>
        <w:t>Овощеводство,</w:t>
      </w:r>
      <w:r w:rsidRPr="00957C93">
        <w:rPr>
          <w:rFonts w:eastAsia="Times New Roman"/>
          <w:sz w:val="24"/>
          <w:szCs w:val="24"/>
        </w:rPr>
        <w:t xml:space="preserve"> </w:t>
      </w:r>
      <w:r w:rsidRPr="00957C93">
        <w:rPr>
          <w:rFonts w:eastAsia="Times New Roman"/>
          <w:b/>
          <w:bCs/>
          <w:sz w:val="24"/>
          <w:szCs w:val="24"/>
        </w:rPr>
        <w:t>Мониторинг возделывания овощных культур,</w:t>
      </w:r>
      <w:r w:rsidRPr="00957C93">
        <w:rPr>
          <w:rFonts w:eastAsia="Times New Roman"/>
          <w:sz w:val="24"/>
          <w:szCs w:val="24"/>
        </w:rPr>
        <w:t xml:space="preserve"> </w:t>
      </w:r>
      <w:r w:rsidRPr="00957C93">
        <w:rPr>
          <w:rFonts w:eastAsia="Times New Roman"/>
          <w:b/>
          <w:sz w:val="24"/>
          <w:szCs w:val="24"/>
        </w:rPr>
        <w:t>Региональные особенности выращивания овощей,</w:t>
      </w:r>
      <w:r w:rsidRPr="00957C93">
        <w:rPr>
          <w:rFonts w:eastAsia="Times New Roman"/>
          <w:b/>
          <w:bCs/>
          <w:sz w:val="24"/>
          <w:szCs w:val="24"/>
        </w:rPr>
        <w:t xml:space="preserve"> Сортоведение овощных культур</w:t>
      </w:r>
    </w:p>
    <w:p w:rsidR="000A14CA" w:rsidRPr="00951F6B" w:rsidRDefault="00004339" w:rsidP="005E1C66">
      <w:pPr>
        <w:widowControl w:val="0"/>
        <w:numPr>
          <w:ilvl w:val="0"/>
          <w:numId w:val="52"/>
        </w:numPr>
        <w:autoSpaceDE w:val="0"/>
        <w:autoSpaceDN w:val="0"/>
        <w:adjustRightInd w:val="0"/>
        <w:ind w:left="0" w:firstLine="709"/>
        <w:jc w:val="both"/>
        <w:rPr>
          <w:sz w:val="24"/>
          <w:szCs w:val="24"/>
        </w:rPr>
      </w:pPr>
      <w:r w:rsidRPr="009B3813">
        <w:rPr>
          <w:sz w:val="24"/>
          <w:szCs w:val="24"/>
        </w:rPr>
        <w:t xml:space="preserve"> </w:t>
      </w:r>
      <w:r w:rsidR="000A14CA" w:rsidRPr="00951F6B">
        <w:rPr>
          <w:rFonts w:cs="Arial"/>
          <w:sz w:val="24"/>
          <w:szCs w:val="24"/>
        </w:rPr>
        <w:t xml:space="preserve">www.elibrary.ru – научная электронная библиотека </w:t>
      </w:r>
      <w:proofErr w:type="spellStart"/>
      <w:r w:rsidR="000A14CA" w:rsidRPr="00951F6B">
        <w:rPr>
          <w:rFonts w:cs="Arial"/>
          <w:sz w:val="24"/>
          <w:szCs w:val="24"/>
        </w:rPr>
        <w:t>еLibrary</w:t>
      </w:r>
      <w:proofErr w:type="spellEnd"/>
      <w:r w:rsidR="000A14CA" w:rsidRPr="00951F6B">
        <w:rPr>
          <w:rFonts w:cs="Arial"/>
          <w:sz w:val="24"/>
          <w:szCs w:val="24"/>
        </w:rPr>
        <w:t>;</w:t>
      </w:r>
    </w:p>
    <w:p w:rsidR="000A14CA" w:rsidRPr="00951F6B" w:rsidRDefault="000A14CA" w:rsidP="005E1C66">
      <w:pPr>
        <w:widowControl w:val="0"/>
        <w:numPr>
          <w:ilvl w:val="0"/>
          <w:numId w:val="52"/>
        </w:numPr>
        <w:autoSpaceDE w:val="0"/>
        <w:autoSpaceDN w:val="0"/>
        <w:adjustRightInd w:val="0"/>
        <w:ind w:left="0" w:firstLine="709"/>
        <w:jc w:val="both"/>
        <w:rPr>
          <w:sz w:val="24"/>
          <w:szCs w:val="24"/>
        </w:rPr>
      </w:pPr>
      <w:r w:rsidRPr="00951F6B">
        <w:rPr>
          <w:sz w:val="24"/>
          <w:szCs w:val="24"/>
        </w:rPr>
        <w:t>e.lanbook.com – электронная библиотечная система «Лань»;</w:t>
      </w:r>
    </w:p>
    <w:p w:rsidR="000A14CA" w:rsidRPr="00592963" w:rsidRDefault="000A14CA" w:rsidP="005E1C66">
      <w:pPr>
        <w:widowControl w:val="0"/>
        <w:numPr>
          <w:ilvl w:val="0"/>
          <w:numId w:val="52"/>
        </w:numPr>
        <w:autoSpaceDE w:val="0"/>
        <w:autoSpaceDN w:val="0"/>
        <w:adjustRightInd w:val="0"/>
        <w:ind w:left="0" w:firstLine="709"/>
        <w:jc w:val="both"/>
        <w:rPr>
          <w:b/>
          <w:sz w:val="24"/>
          <w:szCs w:val="24"/>
        </w:rPr>
      </w:pPr>
      <w:r w:rsidRPr="00592963">
        <w:rPr>
          <w:sz w:val="24"/>
          <w:szCs w:val="24"/>
        </w:rPr>
        <w:t>www.iprbookshop.ru – электронная библиотечная система «</w:t>
      </w:r>
      <w:proofErr w:type="spellStart"/>
      <w:r w:rsidRPr="00592963">
        <w:rPr>
          <w:sz w:val="24"/>
          <w:szCs w:val="24"/>
          <w:lang w:val="en-US"/>
        </w:rPr>
        <w:t>IPRBooks</w:t>
      </w:r>
      <w:proofErr w:type="spellEnd"/>
      <w:r w:rsidRPr="00592963">
        <w:rPr>
          <w:sz w:val="24"/>
          <w:szCs w:val="24"/>
        </w:rPr>
        <w:t>»</w:t>
      </w:r>
      <w:r>
        <w:rPr>
          <w:sz w:val="24"/>
          <w:szCs w:val="24"/>
        </w:rPr>
        <w:t>;</w:t>
      </w:r>
    </w:p>
    <w:p w:rsidR="000A14CA" w:rsidRPr="00592963" w:rsidRDefault="000A14CA" w:rsidP="00BB5E96">
      <w:pPr>
        <w:ind w:firstLine="567"/>
        <w:jc w:val="both"/>
        <w:rPr>
          <w:color w:val="000000"/>
          <w:sz w:val="24"/>
          <w:szCs w:val="24"/>
        </w:rPr>
      </w:pPr>
      <w:r w:rsidRPr="00592963">
        <w:rPr>
          <w:color w:val="000000"/>
          <w:sz w:val="24"/>
          <w:szCs w:val="24"/>
        </w:rPr>
        <w:t>4.</w:t>
      </w:r>
      <w:r>
        <w:rPr>
          <w:color w:val="000000"/>
          <w:sz w:val="26"/>
          <w:szCs w:val="26"/>
        </w:rPr>
        <w:t xml:space="preserve">  </w:t>
      </w:r>
      <w:proofErr w:type="spellStart"/>
      <w:r w:rsidRPr="00592963">
        <w:rPr>
          <w:color w:val="000000"/>
          <w:sz w:val="24"/>
          <w:szCs w:val="24"/>
          <w:lang w:val="en-US"/>
        </w:rPr>
        <w:t>htt</w:t>
      </w:r>
      <w:proofErr w:type="spellEnd"/>
      <w:r w:rsidRPr="00592963">
        <w:rPr>
          <w:color w:val="000000"/>
          <w:sz w:val="24"/>
          <w:szCs w:val="24"/>
        </w:rPr>
        <w:t>://</w:t>
      </w:r>
      <w:proofErr w:type="spellStart"/>
      <w:r w:rsidRPr="00592963">
        <w:rPr>
          <w:color w:val="000000"/>
          <w:sz w:val="24"/>
          <w:szCs w:val="24"/>
          <w:lang w:val="en-US"/>
        </w:rPr>
        <w:t>vac</w:t>
      </w:r>
      <w:proofErr w:type="spellEnd"/>
      <w:r w:rsidRPr="00592963">
        <w:rPr>
          <w:color w:val="000000"/>
          <w:sz w:val="24"/>
          <w:szCs w:val="24"/>
        </w:rPr>
        <w:t>.</w:t>
      </w:r>
      <w:proofErr w:type="spellStart"/>
      <w:r w:rsidRPr="00592963">
        <w:rPr>
          <w:color w:val="000000"/>
          <w:sz w:val="24"/>
          <w:szCs w:val="24"/>
          <w:lang w:val="en-US"/>
        </w:rPr>
        <w:t>ed</w:t>
      </w:r>
      <w:proofErr w:type="spellEnd"/>
      <w:r w:rsidRPr="00592963">
        <w:rPr>
          <w:color w:val="000000"/>
          <w:sz w:val="24"/>
          <w:szCs w:val="24"/>
        </w:rPr>
        <w:t>.</w:t>
      </w:r>
      <w:proofErr w:type="spellStart"/>
      <w:r w:rsidRPr="00592963">
        <w:rPr>
          <w:color w:val="000000"/>
          <w:sz w:val="24"/>
          <w:szCs w:val="24"/>
          <w:lang w:val="en-US"/>
        </w:rPr>
        <w:t>gov</w:t>
      </w:r>
      <w:proofErr w:type="spellEnd"/>
      <w:r w:rsidRPr="00592963">
        <w:rPr>
          <w:color w:val="000000"/>
          <w:sz w:val="24"/>
          <w:szCs w:val="24"/>
        </w:rPr>
        <w:t>.</w:t>
      </w:r>
      <w:proofErr w:type="spellStart"/>
      <w:r w:rsidRPr="00592963">
        <w:rPr>
          <w:color w:val="000000"/>
          <w:sz w:val="24"/>
          <w:szCs w:val="24"/>
          <w:lang w:val="en-US"/>
        </w:rPr>
        <w:t>ru</w:t>
      </w:r>
      <w:proofErr w:type="spellEnd"/>
      <w:r w:rsidRPr="00592963">
        <w:rPr>
          <w:color w:val="000000"/>
          <w:sz w:val="24"/>
          <w:szCs w:val="24"/>
        </w:rPr>
        <w:t>/ -сайт Высшей аттестационной комиссии;</w:t>
      </w:r>
    </w:p>
    <w:p w:rsidR="000A14CA" w:rsidRPr="00592963" w:rsidRDefault="000A14CA" w:rsidP="00BB5E96">
      <w:pPr>
        <w:widowControl w:val="0"/>
        <w:autoSpaceDE w:val="0"/>
        <w:autoSpaceDN w:val="0"/>
        <w:adjustRightInd w:val="0"/>
        <w:ind w:firstLine="567"/>
        <w:jc w:val="both"/>
        <w:rPr>
          <w:color w:val="000000"/>
          <w:sz w:val="24"/>
          <w:szCs w:val="24"/>
        </w:rPr>
      </w:pPr>
      <w:r w:rsidRPr="00592963">
        <w:rPr>
          <w:color w:val="000000"/>
          <w:sz w:val="24"/>
          <w:szCs w:val="24"/>
        </w:rPr>
        <w:t xml:space="preserve">5. </w:t>
      </w:r>
      <w:r w:rsidR="00BB5E96">
        <w:rPr>
          <w:color w:val="000000"/>
          <w:sz w:val="24"/>
          <w:szCs w:val="24"/>
        </w:rPr>
        <w:t xml:space="preserve"> </w:t>
      </w:r>
      <w:proofErr w:type="spellStart"/>
      <w:r w:rsidRPr="00592963">
        <w:rPr>
          <w:color w:val="000000"/>
          <w:sz w:val="24"/>
          <w:szCs w:val="24"/>
          <w:lang w:val="en-US"/>
        </w:rPr>
        <w:t>htt</w:t>
      </w:r>
      <w:proofErr w:type="spellEnd"/>
      <w:r w:rsidRPr="00592963">
        <w:rPr>
          <w:color w:val="000000"/>
          <w:sz w:val="24"/>
          <w:szCs w:val="24"/>
        </w:rPr>
        <w:t>://</w:t>
      </w:r>
      <w:r w:rsidRPr="00592963">
        <w:rPr>
          <w:color w:val="000000"/>
          <w:sz w:val="24"/>
          <w:szCs w:val="24"/>
          <w:lang w:val="en-US"/>
        </w:rPr>
        <w:t>www</w:t>
      </w:r>
      <w:r w:rsidRPr="00592963">
        <w:rPr>
          <w:color w:val="000000"/>
          <w:sz w:val="24"/>
          <w:szCs w:val="24"/>
        </w:rPr>
        <w:t>.</w:t>
      </w:r>
      <w:r w:rsidRPr="00592963">
        <w:rPr>
          <w:color w:val="000000"/>
          <w:sz w:val="24"/>
          <w:szCs w:val="24"/>
          <w:lang w:val="en-US"/>
        </w:rPr>
        <w:t>public</w:t>
      </w:r>
      <w:r w:rsidRPr="00592963">
        <w:rPr>
          <w:color w:val="000000"/>
          <w:sz w:val="24"/>
          <w:szCs w:val="24"/>
        </w:rPr>
        <w:t>.</w:t>
      </w:r>
      <w:proofErr w:type="spellStart"/>
      <w:r w:rsidRPr="00592963">
        <w:rPr>
          <w:color w:val="000000"/>
          <w:sz w:val="24"/>
          <w:szCs w:val="24"/>
          <w:lang w:val="en-US"/>
        </w:rPr>
        <w:t>ru</w:t>
      </w:r>
      <w:proofErr w:type="spellEnd"/>
      <w:r w:rsidRPr="00592963">
        <w:rPr>
          <w:color w:val="000000"/>
          <w:sz w:val="24"/>
          <w:szCs w:val="24"/>
        </w:rPr>
        <w:t>/ - интернет библиотека периодических изданий;</w:t>
      </w:r>
    </w:p>
    <w:p w:rsidR="000A14CA" w:rsidRPr="00592963" w:rsidRDefault="000A14CA" w:rsidP="00BB5E96">
      <w:pPr>
        <w:ind w:firstLine="567"/>
        <w:jc w:val="both"/>
        <w:rPr>
          <w:color w:val="000000"/>
          <w:sz w:val="24"/>
          <w:szCs w:val="24"/>
        </w:rPr>
      </w:pPr>
      <w:r w:rsidRPr="00592963">
        <w:rPr>
          <w:color w:val="000000"/>
          <w:sz w:val="24"/>
          <w:szCs w:val="24"/>
        </w:rPr>
        <w:t xml:space="preserve">6. </w:t>
      </w:r>
      <w:r w:rsidR="00BB5E96">
        <w:rPr>
          <w:color w:val="000000"/>
          <w:sz w:val="24"/>
          <w:szCs w:val="24"/>
        </w:rPr>
        <w:t xml:space="preserve"> </w:t>
      </w:r>
      <w:hyperlink r:id="rId43" w:history="1">
        <w:r w:rsidRPr="00BB5E96">
          <w:rPr>
            <w:rStyle w:val="a3"/>
            <w:color w:val="auto"/>
            <w:sz w:val="24"/>
            <w:szCs w:val="24"/>
            <w:u w:val="none"/>
          </w:rPr>
          <w:t>http://eco-rasteniya.ru/</w:t>
        </w:r>
      </w:hyperlink>
      <w:r w:rsidRPr="00BB5E96">
        <w:rPr>
          <w:sz w:val="24"/>
          <w:szCs w:val="24"/>
        </w:rPr>
        <w:t xml:space="preserve"> -</w:t>
      </w:r>
      <w:r w:rsidRPr="00592963">
        <w:rPr>
          <w:color w:val="000000"/>
          <w:sz w:val="24"/>
          <w:szCs w:val="24"/>
        </w:rPr>
        <w:t xml:space="preserve"> сайт по экологии растений;</w:t>
      </w:r>
    </w:p>
    <w:p w:rsidR="000A14CA" w:rsidRPr="00592963" w:rsidRDefault="000A14CA" w:rsidP="00BB5E96">
      <w:pPr>
        <w:ind w:firstLine="567"/>
        <w:jc w:val="both"/>
        <w:rPr>
          <w:color w:val="000000"/>
          <w:sz w:val="24"/>
          <w:szCs w:val="24"/>
        </w:rPr>
      </w:pPr>
      <w:r w:rsidRPr="00592963">
        <w:rPr>
          <w:color w:val="000000"/>
          <w:sz w:val="24"/>
          <w:szCs w:val="24"/>
        </w:rPr>
        <w:t xml:space="preserve">7. </w:t>
      </w:r>
      <w:r w:rsidR="00BB5E96">
        <w:rPr>
          <w:color w:val="000000"/>
          <w:sz w:val="24"/>
          <w:szCs w:val="24"/>
        </w:rPr>
        <w:t xml:space="preserve"> </w:t>
      </w:r>
      <w:r w:rsidRPr="00592963">
        <w:rPr>
          <w:sz w:val="24"/>
          <w:szCs w:val="24"/>
          <w:lang w:val="en-US"/>
        </w:rPr>
        <w:t>www</w:t>
      </w:r>
      <w:r w:rsidRPr="00592963">
        <w:rPr>
          <w:sz w:val="24"/>
          <w:szCs w:val="24"/>
        </w:rPr>
        <w:t xml:space="preserve">. </w:t>
      </w:r>
      <w:proofErr w:type="spellStart"/>
      <w:r w:rsidRPr="00592963">
        <w:rPr>
          <w:sz w:val="24"/>
          <w:szCs w:val="24"/>
          <w:lang w:val="en-US"/>
        </w:rPr>
        <w:t>elementy</w:t>
      </w:r>
      <w:proofErr w:type="spellEnd"/>
      <w:r w:rsidRPr="00592963">
        <w:rPr>
          <w:sz w:val="24"/>
          <w:szCs w:val="24"/>
        </w:rPr>
        <w:t>.</w:t>
      </w:r>
      <w:proofErr w:type="spellStart"/>
      <w:r w:rsidRPr="00592963">
        <w:rPr>
          <w:sz w:val="24"/>
          <w:szCs w:val="24"/>
          <w:lang w:val="en-US"/>
        </w:rPr>
        <w:t>ru</w:t>
      </w:r>
      <w:proofErr w:type="spellEnd"/>
      <w:r w:rsidRPr="00592963">
        <w:rPr>
          <w:color w:val="000000"/>
          <w:sz w:val="24"/>
          <w:szCs w:val="24"/>
        </w:rPr>
        <w:t xml:space="preserve"> - сайт о фундаментальной науке;</w:t>
      </w:r>
    </w:p>
    <w:p w:rsidR="000A14CA" w:rsidRDefault="000A14CA" w:rsidP="00BB5E96">
      <w:pPr>
        <w:ind w:firstLine="567"/>
        <w:jc w:val="both"/>
        <w:rPr>
          <w:color w:val="000000"/>
          <w:sz w:val="24"/>
          <w:szCs w:val="24"/>
        </w:rPr>
      </w:pPr>
      <w:r w:rsidRPr="00592963">
        <w:rPr>
          <w:color w:val="000000"/>
          <w:sz w:val="24"/>
          <w:szCs w:val="24"/>
        </w:rPr>
        <w:t xml:space="preserve">8. </w:t>
      </w:r>
      <w:r w:rsidR="00BB5E96">
        <w:rPr>
          <w:color w:val="000000"/>
          <w:sz w:val="24"/>
          <w:szCs w:val="24"/>
        </w:rPr>
        <w:t xml:space="preserve"> </w:t>
      </w:r>
      <w:r w:rsidRPr="00592963">
        <w:rPr>
          <w:color w:val="000000"/>
          <w:sz w:val="24"/>
          <w:szCs w:val="24"/>
          <w:lang w:val="en-US"/>
        </w:rPr>
        <w:t>www</w:t>
      </w:r>
      <w:r w:rsidRPr="00592963">
        <w:rPr>
          <w:color w:val="000000"/>
          <w:sz w:val="24"/>
          <w:szCs w:val="24"/>
        </w:rPr>
        <w:t xml:space="preserve">. </w:t>
      </w:r>
      <w:proofErr w:type="spellStart"/>
      <w:r w:rsidRPr="00592963">
        <w:rPr>
          <w:color w:val="000000"/>
          <w:sz w:val="24"/>
          <w:szCs w:val="24"/>
          <w:lang w:val="en-US"/>
        </w:rPr>
        <w:t>biodat</w:t>
      </w:r>
      <w:proofErr w:type="spellEnd"/>
      <w:r w:rsidRPr="00592963">
        <w:rPr>
          <w:color w:val="000000"/>
          <w:sz w:val="24"/>
          <w:szCs w:val="24"/>
        </w:rPr>
        <w:t>.</w:t>
      </w:r>
      <w:proofErr w:type="spellStart"/>
      <w:r w:rsidRPr="00592963">
        <w:rPr>
          <w:color w:val="000000"/>
          <w:sz w:val="24"/>
          <w:szCs w:val="24"/>
          <w:lang w:val="en-US"/>
        </w:rPr>
        <w:t>ru</w:t>
      </w:r>
      <w:proofErr w:type="spellEnd"/>
      <w:r w:rsidRPr="00592963">
        <w:rPr>
          <w:color w:val="000000"/>
          <w:sz w:val="24"/>
          <w:szCs w:val="24"/>
        </w:rPr>
        <w:t xml:space="preserve"> -сайт о биоразнообразии в России.</w:t>
      </w:r>
    </w:p>
    <w:p w:rsidR="00B045A5" w:rsidRPr="00B045A5" w:rsidRDefault="00B045A5" w:rsidP="00B045A5">
      <w:pPr>
        <w:ind w:firstLine="567"/>
        <w:jc w:val="both"/>
        <w:rPr>
          <w:color w:val="000000"/>
          <w:sz w:val="24"/>
          <w:szCs w:val="24"/>
        </w:rPr>
      </w:pPr>
      <w:r w:rsidRPr="00B045A5">
        <w:rPr>
          <w:color w:val="000000"/>
          <w:sz w:val="24"/>
          <w:szCs w:val="24"/>
        </w:rPr>
        <w:t>9.</w:t>
      </w:r>
      <w:r w:rsidR="002E47B3">
        <w:rPr>
          <w:color w:val="000000"/>
          <w:sz w:val="24"/>
          <w:szCs w:val="24"/>
        </w:rPr>
        <w:t xml:space="preserve"> </w:t>
      </w:r>
      <w:r w:rsidRPr="00B045A5">
        <w:rPr>
          <w:color w:val="000000"/>
          <w:sz w:val="24"/>
          <w:szCs w:val="24"/>
          <w:lang w:val="en-US"/>
        </w:rPr>
        <w:t>www</w:t>
      </w:r>
      <w:r w:rsidRPr="00B045A5">
        <w:rPr>
          <w:color w:val="000000"/>
          <w:sz w:val="24"/>
          <w:szCs w:val="24"/>
        </w:rPr>
        <w:t xml:space="preserve">. </w:t>
      </w:r>
      <w:proofErr w:type="spellStart"/>
      <w:r w:rsidRPr="00B045A5">
        <w:rPr>
          <w:color w:val="000000"/>
          <w:sz w:val="24"/>
          <w:szCs w:val="24"/>
          <w:lang w:val="en-US"/>
        </w:rPr>
        <w:t>elementy</w:t>
      </w:r>
      <w:proofErr w:type="spellEnd"/>
      <w:r w:rsidRPr="00B045A5">
        <w:rPr>
          <w:color w:val="000000"/>
          <w:sz w:val="24"/>
          <w:szCs w:val="24"/>
        </w:rPr>
        <w:t>.</w:t>
      </w:r>
      <w:proofErr w:type="spellStart"/>
      <w:r w:rsidRPr="00B045A5">
        <w:rPr>
          <w:color w:val="000000"/>
          <w:sz w:val="24"/>
          <w:szCs w:val="24"/>
          <w:lang w:val="en-US"/>
        </w:rPr>
        <w:t>ru</w:t>
      </w:r>
      <w:proofErr w:type="spellEnd"/>
      <w:r w:rsidRPr="00B045A5">
        <w:rPr>
          <w:color w:val="000000"/>
          <w:sz w:val="24"/>
          <w:szCs w:val="24"/>
        </w:rPr>
        <w:t xml:space="preserve"> - сайт о фундаментальной науке</w:t>
      </w:r>
    </w:p>
    <w:p w:rsidR="00B045A5" w:rsidRDefault="00B045A5" w:rsidP="00BB5E96">
      <w:pPr>
        <w:ind w:firstLine="567"/>
        <w:jc w:val="both"/>
        <w:rPr>
          <w:color w:val="000000"/>
          <w:sz w:val="24"/>
          <w:szCs w:val="24"/>
        </w:rPr>
      </w:pPr>
    </w:p>
    <w:p w:rsidR="00F6460A" w:rsidRDefault="00F6460A" w:rsidP="00BB5E96">
      <w:pPr>
        <w:ind w:firstLine="567"/>
        <w:jc w:val="both"/>
        <w:rPr>
          <w:color w:val="000000"/>
          <w:sz w:val="24"/>
          <w:szCs w:val="24"/>
        </w:rPr>
      </w:pPr>
    </w:p>
    <w:p w:rsidR="00F6460A" w:rsidRDefault="00F6460A" w:rsidP="00BB5E96">
      <w:pPr>
        <w:ind w:firstLine="567"/>
        <w:jc w:val="both"/>
        <w:rPr>
          <w:color w:val="000000"/>
          <w:sz w:val="24"/>
          <w:szCs w:val="24"/>
        </w:rPr>
      </w:pPr>
    </w:p>
    <w:p w:rsidR="00F6460A" w:rsidRDefault="00F6460A" w:rsidP="00BB5E96">
      <w:pPr>
        <w:ind w:firstLine="567"/>
        <w:jc w:val="both"/>
        <w:rPr>
          <w:color w:val="000000"/>
          <w:sz w:val="24"/>
          <w:szCs w:val="24"/>
        </w:rPr>
      </w:pPr>
    </w:p>
    <w:p w:rsidR="00F6460A" w:rsidRDefault="00F6460A" w:rsidP="00BB5E96">
      <w:pPr>
        <w:ind w:firstLine="567"/>
        <w:jc w:val="both"/>
        <w:rPr>
          <w:color w:val="000000"/>
          <w:sz w:val="24"/>
          <w:szCs w:val="24"/>
        </w:rPr>
      </w:pPr>
    </w:p>
    <w:p w:rsidR="00F6460A" w:rsidRPr="00592963" w:rsidRDefault="00F6460A" w:rsidP="00BB5E96">
      <w:pPr>
        <w:ind w:firstLine="567"/>
        <w:jc w:val="both"/>
        <w:rPr>
          <w:color w:val="000000"/>
          <w:sz w:val="24"/>
          <w:szCs w:val="24"/>
        </w:rPr>
      </w:pPr>
    </w:p>
    <w:p w:rsidR="008E0113" w:rsidRDefault="009A4293" w:rsidP="0067434D">
      <w:pPr>
        <w:ind w:right="-61"/>
        <w:jc w:val="center"/>
        <w:rPr>
          <w:sz w:val="20"/>
          <w:szCs w:val="20"/>
        </w:rPr>
      </w:pPr>
      <w:r>
        <w:rPr>
          <w:rFonts w:eastAsia="Times New Roman"/>
          <w:b/>
          <w:bCs/>
          <w:sz w:val="24"/>
          <w:szCs w:val="24"/>
        </w:rPr>
        <w:lastRenderedPageBreak/>
        <w:t>2.5. Научный доклад об основных результатах подготовленной научно-квалификационной работы (диссертации)</w:t>
      </w:r>
    </w:p>
    <w:p w:rsidR="008E0113" w:rsidRDefault="008E0113">
      <w:pPr>
        <w:spacing w:line="233" w:lineRule="exact"/>
        <w:rPr>
          <w:sz w:val="20"/>
          <w:szCs w:val="20"/>
        </w:rPr>
      </w:pPr>
    </w:p>
    <w:p w:rsidR="008E0113" w:rsidRDefault="009A4293">
      <w:pPr>
        <w:ind w:left="980"/>
        <w:rPr>
          <w:sz w:val="20"/>
          <w:szCs w:val="20"/>
        </w:rPr>
      </w:pPr>
      <w:r>
        <w:rPr>
          <w:rFonts w:eastAsia="Times New Roman"/>
          <w:b/>
          <w:bCs/>
          <w:sz w:val="24"/>
          <w:szCs w:val="24"/>
        </w:rPr>
        <w:t>2.5.1. Характеристика научно-квалификационной работы (диссертации)</w:t>
      </w:r>
    </w:p>
    <w:p w:rsidR="008E0113" w:rsidRDefault="008E0113">
      <w:pPr>
        <w:spacing w:line="147" w:lineRule="exact"/>
        <w:rPr>
          <w:sz w:val="20"/>
          <w:szCs w:val="20"/>
        </w:rPr>
      </w:pPr>
    </w:p>
    <w:p w:rsidR="008E0113" w:rsidRDefault="009A4293" w:rsidP="00066B73">
      <w:pPr>
        <w:ind w:firstLine="709"/>
        <w:jc w:val="both"/>
        <w:rPr>
          <w:sz w:val="20"/>
          <w:szCs w:val="20"/>
        </w:rPr>
      </w:pPr>
      <w:r>
        <w:rPr>
          <w:rFonts w:eastAsia="Times New Roman"/>
          <w:sz w:val="24"/>
          <w:szCs w:val="24"/>
        </w:rPr>
        <w:t>Представление основных результатов выполненной научно-квалификационной работы (диссертации) по теме, утвержденной приказом ректора, проводится в форме научного доклада.</w:t>
      </w:r>
    </w:p>
    <w:p w:rsidR="008E0113" w:rsidRDefault="009A4293" w:rsidP="00066B73">
      <w:pPr>
        <w:ind w:firstLine="709"/>
        <w:jc w:val="both"/>
        <w:rPr>
          <w:sz w:val="20"/>
          <w:szCs w:val="20"/>
        </w:rPr>
      </w:pPr>
      <w:r>
        <w:rPr>
          <w:rFonts w:eastAsia="Times New Roman"/>
          <w:sz w:val="24"/>
          <w:szCs w:val="24"/>
        </w:rPr>
        <w:t>Примерная тематика научно-исследовательских работ ежегодно утверждается на заседаниях профильных кафедр, ведущих подготовку аспирантов. Обучающемуся предоставляется возможность выбора темы научно-исследовательской работы в рамках направленности (профиля) программы аспирантуры и основных направлений научно-исследовательской деятельности Университета.</w:t>
      </w:r>
    </w:p>
    <w:p w:rsidR="008E0113" w:rsidRDefault="009A4293" w:rsidP="00066B73">
      <w:pPr>
        <w:ind w:firstLine="709"/>
        <w:jc w:val="both"/>
        <w:rPr>
          <w:sz w:val="20"/>
          <w:szCs w:val="20"/>
        </w:rPr>
      </w:pPr>
      <w:r>
        <w:rPr>
          <w:rFonts w:eastAsia="Times New Roman"/>
          <w:sz w:val="24"/>
          <w:szCs w:val="24"/>
        </w:rPr>
        <w:t>Научно-квалификационная работа (диссертация) – работа, в которой содержится решение научной задачи, имеющей значение для развития соответствующей отрасли знаний, либо изложены новые научно обоснованные технические, технологические или иные решения и разработки, имеющие существенное значение для развития страны.</w:t>
      </w:r>
    </w:p>
    <w:p w:rsidR="008E0113" w:rsidRDefault="009A4293" w:rsidP="00066B73">
      <w:pPr>
        <w:ind w:firstLine="709"/>
        <w:jc w:val="both"/>
        <w:rPr>
          <w:rFonts w:eastAsia="Times New Roman"/>
          <w:sz w:val="24"/>
          <w:szCs w:val="24"/>
        </w:rPr>
      </w:pPr>
      <w:r>
        <w:rPr>
          <w:rFonts w:eastAsia="Times New Roman"/>
          <w:sz w:val="24"/>
          <w:szCs w:val="24"/>
        </w:rPr>
        <w:t>Научно-квалификационная работа должна быть написана аспирантом самостоятельно, обладать внутренним единством и содержать новые научные результаты</w:t>
      </w:r>
      <w:r w:rsidR="00066B73">
        <w:rPr>
          <w:rFonts w:eastAsia="Times New Roman"/>
          <w:sz w:val="24"/>
          <w:szCs w:val="24"/>
        </w:rPr>
        <w:t xml:space="preserve"> и </w:t>
      </w:r>
      <w:r>
        <w:rPr>
          <w:rFonts w:eastAsia="Times New Roman"/>
          <w:sz w:val="24"/>
          <w:szCs w:val="24"/>
        </w:rPr>
        <w:t>положения, выдвигаемые для публичной защиты, должна свидетельствовать о личном вкладе аспиранта в науку в соответствии с направленностью обучения.</w:t>
      </w:r>
    </w:p>
    <w:p w:rsidR="008E0113" w:rsidRDefault="009A4293" w:rsidP="00434ED5">
      <w:pPr>
        <w:numPr>
          <w:ilvl w:val="1"/>
          <w:numId w:val="10"/>
        </w:numPr>
        <w:tabs>
          <w:tab w:val="left" w:pos="1105"/>
        </w:tabs>
        <w:ind w:firstLine="709"/>
        <w:jc w:val="both"/>
        <w:rPr>
          <w:rFonts w:eastAsia="Times New Roman"/>
          <w:sz w:val="24"/>
          <w:szCs w:val="24"/>
        </w:rPr>
      </w:pPr>
      <w:r>
        <w:rPr>
          <w:rFonts w:eastAsia="Times New Roman"/>
          <w:sz w:val="24"/>
          <w:szCs w:val="24"/>
        </w:rPr>
        <w:t>диссертации, имеющей прикладной характер, должны приводиться сведения о практическом использовании полученных автором диссертации научных результатов, а в диссертации, имеющей теоретический характер, - рекомендации по использованию научных выводов.</w:t>
      </w:r>
    </w:p>
    <w:p w:rsidR="008E0113" w:rsidRDefault="009A4293" w:rsidP="00066B73">
      <w:pPr>
        <w:ind w:firstLine="709"/>
        <w:jc w:val="both"/>
        <w:rPr>
          <w:rFonts w:eastAsia="Times New Roman"/>
          <w:sz w:val="24"/>
          <w:szCs w:val="24"/>
        </w:rPr>
      </w:pPr>
      <w:r>
        <w:rPr>
          <w:rFonts w:eastAsia="Times New Roman"/>
          <w:sz w:val="24"/>
          <w:szCs w:val="24"/>
        </w:rPr>
        <w:t>Предложенные автором выпускной научно-квалификационной работы решения должны быть аргументированы и оценены по сравнению с другими известными решениями.</w:t>
      </w:r>
    </w:p>
    <w:p w:rsidR="008E0113" w:rsidRDefault="009A4293" w:rsidP="00066B73">
      <w:pPr>
        <w:ind w:firstLine="709"/>
        <w:jc w:val="both"/>
        <w:rPr>
          <w:rFonts w:eastAsia="Times New Roman"/>
          <w:sz w:val="24"/>
          <w:szCs w:val="24"/>
        </w:rPr>
      </w:pPr>
      <w:r>
        <w:rPr>
          <w:rFonts w:eastAsia="Times New Roman"/>
          <w:sz w:val="24"/>
          <w:szCs w:val="24"/>
        </w:rPr>
        <w:t>Подготовленная научно-квалификационная работа должна соответствовать критериям, установленным для научно-квалификационной работы (диссертации) на соискание ученой степени кандидата наук в соответствии с требованиями, устанавливаемыми Постановлением Правительства РФ от 24.09.2013 г. № 842 «О порядке присуждения ученых степеней».</w:t>
      </w:r>
    </w:p>
    <w:p w:rsidR="008E0113" w:rsidRDefault="009A4293" w:rsidP="00066B73">
      <w:pPr>
        <w:ind w:firstLine="709"/>
        <w:jc w:val="both"/>
        <w:rPr>
          <w:rFonts w:eastAsia="Times New Roman"/>
          <w:sz w:val="24"/>
          <w:szCs w:val="24"/>
        </w:rPr>
      </w:pPr>
      <w:r>
        <w:rPr>
          <w:rFonts w:eastAsia="Times New Roman"/>
          <w:sz w:val="24"/>
          <w:szCs w:val="24"/>
        </w:rPr>
        <w:t>Основные научные результаты диссертации должны быть опубликованы в рецензируемых научных изданиях.</w:t>
      </w:r>
    </w:p>
    <w:p w:rsidR="008E0113" w:rsidRDefault="009A4293" w:rsidP="00066B73">
      <w:pPr>
        <w:ind w:firstLine="709"/>
        <w:jc w:val="both"/>
        <w:rPr>
          <w:rFonts w:eastAsia="Times New Roman"/>
          <w:sz w:val="24"/>
          <w:szCs w:val="24"/>
        </w:rPr>
      </w:pPr>
      <w:r>
        <w:rPr>
          <w:rFonts w:eastAsia="Times New Roman"/>
          <w:sz w:val="24"/>
          <w:szCs w:val="24"/>
        </w:rPr>
        <w:t>Количество публикаций, в которых излагаются основные научные результаты диссертации на соискание ученой степени кандидата наук, в рецензируемых изданиях должно быть не менее 2.</w:t>
      </w:r>
    </w:p>
    <w:p w:rsidR="008E0113" w:rsidRDefault="009A4293" w:rsidP="00434ED5">
      <w:pPr>
        <w:numPr>
          <w:ilvl w:val="2"/>
          <w:numId w:val="10"/>
        </w:numPr>
        <w:tabs>
          <w:tab w:val="left" w:pos="1201"/>
        </w:tabs>
        <w:ind w:firstLine="709"/>
        <w:jc w:val="both"/>
        <w:rPr>
          <w:rFonts w:eastAsia="Times New Roman"/>
          <w:sz w:val="24"/>
          <w:szCs w:val="24"/>
        </w:rPr>
      </w:pPr>
      <w:r>
        <w:rPr>
          <w:rFonts w:eastAsia="Times New Roman"/>
          <w:sz w:val="24"/>
          <w:szCs w:val="24"/>
        </w:rPr>
        <w:t>публикациям, в которых излагаются основные научные результаты диссертации, в рецензируемых изданиях приравниваются патенты на изобретения, патенты (свидетельства) на полезную модель, патенты на промышленный образец, патенты на селекционные достижения, свидетельства на программу для электронных вычислительных машин, базу данных, топологию интегральных микросхем, зарегистрированные в установленном порядке.</w:t>
      </w:r>
    </w:p>
    <w:p w:rsidR="008E0113" w:rsidRDefault="009A4293" w:rsidP="00066B73">
      <w:pPr>
        <w:ind w:firstLine="709"/>
        <w:jc w:val="both"/>
        <w:rPr>
          <w:rFonts w:eastAsia="Times New Roman"/>
          <w:sz w:val="24"/>
          <w:szCs w:val="24"/>
        </w:rPr>
      </w:pPr>
      <w:r>
        <w:rPr>
          <w:rFonts w:eastAsia="Times New Roman"/>
          <w:sz w:val="24"/>
          <w:szCs w:val="24"/>
        </w:rPr>
        <w:t>В диссертации аспирант обязан ссыла</w:t>
      </w:r>
      <w:r w:rsidR="007014CE">
        <w:rPr>
          <w:rFonts w:eastAsia="Times New Roman"/>
          <w:sz w:val="24"/>
          <w:szCs w:val="24"/>
        </w:rPr>
        <w:t>ться на автора и (или) источник з</w:t>
      </w:r>
      <w:r>
        <w:rPr>
          <w:rFonts w:eastAsia="Times New Roman"/>
          <w:sz w:val="24"/>
          <w:szCs w:val="24"/>
        </w:rPr>
        <w:t>аимствования материалов или отдельных результатов.</w:t>
      </w:r>
    </w:p>
    <w:p w:rsidR="008E0113" w:rsidRDefault="009A4293" w:rsidP="00066B73">
      <w:pPr>
        <w:ind w:firstLine="709"/>
        <w:jc w:val="both"/>
        <w:rPr>
          <w:rFonts w:eastAsia="Times New Roman"/>
          <w:sz w:val="24"/>
          <w:szCs w:val="24"/>
        </w:rPr>
      </w:pPr>
      <w:r>
        <w:rPr>
          <w:rFonts w:eastAsia="Times New Roman"/>
          <w:sz w:val="24"/>
          <w:szCs w:val="24"/>
        </w:rPr>
        <w:t>При использовании в диссертации результатов научных работ, выполненных аспирантом лично и (или) в соавторстве, аспирант обязан отметить в диссертации это обстоятельство.</w:t>
      </w:r>
    </w:p>
    <w:p w:rsidR="008E0113" w:rsidRDefault="008E0113">
      <w:pPr>
        <w:spacing w:line="15" w:lineRule="exact"/>
        <w:rPr>
          <w:rFonts w:eastAsia="Times New Roman"/>
          <w:sz w:val="24"/>
          <w:szCs w:val="24"/>
        </w:rPr>
      </w:pPr>
    </w:p>
    <w:p w:rsidR="007014CE" w:rsidRDefault="007014CE">
      <w:pPr>
        <w:ind w:left="1680"/>
        <w:rPr>
          <w:rFonts w:eastAsia="Times New Roman"/>
          <w:b/>
          <w:bCs/>
          <w:sz w:val="24"/>
          <w:szCs w:val="24"/>
        </w:rPr>
      </w:pPr>
    </w:p>
    <w:p w:rsidR="008E0113" w:rsidRDefault="009A4293">
      <w:pPr>
        <w:ind w:left="1680"/>
        <w:rPr>
          <w:rFonts w:eastAsia="Times New Roman"/>
          <w:sz w:val="24"/>
          <w:szCs w:val="24"/>
        </w:rPr>
      </w:pPr>
      <w:r>
        <w:rPr>
          <w:rFonts w:eastAsia="Times New Roman"/>
          <w:b/>
          <w:bCs/>
          <w:sz w:val="24"/>
          <w:szCs w:val="24"/>
        </w:rPr>
        <w:t>2.5.2 Структура научно-квалификационной работы (диссертации)</w:t>
      </w:r>
    </w:p>
    <w:p w:rsidR="008E0113" w:rsidRDefault="008E0113">
      <w:pPr>
        <w:spacing w:line="146" w:lineRule="exact"/>
        <w:rPr>
          <w:rFonts w:eastAsia="Times New Roman"/>
          <w:sz w:val="24"/>
          <w:szCs w:val="24"/>
        </w:rPr>
      </w:pPr>
    </w:p>
    <w:p w:rsidR="008E0113" w:rsidRDefault="009A4293" w:rsidP="00434ED5">
      <w:pPr>
        <w:numPr>
          <w:ilvl w:val="1"/>
          <w:numId w:val="10"/>
        </w:numPr>
        <w:tabs>
          <w:tab w:val="left" w:pos="1052"/>
        </w:tabs>
        <w:ind w:firstLine="709"/>
        <w:jc w:val="both"/>
        <w:rPr>
          <w:rFonts w:eastAsia="Times New Roman"/>
          <w:sz w:val="24"/>
          <w:szCs w:val="24"/>
        </w:rPr>
      </w:pPr>
      <w:r>
        <w:rPr>
          <w:rFonts w:eastAsia="Times New Roman"/>
          <w:sz w:val="24"/>
          <w:szCs w:val="24"/>
        </w:rPr>
        <w:t>соответствии с национальным стандартом Российской Федерации ГОСТ Р 7.0.11-2011 "СИБИД. Диссертация и автореферат диссертации. Структура и правила оформления" диссертация оформляется в виде рукописи и имеет следующую структуру:</w:t>
      </w:r>
    </w:p>
    <w:p w:rsidR="008E0113" w:rsidRDefault="009A4293" w:rsidP="00066B73">
      <w:pPr>
        <w:ind w:firstLine="709"/>
        <w:rPr>
          <w:sz w:val="20"/>
          <w:szCs w:val="20"/>
        </w:rPr>
      </w:pPr>
      <w:r>
        <w:rPr>
          <w:rFonts w:eastAsia="Times New Roman"/>
          <w:sz w:val="24"/>
          <w:szCs w:val="24"/>
        </w:rPr>
        <w:t>– титульный лист;</w:t>
      </w:r>
    </w:p>
    <w:p w:rsidR="008E0113" w:rsidRDefault="009A4293" w:rsidP="00066B73">
      <w:pPr>
        <w:ind w:firstLine="709"/>
        <w:rPr>
          <w:sz w:val="20"/>
          <w:szCs w:val="20"/>
        </w:rPr>
      </w:pPr>
      <w:r>
        <w:rPr>
          <w:rFonts w:eastAsia="Times New Roman"/>
          <w:sz w:val="24"/>
          <w:szCs w:val="24"/>
        </w:rPr>
        <w:t>– оглавление;</w:t>
      </w:r>
    </w:p>
    <w:p w:rsidR="008E0113" w:rsidRDefault="009A4293" w:rsidP="000824D1">
      <w:pPr>
        <w:ind w:firstLine="709"/>
        <w:jc w:val="both"/>
        <w:rPr>
          <w:sz w:val="20"/>
          <w:szCs w:val="20"/>
        </w:rPr>
      </w:pPr>
      <w:r>
        <w:rPr>
          <w:rFonts w:eastAsia="Times New Roman"/>
          <w:sz w:val="24"/>
          <w:szCs w:val="24"/>
        </w:rPr>
        <w:lastRenderedPageBreak/>
        <w:t>– текст диссертации, включающий в себя введение, основную часть, заключение, список литературы.</w:t>
      </w:r>
    </w:p>
    <w:p w:rsidR="008E0113" w:rsidRDefault="009A4293" w:rsidP="00066B73">
      <w:pPr>
        <w:ind w:firstLine="709"/>
        <w:jc w:val="both"/>
        <w:rPr>
          <w:sz w:val="20"/>
          <w:szCs w:val="20"/>
        </w:rPr>
      </w:pPr>
      <w:r>
        <w:rPr>
          <w:rFonts w:eastAsia="Times New Roman"/>
          <w:sz w:val="24"/>
          <w:szCs w:val="24"/>
        </w:rPr>
        <w:t>Текст диссертации также может включать список сокращений и условных</w:t>
      </w:r>
      <w:r w:rsidR="00066B73">
        <w:rPr>
          <w:rFonts w:eastAsia="Times New Roman"/>
          <w:sz w:val="24"/>
          <w:szCs w:val="24"/>
        </w:rPr>
        <w:t xml:space="preserve"> </w:t>
      </w:r>
      <w:r>
        <w:rPr>
          <w:rFonts w:eastAsia="Times New Roman"/>
          <w:sz w:val="24"/>
          <w:szCs w:val="24"/>
        </w:rPr>
        <w:t>обозначений, словарь терминов, список иллюстративного материала, приложения.</w:t>
      </w:r>
    </w:p>
    <w:p w:rsidR="008E0113" w:rsidRDefault="009A4293" w:rsidP="00066B73">
      <w:pPr>
        <w:ind w:firstLine="709"/>
        <w:jc w:val="both"/>
        <w:rPr>
          <w:sz w:val="20"/>
          <w:szCs w:val="20"/>
        </w:rPr>
      </w:pPr>
      <w:r>
        <w:rPr>
          <w:rFonts w:eastAsia="Times New Roman"/>
          <w:sz w:val="24"/>
          <w:szCs w:val="24"/>
        </w:rPr>
        <w:t>Введение к диссертации включает в себя актуальность избранной темы исследования, степень ее разработанности, цели и задачи, научную новизну, теоретическую и практическую значимость работы, методологию и методы исследования, положения, выносимые на защиту, степень достоверности и апробацию результатов.</w:t>
      </w:r>
    </w:p>
    <w:p w:rsidR="008E0113" w:rsidRDefault="009A4293" w:rsidP="00434ED5">
      <w:pPr>
        <w:numPr>
          <w:ilvl w:val="1"/>
          <w:numId w:val="11"/>
        </w:numPr>
        <w:tabs>
          <w:tab w:val="left" w:pos="1237"/>
        </w:tabs>
        <w:ind w:firstLine="709"/>
        <w:jc w:val="both"/>
        <w:rPr>
          <w:rFonts w:eastAsia="Times New Roman"/>
          <w:sz w:val="24"/>
          <w:szCs w:val="24"/>
        </w:rPr>
      </w:pPr>
      <w:r>
        <w:rPr>
          <w:rFonts w:eastAsia="Times New Roman"/>
          <w:sz w:val="24"/>
          <w:szCs w:val="24"/>
        </w:rPr>
        <w:t>основной части текст диссертации подразделяется на главы и параграфы или разделы и подразделы, которые нумеруются арабскими цифрами.</w:t>
      </w:r>
    </w:p>
    <w:p w:rsidR="008E0113" w:rsidRDefault="009A4293" w:rsidP="00434ED5">
      <w:pPr>
        <w:numPr>
          <w:ilvl w:val="1"/>
          <w:numId w:val="11"/>
        </w:numPr>
        <w:tabs>
          <w:tab w:val="left" w:pos="1347"/>
        </w:tabs>
        <w:ind w:firstLine="709"/>
        <w:jc w:val="both"/>
        <w:rPr>
          <w:rFonts w:eastAsia="Times New Roman"/>
          <w:sz w:val="24"/>
          <w:szCs w:val="24"/>
        </w:rPr>
      </w:pPr>
      <w:r>
        <w:rPr>
          <w:rFonts w:eastAsia="Times New Roman"/>
          <w:sz w:val="24"/>
          <w:szCs w:val="24"/>
        </w:rPr>
        <w:t>заключение диссертации излагаются итоги выполненного исследования, рекомендации, перспективы дальнейшей разработки темы.</w:t>
      </w:r>
    </w:p>
    <w:p w:rsidR="008E0113" w:rsidRDefault="008E0113">
      <w:pPr>
        <w:spacing w:line="200" w:lineRule="exact"/>
        <w:rPr>
          <w:sz w:val="20"/>
          <w:szCs w:val="20"/>
        </w:rPr>
      </w:pPr>
    </w:p>
    <w:p w:rsidR="008E0113" w:rsidRDefault="008E0113">
      <w:pPr>
        <w:spacing w:line="233" w:lineRule="exact"/>
        <w:rPr>
          <w:sz w:val="20"/>
          <w:szCs w:val="20"/>
        </w:rPr>
      </w:pPr>
    </w:p>
    <w:p w:rsidR="008E0113" w:rsidRDefault="009A4293">
      <w:pPr>
        <w:ind w:left="820"/>
        <w:rPr>
          <w:sz w:val="20"/>
          <w:szCs w:val="20"/>
        </w:rPr>
      </w:pPr>
      <w:r>
        <w:rPr>
          <w:rFonts w:eastAsia="Times New Roman"/>
          <w:b/>
          <w:bCs/>
          <w:sz w:val="24"/>
          <w:szCs w:val="24"/>
        </w:rPr>
        <w:t>Примерная  тематика  научно-квалификационных  работ  по  направлению</w:t>
      </w:r>
    </w:p>
    <w:p w:rsidR="008E0113" w:rsidRDefault="008E0113">
      <w:pPr>
        <w:spacing w:line="147" w:lineRule="exact"/>
        <w:rPr>
          <w:sz w:val="20"/>
          <w:szCs w:val="20"/>
        </w:rPr>
      </w:pPr>
    </w:p>
    <w:p w:rsidR="008E0113" w:rsidRDefault="009A4293">
      <w:pPr>
        <w:spacing w:line="348" w:lineRule="auto"/>
        <w:ind w:left="260"/>
        <w:rPr>
          <w:sz w:val="20"/>
          <w:szCs w:val="20"/>
        </w:rPr>
      </w:pPr>
      <w:r w:rsidRPr="0067434D">
        <w:rPr>
          <w:rFonts w:eastAsia="Times New Roman"/>
          <w:i/>
          <w:sz w:val="24"/>
          <w:szCs w:val="24"/>
        </w:rPr>
        <w:t>3</w:t>
      </w:r>
      <w:r w:rsidR="007014CE" w:rsidRPr="0067434D">
        <w:rPr>
          <w:rFonts w:eastAsia="Times New Roman"/>
          <w:i/>
          <w:sz w:val="24"/>
          <w:szCs w:val="24"/>
        </w:rPr>
        <w:t>5</w:t>
      </w:r>
      <w:r w:rsidRPr="0067434D">
        <w:rPr>
          <w:rFonts w:eastAsia="Times New Roman"/>
          <w:i/>
          <w:sz w:val="24"/>
          <w:szCs w:val="24"/>
        </w:rPr>
        <w:t xml:space="preserve">.06.01 – </w:t>
      </w:r>
      <w:r w:rsidR="007014CE" w:rsidRPr="0067434D">
        <w:rPr>
          <w:rFonts w:eastAsia="Times New Roman"/>
          <w:i/>
          <w:sz w:val="24"/>
          <w:szCs w:val="24"/>
        </w:rPr>
        <w:t>Сельское хозяйство</w:t>
      </w:r>
      <w:r>
        <w:rPr>
          <w:rFonts w:eastAsia="Times New Roman"/>
          <w:sz w:val="24"/>
          <w:szCs w:val="24"/>
        </w:rPr>
        <w:t>, направленность (профиль) «</w:t>
      </w:r>
      <w:r w:rsidR="0067434D" w:rsidRPr="0067434D">
        <w:rPr>
          <w:rFonts w:eastAsia="Times New Roman"/>
          <w:i/>
          <w:sz w:val="24"/>
          <w:szCs w:val="24"/>
        </w:rPr>
        <w:t>Овощеводство</w:t>
      </w:r>
      <w:r>
        <w:rPr>
          <w:rFonts w:eastAsia="Times New Roman"/>
          <w:sz w:val="24"/>
          <w:szCs w:val="24"/>
        </w:rPr>
        <w:t>»</w:t>
      </w:r>
    </w:p>
    <w:p w:rsidR="008E0113" w:rsidRDefault="008E0113">
      <w:pPr>
        <w:spacing w:line="28" w:lineRule="exact"/>
        <w:rPr>
          <w:sz w:val="20"/>
          <w:szCs w:val="20"/>
        </w:rPr>
      </w:pPr>
    </w:p>
    <w:p w:rsidR="00672562" w:rsidRPr="002E08A6" w:rsidRDefault="00672562" w:rsidP="00BE226A">
      <w:pPr>
        <w:pStyle w:val="a4"/>
        <w:numPr>
          <w:ilvl w:val="0"/>
          <w:numId w:val="44"/>
        </w:numPr>
        <w:spacing w:line="240" w:lineRule="auto"/>
        <w:ind w:left="0" w:firstLine="709"/>
        <w:rPr>
          <w:rFonts w:ascii="Times New Roman" w:hAnsi="Times New Roman"/>
          <w:sz w:val="24"/>
          <w:szCs w:val="24"/>
        </w:rPr>
      </w:pPr>
      <w:r w:rsidRPr="002E08A6">
        <w:rPr>
          <w:rFonts w:ascii="Times New Roman" w:hAnsi="Times New Roman"/>
          <w:sz w:val="24"/>
          <w:szCs w:val="24"/>
        </w:rPr>
        <w:t xml:space="preserve">Влияние стимуляторов роста на </w:t>
      </w:r>
      <w:r w:rsidR="00A060CE">
        <w:rPr>
          <w:rFonts w:ascii="Times New Roman" w:hAnsi="Times New Roman"/>
          <w:sz w:val="24"/>
          <w:szCs w:val="24"/>
        </w:rPr>
        <w:t xml:space="preserve"> рост и развитие зеленных культур в Тюменской области</w:t>
      </w:r>
      <w:r w:rsidRPr="002E08A6">
        <w:rPr>
          <w:rFonts w:ascii="Times New Roman" w:hAnsi="Times New Roman"/>
          <w:sz w:val="24"/>
          <w:szCs w:val="24"/>
        </w:rPr>
        <w:t>.</w:t>
      </w:r>
    </w:p>
    <w:p w:rsidR="00672562" w:rsidRDefault="00A02495" w:rsidP="00BE226A">
      <w:pPr>
        <w:pStyle w:val="a4"/>
        <w:numPr>
          <w:ilvl w:val="0"/>
          <w:numId w:val="44"/>
        </w:numPr>
        <w:spacing w:line="240" w:lineRule="auto"/>
        <w:ind w:left="0" w:firstLine="709"/>
        <w:jc w:val="both"/>
        <w:rPr>
          <w:rFonts w:ascii="Times New Roman" w:hAnsi="Times New Roman"/>
          <w:sz w:val="24"/>
          <w:szCs w:val="24"/>
        </w:rPr>
      </w:pPr>
      <w:r>
        <w:rPr>
          <w:rFonts w:ascii="Times New Roman" w:hAnsi="Times New Roman"/>
          <w:sz w:val="24"/>
          <w:szCs w:val="24"/>
        </w:rPr>
        <w:t>Агротехнические приемы выращивания салата для ранневесеннего и летнего потребления  в Тюменской области.</w:t>
      </w:r>
    </w:p>
    <w:p w:rsidR="002E08A6" w:rsidRDefault="002E08A6" w:rsidP="00BE226A">
      <w:pPr>
        <w:pStyle w:val="a4"/>
        <w:numPr>
          <w:ilvl w:val="0"/>
          <w:numId w:val="44"/>
        </w:numPr>
        <w:spacing w:line="240" w:lineRule="auto"/>
        <w:ind w:left="0" w:firstLine="709"/>
        <w:jc w:val="both"/>
        <w:rPr>
          <w:rFonts w:ascii="Times New Roman" w:hAnsi="Times New Roman"/>
          <w:sz w:val="24"/>
          <w:szCs w:val="24"/>
        </w:rPr>
      </w:pPr>
      <w:r w:rsidRPr="002E08A6">
        <w:rPr>
          <w:rFonts w:ascii="Times New Roman" w:hAnsi="Times New Roman"/>
          <w:sz w:val="24"/>
          <w:szCs w:val="24"/>
        </w:rPr>
        <w:t>Влияние сроков</w:t>
      </w:r>
      <w:r w:rsidR="00A02495">
        <w:rPr>
          <w:rFonts w:ascii="Times New Roman" w:hAnsi="Times New Roman"/>
          <w:sz w:val="24"/>
          <w:szCs w:val="24"/>
        </w:rPr>
        <w:t xml:space="preserve"> и способов</w:t>
      </w:r>
      <w:r w:rsidRPr="002E08A6">
        <w:rPr>
          <w:rFonts w:ascii="Times New Roman" w:hAnsi="Times New Roman"/>
          <w:sz w:val="24"/>
          <w:szCs w:val="24"/>
        </w:rPr>
        <w:t xml:space="preserve"> высадки</w:t>
      </w:r>
      <w:r>
        <w:rPr>
          <w:rFonts w:ascii="Times New Roman" w:hAnsi="Times New Roman"/>
          <w:sz w:val="24"/>
          <w:szCs w:val="24"/>
        </w:rPr>
        <w:t xml:space="preserve"> рассады </w:t>
      </w:r>
      <w:r w:rsidRPr="002E08A6">
        <w:rPr>
          <w:rFonts w:ascii="Times New Roman" w:hAnsi="Times New Roman"/>
          <w:sz w:val="24"/>
          <w:szCs w:val="24"/>
        </w:rPr>
        <w:t>на урожайность капусты в Северном Зауралье</w:t>
      </w:r>
      <w:r>
        <w:rPr>
          <w:rFonts w:ascii="Times New Roman" w:hAnsi="Times New Roman"/>
          <w:sz w:val="24"/>
          <w:szCs w:val="24"/>
        </w:rPr>
        <w:t>.</w:t>
      </w:r>
    </w:p>
    <w:p w:rsidR="002E08A6" w:rsidRDefault="002E08A6" w:rsidP="00BE226A">
      <w:pPr>
        <w:pStyle w:val="a4"/>
        <w:numPr>
          <w:ilvl w:val="0"/>
          <w:numId w:val="44"/>
        </w:numPr>
        <w:spacing w:line="240" w:lineRule="auto"/>
        <w:ind w:left="0" w:firstLine="709"/>
        <w:jc w:val="both"/>
        <w:rPr>
          <w:rFonts w:ascii="Times New Roman" w:hAnsi="Times New Roman"/>
          <w:sz w:val="24"/>
          <w:szCs w:val="24"/>
        </w:rPr>
      </w:pPr>
      <w:r w:rsidRPr="002E08A6">
        <w:rPr>
          <w:rFonts w:ascii="Times New Roman" w:hAnsi="Times New Roman"/>
          <w:sz w:val="24"/>
          <w:szCs w:val="24"/>
        </w:rPr>
        <w:t xml:space="preserve">Оценка перспективных </w:t>
      </w:r>
      <w:r>
        <w:rPr>
          <w:rFonts w:ascii="Times New Roman" w:hAnsi="Times New Roman"/>
          <w:sz w:val="24"/>
          <w:szCs w:val="24"/>
        </w:rPr>
        <w:t xml:space="preserve">раннеспелых </w:t>
      </w:r>
      <w:r w:rsidRPr="002E08A6">
        <w:rPr>
          <w:rFonts w:ascii="Times New Roman" w:hAnsi="Times New Roman"/>
          <w:sz w:val="24"/>
          <w:szCs w:val="24"/>
        </w:rPr>
        <w:t>сортов картофеля, выращенных методом апикальной меристемы</w:t>
      </w:r>
      <w:r>
        <w:rPr>
          <w:rFonts w:ascii="Times New Roman" w:hAnsi="Times New Roman"/>
          <w:sz w:val="24"/>
          <w:szCs w:val="24"/>
        </w:rPr>
        <w:t>.</w:t>
      </w:r>
    </w:p>
    <w:p w:rsidR="002E08A6" w:rsidRDefault="002E08A6" w:rsidP="00BE226A">
      <w:pPr>
        <w:pStyle w:val="a4"/>
        <w:numPr>
          <w:ilvl w:val="0"/>
          <w:numId w:val="44"/>
        </w:numPr>
        <w:spacing w:line="240" w:lineRule="auto"/>
        <w:ind w:left="0" w:firstLine="709"/>
        <w:jc w:val="both"/>
        <w:rPr>
          <w:rFonts w:ascii="Times New Roman" w:hAnsi="Times New Roman"/>
          <w:sz w:val="24"/>
          <w:szCs w:val="24"/>
        </w:rPr>
      </w:pPr>
      <w:r w:rsidRPr="002E08A6">
        <w:rPr>
          <w:rFonts w:ascii="Times New Roman" w:hAnsi="Times New Roman"/>
          <w:sz w:val="24"/>
          <w:szCs w:val="24"/>
        </w:rPr>
        <w:t xml:space="preserve">Влияние </w:t>
      </w:r>
      <w:r w:rsidR="00A02495">
        <w:rPr>
          <w:rFonts w:ascii="Times New Roman" w:hAnsi="Times New Roman"/>
          <w:sz w:val="24"/>
          <w:szCs w:val="24"/>
        </w:rPr>
        <w:t>агротехнических приемов выращивания</w:t>
      </w:r>
      <w:r w:rsidRPr="002E08A6">
        <w:rPr>
          <w:rFonts w:ascii="Times New Roman" w:hAnsi="Times New Roman"/>
          <w:sz w:val="24"/>
          <w:szCs w:val="24"/>
        </w:rPr>
        <w:t xml:space="preserve"> на урожайность редьки зимней круглой чёрной.</w:t>
      </w:r>
    </w:p>
    <w:p w:rsidR="002E08A6" w:rsidRDefault="002E08A6" w:rsidP="00BE226A">
      <w:pPr>
        <w:pStyle w:val="a4"/>
        <w:numPr>
          <w:ilvl w:val="0"/>
          <w:numId w:val="44"/>
        </w:numPr>
        <w:spacing w:line="240" w:lineRule="auto"/>
        <w:ind w:left="0" w:firstLine="709"/>
        <w:jc w:val="both"/>
        <w:rPr>
          <w:rFonts w:ascii="Times New Roman" w:hAnsi="Times New Roman"/>
          <w:sz w:val="24"/>
          <w:szCs w:val="24"/>
        </w:rPr>
      </w:pPr>
      <w:r>
        <w:rPr>
          <w:rFonts w:ascii="Times New Roman" w:hAnsi="Times New Roman"/>
          <w:sz w:val="24"/>
          <w:szCs w:val="24"/>
        </w:rPr>
        <w:t>Комплексная оценка сортов и гибридов столовой моркови</w:t>
      </w:r>
      <w:r w:rsidR="00AE367E">
        <w:rPr>
          <w:rFonts w:ascii="Times New Roman" w:hAnsi="Times New Roman"/>
          <w:sz w:val="24"/>
          <w:szCs w:val="24"/>
        </w:rPr>
        <w:t xml:space="preserve">  в Тюменской области.</w:t>
      </w:r>
    </w:p>
    <w:p w:rsidR="00AE367E" w:rsidRDefault="00AE367E" w:rsidP="00BE226A">
      <w:pPr>
        <w:pStyle w:val="a4"/>
        <w:numPr>
          <w:ilvl w:val="0"/>
          <w:numId w:val="44"/>
        </w:numPr>
        <w:spacing w:line="240" w:lineRule="auto"/>
        <w:ind w:left="0" w:firstLine="709"/>
        <w:jc w:val="both"/>
        <w:rPr>
          <w:rFonts w:ascii="Times New Roman" w:hAnsi="Times New Roman"/>
          <w:sz w:val="24"/>
          <w:szCs w:val="24"/>
        </w:rPr>
      </w:pPr>
      <w:r>
        <w:rPr>
          <w:rFonts w:ascii="Times New Roman" w:hAnsi="Times New Roman"/>
          <w:sz w:val="24"/>
          <w:szCs w:val="24"/>
        </w:rPr>
        <w:t>Разработка ресурсосберегающей технологии лука репчатого в северной лесостепи Тюменской области.</w:t>
      </w:r>
    </w:p>
    <w:p w:rsidR="00AE367E" w:rsidRPr="00AE367E" w:rsidRDefault="00AE367E" w:rsidP="00BE226A">
      <w:pPr>
        <w:pStyle w:val="a4"/>
        <w:numPr>
          <w:ilvl w:val="0"/>
          <w:numId w:val="44"/>
        </w:numPr>
        <w:shd w:val="clear" w:color="auto" w:fill="FFFFFF"/>
        <w:ind w:left="0" w:firstLine="709"/>
        <w:jc w:val="both"/>
        <w:rPr>
          <w:rFonts w:ascii="Times New Roman" w:hAnsi="Times New Roman"/>
          <w:color w:val="000000"/>
          <w:sz w:val="24"/>
          <w:szCs w:val="24"/>
        </w:rPr>
      </w:pPr>
      <w:r w:rsidRPr="00AE367E">
        <w:rPr>
          <w:rFonts w:ascii="Times New Roman" w:hAnsi="Times New Roman"/>
          <w:color w:val="000000"/>
          <w:sz w:val="24"/>
          <w:szCs w:val="24"/>
        </w:rPr>
        <w:t xml:space="preserve">Разработка приемов технологии выращивания видов </w:t>
      </w:r>
      <w:proofErr w:type="spellStart"/>
      <w:r w:rsidRPr="00AE367E">
        <w:rPr>
          <w:rFonts w:ascii="Times New Roman" w:hAnsi="Times New Roman"/>
          <w:color w:val="000000"/>
          <w:sz w:val="24"/>
          <w:szCs w:val="24"/>
        </w:rPr>
        <w:t>Raphanus</w:t>
      </w:r>
      <w:proofErr w:type="spellEnd"/>
      <w:r w:rsidRPr="00AE367E">
        <w:rPr>
          <w:rFonts w:ascii="Times New Roman" w:hAnsi="Times New Roman"/>
          <w:color w:val="000000"/>
          <w:sz w:val="24"/>
          <w:szCs w:val="24"/>
        </w:rPr>
        <w:t xml:space="preserve"> L. для салатного использования в условиях </w:t>
      </w:r>
      <w:r>
        <w:rPr>
          <w:rFonts w:ascii="Times New Roman" w:hAnsi="Times New Roman"/>
          <w:color w:val="000000"/>
          <w:sz w:val="24"/>
          <w:szCs w:val="24"/>
        </w:rPr>
        <w:t>Северного Зауралья.</w:t>
      </w:r>
    </w:p>
    <w:p w:rsidR="00AE367E" w:rsidRDefault="00A02495" w:rsidP="00BE226A">
      <w:pPr>
        <w:pStyle w:val="a4"/>
        <w:numPr>
          <w:ilvl w:val="0"/>
          <w:numId w:val="44"/>
        </w:numPr>
        <w:spacing w:line="240" w:lineRule="auto"/>
        <w:ind w:left="0" w:firstLine="709"/>
        <w:jc w:val="both"/>
        <w:rPr>
          <w:rFonts w:ascii="Times New Roman" w:hAnsi="Times New Roman"/>
          <w:sz w:val="24"/>
          <w:szCs w:val="24"/>
        </w:rPr>
      </w:pPr>
      <w:r>
        <w:rPr>
          <w:rFonts w:ascii="Times New Roman" w:hAnsi="Times New Roman"/>
          <w:sz w:val="24"/>
          <w:szCs w:val="24"/>
        </w:rPr>
        <w:t>Оценка хозяйственно-ценных признаков</w:t>
      </w:r>
      <w:r w:rsidR="00A060CE">
        <w:rPr>
          <w:rFonts w:ascii="Times New Roman" w:hAnsi="Times New Roman"/>
          <w:sz w:val="24"/>
          <w:szCs w:val="24"/>
        </w:rPr>
        <w:t xml:space="preserve"> чеснока посевного в северной лесостепи Тюменской области.</w:t>
      </w:r>
    </w:p>
    <w:p w:rsidR="00A060CE" w:rsidRPr="002E08A6" w:rsidRDefault="002C5EB7" w:rsidP="00BE226A">
      <w:pPr>
        <w:pStyle w:val="a4"/>
        <w:numPr>
          <w:ilvl w:val="0"/>
          <w:numId w:val="44"/>
        </w:numPr>
        <w:spacing w:line="240" w:lineRule="auto"/>
        <w:ind w:left="0" w:firstLine="709"/>
        <w:jc w:val="both"/>
        <w:rPr>
          <w:rFonts w:ascii="Times New Roman" w:hAnsi="Times New Roman"/>
          <w:sz w:val="24"/>
          <w:szCs w:val="24"/>
        </w:rPr>
      </w:pPr>
      <w:r w:rsidRPr="002C5EB7">
        <w:rPr>
          <w:rStyle w:val="aa"/>
          <w:rFonts w:ascii="Times New Roman" w:hAnsi="Times New Roman"/>
          <w:b w:val="0"/>
          <w:color w:val="000000"/>
          <w:sz w:val="24"/>
          <w:szCs w:val="24"/>
          <w:shd w:val="clear" w:color="auto" w:fill="FFFFFF"/>
        </w:rPr>
        <w:t>Адаптивные технологии возделывания овощных культур в условиях</w:t>
      </w:r>
      <w:r>
        <w:rPr>
          <w:rStyle w:val="aa"/>
          <w:rFonts w:ascii="Times New Roman" w:hAnsi="Times New Roman"/>
          <w:b w:val="0"/>
          <w:color w:val="000000"/>
          <w:sz w:val="24"/>
          <w:szCs w:val="24"/>
          <w:shd w:val="clear" w:color="auto" w:fill="FFFFFF"/>
        </w:rPr>
        <w:t xml:space="preserve"> </w:t>
      </w:r>
      <w:r w:rsidR="00397A25">
        <w:rPr>
          <w:rStyle w:val="aa"/>
          <w:rFonts w:ascii="Times New Roman" w:hAnsi="Times New Roman"/>
          <w:b w:val="0"/>
          <w:color w:val="000000"/>
          <w:sz w:val="24"/>
          <w:szCs w:val="24"/>
          <w:shd w:val="clear" w:color="auto" w:fill="FFFFFF"/>
        </w:rPr>
        <w:t>С</w:t>
      </w:r>
      <w:r>
        <w:rPr>
          <w:rFonts w:ascii="Times New Roman" w:hAnsi="Times New Roman"/>
          <w:sz w:val="24"/>
          <w:szCs w:val="24"/>
        </w:rPr>
        <w:t>еверно</w:t>
      </w:r>
      <w:r w:rsidR="00397A25">
        <w:rPr>
          <w:rFonts w:ascii="Times New Roman" w:hAnsi="Times New Roman"/>
          <w:sz w:val="24"/>
          <w:szCs w:val="24"/>
        </w:rPr>
        <w:t>го</w:t>
      </w:r>
      <w:r>
        <w:rPr>
          <w:rFonts w:ascii="Times New Roman" w:hAnsi="Times New Roman"/>
          <w:sz w:val="24"/>
          <w:szCs w:val="24"/>
        </w:rPr>
        <w:t xml:space="preserve"> </w:t>
      </w:r>
      <w:r w:rsidR="00397A25">
        <w:rPr>
          <w:rFonts w:ascii="Times New Roman" w:hAnsi="Times New Roman"/>
          <w:sz w:val="24"/>
          <w:szCs w:val="24"/>
        </w:rPr>
        <w:t>З</w:t>
      </w:r>
      <w:r>
        <w:rPr>
          <w:rFonts w:ascii="Times New Roman" w:hAnsi="Times New Roman"/>
          <w:sz w:val="24"/>
          <w:szCs w:val="24"/>
        </w:rPr>
        <w:t>аураль</w:t>
      </w:r>
      <w:r w:rsidR="00397A25">
        <w:rPr>
          <w:rFonts w:ascii="Times New Roman" w:hAnsi="Times New Roman"/>
          <w:sz w:val="24"/>
          <w:szCs w:val="24"/>
        </w:rPr>
        <w:t>я</w:t>
      </w:r>
      <w:r>
        <w:rPr>
          <w:rFonts w:ascii="Times New Roman" w:hAnsi="Times New Roman"/>
          <w:sz w:val="24"/>
          <w:szCs w:val="24"/>
        </w:rPr>
        <w:t>.</w:t>
      </w:r>
    </w:p>
    <w:p w:rsidR="008E0113" w:rsidRDefault="009A4293" w:rsidP="0067434D">
      <w:pPr>
        <w:ind w:right="-259"/>
        <w:jc w:val="center"/>
        <w:rPr>
          <w:sz w:val="20"/>
          <w:szCs w:val="20"/>
        </w:rPr>
      </w:pPr>
      <w:r>
        <w:rPr>
          <w:rFonts w:eastAsia="Times New Roman"/>
          <w:b/>
          <w:bCs/>
          <w:sz w:val="24"/>
          <w:szCs w:val="24"/>
        </w:rPr>
        <w:t>2.5.3. Требования к научному докладу, порядок его подготовки и представления и критерии его оценки</w:t>
      </w:r>
    </w:p>
    <w:p w:rsidR="008E0113" w:rsidRDefault="008E0113">
      <w:pPr>
        <w:spacing w:line="41" w:lineRule="exact"/>
        <w:rPr>
          <w:sz w:val="20"/>
          <w:szCs w:val="20"/>
        </w:rPr>
      </w:pPr>
    </w:p>
    <w:p w:rsidR="0067434D" w:rsidRDefault="0067434D">
      <w:pPr>
        <w:spacing w:line="368" w:lineRule="auto"/>
        <w:ind w:left="820" w:right="460" w:hanging="114"/>
        <w:rPr>
          <w:rFonts w:eastAsia="Times New Roman"/>
          <w:b/>
          <w:bCs/>
          <w:sz w:val="23"/>
          <w:szCs w:val="23"/>
        </w:rPr>
      </w:pPr>
    </w:p>
    <w:p w:rsidR="008E0113" w:rsidRDefault="009A4293" w:rsidP="0067434D">
      <w:pPr>
        <w:ind w:left="820" w:right="460" w:hanging="114"/>
        <w:rPr>
          <w:sz w:val="20"/>
          <w:szCs w:val="20"/>
        </w:rPr>
      </w:pPr>
      <w:r>
        <w:rPr>
          <w:rFonts w:eastAsia="Times New Roman"/>
          <w:b/>
          <w:bCs/>
          <w:sz w:val="23"/>
          <w:szCs w:val="23"/>
        </w:rPr>
        <w:t>2.5.3.1. Программа и оценочные средства представления научного доклада об основных результатах подготовленной научно-квалификационной работы.</w:t>
      </w:r>
    </w:p>
    <w:p w:rsidR="0067434D" w:rsidRDefault="0067434D">
      <w:pPr>
        <w:spacing w:line="353" w:lineRule="auto"/>
        <w:ind w:left="260" w:right="100" w:firstLine="566"/>
        <w:jc w:val="both"/>
        <w:rPr>
          <w:rFonts w:eastAsia="Times New Roman"/>
          <w:sz w:val="24"/>
          <w:szCs w:val="24"/>
        </w:rPr>
      </w:pPr>
    </w:p>
    <w:p w:rsidR="008E0113" w:rsidRDefault="009A4293" w:rsidP="000C03C3">
      <w:pPr>
        <w:ind w:right="100" w:firstLine="709"/>
        <w:jc w:val="both"/>
        <w:rPr>
          <w:sz w:val="20"/>
          <w:szCs w:val="20"/>
        </w:rPr>
      </w:pPr>
      <w:r>
        <w:rPr>
          <w:rFonts w:eastAsia="Times New Roman"/>
          <w:sz w:val="24"/>
          <w:szCs w:val="24"/>
        </w:rPr>
        <w:t>Представление научного доклада об основных результатах подготовленной научно-квалификационной работы (диссертации) (далее – научного доклада) является вторым – заключительным - этапом государственной итоговой аттестации.</w:t>
      </w:r>
    </w:p>
    <w:p w:rsidR="008E0113" w:rsidRDefault="009A4293" w:rsidP="000C03C3">
      <w:pPr>
        <w:ind w:right="100" w:firstLine="709"/>
        <w:jc w:val="both"/>
        <w:rPr>
          <w:sz w:val="20"/>
          <w:szCs w:val="20"/>
        </w:rPr>
      </w:pPr>
      <w:r>
        <w:rPr>
          <w:rFonts w:eastAsia="Times New Roman"/>
          <w:sz w:val="24"/>
          <w:szCs w:val="24"/>
        </w:rPr>
        <w:t xml:space="preserve">Представление научного доклада об основных результатах подготовленной научно-квалификационной работы направлено на установление степени соответствия уровня профессиональной подготовки требованиям ФГОС ВО по направлению подготовки </w:t>
      </w:r>
      <w:r w:rsidRPr="000824D1">
        <w:rPr>
          <w:rFonts w:eastAsia="Times New Roman"/>
          <w:i/>
          <w:sz w:val="24"/>
          <w:szCs w:val="24"/>
        </w:rPr>
        <w:t>3</w:t>
      </w:r>
      <w:r w:rsidR="007014CE" w:rsidRPr="000824D1">
        <w:rPr>
          <w:rFonts w:eastAsia="Times New Roman"/>
          <w:i/>
          <w:sz w:val="24"/>
          <w:szCs w:val="24"/>
        </w:rPr>
        <w:t>5</w:t>
      </w:r>
      <w:r w:rsidRPr="000824D1">
        <w:rPr>
          <w:rFonts w:eastAsia="Times New Roman"/>
          <w:i/>
          <w:sz w:val="24"/>
          <w:szCs w:val="24"/>
        </w:rPr>
        <w:t xml:space="preserve">.06.01 – </w:t>
      </w:r>
      <w:r w:rsidR="007014CE" w:rsidRPr="000824D1">
        <w:rPr>
          <w:rFonts w:eastAsia="Times New Roman"/>
          <w:i/>
          <w:sz w:val="24"/>
          <w:szCs w:val="24"/>
        </w:rPr>
        <w:t>Сельское хозяйство</w:t>
      </w:r>
      <w:r>
        <w:rPr>
          <w:rFonts w:eastAsia="Times New Roman"/>
          <w:sz w:val="24"/>
          <w:szCs w:val="24"/>
        </w:rPr>
        <w:t xml:space="preserve">, направленность (профиль) – </w:t>
      </w:r>
      <w:r w:rsidR="000C03C3" w:rsidRPr="000824D1">
        <w:rPr>
          <w:rFonts w:eastAsia="Times New Roman"/>
          <w:i/>
          <w:sz w:val="24"/>
          <w:szCs w:val="24"/>
        </w:rPr>
        <w:t>Овощеводство</w:t>
      </w:r>
      <w:r w:rsidR="007014CE">
        <w:rPr>
          <w:rFonts w:eastAsia="Times New Roman"/>
          <w:sz w:val="24"/>
          <w:szCs w:val="24"/>
        </w:rPr>
        <w:t xml:space="preserve"> </w:t>
      </w:r>
      <w:r>
        <w:rPr>
          <w:rFonts w:eastAsia="Times New Roman"/>
          <w:sz w:val="24"/>
          <w:szCs w:val="24"/>
        </w:rPr>
        <w:t xml:space="preserve">в части сформированности </w:t>
      </w:r>
      <w:r>
        <w:rPr>
          <w:rFonts w:eastAsia="Times New Roman"/>
          <w:sz w:val="24"/>
          <w:szCs w:val="24"/>
        </w:rPr>
        <w:lastRenderedPageBreak/>
        <w:t>компетенций, необходимых для выполнения выпускником научно-исследовательского вида деятельности.</w:t>
      </w:r>
    </w:p>
    <w:p w:rsidR="008E0113" w:rsidRDefault="009A4293" w:rsidP="000C03C3">
      <w:pPr>
        <w:ind w:right="100" w:firstLine="709"/>
        <w:jc w:val="both"/>
        <w:rPr>
          <w:sz w:val="20"/>
          <w:szCs w:val="20"/>
        </w:rPr>
      </w:pPr>
      <w:r>
        <w:rPr>
          <w:rFonts w:eastAsia="Times New Roman"/>
          <w:sz w:val="24"/>
          <w:szCs w:val="24"/>
        </w:rPr>
        <w:t>Представление научного доклада выступает итоговым контролем сформированности следующих компетенций обучающегося:</w:t>
      </w:r>
    </w:p>
    <w:p w:rsidR="008E0113" w:rsidRPr="00290C21" w:rsidRDefault="009A4293" w:rsidP="000C03C3">
      <w:pPr>
        <w:ind w:right="100" w:firstLine="709"/>
        <w:jc w:val="both"/>
        <w:rPr>
          <w:sz w:val="20"/>
          <w:szCs w:val="20"/>
        </w:rPr>
      </w:pPr>
      <w:r w:rsidRPr="00290C21">
        <w:rPr>
          <w:rFonts w:eastAsia="Times New Roman"/>
          <w:sz w:val="24"/>
          <w:szCs w:val="24"/>
        </w:rPr>
        <w:t>УК-1 -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p w:rsidR="008E0113" w:rsidRPr="00290C21" w:rsidRDefault="009A4293" w:rsidP="000C03C3">
      <w:pPr>
        <w:ind w:right="100" w:firstLine="709"/>
        <w:jc w:val="both"/>
        <w:rPr>
          <w:sz w:val="20"/>
          <w:szCs w:val="20"/>
        </w:rPr>
      </w:pPr>
      <w:r w:rsidRPr="00290C21">
        <w:rPr>
          <w:rFonts w:eastAsia="Times New Roman"/>
          <w:sz w:val="24"/>
          <w:szCs w:val="24"/>
        </w:rPr>
        <w:t>УК-3 - готовность участвовать в работе российских и международных исследовательских коллективов по решению научных и научно-образовательных задач;</w:t>
      </w:r>
    </w:p>
    <w:p w:rsidR="008E0113" w:rsidRPr="00290C21" w:rsidRDefault="009A4293" w:rsidP="000C03C3">
      <w:pPr>
        <w:ind w:right="100" w:firstLine="709"/>
        <w:jc w:val="both"/>
        <w:rPr>
          <w:sz w:val="20"/>
          <w:szCs w:val="20"/>
        </w:rPr>
      </w:pPr>
      <w:r w:rsidRPr="00290C21">
        <w:rPr>
          <w:rFonts w:eastAsia="Times New Roman"/>
          <w:sz w:val="24"/>
          <w:szCs w:val="24"/>
        </w:rPr>
        <w:t>УК-4 - готовность использовать современные методы и технологии научной коммуникации на государственном и иностранном языках;</w:t>
      </w:r>
    </w:p>
    <w:p w:rsidR="008E0113" w:rsidRDefault="009A4293" w:rsidP="000C03C3">
      <w:pPr>
        <w:ind w:right="100" w:firstLine="709"/>
        <w:jc w:val="both"/>
        <w:rPr>
          <w:rFonts w:eastAsia="Times New Roman"/>
          <w:sz w:val="24"/>
          <w:szCs w:val="24"/>
        </w:rPr>
      </w:pPr>
      <w:r w:rsidRPr="00290C21">
        <w:rPr>
          <w:rFonts w:eastAsia="Times New Roman"/>
          <w:sz w:val="24"/>
          <w:szCs w:val="24"/>
        </w:rPr>
        <w:t>УК-6 - способность планировать и решать задачи собственного профессионального и личностного развития</w:t>
      </w:r>
      <w:r w:rsidR="004E6A98">
        <w:rPr>
          <w:rFonts w:eastAsia="Times New Roman"/>
          <w:sz w:val="24"/>
          <w:szCs w:val="24"/>
        </w:rPr>
        <w:t>;</w:t>
      </w:r>
    </w:p>
    <w:p w:rsidR="004E6A98" w:rsidRDefault="004E6A98" w:rsidP="000C03C3">
      <w:pPr>
        <w:ind w:right="100" w:firstLine="709"/>
        <w:jc w:val="both"/>
        <w:rPr>
          <w:rFonts w:eastAsia="Times New Roman"/>
          <w:sz w:val="24"/>
          <w:szCs w:val="24"/>
        </w:rPr>
      </w:pPr>
      <w:r>
        <w:rPr>
          <w:rFonts w:eastAsia="Times New Roman"/>
          <w:sz w:val="24"/>
          <w:szCs w:val="24"/>
        </w:rPr>
        <w:t xml:space="preserve">ПК-2 - </w:t>
      </w:r>
      <w:r w:rsidRPr="004E6A98">
        <w:rPr>
          <w:rFonts w:eastAsia="Times New Roman"/>
          <w:sz w:val="24"/>
          <w:szCs w:val="24"/>
        </w:rPr>
        <w:t>умением разрабатывать технологические карты производства, управлять всеми процессами производства, организовывать и проводить работы по возделыванию овощных культур на современном уровне</w:t>
      </w:r>
      <w:r>
        <w:rPr>
          <w:rFonts w:eastAsia="Times New Roman"/>
          <w:sz w:val="24"/>
          <w:szCs w:val="24"/>
        </w:rPr>
        <w:t>;</w:t>
      </w:r>
    </w:p>
    <w:p w:rsidR="004E6A98" w:rsidRPr="00290C21" w:rsidRDefault="004E6A98" w:rsidP="000C03C3">
      <w:pPr>
        <w:ind w:right="100" w:firstLine="709"/>
        <w:jc w:val="both"/>
        <w:rPr>
          <w:sz w:val="20"/>
          <w:szCs w:val="20"/>
        </w:rPr>
      </w:pPr>
      <w:r>
        <w:rPr>
          <w:rFonts w:eastAsia="Times New Roman"/>
          <w:sz w:val="24"/>
          <w:szCs w:val="24"/>
        </w:rPr>
        <w:t xml:space="preserve">ПК-3 - </w:t>
      </w:r>
      <w:r w:rsidRPr="004E6A98">
        <w:rPr>
          <w:rFonts w:eastAsia="Times New Roman"/>
          <w:sz w:val="24"/>
          <w:szCs w:val="24"/>
        </w:rPr>
        <w:t>умением разрабатывать и реализовывать новые элементы агротехники, оценивать качество и экологическую безопасность технологии, планировать и разрабатывать методики при возделывании и повышении продуктивности овощных культур</w:t>
      </w:r>
      <w:r>
        <w:rPr>
          <w:rFonts w:eastAsia="Times New Roman"/>
          <w:sz w:val="24"/>
          <w:szCs w:val="24"/>
        </w:rPr>
        <w:t>.</w:t>
      </w:r>
    </w:p>
    <w:p w:rsidR="008E0113" w:rsidRDefault="008E0113">
      <w:pPr>
        <w:spacing w:line="18" w:lineRule="exact"/>
        <w:rPr>
          <w:sz w:val="20"/>
          <w:szCs w:val="20"/>
        </w:rPr>
      </w:pPr>
    </w:p>
    <w:tbl>
      <w:tblPr>
        <w:tblW w:w="9858" w:type="dxa"/>
        <w:tblInd w:w="-108" w:type="dxa"/>
        <w:tblLayout w:type="fixed"/>
        <w:tblCellMar>
          <w:left w:w="0" w:type="dxa"/>
          <w:right w:w="0" w:type="dxa"/>
        </w:tblCellMar>
        <w:tblLook w:val="04A0" w:firstRow="1" w:lastRow="0" w:firstColumn="1" w:lastColumn="0" w:noHBand="0" w:noVBand="1"/>
      </w:tblPr>
      <w:tblGrid>
        <w:gridCol w:w="258"/>
        <w:gridCol w:w="1765"/>
        <w:gridCol w:w="235"/>
        <w:gridCol w:w="1764"/>
        <w:gridCol w:w="176"/>
        <w:gridCol w:w="1762"/>
        <w:gridCol w:w="118"/>
        <w:gridCol w:w="1140"/>
        <w:gridCol w:w="680"/>
        <w:gridCol w:w="80"/>
        <w:gridCol w:w="1858"/>
        <w:gridCol w:w="22"/>
      </w:tblGrid>
      <w:tr w:rsidR="008E0113" w:rsidTr="00AD67E4">
        <w:trPr>
          <w:gridBefore w:val="1"/>
          <w:wBefore w:w="258" w:type="dxa"/>
          <w:trHeight w:val="276"/>
        </w:trPr>
        <w:tc>
          <w:tcPr>
            <w:tcW w:w="2000" w:type="dxa"/>
            <w:gridSpan w:val="2"/>
            <w:vAlign w:val="bottom"/>
          </w:tcPr>
          <w:p w:rsidR="008E0113" w:rsidRDefault="008E0113">
            <w:pPr>
              <w:rPr>
                <w:sz w:val="23"/>
                <w:szCs w:val="23"/>
              </w:rPr>
            </w:pPr>
          </w:p>
        </w:tc>
        <w:tc>
          <w:tcPr>
            <w:tcW w:w="1940" w:type="dxa"/>
            <w:gridSpan w:val="2"/>
            <w:vAlign w:val="bottom"/>
          </w:tcPr>
          <w:p w:rsidR="008E0113" w:rsidRDefault="008E0113">
            <w:pPr>
              <w:rPr>
                <w:sz w:val="23"/>
                <w:szCs w:val="23"/>
              </w:rPr>
            </w:pPr>
          </w:p>
        </w:tc>
        <w:tc>
          <w:tcPr>
            <w:tcW w:w="1880" w:type="dxa"/>
            <w:gridSpan w:val="2"/>
            <w:vAlign w:val="bottom"/>
          </w:tcPr>
          <w:p w:rsidR="008E0113" w:rsidRDefault="008E0113">
            <w:pPr>
              <w:rPr>
                <w:sz w:val="23"/>
                <w:szCs w:val="23"/>
              </w:rPr>
            </w:pPr>
          </w:p>
        </w:tc>
        <w:tc>
          <w:tcPr>
            <w:tcW w:w="1140" w:type="dxa"/>
            <w:vAlign w:val="bottom"/>
          </w:tcPr>
          <w:p w:rsidR="008E0113" w:rsidRDefault="008E0113">
            <w:pPr>
              <w:rPr>
                <w:sz w:val="23"/>
                <w:szCs w:val="23"/>
              </w:rPr>
            </w:pPr>
          </w:p>
        </w:tc>
        <w:tc>
          <w:tcPr>
            <w:tcW w:w="760" w:type="dxa"/>
            <w:gridSpan w:val="2"/>
            <w:vAlign w:val="bottom"/>
          </w:tcPr>
          <w:p w:rsidR="008E0113" w:rsidRDefault="008E0113">
            <w:pPr>
              <w:rPr>
                <w:sz w:val="23"/>
                <w:szCs w:val="23"/>
              </w:rPr>
            </w:pPr>
          </w:p>
        </w:tc>
        <w:tc>
          <w:tcPr>
            <w:tcW w:w="1880" w:type="dxa"/>
            <w:gridSpan w:val="2"/>
            <w:vAlign w:val="bottom"/>
          </w:tcPr>
          <w:p w:rsidR="002C5EB7" w:rsidRDefault="002C5EB7">
            <w:pPr>
              <w:ind w:left="660"/>
              <w:rPr>
                <w:rFonts w:eastAsia="Times New Roman"/>
                <w:sz w:val="24"/>
                <w:szCs w:val="24"/>
              </w:rPr>
            </w:pPr>
          </w:p>
          <w:p w:rsidR="008E0113" w:rsidRDefault="009A4293">
            <w:pPr>
              <w:ind w:left="660"/>
              <w:rPr>
                <w:sz w:val="20"/>
                <w:szCs w:val="20"/>
              </w:rPr>
            </w:pPr>
            <w:r>
              <w:rPr>
                <w:rFonts w:eastAsia="Times New Roman"/>
                <w:sz w:val="24"/>
                <w:szCs w:val="24"/>
              </w:rPr>
              <w:t>Таблица 1</w:t>
            </w:r>
          </w:p>
        </w:tc>
      </w:tr>
      <w:tr w:rsidR="00A07CFC" w:rsidRPr="00A07CFC" w:rsidTr="00AD67E4">
        <w:trPr>
          <w:gridBefore w:val="1"/>
          <w:wBefore w:w="258" w:type="dxa"/>
          <w:trHeight w:val="413"/>
        </w:trPr>
        <w:tc>
          <w:tcPr>
            <w:tcW w:w="9600" w:type="dxa"/>
            <w:gridSpan w:val="11"/>
            <w:vAlign w:val="bottom"/>
          </w:tcPr>
          <w:p w:rsidR="000C03C3" w:rsidRDefault="000C03C3" w:rsidP="00A07CFC">
            <w:pPr>
              <w:jc w:val="center"/>
              <w:rPr>
                <w:sz w:val="24"/>
                <w:szCs w:val="24"/>
              </w:rPr>
            </w:pPr>
          </w:p>
          <w:p w:rsidR="00A07CFC" w:rsidRPr="00A07CFC" w:rsidRDefault="00A07CFC" w:rsidP="00A07CFC">
            <w:pPr>
              <w:jc w:val="center"/>
              <w:rPr>
                <w:sz w:val="24"/>
                <w:szCs w:val="24"/>
              </w:rPr>
            </w:pPr>
            <w:r w:rsidRPr="00A07CFC">
              <w:rPr>
                <w:sz w:val="24"/>
                <w:szCs w:val="24"/>
              </w:rPr>
              <w:t>Критерии оценивания представления научного доклада</w:t>
            </w:r>
          </w:p>
        </w:tc>
      </w:tr>
      <w:tr w:rsidR="000C03C3" w:rsidRPr="00202724" w:rsidTr="00AD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Pr>
        <w:tc>
          <w:tcPr>
            <w:tcW w:w="2023" w:type="dxa"/>
            <w:gridSpan w:val="2"/>
            <w:vMerge w:val="restart"/>
            <w:shd w:val="clear" w:color="auto" w:fill="auto"/>
          </w:tcPr>
          <w:p w:rsidR="000C03C3" w:rsidRPr="00202724" w:rsidRDefault="000C03C3" w:rsidP="00430A6E">
            <w:pPr>
              <w:jc w:val="center"/>
              <w:rPr>
                <w:bCs/>
                <w:sz w:val="24"/>
                <w:szCs w:val="24"/>
              </w:rPr>
            </w:pPr>
            <w:r w:rsidRPr="00202724">
              <w:rPr>
                <w:bCs/>
                <w:sz w:val="24"/>
                <w:szCs w:val="24"/>
              </w:rPr>
              <w:t>Критерии</w:t>
            </w:r>
          </w:p>
          <w:p w:rsidR="000C03C3" w:rsidRPr="00202724" w:rsidRDefault="000C03C3" w:rsidP="00430A6E">
            <w:pPr>
              <w:jc w:val="center"/>
              <w:rPr>
                <w:bCs/>
                <w:sz w:val="24"/>
                <w:szCs w:val="24"/>
              </w:rPr>
            </w:pPr>
            <w:r w:rsidRPr="00202724">
              <w:rPr>
                <w:bCs/>
                <w:sz w:val="24"/>
                <w:szCs w:val="24"/>
              </w:rPr>
              <w:t>оценивания</w:t>
            </w:r>
          </w:p>
          <w:p w:rsidR="000C03C3" w:rsidRPr="00202724" w:rsidRDefault="000C03C3" w:rsidP="00430A6E">
            <w:pPr>
              <w:jc w:val="center"/>
              <w:rPr>
                <w:bCs/>
                <w:sz w:val="24"/>
                <w:szCs w:val="24"/>
              </w:rPr>
            </w:pPr>
            <w:r w:rsidRPr="00202724">
              <w:rPr>
                <w:bCs/>
                <w:sz w:val="24"/>
                <w:szCs w:val="24"/>
              </w:rPr>
              <w:t>результатов</w:t>
            </w:r>
          </w:p>
          <w:p w:rsidR="000C03C3" w:rsidRPr="00202724" w:rsidRDefault="000C03C3" w:rsidP="00430A6E">
            <w:pPr>
              <w:jc w:val="center"/>
              <w:rPr>
                <w:bCs/>
                <w:sz w:val="24"/>
                <w:szCs w:val="24"/>
              </w:rPr>
            </w:pPr>
            <w:r w:rsidRPr="00202724">
              <w:rPr>
                <w:bCs/>
                <w:sz w:val="24"/>
                <w:szCs w:val="24"/>
              </w:rPr>
              <w:t>обучения</w:t>
            </w:r>
          </w:p>
        </w:tc>
        <w:tc>
          <w:tcPr>
            <w:tcW w:w="7813" w:type="dxa"/>
            <w:gridSpan w:val="9"/>
            <w:shd w:val="clear" w:color="auto" w:fill="auto"/>
          </w:tcPr>
          <w:p w:rsidR="000C03C3" w:rsidRPr="00202724" w:rsidRDefault="000C03C3" w:rsidP="00430A6E">
            <w:pPr>
              <w:jc w:val="center"/>
              <w:rPr>
                <w:bCs/>
                <w:sz w:val="24"/>
                <w:szCs w:val="24"/>
              </w:rPr>
            </w:pPr>
            <w:r w:rsidRPr="00202724">
              <w:rPr>
                <w:bCs/>
                <w:sz w:val="24"/>
                <w:szCs w:val="24"/>
              </w:rPr>
              <w:t>Показатели оценивания результатов обучения</w:t>
            </w:r>
          </w:p>
        </w:tc>
      </w:tr>
      <w:tr w:rsidR="000C03C3" w:rsidRPr="00202724" w:rsidTr="00AD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Pr>
        <w:tc>
          <w:tcPr>
            <w:tcW w:w="2023" w:type="dxa"/>
            <w:gridSpan w:val="2"/>
            <w:vMerge/>
            <w:shd w:val="clear" w:color="auto" w:fill="auto"/>
          </w:tcPr>
          <w:p w:rsidR="000C03C3" w:rsidRPr="00202724" w:rsidRDefault="000C03C3" w:rsidP="00430A6E">
            <w:pPr>
              <w:jc w:val="center"/>
              <w:rPr>
                <w:bCs/>
                <w:sz w:val="24"/>
                <w:szCs w:val="24"/>
              </w:rPr>
            </w:pPr>
          </w:p>
        </w:tc>
        <w:tc>
          <w:tcPr>
            <w:tcW w:w="1999" w:type="dxa"/>
            <w:gridSpan w:val="2"/>
          </w:tcPr>
          <w:p w:rsidR="000C03C3" w:rsidRPr="00202724" w:rsidRDefault="000C03C3" w:rsidP="00430A6E">
            <w:pPr>
              <w:jc w:val="center"/>
              <w:rPr>
                <w:bCs/>
                <w:sz w:val="24"/>
                <w:szCs w:val="24"/>
              </w:rPr>
            </w:pPr>
            <w:r>
              <w:rPr>
                <w:bCs/>
                <w:sz w:val="24"/>
                <w:szCs w:val="24"/>
              </w:rPr>
              <w:t>2</w:t>
            </w:r>
          </w:p>
          <w:p w:rsidR="000C03C3" w:rsidRPr="00202724" w:rsidRDefault="000C03C3" w:rsidP="00430A6E">
            <w:pPr>
              <w:jc w:val="center"/>
              <w:rPr>
                <w:bCs/>
                <w:sz w:val="24"/>
                <w:szCs w:val="24"/>
              </w:rPr>
            </w:pPr>
            <w:r w:rsidRPr="00202724">
              <w:rPr>
                <w:bCs/>
                <w:sz w:val="24"/>
                <w:szCs w:val="24"/>
              </w:rPr>
              <w:t>Неудовлетворительно</w:t>
            </w:r>
          </w:p>
        </w:tc>
        <w:tc>
          <w:tcPr>
            <w:tcW w:w="1938" w:type="dxa"/>
            <w:gridSpan w:val="2"/>
            <w:shd w:val="clear" w:color="auto" w:fill="auto"/>
          </w:tcPr>
          <w:p w:rsidR="000C03C3" w:rsidRPr="00202724" w:rsidRDefault="000C03C3" w:rsidP="00430A6E">
            <w:pPr>
              <w:jc w:val="center"/>
              <w:rPr>
                <w:bCs/>
                <w:sz w:val="24"/>
                <w:szCs w:val="24"/>
              </w:rPr>
            </w:pPr>
            <w:r>
              <w:rPr>
                <w:bCs/>
                <w:sz w:val="24"/>
                <w:szCs w:val="24"/>
              </w:rPr>
              <w:t>3 У</w:t>
            </w:r>
            <w:r w:rsidRPr="00202724">
              <w:rPr>
                <w:bCs/>
                <w:sz w:val="24"/>
                <w:szCs w:val="24"/>
              </w:rPr>
              <w:t>довлетворительно</w:t>
            </w:r>
          </w:p>
        </w:tc>
        <w:tc>
          <w:tcPr>
            <w:tcW w:w="1938" w:type="dxa"/>
            <w:gridSpan w:val="3"/>
            <w:shd w:val="clear" w:color="auto" w:fill="auto"/>
          </w:tcPr>
          <w:p w:rsidR="000C03C3" w:rsidRPr="00202724" w:rsidRDefault="000C03C3" w:rsidP="00430A6E">
            <w:pPr>
              <w:jc w:val="center"/>
              <w:rPr>
                <w:bCs/>
                <w:sz w:val="24"/>
                <w:szCs w:val="24"/>
              </w:rPr>
            </w:pPr>
            <w:r>
              <w:rPr>
                <w:bCs/>
                <w:sz w:val="24"/>
                <w:szCs w:val="24"/>
              </w:rPr>
              <w:t>4</w:t>
            </w:r>
          </w:p>
          <w:p w:rsidR="000C03C3" w:rsidRPr="00202724" w:rsidRDefault="000C03C3" w:rsidP="00430A6E">
            <w:pPr>
              <w:jc w:val="center"/>
              <w:rPr>
                <w:bCs/>
                <w:sz w:val="24"/>
                <w:szCs w:val="24"/>
              </w:rPr>
            </w:pPr>
            <w:r w:rsidRPr="00202724">
              <w:rPr>
                <w:bCs/>
                <w:sz w:val="24"/>
                <w:szCs w:val="24"/>
              </w:rPr>
              <w:t>Хорошо</w:t>
            </w:r>
          </w:p>
        </w:tc>
        <w:tc>
          <w:tcPr>
            <w:tcW w:w="1938" w:type="dxa"/>
            <w:gridSpan w:val="2"/>
            <w:shd w:val="clear" w:color="auto" w:fill="auto"/>
          </w:tcPr>
          <w:p w:rsidR="000C03C3" w:rsidRPr="00202724" w:rsidRDefault="000C03C3" w:rsidP="00430A6E">
            <w:pPr>
              <w:jc w:val="center"/>
              <w:rPr>
                <w:bCs/>
                <w:sz w:val="24"/>
                <w:szCs w:val="24"/>
              </w:rPr>
            </w:pPr>
            <w:r>
              <w:rPr>
                <w:bCs/>
                <w:sz w:val="24"/>
                <w:szCs w:val="24"/>
              </w:rPr>
              <w:t>5</w:t>
            </w:r>
          </w:p>
          <w:p w:rsidR="000C03C3" w:rsidRPr="00202724" w:rsidRDefault="000C03C3" w:rsidP="00430A6E">
            <w:pPr>
              <w:jc w:val="center"/>
              <w:rPr>
                <w:bCs/>
                <w:sz w:val="24"/>
                <w:szCs w:val="24"/>
              </w:rPr>
            </w:pPr>
            <w:r w:rsidRPr="00202724">
              <w:rPr>
                <w:bCs/>
                <w:sz w:val="24"/>
                <w:szCs w:val="24"/>
              </w:rPr>
              <w:t>Отлично</w:t>
            </w:r>
          </w:p>
        </w:tc>
      </w:tr>
      <w:tr w:rsidR="000C03C3" w:rsidRPr="00202724" w:rsidTr="00AD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Pr>
        <w:tc>
          <w:tcPr>
            <w:tcW w:w="2023" w:type="dxa"/>
            <w:gridSpan w:val="2"/>
            <w:shd w:val="clear" w:color="auto" w:fill="auto"/>
          </w:tcPr>
          <w:p w:rsidR="000C03C3" w:rsidRPr="00202724" w:rsidRDefault="000C03C3" w:rsidP="00430A6E">
            <w:pPr>
              <w:jc w:val="center"/>
              <w:rPr>
                <w:bCs/>
                <w:sz w:val="24"/>
                <w:szCs w:val="24"/>
              </w:rPr>
            </w:pPr>
            <w:r w:rsidRPr="00202724">
              <w:rPr>
                <w:bCs/>
                <w:sz w:val="24"/>
                <w:szCs w:val="24"/>
              </w:rPr>
              <w:t>Актуальность</w:t>
            </w:r>
          </w:p>
          <w:p w:rsidR="000C03C3" w:rsidRPr="00202724" w:rsidRDefault="000C03C3" w:rsidP="00430A6E">
            <w:pPr>
              <w:jc w:val="center"/>
              <w:rPr>
                <w:bCs/>
                <w:sz w:val="24"/>
                <w:szCs w:val="24"/>
              </w:rPr>
            </w:pPr>
            <w:r w:rsidRPr="00202724">
              <w:rPr>
                <w:bCs/>
                <w:sz w:val="24"/>
                <w:szCs w:val="24"/>
              </w:rPr>
              <w:t>исследования</w:t>
            </w:r>
          </w:p>
        </w:tc>
        <w:tc>
          <w:tcPr>
            <w:tcW w:w="1999" w:type="dxa"/>
            <w:gridSpan w:val="2"/>
          </w:tcPr>
          <w:p w:rsidR="000C03C3" w:rsidRPr="00202724" w:rsidRDefault="000C03C3" w:rsidP="00430A6E">
            <w:pPr>
              <w:jc w:val="center"/>
              <w:rPr>
                <w:bCs/>
                <w:sz w:val="24"/>
                <w:szCs w:val="24"/>
              </w:rPr>
            </w:pPr>
            <w:r w:rsidRPr="00202724">
              <w:rPr>
                <w:bCs/>
                <w:sz w:val="24"/>
                <w:szCs w:val="24"/>
              </w:rPr>
              <w:t>Актуальность темы</w:t>
            </w:r>
          </w:p>
          <w:p w:rsidR="000C03C3" w:rsidRPr="00202724" w:rsidRDefault="000C03C3" w:rsidP="00430A6E">
            <w:pPr>
              <w:jc w:val="center"/>
              <w:rPr>
                <w:bCs/>
                <w:sz w:val="24"/>
                <w:szCs w:val="24"/>
              </w:rPr>
            </w:pPr>
            <w:r w:rsidRPr="00202724">
              <w:rPr>
                <w:bCs/>
                <w:sz w:val="24"/>
                <w:szCs w:val="24"/>
              </w:rPr>
              <w:t>исследования не</w:t>
            </w:r>
          </w:p>
          <w:p w:rsidR="000C03C3" w:rsidRPr="00202724" w:rsidRDefault="000C03C3" w:rsidP="00430A6E">
            <w:pPr>
              <w:jc w:val="center"/>
              <w:rPr>
                <w:bCs/>
                <w:sz w:val="24"/>
                <w:szCs w:val="24"/>
              </w:rPr>
            </w:pPr>
            <w:r w:rsidRPr="00202724">
              <w:rPr>
                <w:bCs/>
                <w:sz w:val="24"/>
                <w:szCs w:val="24"/>
              </w:rPr>
              <w:t>раскрыта</w:t>
            </w:r>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t>Актуальность темы</w:t>
            </w:r>
          </w:p>
          <w:p w:rsidR="000C03C3" w:rsidRPr="00202724" w:rsidRDefault="000C03C3" w:rsidP="00430A6E">
            <w:pPr>
              <w:jc w:val="center"/>
              <w:rPr>
                <w:bCs/>
                <w:sz w:val="24"/>
                <w:szCs w:val="24"/>
              </w:rPr>
            </w:pPr>
            <w:r w:rsidRPr="00202724">
              <w:rPr>
                <w:bCs/>
                <w:sz w:val="24"/>
                <w:szCs w:val="24"/>
              </w:rPr>
              <w:t>исследования раскрыта</w:t>
            </w:r>
            <w:r>
              <w:rPr>
                <w:bCs/>
                <w:sz w:val="24"/>
                <w:szCs w:val="24"/>
              </w:rPr>
              <w:t xml:space="preserve"> частично</w:t>
            </w:r>
          </w:p>
        </w:tc>
        <w:tc>
          <w:tcPr>
            <w:tcW w:w="1938" w:type="dxa"/>
            <w:gridSpan w:val="3"/>
            <w:shd w:val="clear" w:color="auto" w:fill="auto"/>
          </w:tcPr>
          <w:p w:rsidR="000C03C3" w:rsidRPr="00202724" w:rsidRDefault="000C03C3" w:rsidP="00430A6E">
            <w:pPr>
              <w:jc w:val="center"/>
              <w:rPr>
                <w:bCs/>
                <w:sz w:val="24"/>
                <w:szCs w:val="24"/>
              </w:rPr>
            </w:pPr>
            <w:r w:rsidRPr="00202724">
              <w:rPr>
                <w:bCs/>
                <w:sz w:val="24"/>
                <w:szCs w:val="24"/>
              </w:rPr>
              <w:t>Присутствуют</w:t>
            </w:r>
          </w:p>
          <w:p w:rsidR="000C03C3" w:rsidRPr="00202724" w:rsidRDefault="000C03C3" w:rsidP="00430A6E">
            <w:pPr>
              <w:jc w:val="center"/>
              <w:rPr>
                <w:bCs/>
                <w:sz w:val="24"/>
                <w:szCs w:val="24"/>
              </w:rPr>
            </w:pPr>
            <w:r w:rsidRPr="00202724">
              <w:rPr>
                <w:bCs/>
                <w:sz w:val="24"/>
                <w:szCs w:val="24"/>
              </w:rPr>
              <w:t>отдельные</w:t>
            </w:r>
          </w:p>
          <w:p w:rsidR="000C03C3" w:rsidRPr="00202724" w:rsidRDefault="000C03C3" w:rsidP="00430A6E">
            <w:pPr>
              <w:jc w:val="center"/>
              <w:rPr>
                <w:bCs/>
                <w:sz w:val="24"/>
                <w:szCs w:val="24"/>
              </w:rPr>
            </w:pPr>
            <w:r w:rsidRPr="00202724">
              <w:rPr>
                <w:bCs/>
                <w:sz w:val="24"/>
                <w:szCs w:val="24"/>
              </w:rPr>
              <w:t>недочеты/</w:t>
            </w:r>
          </w:p>
          <w:p w:rsidR="000C03C3" w:rsidRPr="00202724" w:rsidRDefault="000C03C3" w:rsidP="00430A6E">
            <w:pPr>
              <w:jc w:val="center"/>
              <w:rPr>
                <w:bCs/>
                <w:sz w:val="24"/>
                <w:szCs w:val="24"/>
              </w:rPr>
            </w:pPr>
            <w:r w:rsidRPr="00202724">
              <w:rPr>
                <w:bCs/>
                <w:sz w:val="24"/>
                <w:szCs w:val="24"/>
              </w:rPr>
              <w:t>недоработки в части</w:t>
            </w:r>
          </w:p>
          <w:p w:rsidR="000C03C3" w:rsidRPr="00202724" w:rsidRDefault="000C03C3" w:rsidP="00430A6E">
            <w:pPr>
              <w:jc w:val="center"/>
              <w:rPr>
                <w:bCs/>
                <w:sz w:val="24"/>
                <w:szCs w:val="24"/>
              </w:rPr>
            </w:pPr>
            <w:r w:rsidRPr="00202724">
              <w:rPr>
                <w:bCs/>
                <w:sz w:val="24"/>
                <w:szCs w:val="24"/>
              </w:rPr>
              <w:t>обоснования</w:t>
            </w:r>
          </w:p>
          <w:p w:rsidR="000C03C3" w:rsidRPr="00202724" w:rsidRDefault="000C03C3" w:rsidP="00430A6E">
            <w:pPr>
              <w:jc w:val="center"/>
              <w:rPr>
                <w:bCs/>
                <w:sz w:val="24"/>
                <w:szCs w:val="24"/>
              </w:rPr>
            </w:pPr>
            <w:r w:rsidRPr="00202724">
              <w:rPr>
                <w:bCs/>
                <w:sz w:val="24"/>
                <w:szCs w:val="24"/>
              </w:rPr>
              <w:t>актуальности темы</w:t>
            </w:r>
          </w:p>
          <w:p w:rsidR="000C03C3" w:rsidRPr="00202724" w:rsidRDefault="000C03C3" w:rsidP="00430A6E">
            <w:pPr>
              <w:jc w:val="center"/>
              <w:rPr>
                <w:bCs/>
                <w:sz w:val="24"/>
                <w:szCs w:val="24"/>
              </w:rPr>
            </w:pPr>
            <w:r w:rsidRPr="00202724">
              <w:rPr>
                <w:bCs/>
                <w:sz w:val="24"/>
                <w:szCs w:val="24"/>
              </w:rPr>
              <w:t>исследования</w:t>
            </w:r>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t>Актуальность темы</w:t>
            </w:r>
          </w:p>
          <w:p w:rsidR="000C03C3" w:rsidRPr="00202724" w:rsidRDefault="000C03C3" w:rsidP="00430A6E">
            <w:pPr>
              <w:jc w:val="center"/>
              <w:rPr>
                <w:bCs/>
                <w:sz w:val="24"/>
                <w:szCs w:val="24"/>
              </w:rPr>
            </w:pPr>
            <w:r w:rsidRPr="00202724">
              <w:rPr>
                <w:bCs/>
                <w:sz w:val="24"/>
                <w:szCs w:val="24"/>
              </w:rPr>
              <w:t>полностью раскрыта</w:t>
            </w:r>
          </w:p>
        </w:tc>
      </w:tr>
      <w:tr w:rsidR="000C03C3" w:rsidRPr="007F1BA5" w:rsidTr="00AD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Pr>
        <w:tc>
          <w:tcPr>
            <w:tcW w:w="2023" w:type="dxa"/>
            <w:gridSpan w:val="2"/>
            <w:shd w:val="clear" w:color="auto" w:fill="auto"/>
          </w:tcPr>
          <w:p w:rsidR="000C03C3" w:rsidRPr="007F1BA5" w:rsidRDefault="000C03C3" w:rsidP="00430A6E">
            <w:pPr>
              <w:jc w:val="center"/>
              <w:rPr>
                <w:bCs/>
                <w:sz w:val="24"/>
                <w:szCs w:val="24"/>
              </w:rPr>
            </w:pPr>
            <w:r w:rsidRPr="007F1BA5">
              <w:rPr>
                <w:bCs/>
                <w:sz w:val="24"/>
                <w:szCs w:val="24"/>
              </w:rPr>
              <w:t>Новизна исследования</w:t>
            </w:r>
          </w:p>
          <w:p w:rsidR="000C03C3" w:rsidRPr="007F1BA5" w:rsidRDefault="000C03C3" w:rsidP="00430A6E">
            <w:pPr>
              <w:jc w:val="center"/>
              <w:rPr>
                <w:bCs/>
                <w:sz w:val="24"/>
                <w:szCs w:val="24"/>
              </w:rPr>
            </w:pPr>
          </w:p>
        </w:tc>
        <w:tc>
          <w:tcPr>
            <w:tcW w:w="1999" w:type="dxa"/>
            <w:gridSpan w:val="2"/>
          </w:tcPr>
          <w:p w:rsidR="000C03C3" w:rsidRPr="007F1BA5" w:rsidRDefault="000C03C3" w:rsidP="00430A6E">
            <w:pPr>
              <w:jc w:val="center"/>
              <w:rPr>
                <w:bCs/>
                <w:sz w:val="24"/>
                <w:szCs w:val="24"/>
              </w:rPr>
            </w:pPr>
            <w:r w:rsidRPr="007F1BA5">
              <w:rPr>
                <w:bCs/>
                <w:sz w:val="24"/>
                <w:szCs w:val="24"/>
              </w:rPr>
              <w:t>Способность при</w:t>
            </w:r>
          </w:p>
          <w:p w:rsidR="000C03C3" w:rsidRPr="007F1BA5" w:rsidRDefault="000C03C3" w:rsidP="00430A6E">
            <w:pPr>
              <w:jc w:val="center"/>
              <w:rPr>
                <w:bCs/>
                <w:sz w:val="24"/>
                <w:szCs w:val="24"/>
              </w:rPr>
            </w:pPr>
            <w:r w:rsidRPr="007F1BA5">
              <w:rPr>
                <w:bCs/>
                <w:sz w:val="24"/>
                <w:szCs w:val="24"/>
              </w:rPr>
              <w:t>решении</w:t>
            </w:r>
          </w:p>
          <w:p w:rsidR="000C03C3" w:rsidRPr="007F1BA5" w:rsidRDefault="000C03C3" w:rsidP="00430A6E">
            <w:pPr>
              <w:jc w:val="center"/>
              <w:rPr>
                <w:bCs/>
                <w:sz w:val="24"/>
                <w:szCs w:val="24"/>
              </w:rPr>
            </w:pPr>
            <w:r w:rsidRPr="007F1BA5">
              <w:rPr>
                <w:bCs/>
                <w:sz w:val="24"/>
                <w:szCs w:val="24"/>
              </w:rPr>
              <w:t>исследовательских и</w:t>
            </w:r>
          </w:p>
          <w:p w:rsidR="000C03C3" w:rsidRPr="007F1BA5" w:rsidRDefault="000C03C3" w:rsidP="00430A6E">
            <w:pPr>
              <w:jc w:val="center"/>
              <w:rPr>
                <w:bCs/>
                <w:sz w:val="24"/>
                <w:szCs w:val="24"/>
              </w:rPr>
            </w:pPr>
            <w:r w:rsidRPr="007F1BA5">
              <w:rPr>
                <w:bCs/>
                <w:sz w:val="24"/>
                <w:szCs w:val="24"/>
              </w:rPr>
              <w:t>практических задач в</w:t>
            </w:r>
          </w:p>
          <w:p w:rsidR="000C03C3" w:rsidRPr="007F1BA5" w:rsidRDefault="000C03C3" w:rsidP="00430A6E">
            <w:pPr>
              <w:jc w:val="center"/>
              <w:rPr>
                <w:bCs/>
                <w:sz w:val="24"/>
                <w:szCs w:val="24"/>
              </w:rPr>
            </w:pPr>
            <w:r w:rsidRPr="007F1BA5">
              <w:rPr>
                <w:bCs/>
                <w:sz w:val="24"/>
                <w:szCs w:val="24"/>
              </w:rPr>
              <w:t>предметном поле</w:t>
            </w:r>
          </w:p>
          <w:p w:rsidR="000C03C3" w:rsidRPr="007F1BA5" w:rsidRDefault="000C03C3" w:rsidP="00430A6E">
            <w:pPr>
              <w:jc w:val="center"/>
              <w:rPr>
                <w:bCs/>
                <w:sz w:val="24"/>
                <w:szCs w:val="24"/>
              </w:rPr>
            </w:pPr>
            <w:r w:rsidRPr="007F1BA5">
              <w:rPr>
                <w:bCs/>
                <w:sz w:val="24"/>
                <w:szCs w:val="24"/>
              </w:rPr>
              <w:t>научной</w:t>
            </w:r>
          </w:p>
          <w:p w:rsidR="000C03C3" w:rsidRPr="007F1BA5" w:rsidRDefault="000C03C3" w:rsidP="00430A6E">
            <w:pPr>
              <w:jc w:val="center"/>
              <w:rPr>
                <w:bCs/>
                <w:sz w:val="24"/>
                <w:szCs w:val="24"/>
              </w:rPr>
            </w:pPr>
            <w:r w:rsidRPr="007F1BA5">
              <w:rPr>
                <w:bCs/>
                <w:sz w:val="24"/>
                <w:szCs w:val="24"/>
              </w:rPr>
              <w:t>специальности</w:t>
            </w:r>
          </w:p>
          <w:p w:rsidR="000C03C3" w:rsidRPr="007F1BA5" w:rsidRDefault="000C03C3" w:rsidP="00430A6E">
            <w:pPr>
              <w:jc w:val="center"/>
              <w:rPr>
                <w:bCs/>
                <w:sz w:val="24"/>
                <w:szCs w:val="24"/>
              </w:rPr>
            </w:pPr>
            <w:r w:rsidRPr="007F1BA5">
              <w:rPr>
                <w:bCs/>
                <w:sz w:val="24"/>
                <w:szCs w:val="24"/>
              </w:rPr>
              <w:t>генерировать новые</w:t>
            </w:r>
          </w:p>
          <w:p w:rsidR="000C03C3" w:rsidRPr="007F1BA5" w:rsidRDefault="000C03C3" w:rsidP="00430A6E">
            <w:pPr>
              <w:jc w:val="center"/>
              <w:rPr>
                <w:bCs/>
                <w:sz w:val="24"/>
                <w:szCs w:val="24"/>
              </w:rPr>
            </w:pPr>
            <w:r w:rsidRPr="007F1BA5">
              <w:rPr>
                <w:bCs/>
                <w:sz w:val="24"/>
                <w:szCs w:val="24"/>
              </w:rPr>
              <w:t>идеи отсутствует</w:t>
            </w:r>
          </w:p>
        </w:tc>
        <w:tc>
          <w:tcPr>
            <w:tcW w:w="1938" w:type="dxa"/>
            <w:gridSpan w:val="2"/>
            <w:shd w:val="clear" w:color="auto" w:fill="auto"/>
          </w:tcPr>
          <w:p w:rsidR="000C03C3" w:rsidRPr="007F1BA5" w:rsidRDefault="000C03C3" w:rsidP="00430A6E">
            <w:pPr>
              <w:jc w:val="center"/>
              <w:rPr>
                <w:bCs/>
                <w:sz w:val="24"/>
                <w:szCs w:val="24"/>
              </w:rPr>
            </w:pPr>
            <w:r w:rsidRPr="007F1BA5">
              <w:rPr>
                <w:bCs/>
                <w:sz w:val="24"/>
                <w:szCs w:val="24"/>
              </w:rPr>
              <w:t>Частичная способность при</w:t>
            </w:r>
          </w:p>
          <w:p w:rsidR="000C03C3" w:rsidRPr="007F1BA5" w:rsidRDefault="000C03C3" w:rsidP="00430A6E">
            <w:pPr>
              <w:jc w:val="center"/>
              <w:rPr>
                <w:bCs/>
                <w:sz w:val="24"/>
                <w:szCs w:val="24"/>
              </w:rPr>
            </w:pPr>
            <w:r w:rsidRPr="007F1BA5">
              <w:rPr>
                <w:bCs/>
                <w:sz w:val="24"/>
                <w:szCs w:val="24"/>
              </w:rPr>
              <w:t>решении</w:t>
            </w:r>
          </w:p>
          <w:p w:rsidR="000C03C3" w:rsidRDefault="000C03C3" w:rsidP="00430A6E">
            <w:pPr>
              <w:jc w:val="center"/>
              <w:rPr>
                <w:bCs/>
                <w:sz w:val="24"/>
                <w:szCs w:val="24"/>
              </w:rPr>
            </w:pPr>
            <w:proofErr w:type="spellStart"/>
            <w:r w:rsidRPr="007F1BA5">
              <w:rPr>
                <w:bCs/>
                <w:sz w:val="24"/>
                <w:szCs w:val="24"/>
              </w:rPr>
              <w:t>исследовательс</w:t>
            </w:r>
            <w:proofErr w:type="spellEnd"/>
          </w:p>
          <w:p w:rsidR="000C03C3" w:rsidRPr="007F1BA5" w:rsidRDefault="000C03C3" w:rsidP="00430A6E">
            <w:pPr>
              <w:jc w:val="center"/>
              <w:rPr>
                <w:bCs/>
                <w:sz w:val="24"/>
                <w:szCs w:val="24"/>
              </w:rPr>
            </w:pPr>
            <w:r w:rsidRPr="007F1BA5">
              <w:rPr>
                <w:bCs/>
                <w:sz w:val="24"/>
                <w:szCs w:val="24"/>
              </w:rPr>
              <w:t>ких и</w:t>
            </w:r>
          </w:p>
          <w:p w:rsidR="000C03C3" w:rsidRPr="007F1BA5" w:rsidRDefault="000C03C3" w:rsidP="00430A6E">
            <w:pPr>
              <w:jc w:val="center"/>
              <w:rPr>
                <w:bCs/>
                <w:sz w:val="24"/>
                <w:szCs w:val="24"/>
              </w:rPr>
            </w:pPr>
            <w:r w:rsidRPr="007F1BA5">
              <w:rPr>
                <w:bCs/>
                <w:sz w:val="24"/>
                <w:szCs w:val="24"/>
              </w:rPr>
              <w:t>практических задач в</w:t>
            </w:r>
          </w:p>
          <w:p w:rsidR="000C03C3" w:rsidRPr="007F1BA5" w:rsidRDefault="000C03C3" w:rsidP="00430A6E">
            <w:pPr>
              <w:jc w:val="center"/>
              <w:rPr>
                <w:bCs/>
                <w:sz w:val="24"/>
                <w:szCs w:val="24"/>
              </w:rPr>
            </w:pPr>
            <w:r w:rsidRPr="007F1BA5">
              <w:rPr>
                <w:bCs/>
                <w:sz w:val="24"/>
                <w:szCs w:val="24"/>
              </w:rPr>
              <w:t>предметном поле</w:t>
            </w:r>
          </w:p>
          <w:p w:rsidR="000C03C3" w:rsidRPr="007F1BA5" w:rsidRDefault="000C03C3" w:rsidP="00430A6E">
            <w:pPr>
              <w:jc w:val="center"/>
              <w:rPr>
                <w:bCs/>
                <w:sz w:val="24"/>
                <w:szCs w:val="24"/>
              </w:rPr>
            </w:pPr>
            <w:r w:rsidRPr="007F1BA5">
              <w:rPr>
                <w:bCs/>
                <w:sz w:val="24"/>
                <w:szCs w:val="24"/>
              </w:rPr>
              <w:t>научной</w:t>
            </w:r>
          </w:p>
          <w:p w:rsidR="000C03C3" w:rsidRPr="007F1BA5" w:rsidRDefault="000C03C3" w:rsidP="00430A6E">
            <w:pPr>
              <w:jc w:val="center"/>
              <w:rPr>
                <w:bCs/>
                <w:sz w:val="24"/>
                <w:szCs w:val="24"/>
              </w:rPr>
            </w:pPr>
            <w:r w:rsidRPr="007F1BA5">
              <w:rPr>
                <w:bCs/>
                <w:sz w:val="24"/>
                <w:szCs w:val="24"/>
              </w:rPr>
              <w:t>специальности</w:t>
            </w:r>
          </w:p>
          <w:p w:rsidR="000C03C3" w:rsidRPr="007F1BA5" w:rsidRDefault="000C03C3" w:rsidP="00430A6E">
            <w:pPr>
              <w:jc w:val="center"/>
              <w:rPr>
                <w:bCs/>
                <w:sz w:val="24"/>
                <w:szCs w:val="24"/>
              </w:rPr>
            </w:pPr>
            <w:r w:rsidRPr="007F1BA5">
              <w:rPr>
                <w:bCs/>
                <w:sz w:val="24"/>
                <w:szCs w:val="24"/>
              </w:rPr>
              <w:t>генерировать новые</w:t>
            </w:r>
          </w:p>
          <w:p w:rsidR="000C03C3" w:rsidRDefault="000C03C3" w:rsidP="00430A6E">
            <w:pPr>
              <w:jc w:val="center"/>
              <w:rPr>
                <w:bCs/>
                <w:sz w:val="24"/>
                <w:szCs w:val="24"/>
              </w:rPr>
            </w:pPr>
            <w:r w:rsidRPr="007F1BA5">
              <w:rPr>
                <w:bCs/>
                <w:sz w:val="24"/>
                <w:szCs w:val="24"/>
              </w:rPr>
              <w:t>идеи</w:t>
            </w:r>
          </w:p>
          <w:p w:rsidR="000C03C3" w:rsidRPr="007F1BA5" w:rsidRDefault="000C03C3" w:rsidP="00430A6E">
            <w:pPr>
              <w:jc w:val="center"/>
              <w:rPr>
                <w:bCs/>
                <w:sz w:val="24"/>
                <w:szCs w:val="24"/>
              </w:rPr>
            </w:pPr>
          </w:p>
        </w:tc>
        <w:tc>
          <w:tcPr>
            <w:tcW w:w="1938" w:type="dxa"/>
            <w:gridSpan w:val="3"/>
            <w:shd w:val="clear" w:color="auto" w:fill="auto"/>
          </w:tcPr>
          <w:p w:rsidR="000C03C3" w:rsidRPr="007F1BA5" w:rsidRDefault="000C03C3" w:rsidP="00430A6E">
            <w:pPr>
              <w:jc w:val="center"/>
              <w:rPr>
                <w:bCs/>
                <w:sz w:val="24"/>
                <w:szCs w:val="24"/>
              </w:rPr>
            </w:pPr>
            <w:r w:rsidRPr="007F1BA5">
              <w:rPr>
                <w:bCs/>
                <w:sz w:val="24"/>
                <w:szCs w:val="24"/>
              </w:rPr>
              <w:t>В целом успешная,</w:t>
            </w:r>
          </w:p>
          <w:p w:rsidR="000C03C3" w:rsidRPr="007F1BA5" w:rsidRDefault="000C03C3" w:rsidP="00430A6E">
            <w:pPr>
              <w:jc w:val="center"/>
              <w:rPr>
                <w:bCs/>
                <w:sz w:val="24"/>
                <w:szCs w:val="24"/>
              </w:rPr>
            </w:pPr>
            <w:r w:rsidRPr="007F1BA5">
              <w:rPr>
                <w:bCs/>
                <w:sz w:val="24"/>
                <w:szCs w:val="24"/>
              </w:rPr>
              <w:t>но содержащая</w:t>
            </w:r>
          </w:p>
          <w:p w:rsidR="000C03C3" w:rsidRPr="007F1BA5" w:rsidRDefault="000C03C3" w:rsidP="00430A6E">
            <w:pPr>
              <w:jc w:val="center"/>
              <w:rPr>
                <w:bCs/>
                <w:sz w:val="24"/>
                <w:szCs w:val="24"/>
              </w:rPr>
            </w:pPr>
            <w:r w:rsidRPr="007F1BA5">
              <w:rPr>
                <w:bCs/>
                <w:sz w:val="24"/>
                <w:szCs w:val="24"/>
              </w:rPr>
              <w:t>отдельные пробелы</w:t>
            </w:r>
          </w:p>
          <w:p w:rsidR="000C03C3" w:rsidRPr="007F1BA5" w:rsidRDefault="000C03C3" w:rsidP="00430A6E">
            <w:pPr>
              <w:jc w:val="center"/>
              <w:rPr>
                <w:bCs/>
                <w:sz w:val="24"/>
                <w:szCs w:val="24"/>
              </w:rPr>
            </w:pPr>
            <w:r w:rsidRPr="007F1BA5">
              <w:rPr>
                <w:bCs/>
                <w:sz w:val="24"/>
                <w:szCs w:val="24"/>
              </w:rPr>
              <w:t>способность при</w:t>
            </w:r>
          </w:p>
          <w:p w:rsidR="000C03C3" w:rsidRPr="007F1BA5" w:rsidRDefault="000C03C3" w:rsidP="00430A6E">
            <w:pPr>
              <w:jc w:val="center"/>
              <w:rPr>
                <w:bCs/>
                <w:sz w:val="24"/>
                <w:szCs w:val="24"/>
              </w:rPr>
            </w:pPr>
            <w:r w:rsidRPr="007F1BA5">
              <w:rPr>
                <w:bCs/>
                <w:sz w:val="24"/>
                <w:szCs w:val="24"/>
              </w:rPr>
              <w:t>решении</w:t>
            </w:r>
          </w:p>
          <w:p w:rsidR="000C03C3" w:rsidRDefault="000C03C3" w:rsidP="00430A6E">
            <w:pPr>
              <w:jc w:val="center"/>
              <w:rPr>
                <w:bCs/>
                <w:sz w:val="24"/>
                <w:szCs w:val="24"/>
              </w:rPr>
            </w:pPr>
            <w:proofErr w:type="spellStart"/>
            <w:r w:rsidRPr="007F1BA5">
              <w:rPr>
                <w:bCs/>
                <w:sz w:val="24"/>
                <w:szCs w:val="24"/>
              </w:rPr>
              <w:t>исследовательс</w:t>
            </w:r>
            <w:proofErr w:type="spellEnd"/>
          </w:p>
          <w:p w:rsidR="000C03C3" w:rsidRPr="007F1BA5" w:rsidRDefault="000C03C3" w:rsidP="00430A6E">
            <w:pPr>
              <w:jc w:val="center"/>
              <w:rPr>
                <w:bCs/>
                <w:sz w:val="24"/>
                <w:szCs w:val="24"/>
              </w:rPr>
            </w:pPr>
            <w:r w:rsidRPr="007F1BA5">
              <w:rPr>
                <w:bCs/>
                <w:sz w:val="24"/>
                <w:szCs w:val="24"/>
              </w:rPr>
              <w:t>ких</w:t>
            </w:r>
          </w:p>
          <w:p w:rsidR="000C03C3" w:rsidRPr="007F1BA5" w:rsidRDefault="000C03C3" w:rsidP="00430A6E">
            <w:pPr>
              <w:jc w:val="center"/>
              <w:rPr>
                <w:bCs/>
                <w:sz w:val="24"/>
                <w:szCs w:val="24"/>
              </w:rPr>
            </w:pPr>
            <w:r w:rsidRPr="007F1BA5">
              <w:rPr>
                <w:bCs/>
                <w:sz w:val="24"/>
                <w:szCs w:val="24"/>
              </w:rPr>
              <w:t>и практических</w:t>
            </w:r>
          </w:p>
          <w:p w:rsidR="000C03C3" w:rsidRPr="007F1BA5" w:rsidRDefault="000C03C3" w:rsidP="00430A6E">
            <w:pPr>
              <w:jc w:val="center"/>
              <w:rPr>
                <w:bCs/>
                <w:sz w:val="24"/>
                <w:szCs w:val="24"/>
              </w:rPr>
            </w:pPr>
            <w:r w:rsidRPr="007F1BA5">
              <w:rPr>
                <w:bCs/>
                <w:sz w:val="24"/>
                <w:szCs w:val="24"/>
              </w:rPr>
              <w:t>задач в предметном</w:t>
            </w:r>
          </w:p>
          <w:p w:rsidR="000C03C3" w:rsidRPr="007F1BA5" w:rsidRDefault="000C03C3" w:rsidP="00430A6E">
            <w:pPr>
              <w:jc w:val="center"/>
              <w:rPr>
                <w:bCs/>
                <w:sz w:val="24"/>
                <w:szCs w:val="24"/>
              </w:rPr>
            </w:pPr>
            <w:r w:rsidRPr="007F1BA5">
              <w:rPr>
                <w:bCs/>
                <w:sz w:val="24"/>
                <w:szCs w:val="24"/>
              </w:rPr>
              <w:t>поле научной</w:t>
            </w:r>
          </w:p>
          <w:p w:rsidR="000C03C3" w:rsidRPr="007F1BA5" w:rsidRDefault="000C03C3" w:rsidP="00430A6E">
            <w:pPr>
              <w:jc w:val="center"/>
              <w:rPr>
                <w:bCs/>
                <w:sz w:val="24"/>
                <w:szCs w:val="24"/>
              </w:rPr>
            </w:pPr>
            <w:r w:rsidRPr="007F1BA5">
              <w:rPr>
                <w:bCs/>
                <w:sz w:val="24"/>
                <w:szCs w:val="24"/>
              </w:rPr>
              <w:t>специальности</w:t>
            </w:r>
          </w:p>
          <w:p w:rsidR="000C03C3" w:rsidRPr="007F1BA5" w:rsidRDefault="000C03C3" w:rsidP="00430A6E">
            <w:pPr>
              <w:jc w:val="center"/>
              <w:rPr>
                <w:bCs/>
                <w:sz w:val="24"/>
                <w:szCs w:val="24"/>
              </w:rPr>
            </w:pPr>
            <w:r w:rsidRPr="007F1BA5">
              <w:rPr>
                <w:bCs/>
                <w:sz w:val="24"/>
                <w:szCs w:val="24"/>
              </w:rPr>
              <w:t>генерировать новые</w:t>
            </w:r>
          </w:p>
          <w:p w:rsidR="000C03C3" w:rsidRPr="007F1BA5" w:rsidRDefault="000C03C3" w:rsidP="00430A6E">
            <w:pPr>
              <w:jc w:val="center"/>
              <w:rPr>
                <w:bCs/>
                <w:sz w:val="24"/>
                <w:szCs w:val="24"/>
              </w:rPr>
            </w:pPr>
            <w:r w:rsidRPr="007F1BA5">
              <w:rPr>
                <w:bCs/>
                <w:sz w:val="24"/>
                <w:szCs w:val="24"/>
              </w:rPr>
              <w:t>идеи</w:t>
            </w:r>
          </w:p>
        </w:tc>
        <w:tc>
          <w:tcPr>
            <w:tcW w:w="1938" w:type="dxa"/>
            <w:gridSpan w:val="2"/>
            <w:shd w:val="clear" w:color="auto" w:fill="auto"/>
          </w:tcPr>
          <w:p w:rsidR="000C03C3" w:rsidRDefault="000C03C3" w:rsidP="00430A6E">
            <w:pPr>
              <w:jc w:val="center"/>
              <w:rPr>
                <w:bCs/>
                <w:sz w:val="24"/>
                <w:szCs w:val="24"/>
              </w:rPr>
            </w:pPr>
            <w:r w:rsidRPr="007F1BA5">
              <w:rPr>
                <w:bCs/>
                <w:sz w:val="24"/>
                <w:szCs w:val="24"/>
              </w:rPr>
              <w:t>Сформирован</w:t>
            </w:r>
          </w:p>
          <w:p w:rsidR="000C03C3" w:rsidRPr="007F1BA5" w:rsidRDefault="000C03C3" w:rsidP="00430A6E">
            <w:pPr>
              <w:jc w:val="center"/>
              <w:rPr>
                <w:bCs/>
                <w:sz w:val="24"/>
                <w:szCs w:val="24"/>
              </w:rPr>
            </w:pPr>
            <w:proofErr w:type="spellStart"/>
            <w:r w:rsidRPr="007F1BA5">
              <w:rPr>
                <w:bCs/>
                <w:sz w:val="24"/>
                <w:szCs w:val="24"/>
              </w:rPr>
              <w:t>ная</w:t>
            </w:r>
            <w:proofErr w:type="spellEnd"/>
          </w:p>
          <w:p w:rsidR="000C03C3" w:rsidRPr="007F1BA5" w:rsidRDefault="000C03C3" w:rsidP="00430A6E">
            <w:pPr>
              <w:jc w:val="center"/>
              <w:rPr>
                <w:bCs/>
                <w:sz w:val="24"/>
                <w:szCs w:val="24"/>
              </w:rPr>
            </w:pPr>
            <w:r w:rsidRPr="007F1BA5">
              <w:rPr>
                <w:bCs/>
                <w:sz w:val="24"/>
                <w:szCs w:val="24"/>
              </w:rPr>
              <w:t>способность при</w:t>
            </w:r>
          </w:p>
          <w:p w:rsidR="000C03C3" w:rsidRPr="007F1BA5" w:rsidRDefault="000C03C3" w:rsidP="00430A6E">
            <w:pPr>
              <w:jc w:val="center"/>
              <w:rPr>
                <w:bCs/>
                <w:sz w:val="24"/>
                <w:szCs w:val="24"/>
              </w:rPr>
            </w:pPr>
            <w:r w:rsidRPr="007F1BA5">
              <w:rPr>
                <w:bCs/>
                <w:sz w:val="24"/>
                <w:szCs w:val="24"/>
              </w:rPr>
              <w:t>решении</w:t>
            </w:r>
          </w:p>
          <w:p w:rsidR="000C03C3" w:rsidRDefault="000C03C3" w:rsidP="00430A6E">
            <w:pPr>
              <w:jc w:val="center"/>
              <w:rPr>
                <w:bCs/>
                <w:sz w:val="24"/>
                <w:szCs w:val="24"/>
              </w:rPr>
            </w:pPr>
            <w:proofErr w:type="spellStart"/>
            <w:r w:rsidRPr="007F1BA5">
              <w:rPr>
                <w:bCs/>
                <w:sz w:val="24"/>
                <w:szCs w:val="24"/>
              </w:rPr>
              <w:t>исследовательс</w:t>
            </w:r>
            <w:proofErr w:type="spellEnd"/>
          </w:p>
          <w:p w:rsidR="000C03C3" w:rsidRPr="007F1BA5" w:rsidRDefault="000C03C3" w:rsidP="00430A6E">
            <w:pPr>
              <w:jc w:val="center"/>
              <w:rPr>
                <w:bCs/>
                <w:sz w:val="24"/>
                <w:szCs w:val="24"/>
              </w:rPr>
            </w:pPr>
            <w:r w:rsidRPr="007F1BA5">
              <w:rPr>
                <w:bCs/>
                <w:sz w:val="24"/>
                <w:szCs w:val="24"/>
              </w:rPr>
              <w:t>ких и</w:t>
            </w:r>
          </w:p>
          <w:p w:rsidR="000C03C3" w:rsidRPr="007F1BA5" w:rsidRDefault="000C03C3" w:rsidP="00430A6E">
            <w:pPr>
              <w:jc w:val="center"/>
              <w:rPr>
                <w:bCs/>
                <w:sz w:val="24"/>
                <w:szCs w:val="24"/>
              </w:rPr>
            </w:pPr>
            <w:r w:rsidRPr="007F1BA5">
              <w:rPr>
                <w:bCs/>
                <w:sz w:val="24"/>
                <w:szCs w:val="24"/>
              </w:rPr>
              <w:t>практических задач в</w:t>
            </w:r>
          </w:p>
          <w:p w:rsidR="000C03C3" w:rsidRPr="007F1BA5" w:rsidRDefault="000C03C3" w:rsidP="00430A6E">
            <w:pPr>
              <w:jc w:val="center"/>
              <w:rPr>
                <w:bCs/>
                <w:sz w:val="24"/>
                <w:szCs w:val="24"/>
              </w:rPr>
            </w:pPr>
            <w:r w:rsidRPr="007F1BA5">
              <w:rPr>
                <w:bCs/>
                <w:sz w:val="24"/>
                <w:szCs w:val="24"/>
              </w:rPr>
              <w:t>предметном поле</w:t>
            </w:r>
          </w:p>
          <w:p w:rsidR="000C03C3" w:rsidRPr="007F1BA5" w:rsidRDefault="000C03C3" w:rsidP="00430A6E">
            <w:pPr>
              <w:jc w:val="center"/>
              <w:rPr>
                <w:bCs/>
                <w:sz w:val="24"/>
                <w:szCs w:val="24"/>
              </w:rPr>
            </w:pPr>
            <w:r w:rsidRPr="007F1BA5">
              <w:rPr>
                <w:bCs/>
                <w:sz w:val="24"/>
                <w:szCs w:val="24"/>
              </w:rPr>
              <w:t>научной</w:t>
            </w:r>
          </w:p>
          <w:p w:rsidR="000C03C3" w:rsidRPr="007F1BA5" w:rsidRDefault="000C03C3" w:rsidP="00430A6E">
            <w:pPr>
              <w:jc w:val="center"/>
              <w:rPr>
                <w:bCs/>
                <w:sz w:val="24"/>
                <w:szCs w:val="24"/>
              </w:rPr>
            </w:pPr>
            <w:r w:rsidRPr="007F1BA5">
              <w:rPr>
                <w:bCs/>
                <w:sz w:val="24"/>
                <w:szCs w:val="24"/>
              </w:rPr>
              <w:t>специальности</w:t>
            </w:r>
          </w:p>
          <w:p w:rsidR="000C03C3" w:rsidRPr="007F1BA5" w:rsidRDefault="000C03C3" w:rsidP="00430A6E">
            <w:pPr>
              <w:jc w:val="center"/>
              <w:rPr>
                <w:bCs/>
                <w:sz w:val="24"/>
                <w:szCs w:val="24"/>
              </w:rPr>
            </w:pPr>
            <w:r w:rsidRPr="007F1BA5">
              <w:rPr>
                <w:bCs/>
                <w:sz w:val="24"/>
                <w:szCs w:val="24"/>
              </w:rPr>
              <w:t>генерировать</w:t>
            </w:r>
          </w:p>
          <w:p w:rsidR="000C03C3" w:rsidRPr="007F1BA5" w:rsidRDefault="000C03C3" w:rsidP="00430A6E">
            <w:pPr>
              <w:jc w:val="center"/>
              <w:rPr>
                <w:bCs/>
                <w:sz w:val="24"/>
                <w:szCs w:val="24"/>
              </w:rPr>
            </w:pPr>
            <w:r w:rsidRPr="007F1BA5">
              <w:rPr>
                <w:bCs/>
                <w:sz w:val="24"/>
                <w:szCs w:val="24"/>
              </w:rPr>
              <w:t>принципиально</w:t>
            </w:r>
          </w:p>
          <w:p w:rsidR="000C03C3" w:rsidRPr="007F1BA5" w:rsidRDefault="000C03C3" w:rsidP="00430A6E">
            <w:pPr>
              <w:jc w:val="center"/>
              <w:rPr>
                <w:bCs/>
                <w:sz w:val="24"/>
                <w:szCs w:val="24"/>
              </w:rPr>
            </w:pPr>
            <w:r w:rsidRPr="007F1BA5">
              <w:rPr>
                <w:bCs/>
                <w:sz w:val="24"/>
                <w:szCs w:val="24"/>
              </w:rPr>
              <w:t>новые идеи</w:t>
            </w:r>
          </w:p>
        </w:tc>
      </w:tr>
      <w:tr w:rsidR="000C03C3" w:rsidRPr="00202724" w:rsidTr="00AD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Pr>
        <w:tc>
          <w:tcPr>
            <w:tcW w:w="2023" w:type="dxa"/>
            <w:gridSpan w:val="2"/>
            <w:shd w:val="clear" w:color="auto" w:fill="auto"/>
          </w:tcPr>
          <w:p w:rsidR="000C03C3" w:rsidRPr="00202724" w:rsidRDefault="000C03C3" w:rsidP="00430A6E">
            <w:pPr>
              <w:jc w:val="center"/>
              <w:rPr>
                <w:bCs/>
                <w:sz w:val="24"/>
                <w:szCs w:val="24"/>
              </w:rPr>
            </w:pPr>
            <w:r w:rsidRPr="00202724">
              <w:rPr>
                <w:bCs/>
                <w:sz w:val="24"/>
                <w:szCs w:val="24"/>
              </w:rPr>
              <w:lastRenderedPageBreak/>
              <w:t>Уровень</w:t>
            </w:r>
          </w:p>
          <w:p w:rsidR="000C03C3" w:rsidRDefault="000C03C3" w:rsidP="00430A6E">
            <w:pPr>
              <w:jc w:val="center"/>
              <w:rPr>
                <w:bCs/>
                <w:sz w:val="24"/>
                <w:szCs w:val="24"/>
              </w:rPr>
            </w:pPr>
            <w:proofErr w:type="spellStart"/>
            <w:r w:rsidRPr="00202724">
              <w:rPr>
                <w:bCs/>
                <w:sz w:val="24"/>
                <w:szCs w:val="24"/>
              </w:rPr>
              <w:t>Методологичес</w:t>
            </w:r>
            <w:proofErr w:type="spellEnd"/>
          </w:p>
          <w:p w:rsidR="000C03C3" w:rsidRPr="00202724" w:rsidRDefault="000C03C3" w:rsidP="00430A6E">
            <w:pPr>
              <w:jc w:val="center"/>
              <w:rPr>
                <w:bCs/>
                <w:sz w:val="24"/>
                <w:szCs w:val="24"/>
              </w:rPr>
            </w:pPr>
            <w:r w:rsidRPr="00202724">
              <w:rPr>
                <w:bCs/>
                <w:sz w:val="24"/>
                <w:szCs w:val="24"/>
              </w:rPr>
              <w:t>кой</w:t>
            </w:r>
          </w:p>
          <w:p w:rsidR="000C03C3" w:rsidRPr="00202724" w:rsidRDefault="000C03C3" w:rsidP="00430A6E">
            <w:pPr>
              <w:jc w:val="center"/>
              <w:rPr>
                <w:bCs/>
                <w:sz w:val="24"/>
                <w:szCs w:val="24"/>
              </w:rPr>
            </w:pPr>
            <w:r w:rsidRPr="00202724">
              <w:rPr>
                <w:bCs/>
                <w:sz w:val="24"/>
                <w:szCs w:val="24"/>
              </w:rPr>
              <w:t>проработки проблемы</w:t>
            </w:r>
          </w:p>
          <w:p w:rsidR="000C03C3" w:rsidRPr="00202724" w:rsidRDefault="000C03C3" w:rsidP="00430A6E">
            <w:pPr>
              <w:jc w:val="center"/>
              <w:rPr>
                <w:bCs/>
                <w:sz w:val="24"/>
                <w:szCs w:val="24"/>
              </w:rPr>
            </w:pPr>
            <w:r w:rsidRPr="00202724">
              <w:rPr>
                <w:bCs/>
                <w:sz w:val="24"/>
                <w:szCs w:val="24"/>
              </w:rPr>
              <w:t>(теоретическая часть</w:t>
            </w:r>
          </w:p>
          <w:p w:rsidR="000C03C3" w:rsidRPr="00202724" w:rsidRDefault="000C03C3" w:rsidP="00430A6E">
            <w:pPr>
              <w:jc w:val="center"/>
              <w:rPr>
                <w:bCs/>
                <w:sz w:val="24"/>
                <w:szCs w:val="24"/>
              </w:rPr>
            </w:pPr>
            <w:r w:rsidRPr="00202724">
              <w:rPr>
                <w:bCs/>
                <w:sz w:val="24"/>
                <w:szCs w:val="24"/>
              </w:rPr>
              <w:t>работы)</w:t>
            </w:r>
          </w:p>
        </w:tc>
        <w:tc>
          <w:tcPr>
            <w:tcW w:w="1999" w:type="dxa"/>
            <w:gridSpan w:val="2"/>
          </w:tcPr>
          <w:p w:rsidR="000C03C3" w:rsidRPr="00202724" w:rsidRDefault="000C03C3" w:rsidP="00430A6E">
            <w:pPr>
              <w:jc w:val="center"/>
              <w:rPr>
                <w:bCs/>
                <w:sz w:val="24"/>
                <w:szCs w:val="24"/>
              </w:rPr>
            </w:pPr>
            <w:r>
              <w:rPr>
                <w:bCs/>
                <w:sz w:val="24"/>
                <w:szCs w:val="24"/>
              </w:rPr>
              <w:t>Отсутствует</w:t>
            </w:r>
          </w:p>
          <w:p w:rsidR="000C03C3" w:rsidRPr="00202724" w:rsidRDefault="000C03C3" w:rsidP="00430A6E">
            <w:pPr>
              <w:jc w:val="center"/>
              <w:rPr>
                <w:bCs/>
                <w:sz w:val="24"/>
                <w:szCs w:val="24"/>
              </w:rPr>
            </w:pPr>
            <w:r w:rsidRPr="00202724">
              <w:rPr>
                <w:bCs/>
                <w:sz w:val="24"/>
                <w:szCs w:val="24"/>
              </w:rPr>
              <w:t>применение навыков</w:t>
            </w:r>
          </w:p>
          <w:p w:rsidR="000C03C3" w:rsidRPr="00202724" w:rsidRDefault="000C03C3" w:rsidP="00430A6E">
            <w:pPr>
              <w:jc w:val="center"/>
              <w:rPr>
                <w:bCs/>
                <w:sz w:val="24"/>
                <w:szCs w:val="24"/>
              </w:rPr>
            </w:pPr>
            <w:r w:rsidRPr="00202724">
              <w:rPr>
                <w:bCs/>
                <w:sz w:val="24"/>
                <w:szCs w:val="24"/>
              </w:rPr>
              <w:t>анализа</w:t>
            </w:r>
          </w:p>
          <w:p w:rsidR="000C03C3" w:rsidRDefault="000C03C3" w:rsidP="00430A6E">
            <w:pPr>
              <w:jc w:val="center"/>
              <w:rPr>
                <w:bCs/>
                <w:sz w:val="24"/>
                <w:szCs w:val="24"/>
              </w:rPr>
            </w:pPr>
            <w:proofErr w:type="spellStart"/>
            <w:r w:rsidRPr="00202724">
              <w:rPr>
                <w:bCs/>
                <w:sz w:val="24"/>
                <w:szCs w:val="24"/>
              </w:rPr>
              <w:t>методологичес</w:t>
            </w:r>
            <w:proofErr w:type="spellEnd"/>
          </w:p>
          <w:p w:rsidR="000C03C3" w:rsidRPr="00202724" w:rsidRDefault="000C03C3" w:rsidP="00430A6E">
            <w:pPr>
              <w:jc w:val="center"/>
              <w:rPr>
                <w:bCs/>
                <w:sz w:val="24"/>
                <w:szCs w:val="24"/>
              </w:rPr>
            </w:pPr>
            <w:r w:rsidRPr="00202724">
              <w:rPr>
                <w:bCs/>
                <w:sz w:val="24"/>
                <w:szCs w:val="24"/>
              </w:rPr>
              <w:t>ких</w:t>
            </w:r>
          </w:p>
          <w:p w:rsidR="000C03C3" w:rsidRPr="00202724" w:rsidRDefault="000C03C3" w:rsidP="00430A6E">
            <w:pPr>
              <w:jc w:val="center"/>
              <w:rPr>
                <w:bCs/>
                <w:sz w:val="24"/>
                <w:szCs w:val="24"/>
              </w:rPr>
            </w:pPr>
            <w:r w:rsidRPr="00202724">
              <w:rPr>
                <w:bCs/>
                <w:sz w:val="24"/>
                <w:szCs w:val="24"/>
              </w:rPr>
              <w:t>проблем, возникающих</w:t>
            </w:r>
          </w:p>
          <w:p w:rsidR="000C03C3" w:rsidRPr="00202724" w:rsidRDefault="000C03C3" w:rsidP="00430A6E">
            <w:pPr>
              <w:jc w:val="center"/>
              <w:rPr>
                <w:bCs/>
                <w:sz w:val="24"/>
                <w:szCs w:val="24"/>
              </w:rPr>
            </w:pPr>
            <w:r w:rsidRPr="00202724">
              <w:rPr>
                <w:bCs/>
                <w:sz w:val="24"/>
                <w:szCs w:val="24"/>
              </w:rPr>
              <w:t>при решении</w:t>
            </w:r>
          </w:p>
          <w:p w:rsidR="000C03C3" w:rsidRPr="00202724" w:rsidRDefault="000C03C3" w:rsidP="00430A6E">
            <w:pPr>
              <w:jc w:val="center"/>
              <w:rPr>
                <w:bCs/>
                <w:sz w:val="24"/>
                <w:szCs w:val="24"/>
              </w:rPr>
            </w:pPr>
            <w:r w:rsidRPr="00202724">
              <w:rPr>
                <w:bCs/>
                <w:sz w:val="24"/>
                <w:szCs w:val="24"/>
              </w:rPr>
              <w:t>исследовательских и</w:t>
            </w:r>
          </w:p>
          <w:p w:rsidR="000C03C3" w:rsidRPr="00202724" w:rsidRDefault="000C03C3" w:rsidP="00430A6E">
            <w:pPr>
              <w:jc w:val="center"/>
              <w:rPr>
                <w:bCs/>
                <w:sz w:val="24"/>
                <w:szCs w:val="24"/>
              </w:rPr>
            </w:pPr>
            <w:r w:rsidRPr="00202724">
              <w:rPr>
                <w:bCs/>
                <w:sz w:val="24"/>
                <w:szCs w:val="24"/>
              </w:rPr>
              <w:t>практических задач в</w:t>
            </w:r>
          </w:p>
          <w:p w:rsidR="000C03C3" w:rsidRPr="00202724" w:rsidRDefault="000C03C3" w:rsidP="00430A6E">
            <w:pPr>
              <w:jc w:val="center"/>
              <w:rPr>
                <w:bCs/>
                <w:sz w:val="24"/>
                <w:szCs w:val="24"/>
              </w:rPr>
            </w:pPr>
            <w:r w:rsidRPr="00202724">
              <w:rPr>
                <w:bCs/>
                <w:sz w:val="24"/>
                <w:szCs w:val="24"/>
              </w:rPr>
              <w:t>междисциплинарных</w:t>
            </w:r>
          </w:p>
          <w:p w:rsidR="000C03C3" w:rsidRPr="00202724" w:rsidRDefault="000C03C3" w:rsidP="00430A6E">
            <w:pPr>
              <w:jc w:val="center"/>
              <w:rPr>
                <w:bCs/>
                <w:sz w:val="24"/>
                <w:szCs w:val="24"/>
              </w:rPr>
            </w:pPr>
            <w:r w:rsidRPr="00202724">
              <w:rPr>
                <w:bCs/>
                <w:sz w:val="24"/>
                <w:szCs w:val="24"/>
              </w:rPr>
              <w:t>областях</w:t>
            </w:r>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t>Фрагментарное</w:t>
            </w:r>
          </w:p>
          <w:p w:rsidR="000C03C3" w:rsidRPr="00202724" w:rsidRDefault="000C03C3" w:rsidP="00430A6E">
            <w:pPr>
              <w:jc w:val="center"/>
              <w:rPr>
                <w:bCs/>
                <w:sz w:val="24"/>
                <w:szCs w:val="24"/>
              </w:rPr>
            </w:pPr>
            <w:r w:rsidRPr="00202724">
              <w:rPr>
                <w:bCs/>
                <w:sz w:val="24"/>
                <w:szCs w:val="24"/>
              </w:rPr>
              <w:t>применение навыков</w:t>
            </w:r>
          </w:p>
          <w:p w:rsidR="000C03C3" w:rsidRPr="00202724" w:rsidRDefault="000C03C3" w:rsidP="00430A6E">
            <w:pPr>
              <w:jc w:val="center"/>
              <w:rPr>
                <w:bCs/>
                <w:sz w:val="24"/>
                <w:szCs w:val="24"/>
              </w:rPr>
            </w:pPr>
            <w:r w:rsidRPr="00202724">
              <w:rPr>
                <w:bCs/>
                <w:sz w:val="24"/>
                <w:szCs w:val="24"/>
              </w:rPr>
              <w:t>анализа</w:t>
            </w:r>
          </w:p>
          <w:p w:rsidR="000C03C3" w:rsidRDefault="000C03C3" w:rsidP="00430A6E">
            <w:pPr>
              <w:jc w:val="center"/>
              <w:rPr>
                <w:bCs/>
                <w:sz w:val="24"/>
                <w:szCs w:val="24"/>
              </w:rPr>
            </w:pPr>
            <w:proofErr w:type="spellStart"/>
            <w:r w:rsidRPr="00202724">
              <w:rPr>
                <w:bCs/>
                <w:sz w:val="24"/>
                <w:szCs w:val="24"/>
              </w:rPr>
              <w:t>методологичес</w:t>
            </w:r>
            <w:proofErr w:type="spellEnd"/>
          </w:p>
          <w:p w:rsidR="000C03C3" w:rsidRPr="00202724" w:rsidRDefault="000C03C3" w:rsidP="00430A6E">
            <w:pPr>
              <w:jc w:val="center"/>
              <w:rPr>
                <w:bCs/>
                <w:sz w:val="24"/>
                <w:szCs w:val="24"/>
              </w:rPr>
            </w:pPr>
            <w:r w:rsidRPr="00202724">
              <w:rPr>
                <w:bCs/>
                <w:sz w:val="24"/>
                <w:szCs w:val="24"/>
              </w:rPr>
              <w:t>ких</w:t>
            </w:r>
          </w:p>
          <w:p w:rsidR="000C03C3" w:rsidRPr="00202724" w:rsidRDefault="000C03C3" w:rsidP="00430A6E">
            <w:pPr>
              <w:jc w:val="center"/>
              <w:rPr>
                <w:bCs/>
                <w:sz w:val="24"/>
                <w:szCs w:val="24"/>
              </w:rPr>
            </w:pPr>
            <w:r w:rsidRPr="00202724">
              <w:rPr>
                <w:bCs/>
                <w:sz w:val="24"/>
                <w:szCs w:val="24"/>
              </w:rPr>
              <w:t>проблем, возникающих</w:t>
            </w:r>
          </w:p>
          <w:p w:rsidR="000C03C3" w:rsidRPr="00202724" w:rsidRDefault="000C03C3" w:rsidP="00430A6E">
            <w:pPr>
              <w:jc w:val="center"/>
              <w:rPr>
                <w:bCs/>
                <w:sz w:val="24"/>
                <w:szCs w:val="24"/>
              </w:rPr>
            </w:pPr>
            <w:r w:rsidRPr="00202724">
              <w:rPr>
                <w:bCs/>
                <w:sz w:val="24"/>
                <w:szCs w:val="24"/>
              </w:rPr>
              <w:t>при решении</w:t>
            </w:r>
          </w:p>
          <w:p w:rsidR="000C03C3" w:rsidRPr="00202724" w:rsidRDefault="000C03C3" w:rsidP="00430A6E">
            <w:pPr>
              <w:jc w:val="center"/>
              <w:rPr>
                <w:bCs/>
                <w:sz w:val="24"/>
                <w:szCs w:val="24"/>
              </w:rPr>
            </w:pPr>
            <w:r w:rsidRPr="00202724">
              <w:rPr>
                <w:bCs/>
                <w:sz w:val="24"/>
                <w:szCs w:val="24"/>
              </w:rPr>
              <w:t>исследовательских и</w:t>
            </w:r>
          </w:p>
          <w:p w:rsidR="000C03C3" w:rsidRPr="00202724" w:rsidRDefault="000C03C3" w:rsidP="00430A6E">
            <w:pPr>
              <w:jc w:val="center"/>
              <w:rPr>
                <w:bCs/>
                <w:sz w:val="24"/>
                <w:szCs w:val="24"/>
              </w:rPr>
            </w:pPr>
            <w:r w:rsidRPr="00202724">
              <w:rPr>
                <w:bCs/>
                <w:sz w:val="24"/>
                <w:szCs w:val="24"/>
              </w:rPr>
              <w:t>практических задач в</w:t>
            </w:r>
          </w:p>
          <w:p w:rsidR="000C03C3" w:rsidRPr="00202724" w:rsidRDefault="000C03C3" w:rsidP="00430A6E">
            <w:pPr>
              <w:jc w:val="center"/>
              <w:rPr>
                <w:bCs/>
                <w:sz w:val="24"/>
                <w:szCs w:val="24"/>
              </w:rPr>
            </w:pPr>
            <w:r w:rsidRPr="00202724">
              <w:rPr>
                <w:bCs/>
                <w:sz w:val="24"/>
                <w:szCs w:val="24"/>
              </w:rPr>
              <w:t>междисциплинарных</w:t>
            </w:r>
          </w:p>
          <w:p w:rsidR="000C03C3" w:rsidRPr="00202724" w:rsidRDefault="000C03C3" w:rsidP="00430A6E">
            <w:pPr>
              <w:jc w:val="center"/>
              <w:rPr>
                <w:bCs/>
                <w:sz w:val="24"/>
                <w:szCs w:val="24"/>
              </w:rPr>
            </w:pPr>
            <w:r w:rsidRPr="00202724">
              <w:rPr>
                <w:bCs/>
                <w:sz w:val="24"/>
                <w:szCs w:val="24"/>
              </w:rPr>
              <w:t>областях</w:t>
            </w:r>
          </w:p>
        </w:tc>
        <w:tc>
          <w:tcPr>
            <w:tcW w:w="1938" w:type="dxa"/>
            <w:gridSpan w:val="3"/>
            <w:shd w:val="clear" w:color="auto" w:fill="auto"/>
          </w:tcPr>
          <w:p w:rsidR="000C03C3" w:rsidRPr="00202724" w:rsidRDefault="000C03C3" w:rsidP="00430A6E">
            <w:pPr>
              <w:jc w:val="center"/>
              <w:rPr>
                <w:bCs/>
                <w:sz w:val="24"/>
                <w:szCs w:val="24"/>
              </w:rPr>
            </w:pPr>
            <w:r w:rsidRPr="00202724">
              <w:rPr>
                <w:bCs/>
                <w:sz w:val="24"/>
                <w:szCs w:val="24"/>
              </w:rPr>
              <w:t>В целом успешное,</w:t>
            </w:r>
          </w:p>
          <w:p w:rsidR="000C03C3" w:rsidRPr="00202724" w:rsidRDefault="000C03C3" w:rsidP="00430A6E">
            <w:pPr>
              <w:jc w:val="center"/>
              <w:rPr>
                <w:bCs/>
                <w:sz w:val="24"/>
                <w:szCs w:val="24"/>
              </w:rPr>
            </w:pPr>
            <w:r w:rsidRPr="00202724">
              <w:rPr>
                <w:bCs/>
                <w:sz w:val="24"/>
                <w:szCs w:val="24"/>
              </w:rPr>
              <w:t>но не</w:t>
            </w:r>
          </w:p>
          <w:p w:rsidR="000C03C3" w:rsidRPr="00202724" w:rsidRDefault="000C03C3" w:rsidP="00430A6E">
            <w:pPr>
              <w:jc w:val="center"/>
              <w:rPr>
                <w:bCs/>
                <w:sz w:val="24"/>
                <w:szCs w:val="24"/>
              </w:rPr>
            </w:pPr>
            <w:r w:rsidRPr="00202724">
              <w:rPr>
                <w:bCs/>
                <w:sz w:val="24"/>
                <w:szCs w:val="24"/>
              </w:rPr>
              <w:t>систематическое</w:t>
            </w:r>
          </w:p>
          <w:p w:rsidR="000C03C3" w:rsidRPr="00202724" w:rsidRDefault="000C03C3" w:rsidP="00430A6E">
            <w:pPr>
              <w:jc w:val="center"/>
              <w:rPr>
                <w:bCs/>
                <w:sz w:val="24"/>
                <w:szCs w:val="24"/>
              </w:rPr>
            </w:pPr>
            <w:r w:rsidRPr="00202724">
              <w:rPr>
                <w:bCs/>
                <w:sz w:val="24"/>
                <w:szCs w:val="24"/>
              </w:rPr>
              <w:t>применение</w:t>
            </w:r>
          </w:p>
          <w:p w:rsidR="000C03C3" w:rsidRPr="00202724" w:rsidRDefault="000C03C3" w:rsidP="00430A6E">
            <w:pPr>
              <w:jc w:val="center"/>
              <w:rPr>
                <w:bCs/>
                <w:sz w:val="24"/>
                <w:szCs w:val="24"/>
              </w:rPr>
            </w:pPr>
            <w:r w:rsidRPr="00202724">
              <w:rPr>
                <w:bCs/>
                <w:sz w:val="24"/>
                <w:szCs w:val="24"/>
              </w:rPr>
              <w:t>навыков анализа</w:t>
            </w:r>
          </w:p>
          <w:p w:rsidR="000C03C3" w:rsidRPr="00202724" w:rsidRDefault="000C03C3" w:rsidP="00430A6E">
            <w:pPr>
              <w:jc w:val="center"/>
              <w:rPr>
                <w:bCs/>
                <w:sz w:val="24"/>
                <w:szCs w:val="24"/>
              </w:rPr>
            </w:pPr>
            <w:r w:rsidRPr="00202724">
              <w:rPr>
                <w:bCs/>
                <w:sz w:val="24"/>
                <w:szCs w:val="24"/>
              </w:rPr>
              <w:t>методологических</w:t>
            </w:r>
          </w:p>
          <w:p w:rsidR="000C03C3" w:rsidRPr="00202724" w:rsidRDefault="000C03C3" w:rsidP="00430A6E">
            <w:pPr>
              <w:jc w:val="center"/>
              <w:rPr>
                <w:bCs/>
                <w:sz w:val="24"/>
                <w:szCs w:val="24"/>
              </w:rPr>
            </w:pPr>
            <w:r w:rsidRPr="00202724">
              <w:rPr>
                <w:bCs/>
                <w:sz w:val="24"/>
                <w:szCs w:val="24"/>
              </w:rPr>
              <w:t>проблем,</w:t>
            </w:r>
          </w:p>
          <w:p w:rsidR="000C03C3" w:rsidRPr="00202724" w:rsidRDefault="000C03C3" w:rsidP="00430A6E">
            <w:pPr>
              <w:jc w:val="center"/>
              <w:rPr>
                <w:bCs/>
                <w:sz w:val="24"/>
                <w:szCs w:val="24"/>
              </w:rPr>
            </w:pPr>
            <w:r w:rsidRPr="00202724">
              <w:rPr>
                <w:bCs/>
                <w:sz w:val="24"/>
                <w:szCs w:val="24"/>
              </w:rPr>
              <w:t>возникающих при</w:t>
            </w:r>
          </w:p>
          <w:p w:rsidR="000C03C3" w:rsidRPr="00202724" w:rsidRDefault="000C03C3" w:rsidP="00430A6E">
            <w:pPr>
              <w:jc w:val="center"/>
              <w:rPr>
                <w:bCs/>
                <w:sz w:val="24"/>
                <w:szCs w:val="24"/>
              </w:rPr>
            </w:pPr>
            <w:r w:rsidRPr="00202724">
              <w:rPr>
                <w:bCs/>
                <w:sz w:val="24"/>
                <w:szCs w:val="24"/>
              </w:rPr>
              <w:t>решении</w:t>
            </w:r>
          </w:p>
          <w:p w:rsidR="000C03C3" w:rsidRDefault="000C03C3" w:rsidP="00430A6E">
            <w:pPr>
              <w:jc w:val="center"/>
              <w:rPr>
                <w:bCs/>
                <w:sz w:val="24"/>
                <w:szCs w:val="24"/>
              </w:rPr>
            </w:pPr>
            <w:r w:rsidRPr="00202724">
              <w:rPr>
                <w:bCs/>
                <w:sz w:val="24"/>
                <w:szCs w:val="24"/>
              </w:rPr>
              <w:t>исследователь</w:t>
            </w:r>
          </w:p>
          <w:p w:rsidR="000C03C3" w:rsidRPr="00202724" w:rsidRDefault="000C03C3" w:rsidP="00430A6E">
            <w:pPr>
              <w:jc w:val="center"/>
              <w:rPr>
                <w:bCs/>
                <w:sz w:val="24"/>
                <w:szCs w:val="24"/>
              </w:rPr>
            </w:pPr>
            <w:r w:rsidRPr="00202724">
              <w:rPr>
                <w:bCs/>
                <w:sz w:val="24"/>
                <w:szCs w:val="24"/>
              </w:rPr>
              <w:t>ких</w:t>
            </w:r>
          </w:p>
          <w:p w:rsidR="000C03C3" w:rsidRPr="00202724" w:rsidRDefault="000C03C3" w:rsidP="00430A6E">
            <w:pPr>
              <w:jc w:val="center"/>
              <w:rPr>
                <w:bCs/>
                <w:sz w:val="24"/>
                <w:szCs w:val="24"/>
              </w:rPr>
            </w:pPr>
            <w:r w:rsidRPr="00202724">
              <w:rPr>
                <w:bCs/>
                <w:sz w:val="24"/>
                <w:szCs w:val="24"/>
              </w:rPr>
              <w:t>и практических</w:t>
            </w:r>
          </w:p>
          <w:p w:rsidR="000C03C3" w:rsidRPr="00202724" w:rsidRDefault="000C03C3" w:rsidP="00430A6E">
            <w:pPr>
              <w:jc w:val="center"/>
              <w:rPr>
                <w:bCs/>
                <w:sz w:val="24"/>
                <w:szCs w:val="24"/>
              </w:rPr>
            </w:pPr>
            <w:r w:rsidRPr="00202724">
              <w:rPr>
                <w:bCs/>
                <w:sz w:val="24"/>
                <w:szCs w:val="24"/>
              </w:rPr>
              <w:t>задач в</w:t>
            </w:r>
          </w:p>
          <w:p w:rsidR="000C03C3" w:rsidRDefault="000C03C3" w:rsidP="00430A6E">
            <w:pPr>
              <w:jc w:val="center"/>
              <w:rPr>
                <w:bCs/>
                <w:sz w:val="24"/>
                <w:szCs w:val="24"/>
              </w:rPr>
            </w:pPr>
            <w:r w:rsidRPr="00202724">
              <w:rPr>
                <w:bCs/>
                <w:sz w:val="24"/>
                <w:szCs w:val="24"/>
              </w:rPr>
              <w:t>междисциплинарных областях</w:t>
            </w:r>
          </w:p>
          <w:p w:rsidR="003F205F" w:rsidRPr="00202724" w:rsidRDefault="003F205F" w:rsidP="00430A6E">
            <w:pPr>
              <w:jc w:val="center"/>
              <w:rPr>
                <w:bCs/>
                <w:sz w:val="24"/>
                <w:szCs w:val="24"/>
              </w:rPr>
            </w:pPr>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t>Успешное и</w:t>
            </w:r>
          </w:p>
          <w:p w:rsidR="000C03C3" w:rsidRPr="00202724" w:rsidRDefault="000C03C3" w:rsidP="00430A6E">
            <w:pPr>
              <w:jc w:val="center"/>
              <w:rPr>
                <w:bCs/>
                <w:sz w:val="24"/>
                <w:szCs w:val="24"/>
              </w:rPr>
            </w:pPr>
            <w:r w:rsidRPr="00202724">
              <w:rPr>
                <w:bCs/>
                <w:sz w:val="24"/>
                <w:szCs w:val="24"/>
              </w:rPr>
              <w:t>систематическое</w:t>
            </w:r>
          </w:p>
          <w:p w:rsidR="000C03C3" w:rsidRPr="00202724" w:rsidRDefault="000C03C3" w:rsidP="00430A6E">
            <w:pPr>
              <w:jc w:val="center"/>
              <w:rPr>
                <w:bCs/>
                <w:sz w:val="24"/>
                <w:szCs w:val="24"/>
              </w:rPr>
            </w:pPr>
            <w:r w:rsidRPr="00202724">
              <w:rPr>
                <w:bCs/>
                <w:sz w:val="24"/>
                <w:szCs w:val="24"/>
              </w:rPr>
              <w:t>применение навыков</w:t>
            </w:r>
          </w:p>
          <w:p w:rsidR="000C03C3" w:rsidRPr="00202724" w:rsidRDefault="000C03C3" w:rsidP="00430A6E">
            <w:pPr>
              <w:jc w:val="center"/>
              <w:rPr>
                <w:bCs/>
                <w:sz w:val="24"/>
                <w:szCs w:val="24"/>
              </w:rPr>
            </w:pPr>
            <w:r w:rsidRPr="00202724">
              <w:rPr>
                <w:bCs/>
                <w:sz w:val="24"/>
                <w:szCs w:val="24"/>
              </w:rPr>
              <w:t>анализа</w:t>
            </w:r>
          </w:p>
          <w:p w:rsidR="000C03C3" w:rsidRDefault="000C03C3" w:rsidP="00430A6E">
            <w:pPr>
              <w:jc w:val="center"/>
              <w:rPr>
                <w:bCs/>
                <w:sz w:val="24"/>
                <w:szCs w:val="24"/>
              </w:rPr>
            </w:pPr>
            <w:proofErr w:type="spellStart"/>
            <w:r w:rsidRPr="00202724">
              <w:rPr>
                <w:bCs/>
                <w:sz w:val="24"/>
                <w:szCs w:val="24"/>
              </w:rPr>
              <w:t>методологичес</w:t>
            </w:r>
            <w:proofErr w:type="spellEnd"/>
          </w:p>
          <w:p w:rsidR="000C03C3" w:rsidRPr="00202724" w:rsidRDefault="000C03C3" w:rsidP="00430A6E">
            <w:pPr>
              <w:jc w:val="center"/>
              <w:rPr>
                <w:bCs/>
                <w:sz w:val="24"/>
                <w:szCs w:val="24"/>
              </w:rPr>
            </w:pPr>
            <w:r w:rsidRPr="00202724">
              <w:rPr>
                <w:bCs/>
                <w:sz w:val="24"/>
                <w:szCs w:val="24"/>
              </w:rPr>
              <w:t>ких</w:t>
            </w:r>
          </w:p>
          <w:p w:rsidR="000C03C3" w:rsidRPr="00202724" w:rsidRDefault="000C03C3" w:rsidP="00430A6E">
            <w:pPr>
              <w:jc w:val="center"/>
              <w:rPr>
                <w:bCs/>
                <w:sz w:val="24"/>
                <w:szCs w:val="24"/>
              </w:rPr>
            </w:pPr>
            <w:r w:rsidRPr="00202724">
              <w:rPr>
                <w:bCs/>
                <w:sz w:val="24"/>
                <w:szCs w:val="24"/>
              </w:rPr>
              <w:t>проблем, возникающих</w:t>
            </w:r>
          </w:p>
          <w:p w:rsidR="000C03C3" w:rsidRPr="00202724" w:rsidRDefault="000C03C3" w:rsidP="00430A6E">
            <w:pPr>
              <w:jc w:val="center"/>
              <w:rPr>
                <w:bCs/>
                <w:sz w:val="24"/>
                <w:szCs w:val="24"/>
              </w:rPr>
            </w:pPr>
            <w:r w:rsidRPr="00202724">
              <w:rPr>
                <w:bCs/>
                <w:sz w:val="24"/>
                <w:szCs w:val="24"/>
              </w:rPr>
              <w:t>при решении</w:t>
            </w:r>
          </w:p>
          <w:p w:rsidR="000C03C3" w:rsidRDefault="000C03C3" w:rsidP="00430A6E">
            <w:pPr>
              <w:jc w:val="center"/>
              <w:rPr>
                <w:bCs/>
                <w:sz w:val="24"/>
                <w:szCs w:val="24"/>
              </w:rPr>
            </w:pPr>
            <w:proofErr w:type="spellStart"/>
            <w:r w:rsidRPr="00202724">
              <w:rPr>
                <w:bCs/>
                <w:sz w:val="24"/>
                <w:szCs w:val="24"/>
              </w:rPr>
              <w:t>исследовательс</w:t>
            </w:r>
            <w:proofErr w:type="spellEnd"/>
          </w:p>
          <w:p w:rsidR="000C03C3" w:rsidRPr="00202724" w:rsidRDefault="000C03C3" w:rsidP="00430A6E">
            <w:pPr>
              <w:jc w:val="center"/>
              <w:rPr>
                <w:bCs/>
                <w:sz w:val="24"/>
                <w:szCs w:val="24"/>
              </w:rPr>
            </w:pPr>
            <w:r w:rsidRPr="00202724">
              <w:rPr>
                <w:bCs/>
                <w:sz w:val="24"/>
                <w:szCs w:val="24"/>
              </w:rPr>
              <w:t>ких и</w:t>
            </w:r>
          </w:p>
          <w:p w:rsidR="000C03C3" w:rsidRPr="00202724" w:rsidRDefault="000C03C3" w:rsidP="00430A6E">
            <w:pPr>
              <w:jc w:val="center"/>
              <w:rPr>
                <w:bCs/>
                <w:sz w:val="24"/>
                <w:szCs w:val="24"/>
              </w:rPr>
            </w:pPr>
            <w:r w:rsidRPr="00202724">
              <w:rPr>
                <w:bCs/>
                <w:sz w:val="24"/>
                <w:szCs w:val="24"/>
              </w:rPr>
              <w:t>практических задач в</w:t>
            </w:r>
          </w:p>
          <w:p w:rsidR="000C03C3" w:rsidRPr="00202724" w:rsidRDefault="000C03C3" w:rsidP="00430A6E">
            <w:pPr>
              <w:jc w:val="center"/>
              <w:rPr>
                <w:bCs/>
                <w:sz w:val="24"/>
                <w:szCs w:val="24"/>
              </w:rPr>
            </w:pPr>
            <w:r w:rsidRPr="00202724">
              <w:rPr>
                <w:bCs/>
                <w:sz w:val="24"/>
                <w:szCs w:val="24"/>
              </w:rPr>
              <w:t>междисциплинарных</w:t>
            </w:r>
          </w:p>
          <w:p w:rsidR="000C03C3" w:rsidRPr="00202724" w:rsidRDefault="000C03C3" w:rsidP="00430A6E">
            <w:pPr>
              <w:jc w:val="center"/>
              <w:rPr>
                <w:bCs/>
                <w:sz w:val="24"/>
                <w:szCs w:val="24"/>
              </w:rPr>
            </w:pPr>
            <w:r w:rsidRPr="00202724">
              <w:rPr>
                <w:bCs/>
                <w:sz w:val="24"/>
                <w:szCs w:val="24"/>
              </w:rPr>
              <w:t>областях</w:t>
            </w:r>
          </w:p>
        </w:tc>
      </w:tr>
      <w:tr w:rsidR="000C03C3" w:rsidRPr="000C2484" w:rsidTr="00AD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Pr>
        <w:tc>
          <w:tcPr>
            <w:tcW w:w="2023" w:type="dxa"/>
            <w:gridSpan w:val="2"/>
            <w:shd w:val="clear" w:color="auto" w:fill="auto"/>
          </w:tcPr>
          <w:p w:rsidR="000C03C3" w:rsidRPr="000C2484" w:rsidRDefault="000C03C3" w:rsidP="00430A6E">
            <w:pPr>
              <w:jc w:val="center"/>
              <w:rPr>
                <w:bCs/>
                <w:sz w:val="24"/>
                <w:szCs w:val="24"/>
              </w:rPr>
            </w:pPr>
            <w:r w:rsidRPr="000C2484">
              <w:rPr>
                <w:bCs/>
                <w:sz w:val="24"/>
                <w:szCs w:val="24"/>
              </w:rPr>
              <w:t>Степень</w:t>
            </w:r>
          </w:p>
          <w:p w:rsidR="000C03C3" w:rsidRPr="000C2484" w:rsidRDefault="000C03C3" w:rsidP="00430A6E">
            <w:pPr>
              <w:jc w:val="center"/>
              <w:rPr>
                <w:bCs/>
                <w:sz w:val="24"/>
                <w:szCs w:val="24"/>
              </w:rPr>
            </w:pPr>
            <w:r w:rsidRPr="000C2484">
              <w:rPr>
                <w:bCs/>
                <w:sz w:val="24"/>
                <w:szCs w:val="24"/>
              </w:rPr>
              <w:t>разработанности</w:t>
            </w:r>
          </w:p>
          <w:p w:rsidR="000C03C3" w:rsidRPr="000C2484" w:rsidRDefault="000C03C3" w:rsidP="00430A6E">
            <w:pPr>
              <w:jc w:val="center"/>
              <w:rPr>
                <w:bCs/>
                <w:sz w:val="24"/>
                <w:szCs w:val="24"/>
              </w:rPr>
            </w:pPr>
            <w:r w:rsidRPr="000C2484">
              <w:rPr>
                <w:bCs/>
                <w:sz w:val="24"/>
                <w:szCs w:val="24"/>
              </w:rPr>
              <w:t>проблемы исследования</w:t>
            </w:r>
          </w:p>
          <w:p w:rsidR="000C03C3" w:rsidRPr="000C2484" w:rsidRDefault="000C03C3" w:rsidP="00430A6E">
            <w:pPr>
              <w:jc w:val="center"/>
              <w:rPr>
                <w:bCs/>
                <w:sz w:val="24"/>
                <w:szCs w:val="24"/>
              </w:rPr>
            </w:pPr>
          </w:p>
        </w:tc>
        <w:tc>
          <w:tcPr>
            <w:tcW w:w="1999" w:type="dxa"/>
            <w:gridSpan w:val="2"/>
          </w:tcPr>
          <w:p w:rsidR="000C03C3" w:rsidRPr="000C2484" w:rsidRDefault="000C03C3" w:rsidP="00430A6E">
            <w:pPr>
              <w:jc w:val="center"/>
              <w:rPr>
                <w:bCs/>
                <w:sz w:val="24"/>
                <w:szCs w:val="24"/>
              </w:rPr>
            </w:pPr>
            <w:r w:rsidRPr="000C2484">
              <w:rPr>
                <w:bCs/>
                <w:sz w:val="24"/>
                <w:szCs w:val="24"/>
              </w:rPr>
              <w:t>Отсутствует</w:t>
            </w:r>
          </w:p>
          <w:p w:rsidR="000C03C3" w:rsidRPr="000C2484" w:rsidRDefault="000C03C3" w:rsidP="00430A6E">
            <w:pPr>
              <w:jc w:val="center"/>
              <w:rPr>
                <w:bCs/>
                <w:sz w:val="24"/>
                <w:szCs w:val="24"/>
              </w:rPr>
            </w:pPr>
            <w:r w:rsidRPr="000C2484">
              <w:rPr>
                <w:bCs/>
                <w:sz w:val="24"/>
                <w:szCs w:val="24"/>
              </w:rPr>
              <w:t>критический анализ</w:t>
            </w:r>
          </w:p>
          <w:p w:rsidR="000C03C3" w:rsidRDefault="000C03C3" w:rsidP="00430A6E">
            <w:pPr>
              <w:jc w:val="center"/>
              <w:rPr>
                <w:bCs/>
                <w:sz w:val="24"/>
                <w:szCs w:val="24"/>
              </w:rPr>
            </w:pPr>
            <w:r w:rsidRPr="000C2484">
              <w:rPr>
                <w:bCs/>
                <w:sz w:val="24"/>
                <w:szCs w:val="24"/>
              </w:rPr>
              <w:t>концепций/</w:t>
            </w:r>
            <w:proofErr w:type="spellStart"/>
            <w:r w:rsidRPr="000C2484">
              <w:rPr>
                <w:bCs/>
                <w:sz w:val="24"/>
                <w:szCs w:val="24"/>
              </w:rPr>
              <w:t>тео</w:t>
            </w:r>
            <w:proofErr w:type="spellEnd"/>
          </w:p>
          <w:p w:rsidR="000C03C3" w:rsidRPr="000C2484" w:rsidRDefault="000C03C3" w:rsidP="00430A6E">
            <w:pPr>
              <w:jc w:val="center"/>
              <w:rPr>
                <w:bCs/>
                <w:sz w:val="24"/>
                <w:szCs w:val="24"/>
              </w:rPr>
            </w:pPr>
            <w:proofErr w:type="spellStart"/>
            <w:r w:rsidRPr="000C2484">
              <w:rPr>
                <w:bCs/>
                <w:sz w:val="24"/>
                <w:szCs w:val="24"/>
              </w:rPr>
              <w:t>рий</w:t>
            </w:r>
            <w:proofErr w:type="spellEnd"/>
            <w:r w:rsidRPr="000C2484">
              <w:rPr>
                <w:bCs/>
                <w:sz w:val="24"/>
                <w:szCs w:val="24"/>
              </w:rPr>
              <w:t>/</w:t>
            </w:r>
          </w:p>
          <w:p w:rsidR="000C03C3" w:rsidRPr="000C2484" w:rsidRDefault="000C03C3" w:rsidP="00430A6E">
            <w:pPr>
              <w:jc w:val="center"/>
              <w:rPr>
                <w:bCs/>
                <w:sz w:val="24"/>
                <w:szCs w:val="24"/>
              </w:rPr>
            </w:pPr>
            <w:r w:rsidRPr="000C2484">
              <w:rPr>
                <w:bCs/>
                <w:sz w:val="24"/>
                <w:szCs w:val="24"/>
              </w:rPr>
              <w:t>современных научных</w:t>
            </w:r>
          </w:p>
          <w:p w:rsidR="000C03C3" w:rsidRPr="000C2484" w:rsidRDefault="000C03C3" w:rsidP="00430A6E">
            <w:pPr>
              <w:jc w:val="center"/>
              <w:rPr>
                <w:bCs/>
                <w:sz w:val="24"/>
                <w:szCs w:val="24"/>
              </w:rPr>
            </w:pPr>
            <w:r w:rsidRPr="000C2484">
              <w:rPr>
                <w:bCs/>
                <w:sz w:val="24"/>
                <w:szCs w:val="24"/>
              </w:rPr>
              <w:t>достижений и</w:t>
            </w:r>
          </w:p>
          <w:p w:rsidR="000C03C3" w:rsidRPr="000C2484" w:rsidRDefault="000C03C3" w:rsidP="00430A6E">
            <w:pPr>
              <w:jc w:val="center"/>
              <w:rPr>
                <w:bCs/>
                <w:sz w:val="24"/>
                <w:szCs w:val="24"/>
              </w:rPr>
            </w:pPr>
            <w:r w:rsidRPr="000C2484">
              <w:rPr>
                <w:bCs/>
                <w:sz w:val="24"/>
                <w:szCs w:val="24"/>
              </w:rPr>
              <w:t>результатов</w:t>
            </w:r>
          </w:p>
          <w:p w:rsidR="000C03C3" w:rsidRPr="000C2484" w:rsidRDefault="000C03C3" w:rsidP="00430A6E">
            <w:pPr>
              <w:jc w:val="center"/>
              <w:rPr>
                <w:bCs/>
                <w:sz w:val="24"/>
                <w:szCs w:val="24"/>
              </w:rPr>
            </w:pPr>
            <w:r w:rsidRPr="000C2484">
              <w:rPr>
                <w:bCs/>
                <w:sz w:val="24"/>
                <w:szCs w:val="24"/>
              </w:rPr>
              <w:t>деятельности по</w:t>
            </w:r>
          </w:p>
          <w:p w:rsidR="000C03C3" w:rsidRPr="000C2484" w:rsidRDefault="000C03C3" w:rsidP="00430A6E">
            <w:pPr>
              <w:jc w:val="center"/>
              <w:rPr>
                <w:bCs/>
                <w:sz w:val="24"/>
                <w:szCs w:val="24"/>
              </w:rPr>
            </w:pPr>
            <w:r w:rsidRPr="000C2484">
              <w:rPr>
                <w:bCs/>
                <w:sz w:val="24"/>
                <w:szCs w:val="24"/>
              </w:rPr>
              <w:t>решению</w:t>
            </w:r>
          </w:p>
          <w:p w:rsidR="000C03C3" w:rsidRPr="000C2484" w:rsidRDefault="000C03C3" w:rsidP="00430A6E">
            <w:pPr>
              <w:jc w:val="center"/>
              <w:rPr>
                <w:bCs/>
                <w:sz w:val="24"/>
                <w:szCs w:val="24"/>
              </w:rPr>
            </w:pPr>
            <w:r w:rsidRPr="000C2484">
              <w:rPr>
                <w:bCs/>
                <w:sz w:val="24"/>
                <w:szCs w:val="24"/>
              </w:rPr>
              <w:t>исследовательских и</w:t>
            </w:r>
          </w:p>
          <w:p w:rsidR="000C03C3" w:rsidRPr="000C2484" w:rsidRDefault="000C03C3" w:rsidP="00430A6E">
            <w:pPr>
              <w:jc w:val="center"/>
              <w:rPr>
                <w:bCs/>
                <w:sz w:val="24"/>
                <w:szCs w:val="24"/>
              </w:rPr>
            </w:pPr>
            <w:r w:rsidRPr="000C2484">
              <w:rPr>
                <w:bCs/>
                <w:sz w:val="24"/>
                <w:szCs w:val="24"/>
              </w:rPr>
              <w:t>практических задач, в</w:t>
            </w:r>
          </w:p>
          <w:p w:rsidR="000C03C3" w:rsidRPr="000C2484" w:rsidRDefault="000C03C3" w:rsidP="00430A6E">
            <w:pPr>
              <w:jc w:val="center"/>
              <w:rPr>
                <w:bCs/>
                <w:sz w:val="24"/>
                <w:szCs w:val="24"/>
              </w:rPr>
            </w:pPr>
            <w:r w:rsidRPr="000C2484">
              <w:rPr>
                <w:bCs/>
                <w:sz w:val="24"/>
                <w:szCs w:val="24"/>
              </w:rPr>
              <w:t>том числе в</w:t>
            </w:r>
          </w:p>
          <w:p w:rsidR="000C03C3" w:rsidRPr="000C2484" w:rsidRDefault="000C03C3" w:rsidP="00430A6E">
            <w:pPr>
              <w:jc w:val="center"/>
              <w:rPr>
                <w:bCs/>
                <w:sz w:val="24"/>
                <w:szCs w:val="24"/>
              </w:rPr>
            </w:pPr>
            <w:r w:rsidRPr="000C2484">
              <w:rPr>
                <w:bCs/>
                <w:sz w:val="24"/>
                <w:szCs w:val="24"/>
              </w:rPr>
              <w:t>междисциплинарных</w:t>
            </w:r>
          </w:p>
          <w:p w:rsidR="000C03C3" w:rsidRDefault="000C03C3" w:rsidP="00430A6E">
            <w:pPr>
              <w:jc w:val="center"/>
              <w:rPr>
                <w:bCs/>
                <w:sz w:val="24"/>
                <w:szCs w:val="24"/>
              </w:rPr>
            </w:pPr>
            <w:r w:rsidRPr="000C2484">
              <w:rPr>
                <w:bCs/>
                <w:sz w:val="24"/>
                <w:szCs w:val="24"/>
              </w:rPr>
              <w:t>областях</w:t>
            </w:r>
          </w:p>
          <w:p w:rsidR="000C03C3" w:rsidRDefault="000C03C3" w:rsidP="00430A6E">
            <w:pPr>
              <w:jc w:val="center"/>
              <w:rPr>
                <w:bCs/>
                <w:sz w:val="24"/>
                <w:szCs w:val="24"/>
              </w:rPr>
            </w:pPr>
          </w:p>
          <w:p w:rsidR="000C03C3" w:rsidRPr="000C2484" w:rsidRDefault="000C03C3" w:rsidP="00430A6E">
            <w:pPr>
              <w:jc w:val="center"/>
              <w:rPr>
                <w:bCs/>
                <w:sz w:val="24"/>
                <w:szCs w:val="24"/>
              </w:rPr>
            </w:pPr>
          </w:p>
        </w:tc>
        <w:tc>
          <w:tcPr>
            <w:tcW w:w="1938" w:type="dxa"/>
            <w:gridSpan w:val="2"/>
            <w:shd w:val="clear" w:color="auto" w:fill="auto"/>
          </w:tcPr>
          <w:p w:rsidR="000C03C3" w:rsidRPr="000C2484" w:rsidRDefault="000C03C3" w:rsidP="00430A6E">
            <w:pPr>
              <w:jc w:val="center"/>
              <w:rPr>
                <w:bCs/>
                <w:sz w:val="24"/>
                <w:szCs w:val="24"/>
              </w:rPr>
            </w:pPr>
            <w:r w:rsidRPr="000C2484">
              <w:rPr>
                <w:bCs/>
                <w:sz w:val="24"/>
                <w:szCs w:val="24"/>
              </w:rPr>
              <w:t>Фрагментарное</w:t>
            </w:r>
          </w:p>
          <w:p w:rsidR="000C03C3" w:rsidRPr="000C2484" w:rsidRDefault="000C03C3" w:rsidP="00430A6E">
            <w:pPr>
              <w:jc w:val="center"/>
              <w:rPr>
                <w:bCs/>
                <w:sz w:val="24"/>
                <w:szCs w:val="24"/>
              </w:rPr>
            </w:pPr>
            <w:r w:rsidRPr="000C2484">
              <w:rPr>
                <w:bCs/>
                <w:sz w:val="24"/>
                <w:szCs w:val="24"/>
              </w:rPr>
              <w:t>применение</w:t>
            </w:r>
          </w:p>
          <w:p w:rsidR="000C03C3" w:rsidRPr="000C2484" w:rsidRDefault="000C03C3" w:rsidP="00430A6E">
            <w:pPr>
              <w:jc w:val="center"/>
              <w:rPr>
                <w:bCs/>
                <w:sz w:val="24"/>
                <w:szCs w:val="24"/>
              </w:rPr>
            </w:pPr>
            <w:r w:rsidRPr="000C2484">
              <w:rPr>
                <w:bCs/>
                <w:sz w:val="24"/>
                <w:szCs w:val="24"/>
              </w:rPr>
              <w:t>критического анализа</w:t>
            </w:r>
          </w:p>
          <w:p w:rsidR="00BE1FF3" w:rsidRDefault="000C03C3" w:rsidP="00430A6E">
            <w:pPr>
              <w:jc w:val="center"/>
              <w:rPr>
                <w:bCs/>
                <w:sz w:val="24"/>
                <w:szCs w:val="24"/>
              </w:rPr>
            </w:pPr>
            <w:r w:rsidRPr="000C2484">
              <w:rPr>
                <w:bCs/>
                <w:sz w:val="24"/>
                <w:szCs w:val="24"/>
              </w:rPr>
              <w:t>концепций/</w:t>
            </w:r>
            <w:proofErr w:type="spellStart"/>
            <w:r w:rsidRPr="000C2484">
              <w:rPr>
                <w:bCs/>
                <w:sz w:val="24"/>
                <w:szCs w:val="24"/>
              </w:rPr>
              <w:t>тео</w:t>
            </w:r>
            <w:proofErr w:type="spellEnd"/>
          </w:p>
          <w:p w:rsidR="000C03C3" w:rsidRPr="000C2484" w:rsidRDefault="000C03C3" w:rsidP="00430A6E">
            <w:pPr>
              <w:jc w:val="center"/>
              <w:rPr>
                <w:bCs/>
                <w:sz w:val="24"/>
                <w:szCs w:val="24"/>
              </w:rPr>
            </w:pPr>
            <w:proofErr w:type="spellStart"/>
            <w:r w:rsidRPr="000C2484">
              <w:rPr>
                <w:bCs/>
                <w:sz w:val="24"/>
                <w:szCs w:val="24"/>
              </w:rPr>
              <w:t>рий</w:t>
            </w:r>
            <w:proofErr w:type="spellEnd"/>
            <w:r w:rsidRPr="000C2484">
              <w:rPr>
                <w:bCs/>
                <w:sz w:val="24"/>
                <w:szCs w:val="24"/>
              </w:rPr>
              <w:t>/</w:t>
            </w:r>
          </w:p>
          <w:p w:rsidR="000C03C3" w:rsidRPr="000C2484" w:rsidRDefault="000C03C3" w:rsidP="00430A6E">
            <w:pPr>
              <w:jc w:val="center"/>
              <w:rPr>
                <w:bCs/>
                <w:sz w:val="24"/>
                <w:szCs w:val="24"/>
              </w:rPr>
            </w:pPr>
            <w:r w:rsidRPr="000C2484">
              <w:rPr>
                <w:bCs/>
                <w:sz w:val="24"/>
                <w:szCs w:val="24"/>
              </w:rPr>
              <w:t>современных научных</w:t>
            </w:r>
          </w:p>
          <w:p w:rsidR="000C03C3" w:rsidRPr="000C2484" w:rsidRDefault="000C03C3" w:rsidP="00430A6E">
            <w:pPr>
              <w:jc w:val="center"/>
              <w:rPr>
                <w:bCs/>
                <w:sz w:val="24"/>
                <w:szCs w:val="24"/>
              </w:rPr>
            </w:pPr>
            <w:r w:rsidRPr="000C2484">
              <w:rPr>
                <w:bCs/>
                <w:sz w:val="24"/>
                <w:szCs w:val="24"/>
              </w:rPr>
              <w:t>достижений и</w:t>
            </w:r>
          </w:p>
          <w:p w:rsidR="000C03C3" w:rsidRPr="000C2484" w:rsidRDefault="000C03C3" w:rsidP="00430A6E">
            <w:pPr>
              <w:jc w:val="center"/>
              <w:rPr>
                <w:bCs/>
                <w:sz w:val="24"/>
                <w:szCs w:val="24"/>
              </w:rPr>
            </w:pPr>
            <w:r w:rsidRPr="000C2484">
              <w:rPr>
                <w:bCs/>
                <w:sz w:val="24"/>
                <w:szCs w:val="24"/>
              </w:rPr>
              <w:t>результатов</w:t>
            </w:r>
          </w:p>
          <w:p w:rsidR="000C03C3" w:rsidRPr="000C2484" w:rsidRDefault="000C03C3" w:rsidP="00430A6E">
            <w:pPr>
              <w:jc w:val="center"/>
              <w:rPr>
                <w:bCs/>
                <w:sz w:val="24"/>
                <w:szCs w:val="24"/>
              </w:rPr>
            </w:pPr>
            <w:r w:rsidRPr="000C2484">
              <w:rPr>
                <w:bCs/>
                <w:sz w:val="24"/>
                <w:szCs w:val="24"/>
              </w:rPr>
              <w:t>деятельности по</w:t>
            </w:r>
          </w:p>
          <w:p w:rsidR="000C03C3" w:rsidRPr="000C2484" w:rsidRDefault="000C03C3" w:rsidP="00430A6E">
            <w:pPr>
              <w:jc w:val="center"/>
              <w:rPr>
                <w:bCs/>
                <w:sz w:val="24"/>
                <w:szCs w:val="24"/>
              </w:rPr>
            </w:pPr>
            <w:r w:rsidRPr="000C2484">
              <w:rPr>
                <w:bCs/>
                <w:sz w:val="24"/>
                <w:szCs w:val="24"/>
              </w:rPr>
              <w:t>решению</w:t>
            </w:r>
          </w:p>
          <w:p w:rsidR="000C03C3" w:rsidRPr="000C2484" w:rsidRDefault="000C03C3" w:rsidP="00430A6E">
            <w:pPr>
              <w:jc w:val="center"/>
              <w:rPr>
                <w:bCs/>
                <w:sz w:val="24"/>
                <w:szCs w:val="24"/>
              </w:rPr>
            </w:pPr>
            <w:r w:rsidRPr="000C2484">
              <w:rPr>
                <w:bCs/>
                <w:sz w:val="24"/>
                <w:szCs w:val="24"/>
              </w:rPr>
              <w:t>исследовательских и</w:t>
            </w:r>
          </w:p>
          <w:p w:rsidR="000C03C3" w:rsidRPr="000C2484" w:rsidRDefault="000C03C3" w:rsidP="00430A6E">
            <w:pPr>
              <w:jc w:val="center"/>
              <w:rPr>
                <w:bCs/>
                <w:sz w:val="24"/>
                <w:szCs w:val="24"/>
              </w:rPr>
            </w:pPr>
            <w:r w:rsidRPr="000C2484">
              <w:rPr>
                <w:bCs/>
                <w:sz w:val="24"/>
                <w:szCs w:val="24"/>
              </w:rPr>
              <w:t>практических задач, в</w:t>
            </w:r>
          </w:p>
          <w:p w:rsidR="000C03C3" w:rsidRPr="000C2484" w:rsidRDefault="000C03C3" w:rsidP="00430A6E">
            <w:pPr>
              <w:jc w:val="center"/>
              <w:rPr>
                <w:bCs/>
                <w:sz w:val="24"/>
                <w:szCs w:val="24"/>
              </w:rPr>
            </w:pPr>
            <w:r w:rsidRPr="000C2484">
              <w:rPr>
                <w:bCs/>
                <w:sz w:val="24"/>
                <w:szCs w:val="24"/>
              </w:rPr>
              <w:t>том числе в</w:t>
            </w:r>
          </w:p>
          <w:p w:rsidR="000C03C3" w:rsidRPr="000C2484" w:rsidRDefault="000C03C3" w:rsidP="00430A6E">
            <w:pPr>
              <w:jc w:val="center"/>
              <w:rPr>
                <w:bCs/>
                <w:sz w:val="24"/>
                <w:szCs w:val="24"/>
              </w:rPr>
            </w:pPr>
            <w:r w:rsidRPr="000C2484">
              <w:rPr>
                <w:bCs/>
                <w:sz w:val="24"/>
                <w:szCs w:val="24"/>
              </w:rPr>
              <w:t>междисциплинарных</w:t>
            </w:r>
          </w:p>
          <w:p w:rsidR="000C03C3" w:rsidRPr="000C2484" w:rsidRDefault="000C03C3" w:rsidP="00430A6E">
            <w:pPr>
              <w:jc w:val="center"/>
              <w:rPr>
                <w:bCs/>
                <w:sz w:val="24"/>
                <w:szCs w:val="24"/>
              </w:rPr>
            </w:pPr>
            <w:r w:rsidRPr="000C2484">
              <w:rPr>
                <w:bCs/>
                <w:sz w:val="24"/>
                <w:szCs w:val="24"/>
              </w:rPr>
              <w:t>областях</w:t>
            </w:r>
          </w:p>
          <w:p w:rsidR="000C03C3" w:rsidRPr="000C2484" w:rsidRDefault="000C03C3" w:rsidP="00430A6E">
            <w:pPr>
              <w:jc w:val="center"/>
              <w:rPr>
                <w:bCs/>
                <w:sz w:val="24"/>
                <w:szCs w:val="24"/>
              </w:rPr>
            </w:pPr>
          </w:p>
        </w:tc>
        <w:tc>
          <w:tcPr>
            <w:tcW w:w="1938" w:type="dxa"/>
            <w:gridSpan w:val="3"/>
            <w:shd w:val="clear" w:color="auto" w:fill="auto"/>
          </w:tcPr>
          <w:p w:rsidR="000C03C3" w:rsidRPr="000C2484" w:rsidRDefault="000C03C3" w:rsidP="00430A6E">
            <w:pPr>
              <w:jc w:val="center"/>
              <w:rPr>
                <w:bCs/>
                <w:sz w:val="24"/>
                <w:szCs w:val="24"/>
              </w:rPr>
            </w:pPr>
            <w:r w:rsidRPr="000C2484">
              <w:rPr>
                <w:bCs/>
                <w:sz w:val="24"/>
                <w:szCs w:val="24"/>
              </w:rPr>
              <w:t>Имеются отдельные</w:t>
            </w:r>
          </w:p>
          <w:p w:rsidR="000C03C3" w:rsidRPr="000C2484" w:rsidRDefault="000C03C3" w:rsidP="00430A6E">
            <w:pPr>
              <w:jc w:val="center"/>
              <w:rPr>
                <w:bCs/>
                <w:sz w:val="24"/>
                <w:szCs w:val="24"/>
              </w:rPr>
            </w:pPr>
            <w:r w:rsidRPr="000C2484">
              <w:rPr>
                <w:bCs/>
                <w:sz w:val="24"/>
                <w:szCs w:val="24"/>
              </w:rPr>
              <w:t>недостатки/</w:t>
            </w:r>
          </w:p>
          <w:p w:rsidR="000C03C3" w:rsidRPr="000C2484" w:rsidRDefault="000C03C3" w:rsidP="00430A6E">
            <w:pPr>
              <w:jc w:val="center"/>
              <w:rPr>
                <w:bCs/>
                <w:sz w:val="24"/>
                <w:szCs w:val="24"/>
              </w:rPr>
            </w:pPr>
            <w:r w:rsidRPr="000C2484">
              <w:rPr>
                <w:bCs/>
                <w:sz w:val="24"/>
                <w:szCs w:val="24"/>
              </w:rPr>
              <w:t>неточности при</w:t>
            </w:r>
          </w:p>
          <w:p w:rsidR="000C03C3" w:rsidRPr="000C2484" w:rsidRDefault="000C03C3" w:rsidP="00430A6E">
            <w:pPr>
              <w:jc w:val="center"/>
              <w:rPr>
                <w:bCs/>
                <w:sz w:val="24"/>
                <w:szCs w:val="24"/>
              </w:rPr>
            </w:pPr>
            <w:r w:rsidRPr="000C2484">
              <w:rPr>
                <w:bCs/>
                <w:sz w:val="24"/>
                <w:szCs w:val="24"/>
              </w:rPr>
              <w:t>проведении</w:t>
            </w:r>
          </w:p>
          <w:p w:rsidR="000C03C3" w:rsidRPr="000C2484" w:rsidRDefault="000C03C3" w:rsidP="00430A6E">
            <w:pPr>
              <w:jc w:val="center"/>
              <w:rPr>
                <w:bCs/>
                <w:sz w:val="24"/>
                <w:szCs w:val="24"/>
              </w:rPr>
            </w:pPr>
            <w:r w:rsidRPr="000C2484">
              <w:rPr>
                <w:bCs/>
                <w:sz w:val="24"/>
                <w:szCs w:val="24"/>
              </w:rPr>
              <w:t>критического</w:t>
            </w:r>
          </w:p>
          <w:p w:rsidR="00430A6E" w:rsidRDefault="000C03C3" w:rsidP="00430A6E">
            <w:pPr>
              <w:jc w:val="center"/>
              <w:rPr>
                <w:bCs/>
                <w:sz w:val="24"/>
                <w:szCs w:val="24"/>
              </w:rPr>
            </w:pPr>
            <w:r w:rsidRPr="000C2484">
              <w:rPr>
                <w:bCs/>
                <w:sz w:val="24"/>
                <w:szCs w:val="24"/>
              </w:rPr>
              <w:t>анализа концепций/</w:t>
            </w:r>
            <w:proofErr w:type="spellStart"/>
            <w:r w:rsidRPr="000C2484">
              <w:rPr>
                <w:bCs/>
                <w:sz w:val="24"/>
                <w:szCs w:val="24"/>
              </w:rPr>
              <w:t>тео</w:t>
            </w:r>
            <w:proofErr w:type="spellEnd"/>
          </w:p>
          <w:p w:rsidR="000C03C3" w:rsidRPr="000C2484" w:rsidRDefault="000C03C3" w:rsidP="00430A6E">
            <w:pPr>
              <w:jc w:val="center"/>
              <w:rPr>
                <w:bCs/>
                <w:sz w:val="24"/>
                <w:szCs w:val="24"/>
              </w:rPr>
            </w:pPr>
            <w:proofErr w:type="spellStart"/>
            <w:r w:rsidRPr="000C2484">
              <w:rPr>
                <w:bCs/>
                <w:sz w:val="24"/>
                <w:szCs w:val="24"/>
              </w:rPr>
              <w:t>рий</w:t>
            </w:r>
            <w:proofErr w:type="spellEnd"/>
            <w:r w:rsidRPr="000C2484">
              <w:rPr>
                <w:bCs/>
                <w:sz w:val="24"/>
                <w:szCs w:val="24"/>
              </w:rPr>
              <w:t>/</w:t>
            </w:r>
          </w:p>
          <w:p w:rsidR="000C03C3" w:rsidRPr="000C2484" w:rsidRDefault="000C03C3" w:rsidP="00430A6E">
            <w:pPr>
              <w:jc w:val="center"/>
              <w:rPr>
                <w:bCs/>
                <w:sz w:val="24"/>
                <w:szCs w:val="24"/>
              </w:rPr>
            </w:pPr>
            <w:r w:rsidRPr="000C2484">
              <w:rPr>
                <w:bCs/>
                <w:sz w:val="24"/>
                <w:szCs w:val="24"/>
              </w:rPr>
              <w:t>современных</w:t>
            </w:r>
          </w:p>
          <w:p w:rsidR="000C03C3" w:rsidRPr="000C2484" w:rsidRDefault="000C03C3" w:rsidP="00430A6E">
            <w:pPr>
              <w:jc w:val="center"/>
              <w:rPr>
                <w:bCs/>
                <w:sz w:val="24"/>
                <w:szCs w:val="24"/>
              </w:rPr>
            </w:pPr>
            <w:r w:rsidRPr="000C2484">
              <w:rPr>
                <w:bCs/>
                <w:sz w:val="24"/>
                <w:szCs w:val="24"/>
              </w:rPr>
              <w:t>научных достижений и результатов</w:t>
            </w:r>
          </w:p>
          <w:p w:rsidR="000C03C3" w:rsidRPr="000C2484" w:rsidRDefault="000C03C3" w:rsidP="00430A6E">
            <w:pPr>
              <w:jc w:val="center"/>
              <w:rPr>
                <w:bCs/>
                <w:sz w:val="24"/>
                <w:szCs w:val="24"/>
              </w:rPr>
            </w:pPr>
            <w:r w:rsidRPr="000C2484">
              <w:rPr>
                <w:bCs/>
                <w:sz w:val="24"/>
                <w:szCs w:val="24"/>
              </w:rPr>
              <w:t>деятельности по</w:t>
            </w:r>
          </w:p>
          <w:p w:rsidR="000C03C3" w:rsidRPr="000C2484" w:rsidRDefault="000C03C3" w:rsidP="00430A6E">
            <w:pPr>
              <w:jc w:val="center"/>
              <w:rPr>
                <w:bCs/>
                <w:sz w:val="24"/>
                <w:szCs w:val="24"/>
              </w:rPr>
            </w:pPr>
            <w:r w:rsidRPr="000C2484">
              <w:rPr>
                <w:bCs/>
                <w:sz w:val="24"/>
                <w:szCs w:val="24"/>
              </w:rPr>
              <w:t>решению исследовательских</w:t>
            </w:r>
          </w:p>
          <w:p w:rsidR="000C03C3" w:rsidRPr="000C2484" w:rsidRDefault="000C03C3" w:rsidP="00430A6E">
            <w:pPr>
              <w:jc w:val="center"/>
              <w:rPr>
                <w:bCs/>
                <w:sz w:val="24"/>
                <w:szCs w:val="24"/>
              </w:rPr>
            </w:pPr>
            <w:r w:rsidRPr="000C2484">
              <w:rPr>
                <w:bCs/>
                <w:sz w:val="24"/>
                <w:szCs w:val="24"/>
              </w:rPr>
              <w:t>и практических</w:t>
            </w:r>
          </w:p>
          <w:p w:rsidR="000C03C3" w:rsidRPr="000C2484" w:rsidRDefault="000C03C3" w:rsidP="00430A6E">
            <w:pPr>
              <w:jc w:val="center"/>
              <w:rPr>
                <w:bCs/>
                <w:sz w:val="24"/>
                <w:szCs w:val="24"/>
              </w:rPr>
            </w:pPr>
            <w:r w:rsidRPr="000C2484">
              <w:rPr>
                <w:bCs/>
                <w:sz w:val="24"/>
                <w:szCs w:val="24"/>
              </w:rPr>
              <w:t>задач, в том числе</w:t>
            </w:r>
          </w:p>
          <w:p w:rsidR="000C03C3" w:rsidRPr="000C2484" w:rsidRDefault="000C03C3" w:rsidP="00430A6E">
            <w:pPr>
              <w:jc w:val="center"/>
              <w:rPr>
                <w:bCs/>
                <w:sz w:val="24"/>
                <w:szCs w:val="24"/>
              </w:rPr>
            </w:pPr>
            <w:r w:rsidRPr="000C2484">
              <w:rPr>
                <w:bCs/>
                <w:sz w:val="24"/>
                <w:szCs w:val="24"/>
              </w:rPr>
              <w:t>в междисциплинарных областях</w:t>
            </w:r>
          </w:p>
          <w:p w:rsidR="000C03C3" w:rsidRPr="000C2484" w:rsidRDefault="000C03C3" w:rsidP="00430A6E">
            <w:pPr>
              <w:jc w:val="center"/>
              <w:rPr>
                <w:bCs/>
                <w:sz w:val="24"/>
                <w:szCs w:val="24"/>
              </w:rPr>
            </w:pPr>
          </w:p>
          <w:p w:rsidR="000C03C3" w:rsidRPr="000C2484" w:rsidRDefault="000C03C3" w:rsidP="00430A6E">
            <w:pPr>
              <w:jc w:val="center"/>
              <w:rPr>
                <w:bCs/>
                <w:sz w:val="24"/>
                <w:szCs w:val="24"/>
              </w:rPr>
            </w:pPr>
          </w:p>
        </w:tc>
        <w:tc>
          <w:tcPr>
            <w:tcW w:w="1938" w:type="dxa"/>
            <w:gridSpan w:val="2"/>
            <w:shd w:val="clear" w:color="auto" w:fill="auto"/>
          </w:tcPr>
          <w:p w:rsidR="000C03C3" w:rsidRPr="000C2484" w:rsidRDefault="000C03C3" w:rsidP="00430A6E">
            <w:pPr>
              <w:jc w:val="center"/>
              <w:rPr>
                <w:bCs/>
                <w:sz w:val="24"/>
                <w:szCs w:val="24"/>
              </w:rPr>
            </w:pPr>
            <w:r w:rsidRPr="000C2484">
              <w:rPr>
                <w:bCs/>
                <w:sz w:val="24"/>
                <w:szCs w:val="24"/>
              </w:rPr>
              <w:t>Степень</w:t>
            </w:r>
          </w:p>
          <w:p w:rsidR="000C03C3" w:rsidRPr="000C2484" w:rsidRDefault="000C03C3" w:rsidP="00430A6E">
            <w:pPr>
              <w:jc w:val="center"/>
              <w:rPr>
                <w:bCs/>
                <w:sz w:val="24"/>
                <w:szCs w:val="24"/>
              </w:rPr>
            </w:pPr>
            <w:r w:rsidRPr="000C2484">
              <w:rPr>
                <w:bCs/>
                <w:sz w:val="24"/>
                <w:szCs w:val="24"/>
              </w:rPr>
              <w:t>разработанности</w:t>
            </w:r>
          </w:p>
          <w:p w:rsidR="000C03C3" w:rsidRPr="000C2484" w:rsidRDefault="000C03C3" w:rsidP="00430A6E">
            <w:pPr>
              <w:jc w:val="center"/>
              <w:rPr>
                <w:bCs/>
                <w:sz w:val="24"/>
                <w:szCs w:val="24"/>
              </w:rPr>
            </w:pPr>
            <w:r w:rsidRPr="000C2484">
              <w:rPr>
                <w:bCs/>
                <w:sz w:val="24"/>
                <w:szCs w:val="24"/>
              </w:rPr>
              <w:t>проблемы</w:t>
            </w:r>
          </w:p>
          <w:p w:rsidR="000C03C3" w:rsidRPr="000C2484" w:rsidRDefault="000C03C3" w:rsidP="00430A6E">
            <w:pPr>
              <w:jc w:val="center"/>
              <w:rPr>
                <w:bCs/>
                <w:sz w:val="24"/>
                <w:szCs w:val="24"/>
              </w:rPr>
            </w:pPr>
            <w:r w:rsidRPr="000C2484">
              <w:rPr>
                <w:bCs/>
                <w:sz w:val="24"/>
                <w:szCs w:val="24"/>
              </w:rPr>
              <w:t>исследования,</w:t>
            </w:r>
          </w:p>
          <w:p w:rsidR="000C03C3" w:rsidRPr="000C2484" w:rsidRDefault="000C03C3" w:rsidP="00430A6E">
            <w:pPr>
              <w:jc w:val="center"/>
              <w:rPr>
                <w:bCs/>
                <w:sz w:val="24"/>
                <w:szCs w:val="24"/>
              </w:rPr>
            </w:pPr>
            <w:r w:rsidRPr="000C2484">
              <w:rPr>
                <w:bCs/>
                <w:sz w:val="24"/>
                <w:szCs w:val="24"/>
              </w:rPr>
              <w:t>представленная во</w:t>
            </w:r>
          </w:p>
          <w:p w:rsidR="000C03C3" w:rsidRPr="000C2484" w:rsidRDefault="000C03C3" w:rsidP="00430A6E">
            <w:pPr>
              <w:jc w:val="center"/>
              <w:rPr>
                <w:bCs/>
                <w:sz w:val="24"/>
                <w:szCs w:val="24"/>
              </w:rPr>
            </w:pPr>
            <w:r w:rsidRPr="000C2484">
              <w:rPr>
                <w:bCs/>
                <w:sz w:val="24"/>
                <w:szCs w:val="24"/>
              </w:rPr>
              <w:t>введении работы и</w:t>
            </w:r>
          </w:p>
          <w:p w:rsidR="000C03C3" w:rsidRPr="000C2484" w:rsidRDefault="000C03C3" w:rsidP="00430A6E">
            <w:pPr>
              <w:jc w:val="center"/>
              <w:rPr>
                <w:bCs/>
                <w:sz w:val="24"/>
                <w:szCs w:val="24"/>
              </w:rPr>
            </w:pPr>
            <w:r>
              <w:rPr>
                <w:bCs/>
                <w:sz w:val="24"/>
                <w:szCs w:val="24"/>
              </w:rPr>
              <w:t>научном докладе</w:t>
            </w:r>
            <w:r w:rsidRPr="000C2484">
              <w:rPr>
                <w:bCs/>
                <w:sz w:val="24"/>
                <w:szCs w:val="24"/>
              </w:rPr>
              <w:t>, позволяет</w:t>
            </w:r>
          </w:p>
          <w:p w:rsidR="000C03C3" w:rsidRPr="000C2484" w:rsidRDefault="000C03C3" w:rsidP="00430A6E">
            <w:pPr>
              <w:jc w:val="center"/>
              <w:rPr>
                <w:bCs/>
                <w:sz w:val="24"/>
                <w:szCs w:val="24"/>
              </w:rPr>
            </w:pPr>
            <w:r w:rsidRPr="000C2484">
              <w:rPr>
                <w:bCs/>
                <w:sz w:val="24"/>
                <w:szCs w:val="24"/>
              </w:rPr>
              <w:t>судить о</w:t>
            </w:r>
          </w:p>
          <w:p w:rsidR="00430A6E" w:rsidRDefault="000C03C3" w:rsidP="00430A6E">
            <w:pPr>
              <w:jc w:val="center"/>
              <w:rPr>
                <w:bCs/>
                <w:sz w:val="24"/>
                <w:szCs w:val="24"/>
              </w:rPr>
            </w:pPr>
            <w:r w:rsidRPr="000C2484">
              <w:rPr>
                <w:bCs/>
                <w:sz w:val="24"/>
                <w:szCs w:val="24"/>
              </w:rPr>
              <w:t>сформирован</w:t>
            </w:r>
          </w:p>
          <w:p w:rsidR="000C03C3" w:rsidRPr="000C2484" w:rsidRDefault="000C03C3" w:rsidP="00430A6E">
            <w:pPr>
              <w:jc w:val="center"/>
              <w:rPr>
                <w:bCs/>
                <w:sz w:val="24"/>
                <w:szCs w:val="24"/>
              </w:rPr>
            </w:pPr>
            <w:r w:rsidRPr="000C2484">
              <w:rPr>
                <w:bCs/>
                <w:sz w:val="24"/>
                <w:szCs w:val="24"/>
              </w:rPr>
              <w:t>ном,</w:t>
            </w:r>
          </w:p>
          <w:p w:rsidR="000C03C3" w:rsidRPr="000C2484" w:rsidRDefault="000C03C3" w:rsidP="00430A6E">
            <w:pPr>
              <w:jc w:val="center"/>
              <w:rPr>
                <w:bCs/>
                <w:sz w:val="24"/>
                <w:szCs w:val="24"/>
              </w:rPr>
            </w:pPr>
            <w:r w:rsidRPr="000C2484">
              <w:rPr>
                <w:bCs/>
                <w:sz w:val="24"/>
                <w:szCs w:val="24"/>
              </w:rPr>
              <w:t>системном владении</w:t>
            </w:r>
          </w:p>
          <w:p w:rsidR="000C03C3" w:rsidRPr="000C2484" w:rsidRDefault="000C03C3" w:rsidP="00430A6E">
            <w:pPr>
              <w:jc w:val="center"/>
              <w:rPr>
                <w:bCs/>
                <w:sz w:val="24"/>
                <w:szCs w:val="24"/>
              </w:rPr>
            </w:pPr>
            <w:r w:rsidRPr="000C2484">
              <w:rPr>
                <w:bCs/>
                <w:sz w:val="24"/>
                <w:szCs w:val="24"/>
              </w:rPr>
              <w:t>аспирантом навыком</w:t>
            </w:r>
          </w:p>
          <w:p w:rsidR="000C03C3" w:rsidRPr="000C2484" w:rsidRDefault="000C03C3" w:rsidP="00430A6E">
            <w:pPr>
              <w:jc w:val="center"/>
              <w:rPr>
                <w:bCs/>
                <w:sz w:val="24"/>
                <w:szCs w:val="24"/>
              </w:rPr>
            </w:pPr>
            <w:r w:rsidRPr="000C2484">
              <w:rPr>
                <w:bCs/>
                <w:sz w:val="24"/>
                <w:szCs w:val="24"/>
              </w:rPr>
              <w:t>критического анализа</w:t>
            </w:r>
          </w:p>
          <w:p w:rsidR="000C03C3" w:rsidRPr="000C2484" w:rsidRDefault="000C03C3" w:rsidP="00430A6E">
            <w:pPr>
              <w:jc w:val="center"/>
              <w:rPr>
                <w:bCs/>
                <w:sz w:val="24"/>
                <w:szCs w:val="24"/>
              </w:rPr>
            </w:pPr>
            <w:r w:rsidRPr="000C2484">
              <w:rPr>
                <w:bCs/>
                <w:sz w:val="24"/>
                <w:szCs w:val="24"/>
              </w:rPr>
              <w:t>современных научных</w:t>
            </w:r>
          </w:p>
          <w:p w:rsidR="000C03C3" w:rsidRPr="000C2484" w:rsidRDefault="000C03C3" w:rsidP="00430A6E">
            <w:pPr>
              <w:jc w:val="center"/>
              <w:rPr>
                <w:bCs/>
                <w:sz w:val="24"/>
                <w:szCs w:val="24"/>
              </w:rPr>
            </w:pPr>
            <w:r w:rsidRPr="000C2484">
              <w:rPr>
                <w:bCs/>
                <w:sz w:val="24"/>
                <w:szCs w:val="24"/>
              </w:rPr>
              <w:t>достижений и</w:t>
            </w:r>
          </w:p>
          <w:p w:rsidR="000C03C3" w:rsidRPr="000C2484" w:rsidRDefault="000C03C3" w:rsidP="00430A6E">
            <w:pPr>
              <w:jc w:val="center"/>
              <w:rPr>
                <w:bCs/>
                <w:sz w:val="24"/>
                <w:szCs w:val="24"/>
              </w:rPr>
            </w:pPr>
            <w:r w:rsidRPr="000C2484">
              <w:rPr>
                <w:bCs/>
                <w:sz w:val="24"/>
                <w:szCs w:val="24"/>
              </w:rPr>
              <w:t>результатов</w:t>
            </w:r>
          </w:p>
          <w:p w:rsidR="000C03C3" w:rsidRPr="000C2484" w:rsidRDefault="000C03C3" w:rsidP="00430A6E">
            <w:pPr>
              <w:jc w:val="center"/>
              <w:rPr>
                <w:bCs/>
                <w:sz w:val="24"/>
                <w:szCs w:val="24"/>
              </w:rPr>
            </w:pPr>
            <w:r w:rsidRPr="000C2484">
              <w:rPr>
                <w:bCs/>
                <w:sz w:val="24"/>
                <w:szCs w:val="24"/>
              </w:rPr>
              <w:t>деятельности по</w:t>
            </w:r>
          </w:p>
          <w:p w:rsidR="000C03C3" w:rsidRPr="000C2484" w:rsidRDefault="000C03C3" w:rsidP="00430A6E">
            <w:pPr>
              <w:jc w:val="center"/>
              <w:rPr>
                <w:bCs/>
                <w:sz w:val="24"/>
                <w:szCs w:val="24"/>
              </w:rPr>
            </w:pPr>
            <w:r w:rsidRPr="000C2484">
              <w:rPr>
                <w:bCs/>
                <w:sz w:val="24"/>
                <w:szCs w:val="24"/>
              </w:rPr>
              <w:t>решению</w:t>
            </w:r>
          </w:p>
          <w:p w:rsidR="000C03C3" w:rsidRPr="000C2484" w:rsidRDefault="000C03C3" w:rsidP="00430A6E">
            <w:pPr>
              <w:jc w:val="center"/>
              <w:rPr>
                <w:bCs/>
                <w:sz w:val="24"/>
                <w:szCs w:val="24"/>
              </w:rPr>
            </w:pPr>
            <w:r w:rsidRPr="000C2484">
              <w:rPr>
                <w:bCs/>
                <w:sz w:val="24"/>
                <w:szCs w:val="24"/>
              </w:rPr>
              <w:t>исследовательских и</w:t>
            </w:r>
          </w:p>
          <w:p w:rsidR="000C03C3" w:rsidRPr="000C2484" w:rsidRDefault="000C03C3" w:rsidP="00430A6E">
            <w:pPr>
              <w:jc w:val="center"/>
              <w:rPr>
                <w:bCs/>
                <w:sz w:val="24"/>
                <w:szCs w:val="24"/>
              </w:rPr>
            </w:pPr>
            <w:r w:rsidRPr="000C2484">
              <w:rPr>
                <w:bCs/>
                <w:sz w:val="24"/>
                <w:szCs w:val="24"/>
              </w:rPr>
              <w:t>практических задач, в том числе в междисциплинарных областях</w:t>
            </w:r>
          </w:p>
          <w:p w:rsidR="000C03C3" w:rsidRPr="000C2484" w:rsidRDefault="000C03C3" w:rsidP="00430A6E">
            <w:pPr>
              <w:jc w:val="center"/>
              <w:rPr>
                <w:bCs/>
                <w:sz w:val="24"/>
                <w:szCs w:val="24"/>
              </w:rPr>
            </w:pPr>
          </w:p>
        </w:tc>
      </w:tr>
      <w:tr w:rsidR="000C03C3" w:rsidRPr="00202724" w:rsidTr="00AD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Pr>
        <w:tc>
          <w:tcPr>
            <w:tcW w:w="2023" w:type="dxa"/>
            <w:gridSpan w:val="2"/>
            <w:shd w:val="clear" w:color="auto" w:fill="auto"/>
          </w:tcPr>
          <w:p w:rsidR="000C03C3" w:rsidRPr="007F1BA5" w:rsidRDefault="000C03C3" w:rsidP="00430A6E">
            <w:pPr>
              <w:jc w:val="center"/>
              <w:rPr>
                <w:bCs/>
                <w:sz w:val="24"/>
                <w:szCs w:val="24"/>
              </w:rPr>
            </w:pPr>
            <w:r w:rsidRPr="007F1BA5">
              <w:rPr>
                <w:bCs/>
                <w:sz w:val="24"/>
                <w:szCs w:val="24"/>
              </w:rPr>
              <w:lastRenderedPageBreak/>
              <w:t>Методический аппарат</w:t>
            </w:r>
          </w:p>
          <w:p w:rsidR="000C03C3" w:rsidRPr="007F1BA5" w:rsidRDefault="000C03C3" w:rsidP="00430A6E">
            <w:pPr>
              <w:jc w:val="center"/>
              <w:rPr>
                <w:bCs/>
                <w:sz w:val="24"/>
                <w:szCs w:val="24"/>
              </w:rPr>
            </w:pPr>
            <w:r w:rsidRPr="007F1BA5">
              <w:rPr>
                <w:bCs/>
                <w:sz w:val="24"/>
                <w:szCs w:val="24"/>
              </w:rPr>
              <w:t>исследования и степень</w:t>
            </w:r>
          </w:p>
          <w:p w:rsidR="000C03C3" w:rsidRPr="007F1BA5" w:rsidRDefault="000C03C3" w:rsidP="00430A6E">
            <w:pPr>
              <w:jc w:val="center"/>
              <w:rPr>
                <w:bCs/>
                <w:sz w:val="24"/>
                <w:szCs w:val="24"/>
              </w:rPr>
            </w:pPr>
            <w:r w:rsidRPr="007F1BA5">
              <w:rPr>
                <w:bCs/>
                <w:sz w:val="24"/>
                <w:szCs w:val="24"/>
              </w:rPr>
              <w:t>достоверности</w:t>
            </w:r>
          </w:p>
          <w:p w:rsidR="000C03C3" w:rsidRPr="007F1BA5" w:rsidRDefault="000C03C3" w:rsidP="00430A6E">
            <w:pPr>
              <w:jc w:val="center"/>
              <w:rPr>
                <w:bCs/>
                <w:sz w:val="24"/>
                <w:szCs w:val="24"/>
              </w:rPr>
            </w:pPr>
            <w:r w:rsidRPr="007F1BA5">
              <w:rPr>
                <w:bCs/>
                <w:sz w:val="24"/>
                <w:szCs w:val="24"/>
              </w:rPr>
              <w:t>результатов прикладного</w:t>
            </w:r>
          </w:p>
          <w:p w:rsidR="000C03C3" w:rsidRPr="007F1BA5" w:rsidRDefault="000C03C3" w:rsidP="00430A6E">
            <w:pPr>
              <w:jc w:val="center"/>
              <w:rPr>
                <w:bCs/>
                <w:sz w:val="24"/>
                <w:szCs w:val="24"/>
              </w:rPr>
            </w:pPr>
            <w:r w:rsidRPr="007F1BA5">
              <w:rPr>
                <w:bCs/>
                <w:sz w:val="24"/>
                <w:szCs w:val="24"/>
              </w:rPr>
              <w:t>исследования</w:t>
            </w:r>
          </w:p>
          <w:p w:rsidR="000C03C3" w:rsidRPr="007F1BA5" w:rsidRDefault="000C03C3" w:rsidP="00430A6E">
            <w:pPr>
              <w:jc w:val="center"/>
              <w:rPr>
                <w:bCs/>
                <w:sz w:val="24"/>
                <w:szCs w:val="24"/>
              </w:rPr>
            </w:pPr>
          </w:p>
        </w:tc>
        <w:tc>
          <w:tcPr>
            <w:tcW w:w="1999" w:type="dxa"/>
            <w:gridSpan w:val="2"/>
          </w:tcPr>
          <w:p w:rsidR="000C03C3" w:rsidRPr="00202724" w:rsidRDefault="000C03C3" w:rsidP="00430A6E">
            <w:pPr>
              <w:jc w:val="center"/>
              <w:rPr>
                <w:bCs/>
                <w:sz w:val="24"/>
                <w:szCs w:val="24"/>
              </w:rPr>
            </w:pPr>
            <w:r>
              <w:rPr>
                <w:bCs/>
                <w:sz w:val="24"/>
                <w:szCs w:val="24"/>
              </w:rPr>
              <w:t>Отсутствует п</w:t>
            </w:r>
            <w:r w:rsidRPr="00202724">
              <w:rPr>
                <w:bCs/>
                <w:sz w:val="24"/>
                <w:szCs w:val="24"/>
              </w:rPr>
              <w:t>рименение</w:t>
            </w:r>
          </w:p>
          <w:p w:rsidR="000C03C3" w:rsidRPr="00202724" w:rsidRDefault="000C03C3" w:rsidP="00430A6E">
            <w:pPr>
              <w:jc w:val="center"/>
              <w:rPr>
                <w:bCs/>
                <w:sz w:val="24"/>
                <w:szCs w:val="24"/>
              </w:rPr>
            </w:pPr>
            <w:r w:rsidRPr="00202724">
              <w:rPr>
                <w:bCs/>
                <w:sz w:val="24"/>
                <w:szCs w:val="24"/>
              </w:rPr>
              <w:t>концептуальных и</w:t>
            </w:r>
          </w:p>
          <w:p w:rsidR="000C03C3" w:rsidRPr="00202724" w:rsidRDefault="000C03C3" w:rsidP="00430A6E">
            <w:pPr>
              <w:jc w:val="center"/>
              <w:rPr>
                <w:bCs/>
                <w:sz w:val="24"/>
                <w:szCs w:val="24"/>
              </w:rPr>
            </w:pPr>
            <w:r w:rsidRPr="00202724">
              <w:rPr>
                <w:bCs/>
                <w:sz w:val="24"/>
                <w:szCs w:val="24"/>
              </w:rPr>
              <w:t>эмпирических</w:t>
            </w:r>
          </w:p>
          <w:p w:rsidR="000C03C3" w:rsidRPr="00202724" w:rsidRDefault="000C03C3" w:rsidP="00430A6E">
            <w:pPr>
              <w:jc w:val="center"/>
              <w:rPr>
                <w:bCs/>
                <w:sz w:val="24"/>
                <w:szCs w:val="24"/>
              </w:rPr>
            </w:pPr>
            <w:r w:rsidRPr="00202724">
              <w:rPr>
                <w:bCs/>
                <w:sz w:val="24"/>
                <w:szCs w:val="24"/>
              </w:rPr>
              <w:t>методов в области</w:t>
            </w:r>
          </w:p>
          <w:p w:rsidR="000C03C3" w:rsidRPr="00202724" w:rsidRDefault="000C03C3" w:rsidP="00430A6E">
            <w:pPr>
              <w:jc w:val="center"/>
              <w:rPr>
                <w:bCs/>
                <w:sz w:val="24"/>
                <w:szCs w:val="24"/>
              </w:rPr>
            </w:pPr>
            <w:r w:rsidRPr="00202724">
              <w:rPr>
                <w:bCs/>
                <w:sz w:val="24"/>
                <w:szCs w:val="24"/>
              </w:rPr>
              <w:t>научной</w:t>
            </w:r>
          </w:p>
          <w:p w:rsidR="000C03C3" w:rsidRPr="00202724" w:rsidRDefault="000C03C3" w:rsidP="00430A6E">
            <w:pPr>
              <w:jc w:val="center"/>
              <w:rPr>
                <w:bCs/>
                <w:sz w:val="24"/>
                <w:szCs w:val="24"/>
              </w:rPr>
            </w:pPr>
            <w:r w:rsidRPr="00202724">
              <w:rPr>
                <w:bCs/>
                <w:sz w:val="24"/>
                <w:szCs w:val="24"/>
              </w:rPr>
              <w:t>специальности; полученные</w:t>
            </w:r>
          </w:p>
          <w:p w:rsidR="000C03C3" w:rsidRPr="00202724" w:rsidRDefault="000C03C3" w:rsidP="00430A6E">
            <w:pPr>
              <w:jc w:val="center"/>
              <w:rPr>
                <w:bCs/>
                <w:sz w:val="24"/>
                <w:szCs w:val="24"/>
              </w:rPr>
            </w:pPr>
            <w:r w:rsidRPr="00202724">
              <w:rPr>
                <w:bCs/>
                <w:sz w:val="24"/>
                <w:szCs w:val="24"/>
              </w:rPr>
              <w:t>результаты не</w:t>
            </w:r>
          </w:p>
          <w:p w:rsidR="000C03C3" w:rsidRPr="00202724" w:rsidRDefault="000C03C3" w:rsidP="00430A6E">
            <w:pPr>
              <w:jc w:val="center"/>
              <w:rPr>
                <w:bCs/>
                <w:sz w:val="24"/>
                <w:szCs w:val="24"/>
              </w:rPr>
            </w:pPr>
            <w:r w:rsidRPr="00202724">
              <w:rPr>
                <w:bCs/>
                <w:sz w:val="24"/>
                <w:szCs w:val="24"/>
              </w:rPr>
              <w:t>являются</w:t>
            </w:r>
          </w:p>
          <w:p w:rsidR="000C03C3" w:rsidRPr="00202724" w:rsidRDefault="000C03C3" w:rsidP="00430A6E">
            <w:pPr>
              <w:jc w:val="center"/>
              <w:rPr>
                <w:bCs/>
                <w:sz w:val="24"/>
                <w:szCs w:val="24"/>
              </w:rPr>
            </w:pPr>
            <w:r w:rsidRPr="00202724">
              <w:rPr>
                <w:bCs/>
                <w:sz w:val="24"/>
                <w:szCs w:val="24"/>
              </w:rPr>
              <w:t>достоверными</w:t>
            </w:r>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t>Применение узкого</w:t>
            </w:r>
          </w:p>
          <w:p w:rsidR="000C03C3" w:rsidRPr="00202724" w:rsidRDefault="000C03C3" w:rsidP="00430A6E">
            <w:pPr>
              <w:jc w:val="center"/>
              <w:rPr>
                <w:bCs/>
                <w:sz w:val="24"/>
                <w:szCs w:val="24"/>
              </w:rPr>
            </w:pPr>
            <w:r w:rsidRPr="00202724">
              <w:rPr>
                <w:bCs/>
                <w:sz w:val="24"/>
                <w:szCs w:val="24"/>
              </w:rPr>
              <w:t>спектра</w:t>
            </w:r>
          </w:p>
          <w:p w:rsidR="000C03C3" w:rsidRPr="00202724" w:rsidRDefault="000C03C3" w:rsidP="00430A6E">
            <w:pPr>
              <w:jc w:val="center"/>
              <w:rPr>
                <w:bCs/>
                <w:sz w:val="24"/>
                <w:szCs w:val="24"/>
              </w:rPr>
            </w:pPr>
            <w:r w:rsidRPr="00202724">
              <w:rPr>
                <w:bCs/>
                <w:sz w:val="24"/>
                <w:szCs w:val="24"/>
              </w:rPr>
              <w:t>концептуальных и</w:t>
            </w:r>
          </w:p>
          <w:p w:rsidR="000C03C3" w:rsidRPr="00202724" w:rsidRDefault="000C03C3" w:rsidP="00430A6E">
            <w:pPr>
              <w:jc w:val="center"/>
              <w:rPr>
                <w:bCs/>
                <w:sz w:val="24"/>
                <w:szCs w:val="24"/>
              </w:rPr>
            </w:pPr>
            <w:r w:rsidRPr="00202724">
              <w:rPr>
                <w:bCs/>
                <w:sz w:val="24"/>
                <w:szCs w:val="24"/>
              </w:rPr>
              <w:t>эмпирических</w:t>
            </w:r>
          </w:p>
          <w:p w:rsidR="000C03C3" w:rsidRPr="00202724" w:rsidRDefault="000C03C3" w:rsidP="00430A6E">
            <w:pPr>
              <w:jc w:val="center"/>
              <w:rPr>
                <w:bCs/>
                <w:sz w:val="24"/>
                <w:szCs w:val="24"/>
              </w:rPr>
            </w:pPr>
            <w:r w:rsidRPr="00202724">
              <w:rPr>
                <w:bCs/>
                <w:sz w:val="24"/>
                <w:szCs w:val="24"/>
              </w:rPr>
              <w:t>методов в области</w:t>
            </w:r>
          </w:p>
          <w:p w:rsidR="000C03C3" w:rsidRPr="00202724" w:rsidRDefault="000C03C3" w:rsidP="00430A6E">
            <w:pPr>
              <w:jc w:val="center"/>
              <w:rPr>
                <w:bCs/>
                <w:sz w:val="24"/>
                <w:szCs w:val="24"/>
              </w:rPr>
            </w:pPr>
            <w:r w:rsidRPr="00202724">
              <w:rPr>
                <w:bCs/>
                <w:sz w:val="24"/>
                <w:szCs w:val="24"/>
              </w:rPr>
              <w:t>научной</w:t>
            </w:r>
          </w:p>
          <w:p w:rsidR="000C03C3" w:rsidRPr="00202724" w:rsidRDefault="000C03C3" w:rsidP="00430A6E">
            <w:pPr>
              <w:jc w:val="center"/>
              <w:rPr>
                <w:bCs/>
                <w:sz w:val="24"/>
                <w:szCs w:val="24"/>
              </w:rPr>
            </w:pPr>
            <w:r w:rsidRPr="00202724">
              <w:rPr>
                <w:bCs/>
                <w:sz w:val="24"/>
                <w:szCs w:val="24"/>
              </w:rPr>
              <w:t>специальности; полученные</w:t>
            </w:r>
          </w:p>
          <w:p w:rsidR="000C03C3" w:rsidRPr="00202724" w:rsidRDefault="000C03C3" w:rsidP="00430A6E">
            <w:pPr>
              <w:jc w:val="center"/>
              <w:rPr>
                <w:bCs/>
                <w:sz w:val="24"/>
                <w:szCs w:val="24"/>
              </w:rPr>
            </w:pPr>
            <w:r w:rsidRPr="00202724">
              <w:rPr>
                <w:bCs/>
                <w:sz w:val="24"/>
                <w:szCs w:val="24"/>
              </w:rPr>
              <w:t>результаты достоверны</w:t>
            </w:r>
          </w:p>
        </w:tc>
        <w:tc>
          <w:tcPr>
            <w:tcW w:w="1938" w:type="dxa"/>
            <w:gridSpan w:val="3"/>
            <w:shd w:val="clear" w:color="auto" w:fill="auto"/>
          </w:tcPr>
          <w:p w:rsidR="000C03C3" w:rsidRPr="00202724" w:rsidRDefault="000C03C3" w:rsidP="00430A6E">
            <w:pPr>
              <w:jc w:val="center"/>
              <w:rPr>
                <w:bCs/>
                <w:sz w:val="24"/>
                <w:szCs w:val="24"/>
              </w:rPr>
            </w:pPr>
            <w:r w:rsidRPr="00202724">
              <w:rPr>
                <w:bCs/>
                <w:sz w:val="24"/>
                <w:szCs w:val="24"/>
              </w:rPr>
              <w:t>В целом успешное,</w:t>
            </w:r>
          </w:p>
          <w:p w:rsidR="000C03C3" w:rsidRPr="00202724" w:rsidRDefault="000C03C3" w:rsidP="00430A6E">
            <w:pPr>
              <w:jc w:val="center"/>
              <w:rPr>
                <w:bCs/>
                <w:sz w:val="24"/>
                <w:szCs w:val="24"/>
              </w:rPr>
            </w:pPr>
            <w:r w:rsidRPr="00202724">
              <w:rPr>
                <w:bCs/>
                <w:sz w:val="24"/>
                <w:szCs w:val="24"/>
              </w:rPr>
              <w:t>но содержащее</w:t>
            </w:r>
          </w:p>
          <w:p w:rsidR="000C03C3" w:rsidRPr="00202724" w:rsidRDefault="000C03C3" w:rsidP="00430A6E">
            <w:pPr>
              <w:jc w:val="center"/>
              <w:rPr>
                <w:bCs/>
                <w:sz w:val="24"/>
                <w:szCs w:val="24"/>
              </w:rPr>
            </w:pPr>
            <w:r w:rsidRPr="00202724">
              <w:rPr>
                <w:bCs/>
                <w:sz w:val="24"/>
                <w:szCs w:val="24"/>
              </w:rPr>
              <w:t>отдельные пробелы</w:t>
            </w:r>
          </w:p>
          <w:p w:rsidR="000C03C3" w:rsidRPr="00202724" w:rsidRDefault="000C03C3" w:rsidP="00430A6E">
            <w:pPr>
              <w:jc w:val="center"/>
              <w:rPr>
                <w:bCs/>
                <w:sz w:val="24"/>
                <w:szCs w:val="24"/>
              </w:rPr>
            </w:pPr>
            <w:r w:rsidRPr="00202724">
              <w:rPr>
                <w:bCs/>
                <w:sz w:val="24"/>
                <w:szCs w:val="24"/>
              </w:rPr>
              <w:t>применение</w:t>
            </w:r>
          </w:p>
          <w:p w:rsidR="000C03C3" w:rsidRPr="00202724" w:rsidRDefault="000C03C3" w:rsidP="00430A6E">
            <w:pPr>
              <w:jc w:val="center"/>
              <w:rPr>
                <w:bCs/>
                <w:sz w:val="24"/>
                <w:szCs w:val="24"/>
              </w:rPr>
            </w:pPr>
            <w:r w:rsidRPr="00202724">
              <w:rPr>
                <w:bCs/>
                <w:sz w:val="24"/>
                <w:szCs w:val="24"/>
              </w:rPr>
              <w:t>широкого спектра</w:t>
            </w:r>
          </w:p>
          <w:p w:rsidR="000C03C3" w:rsidRPr="00202724" w:rsidRDefault="000C03C3" w:rsidP="00430A6E">
            <w:pPr>
              <w:jc w:val="center"/>
              <w:rPr>
                <w:bCs/>
                <w:sz w:val="24"/>
                <w:szCs w:val="24"/>
              </w:rPr>
            </w:pPr>
            <w:r w:rsidRPr="00202724">
              <w:rPr>
                <w:bCs/>
                <w:sz w:val="24"/>
                <w:szCs w:val="24"/>
              </w:rPr>
              <w:t>концептуальных и</w:t>
            </w:r>
          </w:p>
          <w:p w:rsidR="000C03C3" w:rsidRPr="00202724" w:rsidRDefault="000C03C3" w:rsidP="00430A6E">
            <w:pPr>
              <w:jc w:val="center"/>
              <w:rPr>
                <w:bCs/>
                <w:sz w:val="24"/>
                <w:szCs w:val="24"/>
              </w:rPr>
            </w:pPr>
            <w:r w:rsidRPr="00202724">
              <w:rPr>
                <w:bCs/>
                <w:sz w:val="24"/>
                <w:szCs w:val="24"/>
              </w:rPr>
              <w:t>эмпирических</w:t>
            </w:r>
          </w:p>
          <w:p w:rsidR="000C03C3" w:rsidRPr="00202724" w:rsidRDefault="000C03C3" w:rsidP="00430A6E">
            <w:pPr>
              <w:jc w:val="center"/>
              <w:rPr>
                <w:bCs/>
                <w:sz w:val="24"/>
                <w:szCs w:val="24"/>
              </w:rPr>
            </w:pPr>
            <w:r w:rsidRPr="00202724">
              <w:rPr>
                <w:bCs/>
                <w:sz w:val="24"/>
                <w:szCs w:val="24"/>
              </w:rPr>
              <w:t>методов и процедур</w:t>
            </w:r>
          </w:p>
          <w:p w:rsidR="000C03C3" w:rsidRPr="00202724" w:rsidRDefault="000C03C3" w:rsidP="00430A6E">
            <w:pPr>
              <w:jc w:val="center"/>
              <w:rPr>
                <w:bCs/>
                <w:sz w:val="24"/>
                <w:szCs w:val="24"/>
              </w:rPr>
            </w:pPr>
            <w:r w:rsidRPr="00202724">
              <w:rPr>
                <w:bCs/>
                <w:sz w:val="24"/>
                <w:szCs w:val="24"/>
              </w:rPr>
              <w:t>при разработке и</w:t>
            </w:r>
          </w:p>
          <w:p w:rsidR="000C03C3" w:rsidRPr="00202724" w:rsidRDefault="000C03C3" w:rsidP="00430A6E">
            <w:pPr>
              <w:jc w:val="center"/>
              <w:rPr>
                <w:bCs/>
                <w:sz w:val="24"/>
                <w:szCs w:val="24"/>
              </w:rPr>
            </w:pPr>
            <w:r w:rsidRPr="00202724">
              <w:rPr>
                <w:bCs/>
                <w:sz w:val="24"/>
                <w:szCs w:val="24"/>
              </w:rPr>
              <w:t>проведении</w:t>
            </w:r>
          </w:p>
          <w:p w:rsidR="000C03C3" w:rsidRPr="00202724" w:rsidRDefault="000C03C3" w:rsidP="00430A6E">
            <w:pPr>
              <w:jc w:val="center"/>
              <w:rPr>
                <w:bCs/>
                <w:sz w:val="24"/>
                <w:szCs w:val="24"/>
              </w:rPr>
            </w:pPr>
            <w:r w:rsidRPr="00202724">
              <w:rPr>
                <w:bCs/>
                <w:sz w:val="24"/>
                <w:szCs w:val="24"/>
              </w:rPr>
              <w:t>исследований в</w:t>
            </w:r>
          </w:p>
          <w:p w:rsidR="000C03C3" w:rsidRPr="00202724" w:rsidRDefault="000C03C3" w:rsidP="00430A6E">
            <w:pPr>
              <w:jc w:val="center"/>
              <w:rPr>
                <w:bCs/>
                <w:sz w:val="24"/>
                <w:szCs w:val="24"/>
              </w:rPr>
            </w:pPr>
            <w:r w:rsidRPr="00202724">
              <w:rPr>
                <w:bCs/>
                <w:sz w:val="24"/>
                <w:szCs w:val="24"/>
              </w:rPr>
              <w:t>предметном поле</w:t>
            </w:r>
          </w:p>
          <w:p w:rsidR="000C03C3" w:rsidRPr="00202724" w:rsidRDefault="000C03C3" w:rsidP="00430A6E">
            <w:pPr>
              <w:jc w:val="center"/>
              <w:rPr>
                <w:bCs/>
                <w:sz w:val="24"/>
                <w:szCs w:val="24"/>
              </w:rPr>
            </w:pPr>
            <w:r w:rsidRPr="00202724">
              <w:rPr>
                <w:bCs/>
                <w:sz w:val="24"/>
                <w:szCs w:val="24"/>
              </w:rPr>
              <w:t>научной</w:t>
            </w:r>
          </w:p>
          <w:p w:rsidR="000C03C3" w:rsidRPr="00202724" w:rsidRDefault="000C03C3" w:rsidP="00430A6E">
            <w:pPr>
              <w:jc w:val="center"/>
              <w:rPr>
                <w:bCs/>
                <w:sz w:val="24"/>
                <w:szCs w:val="24"/>
              </w:rPr>
            </w:pPr>
            <w:r w:rsidRPr="00202724">
              <w:rPr>
                <w:bCs/>
                <w:sz w:val="24"/>
                <w:szCs w:val="24"/>
              </w:rPr>
              <w:t>специальности;</w:t>
            </w:r>
          </w:p>
          <w:p w:rsidR="000C03C3" w:rsidRPr="00202724" w:rsidRDefault="000C03C3" w:rsidP="00430A6E">
            <w:pPr>
              <w:jc w:val="center"/>
              <w:rPr>
                <w:bCs/>
                <w:sz w:val="24"/>
                <w:szCs w:val="24"/>
              </w:rPr>
            </w:pPr>
            <w:r w:rsidRPr="00202724">
              <w:rPr>
                <w:bCs/>
                <w:sz w:val="24"/>
                <w:szCs w:val="24"/>
              </w:rPr>
              <w:t>полученные</w:t>
            </w:r>
          </w:p>
          <w:p w:rsidR="000C03C3" w:rsidRPr="00202724" w:rsidRDefault="000C03C3" w:rsidP="00430A6E">
            <w:pPr>
              <w:jc w:val="center"/>
              <w:rPr>
                <w:bCs/>
                <w:sz w:val="24"/>
                <w:szCs w:val="24"/>
              </w:rPr>
            </w:pPr>
            <w:r w:rsidRPr="00202724">
              <w:rPr>
                <w:bCs/>
                <w:sz w:val="24"/>
                <w:szCs w:val="24"/>
              </w:rPr>
              <w:t>результаты</w:t>
            </w:r>
          </w:p>
          <w:p w:rsidR="000C03C3" w:rsidRPr="00202724" w:rsidRDefault="000C03C3" w:rsidP="00430A6E">
            <w:pPr>
              <w:jc w:val="center"/>
              <w:rPr>
                <w:bCs/>
                <w:sz w:val="24"/>
                <w:szCs w:val="24"/>
              </w:rPr>
            </w:pPr>
            <w:r w:rsidRPr="00202724">
              <w:rPr>
                <w:bCs/>
                <w:sz w:val="24"/>
                <w:szCs w:val="24"/>
              </w:rPr>
              <w:t>достоверны</w:t>
            </w:r>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t>Аспирант</w:t>
            </w:r>
          </w:p>
          <w:p w:rsidR="000C03C3" w:rsidRPr="00202724" w:rsidRDefault="000C03C3" w:rsidP="00430A6E">
            <w:pPr>
              <w:jc w:val="center"/>
              <w:rPr>
                <w:bCs/>
                <w:sz w:val="24"/>
                <w:szCs w:val="24"/>
              </w:rPr>
            </w:pPr>
            <w:r w:rsidRPr="00202724">
              <w:rPr>
                <w:bCs/>
                <w:sz w:val="24"/>
                <w:szCs w:val="24"/>
              </w:rPr>
              <w:t>демонстрирует</w:t>
            </w:r>
          </w:p>
          <w:p w:rsidR="00430A6E" w:rsidRDefault="000C03C3" w:rsidP="00430A6E">
            <w:pPr>
              <w:jc w:val="center"/>
              <w:rPr>
                <w:bCs/>
                <w:sz w:val="24"/>
                <w:szCs w:val="24"/>
              </w:rPr>
            </w:pPr>
            <w:r w:rsidRPr="00202724">
              <w:rPr>
                <w:bCs/>
                <w:sz w:val="24"/>
                <w:szCs w:val="24"/>
              </w:rPr>
              <w:t>сформирован</w:t>
            </w:r>
          </w:p>
          <w:p w:rsidR="000C03C3" w:rsidRPr="00202724" w:rsidRDefault="000C03C3" w:rsidP="00430A6E">
            <w:pPr>
              <w:jc w:val="center"/>
              <w:rPr>
                <w:bCs/>
                <w:sz w:val="24"/>
                <w:szCs w:val="24"/>
              </w:rPr>
            </w:pPr>
            <w:proofErr w:type="spellStart"/>
            <w:r w:rsidRPr="00202724">
              <w:rPr>
                <w:bCs/>
                <w:sz w:val="24"/>
                <w:szCs w:val="24"/>
              </w:rPr>
              <w:t>ное</w:t>
            </w:r>
            <w:proofErr w:type="spellEnd"/>
            <w:r w:rsidRPr="00202724">
              <w:rPr>
                <w:bCs/>
                <w:sz w:val="24"/>
                <w:szCs w:val="24"/>
              </w:rPr>
              <w:t>,</w:t>
            </w:r>
          </w:p>
          <w:p w:rsidR="000C03C3" w:rsidRPr="00202724" w:rsidRDefault="000C03C3" w:rsidP="00430A6E">
            <w:pPr>
              <w:jc w:val="center"/>
              <w:rPr>
                <w:bCs/>
                <w:sz w:val="24"/>
                <w:szCs w:val="24"/>
              </w:rPr>
            </w:pPr>
            <w:r w:rsidRPr="00202724">
              <w:rPr>
                <w:bCs/>
                <w:sz w:val="24"/>
                <w:szCs w:val="24"/>
              </w:rPr>
              <w:t>отработанное на</w:t>
            </w:r>
          </w:p>
          <w:p w:rsidR="000C03C3" w:rsidRPr="00202724" w:rsidRDefault="000C03C3" w:rsidP="00430A6E">
            <w:pPr>
              <w:jc w:val="center"/>
              <w:rPr>
                <w:bCs/>
                <w:sz w:val="24"/>
                <w:szCs w:val="24"/>
              </w:rPr>
            </w:pPr>
            <w:r w:rsidRPr="00202724">
              <w:rPr>
                <w:bCs/>
                <w:sz w:val="24"/>
                <w:szCs w:val="24"/>
              </w:rPr>
              <w:t>практике умение</w:t>
            </w:r>
          </w:p>
          <w:p w:rsidR="000C03C3" w:rsidRPr="00202724" w:rsidRDefault="000C03C3" w:rsidP="00430A6E">
            <w:pPr>
              <w:jc w:val="center"/>
              <w:rPr>
                <w:bCs/>
                <w:sz w:val="24"/>
                <w:szCs w:val="24"/>
              </w:rPr>
            </w:pPr>
            <w:r w:rsidRPr="00202724">
              <w:rPr>
                <w:bCs/>
                <w:sz w:val="24"/>
                <w:szCs w:val="24"/>
              </w:rPr>
              <w:t>применять широкий</w:t>
            </w:r>
          </w:p>
          <w:p w:rsidR="000C03C3" w:rsidRPr="00202724" w:rsidRDefault="000C03C3" w:rsidP="00430A6E">
            <w:pPr>
              <w:jc w:val="center"/>
              <w:rPr>
                <w:bCs/>
                <w:sz w:val="24"/>
                <w:szCs w:val="24"/>
              </w:rPr>
            </w:pPr>
            <w:r w:rsidRPr="00202724">
              <w:rPr>
                <w:bCs/>
                <w:sz w:val="24"/>
                <w:szCs w:val="24"/>
              </w:rPr>
              <w:t>спектр</w:t>
            </w:r>
          </w:p>
          <w:p w:rsidR="000C03C3" w:rsidRPr="00202724" w:rsidRDefault="000C03C3" w:rsidP="00430A6E">
            <w:pPr>
              <w:jc w:val="center"/>
              <w:rPr>
                <w:bCs/>
                <w:sz w:val="24"/>
                <w:szCs w:val="24"/>
              </w:rPr>
            </w:pPr>
            <w:r w:rsidRPr="00202724">
              <w:rPr>
                <w:bCs/>
                <w:sz w:val="24"/>
                <w:szCs w:val="24"/>
              </w:rPr>
              <w:t>концептуальных и</w:t>
            </w:r>
          </w:p>
          <w:p w:rsidR="000C03C3" w:rsidRPr="00202724" w:rsidRDefault="000C03C3" w:rsidP="00430A6E">
            <w:pPr>
              <w:jc w:val="center"/>
              <w:rPr>
                <w:bCs/>
                <w:sz w:val="24"/>
                <w:szCs w:val="24"/>
              </w:rPr>
            </w:pPr>
            <w:r w:rsidRPr="00202724">
              <w:rPr>
                <w:bCs/>
                <w:sz w:val="24"/>
                <w:szCs w:val="24"/>
              </w:rPr>
              <w:t>эмпирических</w:t>
            </w:r>
          </w:p>
          <w:p w:rsidR="000C03C3" w:rsidRPr="00202724" w:rsidRDefault="000C03C3" w:rsidP="00430A6E">
            <w:pPr>
              <w:jc w:val="center"/>
              <w:rPr>
                <w:bCs/>
                <w:sz w:val="24"/>
                <w:szCs w:val="24"/>
              </w:rPr>
            </w:pPr>
            <w:r w:rsidRPr="00202724">
              <w:rPr>
                <w:bCs/>
                <w:sz w:val="24"/>
                <w:szCs w:val="24"/>
              </w:rPr>
              <w:t>методов и процедур</w:t>
            </w:r>
          </w:p>
          <w:p w:rsidR="000C03C3" w:rsidRPr="00202724" w:rsidRDefault="000C03C3" w:rsidP="00430A6E">
            <w:pPr>
              <w:jc w:val="center"/>
              <w:rPr>
                <w:bCs/>
                <w:sz w:val="24"/>
                <w:szCs w:val="24"/>
              </w:rPr>
            </w:pPr>
            <w:r w:rsidRPr="00202724">
              <w:rPr>
                <w:bCs/>
                <w:sz w:val="24"/>
                <w:szCs w:val="24"/>
              </w:rPr>
              <w:t>при разработке и</w:t>
            </w:r>
          </w:p>
          <w:p w:rsidR="000C03C3" w:rsidRPr="00202724" w:rsidRDefault="000C03C3" w:rsidP="00430A6E">
            <w:pPr>
              <w:jc w:val="center"/>
              <w:rPr>
                <w:bCs/>
                <w:sz w:val="24"/>
                <w:szCs w:val="24"/>
              </w:rPr>
            </w:pPr>
            <w:r w:rsidRPr="00202724">
              <w:rPr>
                <w:bCs/>
                <w:sz w:val="24"/>
                <w:szCs w:val="24"/>
              </w:rPr>
              <w:t>проведении</w:t>
            </w:r>
          </w:p>
          <w:p w:rsidR="000C03C3" w:rsidRPr="00202724" w:rsidRDefault="000C03C3" w:rsidP="00430A6E">
            <w:pPr>
              <w:jc w:val="center"/>
              <w:rPr>
                <w:bCs/>
                <w:sz w:val="24"/>
                <w:szCs w:val="24"/>
              </w:rPr>
            </w:pPr>
            <w:r w:rsidRPr="00202724">
              <w:rPr>
                <w:bCs/>
                <w:sz w:val="24"/>
                <w:szCs w:val="24"/>
              </w:rPr>
              <w:t>исследований в</w:t>
            </w:r>
          </w:p>
          <w:p w:rsidR="000C03C3" w:rsidRPr="00202724" w:rsidRDefault="000C03C3" w:rsidP="00430A6E">
            <w:pPr>
              <w:jc w:val="center"/>
              <w:rPr>
                <w:bCs/>
                <w:sz w:val="24"/>
                <w:szCs w:val="24"/>
              </w:rPr>
            </w:pPr>
            <w:r w:rsidRPr="00202724">
              <w:rPr>
                <w:bCs/>
                <w:sz w:val="24"/>
                <w:szCs w:val="24"/>
              </w:rPr>
              <w:t>предметном поле</w:t>
            </w:r>
          </w:p>
          <w:p w:rsidR="000C03C3" w:rsidRPr="00202724" w:rsidRDefault="000C03C3" w:rsidP="00430A6E">
            <w:pPr>
              <w:jc w:val="center"/>
              <w:rPr>
                <w:bCs/>
                <w:sz w:val="24"/>
                <w:szCs w:val="24"/>
              </w:rPr>
            </w:pPr>
            <w:r w:rsidRPr="00202724">
              <w:rPr>
                <w:bCs/>
                <w:sz w:val="24"/>
                <w:szCs w:val="24"/>
              </w:rPr>
              <w:t>научной</w:t>
            </w:r>
          </w:p>
          <w:p w:rsidR="000C03C3" w:rsidRPr="00202724" w:rsidRDefault="000C03C3" w:rsidP="00430A6E">
            <w:pPr>
              <w:jc w:val="center"/>
              <w:rPr>
                <w:bCs/>
                <w:sz w:val="24"/>
                <w:szCs w:val="24"/>
              </w:rPr>
            </w:pPr>
            <w:r w:rsidRPr="00202724">
              <w:rPr>
                <w:bCs/>
                <w:sz w:val="24"/>
                <w:szCs w:val="24"/>
              </w:rPr>
              <w:t>специальности;</w:t>
            </w:r>
          </w:p>
          <w:p w:rsidR="000C03C3" w:rsidRPr="00202724" w:rsidRDefault="000C03C3" w:rsidP="00430A6E">
            <w:pPr>
              <w:jc w:val="center"/>
              <w:rPr>
                <w:bCs/>
                <w:sz w:val="24"/>
                <w:szCs w:val="24"/>
              </w:rPr>
            </w:pPr>
            <w:r w:rsidRPr="00202724">
              <w:rPr>
                <w:bCs/>
                <w:sz w:val="24"/>
                <w:szCs w:val="24"/>
              </w:rPr>
              <w:t>полученные</w:t>
            </w:r>
          </w:p>
          <w:p w:rsidR="000C03C3" w:rsidRPr="00202724" w:rsidRDefault="000C03C3" w:rsidP="00430A6E">
            <w:pPr>
              <w:jc w:val="center"/>
              <w:rPr>
                <w:bCs/>
                <w:sz w:val="24"/>
                <w:szCs w:val="24"/>
              </w:rPr>
            </w:pPr>
            <w:r w:rsidRPr="00202724">
              <w:rPr>
                <w:bCs/>
                <w:sz w:val="24"/>
                <w:szCs w:val="24"/>
              </w:rPr>
              <w:t>результаты</w:t>
            </w:r>
          </w:p>
          <w:p w:rsidR="000C03C3" w:rsidRPr="00202724" w:rsidRDefault="000C03C3" w:rsidP="00430A6E">
            <w:pPr>
              <w:jc w:val="center"/>
              <w:rPr>
                <w:bCs/>
                <w:sz w:val="24"/>
                <w:szCs w:val="24"/>
              </w:rPr>
            </w:pPr>
            <w:r w:rsidRPr="00202724">
              <w:rPr>
                <w:bCs/>
                <w:sz w:val="24"/>
                <w:szCs w:val="24"/>
              </w:rPr>
              <w:t>достоверны</w:t>
            </w:r>
          </w:p>
        </w:tc>
      </w:tr>
      <w:tr w:rsidR="000C03C3" w:rsidRPr="00202724" w:rsidTr="00AD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Pr>
        <w:tc>
          <w:tcPr>
            <w:tcW w:w="2023" w:type="dxa"/>
            <w:gridSpan w:val="2"/>
            <w:shd w:val="clear" w:color="auto" w:fill="auto"/>
          </w:tcPr>
          <w:p w:rsidR="000C03C3" w:rsidRPr="007F1BA5" w:rsidRDefault="000C03C3" w:rsidP="00430A6E">
            <w:pPr>
              <w:jc w:val="center"/>
              <w:rPr>
                <w:bCs/>
                <w:sz w:val="24"/>
                <w:szCs w:val="24"/>
              </w:rPr>
            </w:pPr>
            <w:r>
              <w:rPr>
                <w:bCs/>
                <w:sz w:val="24"/>
                <w:szCs w:val="24"/>
              </w:rPr>
              <w:t>У</w:t>
            </w:r>
            <w:r w:rsidRPr="007F1BA5">
              <w:rPr>
                <w:bCs/>
                <w:sz w:val="24"/>
                <w:szCs w:val="24"/>
              </w:rPr>
              <w:t>ровень владения методами</w:t>
            </w:r>
          </w:p>
          <w:p w:rsidR="000C03C3" w:rsidRPr="007F1BA5" w:rsidRDefault="000C03C3" w:rsidP="00430A6E">
            <w:pPr>
              <w:jc w:val="center"/>
              <w:rPr>
                <w:bCs/>
                <w:sz w:val="24"/>
                <w:szCs w:val="24"/>
              </w:rPr>
            </w:pPr>
            <w:r w:rsidRPr="007F1BA5">
              <w:rPr>
                <w:bCs/>
                <w:sz w:val="24"/>
                <w:szCs w:val="24"/>
              </w:rPr>
              <w:t>исследования в области</w:t>
            </w:r>
          </w:p>
          <w:p w:rsidR="000C03C3" w:rsidRPr="007F1BA5" w:rsidRDefault="000C03C3" w:rsidP="00430A6E">
            <w:pPr>
              <w:jc w:val="center"/>
              <w:rPr>
                <w:bCs/>
                <w:sz w:val="24"/>
                <w:szCs w:val="24"/>
              </w:rPr>
            </w:pPr>
            <w:r w:rsidRPr="007F1BA5">
              <w:rPr>
                <w:bCs/>
                <w:sz w:val="24"/>
                <w:szCs w:val="24"/>
              </w:rPr>
              <w:t>научной специальности</w:t>
            </w:r>
          </w:p>
          <w:p w:rsidR="000C03C3" w:rsidRPr="007F1BA5" w:rsidRDefault="000C03C3" w:rsidP="00430A6E">
            <w:pPr>
              <w:jc w:val="center"/>
              <w:rPr>
                <w:bCs/>
                <w:sz w:val="24"/>
                <w:szCs w:val="24"/>
              </w:rPr>
            </w:pPr>
          </w:p>
        </w:tc>
        <w:tc>
          <w:tcPr>
            <w:tcW w:w="1999" w:type="dxa"/>
            <w:gridSpan w:val="2"/>
          </w:tcPr>
          <w:p w:rsidR="000C03C3" w:rsidRPr="00202724" w:rsidRDefault="000C03C3" w:rsidP="00430A6E">
            <w:pPr>
              <w:jc w:val="center"/>
              <w:rPr>
                <w:bCs/>
                <w:sz w:val="24"/>
                <w:szCs w:val="24"/>
              </w:rPr>
            </w:pPr>
            <w:r>
              <w:rPr>
                <w:bCs/>
                <w:sz w:val="24"/>
                <w:szCs w:val="24"/>
              </w:rPr>
              <w:t>П</w:t>
            </w:r>
            <w:r w:rsidRPr="00202724">
              <w:rPr>
                <w:bCs/>
                <w:sz w:val="24"/>
                <w:szCs w:val="24"/>
              </w:rPr>
              <w:t>рименение наиболее</w:t>
            </w:r>
          </w:p>
          <w:p w:rsidR="000C03C3" w:rsidRPr="00202724" w:rsidRDefault="000C03C3" w:rsidP="00430A6E">
            <w:pPr>
              <w:jc w:val="center"/>
              <w:rPr>
                <w:bCs/>
                <w:sz w:val="24"/>
                <w:szCs w:val="24"/>
              </w:rPr>
            </w:pPr>
            <w:r w:rsidRPr="00202724">
              <w:rPr>
                <w:bCs/>
                <w:sz w:val="24"/>
                <w:szCs w:val="24"/>
              </w:rPr>
              <w:t>современных методов</w:t>
            </w:r>
          </w:p>
          <w:p w:rsidR="000C03C3" w:rsidRPr="00202724" w:rsidRDefault="000C03C3" w:rsidP="00430A6E">
            <w:pPr>
              <w:jc w:val="center"/>
              <w:rPr>
                <w:bCs/>
                <w:sz w:val="24"/>
                <w:szCs w:val="24"/>
              </w:rPr>
            </w:pPr>
            <w:r w:rsidRPr="00202724">
              <w:rPr>
                <w:bCs/>
                <w:sz w:val="24"/>
                <w:szCs w:val="24"/>
              </w:rPr>
              <w:t>исследования в</w:t>
            </w:r>
          </w:p>
          <w:p w:rsidR="000C03C3" w:rsidRPr="00202724" w:rsidRDefault="000C03C3" w:rsidP="00430A6E">
            <w:pPr>
              <w:jc w:val="center"/>
              <w:rPr>
                <w:bCs/>
                <w:sz w:val="24"/>
                <w:szCs w:val="24"/>
              </w:rPr>
            </w:pPr>
            <w:r w:rsidRPr="00202724">
              <w:rPr>
                <w:bCs/>
                <w:sz w:val="24"/>
                <w:szCs w:val="24"/>
              </w:rPr>
              <w:t>области научной</w:t>
            </w:r>
          </w:p>
          <w:p w:rsidR="000C03C3" w:rsidRPr="00202724" w:rsidRDefault="000C03C3" w:rsidP="00430A6E">
            <w:pPr>
              <w:jc w:val="center"/>
              <w:rPr>
                <w:bCs/>
                <w:sz w:val="24"/>
                <w:szCs w:val="24"/>
              </w:rPr>
            </w:pPr>
            <w:r w:rsidRPr="00202724">
              <w:rPr>
                <w:bCs/>
                <w:sz w:val="24"/>
                <w:szCs w:val="24"/>
              </w:rPr>
              <w:t>специальности</w:t>
            </w:r>
            <w:r>
              <w:rPr>
                <w:bCs/>
                <w:sz w:val="24"/>
                <w:szCs w:val="24"/>
              </w:rPr>
              <w:t xml:space="preserve"> отсутствует</w:t>
            </w:r>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t>Фрагментарное</w:t>
            </w:r>
          </w:p>
          <w:p w:rsidR="000C03C3" w:rsidRPr="00202724" w:rsidRDefault="000C03C3" w:rsidP="00430A6E">
            <w:pPr>
              <w:jc w:val="center"/>
              <w:rPr>
                <w:bCs/>
                <w:sz w:val="24"/>
                <w:szCs w:val="24"/>
              </w:rPr>
            </w:pPr>
            <w:r w:rsidRPr="00202724">
              <w:rPr>
                <w:bCs/>
                <w:sz w:val="24"/>
                <w:szCs w:val="24"/>
              </w:rPr>
              <w:t>применение наиболее</w:t>
            </w:r>
          </w:p>
          <w:p w:rsidR="000C03C3" w:rsidRPr="00202724" w:rsidRDefault="000C03C3" w:rsidP="00430A6E">
            <w:pPr>
              <w:jc w:val="center"/>
              <w:rPr>
                <w:bCs/>
                <w:sz w:val="24"/>
                <w:szCs w:val="24"/>
              </w:rPr>
            </w:pPr>
            <w:r w:rsidRPr="00202724">
              <w:rPr>
                <w:bCs/>
                <w:sz w:val="24"/>
                <w:szCs w:val="24"/>
              </w:rPr>
              <w:t>современных методов</w:t>
            </w:r>
          </w:p>
          <w:p w:rsidR="000C03C3" w:rsidRPr="00202724" w:rsidRDefault="000C03C3" w:rsidP="00430A6E">
            <w:pPr>
              <w:jc w:val="center"/>
              <w:rPr>
                <w:bCs/>
                <w:sz w:val="24"/>
                <w:szCs w:val="24"/>
              </w:rPr>
            </w:pPr>
            <w:r w:rsidRPr="00202724">
              <w:rPr>
                <w:bCs/>
                <w:sz w:val="24"/>
                <w:szCs w:val="24"/>
              </w:rPr>
              <w:t>исследования в</w:t>
            </w:r>
          </w:p>
          <w:p w:rsidR="000C03C3" w:rsidRPr="00202724" w:rsidRDefault="000C03C3" w:rsidP="00430A6E">
            <w:pPr>
              <w:jc w:val="center"/>
              <w:rPr>
                <w:bCs/>
                <w:sz w:val="24"/>
                <w:szCs w:val="24"/>
              </w:rPr>
            </w:pPr>
            <w:r w:rsidRPr="00202724">
              <w:rPr>
                <w:bCs/>
                <w:sz w:val="24"/>
                <w:szCs w:val="24"/>
              </w:rPr>
              <w:t>области научной</w:t>
            </w:r>
          </w:p>
          <w:p w:rsidR="000C03C3" w:rsidRPr="00202724" w:rsidRDefault="000C03C3" w:rsidP="00430A6E">
            <w:pPr>
              <w:jc w:val="center"/>
              <w:rPr>
                <w:bCs/>
                <w:sz w:val="24"/>
                <w:szCs w:val="24"/>
              </w:rPr>
            </w:pPr>
            <w:r w:rsidRPr="00202724">
              <w:rPr>
                <w:bCs/>
                <w:sz w:val="24"/>
                <w:szCs w:val="24"/>
              </w:rPr>
              <w:t>специальности</w:t>
            </w:r>
          </w:p>
        </w:tc>
        <w:tc>
          <w:tcPr>
            <w:tcW w:w="1938" w:type="dxa"/>
            <w:gridSpan w:val="3"/>
            <w:shd w:val="clear" w:color="auto" w:fill="auto"/>
          </w:tcPr>
          <w:p w:rsidR="000C03C3" w:rsidRPr="00202724" w:rsidRDefault="000C03C3" w:rsidP="00430A6E">
            <w:pPr>
              <w:jc w:val="center"/>
              <w:rPr>
                <w:bCs/>
                <w:sz w:val="24"/>
                <w:szCs w:val="24"/>
              </w:rPr>
            </w:pPr>
            <w:r w:rsidRPr="00202724">
              <w:rPr>
                <w:bCs/>
                <w:sz w:val="24"/>
                <w:szCs w:val="24"/>
              </w:rPr>
              <w:t>В целом успешное,</w:t>
            </w:r>
          </w:p>
          <w:p w:rsidR="000C03C3" w:rsidRPr="00202724" w:rsidRDefault="000C03C3" w:rsidP="00430A6E">
            <w:pPr>
              <w:jc w:val="center"/>
              <w:rPr>
                <w:bCs/>
                <w:sz w:val="24"/>
                <w:szCs w:val="24"/>
              </w:rPr>
            </w:pPr>
            <w:r w:rsidRPr="00202724">
              <w:rPr>
                <w:bCs/>
                <w:sz w:val="24"/>
                <w:szCs w:val="24"/>
              </w:rPr>
              <w:t>но содержащее</w:t>
            </w:r>
          </w:p>
          <w:p w:rsidR="000C03C3" w:rsidRPr="00202724" w:rsidRDefault="000C03C3" w:rsidP="00430A6E">
            <w:pPr>
              <w:jc w:val="center"/>
              <w:rPr>
                <w:bCs/>
                <w:sz w:val="24"/>
                <w:szCs w:val="24"/>
              </w:rPr>
            </w:pPr>
            <w:r w:rsidRPr="00202724">
              <w:rPr>
                <w:bCs/>
                <w:sz w:val="24"/>
                <w:szCs w:val="24"/>
              </w:rPr>
              <w:t>отдельные пробелы</w:t>
            </w:r>
          </w:p>
          <w:p w:rsidR="000C03C3" w:rsidRPr="00202724" w:rsidRDefault="000C03C3" w:rsidP="00430A6E">
            <w:pPr>
              <w:jc w:val="center"/>
              <w:rPr>
                <w:bCs/>
                <w:sz w:val="24"/>
                <w:szCs w:val="24"/>
              </w:rPr>
            </w:pPr>
            <w:r w:rsidRPr="00202724">
              <w:rPr>
                <w:bCs/>
                <w:sz w:val="24"/>
                <w:szCs w:val="24"/>
              </w:rPr>
              <w:t>применение</w:t>
            </w:r>
          </w:p>
          <w:p w:rsidR="000C03C3" w:rsidRPr="00202724" w:rsidRDefault="000C03C3" w:rsidP="00430A6E">
            <w:pPr>
              <w:jc w:val="center"/>
              <w:rPr>
                <w:bCs/>
                <w:sz w:val="24"/>
                <w:szCs w:val="24"/>
              </w:rPr>
            </w:pPr>
            <w:r w:rsidRPr="00202724">
              <w:rPr>
                <w:bCs/>
                <w:sz w:val="24"/>
                <w:szCs w:val="24"/>
              </w:rPr>
              <w:t>современных</w:t>
            </w:r>
          </w:p>
          <w:p w:rsidR="000C03C3" w:rsidRPr="00202724" w:rsidRDefault="000C03C3" w:rsidP="00430A6E">
            <w:pPr>
              <w:jc w:val="center"/>
              <w:rPr>
                <w:bCs/>
                <w:sz w:val="24"/>
                <w:szCs w:val="24"/>
              </w:rPr>
            </w:pPr>
            <w:r w:rsidRPr="00202724">
              <w:rPr>
                <w:bCs/>
                <w:sz w:val="24"/>
                <w:szCs w:val="24"/>
              </w:rPr>
              <w:t>методов и</w:t>
            </w:r>
          </w:p>
          <w:p w:rsidR="000C03C3" w:rsidRPr="00202724" w:rsidRDefault="000C03C3" w:rsidP="00430A6E">
            <w:pPr>
              <w:jc w:val="center"/>
              <w:rPr>
                <w:bCs/>
                <w:sz w:val="24"/>
                <w:szCs w:val="24"/>
              </w:rPr>
            </w:pPr>
            <w:r w:rsidRPr="00202724">
              <w:rPr>
                <w:bCs/>
                <w:sz w:val="24"/>
                <w:szCs w:val="24"/>
              </w:rPr>
              <w:t>технологий</w:t>
            </w:r>
          </w:p>
          <w:p w:rsidR="000C03C3" w:rsidRPr="00202724" w:rsidRDefault="000C03C3" w:rsidP="00430A6E">
            <w:pPr>
              <w:jc w:val="center"/>
              <w:rPr>
                <w:bCs/>
                <w:sz w:val="24"/>
                <w:szCs w:val="24"/>
              </w:rPr>
            </w:pPr>
            <w:r w:rsidRPr="00202724">
              <w:rPr>
                <w:bCs/>
                <w:sz w:val="24"/>
                <w:szCs w:val="24"/>
              </w:rPr>
              <w:t>исследования</w:t>
            </w:r>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t>Успешное,</w:t>
            </w:r>
          </w:p>
          <w:p w:rsidR="000C03C3" w:rsidRPr="00202724" w:rsidRDefault="000C03C3" w:rsidP="00430A6E">
            <w:pPr>
              <w:jc w:val="center"/>
              <w:rPr>
                <w:bCs/>
                <w:sz w:val="24"/>
                <w:szCs w:val="24"/>
              </w:rPr>
            </w:pPr>
            <w:r w:rsidRPr="00202724">
              <w:rPr>
                <w:bCs/>
                <w:sz w:val="24"/>
                <w:szCs w:val="24"/>
              </w:rPr>
              <w:t>обоснованное</w:t>
            </w:r>
          </w:p>
          <w:p w:rsidR="000C03C3" w:rsidRPr="00202724" w:rsidRDefault="000C03C3" w:rsidP="00430A6E">
            <w:pPr>
              <w:jc w:val="center"/>
              <w:rPr>
                <w:bCs/>
                <w:sz w:val="24"/>
                <w:szCs w:val="24"/>
              </w:rPr>
            </w:pPr>
            <w:r w:rsidRPr="00202724">
              <w:rPr>
                <w:bCs/>
                <w:sz w:val="24"/>
                <w:szCs w:val="24"/>
              </w:rPr>
              <w:t>применение</w:t>
            </w:r>
          </w:p>
          <w:p w:rsidR="000C03C3" w:rsidRPr="00202724" w:rsidRDefault="000C03C3" w:rsidP="00430A6E">
            <w:pPr>
              <w:jc w:val="center"/>
              <w:rPr>
                <w:bCs/>
                <w:sz w:val="24"/>
                <w:szCs w:val="24"/>
              </w:rPr>
            </w:pPr>
            <w:r w:rsidRPr="00202724">
              <w:rPr>
                <w:bCs/>
                <w:sz w:val="24"/>
                <w:szCs w:val="24"/>
              </w:rPr>
              <w:t>современных методов</w:t>
            </w:r>
          </w:p>
          <w:p w:rsidR="000C03C3" w:rsidRPr="00202724" w:rsidRDefault="000C03C3" w:rsidP="00430A6E">
            <w:pPr>
              <w:jc w:val="center"/>
              <w:rPr>
                <w:bCs/>
                <w:sz w:val="24"/>
                <w:szCs w:val="24"/>
              </w:rPr>
            </w:pPr>
            <w:r w:rsidRPr="00202724">
              <w:rPr>
                <w:bCs/>
                <w:sz w:val="24"/>
                <w:szCs w:val="24"/>
              </w:rPr>
              <w:t>и технологий</w:t>
            </w:r>
          </w:p>
          <w:p w:rsidR="000C03C3" w:rsidRPr="00202724" w:rsidRDefault="000C03C3" w:rsidP="00430A6E">
            <w:pPr>
              <w:jc w:val="center"/>
              <w:rPr>
                <w:bCs/>
                <w:sz w:val="24"/>
                <w:szCs w:val="24"/>
              </w:rPr>
            </w:pPr>
            <w:r w:rsidRPr="00202724">
              <w:rPr>
                <w:bCs/>
                <w:sz w:val="24"/>
                <w:szCs w:val="24"/>
              </w:rPr>
              <w:t>исследования в</w:t>
            </w:r>
          </w:p>
          <w:p w:rsidR="000C03C3" w:rsidRPr="00202724" w:rsidRDefault="000C03C3" w:rsidP="00430A6E">
            <w:pPr>
              <w:jc w:val="center"/>
              <w:rPr>
                <w:bCs/>
                <w:sz w:val="24"/>
                <w:szCs w:val="24"/>
              </w:rPr>
            </w:pPr>
            <w:r w:rsidRPr="00202724">
              <w:rPr>
                <w:bCs/>
                <w:sz w:val="24"/>
                <w:szCs w:val="24"/>
              </w:rPr>
              <w:t>области научной</w:t>
            </w:r>
          </w:p>
          <w:p w:rsidR="000C03C3" w:rsidRPr="00202724" w:rsidRDefault="000C03C3" w:rsidP="00430A6E">
            <w:pPr>
              <w:jc w:val="center"/>
              <w:rPr>
                <w:bCs/>
                <w:sz w:val="24"/>
                <w:szCs w:val="24"/>
              </w:rPr>
            </w:pPr>
            <w:r w:rsidRPr="00202724">
              <w:rPr>
                <w:bCs/>
                <w:sz w:val="24"/>
                <w:szCs w:val="24"/>
              </w:rPr>
              <w:t>специальности</w:t>
            </w:r>
          </w:p>
        </w:tc>
      </w:tr>
      <w:tr w:rsidR="000C03C3" w:rsidRPr="00202724" w:rsidTr="00AD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Pr>
        <w:tc>
          <w:tcPr>
            <w:tcW w:w="2023" w:type="dxa"/>
            <w:gridSpan w:val="2"/>
            <w:shd w:val="clear" w:color="auto" w:fill="auto"/>
          </w:tcPr>
          <w:p w:rsidR="000C03C3" w:rsidRPr="00202724" w:rsidRDefault="000C03C3" w:rsidP="00430A6E">
            <w:pPr>
              <w:jc w:val="center"/>
              <w:rPr>
                <w:bCs/>
                <w:sz w:val="24"/>
                <w:szCs w:val="24"/>
              </w:rPr>
            </w:pPr>
            <w:r w:rsidRPr="00202724">
              <w:rPr>
                <w:bCs/>
                <w:sz w:val="24"/>
                <w:szCs w:val="24"/>
              </w:rPr>
              <w:t>Аргументированность и степень обоснованности</w:t>
            </w:r>
          </w:p>
          <w:p w:rsidR="000C03C3" w:rsidRPr="00202724" w:rsidRDefault="000C03C3" w:rsidP="00430A6E">
            <w:pPr>
              <w:jc w:val="center"/>
              <w:rPr>
                <w:bCs/>
                <w:sz w:val="24"/>
                <w:szCs w:val="24"/>
              </w:rPr>
            </w:pPr>
            <w:r w:rsidRPr="00202724">
              <w:rPr>
                <w:bCs/>
                <w:sz w:val="24"/>
                <w:szCs w:val="24"/>
              </w:rPr>
              <w:t>выводов, рекомендаций,</w:t>
            </w:r>
          </w:p>
          <w:p w:rsidR="000C03C3" w:rsidRPr="00202724" w:rsidRDefault="000C03C3" w:rsidP="00430A6E">
            <w:pPr>
              <w:jc w:val="center"/>
              <w:rPr>
                <w:bCs/>
                <w:sz w:val="24"/>
                <w:szCs w:val="24"/>
              </w:rPr>
            </w:pPr>
            <w:r w:rsidRPr="00202724">
              <w:rPr>
                <w:bCs/>
                <w:sz w:val="24"/>
                <w:szCs w:val="24"/>
              </w:rPr>
              <w:t>положений, выносимых</w:t>
            </w:r>
          </w:p>
          <w:p w:rsidR="000C03C3" w:rsidRDefault="000C03C3" w:rsidP="00430A6E">
            <w:pPr>
              <w:jc w:val="center"/>
              <w:rPr>
                <w:bCs/>
                <w:sz w:val="24"/>
                <w:szCs w:val="24"/>
              </w:rPr>
            </w:pPr>
            <w:r w:rsidRPr="00202724">
              <w:rPr>
                <w:bCs/>
                <w:sz w:val="24"/>
                <w:szCs w:val="24"/>
              </w:rPr>
              <w:t>на защиту</w:t>
            </w:r>
          </w:p>
          <w:p w:rsidR="00430A6E" w:rsidRPr="00202724" w:rsidRDefault="00430A6E" w:rsidP="00430A6E">
            <w:pPr>
              <w:jc w:val="center"/>
              <w:rPr>
                <w:bCs/>
                <w:sz w:val="24"/>
                <w:szCs w:val="24"/>
              </w:rPr>
            </w:pPr>
          </w:p>
        </w:tc>
        <w:tc>
          <w:tcPr>
            <w:tcW w:w="1999" w:type="dxa"/>
            <w:gridSpan w:val="2"/>
          </w:tcPr>
          <w:p w:rsidR="000C03C3" w:rsidRPr="00202724" w:rsidRDefault="000C03C3" w:rsidP="00430A6E">
            <w:pPr>
              <w:jc w:val="center"/>
              <w:rPr>
                <w:bCs/>
                <w:sz w:val="24"/>
                <w:szCs w:val="24"/>
              </w:rPr>
            </w:pPr>
            <w:r w:rsidRPr="00202724">
              <w:rPr>
                <w:bCs/>
                <w:sz w:val="24"/>
                <w:szCs w:val="24"/>
              </w:rPr>
              <w:t>Научные положения,</w:t>
            </w:r>
          </w:p>
          <w:p w:rsidR="000C03C3" w:rsidRPr="00202724" w:rsidRDefault="000C03C3" w:rsidP="00430A6E">
            <w:pPr>
              <w:jc w:val="center"/>
              <w:rPr>
                <w:bCs/>
                <w:sz w:val="24"/>
                <w:szCs w:val="24"/>
              </w:rPr>
            </w:pPr>
            <w:r w:rsidRPr="00202724">
              <w:rPr>
                <w:bCs/>
                <w:sz w:val="24"/>
                <w:szCs w:val="24"/>
              </w:rPr>
              <w:t>рекомендации и выводы</w:t>
            </w:r>
          </w:p>
          <w:p w:rsidR="000C03C3" w:rsidRPr="00202724" w:rsidRDefault="000C03C3" w:rsidP="00430A6E">
            <w:pPr>
              <w:jc w:val="center"/>
              <w:rPr>
                <w:bCs/>
                <w:sz w:val="24"/>
                <w:szCs w:val="24"/>
              </w:rPr>
            </w:pPr>
            <w:r w:rsidRPr="00202724">
              <w:rPr>
                <w:bCs/>
                <w:sz w:val="24"/>
                <w:szCs w:val="24"/>
              </w:rPr>
              <w:t>работы не обоснованы</w:t>
            </w:r>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t>Научные положения,</w:t>
            </w:r>
          </w:p>
          <w:p w:rsidR="000C03C3" w:rsidRPr="00202724" w:rsidRDefault="000C03C3" w:rsidP="00430A6E">
            <w:pPr>
              <w:jc w:val="center"/>
              <w:rPr>
                <w:bCs/>
                <w:sz w:val="24"/>
                <w:szCs w:val="24"/>
              </w:rPr>
            </w:pPr>
            <w:r w:rsidRPr="00202724">
              <w:rPr>
                <w:bCs/>
                <w:sz w:val="24"/>
                <w:szCs w:val="24"/>
              </w:rPr>
              <w:t>рекомендации и выводы</w:t>
            </w:r>
          </w:p>
          <w:p w:rsidR="000C03C3" w:rsidRPr="00202724" w:rsidRDefault="000C03C3" w:rsidP="00430A6E">
            <w:pPr>
              <w:jc w:val="center"/>
              <w:rPr>
                <w:bCs/>
                <w:sz w:val="24"/>
                <w:szCs w:val="24"/>
              </w:rPr>
            </w:pPr>
            <w:r w:rsidRPr="00202724">
              <w:rPr>
                <w:bCs/>
                <w:sz w:val="24"/>
                <w:szCs w:val="24"/>
              </w:rPr>
              <w:t>работы обоснованы</w:t>
            </w:r>
            <w:r>
              <w:rPr>
                <w:bCs/>
                <w:sz w:val="24"/>
                <w:szCs w:val="24"/>
              </w:rPr>
              <w:t xml:space="preserve"> частично</w:t>
            </w:r>
          </w:p>
        </w:tc>
        <w:tc>
          <w:tcPr>
            <w:tcW w:w="1938" w:type="dxa"/>
            <w:gridSpan w:val="3"/>
            <w:shd w:val="clear" w:color="auto" w:fill="auto"/>
          </w:tcPr>
          <w:p w:rsidR="000C03C3" w:rsidRPr="00202724" w:rsidRDefault="000C03C3" w:rsidP="00430A6E">
            <w:pPr>
              <w:jc w:val="center"/>
              <w:rPr>
                <w:bCs/>
                <w:sz w:val="24"/>
                <w:szCs w:val="24"/>
              </w:rPr>
            </w:pPr>
            <w:r w:rsidRPr="00202724">
              <w:rPr>
                <w:bCs/>
                <w:sz w:val="24"/>
                <w:szCs w:val="24"/>
              </w:rPr>
              <w:t>Имеются отдельные</w:t>
            </w:r>
          </w:p>
          <w:p w:rsidR="000C03C3" w:rsidRPr="00202724" w:rsidRDefault="000C03C3" w:rsidP="00430A6E">
            <w:pPr>
              <w:jc w:val="center"/>
              <w:rPr>
                <w:bCs/>
                <w:sz w:val="24"/>
                <w:szCs w:val="24"/>
              </w:rPr>
            </w:pPr>
            <w:r w:rsidRPr="00202724">
              <w:rPr>
                <w:bCs/>
                <w:sz w:val="24"/>
                <w:szCs w:val="24"/>
              </w:rPr>
              <w:t>недостатки/</w:t>
            </w:r>
          </w:p>
          <w:p w:rsidR="000C03C3" w:rsidRPr="00202724" w:rsidRDefault="000C03C3" w:rsidP="00430A6E">
            <w:pPr>
              <w:jc w:val="center"/>
              <w:rPr>
                <w:bCs/>
                <w:sz w:val="24"/>
                <w:szCs w:val="24"/>
              </w:rPr>
            </w:pPr>
            <w:r w:rsidRPr="00202724">
              <w:rPr>
                <w:bCs/>
                <w:sz w:val="24"/>
                <w:szCs w:val="24"/>
              </w:rPr>
              <w:t>неточности в</w:t>
            </w:r>
          </w:p>
          <w:p w:rsidR="000C03C3" w:rsidRPr="00202724" w:rsidRDefault="000C03C3" w:rsidP="00430A6E">
            <w:pPr>
              <w:jc w:val="center"/>
              <w:rPr>
                <w:bCs/>
                <w:sz w:val="24"/>
                <w:szCs w:val="24"/>
              </w:rPr>
            </w:pPr>
            <w:r w:rsidRPr="00202724">
              <w:rPr>
                <w:bCs/>
                <w:sz w:val="24"/>
                <w:szCs w:val="24"/>
              </w:rPr>
              <w:t>приведенной</w:t>
            </w:r>
          </w:p>
          <w:p w:rsidR="000C03C3" w:rsidRPr="00202724" w:rsidRDefault="000C03C3" w:rsidP="00430A6E">
            <w:pPr>
              <w:jc w:val="center"/>
              <w:rPr>
                <w:bCs/>
                <w:sz w:val="24"/>
                <w:szCs w:val="24"/>
              </w:rPr>
            </w:pPr>
            <w:r w:rsidRPr="00202724">
              <w:rPr>
                <w:bCs/>
                <w:sz w:val="24"/>
                <w:szCs w:val="24"/>
              </w:rPr>
              <w:t>аргументации</w:t>
            </w:r>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t>Положения, выносимые</w:t>
            </w:r>
          </w:p>
          <w:p w:rsidR="000C03C3" w:rsidRPr="00202724" w:rsidRDefault="000C03C3" w:rsidP="00430A6E">
            <w:pPr>
              <w:jc w:val="center"/>
              <w:rPr>
                <w:bCs/>
                <w:sz w:val="24"/>
                <w:szCs w:val="24"/>
              </w:rPr>
            </w:pPr>
            <w:r w:rsidRPr="00202724">
              <w:rPr>
                <w:bCs/>
                <w:sz w:val="24"/>
                <w:szCs w:val="24"/>
              </w:rPr>
              <w:t>на защиту, выводы и</w:t>
            </w:r>
          </w:p>
          <w:p w:rsidR="000C03C3" w:rsidRPr="00202724" w:rsidRDefault="000C03C3" w:rsidP="00430A6E">
            <w:pPr>
              <w:jc w:val="center"/>
              <w:rPr>
                <w:bCs/>
                <w:sz w:val="24"/>
                <w:szCs w:val="24"/>
              </w:rPr>
            </w:pPr>
            <w:r w:rsidRPr="00202724">
              <w:rPr>
                <w:bCs/>
                <w:sz w:val="24"/>
                <w:szCs w:val="24"/>
              </w:rPr>
              <w:t>рекомендации</w:t>
            </w:r>
          </w:p>
          <w:p w:rsidR="00430A6E" w:rsidRDefault="000C03C3" w:rsidP="00430A6E">
            <w:pPr>
              <w:jc w:val="center"/>
              <w:rPr>
                <w:bCs/>
                <w:sz w:val="24"/>
                <w:szCs w:val="24"/>
              </w:rPr>
            </w:pPr>
            <w:proofErr w:type="spellStart"/>
            <w:r w:rsidRPr="00202724">
              <w:rPr>
                <w:bCs/>
                <w:sz w:val="24"/>
                <w:szCs w:val="24"/>
              </w:rPr>
              <w:t>аргументирова</w:t>
            </w:r>
            <w:proofErr w:type="spellEnd"/>
          </w:p>
          <w:p w:rsidR="000C03C3" w:rsidRPr="00202724" w:rsidRDefault="000C03C3" w:rsidP="00430A6E">
            <w:pPr>
              <w:jc w:val="center"/>
              <w:rPr>
                <w:bCs/>
                <w:sz w:val="24"/>
                <w:szCs w:val="24"/>
              </w:rPr>
            </w:pPr>
            <w:proofErr w:type="spellStart"/>
            <w:r w:rsidRPr="00202724">
              <w:rPr>
                <w:bCs/>
                <w:sz w:val="24"/>
                <w:szCs w:val="24"/>
              </w:rPr>
              <w:t>ны</w:t>
            </w:r>
            <w:proofErr w:type="spellEnd"/>
            <w:r w:rsidRPr="00202724">
              <w:rPr>
                <w:bCs/>
                <w:sz w:val="24"/>
                <w:szCs w:val="24"/>
              </w:rPr>
              <w:t xml:space="preserve"> и</w:t>
            </w:r>
          </w:p>
          <w:p w:rsidR="000C03C3" w:rsidRPr="00202724" w:rsidRDefault="000C03C3" w:rsidP="00430A6E">
            <w:pPr>
              <w:jc w:val="center"/>
              <w:rPr>
                <w:bCs/>
                <w:sz w:val="24"/>
                <w:szCs w:val="24"/>
              </w:rPr>
            </w:pPr>
            <w:r w:rsidRPr="00202724">
              <w:rPr>
                <w:bCs/>
                <w:sz w:val="24"/>
                <w:szCs w:val="24"/>
              </w:rPr>
              <w:t>обоснованы</w:t>
            </w:r>
          </w:p>
        </w:tc>
      </w:tr>
      <w:tr w:rsidR="000C03C3" w:rsidRPr="00202724" w:rsidTr="00AD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Pr>
        <w:tc>
          <w:tcPr>
            <w:tcW w:w="2023" w:type="dxa"/>
            <w:gridSpan w:val="2"/>
            <w:shd w:val="clear" w:color="auto" w:fill="auto"/>
          </w:tcPr>
          <w:p w:rsidR="00430A6E" w:rsidRDefault="000C03C3" w:rsidP="00430A6E">
            <w:pPr>
              <w:jc w:val="center"/>
              <w:rPr>
                <w:bCs/>
                <w:sz w:val="24"/>
                <w:szCs w:val="24"/>
              </w:rPr>
            </w:pPr>
            <w:r w:rsidRPr="000C2484">
              <w:rPr>
                <w:bCs/>
                <w:sz w:val="24"/>
                <w:szCs w:val="24"/>
              </w:rPr>
              <w:t>Сформулирован</w:t>
            </w:r>
          </w:p>
          <w:p w:rsidR="000C03C3" w:rsidRPr="000C2484" w:rsidRDefault="000C03C3" w:rsidP="00430A6E">
            <w:pPr>
              <w:jc w:val="center"/>
              <w:rPr>
                <w:bCs/>
                <w:sz w:val="24"/>
                <w:szCs w:val="24"/>
              </w:rPr>
            </w:pPr>
            <w:proofErr w:type="spellStart"/>
            <w:r w:rsidRPr="000C2484">
              <w:rPr>
                <w:bCs/>
                <w:sz w:val="24"/>
                <w:szCs w:val="24"/>
              </w:rPr>
              <w:t>ные</w:t>
            </w:r>
            <w:proofErr w:type="spellEnd"/>
          </w:p>
          <w:p w:rsidR="000C03C3" w:rsidRPr="000C2484" w:rsidRDefault="000C03C3" w:rsidP="00430A6E">
            <w:pPr>
              <w:jc w:val="center"/>
              <w:rPr>
                <w:bCs/>
                <w:sz w:val="24"/>
                <w:szCs w:val="24"/>
              </w:rPr>
            </w:pPr>
            <w:r w:rsidRPr="000C2484">
              <w:rPr>
                <w:bCs/>
                <w:sz w:val="24"/>
                <w:szCs w:val="24"/>
              </w:rPr>
              <w:t>рекомендации по</w:t>
            </w:r>
          </w:p>
          <w:p w:rsidR="000C03C3" w:rsidRPr="000C2484" w:rsidRDefault="000C03C3" w:rsidP="00430A6E">
            <w:pPr>
              <w:jc w:val="center"/>
              <w:rPr>
                <w:bCs/>
                <w:sz w:val="24"/>
                <w:szCs w:val="24"/>
              </w:rPr>
            </w:pPr>
            <w:r w:rsidRPr="000C2484">
              <w:rPr>
                <w:bCs/>
                <w:sz w:val="24"/>
                <w:szCs w:val="24"/>
              </w:rPr>
              <w:t>направлениям, технологиям</w:t>
            </w:r>
          </w:p>
          <w:p w:rsidR="000C03C3" w:rsidRPr="000C2484" w:rsidRDefault="000C03C3" w:rsidP="00430A6E">
            <w:pPr>
              <w:jc w:val="center"/>
              <w:rPr>
                <w:bCs/>
                <w:sz w:val="24"/>
                <w:szCs w:val="24"/>
              </w:rPr>
            </w:pPr>
            <w:r w:rsidRPr="000C2484">
              <w:rPr>
                <w:bCs/>
                <w:sz w:val="24"/>
                <w:szCs w:val="24"/>
              </w:rPr>
              <w:t>дальнейших научных</w:t>
            </w:r>
          </w:p>
          <w:p w:rsidR="000C03C3" w:rsidRPr="000C2484" w:rsidRDefault="000C03C3" w:rsidP="00430A6E">
            <w:pPr>
              <w:jc w:val="center"/>
              <w:rPr>
                <w:bCs/>
                <w:sz w:val="24"/>
                <w:szCs w:val="24"/>
              </w:rPr>
            </w:pPr>
            <w:r w:rsidRPr="000C2484">
              <w:rPr>
                <w:bCs/>
                <w:sz w:val="24"/>
                <w:szCs w:val="24"/>
              </w:rPr>
              <w:t xml:space="preserve">исследований в </w:t>
            </w:r>
            <w:r w:rsidRPr="000C2484">
              <w:rPr>
                <w:bCs/>
                <w:sz w:val="24"/>
                <w:szCs w:val="24"/>
              </w:rPr>
              <w:lastRenderedPageBreak/>
              <w:t>рамках</w:t>
            </w:r>
          </w:p>
          <w:p w:rsidR="000C03C3" w:rsidRPr="000C2484" w:rsidRDefault="000C03C3" w:rsidP="00430A6E">
            <w:pPr>
              <w:jc w:val="center"/>
              <w:rPr>
                <w:bCs/>
                <w:sz w:val="24"/>
                <w:szCs w:val="24"/>
              </w:rPr>
            </w:pPr>
            <w:r w:rsidRPr="000C2484">
              <w:rPr>
                <w:bCs/>
                <w:sz w:val="24"/>
                <w:szCs w:val="24"/>
              </w:rPr>
              <w:t>проблематики научной</w:t>
            </w:r>
          </w:p>
          <w:p w:rsidR="000C03C3" w:rsidRPr="00202724" w:rsidRDefault="000C03C3" w:rsidP="00430A6E">
            <w:pPr>
              <w:jc w:val="center"/>
              <w:rPr>
                <w:bCs/>
                <w:sz w:val="24"/>
                <w:szCs w:val="24"/>
              </w:rPr>
            </w:pPr>
            <w:r w:rsidRPr="000C2484">
              <w:rPr>
                <w:bCs/>
                <w:sz w:val="24"/>
                <w:szCs w:val="24"/>
              </w:rPr>
              <w:t>работы</w:t>
            </w:r>
          </w:p>
        </w:tc>
        <w:tc>
          <w:tcPr>
            <w:tcW w:w="1999" w:type="dxa"/>
            <w:gridSpan w:val="2"/>
          </w:tcPr>
          <w:p w:rsidR="000C03C3" w:rsidRPr="00202724" w:rsidRDefault="000C03C3" w:rsidP="00430A6E">
            <w:pPr>
              <w:jc w:val="center"/>
              <w:rPr>
                <w:bCs/>
                <w:sz w:val="24"/>
                <w:szCs w:val="24"/>
              </w:rPr>
            </w:pPr>
            <w:r w:rsidRPr="00202724">
              <w:rPr>
                <w:bCs/>
                <w:sz w:val="24"/>
                <w:szCs w:val="24"/>
              </w:rPr>
              <w:lastRenderedPageBreak/>
              <w:t>Отсутствуют</w:t>
            </w:r>
          </w:p>
          <w:p w:rsidR="00430A6E" w:rsidRDefault="00430A6E" w:rsidP="00430A6E">
            <w:pPr>
              <w:jc w:val="center"/>
              <w:rPr>
                <w:bCs/>
                <w:sz w:val="24"/>
                <w:szCs w:val="24"/>
              </w:rPr>
            </w:pPr>
            <w:r w:rsidRPr="00202724">
              <w:rPr>
                <w:bCs/>
                <w:sz w:val="24"/>
                <w:szCs w:val="24"/>
              </w:rPr>
              <w:t>С</w:t>
            </w:r>
            <w:r w:rsidR="000C03C3" w:rsidRPr="00202724">
              <w:rPr>
                <w:bCs/>
                <w:sz w:val="24"/>
                <w:szCs w:val="24"/>
              </w:rPr>
              <w:t>формулирован</w:t>
            </w:r>
          </w:p>
          <w:p w:rsidR="000C03C3" w:rsidRPr="00202724" w:rsidRDefault="000C03C3" w:rsidP="00430A6E">
            <w:pPr>
              <w:jc w:val="center"/>
              <w:rPr>
                <w:bCs/>
                <w:sz w:val="24"/>
                <w:szCs w:val="24"/>
              </w:rPr>
            </w:pPr>
            <w:proofErr w:type="spellStart"/>
            <w:r w:rsidRPr="00202724">
              <w:rPr>
                <w:bCs/>
                <w:sz w:val="24"/>
                <w:szCs w:val="24"/>
              </w:rPr>
              <w:t>ные</w:t>
            </w:r>
            <w:proofErr w:type="spellEnd"/>
          </w:p>
          <w:p w:rsidR="000C03C3" w:rsidRPr="00202724" w:rsidRDefault="000C03C3" w:rsidP="00430A6E">
            <w:pPr>
              <w:jc w:val="center"/>
              <w:rPr>
                <w:bCs/>
                <w:sz w:val="24"/>
                <w:szCs w:val="24"/>
              </w:rPr>
            </w:pPr>
            <w:r w:rsidRPr="00202724">
              <w:rPr>
                <w:bCs/>
                <w:sz w:val="24"/>
                <w:szCs w:val="24"/>
              </w:rPr>
              <w:t>рекомендации по</w:t>
            </w:r>
          </w:p>
          <w:p w:rsidR="000C03C3" w:rsidRPr="00202724" w:rsidRDefault="000C03C3" w:rsidP="00430A6E">
            <w:pPr>
              <w:jc w:val="center"/>
              <w:rPr>
                <w:bCs/>
                <w:sz w:val="24"/>
                <w:szCs w:val="24"/>
              </w:rPr>
            </w:pPr>
            <w:r w:rsidRPr="00202724">
              <w:rPr>
                <w:bCs/>
                <w:sz w:val="24"/>
                <w:szCs w:val="24"/>
              </w:rPr>
              <w:t>дальнейшим</w:t>
            </w:r>
          </w:p>
          <w:p w:rsidR="000C03C3" w:rsidRPr="00202724" w:rsidRDefault="000C03C3" w:rsidP="00430A6E">
            <w:pPr>
              <w:jc w:val="center"/>
              <w:rPr>
                <w:bCs/>
                <w:sz w:val="24"/>
                <w:szCs w:val="24"/>
              </w:rPr>
            </w:pPr>
            <w:r w:rsidRPr="00202724">
              <w:rPr>
                <w:bCs/>
                <w:sz w:val="24"/>
                <w:szCs w:val="24"/>
              </w:rPr>
              <w:t>направлениям</w:t>
            </w:r>
          </w:p>
          <w:p w:rsidR="000C03C3" w:rsidRPr="00202724" w:rsidRDefault="000C03C3" w:rsidP="00430A6E">
            <w:pPr>
              <w:jc w:val="center"/>
              <w:rPr>
                <w:bCs/>
                <w:sz w:val="24"/>
                <w:szCs w:val="24"/>
              </w:rPr>
            </w:pPr>
            <w:r w:rsidRPr="00202724">
              <w:rPr>
                <w:bCs/>
                <w:sz w:val="24"/>
                <w:szCs w:val="24"/>
              </w:rPr>
              <w:t>научных</w:t>
            </w:r>
          </w:p>
          <w:p w:rsidR="000C03C3" w:rsidRPr="00202724" w:rsidRDefault="000C03C3" w:rsidP="00430A6E">
            <w:pPr>
              <w:jc w:val="center"/>
              <w:rPr>
                <w:bCs/>
                <w:sz w:val="24"/>
                <w:szCs w:val="24"/>
              </w:rPr>
            </w:pPr>
            <w:r w:rsidRPr="00202724">
              <w:rPr>
                <w:bCs/>
                <w:sz w:val="24"/>
                <w:szCs w:val="24"/>
              </w:rPr>
              <w:t>исследований по</w:t>
            </w:r>
          </w:p>
          <w:p w:rsidR="000C03C3" w:rsidRPr="00202724" w:rsidRDefault="000C03C3" w:rsidP="00430A6E">
            <w:pPr>
              <w:jc w:val="center"/>
              <w:rPr>
                <w:bCs/>
                <w:sz w:val="24"/>
                <w:szCs w:val="24"/>
              </w:rPr>
            </w:pPr>
            <w:r w:rsidRPr="00202724">
              <w:rPr>
                <w:bCs/>
                <w:sz w:val="24"/>
                <w:szCs w:val="24"/>
              </w:rPr>
              <w:lastRenderedPageBreak/>
              <w:t>проблеме</w:t>
            </w:r>
          </w:p>
        </w:tc>
        <w:tc>
          <w:tcPr>
            <w:tcW w:w="1938" w:type="dxa"/>
            <w:gridSpan w:val="2"/>
            <w:shd w:val="clear" w:color="auto" w:fill="auto"/>
          </w:tcPr>
          <w:p w:rsidR="000C03C3" w:rsidRPr="00202724" w:rsidRDefault="000C03C3" w:rsidP="00430A6E">
            <w:pPr>
              <w:jc w:val="center"/>
              <w:rPr>
                <w:bCs/>
                <w:sz w:val="24"/>
                <w:szCs w:val="24"/>
              </w:rPr>
            </w:pPr>
            <w:r>
              <w:rPr>
                <w:bCs/>
                <w:sz w:val="24"/>
                <w:szCs w:val="24"/>
              </w:rPr>
              <w:lastRenderedPageBreak/>
              <w:t>Р</w:t>
            </w:r>
            <w:r w:rsidRPr="00202724">
              <w:rPr>
                <w:bCs/>
                <w:sz w:val="24"/>
                <w:szCs w:val="24"/>
              </w:rPr>
              <w:t>екомендации по</w:t>
            </w:r>
          </w:p>
          <w:p w:rsidR="000C03C3" w:rsidRPr="00202724" w:rsidRDefault="000C03C3" w:rsidP="00430A6E">
            <w:pPr>
              <w:jc w:val="center"/>
              <w:rPr>
                <w:bCs/>
                <w:sz w:val="24"/>
                <w:szCs w:val="24"/>
              </w:rPr>
            </w:pPr>
            <w:r w:rsidRPr="00202724">
              <w:rPr>
                <w:bCs/>
                <w:sz w:val="24"/>
                <w:szCs w:val="24"/>
              </w:rPr>
              <w:t>дальнейшим</w:t>
            </w:r>
          </w:p>
          <w:p w:rsidR="000C03C3" w:rsidRPr="00202724" w:rsidRDefault="000C03C3" w:rsidP="00430A6E">
            <w:pPr>
              <w:jc w:val="center"/>
              <w:rPr>
                <w:bCs/>
                <w:sz w:val="24"/>
                <w:szCs w:val="24"/>
              </w:rPr>
            </w:pPr>
            <w:r w:rsidRPr="00202724">
              <w:rPr>
                <w:bCs/>
                <w:sz w:val="24"/>
                <w:szCs w:val="24"/>
              </w:rPr>
              <w:t>направлениям</w:t>
            </w:r>
          </w:p>
          <w:p w:rsidR="000C03C3" w:rsidRPr="00202724" w:rsidRDefault="000C03C3" w:rsidP="00430A6E">
            <w:pPr>
              <w:jc w:val="center"/>
              <w:rPr>
                <w:bCs/>
                <w:sz w:val="24"/>
                <w:szCs w:val="24"/>
              </w:rPr>
            </w:pPr>
            <w:r w:rsidRPr="00202724">
              <w:rPr>
                <w:bCs/>
                <w:sz w:val="24"/>
                <w:szCs w:val="24"/>
              </w:rPr>
              <w:t>научных</w:t>
            </w:r>
          </w:p>
          <w:p w:rsidR="000C03C3" w:rsidRPr="00202724" w:rsidRDefault="000C03C3" w:rsidP="00430A6E">
            <w:pPr>
              <w:jc w:val="center"/>
              <w:rPr>
                <w:bCs/>
                <w:sz w:val="24"/>
                <w:szCs w:val="24"/>
              </w:rPr>
            </w:pPr>
            <w:r w:rsidRPr="00202724">
              <w:rPr>
                <w:bCs/>
                <w:sz w:val="24"/>
                <w:szCs w:val="24"/>
              </w:rPr>
              <w:t>исследований по</w:t>
            </w:r>
          </w:p>
          <w:p w:rsidR="00430A6E" w:rsidRDefault="000C03C3" w:rsidP="00430A6E">
            <w:pPr>
              <w:jc w:val="center"/>
              <w:rPr>
                <w:bCs/>
                <w:sz w:val="24"/>
                <w:szCs w:val="24"/>
              </w:rPr>
            </w:pPr>
            <w:r w:rsidRPr="00202724">
              <w:rPr>
                <w:bCs/>
                <w:sz w:val="24"/>
                <w:szCs w:val="24"/>
              </w:rPr>
              <w:t>проблеме</w:t>
            </w:r>
            <w:r>
              <w:rPr>
                <w:bCs/>
                <w:sz w:val="24"/>
                <w:szCs w:val="24"/>
              </w:rPr>
              <w:t xml:space="preserve"> </w:t>
            </w:r>
            <w:proofErr w:type="spellStart"/>
            <w:r w:rsidR="00430A6E">
              <w:rPr>
                <w:bCs/>
                <w:sz w:val="24"/>
                <w:szCs w:val="24"/>
              </w:rPr>
              <w:lastRenderedPageBreak/>
              <w:t>с</w:t>
            </w:r>
            <w:r w:rsidRPr="00202724">
              <w:rPr>
                <w:bCs/>
                <w:sz w:val="24"/>
                <w:szCs w:val="24"/>
              </w:rPr>
              <w:t>формулирова</w:t>
            </w:r>
            <w:proofErr w:type="spellEnd"/>
          </w:p>
          <w:p w:rsidR="000C03C3" w:rsidRPr="00202724" w:rsidRDefault="000C03C3" w:rsidP="00430A6E">
            <w:pPr>
              <w:jc w:val="center"/>
              <w:rPr>
                <w:bCs/>
                <w:sz w:val="24"/>
                <w:szCs w:val="24"/>
              </w:rPr>
            </w:pPr>
            <w:proofErr w:type="spellStart"/>
            <w:r w:rsidRPr="00202724">
              <w:rPr>
                <w:bCs/>
                <w:sz w:val="24"/>
                <w:szCs w:val="24"/>
              </w:rPr>
              <w:t>ны</w:t>
            </w:r>
            <w:proofErr w:type="spellEnd"/>
          </w:p>
          <w:p w:rsidR="000C03C3" w:rsidRPr="00202724" w:rsidRDefault="000C03C3" w:rsidP="00430A6E">
            <w:pPr>
              <w:jc w:val="center"/>
              <w:rPr>
                <w:bCs/>
                <w:sz w:val="24"/>
                <w:szCs w:val="24"/>
              </w:rPr>
            </w:pPr>
            <w:r>
              <w:rPr>
                <w:bCs/>
                <w:sz w:val="24"/>
                <w:szCs w:val="24"/>
              </w:rPr>
              <w:t>частично</w:t>
            </w:r>
          </w:p>
        </w:tc>
        <w:tc>
          <w:tcPr>
            <w:tcW w:w="1938" w:type="dxa"/>
            <w:gridSpan w:val="3"/>
            <w:shd w:val="clear" w:color="auto" w:fill="auto"/>
          </w:tcPr>
          <w:p w:rsidR="000C03C3" w:rsidRPr="00202724" w:rsidRDefault="000C03C3" w:rsidP="00430A6E">
            <w:pPr>
              <w:jc w:val="center"/>
              <w:rPr>
                <w:bCs/>
                <w:sz w:val="24"/>
                <w:szCs w:val="24"/>
              </w:rPr>
            </w:pPr>
            <w:r w:rsidRPr="00202724">
              <w:rPr>
                <w:bCs/>
                <w:sz w:val="24"/>
                <w:szCs w:val="24"/>
              </w:rPr>
              <w:lastRenderedPageBreak/>
              <w:t>Рекомендации по</w:t>
            </w:r>
          </w:p>
          <w:p w:rsidR="000C03C3" w:rsidRPr="00202724" w:rsidRDefault="000C03C3" w:rsidP="00430A6E">
            <w:pPr>
              <w:jc w:val="center"/>
              <w:rPr>
                <w:bCs/>
                <w:sz w:val="24"/>
                <w:szCs w:val="24"/>
              </w:rPr>
            </w:pPr>
            <w:r w:rsidRPr="00202724">
              <w:rPr>
                <w:bCs/>
                <w:sz w:val="24"/>
                <w:szCs w:val="24"/>
              </w:rPr>
              <w:t>дальнейшим</w:t>
            </w:r>
          </w:p>
          <w:p w:rsidR="000C03C3" w:rsidRPr="00202724" w:rsidRDefault="000C03C3" w:rsidP="00430A6E">
            <w:pPr>
              <w:jc w:val="center"/>
              <w:rPr>
                <w:bCs/>
                <w:sz w:val="24"/>
                <w:szCs w:val="24"/>
              </w:rPr>
            </w:pPr>
            <w:r w:rsidRPr="00202724">
              <w:rPr>
                <w:bCs/>
                <w:sz w:val="24"/>
                <w:szCs w:val="24"/>
              </w:rPr>
              <w:t>направлениям</w:t>
            </w:r>
          </w:p>
          <w:p w:rsidR="000C03C3" w:rsidRPr="00202724" w:rsidRDefault="000C03C3" w:rsidP="00430A6E">
            <w:pPr>
              <w:jc w:val="center"/>
              <w:rPr>
                <w:bCs/>
                <w:sz w:val="24"/>
                <w:szCs w:val="24"/>
              </w:rPr>
            </w:pPr>
            <w:r w:rsidRPr="00202724">
              <w:rPr>
                <w:bCs/>
                <w:sz w:val="24"/>
                <w:szCs w:val="24"/>
              </w:rPr>
              <w:t>научных</w:t>
            </w:r>
          </w:p>
          <w:p w:rsidR="000C03C3" w:rsidRPr="00202724" w:rsidRDefault="000C03C3" w:rsidP="00430A6E">
            <w:pPr>
              <w:jc w:val="center"/>
              <w:rPr>
                <w:bCs/>
                <w:sz w:val="24"/>
                <w:szCs w:val="24"/>
              </w:rPr>
            </w:pPr>
            <w:r w:rsidRPr="00202724">
              <w:rPr>
                <w:bCs/>
                <w:sz w:val="24"/>
                <w:szCs w:val="24"/>
              </w:rPr>
              <w:t>исследований по</w:t>
            </w:r>
          </w:p>
          <w:p w:rsidR="000C03C3" w:rsidRPr="00202724" w:rsidRDefault="000C03C3" w:rsidP="00430A6E">
            <w:pPr>
              <w:jc w:val="center"/>
              <w:rPr>
                <w:bCs/>
                <w:sz w:val="24"/>
                <w:szCs w:val="24"/>
              </w:rPr>
            </w:pPr>
            <w:r w:rsidRPr="00202724">
              <w:rPr>
                <w:bCs/>
                <w:sz w:val="24"/>
                <w:szCs w:val="24"/>
              </w:rPr>
              <w:t>проблематике</w:t>
            </w:r>
          </w:p>
          <w:p w:rsidR="000C03C3" w:rsidRPr="00202724" w:rsidRDefault="000C03C3" w:rsidP="00430A6E">
            <w:pPr>
              <w:jc w:val="center"/>
              <w:rPr>
                <w:bCs/>
                <w:sz w:val="24"/>
                <w:szCs w:val="24"/>
              </w:rPr>
            </w:pPr>
            <w:r w:rsidRPr="00202724">
              <w:rPr>
                <w:bCs/>
                <w:sz w:val="24"/>
                <w:szCs w:val="24"/>
              </w:rPr>
              <w:lastRenderedPageBreak/>
              <w:t>научной работы</w:t>
            </w:r>
          </w:p>
          <w:p w:rsidR="00430A6E" w:rsidRDefault="000C03C3" w:rsidP="00430A6E">
            <w:pPr>
              <w:jc w:val="center"/>
              <w:rPr>
                <w:bCs/>
                <w:sz w:val="24"/>
                <w:szCs w:val="24"/>
              </w:rPr>
            </w:pPr>
            <w:proofErr w:type="spellStart"/>
            <w:r w:rsidRPr="00202724">
              <w:rPr>
                <w:bCs/>
                <w:sz w:val="24"/>
                <w:szCs w:val="24"/>
              </w:rPr>
              <w:t>сформулирова</w:t>
            </w:r>
            <w:proofErr w:type="spellEnd"/>
          </w:p>
          <w:p w:rsidR="000C03C3" w:rsidRPr="00202724" w:rsidRDefault="000C03C3" w:rsidP="00430A6E">
            <w:pPr>
              <w:jc w:val="center"/>
              <w:rPr>
                <w:bCs/>
                <w:sz w:val="24"/>
                <w:szCs w:val="24"/>
              </w:rPr>
            </w:pPr>
            <w:proofErr w:type="spellStart"/>
            <w:r w:rsidRPr="00202724">
              <w:rPr>
                <w:bCs/>
                <w:sz w:val="24"/>
                <w:szCs w:val="24"/>
              </w:rPr>
              <w:t>ны</w:t>
            </w:r>
            <w:proofErr w:type="spellEnd"/>
          </w:p>
          <w:p w:rsidR="000C03C3" w:rsidRPr="00202724" w:rsidRDefault="000C03C3" w:rsidP="00430A6E">
            <w:pPr>
              <w:jc w:val="center"/>
              <w:rPr>
                <w:bCs/>
                <w:sz w:val="24"/>
                <w:szCs w:val="24"/>
              </w:rPr>
            </w:pPr>
            <w:r w:rsidRPr="00202724">
              <w:rPr>
                <w:bCs/>
                <w:sz w:val="24"/>
                <w:szCs w:val="24"/>
              </w:rPr>
              <w:t>только в рамках</w:t>
            </w:r>
          </w:p>
          <w:p w:rsidR="000C03C3" w:rsidRPr="00202724" w:rsidRDefault="000C03C3" w:rsidP="00430A6E">
            <w:pPr>
              <w:jc w:val="center"/>
              <w:rPr>
                <w:bCs/>
                <w:sz w:val="24"/>
                <w:szCs w:val="24"/>
              </w:rPr>
            </w:pPr>
            <w:r w:rsidRPr="00202724">
              <w:rPr>
                <w:bCs/>
                <w:sz w:val="24"/>
                <w:szCs w:val="24"/>
              </w:rPr>
              <w:t>науки</w:t>
            </w:r>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lastRenderedPageBreak/>
              <w:t>Представлены</w:t>
            </w:r>
          </w:p>
          <w:p w:rsidR="000C03C3" w:rsidRPr="00202724" w:rsidRDefault="000C03C3" w:rsidP="00430A6E">
            <w:pPr>
              <w:jc w:val="center"/>
              <w:rPr>
                <w:bCs/>
                <w:sz w:val="24"/>
                <w:szCs w:val="24"/>
              </w:rPr>
            </w:pPr>
            <w:r w:rsidRPr="00202724">
              <w:rPr>
                <w:bCs/>
                <w:sz w:val="24"/>
                <w:szCs w:val="24"/>
              </w:rPr>
              <w:t>развернутые</w:t>
            </w:r>
          </w:p>
          <w:p w:rsidR="000C03C3" w:rsidRPr="00202724" w:rsidRDefault="000C03C3" w:rsidP="00430A6E">
            <w:pPr>
              <w:jc w:val="center"/>
              <w:rPr>
                <w:bCs/>
                <w:sz w:val="24"/>
                <w:szCs w:val="24"/>
              </w:rPr>
            </w:pPr>
            <w:r w:rsidRPr="00202724">
              <w:rPr>
                <w:bCs/>
                <w:sz w:val="24"/>
                <w:szCs w:val="24"/>
              </w:rPr>
              <w:t>рекомендации по</w:t>
            </w:r>
          </w:p>
          <w:p w:rsidR="000C03C3" w:rsidRPr="00202724" w:rsidRDefault="000C03C3" w:rsidP="00430A6E">
            <w:pPr>
              <w:jc w:val="center"/>
              <w:rPr>
                <w:bCs/>
                <w:sz w:val="24"/>
                <w:szCs w:val="24"/>
              </w:rPr>
            </w:pPr>
            <w:r w:rsidRPr="00202724">
              <w:rPr>
                <w:bCs/>
                <w:sz w:val="24"/>
                <w:szCs w:val="24"/>
              </w:rPr>
              <w:t>дальнейшим</w:t>
            </w:r>
          </w:p>
          <w:p w:rsidR="000C03C3" w:rsidRPr="00202724" w:rsidRDefault="000C03C3" w:rsidP="00430A6E">
            <w:pPr>
              <w:jc w:val="center"/>
              <w:rPr>
                <w:bCs/>
                <w:sz w:val="24"/>
                <w:szCs w:val="24"/>
              </w:rPr>
            </w:pPr>
            <w:r w:rsidRPr="00202724">
              <w:rPr>
                <w:bCs/>
                <w:sz w:val="24"/>
                <w:szCs w:val="24"/>
              </w:rPr>
              <w:t>направлениям</w:t>
            </w:r>
          </w:p>
          <w:p w:rsidR="000C03C3" w:rsidRPr="00202724" w:rsidRDefault="000C03C3" w:rsidP="00430A6E">
            <w:pPr>
              <w:jc w:val="center"/>
              <w:rPr>
                <w:bCs/>
                <w:sz w:val="24"/>
                <w:szCs w:val="24"/>
              </w:rPr>
            </w:pPr>
            <w:r w:rsidRPr="00202724">
              <w:rPr>
                <w:bCs/>
                <w:sz w:val="24"/>
                <w:szCs w:val="24"/>
              </w:rPr>
              <w:t>научных</w:t>
            </w:r>
          </w:p>
          <w:p w:rsidR="000C03C3" w:rsidRPr="00202724" w:rsidRDefault="000C03C3" w:rsidP="00430A6E">
            <w:pPr>
              <w:jc w:val="center"/>
              <w:rPr>
                <w:bCs/>
                <w:sz w:val="24"/>
                <w:szCs w:val="24"/>
              </w:rPr>
            </w:pPr>
            <w:r w:rsidRPr="00202724">
              <w:rPr>
                <w:bCs/>
                <w:sz w:val="24"/>
                <w:szCs w:val="24"/>
              </w:rPr>
              <w:t xml:space="preserve">исследований </w:t>
            </w:r>
            <w:r w:rsidRPr="00202724">
              <w:rPr>
                <w:bCs/>
                <w:sz w:val="24"/>
                <w:szCs w:val="24"/>
              </w:rPr>
              <w:lastRenderedPageBreak/>
              <w:t>по</w:t>
            </w:r>
          </w:p>
          <w:p w:rsidR="000C03C3" w:rsidRPr="00202724" w:rsidRDefault="000C03C3" w:rsidP="00430A6E">
            <w:pPr>
              <w:jc w:val="center"/>
              <w:rPr>
                <w:bCs/>
                <w:sz w:val="24"/>
                <w:szCs w:val="24"/>
              </w:rPr>
            </w:pPr>
            <w:r w:rsidRPr="00202724">
              <w:rPr>
                <w:bCs/>
                <w:sz w:val="24"/>
                <w:szCs w:val="24"/>
              </w:rPr>
              <w:t>проблематике</w:t>
            </w:r>
          </w:p>
          <w:p w:rsidR="000C03C3" w:rsidRPr="00202724" w:rsidRDefault="000C03C3" w:rsidP="00430A6E">
            <w:pPr>
              <w:jc w:val="center"/>
              <w:rPr>
                <w:bCs/>
                <w:sz w:val="24"/>
                <w:szCs w:val="24"/>
              </w:rPr>
            </w:pPr>
            <w:r w:rsidRPr="00202724">
              <w:rPr>
                <w:bCs/>
                <w:sz w:val="24"/>
                <w:szCs w:val="24"/>
              </w:rPr>
              <w:t>научной работы, в том</w:t>
            </w:r>
          </w:p>
          <w:p w:rsidR="000C03C3" w:rsidRPr="00202724" w:rsidRDefault="000C03C3" w:rsidP="00430A6E">
            <w:pPr>
              <w:jc w:val="center"/>
              <w:rPr>
                <w:bCs/>
                <w:sz w:val="24"/>
                <w:szCs w:val="24"/>
              </w:rPr>
            </w:pPr>
            <w:r w:rsidRPr="00202724">
              <w:rPr>
                <w:bCs/>
                <w:sz w:val="24"/>
                <w:szCs w:val="24"/>
              </w:rPr>
              <w:t>числе в рамках</w:t>
            </w:r>
          </w:p>
          <w:p w:rsidR="000C03C3" w:rsidRPr="00202724" w:rsidRDefault="000C03C3" w:rsidP="00430A6E">
            <w:pPr>
              <w:jc w:val="center"/>
              <w:rPr>
                <w:bCs/>
                <w:sz w:val="24"/>
                <w:szCs w:val="24"/>
              </w:rPr>
            </w:pPr>
            <w:r w:rsidRPr="00202724">
              <w:rPr>
                <w:bCs/>
                <w:sz w:val="24"/>
                <w:szCs w:val="24"/>
              </w:rPr>
              <w:t>междисциплинарных</w:t>
            </w:r>
          </w:p>
          <w:p w:rsidR="000C03C3" w:rsidRPr="00202724" w:rsidRDefault="000C03C3" w:rsidP="00430A6E">
            <w:pPr>
              <w:jc w:val="center"/>
              <w:rPr>
                <w:bCs/>
                <w:sz w:val="24"/>
                <w:szCs w:val="24"/>
              </w:rPr>
            </w:pPr>
            <w:r w:rsidRPr="00202724">
              <w:rPr>
                <w:bCs/>
                <w:sz w:val="24"/>
                <w:szCs w:val="24"/>
              </w:rPr>
              <w:t>исследований</w:t>
            </w:r>
          </w:p>
        </w:tc>
      </w:tr>
      <w:tr w:rsidR="000C03C3" w:rsidRPr="00202724" w:rsidTr="00AD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Pr>
        <w:tc>
          <w:tcPr>
            <w:tcW w:w="2023" w:type="dxa"/>
            <w:gridSpan w:val="2"/>
            <w:shd w:val="clear" w:color="auto" w:fill="auto"/>
          </w:tcPr>
          <w:p w:rsidR="000C03C3" w:rsidRPr="00202724" w:rsidRDefault="000C03C3" w:rsidP="00430A6E">
            <w:pPr>
              <w:jc w:val="center"/>
              <w:rPr>
                <w:bCs/>
                <w:sz w:val="24"/>
                <w:szCs w:val="24"/>
              </w:rPr>
            </w:pPr>
            <w:r w:rsidRPr="00202724">
              <w:rPr>
                <w:bCs/>
                <w:sz w:val="24"/>
                <w:szCs w:val="24"/>
              </w:rPr>
              <w:lastRenderedPageBreak/>
              <w:t>Способность</w:t>
            </w:r>
          </w:p>
          <w:p w:rsidR="000C03C3" w:rsidRPr="00202724" w:rsidRDefault="000C03C3" w:rsidP="00430A6E">
            <w:pPr>
              <w:jc w:val="center"/>
              <w:rPr>
                <w:bCs/>
                <w:sz w:val="24"/>
                <w:szCs w:val="24"/>
              </w:rPr>
            </w:pPr>
            <w:r w:rsidRPr="00202724">
              <w:rPr>
                <w:bCs/>
                <w:sz w:val="24"/>
                <w:szCs w:val="24"/>
              </w:rPr>
              <w:t>самостоятельно предлагать</w:t>
            </w:r>
          </w:p>
          <w:p w:rsidR="000C03C3" w:rsidRPr="00202724" w:rsidRDefault="000C03C3" w:rsidP="00430A6E">
            <w:pPr>
              <w:jc w:val="center"/>
              <w:rPr>
                <w:bCs/>
                <w:sz w:val="24"/>
                <w:szCs w:val="24"/>
              </w:rPr>
            </w:pPr>
            <w:r w:rsidRPr="00202724">
              <w:rPr>
                <w:bCs/>
                <w:sz w:val="24"/>
                <w:szCs w:val="24"/>
              </w:rPr>
              <w:t>решения актуальных</w:t>
            </w:r>
          </w:p>
          <w:p w:rsidR="000C03C3" w:rsidRPr="00202724" w:rsidRDefault="000C03C3" w:rsidP="00430A6E">
            <w:pPr>
              <w:jc w:val="center"/>
              <w:rPr>
                <w:bCs/>
                <w:sz w:val="24"/>
                <w:szCs w:val="24"/>
              </w:rPr>
            </w:pPr>
            <w:r w:rsidRPr="00202724">
              <w:rPr>
                <w:bCs/>
                <w:sz w:val="24"/>
                <w:szCs w:val="24"/>
              </w:rPr>
              <w:t>научно-прикладных задач в</w:t>
            </w:r>
          </w:p>
          <w:p w:rsidR="000C03C3" w:rsidRPr="00202724" w:rsidRDefault="000C03C3" w:rsidP="00430A6E">
            <w:pPr>
              <w:jc w:val="center"/>
              <w:rPr>
                <w:bCs/>
                <w:sz w:val="24"/>
                <w:szCs w:val="24"/>
              </w:rPr>
            </w:pPr>
            <w:r w:rsidRPr="00202724">
              <w:rPr>
                <w:bCs/>
                <w:sz w:val="24"/>
                <w:szCs w:val="24"/>
              </w:rPr>
              <w:t>рамках исследуемой</w:t>
            </w:r>
          </w:p>
          <w:p w:rsidR="000C03C3" w:rsidRPr="00202724" w:rsidRDefault="000C03C3" w:rsidP="00430A6E">
            <w:pPr>
              <w:jc w:val="center"/>
              <w:rPr>
                <w:bCs/>
                <w:sz w:val="24"/>
                <w:szCs w:val="24"/>
              </w:rPr>
            </w:pPr>
            <w:r w:rsidRPr="00202724">
              <w:rPr>
                <w:bCs/>
                <w:sz w:val="24"/>
                <w:szCs w:val="24"/>
              </w:rPr>
              <w:t>проблематики;</w:t>
            </w:r>
          </w:p>
          <w:p w:rsidR="000C03C3" w:rsidRPr="00202724" w:rsidRDefault="000C03C3" w:rsidP="00430A6E">
            <w:pPr>
              <w:jc w:val="center"/>
              <w:rPr>
                <w:bCs/>
                <w:sz w:val="24"/>
                <w:szCs w:val="24"/>
              </w:rPr>
            </w:pPr>
            <w:r w:rsidRPr="00202724">
              <w:rPr>
                <w:bCs/>
                <w:sz w:val="24"/>
                <w:szCs w:val="24"/>
              </w:rPr>
              <w:t>оценивать социальные</w:t>
            </w:r>
          </w:p>
          <w:p w:rsidR="000C03C3" w:rsidRPr="00202724" w:rsidRDefault="000C03C3" w:rsidP="00430A6E">
            <w:pPr>
              <w:jc w:val="center"/>
              <w:rPr>
                <w:bCs/>
                <w:sz w:val="24"/>
                <w:szCs w:val="24"/>
              </w:rPr>
            </w:pPr>
            <w:r w:rsidRPr="00202724">
              <w:rPr>
                <w:bCs/>
                <w:sz w:val="24"/>
                <w:szCs w:val="24"/>
              </w:rPr>
              <w:t>последствия их реализации; готовность</w:t>
            </w:r>
          </w:p>
          <w:p w:rsidR="000C03C3" w:rsidRPr="00202724" w:rsidRDefault="000C03C3" w:rsidP="00430A6E">
            <w:pPr>
              <w:jc w:val="center"/>
              <w:rPr>
                <w:bCs/>
                <w:sz w:val="24"/>
                <w:szCs w:val="24"/>
              </w:rPr>
            </w:pPr>
            <w:r w:rsidRPr="00202724">
              <w:rPr>
                <w:bCs/>
                <w:sz w:val="24"/>
                <w:szCs w:val="24"/>
              </w:rPr>
              <w:t>нести ответственность за</w:t>
            </w:r>
          </w:p>
          <w:p w:rsidR="000C03C3" w:rsidRPr="00202724" w:rsidRDefault="000C03C3" w:rsidP="00430A6E">
            <w:pPr>
              <w:jc w:val="center"/>
              <w:rPr>
                <w:bCs/>
                <w:sz w:val="24"/>
                <w:szCs w:val="24"/>
              </w:rPr>
            </w:pPr>
            <w:r w:rsidRPr="00202724">
              <w:rPr>
                <w:bCs/>
                <w:sz w:val="24"/>
                <w:szCs w:val="24"/>
              </w:rPr>
              <w:t>их реализацию</w:t>
            </w:r>
          </w:p>
        </w:tc>
        <w:tc>
          <w:tcPr>
            <w:tcW w:w="1999" w:type="dxa"/>
            <w:gridSpan w:val="2"/>
          </w:tcPr>
          <w:p w:rsidR="000C03C3" w:rsidRPr="00202724" w:rsidRDefault="000C03C3" w:rsidP="00430A6E">
            <w:pPr>
              <w:jc w:val="center"/>
              <w:rPr>
                <w:bCs/>
                <w:sz w:val="24"/>
                <w:szCs w:val="24"/>
              </w:rPr>
            </w:pPr>
            <w:r w:rsidRPr="00202724">
              <w:rPr>
                <w:bCs/>
                <w:sz w:val="24"/>
                <w:szCs w:val="24"/>
              </w:rPr>
              <w:t>Не готов и не умеет</w:t>
            </w:r>
          </w:p>
          <w:p w:rsidR="000C03C3" w:rsidRPr="00202724" w:rsidRDefault="000C03C3" w:rsidP="00430A6E">
            <w:pPr>
              <w:jc w:val="center"/>
              <w:rPr>
                <w:bCs/>
                <w:sz w:val="24"/>
                <w:szCs w:val="24"/>
              </w:rPr>
            </w:pPr>
            <w:r w:rsidRPr="00202724">
              <w:rPr>
                <w:bCs/>
                <w:sz w:val="24"/>
                <w:szCs w:val="24"/>
              </w:rPr>
              <w:t>предлагать решения</w:t>
            </w:r>
          </w:p>
          <w:p w:rsidR="000C03C3" w:rsidRPr="00202724" w:rsidRDefault="000C03C3" w:rsidP="00430A6E">
            <w:pPr>
              <w:jc w:val="center"/>
              <w:rPr>
                <w:bCs/>
                <w:sz w:val="24"/>
                <w:szCs w:val="24"/>
              </w:rPr>
            </w:pPr>
            <w:r w:rsidRPr="00202724">
              <w:rPr>
                <w:bCs/>
                <w:sz w:val="24"/>
                <w:szCs w:val="24"/>
              </w:rPr>
              <w:t>актуальных научно-</w:t>
            </w:r>
          </w:p>
          <w:p w:rsidR="000C03C3" w:rsidRPr="00202724" w:rsidRDefault="000C03C3" w:rsidP="00430A6E">
            <w:pPr>
              <w:jc w:val="center"/>
              <w:rPr>
                <w:bCs/>
                <w:sz w:val="24"/>
                <w:szCs w:val="24"/>
              </w:rPr>
            </w:pPr>
            <w:r w:rsidRPr="00202724">
              <w:rPr>
                <w:bCs/>
                <w:sz w:val="24"/>
                <w:szCs w:val="24"/>
              </w:rPr>
              <w:t>прикладных задач в</w:t>
            </w:r>
          </w:p>
          <w:p w:rsidR="000C03C3" w:rsidRPr="00202724" w:rsidRDefault="000C03C3" w:rsidP="00430A6E">
            <w:pPr>
              <w:jc w:val="center"/>
              <w:rPr>
                <w:bCs/>
                <w:sz w:val="24"/>
                <w:szCs w:val="24"/>
              </w:rPr>
            </w:pPr>
            <w:r w:rsidRPr="00202724">
              <w:rPr>
                <w:bCs/>
                <w:sz w:val="24"/>
                <w:szCs w:val="24"/>
              </w:rPr>
              <w:t>рамках исследуемой</w:t>
            </w:r>
          </w:p>
          <w:p w:rsidR="000C03C3" w:rsidRPr="00202724" w:rsidRDefault="000C03C3" w:rsidP="00430A6E">
            <w:pPr>
              <w:jc w:val="center"/>
              <w:rPr>
                <w:bCs/>
                <w:sz w:val="24"/>
                <w:szCs w:val="24"/>
              </w:rPr>
            </w:pPr>
            <w:r w:rsidRPr="00202724">
              <w:rPr>
                <w:bCs/>
                <w:sz w:val="24"/>
                <w:szCs w:val="24"/>
              </w:rPr>
              <w:t>проблематики,</w:t>
            </w:r>
          </w:p>
          <w:p w:rsidR="000C03C3" w:rsidRPr="00202724" w:rsidRDefault="000C03C3" w:rsidP="00430A6E">
            <w:pPr>
              <w:jc w:val="center"/>
              <w:rPr>
                <w:bCs/>
                <w:sz w:val="24"/>
                <w:szCs w:val="24"/>
              </w:rPr>
            </w:pPr>
            <w:r w:rsidRPr="00202724">
              <w:rPr>
                <w:bCs/>
                <w:sz w:val="24"/>
                <w:szCs w:val="24"/>
              </w:rPr>
              <w:t>оценивать</w:t>
            </w:r>
          </w:p>
          <w:p w:rsidR="000C03C3" w:rsidRPr="00202724" w:rsidRDefault="000C03C3" w:rsidP="00430A6E">
            <w:pPr>
              <w:jc w:val="center"/>
              <w:rPr>
                <w:bCs/>
                <w:sz w:val="24"/>
                <w:szCs w:val="24"/>
              </w:rPr>
            </w:pPr>
            <w:r w:rsidRPr="00202724">
              <w:rPr>
                <w:bCs/>
                <w:sz w:val="24"/>
                <w:szCs w:val="24"/>
              </w:rPr>
              <w:t>последствия принятого решения и</w:t>
            </w:r>
          </w:p>
          <w:p w:rsidR="000C03C3" w:rsidRPr="00202724" w:rsidRDefault="000C03C3" w:rsidP="00430A6E">
            <w:pPr>
              <w:jc w:val="center"/>
              <w:rPr>
                <w:bCs/>
                <w:sz w:val="24"/>
                <w:szCs w:val="24"/>
              </w:rPr>
            </w:pPr>
            <w:r w:rsidRPr="00202724">
              <w:rPr>
                <w:bCs/>
                <w:sz w:val="24"/>
                <w:szCs w:val="24"/>
              </w:rPr>
              <w:t>нести за него</w:t>
            </w:r>
          </w:p>
          <w:p w:rsidR="000C03C3" w:rsidRPr="00202724" w:rsidRDefault="000C03C3" w:rsidP="00430A6E">
            <w:pPr>
              <w:jc w:val="center"/>
              <w:rPr>
                <w:bCs/>
                <w:sz w:val="24"/>
                <w:szCs w:val="24"/>
              </w:rPr>
            </w:pPr>
            <w:r w:rsidRPr="00202724">
              <w:rPr>
                <w:bCs/>
                <w:sz w:val="24"/>
                <w:szCs w:val="24"/>
              </w:rPr>
              <w:t>ответственность</w:t>
            </w:r>
          </w:p>
          <w:p w:rsidR="000C03C3" w:rsidRPr="00202724" w:rsidRDefault="000C03C3" w:rsidP="00430A6E">
            <w:pPr>
              <w:jc w:val="center"/>
              <w:rPr>
                <w:bCs/>
                <w:sz w:val="24"/>
                <w:szCs w:val="24"/>
              </w:rPr>
            </w:pPr>
            <w:r w:rsidRPr="00202724">
              <w:rPr>
                <w:bCs/>
                <w:sz w:val="24"/>
                <w:szCs w:val="24"/>
              </w:rPr>
              <w:t>перед собой и</w:t>
            </w:r>
          </w:p>
          <w:p w:rsidR="000C03C3" w:rsidRPr="00202724" w:rsidRDefault="000C03C3" w:rsidP="00430A6E">
            <w:pPr>
              <w:jc w:val="center"/>
              <w:rPr>
                <w:bCs/>
                <w:sz w:val="24"/>
                <w:szCs w:val="24"/>
              </w:rPr>
            </w:pPr>
            <w:r w:rsidRPr="00202724">
              <w:rPr>
                <w:bCs/>
                <w:sz w:val="24"/>
                <w:szCs w:val="24"/>
              </w:rPr>
              <w:t>обществом</w:t>
            </w:r>
          </w:p>
        </w:tc>
        <w:tc>
          <w:tcPr>
            <w:tcW w:w="1938" w:type="dxa"/>
            <w:gridSpan w:val="2"/>
            <w:shd w:val="clear" w:color="auto" w:fill="auto"/>
          </w:tcPr>
          <w:p w:rsidR="000C03C3" w:rsidRPr="00202724" w:rsidRDefault="000C03C3" w:rsidP="00430A6E">
            <w:pPr>
              <w:jc w:val="center"/>
              <w:rPr>
                <w:bCs/>
                <w:sz w:val="24"/>
                <w:szCs w:val="24"/>
              </w:rPr>
            </w:pPr>
            <w:r>
              <w:rPr>
                <w:bCs/>
                <w:sz w:val="24"/>
                <w:szCs w:val="24"/>
              </w:rPr>
              <w:t>Частично сформированное</w:t>
            </w:r>
            <w:r w:rsidRPr="00202724">
              <w:rPr>
                <w:bCs/>
                <w:sz w:val="24"/>
                <w:szCs w:val="24"/>
              </w:rPr>
              <w:t xml:space="preserve"> уме</w:t>
            </w:r>
            <w:r>
              <w:rPr>
                <w:bCs/>
                <w:sz w:val="24"/>
                <w:szCs w:val="24"/>
              </w:rPr>
              <w:t>ние</w:t>
            </w:r>
          </w:p>
          <w:p w:rsidR="000C03C3" w:rsidRPr="00202724" w:rsidRDefault="000C03C3" w:rsidP="00430A6E">
            <w:pPr>
              <w:jc w:val="center"/>
              <w:rPr>
                <w:bCs/>
                <w:sz w:val="24"/>
                <w:szCs w:val="24"/>
              </w:rPr>
            </w:pPr>
            <w:r w:rsidRPr="00202724">
              <w:rPr>
                <w:bCs/>
                <w:sz w:val="24"/>
                <w:szCs w:val="24"/>
              </w:rPr>
              <w:t>предлагать решения</w:t>
            </w:r>
          </w:p>
          <w:p w:rsidR="000C03C3" w:rsidRPr="00202724" w:rsidRDefault="000C03C3" w:rsidP="00430A6E">
            <w:pPr>
              <w:jc w:val="center"/>
              <w:rPr>
                <w:bCs/>
                <w:sz w:val="24"/>
                <w:szCs w:val="24"/>
              </w:rPr>
            </w:pPr>
            <w:r w:rsidRPr="00202724">
              <w:rPr>
                <w:bCs/>
                <w:sz w:val="24"/>
                <w:szCs w:val="24"/>
              </w:rPr>
              <w:t>актуальных научно-</w:t>
            </w:r>
          </w:p>
          <w:p w:rsidR="000C03C3" w:rsidRPr="00202724" w:rsidRDefault="000C03C3" w:rsidP="00430A6E">
            <w:pPr>
              <w:jc w:val="center"/>
              <w:rPr>
                <w:bCs/>
                <w:sz w:val="24"/>
                <w:szCs w:val="24"/>
              </w:rPr>
            </w:pPr>
            <w:r w:rsidRPr="00202724">
              <w:rPr>
                <w:bCs/>
                <w:sz w:val="24"/>
                <w:szCs w:val="24"/>
              </w:rPr>
              <w:t>прикладных задач в</w:t>
            </w:r>
          </w:p>
          <w:p w:rsidR="000C03C3" w:rsidRPr="00202724" w:rsidRDefault="000C03C3" w:rsidP="00430A6E">
            <w:pPr>
              <w:jc w:val="center"/>
              <w:rPr>
                <w:bCs/>
                <w:sz w:val="24"/>
                <w:szCs w:val="24"/>
              </w:rPr>
            </w:pPr>
            <w:r w:rsidRPr="00202724">
              <w:rPr>
                <w:bCs/>
                <w:sz w:val="24"/>
                <w:szCs w:val="24"/>
              </w:rPr>
              <w:t>рамках исследуемой</w:t>
            </w:r>
          </w:p>
          <w:p w:rsidR="000C03C3" w:rsidRPr="00202724" w:rsidRDefault="000C03C3" w:rsidP="00430A6E">
            <w:pPr>
              <w:jc w:val="center"/>
              <w:rPr>
                <w:bCs/>
                <w:sz w:val="24"/>
                <w:szCs w:val="24"/>
              </w:rPr>
            </w:pPr>
            <w:r w:rsidRPr="00202724">
              <w:rPr>
                <w:bCs/>
                <w:sz w:val="24"/>
                <w:szCs w:val="24"/>
              </w:rPr>
              <w:t>проблематики,</w:t>
            </w:r>
          </w:p>
          <w:p w:rsidR="000C03C3" w:rsidRPr="00202724" w:rsidRDefault="000C03C3" w:rsidP="00430A6E">
            <w:pPr>
              <w:jc w:val="center"/>
              <w:rPr>
                <w:bCs/>
                <w:sz w:val="24"/>
                <w:szCs w:val="24"/>
              </w:rPr>
            </w:pPr>
            <w:r w:rsidRPr="00202724">
              <w:rPr>
                <w:bCs/>
                <w:sz w:val="24"/>
                <w:szCs w:val="24"/>
              </w:rPr>
              <w:t>оценивать</w:t>
            </w:r>
          </w:p>
          <w:p w:rsidR="000C03C3" w:rsidRPr="00202724" w:rsidRDefault="000C03C3" w:rsidP="00430A6E">
            <w:pPr>
              <w:jc w:val="center"/>
              <w:rPr>
                <w:bCs/>
                <w:sz w:val="24"/>
                <w:szCs w:val="24"/>
              </w:rPr>
            </w:pPr>
            <w:r w:rsidRPr="00202724">
              <w:rPr>
                <w:bCs/>
                <w:sz w:val="24"/>
                <w:szCs w:val="24"/>
              </w:rPr>
              <w:t>последствия принятого решения и</w:t>
            </w:r>
          </w:p>
          <w:p w:rsidR="000C03C3" w:rsidRPr="00202724" w:rsidRDefault="000C03C3" w:rsidP="00430A6E">
            <w:pPr>
              <w:jc w:val="center"/>
              <w:rPr>
                <w:bCs/>
                <w:sz w:val="24"/>
                <w:szCs w:val="24"/>
              </w:rPr>
            </w:pPr>
            <w:r w:rsidRPr="00202724">
              <w:rPr>
                <w:bCs/>
                <w:sz w:val="24"/>
                <w:szCs w:val="24"/>
              </w:rPr>
              <w:t>нести за него</w:t>
            </w:r>
          </w:p>
          <w:p w:rsidR="000C03C3" w:rsidRPr="00202724" w:rsidRDefault="000C03C3" w:rsidP="00430A6E">
            <w:pPr>
              <w:jc w:val="center"/>
              <w:rPr>
                <w:bCs/>
                <w:sz w:val="24"/>
                <w:szCs w:val="24"/>
              </w:rPr>
            </w:pPr>
            <w:r w:rsidRPr="00202724">
              <w:rPr>
                <w:bCs/>
                <w:sz w:val="24"/>
                <w:szCs w:val="24"/>
              </w:rPr>
              <w:t>ответственность</w:t>
            </w:r>
          </w:p>
          <w:p w:rsidR="000C03C3" w:rsidRPr="00202724" w:rsidRDefault="000C03C3" w:rsidP="00430A6E">
            <w:pPr>
              <w:jc w:val="center"/>
              <w:rPr>
                <w:bCs/>
                <w:sz w:val="24"/>
                <w:szCs w:val="24"/>
              </w:rPr>
            </w:pPr>
            <w:r w:rsidRPr="00202724">
              <w:rPr>
                <w:bCs/>
                <w:sz w:val="24"/>
                <w:szCs w:val="24"/>
              </w:rPr>
              <w:t>перед собой и</w:t>
            </w:r>
          </w:p>
          <w:p w:rsidR="000C03C3" w:rsidRPr="00202724" w:rsidRDefault="000C03C3" w:rsidP="00430A6E">
            <w:pPr>
              <w:jc w:val="center"/>
              <w:rPr>
                <w:bCs/>
                <w:sz w:val="24"/>
                <w:szCs w:val="24"/>
              </w:rPr>
            </w:pPr>
            <w:r w:rsidRPr="00202724">
              <w:rPr>
                <w:bCs/>
                <w:sz w:val="24"/>
                <w:szCs w:val="24"/>
              </w:rPr>
              <w:t>обществом</w:t>
            </w:r>
          </w:p>
        </w:tc>
        <w:tc>
          <w:tcPr>
            <w:tcW w:w="1938" w:type="dxa"/>
            <w:gridSpan w:val="3"/>
            <w:shd w:val="clear" w:color="auto" w:fill="auto"/>
          </w:tcPr>
          <w:p w:rsidR="000C03C3" w:rsidRPr="00202724" w:rsidRDefault="000C03C3" w:rsidP="00430A6E">
            <w:pPr>
              <w:jc w:val="center"/>
              <w:rPr>
                <w:bCs/>
                <w:sz w:val="24"/>
                <w:szCs w:val="24"/>
              </w:rPr>
            </w:pPr>
            <w:r w:rsidRPr="00202724">
              <w:rPr>
                <w:bCs/>
                <w:sz w:val="24"/>
                <w:szCs w:val="24"/>
              </w:rPr>
              <w:t>Умеет предлагать</w:t>
            </w:r>
          </w:p>
          <w:p w:rsidR="000C03C3" w:rsidRPr="00202724" w:rsidRDefault="000C03C3" w:rsidP="00430A6E">
            <w:pPr>
              <w:jc w:val="center"/>
              <w:rPr>
                <w:bCs/>
                <w:sz w:val="24"/>
                <w:szCs w:val="24"/>
              </w:rPr>
            </w:pPr>
            <w:r w:rsidRPr="00202724">
              <w:rPr>
                <w:bCs/>
                <w:sz w:val="24"/>
                <w:szCs w:val="24"/>
              </w:rPr>
              <w:t>решения актуальных</w:t>
            </w:r>
          </w:p>
          <w:p w:rsidR="000C03C3" w:rsidRPr="00202724" w:rsidRDefault="000C03C3" w:rsidP="00430A6E">
            <w:pPr>
              <w:jc w:val="center"/>
              <w:rPr>
                <w:bCs/>
                <w:sz w:val="24"/>
                <w:szCs w:val="24"/>
              </w:rPr>
            </w:pPr>
            <w:r w:rsidRPr="00202724">
              <w:rPr>
                <w:bCs/>
                <w:sz w:val="24"/>
                <w:szCs w:val="24"/>
              </w:rPr>
              <w:t>научно-прикладных</w:t>
            </w:r>
          </w:p>
          <w:p w:rsidR="000C03C3" w:rsidRPr="00202724" w:rsidRDefault="000C03C3" w:rsidP="00430A6E">
            <w:pPr>
              <w:jc w:val="center"/>
              <w:rPr>
                <w:bCs/>
                <w:sz w:val="24"/>
                <w:szCs w:val="24"/>
              </w:rPr>
            </w:pPr>
            <w:r w:rsidRPr="00202724">
              <w:rPr>
                <w:bCs/>
                <w:sz w:val="24"/>
                <w:szCs w:val="24"/>
              </w:rPr>
              <w:t>задач в рамках</w:t>
            </w:r>
          </w:p>
          <w:p w:rsidR="000C03C3" w:rsidRPr="00202724" w:rsidRDefault="000C03C3" w:rsidP="00430A6E">
            <w:pPr>
              <w:jc w:val="center"/>
              <w:rPr>
                <w:bCs/>
                <w:sz w:val="24"/>
                <w:szCs w:val="24"/>
              </w:rPr>
            </w:pPr>
            <w:r w:rsidRPr="00202724">
              <w:rPr>
                <w:bCs/>
                <w:sz w:val="24"/>
                <w:szCs w:val="24"/>
              </w:rPr>
              <w:t>исследуемой</w:t>
            </w:r>
          </w:p>
          <w:p w:rsidR="000C03C3" w:rsidRPr="00202724" w:rsidRDefault="000C03C3" w:rsidP="00430A6E">
            <w:pPr>
              <w:jc w:val="center"/>
              <w:rPr>
                <w:bCs/>
                <w:sz w:val="24"/>
                <w:szCs w:val="24"/>
              </w:rPr>
            </w:pPr>
            <w:r w:rsidRPr="00202724">
              <w:rPr>
                <w:bCs/>
                <w:sz w:val="24"/>
                <w:szCs w:val="24"/>
              </w:rPr>
              <w:t>проблематики,</w:t>
            </w:r>
          </w:p>
          <w:p w:rsidR="000C03C3" w:rsidRPr="00202724" w:rsidRDefault="000C03C3" w:rsidP="00430A6E">
            <w:pPr>
              <w:jc w:val="center"/>
              <w:rPr>
                <w:bCs/>
                <w:sz w:val="24"/>
                <w:szCs w:val="24"/>
              </w:rPr>
            </w:pPr>
            <w:r w:rsidRPr="00202724">
              <w:rPr>
                <w:bCs/>
                <w:sz w:val="24"/>
                <w:szCs w:val="24"/>
              </w:rPr>
              <w:t>оценивает некоторые</w:t>
            </w:r>
          </w:p>
          <w:p w:rsidR="000C03C3" w:rsidRPr="00202724" w:rsidRDefault="000C03C3" w:rsidP="00430A6E">
            <w:pPr>
              <w:jc w:val="center"/>
              <w:rPr>
                <w:bCs/>
                <w:sz w:val="24"/>
                <w:szCs w:val="24"/>
              </w:rPr>
            </w:pPr>
            <w:r w:rsidRPr="00202724">
              <w:rPr>
                <w:bCs/>
                <w:sz w:val="24"/>
                <w:szCs w:val="24"/>
              </w:rPr>
              <w:t>последствия принятого решения и</w:t>
            </w:r>
          </w:p>
          <w:p w:rsidR="000C03C3" w:rsidRPr="00202724" w:rsidRDefault="000C03C3" w:rsidP="00430A6E">
            <w:pPr>
              <w:jc w:val="center"/>
              <w:rPr>
                <w:bCs/>
                <w:sz w:val="24"/>
                <w:szCs w:val="24"/>
              </w:rPr>
            </w:pPr>
            <w:r w:rsidRPr="00202724">
              <w:rPr>
                <w:bCs/>
                <w:sz w:val="24"/>
                <w:szCs w:val="24"/>
              </w:rPr>
              <w:t>готов нести за него</w:t>
            </w:r>
          </w:p>
          <w:p w:rsidR="000C03C3" w:rsidRPr="00202724" w:rsidRDefault="000C03C3" w:rsidP="00430A6E">
            <w:pPr>
              <w:jc w:val="center"/>
              <w:rPr>
                <w:bCs/>
                <w:sz w:val="24"/>
                <w:szCs w:val="24"/>
              </w:rPr>
            </w:pPr>
            <w:r w:rsidRPr="00202724">
              <w:rPr>
                <w:bCs/>
                <w:sz w:val="24"/>
                <w:szCs w:val="24"/>
              </w:rPr>
              <w:t>ответственность перед</w:t>
            </w:r>
          </w:p>
          <w:p w:rsidR="000C03C3" w:rsidRPr="00202724" w:rsidRDefault="000C03C3" w:rsidP="00430A6E">
            <w:pPr>
              <w:jc w:val="center"/>
              <w:rPr>
                <w:bCs/>
                <w:sz w:val="24"/>
                <w:szCs w:val="24"/>
              </w:rPr>
            </w:pPr>
            <w:r w:rsidRPr="00202724">
              <w:rPr>
                <w:bCs/>
                <w:sz w:val="24"/>
                <w:szCs w:val="24"/>
              </w:rPr>
              <w:t>собой и обществом.</w:t>
            </w:r>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t>Умеет предлагать</w:t>
            </w:r>
          </w:p>
          <w:p w:rsidR="000C03C3" w:rsidRPr="00202724" w:rsidRDefault="000C03C3" w:rsidP="00430A6E">
            <w:pPr>
              <w:jc w:val="center"/>
              <w:rPr>
                <w:bCs/>
                <w:sz w:val="24"/>
                <w:szCs w:val="24"/>
              </w:rPr>
            </w:pPr>
            <w:r w:rsidRPr="00202724">
              <w:rPr>
                <w:bCs/>
                <w:sz w:val="24"/>
                <w:szCs w:val="24"/>
              </w:rPr>
              <w:t>решения актуальных</w:t>
            </w:r>
          </w:p>
          <w:p w:rsidR="000C03C3" w:rsidRPr="00202724" w:rsidRDefault="000C03C3" w:rsidP="00430A6E">
            <w:pPr>
              <w:jc w:val="center"/>
              <w:rPr>
                <w:bCs/>
                <w:sz w:val="24"/>
                <w:szCs w:val="24"/>
              </w:rPr>
            </w:pPr>
            <w:r w:rsidRPr="00202724">
              <w:rPr>
                <w:bCs/>
                <w:sz w:val="24"/>
                <w:szCs w:val="24"/>
              </w:rPr>
              <w:t>научно-прикладных</w:t>
            </w:r>
          </w:p>
          <w:p w:rsidR="000C03C3" w:rsidRPr="00202724" w:rsidRDefault="000C03C3" w:rsidP="00430A6E">
            <w:pPr>
              <w:jc w:val="center"/>
              <w:rPr>
                <w:bCs/>
                <w:sz w:val="24"/>
                <w:szCs w:val="24"/>
              </w:rPr>
            </w:pPr>
            <w:r w:rsidRPr="00202724">
              <w:rPr>
                <w:bCs/>
                <w:sz w:val="24"/>
                <w:szCs w:val="24"/>
              </w:rPr>
              <w:t>задач в рамках</w:t>
            </w:r>
          </w:p>
          <w:p w:rsidR="000C03C3" w:rsidRPr="00202724" w:rsidRDefault="000C03C3" w:rsidP="00430A6E">
            <w:pPr>
              <w:jc w:val="center"/>
              <w:rPr>
                <w:bCs/>
                <w:sz w:val="24"/>
                <w:szCs w:val="24"/>
              </w:rPr>
            </w:pPr>
            <w:r w:rsidRPr="00202724">
              <w:rPr>
                <w:bCs/>
                <w:sz w:val="24"/>
                <w:szCs w:val="24"/>
              </w:rPr>
              <w:t>исследуемой</w:t>
            </w:r>
          </w:p>
          <w:p w:rsidR="000C03C3" w:rsidRPr="00202724" w:rsidRDefault="000C03C3" w:rsidP="00430A6E">
            <w:pPr>
              <w:jc w:val="center"/>
              <w:rPr>
                <w:bCs/>
                <w:sz w:val="24"/>
                <w:szCs w:val="24"/>
              </w:rPr>
            </w:pPr>
            <w:r w:rsidRPr="00202724">
              <w:rPr>
                <w:bCs/>
                <w:sz w:val="24"/>
                <w:szCs w:val="24"/>
              </w:rPr>
              <w:t>проблематики,</w:t>
            </w:r>
          </w:p>
          <w:p w:rsidR="000C03C3" w:rsidRPr="00202724" w:rsidRDefault="000C03C3" w:rsidP="00430A6E">
            <w:pPr>
              <w:jc w:val="center"/>
              <w:rPr>
                <w:bCs/>
                <w:sz w:val="24"/>
                <w:szCs w:val="24"/>
              </w:rPr>
            </w:pPr>
            <w:r w:rsidRPr="00202724">
              <w:rPr>
                <w:bCs/>
                <w:sz w:val="24"/>
                <w:szCs w:val="24"/>
              </w:rPr>
              <w:t>оценивать весь</w:t>
            </w:r>
          </w:p>
          <w:p w:rsidR="000C03C3" w:rsidRPr="00202724" w:rsidRDefault="000C03C3" w:rsidP="00430A6E">
            <w:pPr>
              <w:jc w:val="center"/>
              <w:rPr>
                <w:bCs/>
                <w:sz w:val="24"/>
                <w:szCs w:val="24"/>
              </w:rPr>
            </w:pPr>
            <w:r w:rsidRPr="00202724">
              <w:rPr>
                <w:bCs/>
                <w:sz w:val="24"/>
                <w:szCs w:val="24"/>
              </w:rPr>
              <w:t>комплекс        последствий</w:t>
            </w:r>
          </w:p>
          <w:p w:rsidR="000C03C3" w:rsidRPr="00202724" w:rsidRDefault="000C03C3" w:rsidP="00430A6E">
            <w:pPr>
              <w:jc w:val="center"/>
              <w:rPr>
                <w:bCs/>
                <w:sz w:val="24"/>
                <w:szCs w:val="24"/>
              </w:rPr>
            </w:pPr>
            <w:r w:rsidRPr="00202724">
              <w:rPr>
                <w:bCs/>
                <w:sz w:val="24"/>
                <w:szCs w:val="24"/>
              </w:rPr>
              <w:t>принятого решения и</w:t>
            </w:r>
          </w:p>
          <w:p w:rsidR="000C03C3" w:rsidRPr="00202724" w:rsidRDefault="000C03C3" w:rsidP="00430A6E">
            <w:pPr>
              <w:jc w:val="center"/>
              <w:rPr>
                <w:bCs/>
                <w:sz w:val="24"/>
                <w:szCs w:val="24"/>
              </w:rPr>
            </w:pPr>
            <w:r w:rsidRPr="00202724">
              <w:rPr>
                <w:bCs/>
                <w:sz w:val="24"/>
                <w:szCs w:val="24"/>
              </w:rPr>
              <w:t>готов нести за него</w:t>
            </w:r>
          </w:p>
          <w:p w:rsidR="000C03C3" w:rsidRPr="00202724" w:rsidRDefault="000C03C3" w:rsidP="00430A6E">
            <w:pPr>
              <w:jc w:val="center"/>
              <w:rPr>
                <w:bCs/>
                <w:sz w:val="24"/>
                <w:szCs w:val="24"/>
              </w:rPr>
            </w:pPr>
            <w:r w:rsidRPr="00202724">
              <w:rPr>
                <w:bCs/>
                <w:sz w:val="24"/>
                <w:szCs w:val="24"/>
              </w:rPr>
              <w:t>ответственность</w:t>
            </w:r>
          </w:p>
          <w:p w:rsidR="000C03C3" w:rsidRPr="00202724" w:rsidRDefault="000C03C3" w:rsidP="00430A6E">
            <w:pPr>
              <w:jc w:val="center"/>
              <w:rPr>
                <w:bCs/>
                <w:sz w:val="24"/>
                <w:szCs w:val="24"/>
              </w:rPr>
            </w:pPr>
            <w:r w:rsidRPr="00202724">
              <w:rPr>
                <w:bCs/>
                <w:sz w:val="24"/>
                <w:szCs w:val="24"/>
              </w:rPr>
              <w:t>перед собой и</w:t>
            </w:r>
          </w:p>
          <w:p w:rsidR="000C03C3" w:rsidRPr="00202724" w:rsidRDefault="000C03C3" w:rsidP="00430A6E">
            <w:pPr>
              <w:jc w:val="center"/>
              <w:rPr>
                <w:bCs/>
                <w:sz w:val="24"/>
                <w:szCs w:val="24"/>
              </w:rPr>
            </w:pPr>
            <w:r w:rsidRPr="00202724">
              <w:rPr>
                <w:bCs/>
                <w:sz w:val="24"/>
                <w:szCs w:val="24"/>
              </w:rPr>
              <w:t>обществом.</w:t>
            </w:r>
          </w:p>
        </w:tc>
      </w:tr>
      <w:tr w:rsidR="000C03C3" w:rsidRPr="00202724" w:rsidTr="00AD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Pr>
        <w:tc>
          <w:tcPr>
            <w:tcW w:w="2023" w:type="dxa"/>
            <w:gridSpan w:val="2"/>
            <w:shd w:val="clear" w:color="auto" w:fill="auto"/>
          </w:tcPr>
          <w:p w:rsidR="000C03C3" w:rsidRPr="00793AC0" w:rsidRDefault="000C03C3" w:rsidP="00430A6E">
            <w:pPr>
              <w:jc w:val="center"/>
              <w:rPr>
                <w:bCs/>
                <w:sz w:val="24"/>
                <w:szCs w:val="24"/>
              </w:rPr>
            </w:pPr>
            <w:r w:rsidRPr="00793AC0">
              <w:rPr>
                <w:bCs/>
                <w:sz w:val="24"/>
                <w:szCs w:val="24"/>
              </w:rPr>
              <w:t>Оригинальность выводов,</w:t>
            </w:r>
          </w:p>
          <w:p w:rsidR="000C03C3" w:rsidRPr="00793AC0" w:rsidRDefault="000C03C3" w:rsidP="00430A6E">
            <w:pPr>
              <w:jc w:val="center"/>
              <w:rPr>
                <w:bCs/>
                <w:sz w:val="24"/>
                <w:szCs w:val="24"/>
              </w:rPr>
            </w:pPr>
            <w:r w:rsidRPr="00793AC0">
              <w:rPr>
                <w:bCs/>
                <w:sz w:val="24"/>
                <w:szCs w:val="24"/>
              </w:rPr>
              <w:t>заключений и</w:t>
            </w:r>
          </w:p>
          <w:p w:rsidR="000C03C3" w:rsidRPr="00793AC0" w:rsidRDefault="000C03C3" w:rsidP="00430A6E">
            <w:pPr>
              <w:jc w:val="center"/>
              <w:rPr>
                <w:bCs/>
                <w:sz w:val="24"/>
                <w:szCs w:val="24"/>
              </w:rPr>
            </w:pPr>
            <w:r w:rsidRPr="00793AC0">
              <w:rPr>
                <w:bCs/>
                <w:sz w:val="24"/>
                <w:szCs w:val="24"/>
              </w:rPr>
              <w:t>предложений,</w:t>
            </w:r>
          </w:p>
          <w:p w:rsidR="000C03C3" w:rsidRPr="00793AC0" w:rsidRDefault="000C03C3" w:rsidP="00430A6E">
            <w:pPr>
              <w:jc w:val="center"/>
              <w:rPr>
                <w:bCs/>
                <w:sz w:val="24"/>
                <w:szCs w:val="24"/>
              </w:rPr>
            </w:pPr>
            <w:r w:rsidRPr="00793AC0">
              <w:rPr>
                <w:bCs/>
                <w:sz w:val="24"/>
                <w:szCs w:val="24"/>
              </w:rPr>
              <w:t>представленных в тексте,</w:t>
            </w:r>
          </w:p>
          <w:p w:rsidR="000C03C3" w:rsidRPr="00793AC0" w:rsidRDefault="000C03C3" w:rsidP="00430A6E">
            <w:pPr>
              <w:jc w:val="center"/>
              <w:rPr>
                <w:bCs/>
                <w:sz w:val="24"/>
                <w:szCs w:val="24"/>
              </w:rPr>
            </w:pPr>
            <w:r>
              <w:rPr>
                <w:bCs/>
                <w:sz w:val="24"/>
                <w:szCs w:val="24"/>
              </w:rPr>
              <w:t>научном докладе</w:t>
            </w:r>
            <w:r w:rsidRPr="00793AC0">
              <w:rPr>
                <w:bCs/>
                <w:sz w:val="24"/>
                <w:szCs w:val="24"/>
              </w:rPr>
              <w:t xml:space="preserve"> и</w:t>
            </w:r>
          </w:p>
          <w:p w:rsidR="000C03C3" w:rsidRPr="00202724" w:rsidRDefault="000C03C3" w:rsidP="00430A6E">
            <w:pPr>
              <w:jc w:val="center"/>
              <w:rPr>
                <w:bCs/>
                <w:color w:val="FF0000"/>
                <w:sz w:val="24"/>
                <w:szCs w:val="24"/>
              </w:rPr>
            </w:pPr>
            <w:r w:rsidRPr="00793AC0">
              <w:rPr>
                <w:bCs/>
                <w:sz w:val="24"/>
                <w:szCs w:val="24"/>
              </w:rPr>
              <w:t>публикациях аспиранта</w:t>
            </w:r>
          </w:p>
        </w:tc>
        <w:tc>
          <w:tcPr>
            <w:tcW w:w="1999" w:type="dxa"/>
            <w:gridSpan w:val="2"/>
          </w:tcPr>
          <w:p w:rsidR="000C03C3" w:rsidRPr="00202724" w:rsidRDefault="000C03C3" w:rsidP="00430A6E">
            <w:pPr>
              <w:jc w:val="center"/>
              <w:rPr>
                <w:bCs/>
                <w:sz w:val="24"/>
                <w:szCs w:val="24"/>
              </w:rPr>
            </w:pPr>
            <w:r w:rsidRPr="00202724">
              <w:rPr>
                <w:bCs/>
                <w:sz w:val="24"/>
                <w:szCs w:val="24"/>
              </w:rPr>
              <w:t>Выводы, заключения и</w:t>
            </w:r>
          </w:p>
          <w:p w:rsidR="000C03C3" w:rsidRPr="00202724" w:rsidRDefault="000C03C3" w:rsidP="00430A6E">
            <w:pPr>
              <w:jc w:val="center"/>
              <w:rPr>
                <w:bCs/>
                <w:sz w:val="24"/>
                <w:szCs w:val="24"/>
              </w:rPr>
            </w:pPr>
            <w:r w:rsidRPr="00202724">
              <w:rPr>
                <w:bCs/>
                <w:sz w:val="24"/>
                <w:szCs w:val="24"/>
              </w:rPr>
              <w:t>предложения не являются</w:t>
            </w:r>
          </w:p>
          <w:p w:rsidR="000C03C3" w:rsidRPr="00202724" w:rsidRDefault="000C03C3" w:rsidP="00430A6E">
            <w:pPr>
              <w:jc w:val="center"/>
              <w:rPr>
                <w:bCs/>
                <w:sz w:val="24"/>
                <w:szCs w:val="24"/>
              </w:rPr>
            </w:pPr>
            <w:r w:rsidRPr="00202724">
              <w:rPr>
                <w:bCs/>
                <w:sz w:val="24"/>
                <w:szCs w:val="24"/>
              </w:rPr>
              <w:t>оригинальными, в тексте</w:t>
            </w:r>
          </w:p>
          <w:p w:rsidR="000C03C3" w:rsidRPr="00202724" w:rsidRDefault="000C03C3" w:rsidP="00430A6E">
            <w:pPr>
              <w:jc w:val="center"/>
              <w:rPr>
                <w:bCs/>
                <w:sz w:val="24"/>
                <w:szCs w:val="24"/>
              </w:rPr>
            </w:pPr>
            <w:r w:rsidRPr="00202724">
              <w:rPr>
                <w:bCs/>
                <w:sz w:val="24"/>
                <w:szCs w:val="24"/>
              </w:rPr>
              <w:t xml:space="preserve">работы, </w:t>
            </w:r>
            <w:r>
              <w:rPr>
                <w:bCs/>
                <w:sz w:val="24"/>
                <w:szCs w:val="24"/>
              </w:rPr>
              <w:t>научном докладе</w:t>
            </w:r>
            <w:r w:rsidRPr="00202724">
              <w:rPr>
                <w:bCs/>
                <w:sz w:val="24"/>
                <w:szCs w:val="24"/>
              </w:rPr>
              <w:t xml:space="preserve"> или</w:t>
            </w:r>
          </w:p>
          <w:p w:rsidR="000C03C3" w:rsidRPr="00202724" w:rsidRDefault="000C03C3" w:rsidP="00430A6E">
            <w:pPr>
              <w:jc w:val="center"/>
              <w:rPr>
                <w:bCs/>
                <w:sz w:val="24"/>
                <w:szCs w:val="24"/>
              </w:rPr>
            </w:pPr>
            <w:r w:rsidRPr="00202724">
              <w:rPr>
                <w:bCs/>
                <w:sz w:val="24"/>
                <w:szCs w:val="24"/>
              </w:rPr>
              <w:t>публикациях</w:t>
            </w:r>
          </w:p>
          <w:p w:rsidR="000C03C3" w:rsidRPr="00202724" w:rsidRDefault="000C03C3" w:rsidP="00430A6E">
            <w:pPr>
              <w:jc w:val="center"/>
              <w:rPr>
                <w:bCs/>
                <w:sz w:val="24"/>
                <w:szCs w:val="24"/>
              </w:rPr>
            </w:pPr>
            <w:r w:rsidRPr="00202724">
              <w:rPr>
                <w:bCs/>
                <w:sz w:val="24"/>
                <w:szCs w:val="24"/>
              </w:rPr>
              <w:t>присутствуют</w:t>
            </w:r>
          </w:p>
          <w:p w:rsidR="000C03C3" w:rsidRPr="00202724" w:rsidRDefault="000C03C3" w:rsidP="00430A6E">
            <w:pPr>
              <w:jc w:val="center"/>
              <w:rPr>
                <w:bCs/>
                <w:sz w:val="24"/>
                <w:szCs w:val="24"/>
              </w:rPr>
            </w:pPr>
            <w:r w:rsidRPr="00202724">
              <w:rPr>
                <w:bCs/>
                <w:sz w:val="24"/>
                <w:szCs w:val="24"/>
              </w:rPr>
              <w:t>некорректные</w:t>
            </w:r>
          </w:p>
          <w:p w:rsidR="000C03C3" w:rsidRPr="00202724" w:rsidRDefault="000C03C3" w:rsidP="00430A6E">
            <w:pPr>
              <w:jc w:val="center"/>
              <w:rPr>
                <w:bCs/>
                <w:sz w:val="24"/>
                <w:szCs w:val="24"/>
              </w:rPr>
            </w:pPr>
            <w:r w:rsidRPr="00202724">
              <w:rPr>
                <w:bCs/>
                <w:sz w:val="24"/>
                <w:szCs w:val="24"/>
              </w:rPr>
              <w:t>заимствования</w:t>
            </w:r>
          </w:p>
          <w:p w:rsidR="000C03C3" w:rsidRPr="00202724" w:rsidRDefault="000C03C3" w:rsidP="00430A6E">
            <w:pPr>
              <w:jc w:val="center"/>
              <w:rPr>
                <w:bCs/>
                <w:sz w:val="24"/>
                <w:szCs w:val="24"/>
              </w:rPr>
            </w:pPr>
            <w:r w:rsidRPr="00202724">
              <w:rPr>
                <w:bCs/>
                <w:sz w:val="24"/>
                <w:szCs w:val="24"/>
              </w:rPr>
              <w:t>материалов или</w:t>
            </w:r>
          </w:p>
          <w:p w:rsidR="000C03C3" w:rsidRPr="00202724" w:rsidRDefault="000C03C3" w:rsidP="00430A6E">
            <w:pPr>
              <w:jc w:val="center"/>
              <w:rPr>
                <w:bCs/>
                <w:sz w:val="24"/>
                <w:szCs w:val="24"/>
              </w:rPr>
            </w:pPr>
            <w:r w:rsidRPr="00202724">
              <w:rPr>
                <w:bCs/>
                <w:sz w:val="24"/>
                <w:szCs w:val="24"/>
              </w:rPr>
              <w:t>отдельных результатов.</w:t>
            </w:r>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t>Выводы, заключения и</w:t>
            </w:r>
          </w:p>
          <w:p w:rsidR="000C03C3" w:rsidRPr="00202724" w:rsidRDefault="000C03C3" w:rsidP="00430A6E">
            <w:pPr>
              <w:jc w:val="center"/>
              <w:rPr>
                <w:bCs/>
                <w:sz w:val="24"/>
                <w:szCs w:val="24"/>
              </w:rPr>
            </w:pPr>
            <w:r w:rsidRPr="00202724">
              <w:rPr>
                <w:bCs/>
                <w:sz w:val="24"/>
                <w:szCs w:val="24"/>
              </w:rPr>
              <w:t>предложения не являются</w:t>
            </w:r>
          </w:p>
          <w:p w:rsidR="000C03C3" w:rsidRPr="00202724" w:rsidRDefault="000C03C3" w:rsidP="00430A6E">
            <w:pPr>
              <w:jc w:val="center"/>
              <w:rPr>
                <w:bCs/>
                <w:sz w:val="24"/>
                <w:szCs w:val="24"/>
              </w:rPr>
            </w:pPr>
            <w:r w:rsidRPr="00202724">
              <w:rPr>
                <w:bCs/>
                <w:sz w:val="24"/>
                <w:szCs w:val="24"/>
              </w:rPr>
              <w:t>оригинальными, в тексте</w:t>
            </w:r>
          </w:p>
          <w:p w:rsidR="000C03C3" w:rsidRPr="00202724" w:rsidRDefault="000C03C3" w:rsidP="00430A6E">
            <w:pPr>
              <w:jc w:val="center"/>
              <w:rPr>
                <w:bCs/>
                <w:sz w:val="24"/>
                <w:szCs w:val="24"/>
              </w:rPr>
            </w:pPr>
            <w:r w:rsidRPr="00202724">
              <w:rPr>
                <w:bCs/>
                <w:sz w:val="24"/>
                <w:szCs w:val="24"/>
              </w:rPr>
              <w:t xml:space="preserve">работы, </w:t>
            </w:r>
            <w:r>
              <w:rPr>
                <w:bCs/>
                <w:sz w:val="24"/>
                <w:szCs w:val="24"/>
              </w:rPr>
              <w:t>научном докладе</w:t>
            </w:r>
            <w:r w:rsidRPr="00202724">
              <w:rPr>
                <w:bCs/>
                <w:sz w:val="24"/>
                <w:szCs w:val="24"/>
              </w:rPr>
              <w:t xml:space="preserve"> или</w:t>
            </w:r>
          </w:p>
          <w:p w:rsidR="000C03C3" w:rsidRPr="00202724" w:rsidRDefault="000C03C3" w:rsidP="00430A6E">
            <w:pPr>
              <w:jc w:val="center"/>
              <w:rPr>
                <w:bCs/>
                <w:sz w:val="24"/>
                <w:szCs w:val="24"/>
              </w:rPr>
            </w:pPr>
            <w:r w:rsidRPr="00202724">
              <w:rPr>
                <w:bCs/>
                <w:sz w:val="24"/>
                <w:szCs w:val="24"/>
              </w:rPr>
              <w:t>публикациях</w:t>
            </w:r>
          </w:p>
          <w:p w:rsidR="000C03C3" w:rsidRPr="00202724" w:rsidRDefault="000C03C3" w:rsidP="00430A6E">
            <w:pPr>
              <w:jc w:val="center"/>
              <w:rPr>
                <w:bCs/>
                <w:sz w:val="24"/>
                <w:szCs w:val="24"/>
              </w:rPr>
            </w:pPr>
            <w:r w:rsidRPr="00202724">
              <w:rPr>
                <w:bCs/>
                <w:sz w:val="24"/>
                <w:szCs w:val="24"/>
              </w:rPr>
              <w:t>присутствуют</w:t>
            </w:r>
          </w:p>
          <w:p w:rsidR="000C03C3" w:rsidRPr="00202724" w:rsidRDefault="000C03C3" w:rsidP="00430A6E">
            <w:pPr>
              <w:jc w:val="center"/>
              <w:rPr>
                <w:bCs/>
                <w:sz w:val="24"/>
                <w:szCs w:val="24"/>
              </w:rPr>
            </w:pPr>
            <w:r w:rsidRPr="00202724">
              <w:rPr>
                <w:bCs/>
                <w:sz w:val="24"/>
                <w:szCs w:val="24"/>
              </w:rPr>
              <w:t>отдельные</w:t>
            </w:r>
          </w:p>
          <w:p w:rsidR="000C03C3" w:rsidRPr="00202724" w:rsidRDefault="000C03C3" w:rsidP="00430A6E">
            <w:pPr>
              <w:jc w:val="center"/>
              <w:rPr>
                <w:bCs/>
                <w:sz w:val="24"/>
                <w:szCs w:val="24"/>
              </w:rPr>
            </w:pPr>
            <w:r w:rsidRPr="00202724">
              <w:rPr>
                <w:bCs/>
                <w:sz w:val="24"/>
                <w:szCs w:val="24"/>
              </w:rPr>
              <w:t>технические</w:t>
            </w:r>
          </w:p>
          <w:p w:rsidR="000C03C3" w:rsidRPr="00202724" w:rsidRDefault="000C03C3" w:rsidP="00430A6E">
            <w:pPr>
              <w:jc w:val="center"/>
              <w:rPr>
                <w:bCs/>
                <w:sz w:val="24"/>
                <w:szCs w:val="24"/>
              </w:rPr>
            </w:pPr>
            <w:r w:rsidRPr="00202724">
              <w:rPr>
                <w:bCs/>
                <w:sz w:val="24"/>
                <w:szCs w:val="24"/>
              </w:rPr>
              <w:t>недостатки в</w:t>
            </w:r>
          </w:p>
          <w:p w:rsidR="000C03C3" w:rsidRPr="00202724" w:rsidRDefault="000C03C3" w:rsidP="00430A6E">
            <w:pPr>
              <w:jc w:val="center"/>
              <w:rPr>
                <w:bCs/>
                <w:sz w:val="24"/>
                <w:szCs w:val="24"/>
              </w:rPr>
            </w:pPr>
            <w:r w:rsidRPr="00202724">
              <w:rPr>
                <w:bCs/>
                <w:sz w:val="24"/>
                <w:szCs w:val="24"/>
              </w:rPr>
              <w:t>оформлении</w:t>
            </w:r>
          </w:p>
          <w:p w:rsidR="000C03C3" w:rsidRPr="00202724" w:rsidRDefault="000C03C3" w:rsidP="00430A6E">
            <w:pPr>
              <w:jc w:val="center"/>
              <w:rPr>
                <w:bCs/>
                <w:sz w:val="24"/>
                <w:szCs w:val="24"/>
              </w:rPr>
            </w:pPr>
            <w:r w:rsidRPr="00202724">
              <w:rPr>
                <w:bCs/>
                <w:sz w:val="24"/>
                <w:szCs w:val="24"/>
              </w:rPr>
              <w:t>результатов</w:t>
            </w:r>
          </w:p>
          <w:p w:rsidR="000C03C3" w:rsidRPr="00202724" w:rsidRDefault="000C03C3" w:rsidP="00430A6E">
            <w:pPr>
              <w:jc w:val="center"/>
              <w:rPr>
                <w:bCs/>
                <w:sz w:val="24"/>
                <w:szCs w:val="24"/>
              </w:rPr>
            </w:pPr>
            <w:r w:rsidRPr="00202724">
              <w:rPr>
                <w:bCs/>
                <w:sz w:val="24"/>
                <w:szCs w:val="24"/>
              </w:rPr>
              <w:t>заимствования</w:t>
            </w:r>
          </w:p>
        </w:tc>
        <w:tc>
          <w:tcPr>
            <w:tcW w:w="1938" w:type="dxa"/>
            <w:gridSpan w:val="3"/>
            <w:shd w:val="clear" w:color="auto" w:fill="auto"/>
          </w:tcPr>
          <w:p w:rsidR="000C03C3" w:rsidRPr="00202724" w:rsidRDefault="000C03C3" w:rsidP="00430A6E">
            <w:pPr>
              <w:jc w:val="center"/>
              <w:rPr>
                <w:bCs/>
                <w:sz w:val="24"/>
                <w:szCs w:val="24"/>
              </w:rPr>
            </w:pPr>
            <w:r w:rsidRPr="00202724">
              <w:rPr>
                <w:bCs/>
                <w:sz w:val="24"/>
                <w:szCs w:val="24"/>
              </w:rPr>
              <w:t>Выводы, заключения</w:t>
            </w:r>
          </w:p>
          <w:p w:rsidR="000C03C3" w:rsidRPr="00202724" w:rsidRDefault="000C03C3" w:rsidP="00430A6E">
            <w:pPr>
              <w:jc w:val="center"/>
              <w:rPr>
                <w:bCs/>
                <w:sz w:val="24"/>
                <w:szCs w:val="24"/>
              </w:rPr>
            </w:pPr>
            <w:r w:rsidRPr="00202724">
              <w:rPr>
                <w:bCs/>
                <w:sz w:val="24"/>
                <w:szCs w:val="24"/>
              </w:rPr>
              <w:t>и предложения</w:t>
            </w:r>
          </w:p>
          <w:p w:rsidR="000C03C3" w:rsidRPr="00202724" w:rsidRDefault="000C03C3" w:rsidP="00430A6E">
            <w:pPr>
              <w:jc w:val="center"/>
              <w:rPr>
                <w:bCs/>
                <w:sz w:val="24"/>
                <w:szCs w:val="24"/>
              </w:rPr>
            </w:pPr>
            <w:r w:rsidRPr="00202724">
              <w:rPr>
                <w:bCs/>
                <w:sz w:val="24"/>
                <w:szCs w:val="24"/>
              </w:rPr>
              <w:t>являются</w:t>
            </w:r>
          </w:p>
          <w:p w:rsidR="000C03C3" w:rsidRPr="00202724" w:rsidRDefault="000C03C3" w:rsidP="00430A6E">
            <w:pPr>
              <w:jc w:val="center"/>
              <w:rPr>
                <w:bCs/>
                <w:sz w:val="24"/>
                <w:szCs w:val="24"/>
              </w:rPr>
            </w:pPr>
            <w:r w:rsidRPr="00202724">
              <w:rPr>
                <w:bCs/>
                <w:sz w:val="24"/>
                <w:szCs w:val="24"/>
              </w:rPr>
              <w:t>оригинальными, но</w:t>
            </w:r>
          </w:p>
          <w:p w:rsidR="000C03C3" w:rsidRPr="00202724" w:rsidRDefault="000C03C3" w:rsidP="00430A6E">
            <w:pPr>
              <w:jc w:val="center"/>
              <w:rPr>
                <w:bCs/>
                <w:sz w:val="24"/>
                <w:szCs w:val="24"/>
              </w:rPr>
            </w:pPr>
            <w:r w:rsidRPr="00202724">
              <w:rPr>
                <w:bCs/>
                <w:sz w:val="24"/>
                <w:szCs w:val="24"/>
              </w:rPr>
              <w:t>присутствуют</w:t>
            </w:r>
          </w:p>
          <w:p w:rsidR="000C03C3" w:rsidRPr="00202724" w:rsidRDefault="000C03C3" w:rsidP="00430A6E">
            <w:pPr>
              <w:jc w:val="center"/>
              <w:rPr>
                <w:bCs/>
                <w:sz w:val="24"/>
                <w:szCs w:val="24"/>
              </w:rPr>
            </w:pPr>
            <w:r w:rsidRPr="00202724">
              <w:rPr>
                <w:bCs/>
                <w:sz w:val="24"/>
                <w:szCs w:val="24"/>
              </w:rPr>
              <w:t>отдельные</w:t>
            </w:r>
          </w:p>
          <w:p w:rsidR="000C03C3" w:rsidRPr="00202724" w:rsidRDefault="000C03C3" w:rsidP="00430A6E">
            <w:pPr>
              <w:jc w:val="center"/>
              <w:rPr>
                <w:bCs/>
                <w:sz w:val="24"/>
                <w:szCs w:val="24"/>
              </w:rPr>
            </w:pPr>
            <w:r w:rsidRPr="00202724">
              <w:rPr>
                <w:bCs/>
                <w:sz w:val="24"/>
                <w:szCs w:val="24"/>
              </w:rPr>
              <w:t>технические</w:t>
            </w:r>
          </w:p>
          <w:p w:rsidR="000C03C3" w:rsidRPr="00202724" w:rsidRDefault="000C03C3" w:rsidP="00430A6E">
            <w:pPr>
              <w:jc w:val="center"/>
              <w:rPr>
                <w:bCs/>
                <w:sz w:val="24"/>
                <w:szCs w:val="24"/>
              </w:rPr>
            </w:pPr>
            <w:r w:rsidRPr="00202724">
              <w:rPr>
                <w:bCs/>
                <w:sz w:val="24"/>
                <w:szCs w:val="24"/>
              </w:rPr>
              <w:t>недостатки в</w:t>
            </w:r>
          </w:p>
          <w:p w:rsidR="000C03C3" w:rsidRPr="00202724" w:rsidRDefault="000C03C3" w:rsidP="00430A6E">
            <w:pPr>
              <w:jc w:val="center"/>
              <w:rPr>
                <w:bCs/>
                <w:sz w:val="24"/>
                <w:szCs w:val="24"/>
              </w:rPr>
            </w:pPr>
            <w:r w:rsidRPr="00202724">
              <w:rPr>
                <w:bCs/>
                <w:sz w:val="24"/>
                <w:szCs w:val="24"/>
              </w:rPr>
              <w:t>оформлении</w:t>
            </w:r>
          </w:p>
          <w:p w:rsidR="000C03C3" w:rsidRPr="00202724" w:rsidRDefault="000C03C3" w:rsidP="00430A6E">
            <w:pPr>
              <w:jc w:val="center"/>
              <w:rPr>
                <w:bCs/>
                <w:sz w:val="24"/>
                <w:szCs w:val="24"/>
              </w:rPr>
            </w:pPr>
            <w:r w:rsidRPr="00202724">
              <w:rPr>
                <w:bCs/>
                <w:sz w:val="24"/>
                <w:szCs w:val="24"/>
              </w:rPr>
              <w:t>результатов</w:t>
            </w:r>
          </w:p>
          <w:p w:rsidR="000C03C3" w:rsidRPr="00202724" w:rsidRDefault="000C03C3" w:rsidP="00430A6E">
            <w:pPr>
              <w:jc w:val="center"/>
              <w:rPr>
                <w:bCs/>
                <w:sz w:val="24"/>
                <w:szCs w:val="24"/>
              </w:rPr>
            </w:pPr>
            <w:r w:rsidRPr="00202724">
              <w:rPr>
                <w:bCs/>
                <w:sz w:val="24"/>
                <w:szCs w:val="24"/>
              </w:rPr>
              <w:t>заимствования</w:t>
            </w:r>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t>Выводы, заключения</w:t>
            </w:r>
          </w:p>
          <w:p w:rsidR="000C03C3" w:rsidRPr="00202724" w:rsidRDefault="000C03C3" w:rsidP="00430A6E">
            <w:pPr>
              <w:jc w:val="center"/>
              <w:rPr>
                <w:bCs/>
                <w:sz w:val="24"/>
                <w:szCs w:val="24"/>
              </w:rPr>
            </w:pPr>
            <w:r w:rsidRPr="00202724">
              <w:rPr>
                <w:bCs/>
                <w:sz w:val="24"/>
                <w:szCs w:val="24"/>
              </w:rPr>
              <w:t>и предложения</w:t>
            </w:r>
          </w:p>
          <w:p w:rsidR="000C03C3" w:rsidRPr="00202724" w:rsidRDefault="000C03C3" w:rsidP="00430A6E">
            <w:pPr>
              <w:jc w:val="center"/>
              <w:rPr>
                <w:bCs/>
                <w:sz w:val="24"/>
                <w:szCs w:val="24"/>
              </w:rPr>
            </w:pPr>
            <w:r w:rsidRPr="00202724">
              <w:rPr>
                <w:bCs/>
                <w:sz w:val="24"/>
                <w:szCs w:val="24"/>
              </w:rPr>
              <w:t>являются</w:t>
            </w:r>
          </w:p>
          <w:p w:rsidR="000C03C3" w:rsidRPr="00202724" w:rsidRDefault="000C03C3" w:rsidP="00430A6E">
            <w:pPr>
              <w:jc w:val="center"/>
              <w:rPr>
                <w:bCs/>
                <w:sz w:val="24"/>
                <w:szCs w:val="24"/>
              </w:rPr>
            </w:pPr>
            <w:r w:rsidRPr="00202724">
              <w:rPr>
                <w:bCs/>
                <w:sz w:val="24"/>
                <w:szCs w:val="24"/>
              </w:rPr>
              <w:t>оригинальными,</w:t>
            </w:r>
          </w:p>
          <w:p w:rsidR="000C03C3" w:rsidRPr="00202724" w:rsidRDefault="000C03C3" w:rsidP="00430A6E">
            <w:pPr>
              <w:jc w:val="center"/>
              <w:rPr>
                <w:bCs/>
                <w:sz w:val="24"/>
                <w:szCs w:val="24"/>
              </w:rPr>
            </w:pPr>
            <w:r w:rsidRPr="00202724">
              <w:rPr>
                <w:bCs/>
                <w:sz w:val="24"/>
                <w:szCs w:val="24"/>
              </w:rPr>
              <w:t>отсутствуют</w:t>
            </w:r>
          </w:p>
          <w:p w:rsidR="000C03C3" w:rsidRPr="00202724" w:rsidRDefault="000C03C3" w:rsidP="00430A6E">
            <w:pPr>
              <w:jc w:val="center"/>
              <w:rPr>
                <w:bCs/>
                <w:sz w:val="24"/>
                <w:szCs w:val="24"/>
              </w:rPr>
            </w:pPr>
            <w:r w:rsidRPr="00202724">
              <w:rPr>
                <w:bCs/>
                <w:sz w:val="24"/>
                <w:szCs w:val="24"/>
              </w:rPr>
              <w:t>некорректные</w:t>
            </w:r>
          </w:p>
          <w:p w:rsidR="000C03C3" w:rsidRPr="00202724" w:rsidRDefault="000C03C3" w:rsidP="00430A6E">
            <w:pPr>
              <w:jc w:val="center"/>
              <w:rPr>
                <w:bCs/>
                <w:sz w:val="24"/>
                <w:szCs w:val="24"/>
              </w:rPr>
            </w:pPr>
            <w:r w:rsidRPr="00202724">
              <w:rPr>
                <w:bCs/>
                <w:sz w:val="24"/>
                <w:szCs w:val="24"/>
              </w:rPr>
              <w:t>заимствования</w:t>
            </w:r>
          </w:p>
          <w:p w:rsidR="000C03C3" w:rsidRPr="00202724" w:rsidRDefault="000C03C3" w:rsidP="00430A6E">
            <w:pPr>
              <w:jc w:val="center"/>
              <w:rPr>
                <w:bCs/>
                <w:sz w:val="24"/>
                <w:szCs w:val="24"/>
              </w:rPr>
            </w:pPr>
            <w:r w:rsidRPr="00202724">
              <w:rPr>
                <w:bCs/>
                <w:sz w:val="24"/>
                <w:szCs w:val="24"/>
              </w:rPr>
              <w:t>материалов или</w:t>
            </w:r>
          </w:p>
          <w:p w:rsidR="000C03C3" w:rsidRPr="00202724" w:rsidRDefault="000C03C3" w:rsidP="00430A6E">
            <w:pPr>
              <w:jc w:val="center"/>
              <w:rPr>
                <w:bCs/>
                <w:sz w:val="24"/>
                <w:szCs w:val="24"/>
              </w:rPr>
            </w:pPr>
            <w:r w:rsidRPr="00202724">
              <w:rPr>
                <w:bCs/>
                <w:sz w:val="24"/>
                <w:szCs w:val="24"/>
              </w:rPr>
              <w:t>отдельных</w:t>
            </w:r>
          </w:p>
          <w:p w:rsidR="000C03C3" w:rsidRPr="00202724" w:rsidRDefault="000C03C3" w:rsidP="00430A6E">
            <w:pPr>
              <w:jc w:val="center"/>
              <w:rPr>
                <w:bCs/>
                <w:sz w:val="24"/>
                <w:szCs w:val="24"/>
              </w:rPr>
            </w:pPr>
            <w:r w:rsidRPr="00202724">
              <w:rPr>
                <w:bCs/>
                <w:sz w:val="24"/>
                <w:szCs w:val="24"/>
              </w:rPr>
              <w:t>результатов</w:t>
            </w:r>
          </w:p>
        </w:tc>
      </w:tr>
      <w:tr w:rsidR="000C03C3" w:rsidRPr="00202724" w:rsidTr="00AD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Pr>
        <w:tc>
          <w:tcPr>
            <w:tcW w:w="2023" w:type="dxa"/>
            <w:gridSpan w:val="2"/>
            <w:shd w:val="clear" w:color="auto" w:fill="auto"/>
          </w:tcPr>
          <w:p w:rsidR="000C03C3" w:rsidRPr="007F1BA5" w:rsidRDefault="000C03C3" w:rsidP="00430A6E">
            <w:pPr>
              <w:jc w:val="center"/>
              <w:rPr>
                <w:bCs/>
                <w:sz w:val="24"/>
                <w:szCs w:val="24"/>
              </w:rPr>
            </w:pPr>
            <w:r>
              <w:rPr>
                <w:bCs/>
                <w:sz w:val="24"/>
                <w:szCs w:val="24"/>
              </w:rPr>
              <w:t>П</w:t>
            </w:r>
            <w:r w:rsidRPr="007F1BA5">
              <w:rPr>
                <w:bCs/>
                <w:sz w:val="24"/>
                <w:szCs w:val="24"/>
              </w:rPr>
              <w:t>рактическая значимость</w:t>
            </w:r>
          </w:p>
          <w:p w:rsidR="000C03C3" w:rsidRPr="007F1BA5" w:rsidRDefault="000C03C3" w:rsidP="00430A6E">
            <w:pPr>
              <w:jc w:val="center"/>
              <w:rPr>
                <w:bCs/>
                <w:sz w:val="24"/>
                <w:szCs w:val="24"/>
              </w:rPr>
            </w:pPr>
            <w:r w:rsidRPr="007F1BA5">
              <w:rPr>
                <w:bCs/>
                <w:sz w:val="24"/>
                <w:szCs w:val="24"/>
              </w:rPr>
              <w:t>результатов исследования</w:t>
            </w:r>
          </w:p>
          <w:p w:rsidR="000C03C3" w:rsidRPr="00202724" w:rsidRDefault="000C03C3" w:rsidP="00430A6E">
            <w:pPr>
              <w:jc w:val="center"/>
              <w:rPr>
                <w:bCs/>
                <w:color w:val="00B0F0"/>
                <w:sz w:val="24"/>
                <w:szCs w:val="24"/>
              </w:rPr>
            </w:pPr>
          </w:p>
        </w:tc>
        <w:tc>
          <w:tcPr>
            <w:tcW w:w="1999" w:type="dxa"/>
            <w:gridSpan w:val="2"/>
          </w:tcPr>
          <w:p w:rsidR="000C03C3" w:rsidRPr="00202724" w:rsidRDefault="000C03C3" w:rsidP="00430A6E">
            <w:pPr>
              <w:jc w:val="center"/>
              <w:rPr>
                <w:bCs/>
                <w:sz w:val="24"/>
                <w:szCs w:val="24"/>
              </w:rPr>
            </w:pPr>
            <w:r w:rsidRPr="00202724">
              <w:rPr>
                <w:bCs/>
                <w:sz w:val="24"/>
                <w:szCs w:val="24"/>
              </w:rPr>
              <w:t>Применение</w:t>
            </w:r>
          </w:p>
          <w:p w:rsidR="000C03C3" w:rsidRPr="00202724" w:rsidRDefault="000C03C3" w:rsidP="00430A6E">
            <w:pPr>
              <w:jc w:val="center"/>
              <w:rPr>
                <w:bCs/>
                <w:sz w:val="24"/>
                <w:szCs w:val="24"/>
              </w:rPr>
            </w:pPr>
            <w:r w:rsidRPr="00202724">
              <w:rPr>
                <w:bCs/>
                <w:sz w:val="24"/>
                <w:szCs w:val="24"/>
              </w:rPr>
              <w:t>ограниченного числа</w:t>
            </w:r>
          </w:p>
          <w:p w:rsidR="000C03C3" w:rsidRPr="00202724" w:rsidRDefault="000C03C3" w:rsidP="00430A6E">
            <w:pPr>
              <w:jc w:val="center"/>
              <w:rPr>
                <w:bCs/>
                <w:sz w:val="24"/>
                <w:szCs w:val="24"/>
              </w:rPr>
            </w:pPr>
            <w:r w:rsidRPr="00202724">
              <w:rPr>
                <w:bCs/>
                <w:sz w:val="24"/>
                <w:szCs w:val="24"/>
              </w:rPr>
              <w:t>методов и технологий</w:t>
            </w:r>
          </w:p>
          <w:p w:rsidR="000C03C3" w:rsidRPr="00202724" w:rsidRDefault="000C03C3" w:rsidP="00430A6E">
            <w:pPr>
              <w:jc w:val="center"/>
              <w:rPr>
                <w:bCs/>
                <w:sz w:val="24"/>
                <w:szCs w:val="24"/>
              </w:rPr>
            </w:pPr>
            <w:r w:rsidRPr="00202724">
              <w:rPr>
                <w:bCs/>
                <w:sz w:val="24"/>
                <w:szCs w:val="24"/>
              </w:rPr>
              <w:t>исследований без</w:t>
            </w:r>
          </w:p>
          <w:p w:rsidR="00430A6E" w:rsidRDefault="000C03C3" w:rsidP="00430A6E">
            <w:pPr>
              <w:jc w:val="center"/>
              <w:rPr>
                <w:bCs/>
                <w:sz w:val="24"/>
                <w:szCs w:val="24"/>
              </w:rPr>
            </w:pPr>
            <w:r w:rsidRPr="00202724">
              <w:rPr>
                <w:bCs/>
                <w:sz w:val="24"/>
                <w:szCs w:val="24"/>
              </w:rPr>
              <w:t>соответствую</w:t>
            </w:r>
          </w:p>
          <w:p w:rsidR="000C03C3" w:rsidRPr="00202724" w:rsidRDefault="000C03C3" w:rsidP="00430A6E">
            <w:pPr>
              <w:jc w:val="center"/>
              <w:rPr>
                <w:bCs/>
                <w:sz w:val="24"/>
                <w:szCs w:val="24"/>
              </w:rPr>
            </w:pPr>
            <w:r w:rsidRPr="00202724">
              <w:rPr>
                <w:bCs/>
                <w:sz w:val="24"/>
                <w:szCs w:val="24"/>
              </w:rPr>
              <w:lastRenderedPageBreak/>
              <w:t>щей</w:t>
            </w:r>
          </w:p>
          <w:p w:rsidR="000C03C3" w:rsidRPr="00202724" w:rsidRDefault="000C03C3" w:rsidP="00430A6E">
            <w:pPr>
              <w:jc w:val="center"/>
              <w:rPr>
                <w:bCs/>
                <w:sz w:val="24"/>
                <w:szCs w:val="24"/>
              </w:rPr>
            </w:pPr>
            <w:r w:rsidRPr="00202724">
              <w:rPr>
                <w:bCs/>
                <w:sz w:val="24"/>
                <w:szCs w:val="24"/>
              </w:rPr>
              <w:t>адаптации к</w:t>
            </w:r>
          </w:p>
          <w:p w:rsidR="000C03C3" w:rsidRPr="00202724" w:rsidRDefault="000C03C3" w:rsidP="00430A6E">
            <w:pPr>
              <w:jc w:val="center"/>
              <w:rPr>
                <w:bCs/>
                <w:sz w:val="24"/>
                <w:szCs w:val="24"/>
              </w:rPr>
            </w:pPr>
            <w:r w:rsidRPr="00202724">
              <w:rPr>
                <w:bCs/>
                <w:sz w:val="24"/>
                <w:szCs w:val="24"/>
              </w:rPr>
              <w:t>конкретному объекту;</w:t>
            </w:r>
          </w:p>
          <w:p w:rsidR="000C03C3" w:rsidRPr="00202724" w:rsidRDefault="000C03C3" w:rsidP="00430A6E">
            <w:pPr>
              <w:jc w:val="center"/>
              <w:rPr>
                <w:bCs/>
                <w:sz w:val="24"/>
                <w:szCs w:val="24"/>
              </w:rPr>
            </w:pPr>
            <w:r w:rsidRPr="00202724">
              <w:rPr>
                <w:bCs/>
                <w:sz w:val="24"/>
                <w:szCs w:val="24"/>
              </w:rPr>
              <w:t>рекомендации по</w:t>
            </w:r>
          </w:p>
          <w:p w:rsidR="000C03C3" w:rsidRPr="00202724" w:rsidRDefault="000C03C3" w:rsidP="00430A6E">
            <w:pPr>
              <w:jc w:val="center"/>
              <w:rPr>
                <w:bCs/>
                <w:sz w:val="24"/>
                <w:szCs w:val="24"/>
              </w:rPr>
            </w:pPr>
            <w:r w:rsidRPr="00202724">
              <w:rPr>
                <w:bCs/>
                <w:sz w:val="24"/>
                <w:szCs w:val="24"/>
              </w:rPr>
              <w:t>дальнейшему</w:t>
            </w:r>
          </w:p>
          <w:p w:rsidR="000C03C3" w:rsidRPr="00202724" w:rsidRDefault="000C03C3" w:rsidP="00430A6E">
            <w:pPr>
              <w:jc w:val="center"/>
              <w:rPr>
                <w:bCs/>
                <w:sz w:val="24"/>
                <w:szCs w:val="24"/>
              </w:rPr>
            </w:pPr>
            <w:r w:rsidRPr="00202724">
              <w:rPr>
                <w:bCs/>
                <w:sz w:val="24"/>
                <w:szCs w:val="24"/>
              </w:rPr>
              <w:t>использованию</w:t>
            </w:r>
          </w:p>
          <w:p w:rsidR="000C03C3" w:rsidRPr="00202724" w:rsidRDefault="000C03C3" w:rsidP="00430A6E">
            <w:pPr>
              <w:jc w:val="center"/>
              <w:rPr>
                <w:bCs/>
                <w:sz w:val="24"/>
                <w:szCs w:val="24"/>
              </w:rPr>
            </w:pPr>
            <w:r w:rsidRPr="00202724">
              <w:rPr>
                <w:bCs/>
                <w:sz w:val="24"/>
                <w:szCs w:val="24"/>
              </w:rPr>
              <w:t>результатов</w:t>
            </w:r>
          </w:p>
          <w:p w:rsidR="000C03C3" w:rsidRPr="00202724" w:rsidRDefault="000C03C3" w:rsidP="00430A6E">
            <w:pPr>
              <w:jc w:val="center"/>
              <w:rPr>
                <w:bCs/>
                <w:sz w:val="24"/>
                <w:szCs w:val="24"/>
              </w:rPr>
            </w:pPr>
            <w:r w:rsidRPr="00202724">
              <w:rPr>
                <w:bCs/>
                <w:sz w:val="24"/>
                <w:szCs w:val="24"/>
              </w:rPr>
              <w:t>исследования в</w:t>
            </w:r>
          </w:p>
          <w:p w:rsidR="000C03C3" w:rsidRPr="00202724" w:rsidRDefault="000C03C3" w:rsidP="00430A6E">
            <w:pPr>
              <w:jc w:val="center"/>
              <w:rPr>
                <w:bCs/>
                <w:sz w:val="24"/>
                <w:szCs w:val="24"/>
              </w:rPr>
            </w:pPr>
            <w:r w:rsidRPr="00202724">
              <w:rPr>
                <w:bCs/>
                <w:sz w:val="24"/>
                <w:szCs w:val="24"/>
              </w:rPr>
              <w:t>практической деятельности</w:t>
            </w:r>
          </w:p>
          <w:p w:rsidR="000C03C3" w:rsidRPr="00202724" w:rsidRDefault="000C03C3" w:rsidP="00430A6E">
            <w:pPr>
              <w:jc w:val="center"/>
              <w:rPr>
                <w:bCs/>
                <w:sz w:val="24"/>
                <w:szCs w:val="24"/>
              </w:rPr>
            </w:pPr>
            <w:r w:rsidRPr="00202724">
              <w:rPr>
                <w:bCs/>
                <w:sz w:val="24"/>
                <w:szCs w:val="24"/>
              </w:rPr>
              <w:t>отсутствуют</w:t>
            </w:r>
          </w:p>
        </w:tc>
        <w:tc>
          <w:tcPr>
            <w:tcW w:w="1938" w:type="dxa"/>
            <w:gridSpan w:val="2"/>
            <w:shd w:val="clear" w:color="auto" w:fill="auto"/>
          </w:tcPr>
          <w:p w:rsidR="000C03C3" w:rsidRPr="00202724" w:rsidRDefault="000C03C3" w:rsidP="00430A6E">
            <w:pPr>
              <w:jc w:val="center"/>
              <w:rPr>
                <w:bCs/>
                <w:sz w:val="24"/>
                <w:szCs w:val="24"/>
              </w:rPr>
            </w:pPr>
            <w:r>
              <w:rPr>
                <w:bCs/>
                <w:sz w:val="24"/>
                <w:szCs w:val="24"/>
              </w:rPr>
              <w:lastRenderedPageBreak/>
              <w:t xml:space="preserve">Применение узкого </w:t>
            </w:r>
            <w:r w:rsidRPr="00202724">
              <w:rPr>
                <w:bCs/>
                <w:sz w:val="24"/>
                <w:szCs w:val="24"/>
              </w:rPr>
              <w:t>спектра</w:t>
            </w:r>
          </w:p>
          <w:p w:rsidR="000C03C3" w:rsidRPr="00202724" w:rsidRDefault="000C03C3" w:rsidP="00430A6E">
            <w:pPr>
              <w:jc w:val="center"/>
              <w:rPr>
                <w:bCs/>
                <w:sz w:val="24"/>
                <w:szCs w:val="24"/>
              </w:rPr>
            </w:pPr>
            <w:r w:rsidRPr="00202724">
              <w:rPr>
                <w:bCs/>
                <w:sz w:val="24"/>
                <w:szCs w:val="24"/>
              </w:rPr>
              <w:t>методов и</w:t>
            </w:r>
          </w:p>
          <w:p w:rsidR="000C03C3" w:rsidRPr="00202724" w:rsidRDefault="000C03C3" w:rsidP="00430A6E">
            <w:pPr>
              <w:jc w:val="center"/>
              <w:rPr>
                <w:bCs/>
                <w:sz w:val="24"/>
                <w:szCs w:val="24"/>
              </w:rPr>
            </w:pPr>
            <w:r w:rsidRPr="00202724">
              <w:rPr>
                <w:bCs/>
                <w:sz w:val="24"/>
                <w:szCs w:val="24"/>
              </w:rPr>
              <w:t>технологий</w:t>
            </w:r>
          </w:p>
          <w:p w:rsidR="000C03C3" w:rsidRPr="00202724" w:rsidRDefault="000C03C3" w:rsidP="00430A6E">
            <w:pPr>
              <w:jc w:val="center"/>
              <w:rPr>
                <w:bCs/>
                <w:sz w:val="24"/>
                <w:szCs w:val="24"/>
              </w:rPr>
            </w:pPr>
            <w:r w:rsidRPr="00202724">
              <w:rPr>
                <w:bCs/>
                <w:sz w:val="24"/>
                <w:szCs w:val="24"/>
              </w:rPr>
              <w:t>исследования с</w:t>
            </w:r>
          </w:p>
          <w:p w:rsidR="00430A6E" w:rsidRDefault="000C03C3" w:rsidP="00430A6E">
            <w:pPr>
              <w:jc w:val="center"/>
              <w:rPr>
                <w:bCs/>
                <w:sz w:val="24"/>
                <w:szCs w:val="24"/>
              </w:rPr>
            </w:pPr>
            <w:r w:rsidRPr="00202724">
              <w:rPr>
                <w:bCs/>
                <w:sz w:val="24"/>
                <w:szCs w:val="24"/>
              </w:rPr>
              <w:t>соответствую</w:t>
            </w:r>
          </w:p>
          <w:p w:rsidR="000C03C3" w:rsidRPr="00202724" w:rsidRDefault="000C03C3" w:rsidP="00430A6E">
            <w:pPr>
              <w:jc w:val="center"/>
              <w:rPr>
                <w:bCs/>
                <w:sz w:val="24"/>
                <w:szCs w:val="24"/>
              </w:rPr>
            </w:pPr>
            <w:r w:rsidRPr="00202724">
              <w:rPr>
                <w:bCs/>
                <w:sz w:val="24"/>
                <w:szCs w:val="24"/>
              </w:rPr>
              <w:t>щей</w:t>
            </w:r>
          </w:p>
          <w:p w:rsidR="000C03C3" w:rsidRPr="00202724" w:rsidRDefault="000C03C3" w:rsidP="00430A6E">
            <w:pPr>
              <w:jc w:val="center"/>
              <w:rPr>
                <w:bCs/>
                <w:sz w:val="24"/>
                <w:szCs w:val="24"/>
              </w:rPr>
            </w:pPr>
            <w:r w:rsidRPr="00202724">
              <w:rPr>
                <w:bCs/>
                <w:sz w:val="24"/>
                <w:szCs w:val="24"/>
              </w:rPr>
              <w:t>адаптацией к</w:t>
            </w:r>
          </w:p>
          <w:p w:rsidR="000C03C3" w:rsidRPr="00202724" w:rsidRDefault="000C03C3" w:rsidP="00430A6E">
            <w:pPr>
              <w:jc w:val="center"/>
              <w:rPr>
                <w:bCs/>
                <w:sz w:val="24"/>
                <w:szCs w:val="24"/>
              </w:rPr>
            </w:pPr>
            <w:r w:rsidRPr="00202724">
              <w:rPr>
                <w:bCs/>
                <w:sz w:val="24"/>
                <w:szCs w:val="24"/>
              </w:rPr>
              <w:lastRenderedPageBreak/>
              <w:t>конкретному</w:t>
            </w:r>
          </w:p>
          <w:p w:rsidR="000C03C3" w:rsidRPr="00202724" w:rsidRDefault="000C03C3" w:rsidP="00430A6E">
            <w:pPr>
              <w:jc w:val="center"/>
              <w:rPr>
                <w:bCs/>
                <w:sz w:val="24"/>
                <w:szCs w:val="24"/>
              </w:rPr>
            </w:pPr>
            <w:r w:rsidRPr="00202724">
              <w:rPr>
                <w:bCs/>
                <w:sz w:val="24"/>
                <w:szCs w:val="24"/>
              </w:rPr>
              <w:t>объекту;</w:t>
            </w:r>
          </w:p>
          <w:p w:rsidR="000C03C3" w:rsidRPr="00202724" w:rsidRDefault="000C03C3" w:rsidP="00430A6E">
            <w:pPr>
              <w:jc w:val="center"/>
              <w:rPr>
                <w:bCs/>
                <w:sz w:val="24"/>
                <w:szCs w:val="24"/>
              </w:rPr>
            </w:pPr>
            <w:r w:rsidRPr="00202724">
              <w:rPr>
                <w:bCs/>
                <w:sz w:val="24"/>
                <w:szCs w:val="24"/>
              </w:rPr>
              <w:t>рекомендации по</w:t>
            </w:r>
          </w:p>
          <w:p w:rsidR="000C03C3" w:rsidRPr="00202724" w:rsidRDefault="000C03C3" w:rsidP="00430A6E">
            <w:pPr>
              <w:jc w:val="center"/>
              <w:rPr>
                <w:bCs/>
                <w:sz w:val="24"/>
                <w:szCs w:val="24"/>
              </w:rPr>
            </w:pPr>
            <w:r w:rsidRPr="00202724">
              <w:rPr>
                <w:bCs/>
                <w:sz w:val="24"/>
                <w:szCs w:val="24"/>
              </w:rPr>
              <w:t>дальнейшему использованию</w:t>
            </w:r>
          </w:p>
          <w:p w:rsidR="000C03C3" w:rsidRPr="00202724" w:rsidRDefault="000C03C3" w:rsidP="00430A6E">
            <w:pPr>
              <w:jc w:val="center"/>
              <w:rPr>
                <w:bCs/>
                <w:sz w:val="24"/>
                <w:szCs w:val="24"/>
              </w:rPr>
            </w:pPr>
            <w:r w:rsidRPr="00202724">
              <w:rPr>
                <w:bCs/>
                <w:sz w:val="24"/>
                <w:szCs w:val="24"/>
              </w:rPr>
              <w:t>результатов</w:t>
            </w:r>
          </w:p>
          <w:p w:rsidR="000C03C3" w:rsidRPr="00202724" w:rsidRDefault="000C03C3" w:rsidP="00430A6E">
            <w:pPr>
              <w:jc w:val="center"/>
              <w:rPr>
                <w:bCs/>
                <w:sz w:val="24"/>
                <w:szCs w:val="24"/>
              </w:rPr>
            </w:pPr>
            <w:r w:rsidRPr="00202724">
              <w:rPr>
                <w:bCs/>
                <w:sz w:val="24"/>
                <w:szCs w:val="24"/>
              </w:rPr>
              <w:t>исследования в</w:t>
            </w:r>
          </w:p>
          <w:p w:rsidR="000C03C3" w:rsidRPr="00202724" w:rsidRDefault="000C03C3" w:rsidP="00430A6E">
            <w:pPr>
              <w:jc w:val="center"/>
              <w:rPr>
                <w:bCs/>
                <w:sz w:val="24"/>
                <w:szCs w:val="24"/>
              </w:rPr>
            </w:pPr>
            <w:r w:rsidRPr="00202724">
              <w:rPr>
                <w:bCs/>
                <w:sz w:val="24"/>
                <w:szCs w:val="24"/>
              </w:rPr>
              <w:t>практической</w:t>
            </w:r>
          </w:p>
          <w:p w:rsidR="000C03C3" w:rsidRPr="00202724" w:rsidRDefault="000C03C3" w:rsidP="00430A6E">
            <w:pPr>
              <w:jc w:val="center"/>
              <w:rPr>
                <w:bCs/>
                <w:sz w:val="24"/>
                <w:szCs w:val="24"/>
              </w:rPr>
            </w:pPr>
            <w:r w:rsidRPr="00202724">
              <w:rPr>
                <w:bCs/>
                <w:sz w:val="24"/>
                <w:szCs w:val="24"/>
              </w:rPr>
              <w:t>деятельности</w:t>
            </w:r>
          </w:p>
          <w:p w:rsidR="000C03C3" w:rsidRPr="00202724" w:rsidRDefault="000C03C3" w:rsidP="00430A6E">
            <w:pPr>
              <w:jc w:val="center"/>
              <w:rPr>
                <w:bCs/>
                <w:sz w:val="24"/>
                <w:szCs w:val="24"/>
              </w:rPr>
            </w:pPr>
            <w:r w:rsidRPr="00202724">
              <w:rPr>
                <w:bCs/>
                <w:sz w:val="24"/>
                <w:szCs w:val="24"/>
              </w:rPr>
              <w:t>сформулированы</w:t>
            </w:r>
            <w:r>
              <w:rPr>
                <w:bCs/>
                <w:sz w:val="24"/>
                <w:szCs w:val="24"/>
              </w:rPr>
              <w:t xml:space="preserve"> не чётко</w:t>
            </w:r>
          </w:p>
        </w:tc>
        <w:tc>
          <w:tcPr>
            <w:tcW w:w="1938" w:type="dxa"/>
            <w:gridSpan w:val="3"/>
            <w:shd w:val="clear" w:color="auto" w:fill="auto"/>
          </w:tcPr>
          <w:p w:rsidR="000C03C3" w:rsidRPr="00202724" w:rsidRDefault="000C03C3" w:rsidP="00430A6E">
            <w:pPr>
              <w:jc w:val="center"/>
              <w:rPr>
                <w:bCs/>
                <w:sz w:val="24"/>
                <w:szCs w:val="24"/>
              </w:rPr>
            </w:pPr>
            <w:r w:rsidRPr="00202724">
              <w:rPr>
                <w:bCs/>
                <w:sz w:val="24"/>
                <w:szCs w:val="24"/>
              </w:rPr>
              <w:lastRenderedPageBreak/>
              <w:t>В целом успешное,</w:t>
            </w:r>
          </w:p>
          <w:p w:rsidR="000C03C3" w:rsidRPr="00202724" w:rsidRDefault="000C03C3" w:rsidP="00430A6E">
            <w:pPr>
              <w:jc w:val="center"/>
              <w:rPr>
                <w:bCs/>
                <w:sz w:val="24"/>
                <w:szCs w:val="24"/>
              </w:rPr>
            </w:pPr>
            <w:r w:rsidRPr="00202724">
              <w:rPr>
                <w:bCs/>
                <w:sz w:val="24"/>
                <w:szCs w:val="24"/>
              </w:rPr>
              <w:t>но содержащее</w:t>
            </w:r>
          </w:p>
          <w:p w:rsidR="000C03C3" w:rsidRPr="00202724" w:rsidRDefault="000C03C3" w:rsidP="00430A6E">
            <w:pPr>
              <w:jc w:val="center"/>
              <w:rPr>
                <w:bCs/>
                <w:sz w:val="24"/>
                <w:szCs w:val="24"/>
              </w:rPr>
            </w:pPr>
            <w:r w:rsidRPr="00202724">
              <w:rPr>
                <w:bCs/>
                <w:sz w:val="24"/>
                <w:szCs w:val="24"/>
              </w:rPr>
              <w:t>отдельные пробелы</w:t>
            </w:r>
          </w:p>
          <w:p w:rsidR="000C03C3" w:rsidRPr="00202724" w:rsidRDefault="000C03C3" w:rsidP="00430A6E">
            <w:pPr>
              <w:jc w:val="center"/>
              <w:rPr>
                <w:bCs/>
                <w:sz w:val="24"/>
                <w:szCs w:val="24"/>
              </w:rPr>
            </w:pPr>
            <w:r w:rsidRPr="00202724">
              <w:rPr>
                <w:bCs/>
                <w:sz w:val="24"/>
                <w:szCs w:val="24"/>
              </w:rPr>
              <w:t>применение</w:t>
            </w:r>
          </w:p>
          <w:p w:rsidR="000C03C3" w:rsidRPr="00202724" w:rsidRDefault="000C03C3" w:rsidP="00430A6E">
            <w:pPr>
              <w:jc w:val="center"/>
              <w:rPr>
                <w:bCs/>
                <w:sz w:val="24"/>
                <w:szCs w:val="24"/>
              </w:rPr>
            </w:pPr>
            <w:r w:rsidRPr="00202724">
              <w:rPr>
                <w:bCs/>
                <w:sz w:val="24"/>
                <w:szCs w:val="24"/>
              </w:rPr>
              <w:t>широкого спектра</w:t>
            </w:r>
          </w:p>
          <w:p w:rsidR="000C03C3" w:rsidRPr="00202724" w:rsidRDefault="000C03C3" w:rsidP="00430A6E">
            <w:pPr>
              <w:jc w:val="center"/>
              <w:rPr>
                <w:bCs/>
                <w:sz w:val="24"/>
                <w:szCs w:val="24"/>
              </w:rPr>
            </w:pPr>
            <w:r w:rsidRPr="00202724">
              <w:rPr>
                <w:bCs/>
                <w:sz w:val="24"/>
                <w:szCs w:val="24"/>
              </w:rPr>
              <w:lastRenderedPageBreak/>
              <w:t>методов и</w:t>
            </w:r>
          </w:p>
          <w:p w:rsidR="000C03C3" w:rsidRPr="00202724" w:rsidRDefault="000C03C3" w:rsidP="00430A6E">
            <w:pPr>
              <w:jc w:val="center"/>
              <w:rPr>
                <w:bCs/>
                <w:sz w:val="24"/>
                <w:szCs w:val="24"/>
              </w:rPr>
            </w:pPr>
            <w:r w:rsidRPr="00202724">
              <w:rPr>
                <w:bCs/>
                <w:sz w:val="24"/>
                <w:szCs w:val="24"/>
              </w:rPr>
              <w:t>технологий</w:t>
            </w:r>
          </w:p>
          <w:p w:rsidR="000C03C3" w:rsidRPr="00202724" w:rsidRDefault="000C03C3" w:rsidP="00430A6E">
            <w:pPr>
              <w:jc w:val="center"/>
              <w:rPr>
                <w:bCs/>
                <w:sz w:val="24"/>
                <w:szCs w:val="24"/>
              </w:rPr>
            </w:pPr>
            <w:r w:rsidRPr="00202724">
              <w:rPr>
                <w:bCs/>
                <w:sz w:val="24"/>
                <w:szCs w:val="24"/>
              </w:rPr>
              <w:t>исследования с</w:t>
            </w:r>
          </w:p>
          <w:p w:rsidR="00430A6E" w:rsidRDefault="000C03C3" w:rsidP="00430A6E">
            <w:pPr>
              <w:jc w:val="center"/>
              <w:rPr>
                <w:bCs/>
                <w:sz w:val="24"/>
                <w:szCs w:val="24"/>
              </w:rPr>
            </w:pPr>
            <w:r w:rsidRPr="00202724">
              <w:rPr>
                <w:bCs/>
                <w:sz w:val="24"/>
                <w:szCs w:val="24"/>
              </w:rPr>
              <w:t>соответствую</w:t>
            </w:r>
          </w:p>
          <w:p w:rsidR="000C03C3" w:rsidRPr="00202724" w:rsidRDefault="000C03C3" w:rsidP="00430A6E">
            <w:pPr>
              <w:jc w:val="center"/>
              <w:rPr>
                <w:bCs/>
                <w:sz w:val="24"/>
                <w:szCs w:val="24"/>
              </w:rPr>
            </w:pPr>
            <w:r w:rsidRPr="00202724">
              <w:rPr>
                <w:bCs/>
                <w:sz w:val="24"/>
                <w:szCs w:val="24"/>
              </w:rPr>
              <w:t>щей</w:t>
            </w:r>
          </w:p>
          <w:p w:rsidR="000C03C3" w:rsidRPr="00202724" w:rsidRDefault="000C03C3" w:rsidP="00430A6E">
            <w:pPr>
              <w:jc w:val="center"/>
              <w:rPr>
                <w:bCs/>
                <w:sz w:val="24"/>
                <w:szCs w:val="24"/>
              </w:rPr>
            </w:pPr>
            <w:r w:rsidRPr="00202724">
              <w:rPr>
                <w:bCs/>
                <w:sz w:val="24"/>
                <w:szCs w:val="24"/>
              </w:rPr>
              <w:t>адаптацией к</w:t>
            </w:r>
          </w:p>
          <w:p w:rsidR="000C03C3" w:rsidRPr="00202724" w:rsidRDefault="000C03C3" w:rsidP="00430A6E">
            <w:pPr>
              <w:jc w:val="center"/>
              <w:rPr>
                <w:bCs/>
                <w:sz w:val="24"/>
                <w:szCs w:val="24"/>
              </w:rPr>
            </w:pPr>
            <w:r w:rsidRPr="00202724">
              <w:rPr>
                <w:bCs/>
                <w:sz w:val="24"/>
                <w:szCs w:val="24"/>
              </w:rPr>
              <w:t>конкретному</w:t>
            </w:r>
          </w:p>
          <w:p w:rsidR="000C03C3" w:rsidRPr="00202724" w:rsidRDefault="000C03C3" w:rsidP="00430A6E">
            <w:pPr>
              <w:jc w:val="center"/>
              <w:rPr>
                <w:bCs/>
                <w:sz w:val="24"/>
                <w:szCs w:val="24"/>
              </w:rPr>
            </w:pPr>
            <w:r w:rsidRPr="00202724">
              <w:rPr>
                <w:bCs/>
                <w:sz w:val="24"/>
                <w:szCs w:val="24"/>
              </w:rPr>
              <w:t>объекту;</w:t>
            </w:r>
          </w:p>
          <w:p w:rsidR="000C03C3" w:rsidRPr="00202724" w:rsidRDefault="000C03C3" w:rsidP="00430A6E">
            <w:pPr>
              <w:jc w:val="center"/>
              <w:rPr>
                <w:bCs/>
                <w:sz w:val="24"/>
                <w:szCs w:val="24"/>
              </w:rPr>
            </w:pPr>
            <w:r w:rsidRPr="00202724">
              <w:rPr>
                <w:bCs/>
                <w:sz w:val="24"/>
                <w:szCs w:val="24"/>
              </w:rPr>
              <w:t>рекомендации по</w:t>
            </w:r>
          </w:p>
          <w:p w:rsidR="000C03C3" w:rsidRPr="00202724" w:rsidRDefault="000C03C3" w:rsidP="00430A6E">
            <w:pPr>
              <w:jc w:val="center"/>
              <w:rPr>
                <w:bCs/>
                <w:sz w:val="24"/>
                <w:szCs w:val="24"/>
              </w:rPr>
            </w:pPr>
            <w:r w:rsidRPr="00202724">
              <w:rPr>
                <w:bCs/>
                <w:sz w:val="24"/>
                <w:szCs w:val="24"/>
              </w:rPr>
              <w:t>дальнейшему использованию</w:t>
            </w:r>
          </w:p>
          <w:p w:rsidR="000C03C3" w:rsidRPr="00202724" w:rsidRDefault="000C03C3" w:rsidP="00430A6E">
            <w:pPr>
              <w:jc w:val="center"/>
              <w:rPr>
                <w:bCs/>
                <w:sz w:val="24"/>
                <w:szCs w:val="24"/>
              </w:rPr>
            </w:pPr>
            <w:r w:rsidRPr="00202724">
              <w:rPr>
                <w:bCs/>
                <w:sz w:val="24"/>
                <w:szCs w:val="24"/>
              </w:rPr>
              <w:t>результатов</w:t>
            </w:r>
          </w:p>
          <w:p w:rsidR="000C03C3" w:rsidRPr="00202724" w:rsidRDefault="000C03C3" w:rsidP="00430A6E">
            <w:pPr>
              <w:jc w:val="center"/>
              <w:rPr>
                <w:bCs/>
                <w:sz w:val="24"/>
                <w:szCs w:val="24"/>
              </w:rPr>
            </w:pPr>
            <w:r w:rsidRPr="00202724">
              <w:rPr>
                <w:bCs/>
                <w:sz w:val="24"/>
                <w:szCs w:val="24"/>
              </w:rPr>
              <w:t>исследования в</w:t>
            </w:r>
          </w:p>
          <w:p w:rsidR="000C03C3" w:rsidRPr="00202724" w:rsidRDefault="000C03C3" w:rsidP="00430A6E">
            <w:pPr>
              <w:jc w:val="center"/>
              <w:rPr>
                <w:bCs/>
                <w:sz w:val="24"/>
                <w:szCs w:val="24"/>
              </w:rPr>
            </w:pPr>
            <w:r w:rsidRPr="00202724">
              <w:rPr>
                <w:bCs/>
                <w:sz w:val="24"/>
                <w:szCs w:val="24"/>
              </w:rPr>
              <w:t>практической</w:t>
            </w:r>
          </w:p>
          <w:p w:rsidR="000C03C3" w:rsidRPr="00202724" w:rsidRDefault="000C03C3" w:rsidP="00430A6E">
            <w:pPr>
              <w:jc w:val="center"/>
              <w:rPr>
                <w:bCs/>
                <w:sz w:val="24"/>
                <w:szCs w:val="24"/>
              </w:rPr>
            </w:pPr>
            <w:r w:rsidRPr="00202724">
              <w:rPr>
                <w:bCs/>
                <w:sz w:val="24"/>
                <w:szCs w:val="24"/>
              </w:rPr>
              <w:t>деятельности</w:t>
            </w:r>
          </w:p>
          <w:p w:rsidR="00430A6E" w:rsidRDefault="000C03C3" w:rsidP="00430A6E">
            <w:pPr>
              <w:jc w:val="center"/>
              <w:rPr>
                <w:bCs/>
                <w:sz w:val="24"/>
                <w:szCs w:val="24"/>
              </w:rPr>
            </w:pPr>
            <w:proofErr w:type="spellStart"/>
            <w:r w:rsidRPr="00202724">
              <w:rPr>
                <w:bCs/>
                <w:sz w:val="24"/>
                <w:szCs w:val="24"/>
              </w:rPr>
              <w:t>сформулирова</w:t>
            </w:r>
            <w:proofErr w:type="spellEnd"/>
          </w:p>
          <w:p w:rsidR="000C03C3" w:rsidRPr="00202724" w:rsidRDefault="000C03C3" w:rsidP="00430A6E">
            <w:pPr>
              <w:jc w:val="center"/>
              <w:rPr>
                <w:bCs/>
                <w:sz w:val="24"/>
                <w:szCs w:val="24"/>
              </w:rPr>
            </w:pPr>
            <w:proofErr w:type="spellStart"/>
            <w:r w:rsidRPr="00202724">
              <w:rPr>
                <w:bCs/>
                <w:sz w:val="24"/>
                <w:szCs w:val="24"/>
              </w:rPr>
              <w:t>ны</w:t>
            </w:r>
            <w:proofErr w:type="spellEnd"/>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lastRenderedPageBreak/>
              <w:t>Успешное и</w:t>
            </w:r>
          </w:p>
          <w:p w:rsidR="000C03C3" w:rsidRPr="00202724" w:rsidRDefault="000C03C3" w:rsidP="00430A6E">
            <w:pPr>
              <w:jc w:val="center"/>
              <w:rPr>
                <w:bCs/>
                <w:sz w:val="24"/>
                <w:szCs w:val="24"/>
              </w:rPr>
            </w:pPr>
            <w:r w:rsidRPr="00202724">
              <w:rPr>
                <w:bCs/>
                <w:sz w:val="24"/>
                <w:szCs w:val="24"/>
              </w:rPr>
              <w:t>обоснованное</w:t>
            </w:r>
          </w:p>
          <w:p w:rsidR="000C03C3" w:rsidRPr="00202724" w:rsidRDefault="000C03C3" w:rsidP="00430A6E">
            <w:pPr>
              <w:jc w:val="center"/>
              <w:rPr>
                <w:bCs/>
                <w:sz w:val="24"/>
                <w:szCs w:val="24"/>
              </w:rPr>
            </w:pPr>
            <w:r w:rsidRPr="00202724">
              <w:rPr>
                <w:bCs/>
                <w:sz w:val="24"/>
                <w:szCs w:val="24"/>
              </w:rPr>
              <w:t>применение</w:t>
            </w:r>
          </w:p>
          <w:p w:rsidR="000C03C3" w:rsidRPr="00202724" w:rsidRDefault="000C03C3" w:rsidP="00430A6E">
            <w:pPr>
              <w:jc w:val="center"/>
              <w:rPr>
                <w:bCs/>
                <w:sz w:val="24"/>
                <w:szCs w:val="24"/>
              </w:rPr>
            </w:pPr>
            <w:r w:rsidRPr="00202724">
              <w:rPr>
                <w:bCs/>
                <w:sz w:val="24"/>
                <w:szCs w:val="24"/>
              </w:rPr>
              <w:t>широкого спектра</w:t>
            </w:r>
          </w:p>
          <w:p w:rsidR="000C03C3" w:rsidRPr="00202724" w:rsidRDefault="000C03C3" w:rsidP="00430A6E">
            <w:pPr>
              <w:jc w:val="center"/>
              <w:rPr>
                <w:bCs/>
                <w:sz w:val="24"/>
                <w:szCs w:val="24"/>
              </w:rPr>
            </w:pPr>
            <w:r w:rsidRPr="00202724">
              <w:rPr>
                <w:bCs/>
                <w:sz w:val="24"/>
                <w:szCs w:val="24"/>
              </w:rPr>
              <w:t>методов и технологий</w:t>
            </w:r>
          </w:p>
          <w:p w:rsidR="000C03C3" w:rsidRPr="00202724" w:rsidRDefault="000C03C3" w:rsidP="00430A6E">
            <w:pPr>
              <w:jc w:val="center"/>
              <w:rPr>
                <w:bCs/>
                <w:sz w:val="24"/>
                <w:szCs w:val="24"/>
              </w:rPr>
            </w:pPr>
            <w:r w:rsidRPr="00202724">
              <w:rPr>
                <w:bCs/>
                <w:sz w:val="24"/>
                <w:szCs w:val="24"/>
              </w:rPr>
              <w:t>исследования с</w:t>
            </w:r>
          </w:p>
          <w:p w:rsidR="00430A6E" w:rsidRDefault="000C03C3" w:rsidP="00430A6E">
            <w:pPr>
              <w:jc w:val="center"/>
              <w:rPr>
                <w:bCs/>
                <w:sz w:val="24"/>
                <w:szCs w:val="24"/>
              </w:rPr>
            </w:pPr>
            <w:r w:rsidRPr="00202724">
              <w:rPr>
                <w:bCs/>
                <w:sz w:val="24"/>
                <w:szCs w:val="24"/>
              </w:rPr>
              <w:lastRenderedPageBreak/>
              <w:t>соответствую</w:t>
            </w:r>
          </w:p>
          <w:p w:rsidR="000C03C3" w:rsidRPr="00202724" w:rsidRDefault="000C03C3" w:rsidP="00430A6E">
            <w:pPr>
              <w:jc w:val="center"/>
              <w:rPr>
                <w:bCs/>
                <w:sz w:val="24"/>
                <w:szCs w:val="24"/>
              </w:rPr>
            </w:pPr>
            <w:r w:rsidRPr="00202724">
              <w:rPr>
                <w:bCs/>
                <w:sz w:val="24"/>
                <w:szCs w:val="24"/>
              </w:rPr>
              <w:t>щей</w:t>
            </w:r>
          </w:p>
          <w:p w:rsidR="000C03C3" w:rsidRPr="00202724" w:rsidRDefault="000C03C3" w:rsidP="00430A6E">
            <w:pPr>
              <w:jc w:val="center"/>
              <w:rPr>
                <w:bCs/>
                <w:sz w:val="24"/>
                <w:szCs w:val="24"/>
              </w:rPr>
            </w:pPr>
            <w:r w:rsidRPr="00202724">
              <w:rPr>
                <w:bCs/>
                <w:sz w:val="24"/>
                <w:szCs w:val="24"/>
              </w:rPr>
              <w:t>адаптацией к</w:t>
            </w:r>
          </w:p>
          <w:p w:rsidR="000C03C3" w:rsidRPr="00202724" w:rsidRDefault="000C03C3" w:rsidP="00430A6E">
            <w:pPr>
              <w:jc w:val="center"/>
              <w:rPr>
                <w:bCs/>
                <w:sz w:val="24"/>
                <w:szCs w:val="24"/>
              </w:rPr>
            </w:pPr>
            <w:r w:rsidRPr="00202724">
              <w:rPr>
                <w:bCs/>
                <w:sz w:val="24"/>
                <w:szCs w:val="24"/>
              </w:rPr>
              <w:t>конкретному объекту;</w:t>
            </w:r>
          </w:p>
          <w:p w:rsidR="000C03C3" w:rsidRPr="00202724" w:rsidRDefault="000C03C3" w:rsidP="00430A6E">
            <w:pPr>
              <w:jc w:val="center"/>
              <w:rPr>
                <w:bCs/>
                <w:sz w:val="24"/>
                <w:szCs w:val="24"/>
              </w:rPr>
            </w:pPr>
            <w:r w:rsidRPr="00202724">
              <w:rPr>
                <w:bCs/>
                <w:sz w:val="24"/>
                <w:szCs w:val="24"/>
              </w:rPr>
              <w:t>представлены</w:t>
            </w:r>
          </w:p>
          <w:p w:rsidR="000C03C3" w:rsidRPr="00202724" w:rsidRDefault="000C03C3" w:rsidP="00430A6E">
            <w:pPr>
              <w:jc w:val="center"/>
              <w:rPr>
                <w:bCs/>
                <w:sz w:val="24"/>
                <w:szCs w:val="24"/>
              </w:rPr>
            </w:pPr>
            <w:r w:rsidRPr="00202724">
              <w:rPr>
                <w:bCs/>
                <w:sz w:val="24"/>
                <w:szCs w:val="24"/>
              </w:rPr>
              <w:t>развернутые</w:t>
            </w:r>
          </w:p>
          <w:p w:rsidR="000C03C3" w:rsidRPr="00202724" w:rsidRDefault="000C03C3" w:rsidP="00430A6E">
            <w:pPr>
              <w:jc w:val="center"/>
              <w:rPr>
                <w:bCs/>
                <w:sz w:val="24"/>
                <w:szCs w:val="24"/>
              </w:rPr>
            </w:pPr>
            <w:r w:rsidRPr="00202724">
              <w:rPr>
                <w:bCs/>
                <w:sz w:val="24"/>
                <w:szCs w:val="24"/>
              </w:rPr>
              <w:t>рекомендации по</w:t>
            </w:r>
          </w:p>
          <w:p w:rsidR="000C03C3" w:rsidRPr="00202724" w:rsidRDefault="000C03C3" w:rsidP="00430A6E">
            <w:pPr>
              <w:jc w:val="center"/>
              <w:rPr>
                <w:bCs/>
                <w:sz w:val="24"/>
                <w:szCs w:val="24"/>
              </w:rPr>
            </w:pPr>
            <w:r w:rsidRPr="00202724">
              <w:rPr>
                <w:bCs/>
                <w:sz w:val="24"/>
                <w:szCs w:val="24"/>
              </w:rPr>
              <w:t>дальнейшему</w:t>
            </w:r>
          </w:p>
          <w:p w:rsidR="000C03C3" w:rsidRPr="00202724" w:rsidRDefault="000C03C3" w:rsidP="00430A6E">
            <w:pPr>
              <w:jc w:val="center"/>
              <w:rPr>
                <w:bCs/>
                <w:sz w:val="24"/>
                <w:szCs w:val="24"/>
              </w:rPr>
            </w:pPr>
            <w:r w:rsidRPr="00202724">
              <w:rPr>
                <w:bCs/>
                <w:sz w:val="24"/>
                <w:szCs w:val="24"/>
              </w:rPr>
              <w:t>использованию результатов</w:t>
            </w:r>
          </w:p>
          <w:p w:rsidR="000C03C3" w:rsidRPr="00202724" w:rsidRDefault="000C03C3" w:rsidP="00430A6E">
            <w:pPr>
              <w:jc w:val="center"/>
              <w:rPr>
                <w:bCs/>
                <w:sz w:val="24"/>
                <w:szCs w:val="24"/>
              </w:rPr>
            </w:pPr>
            <w:r w:rsidRPr="00202724">
              <w:rPr>
                <w:bCs/>
                <w:sz w:val="24"/>
                <w:szCs w:val="24"/>
              </w:rPr>
              <w:t>исследования в</w:t>
            </w:r>
          </w:p>
          <w:p w:rsidR="000C03C3" w:rsidRPr="00202724" w:rsidRDefault="000C03C3" w:rsidP="00430A6E">
            <w:pPr>
              <w:jc w:val="center"/>
              <w:rPr>
                <w:bCs/>
                <w:sz w:val="24"/>
                <w:szCs w:val="24"/>
              </w:rPr>
            </w:pPr>
            <w:r w:rsidRPr="00202724">
              <w:rPr>
                <w:bCs/>
                <w:sz w:val="24"/>
                <w:szCs w:val="24"/>
              </w:rPr>
              <w:t>практической</w:t>
            </w:r>
          </w:p>
          <w:p w:rsidR="000C03C3" w:rsidRPr="00202724" w:rsidRDefault="000C03C3" w:rsidP="00430A6E">
            <w:pPr>
              <w:jc w:val="center"/>
              <w:rPr>
                <w:bCs/>
                <w:sz w:val="24"/>
                <w:szCs w:val="24"/>
              </w:rPr>
            </w:pPr>
            <w:r w:rsidRPr="00202724">
              <w:rPr>
                <w:bCs/>
                <w:sz w:val="24"/>
                <w:szCs w:val="24"/>
              </w:rPr>
              <w:t>деятельности</w:t>
            </w:r>
          </w:p>
        </w:tc>
      </w:tr>
      <w:tr w:rsidR="000C03C3" w:rsidRPr="00202724" w:rsidTr="00AD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Pr>
        <w:tc>
          <w:tcPr>
            <w:tcW w:w="2023" w:type="dxa"/>
            <w:gridSpan w:val="2"/>
            <w:shd w:val="clear" w:color="auto" w:fill="auto"/>
          </w:tcPr>
          <w:p w:rsidR="000C03C3" w:rsidRPr="007F1BA5" w:rsidRDefault="000C03C3" w:rsidP="00430A6E">
            <w:pPr>
              <w:jc w:val="center"/>
              <w:rPr>
                <w:bCs/>
                <w:sz w:val="24"/>
                <w:szCs w:val="24"/>
              </w:rPr>
            </w:pPr>
            <w:r w:rsidRPr="007F1BA5">
              <w:rPr>
                <w:bCs/>
                <w:sz w:val="24"/>
                <w:szCs w:val="24"/>
              </w:rPr>
              <w:lastRenderedPageBreak/>
              <w:t>Соответствие</w:t>
            </w:r>
          </w:p>
          <w:p w:rsidR="000C03C3" w:rsidRPr="007F1BA5" w:rsidRDefault="000C03C3" w:rsidP="00430A6E">
            <w:pPr>
              <w:jc w:val="center"/>
              <w:rPr>
                <w:bCs/>
                <w:sz w:val="24"/>
                <w:szCs w:val="24"/>
              </w:rPr>
            </w:pPr>
            <w:r w:rsidRPr="007F1BA5">
              <w:rPr>
                <w:bCs/>
                <w:sz w:val="24"/>
                <w:szCs w:val="24"/>
              </w:rPr>
              <w:t>проведенного</w:t>
            </w:r>
          </w:p>
          <w:p w:rsidR="000C03C3" w:rsidRPr="007F1BA5" w:rsidRDefault="000C03C3" w:rsidP="00430A6E">
            <w:pPr>
              <w:jc w:val="center"/>
              <w:rPr>
                <w:bCs/>
                <w:sz w:val="24"/>
                <w:szCs w:val="24"/>
              </w:rPr>
            </w:pPr>
            <w:r w:rsidRPr="007F1BA5">
              <w:rPr>
                <w:bCs/>
                <w:sz w:val="24"/>
                <w:szCs w:val="24"/>
              </w:rPr>
              <w:t>исследования</w:t>
            </w:r>
          </w:p>
          <w:p w:rsidR="000C03C3" w:rsidRPr="007F1BA5" w:rsidRDefault="000C03C3" w:rsidP="00430A6E">
            <w:pPr>
              <w:jc w:val="center"/>
              <w:rPr>
                <w:bCs/>
                <w:sz w:val="24"/>
                <w:szCs w:val="24"/>
              </w:rPr>
            </w:pPr>
            <w:r w:rsidRPr="007F1BA5">
              <w:rPr>
                <w:bCs/>
                <w:sz w:val="24"/>
                <w:szCs w:val="24"/>
              </w:rPr>
              <w:t>паспорту научной специальности</w:t>
            </w:r>
          </w:p>
          <w:p w:rsidR="000C03C3" w:rsidRPr="00202724" w:rsidRDefault="000C03C3" w:rsidP="00430A6E">
            <w:pPr>
              <w:jc w:val="center"/>
              <w:rPr>
                <w:bCs/>
                <w:color w:val="FF0000"/>
                <w:sz w:val="24"/>
                <w:szCs w:val="24"/>
              </w:rPr>
            </w:pPr>
          </w:p>
        </w:tc>
        <w:tc>
          <w:tcPr>
            <w:tcW w:w="1999" w:type="dxa"/>
            <w:gridSpan w:val="2"/>
          </w:tcPr>
          <w:p w:rsidR="000C03C3" w:rsidRPr="00202724" w:rsidRDefault="000C03C3" w:rsidP="00430A6E">
            <w:pPr>
              <w:jc w:val="center"/>
              <w:rPr>
                <w:bCs/>
                <w:sz w:val="24"/>
                <w:szCs w:val="24"/>
              </w:rPr>
            </w:pPr>
            <w:r w:rsidRPr="00202724">
              <w:rPr>
                <w:bCs/>
                <w:sz w:val="24"/>
                <w:szCs w:val="24"/>
              </w:rPr>
              <w:t>Осуществленное</w:t>
            </w:r>
          </w:p>
          <w:p w:rsidR="000C03C3" w:rsidRPr="00202724" w:rsidRDefault="000C03C3" w:rsidP="00430A6E">
            <w:pPr>
              <w:jc w:val="center"/>
              <w:rPr>
                <w:bCs/>
                <w:sz w:val="24"/>
                <w:szCs w:val="24"/>
              </w:rPr>
            </w:pPr>
            <w:r w:rsidRPr="00202724">
              <w:rPr>
                <w:bCs/>
                <w:sz w:val="24"/>
                <w:szCs w:val="24"/>
              </w:rPr>
              <w:t>исследование</w:t>
            </w:r>
          </w:p>
          <w:p w:rsidR="000C03C3" w:rsidRPr="00202724" w:rsidRDefault="000C03C3" w:rsidP="00430A6E">
            <w:pPr>
              <w:jc w:val="center"/>
              <w:rPr>
                <w:bCs/>
                <w:sz w:val="24"/>
                <w:szCs w:val="24"/>
              </w:rPr>
            </w:pPr>
            <w:r w:rsidRPr="00202724">
              <w:rPr>
                <w:bCs/>
                <w:sz w:val="24"/>
                <w:szCs w:val="24"/>
              </w:rPr>
              <w:t>не соответствует паспорту научной</w:t>
            </w:r>
          </w:p>
          <w:p w:rsidR="000C03C3" w:rsidRPr="00202724" w:rsidRDefault="000C03C3" w:rsidP="00430A6E">
            <w:pPr>
              <w:jc w:val="center"/>
              <w:rPr>
                <w:bCs/>
                <w:sz w:val="24"/>
                <w:szCs w:val="24"/>
              </w:rPr>
            </w:pPr>
            <w:r w:rsidRPr="00202724">
              <w:rPr>
                <w:bCs/>
                <w:sz w:val="24"/>
                <w:szCs w:val="24"/>
              </w:rPr>
              <w:t>специальности</w:t>
            </w:r>
          </w:p>
        </w:tc>
        <w:tc>
          <w:tcPr>
            <w:tcW w:w="1938" w:type="dxa"/>
            <w:gridSpan w:val="2"/>
            <w:shd w:val="clear" w:color="auto" w:fill="auto"/>
          </w:tcPr>
          <w:p w:rsidR="000C03C3" w:rsidRPr="00202724" w:rsidRDefault="000C03C3" w:rsidP="00430A6E">
            <w:pPr>
              <w:jc w:val="center"/>
              <w:rPr>
                <w:bCs/>
                <w:sz w:val="24"/>
                <w:szCs w:val="24"/>
              </w:rPr>
            </w:pPr>
            <w:proofErr w:type="gramStart"/>
            <w:r w:rsidRPr="00202724">
              <w:rPr>
                <w:bCs/>
                <w:sz w:val="24"/>
                <w:szCs w:val="24"/>
              </w:rPr>
              <w:t>Осуществлен</w:t>
            </w:r>
            <w:r w:rsidR="00E34EB9">
              <w:rPr>
                <w:bCs/>
                <w:sz w:val="24"/>
                <w:szCs w:val="24"/>
              </w:rPr>
              <w:t>-</w:t>
            </w:r>
            <w:proofErr w:type="spellStart"/>
            <w:r w:rsidRPr="00202724">
              <w:rPr>
                <w:bCs/>
                <w:sz w:val="24"/>
                <w:szCs w:val="24"/>
              </w:rPr>
              <w:t>ное</w:t>
            </w:r>
            <w:proofErr w:type="spellEnd"/>
            <w:proofErr w:type="gramEnd"/>
          </w:p>
          <w:p w:rsidR="000C03C3" w:rsidRPr="00202724" w:rsidRDefault="000C03C3" w:rsidP="00430A6E">
            <w:pPr>
              <w:jc w:val="center"/>
              <w:rPr>
                <w:bCs/>
                <w:sz w:val="24"/>
                <w:szCs w:val="24"/>
              </w:rPr>
            </w:pPr>
            <w:r w:rsidRPr="00202724">
              <w:rPr>
                <w:bCs/>
                <w:sz w:val="24"/>
                <w:szCs w:val="24"/>
              </w:rPr>
              <w:t>исследование</w:t>
            </w:r>
          </w:p>
          <w:p w:rsidR="000C03C3" w:rsidRPr="00202724" w:rsidRDefault="000C03C3" w:rsidP="00430A6E">
            <w:pPr>
              <w:jc w:val="center"/>
              <w:rPr>
                <w:bCs/>
                <w:sz w:val="24"/>
                <w:szCs w:val="24"/>
              </w:rPr>
            </w:pPr>
            <w:r w:rsidRPr="00202724">
              <w:rPr>
                <w:bCs/>
                <w:sz w:val="24"/>
                <w:szCs w:val="24"/>
              </w:rPr>
              <w:t>соответствует паспорту научной</w:t>
            </w:r>
          </w:p>
          <w:p w:rsidR="000C03C3" w:rsidRPr="00202724" w:rsidRDefault="000C03C3" w:rsidP="00430A6E">
            <w:pPr>
              <w:jc w:val="center"/>
              <w:rPr>
                <w:bCs/>
                <w:sz w:val="24"/>
                <w:szCs w:val="24"/>
              </w:rPr>
            </w:pPr>
            <w:r>
              <w:rPr>
                <w:bCs/>
                <w:sz w:val="24"/>
                <w:szCs w:val="24"/>
              </w:rPr>
              <w:t>специальности в меньшей её части</w:t>
            </w:r>
          </w:p>
        </w:tc>
        <w:tc>
          <w:tcPr>
            <w:tcW w:w="1938" w:type="dxa"/>
            <w:gridSpan w:val="3"/>
            <w:shd w:val="clear" w:color="auto" w:fill="auto"/>
          </w:tcPr>
          <w:p w:rsidR="000C03C3" w:rsidRPr="00202724" w:rsidRDefault="000C03C3" w:rsidP="00430A6E">
            <w:pPr>
              <w:jc w:val="center"/>
              <w:rPr>
                <w:bCs/>
                <w:sz w:val="24"/>
                <w:szCs w:val="24"/>
              </w:rPr>
            </w:pPr>
            <w:r w:rsidRPr="00202724">
              <w:rPr>
                <w:bCs/>
                <w:sz w:val="24"/>
                <w:szCs w:val="24"/>
              </w:rPr>
              <w:t>Некоторые</w:t>
            </w:r>
          </w:p>
          <w:p w:rsidR="000C03C3" w:rsidRPr="00202724" w:rsidRDefault="000C03C3" w:rsidP="00430A6E">
            <w:pPr>
              <w:jc w:val="center"/>
              <w:rPr>
                <w:bCs/>
                <w:sz w:val="24"/>
                <w:szCs w:val="24"/>
              </w:rPr>
            </w:pPr>
            <w:r w:rsidRPr="00202724">
              <w:rPr>
                <w:bCs/>
                <w:sz w:val="24"/>
                <w:szCs w:val="24"/>
              </w:rPr>
              <w:t>аспекты (части)</w:t>
            </w:r>
          </w:p>
          <w:p w:rsidR="000C03C3" w:rsidRPr="00202724" w:rsidRDefault="000C03C3" w:rsidP="00430A6E">
            <w:pPr>
              <w:jc w:val="center"/>
              <w:rPr>
                <w:bCs/>
                <w:sz w:val="24"/>
                <w:szCs w:val="24"/>
              </w:rPr>
            </w:pPr>
            <w:r w:rsidRPr="00202724">
              <w:rPr>
                <w:bCs/>
                <w:sz w:val="24"/>
                <w:szCs w:val="24"/>
              </w:rPr>
              <w:t>работы соответствуют паспорту</w:t>
            </w:r>
          </w:p>
          <w:p w:rsidR="000C03C3" w:rsidRPr="00202724" w:rsidRDefault="000C03C3" w:rsidP="00430A6E">
            <w:pPr>
              <w:jc w:val="center"/>
              <w:rPr>
                <w:bCs/>
                <w:sz w:val="24"/>
                <w:szCs w:val="24"/>
              </w:rPr>
            </w:pPr>
            <w:r w:rsidRPr="00202724">
              <w:rPr>
                <w:bCs/>
                <w:sz w:val="24"/>
                <w:szCs w:val="24"/>
              </w:rPr>
              <w:t>специальности</w:t>
            </w:r>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t>Проведенное</w:t>
            </w:r>
          </w:p>
          <w:p w:rsidR="000C03C3" w:rsidRPr="00202724" w:rsidRDefault="000C03C3" w:rsidP="00430A6E">
            <w:pPr>
              <w:jc w:val="center"/>
              <w:rPr>
                <w:bCs/>
                <w:sz w:val="24"/>
                <w:szCs w:val="24"/>
              </w:rPr>
            </w:pPr>
            <w:r w:rsidRPr="00202724">
              <w:rPr>
                <w:bCs/>
                <w:sz w:val="24"/>
                <w:szCs w:val="24"/>
              </w:rPr>
              <w:t>исследование</w:t>
            </w:r>
          </w:p>
          <w:p w:rsidR="000C03C3" w:rsidRPr="00202724" w:rsidRDefault="000C03C3" w:rsidP="00430A6E">
            <w:pPr>
              <w:jc w:val="center"/>
              <w:rPr>
                <w:bCs/>
                <w:sz w:val="24"/>
                <w:szCs w:val="24"/>
              </w:rPr>
            </w:pPr>
            <w:r w:rsidRPr="00202724">
              <w:rPr>
                <w:bCs/>
                <w:sz w:val="24"/>
                <w:szCs w:val="24"/>
              </w:rPr>
              <w:t>полностью</w:t>
            </w:r>
          </w:p>
          <w:p w:rsidR="000C03C3" w:rsidRPr="00202724" w:rsidRDefault="000C03C3" w:rsidP="00430A6E">
            <w:pPr>
              <w:jc w:val="center"/>
              <w:rPr>
                <w:bCs/>
                <w:sz w:val="24"/>
                <w:szCs w:val="24"/>
              </w:rPr>
            </w:pPr>
            <w:r w:rsidRPr="00202724">
              <w:rPr>
                <w:bCs/>
                <w:sz w:val="24"/>
                <w:szCs w:val="24"/>
              </w:rPr>
              <w:t>соответствует паспорту научной</w:t>
            </w:r>
          </w:p>
          <w:p w:rsidR="000C03C3" w:rsidRPr="00202724" w:rsidRDefault="000C03C3" w:rsidP="00430A6E">
            <w:pPr>
              <w:jc w:val="center"/>
              <w:rPr>
                <w:bCs/>
                <w:sz w:val="24"/>
                <w:szCs w:val="24"/>
              </w:rPr>
            </w:pPr>
            <w:r w:rsidRPr="00202724">
              <w:rPr>
                <w:bCs/>
                <w:sz w:val="24"/>
                <w:szCs w:val="24"/>
              </w:rPr>
              <w:t>специальности</w:t>
            </w:r>
          </w:p>
        </w:tc>
      </w:tr>
      <w:tr w:rsidR="000C03C3" w:rsidRPr="00202724" w:rsidTr="00AD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2" w:type="dxa"/>
        </w:trPr>
        <w:tc>
          <w:tcPr>
            <w:tcW w:w="2023" w:type="dxa"/>
            <w:gridSpan w:val="2"/>
            <w:shd w:val="clear" w:color="auto" w:fill="auto"/>
          </w:tcPr>
          <w:p w:rsidR="000C03C3" w:rsidRPr="000C2484" w:rsidRDefault="000C03C3" w:rsidP="00430A6E">
            <w:pPr>
              <w:jc w:val="center"/>
              <w:rPr>
                <w:bCs/>
                <w:sz w:val="24"/>
                <w:szCs w:val="24"/>
              </w:rPr>
            </w:pPr>
            <w:r w:rsidRPr="000C2484">
              <w:rPr>
                <w:bCs/>
                <w:sz w:val="24"/>
                <w:szCs w:val="24"/>
              </w:rPr>
              <w:t>Научная эрудиция</w:t>
            </w:r>
          </w:p>
          <w:p w:rsidR="000C03C3" w:rsidRPr="000C2484" w:rsidRDefault="000C03C3" w:rsidP="00430A6E">
            <w:pPr>
              <w:jc w:val="center"/>
              <w:rPr>
                <w:bCs/>
                <w:sz w:val="24"/>
                <w:szCs w:val="24"/>
              </w:rPr>
            </w:pPr>
            <w:r w:rsidRPr="000C2484">
              <w:rPr>
                <w:bCs/>
                <w:sz w:val="24"/>
                <w:szCs w:val="24"/>
              </w:rPr>
              <w:t>аспиранта при ответе на вопросы</w:t>
            </w:r>
          </w:p>
          <w:p w:rsidR="000C03C3" w:rsidRPr="00202724" w:rsidRDefault="000C03C3" w:rsidP="00430A6E">
            <w:pPr>
              <w:jc w:val="center"/>
              <w:rPr>
                <w:bCs/>
                <w:sz w:val="24"/>
                <w:szCs w:val="24"/>
              </w:rPr>
            </w:pPr>
          </w:p>
        </w:tc>
        <w:tc>
          <w:tcPr>
            <w:tcW w:w="1999" w:type="dxa"/>
            <w:gridSpan w:val="2"/>
          </w:tcPr>
          <w:p w:rsidR="000C03C3" w:rsidRPr="00202724" w:rsidRDefault="000C03C3" w:rsidP="00430A6E">
            <w:pPr>
              <w:jc w:val="center"/>
              <w:rPr>
                <w:bCs/>
                <w:sz w:val="24"/>
                <w:szCs w:val="24"/>
              </w:rPr>
            </w:pPr>
            <w:r w:rsidRPr="00202724">
              <w:rPr>
                <w:bCs/>
                <w:sz w:val="24"/>
                <w:szCs w:val="24"/>
              </w:rPr>
              <w:t>Отсутствует</w:t>
            </w:r>
          </w:p>
          <w:p w:rsidR="000C03C3" w:rsidRPr="00202724" w:rsidRDefault="000C03C3" w:rsidP="00430A6E">
            <w:pPr>
              <w:jc w:val="center"/>
              <w:rPr>
                <w:bCs/>
                <w:sz w:val="24"/>
                <w:szCs w:val="24"/>
              </w:rPr>
            </w:pPr>
            <w:r w:rsidRPr="00202724">
              <w:rPr>
                <w:bCs/>
                <w:sz w:val="24"/>
                <w:szCs w:val="24"/>
              </w:rPr>
              <w:t>представление о</w:t>
            </w:r>
          </w:p>
          <w:p w:rsidR="000C03C3" w:rsidRPr="00202724" w:rsidRDefault="000C03C3" w:rsidP="00430A6E">
            <w:pPr>
              <w:jc w:val="center"/>
              <w:rPr>
                <w:bCs/>
                <w:sz w:val="24"/>
                <w:szCs w:val="24"/>
              </w:rPr>
            </w:pPr>
            <w:r w:rsidRPr="00202724">
              <w:rPr>
                <w:bCs/>
                <w:sz w:val="24"/>
                <w:szCs w:val="24"/>
              </w:rPr>
              <w:t>содержании</w:t>
            </w:r>
          </w:p>
          <w:p w:rsidR="000C03C3" w:rsidRPr="00202724" w:rsidRDefault="000C03C3" w:rsidP="00430A6E">
            <w:pPr>
              <w:jc w:val="center"/>
              <w:rPr>
                <w:bCs/>
                <w:sz w:val="24"/>
                <w:szCs w:val="24"/>
              </w:rPr>
            </w:pPr>
            <w:r w:rsidRPr="00202724">
              <w:rPr>
                <w:bCs/>
                <w:sz w:val="24"/>
                <w:szCs w:val="24"/>
              </w:rPr>
              <w:t>современных</w:t>
            </w:r>
          </w:p>
          <w:p w:rsidR="000C03C3" w:rsidRPr="00202724" w:rsidRDefault="000C03C3" w:rsidP="00430A6E">
            <w:pPr>
              <w:jc w:val="center"/>
              <w:rPr>
                <w:bCs/>
                <w:sz w:val="24"/>
                <w:szCs w:val="24"/>
              </w:rPr>
            </w:pPr>
            <w:r w:rsidRPr="00202724">
              <w:rPr>
                <w:bCs/>
                <w:sz w:val="24"/>
                <w:szCs w:val="24"/>
              </w:rPr>
              <w:t>дискуссий по</w:t>
            </w:r>
          </w:p>
          <w:p w:rsidR="000C03C3" w:rsidRPr="00202724" w:rsidRDefault="000C03C3" w:rsidP="00430A6E">
            <w:pPr>
              <w:jc w:val="center"/>
              <w:rPr>
                <w:bCs/>
                <w:sz w:val="24"/>
                <w:szCs w:val="24"/>
              </w:rPr>
            </w:pPr>
            <w:r w:rsidRPr="00202724">
              <w:rPr>
                <w:bCs/>
                <w:sz w:val="24"/>
                <w:szCs w:val="24"/>
              </w:rPr>
              <w:t>проблемам научной</w:t>
            </w:r>
          </w:p>
          <w:p w:rsidR="000C03C3" w:rsidRPr="00202724" w:rsidRDefault="000C03C3" w:rsidP="00430A6E">
            <w:pPr>
              <w:jc w:val="center"/>
              <w:rPr>
                <w:bCs/>
                <w:sz w:val="24"/>
                <w:szCs w:val="24"/>
              </w:rPr>
            </w:pPr>
            <w:r w:rsidRPr="00202724">
              <w:rPr>
                <w:bCs/>
                <w:sz w:val="24"/>
                <w:szCs w:val="24"/>
              </w:rPr>
              <w:t>специальности</w:t>
            </w:r>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t>Демонстрирует низкий</w:t>
            </w:r>
          </w:p>
          <w:p w:rsidR="000C03C3" w:rsidRPr="00202724" w:rsidRDefault="000C03C3" w:rsidP="00430A6E">
            <w:pPr>
              <w:jc w:val="center"/>
              <w:rPr>
                <w:bCs/>
                <w:sz w:val="24"/>
                <w:szCs w:val="24"/>
              </w:rPr>
            </w:pPr>
            <w:r w:rsidRPr="00202724">
              <w:rPr>
                <w:bCs/>
                <w:sz w:val="24"/>
                <w:szCs w:val="24"/>
              </w:rPr>
              <w:t>уровень научной</w:t>
            </w:r>
          </w:p>
          <w:p w:rsidR="000C03C3" w:rsidRPr="00202724" w:rsidRDefault="000C03C3" w:rsidP="00430A6E">
            <w:pPr>
              <w:jc w:val="center"/>
              <w:rPr>
                <w:bCs/>
                <w:sz w:val="24"/>
                <w:szCs w:val="24"/>
              </w:rPr>
            </w:pPr>
            <w:r w:rsidRPr="00202724">
              <w:rPr>
                <w:bCs/>
                <w:sz w:val="24"/>
                <w:szCs w:val="24"/>
              </w:rPr>
              <w:t>эрудиции</w:t>
            </w:r>
          </w:p>
        </w:tc>
        <w:tc>
          <w:tcPr>
            <w:tcW w:w="1938" w:type="dxa"/>
            <w:gridSpan w:val="3"/>
            <w:shd w:val="clear" w:color="auto" w:fill="auto"/>
          </w:tcPr>
          <w:p w:rsidR="000C03C3" w:rsidRPr="00202724" w:rsidRDefault="000C03C3" w:rsidP="00430A6E">
            <w:pPr>
              <w:jc w:val="center"/>
              <w:rPr>
                <w:bCs/>
                <w:sz w:val="24"/>
                <w:szCs w:val="24"/>
              </w:rPr>
            </w:pPr>
            <w:r w:rsidRPr="00202724">
              <w:rPr>
                <w:bCs/>
                <w:sz w:val="24"/>
                <w:szCs w:val="24"/>
              </w:rPr>
              <w:t>Демонстрирует</w:t>
            </w:r>
          </w:p>
          <w:p w:rsidR="000C03C3" w:rsidRPr="00202724" w:rsidRDefault="000C03C3" w:rsidP="00430A6E">
            <w:pPr>
              <w:jc w:val="center"/>
              <w:rPr>
                <w:bCs/>
                <w:sz w:val="24"/>
                <w:szCs w:val="24"/>
              </w:rPr>
            </w:pPr>
            <w:r w:rsidRPr="00202724">
              <w:rPr>
                <w:bCs/>
                <w:sz w:val="24"/>
                <w:szCs w:val="24"/>
              </w:rPr>
              <w:t>достаточный</w:t>
            </w:r>
          </w:p>
          <w:p w:rsidR="000C03C3" w:rsidRPr="00202724" w:rsidRDefault="000C03C3" w:rsidP="00430A6E">
            <w:pPr>
              <w:jc w:val="center"/>
              <w:rPr>
                <w:bCs/>
                <w:sz w:val="24"/>
                <w:szCs w:val="24"/>
              </w:rPr>
            </w:pPr>
            <w:r w:rsidRPr="00202724">
              <w:rPr>
                <w:bCs/>
                <w:sz w:val="24"/>
                <w:szCs w:val="24"/>
              </w:rPr>
              <w:t>уровень научной</w:t>
            </w:r>
          </w:p>
          <w:p w:rsidR="000C03C3" w:rsidRPr="00202724" w:rsidRDefault="000C03C3" w:rsidP="00430A6E">
            <w:pPr>
              <w:jc w:val="center"/>
              <w:rPr>
                <w:bCs/>
                <w:sz w:val="24"/>
                <w:szCs w:val="24"/>
              </w:rPr>
            </w:pPr>
            <w:r w:rsidRPr="00202724">
              <w:rPr>
                <w:bCs/>
                <w:sz w:val="24"/>
                <w:szCs w:val="24"/>
              </w:rPr>
              <w:t>эрудиции для</w:t>
            </w:r>
          </w:p>
          <w:p w:rsidR="000C03C3" w:rsidRPr="00202724" w:rsidRDefault="000C03C3" w:rsidP="00430A6E">
            <w:pPr>
              <w:jc w:val="center"/>
              <w:rPr>
                <w:bCs/>
                <w:sz w:val="24"/>
                <w:szCs w:val="24"/>
              </w:rPr>
            </w:pPr>
            <w:r w:rsidRPr="00202724">
              <w:rPr>
                <w:bCs/>
                <w:sz w:val="24"/>
                <w:szCs w:val="24"/>
              </w:rPr>
              <w:t>поддержания</w:t>
            </w:r>
          </w:p>
          <w:p w:rsidR="000C03C3" w:rsidRPr="00202724" w:rsidRDefault="000C03C3" w:rsidP="00430A6E">
            <w:pPr>
              <w:jc w:val="center"/>
              <w:rPr>
                <w:bCs/>
                <w:sz w:val="24"/>
                <w:szCs w:val="24"/>
              </w:rPr>
            </w:pPr>
            <w:r w:rsidRPr="00202724">
              <w:rPr>
                <w:bCs/>
                <w:sz w:val="24"/>
                <w:szCs w:val="24"/>
              </w:rPr>
              <w:t>научной дискуссии</w:t>
            </w:r>
          </w:p>
        </w:tc>
        <w:tc>
          <w:tcPr>
            <w:tcW w:w="1938" w:type="dxa"/>
            <w:gridSpan w:val="2"/>
            <w:shd w:val="clear" w:color="auto" w:fill="auto"/>
          </w:tcPr>
          <w:p w:rsidR="000C03C3" w:rsidRPr="00202724" w:rsidRDefault="000C03C3" w:rsidP="00430A6E">
            <w:pPr>
              <w:jc w:val="center"/>
              <w:rPr>
                <w:bCs/>
                <w:sz w:val="24"/>
                <w:szCs w:val="24"/>
              </w:rPr>
            </w:pPr>
            <w:r w:rsidRPr="00202724">
              <w:rPr>
                <w:bCs/>
                <w:sz w:val="24"/>
                <w:szCs w:val="24"/>
              </w:rPr>
              <w:t>Демонстрирует высокий</w:t>
            </w:r>
          </w:p>
          <w:p w:rsidR="000C03C3" w:rsidRPr="00202724" w:rsidRDefault="000C03C3" w:rsidP="00430A6E">
            <w:pPr>
              <w:jc w:val="center"/>
              <w:rPr>
                <w:bCs/>
                <w:sz w:val="24"/>
                <w:szCs w:val="24"/>
              </w:rPr>
            </w:pPr>
            <w:r w:rsidRPr="00202724">
              <w:rPr>
                <w:bCs/>
                <w:sz w:val="24"/>
                <w:szCs w:val="24"/>
              </w:rPr>
              <w:t>уровень научной</w:t>
            </w:r>
          </w:p>
          <w:p w:rsidR="000C03C3" w:rsidRPr="00202724" w:rsidRDefault="000C03C3" w:rsidP="00430A6E">
            <w:pPr>
              <w:jc w:val="center"/>
              <w:rPr>
                <w:bCs/>
                <w:sz w:val="24"/>
                <w:szCs w:val="24"/>
              </w:rPr>
            </w:pPr>
            <w:r w:rsidRPr="00202724">
              <w:rPr>
                <w:bCs/>
                <w:sz w:val="24"/>
                <w:szCs w:val="24"/>
              </w:rPr>
              <w:t>эрудиции, свободное</w:t>
            </w:r>
          </w:p>
          <w:p w:rsidR="000C03C3" w:rsidRPr="00202724" w:rsidRDefault="000C03C3" w:rsidP="00430A6E">
            <w:pPr>
              <w:jc w:val="center"/>
              <w:rPr>
                <w:bCs/>
                <w:sz w:val="24"/>
                <w:szCs w:val="24"/>
              </w:rPr>
            </w:pPr>
            <w:r w:rsidRPr="00202724">
              <w:rPr>
                <w:bCs/>
                <w:sz w:val="24"/>
                <w:szCs w:val="24"/>
              </w:rPr>
              <w:t>владение</w:t>
            </w:r>
          </w:p>
          <w:p w:rsidR="00430A6E" w:rsidRDefault="000C03C3" w:rsidP="00430A6E">
            <w:pPr>
              <w:jc w:val="center"/>
              <w:rPr>
                <w:bCs/>
                <w:sz w:val="24"/>
                <w:szCs w:val="24"/>
              </w:rPr>
            </w:pPr>
            <w:proofErr w:type="spellStart"/>
            <w:r w:rsidRPr="00202724">
              <w:rPr>
                <w:bCs/>
                <w:sz w:val="24"/>
                <w:szCs w:val="24"/>
              </w:rPr>
              <w:t>профессиональ</w:t>
            </w:r>
            <w:proofErr w:type="spellEnd"/>
          </w:p>
          <w:p w:rsidR="000C03C3" w:rsidRPr="00202724" w:rsidRDefault="000C03C3" w:rsidP="00430A6E">
            <w:pPr>
              <w:jc w:val="center"/>
              <w:rPr>
                <w:bCs/>
                <w:sz w:val="24"/>
                <w:szCs w:val="24"/>
              </w:rPr>
            </w:pPr>
            <w:r w:rsidRPr="00202724">
              <w:rPr>
                <w:bCs/>
                <w:sz w:val="24"/>
                <w:szCs w:val="24"/>
              </w:rPr>
              <w:t>ной</w:t>
            </w:r>
          </w:p>
          <w:p w:rsidR="000C03C3" w:rsidRPr="00202724" w:rsidRDefault="000C03C3" w:rsidP="00430A6E">
            <w:pPr>
              <w:jc w:val="center"/>
              <w:rPr>
                <w:bCs/>
                <w:sz w:val="24"/>
                <w:szCs w:val="24"/>
              </w:rPr>
            </w:pPr>
            <w:r w:rsidRPr="00202724">
              <w:rPr>
                <w:bCs/>
                <w:sz w:val="24"/>
                <w:szCs w:val="24"/>
              </w:rPr>
              <w:t>терминологией</w:t>
            </w:r>
          </w:p>
        </w:tc>
      </w:tr>
    </w:tbl>
    <w:p w:rsidR="000C03C3" w:rsidRDefault="000C03C3" w:rsidP="00430A6E">
      <w:pPr>
        <w:spacing w:line="344" w:lineRule="auto"/>
        <w:ind w:left="260" w:right="100" w:firstLine="566"/>
        <w:jc w:val="center"/>
        <w:rPr>
          <w:rFonts w:eastAsia="Times New Roman"/>
          <w:sz w:val="24"/>
          <w:szCs w:val="24"/>
        </w:rPr>
      </w:pPr>
    </w:p>
    <w:p w:rsidR="008E0113" w:rsidRPr="00E97B45" w:rsidRDefault="009A4293" w:rsidP="009F7C9C">
      <w:pPr>
        <w:ind w:right="-19" w:firstLine="709"/>
        <w:jc w:val="both"/>
        <w:rPr>
          <w:sz w:val="20"/>
          <w:szCs w:val="20"/>
        </w:rPr>
      </w:pPr>
      <w:r>
        <w:rPr>
          <w:rFonts w:eastAsia="Times New Roman"/>
          <w:sz w:val="24"/>
          <w:szCs w:val="24"/>
        </w:rPr>
        <w:t>Если по результатам представления научного доклада ни один из перечисленных выше критериев не был оценен неудовлетворительно большинством членов Государственной экзаменационной комиссии (на заседании должно присутствовать не менее 2/3 утвержденного состава государственной экзаменационной комиссии), ГЭК дает положительную оценку представлению Научного доклада, а структурное подразделение (соответствующий институт) Университета оформляет заключение</w:t>
      </w:r>
      <w:r>
        <w:rPr>
          <w:rFonts w:eastAsia="Times New Roman"/>
          <w:sz w:val="32"/>
          <w:szCs w:val="32"/>
          <w:vertAlign w:val="superscript"/>
        </w:rPr>
        <w:t>1</w:t>
      </w:r>
      <w:r>
        <w:rPr>
          <w:rFonts w:eastAsia="Times New Roman"/>
          <w:sz w:val="24"/>
          <w:szCs w:val="24"/>
        </w:rPr>
        <w:t xml:space="preserve"> о рекомендации научно-квалификационной работы (диссертации) к последующей защите на соискание </w:t>
      </w:r>
      <w:r w:rsidRPr="00E97B45">
        <w:rPr>
          <w:rFonts w:eastAsia="Times New Roman"/>
          <w:sz w:val="24"/>
          <w:szCs w:val="24"/>
        </w:rPr>
        <w:t>ученой степени кандидата наук в диссертационном совете по специальности «</w:t>
      </w:r>
      <w:r w:rsidR="009A4D46">
        <w:rPr>
          <w:rFonts w:eastAsia="Times New Roman"/>
          <w:sz w:val="24"/>
          <w:szCs w:val="24"/>
        </w:rPr>
        <w:t>Овощеводство</w:t>
      </w:r>
      <w:r w:rsidRPr="00E97B45">
        <w:rPr>
          <w:rFonts w:eastAsia="Times New Roman"/>
          <w:sz w:val="24"/>
          <w:szCs w:val="24"/>
        </w:rPr>
        <w:t>»</w:t>
      </w:r>
    </w:p>
    <w:p w:rsidR="000824D1" w:rsidRDefault="000824D1" w:rsidP="009F7C9C">
      <w:pPr>
        <w:jc w:val="both"/>
        <w:rPr>
          <w:bCs/>
          <w:sz w:val="24"/>
          <w:szCs w:val="24"/>
          <w:vertAlign w:val="superscript"/>
        </w:rPr>
      </w:pPr>
    </w:p>
    <w:p w:rsidR="009F7C9C" w:rsidRPr="00F12F03" w:rsidRDefault="009F7C9C" w:rsidP="009F7C9C">
      <w:pPr>
        <w:jc w:val="both"/>
        <w:rPr>
          <w:bCs/>
          <w:sz w:val="16"/>
          <w:szCs w:val="16"/>
        </w:rPr>
      </w:pPr>
      <w:r>
        <w:rPr>
          <w:bCs/>
          <w:sz w:val="24"/>
          <w:szCs w:val="24"/>
          <w:vertAlign w:val="superscript"/>
        </w:rPr>
        <w:t>1</w:t>
      </w:r>
      <w:r w:rsidRPr="00F12F03">
        <w:rPr>
          <w:bCs/>
          <w:sz w:val="24"/>
          <w:szCs w:val="24"/>
          <w:vertAlign w:val="superscript"/>
        </w:rPr>
        <w:t xml:space="preserve"> </w:t>
      </w:r>
      <w:r w:rsidRPr="00F12F03">
        <w:rPr>
          <w:bCs/>
          <w:sz w:val="16"/>
          <w:szCs w:val="16"/>
        </w:rPr>
        <w:t>Заключение оформляется в соответствии с требованиями к оценке диссертационных работ, представленных в п. 16 Положения о порядке присуждения ученых степеней, утвержденного Постановлением Правительства Российской Федерации от 24 сентября 2013 г. N 842.</w:t>
      </w:r>
    </w:p>
    <w:p w:rsidR="009F7C9C" w:rsidRDefault="009F7C9C" w:rsidP="009F7C9C">
      <w:pPr>
        <w:jc w:val="both"/>
        <w:rPr>
          <w:bCs/>
          <w:sz w:val="24"/>
          <w:szCs w:val="24"/>
        </w:rPr>
      </w:pPr>
    </w:p>
    <w:p w:rsidR="00F6460A" w:rsidRDefault="00F6460A" w:rsidP="009F7C9C">
      <w:pPr>
        <w:ind w:left="8364" w:right="122" w:hanging="75"/>
        <w:rPr>
          <w:rFonts w:eastAsia="Times New Roman"/>
          <w:sz w:val="24"/>
          <w:szCs w:val="24"/>
        </w:rPr>
      </w:pPr>
    </w:p>
    <w:p w:rsidR="00F6460A" w:rsidRDefault="00F6460A" w:rsidP="009F7C9C">
      <w:pPr>
        <w:ind w:left="8364" w:right="122" w:hanging="75"/>
        <w:rPr>
          <w:rFonts w:eastAsia="Times New Roman"/>
          <w:sz w:val="24"/>
          <w:szCs w:val="24"/>
        </w:rPr>
      </w:pPr>
    </w:p>
    <w:p w:rsidR="00F6460A" w:rsidRDefault="00F6460A" w:rsidP="009F7C9C">
      <w:pPr>
        <w:ind w:left="8364" w:right="122" w:hanging="75"/>
        <w:rPr>
          <w:rFonts w:eastAsia="Times New Roman"/>
          <w:sz w:val="24"/>
          <w:szCs w:val="24"/>
        </w:rPr>
      </w:pPr>
    </w:p>
    <w:p w:rsidR="008E0113" w:rsidRDefault="009A4293" w:rsidP="009F7C9C">
      <w:pPr>
        <w:ind w:left="8364" w:right="122" w:hanging="75"/>
        <w:rPr>
          <w:sz w:val="20"/>
          <w:szCs w:val="20"/>
        </w:rPr>
      </w:pPr>
      <w:r>
        <w:rPr>
          <w:rFonts w:eastAsia="Times New Roman"/>
          <w:sz w:val="24"/>
          <w:szCs w:val="24"/>
        </w:rPr>
        <w:lastRenderedPageBreak/>
        <w:t>Таблица 2</w:t>
      </w:r>
    </w:p>
    <w:p w:rsidR="008E0113" w:rsidRDefault="008E0113">
      <w:pPr>
        <w:spacing w:line="41" w:lineRule="exact"/>
        <w:rPr>
          <w:sz w:val="20"/>
          <w:szCs w:val="20"/>
        </w:rPr>
      </w:pPr>
    </w:p>
    <w:p w:rsidR="009F7C9C" w:rsidRPr="009F7C9C" w:rsidRDefault="009F7C9C" w:rsidP="009F7C9C">
      <w:pPr>
        <w:autoSpaceDE w:val="0"/>
        <w:autoSpaceDN w:val="0"/>
        <w:adjustRightInd w:val="0"/>
        <w:rPr>
          <w:sz w:val="24"/>
          <w:szCs w:val="24"/>
        </w:rPr>
      </w:pPr>
      <w:r w:rsidRPr="009F7C9C">
        <w:rPr>
          <w:sz w:val="24"/>
          <w:szCs w:val="24"/>
        </w:rPr>
        <w:t>Сопоставление критериев оценивания результатов обучения с планируемыми результатами</w:t>
      </w:r>
    </w:p>
    <w:p w:rsidR="008E0113" w:rsidRPr="009F7C9C" w:rsidRDefault="009F7C9C" w:rsidP="009F7C9C">
      <w:pPr>
        <w:jc w:val="both"/>
        <w:rPr>
          <w:sz w:val="20"/>
          <w:szCs w:val="20"/>
        </w:rPr>
      </w:pPr>
      <w:r w:rsidRPr="009F7C9C">
        <w:rPr>
          <w:sz w:val="24"/>
          <w:szCs w:val="24"/>
        </w:rPr>
        <w:t>обучения</w:t>
      </w:r>
    </w:p>
    <w:p w:rsidR="008E0113" w:rsidRDefault="008E0113">
      <w:pPr>
        <w:spacing w:line="20" w:lineRule="exac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2209"/>
        <w:gridCol w:w="38"/>
        <w:gridCol w:w="2174"/>
        <w:gridCol w:w="142"/>
        <w:gridCol w:w="2615"/>
      </w:tblGrid>
      <w:tr w:rsidR="009F7C9C" w:rsidRPr="009C776A" w:rsidTr="009F7C9C">
        <w:tc>
          <w:tcPr>
            <w:tcW w:w="9747" w:type="dxa"/>
            <w:gridSpan w:val="6"/>
            <w:shd w:val="clear" w:color="auto" w:fill="auto"/>
          </w:tcPr>
          <w:p w:rsidR="009F7C9C" w:rsidRPr="009C776A" w:rsidRDefault="009F7C9C" w:rsidP="00B6140D">
            <w:pPr>
              <w:jc w:val="both"/>
              <w:rPr>
                <w:b/>
                <w:bCs/>
                <w:sz w:val="24"/>
                <w:szCs w:val="24"/>
              </w:rPr>
            </w:pPr>
            <w:r w:rsidRPr="009C776A">
              <w:rPr>
                <w:b/>
                <w:bCs/>
                <w:sz w:val="24"/>
                <w:szCs w:val="24"/>
              </w:rPr>
              <w:t>УК-1 - Способность</w:t>
            </w:r>
            <w:r w:rsidR="00D05240">
              <w:rPr>
                <w:b/>
                <w:bCs/>
                <w:sz w:val="24"/>
                <w:szCs w:val="24"/>
              </w:rPr>
              <w:t>ю</w:t>
            </w:r>
            <w:r w:rsidRPr="009C776A">
              <w:rPr>
                <w:b/>
                <w:bCs/>
                <w:sz w:val="24"/>
                <w:szCs w:val="24"/>
              </w:rPr>
              <w:t xml:space="preserve"> к критическому анализу и оценке современных научных достижений, генерированию новых идей при решении исследовательских и практических задач, в том</w:t>
            </w:r>
            <w:r>
              <w:rPr>
                <w:b/>
                <w:bCs/>
                <w:sz w:val="24"/>
                <w:szCs w:val="24"/>
              </w:rPr>
              <w:t xml:space="preserve"> </w:t>
            </w:r>
            <w:r w:rsidRPr="009C776A">
              <w:rPr>
                <w:b/>
                <w:bCs/>
                <w:sz w:val="24"/>
                <w:szCs w:val="24"/>
              </w:rPr>
              <w:t>числе в междисциплинарных областях:</w:t>
            </w:r>
          </w:p>
        </w:tc>
      </w:tr>
      <w:tr w:rsidR="009F7C9C" w:rsidRPr="009C776A" w:rsidTr="009F7C9C">
        <w:tc>
          <w:tcPr>
            <w:tcW w:w="2569" w:type="dxa"/>
            <w:shd w:val="clear" w:color="auto" w:fill="auto"/>
          </w:tcPr>
          <w:p w:rsidR="009F7C9C" w:rsidRPr="009C776A" w:rsidRDefault="009F7C9C" w:rsidP="00B6140D">
            <w:pPr>
              <w:jc w:val="center"/>
              <w:rPr>
                <w:b/>
                <w:bCs/>
                <w:sz w:val="24"/>
                <w:szCs w:val="24"/>
              </w:rPr>
            </w:pPr>
            <w:r w:rsidRPr="009C776A">
              <w:rPr>
                <w:b/>
                <w:bCs/>
                <w:sz w:val="24"/>
                <w:szCs w:val="24"/>
              </w:rPr>
              <w:t>Планируемые</w:t>
            </w:r>
          </w:p>
          <w:p w:rsidR="009F7C9C" w:rsidRPr="009C776A" w:rsidRDefault="009F7C9C" w:rsidP="00B6140D">
            <w:pPr>
              <w:jc w:val="center"/>
              <w:rPr>
                <w:b/>
                <w:bCs/>
                <w:sz w:val="24"/>
                <w:szCs w:val="24"/>
              </w:rPr>
            </w:pPr>
            <w:r w:rsidRPr="009C776A">
              <w:rPr>
                <w:b/>
                <w:bCs/>
                <w:sz w:val="24"/>
                <w:szCs w:val="24"/>
              </w:rPr>
              <w:t>результаты</w:t>
            </w:r>
          </w:p>
          <w:p w:rsidR="009F7C9C" w:rsidRPr="009C776A" w:rsidRDefault="009F7C9C" w:rsidP="00B6140D">
            <w:pPr>
              <w:jc w:val="center"/>
              <w:rPr>
                <w:b/>
                <w:bCs/>
                <w:sz w:val="24"/>
                <w:szCs w:val="24"/>
              </w:rPr>
            </w:pPr>
            <w:r w:rsidRPr="009C776A">
              <w:rPr>
                <w:b/>
                <w:bCs/>
                <w:sz w:val="24"/>
                <w:szCs w:val="24"/>
              </w:rPr>
              <w:t>обучения</w:t>
            </w:r>
          </w:p>
        </w:tc>
        <w:tc>
          <w:tcPr>
            <w:tcW w:w="2247" w:type="dxa"/>
            <w:gridSpan w:val="2"/>
            <w:shd w:val="clear" w:color="auto" w:fill="auto"/>
          </w:tcPr>
          <w:p w:rsidR="009F7C9C" w:rsidRPr="009C776A" w:rsidRDefault="009F7C9C" w:rsidP="00B6140D">
            <w:pPr>
              <w:jc w:val="center"/>
              <w:rPr>
                <w:b/>
                <w:bCs/>
                <w:sz w:val="24"/>
                <w:szCs w:val="24"/>
              </w:rPr>
            </w:pPr>
            <w:proofErr w:type="gramStart"/>
            <w:r w:rsidRPr="009C776A">
              <w:rPr>
                <w:b/>
                <w:bCs/>
                <w:sz w:val="24"/>
                <w:szCs w:val="24"/>
              </w:rPr>
              <w:t>Материалы  для</w:t>
            </w:r>
            <w:proofErr w:type="gramEnd"/>
          </w:p>
          <w:p w:rsidR="009F7C9C" w:rsidRPr="009C776A" w:rsidRDefault="009F7C9C" w:rsidP="00B6140D">
            <w:pPr>
              <w:jc w:val="center"/>
              <w:rPr>
                <w:b/>
                <w:bCs/>
                <w:sz w:val="24"/>
                <w:szCs w:val="24"/>
              </w:rPr>
            </w:pPr>
            <w:r w:rsidRPr="009C776A">
              <w:rPr>
                <w:b/>
                <w:bCs/>
                <w:sz w:val="24"/>
                <w:szCs w:val="24"/>
              </w:rPr>
              <w:t>оценки</w:t>
            </w:r>
          </w:p>
        </w:tc>
        <w:tc>
          <w:tcPr>
            <w:tcW w:w="2316" w:type="dxa"/>
            <w:gridSpan w:val="2"/>
            <w:shd w:val="clear" w:color="auto" w:fill="auto"/>
          </w:tcPr>
          <w:p w:rsidR="009F7C9C" w:rsidRPr="009C776A" w:rsidRDefault="009F7C9C" w:rsidP="00B6140D">
            <w:pPr>
              <w:jc w:val="center"/>
              <w:rPr>
                <w:b/>
                <w:bCs/>
                <w:sz w:val="24"/>
                <w:szCs w:val="24"/>
              </w:rPr>
            </w:pPr>
            <w:r w:rsidRPr="009C776A">
              <w:rPr>
                <w:b/>
                <w:bCs/>
                <w:sz w:val="24"/>
                <w:szCs w:val="24"/>
              </w:rPr>
              <w:t>Оценочные</w:t>
            </w:r>
          </w:p>
          <w:p w:rsidR="009F7C9C" w:rsidRPr="009C776A" w:rsidRDefault="009F7C9C" w:rsidP="00B6140D">
            <w:pPr>
              <w:jc w:val="center"/>
              <w:rPr>
                <w:b/>
                <w:bCs/>
                <w:sz w:val="24"/>
                <w:szCs w:val="24"/>
              </w:rPr>
            </w:pPr>
            <w:r w:rsidRPr="009C776A">
              <w:rPr>
                <w:b/>
                <w:bCs/>
                <w:sz w:val="24"/>
                <w:szCs w:val="24"/>
              </w:rPr>
              <w:t>средства</w:t>
            </w:r>
          </w:p>
          <w:p w:rsidR="009F7C9C" w:rsidRPr="009C776A" w:rsidRDefault="009F7C9C" w:rsidP="00B6140D">
            <w:pPr>
              <w:ind w:right="-106" w:firstLine="708"/>
              <w:jc w:val="center"/>
              <w:rPr>
                <w:b/>
                <w:sz w:val="24"/>
                <w:szCs w:val="24"/>
              </w:rPr>
            </w:pPr>
          </w:p>
        </w:tc>
        <w:tc>
          <w:tcPr>
            <w:tcW w:w="2615" w:type="dxa"/>
            <w:shd w:val="clear" w:color="auto" w:fill="auto"/>
          </w:tcPr>
          <w:p w:rsidR="009F7C9C" w:rsidRPr="009C776A" w:rsidRDefault="009F7C9C" w:rsidP="00B6140D">
            <w:pPr>
              <w:jc w:val="center"/>
              <w:rPr>
                <w:b/>
                <w:bCs/>
                <w:sz w:val="24"/>
                <w:szCs w:val="24"/>
              </w:rPr>
            </w:pPr>
            <w:r w:rsidRPr="009C776A">
              <w:rPr>
                <w:b/>
                <w:bCs/>
                <w:sz w:val="24"/>
                <w:szCs w:val="24"/>
              </w:rPr>
              <w:t>Критерии</w:t>
            </w:r>
          </w:p>
          <w:p w:rsidR="009F7C9C" w:rsidRPr="009C776A" w:rsidRDefault="009F7C9C" w:rsidP="00B6140D">
            <w:pPr>
              <w:jc w:val="center"/>
              <w:rPr>
                <w:b/>
                <w:bCs/>
                <w:sz w:val="24"/>
                <w:szCs w:val="24"/>
              </w:rPr>
            </w:pPr>
            <w:r w:rsidRPr="009C776A">
              <w:rPr>
                <w:b/>
                <w:bCs/>
                <w:sz w:val="24"/>
                <w:szCs w:val="24"/>
              </w:rPr>
              <w:t>оценивания</w:t>
            </w:r>
          </w:p>
          <w:p w:rsidR="009F7C9C" w:rsidRPr="009C776A" w:rsidRDefault="009F7C9C" w:rsidP="00B6140D">
            <w:pPr>
              <w:jc w:val="center"/>
              <w:rPr>
                <w:b/>
                <w:bCs/>
                <w:sz w:val="24"/>
                <w:szCs w:val="24"/>
              </w:rPr>
            </w:pPr>
            <w:r w:rsidRPr="009C776A">
              <w:rPr>
                <w:b/>
                <w:bCs/>
                <w:sz w:val="24"/>
                <w:szCs w:val="24"/>
              </w:rPr>
              <w:t>результатов</w:t>
            </w:r>
          </w:p>
          <w:p w:rsidR="009F7C9C" w:rsidRPr="009C776A" w:rsidRDefault="009F7C9C" w:rsidP="00B6140D">
            <w:pPr>
              <w:jc w:val="center"/>
              <w:rPr>
                <w:b/>
                <w:bCs/>
                <w:sz w:val="24"/>
                <w:szCs w:val="24"/>
              </w:rPr>
            </w:pPr>
            <w:r w:rsidRPr="009C776A">
              <w:rPr>
                <w:b/>
                <w:bCs/>
                <w:sz w:val="24"/>
                <w:szCs w:val="24"/>
              </w:rPr>
              <w:t>обучения</w:t>
            </w:r>
          </w:p>
        </w:tc>
      </w:tr>
      <w:tr w:rsidR="009F7C9C" w:rsidRPr="006F68F3" w:rsidTr="009F7C9C">
        <w:trPr>
          <w:trHeight w:val="1692"/>
        </w:trPr>
        <w:tc>
          <w:tcPr>
            <w:tcW w:w="2569" w:type="dxa"/>
            <w:shd w:val="clear" w:color="auto" w:fill="auto"/>
          </w:tcPr>
          <w:p w:rsidR="009F7C9C" w:rsidRPr="00202724" w:rsidRDefault="009F7C9C" w:rsidP="00BB66CC">
            <w:pPr>
              <w:autoSpaceDE w:val="0"/>
              <w:autoSpaceDN w:val="0"/>
              <w:adjustRightInd w:val="0"/>
              <w:jc w:val="center"/>
              <w:rPr>
                <w:b/>
                <w:color w:val="000000"/>
                <w:sz w:val="24"/>
                <w:szCs w:val="24"/>
              </w:rPr>
            </w:pPr>
            <w:r w:rsidRPr="00202724">
              <w:rPr>
                <w:b/>
                <w:color w:val="000000"/>
                <w:sz w:val="24"/>
                <w:szCs w:val="24"/>
              </w:rPr>
              <w:t>уметь:</w:t>
            </w:r>
          </w:p>
          <w:p w:rsidR="009F7C9C" w:rsidRPr="006F68F3" w:rsidRDefault="009F7C9C" w:rsidP="00BB66CC">
            <w:pPr>
              <w:jc w:val="center"/>
              <w:rPr>
                <w:sz w:val="24"/>
                <w:szCs w:val="24"/>
              </w:rPr>
            </w:pPr>
            <w:r w:rsidRPr="006F68F3">
              <w:rPr>
                <w:sz w:val="24"/>
                <w:szCs w:val="24"/>
              </w:rPr>
              <w:t>анализировать альтернативные варианты решения исследовательских и практических задач и оценивать потенциальные выигрыши/проигрыши реализации этих вариантов</w:t>
            </w:r>
          </w:p>
          <w:p w:rsidR="009F7C9C" w:rsidRPr="00202724" w:rsidRDefault="009F7C9C" w:rsidP="00BB66CC">
            <w:pPr>
              <w:jc w:val="center"/>
              <w:rPr>
                <w:bCs/>
                <w:sz w:val="24"/>
                <w:szCs w:val="24"/>
              </w:rPr>
            </w:pPr>
          </w:p>
        </w:tc>
        <w:tc>
          <w:tcPr>
            <w:tcW w:w="2247" w:type="dxa"/>
            <w:gridSpan w:val="2"/>
            <w:shd w:val="clear" w:color="auto" w:fill="auto"/>
          </w:tcPr>
          <w:p w:rsidR="009F7C9C" w:rsidRPr="006F68F3" w:rsidRDefault="009F7C9C" w:rsidP="00BB66CC">
            <w:pPr>
              <w:jc w:val="center"/>
              <w:rPr>
                <w:bCs/>
                <w:sz w:val="24"/>
                <w:szCs w:val="24"/>
              </w:rPr>
            </w:pPr>
            <w:r w:rsidRPr="006F68F3">
              <w:rPr>
                <w:bCs/>
                <w:sz w:val="24"/>
                <w:szCs w:val="24"/>
              </w:rPr>
              <w:t>-Текст научно-</w:t>
            </w:r>
          </w:p>
          <w:p w:rsidR="009F7C9C" w:rsidRPr="006F68F3" w:rsidRDefault="009F7C9C" w:rsidP="00BB66CC">
            <w:pPr>
              <w:jc w:val="center"/>
              <w:rPr>
                <w:bCs/>
                <w:sz w:val="24"/>
                <w:szCs w:val="24"/>
              </w:rPr>
            </w:pPr>
            <w:r w:rsidRPr="006F68F3">
              <w:rPr>
                <w:bCs/>
                <w:sz w:val="24"/>
                <w:szCs w:val="24"/>
              </w:rPr>
              <w:t>квалификационной</w:t>
            </w:r>
          </w:p>
          <w:p w:rsidR="009F7C9C" w:rsidRPr="006F68F3" w:rsidRDefault="009F7C9C" w:rsidP="00BB66CC">
            <w:pPr>
              <w:jc w:val="center"/>
              <w:rPr>
                <w:bCs/>
                <w:sz w:val="24"/>
                <w:szCs w:val="24"/>
              </w:rPr>
            </w:pPr>
            <w:r w:rsidRPr="006F68F3">
              <w:rPr>
                <w:bCs/>
                <w:sz w:val="24"/>
                <w:szCs w:val="24"/>
              </w:rPr>
              <w:t>работы;</w:t>
            </w:r>
          </w:p>
          <w:p w:rsidR="009F7C9C" w:rsidRPr="006F68F3" w:rsidRDefault="009F7C9C" w:rsidP="00BB66CC">
            <w:pPr>
              <w:jc w:val="center"/>
              <w:rPr>
                <w:bCs/>
                <w:sz w:val="24"/>
                <w:szCs w:val="24"/>
              </w:rPr>
            </w:pPr>
            <w:r w:rsidRPr="006F68F3">
              <w:rPr>
                <w:bCs/>
                <w:sz w:val="24"/>
                <w:szCs w:val="24"/>
              </w:rPr>
              <w:t>- Публикации по</w:t>
            </w:r>
          </w:p>
          <w:p w:rsidR="009F7C9C" w:rsidRPr="006F68F3" w:rsidRDefault="009F7C9C" w:rsidP="00BB66CC">
            <w:pPr>
              <w:jc w:val="center"/>
              <w:rPr>
                <w:bCs/>
                <w:sz w:val="24"/>
                <w:szCs w:val="24"/>
              </w:rPr>
            </w:pPr>
            <w:r w:rsidRPr="006F68F3">
              <w:rPr>
                <w:bCs/>
                <w:sz w:val="24"/>
                <w:szCs w:val="24"/>
              </w:rPr>
              <w:t>результатам</w:t>
            </w:r>
          </w:p>
          <w:p w:rsidR="009F7C9C" w:rsidRPr="006F68F3" w:rsidRDefault="009F7C9C" w:rsidP="00BB66CC">
            <w:pPr>
              <w:jc w:val="center"/>
              <w:rPr>
                <w:bCs/>
                <w:sz w:val="24"/>
                <w:szCs w:val="24"/>
              </w:rPr>
            </w:pPr>
            <w:r w:rsidRPr="006F68F3">
              <w:rPr>
                <w:bCs/>
                <w:sz w:val="24"/>
                <w:szCs w:val="24"/>
              </w:rPr>
              <w:t>выполненной</w:t>
            </w:r>
          </w:p>
          <w:p w:rsidR="009F7C9C" w:rsidRPr="006F68F3" w:rsidRDefault="009F7C9C" w:rsidP="00BB66CC">
            <w:pPr>
              <w:jc w:val="center"/>
              <w:rPr>
                <w:bCs/>
                <w:sz w:val="24"/>
                <w:szCs w:val="24"/>
              </w:rPr>
            </w:pPr>
            <w:r w:rsidRPr="006F68F3">
              <w:rPr>
                <w:bCs/>
                <w:sz w:val="24"/>
                <w:szCs w:val="24"/>
              </w:rPr>
              <w:t>работы;</w:t>
            </w:r>
          </w:p>
          <w:p w:rsidR="009F7C9C" w:rsidRPr="006F68F3" w:rsidRDefault="009F7C9C" w:rsidP="00BB66CC">
            <w:pPr>
              <w:jc w:val="center"/>
              <w:rPr>
                <w:bCs/>
                <w:sz w:val="24"/>
                <w:szCs w:val="24"/>
              </w:rPr>
            </w:pPr>
            <w:r w:rsidRPr="006F68F3">
              <w:rPr>
                <w:bCs/>
                <w:sz w:val="24"/>
                <w:szCs w:val="24"/>
              </w:rPr>
              <w:t>-Научный доклад</w:t>
            </w:r>
          </w:p>
          <w:p w:rsidR="009F7C9C" w:rsidRPr="006F68F3" w:rsidRDefault="009F7C9C" w:rsidP="00BB66CC">
            <w:pPr>
              <w:jc w:val="center"/>
              <w:rPr>
                <w:bCs/>
                <w:sz w:val="24"/>
                <w:szCs w:val="24"/>
              </w:rPr>
            </w:pPr>
            <w:r w:rsidRPr="006F68F3">
              <w:rPr>
                <w:bCs/>
                <w:sz w:val="24"/>
                <w:szCs w:val="24"/>
              </w:rPr>
              <w:t>аспиранта.</w:t>
            </w:r>
          </w:p>
        </w:tc>
        <w:tc>
          <w:tcPr>
            <w:tcW w:w="2316" w:type="dxa"/>
            <w:gridSpan w:val="2"/>
            <w:shd w:val="clear" w:color="auto" w:fill="auto"/>
          </w:tcPr>
          <w:p w:rsidR="009F7C9C" w:rsidRPr="006F68F3" w:rsidRDefault="009F7C9C" w:rsidP="00BB66CC">
            <w:pPr>
              <w:jc w:val="center"/>
              <w:rPr>
                <w:bCs/>
                <w:sz w:val="24"/>
                <w:szCs w:val="24"/>
              </w:rPr>
            </w:pPr>
            <w:r w:rsidRPr="006F68F3">
              <w:rPr>
                <w:bCs/>
                <w:sz w:val="24"/>
                <w:szCs w:val="24"/>
              </w:rPr>
              <w:t>-оценка работы</w:t>
            </w:r>
          </w:p>
          <w:p w:rsidR="009F7C9C" w:rsidRPr="006F68F3" w:rsidRDefault="009F7C9C" w:rsidP="00BB66CC">
            <w:pPr>
              <w:jc w:val="center"/>
              <w:rPr>
                <w:bCs/>
                <w:sz w:val="24"/>
                <w:szCs w:val="24"/>
              </w:rPr>
            </w:pPr>
            <w:r w:rsidRPr="006F68F3">
              <w:rPr>
                <w:bCs/>
                <w:sz w:val="24"/>
                <w:szCs w:val="24"/>
              </w:rPr>
              <w:t>научным</w:t>
            </w:r>
          </w:p>
          <w:p w:rsidR="009F7C9C" w:rsidRPr="006F68F3" w:rsidRDefault="009F7C9C" w:rsidP="00BB66CC">
            <w:pPr>
              <w:jc w:val="center"/>
              <w:rPr>
                <w:bCs/>
                <w:sz w:val="24"/>
                <w:szCs w:val="24"/>
              </w:rPr>
            </w:pPr>
            <w:r w:rsidRPr="006F68F3">
              <w:rPr>
                <w:bCs/>
                <w:sz w:val="24"/>
                <w:szCs w:val="24"/>
              </w:rPr>
              <w:t>руководителем</w:t>
            </w:r>
          </w:p>
          <w:p w:rsidR="009F7C9C" w:rsidRPr="006F68F3" w:rsidRDefault="009F7C9C" w:rsidP="00BB66CC">
            <w:pPr>
              <w:jc w:val="center"/>
              <w:rPr>
                <w:bCs/>
                <w:sz w:val="24"/>
                <w:szCs w:val="24"/>
              </w:rPr>
            </w:pPr>
            <w:r w:rsidRPr="006F68F3">
              <w:rPr>
                <w:bCs/>
                <w:sz w:val="24"/>
                <w:szCs w:val="24"/>
              </w:rPr>
              <w:t>(Отзыв научного</w:t>
            </w:r>
          </w:p>
          <w:p w:rsidR="009F7C9C" w:rsidRPr="006F68F3" w:rsidRDefault="009F7C9C" w:rsidP="00BB66CC">
            <w:pPr>
              <w:jc w:val="center"/>
              <w:rPr>
                <w:bCs/>
                <w:sz w:val="24"/>
                <w:szCs w:val="24"/>
              </w:rPr>
            </w:pPr>
            <w:r w:rsidRPr="006F68F3">
              <w:rPr>
                <w:bCs/>
                <w:sz w:val="24"/>
                <w:szCs w:val="24"/>
              </w:rPr>
              <w:t>руководителя</w:t>
            </w:r>
          </w:p>
          <w:p w:rsidR="009F7C9C" w:rsidRPr="006F68F3" w:rsidRDefault="009F7C9C" w:rsidP="00BB66CC">
            <w:pPr>
              <w:jc w:val="center"/>
              <w:rPr>
                <w:bCs/>
                <w:sz w:val="24"/>
                <w:szCs w:val="24"/>
              </w:rPr>
            </w:pPr>
            <w:r w:rsidRPr="006F68F3">
              <w:rPr>
                <w:bCs/>
                <w:sz w:val="24"/>
                <w:szCs w:val="24"/>
              </w:rPr>
              <w:t>аспиранта);</w:t>
            </w:r>
          </w:p>
          <w:p w:rsidR="009F7C9C" w:rsidRPr="006F68F3" w:rsidRDefault="009F7C9C" w:rsidP="00BB66CC">
            <w:pPr>
              <w:jc w:val="center"/>
              <w:rPr>
                <w:bCs/>
                <w:sz w:val="24"/>
                <w:szCs w:val="24"/>
              </w:rPr>
            </w:pPr>
            <w:r w:rsidRPr="006F68F3">
              <w:rPr>
                <w:bCs/>
                <w:sz w:val="24"/>
                <w:szCs w:val="24"/>
              </w:rPr>
              <w:t>оценка работы</w:t>
            </w:r>
          </w:p>
          <w:p w:rsidR="009F7C9C" w:rsidRPr="006F68F3" w:rsidRDefault="009F7C9C" w:rsidP="00BB66CC">
            <w:pPr>
              <w:jc w:val="center"/>
              <w:rPr>
                <w:bCs/>
                <w:sz w:val="24"/>
                <w:szCs w:val="24"/>
              </w:rPr>
            </w:pPr>
            <w:r w:rsidRPr="006F68F3">
              <w:rPr>
                <w:bCs/>
                <w:sz w:val="24"/>
                <w:szCs w:val="24"/>
              </w:rPr>
              <w:t>рецензентами (Отзыв</w:t>
            </w:r>
          </w:p>
          <w:p w:rsidR="009F7C9C" w:rsidRPr="006F68F3" w:rsidRDefault="009F7C9C" w:rsidP="00BB66CC">
            <w:pPr>
              <w:jc w:val="center"/>
              <w:rPr>
                <w:bCs/>
                <w:sz w:val="24"/>
                <w:szCs w:val="24"/>
              </w:rPr>
            </w:pPr>
            <w:r w:rsidRPr="006F68F3">
              <w:rPr>
                <w:bCs/>
                <w:sz w:val="24"/>
                <w:szCs w:val="24"/>
              </w:rPr>
              <w:t>рецензента)</w:t>
            </w:r>
            <w:r>
              <w:rPr>
                <w:bCs/>
                <w:sz w:val="24"/>
                <w:szCs w:val="24"/>
                <w:vertAlign w:val="superscript"/>
              </w:rPr>
              <w:t>2</w:t>
            </w:r>
            <w:r w:rsidRPr="006F68F3">
              <w:rPr>
                <w:bCs/>
                <w:sz w:val="24"/>
                <w:szCs w:val="24"/>
              </w:rPr>
              <w:t>;</w:t>
            </w:r>
          </w:p>
          <w:p w:rsidR="009F7C9C" w:rsidRPr="006F68F3" w:rsidRDefault="009F7C9C" w:rsidP="00BB66CC">
            <w:pPr>
              <w:jc w:val="center"/>
              <w:rPr>
                <w:bCs/>
                <w:sz w:val="24"/>
                <w:szCs w:val="24"/>
              </w:rPr>
            </w:pPr>
            <w:r w:rsidRPr="006F68F3">
              <w:rPr>
                <w:bCs/>
                <w:sz w:val="24"/>
                <w:szCs w:val="24"/>
              </w:rPr>
              <w:t>- оценка</w:t>
            </w:r>
          </w:p>
          <w:p w:rsidR="009F7C9C" w:rsidRPr="006F68F3" w:rsidRDefault="009F7C9C" w:rsidP="00BB66CC">
            <w:pPr>
              <w:jc w:val="center"/>
              <w:rPr>
                <w:bCs/>
                <w:sz w:val="24"/>
                <w:szCs w:val="24"/>
              </w:rPr>
            </w:pPr>
            <w:r w:rsidRPr="006F68F3">
              <w:rPr>
                <w:bCs/>
                <w:sz w:val="24"/>
                <w:szCs w:val="24"/>
              </w:rPr>
              <w:t>защиты результатов</w:t>
            </w:r>
          </w:p>
          <w:p w:rsidR="009F7C9C" w:rsidRPr="006F68F3" w:rsidRDefault="009F7C9C" w:rsidP="00BB66CC">
            <w:pPr>
              <w:jc w:val="center"/>
              <w:rPr>
                <w:bCs/>
                <w:sz w:val="24"/>
                <w:szCs w:val="24"/>
              </w:rPr>
            </w:pPr>
            <w:r w:rsidRPr="006F68F3">
              <w:rPr>
                <w:bCs/>
                <w:sz w:val="24"/>
                <w:szCs w:val="24"/>
              </w:rPr>
              <w:t>научно-</w:t>
            </w:r>
          </w:p>
          <w:p w:rsidR="009F7C9C" w:rsidRPr="006F68F3" w:rsidRDefault="009F7C9C" w:rsidP="00BB66CC">
            <w:pPr>
              <w:jc w:val="center"/>
              <w:rPr>
                <w:bCs/>
                <w:sz w:val="24"/>
                <w:szCs w:val="24"/>
              </w:rPr>
            </w:pPr>
            <w:r w:rsidRPr="006F68F3">
              <w:rPr>
                <w:bCs/>
                <w:sz w:val="24"/>
                <w:szCs w:val="24"/>
              </w:rPr>
              <w:t>квалификационной</w:t>
            </w:r>
          </w:p>
          <w:p w:rsidR="009F7C9C" w:rsidRPr="006F68F3" w:rsidRDefault="009F7C9C" w:rsidP="00BB66CC">
            <w:pPr>
              <w:jc w:val="center"/>
              <w:rPr>
                <w:bCs/>
                <w:sz w:val="24"/>
                <w:szCs w:val="24"/>
              </w:rPr>
            </w:pPr>
            <w:r w:rsidRPr="006F68F3">
              <w:rPr>
                <w:bCs/>
                <w:sz w:val="24"/>
                <w:szCs w:val="24"/>
              </w:rPr>
              <w:t>работы</w:t>
            </w:r>
          </w:p>
          <w:p w:rsidR="009F7C9C" w:rsidRPr="006F68F3" w:rsidRDefault="009F7C9C" w:rsidP="00BB66CC">
            <w:pPr>
              <w:jc w:val="center"/>
              <w:rPr>
                <w:bCs/>
                <w:sz w:val="24"/>
                <w:szCs w:val="24"/>
              </w:rPr>
            </w:pPr>
            <w:r w:rsidRPr="006F68F3">
              <w:rPr>
                <w:bCs/>
                <w:sz w:val="24"/>
                <w:szCs w:val="24"/>
              </w:rPr>
              <w:t>профессорско-</w:t>
            </w:r>
          </w:p>
          <w:p w:rsidR="009F7C9C" w:rsidRPr="006F68F3" w:rsidRDefault="009F7C9C" w:rsidP="00BB66CC">
            <w:pPr>
              <w:jc w:val="center"/>
              <w:rPr>
                <w:bCs/>
                <w:sz w:val="24"/>
                <w:szCs w:val="24"/>
              </w:rPr>
            </w:pPr>
            <w:r w:rsidRPr="006F68F3">
              <w:rPr>
                <w:bCs/>
                <w:sz w:val="24"/>
                <w:szCs w:val="24"/>
              </w:rPr>
              <w:t>преподавательским</w:t>
            </w:r>
          </w:p>
          <w:p w:rsidR="009F7C9C" w:rsidRPr="006F68F3" w:rsidRDefault="009F7C9C" w:rsidP="00BB66CC">
            <w:pPr>
              <w:jc w:val="center"/>
              <w:rPr>
                <w:bCs/>
                <w:sz w:val="24"/>
                <w:szCs w:val="24"/>
              </w:rPr>
            </w:pPr>
            <w:r w:rsidRPr="006F68F3">
              <w:rPr>
                <w:bCs/>
                <w:sz w:val="24"/>
                <w:szCs w:val="24"/>
              </w:rPr>
              <w:t>составом кафедры по</w:t>
            </w:r>
          </w:p>
          <w:p w:rsidR="009F7C9C" w:rsidRPr="006F68F3" w:rsidRDefault="009F7C9C" w:rsidP="00BB66CC">
            <w:pPr>
              <w:jc w:val="center"/>
              <w:rPr>
                <w:bCs/>
                <w:sz w:val="24"/>
                <w:szCs w:val="24"/>
              </w:rPr>
            </w:pPr>
            <w:r w:rsidRPr="006F68F3">
              <w:rPr>
                <w:bCs/>
                <w:sz w:val="24"/>
                <w:szCs w:val="24"/>
              </w:rPr>
              <w:t>результатам доклада</w:t>
            </w:r>
          </w:p>
          <w:p w:rsidR="009F7C9C" w:rsidRPr="006F68F3" w:rsidRDefault="009F7C9C" w:rsidP="00BB66CC">
            <w:pPr>
              <w:jc w:val="center"/>
              <w:rPr>
                <w:bCs/>
                <w:sz w:val="24"/>
                <w:szCs w:val="24"/>
              </w:rPr>
            </w:pPr>
            <w:r w:rsidRPr="006F68F3">
              <w:rPr>
                <w:bCs/>
                <w:sz w:val="24"/>
                <w:szCs w:val="24"/>
              </w:rPr>
              <w:t>и научной дискуссии</w:t>
            </w:r>
          </w:p>
          <w:p w:rsidR="009F7C9C" w:rsidRPr="006F68F3" w:rsidRDefault="009F7C9C" w:rsidP="00BB66CC">
            <w:pPr>
              <w:jc w:val="center"/>
              <w:rPr>
                <w:bCs/>
                <w:sz w:val="24"/>
                <w:szCs w:val="24"/>
              </w:rPr>
            </w:pPr>
            <w:r w:rsidRPr="006F68F3">
              <w:rPr>
                <w:bCs/>
                <w:sz w:val="24"/>
                <w:szCs w:val="24"/>
              </w:rPr>
              <w:t>(протокол заседания</w:t>
            </w:r>
          </w:p>
          <w:p w:rsidR="009F7C9C" w:rsidRPr="006F68F3" w:rsidRDefault="009F7C9C" w:rsidP="00BB66CC">
            <w:pPr>
              <w:jc w:val="center"/>
              <w:rPr>
                <w:bCs/>
                <w:sz w:val="24"/>
                <w:szCs w:val="24"/>
              </w:rPr>
            </w:pPr>
            <w:r w:rsidRPr="006F68F3">
              <w:rPr>
                <w:bCs/>
                <w:sz w:val="24"/>
                <w:szCs w:val="24"/>
              </w:rPr>
              <w:t>кафедры)</w:t>
            </w:r>
          </w:p>
          <w:p w:rsidR="009F7C9C" w:rsidRPr="006F68F3" w:rsidRDefault="009F7C9C" w:rsidP="00BB66CC">
            <w:pPr>
              <w:jc w:val="center"/>
              <w:rPr>
                <w:bCs/>
                <w:sz w:val="24"/>
                <w:szCs w:val="24"/>
              </w:rPr>
            </w:pPr>
            <w:r w:rsidRPr="006F68F3">
              <w:rPr>
                <w:bCs/>
                <w:sz w:val="24"/>
                <w:szCs w:val="24"/>
              </w:rPr>
              <w:t>- итоговая оценка</w:t>
            </w:r>
          </w:p>
          <w:p w:rsidR="009F7C9C" w:rsidRPr="006F68F3" w:rsidRDefault="009F7C9C" w:rsidP="00BB66CC">
            <w:pPr>
              <w:jc w:val="center"/>
              <w:rPr>
                <w:bCs/>
                <w:sz w:val="24"/>
                <w:szCs w:val="24"/>
              </w:rPr>
            </w:pPr>
            <w:r w:rsidRPr="006F68F3">
              <w:rPr>
                <w:bCs/>
                <w:sz w:val="24"/>
                <w:szCs w:val="24"/>
              </w:rPr>
              <w:t>защиты результатов</w:t>
            </w:r>
          </w:p>
          <w:p w:rsidR="009F7C9C" w:rsidRPr="006F68F3" w:rsidRDefault="009F7C9C" w:rsidP="00BB66CC">
            <w:pPr>
              <w:jc w:val="center"/>
              <w:rPr>
                <w:bCs/>
                <w:sz w:val="24"/>
                <w:szCs w:val="24"/>
              </w:rPr>
            </w:pPr>
            <w:r w:rsidRPr="006F68F3">
              <w:rPr>
                <w:bCs/>
                <w:sz w:val="24"/>
                <w:szCs w:val="24"/>
              </w:rPr>
              <w:t>научно-</w:t>
            </w:r>
          </w:p>
          <w:p w:rsidR="009F7C9C" w:rsidRPr="006F68F3" w:rsidRDefault="009F7C9C" w:rsidP="00BB66CC">
            <w:pPr>
              <w:jc w:val="center"/>
              <w:rPr>
                <w:bCs/>
                <w:sz w:val="24"/>
                <w:szCs w:val="24"/>
              </w:rPr>
            </w:pPr>
            <w:r w:rsidRPr="006F68F3">
              <w:rPr>
                <w:bCs/>
                <w:sz w:val="24"/>
                <w:szCs w:val="24"/>
              </w:rPr>
              <w:t>квалификационной</w:t>
            </w:r>
          </w:p>
          <w:p w:rsidR="009F7C9C" w:rsidRPr="006F68F3" w:rsidRDefault="009F7C9C" w:rsidP="00BB66CC">
            <w:pPr>
              <w:jc w:val="center"/>
              <w:rPr>
                <w:bCs/>
                <w:sz w:val="24"/>
                <w:szCs w:val="24"/>
              </w:rPr>
            </w:pPr>
            <w:r w:rsidRPr="006F68F3">
              <w:rPr>
                <w:bCs/>
                <w:sz w:val="24"/>
                <w:szCs w:val="24"/>
              </w:rPr>
              <w:t>работы</w:t>
            </w:r>
          </w:p>
          <w:p w:rsidR="009F7C9C" w:rsidRPr="006F68F3" w:rsidRDefault="009F7C9C" w:rsidP="00BB66CC">
            <w:pPr>
              <w:jc w:val="center"/>
              <w:rPr>
                <w:bCs/>
                <w:sz w:val="24"/>
                <w:szCs w:val="24"/>
              </w:rPr>
            </w:pPr>
            <w:r w:rsidRPr="006F68F3">
              <w:rPr>
                <w:bCs/>
                <w:sz w:val="24"/>
                <w:szCs w:val="24"/>
              </w:rPr>
              <w:t>государственной экзаменационной комиссией по результатам</w:t>
            </w:r>
          </w:p>
          <w:p w:rsidR="009F7C9C" w:rsidRPr="006F68F3" w:rsidRDefault="009F7C9C" w:rsidP="00BB66CC">
            <w:pPr>
              <w:jc w:val="center"/>
              <w:rPr>
                <w:bCs/>
                <w:sz w:val="24"/>
                <w:szCs w:val="24"/>
              </w:rPr>
            </w:pPr>
            <w:r w:rsidRPr="006F68F3">
              <w:rPr>
                <w:bCs/>
                <w:sz w:val="24"/>
                <w:szCs w:val="24"/>
              </w:rPr>
              <w:t>доклада и научной</w:t>
            </w:r>
          </w:p>
          <w:p w:rsidR="009F7C9C" w:rsidRPr="006F68F3" w:rsidRDefault="009F7C9C" w:rsidP="00BB66CC">
            <w:pPr>
              <w:jc w:val="center"/>
              <w:rPr>
                <w:bCs/>
                <w:sz w:val="24"/>
                <w:szCs w:val="24"/>
              </w:rPr>
            </w:pPr>
            <w:r w:rsidRPr="006F68F3">
              <w:rPr>
                <w:bCs/>
                <w:sz w:val="24"/>
                <w:szCs w:val="24"/>
              </w:rPr>
              <w:t>дискуссии (протокол</w:t>
            </w:r>
          </w:p>
          <w:p w:rsidR="009F7C9C" w:rsidRPr="006F68F3" w:rsidRDefault="009F7C9C" w:rsidP="00BB66CC">
            <w:pPr>
              <w:jc w:val="center"/>
              <w:rPr>
                <w:bCs/>
                <w:sz w:val="24"/>
                <w:szCs w:val="24"/>
              </w:rPr>
            </w:pPr>
            <w:r w:rsidRPr="006F68F3">
              <w:rPr>
                <w:bCs/>
                <w:sz w:val="24"/>
                <w:szCs w:val="24"/>
              </w:rPr>
              <w:t>государственной</w:t>
            </w:r>
          </w:p>
          <w:p w:rsidR="009F7C9C" w:rsidRPr="006F68F3" w:rsidRDefault="009F7C9C" w:rsidP="00BB66CC">
            <w:pPr>
              <w:jc w:val="center"/>
              <w:rPr>
                <w:bCs/>
                <w:sz w:val="24"/>
                <w:szCs w:val="24"/>
              </w:rPr>
            </w:pPr>
            <w:r w:rsidRPr="006F68F3">
              <w:rPr>
                <w:bCs/>
                <w:sz w:val="24"/>
                <w:szCs w:val="24"/>
              </w:rPr>
              <w:t>экзаменационной</w:t>
            </w:r>
          </w:p>
          <w:p w:rsidR="009F7C9C" w:rsidRPr="006F68F3" w:rsidRDefault="009F7C9C" w:rsidP="00BB66CC">
            <w:pPr>
              <w:jc w:val="center"/>
              <w:rPr>
                <w:bCs/>
                <w:sz w:val="24"/>
                <w:szCs w:val="24"/>
              </w:rPr>
            </w:pPr>
            <w:r w:rsidRPr="006F68F3">
              <w:rPr>
                <w:bCs/>
                <w:sz w:val="24"/>
                <w:szCs w:val="24"/>
              </w:rPr>
              <w:t>комиссии)</w:t>
            </w:r>
          </w:p>
        </w:tc>
        <w:tc>
          <w:tcPr>
            <w:tcW w:w="2615" w:type="dxa"/>
            <w:shd w:val="clear" w:color="auto" w:fill="auto"/>
          </w:tcPr>
          <w:p w:rsidR="009F7C9C" w:rsidRPr="007A60BA" w:rsidRDefault="009F7C9C" w:rsidP="00BB66CC">
            <w:pPr>
              <w:jc w:val="center"/>
              <w:rPr>
                <w:bCs/>
                <w:sz w:val="24"/>
                <w:szCs w:val="24"/>
              </w:rPr>
            </w:pPr>
            <w:r w:rsidRPr="007A60BA">
              <w:rPr>
                <w:bCs/>
                <w:sz w:val="24"/>
                <w:szCs w:val="24"/>
              </w:rPr>
              <w:t>- сформулированные</w:t>
            </w:r>
          </w:p>
          <w:p w:rsidR="009F7C9C" w:rsidRPr="007A60BA" w:rsidRDefault="009F7C9C" w:rsidP="00BB66CC">
            <w:pPr>
              <w:jc w:val="center"/>
              <w:rPr>
                <w:bCs/>
                <w:sz w:val="24"/>
                <w:szCs w:val="24"/>
              </w:rPr>
            </w:pPr>
            <w:r w:rsidRPr="007A60BA">
              <w:rPr>
                <w:bCs/>
                <w:sz w:val="24"/>
                <w:szCs w:val="24"/>
              </w:rPr>
              <w:t>рекомендации по</w:t>
            </w:r>
          </w:p>
          <w:p w:rsidR="009F7C9C" w:rsidRPr="007A60BA" w:rsidRDefault="009F7C9C" w:rsidP="00BB66CC">
            <w:pPr>
              <w:jc w:val="center"/>
              <w:rPr>
                <w:bCs/>
                <w:sz w:val="24"/>
                <w:szCs w:val="24"/>
              </w:rPr>
            </w:pPr>
            <w:r w:rsidRPr="007A60BA">
              <w:rPr>
                <w:bCs/>
                <w:sz w:val="24"/>
                <w:szCs w:val="24"/>
              </w:rPr>
              <w:t>направлениям, технологиям</w:t>
            </w:r>
          </w:p>
          <w:p w:rsidR="009F7C9C" w:rsidRPr="007A60BA" w:rsidRDefault="009F7C9C" w:rsidP="00BB66CC">
            <w:pPr>
              <w:jc w:val="center"/>
              <w:rPr>
                <w:bCs/>
                <w:sz w:val="24"/>
                <w:szCs w:val="24"/>
              </w:rPr>
            </w:pPr>
            <w:r w:rsidRPr="007A60BA">
              <w:rPr>
                <w:bCs/>
                <w:sz w:val="24"/>
                <w:szCs w:val="24"/>
              </w:rPr>
              <w:t>дальнейших научных</w:t>
            </w:r>
          </w:p>
          <w:p w:rsidR="009F7C9C" w:rsidRPr="007A60BA" w:rsidRDefault="009F7C9C" w:rsidP="00BB66CC">
            <w:pPr>
              <w:jc w:val="center"/>
              <w:rPr>
                <w:bCs/>
                <w:sz w:val="24"/>
                <w:szCs w:val="24"/>
              </w:rPr>
            </w:pPr>
            <w:r w:rsidRPr="007A60BA">
              <w:rPr>
                <w:bCs/>
                <w:sz w:val="24"/>
                <w:szCs w:val="24"/>
              </w:rPr>
              <w:t>исследований в рамках</w:t>
            </w:r>
          </w:p>
          <w:p w:rsidR="009F7C9C" w:rsidRPr="007A60BA" w:rsidRDefault="009F7C9C" w:rsidP="00BB66CC">
            <w:pPr>
              <w:jc w:val="center"/>
              <w:rPr>
                <w:bCs/>
                <w:sz w:val="24"/>
                <w:szCs w:val="24"/>
              </w:rPr>
            </w:pPr>
            <w:r w:rsidRPr="007A60BA">
              <w:rPr>
                <w:bCs/>
                <w:sz w:val="24"/>
                <w:szCs w:val="24"/>
              </w:rPr>
              <w:t>проблематики научной работы;</w:t>
            </w:r>
          </w:p>
          <w:p w:rsidR="009F7C9C" w:rsidRPr="006F68F3" w:rsidRDefault="009F7C9C" w:rsidP="00BB66CC">
            <w:pPr>
              <w:jc w:val="center"/>
              <w:rPr>
                <w:bCs/>
                <w:sz w:val="24"/>
                <w:szCs w:val="24"/>
              </w:rPr>
            </w:pPr>
            <w:r w:rsidRPr="006F68F3">
              <w:rPr>
                <w:bCs/>
                <w:sz w:val="24"/>
                <w:szCs w:val="24"/>
              </w:rPr>
              <w:t>- уровень владения методами</w:t>
            </w:r>
          </w:p>
          <w:p w:rsidR="009F7C9C" w:rsidRPr="006F68F3" w:rsidRDefault="009F7C9C" w:rsidP="00BB66CC">
            <w:pPr>
              <w:jc w:val="center"/>
              <w:rPr>
                <w:bCs/>
                <w:sz w:val="24"/>
                <w:szCs w:val="24"/>
              </w:rPr>
            </w:pPr>
            <w:r w:rsidRPr="006F68F3">
              <w:rPr>
                <w:bCs/>
                <w:sz w:val="24"/>
                <w:szCs w:val="24"/>
              </w:rPr>
              <w:t>исследования в области</w:t>
            </w:r>
          </w:p>
          <w:p w:rsidR="009F7C9C" w:rsidRPr="006F68F3" w:rsidRDefault="009F7C9C" w:rsidP="00BB66CC">
            <w:pPr>
              <w:jc w:val="center"/>
              <w:rPr>
                <w:bCs/>
                <w:sz w:val="24"/>
                <w:szCs w:val="24"/>
              </w:rPr>
            </w:pPr>
            <w:r w:rsidRPr="006F68F3">
              <w:rPr>
                <w:bCs/>
                <w:sz w:val="24"/>
                <w:szCs w:val="24"/>
              </w:rPr>
              <w:t>научной специальности</w:t>
            </w:r>
          </w:p>
          <w:p w:rsidR="009F7C9C" w:rsidRPr="006F68F3" w:rsidRDefault="009F7C9C" w:rsidP="00BB66CC">
            <w:pPr>
              <w:jc w:val="center"/>
              <w:rPr>
                <w:bCs/>
                <w:sz w:val="24"/>
                <w:szCs w:val="24"/>
              </w:rPr>
            </w:pPr>
          </w:p>
          <w:p w:rsidR="009F7C9C" w:rsidRPr="006F68F3" w:rsidRDefault="009F7C9C" w:rsidP="00BB66CC">
            <w:pPr>
              <w:jc w:val="center"/>
              <w:rPr>
                <w:bCs/>
                <w:sz w:val="24"/>
                <w:szCs w:val="24"/>
              </w:rPr>
            </w:pPr>
          </w:p>
        </w:tc>
      </w:tr>
      <w:tr w:rsidR="009F7C9C" w:rsidRPr="00202724" w:rsidTr="009F7C9C">
        <w:tc>
          <w:tcPr>
            <w:tcW w:w="2569" w:type="dxa"/>
            <w:shd w:val="clear" w:color="auto" w:fill="auto"/>
          </w:tcPr>
          <w:p w:rsidR="009F7C9C" w:rsidRPr="006F68F3" w:rsidRDefault="009F7C9C" w:rsidP="00BB66CC">
            <w:pPr>
              <w:jc w:val="center"/>
              <w:rPr>
                <w:b/>
                <w:bCs/>
                <w:sz w:val="24"/>
                <w:szCs w:val="24"/>
              </w:rPr>
            </w:pPr>
            <w:r w:rsidRPr="006F68F3">
              <w:rPr>
                <w:b/>
                <w:bCs/>
                <w:sz w:val="24"/>
                <w:szCs w:val="24"/>
              </w:rPr>
              <w:t>владеть:</w:t>
            </w:r>
          </w:p>
          <w:p w:rsidR="009F7C9C" w:rsidRPr="006F68F3" w:rsidRDefault="009F7C9C" w:rsidP="00BB66CC">
            <w:pPr>
              <w:jc w:val="center"/>
              <w:rPr>
                <w:bCs/>
                <w:sz w:val="24"/>
                <w:szCs w:val="24"/>
              </w:rPr>
            </w:pPr>
            <w:r w:rsidRPr="006F68F3">
              <w:rPr>
                <w:bCs/>
                <w:sz w:val="24"/>
                <w:szCs w:val="24"/>
              </w:rPr>
              <w:t>навыками анализа</w:t>
            </w:r>
          </w:p>
          <w:p w:rsidR="009F7C9C" w:rsidRPr="006F68F3" w:rsidRDefault="009F7C9C" w:rsidP="00BB66CC">
            <w:pPr>
              <w:jc w:val="center"/>
              <w:rPr>
                <w:bCs/>
                <w:sz w:val="24"/>
                <w:szCs w:val="24"/>
              </w:rPr>
            </w:pPr>
            <w:r w:rsidRPr="006F68F3">
              <w:rPr>
                <w:bCs/>
                <w:sz w:val="24"/>
                <w:szCs w:val="24"/>
              </w:rPr>
              <w:t xml:space="preserve">методологических </w:t>
            </w:r>
            <w:r w:rsidRPr="006F68F3">
              <w:rPr>
                <w:bCs/>
                <w:sz w:val="24"/>
                <w:szCs w:val="24"/>
              </w:rPr>
              <w:lastRenderedPageBreak/>
              <w:t>проблем,</w:t>
            </w:r>
          </w:p>
          <w:p w:rsidR="009F7C9C" w:rsidRPr="006F68F3" w:rsidRDefault="009F7C9C" w:rsidP="00BB66CC">
            <w:pPr>
              <w:jc w:val="center"/>
              <w:rPr>
                <w:bCs/>
                <w:sz w:val="24"/>
                <w:szCs w:val="24"/>
              </w:rPr>
            </w:pPr>
            <w:r w:rsidRPr="006F68F3">
              <w:rPr>
                <w:bCs/>
                <w:sz w:val="24"/>
                <w:szCs w:val="24"/>
              </w:rPr>
              <w:t>возникающих при решении</w:t>
            </w:r>
            <w:r w:rsidRPr="006F68F3">
              <w:t xml:space="preserve"> </w:t>
            </w:r>
            <w:r w:rsidRPr="006F68F3">
              <w:rPr>
                <w:bCs/>
                <w:sz w:val="24"/>
                <w:szCs w:val="24"/>
              </w:rPr>
              <w:t>исследовательских и</w:t>
            </w:r>
          </w:p>
          <w:p w:rsidR="009F7C9C" w:rsidRPr="006F68F3" w:rsidRDefault="009F7C9C" w:rsidP="00BB66CC">
            <w:pPr>
              <w:jc w:val="center"/>
              <w:rPr>
                <w:bCs/>
                <w:sz w:val="24"/>
                <w:szCs w:val="24"/>
              </w:rPr>
            </w:pPr>
            <w:r w:rsidRPr="006F68F3">
              <w:rPr>
                <w:bCs/>
                <w:sz w:val="24"/>
                <w:szCs w:val="24"/>
              </w:rPr>
              <w:t>практических задач,</w:t>
            </w:r>
          </w:p>
          <w:p w:rsidR="009F7C9C" w:rsidRPr="006F68F3" w:rsidRDefault="009F7C9C" w:rsidP="00BB66CC">
            <w:pPr>
              <w:jc w:val="center"/>
              <w:rPr>
                <w:bCs/>
                <w:sz w:val="24"/>
                <w:szCs w:val="24"/>
              </w:rPr>
            </w:pPr>
            <w:r w:rsidRPr="006F68F3">
              <w:rPr>
                <w:bCs/>
                <w:sz w:val="24"/>
                <w:szCs w:val="24"/>
              </w:rPr>
              <w:t>в том числе в</w:t>
            </w:r>
          </w:p>
          <w:p w:rsidR="009F7C9C" w:rsidRPr="006F68F3" w:rsidRDefault="009F7C9C" w:rsidP="00BB66CC">
            <w:pPr>
              <w:jc w:val="center"/>
              <w:rPr>
                <w:bCs/>
                <w:sz w:val="24"/>
                <w:szCs w:val="24"/>
              </w:rPr>
            </w:pPr>
            <w:r w:rsidRPr="006F68F3">
              <w:rPr>
                <w:bCs/>
                <w:sz w:val="24"/>
                <w:szCs w:val="24"/>
              </w:rPr>
              <w:t>междисциплинарных</w:t>
            </w:r>
          </w:p>
          <w:p w:rsidR="009F7C9C" w:rsidRPr="006F68F3" w:rsidRDefault="009F7C9C" w:rsidP="00BB66CC">
            <w:pPr>
              <w:jc w:val="center"/>
              <w:rPr>
                <w:bCs/>
                <w:sz w:val="24"/>
                <w:szCs w:val="24"/>
              </w:rPr>
            </w:pPr>
            <w:r w:rsidRPr="006F68F3">
              <w:rPr>
                <w:bCs/>
                <w:sz w:val="24"/>
                <w:szCs w:val="24"/>
              </w:rPr>
              <w:t>областях</w:t>
            </w:r>
          </w:p>
          <w:p w:rsidR="009F7C9C" w:rsidRPr="00202724" w:rsidRDefault="009F7C9C" w:rsidP="00BB66CC">
            <w:pPr>
              <w:jc w:val="center"/>
              <w:rPr>
                <w:bCs/>
                <w:sz w:val="24"/>
                <w:szCs w:val="24"/>
              </w:rPr>
            </w:pPr>
          </w:p>
        </w:tc>
        <w:tc>
          <w:tcPr>
            <w:tcW w:w="2247" w:type="dxa"/>
            <w:gridSpan w:val="2"/>
            <w:shd w:val="clear" w:color="auto" w:fill="auto"/>
          </w:tcPr>
          <w:p w:rsidR="009F7C9C" w:rsidRPr="00202724" w:rsidRDefault="009F7C9C" w:rsidP="00BB66CC">
            <w:pPr>
              <w:jc w:val="center"/>
              <w:rPr>
                <w:bCs/>
                <w:sz w:val="24"/>
                <w:szCs w:val="24"/>
              </w:rPr>
            </w:pPr>
            <w:r>
              <w:rPr>
                <w:bCs/>
                <w:sz w:val="24"/>
                <w:szCs w:val="24"/>
              </w:rPr>
              <w:lastRenderedPageBreak/>
              <w:t xml:space="preserve">-Текст </w:t>
            </w:r>
            <w:r w:rsidRPr="00202724">
              <w:rPr>
                <w:bCs/>
                <w:sz w:val="24"/>
                <w:szCs w:val="24"/>
              </w:rPr>
              <w:t>научно-</w:t>
            </w:r>
            <w:r w:rsidRPr="00202724">
              <w:t xml:space="preserve"> </w:t>
            </w:r>
            <w:r w:rsidRPr="00202724">
              <w:rPr>
                <w:bCs/>
                <w:sz w:val="24"/>
                <w:szCs w:val="24"/>
              </w:rPr>
              <w:t>квалификационной</w:t>
            </w:r>
          </w:p>
          <w:p w:rsidR="009F7C9C" w:rsidRPr="00202724" w:rsidRDefault="009F7C9C" w:rsidP="00BB66CC">
            <w:pPr>
              <w:jc w:val="center"/>
              <w:rPr>
                <w:bCs/>
                <w:sz w:val="24"/>
                <w:szCs w:val="24"/>
              </w:rPr>
            </w:pPr>
            <w:r w:rsidRPr="00202724">
              <w:rPr>
                <w:bCs/>
                <w:sz w:val="24"/>
                <w:szCs w:val="24"/>
              </w:rPr>
              <w:t>работы;</w:t>
            </w:r>
          </w:p>
          <w:p w:rsidR="009F7C9C" w:rsidRPr="00202724" w:rsidRDefault="009F7C9C" w:rsidP="00BB66CC">
            <w:pPr>
              <w:jc w:val="center"/>
              <w:rPr>
                <w:bCs/>
                <w:sz w:val="24"/>
                <w:szCs w:val="24"/>
              </w:rPr>
            </w:pPr>
            <w:r w:rsidRPr="00202724">
              <w:rPr>
                <w:bCs/>
                <w:sz w:val="24"/>
                <w:szCs w:val="24"/>
              </w:rPr>
              <w:lastRenderedPageBreak/>
              <w:t>-Положения,</w:t>
            </w:r>
          </w:p>
          <w:p w:rsidR="009F7C9C" w:rsidRPr="00202724" w:rsidRDefault="009F7C9C" w:rsidP="00BB66CC">
            <w:pPr>
              <w:jc w:val="center"/>
              <w:rPr>
                <w:bCs/>
                <w:sz w:val="24"/>
                <w:szCs w:val="24"/>
              </w:rPr>
            </w:pPr>
            <w:r w:rsidRPr="00202724">
              <w:rPr>
                <w:bCs/>
                <w:sz w:val="24"/>
                <w:szCs w:val="24"/>
              </w:rPr>
              <w:t>выносимые на защиту</w:t>
            </w:r>
          </w:p>
          <w:p w:rsidR="009F7C9C" w:rsidRPr="00202724" w:rsidRDefault="009F7C9C" w:rsidP="00BB66CC">
            <w:pPr>
              <w:jc w:val="center"/>
              <w:rPr>
                <w:bCs/>
                <w:sz w:val="24"/>
                <w:szCs w:val="24"/>
              </w:rPr>
            </w:pPr>
            <w:r w:rsidRPr="00202724">
              <w:rPr>
                <w:bCs/>
                <w:sz w:val="24"/>
                <w:szCs w:val="24"/>
              </w:rPr>
              <w:t>-Научный доклад</w:t>
            </w:r>
          </w:p>
          <w:p w:rsidR="009F7C9C" w:rsidRPr="00202724" w:rsidRDefault="009F7C9C" w:rsidP="00BB66CC">
            <w:pPr>
              <w:jc w:val="center"/>
              <w:rPr>
                <w:bCs/>
                <w:sz w:val="24"/>
                <w:szCs w:val="24"/>
              </w:rPr>
            </w:pPr>
            <w:r w:rsidRPr="00202724">
              <w:rPr>
                <w:bCs/>
                <w:sz w:val="24"/>
                <w:szCs w:val="24"/>
              </w:rPr>
              <w:t>аспиранта.</w:t>
            </w:r>
          </w:p>
          <w:p w:rsidR="009F7C9C" w:rsidRPr="00202724" w:rsidRDefault="009F7C9C" w:rsidP="00BB66CC">
            <w:pPr>
              <w:jc w:val="center"/>
              <w:rPr>
                <w:bCs/>
                <w:sz w:val="24"/>
                <w:szCs w:val="24"/>
              </w:rPr>
            </w:pPr>
          </w:p>
        </w:tc>
        <w:tc>
          <w:tcPr>
            <w:tcW w:w="2316" w:type="dxa"/>
            <w:gridSpan w:val="2"/>
            <w:shd w:val="clear" w:color="auto" w:fill="auto"/>
          </w:tcPr>
          <w:p w:rsidR="009F7C9C" w:rsidRPr="00202724" w:rsidRDefault="009F7C9C" w:rsidP="00BB66CC">
            <w:pPr>
              <w:jc w:val="center"/>
              <w:rPr>
                <w:bCs/>
                <w:sz w:val="24"/>
                <w:szCs w:val="24"/>
              </w:rPr>
            </w:pPr>
            <w:r w:rsidRPr="00202724">
              <w:rPr>
                <w:bCs/>
                <w:sz w:val="24"/>
                <w:szCs w:val="24"/>
              </w:rPr>
              <w:lastRenderedPageBreak/>
              <w:t>-оценка работы</w:t>
            </w:r>
          </w:p>
          <w:p w:rsidR="009F7C9C" w:rsidRPr="00202724" w:rsidRDefault="009F7C9C" w:rsidP="00BB66CC">
            <w:pPr>
              <w:jc w:val="center"/>
              <w:rPr>
                <w:bCs/>
                <w:sz w:val="24"/>
                <w:szCs w:val="24"/>
              </w:rPr>
            </w:pPr>
            <w:r w:rsidRPr="00202724">
              <w:rPr>
                <w:bCs/>
                <w:sz w:val="24"/>
                <w:szCs w:val="24"/>
              </w:rPr>
              <w:t>научным</w:t>
            </w:r>
          </w:p>
          <w:p w:rsidR="009F7C9C" w:rsidRPr="00202724" w:rsidRDefault="009F7C9C" w:rsidP="00BB66CC">
            <w:pPr>
              <w:jc w:val="center"/>
              <w:rPr>
                <w:bCs/>
                <w:sz w:val="24"/>
                <w:szCs w:val="24"/>
              </w:rPr>
            </w:pPr>
            <w:r w:rsidRPr="00202724">
              <w:rPr>
                <w:bCs/>
                <w:sz w:val="24"/>
                <w:szCs w:val="24"/>
              </w:rPr>
              <w:t xml:space="preserve">руководителем </w:t>
            </w:r>
            <w:r w:rsidRPr="00202724">
              <w:rPr>
                <w:bCs/>
                <w:sz w:val="24"/>
                <w:szCs w:val="24"/>
              </w:rPr>
              <w:lastRenderedPageBreak/>
              <w:t>(Отзыв научного</w:t>
            </w:r>
          </w:p>
          <w:p w:rsidR="009F7C9C" w:rsidRPr="00202724" w:rsidRDefault="009F7C9C" w:rsidP="00BB66CC">
            <w:pPr>
              <w:jc w:val="center"/>
              <w:rPr>
                <w:bCs/>
                <w:sz w:val="24"/>
                <w:szCs w:val="24"/>
              </w:rPr>
            </w:pPr>
            <w:r w:rsidRPr="00202724">
              <w:rPr>
                <w:bCs/>
                <w:sz w:val="24"/>
                <w:szCs w:val="24"/>
              </w:rPr>
              <w:t>руководителя</w:t>
            </w:r>
          </w:p>
          <w:p w:rsidR="009F7C9C" w:rsidRPr="00202724" w:rsidRDefault="009F7C9C" w:rsidP="00BB66CC">
            <w:pPr>
              <w:jc w:val="center"/>
              <w:rPr>
                <w:bCs/>
                <w:sz w:val="24"/>
                <w:szCs w:val="24"/>
              </w:rPr>
            </w:pPr>
            <w:r w:rsidRPr="00202724">
              <w:rPr>
                <w:bCs/>
                <w:sz w:val="24"/>
                <w:szCs w:val="24"/>
              </w:rPr>
              <w:t>аспиранта);</w:t>
            </w:r>
          </w:p>
          <w:p w:rsidR="009F7C9C" w:rsidRPr="00202724" w:rsidRDefault="009F7C9C" w:rsidP="00BB66CC">
            <w:pPr>
              <w:jc w:val="center"/>
              <w:rPr>
                <w:bCs/>
                <w:sz w:val="24"/>
                <w:szCs w:val="24"/>
              </w:rPr>
            </w:pPr>
            <w:r w:rsidRPr="00202724">
              <w:rPr>
                <w:bCs/>
                <w:sz w:val="24"/>
                <w:szCs w:val="24"/>
              </w:rPr>
              <w:t>оценка работы</w:t>
            </w:r>
          </w:p>
          <w:p w:rsidR="009F7C9C" w:rsidRPr="00202724" w:rsidRDefault="009F7C9C" w:rsidP="00BB66CC">
            <w:pPr>
              <w:jc w:val="center"/>
              <w:rPr>
                <w:bCs/>
                <w:sz w:val="24"/>
                <w:szCs w:val="24"/>
              </w:rPr>
            </w:pPr>
            <w:r w:rsidRPr="00202724">
              <w:rPr>
                <w:bCs/>
                <w:sz w:val="24"/>
                <w:szCs w:val="24"/>
              </w:rPr>
              <w:t>рецензентами (Отзыв</w:t>
            </w:r>
          </w:p>
          <w:p w:rsidR="009F7C9C" w:rsidRPr="00202724" w:rsidRDefault="009F7C9C" w:rsidP="00BB66CC">
            <w:pPr>
              <w:jc w:val="center"/>
              <w:rPr>
                <w:bCs/>
                <w:sz w:val="24"/>
                <w:szCs w:val="24"/>
              </w:rPr>
            </w:pPr>
            <w:r w:rsidRPr="00202724">
              <w:rPr>
                <w:bCs/>
                <w:sz w:val="24"/>
                <w:szCs w:val="24"/>
              </w:rPr>
              <w:t>рецензента);</w:t>
            </w:r>
          </w:p>
          <w:p w:rsidR="009F7C9C" w:rsidRPr="00202724" w:rsidRDefault="009F7C9C" w:rsidP="00BB66CC">
            <w:pPr>
              <w:jc w:val="center"/>
              <w:rPr>
                <w:bCs/>
                <w:sz w:val="24"/>
                <w:szCs w:val="24"/>
              </w:rPr>
            </w:pPr>
            <w:r>
              <w:rPr>
                <w:bCs/>
                <w:sz w:val="24"/>
                <w:szCs w:val="24"/>
              </w:rPr>
              <w:t>-</w:t>
            </w:r>
            <w:r w:rsidRPr="00202724">
              <w:rPr>
                <w:bCs/>
                <w:sz w:val="24"/>
                <w:szCs w:val="24"/>
              </w:rPr>
              <w:t xml:space="preserve"> оценка</w:t>
            </w:r>
          </w:p>
          <w:p w:rsidR="009F7C9C" w:rsidRPr="00202724" w:rsidRDefault="009F7C9C" w:rsidP="00BB66CC">
            <w:pPr>
              <w:jc w:val="center"/>
              <w:rPr>
                <w:bCs/>
                <w:sz w:val="24"/>
                <w:szCs w:val="24"/>
              </w:rPr>
            </w:pPr>
            <w:r w:rsidRPr="00202724">
              <w:rPr>
                <w:bCs/>
                <w:sz w:val="24"/>
                <w:szCs w:val="24"/>
              </w:rPr>
              <w:t>защиты результатов</w:t>
            </w:r>
          </w:p>
          <w:p w:rsidR="009F7C9C" w:rsidRPr="00202724" w:rsidRDefault="009F7C9C" w:rsidP="00BB66CC">
            <w:pPr>
              <w:jc w:val="center"/>
              <w:rPr>
                <w:bCs/>
                <w:sz w:val="24"/>
                <w:szCs w:val="24"/>
              </w:rPr>
            </w:pPr>
            <w:r w:rsidRPr="00202724">
              <w:rPr>
                <w:bCs/>
                <w:sz w:val="24"/>
                <w:szCs w:val="24"/>
              </w:rPr>
              <w:t>научно-</w:t>
            </w:r>
          </w:p>
          <w:p w:rsidR="009F7C9C" w:rsidRPr="00202724" w:rsidRDefault="009F7C9C" w:rsidP="00BB66CC">
            <w:pPr>
              <w:jc w:val="center"/>
              <w:rPr>
                <w:bCs/>
                <w:sz w:val="24"/>
                <w:szCs w:val="24"/>
              </w:rPr>
            </w:pPr>
            <w:r w:rsidRPr="00202724">
              <w:rPr>
                <w:bCs/>
                <w:sz w:val="24"/>
                <w:szCs w:val="24"/>
              </w:rPr>
              <w:t>квалификационной работы</w:t>
            </w:r>
          </w:p>
          <w:p w:rsidR="009F7C9C" w:rsidRPr="00C85B1A" w:rsidRDefault="009F7C9C" w:rsidP="00BB66CC">
            <w:pPr>
              <w:jc w:val="center"/>
              <w:rPr>
                <w:bCs/>
                <w:sz w:val="24"/>
                <w:szCs w:val="24"/>
              </w:rPr>
            </w:pPr>
            <w:r w:rsidRPr="00C85B1A">
              <w:rPr>
                <w:bCs/>
                <w:sz w:val="24"/>
                <w:szCs w:val="24"/>
              </w:rPr>
              <w:t>профессорско-</w:t>
            </w:r>
          </w:p>
          <w:p w:rsidR="009F7C9C" w:rsidRPr="00C85B1A" w:rsidRDefault="009F7C9C" w:rsidP="00BB66CC">
            <w:pPr>
              <w:jc w:val="center"/>
              <w:rPr>
                <w:bCs/>
                <w:sz w:val="24"/>
                <w:szCs w:val="24"/>
              </w:rPr>
            </w:pPr>
            <w:r w:rsidRPr="00C85B1A">
              <w:rPr>
                <w:bCs/>
                <w:sz w:val="24"/>
                <w:szCs w:val="24"/>
              </w:rPr>
              <w:t>преподавательским</w:t>
            </w:r>
          </w:p>
          <w:p w:rsidR="009F7C9C" w:rsidRPr="00C85B1A" w:rsidRDefault="009F7C9C" w:rsidP="00BB66CC">
            <w:pPr>
              <w:jc w:val="center"/>
              <w:rPr>
                <w:bCs/>
                <w:sz w:val="24"/>
                <w:szCs w:val="24"/>
              </w:rPr>
            </w:pPr>
            <w:r w:rsidRPr="00C85B1A">
              <w:rPr>
                <w:bCs/>
                <w:sz w:val="24"/>
                <w:szCs w:val="24"/>
              </w:rPr>
              <w:t>составом кафедры</w:t>
            </w:r>
          </w:p>
          <w:p w:rsidR="009F7C9C" w:rsidRPr="00C85B1A" w:rsidRDefault="009F7C9C" w:rsidP="00BB66CC">
            <w:pPr>
              <w:jc w:val="center"/>
              <w:rPr>
                <w:bCs/>
                <w:sz w:val="24"/>
                <w:szCs w:val="24"/>
              </w:rPr>
            </w:pPr>
            <w:r w:rsidRPr="00C85B1A">
              <w:rPr>
                <w:bCs/>
                <w:sz w:val="24"/>
                <w:szCs w:val="24"/>
              </w:rPr>
              <w:t>по результатам</w:t>
            </w:r>
          </w:p>
          <w:p w:rsidR="009F7C9C" w:rsidRPr="00C85B1A" w:rsidRDefault="009F7C9C" w:rsidP="00BB66CC">
            <w:pPr>
              <w:jc w:val="center"/>
              <w:rPr>
                <w:bCs/>
                <w:sz w:val="24"/>
                <w:szCs w:val="24"/>
              </w:rPr>
            </w:pPr>
            <w:r w:rsidRPr="00C85B1A">
              <w:rPr>
                <w:bCs/>
                <w:sz w:val="24"/>
                <w:szCs w:val="24"/>
              </w:rPr>
              <w:t>доклада и научной</w:t>
            </w:r>
          </w:p>
          <w:p w:rsidR="009F7C9C" w:rsidRPr="00C85B1A" w:rsidRDefault="009F7C9C" w:rsidP="00BB66CC">
            <w:pPr>
              <w:jc w:val="center"/>
              <w:rPr>
                <w:bCs/>
                <w:sz w:val="24"/>
                <w:szCs w:val="24"/>
              </w:rPr>
            </w:pPr>
            <w:r w:rsidRPr="00C85B1A">
              <w:rPr>
                <w:bCs/>
                <w:sz w:val="24"/>
                <w:szCs w:val="24"/>
              </w:rPr>
              <w:t>дискуссии (протокол</w:t>
            </w:r>
          </w:p>
          <w:p w:rsidR="009F7C9C" w:rsidRPr="006F68F3" w:rsidRDefault="009F7C9C" w:rsidP="00BB66CC">
            <w:pPr>
              <w:jc w:val="center"/>
              <w:rPr>
                <w:bCs/>
                <w:sz w:val="24"/>
                <w:szCs w:val="24"/>
              </w:rPr>
            </w:pPr>
            <w:r w:rsidRPr="00C85B1A">
              <w:rPr>
                <w:bCs/>
                <w:sz w:val="24"/>
                <w:szCs w:val="24"/>
              </w:rPr>
              <w:t xml:space="preserve">заседания кафедры) </w:t>
            </w:r>
            <w:r w:rsidRPr="006F68F3">
              <w:rPr>
                <w:bCs/>
                <w:sz w:val="24"/>
                <w:szCs w:val="24"/>
              </w:rPr>
              <w:t>- итоговая оценка</w:t>
            </w:r>
          </w:p>
          <w:p w:rsidR="009F7C9C" w:rsidRPr="006F68F3" w:rsidRDefault="009F7C9C" w:rsidP="00BB66CC">
            <w:pPr>
              <w:jc w:val="center"/>
              <w:rPr>
                <w:bCs/>
                <w:sz w:val="24"/>
                <w:szCs w:val="24"/>
              </w:rPr>
            </w:pPr>
            <w:r w:rsidRPr="006F68F3">
              <w:rPr>
                <w:bCs/>
                <w:sz w:val="24"/>
                <w:szCs w:val="24"/>
              </w:rPr>
              <w:t>защиты результатов</w:t>
            </w:r>
          </w:p>
          <w:p w:rsidR="009F7C9C" w:rsidRPr="006F68F3" w:rsidRDefault="009F7C9C" w:rsidP="00BB66CC">
            <w:pPr>
              <w:jc w:val="center"/>
              <w:rPr>
                <w:bCs/>
                <w:sz w:val="24"/>
                <w:szCs w:val="24"/>
              </w:rPr>
            </w:pPr>
            <w:r w:rsidRPr="006F68F3">
              <w:rPr>
                <w:bCs/>
                <w:sz w:val="24"/>
                <w:szCs w:val="24"/>
              </w:rPr>
              <w:t>научно-</w:t>
            </w:r>
          </w:p>
          <w:p w:rsidR="009F7C9C" w:rsidRPr="006F68F3" w:rsidRDefault="009F7C9C" w:rsidP="00BB66CC">
            <w:pPr>
              <w:jc w:val="center"/>
              <w:rPr>
                <w:bCs/>
                <w:sz w:val="24"/>
                <w:szCs w:val="24"/>
              </w:rPr>
            </w:pPr>
            <w:r w:rsidRPr="006F68F3">
              <w:rPr>
                <w:bCs/>
                <w:sz w:val="24"/>
                <w:szCs w:val="24"/>
              </w:rPr>
              <w:t>квалификационной</w:t>
            </w:r>
          </w:p>
          <w:p w:rsidR="009F7C9C" w:rsidRPr="006F68F3" w:rsidRDefault="009F7C9C" w:rsidP="00BB66CC">
            <w:pPr>
              <w:jc w:val="center"/>
              <w:rPr>
                <w:bCs/>
                <w:sz w:val="24"/>
                <w:szCs w:val="24"/>
              </w:rPr>
            </w:pPr>
            <w:r w:rsidRPr="006F68F3">
              <w:rPr>
                <w:bCs/>
                <w:sz w:val="24"/>
                <w:szCs w:val="24"/>
              </w:rPr>
              <w:t>работы</w:t>
            </w:r>
          </w:p>
          <w:p w:rsidR="009F7C9C" w:rsidRPr="00202724" w:rsidRDefault="009F7C9C" w:rsidP="00BB66CC">
            <w:pPr>
              <w:jc w:val="center"/>
              <w:rPr>
                <w:bCs/>
                <w:sz w:val="24"/>
                <w:szCs w:val="24"/>
              </w:rPr>
            </w:pPr>
            <w:r w:rsidRPr="00202724">
              <w:rPr>
                <w:bCs/>
                <w:sz w:val="24"/>
                <w:szCs w:val="24"/>
              </w:rPr>
              <w:t>государственной экзаменационной комиссией по результатам</w:t>
            </w:r>
          </w:p>
          <w:p w:rsidR="009F7C9C" w:rsidRPr="00202724" w:rsidRDefault="009F7C9C" w:rsidP="00BB66CC">
            <w:pPr>
              <w:jc w:val="center"/>
              <w:rPr>
                <w:bCs/>
                <w:sz w:val="24"/>
                <w:szCs w:val="24"/>
              </w:rPr>
            </w:pPr>
            <w:r w:rsidRPr="00202724">
              <w:rPr>
                <w:bCs/>
                <w:sz w:val="24"/>
                <w:szCs w:val="24"/>
              </w:rPr>
              <w:t>доклада и научной</w:t>
            </w:r>
          </w:p>
          <w:p w:rsidR="009F7C9C" w:rsidRPr="00202724" w:rsidRDefault="009F7C9C" w:rsidP="00BB66CC">
            <w:pPr>
              <w:jc w:val="center"/>
              <w:rPr>
                <w:bCs/>
                <w:sz w:val="24"/>
                <w:szCs w:val="24"/>
              </w:rPr>
            </w:pPr>
            <w:r w:rsidRPr="00202724">
              <w:rPr>
                <w:bCs/>
                <w:sz w:val="24"/>
                <w:szCs w:val="24"/>
              </w:rPr>
              <w:t>дискуссии (протокол</w:t>
            </w:r>
          </w:p>
          <w:p w:rsidR="009F7C9C" w:rsidRPr="00202724" w:rsidRDefault="009F7C9C" w:rsidP="00BB66CC">
            <w:pPr>
              <w:jc w:val="center"/>
              <w:rPr>
                <w:bCs/>
                <w:sz w:val="24"/>
                <w:szCs w:val="24"/>
              </w:rPr>
            </w:pPr>
            <w:r w:rsidRPr="00202724">
              <w:rPr>
                <w:bCs/>
                <w:sz w:val="24"/>
                <w:szCs w:val="24"/>
              </w:rPr>
              <w:t>государственной</w:t>
            </w:r>
          </w:p>
          <w:p w:rsidR="009F7C9C" w:rsidRPr="00202724" w:rsidRDefault="009F7C9C" w:rsidP="00BB66CC">
            <w:pPr>
              <w:jc w:val="center"/>
              <w:rPr>
                <w:bCs/>
                <w:sz w:val="24"/>
                <w:szCs w:val="24"/>
              </w:rPr>
            </w:pPr>
            <w:r w:rsidRPr="00202724">
              <w:rPr>
                <w:bCs/>
                <w:sz w:val="24"/>
                <w:szCs w:val="24"/>
              </w:rPr>
              <w:t>экзаменационной</w:t>
            </w:r>
          </w:p>
          <w:p w:rsidR="009F7C9C" w:rsidRPr="00202724" w:rsidRDefault="009F7C9C" w:rsidP="00BB66CC">
            <w:pPr>
              <w:jc w:val="center"/>
              <w:rPr>
                <w:bCs/>
                <w:sz w:val="24"/>
                <w:szCs w:val="24"/>
              </w:rPr>
            </w:pPr>
            <w:r w:rsidRPr="00202724">
              <w:rPr>
                <w:bCs/>
                <w:sz w:val="24"/>
                <w:szCs w:val="24"/>
              </w:rPr>
              <w:t>комиссии)</w:t>
            </w:r>
          </w:p>
        </w:tc>
        <w:tc>
          <w:tcPr>
            <w:tcW w:w="2615" w:type="dxa"/>
            <w:shd w:val="clear" w:color="auto" w:fill="auto"/>
          </w:tcPr>
          <w:p w:rsidR="009F7C9C" w:rsidRPr="00202724" w:rsidRDefault="009F7C9C" w:rsidP="00BB66CC">
            <w:pPr>
              <w:jc w:val="center"/>
              <w:rPr>
                <w:bCs/>
                <w:sz w:val="24"/>
                <w:szCs w:val="24"/>
              </w:rPr>
            </w:pPr>
            <w:r w:rsidRPr="00202724">
              <w:rPr>
                <w:bCs/>
                <w:sz w:val="24"/>
                <w:szCs w:val="24"/>
              </w:rPr>
              <w:lastRenderedPageBreak/>
              <w:t>-</w:t>
            </w:r>
            <w:r>
              <w:rPr>
                <w:bCs/>
                <w:sz w:val="24"/>
                <w:szCs w:val="24"/>
              </w:rPr>
              <w:t xml:space="preserve"> </w:t>
            </w:r>
            <w:r w:rsidRPr="00202724">
              <w:rPr>
                <w:bCs/>
                <w:sz w:val="24"/>
                <w:szCs w:val="24"/>
              </w:rPr>
              <w:t>актуальность</w:t>
            </w:r>
          </w:p>
          <w:p w:rsidR="009F7C9C" w:rsidRDefault="009F7C9C" w:rsidP="00BB66CC">
            <w:pPr>
              <w:jc w:val="center"/>
              <w:rPr>
                <w:bCs/>
                <w:sz w:val="24"/>
                <w:szCs w:val="24"/>
              </w:rPr>
            </w:pPr>
            <w:r w:rsidRPr="00C85B1A">
              <w:rPr>
                <w:bCs/>
                <w:sz w:val="24"/>
                <w:szCs w:val="24"/>
              </w:rPr>
              <w:t>исследования;</w:t>
            </w:r>
          </w:p>
          <w:p w:rsidR="009F7C9C" w:rsidRDefault="009F7C9C" w:rsidP="00BB66CC">
            <w:pPr>
              <w:jc w:val="center"/>
              <w:rPr>
                <w:bCs/>
                <w:sz w:val="24"/>
                <w:szCs w:val="24"/>
              </w:rPr>
            </w:pPr>
            <w:r w:rsidRPr="00C85B1A">
              <w:rPr>
                <w:bCs/>
                <w:sz w:val="24"/>
                <w:szCs w:val="24"/>
              </w:rPr>
              <w:t xml:space="preserve">-новизна </w:t>
            </w:r>
            <w:r w:rsidRPr="00C85B1A">
              <w:rPr>
                <w:bCs/>
                <w:sz w:val="24"/>
                <w:szCs w:val="24"/>
              </w:rPr>
              <w:lastRenderedPageBreak/>
              <w:t>исследования</w:t>
            </w:r>
            <w:r>
              <w:rPr>
                <w:bCs/>
                <w:sz w:val="24"/>
                <w:szCs w:val="24"/>
              </w:rPr>
              <w:t>;</w:t>
            </w:r>
          </w:p>
          <w:p w:rsidR="009F7C9C" w:rsidRPr="00C85B1A" w:rsidRDefault="009F7C9C" w:rsidP="00BB66CC">
            <w:pPr>
              <w:jc w:val="center"/>
              <w:rPr>
                <w:bCs/>
                <w:sz w:val="24"/>
                <w:szCs w:val="24"/>
              </w:rPr>
            </w:pPr>
            <w:r w:rsidRPr="00C85B1A">
              <w:rPr>
                <w:bCs/>
                <w:sz w:val="24"/>
                <w:szCs w:val="24"/>
              </w:rPr>
              <w:t>-уровень</w:t>
            </w:r>
          </w:p>
          <w:p w:rsidR="009F7C9C" w:rsidRPr="00202724" w:rsidRDefault="009F7C9C" w:rsidP="00BB66CC">
            <w:pPr>
              <w:jc w:val="center"/>
              <w:rPr>
                <w:bCs/>
                <w:sz w:val="24"/>
                <w:szCs w:val="24"/>
              </w:rPr>
            </w:pPr>
            <w:r w:rsidRPr="00202724">
              <w:rPr>
                <w:bCs/>
                <w:sz w:val="24"/>
                <w:szCs w:val="24"/>
              </w:rPr>
              <w:t>методологической</w:t>
            </w:r>
          </w:p>
          <w:p w:rsidR="009F7C9C" w:rsidRPr="00202724" w:rsidRDefault="009F7C9C" w:rsidP="00BB66CC">
            <w:pPr>
              <w:jc w:val="center"/>
              <w:rPr>
                <w:bCs/>
                <w:sz w:val="24"/>
                <w:szCs w:val="24"/>
              </w:rPr>
            </w:pPr>
            <w:r w:rsidRPr="00202724">
              <w:rPr>
                <w:bCs/>
                <w:sz w:val="24"/>
                <w:szCs w:val="24"/>
              </w:rPr>
              <w:t>проработки проблемы</w:t>
            </w:r>
          </w:p>
          <w:p w:rsidR="009F7C9C" w:rsidRPr="00202724" w:rsidRDefault="009F7C9C" w:rsidP="00BB66CC">
            <w:pPr>
              <w:jc w:val="center"/>
              <w:rPr>
                <w:bCs/>
                <w:sz w:val="24"/>
                <w:szCs w:val="24"/>
              </w:rPr>
            </w:pPr>
            <w:r w:rsidRPr="00202724">
              <w:rPr>
                <w:bCs/>
                <w:sz w:val="24"/>
                <w:szCs w:val="24"/>
              </w:rPr>
              <w:t>(теоретическая часть</w:t>
            </w:r>
          </w:p>
          <w:p w:rsidR="009F7C9C" w:rsidRPr="00202724" w:rsidRDefault="009F7C9C" w:rsidP="00BB66CC">
            <w:pPr>
              <w:jc w:val="center"/>
              <w:rPr>
                <w:bCs/>
                <w:sz w:val="24"/>
                <w:szCs w:val="24"/>
              </w:rPr>
            </w:pPr>
            <w:r w:rsidRPr="00202724">
              <w:rPr>
                <w:bCs/>
                <w:sz w:val="24"/>
                <w:szCs w:val="24"/>
              </w:rPr>
              <w:t>работы);</w:t>
            </w:r>
          </w:p>
          <w:p w:rsidR="009F7C9C" w:rsidRPr="00202724" w:rsidRDefault="009F7C9C" w:rsidP="00BB66CC">
            <w:pPr>
              <w:jc w:val="center"/>
              <w:rPr>
                <w:bCs/>
                <w:sz w:val="24"/>
                <w:szCs w:val="24"/>
              </w:rPr>
            </w:pPr>
            <w:r w:rsidRPr="00202724">
              <w:rPr>
                <w:bCs/>
                <w:sz w:val="24"/>
                <w:szCs w:val="24"/>
              </w:rPr>
              <w:t xml:space="preserve">- </w:t>
            </w:r>
            <w:r>
              <w:rPr>
                <w:bCs/>
                <w:sz w:val="24"/>
                <w:szCs w:val="24"/>
              </w:rPr>
              <w:t>а</w:t>
            </w:r>
            <w:r w:rsidRPr="00202724">
              <w:rPr>
                <w:bCs/>
                <w:sz w:val="24"/>
                <w:szCs w:val="24"/>
              </w:rPr>
              <w:t>ргументированность и степень обоснованности</w:t>
            </w:r>
          </w:p>
          <w:p w:rsidR="009F7C9C" w:rsidRPr="00202724" w:rsidRDefault="009F7C9C" w:rsidP="00BB66CC">
            <w:pPr>
              <w:jc w:val="center"/>
              <w:rPr>
                <w:bCs/>
                <w:sz w:val="24"/>
                <w:szCs w:val="24"/>
              </w:rPr>
            </w:pPr>
            <w:r w:rsidRPr="00202724">
              <w:rPr>
                <w:bCs/>
                <w:sz w:val="24"/>
                <w:szCs w:val="24"/>
              </w:rPr>
              <w:t>выводов, рекомендаций,</w:t>
            </w:r>
          </w:p>
          <w:p w:rsidR="009F7C9C" w:rsidRPr="00202724" w:rsidRDefault="009F7C9C" w:rsidP="00BB66CC">
            <w:pPr>
              <w:jc w:val="center"/>
              <w:rPr>
                <w:bCs/>
                <w:sz w:val="24"/>
                <w:szCs w:val="24"/>
              </w:rPr>
            </w:pPr>
            <w:r w:rsidRPr="00202724">
              <w:rPr>
                <w:bCs/>
                <w:sz w:val="24"/>
                <w:szCs w:val="24"/>
              </w:rPr>
              <w:t>положений, выносимых</w:t>
            </w:r>
          </w:p>
          <w:p w:rsidR="009F7C9C" w:rsidRPr="00202724" w:rsidRDefault="009F7C9C" w:rsidP="00BB66CC">
            <w:pPr>
              <w:jc w:val="center"/>
              <w:rPr>
                <w:bCs/>
                <w:sz w:val="24"/>
                <w:szCs w:val="24"/>
              </w:rPr>
            </w:pPr>
            <w:r w:rsidRPr="00202724">
              <w:rPr>
                <w:bCs/>
                <w:sz w:val="24"/>
                <w:szCs w:val="24"/>
              </w:rPr>
              <w:t>на защиту</w:t>
            </w:r>
          </w:p>
        </w:tc>
      </w:tr>
      <w:tr w:rsidR="009F7C9C" w:rsidRPr="009C776A" w:rsidTr="009F7C9C">
        <w:tc>
          <w:tcPr>
            <w:tcW w:w="9747" w:type="dxa"/>
            <w:gridSpan w:val="6"/>
            <w:shd w:val="clear" w:color="auto" w:fill="auto"/>
          </w:tcPr>
          <w:p w:rsidR="009F7C9C" w:rsidRPr="009C776A" w:rsidRDefault="009F7C9C" w:rsidP="00BB66CC">
            <w:pPr>
              <w:jc w:val="center"/>
              <w:rPr>
                <w:b/>
                <w:bCs/>
                <w:sz w:val="24"/>
                <w:szCs w:val="24"/>
              </w:rPr>
            </w:pPr>
            <w:r w:rsidRPr="009C776A">
              <w:rPr>
                <w:b/>
                <w:bCs/>
                <w:sz w:val="24"/>
                <w:szCs w:val="24"/>
              </w:rPr>
              <w:lastRenderedPageBreak/>
              <w:t xml:space="preserve">УК-3 </w:t>
            </w:r>
            <w:r w:rsidR="00D05240">
              <w:rPr>
                <w:b/>
                <w:bCs/>
                <w:sz w:val="24"/>
                <w:szCs w:val="24"/>
              </w:rPr>
              <w:t>–</w:t>
            </w:r>
            <w:r w:rsidRPr="009C776A">
              <w:rPr>
                <w:b/>
                <w:bCs/>
                <w:sz w:val="24"/>
                <w:szCs w:val="24"/>
              </w:rPr>
              <w:t xml:space="preserve"> </w:t>
            </w:r>
            <w:r w:rsidRPr="009C776A">
              <w:rPr>
                <w:b/>
                <w:color w:val="000000"/>
                <w:sz w:val="24"/>
                <w:szCs w:val="24"/>
              </w:rPr>
              <w:t>Готовность</w:t>
            </w:r>
            <w:r w:rsidR="00D05240">
              <w:rPr>
                <w:b/>
                <w:color w:val="000000"/>
                <w:sz w:val="24"/>
                <w:szCs w:val="24"/>
              </w:rPr>
              <w:t xml:space="preserve">ю </w:t>
            </w:r>
            <w:r w:rsidRPr="009C776A">
              <w:rPr>
                <w:b/>
                <w:color w:val="000000"/>
                <w:sz w:val="24"/>
                <w:szCs w:val="24"/>
              </w:rPr>
              <w:t xml:space="preserve"> участвовать в работе российских и международных исследовательских коллективов по решению научных и научно-образовательных задач</w:t>
            </w:r>
            <w:r w:rsidRPr="009C776A">
              <w:rPr>
                <w:b/>
                <w:bCs/>
                <w:sz w:val="24"/>
                <w:szCs w:val="24"/>
              </w:rPr>
              <w:t>:</w:t>
            </w:r>
          </w:p>
        </w:tc>
      </w:tr>
      <w:tr w:rsidR="009F7C9C" w:rsidRPr="009C776A" w:rsidTr="009F7C9C">
        <w:tc>
          <w:tcPr>
            <w:tcW w:w="2569" w:type="dxa"/>
            <w:shd w:val="clear" w:color="auto" w:fill="auto"/>
          </w:tcPr>
          <w:p w:rsidR="009F7C9C" w:rsidRPr="009C776A" w:rsidRDefault="009F7C9C" w:rsidP="00BB66CC">
            <w:pPr>
              <w:jc w:val="center"/>
              <w:rPr>
                <w:b/>
                <w:bCs/>
                <w:sz w:val="24"/>
                <w:szCs w:val="24"/>
              </w:rPr>
            </w:pPr>
            <w:r w:rsidRPr="009C776A">
              <w:rPr>
                <w:b/>
                <w:bCs/>
                <w:sz w:val="24"/>
                <w:szCs w:val="24"/>
              </w:rPr>
              <w:t>Планируемые</w:t>
            </w:r>
          </w:p>
          <w:p w:rsidR="009F7C9C" w:rsidRPr="009C776A" w:rsidRDefault="009F7C9C" w:rsidP="00BB66CC">
            <w:pPr>
              <w:jc w:val="center"/>
              <w:rPr>
                <w:b/>
                <w:bCs/>
                <w:sz w:val="24"/>
                <w:szCs w:val="24"/>
              </w:rPr>
            </w:pPr>
            <w:r w:rsidRPr="009C776A">
              <w:rPr>
                <w:b/>
                <w:bCs/>
                <w:sz w:val="24"/>
                <w:szCs w:val="24"/>
              </w:rPr>
              <w:t>результаты</w:t>
            </w:r>
          </w:p>
          <w:p w:rsidR="009F7C9C" w:rsidRPr="009C776A" w:rsidRDefault="009F7C9C" w:rsidP="00BB66CC">
            <w:pPr>
              <w:jc w:val="center"/>
              <w:rPr>
                <w:b/>
                <w:bCs/>
                <w:sz w:val="24"/>
                <w:szCs w:val="24"/>
              </w:rPr>
            </w:pPr>
            <w:r w:rsidRPr="009C776A">
              <w:rPr>
                <w:b/>
                <w:bCs/>
                <w:sz w:val="24"/>
                <w:szCs w:val="24"/>
              </w:rPr>
              <w:t>обучения</w:t>
            </w:r>
          </w:p>
        </w:tc>
        <w:tc>
          <w:tcPr>
            <w:tcW w:w="2209" w:type="dxa"/>
            <w:shd w:val="clear" w:color="auto" w:fill="auto"/>
          </w:tcPr>
          <w:p w:rsidR="009F7C9C" w:rsidRPr="009C776A" w:rsidRDefault="009F7C9C" w:rsidP="00BB66CC">
            <w:pPr>
              <w:jc w:val="center"/>
              <w:rPr>
                <w:b/>
                <w:bCs/>
                <w:sz w:val="24"/>
                <w:szCs w:val="24"/>
              </w:rPr>
            </w:pPr>
            <w:proofErr w:type="gramStart"/>
            <w:r w:rsidRPr="009C776A">
              <w:rPr>
                <w:b/>
                <w:bCs/>
                <w:sz w:val="24"/>
                <w:szCs w:val="24"/>
              </w:rPr>
              <w:t>Материалы  для</w:t>
            </w:r>
            <w:proofErr w:type="gramEnd"/>
          </w:p>
          <w:p w:rsidR="009F7C9C" w:rsidRPr="009C776A" w:rsidRDefault="009F7C9C" w:rsidP="00BB66CC">
            <w:pPr>
              <w:jc w:val="center"/>
              <w:rPr>
                <w:b/>
                <w:bCs/>
                <w:sz w:val="24"/>
                <w:szCs w:val="24"/>
              </w:rPr>
            </w:pPr>
            <w:r w:rsidRPr="009C776A">
              <w:rPr>
                <w:b/>
                <w:bCs/>
                <w:sz w:val="24"/>
                <w:szCs w:val="24"/>
              </w:rPr>
              <w:t>оценки</w:t>
            </w:r>
          </w:p>
        </w:tc>
        <w:tc>
          <w:tcPr>
            <w:tcW w:w="2212" w:type="dxa"/>
            <w:gridSpan w:val="2"/>
            <w:shd w:val="clear" w:color="auto" w:fill="auto"/>
          </w:tcPr>
          <w:p w:rsidR="009F7C9C" w:rsidRPr="009C776A" w:rsidRDefault="009F7C9C" w:rsidP="00BB66CC">
            <w:pPr>
              <w:jc w:val="center"/>
              <w:rPr>
                <w:b/>
                <w:bCs/>
                <w:sz w:val="24"/>
                <w:szCs w:val="24"/>
              </w:rPr>
            </w:pPr>
            <w:r w:rsidRPr="009C776A">
              <w:rPr>
                <w:b/>
                <w:bCs/>
                <w:sz w:val="24"/>
                <w:szCs w:val="24"/>
              </w:rPr>
              <w:t>Оценочные</w:t>
            </w:r>
          </w:p>
          <w:p w:rsidR="009F7C9C" w:rsidRPr="009C776A" w:rsidRDefault="009F7C9C" w:rsidP="00BB66CC">
            <w:pPr>
              <w:jc w:val="center"/>
              <w:rPr>
                <w:b/>
                <w:bCs/>
                <w:sz w:val="24"/>
                <w:szCs w:val="24"/>
              </w:rPr>
            </w:pPr>
            <w:r w:rsidRPr="009C776A">
              <w:rPr>
                <w:b/>
                <w:bCs/>
                <w:sz w:val="24"/>
                <w:szCs w:val="24"/>
              </w:rPr>
              <w:t>средства</w:t>
            </w:r>
          </w:p>
          <w:p w:rsidR="009F7C9C" w:rsidRPr="009C776A" w:rsidRDefault="009F7C9C" w:rsidP="00BB66CC">
            <w:pPr>
              <w:ind w:right="-106" w:firstLine="708"/>
              <w:jc w:val="center"/>
              <w:rPr>
                <w:b/>
                <w:sz w:val="24"/>
                <w:szCs w:val="24"/>
              </w:rPr>
            </w:pPr>
          </w:p>
        </w:tc>
        <w:tc>
          <w:tcPr>
            <w:tcW w:w="2757" w:type="dxa"/>
            <w:gridSpan w:val="2"/>
            <w:shd w:val="clear" w:color="auto" w:fill="auto"/>
          </w:tcPr>
          <w:p w:rsidR="009F7C9C" w:rsidRPr="009C776A" w:rsidRDefault="009F7C9C" w:rsidP="00BB66CC">
            <w:pPr>
              <w:jc w:val="center"/>
              <w:rPr>
                <w:b/>
                <w:bCs/>
                <w:sz w:val="24"/>
                <w:szCs w:val="24"/>
              </w:rPr>
            </w:pPr>
            <w:r w:rsidRPr="009C776A">
              <w:rPr>
                <w:b/>
                <w:bCs/>
                <w:sz w:val="24"/>
                <w:szCs w:val="24"/>
              </w:rPr>
              <w:t>Критерии</w:t>
            </w:r>
          </w:p>
          <w:p w:rsidR="009F7C9C" w:rsidRPr="009C776A" w:rsidRDefault="009F7C9C" w:rsidP="00BB66CC">
            <w:pPr>
              <w:jc w:val="center"/>
              <w:rPr>
                <w:b/>
                <w:bCs/>
                <w:sz w:val="24"/>
                <w:szCs w:val="24"/>
              </w:rPr>
            </w:pPr>
            <w:r w:rsidRPr="009C776A">
              <w:rPr>
                <w:b/>
                <w:bCs/>
                <w:sz w:val="24"/>
                <w:szCs w:val="24"/>
              </w:rPr>
              <w:t>оценивания</w:t>
            </w:r>
          </w:p>
          <w:p w:rsidR="009F7C9C" w:rsidRPr="009C776A" w:rsidRDefault="009F7C9C" w:rsidP="00BB66CC">
            <w:pPr>
              <w:jc w:val="center"/>
              <w:rPr>
                <w:b/>
                <w:bCs/>
                <w:sz w:val="24"/>
                <w:szCs w:val="24"/>
              </w:rPr>
            </w:pPr>
            <w:r w:rsidRPr="009C776A">
              <w:rPr>
                <w:b/>
                <w:bCs/>
                <w:sz w:val="24"/>
                <w:szCs w:val="24"/>
              </w:rPr>
              <w:t>результатов</w:t>
            </w:r>
          </w:p>
          <w:p w:rsidR="009F7C9C" w:rsidRPr="009C776A" w:rsidRDefault="009F7C9C" w:rsidP="00BB66CC">
            <w:pPr>
              <w:jc w:val="center"/>
              <w:rPr>
                <w:b/>
                <w:bCs/>
                <w:sz w:val="24"/>
                <w:szCs w:val="24"/>
              </w:rPr>
            </w:pPr>
            <w:r w:rsidRPr="009C776A">
              <w:rPr>
                <w:b/>
                <w:bCs/>
                <w:sz w:val="24"/>
                <w:szCs w:val="24"/>
              </w:rPr>
              <w:t>обучения</w:t>
            </w:r>
          </w:p>
        </w:tc>
      </w:tr>
      <w:tr w:rsidR="009F7C9C" w:rsidRPr="009C7FC8" w:rsidTr="009F7C9C">
        <w:tc>
          <w:tcPr>
            <w:tcW w:w="2569" w:type="dxa"/>
            <w:shd w:val="clear" w:color="auto" w:fill="auto"/>
          </w:tcPr>
          <w:p w:rsidR="009F7C9C" w:rsidRPr="006B115F" w:rsidRDefault="009F7C9C" w:rsidP="00BB66CC">
            <w:pPr>
              <w:autoSpaceDE w:val="0"/>
              <w:autoSpaceDN w:val="0"/>
              <w:adjustRightInd w:val="0"/>
              <w:jc w:val="center"/>
              <w:rPr>
                <w:b/>
                <w:sz w:val="24"/>
                <w:szCs w:val="24"/>
              </w:rPr>
            </w:pPr>
            <w:r w:rsidRPr="006B115F">
              <w:rPr>
                <w:b/>
                <w:sz w:val="24"/>
                <w:szCs w:val="24"/>
              </w:rPr>
              <w:t>уметь:</w:t>
            </w:r>
          </w:p>
          <w:p w:rsidR="009F7C9C" w:rsidRPr="00202724" w:rsidRDefault="009F7C9C" w:rsidP="00BB66CC">
            <w:pPr>
              <w:jc w:val="center"/>
              <w:rPr>
                <w:bCs/>
                <w:color w:val="FF0000"/>
                <w:sz w:val="24"/>
                <w:szCs w:val="24"/>
              </w:rPr>
            </w:pPr>
            <w:r w:rsidRPr="009C7FC8">
              <w:rPr>
                <w:sz w:val="24"/>
                <w:szCs w:val="24"/>
              </w:rPr>
              <w:t xml:space="preserve">следовать нормам, принятым в научном общении при работе в российских и международных исследовательских коллективах с целью решения научных и научно-образовательных </w:t>
            </w:r>
            <w:r w:rsidRPr="009C7FC8">
              <w:rPr>
                <w:sz w:val="24"/>
                <w:szCs w:val="24"/>
              </w:rPr>
              <w:lastRenderedPageBreak/>
              <w:t>задач</w:t>
            </w:r>
          </w:p>
        </w:tc>
        <w:tc>
          <w:tcPr>
            <w:tcW w:w="2209" w:type="dxa"/>
            <w:shd w:val="clear" w:color="auto" w:fill="auto"/>
          </w:tcPr>
          <w:p w:rsidR="009F7C9C" w:rsidRPr="009C7FC8" w:rsidRDefault="009F7C9C" w:rsidP="00BB66CC">
            <w:pPr>
              <w:jc w:val="center"/>
              <w:rPr>
                <w:bCs/>
                <w:sz w:val="24"/>
                <w:szCs w:val="24"/>
              </w:rPr>
            </w:pPr>
            <w:r w:rsidRPr="009C7FC8">
              <w:rPr>
                <w:bCs/>
                <w:sz w:val="24"/>
                <w:szCs w:val="24"/>
              </w:rPr>
              <w:lastRenderedPageBreak/>
              <w:t>- Текст научно-квалификационной</w:t>
            </w:r>
          </w:p>
          <w:p w:rsidR="009F7C9C" w:rsidRPr="009C7FC8" w:rsidRDefault="009F7C9C" w:rsidP="00BB66CC">
            <w:pPr>
              <w:jc w:val="center"/>
              <w:rPr>
                <w:bCs/>
                <w:sz w:val="24"/>
                <w:szCs w:val="24"/>
              </w:rPr>
            </w:pPr>
            <w:r w:rsidRPr="009C7FC8">
              <w:rPr>
                <w:bCs/>
                <w:sz w:val="24"/>
                <w:szCs w:val="24"/>
              </w:rPr>
              <w:t>работы;</w:t>
            </w:r>
          </w:p>
          <w:p w:rsidR="009F7C9C" w:rsidRPr="009C7FC8" w:rsidRDefault="009F7C9C" w:rsidP="00BB66CC">
            <w:pPr>
              <w:jc w:val="center"/>
              <w:rPr>
                <w:bCs/>
                <w:sz w:val="24"/>
                <w:szCs w:val="24"/>
              </w:rPr>
            </w:pPr>
            <w:r w:rsidRPr="009C7FC8">
              <w:rPr>
                <w:bCs/>
                <w:sz w:val="24"/>
                <w:szCs w:val="24"/>
              </w:rPr>
              <w:t>- Публикации</w:t>
            </w:r>
          </w:p>
          <w:p w:rsidR="009F7C9C" w:rsidRPr="009C7FC8" w:rsidRDefault="009F7C9C" w:rsidP="00BB66CC">
            <w:pPr>
              <w:jc w:val="center"/>
              <w:rPr>
                <w:bCs/>
                <w:sz w:val="24"/>
                <w:szCs w:val="24"/>
              </w:rPr>
            </w:pPr>
            <w:r w:rsidRPr="009C7FC8">
              <w:rPr>
                <w:bCs/>
                <w:sz w:val="24"/>
                <w:szCs w:val="24"/>
              </w:rPr>
              <w:t>по результатам</w:t>
            </w:r>
          </w:p>
          <w:p w:rsidR="009F7C9C" w:rsidRPr="009C7FC8" w:rsidRDefault="009F7C9C" w:rsidP="00BB66CC">
            <w:pPr>
              <w:jc w:val="center"/>
              <w:rPr>
                <w:bCs/>
                <w:sz w:val="24"/>
                <w:szCs w:val="24"/>
              </w:rPr>
            </w:pPr>
            <w:r w:rsidRPr="009C7FC8">
              <w:rPr>
                <w:bCs/>
                <w:sz w:val="24"/>
                <w:szCs w:val="24"/>
              </w:rPr>
              <w:t>выполненной</w:t>
            </w:r>
          </w:p>
          <w:p w:rsidR="009F7C9C" w:rsidRPr="009C7FC8" w:rsidRDefault="009F7C9C" w:rsidP="00BB66CC">
            <w:pPr>
              <w:jc w:val="center"/>
              <w:rPr>
                <w:bCs/>
                <w:sz w:val="24"/>
                <w:szCs w:val="24"/>
              </w:rPr>
            </w:pPr>
            <w:r w:rsidRPr="009C7FC8">
              <w:rPr>
                <w:bCs/>
                <w:sz w:val="24"/>
                <w:szCs w:val="24"/>
              </w:rPr>
              <w:t>работы</w:t>
            </w:r>
          </w:p>
          <w:p w:rsidR="009F7C9C" w:rsidRPr="009C7FC8" w:rsidRDefault="009F7C9C" w:rsidP="00BB66CC">
            <w:pPr>
              <w:jc w:val="center"/>
              <w:rPr>
                <w:bCs/>
                <w:sz w:val="24"/>
                <w:szCs w:val="24"/>
              </w:rPr>
            </w:pPr>
          </w:p>
          <w:p w:rsidR="009F7C9C" w:rsidRPr="009C7FC8" w:rsidRDefault="009F7C9C" w:rsidP="00BB66CC">
            <w:pPr>
              <w:jc w:val="center"/>
              <w:rPr>
                <w:bCs/>
                <w:sz w:val="24"/>
                <w:szCs w:val="24"/>
              </w:rPr>
            </w:pPr>
          </w:p>
        </w:tc>
        <w:tc>
          <w:tcPr>
            <w:tcW w:w="2212" w:type="dxa"/>
            <w:gridSpan w:val="2"/>
            <w:shd w:val="clear" w:color="auto" w:fill="auto"/>
          </w:tcPr>
          <w:p w:rsidR="009F7C9C" w:rsidRPr="009C7FC8" w:rsidRDefault="009F7C9C" w:rsidP="00BB66CC">
            <w:pPr>
              <w:jc w:val="center"/>
              <w:rPr>
                <w:bCs/>
                <w:sz w:val="24"/>
                <w:szCs w:val="24"/>
              </w:rPr>
            </w:pPr>
            <w:r w:rsidRPr="009C7FC8">
              <w:rPr>
                <w:bCs/>
                <w:sz w:val="24"/>
                <w:szCs w:val="24"/>
              </w:rPr>
              <w:t>- Проверка по</w:t>
            </w:r>
          </w:p>
          <w:p w:rsidR="009F7C9C" w:rsidRPr="009C7FC8" w:rsidRDefault="009F7C9C" w:rsidP="00BB66CC">
            <w:pPr>
              <w:jc w:val="center"/>
              <w:rPr>
                <w:bCs/>
                <w:sz w:val="24"/>
                <w:szCs w:val="24"/>
              </w:rPr>
            </w:pPr>
            <w:r w:rsidRPr="009C7FC8">
              <w:rPr>
                <w:bCs/>
                <w:sz w:val="24"/>
                <w:szCs w:val="24"/>
              </w:rPr>
              <w:t>системе "Анти-</w:t>
            </w:r>
          </w:p>
          <w:p w:rsidR="009F7C9C" w:rsidRPr="009C7FC8" w:rsidRDefault="009F7C9C" w:rsidP="00BB66CC">
            <w:pPr>
              <w:jc w:val="center"/>
              <w:rPr>
                <w:bCs/>
                <w:sz w:val="24"/>
                <w:szCs w:val="24"/>
              </w:rPr>
            </w:pPr>
            <w:r w:rsidRPr="009C7FC8">
              <w:rPr>
                <w:bCs/>
                <w:sz w:val="24"/>
                <w:szCs w:val="24"/>
              </w:rPr>
              <w:t>плагиат" текста</w:t>
            </w:r>
          </w:p>
          <w:p w:rsidR="009F7C9C" w:rsidRPr="009C7FC8" w:rsidRDefault="009F7C9C" w:rsidP="00BB66CC">
            <w:pPr>
              <w:jc w:val="center"/>
              <w:rPr>
                <w:bCs/>
                <w:sz w:val="24"/>
                <w:szCs w:val="24"/>
              </w:rPr>
            </w:pPr>
            <w:r w:rsidRPr="009C7FC8">
              <w:rPr>
                <w:bCs/>
                <w:sz w:val="24"/>
                <w:szCs w:val="24"/>
              </w:rPr>
              <w:t xml:space="preserve">и </w:t>
            </w:r>
            <w:r>
              <w:rPr>
                <w:bCs/>
                <w:sz w:val="24"/>
                <w:szCs w:val="24"/>
              </w:rPr>
              <w:t>научного доклада</w:t>
            </w:r>
          </w:p>
          <w:p w:rsidR="009F7C9C" w:rsidRPr="009C7FC8" w:rsidRDefault="009F7C9C" w:rsidP="00BB66CC">
            <w:pPr>
              <w:jc w:val="center"/>
              <w:rPr>
                <w:bCs/>
                <w:sz w:val="24"/>
                <w:szCs w:val="24"/>
              </w:rPr>
            </w:pPr>
            <w:r w:rsidRPr="009C7FC8">
              <w:rPr>
                <w:bCs/>
                <w:sz w:val="24"/>
                <w:szCs w:val="24"/>
              </w:rPr>
              <w:t>научной работы</w:t>
            </w:r>
          </w:p>
          <w:p w:rsidR="009F7C9C" w:rsidRPr="009C7FC8" w:rsidRDefault="009F7C9C" w:rsidP="00BB66CC">
            <w:pPr>
              <w:jc w:val="center"/>
              <w:rPr>
                <w:bCs/>
                <w:sz w:val="24"/>
                <w:szCs w:val="24"/>
              </w:rPr>
            </w:pPr>
            <w:r w:rsidRPr="009C7FC8">
              <w:rPr>
                <w:bCs/>
                <w:sz w:val="24"/>
                <w:szCs w:val="24"/>
              </w:rPr>
              <w:t>(справка)</w:t>
            </w:r>
            <w:proofErr w:type="gramStart"/>
            <w:r>
              <w:rPr>
                <w:bCs/>
                <w:sz w:val="24"/>
                <w:szCs w:val="24"/>
                <w:vertAlign w:val="superscript"/>
              </w:rPr>
              <w:t>3</w:t>
            </w:r>
            <w:r w:rsidRPr="009C7FC8">
              <w:rPr>
                <w:bCs/>
                <w:sz w:val="24"/>
                <w:szCs w:val="24"/>
              </w:rPr>
              <w:t xml:space="preserve"> ;</w:t>
            </w:r>
            <w:proofErr w:type="gramEnd"/>
          </w:p>
          <w:p w:rsidR="009F7C9C" w:rsidRPr="009C7FC8" w:rsidRDefault="009F7C9C" w:rsidP="00BB66CC">
            <w:pPr>
              <w:jc w:val="center"/>
              <w:rPr>
                <w:bCs/>
                <w:sz w:val="24"/>
                <w:szCs w:val="24"/>
              </w:rPr>
            </w:pPr>
            <w:r w:rsidRPr="009C7FC8">
              <w:rPr>
                <w:bCs/>
                <w:sz w:val="24"/>
                <w:szCs w:val="24"/>
              </w:rPr>
              <w:t>-Оценка работы рецензентами (Отзыв</w:t>
            </w:r>
          </w:p>
          <w:p w:rsidR="009F7C9C" w:rsidRPr="009C7FC8" w:rsidRDefault="009F7C9C" w:rsidP="00BB66CC">
            <w:pPr>
              <w:jc w:val="center"/>
              <w:rPr>
                <w:bCs/>
                <w:sz w:val="24"/>
                <w:szCs w:val="24"/>
              </w:rPr>
            </w:pPr>
            <w:r w:rsidRPr="009C7FC8">
              <w:rPr>
                <w:bCs/>
                <w:sz w:val="24"/>
                <w:szCs w:val="24"/>
              </w:rPr>
              <w:t>рецензента)</w:t>
            </w:r>
          </w:p>
        </w:tc>
        <w:tc>
          <w:tcPr>
            <w:tcW w:w="2757" w:type="dxa"/>
            <w:gridSpan w:val="2"/>
            <w:shd w:val="clear" w:color="auto" w:fill="auto"/>
          </w:tcPr>
          <w:p w:rsidR="009F7C9C" w:rsidRPr="009C7FC8" w:rsidRDefault="009F7C9C" w:rsidP="00BB66CC">
            <w:pPr>
              <w:jc w:val="center"/>
              <w:rPr>
                <w:bCs/>
                <w:sz w:val="24"/>
                <w:szCs w:val="24"/>
              </w:rPr>
            </w:pPr>
            <w:r w:rsidRPr="009C7FC8">
              <w:rPr>
                <w:bCs/>
                <w:sz w:val="24"/>
                <w:szCs w:val="24"/>
              </w:rPr>
              <w:t>Оригинальность выводов,</w:t>
            </w:r>
          </w:p>
          <w:p w:rsidR="009F7C9C" w:rsidRPr="009C7FC8" w:rsidRDefault="009F7C9C" w:rsidP="00BB66CC">
            <w:pPr>
              <w:jc w:val="center"/>
              <w:rPr>
                <w:bCs/>
                <w:sz w:val="24"/>
                <w:szCs w:val="24"/>
              </w:rPr>
            </w:pPr>
            <w:r w:rsidRPr="009C7FC8">
              <w:rPr>
                <w:bCs/>
                <w:sz w:val="24"/>
                <w:szCs w:val="24"/>
              </w:rPr>
              <w:t>заключений</w:t>
            </w:r>
          </w:p>
          <w:p w:rsidR="009F7C9C" w:rsidRPr="009C7FC8" w:rsidRDefault="009F7C9C" w:rsidP="00BB66CC">
            <w:pPr>
              <w:jc w:val="center"/>
              <w:rPr>
                <w:bCs/>
                <w:sz w:val="24"/>
                <w:szCs w:val="24"/>
              </w:rPr>
            </w:pPr>
            <w:r w:rsidRPr="009C7FC8">
              <w:rPr>
                <w:bCs/>
                <w:sz w:val="24"/>
                <w:szCs w:val="24"/>
              </w:rPr>
              <w:t>и предложений,</w:t>
            </w:r>
          </w:p>
          <w:p w:rsidR="009F7C9C" w:rsidRPr="009C7FC8" w:rsidRDefault="009F7C9C" w:rsidP="00BB66CC">
            <w:pPr>
              <w:jc w:val="center"/>
              <w:rPr>
                <w:bCs/>
                <w:sz w:val="24"/>
                <w:szCs w:val="24"/>
              </w:rPr>
            </w:pPr>
            <w:r w:rsidRPr="009C7FC8">
              <w:rPr>
                <w:bCs/>
                <w:sz w:val="24"/>
                <w:szCs w:val="24"/>
              </w:rPr>
              <w:t>представленных в тексте,</w:t>
            </w:r>
          </w:p>
          <w:p w:rsidR="009F7C9C" w:rsidRPr="009C7FC8" w:rsidRDefault="009F7C9C" w:rsidP="00BB66CC">
            <w:pPr>
              <w:jc w:val="center"/>
              <w:rPr>
                <w:bCs/>
                <w:sz w:val="24"/>
                <w:szCs w:val="24"/>
              </w:rPr>
            </w:pPr>
            <w:r>
              <w:rPr>
                <w:bCs/>
                <w:sz w:val="24"/>
                <w:szCs w:val="24"/>
              </w:rPr>
              <w:t>научном докладе</w:t>
            </w:r>
          </w:p>
          <w:p w:rsidR="009F7C9C" w:rsidRPr="009C7FC8" w:rsidRDefault="009F7C9C" w:rsidP="00BB66CC">
            <w:pPr>
              <w:jc w:val="center"/>
              <w:rPr>
                <w:bCs/>
                <w:sz w:val="24"/>
                <w:szCs w:val="24"/>
              </w:rPr>
            </w:pPr>
            <w:r w:rsidRPr="009C7FC8">
              <w:rPr>
                <w:bCs/>
                <w:sz w:val="24"/>
                <w:szCs w:val="24"/>
              </w:rPr>
              <w:t>и публикациях</w:t>
            </w:r>
          </w:p>
          <w:p w:rsidR="009F7C9C" w:rsidRPr="009C7FC8" w:rsidRDefault="009F7C9C" w:rsidP="00BB66CC">
            <w:pPr>
              <w:jc w:val="center"/>
              <w:rPr>
                <w:bCs/>
                <w:sz w:val="24"/>
                <w:szCs w:val="24"/>
              </w:rPr>
            </w:pPr>
            <w:r w:rsidRPr="009C7FC8">
              <w:rPr>
                <w:bCs/>
                <w:sz w:val="24"/>
                <w:szCs w:val="24"/>
              </w:rPr>
              <w:t>аспиранта</w:t>
            </w:r>
          </w:p>
        </w:tc>
      </w:tr>
      <w:tr w:rsidR="009F7C9C" w:rsidRPr="002F7DB2" w:rsidTr="009F7C9C">
        <w:tc>
          <w:tcPr>
            <w:tcW w:w="2569" w:type="dxa"/>
            <w:shd w:val="clear" w:color="auto" w:fill="auto"/>
          </w:tcPr>
          <w:p w:rsidR="009F7C9C" w:rsidRPr="006B115F" w:rsidRDefault="009F7C9C" w:rsidP="00BB66CC">
            <w:pPr>
              <w:jc w:val="center"/>
              <w:rPr>
                <w:b/>
                <w:bCs/>
                <w:sz w:val="24"/>
                <w:szCs w:val="24"/>
              </w:rPr>
            </w:pPr>
            <w:r w:rsidRPr="006B115F">
              <w:rPr>
                <w:b/>
                <w:bCs/>
                <w:sz w:val="24"/>
                <w:szCs w:val="24"/>
              </w:rPr>
              <w:lastRenderedPageBreak/>
              <w:t>владеть:</w:t>
            </w:r>
          </w:p>
          <w:p w:rsidR="009F7C9C" w:rsidRPr="002F7DB2" w:rsidRDefault="009F7C9C" w:rsidP="00BB66CC">
            <w:pPr>
              <w:autoSpaceDE w:val="0"/>
              <w:autoSpaceDN w:val="0"/>
              <w:adjustRightInd w:val="0"/>
              <w:jc w:val="center"/>
              <w:rPr>
                <w:sz w:val="24"/>
                <w:szCs w:val="24"/>
              </w:rPr>
            </w:pPr>
            <w:r w:rsidRPr="002F7DB2">
              <w:rPr>
                <w:sz w:val="24"/>
                <w:szCs w:val="24"/>
              </w:rPr>
              <w:t>- навыками анализа основных мировоззренческих и методологических проблем, в т.ч. междисциплинарного характера, возникающих при работе по решению научных и научно-образовательных задач в российских или международных исследовательских коллективах</w:t>
            </w:r>
          </w:p>
          <w:p w:rsidR="009F7C9C" w:rsidRPr="00202724" w:rsidRDefault="009F7C9C" w:rsidP="00BB66CC">
            <w:pPr>
              <w:autoSpaceDE w:val="0"/>
              <w:autoSpaceDN w:val="0"/>
              <w:adjustRightInd w:val="0"/>
              <w:jc w:val="center"/>
              <w:rPr>
                <w:sz w:val="24"/>
                <w:szCs w:val="24"/>
              </w:rPr>
            </w:pPr>
          </w:p>
        </w:tc>
        <w:tc>
          <w:tcPr>
            <w:tcW w:w="2209" w:type="dxa"/>
            <w:shd w:val="clear" w:color="auto" w:fill="auto"/>
          </w:tcPr>
          <w:p w:rsidR="009F7C9C" w:rsidRPr="002F7DB2" w:rsidRDefault="009F7C9C" w:rsidP="00BB66CC">
            <w:pPr>
              <w:jc w:val="center"/>
              <w:rPr>
                <w:bCs/>
                <w:sz w:val="24"/>
                <w:szCs w:val="24"/>
              </w:rPr>
            </w:pPr>
            <w:r w:rsidRPr="002F7DB2">
              <w:rPr>
                <w:bCs/>
                <w:sz w:val="24"/>
                <w:szCs w:val="24"/>
              </w:rPr>
              <w:t>-Текст научно-</w:t>
            </w:r>
            <w:r w:rsidRPr="002F7DB2">
              <w:t xml:space="preserve"> </w:t>
            </w:r>
            <w:r w:rsidRPr="002F7DB2">
              <w:rPr>
                <w:bCs/>
                <w:sz w:val="24"/>
                <w:szCs w:val="24"/>
              </w:rPr>
              <w:t>квалификационной</w:t>
            </w:r>
          </w:p>
          <w:p w:rsidR="009F7C9C" w:rsidRPr="002F7DB2" w:rsidRDefault="009F7C9C" w:rsidP="00BB66CC">
            <w:pPr>
              <w:jc w:val="center"/>
              <w:rPr>
                <w:bCs/>
                <w:sz w:val="24"/>
                <w:szCs w:val="24"/>
              </w:rPr>
            </w:pPr>
            <w:r w:rsidRPr="002F7DB2">
              <w:rPr>
                <w:bCs/>
                <w:sz w:val="24"/>
                <w:szCs w:val="24"/>
              </w:rPr>
              <w:t>работы;</w:t>
            </w:r>
          </w:p>
          <w:p w:rsidR="009F7C9C" w:rsidRPr="002F7DB2" w:rsidRDefault="009F7C9C" w:rsidP="00BB66CC">
            <w:pPr>
              <w:jc w:val="center"/>
              <w:rPr>
                <w:bCs/>
                <w:sz w:val="24"/>
                <w:szCs w:val="24"/>
              </w:rPr>
            </w:pPr>
            <w:r w:rsidRPr="002F7DB2">
              <w:rPr>
                <w:bCs/>
                <w:sz w:val="24"/>
                <w:szCs w:val="24"/>
              </w:rPr>
              <w:t>-Положения,</w:t>
            </w:r>
          </w:p>
          <w:p w:rsidR="009F7C9C" w:rsidRPr="002F7DB2" w:rsidRDefault="009F7C9C" w:rsidP="00BB66CC">
            <w:pPr>
              <w:jc w:val="center"/>
              <w:rPr>
                <w:bCs/>
                <w:sz w:val="24"/>
                <w:szCs w:val="24"/>
              </w:rPr>
            </w:pPr>
            <w:r w:rsidRPr="002F7DB2">
              <w:rPr>
                <w:bCs/>
                <w:sz w:val="24"/>
                <w:szCs w:val="24"/>
              </w:rPr>
              <w:t>выносимые на защиту</w:t>
            </w:r>
          </w:p>
          <w:p w:rsidR="009F7C9C" w:rsidRPr="002F7DB2" w:rsidRDefault="009F7C9C" w:rsidP="00BB66CC">
            <w:pPr>
              <w:jc w:val="center"/>
              <w:rPr>
                <w:bCs/>
                <w:sz w:val="24"/>
                <w:szCs w:val="24"/>
              </w:rPr>
            </w:pPr>
            <w:r w:rsidRPr="002F7DB2">
              <w:rPr>
                <w:bCs/>
                <w:sz w:val="24"/>
                <w:szCs w:val="24"/>
              </w:rPr>
              <w:t>-Научный доклад</w:t>
            </w:r>
          </w:p>
          <w:p w:rsidR="009F7C9C" w:rsidRPr="002F7DB2" w:rsidRDefault="009F7C9C" w:rsidP="00BB66CC">
            <w:pPr>
              <w:jc w:val="center"/>
              <w:rPr>
                <w:bCs/>
                <w:sz w:val="24"/>
                <w:szCs w:val="24"/>
              </w:rPr>
            </w:pPr>
            <w:r w:rsidRPr="002F7DB2">
              <w:rPr>
                <w:bCs/>
                <w:sz w:val="24"/>
                <w:szCs w:val="24"/>
              </w:rPr>
              <w:t>аспиранта.</w:t>
            </w:r>
          </w:p>
          <w:p w:rsidR="009F7C9C" w:rsidRPr="002F7DB2" w:rsidRDefault="009F7C9C" w:rsidP="00BB66CC">
            <w:pPr>
              <w:jc w:val="center"/>
              <w:rPr>
                <w:bCs/>
                <w:sz w:val="24"/>
                <w:szCs w:val="24"/>
              </w:rPr>
            </w:pPr>
            <w:r w:rsidRPr="002F7DB2">
              <w:rPr>
                <w:bCs/>
                <w:sz w:val="24"/>
                <w:szCs w:val="24"/>
              </w:rPr>
              <w:t>-Ответы аспиранта на вопросы в ходе</w:t>
            </w:r>
          </w:p>
          <w:p w:rsidR="009F7C9C" w:rsidRPr="002F7DB2" w:rsidRDefault="009F7C9C" w:rsidP="00BB66CC">
            <w:pPr>
              <w:jc w:val="center"/>
              <w:rPr>
                <w:bCs/>
                <w:sz w:val="24"/>
                <w:szCs w:val="24"/>
              </w:rPr>
            </w:pPr>
            <w:r w:rsidRPr="002F7DB2">
              <w:rPr>
                <w:bCs/>
                <w:sz w:val="24"/>
                <w:szCs w:val="24"/>
              </w:rPr>
              <w:t>публичной дискуссии</w:t>
            </w:r>
          </w:p>
          <w:p w:rsidR="009F7C9C" w:rsidRPr="002F7DB2" w:rsidRDefault="009F7C9C" w:rsidP="00BB66CC">
            <w:pPr>
              <w:jc w:val="center"/>
              <w:rPr>
                <w:bCs/>
                <w:sz w:val="24"/>
                <w:szCs w:val="24"/>
              </w:rPr>
            </w:pPr>
          </w:p>
          <w:p w:rsidR="009F7C9C" w:rsidRPr="002F7DB2" w:rsidRDefault="009F7C9C" w:rsidP="00BB66CC">
            <w:pPr>
              <w:jc w:val="center"/>
              <w:rPr>
                <w:bCs/>
                <w:color w:val="FF0000"/>
                <w:sz w:val="24"/>
                <w:szCs w:val="24"/>
              </w:rPr>
            </w:pPr>
          </w:p>
        </w:tc>
        <w:tc>
          <w:tcPr>
            <w:tcW w:w="2212" w:type="dxa"/>
            <w:gridSpan w:val="2"/>
            <w:shd w:val="clear" w:color="auto" w:fill="auto"/>
          </w:tcPr>
          <w:p w:rsidR="009F7C9C" w:rsidRPr="002F7DB2" w:rsidRDefault="009F7C9C" w:rsidP="00BB66CC">
            <w:pPr>
              <w:jc w:val="center"/>
              <w:rPr>
                <w:bCs/>
                <w:sz w:val="24"/>
                <w:szCs w:val="24"/>
              </w:rPr>
            </w:pPr>
            <w:r w:rsidRPr="002F7DB2">
              <w:rPr>
                <w:bCs/>
                <w:sz w:val="24"/>
                <w:szCs w:val="24"/>
              </w:rPr>
              <w:t>оценка работы</w:t>
            </w:r>
          </w:p>
          <w:p w:rsidR="009F7C9C" w:rsidRPr="002F7DB2" w:rsidRDefault="009F7C9C" w:rsidP="00BB66CC">
            <w:pPr>
              <w:jc w:val="center"/>
              <w:rPr>
                <w:bCs/>
                <w:sz w:val="24"/>
                <w:szCs w:val="24"/>
              </w:rPr>
            </w:pPr>
            <w:r w:rsidRPr="002F7DB2">
              <w:rPr>
                <w:bCs/>
                <w:sz w:val="24"/>
                <w:szCs w:val="24"/>
              </w:rPr>
              <w:t>научным</w:t>
            </w:r>
          </w:p>
          <w:p w:rsidR="009F7C9C" w:rsidRPr="002F7DB2" w:rsidRDefault="009F7C9C" w:rsidP="00BB66CC">
            <w:pPr>
              <w:jc w:val="center"/>
              <w:rPr>
                <w:bCs/>
                <w:sz w:val="24"/>
                <w:szCs w:val="24"/>
              </w:rPr>
            </w:pPr>
            <w:r w:rsidRPr="002F7DB2">
              <w:rPr>
                <w:bCs/>
                <w:sz w:val="24"/>
                <w:szCs w:val="24"/>
              </w:rPr>
              <w:t>руководителем (Отзыв научного</w:t>
            </w:r>
          </w:p>
          <w:p w:rsidR="009F7C9C" w:rsidRPr="002F7DB2" w:rsidRDefault="009F7C9C" w:rsidP="00BB66CC">
            <w:pPr>
              <w:jc w:val="center"/>
              <w:rPr>
                <w:bCs/>
                <w:sz w:val="24"/>
                <w:szCs w:val="24"/>
              </w:rPr>
            </w:pPr>
            <w:r w:rsidRPr="002F7DB2">
              <w:rPr>
                <w:bCs/>
                <w:sz w:val="24"/>
                <w:szCs w:val="24"/>
              </w:rPr>
              <w:t>руководителя</w:t>
            </w:r>
          </w:p>
          <w:p w:rsidR="009F7C9C" w:rsidRPr="002F7DB2" w:rsidRDefault="009F7C9C" w:rsidP="00BB66CC">
            <w:pPr>
              <w:jc w:val="center"/>
              <w:rPr>
                <w:bCs/>
                <w:sz w:val="24"/>
                <w:szCs w:val="24"/>
              </w:rPr>
            </w:pPr>
            <w:r w:rsidRPr="002F7DB2">
              <w:rPr>
                <w:bCs/>
                <w:sz w:val="24"/>
                <w:szCs w:val="24"/>
              </w:rPr>
              <w:t>аспиранта);</w:t>
            </w:r>
          </w:p>
          <w:p w:rsidR="009F7C9C" w:rsidRPr="002F7DB2" w:rsidRDefault="009F7C9C" w:rsidP="00BB66CC">
            <w:pPr>
              <w:jc w:val="center"/>
              <w:rPr>
                <w:bCs/>
                <w:sz w:val="24"/>
                <w:szCs w:val="24"/>
              </w:rPr>
            </w:pPr>
            <w:r>
              <w:rPr>
                <w:bCs/>
                <w:sz w:val="24"/>
                <w:szCs w:val="24"/>
              </w:rPr>
              <w:t xml:space="preserve">- </w:t>
            </w:r>
            <w:r w:rsidRPr="002F7DB2">
              <w:rPr>
                <w:bCs/>
                <w:sz w:val="24"/>
                <w:szCs w:val="24"/>
              </w:rPr>
              <w:t>оценка работы</w:t>
            </w:r>
          </w:p>
          <w:p w:rsidR="009F7C9C" w:rsidRPr="002F7DB2" w:rsidRDefault="009F7C9C" w:rsidP="00BB66CC">
            <w:pPr>
              <w:jc w:val="center"/>
              <w:rPr>
                <w:bCs/>
                <w:sz w:val="24"/>
                <w:szCs w:val="24"/>
              </w:rPr>
            </w:pPr>
            <w:r w:rsidRPr="002F7DB2">
              <w:rPr>
                <w:bCs/>
                <w:sz w:val="24"/>
                <w:szCs w:val="24"/>
              </w:rPr>
              <w:t>рецензентами (Отзыв</w:t>
            </w:r>
          </w:p>
          <w:p w:rsidR="009F7C9C" w:rsidRPr="002F7DB2" w:rsidRDefault="009F7C9C" w:rsidP="00BB66CC">
            <w:pPr>
              <w:jc w:val="center"/>
              <w:rPr>
                <w:bCs/>
                <w:sz w:val="24"/>
                <w:szCs w:val="24"/>
              </w:rPr>
            </w:pPr>
            <w:r w:rsidRPr="002F7DB2">
              <w:rPr>
                <w:bCs/>
                <w:sz w:val="24"/>
                <w:szCs w:val="24"/>
              </w:rPr>
              <w:t>рецензента);</w:t>
            </w:r>
          </w:p>
          <w:p w:rsidR="009F7C9C" w:rsidRPr="002F7DB2" w:rsidRDefault="009F7C9C" w:rsidP="00BB66CC">
            <w:pPr>
              <w:jc w:val="center"/>
              <w:rPr>
                <w:bCs/>
                <w:sz w:val="24"/>
                <w:szCs w:val="24"/>
              </w:rPr>
            </w:pPr>
            <w:r>
              <w:rPr>
                <w:bCs/>
                <w:sz w:val="24"/>
                <w:szCs w:val="24"/>
              </w:rPr>
              <w:t>-</w:t>
            </w:r>
            <w:r w:rsidRPr="002F7DB2">
              <w:rPr>
                <w:bCs/>
                <w:sz w:val="24"/>
                <w:szCs w:val="24"/>
              </w:rPr>
              <w:t xml:space="preserve"> оценка</w:t>
            </w:r>
          </w:p>
          <w:p w:rsidR="009F7C9C" w:rsidRPr="002F7DB2" w:rsidRDefault="009F7C9C" w:rsidP="00BB66CC">
            <w:pPr>
              <w:jc w:val="center"/>
              <w:rPr>
                <w:bCs/>
                <w:sz w:val="24"/>
                <w:szCs w:val="24"/>
              </w:rPr>
            </w:pPr>
            <w:r w:rsidRPr="002F7DB2">
              <w:rPr>
                <w:bCs/>
                <w:sz w:val="24"/>
                <w:szCs w:val="24"/>
              </w:rPr>
              <w:t>защиты результатов</w:t>
            </w:r>
          </w:p>
          <w:p w:rsidR="009F7C9C" w:rsidRPr="002F7DB2" w:rsidRDefault="009F7C9C" w:rsidP="00BB66CC">
            <w:pPr>
              <w:jc w:val="center"/>
              <w:rPr>
                <w:bCs/>
                <w:sz w:val="24"/>
                <w:szCs w:val="24"/>
              </w:rPr>
            </w:pPr>
            <w:r w:rsidRPr="002F7DB2">
              <w:rPr>
                <w:bCs/>
                <w:sz w:val="24"/>
                <w:szCs w:val="24"/>
              </w:rPr>
              <w:t>научно-</w:t>
            </w:r>
          </w:p>
          <w:p w:rsidR="009F7C9C" w:rsidRPr="002F7DB2" w:rsidRDefault="009F7C9C" w:rsidP="00BB66CC">
            <w:pPr>
              <w:jc w:val="center"/>
              <w:rPr>
                <w:bCs/>
                <w:sz w:val="24"/>
                <w:szCs w:val="24"/>
              </w:rPr>
            </w:pPr>
            <w:r w:rsidRPr="002F7DB2">
              <w:rPr>
                <w:bCs/>
                <w:sz w:val="24"/>
                <w:szCs w:val="24"/>
              </w:rPr>
              <w:t>квалификационной работы</w:t>
            </w:r>
          </w:p>
          <w:p w:rsidR="009F7C9C" w:rsidRPr="002F7DB2" w:rsidRDefault="009F7C9C" w:rsidP="00BB66CC">
            <w:pPr>
              <w:jc w:val="center"/>
              <w:rPr>
                <w:bCs/>
                <w:sz w:val="24"/>
                <w:szCs w:val="24"/>
              </w:rPr>
            </w:pPr>
            <w:r w:rsidRPr="002F7DB2">
              <w:rPr>
                <w:bCs/>
                <w:sz w:val="24"/>
                <w:szCs w:val="24"/>
              </w:rPr>
              <w:t>профессорско-</w:t>
            </w:r>
          </w:p>
          <w:p w:rsidR="009F7C9C" w:rsidRPr="002F7DB2" w:rsidRDefault="009F7C9C" w:rsidP="00BB66CC">
            <w:pPr>
              <w:jc w:val="center"/>
              <w:rPr>
                <w:bCs/>
                <w:sz w:val="24"/>
                <w:szCs w:val="24"/>
              </w:rPr>
            </w:pPr>
            <w:r w:rsidRPr="002F7DB2">
              <w:rPr>
                <w:bCs/>
                <w:sz w:val="24"/>
                <w:szCs w:val="24"/>
              </w:rPr>
              <w:t>преподавательским</w:t>
            </w:r>
          </w:p>
          <w:p w:rsidR="009F7C9C" w:rsidRPr="002F7DB2" w:rsidRDefault="009F7C9C" w:rsidP="00BB66CC">
            <w:pPr>
              <w:jc w:val="center"/>
              <w:rPr>
                <w:bCs/>
                <w:sz w:val="24"/>
                <w:szCs w:val="24"/>
              </w:rPr>
            </w:pPr>
            <w:r w:rsidRPr="002F7DB2">
              <w:rPr>
                <w:bCs/>
                <w:sz w:val="24"/>
                <w:szCs w:val="24"/>
              </w:rPr>
              <w:t>составом кафедры</w:t>
            </w:r>
          </w:p>
          <w:p w:rsidR="009F7C9C" w:rsidRPr="002F7DB2" w:rsidRDefault="009F7C9C" w:rsidP="00BB66CC">
            <w:pPr>
              <w:jc w:val="center"/>
              <w:rPr>
                <w:bCs/>
                <w:sz w:val="24"/>
                <w:szCs w:val="24"/>
              </w:rPr>
            </w:pPr>
            <w:r w:rsidRPr="002F7DB2">
              <w:rPr>
                <w:bCs/>
                <w:sz w:val="24"/>
                <w:szCs w:val="24"/>
              </w:rPr>
              <w:t>по результатам</w:t>
            </w:r>
          </w:p>
          <w:p w:rsidR="009F7C9C" w:rsidRPr="002F7DB2" w:rsidRDefault="009F7C9C" w:rsidP="00BB66CC">
            <w:pPr>
              <w:jc w:val="center"/>
              <w:rPr>
                <w:bCs/>
                <w:sz w:val="24"/>
                <w:szCs w:val="24"/>
              </w:rPr>
            </w:pPr>
            <w:r w:rsidRPr="002F7DB2">
              <w:rPr>
                <w:bCs/>
                <w:sz w:val="24"/>
                <w:szCs w:val="24"/>
              </w:rPr>
              <w:t>доклада и научной</w:t>
            </w:r>
          </w:p>
          <w:p w:rsidR="009F7C9C" w:rsidRPr="002F7DB2" w:rsidRDefault="009F7C9C" w:rsidP="00BB66CC">
            <w:pPr>
              <w:jc w:val="center"/>
              <w:rPr>
                <w:bCs/>
                <w:sz w:val="24"/>
                <w:szCs w:val="24"/>
              </w:rPr>
            </w:pPr>
            <w:r w:rsidRPr="002F7DB2">
              <w:rPr>
                <w:bCs/>
                <w:sz w:val="24"/>
                <w:szCs w:val="24"/>
              </w:rPr>
              <w:t>дискуссии (протокол</w:t>
            </w:r>
          </w:p>
          <w:p w:rsidR="009F7C9C" w:rsidRDefault="009F7C9C" w:rsidP="00BB66CC">
            <w:pPr>
              <w:jc w:val="center"/>
              <w:rPr>
                <w:bCs/>
                <w:sz w:val="24"/>
                <w:szCs w:val="24"/>
              </w:rPr>
            </w:pPr>
            <w:r w:rsidRPr="002F7DB2">
              <w:rPr>
                <w:bCs/>
                <w:sz w:val="24"/>
                <w:szCs w:val="24"/>
              </w:rPr>
              <w:t>заседания кафедры)</w:t>
            </w:r>
          </w:p>
          <w:p w:rsidR="009F7C9C" w:rsidRPr="002F7DB2" w:rsidRDefault="009F7C9C" w:rsidP="00BB66CC">
            <w:pPr>
              <w:jc w:val="center"/>
              <w:rPr>
                <w:bCs/>
                <w:sz w:val="24"/>
                <w:szCs w:val="24"/>
              </w:rPr>
            </w:pPr>
            <w:r>
              <w:rPr>
                <w:bCs/>
                <w:sz w:val="24"/>
                <w:szCs w:val="24"/>
              </w:rPr>
              <w:t>- итоговая</w:t>
            </w:r>
            <w:r w:rsidRPr="002F7DB2">
              <w:rPr>
                <w:bCs/>
                <w:sz w:val="24"/>
                <w:szCs w:val="24"/>
              </w:rPr>
              <w:t xml:space="preserve"> оценка</w:t>
            </w:r>
          </w:p>
          <w:p w:rsidR="009F7C9C" w:rsidRPr="002F7DB2" w:rsidRDefault="009F7C9C" w:rsidP="00BB66CC">
            <w:pPr>
              <w:jc w:val="center"/>
              <w:rPr>
                <w:bCs/>
                <w:sz w:val="24"/>
                <w:szCs w:val="24"/>
              </w:rPr>
            </w:pPr>
            <w:r w:rsidRPr="002F7DB2">
              <w:rPr>
                <w:bCs/>
                <w:sz w:val="24"/>
                <w:szCs w:val="24"/>
              </w:rPr>
              <w:t>защиты результатов</w:t>
            </w:r>
          </w:p>
          <w:p w:rsidR="009F7C9C" w:rsidRPr="002F7DB2" w:rsidRDefault="009F7C9C" w:rsidP="00BB66CC">
            <w:pPr>
              <w:jc w:val="center"/>
              <w:rPr>
                <w:bCs/>
                <w:sz w:val="24"/>
                <w:szCs w:val="24"/>
              </w:rPr>
            </w:pPr>
            <w:r w:rsidRPr="002F7DB2">
              <w:rPr>
                <w:bCs/>
                <w:sz w:val="24"/>
                <w:szCs w:val="24"/>
              </w:rPr>
              <w:t>научно-</w:t>
            </w:r>
          </w:p>
          <w:p w:rsidR="009F7C9C" w:rsidRPr="002F7DB2" w:rsidRDefault="009F7C9C" w:rsidP="00BB66CC">
            <w:pPr>
              <w:jc w:val="center"/>
              <w:rPr>
                <w:bCs/>
                <w:sz w:val="24"/>
                <w:szCs w:val="24"/>
              </w:rPr>
            </w:pPr>
            <w:r w:rsidRPr="002F7DB2">
              <w:rPr>
                <w:bCs/>
                <w:sz w:val="24"/>
                <w:szCs w:val="24"/>
              </w:rPr>
              <w:t>квалификационной работы государственной экзаменационной комиссией по результатам</w:t>
            </w:r>
          </w:p>
          <w:p w:rsidR="009F7C9C" w:rsidRPr="002F7DB2" w:rsidRDefault="009F7C9C" w:rsidP="00BB66CC">
            <w:pPr>
              <w:jc w:val="center"/>
              <w:rPr>
                <w:bCs/>
                <w:sz w:val="24"/>
                <w:szCs w:val="24"/>
              </w:rPr>
            </w:pPr>
            <w:r w:rsidRPr="002F7DB2">
              <w:rPr>
                <w:bCs/>
                <w:sz w:val="24"/>
                <w:szCs w:val="24"/>
              </w:rPr>
              <w:t>доклада и научной</w:t>
            </w:r>
          </w:p>
          <w:p w:rsidR="009F7C9C" w:rsidRPr="002F7DB2" w:rsidRDefault="009F7C9C" w:rsidP="00BB66CC">
            <w:pPr>
              <w:jc w:val="center"/>
              <w:rPr>
                <w:bCs/>
                <w:sz w:val="24"/>
                <w:szCs w:val="24"/>
              </w:rPr>
            </w:pPr>
            <w:r w:rsidRPr="002F7DB2">
              <w:rPr>
                <w:bCs/>
                <w:sz w:val="24"/>
                <w:szCs w:val="24"/>
              </w:rPr>
              <w:t>дискуссии (протокол</w:t>
            </w:r>
          </w:p>
          <w:p w:rsidR="009F7C9C" w:rsidRPr="002F7DB2" w:rsidRDefault="009F7C9C" w:rsidP="00BB66CC">
            <w:pPr>
              <w:jc w:val="center"/>
              <w:rPr>
                <w:bCs/>
                <w:sz w:val="24"/>
                <w:szCs w:val="24"/>
              </w:rPr>
            </w:pPr>
            <w:r w:rsidRPr="002F7DB2">
              <w:rPr>
                <w:bCs/>
                <w:sz w:val="24"/>
                <w:szCs w:val="24"/>
              </w:rPr>
              <w:t>государственной</w:t>
            </w:r>
          </w:p>
          <w:p w:rsidR="009F7C9C" w:rsidRPr="002F7DB2" w:rsidRDefault="009F7C9C" w:rsidP="00BB66CC">
            <w:pPr>
              <w:jc w:val="center"/>
              <w:rPr>
                <w:bCs/>
                <w:sz w:val="24"/>
                <w:szCs w:val="24"/>
              </w:rPr>
            </w:pPr>
            <w:r w:rsidRPr="002F7DB2">
              <w:rPr>
                <w:bCs/>
                <w:sz w:val="24"/>
                <w:szCs w:val="24"/>
              </w:rPr>
              <w:t>экзаменационной</w:t>
            </w:r>
          </w:p>
          <w:p w:rsidR="009F7C9C" w:rsidRPr="002F7DB2" w:rsidRDefault="009F7C9C" w:rsidP="00BB66CC">
            <w:pPr>
              <w:jc w:val="center"/>
              <w:rPr>
                <w:bCs/>
                <w:sz w:val="24"/>
                <w:szCs w:val="24"/>
              </w:rPr>
            </w:pPr>
            <w:r w:rsidRPr="002F7DB2">
              <w:rPr>
                <w:bCs/>
                <w:sz w:val="24"/>
                <w:szCs w:val="24"/>
              </w:rPr>
              <w:t>комиссии)</w:t>
            </w:r>
          </w:p>
        </w:tc>
        <w:tc>
          <w:tcPr>
            <w:tcW w:w="2757" w:type="dxa"/>
            <w:gridSpan w:val="2"/>
            <w:shd w:val="clear" w:color="auto" w:fill="auto"/>
          </w:tcPr>
          <w:p w:rsidR="009F7C9C" w:rsidRPr="002F7DB2" w:rsidRDefault="009F7C9C" w:rsidP="00BB66CC">
            <w:pPr>
              <w:jc w:val="center"/>
              <w:rPr>
                <w:bCs/>
                <w:sz w:val="24"/>
                <w:szCs w:val="24"/>
              </w:rPr>
            </w:pPr>
            <w:r>
              <w:rPr>
                <w:bCs/>
                <w:sz w:val="24"/>
                <w:szCs w:val="24"/>
              </w:rPr>
              <w:t xml:space="preserve">- </w:t>
            </w:r>
            <w:r w:rsidRPr="002F7DB2">
              <w:rPr>
                <w:bCs/>
                <w:sz w:val="24"/>
                <w:szCs w:val="24"/>
              </w:rPr>
              <w:t>актуальность</w:t>
            </w:r>
          </w:p>
          <w:p w:rsidR="009F7C9C" w:rsidRDefault="009F7C9C" w:rsidP="00BB66CC">
            <w:pPr>
              <w:jc w:val="center"/>
              <w:rPr>
                <w:bCs/>
                <w:sz w:val="24"/>
                <w:szCs w:val="24"/>
              </w:rPr>
            </w:pPr>
            <w:r w:rsidRPr="002F7DB2">
              <w:rPr>
                <w:bCs/>
                <w:sz w:val="24"/>
                <w:szCs w:val="24"/>
              </w:rPr>
              <w:t>исследования;</w:t>
            </w:r>
          </w:p>
          <w:p w:rsidR="009F7C9C" w:rsidRPr="002F7DB2" w:rsidRDefault="009F7C9C" w:rsidP="00BB66CC">
            <w:pPr>
              <w:jc w:val="center"/>
              <w:rPr>
                <w:bCs/>
                <w:sz w:val="24"/>
                <w:szCs w:val="24"/>
              </w:rPr>
            </w:pPr>
            <w:r w:rsidRPr="002F7DB2">
              <w:rPr>
                <w:bCs/>
                <w:sz w:val="24"/>
                <w:szCs w:val="24"/>
              </w:rPr>
              <w:t>-уровень</w:t>
            </w:r>
          </w:p>
          <w:p w:rsidR="009F7C9C" w:rsidRPr="002F7DB2" w:rsidRDefault="009F7C9C" w:rsidP="00BB66CC">
            <w:pPr>
              <w:jc w:val="center"/>
              <w:rPr>
                <w:bCs/>
                <w:sz w:val="24"/>
                <w:szCs w:val="24"/>
              </w:rPr>
            </w:pPr>
            <w:r w:rsidRPr="002F7DB2">
              <w:rPr>
                <w:bCs/>
                <w:sz w:val="24"/>
                <w:szCs w:val="24"/>
              </w:rPr>
              <w:t>методологической</w:t>
            </w:r>
          </w:p>
          <w:p w:rsidR="009F7C9C" w:rsidRPr="002F7DB2" w:rsidRDefault="009F7C9C" w:rsidP="00BB66CC">
            <w:pPr>
              <w:jc w:val="center"/>
              <w:rPr>
                <w:bCs/>
                <w:sz w:val="24"/>
                <w:szCs w:val="24"/>
              </w:rPr>
            </w:pPr>
            <w:r w:rsidRPr="002F7DB2">
              <w:rPr>
                <w:bCs/>
                <w:sz w:val="24"/>
                <w:szCs w:val="24"/>
              </w:rPr>
              <w:t>проработки проблемы</w:t>
            </w:r>
          </w:p>
          <w:p w:rsidR="009F7C9C" w:rsidRPr="002F7DB2" w:rsidRDefault="009F7C9C" w:rsidP="00BB66CC">
            <w:pPr>
              <w:jc w:val="center"/>
              <w:rPr>
                <w:bCs/>
                <w:sz w:val="24"/>
                <w:szCs w:val="24"/>
              </w:rPr>
            </w:pPr>
            <w:r w:rsidRPr="002F7DB2">
              <w:rPr>
                <w:bCs/>
                <w:sz w:val="24"/>
                <w:szCs w:val="24"/>
              </w:rPr>
              <w:t>(теоретическая часть</w:t>
            </w:r>
          </w:p>
          <w:p w:rsidR="009F7C9C" w:rsidRDefault="009F7C9C" w:rsidP="00BB66CC">
            <w:pPr>
              <w:jc w:val="center"/>
              <w:rPr>
                <w:bCs/>
                <w:sz w:val="24"/>
                <w:szCs w:val="24"/>
              </w:rPr>
            </w:pPr>
            <w:r w:rsidRPr="002F7DB2">
              <w:rPr>
                <w:bCs/>
                <w:sz w:val="24"/>
                <w:szCs w:val="24"/>
              </w:rPr>
              <w:t>работы);</w:t>
            </w:r>
          </w:p>
          <w:p w:rsidR="009F7C9C" w:rsidRPr="002F7DB2" w:rsidRDefault="009F7C9C" w:rsidP="00BB66CC">
            <w:pPr>
              <w:ind w:left="-110"/>
              <w:jc w:val="center"/>
              <w:rPr>
                <w:bCs/>
                <w:sz w:val="24"/>
                <w:szCs w:val="24"/>
              </w:rPr>
            </w:pPr>
            <w:r w:rsidRPr="002F7DB2">
              <w:rPr>
                <w:bCs/>
                <w:sz w:val="24"/>
                <w:szCs w:val="24"/>
              </w:rPr>
              <w:t>- аргументированность и степень обоснованности</w:t>
            </w:r>
          </w:p>
          <w:p w:rsidR="009F7C9C" w:rsidRPr="002F7DB2" w:rsidRDefault="009F7C9C" w:rsidP="00BB66CC">
            <w:pPr>
              <w:jc w:val="center"/>
              <w:rPr>
                <w:bCs/>
                <w:sz w:val="24"/>
                <w:szCs w:val="24"/>
              </w:rPr>
            </w:pPr>
            <w:r w:rsidRPr="002F7DB2">
              <w:rPr>
                <w:bCs/>
                <w:sz w:val="24"/>
                <w:szCs w:val="24"/>
              </w:rPr>
              <w:t>выводов, рекомендаций,</w:t>
            </w:r>
          </w:p>
          <w:p w:rsidR="009F7C9C" w:rsidRPr="002F7DB2" w:rsidRDefault="009F7C9C" w:rsidP="00BB66CC">
            <w:pPr>
              <w:jc w:val="center"/>
              <w:rPr>
                <w:bCs/>
                <w:sz w:val="24"/>
                <w:szCs w:val="24"/>
              </w:rPr>
            </w:pPr>
            <w:r w:rsidRPr="002F7DB2">
              <w:rPr>
                <w:bCs/>
                <w:sz w:val="24"/>
                <w:szCs w:val="24"/>
              </w:rPr>
              <w:t>положений, выносимых</w:t>
            </w:r>
          </w:p>
          <w:p w:rsidR="009F7C9C" w:rsidRDefault="009F7C9C" w:rsidP="00BB66CC">
            <w:pPr>
              <w:jc w:val="center"/>
              <w:rPr>
                <w:bCs/>
                <w:sz w:val="24"/>
                <w:szCs w:val="24"/>
              </w:rPr>
            </w:pPr>
            <w:r w:rsidRPr="002F7DB2">
              <w:rPr>
                <w:bCs/>
                <w:sz w:val="24"/>
                <w:szCs w:val="24"/>
              </w:rPr>
              <w:t>на защиту</w:t>
            </w:r>
            <w:r>
              <w:rPr>
                <w:bCs/>
                <w:sz w:val="24"/>
                <w:szCs w:val="24"/>
              </w:rPr>
              <w:t>;</w:t>
            </w:r>
          </w:p>
          <w:p w:rsidR="009F7C9C" w:rsidRPr="002F7DB2" w:rsidRDefault="009F7C9C" w:rsidP="00BB66CC">
            <w:pPr>
              <w:jc w:val="center"/>
              <w:rPr>
                <w:bCs/>
                <w:sz w:val="24"/>
                <w:szCs w:val="24"/>
              </w:rPr>
            </w:pPr>
            <w:r w:rsidRPr="002F7DB2">
              <w:rPr>
                <w:bCs/>
                <w:sz w:val="24"/>
                <w:szCs w:val="24"/>
              </w:rPr>
              <w:t>-степень разработанности</w:t>
            </w:r>
          </w:p>
          <w:p w:rsidR="009F7C9C" w:rsidRPr="002F7DB2" w:rsidRDefault="009F7C9C" w:rsidP="00BB66CC">
            <w:pPr>
              <w:jc w:val="center"/>
              <w:rPr>
                <w:bCs/>
                <w:sz w:val="24"/>
                <w:szCs w:val="24"/>
              </w:rPr>
            </w:pPr>
            <w:r w:rsidRPr="002F7DB2">
              <w:rPr>
                <w:bCs/>
                <w:sz w:val="24"/>
                <w:szCs w:val="24"/>
              </w:rPr>
              <w:t>проблемы исследования,</w:t>
            </w:r>
          </w:p>
          <w:p w:rsidR="009F7C9C" w:rsidRPr="002F7DB2" w:rsidRDefault="009F7C9C" w:rsidP="00BB66CC">
            <w:pPr>
              <w:jc w:val="center"/>
              <w:rPr>
                <w:bCs/>
                <w:sz w:val="24"/>
                <w:szCs w:val="24"/>
              </w:rPr>
            </w:pPr>
            <w:r w:rsidRPr="002F7DB2">
              <w:rPr>
                <w:bCs/>
                <w:sz w:val="24"/>
                <w:szCs w:val="24"/>
              </w:rPr>
              <w:t>представленная во</w:t>
            </w:r>
          </w:p>
          <w:p w:rsidR="009F7C9C" w:rsidRPr="002F7DB2" w:rsidRDefault="009F7C9C" w:rsidP="00BB66CC">
            <w:pPr>
              <w:jc w:val="center"/>
              <w:rPr>
                <w:bCs/>
                <w:sz w:val="24"/>
                <w:szCs w:val="24"/>
              </w:rPr>
            </w:pPr>
            <w:r w:rsidRPr="002F7DB2">
              <w:rPr>
                <w:bCs/>
                <w:sz w:val="24"/>
                <w:szCs w:val="24"/>
              </w:rPr>
              <w:t>введении работы и</w:t>
            </w:r>
          </w:p>
          <w:p w:rsidR="009F7C9C" w:rsidRDefault="009F7C9C" w:rsidP="00BB66CC">
            <w:pPr>
              <w:jc w:val="center"/>
              <w:rPr>
                <w:bCs/>
                <w:sz w:val="24"/>
                <w:szCs w:val="24"/>
              </w:rPr>
            </w:pPr>
            <w:r>
              <w:rPr>
                <w:bCs/>
                <w:sz w:val="24"/>
                <w:szCs w:val="24"/>
              </w:rPr>
              <w:t>научном докладе</w:t>
            </w:r>
            <w:r w:rsidRPr="002F7DB2">
              <w:rPr>
                <w:bCs/>
                <w:sz w:val="24"/>
                <w:szCs w:val="24"/>
              </w:rPr>
              <w:t>;</w:t>
            </w:r>
          </w:p>
          <w:p w:rsidR="009F7C9C" w:rsidRPr="002F7DB2" w:rsidRDefault="009F7C9C" w:rsidP="00BB66CC">
            <w:pPr>
              <w:jc w:val="center"/>
              <w:rPr>
                <w:bCs/>
                <w:sz w:val="24"/>
                <w:szCs w:val="24"/>
              </w:rPr>
            </w:pPr>
            <w:r w:rsidRPr="002F7DB2">
              <w:rPr>
                <w:bCs/>
                <w:sz w:val="24"/>
                <w:szCs w:val="24"/>
              </w:rPr>
              <w:t>-методический аппарат</w:t>
            </w:r>
          </w:p>
          <w:p w:rsidR="009F7C9C" w:rsidRPr="002F7DB2" w:rsidRDefault="009F7C9C" w:rsidP="00BB66CC">
            <w:pPr>
              <w:jc w:val="center"/>
              <w:rPr>
                <w:bCs/>
                <w:sz w:val="24"/>
                <w:szCs w:val="24"/>
              </w:rPr>
            </w:pPr>
            <w:r w:rsidRPr="002F7DB2">
              <w:rPr>
                <w:bCs/>
                <w:sz w:val="24"/>
                <w:szCs w:val="24"/>
              </w:rPr>
              <w:t>исследования и</w:t>
            </w:r>
          </w:p>
          <w:p w:rsidR="009F7C9C" w:rsidRPr="002F7DB2" w:rsidRDefault="009F7C9C" w:rsidP="00BB66CC">
            <w:pPr>
              <w:jc w:val="center"/>
              <w:rPr>
                <w:bCs/>
                <w:sz w:val="24"/>
                <w:szCs w:val="24"/>
              </w:rPr>
            </w:pPr>
            <w:r w:rsidRPr="002F7DB2">
              <w:rPr>
                <w:bCs/>
                <w:sz w:val="24"/>
                <w:szCs w:val="24"/>
              </w:rPr>
              <w:t>степень достоверности</w:t>
            </w:r>
          </w:p>
          <w:p w:rsidR="009F7C9C" w:rsidRPr="002F7DB2" w:rsidRDefault="009F7C9C" w:rsidP="00BB66CC">
            <w:pPr>
              <w:jc w:val="center"/>
              <w:rPr>
                <w:bCs/>
                <w:sz w:val="24"/>
                <w:szCs w:val="24"/>
              </w:rPr>
            </w:pPr>
            <w:r w:rsidRPr="002F7DB2">
              <w:rPr>
                <w:bCs/>
                <w:sz w:val="24"/>
                <w:szCs w:val="24"/>
              </w:rPr>
              <w:t>результатов</w:t>
            </w:r>
          </w:p>
          <w:p w:rsidR="009F7C9C" w:rsidRPr="002F7DB2" w:rsidRDefault="009F7C9C" w:rsidP="00BB66CC">
            <w:pPr>
              <w:jc w:val="center"/>
              <w:rPr>
                <w:bCs/>
                <w:sz w:val="24"/>
                <w:szCs w:val="24"/>
              </w:rPr>
            </w:pPr>
            <w:r w:rsidRPr="002F7DB2">
              <w:rPr>
                <w:bCs/>
                <w:sz w:val="24"/>
                <w:szCs w:val="24"/>
              </w:rPr>
              <w:t>прикладного</w:t>
            </w:r>
          </w:p>
          <w:p w:rsidR="009F7C9C" w:rsidRDefault="009F7C9C" w:rsidP="00BB66CC">
            <w:pPr>
              <w:jc w:val="center"/>
              <w:rPr>
                <w:bCs/>
                <w:sz w:val="24"/>
                <w:szCs w:val="24"/>
              </w:rPr>
            </w:pPr>
            <w:r w:rsidRPr="002F7DB2">
              <w:rPr>
                <w:bCs/>
                <w:sz w:val="24"/>
                <w:szCs w:val="24"/>
              </w:rPr>
              <w:t>исследования</w:t>
            </w:r>
            <w:r>
              <w:rPr>
                <w:bCs/>
                <w:sz w:val="24"/>
                <w:szCs w:val="24"/>
              </w:rPr>
              <w:t>;</w:t>
            </w:r>
          </w:p>
          <w:p w:rsidR="009F7C9C" w:rsidRPr="002F7DB2" w:rsidRDefault="009F7C9C" w:rsidP="00BB66CC">
            <w:pPr>
              <w:jc w:val="center"/>
              <w:rPr>
                <w:bCs/>
                <w:sz w:val="24"/>
                <w:szCs w:val="24"/>
              </w:rPr>
            </w:pPr>
            <w:r w:rsidRPr="002F7DB2">
              <w:rPr>
                <w:bCs/>
                <w:sz w:val="24"/>
                <w:szCs w:val="24"/>
              </w:rPr>
              <w:t>-научная эрудиция</w:t>
            </w:r>
          </w:p>
          <w:p w:rsidR="009F7C9C" w:rsidRDefault="009F7C9C" w:rsidP="00BB66CC">
            <w:pPr>
              <w:jc w:val="center"/>
              <w:rPr>
                <w:bCs/>
                <w:sz w:val="24"/>
                <w:szCs w:val="24"/>
              </w:rPr>
            </w:pPr>
            <w:r w:rsidRPr="002F7DB2">
              <w:rPr>
                <w:bCs/>
                <w:sz w:val="24"/>
                <w:szCs w:val="24"/>
              </w:rPr>
              <w:t xml:space="preserve">аспиранта при ответе на </w:t>
            </w:r>
            <w:r>
              <w:rPr>
                <w:bCs/>
                <w:sz w:val="24"/>
                <w:szCs w:val="24"/>
              </w:rPr>
              <w:t>вопросы</w:t>
            </w:r>
          </w:p>
          <w:p w:rsidR="009F7C9C" w:rsidRPr="002F7DB2" w:rsidRDefault="009F7C9C" w:rsidP="00BB66CC">
            <w:pPr>
              <w:jc w:val="center"/>
              <w:rPr>
                <w:bCs/>
                <w:sz w:val="24"/>
                <w:szCs w:val="24"/>
              </w:rPr>
            </w:pPr>
          </w:p>
          <w:p w:rsidR="009F7C9C" w:rsidRPr="002F7DB2" w:rsidRDefault="009F7C9C" w:rsidP="00BB66CC">
            <w:pPr>
              <w:jc w:val="center"/>
              <w:rPr>
                <w:bCs/>
                <w:sz w:val="24"/>
                <w:szCs w:val="24"/>
              </w:rPr>
            </w:pPr>
          </w:p>
        </w:tc>
      </w:tr>
      <w:tr w:rsidR="009F7C9C" w:rsidRPr="002F7DB2" w:rsidTr="009F7C9C">
        <w:tc>
          <w:tcPr>
            <w:tcW w:w="2569" w:type="dxa"/>
            <w:shd w:val="clear" w:color="auto" w:fill="auto"/>
          </w:tcPr>
          <w:p w:rsidR="009F7C9C" w:rsidRPr="006B115F" w:rsidRDefault="009F7C9C" w:rsidP="00BB66CC">
            <w:pPr>
              <w:jc w:val="center"/>
              <w:rPr>
                <w:b/>
                <w:bCs/>
                <w:sz w:val="24"/>
                <w:szCs w:val="24"/>
              </w:rPr>
            </w:pPr>
            <w:r w:rsidRPr="006B115F">
              <w:rPr>
                <w:b/>
                <w:bCs/>
                <w:sz w:val="24"/>
                <w:szCs w:val="24"/>
              </w:rPr>
              <w:t>владеть:</w:t>
            </w:r>
          </w:p>
          <w:p w:rsidR="009F7C9C" w:rsidRPr="005B47DD" w:rsidRDefault="009F7C9C" w:rsidP="00BB66CC">
            <w:pPr>
              <w:jc w:val="center"/>
              <w:rPr>
                <w:bCs/>
                <w:sz w:val="24"/>
                <w:szCs w:val="24"/>
              </w:rPr>
            </w:pPr>
            <w:r w:rsidRPr="005B47DD">
              <w:rPr>
                <w:bCs/>
                <w:sz w:val="24"/>
                <w:szCs w:val="24"/>
              </w:rPr>
              <w:t>различными типами коммуникации при осуществлении работы в российских и международных коллективах по решению научных и научно-образовательных задач</w:t>
            </w:r>
          </w:p>
        </w:tc>
        <w:tc>
          <w:tcPr>
            <w:tcW w:w="2209" w:type="dxa"/>
            <w:shd w:val="clear" w:color="auto" w:fill="auto"/>
          </w:tcPr>
          <w:p w:rsidR="009F7C9C" w:rsidRPr="002F7DB2" w:rsidRDefault="009F7C9C" w:rsidP="00BB66CC">
            <w:pPr>
              <w:jc w:val="center"/>
              <w:rPr>
                <w:bCs/>
                <w:sz w:val="24"/>
                <w:szCs w:val="24"/>
              </w:rPr>
            </w:pPr>
            <w:r w:rsidRPr="002F7DB2">
              <w:rPr>
                <w:bCs/>
                <w:sz w:val="24"/>
                <w:szCs w:val="24"/>
              </w:rPr>
              <w:t>-Научный доклад</w:t>
            </w:r>
          </w:p>
          <w:p w:rsidR="009F7C9C" w:rsidRPr="002F7DB2" w:rsidRDefault="009F7C9C" w:rsidP="00BB66CC">
            <w:pPr>
              <w:jc w:val="center"/>
              <w:rPr>
                <w:bCs/>
                <w:sz w:val="24"/>
                <w:szCs w:val="24"/>
              </w:rPr>
            </w:pPr>
            <w:r w:rsidRPr="002F7DB2">
              <w:rPr>
                <w:bCs/>
                <w:sz w:val="24"/>
                <w:szCs w:val="24"/>
              </w:rPr>
              <w:t>аспиранта.</w:t>
            </w:r>
          </w:p>
          <w:p w:rsidR="009F7C9C" w:rsidRPr="002F7DB2" w:rsidRDefault="009F7C9C" w:rsidP="00BB66CC">
            <w:pPr>
              <w:jc w:val="center"/>
              <w:rPr>
                <w:bCs/>
                <w:sz w:val="24"/>
                <w:szCs w:val="24"/>
              </w:rPr>
            </w:pPr>
            <w:r w:rsidRPr="002F7DB2">
              <w:rPr>
                <w:bCs/>
                <w:sz w:val="24"/>
                <w:szCs w:val="24"/>
              </w:rPr>
              <w:t>-Ответы аспиранта на вопросы в ходе</w:t>
            </w:r>
          </w:p>
          <w:p w:rsidR="009F7C9C" w:rsidRPr="002F7DB2" w:rsidRDefault="009F7C9C" w:rsidP="00BB66CC">
            <w:pPr>
              <w:jc w:val="center"/>
              <w:rPr>
                <w:bCs/>
                <w:sz w:val="24"/>
                <w:szCs w:val="24"/>
              </w:rPr>
            </w:pPr>
            <w:r w:rsidRPr="002F7DB2">
              <w:rPr>
                <w:bCs/>
                <w:sz w:val="24"/>
                <w:szCs w:val="24"/>
              </w:rPr>
              <w:t>публичной дискуссии</w:t>
            </w:r>
          </w:p>
          <w:p w:rsidR="009F7C9C" w:rsidRPr="002F7DB2" w:rsidRDefault="009F7C9C" w:rsidP="00BB66CC">
            <w:pPr>
              <w:jc w:val="center"/>
              <w:rPr>
                <w:bCs/>
                <w:sz w:val="24"/>
                <w:szCs w:val="24"/>
              </w:rPr>
            </w:pPr>
          </w:p>
          <w:p w:rsidR="009F7C9C" w:rsidRPr="002F7DB2" w:rsidRDefault="009F7C9C" w:rsidP="00BB66CC">
            <w:pPr>
              <w:jc w:val="center"/>
              <w:rPr>
                <w:bCs/>
                <w:color w:val="FF0000"/>
                <w:sz w:val="24"/>
                <w:szCs w:val="24"/>
              </w:rPr>
            </w:pPr>
          </w:p>
        </w:tc>
        <w:tc>
          <w:tcPr>
            <w:tcW w:w="2212" w:type="dxa"/>
            <w:gridSpan w:val="2"/>
            <w:shd w:val="clear" w:color="auto" w:fill="auto"/>
          </w:tcPr>
          <w:p w:rsidR="009F7C9C" w:rsidRPr="002F7DB2" w:rsidRDefault="009F7C9C" w:rsidP="00BB66CC">
            <w:pPr>
              <w:jc w:val="center"/>
              <w:rPr>
                <w:bCs/>
                <w:sz w:val="24"/>
                <w:szCs w:val="24"/>
              </w:rPr>
            </w:pPr>
            <w:r>
              <w:rPr>
                <w:bCs/>
                <w:sz w:val="24"/>
                <w:szCs w:val="24"/>
              </w:rPr>
              <w:t>-</w:t>
            </w:r>
            <w:r w:rsidRPr="002F7DB2">
              <w:rPr>
                <w:bCs/>
                <w:sz w:val="24"/>
                <w:szCs w:val="24"/>
              </w:rPr>
              <w:t xml:space="preserve"> оценка</w:t>
            </w:r>
          </w:p>
          <w:p w:rsidR="009F7C9C" w:rsidRPr="002F7DB2" w:rsidRDefault="009F7C9C" w:rsidP="00BB66CC">
            <w:pPr>
              <w:jc w:val="center"/>
              <w:rPr>
                <w:bCs/>
                <w:sz w:val="24"/>
                <w:szCs w:val="24"/>
              </w:rPr>
            </w:pPr>
            <w:r w:rsidRPr="002F7DB2">
              <w:rPr>
                <w:bCs/>
                <w:sz w:val="24"/>
                <w:szCs w:val="24"/>
              </w:rPr>
              <w:t>защиты результатов</w:t>
            </w:r>
          </w:p>
          <w:p w:rsidR="009F7C9C" w:rsidRPr="002F7DB2" w:rsidRDefault="009F7C9C" w:rsidP="00BB66CC">
            <w:pPr>
              <w:jc w:val="center"/>
              <w:rPr>
                <w:bCs/>
                <w:sz w:val="24"/>
                <w:szCs w:val="24"/>
              </w:rPr>
            </w:pPr>
            <w:r w:rsidRPr="002F7DB2">
              <w:rPr>
                <w:bCs/>
                <w:sz w:val="24"/>
                <w:szCs w:val="24"/>
              </w:rPr>
              <w:t>научно-</w:t>
            </w:r>
          </w:p>
          <w:p w:rsidR="009F7C9C" w:rsidRPr="002F7DB2" w:rsidRDefault="009F7C9C" w:rsidP="00BB66CC">
            <w:pPr>
              <w:jc w:val="center"/>
              <w:rPr>
                <w:bCs/>
                <w:sz w:val="24"/>
                <w:szCs w:val="24"/>
              </w:rPr>
            </w:pPr>
            <w:r w:rsidRPr="002F7DB2">
              <w:rPr>
                <w:bCs/>
                <w:sz w:val="24"/>
                <w:szCs w:val="24"/>
              </w:rPr>
              <w:t>квалификационной работы</w:t>
            </w:r>
          </w:p>
          <w:p w:rsidR="009F7C9C" w:rsidRPr="002F7DB2" w:rsidRDefault="009F7C9C" w:rsidP="00BB66CC">
            <w:pPr>
              <w:jc w:val="center"/>
              <w:rPr>
                <w:bCs/>
                <w:sz w:val="24"/>
                <w:szCs w:val="24"/>
              </w:rPr>
            </w:pPr>
            <w:r w:rsidRPr="002F7DB2">
              <w:rPr>
                <w:bCs/>
                <w:sz w:val="24"/>
                <w:szCs w:val="24"/>
              </w:rPr>
              <w:t>профессорско-</w:t>
            </w:r>
          </w:p>
          <w:p w:rsidR="009F7C9C" w:rsidRPr="002F7DB2" w:rsidRDefault="009F7C9C" w:rsidP="00BB66CC">
            <w:pPr>
              <w:jc w:val="center"/>
              <w:rPr>
                <w:bCs/>
                <w:sz w:val="24"/>
                <w:szCs w:val="24"/>
              </w:rPr>
            </w:pPr>
            <w:r w:rsidRPr="002F7DB2">
              <w:rPr>
                <w:bCs/>
                <w:sz w:val="24"/>
                <w:szCs w:val="24"/>
              </w:rPr>
              <w:t>преподавательским</w:t>
            </w:r>
          </w:p>
          <w:p w:rsidR="009F7C9C" w:rsidRPr="002F7DB2" w:rsidRDefault="009F7C9C" w:rsidP="00BB66CC">
            <w:pPr>
              <w:jc w:val="center"/>
              <w:rPr>
                <w:bCs/>
                <w:sz w:val="24"/>
                <w:szCs w:val="24"/>
              </w:rPr>
            </w:pPr>
            <w:r w:rsidRPr="002F7DB2">
              <w:rPr>
                <w:bCs/>
                <w:sz w:val="24"/>
                <w:szCs w:val="24"/>
              </w:rPr>
              <w:t>составом кафедры</w:t>
            </w:r>
          </w:p>
          <w:p w:rsidR="009F7C9C" w:rsidRPr="002F7DB2" w:rsidRDefault="009F7C9C" w:rsidP="00BB66CC">
            <w:pPr>
              <w:jc w:val="center"/>
              <w:rPr>
                <w:bCs/>
                <w:sz w:val="24"/>
                <w:szCs w:val="24"/>
              </w:rPr>
            </w:pPr>
            <w:r w:rsidRPr="002F7DB2">
              <w:rPr>
                <w:bCs/>
                <w:sz w:val="24"/>
                <w:szCs w:val="24"/>
              </w:rPr>
              <w:t>по результатам</w:t>
            </w:r>
          </w:p>
          <w:p w:rsidR="009F7C9C" w:rsidRPr="002F7DB2" w:rsidRDefault="009F7C9C" w:rsidP="00BB66CC">
            <w:pPr>
              <w:jc w:val="center"/>
              <w:rPr>
                <w:bCs/>
                <w:sz w:val="24"/>
                <w:szCs w:val="24"/>
              </w:rPr>
            </w:pPr>
            <w:r w:rsidRPr="002F7DB2">
              <w:rPr>
                <w:bCs/>
                <w:sz w:val="24"/>
                <w:szCs w:val="24"/>
              </w:rPr>
              <w:t>доклада и научной</w:t>
            </w:r>
          </w:p>
          <w:p w:rsidR="009F7C9C" w:rsidRPr="002F7DB2" w:rsidRDefault="009F7C9C" w:rsidP="00BB66CC">
            <w:pPr>
              <w:jc w:val="center"/>
              <w:rPr>
                <w:bCs/>
                <w:sz w:val="24"/>
                <w:szCs w:val="24"/>
              </w:rPr>
            </w:pPr>
            <w:r w:rsidRPr="002F7DB2">
              <w:rPr>
                <w:bCs/>
                <w:sz w:val="24"/>
                <w:szCs w:val="24"/>
              </w:rPr>
              <w:lastRenderedPageBreak/>
              <w:t>дискуссии (протокол</w:t>
            </w:r>
          </w:p>
          <w:p w:rsidR="009F7C9C" w:rsidRDefault="009F7C9C" w:rsidP="00BB66CC">
            <w:pPr>
              <w:jc w:val="center"/>
              <w:rPr>
                <w:bCs/>
                <w:sz w:val="24"/>
                <w:szCs w:val="24"/>
              </w:rPr>
            </w:pPr>
            <w:r w:rsidRPr="002F7DB2">
              <w:rPr>
                <w:bCs/>
                <w:sz w:val="24"/>
                <w:szCs w:val="24"/>
              </w:rPr>
              <w:t>заседания кафедры)</w:t>
            </w:r>
          </w:p>
          <w:p w:rsidR="009F7C9C" w:rsidRPr="002F7DB2" w:rsidRDefault="009F7C9C" w:rsidP="00BB66CC">
            <w:pPr>
              <w:jc w:val="center"/>
              <w:rPr>
                <w:bCs/>
                <w:sz w:val="24"/>
                <w:szCs w:val="24"/>
              </w:rPr>
            </w:pPr>
            <w:r>
              <w:rPr>
                <w:bCs/>
                <w:sz w:val="24"/>
                <w:szCs w:val="24"/>
              </w:rPr>
              <w:t>- итоговая</w:t>
            </w:r>
            <w:r w:rsidRPr="002F7DB2">
              <w:rPr>
                <w:bCs/>
                <w:sz w:val="24"/>
                <w:szCs w:val="24"/>
              </w:rPr>
              <w:t xml:space="preserve"> оценка</w:t>
            </w:r>
          </w:p>
          <w:p w:rsidR="009F7C9C" w:rsidRPr="002F7DB2" w:rsidRDefault="009F7C9C" w:rsidP="00BB66CC">
            <w:pPr>
              <w:jc w:val="center"/>
              <w:rPr>
                <w:bCs/>
                <w:sz w:val="24"/>
                <w:szCs w:val="24"/>
              </w:rPr>
            </w:pPr>
            <w:r w:rsidRPr="002F7DB2">
              <w:rPr>
                <w:bCs/>
                <w:sz w:val="24"/>
                <w:szCs w:val="24"/>
              </w:rPr>
              <w:t>защиты результатов</w:t>
            </w:r>
          </w:p>
          <w:p w:rsidR="009F7C9C" w:rsidRPr="002F7DB2" w:rsidRDefault="009F7C9C" w:rsidP="00BB66CC">
            <w:pPr>
              <w:jc w:val="center"/>
              <w:rPr>
                <w:bCs/>
                <w:sz w:val="24"/>
                <w:szCs w:val="24"/>
              </w:rPr>
            </w:pPr>
            <w:r w:rsidRPr="002F7DB2">
              <w:rPr>
                <w:bCs/>
                <w:sz w:val="24"/>
                <w:szCs w:val="24"/>
              </w:rPr>
              <w:t>научно-</w:t>
            </w:r>
          </w:p>
          <w:p w:rsidR="009F7C9C" w:rsidRPr="002F7DB2" w:rsidRDefault="009F7C9C" w:rsidP="00BB66CC">
            <w:pPr>
              <w:jc w:val="center"/>
              <w:rPr>
                <w:bCs/>
                <w:sz w:val="24"/>
                <w:szCs w:val="24"/>
              </w:rPr>
            </w:pPr>
            <w:r w:rsidRPr="002F7DB2">
              <w:rPr>
                <w:bCs/>
                <w:sz w:val="24"/>
                <w:szCs w:val="24"/>
              </w:rPr>
              <w:t>квалификационной работы государственной экзаменационной комиссией по результатам</w:t>
            </w:r>
          </w:p>
          <w:p w:rsidR="009F7C9C" w:rsidRPr="002F7DB2" w:rsidRDefault="009F7C9C" w:rsidP="00BB66CC">
            <w:pPr>
              <w:jc w:val="center"/>
              <w:rPr>
                <w:bCs/>
                <w:sz w:val="24"/>
                <w:szCs w:val="24"/>
              </w:rPr>
            </w:pPr>
            <w:r w:rsidRPr="002F7DB2">
              <w:rPr>
                <w:bCs/>
                <w:sz w:val="24"/>
                <w:szCs w:val="24"/>
              </w:rPr>
              <w:t>доклада и научной</w:t>
            </w:r>
          </w:p>
          <w:p w:rsidR="009F7C9C" w:rsidRPr="002F7DB2" w:rsidRDefault="009F7C9C" w:rsidP="00BB66CC">
            <w:pPr>
              <w:jc w:val="center"/>
              <w:rPr>
                <w:bCs/>
                <w:sz w:val="24"/>
                <w:szCs w:val="24"/>
              </w:rPr>
            </w:pPr>
            <w:r w:rsidRPr="002F7DB2">
              <w:rPr>
                <w:bCs/>
                <w:sz w:val="24"/>
                <w:szCs w:val="24"/>
              </w:rPr>
              <w:t>дискуссии (протокол</w:t>
            </w:r>
          </w:p>
          <w:p w:rsidR="009F7C9C" w:rsidRPr="002F7DB2" w:rsidRDefault="009F7C9C" w:rsidP="00BB66CC">
            <w:pPr>
              <w:jc w:val="center"/>
              <w:rPr>
                <w:bCs/>
                <w:sz w:val="24"/>
                <w:szCs w:val="24"/>
              </w:rPr>
            </w:pPr>
            <w:r w:rsidRPr="002F7DB2">
              <w:rPr>
                <w:bCs/>
                <w:sz w:val="24"/>
                <w:szCs w:val="24"/>
              </w:rPr>
              <w:t>государственной</w:t>
            </w:r>
          </w:p>
          <w:p w:rsidR="009F7C9C" w:rsidRPr="002F7DB2" w:rsidRDefault="009F7C9C" w:rsidP="00BB66CC">
            <w:pPr>
              <w:jc w:val="center"/>
              <w:rPr>
                <w:bCs/>
                <w:sz w:val="24"/>
                <w:szCs w:val="24"/>
              </w:rPr>
            </w:pPr>
            <w:r w:rsidRPr="002F7DB2">
              <w:rPr>
                <w:bCs/>
                <w:sz w:val="24"/>
                <w:szCs w:val="24"/>
              </w:rPr>
              <w:t>экзаменационной</w:t>
            </w:r>
          </w:p>
          <w:p w:rsidR="009F7C9C" w:rsidRPr="002F7DB2" w:rsidRDefault="009F7C9C" w:rsidP="00BB66CC">
            <w:pPr>
              <w:jc w:val="center"/>
              <w:rPr>
                <w:bCs/>
                <w:sz w:val="24"/>
                <w:szCs w:val="24"/>
              </w:rPr>
            </w:pPr>
            <w:r w:rsidRPr="002F7DB2">
              <w:rPr>
                <w:bCs/>
                <w:sz w:val="24"/>
                <w:szCs w:val="24"/>
              </w:rPr>
              <w:t>комиссии)</w:t>
            </w:r>
          </w:p>
        </w:tc>
        <w:tc>
          <w:tcPr>
            <w:tcW w:w="2757" w:type="dxa"/>
            <w:gridSpan w:val="2"/>
            <w:shd w:val="clear" w:color="auto" w:fill="auto"/>
          </w:tcPr>
          <w:p w:rsidR="009F7C9C" w:rsidRPr="002F7DB2" w:rsidRDefault="009F7C9C" w:rsidP="00BB66CC">
            <w:pPr>
              <w:jc w:val="center"/>
              <w:rPr>
                <w:bCs/>
                <w:sz w:val="24"/>
                <w:szCs w:val="24"/>
              </w:rPr>
            </w:pPr>
            <w:r w:rsidRPr="002F7DB2">
              <w:rPr>
                <w:bCs/>
                <w:sz w:val="24"/>
                <w:szCs w:val="24"/>
              </w:rPr>
              <w:lastRenderedPageBreak/>
              <w:t>-научная эрудиция</w:t>
            </w:r>
          </w:p>
          <w:p w:rsidR="009F7C9C" w:rsidRDefault="009F7C9C" w:rsidP="00BB66CC">
            <w:pPr>
              <w:jc w:val="center"/>
              <w:rPr>
                <w:bCs/>
                <w:sz w:val="24"/>
                <w:szCs w:val="24"/>
              </w:rPr>
            </w:pPr>
            <w:r w:rsidRPr="002F7DB2">
              <w:rPr>
                <w:bCs/>
                <w:sz w:val="24"/>
                <w:szCs w:val="24"/>
              </w:rPr>
              <w:t xml:space="preserve">аспиранта при ответе на </w:t>
            </w:r>
            <w:r>
              <w:rPr>
                <w:bCs/>
                <w:sz w:val="24"/>
                <w:szCs w:val="24"/>
              </w:rPr>
              <w:t>вопросы</w:t>
            </w:r>
          </w:p>
          <w:p w:rsidR="009F7C9C" w:rsidRPr="002F7DB2" w:rsidRDefault="009F7C9C" w:rsidP="00BB66CC">
            <w:pPr>
              <w:jc w:val="center"/>
              <w:rPr>
                <w:bCs/>
                <w:sz w:val="24"/>
                <w:szCs w:val="24"/>
              </w:rPr>
            </w:pPr>
          </w:p>
          <w:p w:rsidR="009F7C9C" w:rsidRPr="002F7DB2" w:rsidRDefault="009F7C9C" w:rsidP="00BB66CC">
            <w:pPr>
              <w:jc w:val="center"/>
              <w:rPr>
                <w:bCs/>
                <w:sz w:val="24"/>
                <w:szCs w:val="24"/>
              </w:rPr>
            </w:pPr>
          </w:p>
        </w:tc>
      </w:tr>
      <w:tr w:rsidR="009F7C9C" w:rsidRPr="002C6810" w:rsidTr="009F7C9C">
        <w:tc>
          <w:tcPr>
            <w:tcW w:w="2569" w:type="dxa"/>
            <w:shd w:val="clear" w:color="auto" w:fill="auto"/>
          </w:tcPr>
          <w:p w:rsidR="009F7C9C" w:rsidRPr="006B115F" w:rsidRDefault="009F7C9C" w:rsidP="00BB66CC">
            <w:pPr>
              <w:jc w:val="center"/>
              <w:rPr>
                <w:b/>
                <w:bCs/>
                <w:sz w:val="24"/>
                <w:szCs w:val="24"/>
              </w:rPr>
            </w:pPr>
            <w:r w:rsidRPr="006B115F">
              <w:rPr>
                <w:b/>
                <w:bCs/>
                <w:sz w:val="24"/>
                <w:szCs w:val="24"/>
              </w:rPr>
              <w:lastRenderedPageBreak/>
              <w:t>владеть:</w:t>
            </w:r>
          </w:p>
          <w:p w:rsidR="009F7C9C" w:rsidRPr="006B115F" w:rsidRDefault="009F7C9C" w:rsidP="00BB66CC">
            <w:pPr>
              <w:jc w:val="center"/>
              <w:rPr>
                <w:b/>
                <w:bCs/>
                <w:sz w:val="24"/>
                <w:szCs w:val="24"/>
              </w:rPr>
            </w:pPr>
            <w:r w:rsidRPr="002C6810">
              <w:rPr>
                <w:sz w:val="24"/>
                <w:szCs w:val="24"/>
              </w:rPr>
              <w:t>технологиями оценки результатов коллективной деятельности по решению научных и научно-образовательных задач, в том числе ведущейся на иностранном языке</w:t>
            </w:r>
          </w:p>
        </w:tc>
        <w:tc>
          <w:tcPr>
            <w:tcW w:w="2209" w:type="dxa"/>
            <w:shd w:val="clear" w:color="auto" w:fill="auto"/>
          </w:tcPr>
          <w:p w:rsidR="009F7C9C" w:rsidRPr="0052742A" w:rsidRDefault="009F7C9C" w:rsidP="00BB66CC">
            <w:pPr>
              <w:jc w:val="center"/>
              <w:rPr>
                <w:sz w:val="24"/>
                <w:szCs w:val="24"/>
              </w:rPr>
            </w:pPr>
            <w:r>
              <w:t>-</w:t>
            </w:r>
            <w:r w:rsidRPr="0052742A">
              <w:rPr>
                <w:sz w:val="24"/>
                <w:szCs w:val="24"/>
              </w:rPr>
              <w:t>Текст научно-</w:t>
            </w:r>
          </w:p>
          <w:p w:rsidR="009F7C9C" w:rsidRPr="0052742A" w:rsidRDefault="009F7C9C" w:rsidP="00BB66CC">
            <w:pPr>
              <w:jc w:val="center"/>
              <w:rPr>
                <w:sz w:val="24"/>
                <w:szCs w:val="24"/>
              </w:rPr>
            </w:pPr>
            <w:r w:rsidRPr="0052742A">
              <w:rPr>
                <w:sz w:val="24"/>
                <w:szCs w:val="24"/>
              </w:rPr>
              <w:t>квалификационной</w:t>
            </w:r>
          </w:p>
          <w:p w:rsidR="009F7C9C" w:rsidRPr="0052742A" w:rsidRDefault="009F7C9C" w:rsidP="00BB66CC">
            <w:pPr>
              <w:jc w:val="center"/>
              <w:rPr>
                <w:sz w:val="24"/>
                <w:szCs w:val="24"/>
              </w:rPr>
            </w:pPr>
            <w:r w:rsidRPr="0052742A">
              <w:rPr>
                <w:sz w:val="24"/>
                <w:szCs w:val="24"/>
              </w:rPr>
              <w:t>работы;</w:t>
            </w:r>
          </w:p>
          <w:p w:rsidR="009F7C9C" w:rsidRPr="0052742A" w:rsidRDefault="009F7C9C" w:rsidP="00BB66CC">
            <w:pPr>
              <w:jc w:val="center"/>
              <w:rPr>
                <w:sz w:val="24"/>
                <w:szCs w:val="24"/>
              </w:rPr>
            </w:pPr>
            <w:r w:rsidRPr="0052742A">
              <w:rPr>
                <w:sz w:val="24"/>
                <w:szCs w:val="24"/>
              </w:rPr>
              <w:t>- Публикации по</w:t>
            </w:r>
          </w:p>
          <w:p w:rsidR="009F7C9C" w:rsidRPr="0052742A" w:rsidRDefault="009F7C9C" w:rsidP="00BB66CC">
            <w:pPr>
              <w:jc w:val="center"/>
              <w:rPr>
                <w:sz w:val="24"/>
                <w:szCs w:val="24"/>
              </w:rPr>
            </w:pPr>
            <w:r w:rsidRPr="0052742A">
              <w:rPr>
                <w:sz w:val="24"/>
                <w:szCs w:val="24"/>
              </w:rPr>
              <w:t>результатам</w:t>
            </w:r>
          </w:p>
          <w:p w:rsidR="009F7C9C" w:rsidRPr="0052742A" w:rsidRDefault="009F7C9C" w:rsidP="00BB66CC">
            <w:pPr>
              <w:jc w:val="center"/>
              <w:rPr>
                <w:sz w:val="24"/>
                <w:szCs w:val="24"/>
              </w:rPr>
            </w:pPr>
            <w:r w:rsidRPr="0052742A">
              <w:rPr>
                <w:sz w:val="24"/>
                <w:szCs w:val="24"/>
              </w:rPr>
              <w:t>выполненной</w:t>
            </w:r>
          </w:p>
          <w:p w:rsidR="009F7C9C" w:rsidRPr="0052742A" w:rsidRDefault="009F7C9C" w:rsidP="00BB66CC">
            <w:pPr>
              <w:jc w:val="center"/>
              <w:rPr>
                <w:sz w:val="24"/>
                <w:szCs w:val="24"/>
              </w:rPr>
            </w:pPr>
            <w:r w:rsidRPr="0052742A">
              <w:rPr>
                <w:sz w:val="24"/>
                <w:szCs w:val="24"/>
              </w:rPr>
              <w:t>работы;</w:t>
            </w:r>
          </w:p>
          <w:p w:rsidR="009F7C9C" w:rsidRPr="0052742A" w:rsidRDefault="009F7C9C" w:rsidP="00BB66CC">
            <w:pPr>
              <w:jc w:val="center"/>
              <w:rPr>
                <w:sz w:val="24"/>
                <w:szCs w:val="24"/>
              </w:rPr>
            </w:pPr>
            <w:r w:rsidRPr="0052742A">
              <w:rPr>
                <w:sz w:val="24"/>
                <w:szCs w:val="24"/>
              </w:rPr>
              <w:t>-Научный доклад</w:t>
            </w:r>
          </w:p>
          <w:p w:rsidR="009F7C9C" w:rsidRPr="003815ED" w:rsidRDefault="009F7C9C" w:rsidP="00BB66CC">
            <w:pPr>
              <w:jc w:val="center"/>
            </w:pPr>
            <w:r w:rsidRPr="0052742A">
              <w:rPr>
                <w:sz w:val="24"/>
                <w:szCs w:val="24"/>
              </w:rPr>
              <w:t>аспиранта.</w:t>
            </w:r>
          </w:p>
        </w:tc>
        <w:tc>
          <w:tcPr>
            <w:tcW w:w="2212" w:type="dxa"/>
            <w:gridSpan w:val="2"/>
            <w:shd w:val="clear" w:color="auto" w:fill="auto"/>
          </w:tcPr>
          <w:p w:rsidR="009F7C9C" w:rsidRPr="0052742A" w:rsidRDefault="009F7C9C" w:rsidP="00BB66CC">
            <w:pPr>
              <w:jc w:val="center"/>
              <w:rPr>
                <w:sz w:val="24"/>
                <w:szCs w:val="24"/>
              </w:rPr>
            </w:pPr>
            <w:r>
              <w:t xml:space="preserve">- </w:t>
            </w:r>
            <w:r w:rsidRPr="0052742A">
              <w:rPr>
                <w:sz w:val="24"/>
                <w:szCs w:val="24"/>
              </w:rPr>
              <w:t>оценка работы</w:t>
            </w:r>
          </w:p>
          <w:p w:rsidR="009F7C9C" w:rsidRPr="0052742A" w:rsidRDefault="009F7C9C" w:rsidP="00BB66CC">
            <w:pPr>
              <w:jc w:val="center"/>
              <w:rPr>
                <w:sz w:val="24"/>
                <w:szCs w:val="24"/>
              </w:rPr>
            </w:pPr>
            <w:r w:rsidRPr="0052742A">
              <w:rPr>
                <w:sz w:val="24"/>
                <w:szCs w:val="24"/>
              </w:rPr>
              <w:t>научным</w:t>
            </w:r>
          </w:p>
          <w:p w:rsidR="009F7C9C" w:rsidRPr="0052742A" w:rsidRDefault="009F7C9C" w:rsidP="00BB66CC">
            <w:pPr>
              <w:jc w:val="center"/>
              <w:rPr>
                <w:sz w:val="24"/>
                <w:szCs w:val="24"/>
              </w:rPr>
            </w:pPr>
            <w:r w:rsidRPr="0052742A">
              <w:rPr>
                <w:sz w:val="24"/>
                <w:szCs w:val="24"/>
              </w:rPr>
              <w:t>руководителем</w:t>
            </w:r>
          </w:p>
          <w:p w:rsidR="009F7C9C" w:rsidRPr="0052742A" w:rsidRDefault="009F7C9C" w:rsidP="00BB66CC">
            <w:pPr>
              <w:jc w:val="center"/>
              <w:rPr>
                <w:sz w:val="24"/>
                <w:szCs w:val="24"/>
              </w:rPr>
            </w:pPr>
            <w:r w:rsidRPr="0052742A">
              <w:rPr>
                <w:sz w:val="24"/>
                <w:szCs w:val="24"/>
              </w:rPr>
              <w:t>(Отзыв научного</w:t>
            </w:r>
          </w:p>
          <w:p w:rsidR="009F7C9C" w:rsidRPr="0052742A" w:rsidRDefault="009F7C9C" w:rsidP="00BB66CC">
            <w:pPr>
              <w:jc w:val="center"/>
              <w:rPr>
                <w:sz w:val="24"/>
                <w:szCs w:val="24"/>
              </w:rPr>
            </w:pPr>
            <w:r w:rsidRPr="0052742A">
              <w:rPr>
                <w:sz w:val="24"/>
                <w:szCs w:val="24"/>
              </w:rPr>
              <w:t>руководителя</w:t>
            </w:r>
          </w:p>
          <w:p w:rsidR="009F7C9C" w:rsidRPr="0052742A" w:rsidRDefault="009F7C9C" w:rsidP="00BB66CC">
            <w:pPr>
              <w:jc w:val="center"/>
              <w:rPr>
                <w:sz w:val="24"/>
                <w:szCs w:val="24"/>
              </w:rPr>
            </w:pPr>
            <w:r w:rsidRPr="0052742A">
              <w:rPr>
                <w:sz w:val="24"/>
                <w:szCs w:val="24"/>
              </w:rPr>
              <w:t>аспиранта);</w:t>
            </w:r>
          </w:p>
          <w:p w:rsidR="009F7C9C" w:rsidRPr="002F7DB2" w:rsidRDefault="009F7C9C" w:rsidP="00BB66CC">
            <w:pPr>
              <w:jc w:val="center"/>
              <w:rPr>
                <w:bCs/>
                <w:sz w:val="24"/>
                <w:szCs w:val="24"/>
              </w:rPr>
            </w:pPr>
            <w:r>
              <w:rPr>
                <w:bCs/>
                <w:sz w:val="24"/>
                <w:szCs w:val="24"/>
              </w:rPr>
              <w:t xml:space="preserve">- </w:t>
            </w:r>
            <w:r w:rsidRPr="002F7DB2">
              <w:rPr>
                <w:bCs/>
                <w:sz w:val="24"/>
                <w:szCs w:val="24"/>
              </w:rPr>
              <w:t>оценка работы</w:t>
            </w:r>
          </w:p>
          <w:p w:rsidR="009F7C9C" w:rsidRPr="002F7DB2" w:rsidRDefault="009F7C9C" w:rsidP="00BB66CC">
            <w:pPr>
              <w:jc w:val="center"/>
              <w:rPr>
                <w:bCs/>
                <w:sz w:val="24"/>
                <w:szCs w:val="24"/>
              </w:rPr>
            </w:pPr>
            <w:r w:rsidRPr="002F7DB2">
              <w:rPr>
                <w:bCs/>
                <w:sz w:val="24"/>
                <w:szCs w:val="24"/>
              </w:rPr>
              <w:t>рецензентами (Отзыв</w:t>
            </w:r>
          </w:p>
          <w:p w:rsidR="009F7C9C" w:rsidRPr="002F7DB2" w:rsidRDefault="009F7C9C" w:rsidP="00BB66CC">
            <w:pPr>
              <w:jc w:val="center"/>
              <w:rPr>
                <w:bCs/>
                <w:sz w:val="24"/>
                <w:szCs w:val="24"/>
              </w:rPr>
            </w:pPr>
            <w:r w:rsidRPr="002F7DB2">
              <w:rPr>
                <w:bCs/>
                <w:sz w:val="24"/>
                <w:szCs w:val="24"/>
              </w:rPr>
              <w:t>рецензента);</w:t>
            </w:r>
          </w:p>
          <w:p w:rsidR="009F7C9C" w:rsidRPr="0052742A" w:rsidRDefault="009F7C9C" w:rsidP="00BB66CC">
            <w:pPr>
              <w:jc w:val="center"/>
              <w:rPr>
                <w:sz w:val="24"/>
                <w:szCs w:val="24"/>
              </w:rPr>
            </w:pPr>
            <w:r>
              <w:rPr>
                <w:sz w:val="24"/>
                <w:szCs w:val="24"/>
              </w:rPr>
              <w:t>-</w:t>
            </w:r>
            <w:r w:rsidRPr="0052742A">
              <w:rPr>
                <w:sz w:val="24"/>
                <w:szCs w:val="24"/>
              </w:rPr>
              <w:t xml:space="preserve"> оценка</w:t>
            </w:r>
          </w:p>
          <w:p w:rsidR="009F7C9C" w:rsidRPr="0052742A" w:rsidRDefault="009F7C9C" w:rsidP="00BB66CC">
            <w:pPr>
              <w:jc w:val="center"/>
              <w:rPr>
                <w:sz w:val="24"/>
                <w:szCs w:val="24"/>
              </w:rPr>
            </w:pPr>
            <w:r w:rsidRPr="0052742A">
              <w:rPr>
                <w:sz w:val="24"/>
                <w:szCs w:val="24"/>
              </w:rPr>
              <w:t>защиты результатов</w:t>
            </w:r>
          </w:p>
          <w:p w:rsidR="009F7C9C" w:rsidRPr="0052742A" w:rsidRDefault="009F7C9C" w:rsidP="00BB66CC">
            <w:pPr>
              <w:jc w:val="center"/>
              <w:rPr>
                <w:sz w:val="24"/>
                <w:szCs w:val="24"/>
              </w:rPr>
            </w:pPr>
            <w:r w:rsidRPr="0052742A">
              <w:rPr>
                <w:sz w:val="24"/>
                <w:szCs w:val="24"/>
              </w:rPr>
              <w:t>научно-</w:t>
            </w:r>
          </w:p>
          <w:p w:rsidR="009F7C9C" w:rsidRPr="0052742A" w:rsidRDefault="009F7C9C" w:rsidP="00BB66CC">
            <w:pPr>
              <w:jc w:val="center"/>
              <w:rPr>
                <w:sz w:val="24"/>
                <w:szCs w:val="24"/>
              </w:rPr>
            </w:pPr>
            <w:r w:rsidRPr="0052742A">
              <w:rPr>
                <w:sz w:val="24"/>
                <w:szCs w:val="24"/>
              </w:rPr>
              <w:t>квалификационной</w:t>
            </w:r>
          </w:p>
          <w:p w:rsidR="009F7C9C" w:rsidRPr="0052742A" w:rsidRDefault="009F7C9C" w:rsidP="00BB66CC">
            <w:pPr>
              <w:jc w:val="center"/>
              <w:rPr>
                <w:sz w:val="24"/>
                <w:szCs w:val="24"/>
              </w:rPr>
            </w:pPr>
            <w:r w:rsidRPr="0052742A">
              <w:rPr>
                <w:sz w:val="24"/>
                <w:szCs w:val="24"/>
              </w:rPr>
              <w:t>работы</w:t>
            </w:r>
          </w:p>
          <w:p w:rsidR="009F7C9C" w:rsidRPr="0052742A" w:rsidRDefault="009F7C9C" w:rsidP="00BB66CC">
            <w:pPr>
              <w:jc w:val="center"/>
              <w:rPr>
                <w:sz w:val="24"/>
                <w:szCs w:val="24"/>
              </w:rPr>
            </w:pPr>
            <w:r w:rsidRPr="0052742A">
              <w:rPr>
                <w:sz w:val="24"/>
                <w:szCs w:val="24"/>
              </w:rPr>
              <w:t>профессорско-</w:t>
            </w:r>
          </w:p>
          <w:p w:rsidR="009F7C9C" w:rsidRPr="0052742A" w:rsidRDefault="009F7C9C" w:rsidP="00BB66CC">
            <w:pPr>
              <w:jc w:val="center"/>
              <w:rPr>
                <w:sz w:val="24"/>
                <w:szCs w:val="24"/>
              </w:rPr>
            </w:pPr>
            <w:r w:rsidRPr="0052742A">
              <w:rPr>
                <w:sz w:val="24"/>
                <w:szCs w:val="24"/>
              </w:rPr>
              <w:t>преподавательским</w:t>
            </w:r>
          </w:p>
          <w:p w:rsidR="009F7C9C" w:rsidRDefault="009F7C9C" w:rsidP="00BB66CC">
            <w:pPr>
              <w:jc w:val="center"/>
              <w:rPr>
                <w:sz w:val="24"/>
                <w:szCs w:val="24"/>
              </w:rPr>
            </w:pPr>
            <w:r w:rsidRPr="0052742A">
              <w:rPr>
                <w:sz w:val="24"/>
                <w:szCs w:val="24"/>
              </w:rPr>
              <w:t>составом кафедры по</w:t>
            </w:r>
            <w:r>
              <w:rPr>
                <w:sz w:val="24"/>
                <w:szCs w:val="24"/>
              </w:rPr>
              <w:t xml:space="preserve"> </w:t>
            </w:r>
            <w:r w:rsidRPr="0052742A">
              <w:rPr>
                <w:sz w:val="24"/>
                <w:szCs w:val="24"/>
              </w:rPr>
              <w:t>результатам доклада</w:t>
            </w:r>
            <w:r>
              <w:rPr>
                <w:sz w:val="24"/>
                <w:szCs w:val="24"/>
              </w:rPr>
              <w:t xml:space="preserve"> </w:t>
            </w:r>
            <w:r w:rsidRPr="0052742A">
              <w:rPr>
                <w:sz w:val="24"/>
                <w:szCs w:val="24"/>
              </w:rPr>
              <w:t>и научной дискуссии</w:t>
            </w:r>
            <w:r>
              <w:rPr>
                <w:sz w:val="24"/>
                <w:szCs w:val="24"/>
              </w:rPr>
              <w:t xml:space="preserve"> </w:t>
            </w:r>
            <w:r w:rsidRPr="0052742A">
              <w:rPr>
                <w:sz w:val="24"/>
                <w:szCs w:val="24"/>
              </w:rPr>
              <w:t>(протокол заседания</w:t>
            </w:r>
            <w:r>
              <w:rPr>
                <w:sz w:val="24"/>
                <w:szCs w:val="24"/>
              </w:rPr>
              <w:t xml:space="preserve"> </w:t>
            </w:r>
            <w:r w:rsidRPr="0052742A">
              <w:rPr>
                <w:sz w:val="24"/>
                <w:szCs w:val="24"/>
              </w:rPr>
              <w:t>кафедры)</w:t>
            </w:r>
          </w:p>
          <w:p w:rsidR="009F7C9C" w:rsidRPr="002F7DB2" w:rsidRDefault="009F7C9C" w:rsidP="00BB66CC">
            <w:pPr>
              <w:jc w:val="center"/>
              <w:rPr>
                <w:bCs/>
                <w:sz w:val="24"/>
                <w:szCs w:val="24"/>
              </w:rPr>
            </w:pPr>
            <w:r w:rsidRPr="0052742A">
              <w:rPr>
                <w:sz w:val="24"/>
                <w:szCs w:val="24"/>
              </w:rPr>
              <w:t>- итоговая</w:t>
            </w:r>
            <w:r>
              <w:rPr>
                <w:sz w:val="24"/>
                <w:szCs w:val="24"/>
              </w:rPr>
              <w:t xml:space="preserve"> </w:t>
            </w:r>
            <w:r w:rsidRPr="002F7DB2">
              <w:rPr>
                <w:bCs/>
                <w:sz w:val="24"/>
                <w:szCs w:val="24"/>
              </w:rPr>
              <w:t>оценка</w:t>
            </w:r>
          </w:p>
          <w:p w:rsidR="009F7C9C" w:rsidRPr="002F7DB2" w:rsidRDefault="009F7C9C" w:rsidP="00BB66CC">
            <w:pPr>
              <w:jc w:val="center"/>
              <w:rPr>
                <w:bCs/>
                <w:sz w:val="24"/>
                <w:szCs w:val="24"/>
              </w:rPr>
            </w:pPr>
            <w:r w:rsidRPr="002F7DB2">
              <w:rPr>
                <w:bCs/>
                <w:sz w:val="24"/>
                <w:szCs w:val="24"/>
              </w:rPr>
              <w:t>защиты результатов</w:t>
            </w:r>
          </w:p>
          <w:p w:rsidR="009F7C9C" w:rsidRPr="002F7DB2" w:rsidRDefault="009F7C9C" w:rsidP="00BB66CC">
            <w:pPr>
              <w:jc w:val="center"/>
              <w:rPr>
                <w:bCs/>
                <w:sz w:val="24"/>
                <w:szCs w:val="24"/>
              </w:rPr>
            </w:pPr>
            <w:r w:rsidRPr="002F7DB2">
              <w:rPr>
                <w:bCs/>
                <w:sz w:val="24"/>
                <w:szCs w:val="24"/>
              </w:rPr>
              <w:t>научно-</w:t>
            </w:r>
          </w:p>
          <w:p w:rsidR="009F7C9C" w:rsidRPr="002F7DB2" w:rsidRDefault="009F7C9C" w:rsidP="00BB66CC">
            <w:pPr>
              <w:jc w:val="center"/>
              <w:rPr>
                <w:bCs/>
                <w:sz w:val="24"/>
                <w:szCs w:val="24"/>
              </w:rPr>
            </w:pPr>
            <w:r w:rsidRPr="002F7DB2">
              <w:rPr>
                <w:bCs/>
                <w:sz w:val="24"/>
                <w:szCs w:val="24"/>
              </w:rPr>
              <w:t xml:space="preserve">квалификационной работы государственной экзаменационной </w:t>
            </w:r>
            <w:r w:rsidRPr="002F7DB2">
              <w:rPr>
                <w:bCs/>
                <w:sz w:val="24"/>
                <w:szCs w:val="24"/>
              </w:rPr>
              <w:lastRenderedPageBreak/>
              <w:t>комиссией по результатам</w:t>
            </w:r>
          </w:p>
          <w:p w:rsidR="009F7C9C" w:rsidRPr="002F7DB2" w:rsidRDefault="009F7C9C" w:rsidP="00BB66CC">
            <w:pPr>
              <w:jc w:val="center"/>
              <w:rPr>
                <w:bCs/>
                <w:sz w:val="24"/>
                <w:szCs w:val="24"/>
              </w:rPr>
            </w:pPr>
            <w:r w:rsidRPr="002F7DB2">
              <w:rPr>
                <w:bCs/>
                <w:sz w:val="24"/>
                <w:szCs w:val="24"/>
              </w:rPr>
              <w:t>доклада и научной</w:t>
            </w:r>
          </w:p>
          <w:p w:rsidR="009F7C9C" w:rsidRPr="002F7DB2" w:rsidRDefault="009F7C9C" w:rsidP="00BB66CC">
            <w:pPr>
              <w:jc w:val="center"/>
              <w:rPr>
                <w:bCs/>
                <w:sz w:val="24"/>
                <w:szCs w:val="24"/>
              </w:rPr>
            </w:pPr>
            <w:r w:rsidRPr="002F7DB2">
              <w:rPr>
                <w:bCs/>
                <w:sz w:val="24"/>
                <w:szCs w:val="24"/>
              </w:rPr>
              <w:t>дискуссии (протокол</w:t>
            </w:r>
          </w:p>
          <w:p w:rsidR="009F7C9C" w:rsidRPr="002F7DB2" w:rsidRDefault="009F7C9C" w:rsidP="00BB66CC">
            <w:pPr>
              <w:jc w:val="center"/>
              <w:rPr>
                <w:bCs/>
                <w:sz w:val="24"/>
                <w:szCs w:val="24"/>
              </w:rPr>
            </w:pPr>
            <w:r w:rsidRPr="002F7DB2">
              <w:rPr>
                <w:bCs/>
                <w:sz w:val="24"/>
                <w:szCs w:val="24"/>
              </w:rPr>
              <w:t>государственной</w:t>
            </w:r>
          </w:p>
          <w:p w:rsidR="009F7C9C" w:rsidRPr="002F7DB2" w:rsidRDefault="009F7C9C" w:rsidP="00BB66CC">
            <w:pPr>
              <w:jc w:val="center"/>
              <w:rPr>
                <w:bCs/>
                <w:sz w:val="24"/>
                <w:szCs w:val="24"/>
              </w:rPr>
            </w:pPr>
            <w:r w:rsidRPr="002F7DB2">
              <w:rPr>
                <w:bCs/>
                <w:sz w:val="24"/>
                <w:szCs w:val="24"/>
              </w:rPr>
              <w:t>экзаменационной</w:t>
            </w:r>
          </w:p>
          <w:p w:rsidR="009F7C9C" w:rsidRPr="003815ED" w:rsidRDefault="009F7C9C" w:rsidP="00BB66CC">
            <w:pPr>
              <w:jc w:val="center"/>
            </w:pPr>
            <w:r w:rsidRPr="002F7DB2">
              <w:rPr>
                <w:bCs/>
                <w:sz w:val="24"/>
                <w:szCs w:val="24"/>
              </w:rPr>
              <w:t>комиссии)</w:t>
            </w:r>
          </w:p>
        </w:tc>
        <w:tc>
          <w:tcPr>
            <w:tcW w:w="2757" w:type="dxa"/>
            <w:gridSpan w:val="2"/>
            <w:shd w:val="clear" w:color="auto" w:fill="auto"/>
          </w:tcPr>
          <w:p w:rsidR="009F7C9C" w:rsidRPr="002C6810" w:rsidRDefault="009F7C9C" w:rsidP="00BB66CC">
            <w:pPr>
              <w:jc w:val="center"/>
              <w:rPr>
                <w:bCs/>
                <w:sz w:val="24"/>
                <w:szCs w:val="24"/>
              </w:rPr>
            </w:pPr>
            <w:r w:rsidRPr="002C6810">
              <w:rPr>
                <w:bCs/>
                <w:sz w:val="24"/>
                <w:szCs w:val="24"/>
              </w:rPr>
              <w:lastRenderedPageBreak/>
              <w:t>- сформулированные</w:t>
            </w:r>
          </w:p>
          <w:p w:rsidR="009F7C9C" w:rsidRPr="002C6810" w:rsidRDefault="009F7C9C" w:rsidP="00BB66CC">
            <w:pPr>
              <w:jc w:val="center"/>
              <w:rPr>
                <w:bCs/>
                <w:sz w:val="24"/>
                <w:szCs w:val="24"/>
              </w:rPr>
            </w:pPr>
            <w:r w:rsidRPr="002C6810">
              <w:rPr>
                <w:bCs/>
                <w:sz w:val="24"/>
                <w:szCs w:val="24"/>
              </w:rPr>
              <w:t>рекомендации по</w:t>
            </w:r>
          </w:p>
          <w:p w:rsidR="009F7C9C" w:rsidRPr="002C6810" w:rsidRDefault="009F7C9C" w:rsidP="00BB66CC">
            <w:pPr>
              <w:jc w:val="center"/>
              <w:rPr>
                <w:bCs/>
                <w:sz w:val="24"/>
                <w:szCs w:val="24"/>
              </w:rPr>
            </w:pPr>
            <w:r w:rsidRPr="002C6810">
              <w:rPr>
                <w:bCs/>
                <w:sz w:val="24"/>
                <w:szCs w:val="24"/>
              </w:rPr>
              <w:t>направлениям, технологиям</w:t>
            </w:r>
          </w:p>
          <w:p w:rsidR="009F7C9C" w:rsidRPr="002C6810" w:rsidRDefault="009F7C9C" w:rsidP="00BB66CC">
            <w:pPr>
              <w:jc w:val="center"/>
              <w:rPr>
                <w:bCs/>
                <w:sz w:val="24"/>
                <w:szCs w:val="24"/>
              </w:rPr>
            </w:pPr>
            <w:r w:rsidRPr="002C6810">
              <w:rPr>
                <w:bCs/>
                <w:sz w:val="24"/>
                <w:szCs w:val="24"/>
              </w:rPr>
              <w:t>дальнейших научных</w:t>
            </w:r>
          </w:p>
          <w:p w:rsidR="009F7C9C" w:rsidRPr="002C6810" w:rsidRDefault="009F7C9C" w:rsidP="00BB66CC">
            <w:pPr>
              <w:jc w:val="center"/>
              <w:rPr>
                <w:bCs/>
                <w:sz w:val="24"/>
                <w:szCs w:val="24"/>
              </w:rPr>
            </w:pPr>
            <w:r w:rsidRPr="002C6810">
              <w:rPr>
                <w:bCs/>
                <w:sz w:val="24"/>
                <w:szCs w:val="24"/>
              </w:rPr>
              <w:t>исследований в рамках</w:t>
            </w:r>
          </w:p>
          <w:p w:rsidR="009F7C9C" w:rsidRPr="002C6810" w:rsidRDefault="009F7C9C" w:rsidP="00BB66CC">
            <w:pPr>
              <w:jc w:val="center"/>
              <w:rPr>
                <w:bCs/>
                <w:sz w:val="24"/>
                <w:szCs w:val="24"/>
              </w:rPr>
            </w:pPr>
            <w:r w:rsidRPr="002C6810">
              <w:rPr>
                <w:bCs/>
                <w:sz w:val="24"/>
                <w:szCs w:val="24"/>
              </w:rPr>
              <w:t>проблематики научной работы</w:t>
            </w:r>
          </w:p>
          <w:p w:rsidR="009F7C9C" w:rsidRPr="002C6810" w:rsidRDefault="009F7C9C" w:rsidP="00BB66CC">
            <w:pPr>
              <w:jc w:val="center"/>
              <w:rPr>
                <w:bCs/>
                <w:sz w:val="24"/>
                <w:szCs w:val="24"/>
              </w:rPr>
            </w:pPr>
          </w:p>
        </w:tc>
      </w:tr>
      <w:tr w:rsidR="009F7C9C" w:rsidRPr="009C776A" w:rsidTr="009F7C9C">
        <w:tc>
          <w:tcPr>
            <w:tcW w:w="9747" w:type="dxa"/>
            <w:gridSpan w:val="6"/>
            <w:shd w:val="clear" w:color="auto" w:fill="auto"/>
          </w:tcPr>
          <w:p w:rsidR="009F7C9C" w:rsidRPr="009C776A" w:rsidRDefault="009F7C9C" w:rsidP="00BB66CC">
            <w:pPr>
              <w:jc w:val="center"/>
              <w:rPr>
                <w:b/>
                <w:bCs/>
                <w:sz w:val="24"/>
                <w:szCs w:val="24"/>
              </w:rPr>
            </w:pPr>
            <w:r w:rsidRPr="009C776A">
              <w:rPr>
                <w:b/>
                <w:bCs/>
                <w:sz w:val="24"/>
                <w:szCs w:val="24"/>
              </w:rPr>
              <w:lastRenderedPageBreak/>
              <w:t xml:space="preserve">УК-4 - </w:t>
            </w:r>
            <w:r w:rsidRPr="009C776A">
              <w:rPr>
                <w:b/>
                <w:color w:val="000000"/>
                <w:sz w:val="24"/>
                <w:szCs w:val="24"/>
              </w:rPr>
              <w:t>Готовность</w:t>
            </w:r>
            <w:r w:rsidR="00D05240">
              <w:rPr>
                <w:b/>
                <w:color w:val="000000"/>
                <w:sz w:val="24"/>
                <w:szCs w:val="24"/>
              </w:rPr>
              <w:t>ю</w:t>
            </w:r>
            <w:r w:rsidRPr="009C776A">
              <w:rPr>
                <w:b/>
                <w:color w:val="000000"/>
                <w:sz w:val="24"/>
                <w:szCs w:val="24"/>
              </w:rPr>
              <w:t xml:space="preserve"> использовать современные методы и технологии научной коммуникации на государственном и иностранном языках</w:t>
            </w:r>
            <w:r w:rsidRPr="009C776A">
              <w:rPr>
                <w:b/>
                <w:bCs/>
                <w:sz w:val="24"/>
                <w:szCs w:val="24"/>
              </w:rPr>
              <w:t>:</w:t>
            </w:r>
          </w:p>
        </w:tc>
      </w:tr>
      <w:tr w:rsidR="009F7C9C" w:rsidRPr="009C776A" w:rsidTr="009F7C9C">
        <w:tc>
          <w:tcPr>
            <w:tcW w:w="2569" w:type="dxa"/>
            <w:shd w:val="clear" w:color="auto" w:fill="auto"/>
          </w:tcPr>
          <w:p w:rsidR="009F7C9C" w:rsidRPr="009C776A" w:rsidRDefault="009F7C9C" w:rsidP="00BB66CC">
            <w:pPr>
              <w:jc w:val="center"/>
              <w:rPr>
                <w:b/>
                <w:bCs/>
                <w:sz w:val="24"/>
                <w:szCs w:val="24"/>
              </w:rPr>
            </w:pPr>
            <w:r w:rsidRPr="009C776A">
              <w:rPr>
                <w:b/>
                <w:bCs/>
                <w:sz w:val="24"/>
                <w:szCs w:val="24"/>
              </w:rPr>
              <w:t>Планируемые</w:t>
            </w:r>
          </w:p>
          <w:p w:rsidR="009F7C9C" w:rsidRPr="009C776A" w:rsidRDefault="009F7C9C" w:rsidP="00BB66CC">
            <w:pPr>
              <w:jc w:val="center"/>
              <w:rPr>
                <w:b/>
                <w:bCs/>
                <w:sz w:val="24"/>
                <w:szCs w:val="24"/>
              </w:rPr>
            </w:pPr>
            <w:r w:rsidRPr="009C776A">
              <w:rPr>
                <w:b/>
                <w:bCs/>
                <w:sz w:val="24"/>
                <w:szCs w:val="24"/>
              </w:rPr>
              <w:t>результаты</w:t>
            </w:r>
          </w:p>
          <w:p w:rsidR="009F7C9C" w:rsidRPr="009C776A" w:rsidRDefault="009F7C9C" w:rsidP="00BB66CC">
            <w:pPr>
              <w:jc w:val="center"/>
              <w:rPr>
                <w:b/>
                <w:bCs/>
                <w:sz w:val="24"/>
                <w:szCs w:val="24"/>
              </w:rPr>
            </w:pPr>
            <w:r w:rsidRPr="009C776A">
              <w:rPr>
                <w:b/>
                <w:bCs/>
                <w:sz w:val="24"/>
                <w:szCs w:val="24"/>
              </w:rPr>
              <w:t>обучения</w:t>
            </w:r>
          </w:p>
        </w:tc>
        <w:tc>
          <w:tcPr>
            <w:tcW w:w="2209" w:type="dxa"/>
            <w:shd w:val="clear" w:color="auto" w:fill="auto"/>
          </w:tcPr>
          <w:p w:rsidR="009F7C9C" w:rsidRPr="009C776A" w:rsidRDefault="009F7C9C" w:rsidP="00BB66CC">
            <w:pPr>
              <w:jc w:val="center"/>
              <w:rPr>
                <w:b/>
                <w:bCs/>
                <w:sz w:val="24"/>
                <w:szCs w:val="24"/>
              </w:rPr>
            </w:pPr>
            <w:proofErr w:type="gramStart"/>
            <w:r w:rsidRPr="009C776A">
              <w:rPr>
                <w:b/>
                <w:bCs/>
                <w:sz w:val="24"/>
                <w:szCs w:val="24"/>
              </w:rPr>
              <w:t>Материалы  для</w:t>
            </w:r>
            <w:proofErr w:type="gramEnd"/>
          </w:p>
          <w:p w:rsidR="009F7C9C" w:rsidRPr="009C776A" w:rsidRDefault="009F7C9C" w:rsidP="00BB66CC">
            <w:pPr>
              <w:jc w:val="center"/>
              <w:rPr>
                <w:b/>
                <w:bCs/>
                <w:sz w:val="24"/>
                <w:szCs w:val="24"/>
              </w:rPr>
            </w:pPr>
            <w:r w:rsidRPr="009C776A">
              <w:rPr>
                <w:b/>
                <w:bCs/>
                <w:sz w:val="24"/>
                <w:szCs w:val="24"/>
              </w:rPr>
              <w:t>оценки</w:t>
            </w:r>
          </w:p>
        </w:tc>
        <w:tc>
          <w:tcPr>
            <w:tcW w:w="2212" w:type="dxa"/>
            <w:gridSpan w:val="2"/>
            <w:shd w:val="clear" w:color="auto" w:fill="auto"/>
          </w:tcPr>
          <w:p w:rsidR="009F7C9C" w:rsidRPr="009C776A" w:rsidRDefault="009F7C9C" w:rsidP="00BB66CC">
            <w:pPr>
              <w:jc w:val="center"/>
              <w:rPr>
                <w:b/>
                <w:bCs/>
                <w:sz w:val="24"/>
                <w:szCs w:val="24"/>
              </w:rPr>
            </w:pPr>
            <w:r w:rsidRPr="009C776A">
              <w:rPr>
                <w:b/>
                <w:bCs/>
                <w:sz w:val="24"/>
                <w:szCs w:val="24"/>
              </w:rPr>
              <w:t>Оценочные</w:t>
            </w:r>
          </w:p>
          <w:p w:rsidR="009F7C9C" w:rsidRPr="009C776A" w:rsidRDefault="009F7C9C" w:rsidP="00BB66CC">
            <w:pPr>
              <w:jc w:val="center"/>
              <w:rPr>
                <w:b/>
                <w:bCs/>
                <w:sz w:val="24"/>
                <w:szCs w:val="24"/>
              </w:rPr>
            </w:pPr>
            <w:r w:rsidRPr="009C776A">
              <w:rPr>
                <w:b/>
                <w:bCs/>
                <w:sz w:val="24"/>
                <w:szCs w:val="24"/>
              </w:rPr>
              <w:t>средства</w:t>
            </w:r>
          </w:p>
          <w:p w:rsidR="009F7C9C" w:rsidRPr="009C776A" w:rsidRDefault="009F7C9C" w:rsidP="00BB66CC">
            <w:pPr>
              <w:ind w:right="-106" w:firstLine="708"/>
              <w:jc w:val="center"/>
              <w:rPr>
                <w:b/>
                <w:sz w:val="24"/>
                <w:szCs w:val="24"/>
              </w:rPr>
            </w:pPr>
          </w:p>
        </w:tc>
        <w:tc>
          <w:tcPr>
            <w:tcW w:w="2757" w:type="dxa"/>
            <w:gridSpan w:val="2"/>
            <w:shd w:val="clear" w:color="auto" w:fill="auto"/>
          </w:tcPr>
          <w:p w:rsidR="009F7C9C" w:rsidRPr="009C776A" w:rsidRDefault="009F7C9C" w:rsidP="00BB66CC">
            <w:pPr>
              <w:jc w:val="center"/>
              <w:rPr>
                <w:b/>
                <w:bCs/>
                <w:sz w:val="24"/>
                <w:szCs w:val="24"/>
              </w:rPr>
            </w:pPr>
            <w:r w:rsidRPr="009C776A">
              <w:rPr>
                <w:b/>
                <w:bCs/>
                <w:sz w:val="24"/>
                <w:szCs w:val="24"/>
              </w:rPr>
              <w:t>Критерии</w:t>
            </w:r>
          </w:p>
          <w:p w:rsidR="009F7C9C" w:rsidRPr="009C776A" w:rsidRDefault="009F7C9C" w:rsidP="00BB66CC">
            <w:pPr>
              <w:jc w:val="center"/>
              <w:rPr>
                <w:b/>
                <w:bCs/>
                <w:sz w:val="24"/>
                <w:szCs w:val="24"/>
              </w:rPr>
            </w:pPr>
            <w:r w:rsidRPr="009C776A">
              <w:rPr>
                <w:b/>
                <w:bCs/>
                <w:sz w:val="24"/>
                <w:szCs w:val="24"/>
              </w:rPr>
              <w:t>оценивания</w:t>
            </w:r>
          </w:p>
          <w:p w:rsidR="009F7C9C" w:rsidRPr="009C776A" w:rsidRDefault="009F7C9C" w:rsidP="00BB66CC">
            <w:pPr>
              <w:jc w:val="center"/>
              <w:rPr>
                <w:b/>
                <w:bCs/>
                <w:sz w:val="24"/>
                <w:szCs w:val="24"/>
              </w:rPr>
            </w:pPr>
            <w:r w:rsidRPr="009C776A">
              <w:rPr>
                <w:b/>
                <w:bCs/>
                <w:sz w:val="24"/>
                <w:szCs w:val="24"/>
              </w:rPr>
              <w:t>результатов</w:t>
            </w:r>
          </w:p>
          <w:p w:rsidR="009F7C9C" w:rsidRPr="009C776A" w:rsidRDefault="009F7C9C" w:rsidP="00BB66CC">
            <w:pPr>
              <w:jc w:val="center"/>
              <w:rPr>
                <w:b/>
                <w:bCs/>
                <w:sz w:val="24"/>
                <w:szCs w:val="24"/>
              </w:rPr>
            </w:pPr>
            <w:r w:rsidRPr="009C776A">
              <w:rPr>
                <w:b/>
                <w:bCs/>
                <w:sz w:val="24"/>
                <w:szCs w:val="24"/>
              </w:rPr>
              <w:t>обучения</w:t>
            </w:r>
          </w:p>
        </w:tc>
      </w:tr>
      <w:tr w:rsidR="009F7C9C" w:rsidRPr="00626FDF" w:rsidTr="009F7C9C">
        <w:tc>
          <w:tcPr>
            <w:tcW w:w="2569" w:type="dxa"/>
            <w:shd w:val="clear" w:color="auto" w:fill="auto"/>
          </w:tcPr>
          <w:p w:rsidR="009F7C9C" w:rsidRPr="006B115F" w:rsidRDefault="009F7C9C" w:rsidP="00BB66CC">
            <w:pPr>
              <w:jc w:val="center"/>
              <w:rPr>
                <w:b/>
                <w:bCs/>
                <w:sz w:val="24"/>
                <w:szCs w:val="24"/>
              </w:rPr>
            </w:pPr>
            <w:r w:rsidRPr="006B115F">
              <w:rPr>
                <w:b/>
                <w:bCs/>
                <w:sz w:val="24"/>
                <w:szCs w:val="24"/>
              </w:rPr>
              <w:t>владеть:</w:t>
            </w:r>
          </w:p>
          <w:p w:rsidR="009F7C9C" w:rsidRPr="00626FDF" w:rsidRDefault="009F7C9C" w:rsidP="00BB66CC">
            <w:pPr>
              <w:jc w:val="center"/>
              <w:rPr>
                <w:sz w:val="24"/>
                <w:szCs w:val="24"/>
              </w:rPr>
            </w:pPr>
            <w:r w:rsidRPr="00626FDF">
              <w:rPr>
                <w:sz w:val="24"/>
                <w:szCs w:val="24"/>
              </w:rPr>
              <w:t>- навыками анализа научных текстов на государственном и иностранном языках</w:t>
            </w:r>
          </w:p>
          <w:p w:rsidR="009F7C9C" w:rsidRPr="00202724" w:rsidRDefault="009F7C9C" w:rsidP="00BB66CC">
            <w:pPr>
              <w:jc w:val="center"/>
              <w:rPr>
                <w:bCs/>
                <w:color w:val="FF0000"/>
                <w:sz w:val="24"/>
                <w:szCs w:val="24"/>
              </w:rPr>
            </w:pPr>
          </w:p>
        </w:tc>
        <w:tc>
          <w:tcPr>
            <w:tcW w:w="2209" w:type="dxa"/>
            <w:shd w:val="clear" w:color="auto" w:fill="auto"/>
          </w:tcPr>
          <w:p w:rsidR="009F7C9C" w:rsidRPr="00626FDF" w:rsidRDefault="009F7C9C" w:rsidP="00BB66CC">
            <w:pPr>
              <w:jc w:val="center"/>
              <w:rPr>
                <w:bCs/>
                <w:sz w:val="24"/>
                <w:szCs w:val="24"/>
              </w:rPr>
            </w:pPr>
            <w:r w:rsidRPr="00626FDF">
              <w:rPr>
                <w:bCs/>
                <w:sz w:val="24"/>
                <w:szCs w:val="24"/>
              </w:rPr>
              <w:t>- Текст научно-квалификационной</w:t>
            </w:r>
          </w:p>
          <w:p w:rsidR="009F7C9C" w:rsidRPr="00626FDF" w:rsidRDefault="009F7C9C" w:rsidP="00BB66CC">
            <w:pPr>
              <w:jc w:val="center"/>
              <w:rPr>
                <w:bCs/>
                <w:sz w:val="24"/>
                <w:szCs w:val="24"/>
              </w:rPr>
            </w:pPr>
            <w:r w:rsidRPr="00626FDF">
              <w:rPr>
                <w:bCs/>
                <w:sz w:val="24"/>
                <w:szCs w:val="24"/>
              </w:rPr>
              <w:t>работы;</w:t>
            </w:r>
          </w:p>
          <w:p w:rsidR="009F7C9C" w:rsidRPr="00626FDF" w:rsidRDefault="009F7C9C" w:rsidP="00BB66CC">
            <w:pPr>
              <w:jc w:val="center"/>
              <w:rPr>
                <w:bCs/>
                <w:sz w:val="24"/>
                <w:szCs w:val="24"/>
              </w:rPr>
            </w:pPr>
            <w:r w:rsidRPr="00626FDF">
              <w:rPr>
                <w:bCs/>
                <w:sz w:val="24"/>
                <w:szCs w:val="24"/>
              </w:rPr>
              <w:t>- Публикации</w:t>
            </w:r>
          </w:p>
          <w:p w:rsidR="009F7C9C" w:rsidRPr="00626FDF" w:rsidRDefault="009F7C9C" w:rsidP="00BB66CC">
            <w:pPr>
              <w:jc w:val="center"/>
              <w:rPr>
                <w:bCs/>
                <w:sz w:val="24"/>
                <w:szCs w:val="24"/>
              </w:rPr>
            </w:pPr>
            <w:r w:rsidRPr="00626FDF">
              <w:rPr>
                <w:bCs/>
                <w:sz w:val="24"/>
                <w:szCs w:val="24"/>
              </w:rPr>
              <w:t>по результатам</w:t>
            </w:r>
          </w:p>
          <w:p w:rsidR="009F7C9C" w:rsidRPr="00626FDF" w:rsidRDefault="009F7C9C" w:rsidP="00BB66CC">
            <w:pPr>
              <w:jc w:val="center"/>
              <w:rPr>
                <w:bCs/>
                <w:sz w:val="24"/>
                <w:szCs w:val="24"/>
              </w:rPr>
            </w:pPr>
            <w:r w:rsidRPr="00626FDF">
              <w:rPr>
                <w:bCs/>
                <w:sz w:val="24"/>
                <w:szCs w:val="24"/>
              </w:rPr>
              <w:t>выполненной</w:t>
            </w:r>
          </w:p>
          <w:p w:rsidR="009F7C9C" w:rsidRPr="00626FDF" w:rsidRDefault="009F7C9C" w:rsidP="00BB66CC">
            <w:pPr>
              <w:jc w:val="center"/>
              <w:rPr>
                <w:bCs/>
                <w:sz w:val="24"/>
                <w:szCs w:val="24"/>
              </w:rPr>
            </w:pPr>
            <w:r w:rsidRPr="00626FDF">
              <w:rPr>
                <w:bCs/>
                <w:sz w:val="24"/>
                <w:szCs w:val="24"/>
              </w:rPr>
              <w:t>работы</w:t>
            </w:r>
          </w:p>
          <w:p w:rsidR="009F7C9C" w:rsidRPr="00626FDF" w:rsidRDefault="009F7C9C" w:rsidP="00BB66CC">
            <w:pPr>
              <w:jc w:val="center"/>
              <w:rPr>
                <w:bCs/>
                <w:sz w:val="24"/>
                <w:szCs w:val="24"/>
              </w:rPr>
            </w:pPr>
          </w:p>
          <w:p w:rsidR="009F7C9C" w:rsidRPr="00626FDF" w:rsidRDefault="009F7C9C" w:rsidP="00BB66CC">
            <w:pPr>
              <w:jc w:val="center"/>
              <w:rPr>
                <w:bCs/>
                <w:sz w:val="24"/>
                <w:szCs w:val="24"/>
              </w:rPr>
            </w:pPr>
          </w:p>
        </w:tc>
        <w:tc>
          <w:tcPr>
            <w:tcW w:w="2212" w:type="dxa"/>
            <w:gridSpan w:val="2"/>
            <w:shd w:val="clear" w:color="auto" w:fill="auto"/>
          </w:tcPr>
          <w:p w:rsidR="009F7C9C" w:rsidRPr="00626FDF" w:rsidRDefault="009F7C9C" w:rsidP="00BB66CC">
            <w:pPr>
              <w:jc w:val="center"/>
              <w:rPr>
                <w:bCs/>
                <w:sz w:val="24"/>
                <w:szCs w:val="24"/>
              </w:rPr>
            </w:pPr>
            <w:r w:rsidRPr="00626FDF">
              <w:rPr>
                <w:bCs/>
                <w:sz w:val="24"/>
                <w:szCs w:val="24"/>
              </w:rPr>
              <w:t>- Проверка по</w:t>
            </w:r>
          </w:p>
          <w:p w:rsidR="009F7C9C" w:rsidRPr="00626FDF" w:rsidRDefault="009F7C9C" w:rsidP="00BB66CC">
            <w:pPr>
              <w:jc w:val="center"/>
              <w:rPr>
                <w:bCs/>
                <w:sz w:val="24"/>
                <w:szCs w:val="24"/>
              </w:rPr>
            </w:pPr>
            <w:r w:rsidRPr="00626FDF">
              <w:rPr>
                <w:bCs/>
                <w:sz w:val="24"/>
                <w:szCs w:val="24"/>
              </w:rPr>
              <w:t>системе "Анти-</w:t>
            </w:r>
          </w:p>
          <w:p w:rsidR="009F7C9C" w:rsidRPr="00626FDF" w:rsidRDefault="009F7C9C" w:rsidP="00BB66CC">
            <w:pPr>
              <w:jc w:val="center"/>
              <w:rPr>
                <w:bCs/>
                <w:sz w:val="24"/>
                <w:szCs w:val="24"/>
              </w:rPr>
            </w:pPr>
            <w:r w:rsidRPr="00626FDF">
              <w:rPr>
                <w:bCs/>
                <w:sz w:val="24"/>
                <w:szCs w:val="24"/>
              </w:rPr>
              <w:t>плагиат" текста</w:t>
            </w:r>
          </w:p>
          <w:p w:rsidR="009F7C9C" w:rsidRPr="00626FDF" w:rsidRDefault="009F7C9C" w:rsidP="00BB66CC">
            <w:pPr>
              <w:jc w:val="center"/>
              <w:rPr>
                <w:bCs/>
                <w:sz w:val="24"/>
                <w:szCs w:val="24"/>
              </w:rPr>
            </w:pPr>
            <w:r w:rsidRPr="00626FDF">
              <w:rPr>
                <w:bCs/>
                <w:sz w:val="24"/>
                <w:szCs w:val="24"/>
              </w:rPr>
              <w:t xml:space="preserve">и </w:t>
            </w:r>
            <w:r>
              <w:rPr>
                <w:bCs/>
                <w:sz w:val="24"/>
                <w:szCs w:val="24"/>
              </w:rPr>
              <w:t>научного доклада</w:t>
            </w:r>
          </w:p>
          <w:p w:rsidR="009F7C9C" w:rsidRPr="00626FDF" w:rsidRDefault="009F7C9C" w:rsidP="00BB66CC">
            <w:pPr>
              <w:jc w:val="center"/>
              <w:rPr>
                <w:bCs/>
                <w:sz w:val="24"/>
                <w:szCs w:val="24"/>
              </w:rPr>
            </w:pPr>
            <w:r w:rsidRPr="00626FDF">
              <w:rPr>
                <w:bCs/>
                <w:sz w:val="24"/>
                <w:szCs w:val="24"/>
              </w:rPr>
              <w:t>научной работы</w:t>
            </w:r>
          </w:p>
          <w:p w:rsidR="009F7C9C" w:rsidRPr="00626FDF" w:rsidRDefault="009F7C9C" w:rsidP="00BB66CC">
            <w:pPr>
              <w:jc w:val="center"/>
              <w:rPr>
                <w:bCs/>
                <w:sz w:val="24"/>
                <w:szCs w:val="24"/>
              </w:rPr>
            </w:pPr>
            <w:r w:rsidRPr="00626FDF">
              <w:rPr>
                <w:bCs/>
                <w:sz w:val="24"/>
                <w:szCs w:val="24"/>
              </w:rPr>
              <w:t>(справка)</w:t>
            </w:r>
            <w:proofErr w:type="gramStart"/>
            <w:r>
              <w:rPr>
                <w:bCs/>
                <w:sz w:val="24"/>
                <w:szCs w:val="24"/>
                <w:vertAlign w:val="superscript"/>
              </w:rPr>
              <w:t>3</w:t>
            </w:r>
            <w:r w:rsidRPr="00626FDF">
              <w:rPr>
                <w:bCs/>
                <w:sz w:val="24"/>
                <w:szCs w:val="24"/>
              </w:rPr>
              <w:t xml:space="preserve"> ;</w:t>
            </w:r>
            <w:proofErr w:type="gramEnd"/>
          </w:p>
          <w:p w:rsidR="009F7C9C" w:rsidRPr="00626FDF" w:rsidRDefault="009F7C9C" w:rsidP="00BB66CC">
            <w:pPr>
              <w:jc w:val="center"/>
              <w:rPr>
                <w:bCs/>
                <w:sz w:val="24"/>
                <w:szCs w:val="24"/>
              </w:rPr>
            </w:pPr>
            <w:r w:rsidRPr="00626FDF">
              <w:rPr>
                <w:bCs/>
                <w:sz w:val="24"/>
                <w:szCs w:val="24"/>
              </w:rPr>
              <w:t>-Оценка работы рецензентами (Отзыв</w:t>
            </w:r>
          </w:p>
          <w:p w:rsidR="009F7C9C" w:rsidRPr="00626FDF" w:rsidRDefault="009F7C9C" w:rsidP="00BB66CC">
            <w:pPr>
              <w:jc w:val="center"/>
              <w:rPr>
                <w:bCs/>
                <w:sz w:val="24"/>
                <w:szCs w:val="24"/>
              </w:rPr>
            </w:pPr>
            <w:r w:rsidRPr="00626FDF">
              <w:rPr>
                <w:bCs/>
                <w:sz w:val="24"/>
                <w:szCs w:val="24"/>
              </w:rPr>
              <w:t>рецензента)</w:t>
            </w:r>
          </w:p>
        </w:tc>
        <w:tc>
          <w:tcPr>
            <w:tcW w:w="2757" w:type="dxa"/>
            <w:gridSpan w:val="2"/>
            <w:shd w:val="clear" w:color="auto" w:fill="auto"/>
          </w:tcPr>
          <w:p w:rsidR="009F7C9C" w:rsidRPr="00626FDF" w:rsidRDefault="009F7C9C" w:rsidP="00BB66CC">
            <w:pPr>
              <w:jc w:val="center"/>
              <w:rPr>
                <w:bCs/>
                <w:sz w:val="24"/>
                <w:szCs w:val="24"/>
              </w:rPr>
            </w:pPr>
            <w:r>
              <w:rPr>
                <w:bCs/>
                <w:sz w:val="24"/>
                <w:szCs w:val="24"/>
              </w:rPr>
              <w:t>- о</w:t>
            </w:r>
            <w:r w:rsidRPr="00626FDF">
              <w:rPr>
                <w:bCs/>
                <w:sz w:val="24"/>
                <w:szCs w:val="24"/>
              </w:rPr>
              <w:t>ригинальность выводов,</w:t>
            </w:r>
          </w:p>
          <w:p w:rsidR="009F7C9C" w:rsidRPr="00626FDF" w:rsidRDefault="009F7C9C" w:rsidP="00BB66CC">
            <w:pPr>
              <w:jc w:val="center"/>
              <w:rPr>
                <w:bCs/>
                <w:sz w:val="24"/>
                <w:szCs w:val="24"/>
              </w:rPr>
            </w:pPr>
            <w:r w:rsidRPr="00626FDF">
              <w:rPr>
                <w:bCs/>
                <w:sz w:val="24"/>
                <w:szCs w:val="24"/>
              </w:rPr>
              <w:t>заключений</w:t>
            </w:r>
          </w:p>
          <w:p w:rsidR="009F7C9C" w:rsidRPr="00626FDF" w:rsidRDefault="009F7C9C" w:rsidP="00BB66CC">
            <w:pPr>
              <w:jc w:val="center"/>
              <w:rPr>
                <w:bCs/>
                <w:sz w:val="24"/>
                <w:szCs w:val="24"/>
              </w:rPr>
            </w:pPr>
            <w:r w:rsidRPr="00626FDF">
              <w:rPr>
                <w:bCs/>
                <w:sz w:val="24"/>
                <w:szCs w:val="24"/>
              </w:rPr>
              <w:t>и предложений,</w:t>
            </w:r>
          </w:p>
          <w:p w:rsidR="009F7C9C" w:rsidRPr="00626FDF" w:rsidRDefault="009F7C9C" w:rsidP="00BB66CC">
            <w:pPr>
              <w:jc w:val="center"/>
              <w:rPr>
                <w:bCs/>
                <w:sz w:val="24"/>
                <w:szCs w:val="24"/>
              </w:rPr>
            </w:pPr>
            <w:r w:rsidRPr="00626FDF">
              <w:rPr>
                <w:bCs/>
                <w:sz w:val="24"/>
                <w:szCs w:val="24"/>
              </w:rPr>
              <w:t>представленных в тексте,</w:t>
            </w:r>
          </w:p>
          <w:p w:rsidR="009F7C9C" w:rsidRPr="00626FDF" w:rsidRDefault="009F7C9C" w:rsidP="00BB66CC">
            <w:pPr>
              <w:jc w:val="center"/>
              <w:rPr>
                <w:bCs/>
                <w:sz w:val="24"/>
                <w:szCs w:val="24"/>
              </w:rPr>
            </w:pPr>
            <w:r>
              <w:rPr>
                <w:bCs/>
                <w:sz w:val="24"/>
                <w:szCs w:val="24"/>
              </w:rPr>
              <w:t>научном докладе</w:t>
            </w:r>
          </w:p>
          <w:p w:rsidR="009F7C9C" w:rsidRPr="00626FDF" w:rsidRDefault="009F7C9C" w:rsidP="00BB66CC">
            <w:pPr>
              <w:jc w:val="center"/>
              <w:rPr>
                <w:bCs/>
                <w:sz w:val="24"/>
                <w:szCs w:val="24"/>
              </w:rPr>
            </w:pPr>
            <w:r w:rsidRPr="00626FDF">
              <w:rPr>
                <w:bCs/>
                <w:sz w:val="24"/>
                <w:szCs w:val="24"/>
              </w:rPr>
              <w:t>и публикациях</w:t>
            </w:r>
          </w:p>
          <w:p w:rsidR="009F7C9C" w:rsidRPr="00626FDF" w:rsidRDefault="009F7C9C" w:rsidP="00BB66CC">
            <w:pPr>
              <w:jc w:val="center"/>
              <w:rPr>
                <w:bCs/>
                <w:sz w:val="24"/>
                <w:szCs w:val="24"/>
              </w:rPr>
            </w:pPr>
            <w:r w:rsidRPr="00626FDF">
              <w:rPr>
                <w:bCs/>
                <w:sz w:val="24"/>
                <w:szCs w:val="24"/>
              </w:rPr>
              <w:t>аспиранта</w:t>
            </w:r>
          </w:p>
        </w:tc>
      </w:tr>
      <w:tr w:rsidR="009F7C9C" w:rsidRPr="009C776A" w:rsidTr="009F7C9C">
        <w:tc>
          <w:tcPr>
            <w:tcW w:w="9747" w:type="dxa"/>
            <w:gridSpan w:val="6"/>
            <w:shd w:val="clear" w:color="auto" w:fill="auto"/>
          </w:tcPr>
          <w:p w:rsidR="009F7C9C" w:rsidRPr="009C776A" w:rsidRDefault="009F7C9C" w:rsidP="00F0168B">
            <w:pPr>
              <w:jc w:val="center"/>
              <w:rPr>
                <w:b/>
                <w:bCs/>
                <w:sz w:val="24"/>
                <w:szCs w:val="24"/>
              </w:rPr>
            </w:pPr>
            <w:r w:rsidRPr="009C776A">
              <w:rPr>
                <w:b/>
                <w:bCs/>
                <w:sz w:val="24"/>
                <w:szCs w:val="24"/>
              </w:rPr>
              <w:t>УК-6 - Способность</w:t>
            </w:r>
            <w:r w:rsidR="00D05240">
              <w:rPr>
                <w:b/>
                <w:bCs/>
                <w:sz w:val="24"/>
                <w:szCs w:val="24"/>
              </w:rPr>
              <w:t>ю</w:t>
            </w:r>
            <w:r w:rsidRPr="009C776A">
              <w:rPr>
                <w:b/>
                <w:bCs/>
                <w:sz w:val="24"/>
                <w:szCs w:val="24"/>
              </w:rPr>
              <w:t xml:space="preserve"> планировать и решать задачи собственного профессионального и личностного развития:</w:t>
            </w:r>
          </w:p>
        </w:tc>
      </w:tr>
      <w:tr w:rsidR="009F7C9C" w:rsidRPr="009C776A" w:rsidTr="009F7C9C">
        <w:tc>
          <w:tcPr>
            <w:tcW w:w="2569" w:type="dxa"/>
            <w:shd w:val="clear" w:color="auto" w:fill="auto"/>
          </w:tcPr>
          <w:p w:rsidR="009F7C9C" w:rsidRPr="009C776A" w:rsidRDefault="009F7C9C" w:rsidP="00BB66CC">
            <w:pPr>
              <w:jc w:val="center"/>
              <w:rPr>
                <w:b/>
                <w:bCs/>
                <w:sz w:val="24"/>
                <w:szCs w:val="24"/>
              </w:rPr>
            </w:pPr>
            <w:r w:rsidRPr="009C776A">
              <w:rPr>
                <w:b/>
                <w:bCs/>
                <w:sz w:val="24"/>
                <w:szCs w:val="24"/>
              </w:rPr>
              <w:t>Планируемые</w:t>
            </w:r>
          </w:p>
          <w:p w:rsidR="009F7C9C" w:rsidRPr="009C776A" w:rsidRDefault="009F7C9C" w:rsidP="00BB66CC">
            <w:pPr>
              <w:jc w:val="center"/>
              <w:rPr>
                <w:b/>
                <w:bCs/>
                <w:sz w:val="24"/>
                <w:szCs w:val="24"/>
              </w:rPr>
            </w:pPr>
            <w:r w:rsidRPr="009C776A">
              <w:rPr>
                <w:b/>
                <w:bCs/>
                <w:sz w:val="24"/>
                <w:szCs w:val="24"/>
              </w:rPr>
              <w:t>результаты</w:t>
            </w:r>
          </w:p>
          <w:p w:rsidR="009F7C9C" w:rsidRPr="009C776A" w:rsidRDefault="009F7C9C" w:rsidP="00BB66CC">
            <w:pPr>
              <w:jc w:val="center"/>
              <w:rPr>
                <w:b/>
                <w:bCs/>
                <w:sz w:val="24"/>
                <w:szCs w:val="24"/>
              </w:rPr>
            </w:pPr>
            <w:r w:rsidRPr="009C776A">
              <w:rPr>
                <w:b/>
                <w:bCs/>
                <w:sz w:val="24"/>
                <w:szCs w:val="24"/>
              </w:rPr>
              <w:t>обучения</w:t>
            </w:r>
          </w:p>
        </w:tc>
        <w:tc>
          <w:tcPr>
            <w:tcW w:w="2209" w:type="dxa"/>
            <w:shd w:val="clear" w:color="auto" w:fill="auto"/>
          </w:tcPr>
          <w:p w:rsidR="009F7C9C" w:rsidRPr="009C776A" w:rsidRDefault="009F7C9C" w:rsidP="00BB66CC">
            <w:pPr>
              <w:jc w:val="center"/>
              <w:rPr>
                <w:b/>
                <w:bCs/>
                <w:sz w:val="24"/>
                <w:szCs w:val="24"/>
              </w:rPr>
            </w:pPr>
            <w:r w:rsidRPr="009C776A">
              <w:rPr>
                <w:b/>
                <w:bCs/>
                <w:sz w:val="24"/>
                <w:szCs w:val="24"/>
              </w:rPr>
              <w:t>Материалы для</w:t>
            </w:r>
          </w:p>
          <w:p w:rsidR="009F7C9C" w:rsidRPr="009C776A" w:rsidRDefault="009F7C9C" w:rsidP="00BB66CC">
            <w:pPr>
              <w:jc w:val="center"/>
              <w:rPr>
                <w:b/>
                <w:bCs/>
                <w:sz w:val="24"/>
                <w:szCs w:val="24"/>
              </w:rPr>
            </w:pPr>
            <w:r w:rsidRPr="009C776A">
              <w:rPr>
                <w:b/>
                <w:bCs/>
                <w:sz w:val="24"/>
                <w:szCs w:val="24"/>
              </w:rPr>
              <w:t>оценки</w:t>
            </w:r>
          </w:p>
        </w:tc>
        <w:tc>
          <w:tcPr>
            <w:tcW w:w="2212" w:type="dxa"/>
            <w:gridSpan w:val="2"/>
            <w:shd w:val="clear" w:color="auto" w:fill="auto"/>
          </w:tcPr>
          <w:p w:rsidR="009F7C9C" w:rsidRPr="009C776A" w:rsidRDefault="009F7C9C" w:rsidP="00BB66CC">
            <w:pPr>
              <w:jc w:val="center"/>
              <w:rPr>
                <w:b/>
                <w:bCs/>
                <w:sz w:val="24"/>
                <w:szCs w:val="24"/>
              </w:rPr>
            </w:pPr>
            <w:r w:rsidRPr="009C776A">
              <w:rPr>
                <w:b/>
                <w:bCs/>
                <w:sz w:val="24"/>
                <w:szCs w:val="24"/>
              </w:rPr>
              <w:t>Оценочные</w:t>
            </w:r>
          </w:p>
          <w:p w:rsidR="009F7C9C" w:rsidRPr="009C776A" w:rsidRDefault="009F7C9C" w:rsidP="00BB66CC">
            <w:pPr>
              <w:jc w:val="center"/>
              <w:rPr>
                <w:b/>
                <w:bCs/>
                <w:sz w:val="24"/>
                <w:szCs w:val="24"/>
              </w:rPr>
            </w:pPr>
            <w:r w:rsidRPr="009C776A">
              <w:rPr>
                <w:b/>
                <w:bCs/>
                <w:sz w:val="24"/>
                <w:szCs w:val="24"/>
              </w:rPr>
              <w:t>средства</w:t>
            </w:r>
          </w:p>
          <w:p w:rsidR="009F7C9C" w:rsidRPr="009C776A" w:rsidRDefault="009F7C9C" w:rsidP="00BB66CC">
            <w:pPr>
              <w:ind w:right="-106" w:firstLine="708"/>
              <w:jc w:val="center"/>
              <w:rPr>
                <w:b/>
                <w:sz w:val="24"/>
                <w:szCs w:val="24"/>
              </w:rPr>
            </w:pPr>
          </w:p>
        </w:tc>
        <w:tc>
          <w:tcPr>
            <w:tcW w:w="2757" w:type="dxa"/>
            <w:gridSpan w:val="2"/>
            <w:shd w:val="clear" w:color="auto" w:fill="auto"/>
          </w:tcPr>
          <w:p w:rsidR="009F7C9C" w:rsidRPr="009C776A" w:rsidRDefault="009F7C9C" w:rsidP="00BB66CC">
            <w:pPr>
              <w:jc w:val="center"/>
              <w:rPr>
                <w:b/>
                <w:bCs/>
                <w:sz w:val="24"/>
                <w:szCs w:val="24"/>
              </w:rPr>
            </w:pPr>
            <w:r w:rsidRPr="009C776A">
              <w:rPr>
                <w:b/>
                <w:bCs/>
                <w:sz w:val="24"/>
                <w:szCs w:val="24"/>
              </w:rPr>
              <w:t>Критерии</w:t>
            </w:r>
          </w:p>
          <w:p w:rsidR="009F7C9C" w:rsidRPr="009C776A" w:rsidRDefault="009F7C9C" w:rsidP="00BB66CC">
            <w:pPr>
              <w:jc w:val="center"/>
              <w:rPr>
                <w:b/>
                <w:bCs/>
                <w:sz w:val="24"/>
                <w:szCs w:val="24"/>
              </w:rPr>
            </w:pPr>
            <w:r w:rsidRPr="009C776A">
              <w:rPr>
                <w:b/>
                <w:bCs/>
                <w:sz w:val="24"/>
                <w:szCs w:val="24"/>
              </w:rPr>
              <w:t>оценивания</w:t>
            </w:r>
          </w:p>
          <w:p w:rsidR="009F7C9C" w:rsidRPr="009C776A" w:rsidRDefault="009F7C9C" w:rsidP="00BB66CC">
            <w:pPr>
              <w:jc w:val="center"/>
              <w:rPr>
                <w:b/>
                <w:bCs/>
                <w:sz w:val="24"/>
                <w:szCs w:val="24"/>
              </w:rPr>
            </w:pPr>
            <w:r w:rsidRPr="009C776A">
              <w:rPr>
                <w:b/>
                <w:bCs/>
                <w:sz w:val="24"/>
                <w:szCs w:val="24"/>
              </w:rPr>
              <w:t>результатов</w:t>
            </w:r>
          </w:p>
          <w:p w:rsidR="009F7C9C" w:rsidRPr="009C776A" w:rsidRDefault="009F7C9C" w:rsidP="00BB66CC">
            <w:pPr>
              <w:jc w:val="center"/>
              <w:rPr>
                <w:b/>
                <w:bCs/>
                <w:sz w:val="24"/>
                <w:szCs w:val="24"/>
              </w:rPr>
            </w:pPr>
            <w:r w:rsidRPr="009C776A">
              <w:rPr>
                <w:b/>
                <w:bCs/>
                <w:sz w:val="24"/>
                <w:szCs w:val="24"/>
              </w:rPr>
              <w:t>обучения</w:t>
            </w:r>
          </w:p>
        </w:tc>
      </w:tr>
      <w:tr w:rsidR="009F7C9C" w:rsidRPr="00202724" w:rsidTr="009F7C9C">
        <w:tc>
          <w:tcPr>
            <w:tcW w:w="2569" w:type="dxa"/>
            <w:shd w:val="clear" w:color="auto" w:fill="auto"/>
          </w:tcPr>
          <w:p w:rsidR="009F7C9C" w:rsidRPr="006B115F" w:rsidRDefault="009F7C9C" w:rsidP="00BB66CC">
            <w:pPr>
              <w:autoSpaceDE w:val="0"/>
              <w:autoSpaceDN w:val="0"/>
              <w:adjustRightInd w:val="0"/>
              <w:jc w:val="center"/>
              <w:rPr>
                <w:b/>
                <w:sz w:val="24"/>
                <w:szCs w:val="24"/>
              </w:rPr>
            </w:pPr>
            <w:r w:rsidRPr="006B115F">
              <w:rPr>
                <w:b/>
                <w:sz w:val="24"/>
                <w:szCs w:val="24"/>
              </w:rPr>
              <w:t>уметь:</w:t>
            </w:r>
          </w:p>
          <w:p w:rsidR="009F7C9C" w:rsidRPr="00202724" w:rsidRDefault="009F7C9C" w:rsidP="00BB66CC">
            <w:pPr>
              <w:autoSpaceDE w:val="0"/>
              <w:autoSpaceDN w:val="0"/>
              <w:adjustRightInd w:val="0"/>
              <w:jc w:val="center"/>
              <w:rPr>
                <w:sz w:val="24"/>
                <w:szCs w:val="24"/>
              </w:rPr>
            </w:pPr>
            <w:r w:rsidRPr="00202724">
              <w:rPr>
                <w:sz w:val="24"/>
                <w:szCs w:val="24"/>
              </w:rPr>
              <w:t>осуществлять личностный</w:t>
            </w:r>
          </w:p>
          <w:p w:rsidR="009F7C9C" w:rsidRPr="00202724" w:rsidRDefault="009F7C9C" w:rsidP="00BB66CC">
            <w:pPr>
              <w:autoSpaceDE w:val="0"/>
              <w:autoSpaceDN w:val="0"/>
              <w:adjustRightInd w:val="0"/>
              <w:jc w:val="center"/>
              <w:rPr>
                <w:sz w:val="24"/>
                <w:szCs w:val="24"/>
              </w:rPr>
            </w:pPr>
            <w:r w:rsidRPr="00202724">
              <w:rPr>
                <w:sz w:val="24"/>
                <w:szCs w:val="24"/>
              </w:rPr>
              <w:t>выбор в различных</w:t>
            </w:r>
          </w:p>
          <w:p w:rsidR="009F7C9C" w:rsidRPr="00202724" w:rsidRDefault="009F7C9C" w:rsidP="00BB66CC">
            <w:pPr>
              <w:autoSpaceDE w:val="0"/>
              <w:autoSpaceDN w:val="0"/>
              <w:adjustRightInd w:val="0"/>
              <w:jc w:val="center"/>
              <w:rPr>
                <w:sz w:val="24"/>
                <w:szCs w:val="24"/>
              </w:rPr>
            </w:pPr>
            <w:r w:rsidRPr="00202724">
              <w:rPr>
                <w:sz w:val="24"/>
                <w:szCs w:val="24"/>
              </w:rPr>
              <w:t>профессиональных и</w:t>
            </w:r>
          </w:p>
          <w:p w:rsidR="009F7C9C" w:rsidRPr="00202724" w:rsidRDefault="009F7C9C" w:rsidP="00BB66CC">
            <w:pPr>
              <w:autoSpaceDE w:val="0"/>
              <w:autoSpaceDN w:val="0"/>
              <w:adjustRightInd w:val="0"/>
              <w:jc w:val="center"/>
              <w:rPr>
                <w:sz w:val="24"/>
                <w:szCs w:val="24"/>
              </w:rPr>
            </w:pPr>
            <w:r w:rsidRPr="00202724">
              <w:rPr>
                <w:sz w:val="24"/>
                <w:szCs w:val="24"/>
              </w:rPr>
              <w:t>морально-ценностных</w:t>
            </w:r>
          </w:p>
          <w:p w:rsidR="009F7C9C" w:rsidRPr="00202724" w:rsidRDefault="009F7C9C" w:rsidP="00BB66CC">
            <w:pPr>
              <w:autoSpaceDE w:val="0"/>
              <w:autoSpaceDN w:val="0"/>
              <w:adjustRightInd w:val="0"/>
              <w:jc w:val="center"/>
              <w:rPr>
                <w:sz w:val="24"/>
                <w:szCs w:val="24"/>
              </w:rPr>
            </w:pPr>
            <w:r w:rsidRPr="00202724">
              <w:rPr>
                <w:sz w:val="24"/>
                <w:szCs w:val="24"/>
              </w:rPr>
              <w:t>ситуациях, оценивать</w:t>
            </w:r>
          </w:p>
          <w:p w:rsidR="009F7C9C" w:rsidRPr="00202724" w:rsidRDefault="009F7C9C" w:rsidP="00BB66CC">
            <w:pPr>
              <w:autoSpaceDE w:val="0"/>
              <w:autoSpaceDN w:val="0"/>
              <w:adjustRightInd w:val="0"/>
              <w:jc w:val="center"/>
              <w:rPr>
                <w:sz w:val="24"/>
                <w:szCs w:val="24"/>
              </w:rPr>
            </w:pPr>
            <w:r w:rsidRPr="00202724">
              <w:rPr>
                <w:sz w:val="24"/>
                <w:szCs w:val="24"/>
              </w:rPr>
              <w:t>последствия принятого</w:t>
            </w:r>
          </w:p>
          <w:p w:rsidR="009F7C9C" w:rsidRPr="00202724" w:rsidRDefault="009F7C9C" w:rsidP="00BB66CC">
            <w:pPr>
              <w:autoSpaceDE w:val="0"/>
              <w:autoSpaceDN w:val="0"/>
              <w:adjustRightInd w:val="0"/>
              <w:jc w:val="center"/>
              <w:rPr>
                <w:sz w:val="24"/>
                <w:szCs w:val="24"/>
              </w:rPr>
            </w:pPr>
            <w:r w:rsidRPr="00202724">
              <w:rPr>
                <w:sz w:val="24"/>
                <w:szCs w:val="24"/>
              </w:rPr>
              <w:t>решения и нести за него</w:t>
            </w:r>
          </w:p>
          <w:p w:rsidR="009F7C9C" w:rsidRPr="00202724" w:rsidRDefault="009F7C9C" w:rsidP="00BB66CC">
            <w:pPr>
              <w:autoSpaceDE w:val="0"/>
              <w:autoSpaceDN w:val="0"/>
              <w:adjustRightInd w:val="0"/>
              <w:jc w:val="center"/>
              <w:rPr>
                <w:sz w:val="24"/>
                <w:szCs w:val="24"/>
              </w:rPr>
            </w:pPr>
            <w:r w:rsidRPr="00202724">
              <w:rPr>
                <w:sz w:val="24"/>
                <w:szCs w:val="24"/>
              </w:rPr>
              <w:t>ответственность перед</w:t>
            </w:r>
          </w:p>
          <w:p w:rsidR="009F7C9C" w:rsidRPr="00202724" w:rsidRDefault="009F7C9C" w:rsidP="00BB66CC">
            <w:pPr>
              <w:jc w:val="center"/>
              <w:rPr>
                <w:bCs/>
                <w:sz w:val="24"/>
                <w:szCs w:val="24"/>
              </w:rPr>
            </w:pPr>
            <w:r w:rsidRPr="00202724">
              <w:rPr>
                <w:sz w:val="24"/>
                <w:szCs w:val="24"/>
              </w:rPr>
              <w:t>собой и обществом.</w:t>
            </w:r>
          </w:p>
        </w:tc>
        <w:tc>
          <w:tcPr>
            <w:tcW w:w="2209" w:type="dxa"/>
            <w:shd w:val="clear" w:color="auto" w:fill="auto"/>
          </w:tcPr>
          <w:p w:rsidR="009F7C9C" w:rsidRPr="00202724" w:rsidRDefault="009F7C9C" w:rsidP="00BB66CC">
            <w:pPr>
              <w:jc w:val="center"/>
              <w:rPr>
                <w:bCs/>
                <w:sz w:val="24"/>
                <w:szCs w:val="24"/>
              </w:rPr>
            </w:pPr>
            <w:r w:rsidRPr="00202724">
              <w:rPr>
                <w:bCs/>
                <w:sz w:val="24"/>
                <w:szCs w:val="24"/>
              </w:rPr>
              <w:t>-Научный доклад</w:t>
            </w:r>
          </w:p>
          <w:p w:rsidR="009F7C9C" w:rsidRPr="00202724" w:rsidRDefault="009F7C9C" w:rsidP="00BB66CC">
            <w:pPr>
              <w:jc w:val="center"/>
              <w:rPr>
                <w:bCs/>
                <w:sz w:val="24"/>
                <w:szCs w:val="24"/>
              </w:rPr>
            </w:pPr>
            <w:r w:rsidRPr="00202724">
              <w:rPr>
                <w:bCs/>
                <w:sz w:val="24"/>
                <w:szCs w:val="24"/>
              </w:rPr>
              <w:t>аспиранта;</w:t>
            </w:r>
          </w:p>
          <w:p w:rsidR="009F7C9C" w:rsidRPr="00202724" w:rsidRDefault="009F7C9C" w:rsidP="00BB66CC">
            <w:pPr>
              <w:jc w:val="center"/>
              <w:rPr>
                <w:bCs/>
                <w:sz w:val="24"/>
                <w:szCs w:val="24"/>
              </w:rPr>
            </w:pPr>
            <w:r w:rsidRPr="00202724">
              <w:rPr>
                <w:bCs/>
                <w:sz w:val="24"/>
                <w:szCs w:val="24"/>
              </w:rPr>
              <w:t>-Ответы аспиранта</w:t>
            </w:r>
          </w:p>
          <w:p w:rsidR="009F7C9C" w:rsidRPr="00202724" w:rsidRDefault="009F7C9C" w:rsidP="00BB66CC">
            <w:pPr>
              <w:jc w:val="center"/>
              <w:rPr>
                <w:bCs/>
                <w:sz w:val="24"/>
                <w:szCs w:val="24"/>
              </w:rPr>
            </w:pPr>
            <w:r w:rsidRPr="00202724">
              <w:rPr>
                <w:bCs/>
                <w:sz w:val="24"/>
                <w:szCs w:val="24"/>
              </w:rPr>
              <w:t>на вопросы в ходе</w:t>
            </w:r>
          </w:p>
          <w:p w:rsidR="009F7C9C" w:rsidRPr="00202724" w:rsidRDefault="009F7C9C" w:rsidP="00BB66CC">
            <w:pPr>
              <w:jc w:val="center"/>
              <w:rPr>
                <w:bCs/>
                <w:sz w:val="24"/>
                <w:szCs w:val="24"/>
              </w:rPr>
            </w:pPr>
            <w:r w:rsidRPr="00202724">
              <w:rPr>
                <w:bCs/>
                <w:sz w:val="24"/>
                <w:szCs w:val="24"/>
              </w:rPr>
              <w:t>публичной</w:t>
            </w:r>
          </w:p>
          <w:p w:rsidR="009F7C9C" w:rsidRPr="00202724" w:rsidRDefault="009F7C9C" w:rsidP="00BB66CC">
            <w:pPr>
              <w:jc w:val="center"/>
              <w:rPr>
                <w:bCs/>
                <w:sz w:val="24"/>
                <w:szCs w:val="24"/>
              </w:rPr>
            </w:pPr>
            <w:r w:rsidRPr="00202724">
              <w:rPr>
                <w:bCs/>
                <w:sz w:val="24"/>
                <w:szCs w:val="24"/>
              </w:rPr>
              <w:t>дискуссии</w:t>
            </w:r>
          </w:p>
        </w:tc>
        <w:tc>
          <w:tcPr>
            <w:tcW w:w="2212" w:type="dxa"/>
            <w:gridSpan w:val="2"/>
            <w:shd w:val="clear" w:color="auto" w:fill="auto"/>
          </w:tcPr>
          <w:p w:rsidR="009F7C9C" w:rsidRPr="00202724" w:rsidRDefault="009F7C9C" w:rsidP="00BB66CC">
            <w:pPr>
              <w:jc w:val="center"/>
              <w:rPr>
                <w:bCs/>
                <w:sz w:val="24"/>
                <w:szCs w:val="24"/>
              </w:rPr>
            </w:pPr>
            <w:r w:rsidRPr="00202724">
              <w:rPr>
                <w:bCs/>
                <w:sz w:val="24"/>
                <w:szCs w:val="24"/>
              </w:rPr>
              <w:t>-оценка работы</w:t>
            </w:r>
          </w:p>
          <w:p w:rsidR="009F7C9C" w:rsidRPr="00202724" w:rsidRDefault="009F7C9C" w:rsidP="00BB66CC">
            <w:pPr>
              <w:jc w:val="center"/>
              <w:rPr>
                <w:bCs/>
                <w:sz w:val="24"/>
                <w:szCs w:val="24"/>
              </w:rPr>
            </w:pPr>
            <w:r w:rsidRPr="00202724">
              <w:rPr>
                <w:bCs/>
                <w:sz w:val="24"/>
                <w:szCs w:val="24"/>
              </w:rPr>
              <w:t>научным</w:t>
            </w:r>
          </w:p>
          <w:p w:rsidR="009F7C9C" w:rsidRPr="00202724" w:rsidRDefault="009F7C9C" w:rsidP="00BB66CC">
            <w:pPr>
              <w:jc w:val="center"/>
              <w:rPr>
                <w:bCs/>
                <w:sz w:val="24"/>
                <w:szCs w:val="24"/>
              </w:rPr>
            </w:pPr>
            <w:r w:rsidRPr="00202724">
              <w:rPr>
                <w:bCs/>
                <w:sz w:val="24"/>
                <w:szCs w:val="24"/>
              </w:rPr>
              <w:t>руководителем (Отзыв</w:t>
            </w:r>
          </w:p>
          <w:p w:rsidR="009F7C9C" w:rsidRPr="00202724" w:rsidRDefault="009F7C9C" w:rsidP="00BB66CC">
            <w:pPr>
              <w:jc w:val="center"/>
              <w:rPr>
                <w:bCs/>
                <w:sz w:val="24"/>
                <w:szCs w:val="24"/>
              </w:rPr>
            </w:pPr>
            <w:r w:rsidRPr="00202724">
              <w:rPr>
                <w:bCs/>
                <w:sz w:val="24"/>
                <w:szCs w:val="24"/>
              </w:rPr>
              <w:t>научного руководителя</w:t>
            </w:r>
          </w:p>
          <w:p w:rsidR="009F7C9C" w:rsidRPr="00202724" w:rsidRDefault="009F7C9C" w:rsidP="00BB66CC">
            <w:pPr>
              <w:jc w:val="center"/>
              <w:rPr>
                <w:bCs/>
                <w:sz w:val="24"/>
                <w:szCs w:val="24"/>
              </w:rPr>
            </w:pPr>
            <w:r w:rsidRPr="00202724">
              <w:rPr>
                <w:bCs/>
                <w:sz w:val="24"/>
                <w:szCs w:val="24"/>
              </w:rPr>
              <w:t>аспиранта);</w:t>
            </w:r>
          </w:p>
          <w:p w:rsidR="009F7C9C" w:rsidRPr="00703611" w:rsidRDefault="009F7C9C" w:rsidP="00BB66CC">
            <w:pPr>
              <w:jc w:val="center"/>
              <w:rPr>
                <w:bCs/>
                <w:sz w:val="24"/>
                <w:szCs w:val="24"/>
              </w:rPr>
            </w:pPr>
            <w:r w:rsidRPr="00202724">
              <w:rPr>
                <w:bCs/>
                <w:sz w:val="24"/>
                <w:szCs w:val="24"/>
              </w:rPr>
              <w:t xml:space="preserve">- </w:t>
            </w:r>
            <w:r w:rsidRPr="00703611">
              <w:rPr>
                <w:bCs/>
                <w:sz w:val="24"/>
                <w:szCs w:val="24"/>
              </w:rPr>
              <w:t>оценка профессорско-</w:t>
            </w:r>
          </w:p>
          <w:p w:rsidR="009F7C9C" w:rsidRPr="00703611" w:rsidRDefault="009F7C9C" w:rsidP="00BB66CC">
            <w:pPr>
              <w:jc w:val="center"/>
              <w:rPr>
                <w:bCs/>
                <w:sz w:val="24"/>
                <w:szCs w:val="24"/>
              </w:rPr>
            </w:pPr>
            <w:r w:rsidRPr="00703611">
              <w:rPr>
                <w:bCs/>
                <w:sz w:val="24"/>
                <w:szCs w:val="24"/>
              </w:rPr>
              <w:t>преподавательским</w:t>
            </w:r>
          </w:p>
          <w:p w:rsidR="009F7C9C" w:rsidRPr="00703611" w:rsidRDefault="009F7C9C" w:rsidP="00BB66CC">
            <w:pPr>
              <w:jc w:val="center"/>
              <w:rPr>
                <w:bCs/>
                <w:sz w:val="24"/>
                <w:szCs w:val="24"/>
              </w:rPr>
            </w:pPr>
            <w:r w:rsidRPr="00703611">
              <w:rPr>
                <w:bCs/>
                <w:sz w:val="24"/>
                <w:szCs w:val="24"/>
              </w:rPr>
              <w:t>составом кафедры</w:t>
            </w:r>
          </w:p>
          <w:p w:rsidR="009F7C9C" w:rsidRPr="00703611" w:rsidRDefault="009F7C9C" w:rsidP="00BB66CC">
            <w:pPr>
              <w:jc w:val="center"/>
              <w:rPr>
                <w:bCs/>
                <w:sz w:val="24"/>
                <w:szCs w:val="24"/>
              </w:rPr>
            </w:pPr>
            <w:r w:rsidRPr="00703611">
              <w:rPr>
                <w:bCs/>
                <w:sz w:val="24"/>
                <w:szCs w:val="24"/>
              </w:rPr>
              <w:t>научного доклада</w:t>
            </w:r>
          </w:p>
          <w:p w:rsidR="009F7C9C" w:rsidRPr="00703611" w:rsidRDefault="009F7C9C" w:rsidP="00BB66CC">
            <w:pPr>
              <w:jc w:val="center"/>
              <w:rPr>
                <w:bCs/>
                <w:sz w:val="24"/>
                <w:szCs w:val="24"/>
              </w:rPr>
            </w:pPr>
            <w:r w:rsidRPr="00703611">
              <w:rPr>
                <w:bCs/>
                <w:sz w:val="24"/>
                <w:szCs w:val="24"/>
              </w:rPr>
              <w:t>(протокол заседания</w:t>
            </w:r>
          </w:p>
          <w:p w:rsidR="009F7C9C" w:rsidRPr="00703611" w:rsidRDefault="009F7C9C" w:rsidP="00BB66CC">
            <w:pPr>
              <w:jc w:val="center"/>
              <w:rPr>
                <w:bCs/>
                <w:sz w:val="24"/>
                <w:szCs w:val="24"/>
              </w:rPr>
            </w:pPr>
            <w:r w:rsidRPr="00703611">
              <w:rPr>
                <w:bCs/>
                <w:sz w:val="24"/>
                <w:szCs w:val="24"/>
              </w:rPr>
              <w:t>кафедры)</w:t>
            </w:r>
          </w:p>
          <w:p w:rsidR="009F7C9C" w:rsidRPr="00626FDF" w:rsidRDefault="009F7C9C" w:rsidP="00BB66CC">
            <w:pPr>
              <w:jc w:val="center"/>
              <w:rPr>
                <w:bCs/>
                <w:color w:val="FF0000"/>
                <w:sz w:val="24"/>
                <w:szCs w:val="24"/>
              </w:rPr>
            </w:pPr>
            <w:r w:rsidRPr="0056413C">
              <w:rPr>
                <w:bCs/>
                <w:sz w:val="24"/>
                <w:szCs w:val="24"/>
              </w:rPr>
              <w:t>- и</w:t>
            </w:r>
            <w:r w:rsidRPr="00202724">
              <w:rPr>
                <w:bCs/>
                <w:sz w:val="24"/>
                <w:szCs w:val="24"/>
              </w:rPr>
              <w:t>тоговая оценка</w:t>
            </w:r>
          </w:p>
          <w:p w:rsidR="009F7C9C" w:rsidRPr="00202724" w:rsidRDefault="009F7C9C" w:rsidP="00BB66CC">
            <w:pPr>
              <w:jc w:val="center"/>
              <w:rPr>
                <w:bCs/>
                <w:sz w:val="24"/>
                <w:szCs w:val="24"/>
              </w:rPr>
            </w:pPr>
            <w:r w:rsidRPr="00202724">
              <w:rPr>
                <w:bCs/>
                <w:sz w:val="24"/>
                <w:szCs w:val="24"/>
              </w:rPr>
              <w:t>защиты результатов</w:t>
            </w:r>
          </w:p>
          <w:p w:rsidR="009F7C9C" w:rsidRPr="00202724" w:rsidRDefault="009F7C9C" w:rsidP="00BB66CC">
            <w:pPr>
              <w:jc w:val="center"/>
              <w:rPr>
                <w:bCs/>
                <w:sz w:val="24"/>
                <w:szCs w:val="24"/>
              </w:rPr>
            </w:pPr>
            <w:r w:rsidRPr="00202724">
              <w:rPr>
                <w:bCs/>
                <w:sz w:val="24"/>
                <w:szCs w:val="24"/>
              </w:rPr>
              <w:t>научно-квалификационной работы</w:t>
            </w:r>
            <w:r>
              <w:rPr>
                <w:bCs/>
                <w:sz w:val="24"/>
                <w:szCs w:val="24"/>
              </w:rPr>
              <w:t xml:space="preserve"> государственной</w:t>
            </w:r>
          </w:p>
          <w:p w:rsidR="009F7C9C" w:rsidRPr="00202724" w:rsidRDefault="009F7C9C" w:rsidP="00BB66CC">
            <w:pPr>
              <w:jc w:val="center"/>
              <w:rPr>
                <w:bCs/>
                <w:sz w:val="24"/>
                <w:szCs w:val="24"/>
              </w:rPr>
            </w:pPr>
            <w:r w:rsidRPr="00202724">
              <w:rPr>
                <w:bCs/>
                <w:sz w:val="24"/>
                <w:szCs w:val="24"/>
              </w:rPr>
              <w:lastRenderedPageBreak/>
              <w:t>экзаменационной комиссией</w:t>
            </w:r>
          </w:p>
          <w:p w:rsidR="009F7C9C" w:rsidRPr="00202724" w:rsidRDefault="009F7C9C" w:rsidP="00BB66CC">
            <w:pPr>
              <w:jc w:val="center"/>
              <w:rPr>
                <w:bCs/>
                <w:sz w:val="24"/>
                <w:szCs w:val="24"/>
              </w:rPr>
            </w:pPr>
            <w:r w:rsidRPr="00202724">
              <w:rPr>
                <w:bCs/>
                <w:sz w:val="24"/>
                <w:szCs w:val="24"/>
              </w:rPr>
              <w:t>по результатам</w:t>
            </w:r>
          </w:p>
          <w:p w:rsidR="009F7C9C" w:rsidRPr="00202724" w:rsidRDefault="009F7C9C" w:rsidP="00BB66CC">
            <w:pPr>
              <w:jc w:val="center"/>
              <w:rPr>
                <w:bCs/>
                <w:sz w:val="24"/>
                <w:szCs w:val="24"/>
              </w:rPr>
            </w:pPr>
            <w:r w:rsidRPr="00202724">
              <w:rPr>
                <w:bCs/>
                <w:sz w:val="24"/>
                <w:szCs w:val="24"/>
              </w:rPr>
              <w:t>доклада и научной</w:t>
            </w:r>
          </w:p>
          <w:p w:rsidR="009F7C9C" w:rsidRPr="00202724" w:rsidRDefault="009F7C9C" w:rsidP="00BB66CC">
            <w:pPr>
              <w:jc w:val="center"/>
              <w:rPr>
                <w:bCs/>
                <w:sz w:val="24"/>
                <w:szCs w:val="24"/>
              </w:rPr>
            </w:pPr>
            <w:r w:rsidRPr="00202724">
              <w:rPr>
                <w:bCs/>
                <w:sz w:val="24"/>
                <w:szCs w:val="24"/>
              </w:rPr>
              <w:t>дискуссии (протокол государственной экзаменационной комиссии)</w:t>
            </w:r>
          </w:p>
        </w:tc>
        <w:tc>
          <w:tcPr>
            <w:tcW w:w="2757" w:type="dxa"/>
            <w:gridSpan w:val="2"/>
            <w:shd w:val="clear" w:color="auto" w:fill="auto"/>
          </w:tcPr>
          <w:p w:rsidR="009F7C9C" w:rsidRPr="00202724" w:rsidRDefault="009F7C9C" w:rsidP="00BB66CC">
            <w:pPr>
              <w:jc w:val="center"/>
              <w:rPr>
                <w:bCs/>
                <w:sz w:val="24"/>
                <w:szCs w:val="24"/>
              </w:rPr>
            </w:pPr>
            <w:r>
              <w:rPr>
                <w:bCs/>
                <w:sz w:val="24"/>
                <w:szCs w:val="24"/>
              </w:rPr>
              <w:lastRenderedPageBreak/>
              <w:t>- с</w:t>
            </w:r>
            <w:r w:rsidRPr="00202724">
              <w:rPr>
                <w:bCs/>
                <w:sz w:val="24"/>
                <w:szCs w:val="24"/>
              </w:rPr>
              <w:t>пособность</w:t>
            </w:r>
          </w:p>
          <w:p w:rsidR="009F7C9C" w:rsidRPr="00202724" w:rsidRDefault="009F7C9C" w:rsidP="00BB66CC">
            <w:pPr>
              <w:jc w:val="center"/>
              <w:rPr>
                <w:bCs/>
                <w:sz w:val="24"/>
                <w:szCs w:val="24"/>
              </w:rPr>
            </w:pPr>
            <w:r w:rsidRPr="00202724">
              <w:rPr>
                <w:bCs/>
                <w:sz w:val="24"/>
                <w:szCs w:val="24"/>
              </w:rPr>
              <w:t>самостоятельно</w:t>
            </w:r>
          </w:p>
          <w:p w:rsidR="009F7C9C" w:rsidRPr="00202724" w:rsidRDefault="009F7C9C" w:rsidP="00BB66CC">
            <w:pPr>
              <w:jc w:val="center"/>
              <w:rPr>
                <w:bCs/>
                <w:sz w:val="24"/>
                <w:szCs w:val="24"/>
              </w:rPr>
            </w:pPr>
            <w:r w:rsidRPr="00202724">
              <w:rPr>
                <w:bCs/>
                <w:sz w:val="24"/>
                <w:szCs w:val="24"/>
              </w:rPr>
              <w:t>предлагать решения</w:t>
            </w:r>
          </w:p>
          <w:p w:rsidR="009F7C9C" w:rsidRPr="00202724" w:rsidRDefault="009F7C9C" w:rsidP="00BB66CC">
            <w:pPr>
              <w:jc w:val="center"/>
              <w:rPr>
                <w:bCs/>
                <w:sz w:val="24"/>
                <w:szCs w:val="24"/>
              </w:rPr>
            </w:pPr>
            <w:r w:rsidRPr="00202724">
              <w:rPr>
                <w:bCs/>
                <w:sz w:val="24"/>
                <w:szCs w:val="24"/>
              </w:rPr>
              <w:t>актуальных научно-</w:t>
            </w:r>
          </w:p>
          <w:p w:rsidR="009F7C9C" w:rsidRPr="00202724" w:rsidRDefault="009F7C9C" w:rsidP="00BB66CC">
            <w:pPr>
              <w:jc w:val="center"/>
              <w:rPr>
                <w:bCs/>
                <w:sz w:val="24"/>
                <w:szCs w:val="24"/>
              </w:rPr>
            </w:pPr>
            <w:r w:rsidRPr="00202724">
              <w:rPr>
                <w:bCs/>
                <w:sz w:val="24"/>
                <w:szCs w:val="24"/>
              </w:rPr>
              <w:t>прикладных задач в</w:t>
            </w:r>
          </w:p>
          <w:p w:rsidR="009F7C9C" w:rsidRPr="00202724" w:rsidRDefault="009F7C9C" w:rsidP="00BB66CC">
            <w:pPr>
              <w:jc w:val="center"/>
              <w:rPr>
                <w:bCs/>
                <w:sz w:val="24"/>
                <w:szCs w:val="24"/>
              </w:rPr>
            </w:pPr>
            <w:r w:rsidRPr="00202724">
              <w:rPr>
                <w:bCs/>
                <w:sz w:val="24"/>
                <w:szCs w:val="24"/>
              </w:rPr>
              <w:t>рамках исследуемой</w:t>
            </w:r>
          </w:p>
          <w:p w:rsidR="009F7C9C" w:rsidRPr="00202724" w:rsidRDefault="009F7C9C" w:rsidP="00BB66CC">
            <w:pPr>
              <w:jc w:val="center"/>
              <w:rPr>
                <w:bCs/>
                <w:sz w:val="24"/>
                <w:szCs w:val="24"/>
              </w:rPr>
            </w:pPr>
            <w:r w:rsidRPr="00202724">
              <w:rPr>
                <w:bCs/>
                <w:sz w:val="24"/>
                <w:szCs w:val="24"/>
              </w:rPr>
              <w:t>проблематики;</w:t>
            </w:r>
          </w:p>
          <w:p w:rsidR="009F7C9C" w:rsidRPr="00202724" w:rsidRDefault="009F7C9C" w:rsidP="00BB66CC">
            <w:pPr>
              <w:jc w:val="center"/>
              <w:rPr>
                <w:bCs/>
                <w:sz w:val="24"/>
                <w:szCs w:val="24"/>
              </w:rPr>
            </w:pPr>
            <w:r w:rsidRPr="00202724">
              <w:rPr>
                <w:bCs/>
                <w:sz w:val="24"/>
                <w:szCs w:val="24"/>
              </w:rPr>
              <w:t>оценивать последствия</w:t>
            </w:r>
          </w:p>
          <w:p w:rsidR="009F7C9C" w:rsidRPr="00202724" w:rsidRDefault="009F7C9C" w:rsidP="00BB66CC">
            <w:pPr>
              <w:jc w:val="center"/>
              <w:rPr>
                <w:bCs/>
                <w:sz w:val="24"/>
                <w:szCs w:val="24"/>
              </w:rPr>
            </w:pPr>
            <w:r w:rsidRPr="00202724">
              <w:rPr>
                <w:bCs/>
                <w:sz w:val="24"/>
                <w:szCs w:val="24"/>
              </w:rPr>
              <w:t>их реализации;</w:t>
            </w:r>
          </w:p>
          <w:p w:rsidR="009F7C9C" w:rsidRPr="00202724" w:rsidRDefault="009F7C9C" w:rsidP="00BB66CC">
            <w:pPr>
              <w:jc w:val="center"/>
              <w:rPr>
                <w:bCs/>
                <w:sz w:val="24"/>
                <w:szCs w:val="24"/>
              </w:rPr>
            </w:pPr>
            <w:r w:rsidRPr="00202724">
              <w:rPr>
                <w:bCs/>
                <w:sz w:val="24"/>
                <w:szCs w:val="24"/>
              </w:rPr>
              <w:t>готовность нести</w:t>
            </w:r>
          </w:p>
          <w:p w:rsidR="009F7C9C" w:rsidRPr="00202724" w:rsidRDefault="009F7C9C" w:rsidP="00BB66CC">
            <w:pPr>
              <w:jc w:val="center"/>
              <w:rPr>
                <w:bCs/>
                <w:sz w:val="24"/>
                <w:szCs w:val="24"/>
              </w:rPr>
            </w:pPr>
            <w:r w:rsidRPr="00202724">
              <w:rPr>
                <w:bCs/>
                <w:sz w:val="24"/>
                <w:szCs w:val="24"/>
              </w:rPr>
              <w:t>ответственность за их</w:t>
            </w:r>
          </w:p>
          <w:p w:rsidR="009F7C9C" w:rsidRPr="00202724" w:rsidRDefault="009F7C9C" w:rsidP="00BB66CC">
            <w:pPr>
              <w:jc w:val="center"/>
              <w:rPr>
                <w:bCs/>
                <w:sz w:val="24"/>
                <w:szCs w:val="24"/>
              </w:rPr>
            </w:pPr>
            <w:r w:rsidRPr="00202724">
              <w:rPr>
                <w:bCs/>
                <w:sz w:val="24"/>
                <w:szCs w:val="24"/>
              </w:rPr>
              <w:t>реализацию</w:t>
            </w:r>
          </w:p>
          <w:p w:rsidR="009F7C9C" w:rsidRPr="00202724" w:rsidRDefault="009F7C9C" w:rsidP="00BB66CC">
            <w:pPr>
              <w:jc w:val="center"/>
              <w:rPr>
                <w:bCs/>
                <w:sz w:val="24"/>
                <w:szCs w:val="24"/>
              </w:rPr>
            </w:pPr>
          </w:p>
        </w:tc>
      </w:tr>
      <w:tr w:rsidR="009F7C9C" w:rsidRPr="00626FDF" w:rsidTr="009F7C9C">
        <w:tc>
          <w:tcPr>
            <w:tcW w:w="2569" w:type="dxa"/>
            <w:shd w:val="clear" w:color="auto" w:fill="auto"/>
          </w:tcPr>
          <w:p w:rsidR="009F7C9C" w:rsidRPr="00626FDF" w:rsidRDefault="009F7C9C" w:rsidP="00BB66CC">
            <w:pPr>
              <w:autoSpaceDE w:val="0"/>
              <w:autoSpaceDN w:val="0"/>
              <w:adjustRightInd w:val="0"/>
              <w:jc w:val="center"/>
              <w:rPr>
                <w:b/>
                <w:sz w:val="24"/>
                <w:szCs w:val="24"/>
              </w:rPr>
            </w:pPr>
            <w:r w:rsidRPr="00626FDF">
              <w:rPr>
                <w:b/>
                <w:sz w:val="24"/>
                <w:szCs w:val="24"/>
              </w:rPr>
              <w:lastRenderedPageBreak/>
              <w:t>владеть:</w:t>
            </w:r>
          </w:p>
          <w:p w:rsidR="009F7C9C" w:rsidRPr="00626FDF" w:rsidRDefault="009F7C9C" w:rsidP="00BB66CC">
            <w:pPr>
              <w:autoSpaceDE w:val="0"/>
              <w:autoSpaceDN w:val="0"/>
              <w:adjustRightInd w:val="0"/>
              <w:jc w:val="center"/>
              <w:rPr>
                <w:sz w:val="24"/>
                <w:szCs w:val="24"/>
              </w:rPr>
            </w:pPr>
            <w:r w:rsidRPr="00626FDF">
              <w:rPr>
                <w:sz w:val="24"/>
                <w:szCs w:val="24"/>
              </w:rPr>
              <w:t xml:space="preserve">- приемами и технологиями целеполагания, </w:t>
            </w:r>
            <w:proofErr w:type="spellStart"/>
            <w:r w:rsidRPr="00626FDF">
              <w:rPr>
                <w:sz w:val="24"/>
                <w:szCs w:val="24"/>
              </w:rPr>
              <w:t>целереализации</w:t>
            </w:r>
            <w:proofErr w:type="spellEnd"/>
            <w:r w:rsidRPr="00626FDF">
              <w:rPr>
                <w:sz w:val="24"/>
                <w:szCs w:val="24"/>
              </w:rPr>
              <w:t xml:space="preserve"> и оценки результатов деятельности по решению профессиональных задач</w:t>
            </w:r>
          </w:p>
          <w:p w:rsidR="009F7C9C" w:rsidRPr="00202724" w:rsidRDefault="009F7C9C" w:rsidP="00BB66CC">
            <w:pPr>
              <w:autoSpaceDE w:val="0"/>
              <w:autoSpaceDN w:val="0"/>
              <w:adjustRightInd w:val="0"/>
              <w:jc w:val="center"/>
              <w:rPr>
                <w:sz w:val="24"/>
                <w:szCs w:val="24"/>
              </w:rPr>
            </w:pPr>
          </w:p>
        </w:tc>
        <w:tc>
          <w:tcPr>
            <w:tcW w:w="2209" w:type="dxa"/>
            <w:shd w:val="clear" w:color="auto" w:fill="auto"/>
          </w:tcPr>
          <w:p w:rsidR="009F7C9C" w:rsidRPr="00626FDF" w:rsidRDefault="009F7C9C" w:rsidP="00BB66CC">
            <w:pPr>
              <w:jc w:val="center"/>
              <w:rPr>
                <w:bCs/>
                <w:sz w:val="24"/>
                <w:szCs w:val="24"/>
              </w:rPr>
            </w:pPr>
            <w:r w:rsidRPr="00626FDF">
              <w:rPr>
                <w:bCs/>
                <w:sz w:val="24"/>
                <w:szCs w:val="24"/>
              </w:rPr>
              <w:t>- Текст научно-квалификационной работы;</w:t>
            </w:r>
          </w:p>
          <w:p w:rsidR="009F7C9C" w:rsidRPr="00626FDF" w:rsidRDefault="009F7C9C" w:rsidP="00BB66CC">
            <w:pPr>
              <w:jc w:val="center"/>
              <w:rPr>
                <w:bCs/>
                <w:sz w:val="24"/>
                <w:szCs w:val="24"/>
              </w:rPr>
            </w:pPr>
            <w:r w:rsidRPr="00626FDF">
              <w:rPr>
                <w:bCs/>
                <w:sz w:val="24"/>
                <w:szCs w:val="24"/>
              </w:rPr>
              <w:t>- Научный доклад аспиранта</w:t>
            </w:r>
          </w:p>
          <w:p w:rsidR="009F7C9C" w:rsidRPr="00626FDF" w:rsidRDefault="009F7C9C" w:rsidP="00BB66CC">
            <w:pPr>
              <w:jc w:val="center"/>
              <w:rPr>
                <w:bCs/>
                <w:sz w:val="24"/>
                <w:szCs w:val="24"/>
              </w:rPr>
            </w:pPr>
          </w:p>
          <w:p w:rsidR="009F7C9C" w:rsidRPr="00626FDF" w:rsidRDefault="009F7C9C" w:rsidP="00BB66CC">
            <w:pPr>
              <w:jc w:val="center"/>
              <w:rPr>
                <w:bCs/>
                <w:sz w:val="24"/>
                <w:szCs w:val="24"/>
              </w:rPr>
            </w:pPr>
          </w:p>
        </w:tc>
        <w:tc>
          <w:tcPr>
            <w:tcW w:w="2212" w:type="dxa"/>
            <w:gridSpan w:val="2"/>
            <w:shd w:val="clear" w:color="auto" w:fill="auto"/>
          </w:tcPr>
          <w:p w:rsidR="009F7C9C" w:rsidRPr="00626FDF" w:rsidRDefault="009F7C9C" w:rsidP="00BB66CC">
            <w:pPr>
              <w:jc w:val="center"/>
              <w:rPr>
                <w:bCs/>
                <w:sz w:val="24"/>
                <w:szCs w:val="24"/>
              </w:rPr>
            </w:pPr>
            <w:r w:rsidRPr="00626FDF">
              <w:rPr>
                <w:bCs/>
                <w:sz w:val="24"/>
                <w:szCs w:val="24"/>
              </w:rPr>
              <w:t>- оценка работы научным руководителем (отзыв</w:t>
            </w:r>
          </w:p>
          <w:p w:rsidR="009F7C9C" w:rsidRPr="00626FDF" w:rsidRDefault="009F7C9C" w:rsidP="00BB66CC">
            <w:pPr>
              <w:jc w:val="center"/>
              <w:rPr>
                <w:bCs/>
                <w:sz w:val="24"/>
                <w:szCs w:val="24"/>
              </w:rPr>
            </w:pPr>
            <w:r w:rsidRPr="00626FDF">
              <w:rPr>
                <w:bCs/>
                <w:sz w:val="24"/>
                <w:szCs w:val="24"/>
              </w:rPr>
              <w:t>научного руководителя аспиранта);</w:t>
            </w:r>
          </w:p>
          <w:p w:rsidR="009F7C9C" w:rsidRPr="00626FDF" w:rsidRDefault="009F7C9C" w:rsidP="00BB66CC">
            <w:pPr>
              <w:jc w:val="center"/>
              <w:rPr>
                <w:bCs/>
                <w:sz w:val="24"/>
                <w:szCs w:val="24"/>
              </w:rPr>
            </w:pPr>
            <w:r w:rsidRPr="00626FDF">
              <w:rPr>
                <w:bCs/>
                <w:sz w:val="24"/>
                <w:szCs w:val="24"/>
              </w:rPr>
              <w:t>- оценка работы рецензентами (Отзыв рецензента);</w:t>
            </w:r>
          </w:p>
          <w:p w:rsidR="009F7C9C" w:rsidRPr="00626FDF" w:rsidRDefault="009F7C9C" w:rsidP="00BB66CC">
            <w:pPr>
              <w:jc w:val="center"/>
              <w:rPr>
                <w:bCs/>
                <w:sz w:val="24"/>
                <w:szCs w:val="24"/>
              </w:rPr>
            </w:pPr>
            <w:r w:rsidRPr="00626FDF">
              <w:rPr>
                <w:bCs/>
                <w:sz w:val="24"/>
                <w:szCs w:val="24"/>
              </w:rPr>
              <w:t>- справки о внедрении результатов исследования в деятельность организаций</w:t>
            </w:r>
          </w:p>
        </w:tc>
        <w:tc>
          <w:tcPr>
            <w:tcW w:w="2757" w:type="dxa"/>
            <w:gridSpan w:val="2"/>
            <w:shd w:val="clear" w:color="auto" w:fill="auto"/>
          </w:tcPr>
          <w:p w:rsidR="009F7C9C" w:rsidRPr="00626FDF" w:rsidRDefault="009F7C9C" w:rsidP="00BB66CC">
            <w:pPr>
              <w:jc w:val="center"/>
              <w:rPr>
                <w:bCs/>
                <w:sz w:val="24"/>
                <w:szCs w:val="24"/>
              </w:rPr>
            </w:pPr>
            <w:r w:rsidRPr="00626FDF">
              <w:rPr>
                <w:bCs/>
                <w:sz w:val="24"/>
                <w:szCs w:val="24"/>
              </w:rPr>
              <w:t>- практическая значимость результатов исследования</w:t>
            </w:r>
            <w:r>
              <w:rPr>
                <w:bCs/>
                <w:sz w:val="24"/>
                <w:szCs w:val="24"/>
              </w:rPr>
              <w:t>;</w:t>
            </w:r>
          </w:p>
          <w:p w:rsidR="009F7C9C" w:rsidRPr="00626FDF" w:rsidRDefault="009F7C9C" w:rsidP="00BB66CC">
            <w:pPr>
              <w:jc w:val="center"/>
              <w:rPr>
                <w:bCs/>
                <w:sz w:val="24"/>
                <w:szCs w:val="24"/>
              </w:rPr>
            </w:pPr>
            <w:r>
              <w:rPr>
                <w:bCs/>
                <w:sz w:val="24"/>
                <w:szCs w:val="24"/>
              </w:rPr>
              <w:t>- с</w:t>
            </w:r>
            <w:r w:rsidRPr="00626FDF">
              <w:rPr>
                <w:bCs/>
                <w:sz w:val="24"/>
                <w:szCs w:val="24"/>
              </w:rPr>
              <w:t>оответствие</w:t>
            </w:r>
          </w:p>
          <w:p w:rsidR="009F7C9C" w:rsidRPr="00626FDF" w:rsidRDefault="009F7C9C" w:rsidP="00BB66CC">
            <w:pPr>
              <w:jc w:val="center"/>
              <w:rPr>
                <w:bCs/>
                <w:sz w:val="24"/>
                <w:szCs w:val="24"/>
              </w:rPr>
            </w:pPr>
            <w:r w:rsidRPr="00626FDF">
              <w:rPr>
                <w:bCs/>
                <w:sz w:val="24"/>
                <w:szCs w:val="24"/>
              </w:rPr>
              <w:t>проведенного</w:t>
            </w:r>
          </w:p>
          <w:p w:rsidR="009F7C9C" w:rsidRPr="00626FDF" w:rsidRDefault="009F7C9C" w:rsidP="00BB66CC">
            <w:pPr>
              <w:jc w:val="center"/>
              <w:rPr>
                <w:bCs/>
                <w:sz w:val="24"/>
                <w:szCs w:val="24"/>
              </w:rPr>
            </w:pPr>
            <w:r w:rsidRPr="00626FDF">
              <w:rPr>
                <w:bCs/>
                <w:sz w:val="24"/>
                <w:szCs w:val="24"/>
              </w:rPr>
              <w:t>исследования</w:t>
            </w:r>
          </w:p>
          <w:p w:rsidR="009F7C9C" w:rsidRPr="00626FDF" w:rsidRDefault="009F7C9C" w:rsidP="00BB66CC">
            <w:pPr>
              <w:jc w:val="center"/>
              <w:rPr>
                <w:bCs/>
                <w:sz w:val="24"/>
                <w:szCs w:val="24"/>
              </w:rPr>
            </w:pPr>
            <w:r w:rsidRPr="00626FDF">
              <w:rPr>
                <w:bCs/>
                <w:sz w:val="24"/>
                <w:szCs w:val="24"/>
              </w:rPr>
              <w:t>паспорту научной специальности</w:t>
            </w:r>
          </w:p>
          <w:p w:rsidR="009F7C9C" w:rsidRPr="00626FDF" w:rsidRDefault="009F7C9C" w:rsidP="00BB66CC">
            <w:pPr>
              <w:jc w:val="center"/>
              <w:rPr>
                <w:bCs/>
                <w:sz w:val="24"/>
                <w:szCs w:val="24"/>
              </w:rPr>
            </w:pPr>
          </w:p>
        </w:tc>
      </w:tr>
      <w:tr w:rsidR="004E6A98" w:rsidRPr="00626FDF" w:rsidTr="00DF3014">
        <w:tc>
          <w:tcPr>
            <w:tcW w:w="9747" w:type="dxa"/>
            <w:gridSpan w:val="6"/>
            <w:shd w:val="clear" w:color="auto" w:fill="auto"/>
          </w:tcPr>
          <w:p w:rsidR="004E6A98" w:rsidRPr="004E6A98" w:rsidRDefault="004E6A98" w:rsidP="00BB66CC">
            <w:pPr>
              <w:jc w:val="center"/>
              <w:rPr>
                <w:b/>
                <w:bCs/>
                <w:sz w:val="24"/>
                <w:szCs w:val="24"/>
              </w:rPr>
            </w:pPr>
            <w:r w:rsidRPr="004E6A98">
              <w:rPr>
                <w:b/>
                <w:bCs/>
                <w:sz w:val="24"/>
                <w:szCs w:val="24"/>
              </w:rPr>
              <w:t>ПК-2 умением разрабатывать технологические карты производства, управлять всеми процессами производства, организовывать и проводить работы по возделыванию овощных культур на современном уровне</w:t>
            </w:r>
          </w:p>
        </w:tc>
      </w:tr>
      <w:tr w:rsidR="004E6A98" w:rsidRPr="00626FDF" w:rsidTr="00DA531D">
        <w:tc>
          <w:tcPr>
            <w:tcW w:w="2569" w:type="dxa"/>
            <w:tcBorders>
              <w:top w:val="single" w:sz="8" w:space="0" w:color="000000"/>
              <w:left w:val="single" w:sz="8" w:space="0" w:color="000000"/>
              <w:bottom w:val="single" w:sz="8" w:space="0" w:color="000000"/>
            </w:tcBorders>
          </w:tcPr>
          <w:p w:rsidR="004E6A98" w:rsidRPr="00985247" w:rsidRDefault="004E6A98" w:rsidP="004E6A98">
            <w:pPr>
              <w:widowControl w:val="0"/>
              <w:autoSpaceDE w:val="0"/>
              <w:autoSpaceDN w:val="0"/>
              <w:adjustRightInd w:val="0"/>
              <w:ind w:firstLine="44"/>
              <w:jc w:val="both"/>
              <w:rPr>
                <w:rFonts w:eastAsia="Calibri"/>
                <w:lang w:eastAsia="en-US"/>
              </w:rPr>
            </w:pPr>
            <w:r w:rsidRPr="00985247">
              <w:rPr>
                <w:rFonts w:eastAsia="Calibri"/>
                <w:b/>
                <w:lang w:eastAsia="en-US"/>
              </w:rPr>
              <w:t>уметь:</w:t>
            </w:r>
          </w:p>
          <w:p w:rsidR="004E6A98" w:rsidRPr="004E6A98" w:rsidRDefault="004E6A98" w:rsidP="004E6A98">
            <w:pPr>
              <w:widowControl w:val="0"/>
              <w:ind w:firstLine="44"/>
              <w:contextualSpacing/>
              <w:jc w:val="both"/>
              <w:rPr>
                <w:rFonts w:eastAsia="Calibri"/>
                <w:lang w:eastAsia="en-US"/>
              </w:rPr>
            </w:pPr>
            <w:r w:rsidRPr="00985247">
              <w:rPr>
                <w:rFonts w:eastAsia="Calibri"/>
                <w:lang w:eastAsia="en-US"/>
              </w:rPr>
              <w:t xml:space="preserve">- </w:t>
            </w:r>
            <w:r w:rsidRPr="002045A5">
              <w:rPr>
                <w:rFonts w:eastAsia="Calibri"/>
                <w:lang w:eastAsia="en-US"/>
              </w:rPr>
              <w:t>разрабатывать технологические карты производства, управлять всеми процессами производства, организовывать и проводить работы по возделыванию овощных культур на современном уровне</w:t>
            </w:r>
          </w:p>
        </w:tc>
        <w:tc>
          <w:tcPr>
            <w:tcW w:w="2209" w:type="dxa"/>
            <w:tcBorders>
              <w:top w:val="single" w:sz="4" w:space="0" w:color="auto"/>
              <w:bottom w:val="single" w:sz="4" w:space="0" w:color="auto"/>
            </w:tcBorders>
            <w:shd w:val="clear" w:color="auto" w:fill="auto"/>
          </w:tcPr>
          <w:p w:rsidR="004E6A98" w:rsidRPr="0064765A" w:rsidRDefault="004E6A98" w:rsidP="004E6A98">
            <w:pPr>
              <w:jc w:val="both"/>
              <w:rPr>
                <w:bCs/>
                <w:sz w:val="20"/>
                <w:szCs w:val="20"/>
              </w:rPr>
            </w:pPr>
            <w:r w:rsidRPr="0064765A">
              <w:rPr>
                <w:bCs/>
                <w:sz w:val="20"/>
                <w:szCs w:val="20"/>
              </w:rPr>
              <w:t>- Текст научно-квалификационной</w:t>
            </w:r>
          </w:p>
          <w:p w:rsidR="004E6A98" w:rsidRPr="0064765A" w:rsidRDefault="004E6A98" w:rsidP="004E6A98">
            <w:pPr>
              <w:jc w:val="both"/>
              <w:rPr>
                <w:bCs/>
                <w:sz w:val="20"/>
                <w:szCs w:val="20"/>
              </w:rPr>
            </w:pPr>
            <w:r>
              <w:rPr>
                <w:bCs/>
                <w:sz w:val="20"/>
                <w:szCs w:val="20"/>
              </w:rPr>
              <w:t>работы</w:t>
            </w:r>
          </w:p>
          <w:p w:rsidR="004E6A98" w:rsidRPr="0064765A" w:rsidRDefault="004E6A98" w:rsidP="004E6A98">
            <w:pPr>
              <w:jc w:val="both"/>
              <w:rPr>
                <w:bCs/>
                <w:sz w:val="20"/>
                <w:szCs w:val="20"/>
              </w:rPr>
            </w:pPr>
            <w:r w:rsidRPr="0064765A">
              <w:rPr>
                <w:bCs/>
                <w:sz w:val="20"/>
                <w:szCs w:val="20"/>
              </w:rPr>
              <w:t>- Публикации</w:t>
            </w:r>
          </w:p>
          <w:p w:rsidR="004E6A98" w:rsidRPr="0064765A" w:rsidRDefault="004E6A98" w:rsidP="004E6A98">
            <w:pPr>
              <w:jc w:val="both"/>
              <w:rPr>
                <w:bCs/>
                <w:sz w:val="20"/>
                <w:szCs w:val="20"/>
              </w:rPr>
            </w:pPr>
            <w:r w:rsidRPr="0064765A">
              <w:rPr>
                <w:bCs/>
                <w:sz w:val="20"/>
                <w:szCs w:val="20"/>
              </w:rPr>
              <w:t>по результатам</w:t>
            </w:r>
          </w:p>
          <w:p w:rsidR="004E6A98" w:rsidRPr="0064765A" w:rsidRDefault="004E6A98" w:rsidP="004E6A98">
            <w:pPr>
              <w:jc w:val="both"/>
              <w:rPr>
                <w:bCs/>
                <w:sz w:val="20"/>
                <w:szCs w:val="20"/>
              </w:rPr>
            </w:pPr>
            <w:r w:rsidRPr="0064765A">
              <w:rPr>
                <w:bCs/>
                <w:sz w:val="20"/>
                <w:szCs w:val="20"/>
              </w:rPr>
              <w:t>выполненной</w:t>
            </w:r>
          </w:p>
          <w:p w:rsidR="004E6A98" w:rsidRPr="0064765A" w:rsidRDefault="004E6A98" w:rsidP="004E6A98">
            <w:pPr>
              <w:jc w:val="both"/>
              <w:rPr>
                <w:bCs/>
                <w:sz w:val="20"/>
                <w:szCs w:val="20"/>
              </w:rPr>
            </w:pPr>
            <w:r w:rsidRPr="0064765A">
              <w:rPr>
                <w:bCs/>
                <w:sz w:val="20"/>
                <w:szCs w:val="20"/>
              </w:rPr>
              <w:t>работы</w:t>
            </w:r>
          </w:p>
          <w:p w:rsidR="004E6A98" w:rsidRPr="0064765A" w:rsidRDefault="004E6A98" w:rsidP="004E6A98">
            <w:pPr>
              <w:jc w:val="both"/>
              <w:rPr>
                <w:bCs/>
                <w:sz w:val="20"/>
                <w:szCs w:val="20"/>
              </w:rPr>
            </w:pPr>
            <w:r>
              <w:rPr>
                <w:bCs/>
                <w:sz w:val="20"/>
                <w:szCs w:val="20"/>
              </w:rPr>
              <w:t xml:space="preserve">- </w:t>
            </w:r>
            <w:r w:rsidRPr="0064765A">
              <w:rPr>
                <w:bCs/>
                <w:sz w:val="20"/>
                <w:szCs w:val="20"/>
              </w:rPr>
              <w:t>Научный доклад аспиранта</w:t>
            </w:r>
          </w:p>
          <w:p w:rsidR="004E6A98" w:rsidRPr="0064765A" w:rsidRDefault="004E6A98" w:rsidP="004E6A98">
            <w:pPr>
              <w:jc w:val="both"/>
              <w:rPr>
                <w:bCs/>
                <w:sz w:val="20"/>
                <w:szCs w:val="20"/>
              </w:rPr>
            </w:pPr>
          </w:p>
        </w:tc>
        <w:tc>
          <w:tcPr>
            <w:tcW w:w="2212" w:type="dxa"/>
            <w:gridSpan w:val="2"/>
            <w:vMerge w:val="restart"/>
            <w:shd w:val="clear" w:color="auto" w:fill="auto"/>
          </w:tcPr>
          <w:p w:rsidR="004E6A98" w:rsidRPr="00626FDF" w:rsidRDefault="004E6A98" w:rsidP="004E6A98">
            <w:pPr>
              <w:jc w:val="center"/>
              <w:rPr>
                <w:bCs/>
                <w:sz w:val="24"/>
                <w:szCs w:val="24"/>
              </w:rPr>
            </w:pPr>
            <w:r w:rsidRPr="00626FDF">
              <w:rPr>
                <w:bCs/>
                <w:sz w:val="24"/>
                <w:szCs w:val="24"/>
              </w:rPr>
              <w:t>- оценка работы научным руководителем (отзыв</w:t>
            </w:r>
          </w:p>
          <w:p w:rsidR="004E6A98" w:rsidRPr="00626FDF" w:rsidRDefault="004E6A98" w:rsidP="004E6A98">
            <w:pPr>
              <w:jc w:val="center"/>
              <w:rPr>
                <w:bCs/>
                <w:sz w:val="24"/>
                <w:szCs w:val="24"/>
              </w:rPr>
            </w:pPr>
            <w:r w:rsidRPr="00626FDF">
              <w:rPr>
                <w:bCs/>
                <w:sz w:val="24"/>
                <w:szCs w:val="24"/>
              </w:rPr>
              <w:t>научного руководителя аспиранта);</w:t>
            </w:r>
          </w:p>
          <w:p w:rsidR="004E6A98" w:rsidRPr="00626FDF" w:rsidRDefault="004E6A98" w:rsidP="004E6A98">
            <w:pPr>
              <w:jc w:val="center"/>
              <w:rPr>
                <w:bCs/>
                <w:sz w:val="24"/>
                <w:szCs w:val="24"/>
              </w:rPr>
            </w:pPr>
            <w:r w:rsidRPr="00626FDF">
              <w:rPr>
                <w:bCs/>
                <w:sz w:val="24"/>
                <w:szCs w:val="24"/>
              </w:rPr>
              <w:t>- оценка работы рецензентами (Отзыв рецензента);</w:t>
            </w:r>
          </w:p>
          <w:p w:rsidR="004E6A98" w:rsidRPr="00626FDF" w:rsidRDefault="004E6A98" w:rsidP="004E6A98">
            <w:pPr>
              <w:jc w:val="center"/>
              <w:rPr>
                <w:bCs/>
                <w:sz w:val="24"/>
                <w:szCs w:val="24"/>
              </w:rPr>
            </w:pPr>
            <w:r w:rsidRPr="00626FDF">
              <w:rPr>
                <w:bCs/>
                <w:sz w:val="24"/>
                <w:szCs w:val="24"/>
              </w:rPr>
              <w:t>- справки о внедрении результатов исследования в деятельность организаций</w:t>
            </w:r>
          </w:p>
        </w:tc>
        <w:tc>
          <w:tcPr>
            <w:tcW w:w="2757" w:type="dxa"/>
            <w:gridSpan w:val="2"/>
            <w:shd w:val="clear" w:color="auto" w:fill="auto"/>
          </w:tcPr>
          <w:p w:rsidR="004E6A98" w:rsidRPr="0064765A" w:rsidRDefault="004E6A98" w:rsidP="004E6A98">
            <w:pPr>
              <w:jc w:val="both"/>
              <w:rPr>
                <w:bCs/>
                <w:sz w:val="20"/>
                <w:szCs w:val="20"/>
              </w:rPr>
            </w:pPr>
            <w:r w:rsidRPr="0064765A">
              <w:rPr>
                <w:bCs/>
                <w:sz w:val="20"/>
                <w:szCs w:val="20"/>
              </w:rPr>
              <w:t>- практическая значимость результатов исследования;</w:t>
            </w:r>
          </w:p>
          <w:p w:rsidR="004E6A98" w:rsidRPr="0064765A" w:rsidRDefault="004E6A98" w:rsidP="004E6A98">
            <w:pPr>
              <w:jc w:val="both"/>
              <w:rPr>
                <w:bCs/>
                <w:sz w:val="20"/>
                <w:szCs w:val="20"/>
              </w:rPr>
            </w:pPr>
          </w:p>
          <w:p w:rsidR="004E6A98" w:rsidRPr="0064765A" w:rsidRDefault="004E6A98" w:rsidP="004E6A98">
            <w:pPr>
              <w:jc w:val="both"/>
              <w:rPr>
                <w:bCs/>
                <w:sz w:val="20"/>
                <w:szCs w:val="20"/>
              </w:rPr>
            </w:pPr>
            <w:r w:rsidRPr="0064765A">
              <w:rPr>
                <w:bCs/>
                <w:sz w:val="20"/>
                <w:szCs w:val="20"/>
              </w:rPr>
              <w:t>- соответствие</w:t>
            </w:r>
          </w:p>
          <w:p w:rsidR="004E6A98" w:rsidRPr="0064765A" w:rsidRDefault="004E6A98" w:rsidP="004E6A98">
            <w:pPr>
              <w:jc w:val="both"/>
              <w:rPr>
                <w:bCs/>
                <w:sz w:val="20"/>
                <w:szCs w:val="20"/>
              </w:rPr>
            </w:pPr>
            <w:r w:rsidRPr="0064765A">
              <w:rPr>
                <w:bCs/>
                <w:sz w:val="20"/>
                <w:szCs w:val="20"/>
              </w:rPr>
              <w:t>проведенного</w:t>
            </w:r>
          </w:p>
          <w:p w:rsidR="004E6A98" w:rsidRPr="0064765A" w:rsidRDefault="004E6A98" w:rsidP="004E6A98">
            <w:pPr>
              <w:jc w:val="both"/>
              <w:rPr>
                <w:bCs/>
                <w:sz w:val="20"/>
                <w:szCs w:val="20"/>
              </w:rPr>
            </w:pPr>
            <w:r w:rsidRPr="0064765A">
              <w:rPr>
                <w:bCs/>
                <w:sz w:val="20"/>
                <w:szCs w:val="20"/>
              </w:rPr>
              <w:t>исследования</w:t>
            </w:r>
          </w:p>
          <w:p w:rsidR="004E6A98" w:rsidRPr="0064765A" w:rsidRDefault="004E6A98" w:rsidP="004E6A98">
            <w:pPr>
              <w:jc w:val="both"/>
              <w:rPr>
                <w:bCs/>
                <w:sz w:val="20"/>
                <w:szCs w:val="20"/>
              </w:rPr>
            </w:pPr>
            <w:r w:rsidRPr="0064765A">
              <w:rPr>
                <w:bCs/>
                <w:sz w:val="20"/>
                <w:szCs w:val="20"/>
              </w:rPr>
              <w:t>паспорту научной специальности</w:t>
            </w:r>
          </w:p>
          <w:p w:rsidR="004E6A98" w:rsidRPr="0064765A" w:rsidRDefault="004E6A98" w:rsidP="004E6A98">
            <w:pPr>
              <w:jc w:val="both"/>
              <w:rPr>
                <w:bCs/>
                <w:sz w:val="20"/>
                <w:szCs w:val="20"/>
              </w:rPr>
            </w:pPr>
          </w:p>
        </w:tc>
      </w:tr>
      <w:tr w:rsidR="004E6A98" w:rsidRPr="00626FDF" w:rsidTr="000F74ED">
        <w:tc>
          <w:tcPr>
            <w:tcW w:w="2569" w:type="dxa"/>
            <w:shd w:val="clear" w:color="auto" w:fill="auto"/>
          </w:tcPr>
          <w:p w:rsidR="004E6A98" w:rsidRPr="00985247" w:rsidRDefault="004E6A98" w:rsidP="004E6A98">
            <w:pPr>
              <w:widowControl w:val="0"/>
              <w:autoSpaceDE w:val="0"/>
              <w:autoSpaceDN w:val="0"/>
              <w:adjustRightInd w:val="0"/>
              <w:ind w:firstLine="44"/>
              <w:jc w:val="both"/>
              <w:rPr>
                <w:rFonts w:eastAsia="Calibri"/>
                <w:b/>
                <w:lang w:eastAsia="en-US"/>
              </w:rPr>
            </w:pPr>
            <w:r w:rsidRPr="00985247">
              <w:rPr>
                <w:rFonts w:eastAsia="Calibri"/>
                <w:b/>
                <w:lang w:eastAsia="en-US"/>
              </w:rPr>
              <w:t>владеть:</w:t>
            </w:r>
          </w:p>
          <w:p w:rsidR="004E6A98" w:rsidRPr="00626FDF" w:rsidRDefault="004E6A98" w:rsidP="004E6A98">
            <w:pPr>
              <w:jc w:val="center"/>
              <w:rPr>
                <w:bCs/>
                <w:sz w:val="24"/>
                <w:szCs w:val="24"/>
              </w:rPr>
            </w:pPr>
            <w:r w:rsidRPr="00985247">
              <w:rPr>
                <w:rFonts w:eastAsia="Calibri"/>
                <w:lang w:eastAsia="en-US"/>
              </w:rPr>
              <w:t xml:space="preserve">- </w:t>
            </w:r>
            <w:r>
              <w:rPr>
                <w:rFonts w:eastAsia="Calibri"/>
                <w:lang w:eastAsia="en-US"/>
              </w:rPr>
              <w:t xml:space="preserve">приёмами </w:t>
            </w:r>
            <w:r w:rsidRPr="002045A5">
              <w:rPr>
                <w:rFonts w:eastAsia="Calibri"/>
                <w:lang w:eastAsia="en-US"/>
              </w:rPr>
              <w:t>разраб</w:t>
            </w:r>
            <w:r>
              <w:rPr>
                <w:rFonts w:eastAsia="Calibri"/>
                <w:lang w:eastAsia="en-US"/>
              </w:rPr>
              <w:t>отки</w:t>
            </w:r>
            <w:r w:rsidRPr="002045A5">
              <w:rPr>
                <w:rFonts w:eastAsia="Calibri"/>
                <w:lang w:eastAsia="en-US"/>
              </w:rPr>
              <w:t xml:space="preserve"> технологически</w:t>
            </w:r>
            <w:r>
              <w:rPr>
                <w:rFonts w:eastAsia="Calibri"/>
                <w:lang w:eastAsia="en-US"/>
              </w:rPr>
              <w:t>х</w:t>
            </w:r>
            <w:r w:rsidRPr="002045A5">
              <w:rPr>
                <w:rFonts w:eastAsia="Calibri"/>
                <w:lang w:eastAsia="en-US"/>
              </w:rPr>
              <w:t xml:space="preserve"> карт производства, управл</w:t>
            </w:r>
            <w:r>
              <w:rPr>
                <w:rFonts w:eastAsia="Calibri"/>
                <w:lang w:eastAsia="en-US"/>
              </w:rPr>
              <w:t>ения</w:t>
            </w:r>
            <w:r w:rsidRPr="002045A5">
              <w:rPr>
                <w:rFonts w:eastAsia="Calibri"/>
                <w:lang w:eastAsia="en-US"/>
              </w:rPr>
              <w:t xml:space="preserve"> всеми процессами производства, организовывать и проводить работы по возделыванию овощных культур на современном уровне</w:t>
            </w:r>
          </w:p>
        </w:tc>
        <w:tc>
          <w:tcPr>
            <w:tcW w:w="2209" w:type="dxa"/>
            <w:tcBorders>
              <w:top w:val="single" w:sz="4" w:space="0" w:color="auto"/>
              <w:bottom w:val="single" w:sz="4" w:space="0" w:color="auto"/>
            </w:tcBorders>
            <w:shd w:val="clear" w:color="auto" w:fill="auto"/>
          </w:tcPr>
          <w:p w:rsidR="004E6A98" w:rsidRPr="0064765A" w:rsidRDefault="004E6A98" w:rsidP="004E6A98">
            <w:pPr>
              <w:jc w:val="both"/>
              <w:rPr>
                <w:bCs/>
                <w:sz w:val="20"/>
                <w:szCs w:val="20"/>
              </w:rPr>
            </w:pPr>
            <w:r w:rsidRPr="0064765A">
              <w:rPr>
                <w:bCs/>
                <w:sz w:val="20"/>
                <w:szCs w:val="20"/>
              </w:rPr>
              <w:t>- Текст научно-квалификационной</w:t>
            </w:r>
          </w:p>
          <w:p w:rsidR="004E6A98" w:rsidRPr="0064765A" w:rsidRDefault="004E6A98" w:rsidP="004E6A98">
            <w:pPr>
              <w:jc w:val="both"/>
              <w:rPr>
                <w:bCs/>
                <w:sz w:val="20"/>
                <w:szCs w:val="20"/>
              </w:rPr>
            </w:pPr>
            <w:r>
              <w:rPr>
                <w:bCs/>
                <w:sz w:val="20"/>
                <w:szCs w:val="20"/>
              </w:rPr>
              <w:t>работы</w:t>
            </w:r>
          </w:p>
          <w:p w:rsidR="004E6A98" w:rsidRPr="0064765A" w:rsidRDefault="004E6A98" w:rsidP="004E6A98">
            <w:pPr>
              <w:jc w:val="both"/>
              <w:rPr>
                <w:bCs/>
                <w:sz w:val="20"/>
                <w:szCs w:val="20"/>
              </w:rPr>
            </w:pPr>
            <w:r w:rsidRPr="0064765A">
              <w:rPr>
                <w:bCs/>
                <w:sz w:val="20"/>
                <w:szCs w:val="20"/>
              </w:rPr>
              <w:t>- Публикации</w:t>
            </w:r>
          </w:p>
          <w:p w:rsidR="004E6A98" w:rsidRPr="0064765A" w:rsidRDefault="004E6A98" w:rsidP="004E6A98">
            <w:pPr>
              <w:jc w:val="both"/>
              <w:rPr>
                <w:bCs/>
                <w:sz w:val="20"/>
                <w:szCs w:val="20"/>
              </w:rPr>
            </w:pPr>
            <w:r w:rsidRPr="0064765A">
              <w:rPr>
                <w:bCs/>
                <w:sz w:val="20"/>
                <w:szCs w:val="20"/>
              </w:rPr>
              <w:t>по результатам</w:t>
            </w:r>
          </w:p>
          <w:p w:rsidR="004E6A98" w:rsidRPr="0064765A" w:rsidRDefault="004E6A98" w:rsidP="004E6A98">
            <w:pPr>
              <w:jc w:val="both"/>
              <w:rPr>
                <w:bCs/>
                <w:sz w:val="20"/>
                <w:szCs w:val="20"/>
              </w:rPr>
            </w:pPr>
            <w:r w:rsidRPr="0064765A">
              <w:rPr>
                <w:bCs/>
                <w:sz w:val="20"/>
                <w:szCs w:val="20"/>
              </w:rPr>
              <w:t>выполненной</w:t>
            </w:r>
          </w:p>
          <w:p w:rsidR="004E6A98" w:rsidRPr="0064765A" w:rsidRDefault="004E6A98" w:rsidP="004E6A98">
            <w:pPr>
              <w:jc w:val="both"/>
              <w:rPr>
                <w:bCs/>
                <w:sz w:val="20"/>
                <w:szCs w:val="20"/>
              </w:rPr>
            </w:pPr>
            <w:r w:rsidRPr="0064765A">
              <w:rPr>
                <w:bCs/>
                <w:sz w:val="20"/>
                <w:szCs w:val="20"/>
              </w:rPr>
              <w:t>работы</w:t>
            </w:r>
          </w:p>
          <w:p w:rsidR="004E6A98" w:rsidRPr="0064765A" w:rsidRDefault="004E6A98" w:rsidP="004E6A98">
            <w:pPr>
              <w:jc w:val="both"/>
              <w:rPr>
                <w:bCs/>
                <w:sz w:val="20"/>
                <w:szCs w:val="20"/>
              </w:rPr>
            </w:pPr>
            <w:r>
              <w:rPr>
                <w:bCs/>
                <w:sz w:val="20"/>
                <w:szCs w:val="20"/>
              </w:rPr>
              <w:t xml:space="preserve">- </w:t>
            </w:r>
            <w:r w:rsidRPr="0064765A">
              <w:rPr>
                <w:bCs/>
                <w:sz w:val="20"/>
                <w:szCs w:val="20"/>
              </w:rPr>
              <w:t>Научный доклад аспиранта</w:t>
            </w:r>
          </w:p>
          <w:p w:rsidR="004E6A98" w:rsidRPr="0064765A" w:rsidRDefault="004E6A98" w:rsidP="004E6A98">
            <w:pPr>
              <w:jc w:val="both"/>
              <w:rPr>
                <w:bCs/>
                <w:sz w:val="20"/>
                <w:szCs w:val="20"/>
              </w:rPr>
            </w:pPr>
          </w:p>
        </w:tc>
        <w:tc>
          <w:tcPr>
            <w:tcW w:w="2212" w:type="dxa"/>
            <w:gridSpan w:val="2"/>
            <w:vMerge/>
            <w:shd w:val="clear" w:color="auto" w:fill="auto"/>
          </w:tcPr>
          <w:p w:rsidR="004E6A98" w:rsidRPr="00626FDF" w:rsidRDefault="004E6A98" w:rsidP="004E6A98">
            <w:pPr>
              <w:jc w:val="center"/>
              <w:rPr>
                <w:bCs/>
                <w:sz w:val="24"/>
                <w:szCs w:val="24"/>
              </w:rPr>
            </w:pPr>
          </w:p>
        </w:tc>
        <w:tc>
          <w:tcPr>
            <w:tcW w:w="2757" w:type="dxa"/>
            <w:gridSpan w:val="2"/>
            <w:shd w:val="clear" w:color="auto" w:fill="auto"/>
          </w:tcPr>
          <w:p w:rsidR="004E6A98" w:rsidRPr="0064765A" w:rsidRDefault="004E6A98" w:rsidP="004E6A98">
            <w:pPr>
              <w:jc w:val="both"/>
              <w:rPr>
                <w:bCs/>
                <w:sz w:val="20"/>
                <w:szCs w:val="20"/>
              </w:rPr>
            </w:pPr>
            <w:r w:rsidRPr="0064765A">
              <w:rPr>
                <w:bCs/>
                <w:sz w:val="20"/>
                <w:szCs w:val="20"/>
              </w:rPr>
              <w:t>- оригинальность выводов,</w:t>
            </w:r>
          </w:p>
          <w:p w:rsidR="004E6A98" w:rsidRPr="0064765A" w:rsidRDefault="004E6A98" w:rsidP="004E6A98">
            <w:pPr>
              <w:jc w:val="both"/>
              <w:rPr>
                <w:bCs/>
                <w:sz w:val="20"/>
                <w:szCs w:val="20"/>
              </w:rPr>
            </w:pPr>
            <w:r w:rsidRPr="0064765A">
              <w:rPr>
                <w:bCs/>
                <w:sz w:val="20"/>
                <w:szCs w:val="20"/>
              </w:rPr>
              <w:t>заключений</w:t>
            </w:r>
          </w:p>
          <w:p w:rsidR="004E6A98" w:rsidRPr="0064765A" w:rsidRDefault="004E6A98" w:rsidP="004E6A98">
            <w:pPr>
              <w:jc w:val="both"/>
              <w:rPr>
                <w:bCs/>
                <w:sz w:val="20"/>
                <w:szCs w:val="20"/>
              </w:rPr>
            </w:pPr>
            <w:r w:rsidRPr="0064765A">
              <w:rPr>
                <w:bCs/>
                <w:sz w:val="20"/>
                <w:szCs w:val="20"/>
              </w:rPr>
              <w:t>и предложений,</w:t>
            </w:r>
          </w:p>
          <w:p w:rsidR="004E6A98" w:rsidRPr="0064765A" w:rsidRDefault="004E6A98" w:rsidP="004E6A98">
            <w:pPr>
              <w:jc w:val="both"/>
              <w:rPr>
                <w:bCs/>
                <w:sz w:val="20"/>
                <w:szCs w:val="20"/>
              </w:rPr>
            </w:pPr>
            <w:r w:rsidRPr="0064765A">
              <w:rPr>
                <w:bCs/>
                <w:sz w:val="20"/>
                <w:szCs w:val="20"/>
              </w:rPr>
              <w:t>представленных в тексте,</w:t>
            </w:r>
          </w:p>
          <w:p w:rsidR="004E6A98" w:rsidRPr="0064765A" w:rsidRDefault="004E6A98" w:rsidP="004E6A98">
            <w:pPr>
              <w:jc w:val="both"/>
              <w:rPr>
                <w:bCs/>
                <w:sz w:val="20"/>
                <w:szCs w:val="20"/>
              </w:rPr>
            </w:pPr>
            <w:r w:rsidRPr="0064765A">
              <w:rPr>
                <w:bCs/>
                <w:sz w:val="20"/>
                <w:szCs w:val="20"/>
              </w:rPr>
              <w:t>научном докладе</w:t>
            </w:r>
          </w:p>
          <w:p w:rsidR="004E6A98" w:rsidRPr="0064765A" w:rsidRDefault="004E6A98" w:rsidP="004E6A98">
            <w:pPr>
              <w:jc w:val="both"/>
              <w:rPr>
                <w:bCs/>
                <w:sz w:val="20"/>
                <w:szCs w:val="20"/>
              </w:rPr>
            </w:pPr>
            <w:r w:rsidRPr="0064765A">
              <w:rPr>
                <w:bCs/>
                <w:sz w:val="20"/>
                <w:szCs w:val="20"/>
              </w:rPr>
              <w:t>и публикациях</w:t>
            </w:r>
          </w:p>
          <w:p w:rsidR="004E6A98" w:rsidRPr="0064765A" w:rsidRDefault="004E6A98" w:rsidP="004E6A98">
            <w:pPr>
              <w:jc w:val="both"/>
              <w:rPr>
                <w:bCs/>
                <w:sz w:val="20"/>
                <w:szCs w:val="20"/>
              </w:rPr>
            </w:pPr>
            <w:r w:rsidRPr="0064765A">
              <w:rPr>
                <w:bCs/>
                <w:sz w:val="20"/>
                <w:szCs w:val="20"/>
              </w:rPr>
              <w:t>аспиранта</w:t>
            </w:r>
          </w:p>
        </w:tc>
      </w:tr>
      <w:tr w:rsidR="004E6A98" w:rsidRPr="00626FDF" w:rsidTr="00000BAE">
        <w:tc>
          <w:tcPr>
            <w:tcW w:w="9747" w:type="dxa"/>
            <w:gridSpan w:val="6"/>
            <w:shd w:val="clear" w:color="auto" w:fill="auto"/>
          </w:tcPr>
          <w:p w:rsidR="004E6A98" w:rsidRPr="004E6A98" w:rsidRDefault="004E6A98" w:rsidP="004E6A98">
            <w:pPr>
              <w:jc w:val="center"/>
              <w:rPr>
                <w:b/>
                <w:bCs/>
                <w:sz w:val="24"/>
                <w:szCs w:val="24"/>
              </w:rPr>
            </w:pPr>
            <w:r w:rsidRPr="004E6A98">
              <w:rPr>
                <w:b/>
                <w:bCs/>
                <w:sz w:val="24"/>
                <w:szCs w:val="24"/>
              </w:rPr>
              <w:t xml:space="preserve">ПК-3 умением разрабатывать и реализовывать новые элементы агротехники, оценивать качество и экологическую безопасность технологии, планировать и разрабатывать методики при возделывании и повышении продуктивности овощных </w:t>
            </w:r>
            <w:r w:rsidRPr="004E6A98">
              <w:rPr>
                <w:b/>
                <w:bCs/>
                <w:sz w:val="24"/>
                <w:szCs w:val="24"/>
              </w:rPr>
              <w:lastRenderedPageBreak/>
              <w:t>культур</w:t>
            </w:r>
          </w:p>
        </w:tc>
      </w:tr>
      <w:tr w:rsidR="004E6A98" w:rsidRPr="00626FDF" w:rsidTr="001F3D1C">
        <w:tc>
          <w:tcPr>
            <w:tcW w:w="2569" w:type="dxa"/>
            <w:tcBorders>
              <w:top w:val="single" w:sz="8" w:space="0" w:color="000000"/>
              <w:left w:val="single" w:sz="8" w:space="0" w:color="000000"/>
              <w:bottom w:val="single" w:sz="8" w:space="0" w:color="000000"/>
            </w:tcBorders>
          </w:tcPr>
          <w:p w:rsidR="004E6A98" w:rsidRPr="00985247" w:rsidRDefault="004E6A98" w:rsidP="004E6A98">
            <w:pPr>
              <w:widowControl w:val="0"/>
              <w:autoSpaceDE w:val="0"/>
              <w:autoSpaceDN w:val="0"/>
              <w:adjustRightInd w:val="0"/>
              <w:ind w:firstLine="44"/>
              <w:jc w:val="both"/>
              <w:rPr>
                <w:rFonts w:eastAsia="Calibri"/>
                <w:lang w:eastAsia="en-US"/>
              </w:rPr>
            </w:pPr>
            <w:r w:rsidRPr="00985247">
              <w:rPr>
                <w:rFonts w:eastAsia="Calibri"/>
                <w:b/>
                <w:lang w:eastAsia="en-US"/>
              </w:rPr>
              <w:lastRenderedPageBreak/>
              <w:t>уметь:</w:t>
            </w:r>
          </w:p>
          <w:p w:rsidR="004E6A98" w:rsidRPr="004E6A98" w:rsidRDefault="004E6A98" w:rsidP="004E6A98">
            <w:pPr>
              <w:widowControl w:val="0"/>
              <w:ind w:firstLine="44"/>
              <w:contextualSpacing/>
              <w:jc w:val="both"/>
              <w:rPr>
                <w:rFonts w:eastAsia="Calibri"/>
                <w:lang w:eastAsia="en-US"/>
              </w:rPr>
            </w:pPr>
            <w:r w:rsidRPr="00985247">
              <w:rPr>
                <w:rFonts w:eastAsia="Calibri"/>
                <w:lang w:eastAsia="en-US"/>
              </w:rPr>
              <w:t xml:space="preserve">- </w:t>
            </w:r>
            <w:r w:rsidRPr="002045A5">
              <w:rPr>
                <w:rFonts w:eastAsia="Calibri"/>
                <w:lang w:eastAsia="en-US"/>
              </w:rPr>
              <w:t>разрабатывать и реализовывать новые элементы агротехники, оценивать качество и экологическую безопасность технологии, планировать и разрабатывать методики при возделывании и повышении продуктивности овощных культур</w:t>
            </w:r>
          </w:p>
        </w:tc>
        <w:tc>
          <w:tcPr>
            <w:tcW w:w="2209" w:type="dxa"/>
            <w:tcBorders>
              <w:top w:val="single" w:sz="4" w:space="0" w:color="auto"/>
              <w:bottom w:val="single" w:sz="4" w:space="0" w:color="auto"/>
            </w:tcBorders>
            <w:shd w:val="clear" w:color="auto" w:fill="auto"/>
          </w:tcPr>
          <w:p w:rsidR="004E6A98" w:rsidRPr="0064765A" w:rsidRDefault="004E6A98" w:rsidP="004E6A98">
            <w:pPr>
              <w:jc w:val="both"/>
              <w:rPr>
                <w:bCs/>
                <w:sz w:val="20"/>
                <w:szCs w:val="20"/>
              </w:rPr>
            </w:pPr>
            <w:r w:rsidRPr="0064765A">
              <w:rPr>
                <w:bCs/>
                <w:sz w:val="20"/>
                <w:szCs w:val="20"/>
              </w:rPr>
              <w:t>- Текст научно-квалификационной</w:t>
            </w:r>
          </w:p>
          <w:p w:rsidR="004E6A98" w:rsidRPr="0064765A" w:rsidRDefault="004E6A98" w:rsidP="004E6A98">
            <w:pPr>
              <w:jc w:val="both"/>
              <w:rPr>
                <w:bCs/>
                <w:sz w:val="20"/>
                <w:szCs w:val="20"/>
              </w:rPr>
            </w:pPr>
            <w:r>
              <w:rPr>
                <w:bCs/>
                <w:sz w:val="20"/>
                <w:szCs w:val="20"/>
              </w:rPr>
              <w:t>работы</w:t>
            </w:r>
          </w:p>
          <w:p w:rsidR="004E6A98" w:rsidRPr="0064765A" w:rsidRDefault="004E6A98" w:rsidP="004E6A98">
            <w:pPr>
              <w:jc w:val="both"/>
              <w:rPr>
                <w:bCs/>
                <w:sz w:val="20"/>
                <w:szCs w:val="20"/>
              </w:rPr>
            </w:pPr>
            <w:r w:rsidRPr="0064765A">
              <w:rPr>
                <w:bCs/>
                <w:sz w:val="20"/>
                <w:szCs w:val="20"/>
              </w:rPr>
              <w:t>- Публикации</w:t>
            </w:r>
          </w:p>
          <w:p w:rsidR="004E6A98" w:rsidRPr="0064765A" w:rsidRDefault="004E6A98" w:rsidP="004E6A98">
            <w:pPr>
              <w:jc w:val="both"/>
              <w:rPr>
                <w:bCs/>
                <w:sz w:val="20"/>
                <w:szCs w:val="20"/>
              </w:rPr>
            </w:pPr>
            <w:r w:rsidRPr="0064765A">
              <w:rPr>
                <w:bCs/>
                <w:sz w:val="20"/>
                <w:szCs w:val="20"/>
              </w:rPr>
              <w:t>по результатам</w:t>
            </w:r>
          </w:p>
          <w:p w:rsidR="004E6A98" w:rsidRPr="0064765A" w:rsidRDefault="004E6A98" w:rsidP="004E6A98">
            <w:pPr>
              <w:jc w:val="both"/>
              <w:rPr>
                <w:bCs/>
                <w:sz w:val="20"/>
                <w:szCs w:val="20"/>
              </w:rPr>
            </w:pPr>
            <w:r w:rsidRPr="0064765A">
              <w:rPr>
                <w:bCs/>
                <w:sz w:val="20"/>
                <w:szCs w:val="20"/>
              </w:rPr>
              <w:t>выполненной</w:t>
            </w:r>
          </w:p>
          <w:p w:rsidR="004E6A98" w:rsidRPr="0064765A" w:rsidRDefault="004E6A98" w:rsidP="004E6A98">
            <w:pPr>
              <w:jc w:val="both"/>
              <w:rPr>
                <w:bCs/>
                <w:sz w:val="20"/>
                <w:szCs w:val="20"/>
              </w:rPr>
            </w:pPr>
            <w:r w:rsidRPr="0064765A">
              <w:rPr>
                <w:bCs/>
                <w:sz w:val="20"/>
                <w:szCs w:val="20"/>
              </w:rPr>
              <w:t>работы</w:t>
            </w:r>
          </w:p>
          <w:p w:rsidR="004E6A98" w:rsidRPr="0064765A" w:rsidRDefault="004E6A98" w:rsidP="004E6A98">
            <w:pPr>
              <w:jc w:val="both"/>
              <w:rPr>
                <w:bCs/>
                <w:sz w:val="20"/>
                <w:szCs w:val="20"/>
              </w:rPr>
            </w:pPr>
            <w:r>
              <w:rPr>
                <w:bCs/>
                <w:sz w:val="20"/>
                <w:szCs w:val="20"/>
              </w:rPr>
              <w:t xml:space="preserve">- </w:t>
            </w:r>
            <w:r w:rsidRPr="0064765A">
              <w:rPr>
                <w:bCs/>
                <w:sz w:val="20"/>
                <w:szCs w:val="20"/>
              </w:rPr>
              <w:t>Научный доклад аспиранта</w:t>
            </w:r>
          </w:p>
          <w:p w:rsidR="004E6A98" w:rsidRPr="0064765A" w:rsidRDefault="004E6A98" w:rsidP="004E6A98">
            <w:pPr>
              <w:jc w:val="both"/>
              <w:rPr>
                <w:bCs/>
                <w:sz w:val="20"/>
                <w:szCs w:val="20"/>
              </w:rPr>
            </w:pPr>
          </w:p>
        </w:tc>
        <w:tc>
          <w:tcPr>
            <w:tcW w:w="2212" w:type="dxa"/>
            <w:gridSpan w:val="2"/>
            <w:vMerge w:val="restart"/>
            <w:shd w:val="clear" w:color="auto" w:fill="auto"/>
          </w:tcPr>
          <w:p w:rsidR="004E6A98" w:rsidRPr="00626FDF" w:rsidRDefault="004E6A98" w:rsidP="004E6A98">
            <w:pPr>
              <w:jc w:val="center"/>
              <w:rPr>
                <w:bCs/>
                <w:sz w:val="24"/>
                <w:szCs w:val="24"/>
              </w:rPr>
            </w:pPr>
            <w:r w:rsidRPr="00626FDF">
              <w:rPr>
                <w:bCs/>
                <w:sz w:val="24"/>
                <w:szCs w:val="24"/>
              </w:rPr>
              <w:t>- оценка работы научным руководителем (отзыв</w:t>
            </w:r>
          </w:p>
          <w:p w:rsidR="004E6A98" w:rsidRPr="00626FDF" w:rsidRDefault="004E6A98" w:rsidP="004E6A98">
            <w:pPr>
              <w:jc w:val="center"/>
              <w:rPr>
                <w:bCs/>
                <w:sz w:val="24"/>
                <w:szCs w:val="24"/>
              </w:rPr>
            </w:pPr>
            <w:r w:rsidRPr="00626FDF">
              <w:rPr>
                <w:bCs/>
                <w:sz w:val="24"/>
                <w:szCs w:val="24"/>
              </w:rPr>
              <w:t>научного руководителя аспиранта);</w:t>
            </w:r>
          </w:p>
          <w:p w:rsidR="004E6A98" w:rsidRPr="00626FDF" w:rsidRDefault="004E6A98" w:rsidP="004E6A98">
            <w:pPr>
              <w:jc w:val="center"/>
              <w:rPr>
                <w:bCs/>
                <w:sz w:val="24"/>
                <w:szCs w:val="24"/>
              </w:rPr>
            </w:pPr>
            <w:r w:rsidRPr="00626FDF">
              <w:rPr>
                <w:bCs/>
                <w:sz w:val="24"/>
                <w:szCs w:val="24"/>
              </w:rPr>
              <w:t>- оценка работы рецензентами (Отзыв рецензента);</w:t>
            </w:r>
          </w:p>
          <w:p w:rsidR="004E6A98" w:rsidRPr="00626FDF" w:rsidRDefault="004E6A98" w:rsidP="004E6A98">
            <w:pPr>
              <w:jc w:val="center"/>
              <w:rPr>
                <w:bCs/>
                <w:sz w:val="24"/>
                <w:szCs w:val="24"/>
              </w:rPr>
            </w:pPr>
            <w:r w:rsidRPr="00626FDF">
              <w:rPr>
                <w:bCs/>
                <w:sz w:val="24"/>
                <w:szCs w:val="24"/>
              </w:rPr>
              <w:t>- справки о внедрении результатов исследования в деятельность организаций</w:t>
            </w:r>
          </w:p>
        </w:tc>
        <w:tc>
          <w:tcPr>
            <w:tcW w:w="2757" w:type="dxa"/>
            <w:gridSpan w:val="2"/>
            <w:shd w:val="clear" w:color="auto" w:fill="auto"/>
          </w:tcPr>
          <w:p w:rsidR="004E6A98" w:rsidRPr="0064765A" w:rsidRDefault="004E6A98" w:rsidP="004E6A98">
            <w:pPr>
              <w:jc w:val="both"/>
              <w:rPr>
                <w:bCs/>
                <w:sz w:val="20"/>
                <w:szCs w:val="20"/>
              </w:rPr>
            </w:pPr>
            <w:r w:rsidRPr="0064765A">
              <w:rPr>
                <w:bCs/>
                <w:sz w:val="20"/>
                <w:szCs w:val="20"/>
              </w:rPr>
              <w:t>- практическая значимость результатов исследования;</w:t>
            </w:r>
          </w:p>
          <w:p w:rsidR="004E6A98" w:rsidRPr="0064765A" w:rsidRDefault="004E6A98" w:rsidP="004E6A98">
            <w:pPr>
              <w:jc w:val="both"/>
              <w:rPr>
                <w:bCs/>
                <w:sz w:val="20"/>
                <w:szCs w:val="20"/>
              </w:rPr>
            </w:pPr>
          </w:p>
          <w:p w:rsidR="004E6A98" w:rsidRPr="0064765A" w:rsidRDefault="004E6A98" w:rsidP="004E6A98">
            <w:pPr>
              <w:jc w:val="both"/>
              <w:rPr>
                <w:bCs/>
                <w:sz w:val="20"/>
                <w:szCs w:val="20"/>
              </w:rPr>
            </w:pPr>
            <w:r w:rsidRPr="0064765A">
              <w:rPr>
                <w:bCs/>
                <w:sz w:val="20"/>
                <w:szCs w:val="20"/>
              </w:rPr>
              <w:t>- соответствие</w:t>
            </w:r>
          </w:p>
          <w:p w:rsidR="004E6A98" w:rsidRPr="0064765A" w:rsidRDefault="004E6A98" w:rsidP="004E6A98">
            <w:pPr>
              <w:jc w:val="both"/>
              <w:rPr>
                <w:bCs/>
                <w:sz w:val="20"/>
                <w:szCs w:val="20"/>
              </w:rPr>
            </w:pPr>
            <w:r w:rsidRPr="0064765A">
              <w:rPr>
                <w:bCs/>
                <w:sz w:val="20"/>
                <w:szCs w:val="20"/>
              </w:rPr>
              <w:t>проведенного</w:t>
            </w:r>
          </w:p>
          <w:p w:rsidR="004E6A98" w:rsidRPr="0064765A" w:rsidRDefault="004E6A98" w:rsidP="004E6A98">
            <w:pPr>
              <w:jc w:val="both"/>
              <w:rPr>
                <w:bCs/>
                <w:sz w:val="20"/>
                <w:szCs w:val="20"/>
              </w:rPr>
            </w:pPr>
            <w:r w:rsidRPr="0064765A">
              <w:rPr>
                <w:bCs/>
                <w:sz w:val="20"/>
                <w:szCs w:val="20"/>
              </w:rPr>
              <w:t>исследования</w:t>
            </w:r>
          </w:p>
          <w:p w:rsidR="004E6A98" w:rsidRPr="0064765A" w:rsidRDefault="004E6A98" w:rsidP="004E6A98">
            <w:pPr>
              <w:jc w:val="both"/>
              <w:rPr>
                <w:bCs/>
                <w:sz w:val="20"/>
                <w:szCs w:val="20"/>
              </w:rPr>
            </w:pPr>
            <w:r w:rsidRPr="0064765A">
              <w:rPr>
                <w:bCs/>
                <w:sz w:val="20"/>
                <w:szCs w:val="20"/>
              </w:rPr>
              <w:t>паспорту научной специальности</w:t>
            </w:r>
          </w:p>
          <w:p w:rsidR="004E6A98" w:rsidRPr="0064765A" w:rsidRDefault="004E6A98" w:rsidP="004E6A98">
            <w:pPr>
              <w:jc w:val="both"/>
              <w:rPr>
                <w:bCs/>
                <w:sz w:val="20"/>
                <w:szCs w:val="20"/>
              </w:rPr>
            </w:pPr>
          </w:p>
        </w:tc>
      </w:tr>
      <w:tr w:rsidR="004E6A98" w:rsidRPr="00626FDF" w:rsidTr="00D54E5A">
        <w:tc>
          <w:tcPr>
            <w:tcW w:w="2569" w:type="dxa"/>
            <w:tcBorders>
              <w:top w:val="single" w:sz="8" w:space="0" w:color="000000"/>
              <w:left w:val="single" w:sz="8" w:space="0" w:color="000000"/>
              <w:bottom w:val="single" w:sz="8" w:space="0" w:color="000000"/>
            </w:tcBorders>
          </w:tcPr>
          <w:p w:rsidR="004E6A98" w:rsidRPr="00985247" w:rsidRDefault="004E6A98" w:rsidP="004E6A98">
            <w:pPr>
              <w:widowControl w:val="0"/>
              <w:autoSpaceDE w:val="0"/>
              <w:autoSpaceDN w:val="0"/>
              <w:adjustRightInd w:val="0"/>
              <w:ind w:firstLine="44"/>
              <w:jc w:val="both"/>
              <w:rPr>
                <w:rFonts w:eastAsia="Calibri"/>
                <w:b/>
                <w:lang w:eastAsia="en-US"/>
              </w:rPr>
            </w:pPr>
            <w:r w:rsidRPr="00985247">
              <w:rPr>
                <w:rFonts w:eastAsia="Calibri"/>
                <w:b/>
                <w:lang w:eastAsia="en-US"/>
              </w:rPr>
              <w:t>владеть:</w:t>
            </w:r>
          </w:p>
          <w:p w:rsidR="004E6A98" w:rsidRPr="00985247" w:rsidRDefault="004E6A98" w:rsidP="004E6A98">
            <w:pPr>
              <w:widowControl w:val="0"/>
              <w:ind w:firstLine="44"/>
              <w:jc w:val="both"/>
              <w:rPr>
                <w:bCs/>
                <w:color w:val="000000"/>
              </w:rPr>
            </w:pPr>
            <w:r w:rsidRPr="00985247">
              <w:rPr>
                <w:rFonts w:eastAsia="Calibri"/>
                <w:lang w:eastAsia="en-US"/>
              </w:rPr>
              <w:t xml:space="preserve">- </w:t>
            </w:r>
            <w:r>
              <w:rPr>
                <w:rFonts w:eastAsia="Calibri"/>
                <w:lang w:eastAsia="en-US"/>
              </w:rPr>
              <w:t xml:space="preserve">приёмами </w:t>
            </w:r>
            <w:r w:rsidRPr="002045A5">
              <w:rPr>
                <w:rFonts w:eastAsia="Calibri"/>
                <w:lang w:eastAsia="en-US"/>
              </w:rPr>
              <w:t>разраб</w:t>
            </w:r>
            <w:r>
              <w:rPr>
                <w:rFonts w:eastAsia="Calibri"/>
                <w:lang w:eastAsia="en-US"/>
              </w:rPr>
              <w:t>отки</w:t>
            </w:r>
            <w:r w:rsidRPr="002045A5">
              <w:rPr>
                <w:rFonts w:eastAsia="Calibri"/>
                <w:lang w:eastAsia="en-US"/>
              </w:rPr>
              <w:t xml:space="preserve"> и реализ</w:t>
            </w:r>
            <w:r>
              <w:rPr>
                <w:rFonts w:eastAsia="Calibri"/>
                <w:lang w:eastAsia="en-US"/>
              </w:rPr>
              <w:t>ации</w:t>
            </w:r>
            <w:r w:rsidRPr="002045A5">
              <w:rPr>
                <w:rFonts w:eastAsia="Calibri"/>
                <w:lang w:eastAsia="en-US"/>
              </w:rPr>
              <w:t xml:space="preserve"> новы</w:t>
            </w:r>
            <w:r>
              <w:rPr>
                <w:rFonts w:eastAsia="Calibri"/>
                <w:lang w:eastAsia="en-US"/>
              </w:rPr>
              <w:t>х</w:t>
            </w:r>
            <w:r w:rsidRPr="002045A5">
              <w:rPr>
                <w:rFonts w:eastAsia="Calibri"/>
                <w:lang w:eastAsia="en-US"/>
              </w:rPr>
              <w:t xml:space="preserve"> элемент</w:t>
            </w:r>
            <w:r>
              <w:rPr>
                <w:rFonts w:eastAsia="Calibri"/>
                <w:lang w:eastAsia="en-US"/>
              </w:rPr>
              <w:t>ов</w:t>
            </w:r>
            <w:r w:rsidRPr="002045A5">
              <w:rPr>
                <w:rFonts w:eastAsia="Calibri"/>
                <w:lang w:eastAsia="en-US"/>
              </w:rPr>
              <w:t xml:space="preserve"> агротехники, оцен</w:t>
            </w:r>
            <w:r>
              <w:rPr>
                <w:rFonts w:eastAsia="Calibri"/>
                <w:lang w:eastAsia="en-US"/>
              </w:rPr>
              <w:t>ки</w:t>
            </w:r>
            <w:r w:rsidRPr="002045A5">
              <w:rPr>
                <w:rFonts w:eastAsia="Calibri"/>
                <w:lang w:eastAsia="en-US"/>
              </w:rPr>
              <w:t xml:space="preserve"> качеств</w:t>
            </w:r>
            <w:r>
              <w:rPr>
                <w:rFonts w:eastAsia="Calibri"/>
                <w:lang w:eastAsia="en-US"/>
              </w:rPr>
              <w:t>а</w:t>
            </w:r>
            <w:r w:rsidRPr="002045A5">
              <w:rPr>
                <w:rFonts w:eastAsia="Calibri"/>
                <w:lang w:eastAsia="en-US"/>
              </w:rPr>
              <w:t xml:space="preserve"> и экологическ</w:t>
            </w:r>
            <w:r>
              <w:rPr>
                <w:rFonts w:eastAsia="Calibri"/>
                <w:lang w:eastAsia="en-US"/>
              </w:rPr>
              <w:t>ой</w:t>
            </w:r>
            <w:r w:rsidRPr="002045A5">
              <w:rPr>
                <w:rFonts w:eastAsia="Calibri"/>
                <w:lang w:eastAsia="en-US"/>
              </w:rPr>
              <w:t xml:space="preserve"> безопасност</w:t>
            </w:r>
            <w:r>
              <w:rPr>
                <w:rFonts w:eastAsia="Calibri"/>
                <w:lang w:eastAsia="en-US"/>
              </w:rPr>
              <w:t>и</w:t>
            </w:r>
            <w:r w:rsidRPr="002045A5">
              <w:rPr>
                <w:rFonts w:eastAsia="Calibri"/>
                <w:lang w:eastAsia="en-US"/>
              </w:rPr>
              <w:t xml:space="preserve"> технологии, планирова</w:t>
            </w:r>
            <w:r>
              <w:rPr>
                <w:rFonts w:eastAsia="Calibri"/>
                <w:lang w:eastAsia="en-US"/>
              </w:rPr>
              <w:t>ния</w:t>
            </w:r>
            <w:r w:rsidRPr="002045A5">
              <w:rPr>
                <w:rFonts w:eastAsia="Calibri"/>
                <w:lang w:eastAsia="en-US"/>
              </w:rPr>
              <w:t xml:space="preserve"> и разраб</w:t>
            </w:r>
            <w:r>
              <w:rPr>
                <w:rFonts w:eastAsia="Calibri"/>
                <w:lang w:eastAsia="en-US"/>
              </w:rPr>
              <w:t>отки</w:t>
            </w:r>
            <w:r w:rsidRPr="002045A5">
              <w:rPr>
                <w:rFonts w:eastAsia="Calibri"/>
                <w:lang w:eastAsia="en-US"/>
              </w:rPr>
              <w:t xml:space="preserve"> методики при возделывании и повышении продуктивности овощных культур</w:t>
            </w:r>
          </w:p>
        </w:tc>
        <w:tc>
          <w:tcPr>
            <w:tcW w:w="2209" w:type="dxa"/>
            <w:tcBorders>
              <w:top w:val="single" w:sz="4" w:space="0" w:color="auto"/>
              <w:bottom w:val="single" w:sz="4" w:space="0" w:color="auto"/>
            </w:tcBorders>
            <w:shd w:val="clear" w:color="auto" w:fill="auto"/>
          </w:tcPr>
          <w:p w:rsidR="004E6A98" w:rsidRPr="0064765A" w:rsidRDefault="004E6A98" w:rsidP="004E6A98">
            <w:pPr>
              <w:jc w:val="both"/>
              <w:rPr>
                <w:bCs/>
                <w:sz w:val="20"/>
                <w:szCs w:val="20"/>
              </w:rPr>
            </w:pPr>
            <w:r w:rsidRPr="0064765A">
              <w:rPr>
                <w:bCs/>
                <w:sz w:val="20"/>
                <w:szCs w:val="20"/>
              </w:rPr>
              <w:t>- Текст научно-квалификационной</w:t>
            </w:r>
          </w:p>
          <w:p w:rsidR="004E6A98" w:rsidRPr="0064765A" w:rsidRDefault="004E6A98" w:rsidP="004E6A98">
            <w:pPr>
              <w:jc w:val="both"/>
              <w:rPr>
                <w:bCs/>
                <w:sz w:val="20"/>
                <w:szCs w:val="20"/>
              </w:rPr>
            </w:pPr>
            <w:r>
              <w:rPr>
                <w:bCs/>
                <w:sz w:val="20"/>
                <w:szCs w:val="20"/>
              </w:rPr>
              <w:t>работы</w:t>
            </w:r>
          </w:p>
          <w:p w:rsidR="004E6A98" w:rsidRPr="0064765A" w:rsidRDefault="004E6A98" w:rsidP="004E6A98">
            <w:pPr>
              <w:jc w:val="both"/>
              <w:rPr>
                <w:bCs/>
                <w:sz w:val="20"/>
                <w:szCs w:val="20"/>
              </w:rPr>
            </w:pPr>
            <w:r w:rsidRPr="0064765A">
              <w:rPr>
                <w:bCs/>
                <w:sz w:val="20"/>
                <w:szCs w:val="20"/>
              </w:rPr>
              <w:t>- Публикации</w:t>
            </w:r>
          </w:p>
          <w:p w:rsidR="004E6A98" w:rsidRPr="0064765A" w:rsidRDefault="004E6A98" w:rsidP="004E6A98">
            <w:pPr>
              <w:jc w:val="both"/>
              <w:rPr>
                <w:bCs/>
                <w:sz w:val="20"/>
                <w:szCs w:val="20"/>
              </w:rPr>
            </w:pPr>
            <w:r w:rsidRPr="0064765A">
              <w:rPr>
                <w:bCs/>
                <w:sz w:val="20"/>
                <w:szCs w:val="20"/>
              </w:rPr>
              <w:t>по результатам</w:t>
            </w:r>
          </w:p>
          <w:p w:rsidR="004E6A98" w:rsidRPr="0064765A" w:rsidRDefault="004E6A98" w:rsidP="004E6A98">
            <w:pPr>
              <w:jc w:val="both"/>
              <w:rPr>
                <w:bCs/>
                <w:sz w:val="20"/>
                <w:szCs w:val="20"/>
              </w:rPr>
            </w:pPr>
            <w:r w:rsidRPr="0064765A">
              <w:rPr>
                <w:bCs/>
                <w:sz w:val="20"/>
                <w:szCs w:val="20"/>
              </w:rPr>
              <w:t>выполненной</w:t>
            </w:r>
          </w:p>
          <w:p w:rsidR="004E6A98" w:rsidRPr="0064765A" w:rsidRDefault="004E6A98" w:rsidP="004E6A98">
            <w:pPr>
              <w:jc w:val="both"/>
              <w:rPr>
                <w:bCs/>
                <w:sz w:val="20"/>
                <w:szCs w:val="20"/>
              </w:rPr>
            </w:pPr>
            <w:r w:rsidRPr="0064765A">
              <w:rPr>
                <w:bCs/>
                <w:sz w:val="20"/>
                <w:szCs w:val="20"/>
              </w:rPr>
              <w:t>работы</w:t>
            </w:r>
          </w:p>
          <w:p w:rsidR="004E6A98" w:rsidRPr="0064765A" w:rsidRDefault="004E6A98" w:rsidP="004E6A98">
            <w:pPr>
              <w:jc w:val="both"/>
              <w:rPr>
                <w:bCs/>
                <w:sz w:val="20"/>
                <w:szCs w:val="20"/>
              </w:rPr>
            </w:pPr>
            <w:r>
              <w:rPr>
                <w:bCs/>
                <w:sz w:val="20"/>
                <w:szCs w:val="20"/>
              </w:rPr>
              <w:t xml:space="preserve">- </w:t>
            </w:r>
            <w:r w:rsidRPr="0064765A">
              <w:rPr>
                <w:bCs/>
                <w:sz w:val="20"/>
                <w:szCs w:val="20"/>
              </w:rPr>
              <w:t>Научный доклад аспиранта</w:t>
            </w:r>
          </w:p>
          <w:p w:rsidR="004E6A98" w:rsidRPr="0064765A" w:rsidRDefault="004E6A98" w:rsidP="004E6A98">
            <w:pPr>
              <w:jc w:val="both"/>
              <w:rPr>
                <w:bCs/>
                <w:sz w:val="20"/>
                <w:szCs w:val="20"/>
              </w:rPr>
            </w:pPr>
          </w:p>
        </w:tc>
        <w:tc>
          <w:tcPr>
            <w:tcW w:w="2212" w:type="dxa"/>
            <w:gridSpan w:val="2"/>
            <w:vMerge/>
            <w:shd w:val="clear" w:color="auto" w:fill="auto"/>
          </w:tcPr>
          <w:p w:rsidR="004E6A98" w:rsidRPr="00626FDF" w:rsidRDefault="004E6A98" w:rsidP="004E6A98">
            <w:pPr>
              <w:jc w:val="center"/>
              <w:rPr>
                <w:bCs/>
                <w:sz w:val="24"/>
                <w:szCs w:val="24"/>
              </w:rPr>
            </w:pPr>
          </w:p>
        </w:tc>
        <w:tc>
          <w:tcPr>
            <w:tcW w:w="2757" w:type="dxa"/>
            <w:gridSpan w:val="2"/>
            <w:shd w:val="clear" w:color="auto" w:fill="auto"/>
          </w:tcPr>
          <w:p w:rsidR="004E6A98" w:rsidRPr="0064765A" w:rsidRDefault="004E6A98" w:rsidP="004E6A98">
            <w:pPr>
              <w:jc w:val="both"/>
              <w:rPr>
                <w:bCs/>
                <w:sz w:val="20"/>
                <w:szCs w:val="20"/>
              </w:rPr>
            </w:pPr>
            <w:r w:rsidRPr="0064765A">
              <w:rPr>
                <w:bCs/>
                <w:sz w:val="20"/>
                <w:szCs w:val="20"/>
              </w:rPr>
              <w:t>- оригинальность выводов,</w:t>
            </w:r>
          </w:p>
          <w:p w:rsidR="004E6A98" w:rsidRPr="0064765A" w:rsidRDefault="004E6A98" w:rsidP="004E6A98">
            <w:pPr>
              <w:jc w:val="both"/>
              <w:rPr>
                <w:bCs/>
                <w:sz w:val="20"/>
                <w:szCs w:val="20"/>
              </w:rPr>
            </w:pPr>
            <w:r w:rsidRPr="0064765A">
              <w:rPr>
                <w:bCs/>
                <w:sz w:val="20"/>
                <w:szCs w:val="20"/>
              </w:rPr>
              <w:t>заключений</w:t>
            </w:r>
          </w:p>
          <w:p w:rsidR="004E6A98" w:rsidRPr="0064765A" w:rsidRDefault="004E6A98" w:rsidP="004E6A98">
            <w:pPr>
              <w:jc w:val="both"/>
              <w:rPr>
                <w:bCs/>
                <w:sz w:val="20"/>
                <w:szCs w:val="20"/>
              </w:rPr>
            </w:pPr>
            <w:r w:rsidRPr="0064765A">
              <w:rPr>
                <w:bCs/>
                <w:sz w:val="20"/>
                <w:szCs w:val="20"/>
              </w:rPr>
              <w:t>и предложений,</w:t>
            </w:r>
          </w:p>
          <w:p w:rsidR="004E6A98" w:rsidRPr="0064765A" w:rsidRDefault="004E6A98" w:rsidP="004E6A98">
            <w:pPr>
              <w:jc w:val="both"/>
              <w:rPr>
                <w:bCs/>
                <w:sz w:val="20"/>
                <w:szCs w:val="20"/>
              </w:rPr>
            </w:pPr>
            <w:r w:rsidRPr="0064765A">
              <w:rPr>
                <w:bCs/>
                <w:sz w:val="20"/>
                <w:szCs w:val="20"/>
              </w:rPr>
              <w:t>представленных в тексте,</w:t>
            </w:r>
          </w:p>
          <w:p w:rsidR="004E6A98" w:rsidRPr="0064765A" w:rsidRDefault="004E6A98" w:rsidP="004E6A98">
            <w:pPr>
              <w:jc w:val="both"/>
              <w:rPr>
                <w:bCs/>
                <w:sz w:val="20"/>
                <w:szCs w:val="20"/>
              </w:rPr>
            </w:pPr>
            <w:r w:rsidRPr="0064765A">
              <w:rPr>
                <w:bCs/>
                <w:sz w:val="20"/>
                <w:szCs w:val="20"/>
              </w:rPr>
              <w:t>научном докладе</w:t>
            </w:r>
          </w:p>
          <w:p w:rsidR="004E6A98" w:rsidRPr="0064765A" w:rsidRDefault="004E6A98" w:rsidP="004E6A98">
            <w:pPr>
              <w:jc w:val="both"/>
              <w:rPr>
                <w:bCs/>
                <w:sz w:val="20"/>
                <w:szCs w:val="20"/>
              </w:rPr>
            </w:pPr>
            <w:r w:rsidRPr="0064765A">
              <w:rPr>
                <w:bCs/>
                <w:sz w:val="20"/>
                <w:szCs w:val="20"/>
              </w:rPr>
              <w:t>и публикациях</w:t>
            </w:r>
          </w:p>
          <w:p w:rsidR="004E6A98" w:rsidRPr="0064765A" w:rsidRDefault="004E6A98" w:rsidP="004E6A98">
            <w:pPr>
              <w:jc w:val="both"/>
              <w:rPr>
                <w:bCs/>
                <w:sz w:val="20"/>
                <w:szCs w:val="20"/>
              </w:rPr>
            </w:pPr>
            <w:r w:rsidRPr="0064765A">
              <w:rPr>
                <w:bCs/>
                <w:sz w:val="20"/>
                <w:szCs w:val="20"/>
              </w:rPr>
              <w:t>аспиранта</w:t>
            </w:r>
          </w:p>
        </w:tc>
      </w:tr>
    </w:tbl>
    <w:p w:rsidR="009A4D46" w:rsidRDefault="009A4D46" w:rsidP="00434ED5">
      <w:pPr>
        <w:numPr>
          <w:ilvl w:val="0"/>
          <w:numId w:val="12"/>
        </w:numPr>
        <w:tabs>
          <w:tab w:val="left" w:pos="430"/>
        </w:tabs>
        <w:spacing w:line="223" w:lineRule="auto"/>
        <w:ind w:hanging="142"/>
        <w:jc w:val="both"/>
        <w:rPr>
          <w:rFonts w:eastAsia="Times New Roman"/>
          <w:sz w:val="32"/>
          <w:szCs w:val="32"/>
          <w:vertAlign w:val="superscript"/>
        </w:rPr>
      </w:pPr>
      <w:r>
        <w:rPr>
          <w:rFonts w:eastAsia="Times New Roman"/>
          <w:sz w:val="16"/>
          <w:szCs w:val="16"/>
        </w:rPr>
        <w:t>Оформляется с учетом требований к оценке диссертационных работ, представленных в п.23 Положения о порядке присуждения ученых степеней, утвержденным Постановлением Правительства Российской Федерации от 24 сентября 2013 г. N 842</w:t>
      </w:r>
    </w:p>
    <w:p w:rsidR="009A4D46" w:rsidRDefault="009A4D46" w:rsidP="00BB66CC">
      <w:pPr>
        <w:ind w:hanging="142"/>
        <w:jc w:val="both"/>
        <w:rPr>
          <w:sz w:val="20"/>
          <w:szCs w:val="20"/>
        </w:rPr>
      </w:pPr>
      <w:r>
        <w:rPr>
          <w:rFonts w:eastAsia="Times New Roman"/>
          <w:sz w:val="32"/>
          <w:szCs w:val="32"/>
          <w:vertAlign w:val="superscript"/>
        </w:rPr>
        <w:t>3</w:t>
      </w:r>
      <w:r>
        <w:rPr>
          <w:rFonts w:eastAsia="Times New Roman"/>
          <w:sz w:val="16"/>
          <w:szCs w:val="16"/>
        </w:rPr>
        <w:t xml:space="preserve"> Оформляется в виде развернутой справки, содержащей процент, характер и источник заимствований.</w:t>
      </w:r>
    </w:p>
    <w:p w:rsidR="009A4D46" w:rsidRDefault="009A4D46" w:rsidP="00BB66CC">
      <w:pPr>
        <w:spacing w:line="200" w:lineRule="exact"/>
        <w:ind w:hanging="142"/>
        <w:jc w:val="both"/>
        <w:rPr>
          <w:sz w:val="20"/>
          <w:szCs w:val="20"/>
        </w:rPr>
      </w:pPr>
    </w:p>
    <w:p w:rsidR="009A4D46" w:rsidRDefault="009A4D46" w:rsidP="009A4D46">
      <w:pPr>
        <w:ind w:right="-259"/>
        <w:jc w:val="center"/>
        <w:rPr>
          <w:sz w:val="20"/>
          <w:szCs w:val="20"/>
        </w:rPr>
      </w:pPr>
      <w:r>
        <w:rPr>
          <w:rFonts w:eastAsia="Times New Roman"/>
          <w:b/>
          <w:bCs/>
          <w:sz w:val="24"/>
          <w:szCs w:val="24"/>
        </w:rPr>
        <w:t>2.5.3.2. Требования к научному докладу</w:t>
      </w:r>
    </w:p>
    <w:p w:rsidR="009A4D46" w:rsidRDefault="009A4D46" w:rsidP="009A4D46">
      <w:pPr>
        <w:spacing w:line="149" w:lineRule="exact"/>
        <w:rPr>
          <w:sz w:val="20"/>
          <w:szCs w:val="20"/>
        </w:rPr>
      </w:pPr>
    </w:p>
    <w:p w:rsidR="009A4D46" w:rsidRDefault="009A4D46" w:rsidP="00BB66CC">
      <w:pPr>
        <w:ind w:firstLine="709"/>
        <w:jc w:val="both"/>
        <w:rPr>
          <w:sz w:val="20"/>
          <w:szCs w:val="20"/>
        </w:rPr>
      </w:pPr>
      <w:r>
        <w:rPr>
          <w:rFonts w:eastAsia="Times New Roman"/>
          <w:sz w:val="24"/>
          <w:szCs w:val="24"/>
        </w:rPr>
        <w:t xml:space="preserve">Научный доклад оформляется </w:t>
      </w:r>
      <w:proofErr w:type="gramStart"/>
      <w:r>
        <w:rPr>
          <w:rFonts w:eastAsia="Times New Roman"/>
          <w:sz w:val="24"/>
          <w:szCs w:val="24"/>
        </w:rPr>
        <w:t>в соответствии с требованиями</w:t>
      </w:r>
      <w:proofErr w:type="gramEnd"/>
      <w:r>
        <w:rPr>
          <w:rFonts w:eastAsia="Times New Roman"/>
          <w:sz w:val="24"/>
          <w:szCs w:val="24"/>
        </w:rPr>
        <w:t xml:space="preserve"> предъявляемыми к оформлению автореферата (национальный стандарт Российской Федерации ГОСТ Р 7.0.11-2011 "СИБИД. Диссертация и автореферат диссертации. Структура и правила оформления").</w:t>
      </w:r>
    </w:p>
    <w:p w:rsidR="009A4D46" w:rsidRDefault="009A4D46" w:rsidP="00BB66CC">
      <w:pPr>
        <w:ind w:firstLine="709"/>
        <w:rPr>
          <w:sz w:val="20"/>
          <w:szCs w:val="20"/>
        </w:rPr>
      </w:pPr>
      <w:r>
        <w:rPr>
          <w:rFonts w:eastAsia="Times New Roman"/>
          <w:b/>
          <w:bCs/>
          <w:sz w:val="24"/>
          <w:szCs w:val="24"/>
        </w:rPr>
        <w:t>Структура научного доклада.</w:t>
      </w:r>
    </w:p>
    <w:p w:rsidR="009A4D46" w:rsidRDefault="009A4D46" w:rsidP="00BB66CC">
      <w:pPr>
        <w:ind w:firstLine="709"/>
        <w:jc w:val="both"/>
        <w:rPr>
          <w:sz w:val="20"/>
          <w:szCs w:val="20"/>
        </w:rPr>
      </w:pPr>
      <w:r>
        <w:rPr>
          <w:rFonts w:eastAsia="Times New Roman"/>
          <w:sz w:val="24"/>
          <w:szCs w:val="24"/>
        </w:rPr>
        <w:t>Научный доклад об основных результатах подготовленной научно-квалификационной работы (диссертации) включает в себя:</w:t>
      </w:r>
    </w:p>
    <w:p w:rsidR="009A4D46" w:rsidRDefault="009A4D46" w:rsidP="00BB66CC">
      <w:pPr>
        <w:ind w:firstLine="709"/>
        <w:rPr>
          <w:sz w:val="20"/>
          <w:szCs w:val="20"/>
        </w:rPr>
      </w:pPr>
      <w:r>
        <w:rPr>
          <w:rFonts w:eastAsia="Times New Roman"/>
          <w:sz w:val="24"/>
          <w:szCs w:val="24"/>
        </w:rPr>
        <w:t>а) обложку научного доклада диссертации;</w:t>
      </w:r>
    </w:p>
    <w:p w:rsidR="009A4D46" w:rsidRDefault="009A4D46" w:rsidP="00BB66CC">
      <w:pPr>
        <w:ind w:firstLine="709"/>
        <w:rPr>
          <w:sz w:val="20"/>
          <w:szCs w:val="20"/>
        </w:rPr>
      </w:pPr>
      <w:r>
        <w:rPr>
          <w:rFonts w:eastAsia="Times New Roman"/>
          <w:sz w:val="24"/>
          <w:szCs w:val="24"/>
        </w:rPr>
        <w:t>б) текст научного доклада диссертации;</w:t>
      </w:r>
    </w:p>
    <w:p w:rsidR="009A4D46" w:rsidRDefault="009A4D46" w:rsidP="00434ED5">
      <w:pPr>
        <w:numPr>
          <w:ilvl w:val="0"/>
          <w:numId w:val="13"/>
        </w:numPr>
        <w:tabs>
          <w:tab w:val="left" w:pos="1140"/>
        </w:tabs>
        <w:ind w:firstLine="709"/>
        <w:rPr>
          <w:rFonts w:eastAsia="Times New Roman"/>
          <w:sz w:val="24"/>
          <w:szCs w:val="24"/>
        </w:rPr>
      </w:pPr>
      <w:r>
        <w:rPr>
          <w:rFonts w:eastAsia="Times New Roman"/>
          <w:sz w:val="24"/>
          <w:szCs w:val="24"/>
        </w:rPr>
        <w:t>общую характеристику работы,</w:t>
      </w:r>
    </w:p>
    <w:p w:rsidR="009A4D46" w:rsidRDefault="009A4D46" w:rsidP="00434ED5">
      <w:pPr>
        <w:numPr>
          <w:ilvl w:val="0"/>
          <w:numId w:val="13"/>
        </w:numPr>
        <w:tabs>
          <w:tab w:val="left" w:pos="1140"/>
        </w:tabs>
        <w:ind w:firstLine="709"/>
        <w:rPr>
          <w:rFonts w:eastAsia="Times New Roman"/>
          <w:sz w:val="24"/>
          <w:szCs w:val="24"/>
        </w:rPr>
      </w:pPr>
      <w:r>
        <w:rPr>
          <w:rFonts w:eastAsia="Times New Roman"/>
          <w:sz w:val="24"/>
          <w:szCs w:val="24"/>
        </w:rPr>
        <w:t>основное содержание работы,</w:t>
      </w:r>
    </w:p>
    <w:p w:rsidR="009A4D46" w:rsidRDefault="009A4D46" w:rsidP="00434ED5">
      <w:pPr>
        <w:numPr>
          <w:ilvl w:val="0"/>
          <w:numId w:val="13"/>
        </w:numPr>
        <w:tabs>
          <w:tab w:val="left" w:pos="1140"/>
        </w:tabs>
        <w:ind w:firstLine="709"/>
        <w:rPr>
          <w:rFonts w:eastAsia="Times New Roman"/>
          <w:sz w:val="24"/>
          <w:szCs w:val="24"/>
        </w:rPr>
      </w:pPr>
      <w:r>
        <w:rPr>
          <w:rFonts w:eastAsia="Times New Roman"/>
          <w:sz w:val="24"/>
          <w:szCs w:val="24"/>
        </w:rPr>
        <w:t>заключение;</w:t>
      </w:r>
    </w:p>
    <w:p w:rsidR="008E0113" w:rsidRDefault="009A4293" w:rsidP="00BB66CC">
      <w:pPr>
        <w:ind w:firstLine="709"/>
        <w:rPr>
          <w:sz w:val="20"/>
          <w:szCs w:val="20"/>
        </w:rPr>
      </w:pPr>
      <w:r>
        <w:rPr>
          <w:rFonts w:eastAsia="Times New Roman"/>
          <w:sz w:val="24"/>
          <w:szCs w:val="24"/>
        </w:rPr>
        <w:t>в) список работ, опубликованных автором по теме диссертации.</w:t>
      </w:r>
    </w:p>
    <w:p w:rsidR="008E0113" w:rsidRDefault="009A4293" w:rsidP="00BB66CC">
      <w:pPr>
        <w:ind w:firstLine="709"/>
        <w:jc w:val="both"/>
        <w:rPr>
          <w:sz w:val="20"/>
          <w:szCs w:val="20"/>
        </w:rPr>
      </w:pPr>
      <w:r>
        <w:rPr>
          <w:rFonts w:eastAsia="Times New Roman"/>
          <w:sz w:val="24"/>
          <w:szCs w:val="24"/>
        </w:rPr>
        <w:t>На обложке научного доклада диссертации приводят: - статус документа - "на правах рукописи"; - фамилию, имя и отчество диссертанта; - название диссертации; - шифр и наименование специальности (по номенклатуре специальностей научных работников); - искомую степень и отрасль науки; - место и год написания научного доклада диссертации.</w:t>
      </w:r>
    </w:p>
    <w:p w:rsidR="008E0113" w:rsidRDefault="009A4293" w:rsidP="00BB66CC">
      <w:pPr>
        <w:ind w:firstLine="709"/>
        <w:jc w:val="both"/>
        <w:rPr>
          <w:sz w:val="20"/>
          <w:szCs w:val="20"/>
        </w:rPr>
      </w:pPr>
      <w:r>
        <w:rPr>
          <w:rFonts w:eastAsia="Times New Roman"/>
          <w:sz w:val="24"/>
          <w:szCs w:val="24"/>
        </w:rPr>
        <w:t>На оборотной стороне обложки научного доклада диссертации приводят следующие сведения: - наименование организации, где выполнена диссертация; - фамилию, имя, отчество, ученую степень, ученое звание научного руководителя (консультанта); - фамилию, имя, отчество, ученую степень, ученое звание, место работы (организацию), должность рецензента; - наименование ведущей организации</w:t>
      </w:r>
    </w:p>
    <w:p w:rsidR="008E0113" w:rsidRDefault="009A4293" w:rsidP="00BB66CC">
      <w:pPr>
        <w:ind w:firstLine="709"/>
        <w:jc w:val="both"/>
        <w:rPr>
          <w:sz w:val="20"/>
          <w:szCs w:val="20"/>
        </w:rPr>
      </w:pPr>
      <w:r>
        <w:rPr>
          <w:rFonts w:eastAsia="Times New Roman"/>
          <w:sz w:val="24"/>
          <w:szCs w:val="24"/>
        </w:rPr>
        <w:lastRenderedPageBreak/>
        <w:t>Общая характеристика работы включает в себя следующие основные структурные элементы: - актуальность темы исследования; - степень ее разработанности; - цели и</w:t>
      </w:r>
      <w:r w:rsidR="00BB66CC">
        <w:rPr>
          <w:rFonts w:eastAsia="Times New Roman"/>
          <w:sz w:val="24"/>
          <w:szCs w:val="24"/>
        </w:rPr>
        <w:t xml:space="preserve"> </w:t>
      </w:r>
      <w:r>
        <w:rPr>
          <w:rFonts w:eastAsia="Times New Roman"/>
          <w:sz w:val="24"/>
          <w:szCs w:val="24"/>
        </w:rPr>
        <w:t>задачи; - научную новизну; - теоретическую и практическую значимость работы; - методологию и методы исследования; - положения, выносимые на защиту; - степень достоверности и апробацию результатов.</w:t>
      </w:r>
    </w:p>
    <w:p w:rsidR="008E0113" w:rsidRDefault="009A4293" w:rsidP="00BB66CC">
      <w:pPr>
        <w:ind w:firstLine="709"/>
        <w:jc w:val="both"/>
        <w:rPr>
          <w:sz w:val="20"/>
          <w:szCs w:val="20"/>
        </w:rPr>
      </w:pPr>
      <w:r>
        <w:rPr>
          <w:rFonts w:eastAsia="Times New Roman"/>
          <w:sz w:val="24"/>
          <w:szCs w:val="24"/>
        </w:rPr>
        <w:t>Основное содержание работы кратко раскрывает содержание глав (разделов) диссертации.</w:t>
      </w:r>
    </w:p>
    <w:p w:rsidR="008E0113" w:rsidRDefault="009A4293" w:rsidP="00434ED5">
      <w:pPr>
        <w:numPr>
          <w:ilvl w:val="0"/>
          <w:numId w:val="14"/>
        </w:numPr>
        <w:tabs>
          <w:tab w:val="left" w:pos="1055"/>
        </w:tabs>
        <w:ind w:firstLine="709"/>
        <w:jc w:val="both"/>
        <w:rPr>
          <w:rFonts w:eastAsia="Times New Roman"/>
          <w:sz w:val="24"/>
          <w:szCs w:val="24"/>
        </w:rPr>
      </w:pPr>
      <w:r>
        <w:rPr>
          <w:rFonts w:eastAsia="Times New Roman"/>
          <w:sz w:val="24"/>
          <w:szCs w:val="24"/>
        </w:rPr>
        <w:t>заключении научного доклада диссертации излагают итоги данного исследования, рекомендации и перспективы дальнейшей разработки темы.</w:t>
      </w:r>
    </w:p>
    <w:p w:rsidR="008E0113" w:rsidRDefault="009A4293" w:rsidP="00BB66CC">
      <w:pPr>
        <w:ind w:firstLine="709"/>
        <w:jc w:val="both"/>
        <w:rPr>
          <w:rFonts w:eastAsia="Times New Roman"/>
          <w:sz w:val="24"/>
          <w:szCs w:val="24"/>
        </w:rPr>
      </w:pPr>
      <w:r>
        <w:rPr>
          <w:rFonts w:eastAsia="Times New Roman"/>
          <w:sz w:val="24"/>
          <w:szCs w:val="24"/>
        </w:rPr>
        <w:t>Список работ, опубликованных автором по теме диссертации Библиографические записи оформляют в соответствии с требованиями ГОСТ 7.1-2003.</w:t>
      </w:r>
    </w:p>
    <w:p w:rsidR="008E0113" w:rsidRDefault="009A4293">
      <w:pPr>
        <w:ind w:left="1480"/>
        <w:rPr>
          <w:sz w:val="20"/>
          <w:szCs w:val="20"/>
        </w:rPr>
      </w:pPr>
      <w:r>
        <w:rPr>
          <w:rFonts w:eastAsia="Times New Roman"/>
          <w:b/>
          <w:bCs/>
          <w:sz w:val="24"/>
          <w:szCs w:val="24"/>
        </w:rPr>
        <w:t>2.5.3.3. Порядок подготовки и представления научного доклада</w:t>
      </w:r>
    </w:p>
    <w:p w:rsidR="008E0113" w:rsidRDefault="008E0113">
      <w:pPr>
        <w:spacing w:line="149" w:lineRule="exact"/>
        <w:rPr>
          <w:sz w:val="20"/>
          <w:szCs w:val="20"/>
        </w:rPr>
      </w:pPr>
    </w:p>
    <w:p w:rsidR="008E0113" w:rsidRDefault="009A4293" w:rsidP="00A52E70">
      <w:pPr>
        <w:ind w:firstLine="709"/>
        <w:jc w:val="both"/>
        <w:rPr>
          <w:rFonts w:eastAsia="Times New Roman"/>
          <w:sz w:val="24"/>
          <w:szCs w:val="24"/>
        </w:rPr>
      </w:pPr>
      <w:r>
        <w:rPr>
          <w:rFonts w:eastAsia="Times New Roman"/>
          <w:sz w:val="24"/>
          <w:szCs w:val="24"/>
        </w:rPr>
        <w:t>Процедура представления научного доклада предусматривает проведение предварительной экспертизы научно-квалификационной работы (далее – НКР): назначение рецензента из числа признанных специалистов, докторов и кандидатов, ведущих научно-исследовательскую работу по профилю программы аспирантуры и имеющих научные публикации; проведение экспертизы текста работы и научного доклада</w:t>
      </w:r>
      <w:r w:rsidR="00A52E70">
        <w:rPr>
          <w:rFonts w:eastAsia="Times New Roman"/>
          <w:sz w:val="24"/>
          <w:szCs w:val="24"/>
        </w:rPr>
        <w:t xml:space="preserve"> в </w:t>
      </w:r>
      <w:r>
        <w:rPr>
          <w:rFonts w:eastAsia="Times New Roman"/>
          <w:sz w:val="24"/>
          <w:szCs w:val="24"/>
        </w:rPr>
        <w:t>системе "</w:t>
      </w:r>
      <w:proofErr w:type="spellStart"/>
      <w:r>
        <w:rPr>
          <w:rFonts w:eastAsia="Times New Roman"/>
          <w:sz w:val="24"/>
          <w:szCs w:val="24"/>
        </w:rPr>
        <w:t>Антиплагиат</w:t>
      </w:r>
      <w:proofErr w:type="spellEnd"/>
      <w:r>
        <w:rPr>
          <w:rFonts w:eastAsia="Times New Roman"/>
          <w:sz w:val="24"/>
          <w:szCs w:val="24"/>
        </w:rPr>
        <w:t>"; оценку полноты изложения материалов НКР в работах, опубликованных аспирантом.</w:t>
      </w:r>
    </w:p>
    <w:p w:rsidR="008E0113" w:rsidRDefault="009A4293" w:rsidP="00A52E70">
      <w:pPr>
        <w:ind w:firstLine="709"/>
        <w:jc w:val="both"/>
        <w:rPr>
          <w:rFonts w:eastAsia="Times New Roman"/>
          <w:sz w:val="24"/>
          <w:szCs w:val="24"/>
        </w:rPr>
      </w:pPr>
      <w:r>
        <w:rPr>
          <w:rFonts w:eastAsia="Times New Roman"/>
          <w:sz w:val="24"/>
          <w:szCs w:val="24"/>
        </w:rPr>
        <w:t>Тексты НКР и научного доклада размещаются Университетом в электронно-библиотечной системе Университета и проверяются на объем заимствования. Порядок размещения текстов НКР и научного доклада в электронно-библиотечной системе Университета, проверки на объем заимствования, в том числе содержательного, выявления неправомочных заимствований устанавливается Университетом.</w:t>
      </w:r>
    </w:p>
    <w:p w:rsidR="008E0113" w:rsidRDefault="009A4293" w:rsidP="00A52E70">
      <w:pPr>
        <w:ind w:firstLine="709"/>
        <w:jc w:val="both"/>
        <w:rPr>
          <w:rFonts w:eastAsia="Times New Roman"/>
          <w:sz w:val="24"/>
          <w:szCs w:val="24"/>
        </w:rPr>
      </w:pPr>
      <w:r>
        <w:rPr>
          <w:rFonts w:eastAsia="Times New Roman"/>
          <w:sz w:val="24"/>
          <w:szCs w:val="24"/>
        </w:rPr>
        <w:t>Доступ лиц к текстам НКР и научного доклада должен быть обеспечен в соответствии с законодательством Российской Федерации с учетом изъятия производственных, технических, 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в соответствии с решением правообладателя.</w:t>
      </w:r>
    </w:p>
    <w:p w:rsidR="008E0113" w:rsidRDefault="009A4293" w:rsidP="00A52E70">
      <w:pPr>
        <w:ind w:firstLine="709"/>
        <w:jc w:val="both"/>
        <w:rPr>
          <w:rFonts w:eastAsia="Times New Roman"/>
          <w:sz w:val="24"/>
          <w:szCs w:val="24"/>
        </w:rPr>
      </w:pPr>
      <w:r>
        <w:rPr>
          <w:rFonts w:eastAsia="Times New Roman"/>
          <w:sz w:val="24"/>
          <w:szCs w:val="24"/>
        </w:rPr>
        <w:t>После процедура предполагает ознакомление членов государственной экзаменационной комиссии с результатами исследования (представление выпускником научного доклада), рецензиями, отзывом научного руководителя (Приложение 3 и 4).</w:t>
      </w:r>
    </w:p>
    <w:p w:rsidR="008E0113" w:rsidRDefault="009A4293" w:rsidP="00A52E70">
      <w:pPr>
        <w:ind w:firstLine="709"/>
        <w:jc w:val="both"/>
        <w:rPr>
          <w:sz w:val="20"/>
          <w:szCs w:val="20"/>
        </w:rPr>
      </w:pPr>
      <w:r>
        <w:rPr>
          <w:rFonts w:eastAsia="Times New Roman"/>
          <w:sz w:val="24"/>
          <w:szCs w:val="24"/>
        </w:rPr>
        <w:t xml:space="preserve">Представления научного доклада об основных результатах </w:t>
      </w:r>
      <w:r>
        <w:rPr>
          <w:rFonts w:eastAsia="Times New Roman"/>
        </w:rPr>
        <w:t>подготовленной</w:t>
      </w:r>
      <w:r>
        <w:rPr>
          <w:rFonts w:eastAsia="Times New Roman"/>
          <w:sz w:val="24"/>
          <w:szCs w:val="24"/>
        </w:rPr>
        <w:t xml:space="preserve"> научно-квалификационной работы происходит публично. Он носит характер дискуссии и</w:t>
      </w:r>
      <w:r w:rsidR="00A52E70">
        <w:rPr>
          <w:rFonts w:eastAsia="Times New Roman"/>
          <w:sz w:val="24"/>
          <w:szCs w:val="24"/>
        </w:rPr>
        <w:t xml:space="preserve"> </w:t>
      </w:r>
      <w:r>
        <w:rPr>
          <w:rFonts w:eastAsia="Times New Roman"/>
          <w:sz w:val="24"/>
          <w:szCs w:val="24"/>
        </w:rPr>
        <w:t>происходит в обстановке высокой требовательности и принципиальности; обстоятельному анализу должны подвергаться достоверность и обоснованность всех выводов и рекомендаций, содержащихся в работе. Кроме членов экзаменационной комиссии при представлении научного доклада желательно присутствие научного руководителя, а также возможно присутствие других выпускников, преподавателей и администрации.</w:t>
      </w:r>
    </w:p>
    <w:p w:rsidR="008E0113" w:rsidRDefault="009A4293" w:rsidP="00A52E70">
      <w:pPr>
        <w:ind w:firstLine="709"/>
        <w:jc w:val="both"/>
        <w:rPr>
          <w:sz w:val="20"/>
          <w:szCs w:val="20"/>
        </w:rPr>
      </w:pPr>
      <w:r>
        <w:rPr>
          <w:rFonts w:eastAsia="Times New Roman"/>
          <w:sz w:val="24"/>
          <w:szCs w:val="24"/>
        </w:rPr>
        <w:t xml:space="preserve">Заседание Государственной экзаменационной комиссии начинается с того, что председатель объявляет о представления научного доклада об основных результатах </w:t>
      </w:r>
      <w:r>
        <w:rPr>
          <w:rFonts w:eastAsia="Times New Roman"/>
        </w:rPr>
        <w:t xml:space="preserve">подготовленной </w:t>
      </w:r>
      <w:r>
        <w:rPr>
          <w:rFonts w:eastAsia="Times New Roman"/>
          <w:sz w:val="24"/>
          <w:szCs w:val="24"/>
        </w:rPr>
        <w:t>научно-квалификационной работы, указывая ее название, фамилию, имя,</w:t>
      </w:r>
      <w:r>
        <w:rPr>
          <w:rFonts w:eastAsia="Times New Roman"/>
        </w:rPr>
        <w:t xml:space="preserve"> </w:t>
      </w:r>
      <w:r>
        <w:rPr>
          <w:rFonts w:eastAsia="Times New Roman"/>
          <w:sz w:val="24"/>
          <w:szCs w:val="24"/>
        </w:rPr>
        <w:t>отчество автора, а также докладывает о наличии необходимых в деле документов, после чего аспирант получает слово для доклада.</w:t>
      </w:r>
    </w:p>
    <w:p w:rsidR="008E0113" w:rsidRDefault="009A4293" w:rsidP="00434ED5">
      <w:pPr>
        <w:numPr>
          <w:ilvl w:val="0"/>
          <w:numId w:val="15"/>
        </w:numPr>
        <w:tabs>
          <w:tab w:val="left" w:pos="1124"/>
        </w:tabs>
        <w:ind w:firstLine="709"/>
        <w:jc w:val="both"/>
        <w:rPr>
          <w:rFonts w:eastAsia="Times New Roman"/>
          <w:sz w:val="24"/>
          <w:szCs w:val="24"/>
        </w:rPr>
      </w:pPr>
      <w:r>
        <w:rPr>
          <w:rFonts w:eastAsia="Times New Roman"/>
          <w:sz w:val="24"/>
          <w:szCs w:val="24"/>
        </w:rPr>
        <w:t>своем выступлении на заседании ГЭК выпускник должен отразить основное содержание работы кратко раскрыв содержание глав (разделов) диссертации:</w:t>
      </w:r>
    </w:p>
    <w:p w:rsidR="00A52E70" w:rsidRDefault="009A4293" w:rsidP="00A52E70">
      <w:pPr>
        <w:ind w:right="5200" w:firstLine="709"/>
        <w:rPr>
          <w:rFonts w:eastAsia="Times New Roman"/>
          <w:sz w:val="24"/>
          <w:szCs w:val="24"/>
        </w:rPr>
      </w:pPr>
      <w:r>
        <w:rPr>
          <w:rFonts w:eastAsia="Times New Roman"/>
          <w:sz w:val="24"/>
          <w:szCs w:val="24"/>
        </w:rPr>
        <w:t xml:space="preserve">- актуальность темы исследования; </w:t>
      </w:r>
    </w:p>
    <w:p w:rsidR="00A52E70" w:rsidRDefault="009A4293" w:rsidP="00A52E70">
      <w:pPr>
        <w:ind w:right="5200" w:firstLine="709"/>
        <w:rPr>
          <w:rFonts w:eastAsia="Times New Roman"/>
          <w:sz w:val="24"/>
          <w:szCs w:val="24"/>
        </w:rPr>
      </w:pPr>
      <w:r>
        <w:rPr>
          <w:rFonts w:eastAsia="Times New Roman"/>
          <w:sz w:val="24"/>
          <w:szCs w:val="24"/>
        </w:rPr>
        <w:t>- степень ее разработанности;</w:t>
      </w:r>
    </w:p>
    <w:p w:rsidR="00A52E70" w:rsidRDefault="009A4293" w:rsidP="00A52E70">
      <w:pPr>
        <w:ind w:right="5200" w:firstLine="709"/>
        <w:rPr>
          <w:rFonts w:eastAsia="Times New Roman"/>
          <w:sz w:val="24"/>
          <w:szCs w:val="24"/>
        </w:rPr>
      </w:pPr>
      <w:r>
        <w:rPr>
          <w:rFonts w:eastAsia="Times New Roman"/>
          <w:sz w:val="24"/>
          <w:szCs w:val="24"/>
        </w:rPr>
        <w:t xml:space="preserve"> - цель и задачи; </w:t>
      </w:r>
    </w:p>
    <w:p w:rsidR="008E0113" w:rsidRDefault="009A4293" w:rsidP="00A52E70">
      <w:pPr>
        <w:ind w:right="5200" w:firstLine="709"/>
        <w:rPr>
          <w:rFonts w:eastAsia="Times New Roman"/>
          <w:sz w:val="24"/>
          <w:szCs w:val="24"/>
        </w:rPr>
      </w:pPr>
      <w:r>
        <w:rPr>
          <w:rFonts w:eastAsia="Times New Roman"/>
          <w:sz w:val="24"/>
          <w:szCs w:val="24"/>
        </w:rPr>
        <w:t>- научную новизну;</w:t>
      </w:r>
    </w:p>
    <w:p w:rsidR="00A52E70" w:rsidRDefault="009A4293" w:rsidP="00A52E70">
      <w:pPr>
        <w:ind w:right="3260" w:firstLine="709"/>
        <w:rPr>
          <w:rFonts w:eastAsia="Times New Roman"/>
          <w:sz w:val="24"/>
          <w:szCs w:val="24"/>
        </w:rPr>
      </w:pPr>
      <w:r>
        <w:rPr>
          <w:rFonts w:eastAsia="Times New Roman"/>
          <w:sz w:val="24"/>
          <w:szCs w:val="24"/>
        </w:rPr>
        <w:t xml:space="preserve">- теоретическую и практическую значимость работы; </w:t>
      </w:r>
    </w:p>
    <w:p w:rsidR="00A52E70" w:rsidRDefault="009A4293" w:rsidP="00A52E70">
      <w:pPr>
        <w:ind w:right="3260" w:firstLine="709"/>
        <w:rPr>
          <w:rFonts w:eastAsia="Times New Roman"/>
          <w:sz w:val="24"/>
          <w:szCs w:val="24"/>
        </w:rPr>
      </w:pPr>
      <w:r>
        <w:rPr>
          <w:rFonts w:eastAsia="Times New Roman"/>
          <w:sz w:val="24"/>
          <w:szCs w:val="24"/>
        </w:rPr>
        <w:lastRenderedPageBreak/>
        <w:t xml:space="preserve">- методологию и методы исследования; </w:t>
      </w:r>
    </w:p>
    <w:p w:rsidR="008E0113" w:rsidRDefault="009A4293" w:rsidP="00A52E70">
      <w:pPr>
        <w:ind w:right="3260" w:firstLine="709"/>
        <w:rPr>
          <w:rFonts w:eastAsia="Times New Roman"/>
          <w:sz w:val="24"/>
          <w:szCs w:val="24"/>
        </w:rPr>
      </w:pPr>
      <w:r>
        <w:rPr>
          <w:rFonts w:eastAsia="Times New Roman"/>
          <w:sz w:val="24"/>
          <w:szCs w:val="24"/>
        </w:rPr>
        <w:t>- положения, выносимые на защиту;</w:t>
      </w:r>
    </w:p>
    <w:p w:rsidR="008E0113" w:rsidRDefault="009A4293" w:rsidP="00A52E70">
      <w:pPr>
        <w:ind w:firstLine="709"/>
        <w:rPr>
          <w:rFonts w:eastAsia="Times New Roman"/>
          <w:sz w:val="24"/>
          <w:szCs w:val="24"/>
        </w:rPr>
      </w:pPr>
      <w:r>
        <w:rPr>
          <w:rFonts w:eastAsia="Times New Roman"/>
          <w:sz w:val="24"/>
          <w:szCs w:val="24"/>
        </w:rPr>
        <w:t>- степень достоверности и апробацию результатов.</w:t>
      </w:r>
    </w:p>
    <w:p w:rsidR="008E0113" w:rsidRDefault="009A4293" w:rsidP="00434ED5">
      <w:pPr>
        <w:numPr>
          <w:ilvl w:val="0"/>
          <w:numId w:val="15"/>
        </w:numPr>
        <w:tabs>
          <w:tab w:val="left" w:pos="1055"/>
        </w:tabs>
        <w:ind w:firstLine="709"/>
        <w:rPr>
          <w:rFonts w:eastAsia="Times New Roman"/>
          <w:sz w:val="24"/>
          <w:szCs w:val="24"/>
        </w:rPr>
      </w:pPr>
      <w:r>
        <w:rPr>
          <w:rFonts w:eastAsia="Times New Roman"/>
          <w:sz w:val="24"/>
          <w:szCs w:val="24"/>
        </w:rPr>
        <w:t>заключении научного доклада диссертации излагают итоги данного исследования, рекомендации и перспективы дальнейшей разработки темы.</w:t>
      </w:r>
    </w:p>
    <w:p w:rsidR="008E0113" w:rsidRDefault="009A4293" w:rsidP="00434ED5">
      <w:pPr>
        <w:numPr>
          <w:ilvl w:val="0"/>
          <w:numId w:val="15"/>
        </w:numPr>
        <w:tabs>
          <w:tab w:val="left" w:pos="1040"/>
        </w:tabs>
        <w:ind w:firstLine="709"/>
        <w:rPr>
          <w:rFonts w:eastAsia="Times New Roman"/>
          <w:sz w:val="24"/>
          <w:szCs w:val="24"/>
        </w:rPr>
      </w:pPr>
      <w:r>
        <w:rPr>
          <w:rFonts w:eastAsia="Times New Roman"/>
          <w:sz w:val="24"/>
          <w:szCs w:val="24"/>
        </w:rPr>
        <w:t>докладе следует выделять главные вопросы без детализации частностей.</w:t>
      </w:r>
    </w:p>
    <w:p w:rsidR="008E0113" w:rsidRDefault="009A4293" w:rsidP="00A52E70">
      <w:pPr>
        <w:ind w:firstLine="709"/>
        <w:rPr>
          <w:sz w:val="20"/>
          <w:szCs w:val="20"/>
        </w:rPr>
      </w:pPr>
      <w:r>
        <w:rPr>
          <w:rFonts w:eastAsia="Times New Roman"/>
          <w:sz w:val="24"/>
          <w:szCs w:val="24"/>
        </w:rPr>
        <w:t>Время выступления аспиранта не должно превышать 10 минут.</w:t>
      </w:r>
    </w:p>
    <w:p w:rsidR="008E0113" w:rsidRDefault="009A4293" w:rsidP="00A52E70">
      <w:pPr>
        <w:ind w:firstLine="709"/>
        <w:jc w:val="both"/>
        <w:rPr>
          <w:sz w:val="20"/>
          <w:szCs w:val="20"/>
        </w:rPr>
      </w:pPr>
      <w:r>
        <w:rPr>
          <w:rFonts w:eastAsia="Times New Roman"/>
          <w:sz w:val="24"/>
          <w:szCs w:val="24"/>
        </w:rPr>
        <w:t xml:space="preserve">После окончания доклада члены ГЭК задают вопросы, которые секретарь записывает вместе с ответами в протокол. Члены Государственной экзаменационной комиссии в устной форме могут задавать любые вопросы по проблемам, затронутым в работе, методам исследования, уточнять результаты и т.п. При ответах на вопросы аспирант имеет право пользоваться своей работой. Затем председатель зачитывает отзыв руководителя и рецензии на </w:t>
      </w:r>
      <w:proofErr w:type="gramStart"/>
      <w:r w:rsidR="000824D1">
        <w:rPr>
          <w:rFonts w:eastAsia="Times New Roman"/>
          <w:sz w:val="24"/>
          <w:szCs w:val="24"/>
        </w:rPr>
        <w:t>Н</w:t>
      </w:r>
      <w:r>
        <w:rPr>
          <w:rFonts w:eastAsia="Times New Roman"/>
          <w:sz w:val="24"/>
          <w:szCs w:val="24"/>
        </w:rPr>
        <w:t>КР</w:t>
      </w:r>
      <w:proofErr w:type="gramEnd"/>
      <w:r>
        <w:rPr>
          <w:rFonts w:eastAsia="Times New Roman"/>
          <w:sz w:val="24"/>
          <w:szCs w:val="24"/>
        </w:rPr>
        <w:t xml:space="preserve"> и аспирант отвечает на высказанные замечания к работе. Общая продолжительность представления научного доклада не должна превышать 30 минут.</w:t>
      </w:r>
    </w:p>
    <w:p w:rsidR="008E0113" w:rsidRDefault="009A4293" w:rsidP="00A52E70">
      <w:pPr>
        <w:ind w:firstLine="709"/>
        <w:jc w:val="both"/>
        <w:rPr>
          <w:sz w:val="20"/>
          <w:szCs w:val="20"/>
        </w:rPr>
      </w:pPr>
      <w:r>
        <w:rPr>
          <w:rFonts w:eastAsia="Times New Roman"/>
          <w:sz w:val="24"/>
          <w:szCs w:val="24"/>
        </w:rPr>
        <w:t>Каждое представление научного доклада оформляется отдельным протоколом (Приложение 2). Протоколы подписываются председателем и секретарем ГЭК.</w:t>
      </w:r>
      <w:r w:rsidR="00A52E70">
        <w:rPr>
          <w:rFonts w:eastAsia="Times New Roman"/>
          <w:sz w:val="24"/>
          <w:szCs w:val="24"/>
        </w:rPr>
        <w:t xml:space="preserve"> </w:t>
      </w:r>
      <w:r>
        <w:rPr>
          <w:rFonts w:eastAsia="Times New Roman"/>
          <w:sz w:val="24"/>
          <w:szCs w:val="24"/>
        </w:rPr>
        <w:t>Протоколы хранятся в отделе аспирантуры и докторантуры и по истечении пяти лет передаются на хранение в архив Университета.</w:t>
      </w:r>
    </w:p>
    <w:p w:rsidR="008E0113" w:rsidRDefault="009A4293" w:rsidP="00A52E70">
      <w:pPr>
        <w:ind w:firstLine="709"/>
        <w:jc w:val="both"/>
        <w:rPr>
          <w:sz w:val="20"/>
          <w:szCs w:val="20"/>
        </w:rPr>
      </w:pPr>
      <w:r>
        <w:rPr>
          <w:rFonts w:eastAsia="Times New Roman"/>
          <w:sz w:val="24"/>
          <w:szCs w:val="24"/>
        </w:rPr>
        <w:t>Решения государственной экзаменационной комиссии принимаются на закрытых заседаниях простым большинством голосов лиц, входящих в состав комиссий и участвующих в заседании. При равном числе голосов председатель государственной экзаменационной комиссии обладает правом решающего голоса.</w:t>
      </w:r>
    </w:p>
    <w:p w:rsidR="008E0113" w:rsidRDefault="009A4293" w:rsidP="00434ED5">
      <w:pPr>
        <w:numPr>
          <w:ilvl w:val="0"/>
          <w:numId w:val="16"/>
        </w:numPr>
        <w:tabs>
          <w:tab w:val="left" w:pos="1064"/>
        </w:tabs>
        <w:ind w:firstLine="709"/>
        <w:rPr>
          <w:rFonts w:eastAsia="Times New Roman"/>
          <w:sz w:val="24"/>
          <w:szCs w:val="24"/>
        </w:rPr>
      </w:pPr>
      <w:r>
        <w:rPr>
          <w:rFonts w:eastAsia="Times New Roman"/>
          <w:sz w:val="24"/>
          <w:szCs w:val="24"/>
        </w:rPr>
        <w:t>конце каждого заседания ГЭК, при обязательном присутствии председателя ГЭК, заполняется сводная экзаменационная ведомость.</w:t>
      </w:r>
    </w:p>
    <w:p w:rsidR="008E0113" w:rsidRDefault="009A4293" w:rsidP="00434ED5">
      <w:pPr>
        <w:numPr>
          <w:ilvl w:val="0"/>
          <w:numId w:val="16"/>
        </w:numPr>
        <w:tabs>
          <w:tab w:val="left" w:pos="1074"/>
        </w:tabs>
        <w:ind w:firstLine="709"/>
        <w:jc w:val="both"/>
        <w:rPr>
          <w:rFonts w:eastAsia="Times New Roman"/>
          <w:sz w:val="24"/>
          <w:szCs w:val="24"/>
        </w:rPr>
      </w:pPr>
      <w:r>
        <w:rPr>
          <w:rFonts w:eastAsia="Times New Roman"/>
          <w:sz w:val="24"/>
          <w:szCs w:val="24"/>
        </w:rPr>
        <w:t>сводной ведомости на каждого выпускника проставляется одна итоговая оценка, которая определяется посредством выведения средней оценки, по мнению каждого члена ГЭК: сначала выводится средняя оценка по каждому критерию, а затем средняя по совокупности всех критериев.</w:t>
      </w:r>
    </w:p>
    <w:p w:rsidR="008E0113" w:rsidRDefault="009A4293" w:rsidP="00A52E70">
      <w:pPr>
        <w:ind w:firstLine="709"/>
        <w:jc w:val="both"/>
        <w:rPr>
          <w:rFonts w:eastAsia="Times New Roman"/>
          <w:sz w:val="24"/>
          <w:szCs w:val="24"/>
        </w:rPr>
      </w:pPr>
      <w:r>
        <w:rPr>
          <w:rFonts w:eastAsia="Times New Roman"/>
          <w:sz w:val="24"/>
          <w:szCs w:val="24"/>
        </w:rPr>
        <w:t>Если по результатам представления Научного доклада хоть один из перечисленных выше критериев был оценен неудовлетворительно большинством членов Государственной экзаменационной комиссии (на заседании должно присутствовать не менее 2/3 утвержденного состава государственной экзаменационной комиссии), ГЭК не дает положительную оценку представлению Научного доклада.</w:t>
      </w:r>
    </w:p>
    <w:p w:rsidR="008E0113" w:rsidRDefault="009A4293" w:rsidP="00A52E70">
      <w:pPr>
        <w:ind w:firstLine="709"/>
        <w:jc w:val="both"/>
        <w:rPr>
          <w:rFonts w:eastAsia="Times New Roman"/>
          <w:sz w:val="24"/>
          <w:szCs w:val="24"/>
        </w:rPr>
      </w:pPr>
      <w:r>
        <w:rPr>
          <w:rFonts w:eastAsia="Times New Roman"/>
          <w:sz w:val="24"/>
          <w:szCs w:val="24"/>
        </w:rPr>
        <w:t>По положительным результатам государственной итоговой аттестации государственная экзаменационная комиссия принимает решение о присвоении выпускнику квалификации "Исследователь. Преподаватель-исследователь" и выдаче диплома об окончании аспирантуры.</w:t>
      </w:r>
    </w:p>
    <w:p w:rsidR="008E0113" w:rsidRDefault="008E0113">
      <w:pPr>
        <w:spacing w:line="200" w:lineRule="exact"/>
        <w:rPr>
          <w:sz w:val="20"/>
          <w:szCs w:val="20"/>
        </w:rPr>
      </w:pPr>
    </w:p>
    <w:p w:rsidR="008E0113" w:rsidRDefault="008E0113">
      <w:pPr>
        <w:spacing w:line="245" w:lineRule="exact"/>
        <w:rPr>
          <w:sz w:val="20"/>
          <w:szCs w:val="20"/>
        </w:rPr>
      </w:pPr>
    </w:p>
    <w:p w:rsidR="008E0113" w:rsidRPr="005B0877" w:rsidRDefault="009A4293" w:rsidP="00BB5E96">
      <w:pPr>
        <w:spacing w:line="338" w:lineRule="auto"/>
        <w:ind w:right="2880"/>
        <w:rPr>
          <w:sz w:val="20"/>
          <w:szCs w:val="20"/>
          <w:highlight w:val="yellow"/>
        </w:rPr>
      </w:pPr>
      <w:r w:rsidRPr="00BB5E96">
        <w:rPr>
          <w:rFonts w:eastAsia="Times New Roman"/>
          <w:b/>
          <w:bCs/>
          <w:sz w:val="24"/>
          <w:szCs w:val="24"/>
        </w:rPr>
        <w:t xml:space="preserve">2.5.4. Учебно-методическое и информационное обеспечение </w:t>
      </w:r>
    </w:p>
    <w:p w:rsidR="008E0113" w:rsidRPr="005B0877" w:rsidRDefault="008E0113">
      <w:pPr>
        <w:spacing w:line="179" w:lineRule="exact"/>
        <w:rPr>
          <w:sz w:val="20"/>
          <w:szCs w:val="20"/>
          <w:highlight w:val="yellow"/>
        </w:rPr>
      </w:pPr>
    </w:p>
    <w:p w:rsidR="00BB5E96" w:rsidRPr="001E4A99" w:rsidRDefault="00BB5E96" w:rsidP="00BB5E96">
      <w:pPr>
        <w:spacing w:line="338" w:lineRule="auto"/>
        <w:ind w:left="260" w:right="2880"/>
        <w:rPr>
          <w:b/>
          <w:bCs/>
          <w:sz w:val="24"/>
          <w:szCs w:val="24"/>
        </w:rPr>
      </w:pPr>
      <w:r w:rsidRPr="001E4A99">
        <w:rPr>
          <w:b/>
          <w:bCs/>
          <w:sz w:val="24"/>
          <w:szCs w:val="24"/>
        </w:rPr>
        <w:t>О</w:t>
      </w:r>
      <w:r w:rsidRPr="001E4A99">
        <w:rPr>
          <w:b/>
          <w:sz w:val="24"/>
          <w:szCs w:val="24"/>
        </w:rPr>
        <w:t xml:space="preserve">сновная </w:t>
      </w:r>
      <w:r w:rsidRPr="001E4A99">
        <w:rPr>
          <w:b/>
          <w:bCs/>
          <w:sz w:val="24"/>
          <w:szCs w:val="24"/>
        </w:rPr>
        <w:t>и дополнительная литература</w:t>
      </w:r>
    </w:p>
    <w:p w:rsidR="00BB5E96" w:rsidRPr="007469C8" w:rsidRDefault="00BB5E96" w:rsidP="007469C8">
      <w:pPr>
        <w:ind w:left="260" w:right="2880"/>
        <w:rPr>
          <w:b/>
          <w:sz w:val="24"/>
          <w:szCs w:val="24"/>
        </w:rPr>
      </w:pPr>
      <w:r w:rsidRPr="007469C8">
        <w:rPr>
          <w:b/>
          <w:sz w:val="24"/>
          <w:szCs w:val="24"/>
        </w:rPr>
        <w:t>Основная литература</w:t>
      </w:r>
      <w:r w:rsidR="007469C8">
        <w:rPr>
          <w:b/>
          <w:sz w:val="24"/>
          <w:szCs w:val="24"/>
        </w:rPr>
        <w:t>:</w:t>
      </w:r>
    </w:p>
    <w:p w:rsidR="00402A7B" w:rsidRPr="00BB2C49" w:rsidRDefault="00402A7B" w:rsidP="00604178">
      <w:pPr>
        <w:pStyle w:val="a4"/>
        <w:numPr>
          <w:ilvl w:val="0"/>
          <w:numId w:val="65"/>
        </w:numPr>
        <w:spacing w:after="0" w:line="240" w:lineRule="auto"/>
        <w:ind w:left="0" w:firstLine="709"/>
        <w:rPr>
          <w:rFonts w:ascii="Times New Roman" w:hAnsi="Times New Roman"/>
          <w:color w:val="000000"/>
          <w:sz w:val="24"/>
          <w:szCs w:val="24"/>
        </w:rPr>
      </w:pPr>
      <w:r w:rsidRPr="00BB2C49">
        <w:rPr>
          <w:rFonts w:ascii="Times New Roman" w:hAnsi="Times New Roman"/>
          <w:bCs/>
          <w:sz w:val="24"/>
          <w:szCs w:val="24"/>
        </w:rPr>
        <w:t>Медведев Г. А. Практикум по бахчеводству</w:t>
      </w:r>
      <w:r w:rsidRPr="00BB2C49">
        <w:rPr>
          <w:rFonts w:ascii="Times New Roman" w:hAnsi="Times New Roman"/>
          <w:sz w:val="24"/>
          <w:szCs w:val="24"/>
        </w:rPr>
        <w:t xml:space="preserve">: учебное пособие/ Г. А. Медведев, Д. Е. </w:t>
      </w:r>
      <w:proofErr w:type="spellStart"/>
      <w:r w:rsidRPr="00BB2C49">
        <w:rPr>
          <w:rFonts w:ascii="Times New Roman" w:hAnsi="Times New Roman"/>
          <w:sz w:val="24"/>
          <w:szCs w:val="24"/>
        </w:rPr>
        <w:t>Михальков</w:t>
      </w:r>
      <w:proofErr w:type="spellEnd"/>
      <w:r w:rsidRPr="00BB2C49">
        <w:rPr>
          <w:rFonts w:ascii="Times New Roman" w:hAnsi="Times New Roman"/>
          <w:sz w:val="24"/>
          <w:szCs w:val="24"/>
        </w:rPr>
        <w:t xml:space="preserve">, Е. В. Мищенко. - </w:t>
      </w:r>
      <w:proofErr w:type="gramStart"/>
      <w:r w:rsidRPr="00BB2C49">
        <w:rPr>
          <w:rFonts w:ascii="Times New Roman" w:hAnsi="Times New Roman"/>
          <w:sz w:val="24"/>
          <w:szCs w:val="24"/>
        </w:rPr>
        <w:t>СПб.:</w:t>
      </w:r>
      <w:proofErr w:type="gramEnd"/>
      <w:r w:rsidRPr="00BB2C49">
        <w:rPr>
          <w:rFonts w:ascii="Times New Roman" w:hAnsi="Times New Roman"/>
          <w:sz w:val="24"/>
          <w:szCs w:val="24"/>
        </w:rPr>
        <w:t xml:space="preserve"> Лань, 2014.-112 с. </w:t>
      </w:r>
    </w:p>
    <w:p w:rsidR="00402A7B" w:rsidRPr="00DA1950" w:rsidRDefault="00402A7B" w:rsidP="00604178">
      <w:pPr>
        <w:widowControl w:val="0"/>
        <w:numPr>
          <w:ilvl w:val="0"/>
          <w:numId w:val="65"/>
        </w:numPr>
        <w:shd w:val="clear" w:color="auto" w:fill="FFFFFF"/>
        <w:tabs>
          <w:tab w:val="left" w:pos="346"/>
          <w:tab w:val="left" w:pos="567"/>
          <w:tab w:val="left" w:pos="993"/>
        </w:tabs>
        <w:autoSpaceDE w:val="0"/>
        <w:autoSpaceDN w:val="0"/>
        <w:adjustRightInd w:val="0"/>
        <w:ind w:left="-11" w:firstLine="709"/>
        <w:jc w:val="both"/>
        <w:rPr>
          <w:sz w:val="24"/>
          <w:szCs w:val="24"/>
        </w:rPr>
      </w:pPr>
      <w:r w:rsidRPr="00DA1950">
        <w:rPr>
          <w:sz w:val="24"/>
          <w:szCs w:val="24"/>
        </w:rPr>
        <w:t xml:space="preserve">Каталог сортов и гибридов овощных культур. </w:t>
      </w:r>
      <w:r w:rsidRPr="00DA1950">
        <w:rPr>
          <w:i/>
          <w:sz w:val="24"/>
          <w:szCs w:val="24"/>
        </w:rPr>
        <w:t>[Электронный ресурс]</w:t>
      </w:r>
      <w:r w:rsidRPr="00DA1950">
        <w:rPr>
          <w:sz w:val="24"/>
          <w:szCs w:val="24"/>
        </w:rPr>
        <w:t xml:space="preserve">/ Изд.: Белорусская наука. Якимович А.В., </w:t>
      </w:r>
      <w:proofErr w:type="spellStart"/>
      <w:r w:rsidRPr="00DA1950">
        <w:rPr>
          <w:sz w:val="24"/>
          <w:szCs w:val="24"/>
        </w:rPr>
        <w:t>Забара</w:t>
      </w:r>
      <w:proofErr w:type="spellEnd"/>
      <w:r w:rsidRPr="00DA1950">
        <w:rPr>
          <w:sz w:val="24"/>
          <w:szCs w:val="24"/>
        </w:rPr>
        <w:t xml:space="preserve"> Ю.М., </w:t>
      </w:r>
      <w:proofErr w:type="spellStart"/>
      <w:r w:rsidRPr="00DA1950">
        <w:rPr>
          <w:sz w:val="24"/>
          <w:szCs w:val="24"/>
        </w:rPr>
        <w:t>Опимах</w:t>
      </w:r>
      <w:proofErr w:type="spellEnd"/>
      <w:r w:rsidRPr="00DA1950">
        <w:rPr>
          <w:sz w:val="24"/>
          <w:szCs w:val="24"/>
        </w:rPr>
        <w:t xml:space="preserve"> В.В., Бохан А.И., Васько А.С., </w:t>
      </w:r>
      <w:proofErr w:type="spellStart"/>
      <w:r w:rsidRPr="00DA1950">
        <w:rPr>
          <w:sz w:val="24"/>
          <w:szCs w:val="24"/>
        </w:rPr>
        <w:t>Купреенко</w:t>
      </w:r>
      <w:proofErr w:type="spellEnd"/>
      <w:r w:rsidRPr="00DA1950">
        <w:rPr>
          <w:sz w:val="24"/>
          <w:szCs w:val="24"/>
        </w:rPr>
        <w:t xml:space="preserve"> Н.П., Корецкий В.В., Хлебородов А.Я., </w:t>
      </w:r>
      <w:proofErr w:type="spellStart"/>
      <w:r w:rsidRPr="00DA1950">
        <w:rPr>
          <w:sz w:val="24"/>
          <w:szCs w:val="24"/>
        </w:rPr>
        <w:t>Налобова</w:t>
      </w:r>
      <w:proofErr w:type="spellEnd"/>
      <w:r w:rsidRPr="00DA1950">
        <w:rPr>
          <w:sz w:val="24"/>
          <w:szCs w:val="24"/>
        </w:rPr>
        <w:t xml:space="preserve"> В.Л., Мишин Л.А., </w:t>
      </w:r>
      <w:proofErr w:type="spellStart"/>
      <w:r w:rsidRPr="00DA1950">
        <w:rPr>
          <w:sz w:val="24"/>
          <w:szCs w:val="24"/>
        </w:rPr>
        <w:t>Войтехович</w:t>
      </w:r>
      <w:proofErr w:type="spellEnd"/>
      <w:r w:rsidRPr="00DA1950">
        <w:rPr>
          <w:sz w:val="24"/>
          <w:szCs w:val="24"/>
        </w:rPr>
        <w:t xml:space="preserve"> И.М., Чайковский А.И., Янковская Г.П., </w:t>
      </w:r>
      <w:proofErr w:type="spellStart"/>
      <w:r w:rsidRPr="00DA1950">
        <w:rPr>
          <w:sz w:val="24"/>
          <w:szCs w:val="24"/>
        </w:rPr>
        <w:t>Степуро</w:t>
      </w:r>
      <w:proofErr w:type="spellEnd"/>
      <w:r w:rsidRPr="00DA1950">
        <w:rPr>
          <w:sz w:val="24"/>
          <w:szCs w:val="24"/>
        </w:rPr>
        <w:t xml:space="preserve"> М.Ф., ред. </w:t>
      </w:r>
      <w:proofErr w:type="spellStart"/>
      <w:r w:rsidRPr="00DA1950">
        <w:rPr>
          <w:sz w:val="24"/>
          <w:szCs w:val="24"/>
        </w:rPr>
        <w:t>Карпович</w:t>
      </w:r>
      <w:proofErr w:type="spellEnd"/>
      <w:r w:rsidRPr="00DA1950">
        <w:rPr>
          <w:sz w:val="24"/>
          <w:szCs w:val="24"/>
        </w:rPr>
        <w:t xml:space="preserve"> В.Ф. 2014. Минск. 42 с. </w:t>
      </w:r>
      <w:r w:rsidRPr="00DA1950">
        <w:rPr>
          <w:color w:val="333333"/>
          <w:sz w:val="24"/>
          <w:szCs w:val="24"/>
          <w:shd w:val="clear" w:color="auto" w:fill="FFFFFF"/>
        </w:rPr>
        <w:t>—</w:t>
      </w:r>
      <w:r>
        <w:rPr>
          <w:color w:val="333333"/>
          <w:sz w:val="24"/>
          <w:szCs w:val="24"/>
          <w:shd w:val="clear" w:color="auto" w:fill="FFFFFF"/>
        </w:rPr>
        <w:t xml:space="preserve"> </w:t>
      </w:r>
      <w:r w:rsidRPr="00B045A5">
        <w:rPr>
          <w:rStyle w:val="aa"/>
          <w:b w:val="0"/>
          <w:sz w:val="24"/>
          <w:szCs w:val="24"/>
          <w:shd w:val="clear" w:color="auto" w:fill="FFFFFF"/>
        </w:rPr>
        <w:t>Режим доступа: http://www.iprbookshop.ru</w:t>
      </w:r>
      <w:r w:rsidRPr="00DA1950">
        <w:rPr>
          <w:color w:val="333333"/>
          <w:sz w:val="24"/>
          <w:szCs w:val="24"/>
          <w:shd w:val="clear" w:color="auto" w:fill="FFFFFF"/>
        </w:rPr>
        <w:t>— ЭБС «</w:t>
      </w:r>
      <w:proofErr w:type="spellStart"/>
      <w:r w:rsidRPr="00DA1950">
        <w:rPr>
          <w:color w:val="333333"/>
          <w:sz w:val="24"/>
          <w:szCs w:val="24"/>
          <w:shd w:val="clear" w:color="auto" w:fill="FFFFFF"/>
        </w:rPr>
        <w:t>IPRbooks</w:t>
      </w:r>
      <w:proofErr w:type="spellEnd"/>
      <w:r w:rsidRPr="00DA1950">
        <w:rPr>
          <w:color w:val="333333"/>
          <w:sz w:val="24"/>
          <w:szCs w:val="24"/>
          <w:shd w:val="clear" w:color="auto" w:fill="FFFFFF"/>
        </w:rPr>
        <w:t>», по паролю</w:t>
      </w:r>
    </w:p>
    <w:p w:rsidR="00402A7B" w:rsidRPr="00DA1950" w:rsidRDefault="00402A7B" w:rsidP="00604178">
      <w:pPr>
        <w:widowControl w:val="0"/>
        <w:numPr>
          <w:ilvl w:val="0"/>
          <w:numId w:val="65"/>
        </w:numPr>
        <w:shd w:val="clear" w:color="auto" w:fill="FFFFFF"/>
        <w:tabs>
          <w:tab w:val="left" w:pos="346"/>
          <w:tab w:val="left" w:pos="567"/>
          <w:tab w:val="left" w:pos="993"/>
        </w:tabs>
        <w:autoSpaceDE w:val="0"/>
        <w:autoSpaceDN w:val="0"/>
        <w:adjustRightInd w:val="0"/>
        <w:ind w:left="-11" w:firstLine="709"/>
        <w:jc w:val="both"/>
        <w:rPr>
          <w:sz w:val="24"/>
          <w:szCs w:val="24"/>
        </w:rPr>
      </w:pPr>
      <w:r w:rsidRPr="00DA1950">
        <w:rPr>
          <w:sz w:val="24"/>
          <w:szCs w:val="24"/>
        </w:rPr>
        <w:t xml:space="preserve">Бохан А.И. Селекция и семеноводство моркови столовой </w:t>
      </w:r>
      <w:r w:rsidRPr="00DA1950">
        <w:rPr>
          <w:i/>
          <w:sz w:val="24"/>
          <w:szCs w:val="24"/>
        </w:rPr>
        <w:t>[Электронный ресурс]/</w:t>
      </w:r>
      <w:r w:rsidRPr="00DA1950">
        <w:rPr>
          <w:sz w:val="24"/>
          <w:szCs w:val="24"/>
        </w:rPr>
        <w:t xml:space="preserve"> Бохан А.И., </w:t>
      </w:r>
      <w:proofErr w:type="spellStart"/>
      <w:r w:rsidRPr="00DA1950">
        <w:rPr>
          <w:sz w:val="24"/>
          <w:szCs w:val="24"/>
        </w:rPr>
        <w:t>Налобова</w:t>
      </w:r>
      <w:proofErr w:type="spellEnd"/>
      <w:r w:rsidRPr="00DA1950">
        <w:rPr>
          <w:sz w:val="24"/>
          <w:szCs w:val="24"/>
        </w:rPr>
        <w:t xml:space="preserve"> Ю.М.— Электрон. текстовые </w:t>
      </w:r>
      <w:proofErr w:type="gramStart"/>
      <w:r w:rsidRPr="00DA1950">
        <w:rPr>
          <w:sz w:val="24"/>
          <w:szCs w:val="24"/>
        </w:rPr>
        <w:t>данные.—</w:t>
      </w:r>
      <w:proofErr w:type="gramEnd"/>
      <w:r w:rsidRPr="00DA1950">
        <w:rPr>
          <w:sz w:val="24"/>
          <w:szCs w:val="24"/>
        </w:rPr>
        <w:t xml:space="preserve"> Минск: Белорусская наука, 2013. 212 c. </w:t>
      </w:r>
      <w:r w:rsidRPr="00B045A5">
        <w:rPr>
          <w:sz w:val="24"/>
          <w:szCs w:val="24"/>
          <w:shd w:val="clear" w:color="auto" w:fill="FFFFFF"/>
        </w:rPr>
        <w:t>—</w:t>
      </w:r>
      <w:r w:rsidRPr="00B045A5">
        <w:rPr>
          <w:rStyle w:val="aa"/>
          <w:b w:val="0"/>
          <w:sz w:val="24"/>
          <w:szCs w:val="24"/>
          <w:shd w:val="clear" w:color="auto" w:fill="FFFFFF"/>
        </w:rPr>
        <w:t>Режим доступа: http://www.iprbookshop.ru</w:t>
      </w:r>
      <w:r w:rsidRPr="00DA1950">
        <w:rPr>
          <w:rStyle w:val="aa"/>
          <w:b w:val="0"/>
          <w:color w:val="333333"/>
          <w:sz w:val="24"/>
          <w:szCs w:val="24"/>
          <w:shd w:val="clear" w:color="auto" w:fill="FFFFFF"/>
        </w:rPr>
        <w:t>.</w:t>
      </w:r>
      <w:r w:rsidRPr="00DA1950">
        <w:rPr>
          <w:color w:val="333333"/>
          <w:sz w:val="24"/>
          <w:szCs w:val="24"/>
          <w:shd w:val="clear" w:color="auto" w:fill="FFFFFF"/>
        </w:rPr>
        <w:t>— ЭБС «</w:t>
      </w:r>
      <w:proofErr w:type="spellStart"/>
      <w:r w:rsidRPr="00DA1950">
        <w:rPr>
          <w:color w:val="333333"/>
          <w:sz w:val="24"/>
          <w:szCs w:val="24"/>
          <w:shd w:val="clear" w:color="auto" w:fill="FFFFFF"/>
        </w:rPr>
        <w:t>IPRbooks</w:t>
      </w:r>
      <w:proofErr w:type="spellEnd"/>
      <w:r w:rsidRPr="00DA1950">
        <w:rPr>
          <w:color w:val="333333"/>
          <w:sz w:val="24"/>
          <w:szCs w:val="24"/>
          <w:shd w:val="clear" w:color="auto" w:fill="FFFFFF"/>
        </w:rPr>
        <w:t>», по паролю</w:t>
      </w:r>
    </w:p>
    <w:p w:rsidR="00402A7B" w:rsidRPr="00B045A5" w:rsidRDefault="00402A7B" w:rsidP="00604178">
      <w:pPr>
        <w:widowControl w:val="0"/>
        <w:numPr>
          <w:ilvl w:val="0"/>
          <w:numId w:val="65"/>
        </w:numPr>
        <w:shd w:val="clear" w:color="auto" w:fill="FFFFFF"/>
        <w:tabs>
          <w:tab w:val="left" w:pos="346"/>
          <w:tab w:val="left" w:pos="567"/>
          <w:tab w:val="left" w:pos="993"/>
        </w:tabs>
        <w:autoSpaceDE w:val="0"/>
        <w:autoSpaceDN w:val="0"/>
        <w:adjustRightInd w:val="0"/>
        <w:ind w:left="-11" w:firstLine="709"/>
        <w:jc w:val="both"/>
        <w:rPr>
          <w:sz w:val="24"/>
          <w:szCs w:val="24"/>
        </w:rPr>
      </w:pPr>
      <w:r w:rsidRPr="00DA1950">
        <w:rPr>
          <w:sz w:val="24"/>
          <w:szCs w:val="24"/>
        </w:rPr>
        <w:t xml:space="preserve">Современные технологии в овощеводстве. </w:t>
      </w:r>
      <w:r w:rsidRPr="00DA1950">
        <w:rPr>
          <w:i/>
          <w:sz w:val="24"/>
          <w:szCs w:val="24"/>
        </w:rPr>
        <w:t>[Электронный ресурс]/</w:t>
      </w:r>
      <w:r w:rsidRPr="00DA1950">
        <w:rPr>
          <w:sz w:val="24"/>
          <w:szCs w:val="24"/>
        </w:rPr>
        <w:t xml:space="preserve">  Изд.: Белорусская </w:t>
      </w:r>
      <w:r w:rsidRPr="00DA1950">
        <w:rPr>
          <w:sz w:val="24"/>
          <w:szCs w:val="24"/>
        </w:rPr>
        <w:lastRenderedPageBreak/>
        <w:t xml:space="preserve">наука. </w:t>
      </w:r>
      <w:proofErr w:type="spellStart"/>
      <w:r w:rsidRPr="00DA1950">
        <w:rPr>
          <w:sz w:val="24"/>
          <w:szCs w:val="24"/>
        </w:rPr>
        <w:t>Аутко</w:t>
      </w:r>
      <w:proofErr w:type="spellEnd"/>
      <w:r w:rsidRPr="00DA1950">
        <w:rPr>
          <w:sz w:val="24"/>
          <w:szCs w:val="24"/>
        </w:rPr>
        <w:t xml:space="preserve"> А.А., </w:t>
      </w:r>
      <w:proofErr w:type="spellStart"/>
      <w:r w:rsidRPr="00DA1950">
        <w:rPr>
          <w:sz w:val="24"/>
          <w:szCs w:val="24"/>
        </w:rPr>
        <w:t>Забара</w:t>
      </w:r>
      <w:proofErr w:type="spellEnd"/>
      <w:r w:rsidRPr="00DA1950">
        <w:rPr>
          <w:sz w:val="24"/>
          <w:szCs w:val="24"/>
        </w:rPr>
        <w:t xml:space="preserve"> Ю.М., </w:t>
      </w:r>
      <w:proofErr w:type="spellStart"/>
      <w:r w:rsidRPr="00DA1950">
        <w:rPr>
          <w:sz w:val="24"/>
          <w:szCs w:val="24"/>
        </w:rPr>
        <w:t>Гануш</w:t>
      </w:r>
      <w:proofErr w:type="spellEnd"/>
      <w:r w:rsidRPr="00DA1950">
        <w:rPr>
          <w:sz w:val="24"/>
          <w:szCs w:val="24"/>
        </w:rPr>
        <w:t xml:space="preserve"> Г.И., </w:t>
      </w:r>
      <w:proofErr w:type="spellStart"/>
      <w:r w:rsidRPr="00DA1950">
        <w:rPr>
          <w:sz w:val="24"/>
          <w:szCs w:val="24"/>
        </w:rPr>
        <w:t>Налобова</w:t>
      </w:r>
      <w:proofErr w:type="spellEnd"/>
      <w:r w:rsidRPr="00DA1950">
        <w:rPr>
          <w:sz w:val="24"/>
          <w:szCs w:val="24"/>
        </w:rPr>
        <w:t xml:space="preserve"> В.Л., Прищепа И.А., </w:t>
      </w:r>
      <w:proofErr w:type="spellStart"/>
      <w:r w:rsidRPr="00DA1950">
        <w:rPr>
          <w:sz w:val="24"/>
          <w:szCs w:val="24"/>
        </w:rPr>
        <w:t>Титок</w:t>
      </w:r>
      <w:proofErr w:type="spellEnd"/>
      <w:r w:rsidRPr="00DA1950">
        <w:rPr>
          <w:sz w:val="24"/>
          <w:szCs w:val="24"/>
        </w:rPr>
        <w:t xml:space="preserve"> В.В., </w:t>
      </w:r>
      <w:proofErr w:type="spellStart"/>
      <w:r w:rsidRPr="00DA1950">
        <w:rPr>
          <w:sz w:val="24"/>
          <w:szCs w:val="24"/>
        </w:rPr>
        <w:t>Рупасова</w:t>
      </w:r>
      <w:proofErr w:type="spellEnd"/>
      <w:r w:rsidRPr="00DA1950">
        <w:rPr>
          <w:sz w:val="24"/>
          <w:szCs w:val="24"/>
        </w:rPr>
        <w:t xml:space="preserve"> Ж.А., 2012. Минск. 490 с. Монография   </w:t>
      </w:r>
      <w:r w:rsidRPr="00B045A5">
        <w:rPr>
          <w:sz w:val="24"/>
          <w:szCs w:val="24"/>
          <w:shd w:val="clear" w:color="auto" w:fill="FFFFFF"/>
        </w:rPr>
        <w:t xml:space="preserve">— </w:t>
      </w:r>
      <w:r w:rsidRPr="00B045A5">
        <w:rPr>
          <w:rStyle w:val="aa"/>
          <w:b w:val="0"/>
          <w:sz w:val="24"/>
          <w:szCs w:val="24"/>
          <w:shd w:val="clear" w:color="auto" w:fill="FFFFFF"/>
        </w:rPr>
        <w:t>Режим доступа: http://www.iprbookshop.ru</w:t>
      </w:r>
      <w:r w:rsidRPr="00B045A5">
        <w:rPr>
          <w:sz w:val="24"/>
          <w:szCs w:val="24"/>
          <w:shd w:val="clear" w:color="auto" w:fill="FFFFFF"/>
        </w:rPr>
        <w:t>— ЭБС «</w:t>
      </w:r>
      <w:proofErr w:type="spellStart"/>
      <w:r w:rsidRPr="00B045A5">
        <w:rPr>
          <w:sz w:val="24"/>
          <w:szCs w:val="24"/>
          <w:shd w:val="clear" w:color="auto" w:fill="FFFFFF"/>
        </w:rPr>
        <w:t>IPRbooks</w:t>
      </w:r>
      <w:proofErr w:type="spellEnd"/>
      <w:r w:rsidRPr="00B045A5">
        <w:rPr>
          <w:sz w:val="24"/>
          <w:szCs w:val="24"/>
          <w:shd w:val="clear" w:color="auto" w:fill="FFFFFF"/>
        </w:rPr>
        <w:t>», по паролю</w:t>
      </w:r>
    </w:p>
    <w:p w:rsidR="00402A7B" w:rsidRPr="00B045A5" w:rsidRDefault="00402A7B" w:rsidP="00604178">
      <w:pPr>
        <w:widowControl w:val="0"/>
        <w:numPr>
          <w:ilvl w:val="0"/>
          <w:numId w:val="65"/>
        </w:numPr>
        <w:shd w:val="clear" w:color="auto" w:fill="FFFFFF"/>
        <w:tabs>
          <w:tab w:val="left" w:pos="346"/>
          <w:tab w:val="left" w:pos="567"/>
          <w:tab w:val="left" w:pos="993"/>
        </w:tabs>
        <w:autoSpaceDE w:val="0"/>
        <w:autoSpaceDN w:val="0"/>
        <w:adjustRightInd w:val="0"/>
        <w:ind w:left="-11" w:firstLine="709"/>
        <w:jc w:val="both"/>
        <w:rPr>
          <w:sz w:val="24"/>
          <w:szCs w:val="24"/>
        </w:rPr>
      </w:pPr>
      <w:proofErr w:type="spellStart"/>
      <w:r w:rsidRPr="00DA1950">
        <w:rPr>
          <w:sz w:val="24"/>
          <w:szCs w:val="24"/>
        </w:rPr>
        <w:t>Налобова</w:t>
      </w:r>
      <w:proofErr w:type="spellEnd"/>
      <w:r w:rsidRPr="00DA1950">
        <w:rPr>
          <w:sz w:val="24"/>
          <w:szCs w:val="24"/>
        </w:rPr>
        <w:t xml:space="preserve"> В.Л. Селекция и семеноводство огурца открытого грунта </w:t>
      </w:r>
      <w:r w:rsidRPr="00DA1950">
        <w:rPr>
          <w:i/>
          <w:sz w:val="24"/>
          <w:szCs w:val="24"/>
        </w:rPr>
        <w:t>[Электронный ресурс</w:t>
      </w:r>
      <w:r w:rsidRPr="00DA1950">
        <w:rPr>
          <w:sz w:val="24"/>
          <w:szCs w:val="24"/>
        </w:rPr>
        <w:t xml:space="preserve">]/ </w:t>
      </w:r>
      <w:proofErr w:type="spellStart"/>
      <w:r w:rsidRPr="00DA1950">
        <w:rPr>
          <w:sz w:val="24"/>
          <w:szCs w:val="24"/>
        </w:rPr>
        <w:t>Налобова</w:t>
      </w:r>
      <w:proofErr w:type="spellEnd"/>
      <w:r w:rsidRPr="00DA1950">
        <w:rPr>
          <w:sz w:val="24"/>
          <w:szCs w:val="24"/>
        </w:rPr>
        <w:t xml:space="preserve"> В.Л., Хлебородов А.Я.— Электрон. текстовые </w:t>
      </w:r>
      <w:proofErr w:type="gramStart"/>
      <w:r w:rsidRPr="00DA1950">
        <w:rPr>
          <w:sz w:val="24"/>
          <w:szCs w:val="24"/>
        </w:rPr>
        <w:t>данные.—</w:t>
      </w:r>
      <w:proofErr w:type="gramEnd"/>
      <w:r w:rsidRPr="00DA1950">
        <w:rPr>
          <w:sz w:val="24"/>
          <w:szCs w:val="24"/>
        </w:rPr>
        <w:t xml:space="preserve"> Минск: Белорусская наука, 2012. 243 c. </w:t>
      </w:r>
      <w:r w:rsidRPr="00DA1950">
        <w:rPr>
          <w:color w:val="333333"/>
          <w:sz w:val="24"/>
          <w:szCs w:val="24"/>
          <w:shd w:val="clear" w:color="auto" w:fill="FFFFFF"/>
        </w:rPr>
        <w:t>—</w:t>
      </w:r>
      <w:r>
        <w:rPr>
          <w:color w:val="333333"/>
          <w:sz w:val="24"/>
          <w:szCs w:val="24"/>
          <w:shd w:val="clear" w:color="auto" w:fill="FFFFFF"/>
        </w:rPr>
        <w:t xml:space="preserve"> </w:t>
      </w:r>
      <w:r w:rsidRPr="00DA1950">
        <w:rPr>
          <w:rStyle w:val="aa"/>
          <w:b w:val="0"/>
          <w:color w:val="333333"/>
          <w:sz w:val="24"/>
          <w:szCs w:val="24"/>
          <w:shd w:val="clear" w:color="auto" w:fill="FFFFFF"/>
        </w:rPr>
        <w:t xml:space="preserve">Режим доступа: </w:t>
      </w:r>
      <w:r w:rsidRPr="00B045A5">
        <w:rPr>
          <w:rStyle w:val="aa"/>
          <w:b w:val="0"/>
          <w:sz w:val="24"/>
          <w:szCs w:val="24"/>
          <w:shd w:val="clear" w:color="auto" w:fill="FFFFFF"/>
        </w:rPr>
        <w:t>http://www.iprbookshop.ru</w:t>
      </w:r>
      <w:r w:rsidRPr="00B045A5">
        <w:rPr>
          <w:sz w:val="24"/>
          <w:szCs w:val="24"/>
          <w:shd w:val="clear" w:color="auto" w:fill="FFFFFF"/>
        </w:rPr>
        <w:t>—</w:t>
      </w:r>
      <w:r w:rsidRPr="00DA1950">
        <w:rPr>
          <w:color w:val="333333"/>
          <w:sz w:val="24"/>
          <w:szCs w:val="24"/>
          <w:shd w:val="clear" w:color="auto" w:fill="FFFFFF"/>
        </w:rPr>
        <w:t xml:space="preserve"> </w:t>
      </w:r>
      <w:r w:rsidRPr="00B045A5">
        <w:rPr>
          <w:sz w:val="24"/>
          <w:szCs w:val="24"/>
          <w:shd w:val="clear" w:color="auto" w:fill="FFFFFF"/>
        </w:rPr>
        <w:t>ЭБС «</w:t>
      </w:r>
      <w:proofErr w:type="spellStart"/>
      <w:r w:rsidRPr="00B045A5">
        <w:rPr>
          <w:sz w:val="24"/>
          <w:szCs w:val="24"/>
          <w:shd w:val="clear" w:color="auto" w:fill="FFFFFF"/>
        </w:rPr>
        <w:t>IPRbooks</w:t>
      </w:r>
      <w:proofErr w:type="spellEnd"/>
      <w:r w:rsidRPr="00B045A5">
        <w:rPr>
          <w:sz w:val="24"/>
          <w:szCs w:val="24"/>
          <w:shd w:val="clear" w:color="auto" w:fill="FFFFFF"/>
        </w:rPr>
        <w:t>», по паролю</w:t>
      </w:r>
      <w:r w:rsidRPr="00B045A5">
        <w:rPr>
          <w:sz w:val="24"/>
          <w:szCs w:val="24"/>
        </w:rPr>
        <w:t>»</w:t>
      </w:r>
    </w:p>
    <w:p w:rsidR="00402A7B" w:rsidRPr="00DA1950" w:rsidRDefault="00402A7B" w:rsidP="00604178">
      <w:pPr>
        <w:widowControl w:val="0"/>
        <w:numPr>
          <w:ilvl w:val="0"/>
          <w:numId w:val="65"/>
        </w:numPr>
        <w:shd w:val="clear" w:color="auto" w:fill="FFFFFF"/>
        <w:tabs>
          <w:tab w:val="left" w:pos="346"/>
          <w:tab w:val="left" w:pos="567"/>
          <w:tab w:val="left" w:pos="993"/>
        </w:tabs>
        <w:autoSpaceDE w:val="0"/>
        <w:autoSpaceDN w:val="0"/>
        <w:adjustRightInd w:val="0"/>
        <w:ind w:left="-11" w:firstLine="709"/>
        <w:jc w:val="both"/>
        <w:rPr>
          <w:sz w:val="24"/>
          <w:szCs w:val="24"/>
        </w:rPr>
      </w:pPr>
      <w:r w:rsidRPr="00DA1950">
        <w:rPr>
          <w:sz w:val="24"/>
          <w:szCs w:val="24"/>
        </w:rPr>
        <w:t xml:space="preserve">Опыт возделывания овощных культур и грибов в фермерской блочной теплице </w:t>
      </w:r>
      <w:r w:rsidRPr="00DA1950">
        <w:rPr>
          <w:i/>
          <w:sz w:val="24"/>
          <w:szCs w:val="24"/>
        </w:rPr>
        <w:t>[Электронный ресурс]/</w:t>
      </w:r>
      <w:r w:rsidRPr="00DA1950">
        <w:rPr>
          <w:sz w:val="24"/>
          <w:szCs w:val="24"/>
        </w:rPr>
        <w:t xml:space="preserve"> В.Г. Селиванов [и др.</w:t>
      </w:r>
      <w:proofErr w:type="gramStart"/>
      <w:r w:rsidRPr="00DA1950">
        <w:rPr>
          <w:sz w:val="24"/>
          <w:szCs w:val="24"/>
        </w:rPr>
        <w:t>].—</w:t>
      </w:r>
      <w:proofErr w:type="gramEnd"/>
      <w:r w:rsidRPr="00DA1950">
        <w:rPr>
          <w:sz w:val="24"/>
          <w:szCs w:val="24"/>
        </w:rPr>
        <w:t xml:space="preserve"> Электрон. текстовые данные.— М.: </w:t>
      </w:r>
      <w:proofErr w:type="spellStart"/>
      <w:r w:rsidRPr="00DA1950">
        <w:rPr>
          <w:sz w:val="24"/>
          <w:szCs w:val="24"/>
        </w:rPr>
        <w:t>Росинформагротех</w:t>
      </w:r>
      <w:proofErr w:type="spellEnd"/>
      <w:r w:rsidRPr="00DA1950">
        <w:rPr>
          <w:sz w:val="24"/>
          <w:szCs w:val="24"/>
        </w:rPr>
        <w:t xml:space="preserve">, 2011. 44 c. </w:t>
      </w:r>
      <w:r w:rsidRPr="00DA1950">
        <w:rPr>
          <w:color w:val="333333"/>
          <w:sz w:val="24"/>
          <w:szCs w:val="24"/>
          <w:shd w:val="clear" w:color="auto" w:fill="FFFFFF"/>
        </w:rPr>
        <w:t>—</w:t>
      </w:r>
      <w:r>
        <w:rPr>
          <w:color w:val="333333"/>
          <w:sz w:val="24"/>
          <w:szCs w:val="24"/>
          <w:shd w:val="clear" w:color="auto" w:fill="FFFFFF"/>
        </w:rPr>
        <w:t xml:space="preserve"> </w:t>
      </w:r>
      <w:r w:rsidRPr="00DA1950">
        <w:rPr>
          <w:rStyle w:val="aa"/>
          <w:b w:val="0"/>
          <w:color w:val="333333"/>
          <w:sz w:val="24"/>
          <w:szCs w:val="24"/>
          <w:shd w:val="clear" w:color="auto" w:fill="FFFFFF"/>
        </w:rPr>
        <w:t>Режим доступа: http://www.iprbookshop.ru</w:t>
      </w:r>
      <w:r w:rsidRPr="00DA1950">
        <w:rPr>
          <w:color w:val="333333"/>
          <w:sz w:val="24"/>
          <w:szCs w:val="24"/>
          <w:shd w:val="clear" w:color="auto" w:fill="FFFFFF"/>
        </w:rPr>
        <w:t>— ЭБС «</w:t>
      </w:r>
      <w:proofErr w:type="spellStart"/>
      <w:r w:rsidRPr="00DA1950">
        <w:rPr>
          <w:color w:val="333333"/>
          <w:sz w:val="24"/>
          <w:szCs w:val="24"/>
          <w:shd w:val="clear" w:color="auto" w:fill="FFFFFF"/>
        </w:rPr>
        <w:t>IPRbooks</w:t>
      </w:r>
      <w:proofErr w:type="spellEnd"/>
      <w:r w:rsidRPr="00DA1950">
        <w:rPr>
          <w:color w:val="333333"/>
          <w:sz w:val="24"/>
          <w:szCs w:val="24"/>
          <w:shd w:val="clear" w:color="auto" w:fill="FFFFFF"/>
        </w:rPr>
        <w:t>», по паролю</w:t>
      </w:r>
    </w:p>
    <w:p w:rsidR="00402A7B" w:rsidRPr="00DA1950" w:rsidRDefault="00402A7B" w:rsidP="00604178">
      <w:pPr>
        <w:widowControl w:val="0"/>
        <w:numPr>
          <w:ilvl w:val="0"/>
          <w:numId w:val="65"/>
        </w:numPr>
        <w:shd w:val="clear" w:color="auto" w:fill="FFFFFF"/>
        <w:tabs>
          <w:tab w:val="left" w:pos="346"/>
          <w:tab w:val="left" w:pos="567"/>
          <w:tab w:val="left" w:pos="993"/>
        </w:tabs>
        <w:autoSpaceDE w:val="0"/>
        <w:autoSpaceDN w:val="0"/>
        <w:adjustRightInd w:val="0"/>
        <w:ind w:left="-11" w:firstLine="709"/>
        <w:jc w:val="both"/>
        <w:rPr>
          <w:sz w:val="24"/>
          <w:szCs w:val="24"/>
        </w:rPr>
      </w:pPr>
      <w:r w:rsidRPr="00DA1950">
        <w:rPr>
          <w:sz w:val="24"/>
          <w:szCs w:val="24"/>
        </w:rPr>
        <w:t xml:space="preserve">Селекция и семеноводство овощных культур </w:t>
      </w:r>
      <w:r w:rsidRPr="00DA1950">
        <w:rPr>
          <w:i/>
          <w:sz w:val="24"/>
          <w:szCs w:val="24"/>
        </w:rPr>
        <w:t>[Электронный ресурс]:</w:t>
      </w:r>
      <w:r w:rsidRPr="00DA1950">
        <w:rPr>
          <w:sz w:val="24"/>
          <w:szCs w:val="24"/>
        </w:rPr>
        <w:t xml:space="preserve"> учебное пособие/ Г.А. Старых [и др.</w:t>
      </w:r>
      <w:proofErr w:type="gramStart"/>
      <w:r w:rsidRPr="00DA1950">
        <w:rPr>
          <w:sz w:val="24"/>
          <w:szCs w:val="24"/>
        </w:rPr>
        <w:t>].—</w:t>
      </w:r>
      <w:proofErr w:type="gramEnd"/>
      <w:r w:rsidRPr="00DA1950">
        <w:rPr>
          <w:sz w:val="24"/>
          <w:szCs w:val="24"/>
        </w:rPr>
        <w:t xml:space="preserve"> Электрон. текстовые данные.— М.: Российский государственный аграрный заочный университет, 2011. 84 c. </w:t>
      </w:r>
      <w:r w:rsidRPr="00DA1950">
        <w:rPr>
          <w:color w:val="333333"/>
          <w:sz w:val="24"/>
          <w:szCs w:val="24"/>
          <w:shd w:val="clear" w:color="auto" w:fill="FFFFFF"/>
        </w:rPr>
        <w:t>—</w:t>
      </w:r>
      <w:r>
        <w:rPr>
          <w:color w:val="333333"/>
          <w:sz w:val="24"/>
          <w:szCs w:val="24"/>
          <w:shd w:val="clear" w:color="auto" w:fill="FFFFFF"/>
        </w:rPr>
        <w:t xml:space="preserve"> </w:t>
      </w:r>
      <w:r w:rsidRPr="00DA1950">
        <w:rPr>
          <w:rStyle w:val="aa"/>
          <w:b w:val="0"/>
          <w:sz w:val="24"/>
          <w:szCs w:val="24"/>
          <w:shd w:val="clear" w:color="auto" w:fill="FFFFFF"/>
        </w:rPr>
        <w:t>Режим доступа: http://www.iprbookshop.ru</w:t>
      </w:r>
      <w:r w:rsidRPr="00DA1950">
        <w:rPr>
          <w:rStyle w:val="aa"/>
          <w:b w:val="0"/>
          <w:color w:val="333333"/>
          <w:sz w:val="24"/>
          <w:szCs w:val="24"/>
          <w:shd w:val="clear" w:color="auto" w:fill="FFFFFF"/>
        </w:rPr>
        <w:t>.</w:t>
      </w:r>
      <w:r w:rsidRPr="00DA1950">
        <w:rPr>
          <w:color w:val="333333"/>
          <w:sz w:val="24"/>
          <w:szCs w:val="24"/>
          <w:shd w:val="clear" w:color="auto" w:fill="FFFFFF"/>
        </w:rPr>
        <w:t>— ЭБС «</w:t>
      </w:r>
      <w:proofErr w:type="spellStart"/>
      <w:r w:rsidRPr="00DA1950">
        <w:rPr>
          <w:color w:val="333333"/>
          <w:sz w:val="24"/>
          <w:szCs w:val="24"/>
          <w:shd w:val="clear" w:color="auto" w:fill="FFFFFF"/>
        </w:rPr>
        <w:t>IPRbooks</w:t>
      </w:r>
      <w:proofErr w:type="spellEnd"/>
      <w:r w:rsidRPr="00DA1950">
        <w:rPr>
          <w:color w:val="333333"/>
          <w:sz w:val="24"/>
          <w:szCs w:val="24"/>
          <w:shd w:val="clear" w:color="auto" w:fill="FFFFFF"/>
        </w:rPr>
        <w:t>», по паролю</w:t>
      </w:r>
    </w:p>
    <w:p w:rsidR="00402A7B" w:rsidRPr="00DA1950" w:rsidRDefault="00402A7B" w:rsidP="00604178">
      <w:pPr>
        <w:widowControl w:val="0"/>
        <w:numPr>
          <w:ilvl w:val="0"/>
          <w:numId w:val="65"/>
        </w:numPr>
        <w:tabs>
          <w:tab w:val="left" w:pos="567"/>
          <w:tab w:val="left" w:pos="993"/>
        </w:tabs>
        <w:autoSpaceDE w:val="0"/>
        <w:autoSpaceDN w:val="0"/>
        <w:adjustRightInd w:val="0"/>
        <w:ind w:left="-11" w:firstLine="709"/>
        <w:jc w:val="both"/>
        <w:rPr>
          <w:sz w:val="24"/>
          <w:szCs w:val="24"/>
        </w:rPr>
      </w:pPr>
      <w:r w:rsidRPr="00DA1950">
        <w:rPr>
          <w:color w:val="000000"/>
          <w:spacing w:val="-3"/>
          <w:sz w:val="24"/>
          <w:szCs w:val="24"/>
        </w:rPr>
        <w:t>Маноков Е.В. Сортовой каталог. Овощные культуры. – М.: Изд-во ЭКСМО-Пресс, 2011. – 496 с. 1 экз. каф.</w:t>
      </w:r>
    </w:p>
    <w:p w:rsidR="00402A7B" w:rsidRDefault="00402A7B" w:rsidP="00604178">
      <w:pPr>
        <w:widowControl w:val="0"/>
        <w:numPr>
          <w:ilvl w:val="0"/>
          <w:numId w:val="65"/>
        </w:numPr>
        <w:shd w:val="clear" w:color="auto" w:fill="FFFFFF"/>
        <w:tabs>
          <w:tab w:val="left" w:pos="346"/>
          <w:tab w:val="left" w:pos="567"/>
          <w:tab w:val="left" w:pos="993"/>
        </w:tabs>
        <w:autoSpaceDE w:val="0"/>
        <w:autoSpaceDN w:val="0"/>
        <w:adjustRightInd w:val="0"/>
        <w:ind w:left="-11" w:firstLine="709"/>
        <w:jc w:val="both"/>
        <w:rPr>
          <w:sz w:val="24"/>
          <w:szCs w:val="24"/>
        </w:rPr>
      </w:pPr>
      <w:r w:rsidRPr="00DA1950">
        <w:rPr>
          <w:bCs/>
          <w:sz w:val="24"/>
          <w:szCs w:val="24"/>
        </w:rPr>
        <w:t>Осипова Г. С. Овощеводство защищенного грунта</w:t>
      </w:r>
      <w:r w:rsidRPr="00DA1950">
        <w:rPr>
          <w:sz w:val="24"/>
          <w:szCs w:val="24"/>
        </w:rPr>
        <w:t xml:space="preserve">: учебное пособие/ Г. С. Осипова. - </w:t>
      </w:r>
      <w:proofErr w:type="gramStart"/>
      <w:r w:rsidRPr="00DA1950">
        <w:rPr>
          <w:sz w:val="24"/>
          <w:szCs w:val="24"/>
        </w:rPr>
        <w:t>СПб.:</w:t>
      </w:r>
      <w:proofErr w:type="gramEnd"/>
      <w:r w:rsidRPr="00DA1950">
        <w:rPr>
          <w:sz w:val="24"/>
          <w:szCs w:val="24"/>
        </w:rPr>
        <w:t xml:space="preserve"> Проспект Науки, 2010.-288 с. </w:t>
      </w:r>
    </w:p>
    <w:p w:rsidR="00402A7B" w:rsidRPr="00DA1950" w:rsidRDefault="00402A7B" w:rsidP="00604178">
      <w:pPr>
        <w:widowControl w:val="0"/>
        <w:numPr>
          <w:ilvl w:val="0"/>
          <w:numId w:val="65"/>
        </w:numPr>
        <w:shd w:val="clear" w:color="auto" w:fill="FFFFFF"/>
        <w:tabs>
          <w:tab w:val="left" w:pos="346"/>
          <w:tab w:val="left" w:pos="567"/>
          <w:tab w:val="left" w:pos="993"/>
        </w:tabs>
        <w:autoSpaceDE w:val="0"/>
        <w:autoSpaceDN w:val="0"/>
        <w:adjustRightInd w:val="0"/>
        <w:ind w:left="-11" w:firstLine="709"/>
        <w:jc w:val="both"/>
        <w:rPr>
          <w:sz w:val="24"/>
          <w:szCs w:val="24"/>
        </w:rPr>
      </w:pPr>
      <w:r w:rsidRPr="00DA1950">
        <w:rPr>
          <w:bCs/>
          <w:sz w:val="24"/>
          <w:szCs w:val="24"/>
        </w:rPr>
        <w:t>Котов В. П. Биологические основы получения высоких урожаев овощных культур</w:t>
      </w:r>
      <w:r w:rsidRPr="00DA1950">
        <w:rPr>
          <w:sz w:val="24"/>
          <w:szCs w:val="24"/>
        </w:rPr>
        <w:t xml:space="preserve">: учебное пособие/ В. П. Котов, Н. А. </w:t>
      </w:r>
      <w:proofErr w:type="spellStart"/>
      <w:r w:rsidRPr="00DA1950">
        <w:rPr>
          <w:sz w:val="24"/>
          <w:szCs w:val="24"/>
        </w:rPr>
        <w:t>Адрицкая</w:t>
      </w:r>
      <w:proofErr w:type="spellEnd"/>
      <w:r w:rsidRPr="00DA1950">
        <w:rPr>
          <w:sz w:val="24"/>
          <w:szCs w:val="24"/>
        </w:rPr>
        <w:t xml:space="preserve">, Т. И. Завьялова. - </w:t>
      </w:r>
      <w:proofErr w:type="gramStart"/>
      <w:r w:rsidRPr="00DA1950">
        <w:rPr>
          <w:sz w:val="24"/>
          <w:szCs w:val="24"/>
        </w:rPr>
        <w:t>СПб.:</w:t>
      </w:r>
      <w:proofErr w:type="gramEnd"/>
      <w:r w:rsidRPr="00DA1950">
        <w:rPr>
          <w:sz w:val="24"/>
          <w:szCs w:val="24"/>
        </w:rPr>
        <w:t xml:space="preserve"> Лань, 2010.-128 с. </w:t>
      </w:r>
    </w:p>
    <w:p w:rsidR="00402A7B" w:rsidRPr="00957C93" w:rsidRDefault="00402A7B" w:rsidP="00604178">
      <w:pPr>
        <w:widowControl w:val="0"/>
        <w:numPr>
          <w:ilvl w:val="0"/>
          <w:numId w:val="65"/>
        </w:numPr>
        <w:shd w:val="clear" w:color="auto" w:fill="FFFFFF"/>
        <w:tabs>
          <w:tab w:val="left" w:pos="346"/>
          <w:tab w:val="left" w:pos="567"/>
          <w:tab w:val="left" w:pos="993"/>
        </w:tabs>
        <w:autoSpaceDE w:val="0"/>
        <w:autoSpaceDN w:val="0"/>
        <w:adjustRightInd w:val="0"/>
        <w:ind w:left="-11" w:firstLine="709"/>
        <w:jc w:val="both"/>
        <w:rPr>
          <w:rFonts w:eastAsia="Times New Roman"/>
          <w:b/>
          <w:bCs/>
          <w:sz w:val="24"/>
          <w:szCs w:val="24"/>
        </w:rPr>
      </w:pPr>
      <w:proofErr w:type="spellStart"/>
      <w:r w:rsidRPr="00957C93">
        <w:rPr>
          <w:sz w:val="24"/>
          <w:szCs w:val="24"/>
        </w:rPr>
        <w:t>Машьянова</w:t>
      </w:r>
      <w:proofErr w:type="spellEnd"/>
      <w:r w:rsidRPr="00957C93">
        <w:rPr>
          <w:sz w:val="24"/>
          <w:szCs w:val="24"/>
        </w:rPr>
        <w:t xml:space="preserve"> Г.К. Овощные культуры и картофель в Сибири / Г.К. </w:t>
      </w:r>
      <w:proofErr w:type="spellStart"/>
      <w:r w:rsidRPr="00957C93">
        <w:rPr>
          <w:sz w:val="24"/>
          <w:szCs w:val="24"/>
        </w:rPr>
        <w:t>Машьянова</w:t>
      </w:r>
      <w:proofErr w:type="spellEnd"/>
      <w:r w:rsidRPr="00957C93">
        <w:rPr>
          <w:sz w:val="24"/>
          <w:szCs w:val="24"/>
        </w:rPr>
        <w:t xml:space="preserve">, Е.Г. Гринберг, Т.В. </w:t>
      </w:r>
      <w:proofErr w:type="spellStart"/>
      <w:r w:rsidRPr="00957C93">
        <w:rPr>
          <w:sz w:val="24"/>
          <w:szCs w:val="24"/>
        </w:rPr>
        <w:t>Штайнерт</w:t>
      </w:r>
      <w:proofErr w:type="spellEnd"/>
      <w:r w:rsidRPr="00957C93">
        <w:rPr>
          <w:sz w:val="24"/>
          <w:szCs w:val="24"/>
        </w:rPr>
        <w:t xml:space="preserve">. – Новосибирск: НГАУ, 2010. – 523 с. </w:t>
      </w:r>
    </w:p>
    <w:p w:rsidR="00BB5E96" w:rsidRPr="00402A7B" w:rsidRDefault="00BB5E96" w:rsidP="00604178">
      <w:pPr>
        <w:pStyle w:val="a4"/>
        <w:numPr>
          <w:ilvl w:val="0"/>
          <w:numId w:val="65"/>
        </w:numPr>
        <w:tabs>
          <w:tab w:val="left" w:pos="968"/>
        </w:tabs>
        <w:spacing w:line="233" w:lineRule="auto"/>
        <w:ind w:left="0" w:firstLine="709"/>
        <w:jc w:val="both"/>
        <w:rPr>
          <w:rFonts w:ascii="Times New Roman" w:hAnsi="Times New Roman"/>
          <w:sz w:val="24"/>
          <w:szCs w:val="24"/>
        </w:rPr>
      </w:pPr>
      <w:r w:rsidRPr="00402A7B">
        <w:rPr>
          <w:rFonts w:ascii="Times New Roman" w:hAnsi="Times New Roman"/>
          <w:sz w:val="20"/>
          <w:szCs w:val="20"/>
        </w:rPr>
        <w:t xml:space="preserve"> </w:t>
      </w:r>
      <w:r w:rsidRPr="00402A7B">
        <w:rPr>
          <w:rFonts w:ascii="Times New Roman" w:hAnsi="Times New Roman"/>
          <w:sz w:val="24"/>
          <w:szCs w:val="24"/>
        </w:rPr>
        <w:t>Шкляр М.Ф. Основы научных исследований: Учебное пособие. Издательство: «Дашков и К», 2012. 244 с.</w:t>
      </w:r>
    </w:p>
    <w:p w:rsidR="00BB5E96" w:rsidRPr="00E27575" w:rsidRDefault="00BB5E96" w:rsidP="00BB5E96">
      <w:pPr>
        <w:spacing w:line="9" w:lineRule="exact"/>
        <w:rPr>
          <w:sz w:val="20"/>
          <w:szCs w:val="20"/>
        </w:rPr>
      </w:pPr>
    </w:p>
    <w:p w:rsidR="00BB5E96" w:rsidRPr="007469C8" w:rsidRDefault="00BB5E96" w:rsidP="007469C8">
      <w:pPr>
        <w:ind w:left="260"/>
        <w:rPr>
          <w:b/>
          <w:sz w:val="20"/>
          <w:szCs w:val="20"/>
        </w:rPr>
      </w:pPr>
      <w:r w:rsidRPr="007469C8">
        <w:rPr>
          <w:b/>
          <w:bCs/>
          <w:sz w:val="24"/>
          <w:szCs w:val="24"/>
        </w:rPr>
        <w:t>Дополнительная литература:</w:t>
      </w:r>
    </w:p>
    <w:p w:rsidR="00BB5E96" w:rsidRPr="00402A7B" w:rsidRDefault="00BB5E96" w:rsidP="00604178">
      <w:pPr>
        <w:pStyle w:val="a4"/>
        <w:numPr>
          <w:ilvl w:val="0"/>
          <w:numId w:val="64"/>
        </w:numPr>
        <w:tabs>
          <w:tab w:val="left" w:pos="0"/>
        </w:tabs>
        <w:spacing w:after="0" w:line="240" w:lineRule="auto"/>
        <w:ind w:left="0" w:firstLine="709"/>
        <w:jc w:val="both"/>
        <w:rPr>
          <w:rFonts w:ascii="Times New Roman" w:hAnsi="Times New Roman"/>
          <w:sz w:val="24"/>
          <w:szCs w:val="24"/>
        </w:rPr>
      </w:pPr>
      <w:r w:rsidRPr="00402A7B">
        <w:rPr>
          <w:rFonts w:ascii="Times New Roman" w:hAnsi="Times New Roman"/>
          <w:sz w:val="24"/>
          <w:szCs w:val="24"/>
        </w:rPr>
        <w:t xml:space="preserve">Ануфриев, А.Ф. Научное исследование. Курсовые, дипломные и диссертационные работы / </w:t>
      </w:r>
      <w:proofErr w:type="spellStart"/>
      <w:r w:rsidRPr="00402A7B">
        <w:rPr>
          <w:rFonts w:ascii="Times New Roman" w:hAnsi="Times New Roman"/>
          <w:sz w:val="24"/>
          <w:szCs w:val="24"/>
        </w:rPr>
        <w:t>Моск</w:t>
      </w:r>
      <w:proofErr w:type="spellEnd"/>
      <w:r w:rsidRPr="00402A7B">
        <w:rPr>
          <w:rFonts w:ascii="Times New Roman" w:hAnsi="Times New Roman"/>
          <w:sz w:val="24"/>
          <w:szCs w:val="24"/>
        </w:rPr>
        <w:t xml:space="preserve">. гос. открытый </w:t>
      </w:r>
      <w:proofErr w:type="spellStart"/>
      <w:r w:rsidRPr="00402A7B">
        <w:rPr>
          <w:rFonts w:ascii="Times New Roman" w:hAnsi="Times New Roman"/>
          <w:sz w:val="24"/>
          <w:szCs w:val="24"/>
        </w:rPr>
        <w:t>пед</w:t>
      </w:r>
      <w:proofErr w:type="spellEnd"/>
      <w:r w:rsidRPr="00402A7B">
        <w:rPr>
          <w:rFonts w:ascii="Times New Roman" w:hAnsi="Times New Roman"/>
          <w:sz w:val="24"/>
          <w:szCs w:val="24"/>
        </w:rPr>
        <w:t>. ун-т. – М., 2002.</w:t>
      </w:r>
    </w:p>
    <w:p w:rsidR="00BB5E96" w:rsidRPr="00402A7B" w:rsidRDefault="00BB5E96" w:rsidP="00604178">
      <w:pPr>
        <w:pStyle w:val="a4"/>
        <w:numPr>
          <w:ilvl w:val="0"/>
          <w:numId w:val="64"/>
        </w:numPr>
        <w:tabs>
          <w:tab w:val="left" w:pos="0"/>
        </w:tabs>
        <w:spacing w:after="0" w:line="240" w:lineRule="auto"/>
        <w:ind w:left="0" w:firstLine="709"/>
        <w:jc w:val="both"/>
        <w:rPr>
          <w:rFonts w:ascii="Times New Roman" w:hAnsi="Times New Roman"/>
          <w:sz w:val="24"/>
          <w:szCs w:val="24"/>
        </w:rPr>
      </w:pPr>
      <w:r w:rsidRPr="00402A7B">
        <w:rPr>
          <w:rFonts w:ascii="Times New Roman" w:hAnsi="Times New Roman"/>
          <w:sz w:val="24"/>
          <w:szCs w:val="24"/>
        </w:rPr>
        <w:t xml:space="preserve">Волков Ю.Г. Диссертация: подготовка, защита, оформление: </w:t>
      </w:r>
      <w:proofErr w:type="spellStart"/>
      <w:r w:rsidRPr="00402A7B">
        <w:rPr>
          <w:rFonts w:ascii="Times New Roman" w:hAnsi="Times New Roman"/>
          <w:sz w:val="24"/>
          <w:szCs w:val="24"/>
        </w:rPr>
        <w:t>практ</w:t>
      </w:r>
      <w:proofErr w:type="spellEnd"/>
      <w:r w:rsidRPr="00402A7B">
        <w:rPr>
          <w:rFonts w:ascii="Times New Roman" w:hAnsi="Times New Roman"/>
          <w:sz w:val="24"/>
          <w:szCs w:val="24"/>
        </w:rPr>
        <w:t xml:space="preserve">. пособие. 2-е изд. - М.: </w:t>
      </w:r>
      <w:proofErr w:type="spellStart"/>
      <w:r w:rsidRPr="00402A7B">
        <w:rPr>
          <w:rFonts w:ascii="Times New Roman" w:hAnsi="Times New Roman"/>
          <w:sz w:val="24"/>
          <w:szCs w:val="24"/>
        </w:rPr>
        <w:t>Гардарики</w:t>
      </w:r>
      <w:proofErr w:type="spellEnd"/>
      <w:r w:rsidRPr="00402A7B">
        <w:rPr>
          <w:rFonts w:ascii="Times New Roman" w:hAnsi="Times New Roman"/>
          <w:sz w:val="24"/>
          <w:szCs w:val="24"/>
        </w:rPr>
        <w:t>, 2003.</w:t>
      </w:r>
    </w:p>
    <w:p w:rsidR="00BB5E96" w:rsidRPr="00402A7B" w:rsidRDefault="00BB5E96" w:rsidP="00604178">
      <w:pPr>
        <w:pStyle w:val="a4"/>
        <w:numPr>
          <w:ilvl w:val="0"/>
          <w:numId w:val="64"/>
        </w:numPr>
        <w:tabs>
          <w:tab w:val="left" w:pos="0"/>
          <w:tab w:val="left" w:pos="426"/>
        </w:tabs>
        <w:spacing w:after="0" w:line="240" w:lineRule="auto"/>
        <w:ind w:left="0" w:firstLine="709"/>
        <w:jc w:val="both"/>
        <w:rPr>
          <w:rFonts w:ascii="Times New Roman" w:hAnsi="Times New Roman"/>
          <w:sz w:val="24"/>
          <w:szCs w:val="24"/>
        </w:rPr>
      </w:pPr>
      <w:r w:rsidRPr="00402A7B">
        <w:rPr>
          <w:rFonts w:ascii="Times New Roman" w:hAnsi="Times New Roman"/>
          <w:sz w:val="24"/>
          <w:szCs w:val="24"/>
        </w:rPr>
        <w:t>Кузин Ф.А. Диссертация: Методика написания. Правила оформления. Порядок защиты. Практическое пособие для докторантов, аспирантов и магистрантов. - М.: "Ось-89", 2000.</w:t>
      </w:r>
    </w:p>
    <w:p w:rsidR="00BB5E96" w:rsidRPr="00402A7B" w:rsidRDefault="00BB5E96" w:rsidP="00604178">
      <w:pPr>
        <w:pStyle w:val="a4"/>
        <w:numPr>
          <w:ilvl w:val="0"/>
          <w:numId w:val="64"/>
        </w:numPr>
        <w:tabs>
          <w:tab w:val="left" w:pos="0"/>
          <w:tab w:val="left" w:pos="426"/>
          <w:tab w:val="left" w:pos="709"/>
        </w:tabs>
        <w:spacing w:after="0" w:line="240" w:lineRule="auto"/>
        <w:ind w:left="0" w:firstLine="709"/>
        <w:jc w:val="both"/>
        <w:rPr>
          <w:rFonts w:ascii="Times New Roman" w:hAnsi="Times New Roman"/>
          <w:sz w:val="24"/>
          <w:szCs w:val="24"/>
        </w:rPr>
      </w:pPr>
      <w:r w:rsidRPr="00402A7B">
        <w:rPr>
          <w:rFonts w:ascii="Times New Roman" w:hAnsi="Times New Roman"/>
          <w:sz w:val="24"/>
          <w:szCs w:val="24"/>
        </w:rPr>
        <w:t>Кузин Ф.А. Кандидатская диссертация: методика написания, правила оформления и порядок защиты: Практическое пособие для аспирантов и соискателей ученой степени. 7-е изд. – М.: «Ось–89», 2005. – 224 с.</w:t>
      </w:r>
    </w:p>
    <w:p w:rsidR="00BB5E96" w:rsidRPr="00402A7B" w:rsidRDefault="00BB5E96" w:rsidP="00604178">
      <w:pPr>
        <w:pStyle w:val="a4"/>
        <w:numPr>
          <w:ilvl w:val="0"/>
          <w:numId w:val="64"/>
        </w:numPr>
        <w:tabs>
          <w:tab w:val="left" w:pos="0"/>
          <w:tab w:val="left" w:pos="426"/>
          <w:tab w:val="left" w:pos="709"/>
        </w:tabs>
        <w:spacing w:after="0" w:line="240" w:lineRule="auto"/>
        <w:ind w:left="0" w:firstLine="709"/>
        <w:jc w:val="both"/>
        <w:rPr>
          <w:rFonts w:ascii="Times New Roman" w:hAnsi="Times New Roman"/>
          <w:sz w:val="24"/>
          <w:szCs w:val="24"/>
        </w:rPr>
      </w:pPr>
      <w:proofErr w:type="spellStart"/>
      <w:r w:rsidRPr="00402A7B">
        <w:rPr>
          <w:rFonts w:ascii="Times New Roman" w:hAnsi="Times New Roman"/>
          <w:sz w:val="24"/>
          <w:szCs w:val="24"/>
        </w:rPr>
        <w:t>Лакин</w:t>
      </w:r>
      <w:proofErr w:type="spellEnd"/>
      <w:r w:rsidRPr="00402A7B">
        <w:rPr>
          <w:rFonts w:ascii="Times New Roman" w:hAnsi="Times New Roman"/>
          <w:sz w:val="24"/>
          <w:szCs w:val="24"/>
        </w:rPr>
        <w:t xml:space="preserve"> Г.Ф. Биометрия. – М.: Высшая школа, 1990. – 352 с. </w:t>
      </w:r>
    </w:p>
    <w:p w:rsidR="00C26E89" w:rsidRPr="00402A7B" w:rsidRDefault="00C26E89" w:rsidP="00604178">
      <w:pPr>
        <w:pStyle w:val="a8"/>
        <w:numPr>
          <w:ilvl w:val="0"/>
          <w:numId w:val="64"/>
        </w:numPr>
        <w:ind w:left="0" w:firstLine="709"/>
        <w:jc w:val="both"/>
        <w:rPr>
          <w:color w:val="333333"/>
          <w:sz w:val="24"/>
          <w:szCs w:val="24"/>
          <w:shd w:val="clear" w:color="auto" w:fill="FFFFFF"/>
        </w:rPr>
      </w:pPr>
      <w:r w:rsidRPr="00402A7B">
        <w:rPr>
          <w:sz w:val="24"/>
          <w:szCs w:val="24"/>
        </w:rPr>
        <w:t xml:space="preserve">Литвинов С.С. Методика полевого опыта в овощеводстве / С.С. Литвинов. – М.: ГНУ Всероссийский научно-исследовательский институт овощеводства, 2011. – </w:t>
      </w:r>
      <w:r w:rsidRPr="00402A7B">
        <w:rPr>
          <w:color w:val="333333"/>
          <w:sz w:val="20"/>
          <w:szCs w:val="20"/>
          <w:shd w:val="clear" w:color="auto" w:fill="FFFFFF"/>
        </w:rPr>
        <w:t xml:space="preserve"> </w:t>
      </w:r>
      <w:r w:rsidRPr="00402A7B">
        <w:rPr>
          <w:color w:val="333333"/>
          <w:sz w:val="24"/>
          <w:szCs w:val="24"/>
          <w:shd w:val="clear" w:color="auto" w:fill="FFFFFF"/>
        </w:rPr>
        <w:t xml:space="preserve">649 </w:t>
      </w:r>
      <w:r w:rsidRPr="00402A7B">
        <w:rPr>
          <w:b/>
          <w:bCs/>
          <w:color w:val="333333"/>
          <w:sz w:val="24"/>
          <w:szCs w:val="24"/>
          <w:shd w:val="clear" w:color="auto" w:fill="FFFFFF"/>
        </w:rPr>
        <w:t>с</w:t>
      </w:r>
      <w:r w:rsidRPr="00402A7B">
        <w:rPr>
          <w:color w:val="333333"/>
          <w:sz w:val="24"/>
          <w:szCs w:val="24"/>
          <w:shd w:val="clear" w:color="auto" w:fill="FFFFFF"/>
        </w:rPr>
        <w:t>.</w:t>
      </w:r>
    </w:p>
    <w:p w:rsidR="00402A7B" w:rsidRPr="00402A7B" w:rsidRDefault="00402A7B" w:rsidP="00604178">
      <w:pPr>
        <w:pStyle w:val="a4"/>
        <w:numPr>
          <w:ilvl w:val="0"/>
          <w:numId w:val="64"/>
        </w:numPr>
        <w:shd w:val="clear" w:color="auto" w:fill="FFFFFF"/>
        <w:tabs>
          <w:tab w:val="left" w:pos="0"/>
          <w:tab w:val="left" w:pos="284"/>
          <w:tab w:val="left" w:pos="1134"/>
        </w:tabs>
        <w:spacing w:after="0" w:line="240" w:lineRule="auto"/>
        <w:ind w:left="0" w:firstLine="709"/>
        <w:jc w:val="both"/>
        <w:rPr>
          <w:rFonts w:ascii="Times New Roman" w:hAnsi="Times New Roman"/>
          <w:sz w:val="24"/>
          <w:szCs w:val="24"/>
        </w:rPr>
      </w:pPr>
      <w:r w:rsidRPr="00402A7B">
        <w:rPr>
          <w:rFonts w:ascii="Times New Roman" w:hAnsi="Times New Roman"/>
          <w:color w:val="000000"/>
          <w:sz w:val="24"/>
          <w:szCs w:val="24"/>
        </w:rPr>
        <w:t xml:space="preserve">Мерзляков Л.И. Сорта овощных культур открытого и защищенного грунта, рекомендованные для выращивания в Тюменской области / Л.И. Мерзляков, Т.К. Федорук. – Тюмень: ТГСХА – 2008. – 88 с. </w:t>
      </w:r>
    </w:p>
    <w:p w:rsidR="00BB5E96" w:rsidRPr="00402A7B" w:rsidRDefault="00BB5E96" w:rsidP="00604178">
      <w:pPr>
        <w:pStyle w:val="a4"/>
        <w:numPr>
          <w:ilvl w:val="0"/>
          <w:numId w:val="64"/>
        </w:numPr>
        <w:tabs>
          <w:tab w:val="left" w:pos="0"/>
          <w:tab w:val="left" w:pos="426"/>
        </w:tabs>
        <w:spacing w:after="0" w:line="240" w:lineRule="auto"/>
        <w:ind w:left="0" w:firstLine="709"/>
        <w:jc w:val="both"/>
        <w:rPr>
          <w:rFonts w:ascii="Times New Roman" w:hAnsi="Times New Roman"/>
          <w:sz w:val="24"/>
          <w:szCs w:val="24"/>
        </w:rPr>
      </w:pPr>
      <w:r w:rsidRPr="00402A7B">
        <w:rPr>
          <w:rFonts w:ascii="Times New Roman" w:hAnsi="Times New Roman"/>
          <w:sz w:val="24"/>
          <w:szCs w:val="24"/>
        </w:rPr>
        <w:t>О функциональных свойствах автореферата диссертации и особенностях его составления. / В. И. Соловьёв // НТИ. - Сер. 1 - 1981. - № 6. - С.20-24.</w:t>
      </w:r>
    </w:p>
    <w:p w:rsidR="00BB5E96" w:rsidRPr="00402A7B" w:rsidRDefault="00BB5E96" w:rsidP="00604178">
      <w:pPr>
        <w:pStyle w:val="a4"/>
        <w:numPr>
          <w:ilvl w:val="0"/>
          <w:numId w:val="64"/>
        </w:numPr>
        <w:tabs>
          <w:tab w:val="left" w:pos="0"/>
          <w:tab w:val="left" w:pos="426"/>
          <w:tab w:val="left" w:pos="709"/>
        </w:tabs>
        <w:spacing w:after="0" w:line="240" w:lineRule="auto"/>
        <w:ind w:left="0" w:firstLine="709"/>
        <w:jc w:val="both"/>
        <w:rPr>
          <w:rFonts w:ascii="Times New Roman" w:hAnsi="Times New Roman"/>
          <w:sz w:val="24"/>
          <w:szCs w:val="24"/>
        </w:rPr>
      </w:pPr>
      <w:r w:rsidRPr="00402A7B">
        <w:rPr>
          <w:rFonts w:ascii="Times New Roman" w:hAnsi="Times New Roman"/>
          <w:sz w:val="24"/>
          <w:szCs w:val="24"/>
        </w:rPr>
        <w:t xml:space="preserve">Основы научно-практических исследований [Электронный ресурс]: </w:t>
      </w:r>
      <w:proofErr w:type="gramStart"/>
      <w:r w:rsidRPr="00402A7B">
        <w:rPr>
          <w:rFonts w:ascii="Times New Roman" w:hAnsi="Times New Roman"/>
          <w:sz w:val="24"/>
          <w:szCs w:val="24"/>
        </w:rPr>
        <w:t>учеб.-</w:t>
      </w:r>
      <w:proofErr w:type="gramEnd"/>
      <w:r w:rsidRPr="00402A7B">
        <w:rPr>
          <w:rFonts w:ascii="Times New Roman" w:hAnsi="Times New Roman"/>
          <w:sz w:val="24"/>
          <w:szCs w:val="24"/>
        </w:rPr>
        <w:t xml:space="preserve">метод. комплекс /сост. Г.М. </w:t>
      </w:r>
      <w:proofErr w:type="spellStart"/>
      <w:r w:rsidRPr="00402A7B">
        <w:rPr>
          <w:rFonts w:ascii="Times New Roman" w:hAnsi="Times New Roman"/>
          <w:sz w:val="24"/>
          <w:szCs w:val="24"/>
        </w:rPr>
        <w:t>Россинская</w:t>
      </w:r>
      <w:proofErr w:type="spellEnd"/>
      <w:r w:rsidRPr="00402A7B">
        <w:rPr>
          <w:rFonts w:ascii="Times New Roman" w:hAnsi="Times New Roman"/>
          <w:sz w:val="24"/>
          <w:szCs w:val="24"/>
        </w:rPr>
        <w:t xml:space="preserve">. - Уфа: БАГСУ, 2008. Режим доступа: </w:t>
      </w:r>
      <w:proofErr w:type="spellStart"/>
      <w:r w:rsidRPr="00402A7B">
        <w:rPr>
          <w:rFonts w:ascii="Times New Roman" w:hAnsi="Times New Roman"/>
          <w:sz w:val="24"/>
          <w:szCs w:val="24"/>
        </w:rPr>
        <w:t>htpp</w:t>
      </w:r>
      <w:proofErr w:type="spellEnd"/>
      <w:r w:rsidRPr="00402A7B">
        <w:rPr>
          <w:rFonts w:ascii="Times New Roman" w:hAnsi="Times New Roman"/>
          <w:sz w:val="24"/>
          <w:szCs w:val="24"/>
        </w:rPr>
        <w:t>;//lib.bagsurb.ru.</w:t>
      </w:r>
    </w:p>
    <w:p w:rsidR="00402A7B" w:rsidRPr="00402A7B" w:rsidRDefault="00BB5E96" w:rsidP="00604178">
      <w:pPr>
        <w:pStyle w:val="a4"/>
        <w:numPr>
          <w:ilvl w:val="0"/>
          <w:numId w:val="64"/>
        </w:numPr>
        <w:shd w:val="clear" w:color="auto" w:fill="FFFFFF"/>
        <w:tabs>
          <w:tab w:val="left" w:pos="0"/>
          <w:tab w:val="left" w:pos="284"/>
          <w:tab w:val="left" w:pos="1134"/>
        </w:tabs>
        <w:spacing w:after="0" w:line="240" w:lineRule="auto"/>
        <w:ind w:left="0" w:firstLine="709"/>
        <w:jc w:val="both"/>
        <w:rPr>
          <w:rFonts w:ascii="Times New Roman" w:hAnsi="Times New Roman"/>
          <w:sz w:val="24"/>
          <w:szCs w:val="24"/>
        </w:rPr>
      </w:pPr>
      <w:r w:rsidRPr="00402A7B">
        <w:rPr>
          <w:rFonts w:ascii="Times New Roman" w:hAnsi="Times New Roman"/>
          <w:sz w:val="24"/>
          <w:szCs w:val="24"/>
        </w:rPr>
        <w:t xml:space="preserve">Серова Г.А. Компьютер - помощник в оформлении диссертации: </w:t>
      </w:r>
      <w:proofErr w:type="spellStart"/>
      <w:r w:rsidRPr="00402A7B">
        <w:rPr>
          <w:rFonts w:ascii="Times New Roman" w:hAnsi="Times New Roman"/>
          <w:sz w:val="24"/>
          <w:szCs w:val="24"/>
        </w:rPr>
        <w:t>практ</w:t>
      </w:r>
      <w:proofErr w:type="spellEnd"/>
      <w:r w:rsidRPr="00402A7B">
        <w:rPr>
          <w:rFonts w:ascii="Times New Roman" w:hAnsi="Times New Roman"/>
          <w:sz w:val="24"/>
          <w:szCs w:val="24"/>
        </w:rPr>
        <w:t>. руководство для тех, кто хочет быстро научиться работать на компьютере. - М.: Финансы и статистика. 2002.</w:t>
      </w:r>
      <w:r w:rsidR="00402A7B" w:rsidRPr="00402A7B">
        <w:rPr>
          <w:rFonts w:ascii="Times New Roman" w:hAnsi="Times New Roman"/>
          <w:color w:val="000000"/>
          <w:sz w:val="24"/>
          <w:szCs w:val="24"/>
        </w:rPr>
        <w:t xml:space="preserve"> </w:t>
      </w:r>
    </w:p>
    <w:p w:rsidR="00402A7B" w:rsidRPr="00402A7B" w:rsidRDefault="00402A7B" w:rsidP="00604178">
      <w:pPr>
        <w:pStyle w:val="a4"/>
        <w:numPr>
          <w:ilvl w:val="0"/>
          <w:numId w:val="64"/>
        </w:numPr>
        <w:shd w:val="clear" w:color="auto" w:fill="FFFFFF"/>
        <w:tabs>
          <w:tab w:val="left" w:pos="0"/>
          <w:tab w:val="left" w:pos="284"/>
          <w:tab w:val="left" w:pos="1134"/>
        </w:tabs>
        <w:spacing w:after="0" w:line="240" w:lineRule="auto"/>
        <w:ind w:left="0" w:firstLine="709"/>
        <w:jc w:val="both"/>
        <w:rPr>
          <w:rFonts w:ascii="Times New Roman" w:hAnsi="Times New Roman"/>
          <w:sz w:val="24"/>
          <w:szCs w:val="24"/>
        </w:rPr>
      </w:pPr>
      <w:proofErr w:type="spellStart"/>
      <w:r w:rsidRPr="00402A7B">
        <w:rPr>
          <w:rFonts w:ascii="Times New Roman" w:hAnsi="Times New Roman"/>
          <w:color w:val="000000"/>
          <w:sz w:val="24"/>
          <w:szCs w:val="24"/>
        </w:rPr>
        <w:t>Трунов</w:t>
      </w:r>
      <w:proofErr w:type="spellEnd"/>
      <w:r w:rsidRPr="00402A7B">
        <w:rPr>
          <w:rFonts w:ascii="Times New Roman" w:hAnsi="Times New Roman"/>
          <w:color w:val="000000"/>
          <w:sz w:val="24"/>
          <w:szCs w:val="24"/>
        </w:rPr>
        <w:t xml:space="preserve"> Ю.В. Плодоводство и овощеводство / Ю.В. </w:t>
      </w:r>
      <w:proofErr w:type="spellStart"/>
      <w:r w:rsidRPr="00402A7B">
        <w:rPr>
          <w:rFonts w:ascii="Times New Roman" w:hAnsi="Times New Roman"/>
          <w:color w:val="000000"/>
          <w:sz w:val="24"/>
          <w:szCs w:val="24"/>
        </w:rPr>
        <w:t>Трунов</w:t>
      </w:r>
      <w:proofErr w:type="spellEnd"/>
      <w:r w:rsidRPr="00402A7B">
        <w:rPr>
          <w:rFonts w:ascii="Times New Roman" w:hAnsi="Times New Roman"/>
          <w:color w:val="000000"/>
          <w:sz w:val="24"/>
          <w:szCs w:val="24"/>
        </w:rPr>
        <w:t xml:space="preserve">, В.К. Родионов, Ю.Г. </w:t>
      </w:r>
      <w:proofErr w:type="spellStart"/>
      <w:r w:rsidRPr="00402A7B">
        <w:rPr>
          <w:rFonts w:ascii="Times New Roman" w:hAnsi="Times New Roman"/>
          <w:color w:val="000000"/>
          <w:sz w:val="24"/>
          <w:szCs w:val="24"/>
        </w:rPr>
        <w:t>Скрипников</w:t>
      </w:r>
      <w:proofErr w:type="spellEnd"/>
      <w:r w:rsidRPr="00402A7B">
        <w:rPr>
          <w:rFonts w:ascii="Times New Roman" w:hAnsi="Times New Roman"/>
          <w:color w:val="000000"/>
          <w:sz w:val="24"/>
          <w:szCs w:val="24"/>
        </w:rPr>
        <w:t xml:space="preserve"> и др. – М.: </w:t>
      </w:r>
      <w:proofErr w:type="spellStart"/>
      <w:r w:rsidRPr="00402A7B">
        <w:rPr>
          <w:rFonts w:ascii="Times New Roman" w:hAnsi="Times New Roman"/>
          <w:color w:val="000000"/>
          <w:sz w:val="24"/>
          <w:szCs w:val="24"/>
        </w:rPr>
        <w:t>КолосС</w:t>
      </w:r>
      <w:proofErr w:type="spellEnd"/>
      <w:r w:rsidRPr="00402A7B">
        <w:rPr>
          <w:rFonts w:ascii="Times New Roman" w:hAnsi="Times New Roman"/>
          <w:color w:val="000000"/>
          <w:sz w:val="24"/>
          <w:szCs w:val="24"/>
        </w:rPr>
        <w:t xml:space="preserve">. – 2008. – 464 с. </w:t>
      </w:r>
    </w:p>
    <w:p w:rsidR="00BB5E96" w:rsidRPr="00402A7B" w:rsidRDefault="00BB5E96" w:rsidP="00604178">
      <w:pPr>
        <w:pStyle w:val="a4"/>
        <w:numPr>
          <w:ilvl w:val="0"/>
          <w:numId w:val="64"/>
        </w:numPr>
        <w:tabs>
          <w:tab w:val="left" w:pos="0"/>
          <w:tab w:val="left" w:pos="1254"/>
        </w:tabs>
        <w:spacing w:after="0" w:line="240" w:lineRule="auto"/>
        <w:ind w:left="0" w:firstLine="709"/>
        <w:jc w:val="both"/>
        <w:rPr>
          <w:rFonts w:ascii="Times New Roman" w:hAnsi="Times New Roman"/>
          <w:sz w:val="24"/>
          <w:szCs w:val="24"/>
        </w:rPr>
      </w:pPr>
      <w:r w:rsidRPr="00402A7B">
        <w:rPr>
          <w:rFonts w:ascii="Times New Roman" w:hAnsi="Times New Roman"/>
          <w:sz w:val="24"/>
          <w:szCs w:val="24"/>
        </w:rPr>
        <w:lastRenderedPageBreak/>
        <w:t>ГОСТ Р 7.0.11-2011. Национальный стандарт Российской Федерации. Система стандартов по информации, библиотечному и издательскому делу. Диссертация и автореферат диссертации. Структура и правила оформления". Режим доступа: http://euis.mgsu.ru/science/Obraz_deyatelnost/Aspirantura/dokumenty/dokumenty-dlya-aspirantov/GOST-%D0%A0-7_0_11-2011_Nacional-standart.pdf</w:t>
      </w:r>
    </w:p>
    <w:p w:rsidR="008E0113" w:rsidRPr="00402A7B" w:rsidRDefault="008E0113" w:rsidP="007469C8">
      <w:pPr>
        <w:tabs>
          <w:tab w:val="left" w:pos="0"/>
        </w:tabs>
        <w:ind w:firstLine="709"/>
        <w:rPr>
          <w:sz w:val="20"/>
          <w:szCs w:val="20"/>
        </w:rPr>
      </w:pPr>
    </w:p>
    <w:p w:rsidR="008E0113" w:rsidRDefault="009A4293">
      <w:pPr>
        <w:spacing w:line="342" w:lineRule="auto"/>
        <w:ind w:left="260" w:right="1300" w:firstLine="2155"/>
        <w:rPr>
          <w:sz w:val="20"/>
          <w:szCs w:val="20"/>
        </w:rPr>
      </w:pPr>
      <w:r>
        <w:rPr>
          <w:rFonts w:eastAsia="Times New Roman"/>
          <w:b/>
          <w:bCs/>
          <w:sz w:val="24"/>
          <w:szCs w:val="24"/>
        </w:rPr>
        <w:t>2.6. Методические указания для обучающихся Рекомендации обучающимся по подготовке к государственному экзамену</w:t>
      </w:r>
    </w:p>
    <w:p w:rsidR="008E0113" w:rsidRDefault="008E0113">
      <w:pPr>
        <w:spacing w:line="33" w:lineRule="exact"/>
        <w:rPr>
          <w:sz w:val="20"/>
          <w:szCs w:val="20"/>
        </w:rPr>
      </w:pPr>
    </w:p>
    <w:p w:rsidR="008E0113" w:rsidRDefault="009A4293" w:rsidP="00434ED5">
      <w:pPr>
        <w:numPr>
          <w:ilvl w:val="0"/>
          <w:numId w:val="17"/>
        </w:numPr>
        <w:tabs>
          <w:tab w:val="left" w:pos="1225"/>
        </w:tabs>
        <w:ind w:firstLine="709"/>
        <w:jc w:val="both"/>
        <w:rPr>
          <w:rFonts w:eastAsia="Times New Roman"/>
          <w:sz w:val="24"/>
          <w:szCs w:val="24"/>
        </w:rPr>
      </w:pPr>
      <w:r>
        <w:rPr>
          <w:rFonts w:eastAsia="Times New Roman"/>
          <w:sz w:val="24"/>
          <w:szCs w:val="24"/>
        </w:rPr>
        <w:t>процессе подготовки к сдаче государственного экзамена обучающийся должен самостоятельно изучить или обновить полученные ранее знания, умения, навыки, характеризующие практическую и теоретическую подготовленность по темам, содержание которых составляет предмет государственного экзамена и соответствует требованиям по готовности к видам профессиональной деятельности, решению профессиональных задач и освоению компетенций, перечисленных в п. 1.3 настоящей программы.</w:t>
      </w:r>
    </w:p>
    <w:p w:rsidR="008E0113" w:rsidRDefault="009A4293" w:rsidP="00A52E70">
      <w:pPr>
        <w:ind w:firstLine="709"/>
        <w:jc w:val="both"/>
        <w:rPr>
          <w:rFonts w:eastAsia="Times New Roman"/>
          <w:sz w:val="24"/>
          <w:szCs w:val="24"/>
        </w:rPr>
      </w:pPr>
      <w:r>
        <w:rPr>
          <w:rFonts w:eastAsia="Times New Roman"/>
          <w:sz w:val="24"/>
          <w:szCs w:val="24"/>
        </w:rPr>
        <w:t>При подготовке к экзамену желательно составлять конспекты, иллюстрируя отдельные прорабатываемые вопросы. Материал должен конспектироваться кратко, четко, конкретно в рамках обозначенной темы.</w:t>
      </w:r>
    </w:p>
    <w:p w:rsidR="008E0113" w:rsidRDefault="009A4293" w:rsidP="00A52E70">
      <w:pPr>
        <w:ind w:firstLine="709"/>
        <w:jc w:val="both"/>
        <w:rPr>
          <w:rFonts w:eastAsia="Times New Roman"/>
          <w:sz w:val="24"/>
          <w:szCs w:val="24"/>
        </w:rPr>
      </w:pPr>
      <w:r>
        <w:rPr>
          <w:rFonts w:eastAsia="Times New Roman"/>
          <w:sz w:val="24"/>
          <w:szCs w:val="24"/>
        </w:rPr>
        <w:t>Ответ на вопросы экзаменационного билета должен быть построен в логической последовательности, увязан со спецификой ситуации в России. В ходе ответа аспирант должен продемонстрировать знания современных нормативно-правовых документов, определяющих деятельность предприятий отрасли, целесообразно также сопровождать ответ ссылками на практические примеры. Необходимо уметь высказывать и аргументировать свою точку зрения по излагаемым вопросам.</w:t>
      </w:r>
    </w:p>
    <w:p w:rsidR="008E0113" w:rsidRDefault="008E0113" w:rsidP="00A52E70">
      <w:pPr>
        <w:ind w:firstLine="709"/>
        <w:rPr>
          <w:sz w:val="20"/>
          <w:szCs w:val="20"/>
        </w:rPr>
      </w:pPr>
    </w:p>
    <w:p w:rsidR="008E0113" w:rsidRDefault="008E0113" w:rsidP="00A52E70">
      <w:pPr>
        <w:ind w:firstLine="709"/>
        <w:rPr>
          <w:sz w:val="20"/>
          <w:szCs w:val="20"/>
        </w:rPr>
      </w:pPr>
    </w:p>
    <w:p w:rsidR="008E0113" w:rsidRDefault="009A4293" w:rsidP="00A52E70">
      <w:pPr>
        <w:ind w:firstLine="709"/>
        <w:jc w:val="both"/>
        <w:rPr>
          <w:sz w:val="20"/>
          <w:szCs w:val="20"/>
        </w:rPr>
      </w:pPr>
      <w:r>
        <w:rPr>
          <w:rFonts w:eastAsia="Times New Roman"/>
          <w:b/>
          <w:bCs/>
          <w:sz w:val="24"/>
          <w:szCs w:val="24"/>
        </w:rPr>
        <w:t>Рекомендации обучающимся по подготовке и представлению научного доклада об основных результатах подготовленной научно-квалификационной работы</w:t>
      </w:r>
    </w:p>
    <w:p w:rsidR="008E0113" w:rsidRDefault="008E0113" w:rsidP="00A52E70">
      <w:pPr>
        <w:ind w:firstLine="709"/>
        <w:rPr>
          <w:sz w:val="20"/>
          <w:szCs w:val="20"/>
        </w:rPr>
      </w:pPr>
    </w:p>
    <w:p w:rsidR="008E0113" w:rsidRDefault="009A4293" w:rsidP="00A52E70">
      <w:pPr>
        <w:ind w:firstLine="709"/>
        <w:rPr>
          <w:sz w:val="20"/>
          <w:szCs w:val="20"/>
        </w:rPr>
      </w:pPr>
      <w:r>
        <w:rPr>
          <w:rFonts w:eastAsia="Times New Roman"/>
          <w:b/>
          <w:bCs/>
          <w:sz w:val="24"/>
          <w:szCs w:val="24"/>
        </w:rPr>
        <w:t>Содержание и этапы выполнения научно-квалификационной работы</w:t>
      </w:r>
    </w:p>
    <w:p w:rsidR="008E0113" w:rsidRDefault="008E0113" w:rsidP="00A52E70">
      <w:pPr>
        <w:ind w:firstLine="709"/>
        <w:rPr>
          <w:sz w:val="20"/>
          <w:szCs w:val="20"/>
        </w:rPr>
      </w:pPr>
    </w:p>
    <w:p w:rsidR="008E0113" w:rsidRDefault="009A4293" w:rsidP="00A52E70">
      <w:pPr>
        <w:ind w:firstLine="709"/>
        <w:jc w:val="both"/>
        <w:rPr>
          <w:sz w:val="20"/>
          <w:szCs w:val="20"/>
        </w:rPr>
      </w:pPr>
      <w:r>
        <w:rPr>
          <w:rFonts w:eastAsia="Times New Roman"/>
          <w:sz w:val="24"/>
          <w:szCs w:val="24"/>
        </w:rPr>
        <w:t>Разработка научно-квалификационной работы осуществляется в рамках направленности программы аспирантуры и основных направлений научно-исследовательской деятельности кафедры, осуществляющей подготовку аспиранта, и</w:t>
      </w:r>
      <w:r w:rsidR="00A52E70">
        <w:rPr>
          <w:rFonts w:eastAsia="Times New Roman"/>
          <w:sz w:val="24"/>
          <w:szCs w:val="24"/>
        </w:rPr>
        <w:t xml:space="preserve"> </w:t>
      </w:r>
      <w:r>
        <w:rPr>
          <w:rFonts w:eastAsia="Times New Roman"/>
          <w:sz w:val="24"/>
          <w:szCs w:val="24"/>
        </w:rPr>
        <w:t>Университета в целом, и в сроки общего учебного процесса и/или в соответствии с индивидуальным планом подготовки аспиранта.</w:t>
      </w:r>
    </w:p>
    <w:p w:rsidR="008E0113" w:rsidRDefault="009A4293" w:rsidP="00A52E70">
      <w:pPr>
        <w:ind w:firstLine="709"/>
        <w:rPr>
          <w:sz w:val="20"/>
          <w:szCs w:val="20"/>
        </w:rPr>
      </w:pPr>
      <w:r>
        <w:rPr>
          <w:rFonts w:eastAsia="Times New Roman"/>
          <w:sz w:val="24"/>
          <w:szCs w:val="24"/>
        </w:rPr>
        <w:t>Условно последовательность выполнения работы, можно разбить на три этапа:</w:t>
      </w:r>
    </w:p>
    <w:p w:rsidR="008E0113" w:rsidRDefault="009A4293" w:rsidP="00A52E70">
      <w:pPr>
        <w:ind w:firstLine="709"/>
        <w:rPr>
          <w:sz w:val="20"/>
          <w:szCs w:val="20"/>
        </w:rPr>
      </w:pPr>
      <w:r>
        <w:rPr>
          <w:rFonts w:eastAsia="Times New Roman"/>
          <w:sz w:val="24"/>
          <w:szCs w:val="24"/>
        </w:rPr>
        <w:t>I. Предварительный этап:</w:t>
      </w:r>
    </w:p>
    <w:p w:rsidR="008E0113" w:rsidRDefault="009A4293" w:rsidP="00434ED5">
      <w:pPr>
        <w:numPr>
          <w:ilvl w:val="0"/>
          <w:numId w:val="18"/>
        </w:numPr>
        <w:tabs>
          <w:tab w:val="left" w:pos="519"/>
        </w:tabs>
        <w:ind w:firstLine="709"/>
        <w:rPr>
          <w:rFonts w:eastAsia="Times New Roman"/>
          <w:sz w:val="24"/>
          <w:szCs w:val="24"/>
        </w:rPr>
      </w:pPr>
      <w:r>
        <w:rPr>
          <w:rFonts w:eastAsia="Times New Roman"/>
          <w:sz w:val="24"/>
          <w:szCs w:val="24"/>
        </w:rPr>
        <w:t>выбор аспирантом темы научно-исследовательской работы и согласование ее с предполагаемым научным руководителем;</w:t>
      </w:r>
    </w:p>
    <w:p w:rsidR="008E0113" w:rsidRDefault="009A4293" w:rsidP="00434ED5">
      <w:pPr>
        <w:numPr>
          <w:ilvl w:val="0"/>
          <w:numId w:val="18"/>
        </w:numPr>
        <w:tabs>
          <w:tab w:val="left" w:pos="491"/>
        </w:tabs>
        <w:ind w:firstLine="709"/>
        <w:jc w:val="both"/>
        <w:rPr>
          <w:rFonts w:eastAsia="Times New Roman"/>
          <w:sz w:val="24"/>
          <w:szCs w:val="24"/>
        </w:rPr>
      </w:pPr>
      <w:r>
        <w:rPr>
          <w:rFonts w:eastAsia="Times New Roman"/>
          <w:sz w:val="24"/>
          <w:szCs w:val="24"/>
        </w:rPr>
        <w:t>назначение научного руководителя и утверждение темы научно-исследовательской работы;</w:t>
      </w:r>
    </w:p>
    <w:p w:rsidR="008E0113" w:rsidRDefault="009A4293" w:rsidP="00434ED5">
      <w:pPr>
        <w:numPr>
          <w:ilvl w:val="0"/>
          <w:numId w:val="18"/>
        </w:numPr>
        <w:tabs>
          <w:tab w:val="left" w:pos="400"/>
        </w:tabs>
        <w:ind w:firstLine="709"/>
        <w:jc w:val="both"/>
        <w:rPr>
          <w:rFonts w:eastAsia="Times New Roman"/>
          <w:sz w:val="24"/>
          <w:szCs w:val="24"/>
        </w:rPr>
      </w:pPr>
      <w:r>
        <w:rPr>
          <w:rFonts w:eastAsia="Times New Roman"/>
          <w:sz w:val="24"/>
          <w:szCs w:val="24"/>
        </w:rPr>
        <w:t>формулировка актуальности, научной новизны и практической значимости темы;</w:t>
      </w:r>
    </w:p>
    <w:p w:rsidR="008E0113" w:rsidRDefault="009A4293" w:rsidP="00434ED5">
      <w:pPr>
        <w:numPr>
          <w:ilvl w:val="0"/>
          <w:numId w:val="18"/>
        </w:numPr>
        <w:tabs>
          <w:tab w:val="left" w:pos="490"/>
        </w:tabs>
        <w:ind w:firstLine="709"/>
        <w:jc w:val="both"/>
        <w:rPr>
          <w:rFonts w:eastAsia="Times New Roman"/>
          <w:sz w:val="24"/>
          <w:szCs w:val="24"/>
        </w:rPr>
      </w:pPr>
      <w:r>
        <w:rPr>
          <w:rFonts w:eastAsia="Times New Roman"/>
          <w:sz w:val="24"/>
          <w:szCs w:val="24"/>
        </w:rPr>
        <w:t>постановка цели и задач диссертационного исследования. Определение объекта и предмета исследования;</w:t>
      </w:r>
    </w:p>
    <w:p w:rsidR="008E0113" w:rsidRDefault="009A4293" w:rsidP="00434ED5">
      <w:pPr>
        <w:numPr>
          <w:ilvl w:val="0"/>
          <w:numId w:val="18"/>
        </w:numPr>
        <w:tabs>
          <w:tab w:val="left" w:pos="469"/>
        </w:tabs>
        <w:ind w:firstLine="709"/>
        <w:jc w:val="both"/>
        <w:rPr>
          <w:rFonts w:eastAsia="Times New Roman"/>
          <w:sz w:val="24"/>
          <w:szCs w:val="24"/>
        </w:rPr>
      </w:pPr>
      <w:r>
        <w:rPr>
          <w:rFonts w:eastAsia="Times New Roman"/>
          <w:sz w:val="24"/>
          <w:szCs w:val="24"/>
        </w:rPr>
        <w:t>составление и согласование с научным руководителем плана исследований на весь период подготовки (индивидуальный план подготовки аспиранта), а также краткосрочного плана (рабочего плана проведения исследования);</w:t>
      </w:r>
    </w:p>
    <w:p w:rsidR="008E0113" w:rsidRDefault="009A4293" w:rsidP="00434ED5">
      <w:pPr>
        <w:numPr>
          <w:ilvl w:val="0"/>
          <w:numId w:val="18"/>
        </w:numPr>
        <w:tabs>
          <w:tab w:val="left" w:pos="495"/>
        </w:tabs>
        <w:ind w:firstLine="709"/>
        <w:jc w:val="both"/>
        <w:rPr>
          <w:rFonts w:eastAsia="Times New Roman"/>
          <w:sz w:val="24"/>
          <w:szCs w:val="24"/>
        </w:rPr>
      </w:pPr>
      <w:r>
        <w:rPr>
          <w:rFonts w:eastAsia="Times New Roman"/>
          <w:sz w:val="24"/>
          <w:szCs w:val="24"/>
        </w:rPr>
        <w:t>разработка и утверждение методической программы выполнения диссертационной работы.</w:t>
      </w:r>
    </w:p>
    <w:p w:rsidR="008E0113" w:rsidRDefault="009A4293" w:rsidP="00434ED5">
      <w:pPr>
        <w:numPr>
          <w:ilvl w:val="1"/>
          <w:numId w:val="18"/>
        </w:numPr>
        <w:tabs>
          <w:tab w:val="left" w:pos="1540"/>
        </w:tabs>
        <w:ind w:firstLine="709"/>
        <w:rPr>
          <w:rFonts w:eastAsia="Times New Roman"/>
          <w:sz w:val="24"/>
          <w:szCs w:val="24"/>
        </w:rPr>
      </w:pPr>
      <w:r>
        <w:rPr>
          <w:rFonts w:eastAsia="Times New Roman"/>
          <w:sz w:val="24"/>
          <w:szCs w:val="24"/>
        </w:rPr>
        <w:t>Основной этап:</w:t>
      </w:r>
    </w:p>
    <w:p w:rsidR="008E0113" w:rsidRDefault="009A4293" w:rsidP="00434ED5">
      <w:pPr>
        <w:numPr>
          <w:ilvl w:val="0"/>
          <w:numId w:val="18"/>
        </w:numPr>
        <w:tabs>
          <w:tab w:val="left" w:pos="400"/>
        </w:tabs>
        <w:ind w:firstLine="709"/>
        <w:rPr>
          <w:rFonts w:eastAsia="Times New Roman"/>
          <w:sz w:val="24"/>
          <w:szCs w:val="24"/>
        </w:rPr>
      </w:pPr>
      <w:r>
        <w:rPr>
          <w:rFonts w:eastAsia="Times New Roman"/>
          <w:sz w:val="24"/>
          <w:szCs w:val="24"/>
        </w:rPr>
        <w:t>проведение исследований в соответствии с утвержденным планом;</w:t>
      </w:r>
    </w:p>
    <w:p w:rsidR="008E0113" w:rsidRDefault="009A4293" w:rsidP="00434ED5">
      <w:pPr>
        <w:numPr>
          <w:ilvl w:val="0"/>
          <w:numId w:val="18"/>
        </w:numPr>
        <w:tabs>
          <w:tab w:val="left" w:pos="400"/>
        </w:tabs>
        <w:ind w:firstLine="709"/>
        <w:rPr>
          <w:rFonts w:eastAsia="Times New Roman"/>
          <w:sz w:val="24"/>
          <w:szCs w:val="24"/>
        </w:rPr>
      </w:pPr>
      <w:r>
        <w:rPr>
          <w:rFonts w:eastAsia="Times New Roman"/>
          <w:sz w:val="24"/>
          <w:szCs w:val="24"/>
        </w:rPr>
        <w:t>написание научно-квалификационной работы;</w:t>
      </w:r>
    </w:p>
    <w:p w:rsidR="008E0113" w:rsidRDefault="009A4293" w:rsidP="00434ED5">
      <w:pPr>
        <w:numPr>
          <w:ilvl w:val="0"/>
          <w:numId w:val="18"/>
        </w:numPr>
        <w:tabs>
          <w:tab w:val="left" w:pos="400"/>
        </w:tabs>
        <w:ind w:firstLine="709"/>
        <w:rPr>
          <w:rFonts w:eastAsia="Times New Roman"/>
          <w:sz w:val="24"/>
          <w:szCs w:val="24"/>
        </w:rPr>
      </w:pPr>
      <w:r>
        <w:rPr>
          <w:rFonts w:eastAsia="Times New Roman"/>
          <w:sz w:val="24"/>
          <w:szCs w:val="24"/>
        </w:rPr>
        <w:lastRenderedPageBreak/>
        <w:t>оформление научно-квалификационной работы.</w:t>
      </w:r>
    </w:p>
    <w:p w:rsidR="008E0113" w:rsidRDefault="009A4293" w:rsidP="00434ED5">
      <w:pPr>
        <w:numPr>
          <w:ilvl w:val="1"/>
          <w:numId w:val="19"/>
        </w:numPr>
        <w:tabs>
          <w:tab w:val="left" w:pos="1240"/>
        </w:tabs>
        <w:ind w:firstLine="709"/>
        <w:rPr>
          <w:rFonts w:eastAsia="Times New Roman"/>
          <w:sz w:val="24"/>
          <w:szCs w:val="24"/>
        </w:rPr>
      </w:pPr>
      <w:r>
        <w:rPr>
          <w:rFonts w:eastAsia="Times New Roman"/>
          <w:sz w:val="24"/>
          <w:szCs w:val="24"/>
        </w:rPr>
        <w:t>Заключительный этап:</w:t>
      </w:r>
    </w:p>
    <w:p w:rsidR="008E0113" w:rsidRDefault="009A4293" w:rsidP="00434ED5">
      <w:pPr>
        <w:numPr>
          <w:ilvl w:val="0"/>
          <w:numId w:val="19"/>
        </w:numPr>
        <w:tabs>
          <w:tab w:val="left" w:pos="400"/>
        </w:tabs>
        <w:ind w:firstLine="709"/>
        <w:rPr>
          <w:rFonts w:eastAsia="Times New Roman"/>
          <w:sz w:val="24"/>
          <w:szCs w:val="24"/>
        </w:rPr>
      </w:pPr>
      <w:r>
        <w:rPr>
          <w:rFonts w:eastAsia="Times New Roman"/>
          <w:sz w:val="24"/>
          <w:szCs w:val="24"/>
        </w:rPr>
        <w:t>получение отзыва научного руководителя;</w:t>
      </w:r>
    </w:p>
    <w:p w:rsidR="008E0113" w:rsidRDefault="009A4293" w:rsidP="00434ED5">
      <w:pPr>
        <w:numPr>
          <w:ilvl w:val="0"/>
          <w:numId w:val="19"/>
        </w:numPr>
        <w:tabs>
          <w:tab w:val="left" w:pos="400"/>
        </w:tabs>
        <w:ind w:firstLine="709"/>
        <w:rPr>
          <w:rFonts w:eastAsia="Times New Roman"/>
          <w:sz w:val="24"/>
          <w:szCs w:val="24"/>
        </w:rPr>
      </w:pPr>
      <w:r>
        <w:rPr>
          <w:rFonts w:eastAsia="Times New Roman"/>
          <w:sz w:val="24"/>
          <w:szCs w:val="24"/>
        </w:rPr>
        <w:t>представление научно-квалификационной работы на рецензирование эксперта;</w:t>
      </w:r>
    </w:p>
    <w:p w:rsidR="008E0113" w:rsidRDefault="009A4293" w:rsidP="00434ED5">
      <w:pPr>
        <w:numPr>
          <w:ilvl w:val="0"/>
          <w:numId w:val="19"/>
        </w:numPr>
        <w:tabs>
          <w:tab w:val="left" w:pos="400"/>
        </w:tabs>
        <w:ind w:firstLine="709"/>
        <w:rPr>
          <w:rFonts w:eastAsia="Times New Roman"/>
          <w:sz w:val="24"/>
          <w:szCs w:val="24"/>
        </w:rPr>
      </w:pPr>
      <w:r>
        <w:rPr>
          <w:rFonts w:eastAsia="Times New Roman"/>
          <w:sz w:val="24"/>
          <w:szCs w:val="24"/>
        </w:rPr>
        <w:t>подготовка научного доклада;</w:t>
      </w:r>
    </w:p>
    <w:p w:rsidR="008E0113" w:rsidRDefault="009A4293" w:rsidP="00434ED5">
      <w:pPr>
        <w:numPr>
          <w:ilvl w:val="0"/>
          <w:numId w:val="19"/>
        </w:numPr>
        <w:tabs>
          <w:tab w:val="left" w:pos="400"/>
        </w:tabs>
        <w:ind w:firstLine="709"/>
        <w:rPr>
          <w:rFonts w:eastAsia="Times New Roman"/>
          <w:sz w:val="24"/>
          <w:szCs w:val="24"/>
        </w:rPr>
      </w:pPr>
      <w:r>
        <w:rPr>
          <w:rFonts w:eastAsia="Times New Roman"/>
          <w:sz w:val="24"/>
          <w:szCs w:val="24"/>
        </w:rPr>
        <w:t>оформление информационных материалов;</w:t>
      </w:r>
    </w:p>
    <w:p w:rsidR="008E0113" w:rsidRDefault="009A4293" w:rsidP="00434ED5">
      <w:pPr>
        <w:numPr>
          <w:ilvl w:val="0"/>
          <w:numId w:val="19"/>
        </w:numPr>
        <w:tabs>
          <w:tab w:val="left" w:pos="478"/>
        </w:tabs>
        <w:ind w:firstLine="709"/>
        <w:rPr>
          <w:rFonts w:eastAsia="Times New Roman"/>
          <w:sz w:val="24"/>
          <w:szCs w:val="24"/>
        </w:rPr>
      </w:pPr>
      <w:r>
        <w:rPr>
          <w:rFonts w:eastAsia="Times New Roman"/>
          <w:sz w:val="24"/>
          <w:szCs w:val="24"/>
        </w:rPr>
        <w:t>представление научного доклада об основных результатах подготовленной научно-квалификационной работы.</w:t>
      </w:r>
    </w:p>
    <w:p w:rsidR="008E0113" w:rsidRDefault="009A4293" w:rsidP="00A52E70">
      <w:pPr>
        <w:ind w:firstLine="709"/>
        <w:rPr>
          <w:rFonts w:eastAsia="Times New Roman"/>
          <w:sz w:val="24"/>
          <w:szCs w:val="24"/>
        </w:rPr>
      </w:pPr>
      <w:r>
        <w:rPr>
          <w:rFonts w:eastAsia="Times New Roman"/>
          <w:sz w:val="24"/>
          <w:szCs w:val="24"/>
        </w:rPr>
        <w:t>На ГЭК предоставляются:</w:t>
      </w:r>
    </w:p>
    <w:p w:rsidR="008E0113" w:rsidRDefault="009A4293" w:rsidP="00A52E70">
      <w:pPr>
        <w:ind w:firstLine="709"/>
        <w:rPr>
          <w:rFonts w:eastAsia="Times New Roman"/>
          <w:sz w:val="24"/>
          <w:szCs w:val="24"/>
        </w:rPr>
      </w:pPr>
      <w:r>
        <w:rPr>
          <w:rFonts w:eastAsia="Times New Roman"/>
          <w:sz w:val="24"/>
          <w:szCs w:val="24"/>
        </w:rPr>
        <w:t>1. Научно-квалификационная работа на ________ страницах.</w:t>
      </w:r>
    </w:p>
    <w:p w:rsidR="008E0113" w:rsidRDefault="009A4293" w:rsidP="00A52E70">
      <w:pPr>
        <w:ind w:firstLine="709"/>
        <w:rPr>
          <w:rFonts w:eastAsia="Times New Roman"/>
          <w:sz w:val="24"/>
          <w:szCs w:val="24"/>
        </w:rPr>
      </w:pPr>
      <w:r>
        <w:rPr>
          <w:rFonts w:eastAsia="Times New Roman"/>
          <w:sz w:val="24"/>
          <w:szCs w:val="24"/>
        </w:rPr>
        <w:t>2. Отзыв научного руководителя аспиранта.</w:t>
      </w:r>
    </w:p>
    <w:p w:rsidR="008E0113" w:rsidRDefault="009A4293" w:rsidP="00A52E70">
      <w:pPr>
        <w:ind w:firstLine="709"/>
        <w:rPr>
          <w:rFonts w:eastAsia="Times New Roman"/>
          <w:sz w:val="24"/>
          <w:szCs w:val="24"/>
        </w:rPr>
      </w:pPr>
      <w:r>
        <w:rPr>
          <w:rFonts w:eastAsia="Times New Roman"/>
          <w:sz w:val="24"/>
          <w:szCs w:val="24"/>
        </w:rPr>
        <w:t xml:space="preserve">3. Рецензия на </w:t>
      </w:r>
      <w:r w:rsidR="000824D1">
        <w:rPr>
          <w:rFonts w:eastAsia="Times New Roman"/>
          <w:sz w:val="24"/>
          <w:szCs w:val="24"/>
        </w:rPr>
        <w:t>Н</w:t>
      </w:r>
      <w:r>
        <w:rPr>
          <w:rFonts w:eastAsia="Times New Roman"/>
          <w:sz w:val="24"/>
          <w:szCs w:val="24"/>
        </w:rPr>
        <w:t>КР, представленная _________________(должность, кафедра, Ф.И.О.)</w:t>
      </w:r>
    </w:p>
    <w:p w:rsidR="008E0113" w:rsidRDefault="009A4293" w:rsidP="00A52E70">
      <w:pPr>
        <w:ind w:firstLine="709"/>
        <w:rPr>
          <w:rFonts w:eastAsia="Times New Roman"/>
          <w:sz w:val="24"/>
          <w:szCs w:val="24"/>
        </w:rPr>
      </w:pPr>
      <w:r>
        <w:rPr>
          <w:rFonts w:eastAsia="Times New Roman"/>
          <w:sz w:val="24"/>
          <w:szCs w:val="24"/>
        </w:rPr>
        <w:t>4. Справка на объем заимствования.</w:t>
      </w:r>
    </w:p>
    <w:p w:rsidR="008E0113" w:rsidRDefault="009A4293" w:rsidP="00A52E70">
      <w:pPr>
        <w:ind w:firstLine="709"/>
        <w:rPr>
          <w:rFonts w:eastAsia="Times New Roman"/>
          <w:sz w:val="24"/>
          <w:szCs w:val="24"/>
        </w:rPr>
      </w:pPr>
      <w:r>
        <w:rPr>
          <w:rFonts w:eastAsia="Times New Roman"/>
          <w:sz w:val="24"/>
          <w:szCs w:val="24"/>
        </w:rPr>
        <w:t>5. Справки о внедрении результатов исследования в деятельность организаций.</w:t>
      </w:r>
    </w:p>
    <w:p w:rsidR="008E0113" w:rsidRDefault="009A4293" w:rsidP="00A52E70">
      <w:pPr>
        <w:ind w:firstLine="709"/>
        <w:rPr>
          <w:rFonts w:eastAsia="Times New Roman"/>
          <w:sz w:val="24"/>
          <w:szCs w:val="24"/>
        </w:rPr>
      </w:pPr>
      <w:r>
        <w:rPr>
          <w:rFonts w:eastAsia="Times New Roman"/>
          <w:sz w:val="24"/>
          <w:szCs w:val="24"/>
        </w:rPr>
        <w:t>6. Выписка из протокола заседания кафедры.</w:t>
      </w:r>
    </w:p>
    <w:p w:rsidR="008E0113" w:rsidRDefault="009A4293" w:rsidP="00A52E70">
      <w:pPr>
        <w:ind w:firstLine="709"/>
        <w:rPr>
          <w:rFonts w:eastAsia="Times New Roman"/>
          <w:sz w:val="24"/>
          <w:szCs w:val="24"/>
        </w:rPr>
      </w:pPr>
      <w:r>
        <w:rPr>
          <w:rFonts w:eastAsia="Times New Roman"/>
          <w:sz w:val="24"/>
          <w:szCs w:val="24"/>
        </w:rPr>
        <w:t>7. Информационные материалы.</w:t>
      </w:r>
    </w:p>
    <w:p w:rsidR="00AD67E4" w:rsidRDefault="00AD67E4" w:rsidP="00A52E70">
      <w:pPr>
        <w:ind w:firstLine="709"/>
        <w:rPr>
          <w:rFonts w:eastAsia="Times New Roman"/>
          <w:sz w:val="24"/>
          <w:szCs w:val="24"/>
        </w:rPr>
      </w:pPr>
    </w:p>
    <w:p w:rsidR="008E0113" w:rsidRDefault="008E0113" w:rsidP="00A52E70">
      <w:pPr>
        <w:ind w:firstLine="709"/>
        <w:rPr>
          <w:sz w:val="20"/>
          <w:szCs w:val="20"/>
        </w:rPr>
      </w:pPr>
    </w:p>
    <w:p w:rsidR="008E0113" w:rsidRDefault="009A4293" w:rsidP="00A52E70">
      <w:pPr>
        <w:ind w:firstLine="709"/>
        <w:jc w:val="both"/>
        <w:rPr>
          <w:sz w:val="20"/>
          <w:szCs w:val="20"/>
        </w:rPr>
      </w:pPr>
      <w:r>
        <w:rPr>
          <w:rFonts w:eastAsia="Times New Roman"/>
          <w:b/>
          <w:bCs/>
          <w:sz w:val="24"/>
          <w:szCs w:val="24"/>
        </w:rPr>
        <w:t>Порядок написания научно-квалификационной работы и представление научного доклада об основных результатах подготовленной научно-квалификационной работы</w:t>
      </w:r>
    </w:p>
    <w:p w:rsidR="008E0113" w:rsidRDefault="008E0113" w:rsidP="00A52E70">
      <w:pPr>
        <w:ind w:firstLine="709"/>
        <w:rPr>
          <w:sz w:val="20"/>
          <w:szCs w:val="20"/>
        </w:rPr>
      </w:pPr>
    </w:p>
    <w:p w:rsidR="008E0113" w:rsidRDefault="009A4293" w:rsidP="00A52E70">
      <w:pPr>
        <w:ind w:firstLine="709"/>
        <w:rPr>
          <w:sz w:val="20"/>
          <w:szCs w:val="20"/>
        </w:rPr>
      </w:pPr>
      <w:r>
        <w:rPr>
          <w:rFonts w:eastAsia="Times New Roman"/>
          <w:b/>
          <w:bCs/>
          <w:sz w:val="24"/>
          <w:szCs w:val="24"/>
        </w:rPr>
        <w:t>I. Предварительный этап</w:t>
      </w:r>
    </w:p>
    <w:p w:rsidR="008E0113" w:rsidRDefault="009A4293" w:rsidP="00434ED5">
      <w:pPr>
        <w:numPr>
          <w:ilvl w:val="0"/>
          <w:numId w:val="20"/>
        </w:numPr>
        <w:tabs>
          <w:tab w:val="left" w:pos="1107"/>
        </w:tabs>
        <w:ind w:firstLine="709"/>
        <w:jc w:val="both"/>
        <w:rPr>
          <w:rFonts w:eastAsia="Times New Roman"/>
          <w:sz w:val="24"/>
          <w:szCs w:val="24"/>
        </w:rPr>
      </w:pPr>
      <w:r>
        <w:rPr>
          <w:rFonts w:eastAsia="Times New Roman"/>
          <w:sz w:val="24"/>
          <w:szCs w:val="24"/>
        </w:rPr>
        <w:t>Выбор аспирантом темы научно-исследовательской работы и согласование ее с предполагаемым научным руководителем:</w:t>
      </w:r>
    </w:p>
    <w:p w:rsidR="008E0113" w:rsidRDefault="009A4293" w:rsidP="00A52E70">
      <w:pPr>
        <w:ind w:firstLine="709"/>
        <w:jc w:val="both"/>
        <w:rPr>
          <w:rFonts w:eastAsia="Times New Roman"/>
          <w:sz w:val="24"/>
          <w:szCs w:val="24"/>
        </w:rPr>
      </w:pPr>
      <w:r>
        <w:rPr>
          <w:rFonts w:eastAsia="Times New Roman"/>
          <w:sz w:val="24"/>
          <w:szCs w:val="24"/>
        </w:rPr>
        <w:t>Тема научно-исследовательской работы, по которой будет подготавливаться научно-квалификационная работа (диссертация) выбирается аспирантом самостоятельно в рамках направленности программы аспирантуры и основных направлений научно-исследовательской деятельности кафедры, осуществляющей подготовку аспиранта, и Университета в целом и в соответствии с индивидуальными интересами каждого аспиранта. Аспирант может самостоятельно предложить тему, не включенную в тематику НИР кафедры или несколько изменить ее название, обосновав при этом важность и целесообразность ее разработки.</w:t>
      </w:r>
    </w:p>
    <w:p w:rsidR="008E0113" w:rsidRDefault="009A4293" w:rsidP="00A52E70">
      <w:pPr>
        <w:ind w:firstLine="709"/>
        <w:jc w:val="both"/>
        <w:rPr>
          <w:rFonts w:eastAsia="Times New Roman"/>
          <w:sz w:val="24"/>
          <w:szCs w:val="24"/>
        </w:rPr>
      </w:pPr>
      <w:r>
        <w:rPr>
          <w:rFonts w:eastAsia="Times New Roman"/>
          <w:sz w:val="24"/>
          <w:szCs w:val="24"/>
        </w:rPr>
        <w:t>Научно-квалификационная работа может выполняться в порядке привлечения аспиранта к участию в выполнении научно-исследовательской работы кафедры по определенным ею специальным темам.</w:t>
      </w:r>
    </w:p>
    <w:p w:rsidR="008E0113" w:rsidRDefault="009A4293" w:rsidP="00A52E70">
      <w:pPr>
        <w:ind w:firstLine="709"/>
        <w:jc w:val="both"/>
        <w:rPr>
          <w:rFonts w:eastAsia="Times New Roman"/>
          <w:sz w:val="24"/>
          <w:szCs w:val="24"/>
        </w:rPr>
      </w:pPr>
      <w:r>
        <w:rPr>
          <w:rFonts w:eastAsia="Times New Roman"/>
          <w:sz w:val="24"/>
          <w:szCs w:val="24"/>
        </w:rPr>
        <w:t>Тема должна быть актуальной, соответствовать современному состоянию науки и техники, иметь практическое значение. Формулировка темы должна быть краткой, отражать суть работы, содержать указание на объект и предмет исследования.</w:t>
      </w:r>
    </w:p>
    <w:p w:rsidR="008E0113" w:rsidRDefault="009A4293" w:rsidP="00A52E70">
      <w:pPr>
        <w:ind w:firstLine="709"/>
        <w:jc w:val="both"/>
        <w:rPr>
          <w:rFonts w:eastAsia="Times New Roman"/>
          <w:sz w:val="24"/>
          <w:szCs w:val="24"/>
        </w:rPr>
      </w:pPr>
      <w:r>
        <w:rPr>
          <w:rFonts w:eastAsia="Times New Roman"/>
          <w:sz w:val="24"/>
          <w:szCs w:val="24"/>
        </w:rPr>
        <w:t>Изменение темы допускается лишь в исключительных случаях не позднее, чем за полгода до защиты работы. Аспирант обязан в срочном порядке письменно поставить в известность об этом (с подробным изложением причин) научного руководителя работы и заведующего кафедрой. Решение об изменении темы научно-исследовательской работы принимается на заседании кафедры ведущей подготовку аспиранта.</w:t>
      </w:r>
    </w:p>
    <w:p w:rsidR="008E0113" w:rsidRDefault="009A4293" w:rsidP="00434ED5">
      <w:pPr>
        <w:numPr>
          <w:ilvl w:val="0"/>
          <w:numId w:val="20"/>
        </w:numPr>
        <w:tabs>
          <w:tab w:val="left" w:pos="1333"/>
        </w:tabs>
        <w:ind w:firstLine="709"/>
        <w:jc w:val="both"/>
        <w:rPr>
          <w:rFonts w:eastAsia="Times New Roman"/>
          <w:sz w:val="24"/>
          <w:szCs w:val="24"/>
        </w:rPr>
      </w:pPr>
      <w:r>
        <w:rPr>
          <w:rFonts w:eastAsia="Times New Roman"/>
          <w:sz w:val="24"/>
          <w:szCs w:val="24"/>
        </w:rPr>
        <w:t>Назначение научного руководителя и утверждение темы научно-исследовательской работы:</w:t>
      </w:r>
    </w:p>
    <w:p w:rsidR="008E0113" w:rsidRDefault="009A4293" w:rsidP="00A52E70">
      <w:pPr>
        <w:ind w:firstLine="709"/>
        <w:jc w:val="both"/>
        <w:rPr>
          <w:rFonts w:eastAsia="Times New Roman"/>
          <w:sz w:val="24"/>
          <w:szCs w:val="24"/>
        </w:rPr>
      </w:pPr>
      <w:r>
        <w:rPr>
          <w:rFonts w:eastAsia="Times New Roman"/>
          <w:sz w:val="24"/>
          <w:szCs w:val="24"/>
        </w:rPr>
        <w:t>Научный руководитель назначается аспиранту одновременно с зачислением, в соответствии с выбранной темой. Научный руководитель, назначается из числа высококвалифицированных специалистов, имеющих ученую степень и отвечающий требованиям определяемым образовательным стандартом.</w:t>
      </w:r>
    </w:p>
    <w:p w:rsidR="008E0113" w:rsidRDefault="009A4293" w:rsidP="00A52E70">
      <w:pPr>
        <w:ind w:firstLine="709"/>
        <w:jc w:val="both"/>
        <w:rPr>
          <w:rFonts w:eastAsia="Times New Roman"/>
          <w:sz w:val="24"/>
          <w:szCs w:val="24"/>
        </w:rPr>
      </w:pPr>
      <w:r>
        <w:rPr>
          <w:rFonts w:eastAsia="Times New Roman"/>
          <w:sz w:val="24"/>
          <w:szCs w:val="24"/>
        </w:rPr>
        <w:t>Тема научно-исследовательской работы рассматриваются и утверждаются на заседании кафедры, ведущей подготовку и на Ученом совете институту в течении трех месяцев с даты зачисления.</w:t>
      </w:r>
    </w:p>
    <w:p w:rsidR="008E0113" w:rsidRPr="00AD67E4" w:rsidRDefault="009A4293" w:rsidP="00434ED5">
      <w:pPr>
        <w:numPr>
          <w:ilvl w:val="0"/>
          <w:numId w:val="21"/>
        </w:numPr>
        <w:tabs>
          <w:tab w:val="left" w:pos="1060"/>
        </w:tabs>
        <w:ind w:firstLine="709"/>
        <w:jc w:val="both"/>
        <w:rPr>
          <w:sz w:val="20"/>
          <w:szCs w:val="20"/>
        </w:rPr>
      </w:pPr>
      <w:r w:rsidRPr="00AD67E4">
        <w:rPr>
          <w:rFonts w:eastAsia="Times New Roman"/>
          <w:sz w:val="24"/>
          <w:szCs w:val="24"/>
        </w:rPr>
        <w:lastRenderedPageBreak/>
        <w:t>Формулировка актуальности, научной новизны и практической значимости темы: Совместно с научным руководителем аспирантом заполняются разделы</w:t>
      </w:r>
      <w:r w:rsidR="00AD67E4">
        <w:rPr>
          <w:rFonts w:eastAsia="Times New Roman"/>
          <w:sz w:val="24"/>
          <w:szCs w:val="24"/>
        </w:rPr>
        <w:t xml:space="preserve"> </w:t>
      </w:r>
      <w:r w:rsidRPr="00AD67E4">
        <w:rPr>
          <w:rFonts w:eastAsia="Times New Roman"/>
          <w:sz w:val="24"/>
          <w:szCs w:val="24"/>
        </w:rPr>
        <w:t>индивидуального плана подготовки аспиранта.</w:t>
      </w:r>
    </w:p>
    <w:p w:rsidR="008E0113" w:rsidRDefault="009A4293" w:rsidP="00434ED5">
      <w:pPr>
        <w:numPr>
          <w:ilvl w:val="1"/>
          <w:numId w:val="22"/>
        </w:numPr>
        <w:tabs>
          <w:tab w:val="left" w:pos="1078"/>
        </w:tabs>
        <w:ind w:firstLine="709"/>
        <w:rPr>
          <w:rFonts w:eastAsia="Times New Roman"/>
          <w:sz w:val="24"/>
          <w:szCs w:val="24"/>
        </w:rPr>
      </w:pPr>
      <w:r>
        <w:rPr>
          <w:rFonts w:eastAsia="Times New Roman"/>
          <w:sz w:val="24"/>
          <w:szCs w:val="24"/>
        </w:rPr>
        <w:t>Постановка цели и задач диссертационного исследования. Определение объекта и предмета исследования:</w:t>
      </w:r>
    </w:p>
    <w:p w:rsidR="008E0113" w:rsidRDefault="009A4293" w:rsidP="00AD67E4">
      <w:pPr>
        <w:ind w:firstLine="709"/>
        <w:jc w:val="both"/>
        <w:rPr>
          <w:rFonts w:eastAsia="Times New Roman"/>
          <w:sz w:val="24"/>
          <w:szCs w:val="24"/>
        </w:rPr>
      </w:pPr>
      <w:r>
        <w:rPr>
          <w:rFonts w:eastAsia="Times New Roman"/>
          <w:sz w:val="24"/>
          <w:szCs w:val="24"/>
        </w:rPr>
        <w:t>Отбор конкретного объекта и предмета исследования осуществляется одновременно</w:t>
      </w:r>
      <w:r w:rsidR="00AD67E4">
        <w:rPr>
          <w:rFonts w:eastAsia="Times New Roman"/>
          <w:sz w:val="24"/>
          <w:szCs w:val="24"/>
        </w:rPr>
        <w:t xml:space="preserve"> с </w:t>
      </w:r>
      <w:r>
        <w:rPr>
          <w:rFonts w:eastAsia="Times New Roman"/>
          <w:sz w:val="24"/>
          <w:szCs w:val="24"/>
        </w:rPr>
        <w:t>предварительной формулировкой темы, что выполняется с целью ее привязки к конкретной информационной базе и проблемам, подлежащим решению в работе. Совместно с научным руководителем разрабатывается развернутый план диссертации.</w:t>
      </w:r>
    </w:p>
    <w:p w:rsidR="008E0113" w:rsidRDefault="009A4293" w:rsidP="00434ED5">
      <w:pPr>
        <w:numPr>
          <w:ilvl w:val="1"/>
          <w:numId w:val="23"/>
        </w:numPr>
        <w:tabs>
          <w:tab w:val="left" w:pos="1117"/>
        </w:tabs>
        <w:ind w:firstLine="709"/>
        <w:jc w:val="both"/>
        <w:rPr>
          <w:rFonts w:eastAsia="Times New Roman"/>
          <w:sz w:val="24"/>
          <w:szCs w:val="24"/>
        </w:rPr>
      </w:pPr>
      <w:r>
        <w:rPr>
          <w:rFonts w:eastAsia="Times New Roman"/>
          <w:sz w:val="24"/>
          <w:szCs w:val="24"/>
        </w:rPr>
        <w:t>Составление и согласование с научным руководителем плана исследований на весь период подготовки (индивидуальный план подготовки аспиранта), а также краткосрочного плана (рабочего плана проведения исследования):</w:t>
      </w:r>
    </w:p>
    <w:p w:rsidR="008E0113" w:rsidRDefault="009A4293" w:rsidP="00A52E70">
      <w:pPr>
        <w:ind w:firstLine="709"/>
        <w:jc w:val="both"/>
        <w:rPr>
          <w:rFonts w:eastAsia="Times New Roman"/>
          <w:sz w:val="24"/>
          <w:szCs w:val="24"/>
        </w:rPr>
      </w:pPr>
      <w:r>
        <w:rPr>
          <w:rFonts w:eastAsia="Times New Roman"/>
          <w:sz w:val="24"/>
          <w:szCs w:val="24"/>
        </w:rPr>
        <w:t>Индивидуальный план подготовки составляется аспирантом совместно с научным руководителем и рассматривается на заседании кафедры, ведущей подготовку, затем на Ученом совете института и утверждается ректором или проректором по НР Университета в течение 3 месяцев с момента зачисления. Научный руководитель осуществляет контроль выполнения аспирантом утвержденного индивидуального плана.</w:t>
      </w:r>
    </w:p>
    <w:p w:rsidR="008E0113" w:rsidRDefault="009A4293" w:rsidP="000824D1">
      <w:pPr>
        <w:ind w:firstLine="709"/>
        <w:jc w:val="both"/>
        <w:rPr>
          <w:rFonts w:eastAsia="Times New Roman"/>
          <w:sz w:val="24"/>
          <w:szCs w:val="24"/>
        </w:rPr>
      </w:pPr>
      <w:r>
        <w:rPr>
          <w:rFonts w:eastAsia="Times New Roman"/>
          <w:sz w:val="24"/>
          <w:szCs w:val="24"/>
        </w:rPr>
        <w:t>Научный руководитель оказывает помощь также в разработке краткосрочного (на один учебный год) плана проведения исследования.</w:t>
      </w:r>
    </w:p>
    <w:p w:rsidR="008E0113" w:rsidRDefault="009A4293" w:rsidP="00A52E70">
      <w:pPr>
        <w:ind w:firstLine="709"/>
        <w:rPr>
          <w:rFonts w:eastAsia="Times New Roman"/>
          <w:sz w:val="24"/>
          <w:szCs w:val="24"/>
        </w:rPr>
      </w:pPr>
      <w:r>
        <w:rPr>
          <w:rFonts w:eastAsia="Times New Roman"/>
          <w:sz w:val="24"/>
          <w:szCs w:val="24"/>
        </w:rPr>
        <w:t>Индивидуальный план состоит из двух основных разделов: объяснительной записки к выбору темы научно-исследовательской работы; общего плана подготовки аспиранта.</w:t>
      </w:r>
    </w:p>
    <w:p w:rsidR="008E0113" w:rsidRPr="002C5EB7" w:rsidRDefault="002C5EB7" w:rsidP="002C5EB7">
      <w:pPr>
        <w:pStyle w:val="a8"/>
        <w:ind w:firstLine="709"/>
        <w:jc w:val="both"/>
        <w:rPr>
          <w:rFonts w:eastAsia="Times New Roman"/>
          <w:sz w:val="24"/>
          <w:szCs w:val="24"/>
        </w:rPr>
      </w:pPr>
      <w:r w:rsidRPr="002C5EB7">
        <w:rPr>
          <w:rFonts w:eastAsia="Times New Roman"/>
          <w:sz w:val="24"/>
          <w:szCs w:val="24"/>
        </w:rPr>
        <w:t xml:space="preserve">В </w:t>
      </w:r>
      <w:r w:rsidR="009A4293" w:rsidRPr="002C5EB7">
        <w:rPr>
          <w:rFonts w:eastAsia="Times New Roman"/>
          <w:sz w:val="24"/>
          <w:szCs w:val="24"/>
        </w:rPr>
        <w:t>объяснительной записке к выбору темы диссертационной работы указывается: название темы научно-исследовательской работы, актуальность, новизна и практическая значимость работы, место выполнения экспериментальной работы, наличие материальной базы (установки) для ее выполнения.</w:t>
      </w:r>
    </w:p>
    <w:p w:rsidR="008E0113" w:rsidRDefault="009A4293" w:rsidP="00A52E70">
      <w:pPr>
        <w:ind w:firstLine="709"/>
        <w:jc w:val="both"/>
        <w:rPr>
          <w:rFonts w:eastAsia="Times New Roman"/>
          <w:sz w:val="24"/>
          <w:szCs w:val="24"/>
        </w:rPr>
      </w:pPr>
      <w:r>
        <w:rPr>
          <w:rFonts w:eastAsia="Times New Roman"/>
          <w:sz w:val="24"/>
          <w:szCs w:val="24"/>
        </w:rPr>
        <w:t>Каждый аспирант производит расчет рабочего времени по отдельным работам над диссертационной темой исходя из своей подготовленности, конкретных возможностей, специфики диссертационной темы и условий ее выполнения, а также характера отдельных работ.</w:t>
      </w:r>
    </w:p>
    <w:p w:rsidR="008E0113" w:rsidRDefault="009A4293" w:rsidP="00A52E70">
      <w:pPr>
        <w:ind w:firstLine="709"/>
        <w:jc w:val="both"/>
        <w:rPr>
          <w:rFonts w:eastAsia="Times New Roman"/>
          <w:sz w:val="24"/>
          <w:szCs w:val="24"/>
        </w:rPr>
      </w:pPr>
      <w:r>
        <w:rPr>
          <w:rFonts w:eastAsia="Times New Roman"/>
          <w:sz w:val="24"/>
          <w:szCs w:val="24"/>
        </w:rPr>
        <w:t>Учебная работа в соответствии с образовательной программой - посещение занятий дисциплин, сдача кандидатских экзаменов планируется в соответствии с учебным планом по соответствующей образовательной программе высшего образования или индивидуально.</w:t>
      </w:r>
    </w:p>
    <w:p w:rsidR="008E0113" w:rsidRPr="002C5EB7" w:rsidRDefault="002C5EB7" w:rsidP="002C5EB7">
      <w:pPr>
        <w:pStyle w:val="a8"/>
        <w:ind w:firstLine="709"/>
        <w:jc w:val="both"/>
        <w:rPr>
          <w:sz w:val="24"/>
          <w:szCs w:val="24"/>
        </w:rPr>
      </w:pPr>
      <w:r w:rsidRPr="002C5EB7">
        <w:rPr>
          <w:rFonts w:eastAsia="Times New Roman"/>
          <w:sz w:val="24"/>
          <w:szCs w:val="24"/>
        </w:rPr>
        <w:t xml:space="preserve">В </w:t>
      </w:r>
      <w:r w:rsidR="009A4293" w:rsidRPr="002C5EB7">
        <w:rPr>
          <w:rFonts w:eastAsia="Times New Roman"/>
          <w:sz w:val="24"/>
          <w:szCs w:val="24"/>
        </w:rPr>
        <w:t>разделе «Работа над научным исследованием» в пункте «Выполнение теоретической части» указываются сроки выполнения и виды теоретических работ,</w:t>
      </w:r>
      <w:r w:rsidR="000824D1" w:rsidRPr="002C5EB7">
        <w:rPr>
          <w:rFonts w:eastAsia="Times New Roman"/>
          <w:sz w:val="24"/>
          <w:szCs w:val="24"/>
        </w:rPr>
        <w:t xml:space="preserve"> </w:t>
      </w:r>
      <w:r w:rsidR="009A4293" w:rsidRPr="002C5EB7">
        <w:rPr>
          <w:rFonts w:eastAsia="Times New Roman"/>
          <w:sz w:val="24"/>
          <w:szCs w:val="24"/>
        </w:rPr>
        <w:t>необходимых для написания диссертации. Например, утверждение темы и структуры диссертации, определение целей, задач, объекта, методов исследования, подбор и изучение литературы, связанной с темой диссертационного исследования и т.д.</w:t>
      </w:r>
    </w:p>
    <w:p w:rsidR="008E0113" w:rsidRPr="002C5EB7" w:rsidRDefault="002C5EB7" w:rsidP="002C5EB7">
      <w:pPr>
        <w:pStyle w:val="a8"/>
        <w:ind w:firstLine="709"/>
        <w:jc w:val="both"/>
        <w:rPr>
          <w:rFonts w:eastAsia="Times New Roman"/>
          <w:sz w:val="24"/>
          <w:szCs w:val="24"/>
        </w:rPr>
      </w:pPr>
      <w:r w:rsidRPr="002C5EB7">
        <w:rPr>
          <w:rFonts w:eastAsia="Times New Roman"/>
          <w:sz w:val="24"/>
          <w:szCs w:val="24"/>
        </w:rPr>
        <w:t xml:space="preserve"> В </w:t>
      </w:r>
      <w:r w:rsidR="009A4293" w:rsidRPr="002C5EB7">
        <w:rPr>
          <w:rFonts w:eastAsia="Times New Roman"/>
          <w:sz w:val="24"/>
          <w:szCs w:val="24"/>
        </w:rPr>
        <w:t>пункте «Выполнение экспериментальной части» - указываются сроки проведения исследований, сбора практического и статистического материалов, постановки опыта, апробации и внедрения результатов диссертационного исследования на предприятиях (учреждениях), в учебный процесс и т.д.</w:t>
      </w:r>
    </w:p>
    <w:p w:rsidR="008E0113" w:rsidRDefault="002C5EB7" w:rsidP="002C5EB7">
      <w:pPr>
        <w:tabs>
          <w:tab w:val="left" w:pos="1285"/>
        </w:tabs>
        <w:ind w:firstLine="709"/>
        <w:jc w:val="both"/>
        <w:rPr>
          <w:rFonts w:eastAsia="Times New Roman"/>
          <w:sz w:val="24"/>
          <w:szCs w:val="24"/>
        </w:rPr>
      </w:pPr>
      <w:r>
        <w:rPr>
          <w:rFonts w:eastAsia="Times New Roman"/>
          <w:sz w:val="24"/>
          <w:szCs w:val="24"/>
        </w:rPr>
        <w:t xml:space="preserve"> В </w:t>
      </w:r>
      <w:r w:rsidR="009A4293">
        <w:rPr>
          <w:rFonts w:eastAsia="Times New Roman"/>
          <w:sz w:val="24"/>
          <w:szCs w:val="24"/>
        </w:rPr>
        <w:t>этом разделе также указываются планируемые сроки оформления научно-квалификационной работы (диссертации) с указанием года, месяца представления глав кандидатской диссертации научному руководителю.</w:t>
      </w:r>
    </w:p>
    <w:p w:rsidR="008E0113" w:rsidRDefault="002C5EB7" w:rsidP="002C5EB7">
      <w:pPr>
        <w:tabs>
          <w:tab w:val="left" w:pos="1510"/>
        </w:tabs>
        <w:ind w:firstLine="709"/>
        <w:jc w:val="both"/>
        <w:rPr>
          <w:rFonts w:eastAsia="Times New Roman"/>
          <w:sz w:val="24"/>
          <w:szCs w:val="24"/>
        </w:rPr>
      </w:pPr>
      <w:r>
        <w:rPr>
          <w:rFonts w:eastAsia="Times New Roman"/>
          <w:sz w:val="24"/>
          <w:szCs w:val="24"/>
        </w:rPr>
        <w:t xml:space="preserve"> В </w:t>
      </w:r>
      <w:r w:rsidR="009A4293">
        <w:rPr>
          <w:rFonts w:eastAsia="Times New Roman"/>
          <w:sz w:val="24"/>
          <w:szCs w:val="24"/>
        </w:rPr>
        <w:t>разделе «Учебно-методическая, педагогическая работа, практика» индивидуального плана подготовки аспиранта отражаются сроки прохождения педагогической, научно-производственной практик, что целесообразно планировать согласно учебному плану подготовки по соответствующей образовательной программе.</w:t>
      </w:r>
    </w:p>
    <w:p w:rsidR="008E0113" w:rsidRPr="002C5EB7" w:rsidRDefault="002C5EB7" w:rsidP="002C5EB7">
      <w:pPr>
        <w:pStyle w:val="a8"/>
        <w:ind w:firstLine="709"/>
        <w:jc w:val="both"/>
        <w:rPr>
          <w:rFonts w:eastAsia="Times New Roman"/>
          <w:sz w:val="24"/>
          <w:szCs w:val="24"/>
        </w:rPr>
      </w:pPr>
      <w:r>
        <w:rPr>
          <w:rFonts w:eastAsia="Times New Roman"/>
        </w:rPr>
        <w:t xml:space="preserve"> </w:t>
      </w:r>
      <w:r w:rsidRPr="002C5EB7">
        <w:rPr>
          <w:rFonts w:eastAsia="Times New Roman"/>
          <w:sz w:val="24"/>
          <w:szCs w:val="24"/>
        </w:rPr>
        <w:t xml:space="preserve">В </w:t>
      </w:r>
      <w:r w:rsidR="009A4293" w:rsidRPr="002C5EB7">
        <w:rPr>
          <w:rFonts w:eastAsia="Times New Roman"/>
          <w:sz w:val="24"/>
          <w:szCs w:val="24"/>
        </w:rPr>
        <w:t>разделе «Другие виды работ» указываются планируемые сроки участия в конференциях, в конкурсах, грантах, изобретениях, патентах, сроках написания и публикации статей.</w:t>
      </w:r>
    </w:p>
    <w:p w:rsidR="008E0113" w:rsidRPr="002C5EB7" w:rsidRDefault="002C5EB7" w:rsidP="002C5EB7">
      <w:pPr>
        <w:pStyle w:val="a8"/>
        <w:ind w:firstLine="709"/>
        <w:jc w:val="both"/>
        <w:rPr>
          <w:rFonts w:eastAsia="Times New Roman"/>
          <w:sz w:val="24"/>
          <w:szCs w:val="24"/>
        </w:rPr>
      </w:pPr>
      <w:r w:rsidRPr="002C5EB7">
        <w:rPr>
          <w:rFonts w:eastAsia="Times New Roman"/>
          <w:sz w:val="24"/>
          <w:szCs w:val="24"/>
        </w:rPr>
        <w:t xml:space="preserve"> В </w:t>
      </w:r>
      <w:r w:rsidR="009A4293" w:rsidRPr="002C5EB7">
        <w:rPr>
          <w:rFonts w:eastAsia="Times New Roman"/>
          <w:sz w:val="24"/>
          <w:szCs w:val="24"/>
        </w:rPr>
        <w:t xml:space="preserve">разделе «Государственная итоговая аттестация» индивидуального плана подготовки аспиранта отражаются сроки сдачи государственного экзамена и представления научного </w:t>
      </w:r>
      <w:r w:rsidR="009A4293" w:rsidRPr="002C5EB7">
        <w:rPr>
          <w:rFonts w:eastAsia="Times New Roman"/>
          <w:sz w:val="24"/>
          <w:szCs w:val="24"/>
        </w:rPr>
        <w:lastRenderedPageBreak/>
        <w:t>доклада об основных результатах подготовленной научно-квалификационной работы согласно учебному плану по соответствующей образовательной программе высшего образования.</w:t>
      </w:r>
    </w:p>
    <w:p w:rsidR="008E0113" w:rsidRPr="002C5EB7" w:rsidRDefault="002C5EB7" w:rsidP="002C5EB7">
      <w:pPr>
        <w:pStyle w:val="a8"/>
        <w:ind w:firstLine="709"/>
        <w:rPr>
          <w:rFonts w:eastAsia="Times New Roman"/>
          <w:sz w:val="24"/>
          <w:szCs w:val="24"/>
        </w:rPr>
      </w:pPr>
      <w:r w:rsidRPr="002C5EB7">
        <w:rPr>
          <w:rFonts w:eastAsia="Times New Roman"/>
          <w:sz w:val="24"/>
          <w:szCs w:val="24"/>
        </w:rPr>
        <w:t xml:space="preserve"> В </w:t>
      </w:r>
      <w:r w:rsidR="009A4293" w:rsidRPr="002C5EB7">
        <w:rPr>
          <w:rFonts w:eastAsia="Times New Roman"/>
          <w:sz w:val="24"/>
          <w:szCs w:val="24"/>
        </w:rPr>
        <w:t>процессе написания научно-квалификационной работы по согласованию с научным руководителем в индивидуальный план подготовки могут вноситься некоторые изменения и уточнения.</w:t>
      </w:r>
    </w:p>
    <w:p w:rsidR="008E0113" w:rsidRPr="002C5EB7" w:rsidRDefault="002C5EB7" w:rsidP="002C5EB7">
      <w:pPr>
        <w:pStyle w:val="a8"/>
        <w:ind w:firstLine="709"/>
        <w:jc w:val="both"/>
        <w:rPr>
          <w:rFonts w:eastAsia="Times New Roman"/>
          <w:sz w:val="24"/>
          <w:szCs w:val="24"/>
        </w:rPr>
      </w:pPr>
      <w:r>
        <w:rPr>
          <w:rFonts w:eastAsia="Times New Roman"/>
          <w:sz w:val="24"/>
          <w:szCs w:val="24"/>
        </w:rPr>
        <w:t xml:space="preserve">В </w:t>
      </w:r>
      <w:r w:rsidR="009A4293" w:rsidRPr="002C5EB7">
        <w:rPr>
          <w:rFonts w:eastAsia="Times New Roman"/>
          <w:sz w:val="24"/>
          <w:szCs w:val="24"/>
        </w:rPr>
        <w:t>рабочем плане подготовки аспиранта необходимо подробно указывать планируемые в текущем учебном году работы связанные с темой диссертации (теоретическая работа, экспериментальная работа, научные командировки, написание статей и отчетов), с указанием места и сроков их выполнения (начало и конец). Планировать посещение дисциплин, сдачу кандидатских экзаменов, согласно учебному плану и/или индивидуальному учебному плану по соответствующей образовательной программе высшего образования.</w:t>
      </w:r>
    </w:p>
    <w:p w:rsidR="008E0113" w:rsidRDefault="009A4293" w:rsidP="00A52E70">
      <w:pPr>
        <w:ind w:firstLine="709"/>
        <w:rPr>
          <w:rFonts w:eastAsia="Times New Roman"/>
          <w:sz w:val="24"/>
          <w:szCs w:val="24"/>
        </w:rPr>
      </w:pPr>
      <w:r>
        <w:rPr>
          <w:rFonts w:eastAsia="Times New Roman"/>
          <w:sz w:val="24"/>
          <w:szCs w:val="24"/>
        </w:rPr>
        <w:t>Рабочие планы необходимо уточнять и вносить коррективы в сроки выполнения тех или других работ, в зависимости от сложившейся обстановки.</w:t>
      </w:r>
    </w:p>
    <w:p w:rsidR="008E0113" w:rsidRDefault="009A4293" w:rsidP="00BE226A">
      <w:pPr>
        <w:numPr>
          <w:ilvl w:val="1"/>
          <w:numId w:val="24"/>
        </w:numPr>
        <w:tabs>
          <w:tab w:val="left" w:pos="1371"/>
        </w:tabs>
        <w:ind w:firstLine="709"/>
        <w:jc w:val="both"/>
        <w:rPr>
          <w:rFonts w:eastAsia="Times New Roman"/>
          <w:sz w:val="24"/>
          <w:szCs w:val="24"/>
        </w:rPr>
      </w:pPr>
      <w:r>
        <w:rPr>
          <w:rFonts w:eastAsia="Times New Roman"/>
          <w:sz w:val="24"/>
          <w:szCs w:val="24"/>
        </w:rPr>
        <w:t>Разработка и утверждение методической программы выполнения диссертационной работы:</w:t>
      </w:r>
    </w:p>
    <w:p w:rsidR="008E0113" w:rsidRDefault="009A4293" w:rsidP="00A52E70">
      <w:pPr>
        <w:ind w:firstLine="709"/>
        <w:jc w:val="both"/>
        <w:rPr>
          <w:rFonts w:eastAsia="Times New Roman"/>
          <w:sz w:val="24"/>
          <w:szCs w:val="24"/>
        </w:rPr>
      </w:pPr>
      <w:r>
        <w:rPr>
          <w:rFonts w:eastAsia="Times New Roman"/>
          <w:sz w:val="24"/>
          <w:szCs w:val="24"/>
        </w:rPr>
        <w:t>Совместно с научным руководителем в течение 6 месяцев со дня зачисления разрабатывается методическая программа выполнения диссертационной работы и утверждается на заседании методической комиссии института. Методическая программа включает следующие разделы: Обоснование и задачи исследования; Условия и схемы проведения опытов; Учитываемые показатели; Ожидаемые результаты.</w:t>
      </w:r>
    </w:p>
    <w:p w:rsidR="008E0113" w:rsidRDefault="008E0113" w:rsidP="00A52E70">
      <w:pPr>
        <w:ind w:firstLine="709"/>
        <w:rPr>
          <w:rFonts w:eastAsia="Times New Roman"/>
          <w:sz w:val="24"/>
          <w:szCs w:val="24"/>
        </w:rPr>
      </w:pPr>
    </w:p>
    <w:p w:rsidR="008E0113" w:rsidRDefault="009A4293" w:rsidP="00A52E70">
      <w:pPr>
        <w:ind w:firstLine="709"/>
        <w:rPr>
          <w:rFonts w:eastAsia="Times New Roman"/>
          <w:sz w:val="24"/>
          <w:szCs w:val="24"/>
        </w:rPr>
      </w:pPr>
      <w:r>
        <w:rPr>
          <w:rFonts w:eastAsia="Times New Roman"/>
          <w:b/>
          <w:bCs/>
          <w:sz w:val="24"/>
          <w:szCs w:val="24"/>
        </w:rPr>
        <w:t>II. Основной этап</w:t>
      </w:r>
    </w:p>
    <w:p w:rsidR="008E0113" w:rsidRDefault="009A4293" w:rsidP="00BA6DDF">
      <w:pPr>
        <w:ind w:firstLine="709"/>
        <w:jc w:val="both"/>
        <w:rPr>
          <w:sz w:val="20"/>
          <w:szCs w:val="20"/>
        </w:rPr>
      </w:pPr>
      <w:r>
        <w:rPr>
          <w:rFonts w:eastAsia="Times New Roman"/>
          <w:sz w:val="24"/>
          <w:szCs w:val="24"/>
        </w:rPr>
        <w:t>1. Проведение исследований в соответствии с утвержденным планом.</w:t>
      </w:r>
    </w:p>
    <w:p w:rsidR="008E0113" w:rsidRDefault="009A4293" w:rsidP="00BA6DDF">
      <w:pPr>
        <w:ind w:firstLine="709"/>
        <w:jc w:val="both"/>
        <w:rPr>
          <w:rFonts w:eastAsia="Times New Roman"/>
          <w:sz w:val="24"/>
          <w:szCs w:val="24"/>
        </w:rPr>
      </w:pPr>
      <w:r>
        <w:rPr>
          <w:rFonts w:eastAsia="Times New Roman"/>
          <w:sz w:val="24"/>
          <w:szCs w:val="24"/>
        </w:rPr>
        <w:t>Основной формой деятельности аспирантов при выполнении научных исследований</w:t>
      </w:r>
      <w:r w:rsidR="00BA6DDF">
        <w:rPr>
          <w:rFonts w:eastAsia="Times New Roman"/>
          <w:sz w:val="24"/>
          <w:szCs w:val="24"/>
        </w:rPr>
        <w:t xml:space="preserve"> и </w:t>
      </w:r>
      <w:r>
        <w:rPr>
          <w:rFonts w:eastAsia="Times New Roman"/>
          <w:sz w:val="24"/>
          <w:szCs w:val="24"/>
        </w:rPr>
        <w:t>подготовке диссертации на соискание ученой степени кандидата наук является самостоятельная работа с консультацией у руководителя и обсуждением основных разделов: целей и задач исследований, научной и практической значимости теоретических</w:t>
      </w:r>
      <w:r w:rsidR="00BA6DDF">
        <w:rPr>
          <w:rFonts w:eastAsia="Times New Roman"/>
          <w:sz w:val="24"/>
          <w:szCs w:val="24"/>
        </w:rPr>
        <w:t xml:space="preserve"> и </w:t>
      </w:r>
      <w:r>
        <w:rPr>
          <w:rFonts w:eastAsia="Times New Roman"/>
          <w:sz w:val="24"/>
          <w:szCs w:val="24"/>
        </w:rPr>
        <w:t>экспериментальных исследований, полученных результатов, выводов.</w:t>
      </w:r>
    </w:p>
    <w:p w:rsidR="008E0113" w:rsidRDefault="009A4293" w:rsidP="00A52E70">
      <w:pPr>
        <w:ind w:firstLine="709"/>
        <w:jc w:val="both"/>
        <w:rPr>
          <w:sz w:val="20"/>
          <w:szCs w:val="20"/>
        </w:rPr>
      </w:pPr>
      <w:r>
        <w:rPr>
          <w:rFonts w:eastAsia="Times New Roman"/>
          <w:sz w:val="24"/>
          <w:szCs w:val="24"/>
        </w:rPr>
        <w:t>Научные руководители консультируют аспиранта по вопросам планирования, организации и проведения научных исследований; оказывают помощь в освоении современных научных методов исследования; содействуют обеспечению необходимыми материалами, оборудованием; осуществляют систематический контроль за ходом и качеством выполнения диссертационного исследования.</w:t>
      </w:r>
    </w:p>
    <w:p w:rsidR="008E0113" w:rsidRDefault="008E0113" w:rsidP="00A52E70">
      <w:pPr>
        <w:ind w:firstLine="709"/>
        <w:rPr>
          <w:sz w:val="20"/>
          <w:szCs w:val="20"/>
        </w:rPr>
      </w:pPr>
    </w:p>
    <w:p w:rsidR="008E0113" w:rsidRDefault="009A4293" w:rsidP="00A52E70">
      <w:pPr>
        <w:ind w:firstLine="709"/>
        <w:rPr>
          <w:sz w:val="20"/>
          <w:szCs w:val="20"/>
        </w:rPr>
      </w:pPr>
      <w:r>
        <w:rPr>
          <w:rFonts w:eastAsia="Times New Roman"/>
          <w:sz w:val="24"/>
          <w:szCs w:val="24"/>
        </w:rPr>
        <w:t>2. Написание научно-квалификационной работы.</w:t>
      </w:r>
    </w:p>
    <w:p w:rsidR="008E0113" w:rsidRDefault="009A4293" w:rsidP="00A52E70">
      <w:pPr>
        <w:ind w:firstLine="709"/>
        <w:jc w:val="both"/>
        <w:rPr>
          <w:sz w:val="20"/>
          <w:szCs w:val="20"/>
        </w:rPr>
      </w:pPr>
      <w:r>
        <w:rPr>
          <w:rFonts w:eastAsia="Times New Roman"/>
          <w:sz w:val="24"/>
          <w:szCs w:val="24"/>
        </w:rPr>
        <w:t>Для успешного и своевременного выполнения аспирантом научно-квалификационной работы научный руководитель должен рекомендовать аспиранту необходимую литературу, правовые и нормативные акты, справочные материалы, типовые проекты и другие источники по теме исследования; проводить систематические беседы и консультации с аспирантом, назначаемые по мере необходимости; проверять выполнение и ход работы (по частям или в целом).</w:t>
      </w:r>
    </w:p>
    <w:p w:rsidR="008E0113" w:rsidRPr="00BA6DDF" w:rsidRDefault="00BA6DDF" w:rsidP="00BA6DDF">
      <w:pPr>
        <w:tabs>
          <w:tab w:val="left" w:pos="1095"/>
        </w:tabs>
        <w:ind w:firstLine="709"/>
        <w:jc w:val="both"/>
        <w:rPr>
          <w:rFonts w:eastAsia="Times New Roman"/>
          <w:sz w:val="24"/>
          <w:szCs w:val="24"/>
        </w:rPr>
      </w:pPr>
      <w:r>
        <w:rPr>
          <w:rFonts w:eastAsia="Times New Roman"/>
          <w:sz w:val="24"/>
          <w:szCs w:val="24"/>
        </w:rPr>
        <w:t xml:space="preserve">В </w:t>
      </w:r>
      <w:r w:rsidR="009A4293" w:rsidRPr="00BA6DDF">
        <w:rPr>
          <w:rFonts w:eastAsia="Times New Roman"/>
          <w:sz w:val="24"/>
          <w:szCs w:val="24"/>
        </w:rPr>
        <w:t>процессе подготовки научно-квалификационной работы аспирант периодически консультируется с научным руководителем. При необходимости может получить консультацию от других специалистов кафедр, обладающих высоким профессионализмом</w:t>
      </w:r>
      <w:r>
        <w:rPr>
          <w:rFonts w:eastAsia="Times New Roman"/>
          <w:sz w:val="24"/>
          <w:szCs w:val="24"/>
        </w:rPr>
        <w:t xml:space="preserve"> в </w:t>
      </w:r>
      <w:r w:rsidR="009A4293" w:rsidRPr="00BA6DDF">
        <w:rPr>
          <w:rFonts w:eastAsia="Times New Roman"/>
          <w:sz w:val="24"/>
          <w:szCs w:val="24"/>
        </w:rPr>
        <w:t>области исследуемого вопроса. В этих случаях аспиранту оказывается содействие со стороны научного руководителя.</w:t>
      </w:r>
    </w:p>
    <w:p w:rsidR="008E0113" w:rsidRDefault="009A4293" w:rsidP="00A52E70">
      <w:pPr>
        <w:ind w:firstLine="709"/>
        <w:jc w:val="both"/>
        <w:rPr>
          <w:rFonts w:eastAsia="Times New Roman"/>
          <w:sz w:val="24"/>
          <w:szCs w:val="24"/>
        </w:rPr>
      </w:pPr>
      <w:r>
        <w:rPr>
          <w:rFonts w:eastAsia="Times New Roman"/>
          <w:sz w:val="24"/>
          <w:szCs w:val="24"/>
        </w:rPr>
        <w:t>Диссертация оформляется в соответствии с национальным стандартом Российской Федерации ГОСТ Р 7.0.11-2011 "СИБИД. Диссертация и автореферат диссертации. Структура и правила оформления" в виде рукописи и имеет следующую структуру:</w:t>
      </w:r>
    </w:p>
    <w:p w:rsidR="008E0113" w:rsidRDefault="009A4293" w:rsidP="00A52E70">
      <w:pPr>
        <w:ind w:firstLine="709"/>
        <w:rPr>
          <w:rFonts w:eastAsia="Times New Roman"/>
          <w:sz w:val="24"/>
          <w:szCs w:val="24"/>
        </w:rPr>
      </w:pPr>
      <w:r>
        <w:rPr>
          <w:rFonts w:eastAsia="Times New Roman"/>
          <w:sz w:val="24"/>
          <w:szCs w:val="24"/>
        </w:rPr>
        <w:t>– титульный лист;</w:t>
      </w:r>
    </w:p>
    <w:p w:rsidR="008E0113" w:rsidRDefault="009A4293" w:rsidP="00A52E70">
      <w:pPr>
        <w:ind w:firstLine="709"/>
        <w:rPr>
          <w:sz w:val="20"/>
          <w:szCs w:val="20"/>
        </w:rPr>
      </w:pPr>
      <w:r>
        <w:rPr>
          <w:rFonts w:eastAsia="Times New Roman"/>
          <w:sz w:val="24"/>
          <w:szCs w:val="24"/>
        </w:rPr>
        <w:t>– оглавление;</w:t>
      </w:r>
    </w:p>
    <w:p w:rsidR="008E0113" w:rsidRDefault="009A4293" w:rsidP="00BA6DDF">
      <w:pPr>
        <w:ind w:firstLine="709"/>
        <w:jc w:val="both"/>
        <w:rPr>
          <w:sz w:val="20"/>
          <w:szCs w:val="20"/>
        </w:rPr>
      </w:pPr>
      <w:r>
        <w:rPr>
          <w:rFonts w:eastAsia="Times New Roman"/>
          <w:sz w:val="24"/>
          <w:szCs w:val="24"/>
        </w:rPr>
        <w:t>– текст диссертации, включающий в себя введение, основную часть, заключение, список литературы.</w:t>
      </w:r>
    </w:p>
    <w:p w:rsidR="008E0113" w:rsidRDefault="009A4293" w:rsidP="00BA6DDF">
      <w:pPr>
        <w:ind w:firstLine="709"/>
        <w:jc w:val="both"/>
        <w:rPr>
          <w:sz w:val="20"/>
          <w:szCs w:val="20"/>
        </w:rPr>
      </w:pPr>
      <w:r>
        <w:rPr>
          <w:rFonts w:eastAsia="Times New Roman"/>
          <w:sz w:val="24"/>
          <w:szCs w:val="24"/>
        </w:rPr>
        <w:lastRenderedPageBreak/>
        <w:t>Текст диссертации также может включать список сокращений и условных обозначений, словарь терминов, список иллюстративного материала, приложения.</w:t>
      </w:r>
    </w:p>
    <w:p w:rsidR="008E0113" w:rsidRDefault="009A4293" w:rsidP="00A52E70">
      <w:pPr>
        <w:ind w:firstLine="709"/>
        <w:jc w:val="both"/>
        <w:rPr>
          <w:sz w:val="20"/>
          <w:szCs w:val="20"/>
        </w:rPr>
      </w:pPr>
      <w:r>
        <w:rPr>
          <w:rFonts w:eastAsia="Times New Roman"/>
          <w:sz w:val="24"/>
          <w:szCs w:val="24"/>
        </w:rPr>
        <w:t>Во введении обосновывается актуальность избранной темы исследования, четко определяется цель и формируются конкретные задачи исследования, отражается степень изученности в литературе исследуемых вопросов, научная новизна, теоретическая и практическая значимость работы, указываются объект и предмет исследования, указывается методология и методы исследования, положения, выносимые на защиту, степень достоверности и апробация результатов.</w:t>
      </w:r>
    </w:p>
    <w:p w:rsidR="008E0113" w:rsidRDefault="009A4293" w:rsidP="00A52E70">
      <w:pPr>
        <w:ind w:firstLine="709"/>
        <w:jc w:val="both"/>
        <w:rPr>
          <w:sz w:val="20"/>
          <w:szCs w:val="20"/>
        </w:rPr>
      </w:pPr>
      <w:r>
        <w:rPr>
          <w:rFonts w:eastAsia="Times New Roman"/>
          <w:sz w:val="24"/>
          <w:szCs w:val="24"/>
        </w:rPr>
        <w:t xml:space="preserve">Введение целесообразно откорректировать после выполнения основной части работы, так как в данном процессе написания работы более точно и ясно определяется актуальность темы, цель и задачи исследования. По объему введение не превышает 2 стр. (здесь и далее указывается </w:t>
      </w:r>
      <w:proofErr w:type="gramStart"/>
      <w:r>
        <w:rPr>
          <w:rFonts w:eastAsia="Times New Roman"/>
          <w:sz w:val="24"/>
          <w:szCs w:val="24"/>
        </w:rPr>
        <w:t>страницы</w:t>
      </w:r>
      <w:proofErr w:type="gramEnd"/>
      <w:r>
        <w:rPr>
          <w:rFonts w:eastAsia="Times New Roman"/>
          <w:sz w:val="24"/>
          <w:szCs w:val="24"/>
        </w:rPr>
        <w:t xml:space="preserve"> напечатанные с использованием компьютера и принтера, шрифт </w:t>
      </w:r>
      <w:proofErr w:type="spellStart"/>
      <w:r>
        <w:rPr>
          <w:rFonts w:eastAsia="Times New Roman"/>
          <w:sz w:val="24"/>
          <w:szCs w:val="24"/>
        </w:rPr>
        <w:t>Times</w:t>
      </w:r>
      <w:proofErr w:type="spellEnd"/>
      <w:r>
        <w:rPr>
          <w:rFonts w:eastAsia="Times New Roman"/>
          <w:sz w:val="24"/>
          <w:szCs w:val="24"/>
        </w:rPr>
        <w:t xml:space="preserve"> </w:t>
      </w:r>
      <w:proofErr w:type="spellStart"/>
      <w:r>
        <w:rPr>
          <w:rFonts w:eastAsia="Times New Roman"/>
          <w:sz w:val="24"/>
          <w:szCs w:val="24"/>
        </w:rPr>
        <w:t>New</w:t>
      </w:r>
      <w:proofErr w:type="spellEnd"/>
      <w:r>
        <w:rPr>
          <w:rFonts w:eastAsia="Times New Roman"/>
          <w:sz w:val="24"/>
          <w:szCs w:val="24"/>
        </w:rPr>
        <w:t xml:space="preserve"> </w:t>
      </w:r>
      <w:proofErr w:type="spellStart"/>
      <w:r>
        <w:rPr>
          <w:rFonts w:eastAsia="Times New Roman"/>
          <w:sz w:val="24"/>
          <w:szCs w:val="24"/>
        </w:rPr>
        <w:t>Roman</w:t>
      </w:r>
      <w:proofErr w:type="spellEnd"/>
      <w:r>
        <w:rPr>
          <w:rFonts w:eastAsia="Times New Roman"/>
          <w:sz w:val="24"/>
          <w:szCs w:val="24"/>
        </w:rPr>
        <w:t>, через полтора интервала, размер шрифта 14 пунктов).</w:t>
      </w:r>
    </w:p>
    <w:p w:rsidR="008E0113" w:rsidRDefault="009A4293" w:rsidP="00A52E70">
      <w:pPr>
        <w:ind w:firstLine="709"/>
        <w:jc w:val="both"/>
        <w:rPr>
          <w:sz w:val="20"/>
          <w:szCs w:val="20"/>
        </w:rPr>
      </w:pPr>
      <w:r>
        <w:rPr>
          <w:rFonts w:eastAsia="Times New Roman"/>
          <w:sz w:val="24"/>
          <w:szCs w:val="24"/>
        </w:rPr>
        <w:t>Основная часть научно-квалификационной работы включает главы, подразделяемые на разделы (параграфы) и подразделы, последовательно и логично раскрывающие содержание исследования. Количество глав и разделов строго не регламентируются. Оно зависит от исследуемой проблемы и круга рассматриваемых вопросов. Основная часть отражает теоретическое обоснование и состояние изучаемой проблемы, анализ исследуемого объекта, практические расчеты и расчет эффективности предлагаемых аспирантом мероприятий, а также основные результаты выполненной работы.</w:t>
      </w:r>
    </w:p>
    <w:p w:rsidR="008E0113" w:rsidRDefault="009A4293" w:rsidP="00A52E70">
      <w:pPr>
        <w:ind w:firstLine="709"/>
        <w:jc w:val="both"/>
        <w:rPr>
          <w:sz w:val="20"/>
          <w:szCs w:val="20"/>
        </w:rPr>
      </w:pPr>
      <w:r>
        <w:rPr>
          <w:rFonts w:eastAsia="Times New Roman"/>
          <w:sz w:val="24"/>
          <w:szCs w:val="24"/>
        </w:rPr>
        <w:t>Одна из глав носит теоретический характер. В ней на основе изучения литературы, систематизации современных исследований рассматриваются причины возникновения, этапы исследования проблемы, систематизируются позиции российских и зарубежных ученых и аргументируется собственная точка зрения аспиранта относительно понятий, проблем, определений.</w:t>
      </w:r>
    </w:p>
    <w:p w:rsidR="008E0113" w:rsidRDefault="009A4293" w:rsidP="00A52E70">
      <w:pPr>
        <w:ind w:firstLine="709"/>
        <w:jc w:val="both"/>
        <w:rPr>
          <w:sz w:val="20"/>
          <w:szCs w:val="20"/>
        </w:rPr>
      </w:pPr>
      <w:r>
        <w:rPr>
          <w:rFonts w:eastAsia="Times New Roman"/>
          <w:sz w:val="24"/>
          <w:szCs w:val="24"/>
        </w:rPr>
        <w:t>При рассмотрении теоретических вопросов возможно использование статистического материала, что позволяет более аргументировано, и наглядно доказывать то или иное высказывание автора или предлагаемые им решения.</w:t>
      </w:r>
    </w:p>
    <w:p w:rsidR="008E0113" w:rsidRDefault="009A4293" w:rsidP="00BA6DDF">
      <w:pPr>
        <w:ind w:firstLine="709"/>
        <w:jc w:val="both"/>
        <w:rPr>
          <w:sz w:val="20"/>
          <w:szCs w:val="20"/>
        </w:rPr>
      </w:pPr>
      <w:r>
        <w:rPr>
          <w:rFonts w:eastAsia="Times New Roman"/>
          <w:sz w:val="24"/>
          <w:szCs w:val="24"/>
        </w:rPr>
        <w:t>Вопросы теории излагают во взаимосвязи и для обоснования дальнейшего исследования проблемы практической части работы.</w:t>
      </w:r>
    </w:p>
    <w:p w:rsidR="008E0113" w:rsidRDefault="009A4293" w:rsidP="00A52E70">
      <w:pPr>
        <w:ind w:firstLine="709"/>
        <w:rPr>
          <w:sz w:val="20"/>
          <w:szCs w:val="20"/>
        </w:rPr>
      </w:pPr>
      <w:r>
        <w:rPr>
          <w:rFonts w:eastAsia="Times New Roman"/>
          <w:sz w:val="24"/>
          <w:szCs w:val="24"/>
        </w:rPr>
        <w:t>Примерный объем первой главы –15-20 стр.</w:t>
      </w:r>
    </w:p>
    <w:p w:rsidR="008E0113" w:rsidRDefault="009A4293" w:rsidP="00A52E70">
      <w:pPr>
        <w:ind w:firstLine="709"/>
        <w:jc w:val="both"/>
        <w:rPr>
          <w:sz w:val="20"/>
          <w:szCs w:val="20"/>
        </w:rPr>
      </w:pPr>
      <w:r>
        <w:rPr>
          <w:rFonts w:eastAsia="Times New Roman"/>
          <w:sz w:val="24"/>
          <w:szCs w:val="24"/>
        </w:rPr>
        <w:t>Последующие главы носят аналитический и прикладной характер. В них излагается фактическое состояние изучаемой проблемы на примере конкретного объекта. Материалы этих глав являются логическим продолжением первой (теоретической) главы и отражают взаимосвязь практики и теории.</w:t>
      </w:r>
    </w:p>
    <w:p w:rsidR="008E0113" w:rsidRDefault="009A4293" w:rsidP="00A52E70">
      <w:pPr>
        <w:ind w:firstLine="709"/>
        <w:jc w:val="both"/>
        <w:rPr>
          <w:sz w:val="20"/>
          <w:szCs w:val="20"/>
        </w:rPr>
      </w:pPr>
      <w:r>
        <w:rPr>
          <w:rFonts w:eastAsia="Times New Roman"/>
          <w:sz w:val="24"/>
          <w:szCs w:val="24"/>
        </w:rPr>
        <w:t>Содержание второй и последующих глав обеспечивает разработку обоснованных выводов и конкретных предложений по исследуемым вопросам.</w:t>
      </w:r>
    </w:p>
    <w:p w:rsidR="008E0113" w:rsidRDefault="009A4293" w:rsidP="00A52E70">
      <w:pPr>
        <w:ind w:firstLine="709"/>
        <w:jc w:val="both"/>
        <w:rPr>
          <w:sz w:val="20"/>
          <w:szCs w:val="20"/>
        </w:rPr>
      </w:pPr>
      <w:r>
        <w:rPr>
          <w:rFonts w:eastAsia="Times New Roman"/>
          <w:sz w:val="24"/>
          <w:szCs w:val="24"/>
        </w:rPr>
        <w:t xml:space="preserve">Практическая часть научно-квалификационной работы должна обязательно включать конкретные расчеты, результаты дисперсионного, корреляционного и иных математических анализов проведенных экспериментов, и их интерпретация. В конце каждой главы должны быть сделаны выводы, обобщения автора по исследуемому в этой части работы вопросу и </w:t>
      </w:r>
      <w:r>
        <w:rPr>
          <w:rFonts w:ascii="Georgia" w:eastAsia="Georgia" w:hAnsi="Georgia" w:cs="Georgia"/>
        </w:rPr>
        <w:t>позволяющие логично перейти к дальнейшему изложению темы.</w:t>
      </w:r>
    </w:p>
    <w:p w:rsidR="008E0113" w:rsidRDefault="009A4293" w:rsidP="00BE226A">
      <w:pPr>
        <w:numPr>
          <w:ilvl w:val="1"/>
          <w:numId w:val="25"/>
        </w:numPr>
        <w:tabs>
          <w:tab w:val="left" w:pos="1138"/>
        </w:tabs>
        <w:ind w:firstLine="709"/>
        <w:jc w:val="both"/>
        <w:rPr>
          <w:rFonts w:eastAsia="Times New Roman"/>
          <w:sz w:val="24"/>
          <w:szCs w:val="24"/>
        </w:rPr>
      </w:pPr>
      <w:r>
        <w:rPr>
          <w:rFonts w:eastAsia="Times New Roman"/>
          <w:sz w:val="24"/>
          <w:szCs w:val="24"/>
        </w:rPr>
        <w:t>заключение научно-квалификационной работы излагают итоги выполненного исследования</w:t>
      </w:r>
      <w:r>
        <w:rPr>
          <w:rFonts w:ascii="Georgia" w:eastAsia="Georgia" w:hAnsi="Georgia" w:cs="Georgia"/>
        </w:rPr>
        <w:t>, которые должны соответствовать поставленным задачам,</w:t>
      </w:r>
      <w:r>
        <w:rPr>
          <w:rFonts w:eastAsia="Times New Roman"/>
          <w:sz w:val="24"/>
          <w:szCs w:val="24"/>
        </w:rPr>
        <w:t xml:space="preserve"> рекомендации, перспективы дальнейшей разработки темы.</w:t>
      </w:r>
    </w:p>
    <w:p w:rsidR="008E0113" w:rsidRDefault="009A4293" w:rsidP="00A52E70">
      <w:pPr>
        <w:ind w:firstLine="709"/>
        <w:jc w:val="both"/>
        <w:rPr>
          <w:rFonts w:eastAsia="Times New Roman"/>
          <w:sz w:val="24"/>
          <w:szCs w:val="24"/>
        </w:rPr>
      </w:pPr>
      <w:r>
        <w:rPr>
          <w:rFonts w:eastAsia="Times New Roman"/>
          <w:sz w:val="24"/>
          <w:szCs w:val="24"/>
        </w:rPr>
        <w:t>Выводы являются конкретизацией основных положений научно-квалификационной работы. Здесь не следует помещать новые положения или развивать не вытекающие из содержания работы идеи. Выводы представляют собой результат теоретического осмысления и практической оценки исследуемой проблемы, с указанием как отрицательных, так и положительных моментов. Они являются обоснованием для определения необходимости и целесообразности проведения рекомендуемых автором мероприятий.</w:t>
      </w:r>
    </w:p>
    <w:p w:rsidR="008E0113" w:rsidRPr="00BA6DDF" w:rsidRDefault="00BA6DDF" w:rsidP="00BA6DDF">
      <w:pPr>
        <w:tabs>
          <w:tab w:val="left" w:pos="0"/>
        </w:tabs>
        <w:ind w:firstLine="709"/>
        <w:rPr>
          <w:rFonts w:ascii="Georgia" w:eastAsia="Georgia" w:hAnsi="Georgia" w:cs="Georgia"/>
        </w:rPr>
      </w:pPr>
      <w:r>
        <w:rPr>
          <w:rFonts w:ascii="Georgia" w:eastAsia="Georgia" w:hAnsi="Georgia" w:cs="Georgia"/>
        </w:rPr>
        <w:t xml:space="preserve">В </w:t>
      </w:r>
      <w:r w:rsidR="009A4293" w:rsidRPr="00BA6DDF">
        <w:rPr>
          <w:rFonts w:ascii="Georgia" w:eastAsia="Georgia" w:hAnsi="Georgia" w:cs="Georgia"/>
        </w:rPr>
        <w:t>заключении обычно содержатся также практические предложения по внедрению</w:t>
      </w:r>
      <w:r>
        <w:rPr>
          <w:rFonts w:ascii="Georgia" w:eastAsia="Georgia" w:hAnsi="Georgia" w:cs="Georgia"/>
        </w:rPr>
        <w:t xml:space="preserve"> в </w:t>
      </w:r>
      <w:r w:rsidR="009A4293" w:rsidRPr="00BA6DDF">
        <w:rPr>
          <w:rFonts w:ascii="Georgia" w:eastAsia="Georgia" w:hAnsi="Georgia" w:cs="Georgia"/>
        </w:rPr>
        <w:t>практику полученных результатов, вытекающих из теоретического анализа.</w:t>
      </w:r>
    </w:p>
    <w:p w:rsidR="008E0113" w:rsidRDefault="009A4293" w:rsidP="00BA6DDF">
      <w:pPr>
        <w:ind w:firstLine="709"/>
        <w:jc w:val="both"/>
        <w:rPr>
          <w:sz w:val="20"/>
          <w:szCs w:val="20"/>
        </w:rPr>
      </w:pPr>
      <w:r>
        <w:rPr>
          <w:rFonts w:eastAsia="Times New Roman"/>
          <w:sz w:val="24"/>
          <w:szCs w:val="24"/>
        </w:rPr>
        <w:lastRenderedPageBreak/>
        <w:t>Предложения и рекомендации должны быть органически увязаны с выводами и</w:t>
      </w:r>
      <w:r w:rsidR="00BA6DDF">
        <w:rPr>
          <w:rFonts w:eastAsia="Times New Roman"/>
          <w:sz w:val="24"/>
          <w:szCs w:val="24"/>
        </w:rPr>
        <w:t xml:space="preserve"> </w:t>
      </w:r>
      <w:r>
        <w:rPr>
          <w:rFonts w:eastAsia="Times New Roman"/>
          <w:sz w:val="24"/>
          <w:szCs w:val="24"/>
        </w:rPr>
        <w:t>должны вытекать из результатов проведенного исследования. При разработке предложений и рекомендаций обращается внимание на их обоснованность, реальность и практическую значимость.</w:t>
      </w:r>
    </w:p>
    <w:p w:rsidR="008E0113" w:rsidRDefault="009A4293" w:rsidP="00A52E70">
      <w:pPr>
        <w:ind w:firstLine="709"/>
        <w:jc w:val="both"/>
        <w:rPr>
          <w:sz w:val="20"/>
          <w:szCs w:val="20"/>
        </w:rPr>
      </w:pPr>
      <w:r>
        <w:rPr>
          <w:rFonts w:eastAsia="Times New Roman"/>
          <w:sz w:val="24"/>
          <w:szCs w:val="24"/>
        </w:rPr>
        <w:t>Список литературных источников заканчивает изложение текста научно-квалификационной работы. В него включают только те издания, которые действительно были изучены и использованы в процессе подготовки работы: нормативно-законодательные документы, монографии, статьи в периодической печати и т.д. Список использованной литературы должен включать примерно 150 наименований.</w:t>
      </w:r>
    </w:p>
    <w:p w:rsidR="008E0113" w:rsidRPr="00BA6DDF" w:rsidRDefault="009A4293" w:rsidP="00BE226A">
      <w:pPr>
        <w:numPr>
          <w:ilvl w:val="0"/>
          <w:numId w:val="26"/>
        </w:numPr>
        <w:tabs>
          <w:tab w:val="left" w:pos="1246"/>
        </w:tabs>
        <w:ind w:firstLine="709"/>
        <w:jc w:val="both"/>
        <w:rPr>
          <w:sz w:val="20"/>
          <w:szCs w:val="20"/>
        </w:rPr>
      </w:pPr>
      <w:r w:rsidRPr="00BA6DDF">
        <w:rPr>
          <w:rFonts w:eastAsia="Times New Roman"/>
          <w:sz w:val="24"/>
          <w:szCs w:val="24"/>
        </w:rPr>
        <w:t>Приложения к научно-квалификационной работе включается материал, дополняющий основной текст диссертации: промежуточные расчеты, графический материал, таблицы дополнительных цифровых данных, формулы, расчеты, результаты</w:t>
      </w:r>
      <w:r w:rsidR="00BA6DDF">
        <w:rPr>
          <w:rFonts w:eastAsia="Times New Roman"/>
          <w:sz w:val="24"/>
          <w:szCs w:val="24"/>
        </w:rPr>
        <w:t xml:space="preserve"> </w:t>
      </w:r>
      <w:r w:rsidRPr="00BA6DDF">
        <w:rPr>
          <w:rFonts w:eastAsia="Times New Roman"/>
          <w:sz w:val="24"/>
          <w:szCs w:val="24"/>
        </w:rPr>
        <w:t xml:space="preserve">компьютерных расчетов, схемы, анкеты, результаты опросов, </w:t>
      </w:r>
      <w:proofErr w:type="spellStart"/>
      <w:r w:rsidRPr="00BA6DDF">
        <w:rPr>
          <w:rFonts w:eastAsia="Times New Roman"/>
          <w:sz w:val="24"/>
          <w:szCs w:val="24"/>
        </w:rPr>
        <w:t>хронографий</w:t>
      </w:r>
      <w:proofErr w:type="spellEnd"/>
      <w:r w:rsidRPr="00BA6DDF">
        <w:rPr>
          <w:rFonts w:eastAsia="Times New Roman"/>
          <w:sz w:val="24"/>
          <w:szCs w:val="24"/>
        </w:rPr>
        <w:t xml:space="preserve"> и других наблюдений, фотографии и другой иллюстративный материал.</w:t>
      </w:r>
    </w:p>
    <w:p w:rsidR="008E0113" w:rsidRDefault="009A4293" w:rsidP="00A52E70">
      <w:pPr>
        <w:ind w:firstLine="709"/>
        <w:jc w:val="both"/>
        <w:rPr>
          <w:sz w:val="20"/>
          <w:szCs w:val="20"/>
        </w:rPr>
      </w:pPr>
      <w:r>
        <w:rPr>
          <w:rFonts w:eastAsia="Times New Roman"/>
          <w:sz w:val="24"/>
          <w:szCs w:val="24"/>
        </w:rPr>
        <w:t xml:space="preserve">Объем работы должен быть 110-185 страниц, напечатанных на компьютере в текстовом редакторе </w:t>
      </w:r>
      <w:proofErr w:type="spellStart"/>
      <w:r>
        <w:rPr>
          <w:rFonts w:eastAsia="Times New Roman"/>
          <w:sz w:val="24"/>
          <w:szCs w:val="24"/>
        </w:rPr>
        <w:t>Microsoft</w:t>
      </w:r>
      <w:proofErr w:type="spellEnd"/>
      <w:r>
        <w:rPr>
          <w:rFonts w:eastAsia="Times New Roman"/>
          <w:sz w:val="24"/>
          <w:szCs w:val="24"/>
        </w:rPr>
        <w:t xml:space="preserve"> </w:t>
      </w:r>
      <w:proofErr w:type="spellStart"/>
      <w:r>
        <w:rPr>
          <w:rFonts w:eastAsia="Times New Roman"/>
          <w:sz w:val="24"/>
          <w:szCs w:val="24"/>
        </w:rPr>
        <w:t>Word</w:t>
      </w:r>
      <w:proofErr w:type="spellEnd"/>
      <w:r>
        <w:rPr>
          <w:rFonts w:eastAsia="Times New Roman"/>
          <w:sz w:val="24"/>
          <w:szCs w:val="24"/>
        </w:rPr>
        <w:t xml:space="preserve"> (шрифт </w:t>
      </w:r>
      <w:proofErr w:type="spellStart"/>
      <w:r>
        <w:rPr>
          <w:rFonts w:eastAsia="Times New Roman"/>
          <w:sz w:val="24"/>
          <w:szCs w:val="24"/>
        </w:rPr>
        <w:t>Times</w:t>
      </w:r>
      <w:proofErr w:type="spellEnd"/>
      <w:r>
        <w:rPr>
          <w:rFonts w:eastAsia="Times New Roman"/>
          <w:sz w:val="24"/>
          <w:szCs w:val="24"/>
        </w:rPr>
        <w:t xml:space="preserve"> </w:t>
      </w:r>
      <w:proofErr w:type="spellStart"/>
      <w:r>
        <w:rPr>
          <w:rFonts w:eastAsia="Times New Roman"/>
          <w:sz w:val="24"/>
          <w:szCs w:val="24"/>
        </w:rPr>
        <w:t>New</w:t>
      </w:r>
      <w:proofErr w:type="spellEnd"/>
      <w:r>
        <w:rPr>
          <w:rFonts w:eastAsia="Times New Roman"/>
          <w:sz w:val="24"/>
          <w:szCs w:val="24"/>
        </w:rPr>
        <w:t xml:space="preserve"> </w:t>
      </w:r>
      <w:proofErr w:type="spellStart"/>
      <w:r>
        <w:rPr>
          <w:rFonts w:eastAsia="Times New Roman"/>
          <w:sz w:val="24"/>
          <w:szCs w:val="24"/>
        </w:rPr>
        <w:t>Roman</w:t>
      </w:r>
      <w:proofErr w:type="spellEnd"/>
      <w:r>
        <w:rPr>
          <w:rFonts w:eastAsia="Times New Roman"/>
          <w:sz w:val="24"/>
          <w:szCs w:val="24"/>
        </w:rPr>
        <w:t>, через полтора интервала, размер шрифта 12-14 пунктов).</w:t>
      </w:r>
    </w:p>
    <w:p w:rsidR="008E0113" w:rsidRDefault="009A4293" w:rsidP="00A52E70">
      <w:pPr>
        <w:ind w:firstLine="709"/>
        <w:jc w:val="both"/>
        <w:rPr>
          <w:sz w:val="20"/>
          <w:szCs w:val="20"/>
        </w:rPr>
      </w:pPr>
      <w:r>
        <w:rPr>
          <w:rFonts w:eastAsia="Times New Roman"/>
          <w:sz w:val="24"/>
          <w:szCs w:val="24"/>
        </w:rPr>
        <w:t>Первый вариант НКР представляется научному руководителю не позднее двух месяцев до начала защиты. В соответствии с замечаниями руководителя в работу вносятся коррективы, проводится его окончательная доработка, после чего работа оформляется для предоставления к защите.</w:t>
      </w:r>
    </w:p>
    <w:p w:rsidR="008E0113" w:rsidRDefault="008E0113" w:rsidP="00A52E70">
      <w:pPr>
        <w:ind w:firstLine="709"/>
        <w:rPr>
          <w:sz w:val="20"/>
          <w:szCs w:val="20"/>
        </w:rPr>
      </w:pPr>
    </w:p>
    <w:p w:rsidR="008E0113" w:rsidRDefault="009A4293" w:rsidP="00A52E70">
      <w:pPr>
        <w:ind w:firstLine="709"/>
        <w:rPr>
          <w:sz w:val="20"/>
          <w:szCs w:val="20"/>
        </w:rPr>
      </w:pPr>
      <w:r>
        <w:rPr>
          <w:rFonts w:eastAsia="Times New Roman"/>
          <w:sz w:val="24"/>
          <w:szCs w:val="24"/>
        </w:rPr>
        <w:t>3. Оформление научно-квалификационной работы.</w:t>
      </w:r>
    </w:p>
    <w:p w:rsidR="008E0113" w:rsidRDefault="009A4293" w:rsidP="00A52E70">
      <w:pPr>
        <w:ind w:firstLine="709"/>
        <w:jc w:val="both"/>
        <w:rPr>
          <w:sz w:val="20"/>
          <w:szCs w:val="20"/>
        </w:rPr>
      </w:pPr>
      <w:r>
        <w:rPr>
          <w:rFonts w:eastAsia="Times New Roman"/>
          <w:sz w:val="24"/>
          <w:szCs w:val="24"/>
        </w:rPr>
        <w:t>Научный руководитель аспиранта оказывает научно-методическую помощь аспиранту в оформлении публикаций по результатам исследований, оформлении и представлении диссертации.</w:t>
      </w:r>
    </w:p>
    <w:p w:rsidR="008E0113" w:rsidRDefault="009A4293" w:rsidP="00A52E70">
      <w:pPr>
        <w:ind w:firstLine="709"/>
        <w:rPr>
          <w:sz w:val="20"/>
          <w:szCs w:val="20"/>
        </w:rPr>
      </w:pPr>
      <w:r>
        <w:rPr>
          <w:rFonts w:eastAsia="Times New Roman"/>
          <w:sz w:val="24"/>
          <w:szCs w:val="24"/>
        </w:rPr>
        <w:t>Оформление материалов работы должно осуществляться в соответствии с ГОСТами:</w:t>
      </w:r>
    </w:p>
    <w:p w:rsidR="008E0113" w:rsidRDefault="009A4293" w:rsidP="00BE226A">
      <w:pPr>
        <w:numPr>
          <w:ilvl w:val="0"/>
          <w:numId w:val="27"/>
        </w:numPr>
        <w:tabs>
          <w:tab w:val="left" w:pos="1146"/>
        </w:tabs>
        <w:ind w:firstLine="709"/>
        <w:jc w:val="both"/>
        <w:rPr>
          <w:rFonts w:eastAsia="Times New Roman"/>
          <w:sz w:val="24"/>
          <w:szCs w:val="24"/>
        </w:rPr>
      </w:pPr>
      <w:r>
        <w:rPr>
          <w:rFonts w:eastAsia="Times New Roman"/>
          <w:sz w:val="24"/>
          <w:szCs w:val="24"/>
        </w:rPr>
        <w:t>ГОСТ Р 7.0.11-2011 «Система стандартов по информации, библиотечному и издательскому делу. Диссертация и автореферат диссертации. Структура и правила оформления».</w:t>
      </w:r>
    </w:p>
    <w:p w:rsidR="008E0113" w:rsidRDefault="009A4293" w:rsidP="00BE226A">
      <w:pPr>
        <w:numPr>
          <w:ilvl w:val="0"/>
          <w:numId w:val="27"/>
        </w:numPr>
        <w:tabs>
          <w:tab w:val="left" w:pos="1090"/>
        </w:tabs>
        <w:ind w:firstLine="709"/>
        <w:rPr>
          <w:rFonts w:eastAsia="Times New Roman"/>
          <w:sz w:val="24"/>
          <w:szCs w:val="24"/>
        </w:rPr>
      </w:pPr>
      <w:r>
        <w:rPr>
          <w:rFonts w:eastAsia="Times New Roman"/>
          <w:sz w:val="24"/>
          <w:szCs w:val="24"/>
        </w:rPr>
        <w:t>ГОСТ 7.1-2003 Библиографическая запись. Библиографическое описание. Общие требования и правила составления. М.: Изд-во стандартов, 2004. – 166 с.</w:t>
      </w:r>
    </w:p>
    <w:p w:rsidR="008E0113" w:rsidRDefault="009A4293" w:rsidP="00A52E70">
      <w:pPr>
        <w:ind w:firstLine="709"/>
        <w:jc w:val="both"/>
        <w:rPr>
          <w:rFonts w:eastAsia="Times New Roman"/>
          <w:sz w:val="24"/>
          <w:szCs w:val="24"/>
        </w:rPr>
      </w:pPr>
      <w:r>
        <w:rPr>
          <w:rFonts w:eastAsia="Times New Roman"/>
          <w:sz w:val="24"/>
          <w:szCs w:val="24"/>
        </w:rPr>
        <w:t>Техническое оформление научно-квалификационной работы. Научно-квалификационная работа переплетается, на лицевой обложке оформляется титульный лист.</w:t>
      </w:r>
    </w:p>
    <w:p w:rsidR="008E0113" w:rsidRDefault="008E0113" w:rsidP="00A52E70">
      <w:pPr>
        <w:ind w:firstLine="709"/>
        <w:rPr>
          <w:sz w:val="20"/>
          <w:szCs w:val="20"/>
        </w:rPr>
      </w:pPr>
    </w:p>
    <w:p w:rsidR="008E0113" w:rsidRDefault="009A4293" w:rsidP="00A52E70">
      <w:pPr>
        <w:ind w:firstLine="709"/>
        <w:rPr>
          <w:sz w:val="20"/>
          <w:szCs w:val="20"/>
        </w:rPr>
      </w:pPr>
      <w:r>
        <w:rPr>
          <w:rFonts w:eastAsia="Times New Roman"/>
          <w:b/>
          <w:bCs/>
          <w:sz w:val="24"/>
          <w:szCs w:val="24"/>
        </w:rPr>
        <w:t>III. Заключительный этап</w:t>
      </w:r>
    </w:p>
    <w:p w:rsidR="008E0113" w:rsidRDefault="008E0113" w:rsidP="00A52E70">
      <w:pPr>
        <w:ind w:firstLine="709"/>
        <w:rPr>
          <w:sz w:val="20"/>
          <w:szCs w:val="20"/>
        </w:rPr>
      </w:pPr>
    </w:p>
    <w:p w:rsidR="008E0113" w:rsidRDefault="009A4293" w:rsidP="00BE226A">
      <w:pPr>
        <w:numPr>
          <w:ilvl w:val="0"/>
          <w:numId w:val="28"/>
        </w:numPr>
        <w:tabs>
          <w:tab w:val="left" w:pos="1680"/>
        </w:tabs>
        <w:ind w:firstLine="709"/>
        <w:rPr>
          <w:rFonts w:eastAsia="Times New Roman"/>
          <w:sz w:val="24"/>
          <w:szCs w:val="24"/>
        </w:rPr>
      </w:pPr>
      <w:r>
        <w:rPr>
          <w:rFonts w:eastAsia="Times New Roman"/>
          <w:sz w:val="24"/>
          <w:szCs w:val="24"/>
        </w:rPr>
        <w:t>Получение отзыва научного руководителя.</w:t>
      </w:r>
    </w:p>
    <w:p w:rsidR="008E0113" w:rsidRPr="00C70D5F" w:rsidRDefault="009A4293" w:rsidP="00C70D5F">
      <w:pPr>
        <w:ind w:firstLine="709"/>
        <w:jc w:val="both"/>
        <w:rPr>
          <w:sz w:val="20"/>
          <w:szCs w:val="20"/>
        </w:rPr>
      </w:pPr>
      <w:r>
        <w:rPr>
          <w:rFonts w:eastAsia="Times New Roman"/>
          <w:sz w:val="24"/>
          <w:szCs w:val="24"/>
        </w:rPr>
        <w:t>Оформленная работа, подписанная автором, представляется научному руководителю не позднее, чем за 3 недели до представление научного доклада об основных результатах подготовленной научно-квалификационной работы. После рецензирования работы научный руководитель должен дать выпускнику отзыв о его работе, в котором необходимо указать сведения об актуальности темы научно-квалификационной работы; дать характеристику научно-квалификационной работы по главам на предмет полноты, теоретической и практической значимости, использования современных методов исследования; отметить уровень подготовки аспиранта, его самостоятельность при выполнении исследования; дать общее заключение о соответствии научно-квалификационной работы предъявляемым требованиям, возможности допуска к защите.</w:t>
      </w:r>
      <w:r w:rsidR="00C70D5F">
        <w:rPr>
          <w:sz w:val="20"/>
          <w:szCs w:val="20"/>
        </w:rPr>
        <w:t xml:space="preserve"> Н</w:t>
      </w:r>
      <w:r>
        <w:rPr>
          <w:rFonts w:eastAsia="Times New Roman"/>
          <w:sz w:val="24"/>
          <w:szCs w:val="24"/>
        </w:rPr>
        <w:t>аучный руководитель должен сделать соответствующую запись, о допуске научно-квалификационной работы к защите.</w:t>
      </w:r>
    </w:p>
    <w:p w:rsidR="008E0113" w:rsidRDefault="009A4293" w:rsidP="00A52E70">
      <w:pPr>
        <w:ind w:firstLine="709"/>
        <w:jc w:val="both"/>
        <w:rPr>
          <w:rFonts w:eastAsia="Times New Roman"/>
          <w:sz w:val="24"/>
          <w:szCs w:val="24"/>
        </w:rPr>
      </w:pPr>
      <w:r>
        <w:rPr>
          <w:rFonts w:eastAsia="Times New Roman"/>
          <w:sz w:val="24"/>
          <w:szCs w:val="24"/>
        </w:rPr>
        <w:t xml:space="preserve">Вместе с отзывом научного руководителя аспирант должен представить научно-квалификационную работу заведующему кафедрой ведущей подготовку аспиранта. Заведующий кафедрой, на основании предоставленных материалов, принимает решение о допуске аспиранта к представлению научного доклада об основных результатах подготовленной научно-квалификационной работе в Государственной экзаменационной </w:t>
      </w:r>
      <w:r>
        <w:rPr>
          <w:rFonts w:eastAsia="Times New Roman"/>
          <w:sz w:val="24"/>
          <w:szCs w:val="24"/>
        </w:rPr>
        <w:lastRenderedPageBreak/>
        <w:t>комиссии, делая об этом соответствующую запись в заключении кафедры о научно-квалификационной работе. Если же заведующий кафедрой не считает возможным допустить аспиранта к представлению научного доклада об основных результатах подготовленной научно-квалификационной работе в Государственной экзаменационной комиссии, этот вопрос рассматривается на заседании кафедры с участием научного руководителя и аспиранта.</w:t>
      </w:r>
    </w:p>
    <w:p w:rsidR="008E0113" w:rsidRDefault="008E0113" w:rsidP="00A52E70">
      <w:pPr>
        <w:ind w:firstLine="709"/>
        <w:rPr>
          <w:rFonts w:eastAsia="Times New Roman"/>
          <w:sz w:val="24"/>
          <w:szCs w:val="24"/>
        </w:rPr>
      </w:pPr>
    </w:p>
    <w:p w:rsidR="008E0113" w:rsidRDefault="009A4293" w:rsidP="00BA6DDF">
      <w:pPr>
        <w:ind w:firstLine="709"/>
        <w:jc w:val="both"/>
        <w:rPr>
          <w:rFonts w:eastAsia="Times New Roman"/>
          <w:sz w:val="24"/>
          <w:szCs w:val="24"/>
        </w:rPr>
      </w:pPr>
      <w:r>
        <w:rPr>
          <w:rFonts w:eastAsia="Times New Roman"/>
          <w:sz w:val="24"/>
          <w:szCs w:val="24"/>
        </w:rPr>
        <w:t>2. Представление научно-квалификационной работы на рецензирование. Научно-квалификационная работа, допущенная кафедрой, ведущей подготовку</w:t>
      </w:r>
      <w:r w:rsidR="00BA6DDF">
        <w:rPr>
          <w:rFonts w:eastAsia="Times New Roman"/>
          <w:sz w:val="24"/>
          <w:szCs w:val="24"/>
        </w:rPr>
        <w:t xml:space="preserve"> </w:t>
      </w:r>
      <w:r>
        <w:rPr>
          <w:rFonts w:eastAsia="Times New Roman"/>
          <w:sz w:val="24"/>
          <w:szCs w:val="24"/>
        </w:rPr>
        <w:t>аспиранта к представлению научного доклада об основных результатах подготовленной научно-квалификационной работе, предоставляется в деканат соответствующего институтка аспирантом лично для направления на рецензирование.</w:t>
      </w:r>
    </w:p>
    <w:p w:rsidR="008E0113" w:rsidRDefault="009A4293" w:rsidP="00BE226A">
      <w:pPr>
        <w:numPr>
          <w:ilvl w:val="1"/>
          <w:numId w:val="29"/>
        </w:numPr>
        <w:tabs>
          <w:tab w:val="left" w:pos="1160"/>
        </w:tabs>
        <w:ind w:firstLine="709"/>
        <w:jc w:val="both"/>
        <w:rPr>
          <w:rFonts w:eastAsia="Times New Roman"/>
          <w:sz w:val="24"/>
          <w:szCs w:val="24"/>
        </w:rPr>
      </w:pPr>
      <w:r>
        <w:rPr>
          <w:rFonts w:eastAsia="Times New Roman"/>
          <w:sz w:val="24"/>
          <w:szCs w:val="24"/>
        </w:rPr>
        <w:t>качестве рецензентов привлекаются высококвалифицированные специалисты организаций, различных научных учреждений, преподаватели высших учебных заведений (за исключением преподавателей кафедры, где выполнена научно-квалификационная работа), являющиеся компетентными в соответствующей отрасли науки и имеющие ученую степень.</w:t>
      </w:r>
    </w:p>
    <w:p w:rsidR="008E0113" w:rsidRDefault="009A4293" w:rsidP="00C91F32">
      <w:pPr>
        <w:ind w:firstLine="709"/>
        <w:jc w:val="both"/>
        <w:rPr>
          <w:rFonts w:eastAsia="Times New Roman"/>
          <w:sz w:val="24"/>
          <w:szCs w:val="24"/>
        </w:rPr>
      </w:pPr>
      <w:r>
        <w:rPr>
          <w:rFonts w:eastAsia="Times New Roman"/>
          <w:sz w:val="24"/>
          <w:szCs w:val="24"/>
        </w:rPr>
        <w:t>Рецензент после рассмотрения работы в течение пяти рабочих дней должен вернуть</w:t>
      </w:r>
      <w:r w:rsidR="00C91F32">
        <w:rPr>
          <w:rFonts w:eastAsia="Times New Roman"/>
          <w:sz w:val="24"/>
          <w:szCs w:val="24"/>
        </w:rPr>
        <w:t xml:space="preserve">  ее </w:t>
      </w:r>
      <w:r>
        <w:rPr>
          <w:rFonts w:eastAsia="Times New Roman"/>
          <w:sz w:val="24"/>
          <w:szCs w:val="24"/>
        </w:rPr>
        <w:t>аспиранту вместе с рецензией, в которой он делает заключение о актуальности избранной темы, степени обоснованности научных положений, выводов и рекомендаций, сформулированных в диссертации, их достоверности и новизне, о соответствии диссертации критериям, которым должна отвечать диссертация на соискание ученой степени кандидата наук в соответствии с требованиями, устанавливаемыми в пунктах 9-14 Постановления Правительства РФ от 24.09.2013 № 842 «О порядке присуждения ученых степеней», оценивают качество выполнения и общую грамотность, приводят перечень положительных качеств выполненной работы и ее основных недостатков. В заключение рецензент указывает предварительную оценку научно-квалификационной работы по пятибалльной шкале и делает вывод о возможности присвоения выпускнику квалификации.</w:t>
      </w:r>
    </w:p>
    <w:p w:rsidR="008E0113" w:rsidRDefault="009A4293" w:rsidP="00A52E70">
      <w:pPr>
        <w:ind w:firstLine="709"/>
        <w:jc w:val="both"/>
        <w:rPr>
          <w:sz w:val="20"/>
          <w:szCs w:val="20"/>
        </w:rPr>
      </w:pPr>
      <w:r>
        <w:rPr>
          <w:rFonts w:eastAsia="Times New Roman"/>
          <w:sz w:val="24"/>
          <w:szCs w:val="24"/>
        </w:rPr>
        <w:t>Аспирант имеет право обсудить с рецензентом замечания, сделанные по научно-квалификационной работе, и по усмотрению рецензента внести в рецензии правки. В рецензии дается оценка выполненной работы по пятибалльной системе. Содержание рецензии должно давать действительные обоснования для выставления той или иной оценки. После рецензирования научно-квалификационной работы не разрешается вносить в работу никаких дополнений и изменений.</w:t>
      </w:r>
    </w:p>
    <w:p w:rsidR="008E0113" w:rsidRDefault="009A4293" w:rsidP="00A52E70">
      <w:pPr>
        <w:ind w:firstLine="709"/>
        <w:jc w:val="both"/>
        <w:rPr>
          <w:sz w:val="20"/>
          <w:szCs w:val="20"/>
        </w:rPr>
      </w:pPr>
      <w:r>
        <w:rPr>
          <w:rFonts w:eastAsia="Times New Roman"/>
          <w:sz w:val="24"/>
          <w:szCs w:val="24"/>
        </w:rPr>
        <w:t>Если рецензия на научно-квалификационную работу предоставляется из сторонней организации, то она заверяется печатью, соответствующей организации где работает рецензент.</w:t>
      </w:r>
    </w:p>
    <w:p w:rsidR="008E0113" w:rsidRDefault="009A4293" w:rsidP="00A52E70">
      <w:pPr>
        <w:ind w:firstLine="709"/>
        <w:jc w:val="both"/>
        <w:rPr>
          <w:sz w:val="20"/>
          <w:szCs w:val="20"/>
        </w:rPr>
      </w:pPr>
      <w:r>
        <w:rPr>
          <w:rFonts w:eastAsia="Times New Roman"/>
          <w:sz w:val="24"/>
          <w:szCs w:val="24"/>
        </w:rPr>
        <w:t>После получения рецензии за один день до представления научного доклада об основных результатах подготовленной научно-квалификационной работе аспирант должен предоставить научно-квалификационную работу в деканат вместе с отзывом и рецензией (независимо от того, какая оценка работы дана в ней), после чего работа направляется в государственную экзаменационную комиссию.</w:t>
      </w:r>
    </w:p>
    <w:p w:rsidR="008E0113" w:rsidRDefault="008E0113" w:rsidP="00A52E70">
      <w:pPr>
        <w:ind w:firstLine="709"/>
        <w:rPr>
          <w:sz w:val="20"/>
          <w:szCs w:val="20"/>
        </w:rPr>
      </w:pPr>
    </w:p>
    <w:p w:rsidR="008E0113" w:rsidRDefault="009A4293" w:rsidP="00A52E70">
      <w:pPr>
        <w:ind w:firstLine="709"/>
        <w:rPr>
          <w:sz w:val="20"/>
          <w:szCs w:val="20"/>
        </w:rPr>
      </w:pPr>
      <w:r>
        <w:rPr>
          <w:rFonts w:eastAsia="Times New Roman"/>
          <w:sz w:val="24"/>
          <w:szCs w:val="24"/>
        </w:rPr>
        <w:t>3. Подготовка научного доклада.</w:t>
      </w:r>
    </w:p>
    <w:p w:rsidR="008E0113" w:rsidRDefault="009A4293" w:rsidP="00A52E70">
      <w:pPr>
        <w:ind w:firstLine="709"/>
        <w:jc w:val="both"/>
        <w:rPr>
          <w:sz w:val="20"/>
          <w:szCs w:val="20"/>
        </w:rPr>
      </w:pPr>
      <w:r>
        <w:rPr>
          <w:rFonts w:eastAsia="Times New Roman"/>
          <w:sz w:val="24"/>
          <w:szCs w:val="24"/>
        </w:rPr>
        <w:t>Научный доклад должен быть рассчитан на 10 минут. Очень кратко необходимо обосновать актуальность темы исследования, указать степень ее разработанности, назвать цели и задачи, объект и предмет исследования, научную новизну, теоретическую и практическую значимость работы, методологию и методы исследования, положения, выносимые на защиту, степень достоверности и апробацию результатов.</w:t>
      </w:r>
    </w:p>
    <w:p w:rsidR="008E0113" w:rsidRDefault="009A4293" w:rsidP="00BE226A">
      <w:pPr>
        <w:numPr>
          <w:ilvl w:val="0"/>
          <w:numId w:val="30"/>
        </w:numPr>
        <w:tabs>
          <w:tab w:val="left" w:pos="1124"/>
        </w:tabs>
        <w:ind w:firstLine="709"/>
        <w:jc w:val="both"/>
        <w:rPr>
          <w:rFonts w:eastAsia="Times New Roman"/>
          <w:sz w:val="24"/>
          <w:szCs w:val="24"/>
        </w:rPr>
      </w:pPr>
      <w:r>
        <w:rPr>
          <w:rFonts w:eastAsia="Times New Roman"/>
          <w:sz w:val="24"/>
          <w:szCs w:val="24"/>
        </w:rPr>
        <w:t>своем выступлении на заседании ГЭК выпускник должен отразить основное содержание работы кратко раскрыв содержание глав (разделов) диссертации. Основное внимание в докладе должно быть сосредоточено на содержании проведенного исследования, полученных результатах и разработанных рекомендациях, и предложениях, перспективах дальнейшей разработки темы.</w:t>
      </w:r>
    </w:p>
    <w:p w:rsidR="008E0113" w:rsidRDefault="008E0113" w:rsidP="00A52E70">
      <w:pPr>
        <w:ind w:firstLine="709"/>
        <w:rPr>
          <w:rFonts w:eastAsia="Times New Roman"/>
          <w:sz w:val="24"/>
          <w:szCs w:val="24"/>
        </w:rPr>
      </w:pPr>
    </w:p>
    <w:p w:rsidR="008E0113" w:rsidRDefault="009A4293" w:rsidP="00A52E70">
      <w:pPr>
        <w:ind w:firstLine="709"/>
        <w:rPr>
          <w:rFonts w:eastAsia="Times New Roman"/>
          <w:sz w:val="24"/>
          <w:szCs w:val="24"/>
        </w:rPr>
      </w:pPr>
      <w:r>
        <w:rPr>
          <w:rFonts w:eastAsia="Times New Roman"/>
          <w:sz w:val="24"/>
          <w:szCs w:val="24"/>
        </w:rPr>
        <w:lastRenderedPageBreak/>
        <w:t>4. Оформление информационных материалов.</w:t>
      </w:r>
    </w:p>
    <w:p w:rsidR="008E0113" w:rsidRDefault="009A4293" w:rsidP="00A52E70">
      <w:pPr>
        <w:ind w:firstLine="709"/>
        <w:jc w:val="both"/>
        <w:rPr>
          <w:rFonts w:eastAsia="Times New Roman"/>
          <w:sz w:val="24"/>
          <w:szCs w:val="24"/>
        </w:rPr>
      </w:pPr>
      <w:r>
        <w:rPr>
          <w:rFonts w:eastAsia="Times New Roman"/>
          <w:sz w:val="24"/>
          <w:szCs w:val="24"/>
        </w:rPr>
        <w:t>Информационный материал облегчает восприятие результатов научно-квалификационной работы членами государственной экзаменационной комиссии и присутствующими. В информационный материал должны входить основные выводы и предложения автора, обобщенные результаты исследования в объеме до 10 листов и презентация (до 15-ти слайдов).</w:t>
      </w:r>
    </w:p>
    <w:p w:rsidR="008E0113" w:rsidRDefault="009A4293" w:rsidP="00A52E70">
      <w:pPr>
        <w:ind w:firstLine="709"/>
        <w:jc w:val="both"/>
        <w:rPr>
          <w:rFonts w:eastAsia="Times New Roman"/>
          <w:sz w:val="24"/>
          <w:szCs w:val="24"/>
        </w:rPr>
      </w:pPr>
      <w:r>
        <w:rPr>
          <w:rFonts w:eastAsia="Times New Roman"/>
          <w:sz w:val="24"/>
          <w:szCs w:val="24"/>
        </w:rPr>
        <w:t>Информационный материал оформляется на листах формата А4 и брошюруется. Количество экземпляров определяется числом членов государственной экзаменационной комиссии (состоящей не менее чем из 5 человек). Использование информационного материала является обязательным.</w:t>
      </w:r>
    </w:p>
    <w:p w:rsidR="00C91F32" w:rsidRDefault="00C91F32" w:rsidP="00A52E70">
      <w:pPr>
        <w:ind w:firstLine="709"/>
        <w:jc w:val="both"/>
        <w:rPr>
          <w:rFonts w:eastAsia="Times New Roman"/>
          <w:sz w:val="24"/>
          <w:szCs w:val="24"/>
        </w:rPr>
      </w:pPr>
    </w:p>
    <w:p w:rsidR="008E0113" w:rsidRDefault="009A4293" w:rsidP="00BE226A">
      <w:pPr>
        <w:numPr>
          <w:ilvl w:val="0"/>
          <w:numId w:val="31"/>
        </w:numPr>
        <w:tabs>
          <w:tab w:val="left" w:pos="1177"/>
        </w:tabs>
        <w:ind w:firstLine="709"/>
        <w:jc w:val="both"/>
        <w:rPr>
          <w:rFonts w:eastAsia="Times New Roman"/>
          <w:sz w:val="24"/>
          <w:szCs w:val="24"/>
        </w:rPr>
      </w:pPr>
      <w:r>
        <w:rPr>
          <w:rFonts w:eastAsia="Times New Roman"/>
          <w:sz w:val="24"/>
          <w:szCs w:val="24"/>
        </w:rPr>
        <w:t>Представление научного доклада об основных результатах подготовленной научно-квалификационной работы.</w:t>
      </w:r>
    </w:p>
    <w:p w:rsidR="008E0113" w:rsidRDefault="009A4293" w:rsidP="00A52E70">
      <w:pPr>
        <w:ind w:firstLine="709"/>
        <w:jc w:val="both"/>
        <w:rPr>
          <w:rFonts w:eastAsia="Times New Roman"/>
          <w:sz w:val="24"/>
          <w:szCs w:val="24"/>
        </w:rPr>
      </w:pPr>
      <w:r>
        <w:rPr>
          <w:rFonts w:eastAsia="Times New Roman"/>
          <w:sz w:val="24"/>
          <w:szCs w:val="24"/>
        </w:rPr>
        <w:t>Представление научного доклада об основных результатах подготовленной научно-квалификационной работы проводится на открытом заседании государственной экзаменационной комиссии.</w:t>
      </w:r>
    </w:p>
    <w:p w:rsidR="008E0113" w:rsidRDefault="009A4293" w:rsidP="00A52E70">
      <w:pPr>
        <w:ind w:firstLine="709"/>
        <w:jc w:val="both"/>
        <w:rPr>
          <w:rFonts w:eastAsia="Times New Roman"/>
          <w:sz w:val="24"/>
          <w:szCs w:val="24"/>
        </w:rPr>
      </w:pPr>
      <w:r>
        <w:rPr>
          <w:rFonts w:eastAsia="Times New Roman"/>
          <w:sz w:val="24"/>
          <w:szCs w:val="24"/>
        </w:rPr>
        <w:t xml:space="preserve">Заседание государственной экзаменационной комиссии начинается с того, что председатель объявляет о представления научного доклада об основных результатах </w:t>
      </w:r>
      <w:r>
        <w:rPr>
          <w:rFonts w:eastAsia="Times New Roman"/>
        </w:rPr>
        <w:t xml:space="preserve">подготовленной </w:t>
      </w:r>
      <w:r>
        <w:rPr>
          <w:rFonts w:eastAsia="Times New Roman"/>
          <w:sz w:val="24"/>
          <w:szCs w:val="24"/>
        </w:rPr>
        <w:t>научно-квалификационной работы, указывая ее название, фамилию, имя,</w:t>
      </w:r>
      <w:r>
        <w:rPr>
          <w:rFonts w:eastAsia="Times New Roman"/>
        </w:rPr>
        <w:t xml:space="preserve"> </w:t>
      </w:r>
      <w:r>
        <w:rPr>
          <w:rFonts w:eastAsia="Times New Roman"/>
          <w:sz w:val="24"/>
          <w:szCs w:val="24"/>
        </w:rPr>
        <w:t>отчество автора, а также докладывает о наличии необходимых в деле документов, после чего аспирант получает слово для доклада.</w:t>
      </w:r>
    </w:p>
    <w:p w:rsidR="008E0113" w:rsidRDefault="009A4293" w:rsidP="00A52E70">
      <w:pPr>
        <w:ind w:firstLine="709"/>
        <w:jc w:val="both"/>
        <w:rPr>
          <w:rFonts w:eastAsia="Times New Roman"/>
          <w:sz w:val="24"/>
          <w:szCs w:val="24"/>
        </w:rPr>
      </w:pPr>
      <w:r>
        <w:rPr>
          <w:rFonts w:eastAsia="Times New Roman"/>
          <w:sz w:val="24"/>
          <w:szCs w:val="24"/>
        </w:rPr>
        <w:t>Научный доклад сопровождается презентацией. После заслушивания доклада присутствующие члены задают аспиранту вопросы, на которые он дает краткие, четко аргументированные ответы. При ответах на вопросы аспирант имеет право пользоваться своей работой. Затем зачитывается отзыв руководителя и рецензия на НКР. Кроме членов экзаменационной комиссии при представлении научного доклада желательно присутствие научного руководителя, а также возможно присутствие рецензента, других выпускников, преподавателей и администрации.</w:t>
      </w:r>
    </w:p>
    <w:p w:rsidR="008E0113" w:rsidRDefault="009A4293" w:rsidP="00A52E70">
      <w:pPr>
        <w:ind w:firstLine="709"/>
        <w:rPr>
          <w:rFonts w:eastAsia="Times New Roman"/>
          <w:sz w:val="24"/>
          <w:szCs w:val="24"/>
        </w:rPr>
      </w:pPr>
      <w:r>
        <w:rPr>
          <w:rFonts w:eastAsia="Times New Roman"/>
          <w:sz w:val="24"/>
          <w:szCs w:val="24"/>
        </w:rPr>
        <w:t>Выпускник отвечает на замечания рецензента.</w:t>
      </w:r>
    </w:p>
    <w:p w:rsidR="008E0113" w:rsidRDefault="009A4293" w:rsidP="00A52E70">
      <w:pPr>
        <w:ind w:firstLine="709"/>
        <w:jc w:val="both"/>
        <w:rPr>
          <w:rFonts w:eastAsia="Times New Roman"/>
          <w:sz w:val="24"/>
          <w:szCs w:val="24"/>
        </w:rPr>
      </w:pPr>
      <w:r>
        <w:rPr>
          <w:rFonts w:eastAsia="Times New Roman"/>
          <w:sz w:val="24"/>
          <w:szCs w:val="24"/>
        </w:rPr>
        <w:t>После окончания публичной защиты на закрытом заседании обсуждаются результаты представления научного доклада, и выставляется оценка по пятибалльной шкале.</w:t>
      </w:r>
    </w:p>
    <w:p w:rsidR="008E0113" w:rsidRDefault="009A4293" w:rsidP="00A52E70">
      <w:pPr>
        <w:ind w:firstLine="709"/>
        <w:jc w:val="both"/>
        <w:rPr>
          <w:rFonts w:eastAsia="Times New Roman"/>
          <w:sz w:val="24"/>
          <w:szCs w:val="24"/>
        </w:rPr>
      </w:pPr>
      <w:r>
        <w:rPr>
          <w:rFonts w:eastAsia="Times New Roman"/>
          <w:sz w:val="24"/>
          <w:szCs w:val="24"/>
        </w:rPr>
        <w:t>Результаты представления научного доклада председатель комиссии объявляет аспирантам в тот же день после оформления в установленном порядке протоколов заседания государственной экзаменационной комиссии.</w:t>
      </w:r>
    </w:p>
    <w:p w:rsidR="008E0113" w:rsidRDefault="008E0113" w:rsidP="00A52E70">
      <w:pPr>
        <w:ind w:firstLine="709"/>
        <w:rPr>
          <w:sz w:val="20"/>
          <w:szCs w:val="20"/>
        </w:rPr>
      </w:pPr>
    </w:p>
    <w:p w:rsidR="008E0113" w:rsidRDefault="009A4293" w:rsidP="00C91F32">
      <w:pPr>
        <w:ind w:firstLine="709"/>
        <w:jc w:val="both"/>
        <w:rPr>
          <w:sz w:val="20"/>
          <w:szCs w:val="20"/>
        </w:rPr>
      </w:pPr>
      <w:r>
        <w:rPr>
          <w:rFonts w:eastAsia="Times New Roman"/>
          <w:b/>
          <w:bCs/>
          <w:sz w:val="24"/>
          <w:szCs w:val="24"/>
        </w:rPr>
        <w:t>2.7. Материально-техническое обеспечение государственной итоговой аттестации</w:t>
      </w:r>
    </w:p>
    <w:p w:rsidR="008E0113" w:rsidRDefault="008E0113" w:rsidP="00A52E70">
      <w:pPr>
        <w:ind w:firstLine="709"/>
        <w:rPr>
          <w:sz w:val="20"/>
          <w:szCs w:val="20"/>
        </w:rPr>
      </w:pPr>
    </w:p>
    <w:p w:rsidR="008E0113" w:rsidRDefault="009A4293" w:rsidP="00A52E70">
      <w:pPr>
        <w:ind w:firstLine="709"/>
        <w:jc w:val="both"/>
        <w:rPr>
          <w:sz w:val="20"/>
          <w:szCs w:val="20"/>
        </w:rPr>
      </w:pPr>
      <w:r>
        <w:rPr>
          <w:rFonts w:eastAsia="Times New Roman"/>
          <w:sz w:val="24"/>
          <w:szCs w:val="24"/>
        </w:rPr>
        <w:t>Для проведения государственной итоговой аттестации, в том числе представления научного доклада об основных результатах подготовленной научно-квалификационной работы есть аудитория, оборудованная современным мультимедийным видеопроектором и настенным экраном.</w:t>
      </w:r>
    </w:p>
    <w:p w:rsidR="008E0113" w:rsidRDefault="008E0113">
      <w:pPr>
        <w:spacing w:line="200" w:lineRule="exact"/>
        <w:rPr>
          <w:sz w:val="20"/>
          <w:szCs w:val="20"/>
        </w:rPr>
      </w:pPr>
    </w:p>
    <w:p w:rsidR="008E0113" w:rsidRDefault="008E0113">
      <w:pPr>
        <w:spacing w:line="228" w:lineRule="exact"/>
        <w:rPr>
          <w:sz w:val="20"/>
          <w:szCs w:val="20"/>
        </w:rPr>
      </w:pPr>
    </w:p>
    <w:p w:rsidR="008E0113" w:rsidRDefault="009A4293">
      <w:pPr>
        <w:ind w:right="100"/>
        <w:jc w:val="right"/>
        <w:rPr>
          <w:sz w:val="20"/>
          <w:szCs w:val="20"/>
        </w:rPr>
      </w:pPr>
      <w:r>
        <w:rPr>
          <w:rFonts w:eastAsia="Times New Roman"/>
          <w:b/>
          <w:bCs/>
          <w:sz w:val="24"/>
          <w:szCs w:val="24"/>
        </w:rPr>
        <w:t>2.8. Фонд оценочных средств для проведения государственной итоговой аттестации</w:t>
      </w:r>
    </w:p>
    <w:p w:rsidR="008E0113" w:rsidRDefault="008E0113">
      <w:pPr>
        <w:spacing w:line="137" w:lineRule="exact"/>
        <w:rPr>
          <w:sz w:val="20"/>
          <w:szCs w:val="20"/>
        </w:rPr>
      </w:pPr>
    </w:p>
    <w:p w:rsidR="008E0113" w:rsidRDefault="009A4293" w:rsidP="00C91F32">
      <w:pPr>
        <w:jc w:val="both"/>
        <w:rPr>
          <w:sz w:val="20"/>
          <w:szCs w:val="20"/>
        </w:rPr>
      </w:pPr>
      <w:r>
        <w:rPr>
          <w:rFonts w:eastAsia="Times New Roman"/>
          <w:b/>
          <w:bCs/>
          <w:sz w:val="24"/>
          <w:szCs w:val="24"/>
        </w:rPr>
        <w:t>2.8.1. Перечень компетенций, которыми должны овладеть обучающиеся в</w:t>
      </w:r>
      <w:r w:rsidR="00C91F32">
        <w:rPr>
          <w:rFonts w:eastAsia="Times New Roman"/>
          <w:b/>
          <w:bCs/>
          <w:sz w:val="24"/>
          <w:szCs w:val="24"/>
        </w:rPr>
        <w:t xml:space="preserve"> </w:t>
      </w:r>
      <w:r>
        <w:rPr>
          <w:rFonts w:eastAsia="Times New Roman"/>
          <w:b/>
          <w:bCs/>
          <w:sz w:val="24"/>
          <w:szCs w:val="24"/>
        </w:rPr>
        <w:t>результате освоения образовательной программы:</w:t>
      </w:r>
    </w:p>
    <w:p w:rsidR="008E0113" w:rsidRDefault="008E0113">
      <w:pPr>
        <w:spacing w:line="137" w:lineRule="exact"/>
        <w:rPr>
          <w:sz w:val="20"/>
          <w:szCs w:val="20"/>
        </w:rPr>
      </w:pPr>
    </w:p>
    <w:p w:rsidR="00C91F32" w:rsidRDefault="00C91F32" w:rsidP="00C91F32">
      <w:pPr>
        <w:autoSpaceDE w:val="0"/>
        <w:autoSpaceDN w:val="0"/>
        <w:adjustRightInd w:val="0"/>
        <w:ind w:firstLine="709"/>
        <w:jc w:val="both"/>
        <w:rPr>
          <w:rFonts w:eastAsia="Times New Roman"/>
          <w:sz w:val="24"/>
          <w:szCs w:val="24"/>
        </w:rPr>
      </w:pPr>
      <w:r w:rsidRPr="004B07E2">
        <w:rPr>
          <w:rFonts w:eastAsia="Times New Roman"/>
          <w:i/>
          <w:sz w:val="24"/>
          <w:szCs w:val="24"/>
          <w:u w:val="single"/>
        </w:rPr>
        <w:t>универсальные компетенции</w:t>
      </w:r>
      <w:r w:rsidRPr="004B07E2">
        <w:rPr>
          <w:rFonts w:eastAsia="Times New Roman"/>
          <w:sz w:val="24"/>
          <w:szCs w:val="24"/>
        </w:rPr>
        <w:t>:</w:t>
      </w:r>
    </w:p>
    <w:p w:rsidR="00C91F32" w:rsidRPr="00AC4EC1" w:rsidRDefault="00C91F32" w:rsidP="00C91F32">
      <w:pPr>
        <w:autoSpaceDE w:val="0"/>
        <w:autoSpaceDN w:val="0"/>
        <w:adjustRightInd w:val="0"/>
        <w:ind w:firstLine="709"/>
        <w:jc w:val="both"/>
        <w:rPr>
          <w:rFonts w:eastAsia="Times New Roman"/>
          <w:bCs/>
          <w:sz w:val="24"/>
          <w:szCs w:val="24"/>
        </w:rPr>
      </w:pPr>
      <w:r>
        <w:rPr>
          <w:rFonts w:eastAsia="Times New Roman"/>
          <w:bCs/>
          <w:sz w:val="24"/>
          <w:szCs w:val="24"/>
        </w:rPr>
        <w:t xml:space="preserve">- </w:t>
      </w:r>
      <w:r w:rsidRPr="00AC4EC1">
        <w:rPr>
          <w:rFonts w:eastAsia="Times New Roman"/>
          <w:bCs/>
          <w:sz w:val="24"/>
          <w:szCs w:val="24"/>
        </w:rPr>
        <w:t>способность</w:t>
      </w:r>
      <w:r>
        <w:rPr>
          <w:rFonts w:eastAsia="Times New Roman"/>
          <w:bCs/>
          <w:sz w:val="24"/>
          <w:szCs w:val="24"/>
        </w:rPr>
        <w:t>ю</w:t>
      </w:r>
      <w:r w:rsidRPr="00AC4EC1">
        <w:rPr>
          <w:rFonts w:eastAsia="Times New Roman"/>
          <w:bCs/>
          <w:sz w:val="24"/>
          <w:szCs w:val="24"/>
        </w:rPr>
        <w:t xml:space="preserve">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(УК-1);</w:t>
      </w:r>
    </w:p>
    <w:p w:rsidR="00C91F32" w:rsidRPr="00AC4EC1" w:rsidRDefault="00C91F32" w:rsidP="00C91F32">
      <w:pPr>
        <w:autoSpaceDE w:val="0"/>
        <w:autoSpaceDN w:val="0"/>
        <w:adjustRightInd w:val="0"/>
        <w:ind w:firstLine="709"/>
        <w:jc w:val="both"/>
        <w:rPr>
          <w:rFonts w:eastAsia="Times New Roman"/>
          <w:bCs/>
          <w:sz w:val="24"/>
          <w:szCs w:val="24"/>
        </w:rPr>
      </w:pPr>
      <w:r>
        <w:rPr>
          <w:rFonts w:eastAsia="Times New Roman"/>
          <w:bCs/>
          <w:sz w:val="24"/>
          <w:szCs w:val="24"/>
        </w:rPr>
        <w:t xml:space="preserve">- </w:t>
      </w:r>
      <w:r w:rsidRPr="00AC4EC1">
        <w:rPr>
          <w:rFonts w:eastAsia="Times New Roman"/>
          <w:bCs/>
          <w:sz w:val="24"/>
          <w:szCs w:val="24"/>
        </w:rPr>
        <w:t>способность</w:t>
      </w:r>
      <w:r>
        <w:rPr>
          <w:rFonts w:eastAsia="Times New Roman"/>
          <w:bCs/>
          <w:sz w:val="24"/>
          <w:szCs w:val="24"/>
        </w:rPr>
        <w:t>ю</w:t>
      </w:r>
      <w:r w:rsidRPr="00AC4EC1">
        <w:rPr>
          <w:rFonts w:eastAsia="Times New Roman"/>
          <w:bCs/>
          <w:sz w:val="24"/>
          <w:szCs w:val="24"/>
        </w:rPr>
        <w:t xml:space="preserve">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(УК-2);</w:t>
      </w:r>
    </w:p>
    <w:p w:rsidR="00C91F32" w:rsidRPr="00AC4EC1" w:rsidRDefault="00C91F32" w:rsidP="00C91F32">
      <w:pPr>
        <w:autoSpaceDE w:val="0"/>
        <w:autoSpaceDN w:val="0"/>
        <w:adjustRightInd w:val="0"/>
        <w:ind w:firstLine="709"/>
        <w:jc w:val="both"/>
        <w:rPr>
          <w:rFonts w:eastAsia="Times New Roman"/>
          <w:sz w:val="24"/>
          <w:szCs w:val="24"/>
        </w:rPr>
      </w:pPr>
      <w:r>
        <w:rPr>
          <w:rFonts w:eastAsia="Times New Roman"/>
          <w:sz w:val="24"/>
          <w:szCs w:val="24"/>
        </w:rPr>
        <w:lastRenderedPageBreak/>
        <w:t xml:space="preserve">- </w:t>
      </w:r>
      <w:r w:rsidRPr="00AC4EC1">
        <w:rPr>
          <w:rFonts w:eastAsia="Times New Roman"/>
          <w:sz w:val="24"/>
          <w:szCs w:val="24"/>
        </w:rPr>
        <w:t>готовность</w:t>
      </w:r>
      <w:r>
        <w:rPr>
          <w:rFonts w:eastAsia="Times New Roman"/>
          <w:sz w:val="24"/>
          <w:szCs w:val="24"/>
        </w:rPr>
        <w:t>ю</w:t>
      </w:r>
      <w:r w:rsidRPr="00AC4EC1">
        <w:rPr>
          <w:rFonts w:eastAsia="Times New Roman"/>
          <w:sz w:val="24"/>
          <w:szCs w:val="24"/>
        </w:rPr>
        <w:t xml:space="preserve"> участвовать в работе российских и международных исследовательских коллективов по решению научных и научно-образовательных задач (УК-3);</w:t>
      </w:r>
    </w:p>
    <w:p w:rsidR="00C91F32" w:rsidRPr="00AC4EC1" w:rsidRDefault="00C91F32" w:rsidP="00C91F32">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w:t>
      </w:r>
      <w:r>
        <w:rPr>
          <w:rFonts w:eastAsia="Times New Roman"/>
          <w:sz w:val="24"/>
          <w:szCs w:val="24"/>
        </w:rPr>
        <w:t>ю</w:t>
      </w:r>
      <w:r w:rsidRPr="00AC4EC1">
        <w:rPr>
          <w:rFonts w:eastAsia="Times New Roman"/>
          <w:sz w:val="24"/>
          <w:szCs w:val="24"/>
        </w:rPr>
        <w:t xml:space="preserve"> использовать современные методы и технологии научной коммуникации на государственном и иностранном языках (УК-4);</w:t>
      </w:r>
    </w:p>
    <w:p w:rsidR="00C91F32" w:rsidRPr="00AC4EC1" w:rsidRDefault="00C91F32" w:rsidP="00C91F32">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w:t>
      </w:r>
      <w:r>
        <w:rPr>
          <w:rFonts w:eastAsia="Times New Roman"/>
          <w:sz w:val="24"/>
          <w:szCs w:val="24"/>
        </w:rPr>
        <w:t>ю</w:t>
      </w:r>
      <w:r w:rsidRPr="00AC4EC1">
        <w:rPr>
          <w:rFonts w:eastAsia="Times New Roman"/>
          <w:sz w:val="24"/>
          <w:szCs w:val="24"/>
        </w:rPr>
        <w:t xml:space="preserve"> следовать этическим нормам в профессиональной деятельности (УК-5);</w:t>
      </w:r>
    </w:p>
    <w:p w:rsidR="00C91F32" w:rsidRPr="00AC4EC1" w:rsidRDefault="00C91F32" w:rsidP="00C91F32">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w:t>
      </w:r>
      <w:r>
        <w:rPr>
          <w:rFonts w:eastAsia="Times New Roman"/>
          <w:sz w:val="24"/>
          <w:szCs w:val="24"/>
        </w:rPr>
        <w:t>ю</w:t>
      </w:r>
      <w:r w:rsidRPr="00AC4EC1">
        <w:rPr>
          <w:rFonts w:eastAsia="Times New Roman"/>
          <w:sz w:val="24"/>
          <w:szCs w:val="24"/>
        </w:rPr>
        <w:t xml:space="preserve"> планировать и решать задачи собственного профессионального и личностного развития (УК-6).</w:t>
      </w:r>
    </w:p>
    <w:p w:rsidR="00C91F32" w:rsidRDefault="00C91F32" w:rsidP="00C91F32">
      <w:pPr>
        <w:autoSpaceDE w:val="0"/>
        <w:autoSpaceDN w:val="0"/>
        <w:adjustRightInd w:val="0"/>
        <w:ind w:firstLine="709"/>
        <w:jc w:val="both"/>
        <w:rPr>
          <w:rFonts w:eastAsia="Times New Roman"/>
          <w:i/>
          <w:sz w:val="24"/>
          <w:szCs w:val="24"/>
          <w:u w:val="single"/>
        </w:rPr>
      </w:pPr>
    </w:p>
    <w:p w:rsidR="00C91F32" w:rsidRPr="00AC4EC1" w:rsidRDefault="00C91F32" w:rsidP="00C91F32">
      <w:pPr>
        <w:autoSpaceDE w:val="0"/>
        <w:autoSpaceDN w:val="0"/>
        <w:adjustRightInd w:val="0"/>
        <w:ind w:firstLine="709"/>
        <w:jc w:val="both"/>
        <w:rPr>
          <w:rFonts w:eastAsia="Times New Roman"/>
          <w:i/>
          <w:sz w:val="24"/>
          <w:szCs w:val="24"/>
          <w:u w:val="single"/>
        </w:rPr>
      </w:pPr>
      <w:r w:rsidRPr="00AC4EC1">
        <w:rPr>
          <w:rFonts w:eastAsia="Times New Roman"/>
          <w:i/>
          <w:sz w:val="24"/>
          <w:szCs w:val="24"/>
          <w:u w:val="single"/>
        </w:rPr>
        <w:t>общепрофессиональные компетенции:</w:t>
      </w:r>
    </w:p>
    <w:p w:rsidR="00C91F32" w:rsidRPr="00AC4EC1" w:rsidRDefault="00C91F32" w:rsidP="00C91F32">
      <w:pPr>
        <w:autoSpaceDE w:val="0"/>
        <w:autoSpaceDN w:val="0"/>
        <w:adjustRightInd w:val="0"/>
        <w:ind w:firstLine="709"/>
        <w:jc w:val="both"/>
        <w:rPr>
          <w:rFonts w:eastAsia="Times New Roman"/>
          <w:sz w:val="24"/>
          <w:szCs w:val="24"/>
        </w:rPr>
      </w:pPr>
      <w:r>
        <w:rPr>
          <w:rFonts w:eastAsia="Times New Roman"/>
          <w:bCs/>
          <w:sz w:val="24"/>
          <w:szCs w:val="24"/>
        </w:rPr>
        <w:t xml:space="preserve">- </w:t>
      </w:r>
      <w:r w:rsidRPr="00AC4EC1">
        <w:rPr>
          <w:rFonts w:eastAsia="Times New Roman"/>
          <w:bCs/>
          <w:sz w:val="24"/>
          <w:szCs w:val="24"/>
        </w:rPr>
        <w:t>в</w:t>
      </w:r>
      <w:r w:rsidRPr="00AC4EC1">
        <w:rPr>
          <w:rFonts w:eastAsia="Times New Roman"/>
          <w:sz w:val="24"/>
          <w:szCs w:val="24"/>
        </w:rPr>
        <w:t>ладение</w:t>
      </w:r>
      <w:r>
        <w:rPr>
          <w:rFonts w:eastAsia="Times New Roman"/>
          <w:sz w:val="24"/>
          <w:szCs w:val="24"/>
        </w:rPr>
        <w:t>м</w:t>
      </w:r>
      <w:r w:rsidRPr="00AC4EC1">
        <w:rPr>
          <w:rFonts w:eastAsia="Times New Roman"/>
          <w:sz w:val="24"/>
          <w:szCs w:val="24"/>
        </w:rPr>
        <w:t xml:space="preserve">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(ОПК-1);</w:t>
      </w:r>
    </w:p>
    <w:p w:rsidR="00C91F32" w:rsidRPr="00AC4EC1" w:rsidRDefault="00C91F32" w:rsidP="00C91F32">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владение</w:t>
      </w:r>
      <w:r>
        <w:rPr>
          <w:rFonts w:eastAsia="Times New Roman"/>
          <w:sz w:val="24"/>
          <w:szCs w:val="24"/>
        </w:rPr>
        <w:t>м</w:t>
      </w:r>
      <w:r w:rsidRPr="00AC4EC1">
        <w:rPr>
          <w:rFonts w:eastAsia="Times New Roman"/>
          <w:sz w:val="24"/>
          <w:szCs w:val="24"/>
        </w:rPr>
        <w:t xml:space="preserve"> культурой научного исследования в области сельского хозяйства, агрономии, защиты растений, селекции и генетики сельскохозяйственных культур, почвоведения, агрохимии</w:t>
      </w:r>
      <w:r>
        <w:rPr>
          <w:rFonts w:eastAsia="Times New Roman"/>
          <w:sz w:val="24"/>
          <w:szCs w:val="24"/>
        </w:rPr>
        <w:t>,</w:t>
      </w:r>
      <w:r w:rsidRPr="00AC4EC1">
        <w:rPr>
          <w:rFonts w:eastAsia="Times New Roman"/>
          <w:sz w:val="24"/>
          <w:szCs w:val="24"/>
        </w:rPr>
        <w:t xml:space="preserve"> </w:t>
      </w:r>
      <w:r>
        <w:rPr>
          <w:rFonts w:eastAsia="Times New Roman"/>
          <w:sz w:val="24"/>
          <w:szCs w:val="24"/>
        </w:rPr>
        <w:t>л</w:t>
      </w:r>
      <w:r w:rsidRPr="00AC4EC1">
        <w:rPr>
          <w:rFonts w:eastAsia="Times New Roman"/>
          <w:sz w:val="24"/>
          <w:szCs w:val="24"/>
        </w:rPr>
        <w:t>андшафтного обустройства территорий, технологий производства сельскохозяйственной продукции в том числе с использованием информационно-коммуникационных технологий (ОПК-2);</w:t>
      </w:r>
    </w:p>
    <w:p w:rsidR="00C91F32" w:rsidRPr="00AC4EC1" w:rsidRDefault="00C91F32" w:rsidP="00C91F32">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способность</w:t>
      </w:r>
      <w:r>
        <w:rPr>
          <w:rFonts w:eastAsia="Times New Roman"/>
          <w:sz w:val="24"/>
          <w:szCs w:val="24"/>
        </w:rPr>
        <w:t>ю</w:t>
      </w:r>
      <w:r w:rsidRPr="00AC4EC1">
        <w:rPr>
          <w:rFonts w:eastAsia="Times New Roman"/>
          <w:sz w:val="24"/>
          <w:szCs w:val="24"/>
        </w:rPr>
        <w:t xml:space="preserve"> к разработке новых методов исследования и их применения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с учётом соблюдения авторских прав (ОПК-3);</w:t>
      </w:r>
    </w:p>
    <w:p w:rsidR="00C91F32" w:rsidRPr="00AC4EC1" w:rsidRDefault="00C91F32" w:rsidP="00C91F32">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w:t>
      </w:r>
      <w:r>
        <w:rPr>
          <w:rFonts w:eastAsia="Times New Roman"/>
          <w:sz w:val="24"/>
          <w:szCs w:val="24"/>
        </w:rPr>
        <w:t>ю</w:t>
      </w:r>
      <w:r w:rsidRPr="00AC4EC1">
        <w:rPr>
          <w:rFonts w:eastAsia="Times New Roman"/>
          <w:sz w:val="24"/>
          <w:szCs w:val="24"/>
        </w:rPr>
        <w:t xml:space="preserve"> организовать работу исследовательского коллектива по проблемам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(ОПК-4);</w:t>
      </w:r>
    </w:p>
    <w:p w:rsidR="00C91F32" w:rsidRPr="00AC4EC1" w:rsidRDefault="00C91F32" w:rsidP="00C91F32">
      <w:pPr>
        <w:autoSpaceDE w:val="0"/>
        <w:autoSpaceDN w:val="0"/>
        <w:adjustRightInd w:val="0"/>
        <w:ind w:firstLine="709"/>
        <w:jc w:val="both"/>
        <w:rPr>
          <w:rFonts w:eastAsia="Times New Roman"/>
          <w:sz w:val="24"/>
          <w:szCs w:val="24"/>
        </w:rPr>
      </w:pPr>
      <w:r>
        <w:rPr>
          <w:rFonts w:eastAsia="Times New Roman"/>
          <w:sz w:val="24"/>
          <w:szCs w:val="24"/>
        </w:rPr>
        <w:t xml:space="preserve">- </w:t>
      </w:r>
      <w:r w:rsidRPr="00AC4EC1">
        <w:rPr>
          <w:rFonts w:eastAsia="Times New Roman"/>
          <w:sz w:val="24"/>
          <w:szCs w:val="24"/>
        </w:rPr>
        <w:t>готовность</w:t>
      </w:r>
      <w:r>
        <w:rPr>
          <w:rFonts w:eastAsia="Times New Roman"/>
          <w:sz w:val="24"/>
          <w:szCs w:val="24"/>
        </w:rPr>
        <w:t>ю</w:t>
      </w:r>
      <w:r w:rsidRPr="00AC4EC1">
        <w:rPr>
          <w:rFonts w:eastAsia="Times New Roman"/>
          <w:sz w:val="24"/>
          <w:szCs w:val="24"/>
        </w:rPr>
        <w:t xml:space="preserve"> к преподавательской деятельности по основным образовательным программам высшего образования (ОПК-5).</w:t>
      </w:r>
    </w:p>
    <w:p w:rsidR="00C91F32" w:rsidRDefault="00C91F32" w:rsidP="00C91F32">
      <w:pPr>
        <w:autoSpaceDE w:val="0"/>
        <w:autoSpaceDN w:val="0"/>
        <w:adjustRightInd w:val="0"/>
        <w:ind w:firstLine="709"/>
        <w:jc w:val="both"/>
        <w:rPr>
          <w:rFonts w:eastAsia="Times New Roman"/>
          <w:i/>
          <w:sz w:val="24"/>
          <w:szCs w:val="24"/>
          <w:u w:val="single"/>
        </w:rPr>
      </w:pPr>
    </w:p>
    <w:p w:rsidR="00C91F32" w:rsidRPr="00AC4EC1" w:rsidRDefault="00C91F32" w:rsidP="00C91F32">
      <w:pPr>
        <w:autoSpaceDE w:val="0"/>
        <w:autoSpaceDN w:val="0"/>
        <w:adjustRightInd w:val="0"/>
        <w:ind w:firstLine="709"/>
        <w:jc w:val="both"/>
        <w:rPr>
          <w:rFonts w:eastAsia="Times New Roman"/>
          <w:sz w:val="24"/>
          <w:szCs w:val="24"/>
        </w:rPr>
      </w:pPr>
      <w:r w:rsidRPr="00AC4EC1">
        <w:rPr>
          <w:rFonts w:eastAsia="Times New Roman"/>
          <w:i/>
          <w:sz w:val="24"/>
          <w:szCs w:val="24"/>
          <w:u w:val="single"/>
        </w:rPr>
        <w:t>профессиональные компетенции</w:t>
      </w:r>
      <w:r w:rsidRPr="00AC4EC1">
        <w:rPr>
          <w:rFonts w:eastAsia="Times New Roman"/>
          <w:sz w:val="24"/>
          <w:szCs w:val="24"/>
        </w:rPr>
        <w:t>, определяемые направленностью (профилем) программы</w:t>
      </w:r>
      <w:r w:rsidRPr="00AC4EC1">
        <w:rPr>
          <w:rFonts w:eastAsia="Times New Roman"/>
          <w:bCs/>
          <w:sz w:val="24"/>
          <w:szCs w:val="24"/>
        </w:rPr>
        <w:t xml:space="preserve"> аспирантуры</w:t>
      </w:r>
      <w:r w:rsidRPr="00AC4EC1">
        <w:rPr>
          <w:rFonts w:eastAsia="Times New Roman"/>
          <w:sz w:val="24"/>
          <w:szCs w:val="24"/>
        </w:rPr>
        <w:t>:</w:t>
      </w:r>
    </w:p>
    <w:p w:rsidR="00C91F32" w:rsidRPr="00AC4EC1" w:rsidRDefault="00C91F32" w:rsidP="00C91F32">
      <w:pPr>
        <w:ind w:firstLine="709"/>
        <w:jc w:val="both"/>
        <w:rPr>
          <w:rFonts w:eastAsia="Times New Roman"/>
          <w:sz w:val="24"/>
          <w:szCs w:val="24"/>
        </w:rPr>
      </w:pPr>
      <w:r>
        <w:rPr>
          <w:rFonts w:eastAsia="Times New Roman"/>
          <w:sz w:val="24"/>
          <w:szCs w:val="24"/>
        </w:rPr>
        <w:t xml:space="preserve">- умением владеть методами селекции и семеноводства, технологическими процессами посевного и посадочного материала, и отличать сорта овощных культур по апробационным признакам </w:t>
      </w:r>
      <w:r w:rsidRPr="00AC4EC1">
        <w:rPr>
          <w:rFonts w:eastAsia="Times New Roman"/>
          <w:sz w:val="24"/>
          <w:szCs w:val="24"/>
        </w:rPr>
        <w:t>(ПК-1);</w:t>
      </w:r>
    </w:p>
    <w:p w:rsidR="00C91F32" w:rsidRPr="00DB748B" w:rsidRDefault="00C91F32" w:rsidP="00C91F32">
      <w:pPr>
        <w:ind w:firstLine="709"/>
        <w:jc w:val="both"/>
        <w:rPr>
          <w:rFonts w:eastAsia="Times New Roman"/>
          <w:sz w:val="24"/>
          <w:szCs w:val="24"/>
        </w:rPr>
      </w:pPr>
      <w:r>
        <w:rPr>
          <w:rFonts w:eastAsia="Times New Roman"/>
          <w:sz w:val="24"/>
          <w:szCs w:val="24"/>
        </w:rPr>
        <w:t>- умением разрабатывать технологические карты производства, управлять всеми процессами производства, организовывать и проводить работы по возделыванию овощных культур на современном этапе</w:t>
      </w:r>
      <w:r w:rsidRPr="00DB748B">
        <w:rPr>
          <w:rFonts w:eastAsia="Times New Roman"/>
          <w:sz w:val="24"/>
          <w:szCs w:val="24"/>
        </w:rPr>
        <w:t xml:space="preserve"> (ПК-2);</w:t>
      </w:r>
    </w:p>
    <w:p w:rsidR="00C91F32" w:rsidRPr="00AC4EC1" w:rsidRDefault="00C91F32" w:rsidP="00C91F32">
      <w:pPr>
        <w:ind w:firstLine="709"/>
        <w:jc w:val="both"/>
        <w:rPr>
          <w:rFonts w:eastAsia="Times New Roman"/>
          <w:sz w:val="24"/>
          <w:szCs w:val="24"/>
        </w:rPr>
      </w:pPr>
      <w:r w:rsidRPr="00DB748B">
        <w:rPr>
          <w:rFonts w:eastAsia="Times New Roman"/>
          <w:sz w:val="24"/>
          <w:szCs w:val="24"/>
        </w:rPr>
        <w:t>- умение</w:t>
      </w:r>
      <w:r>
        <w:rPr>
          <w:rFonts w:eastAsia="Times New Roman"/>
          <w:sz w:val="24"/>
          <w:szCs w:val="24"/>
        </w:rPr>
        <w:t>м</w:t>
      </w:r>
      <w:r w:rsidRPr="00DB748B">
        <w:rPr>
          <w:rFonts w:eastAsia="Times New Roman"/>
          <w:sz w:val="24"/>
          <w:szCs w:val="24"/>
        </w:rPr>
        <w:t xml:space="preserve"> </w:t>
      </w:r>
      <w:r>
        <w:rPr>
          <w:rFonts w:eastAsia="Times New Roman"/>
          <w:sz w:val="24"/>
          <w:szCs w:val="24"/>
        </w:rPr>
        <w:t xml:space="preserve"> разрабатывать и реализовывать новые элементы агротехники, оценивать качество и экологическую безопасность технологии, планировать и разрабатывать методики при возделывании и повышении продуктивности</w:t>
      </w:r>
      <w:r w:rsidRPr="00AC4EC1">
        <w:rPr>
          <w:rFonts w:eastAsia="Times New Roman"/>
          <w:sz w:val="24"/>
          <w:szCs w:val="24"/>
        </w:rPr>
        <w:t xml:space="preserve"> </w:t>
      </w:r>
      <w:r>
        <w:rPr>
          <w:rFonts w:eastAsia="Times New Roman"/>
          <w:sz w:val="24"/>
          <w:szCs w:val="24"/>
        </w:rPr>
        <w:t xml:space="preserve"> овощных культур </w:t>
      </w:r>
      <w:r w:rsidRPr="00AC4EC1">
        <w:rPr>
          <w:rFonts w:eastAsia="Times New Roman"/>
          <w:sz w:val="24"/>
          <w:szCs w:val="24"/>
        </w:rPr>
        <w:t>(ПК-3);</w:t>
      </w:r>
    </w:p>
    <w:p w:rsidR="00C91F32" w:rsidRPr="00AC4EC1" w:rsidRDefault="00C91F32" w:rsidP="00C91F32">
      <w:pPr>
        <w:ind w:firstLine="709"/>
        <w:jc w:val="both"/>
        <w:rPr>
          <w:rFonts w:eastAsia="Times New Roman"/>
          <w:sz w:val="24"/>
          <w:szCs w:val="24"/>
        </w:rPr>
      </w:pPr>
      <w:r>
        <w:rPr>
          <w:rFonts w:eastAsia="Times New Roman"/>
          <w:sz w:val="24"/>
          <w:szCs w:val="24"/>
        </w:rPr>
        <w:t xml:space="preserve">- умением распознавать овощные культуры, выращиваемые в условиях области по морфологическим признакам </w:t>
      </w:r>
      <w:proofErr w:type="gramStart"/>
      <w:r>
        <w:rPr>
          <w:rFonts w:eastAsia="Times New Roman"/>
          <w:sz w:val="24"/>
          <w:szCs w:val="24"/>
        </w:rPr>
        <w:t>на  всех</w:t>
      </w:r>
      <w:proofErr w:type="gramEnd"/>
      <w:r>
        <w:rPr>
          <w:rFonts w:eastAsia="Times New Roman"/>
          <w:sz w:val="24"/>
          <w:szCs w:val="24"/>
        </w:rPr>
        <w:t xml:space="preserve"> этапах развития, применять свои знания для контроля за получением продукции высокого качества в открытом и защищенном грунте </w:t>
      </w:r>
      <w:r w:rsidRPr="00AC4EC1">
        <w:rPr>
          <w:rFonts w:eastAsia="Times New Roman"/>
          <w:sz w:val="24"/>
          <w:szCs w:val="24"/>
        </w:rPr>
        <w:t xml:space="preserve"> (ПК-4);</w:t>
      </w:r>
    </w:p>
    <w:p w:rsidR="00C91F32" w:rsidRDefault="00C91F32" w:rsidP="00C91F32">
      <w:pPr>
        <w:ind w:firstLine="709"/>
        <w:jc w:val="both"/>
        <w:rPr>
          <w:rFonts w:eastAsia="Times New Roman"/>
          <w:sz w:val="24"/>
          <w:szCs w:val="24"/>
        </w:rPr>
      </w:pPr>
      <w:r>
        <w:rPr>
          <w:rFonts w:eastAsia="Times New Roman"/>
          <w:sz w:val="24"/>
          <w:szCs w:val="24"/>
        </w:rPr>
        <w:t>- умением планировать мероприятия по улучшению качества продукции, правильно оценивать обстановку и осуществлять прогноз  по урожайности и применять свои знания для правильного размещения овощных культур (ПК-5);</w:t>
      </w:r>
    </w:p>
    <w:p w:rsidR="00C91F32" w:rsidRPr="000630DE" w:rsidRDefault="00C91F32" w:rsidP="00C91F32">
      <w:pPr>
        <w:ind w:firstLine="709"/>
        <w:jc w:val="both"/>
        <w:rPr>
          <w:rFonts w:eastAsia="Times New Roman"/>
          <w:sz w:val="24"/>
          <w:szCs w:val="24"/>
        </w:rPr>
      </w:pPr>
      <w:r w:rsidRPr="000630DE">
        <w:rPr>
          <w:rFonts w:eastAsia="Times New Roman"/>
          <w:sz w:val="24"/>
          <w:szCs w:val="24"/>
        </w:rPr>
        <w:t xml:space="preserve">-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 (ПК – 6).</w:t>
      </w:r>
    </w:p>
    <w:p w:rsidR="00C91F32" w:rsidRDefault="00C91F32" w:rsidP="00C91F32">
      <w:pPr>
        <w:spacing w:line="200" w:lineRule="exact"/>
        <w:rPr>
          <w:sz w:val="20"/>
          <w:szCs w:val="20"/>
        </w:rPr>
      </w:pPr>
    </w:p>
    <w:p w:rsidR="00ED3088" w:rsidRDefault="00ED3088" w:rsidP="00ED3088">
      <w:pPr>
        <w:spacing w:line="360" w:lineRule="auto"/>
        <w:rPr>
          <w:sz w:val="20"/>
          <w:szCs w:val="20"/>
        </w:rPr>
      </w:pPr>
    </w:p>
    <w:p w:rsidR="008E0113" w:rsidRDefault="009A4293" w:rsidP="00B6140D">
      <w:pPr>
        <w:jc w:val="both"/>
        <w:rPr>
          <w:sz w:val="20"/>
          <w:szCs w:val="20"/>
        </w:rPr>
      </w:pPr>
      <w:r>
        <w:rPr>
          <w:rFonts w:eastAsia="Times New Roman"/>
          <w:b/>
          <w:bCs/>
          <w:sz w:val="24"/>
          <w:szCs w:val="24"/>
        </w:rPr>
        <w:lastRenderedPageBreak/>
        <w:t>2.8.2. Описание показателей и критериев оценивания компетенций, а также шкал оценивания:</w:t>
      </w:r>
    </w:p>
    <w:p w:rsidR="008E0113" w:rsidRDefault="008E0113">
      <w:pPr>
        <w:spacing w:line="18" w:lineRule="exact"/>
        <w:rPr>
          <w:sz w:val="20"/>
          <w:szCs w:val="20"/>
        </w:rPr>
      </w:pPr>
    </w:p>
    <w:p w:rsidR="008E0113" w:rsidRDefault="009A4293" w:rsidP="00B6140D">
      <w:pPr>
        <w:rPr>
          <w:sz w:val="20"/>
          <w:szCs w:val="20"/>
        </w:rPr>
      </w:pPr>
      <w:r>
        <w:rPr>
          <w:rFonts w:eastAsia="Times New Roman"/>
          <w:b/>
          <w:bCs/>
          <w:sz w:val="24"/>
          <w:szCs w:val="24"/>
        </w:rPr>
        <w:t>Критерии оценивания государственного экзамена</w:t>
      </w:r>
    </w:p>
    <w:p w:rsidR="008E0113" w:rsidRDefault="008E0113">
      <w:pPr>
        <w:spacing w:line="149" w:lineRule="exact"/>
        <w:rPr>
          <w:sz w:val="20"/>
          <w:szCs w:val="20"/>
        </w:rPr>
      </w:pPr>
    </w:p>
    <w:p w:rsidR="008E0113" w:rsidRDefault="009A4293" w:rsidP="00B6140D">
      <w:pPr>
        <w:ind w:firstLine="709"/>
        <w:jc w:val="both"/>
        <w:rPr>
          <w:sz w:val="20"/>
          <w:szCs w:val="20"/>
        </w:rPr>
      </w:pPr>
      <w:r>
        <w:rPr>
          <w:rFonts w:eastAsia="Times New Roman"/>
          <w:sz w:val="24"/>
          <w:szCs w:val="24"/>
        </w:rPr>
        <w:t xml:space="preserve">Государственный экзамен по направлению подготовки </w:t>
      </w:r>
      <w:r w:rsidR="00B6140D" w:rsidRPr="000824D1">
        <w:rPr>
          <w:rFonts w:eastAsia="Times New Roman"/>
          <w:i/>
          <w:sz w:val="24"/>
          <w:szCs w:val="24"/>
        </w:rPr>
        <w:t>35.06.01 – Сельское хозяйство</w:t>
      </w:r>
      <w:r w:rsidR="00B6140D">
        <w:rPr>
          <w:rFonts w:eastAsia="Times New Roman"/>
          <w:sz w:val="24"/>
          <w:szCs w:val="24"/>
        </w:rPr>
        <w:t xml:space="preserve">, направленность (профиль) – </w:t>
      </w:r>
      <w:r w:rsidR="00B6140D" w:rsidRPr="000824D1">
        <w:rPr>
          <w:rFonts w:eastAsia="Times New Roman"/>
          <w:i/>
          <w:sz w:val="24"/>
          <w:szCs w:val="24"/>
        </w:rPr>
        <w:t>Овощеводство</w:t>
      </w:r>
      <w:r>
        <w:rPr>
          <w:rFonts w:eastAsia="Times New Roman"/>
          <w:sz w:val="24"/>
          <w:szCs w:val="24"/>
        </w:rPr>
        <w:t xml:space="preserve"> определяет уровень усвоения аспирантом материала, предусмотренного рабочими программами дисциплин учебного плана, по которым проводится государственный экзамен, и соответствия знаний и компетенций аспиранта требованиям к выпускнику, предусмотренным ФГОС ВО по данному направлению подготовки.</w:t>
      </w:r>
    </w:p>
    <w:p w:rsidR="008E0113" w:rsidRDefault="009A4293" w:rsidP="00B6140D">
      <w:pPr>
        <w:ind w:firstLine="709"/>
        <w:jc w:val="both"/>
        <w:rPr>
          <w:sz w:val="20"/>
          <w:szCs w:val="20"/>
        </w:rPr>
      </w:pPr>
      <w:r>
        <w:rPr>
          <w:rFonts w:eastAsia="Times New Roman"/>
          <w:sz w:val="24"/>
          <w:szCs w:val="24"/>
        </w:rPr>
        <w:t>При сдаче государственного экзамена аспирант должен показать способность самостоятельно осмыслять и решать актуальные задачи своей профессиональной деятельности, профессионально излагать специальную информацию, научно аргументировать и защищать свою точку зрения, опираясь на полученные углубленные знания, умения и сформированные компетенции.</w:t>
      </w:r>
    </w:p>
    <w:p w:rsidR="008E0113" w:rsidRDefault="009A4293" w:rsidP="00B6140D">
      <w:pPr>
        <w:ind w:firstLine="709"/>
        <w:jc w:val="both"/>
        <w:rPr>
          <w:sz w:val="20"/>
          <w:szCs w:val="20"/>
        </w:rPr>
      </w:pPr>
      <w:r>
        <w:rPr>
          <w:rFonts w:eastAsia="Times New Roman"/>
          <w:sz w:val="24"/>
          <w:szCs w:val="24"/>
        </w:rPr>
        <w:t>Результаты государственного экзамена определяются оценками «отлично», «хорошо», «удовлетворительно», «неудовлетворительно».</w:t>
      </w:r>
    </w:p>
    <w:p w:rsidR="008E0113" w:rsidRDefault="009A4293" w:rsidP="00B6140D">
      <w:pPr>
        <w:ind w:firstLine="142"/>
        <w:rPr>
          <w:sz w:val="20"/>
          <w:szCs w:val="20"/>
        </w:rPr>
      </w:pPr>
      <w:r>
        <w:rPr>
          <w:rFonts w:eastAsia="Times New Roman"/>
          <w:b/>
          <w:bCs/>
          <w:sz w:val="24"/>
          <w:szCs w:val="24"/>
        </w:rPr>
        <w:t>КРИТЕРИИ ОЦЕНКИ</w:t>
      </w:r>
    </w:p>
    <w:p w:rsidR="008E0113" w:rsidRDefault="009A4293" w:rsidP="00B6140D">
      <w:pPr>
        <w:ind w:firstLine="709"/>
        <w:jc w:val="both"/>
        <w:rPr>
          <w:sz w:val="20"/>
          <w:szCs w:val="20"/>
        </w:rPr>
      </w:pPr>
      <w:r>
        <w:rPr>
          <w:rFonts w:eastAsia="Times New Roman"/>
          <w:sz w:val="24"/>
          <w:szCs w:val="24"/>
        </w:rPr>
        <w:t>В критерии оценки уровня подготовки аспиранта входят:</w:t>
      </w:r>
    </w:p>
    <w:p w:rsidR="008E0113" w:rsidRDefault="009A4293" w:rsidP="00BE226A">
      <w:pPr>
        <w:numPr>
          <w:ilvl w:val="0"/>
          <w:numId w:val="32"/>
        </w:numPr>
        <w:tabs>
          <w:tab w:val="left" w:pos="1198"/>
        </w:tabs>
        <w:ind w:firstLine="709"/>
        <w:jc w:val="both"/>
        <w:rPr>
          <w:rFonts w:eastAsia="Times New Roman"/>
          <w:sz w:val="24"/>
          <w:szCs w:val="24"/>
        </w:rPr>
      </w:pPr>
      <w:r>
        <w:rPr>
          <w:rFonts w:eastAsia="Times New Roman"/>
          <w:sz w:val="24"/>
          <w:szCs w:val="24"/>
        </w:rPr>
        <w:t>уровень освоения аспирантом материала, предусмотренного рабочими программами учебных дисциплин;</w:t>
      </w:r>
    </w:p>
    <w:p w:rsidR="008E0113" w:rsidRDefault="009A4293" w:rsidP="00BE226A">
      <w:pPr>
        <w:numPr>
          <w:ilvl w:val="0"/>
          <w:numId w:val="32"/>
        </w:numPr>
        <w:tabs>
          <w:tab w:val="left" w:pos="968"/>
        </w:tabs>
        <w:ind w:firstLine="709"/>
        <w:jc w:val="both"/>
        <w:rPr>
          <w:rFonts w:eastAsia="Times New Roman"/>
          <w:sz w:val="24"/>
          <w:szCs w:val="24"/>
        </w:rPr>
      </w:pPr>
      <w:r>
        <w:rPr>
          <w:rFonts w:eastAsia="Times New Roman"/>
          <w:sz w:val="24"/>
          <w:szCs w:val="24"/>
        </w:rPr>
        <w:t>уровень знаний и умений, позволяющий решать ситуационные (профессиональные) задачи;</w:t>
      </w:r>
    </w:p>
    <w:p w:rsidR="00B6140D" w:rsidRDefault="00B6140D" w:rsidP="00B6140D">
      <w:pPr>
        <w:pStyle w:val="a8"/>
        <w:ind w:firstLine="709"/>
        <w:jc w:val="both"/>
        <w:rPr>
          <w:rFonts w:eastAsia="Times New Roman"/>
        </w:rPr>
      </w:pPr>
      <w:r>
        <w:rPr>
          <w:rFonts w:eastAsia="Times New Roman"/>
        </w:rPr>
        <w:t xml:space="preserve">-   </w:t>
      </w:r>
      <w:r w:rsidR="009A4293">
        <w:rPr>
          <w:rFonts w:eastAsia="Times New Roman"/>
        </w:rPr>
        <w:t xml:space="preserve">обоснованность, четкость, краткость изложения </w:t>
      </w:r>
      <w:r>
        <w:rPr>
          <w:rFonts w:eastAsia="Times New Roman"/>
        </w:rPr>
        <w:t>о</w:t>
      </w:r>
      <w:r w:rsidR="009A4293">
        <w:rPr>
          <w:rFonts w:eastAsia="Times New Roman"/>
        </w:rPr>
        <w:t xml:space="preserve">тветов. </w:t>
      </w:r>
    </w:p>
    <w:p w:rsidR="008E0113" w:rsidRDefault="009A4293" w:rsidP="00B6140D">
      <w:pPr>
        <w:tabs>
          <w:tab w:val="left" w:pos="966"/>
        </w:tabs>
        <w:ind w:right="2920"/>
        <w:jc w:val="both"/>
        <w:rPr>
          <w:rFonts w:eastAsia="Times New Roman"/>
          <w:sz w:val="24"/>
          <w:szCs w:val="24"/>
        </w:rPr>
      </w:pPr>
      <w:r>
        <w:rPr>
          <w:rFonts w:eastAsia="Times New Roman"/>
          <w:b/>
          <w:bCs/>
          <w:sz w:val="24"/>
          <w:szCs w:val="24"/>
        </w:rPr>
        <w:t xml:space="preserve">Оценка «отлично» </w:t>
      </w:r>
      <w:r>
        <w:rPr>
          <w:rFonts w:eastAsia="Times New Roman"/>
          <w:sz w:val="24"/>
          <w:szCs w:val="24"/>
        </w:rPr>
        <w:t>выставляется аспиранту:</w:t>
      </w:r>
    </w:p>
    <w:p w:rsidR="008E0113" w:rsidRDefault="009A4293" w:rsidP="00BE226A">
      <w:pPr>
        <w:numPr>
          <w:ilvl w:val="0"/>
          <w:numId w:val="33"/>
        </w:numPr>
        <w:tabs>
          <w:tab w:val="left" w:pos="978"/>
        </w:tabs>
        <w:ind w:right="100" w:firstLine="709"/>
        <w:jc w:val="both"/>
        <w:rPr>
          <w:rFonts w:eastAsia="Times New Roman"/>
          <w:sz w:val="24"/>
          <w:szCs w:val="24"/>
        </w:rPr>
      </w:pPr>
      <w:r>
        <w:rPr>
          <w:rFonts w:eastAsia="Times New Roman"/>
          <w:sz w:val="24"/>
          <w:szCs w:val="24"/>
        </w:rPr>
        <w:t>глубоко и прочно усвоившему программный материал, исчерпывающе, грамотно и логически стройно его излагающему, в свете которого тесно увязывается теория с практикой;</w:t>
      </w:r>
    </w:p>
    <w:p w:rsidR="008E0113" w:rsidRDefault="009A4293" w:rsidP="00BE226A">
      <w:pPr>
        <w:numPr>
          <w:ilvl w:val="0"/>
          <w:numId w:val="33"/>
        </w:numPr>
        <w:tabs>
          <w:tab w:val="left" w:pos="1143"/>
        </w:tabs>
        <w:ind w:right="100" w:firstLine="709"/>
        <w:jc w:val="both"/>
        <w:rPr>
          <w:rFonts w:eastAsia="Times New Roman"/>
          <w:sz w:val="24"/>
          <w:szCs w:val="24"/>
        </w:rPr>
      </w:pPr>
      <w:r>
        <w:rPr>
          <w:rFonts w:eastAsia="Times New Roman"/>
          <w:sz w:val="24"/>
          <w:szCs w:val="24"/>
        </w:rPr>
        <w:t>не затрудняющемуся с ответом при видоизменении задания, свободно справляющемуся с дополнительными вопросами комиссии;</w:t>
      </w:r>
    </w:p>
    <w:p w:rsidR="008E0113" w:rsidRDefault="009A4293" w:rsidP="00BE226A">
      <w:pPr>
        <w:numPr>
          <w:ilvl w:val="0"/>
          <w:numId w:val="33"/>
        </w:numPr>
        <w:tabs>
          <w:tab w:val="left" w:pos="1071"/>
        </w:tabs>
        <w:ind w:right="100" w:firstLine="709"/>
        <w:jc w:val="both"/>
        <w:rPr>
          <w:rFonts w:eastAsia="Times New Roman"/>
          <w:sz w:val="24"/>
          <w:szCs w:val="24"/>
        </w:rPr>
      </w:pPr>
      <w:r>
        <w:rPr>
          <w:rFonts w:eastAsia="Times New Roman"/>
          <w:sz w:val="24"/>
          <w:szCs w:val="24"/>
        </w:rPr>
        <w:t>проявившему знакомство с монографической, научной, учебной и правовой литературой;</w:t>
      </w:r>
    </w:p>
    <w:p w:rsidR="008E0113" w:rsidRDefault="009A4293" w:rsidP="00BE226A">
      <w:pPr>
        <w:numPr>
          <w:ilvl w:val="0"/>
          <w:numId w:val="33"/>
        </w:numPr>
        <w:tabs>
          <w:tab w:val="left" w:pos="1011"/>
        </w:tabs>
        <w:ind w:right="100" w:firstLine="709"/>
        <w:jc w:val="both"/>
        <w:rPr>
          <w:rFonts w:eastAsia="Times New Roman"/>
          <w:sz w:val="24"/>
          <w:szCs w:val="24"/>
        </w:rPr>
      </w:pPr>
      <w:r>
        <w:rPr>
          <w:rFonts w:eastAsia="Times New Roman"/>
          <w:sz w:val="24"/>
          <w:szCs w:val="24"/>
        </w:rPr>
        <w:t>правильно обосновывающему принятые решения, владеющему разносторонними навыками и приемами решения практических ситуаций.</w:t>
      </w:r>
    </w:p>
    <w:p w:rsidR="008E0113" w:rsidRDefault="009A4293" w:rsidP="00B6140D">
      <w:pPr>
        <w:rPr>
          <w:rFonts w:eastAsia="Times New Roman"/>
          <w:sz w:val="24"/>
          <w:szCs w:val="24"/>
        </w:rPr>
      </w:pPr>
      <w:r>
        <w:rPr>
          <w:rFonts w:eastAsia="Times New Roman"/>
          <w:b/>
          <w:bCs/>
          <w:sz w:val="24"/>
          <w:szCs w:val="24"/>
        </w:rPr>
        <w:t xml:space="preserve">Оценка «хорошо» </w:t>
      </w:r>
      <w:r>
        <w:rPr>
          <w:rFonts w:eastAsia="Times New Roman"/>
          <w:sz w:val="24"/>
          <w:szCs w:val="24"/>
        </w:rPr>
        <w:t>выставляется аспиранту:</w:t>
      </w:r>
    </w:p>
    <w:p w:rsidR="008E0113" w:rsidRDefault="009A4293" w:rsidP="00BE226A">
      <w:pPr>
        <w:numPr>
          <w:ilvl w:val="0"/>
          <w:numId w:val="33"/>
        </w:numPr>
        <w:tabs>
          <w:tab w:val="left" w:pos="1000"/>
        </w:tabs>
        <w:ind w:firstLine="709"/>
        <w:rPr>
          <w:rFonts w:eastAsia="Times New Roman"/>
          <w:sz w:val="24"/>
          <w:szCs w:val="24"/>
        </w:rPr>
      </w:pPr>
      <w:r>
        <w:rPr>
          <w:rFonts w:eastAsia="Times New Roman"/>
          <w:sz w:val="24"/>
          <w:szCs w:val="24"/>
        </w:rPr>
        <w:t>твердо знающему программный материал, грамотно и по существу излагающему</w:t>
      </w:r>
    </w:p>
    <w:p w:rsidR="008E0113" w:rsidRDefault="009A4293" w:rsidP="00B6140D">
      <w:pPr>
        <w:rPr>
          <w:rFonts w:eastAsia="Times New Roman"/>
          <w:sz w:val="24"/>
          <w:szCs w:val="24"/>
        </w:rPr>
      </w:pPr>
      <w:r>
        <w:rPr>
          <w:rFonts w:eastAsia="Times New Roman"/>
          <w:sz w:val="24"/>
          <w:szCs w:val="24"/>
        </w:rPr>
        <w:t>его;</w:t>
      </w:r>
    </w:p>
    <w:p w:rsidR="008E0113" w:rsidRDefault="009A4293" w:rsidP="00BE226A">
      <w:pPr>
        <w:numPr>
          <w:ilvl w:val="0"/>
          <w:numId w:val="33"/>
        </w:numPr>
        <w:tabs>
          <w:tab w:val="left" w:pos="1009"/>
        </w:tabs>
        <w:ind w:right="100" w:firstLine="709"/>
        <w:jc w:val="both"/>
        <w:rPr>
          <w:rFonts w:eastAsia="Times New Roman"/>
          <w:sz w:val="24"/>
          <w:szCs w:val="24"/>
        </w:rPr>
      </w:pPr>
      <w:r>
        <w:rPr>
          <w:rFonts w:eastAsia="Times New Roman"/>
          <w:sz w:val="24"/>
          <w:szCs w:val="24"/>
        </w:rPr>
        <w:t>правильно применяющему теоретические положения при решении практических вопросов и задач, владеющему необходимыми приемами их решения;</w:t>
      </w:r>
    </w:p>
    <w:p w:rsidR="008E0113" w:rsidRDefault="009A4293" w:rsidP="00BE226A">
      <w:pPr>
        <w:numPr>
          <w:ilvl w:val="0"/>
          <w:numId w:val="33"/>
        </w:numPr>
        <w:tabs>
          <w:tab w:val="left" w:pos="960"/>
        </w:tabs>
        <w:ind w:firstLine="709"/>
        <w:jc w:val="both"/>
        <w:rPr>
          <w:rFonts w:eastAsia="Times New Roman"/>
          <w:sz w:val="24"/>
          <w:szCs w:val="24"/>
        </w:rPr>
      </w:pPr>
      <w:r>
        <w:rPr>
          <w:rFonts w:eastAsia="Times New Roman"/>
          <w:sz w:val="24"/>
          <w:szCs w:val="24"/>
        </w:rPr>
        <w:t>при ответе на вопросы, допустившему несущественные неточности;</w:t>
      </w:r>
    </w:p>
    <w:p w:rsidR="008E0113" w:rsidRDefault="009A4293" w:rsidP="00BE226A">
      <w:pPr>
        <w:numPr>
          <w:ilvl w:val="0"/>
          <w:numId w:val="33"/>
        </w:numPr>
        <w:tabs>
          <w:tab w:val="left" w:pos="1006"/>
        </w:tabs>
        <w:ind w:right="100" w:firstLine="709"/>
        <w:jc w:val="both"/>
        <w:rPr>
          <w:rFonts w:eastAsia="Times New Roman"/>
          <w:sz w:val="24"/>
          <w:szCs w:val="24"/>
        </w:rPr>
      </w:pPr>
      <w:r>
        <w:rPr>
          <w:rFonts w:eastAsia="Times New Roman"/>
          <w:sz w:val="24"/>
          <w:szCs w:val="24"/>
        </w:rPr>
        <w:t>имевшему незначительные затруднения с ответом при видоизменении задания и при ответах на дополнительные вопросы комиссии.</w:t>
      </w:r>
    </w:p>
    <w:p w:rsidR="008E0113" w:rsidRDefault="009A4293" w:rsidP="00B6140D">
      <w:pPr>
        <w:jc w:val="both"/>
        <w:rPr>
          <w:rFonts w:eastAsia="Times New Roman"/>
          <w:sz w:val="24"/>
          <w:szCs w:val="24"/>
        </w:rPr>
      </w:pPr>
      <w:r>
        <w:rPr>
          <w:rFonts w:eastAsia="Times New Roman"/>
          <w:b/>
          <w:bCs/>
          <w:sz w:val="24"/>
          <w:szCs w:val="24"/>
        </w:rPr>
        <w:t xml:space="preserve">Оценка «удовлетворительно» </w:t>
      </w:r>
      <w:r>
        <w:rPr>
          <w:rFonts w:eastAsia="Times New Roman"/>
          <w:sz w:val="24"/>
          <w:szCs w:val="24"/>
        </w:rPr>
        <w:t>выставляется аспиранту:</w:t>
      </w:r>
    </w:p>
    <w:p w:rsidR="008E0113" w:rsidRDefault="009A4293" w:rsidP="00BE226A">
      <w:pPr>
        <w:numPr>
          <w:ilvl w:val="0"/>
          <w:numId w:val="33"/>
        </w:numPr>
        <w:tabs>
          <w:tab w:val="left" w:pos="960"/>
        </w:tabs>
        <w:ind w:firstLine="709"/>
        <w:jc w:val="both"/>
        <w:rPr>
          <w:rFonts w:eastAsia="Times New Roman"/>
          <w:sz w:val="24"/>
          <w:szCs w:val="24"/>
        </w:rPr>
      </w:pPr>
      <w:r>
        <w:rPr>
          <w:rFonts w:eastAsia="Times New Roman"/>
          <w:sz w:val="24"/>
          <w:szCs w:val="24"/>
        </w:rPr>
        <w:t>который имеет знания только основного материала, но не усвоил его детали;</w:t>
      </w:r>
    </w:p>
    <w:p w:rsidR="008E0113" w:rsidRDefault="009A4293" w:rsidP="00BE226A">
      <w:pPr>
        <w:numPr>
          <w:ilvl w:val="0"/>
          <w:numId w:val="33"/>
        </w:numPr>
        <w:tabs>
          <w:tab w:val="left" w:pos="1014"/>
        </w:tabs>
        <w:ind w:right="100" w:firstLine="709"/>
        <w:jc w:val="both"/>
        <w:rPr>
          <w:rFonts w:eastAsia="Times New Roman"/>
          <w:sz w:val="24"/>
          <w:szCs w:val="24"/>
        </w:rPr>
      </w:pPr>
      <w:r>
        <w:rPr>
          <w:rFonts w:eastAsia="Times New Roman"/>
          <w:sz w:val="24"/>
          <w:szCs w:val="24"/>
        </w:rPr>
        <w:t>допустившему неточности, недостаточно правильные формулировки, нарушения последовательности в изложении программного материала;</w:t>
      </w:r>
    </w:p>
    <w:p w:rsidR="00B6140D" w:rsidRDefault="00B6140D" w:rsidP="00B6140D">
      <w:pPr>
        <w:pStyle w:val="a8"/>
        <w:ind w:firstLine="709"/>
        <w:rPr>
          <w:rFonts w:eastAsia="Times New Roman"/>
        </w:rPr>
      </w:pPr>
      <w:r>
        <w:rPr>
          <w:rFonts w:eastAsia="Times New Roman"/>
        </w:rPr>
        <w:t xml:space="preserve">-  </w:t>
      </w:r>
      <w:r w:rsidR="009A4293">
        <w:rPr>
          <w:rFonts w:eastAsia="Times New Roman"/>
        </w:rPr>
        <w:t xml:space="preserve">испытывавшему трудности при ответах на дополнительные вопросы </w:t>
      </w:r>
      <w:r>
        <w:rPr>
          <w:rFonts w:eastAsia="Times New Roman"/>
        </w:rPr>
        <w:t>к</w:t>
      </w:r>
      <w:r w:rsidR="009A4293">
        <w:rPr>
          <w:rFonts w:eastAsia="Times New Roman"/>
        </w:rPr>
        <w:t>омиссии.</w:t>
      </w:r>
    </w:p>
    <w:p w:rsidR="008E0113" w:rsidRDefault="009A4293" w:rsidP="00B6140D">
      <w:pPr>
        <w:tabs>
          <w:tab w:val="left" w:pos="966"/>
        </w:tabs>
        <w:ind w:right="580"/>
        <w:jc w:val="both"/>
        <w:rPr>
          <w:rFonts w:eastAsia="Times New Roman"/>
          <w:sz w:val="24"/>
          <w:szCs w:val="24"/>
        </w:rPr>
      </w:pPr>
      <w:r>
        <w:rPr>
          <w:rFonts w:eastAsia="Times New Roman"/>
          <w:sz w:val="24"/>
          <w:szCs w:val="24"/>
        </w:rPr>
        <w:t xml:space="preserve"> </w:t>
      </w:r>
      <w:r>
        <w:rPr>
          <w:rFonts w:eastAsia="Times New Roman"/>
          <w:b/>
          <w:bCs/>
          <w:sz w:val="24"/>
          <w:szCs w:val="24"/>
        </w:rPr>
        <w:t xml:space="preserve">Оценка «неудовлетворительно» </w:t>
      </w:r>
      <w:r>
        <w:rPr>
          <w:rFonts w:eastAsia="Times New Roman"/>
          <w:sz w:val="24"/>
          <w:szCs w:val="24"/>
        </w:rPr>
        <w:t>выставляется аспиранту:</w:t>
      </w:r>
    </w:p>
    <w:p w:rsidR="008E0113" w:rsidRDefault="009A4293" w:rsidP="00BE226A">
      <w:pPr>
        <w:numPr>
          <w:ilvl w:val="0"/>
          <w:numId w:val="33"/>
        </w:numPr>
        <w:tabs>
          <w:tab w:val="left" w:pos="960"/>
        </w:tabs>
        <w:ind w:firstLine="709"/>
        <w:jc w:val="both"/>
        <w:rPr>
          <w:rFonts w:eastAsia="Times New Roman"/>
          <w:sz w:val="24"/>
          <w:szCs w:val="24"/>
        </w:rPr>
      </w:pPr>
      <w:r>
        <w:rPr>
          <w:rFonts w:eastAsia="Times New Roman"/>
          <w:sz w:val="24"/>
          <w:szCs w:val="24"/>
        </w:rPr>
        <w:t>который не усвоил значительной части программного материала;</w:t>
      </w:r>
    </w:p>
    <w:p w:rsidR="008E0113" w:rsidRDefault="009A4293" w:rsidP="00BE226A">
      <w:pPr>
        <w:numPr>
          <w:ilvl w:val="0"/>
          <w:numId w:val="33"/>
        </w:numPr>
        <w:tabs>
          <w:tab w:val="left" w:pos="960"/>
        </w:tabs>
        <w:ind w:firstLine="709"/>
        <w:jc w:val="both"/>
        <w:rPr>
          <w:rFonts w:eastAsia="Times New Roman"/>
          <w:sz w:val="24"/>
          <w:szCs w:val="24"/>
        </w:rPr>
      </w:pPr>
      <w:r>
        <w:rPr>
          <w:rFonts w:eastAsia="Times New Roman"/>
          <w:sz w:val="24"/>
          <w:szCs w:val="24"/>
        </w:rPr>
        <w:t>допустившему существенные ошибки при ответах;</w:t>
      </w:r>
    </w:p>
    <w:p w:rsidR="008E0113" w:rsidRDefault="009A4293" w:rsidP="00BE226A">
      <w:pPr>
        <w:numPr>
          <w:ilvl w:val="0"/>
          <w:numId w:val="33"/>
        </w:numPr>
        <w:tabs>
          <w:tab w:val="left" w:pos="1011"/>
        </w:tabs>
        <w:ind w:right="100" w:firstLine="709"/>
        <w:jc w:val="both"/>
        <w:rPr>
          <w:rFonts w:eastAsia="Times New Roman"/>
          <w:sz w:val="24"/>
          <w:szCs w:val="24"/>
        </w:rPr>
      </w:pPr>
      <w:r>
        <w:rPr>
          <w:rFonts w:eastAsia="Times New Roman"/>
          <w:sz w:val="24"/>
          <w:szCs w:val="24"/>
        </w:rPr>
        <w:t>неуверенно, с большим затруднением ответившему на дополнительные вопросы комиссии, либо не давшему ответов.</w:t>
      </w:r>
    </w:p>
    <w:p w:rsidR="00A36808" w:rsidRDefault="00A36808">
      <w:pPr>
        <w:ind w:left="4020"/>
        <w:rPr>
          <w:rFonts w:eastAsia="Times New Roman"/>
          <w:b/>
          <w:bCs/>
          <w:sz w:val="24"/>
          <w:szCs w:val="24"/>
        </w:rPr>
      </w:pPr>
    </w:p>
    <w:p w:rsidR="00A36808" w:rsidRDefault="00A36808">
      <w:pPr>
        <w:ind w:left="4020"/>
        <w:rPr>
          <w:rFonts w:eastAsia="Times New Roman"/>
          <w:b/>
          <w:bCs/>
          <w:sz w:val="24"/>
          <w:szCs w:val="24"/>
        </w:rPr>
      </w:pPr>
    </w:p>
    <w:p w:rsidR="00A36808" w:rsidRDefault="00A36808">
      <w:pPr>
        <w:ind w:left="4020"/>
        <w:rPr>
          <w:rFonts w:eastAsia="Times New Roman"/>
          <w:b/>
          <w:bCs/>
          <w:sz w:val="24"/>
          <w:szCs w:val="24"/>
        </w:rPr>
      </w:pPr>
    </w:p>
    <w:p w:rsidR="008E0113" w:rsidRDefault="009A4293">
      <w:pPr>
        <w:ind w:left="4020"/>
        <w:rPr>
          <w:sz w:val="20"/>
          <w:szCs w:val="20"/>
        </w:rPr>
      </w:pPr>
      <w:r>
        <w:rPr>
          <w:rFonts w:eastAsia="Times New Roman"/>
          <w:b/>
          <w:bCs/>
          <w:sz w:val="24"/>
          <w:szCs w:val="24"/>
        </w:rPr>
        <w:lastRenderedPageBreak/>
        <w:t>Научный доклад</w:t>
      </w:r>
    </w:p>
    <w:p w:rsidR="008E0113" w:rsidRDefault="009A4293">
      <w:pPr>
        <w:ind w:left="260"/>
        <w:rPr>
          <w:rFonts w:eastAsia="Times New Roman"/>
          <w:b/>
          <w:bCs/>
          <w:sz w:val="24"/>
          <w:szCs w:val="24"/>
        </w:rPr>
      </w:pPr>
      <w:r>
        <w:rPr>
          <w:rFonts w:eastAsia="Times New Roman"/>
          <w:b/>
          <w:bCs/>
          <w:sz w:val="24"/>
          <w:szCs w:val="24"/>
        </w:rPr>
        <w:t>Критерии оценивания представления научного доклада</w:t>
      </w:r>
    </w:p>
    <w:tbl>
      <w:tblPr>
        <w:tblStyle w:val="a9"/>
        <w:tblW w:w="0" w:type="auto"/>
        <w:tblInd w:w="108" w:type="dxa"/>
        <w:tblLayout w:type="fixed"/>
        <w:tblLook w:val="04A0" w:firstRow="1" w:lastRow="0" w:firstColumn="1" w:lastColumn="0" w:noHBand="0" w:noVBand="1"/>
      </w:tblPr>
      <w:tblGrid>
        <w:gridCol w:w="1993"/>
        <w:gridCol w:w="2118"/>
        <w:gridCol w:w="1996"/>
        <w:gridCol w:w="1884"/>
        <w:gridCol w:w="1737"/>
      </w:tblGrid>
      <w:tr w:rsidR="005E0368" w:rsidTr="00F0168B">
        <w:trPr>
          <w:trHeight w:val="465"/>
        </w:trPr>
        <w:tc>
          <w:tcPr>
            <w:tcW w:w="1993" w:type="dxa"/>
            <w:vMerge w:val="restart"/>
          </w:tcPr>
          <w:p w:rsidR="00502C65" w:rsidRDefault="009A31B0" w:rsidP="009A31B0">
            <w:pPr>
              <w:jc w:val="center"/>
              <w:rPr>
                <w:sz w:val="24"/>
                <w:szCs w:val="24"/>
              </w:rPr>
            </w:pPr>
            <w:r w:rsidRPr="009A31B0">
              <w:rPr>
                <w:sz w:val="24"/>
                <w:szCs w:val="24"/>
              </w:rPr>
              <w:t xml:space="preserve">Критерии </w:t>
            </w:r>
            <w:proofErr w:type="spellStart"/>
            <w:r w:rsidRPr="009A31B0">
              <w:rPr>
                <w:sz w:val="24"/>
                <w:szCs w:val="24"/>
              </w:rPr>
              <w:t>оценива</w:t>
            </w:r>
            <w:proofErr w:type="spellEnd"/>
          </w:p>
          <w:p w:rsidR="00502C65" w:rsidRDefault="009A31B0" w:rsidP="009A31B0">
            <w:pPr>
              <w:jc w:val="center"/>
              <w:rPr>
                <w:sz w:val="24"/>
                <w:szCs w:val="24"/>
              </w:rPr>
            </w:pPr>
            <w:proofErr w:type="spellStart"/>
            <w:r w:rsidRPr="009A31B0">
              <w:rPr>
                <w:sz w:val="24"/>
                <w:szCs w:val="24"/>
              </w:rPr>
              <w:t>ния</w:t>
            </w:r>
            <w:proofErr w:type="spellEnd"/>
            <w:r w:rsidRPr="009A31B0">
              <w:rPr>
                <w:sz w:val="24"/>
                <w:szCs w:val="24"/>
              </w:rPr>
              <w:t xml:space="preserve">  </w:t>
            </w:r>
            <w:proofErr w:type="spellStart"/>
            <w:r w:rsidRPr="009A31B0">
              <w:rPr>
                <w:sz w:val="24"/>
                <w:szCs w:val="24"/>
              </w:rPr>
              <w:t>результа</w:t>
            </w:r>
            <w:proofErr w:type="spellEnd"/>
          </w:p>
          <w:p w:rsidR="009A31B0" w:rsidRPr="009A31B0" w:rsidRDefault="009A31B0" w:rsidP="009A31B0">
            <w:pPr>
              <w:jc w:val="center"/>
              <w:rPr>
                <w:sz w:val="24"/>
                <w:szCs w:val="24"/>
              </w:rPr>
            </w:pPr>
            <w:proofErr w:type="spellStart"/>
            <w:r w:rsidRPr="009A31B0">
              <w:rPr>
                <w:sz w:val="24"/>
                <w:szCs w:val="24"/>
              </w:rPr>
              <w:t>тов</w:t>
            </w:r>
            <w:proofErr w:type="spellEnd"/>
            <w:r w:rsidRPr="009A31B0">
              <w:rPr>
                <w:sz w:val="24"/>
                <w:szCs w:val="24"/>
              </w:rPr>
              <w:t xml:space="preserve"> обучения</w:t>
            </w:r>
          </w:p>
        </w:tc>
        <w:tc>
          <w:tcPr>
            <w:tcW w:w="7735" w:type="dxa"/>
            <w:gridSpan w:val="4"/>
            <w:tcBorders>
              <w:bottom w:val="single" w:sz="4" w:space="0" w:color="auto"/>
            </w:tcBorders>
          </w:tcPr>
          <w:p w:rsidR="009A31B0" w:rsidRPr="009A31B0" w:rsidRDefault="009A31B0" w:rsidP="009A31B0">
            <w:pPr>
              <w:jc w:val="center"/>
              <w:rPr>
                <w:sz w:val="24"/>
                <w:szCs w:val="24"/>
              </w:rPr>
            </w:pPr>
            <w:r>
              <w:rPr>
                <w:sz w:val="24"/>
                <w:szCs w:val="24"/>
              </w:rPr>
              <w:t>Показатели оценивания результатов обучения</w:t>
            </w:r>
          </w:p>
        </w:tc>
      </w:tr>
      <w:tr w:rsidR="005E0368" w:rsidTr="00F0168B">
        <w:trPr>
          <w:trHeight w:val="645"/>
        </w:trPr>
        <w:tc>
          <w:tcPr>
            <w:tcW w:w="1993" w:type="dxa"/>
            <w:vMerge/>
          </w:tcPr>
          <w:p w:rsidR="009A31B0" w:rsidRPr="009A31B0" w:rsidRDefault="009A31B0" w:rsidP="009A31B0">
            <w:pPr>
              <w:rPr>
                <w:sz w:val="24"/>
                <w:szCs w:val="24"/>
              </w:rPr>
            </w:pPr>
          </w:p>
        </w:tc>
        <w:tc>
          <w:tcPr>
            <w:tcW w:w="2118" w:type="dxa"/>
            <w:tcBorders>
              <w:top w:val="single" w:sz="4" w:space="0" w:color="auto"/>
            </w:tcBorders>
          </w:tcPr>
          <w:p w:rsidR="009A31B0" w:rsidRDefault="009A31B0" w:rsidP="009A31B0">
            <w:pPr>
              <w:jc w:val="center"/>
              <w:rPr>
                <w:sz w:val="24"/>
                <w:szCs w:val="24"/>
              </w:rPr>
            </w:pPr>
            <w:r>
              <w:rPr>
                <w:sz w:val="24"/>
                <w:szCs w:val="24"/>
              </w:rPr>
              <w:t>2</w:t>
            </w:r>
          </w:p>
          <w:p w:rsidR="005E0368" w:rsidRDefault="009A31B0" w:rsidP="005E0368">
            <w:pPr>
              <w:jc w:val="center"/>
              <w:rPr>
                <w:sz w:val="24"/>
                <w:szCs w:val="24"/>
              </w:rPr>
            </w:pPr>
            <w:proofErr w:type="spellStart"/>
            <w:r>
              <w:rPr>
                <w:sz w:val="24"/>
                <w:szCs w:val="24"/>
              </w:rPr>
              <w:t>Неудовлетворите</w:t>
            </w:r>
            <w:proofErr w:type="spellEnd"/>
          </w:p>
          <w:p w:rsidR="005E0368" w:rsidRDefault="005E0368" w:rsidP="005E0368">
            <w:pPr>
              <w:jc w:val="center"/>
              <w:rPr>
                <w:sz w:val="24"/>
                <w:szCs w:val="24"/>
              </w:rPr>
            </w:pPr>
            <w:proofErr w:type="spellStart"/>
            <w:r>
              <w:rPr>
                <w:sz w:val="24"/>
                <w:szCs w:val="24"/>
              </w:rPr>
              <w:t>льно</w:t>
            </w:r>
            <w:proofErr w:type="spellEnd"/>
          </w:p>
          <w:p w:rsidR="009A31B0" w:rsidRPr="009A31B0" w:rsidRDefault="009A31B0" w:rsidP="005E0368">
            <w:pPr>
              <w:jc w:val="center"/>
              <w:rPr>
                <w:sz w:val="24"/>
                <w:szCs w:val="24"/>
              </w:rPr>
            </w:pPr>
          </w:p>
        </w:tc>
        <w:tc>
          <w:tcPr>
            <w:tcW w:w="1996" w:type="dxa"/>
            <w:tcBorders>
              <w:top w:val="single" w:sz="4" w:space="0" w:color="auto"/>
            </w:tcBorders>
          </w:tcPr>
          <w:p w:rsidR="009A31B0" w:rsidRDefault="009A31B0" w:rsidP="009A31B0">
            <w:pPr>
              <w:jc w:val="center"/>
              <w:rPr>
                <w:sz w:val="24"/>
                <w:szCs w:val="24"/>
                <w:lang w:val="en-US"/>
              </w:rPr>
            </w:pPr>
            <w:r>
              <w:rPr>
                <w:sz w:val="24"/>
                <w:szCs w:val="24"/>
                <w:lang w:val="en-US"/>
              </w:rPr>
              <w:t>3</w:t>
            </w:r>
          </w:p>
          <w:p w:rsidR="009A31B0" w:rsidRPr="009A31B0" w:rsidRDefault="009A31B0" w:rsidP="009A31B0">
            <w:pPr>
              <w:jc w:val="center"/>
              <w:rPr>
                <w:sz w:val="24"/>
                <w:szCs w:val="24"/>
              </w:rPr>
            </w:pPr>
            <w:r>
              <w:rPr>
                <w:sz w:val="24"/>
                <w:szCs w:val="24"/>
              </w:rPr>
              <w:t>Удовлетворительно</w:t>
            </w:r>
          </w:p>
        </w:tc>
        <w:tc>
          <w:tcPr>
            <w:tcW w:w="1884" w:type="dxa"/>
            <w:tcBorders>
              <w:top w:val="single" w:sz="4" w:space="0" w:color="auto"/>
            </w:tcBorders>
          </w:tcPr>
          <w:p w:rsidR="009A31B0" w:rsidRDefault="009A31B0" w:rsidP="009A31B0">
            <w:pPr>
              <w:jc w:val="center"/>
              <w:rPr>
                <w:sz w:val="24"/>
                <w:szCs w:val="24"/>
              </w:rPr>
            </w:pPr>
            <w:r>
              <w:rPr>
                <w:sz w:val="24"/>
                <w:szCs w:val="24"/>
              </w:rPr>
              <w:t>4</w:t>
            </w:r>
          </w:p>
          <w:p w:rsidR="009A31B0" w:rsidRPr="009A31B0" w:rsidRDefault="009A31B0" w:rsidP="009A31B0">
            <w:pPr>
              <w:jc w:val="center"/>
              <w:rPr>
                <w:sz w:val="24"/>
                <w:szCs w:val="24"/>
              </w:rPr>
            </w:pPr>
            <w:r>
              <w:rPr>
                <w:sz w:val="24"/>
                <w:szCs w:val="24"/>
              </w:rPr>
              <w:t>Хорошо</w:t>
            </w:r>
          </w:p>
        </w:tc>
        <w:tc>
          <w:tcPr>
            <w:tcW w:w="1737" w:type="dxa"/>
            <w:tcBorders>
              <w:top w:val="single" w:sz="4" w:space="0" w:color="auto"/>
            </w:tcBorders>
          </w:tcPr>
          <w:p w:rsidR="009A31B0" w:rsidRDefault="009A31B0" w:rsidP="009A31B0">
            <w:pPr>
              <w:jc w:val="center"/>
              <w:rPr>
                <w:sz w:val="24"/>
                <w:szCs w:val="24"/>
              </w:rPr>
            </w:pPr>
            <w:r>
              <w:rPr>
                <w:sz w:val="24"/>
                <w:szCs w:val="24"/>
              </w:rPr>
              <w:t>5</w:t>
            </w:r>
          </w:p>
          <w:p w:rsidR="009A31B0" w:rsidRPr="009A31B0" w:rsidRDefault="009A31B0" w:rsidP="009A31B0">
            <w:pPr>
              <w:jc w:val="center"/>
              <w:rPr>
                <w:sz w:val="24"/>
                <w:szCs w:val="24"/>
              </w:rPr>
            </w:pPr>
            <w:r>
              <w:rPr>
                <w:sz w:val="24"/>
                <w:szCs w:val="24"/>
              </w:rPr>
              <w:t>Отлично</w:t>
            </w:r>
          </w:p>
        </w:tc>
      </w:tr>
      <w:tr w:rsidR="005E0368" w:rsidTr="00F0168B">
        <w:tc>
          <w:tcPr>
            <w:tcW w:w="1993" w:type="dxa"/>
          </w:tcPr>
          <w:p w:rsidR="00502C65" w:rsidRDefault="009A31B0" w:rsidP="00502C65">
            <w:pPr>
              <w:jc w:val="center"/>
              <w:rPr>
                <w:sz w:val="24"/>
                <w:szCs w:val="24"/>
              </w:rPr>
            </w:pPr>
            <w:proofErr w:type="spellStart"/>
            <w:r>
              <w:rPr>
                <w:sz w:val="24"/>
                <w:szCs w:val="24"/>
              </w:rPr>
              <w:t>Актуаль</w:t>
            </w:r>
            <w:proofErr w:type="spellEnd"/>
          </w:p>
          <w:p w:rsidR="00502C65" w:rsidRDefault="009A31B0" w:rsidP="00502C65">
            <w:pPr>
              <w:jc w:val="center"/>
              <w:rPr>
                <w:sz w:val="24"/>
                <w:szCs w:val="24"/>
              </w:rPr>
            </w:pPr>
            <w:proofErr w:type="spellStart"/>
            <w:r>
              <w:rPr>
                <w:sz w:val="24"/>
                <w:szCs w:val="24"/>
              </w:rPr>
              <w:t>ность</w:t>
            </w:r>
            <w:proofErr w:type="spellEnd"/>
            <w:r>
              <w:rPr>
                <w:sz w:val="24"/>
                <w:szCs w:val="24"/>
              </w:rPr>
              <w:t xml:space="preserve">  </w:t>
            </w:r>
            <w:proofErr w:type="spellStart"/>
            <w:r>
              <w:rPr>
                <w:sz w:val="24"/>
                <w:szCs w:val="24"/>
              </w:rPr>
              <w:t>исследова</w:t>
            </w:r>
            <w:proofErr w:type="spellEnd"/>
          </w:p>
          <w:p w:rsidR="009A31B0" w:rsidRPr="009A31B0" w:rsidRDefault="009A31B0" w:rsidP="00502C65">
            <w:pPr>
              <w:jc w:val="center"/>
              <w:rPr>
                <w:sz w:val="24"/>
                <w:szCs w:val="24"/>
              </w:rPr>
            </w:pPr>
            <w:r>
              <w:rPr>
                <w:sz w:val="24"/>
                <w:szCs w:val="24"/>
              </w:rPr>
              <w:t>ния</w:t>
            </w:r>
          </w:p>
        </w:tc>
        <w:tc>
          <w:tcPr>
            <w:tcW w:w="2118" w:type="dxa"/>
          </w:tcPr>
          <w:p w:rsidR="009A31B0" w:rsidRPr="009A31B0" w:rsidRDefault="009A31B0" w:rsidP="009A31B0">
            <w:pPr>
              <w:jc w:val="center"/>
              <w:rPr>
                <w:sz w:val="24"/>
                <w:szCs w:val="24"/>
              </w:rPr>
            </w:pPr>
            <w:r>
              <w:rPr>
                <w:sz w:val="24"/>
                <w:szCs w:val="24"/>
              </w:rPr>
              <w:t>Актуальность темы исследования не раскрыта</w:t>
            </w:r>
          </w:p>
        </w:tc>
        <w:tc>
          <w:tcPr>
            <w:tcW w:w="1996" w:type="dxa"/>
          </w:tcPr>
          <w:p w:rsidR="009A31B0" w:rsidRPr="009A31B0" w:rsidRDefault="009A31B0" w:rsidP="009A31B0">
            <w:pPr>
              <w:jc w:val="center"/>
              <w:rPr>
                <w:sz w:val="24"/>
                <w:szCs w:val="24"/>
              </w:rPr>
            </w:pPr>
            <w:r>
              <w:rPr>
                <w:sz w:val="24"/>
                <w:szCs w:val="24"/>
              </w:rPr>
              <w:t>Актуальность темы исследования раскрыта частично</w:t>
            </w:r>
          </w:p>
        </w:tc>
        <w:tc>
          <w:tcPr>
            <w:tcW w:w="1884" w:type="dxa"/>
          </w:tcPr>
          <w:p w:rsidR="009A31B0" w:rsidRDefault="009A31B0" w:rsidP="00502C65">
            <w:pPr>
              <w:jc w:val="center"/>
              <w:rPr>
                <w:sz w:val="24"/>
                <w:szCs w:val="24"/>
              </w:rPr>
            </w:pPr>
            <w:r>
              <w:rPr>
                <w:sz w:val="24"/>
                <w:szCs w:val="24"/>
              </w:rPr>
              <w:t>Присутствуют отдельные недочеты / недоработки в части обоснования</w:t>
            </w:r>
            <w:r w:rsidR="00502C65">
              <w:rPr>
                <w:sz w:val="24"/>
                <w:szCs w:val="24"/>
              </w:rPr>
              <w:t xml:space="preserve"> актуальности</w:t>
            </w:r>
          </w:p>
          <w:p w:rsidR="00502C65" w:rsidRPr="009A31B0" w:rsidRDefault="00502C65" w:rsidP="00502C65">
            <w:pPr>
              <w:jc w:val="center"/>
              <w:rPr>
                <w:sz w:val="24"/>
                <w:szCs w:val="24"/>
              </w:rPr>
            </w:pPr>
            <w:r>
              <w:rPr>
                <w:sz w:val="24"/>
                <w:szCs w:val="24"/>
              </w:rPr>
              <w:t>темы исследования</w:t>
            </w:r>
          </w:p>
        </w:tc>
        <w:tc>
          <w:tcPr>
            <w:tcW w:w="1737" w:type="dxa"/>
          </w:tcPr>
          <w:p w:rsidR="00502C65" w:rsidRDefault="009A31B0" w:rsidP="00502C65">
            <w:pPr>
              <w:jc w:val="center"/>
              <w:rPr>
                <w:sz w:val="24"/>
                <w:szCs w:val="24"/>
              </w:rPr>
            </w:pPr>
            <w:r>
              <w:rPr>
                <w:sz w:val="24"/>
                <w:szCs w:val="24"/>
              </w:rPr>
              <w:t xml:space="preserve">Актуальность темы </w:t>
            </w:r>
            <w:r w:rsidR="00502C65">
              <w:rPr>
                <w:sz w:val="24"/>
                <w:szCs w:val="24"/>
              </w:rPr>
              <w:t xml:space="preserve"> полностью</w:t>
            </w:r>
          </w:p>
          <w:p w:rsidR="009A31B0" w:rsidRPr="009A31B0" w:rsidRDefault="009A31B0" w:rsidP="00502C65">
            <w:pPr>
              <w:jc w:val="center"/>
              <w:rPr>
                <w:sz w:val="24"/>
                <w:szCs w:val="24"/>
              </w:rPr>
            </w:pPr>
            <w:r>
              <w:rPr>
                <w:sz w:val="24"/>
                <w:szCs w:val="24"/>
              </w:rPr>
              <w:t>раскрыта</w:t>
            </w:r>
          </w:p>
        </w:tc>
      </w:tr>
      <w:tr w:rsidR="005E0368" w:rsidTr="00F0168B">
        <w:tc>
          <w:tcPr>
            <w:tcW w:w="1993" w:type="dxa"/>
          </w:tcPr>
          <w:p w:rsidR="00502C65" w:rsidRDefault="00502C65" w:rsidP="00502C65">
            <w:pPr>
              <w:jc w:val="center"/>
              <w:rPr>
                <w:sz w:val="24"/>
                <w:szCs w:val="24"/>
              </w:rPr>
            </w:pPr>
            <w:r>
              <w:rPr>
                <w:sz w:val="24"/>
                <w:szCs w:val="24"/>
              </w:rPr>
              <w:t xml:space="preserve">Новизна </w:t>
            </w:r>
            <w:proofErr w:type="spellStart"/>
            <w:r>
              <w:rPr>
                <w:sz w:val="24"/>
                <w:szCs w:val="24"/>
              </w:rPr>
              <w:t>исследова</w:t>
            </w:r>
            <w:proofErr w:type="spellEnd"/>
          </w:p>
          <w:p w:rsidR="009A31B0" w:rsidRPr="009A31B0" w:rsidRDefault="00502C65" w:rsidP="00502C65">
            <w:pPr>
              <w:jc w:val="center"/>
              <w:rPr>
                <w:sz w:val="24"/>
                <w:szCs w:val="24"/>
              </w:rPr>
            </w:pPr>
            <w:r>
              <w:rPr>
                <w:sz w:val="24"/>
                <w:szCs w:val="24"/>
              </w:rPr>
              <w:t>ния</w:t>
            </w:r>
          </w:p>
        </w:tc>
        <w:tc>
          <w:tcPr>
            <w:tcW w:w="2118" w:type="dxa"/>
          </w:tcPr>
          <w:p w:rsidR="00502C65" w:rsidRDefault="00502C65" w:rsidP="00502C65">
            <w:pPr>
              <w:jc w:val="center"/>
              <w:rPr>
                <w:sz w:val="24"/>
                <w:szCs w:val="24"/>
              </w:rPr>
            </w:pPr>
            <w:r>
              <w:rPr>
                <w:sz w:val="24"/>
                <w:szCs w:val="24"/>
              </w:rPr>
              <w:t xml:space="preserve">Способность при решении </w:t>
            </w:r>
            <w:proofErr w:type="spellStart"/>
            <w:r>
              <w:rPr>
                <w:sz w:val="24"/>
                <w:szCs w:val="24"/>
              </w:rPr>
              <w:t>исследовательс</w:t>
            </w:r>
            <w:proofErr w:type="spellEnd"/>
          </w:p>
          <w:p w:rsidR="009A31B0" w:rsidRPr="009A31B0" w:rsidRDefault="00502C65" w:rsidP="00502C65">
            <w:pPr>
              <w:jc w:val="center"/>
              <w:rPr>
                <w:sz w:val="24"/>
                <w:szCs w:val="24"/>
              </w:rPr>
            </w:pPr>
            <w:r>
              <w:rPr>
                <w:sz w:val="24"/>
                <w:szCs w:val="24"/>
              </w:rPr>
              <w:t>ких  и практических задач в предметном поле научной специальности генерировать новые идеи отсутствует</w:t>
            </w:r>
          </w:p>
        </w:tc>
        <w:tc>
          <w:tcPr>
            <w:tcW w:w="1996" w:type="dxa"/>
          </w:tcPr>
          <w:p w:rsidR="00502C65" w:rsidRDefault="00502C65" w:rsidP="00502C65">
            <w:pPr>
              <w:jc w:val="center"/>
              <w:rPr>
                <w:sz w:val="24"/>
                <w:szCs w:val="24"/>
              </w:rPr>
            </w:pPr>
            <w:r>
              <w:rPr>
                <w:sz w:val="24"/>
                <w:szCs w:val="24"/>
              </w:rPr>
              <w:t xml:space="preserve"> Частичная способность при решении </w:t>
            </w:r>
            <w:proofErr w:type="spellStart"/>
            <w:r>
              <w:rPr>
                <w:sz w:val="24"/>
                <w:szCs w:val="24"/>
              </w:rPr>
              <w:t>исследовательс</w:t>
            </w:r>
            <w:proofErr w:type="spellEnd"/>
          </w:p>
          <w:p w:rsidR="009A31B0" w:rsidRPr="009A31B0" w:rsidRDefault="00502C65" w:rsidP="00502C65">
            <w:pPr>
              <w:jc w:val="center"/>
              <w:rPr>
                <w:sz w:val="24"/>
                <w:szCs w:val="24"/>
              </w:rPr>
            </w:pPr>
            <w:r>
              <w:rPr>
                <w:sz w:val="24"/>
                <w:szCs w:val="24"/>
              </w:rPr>
              <w:t xml:space="preserve">ких  и практических задач в предметном поле научной специальности генерировать новые идеи </w:t>
            </w:r>
          </w:p>
        </w:tc>
        <w:tc>
          <w:tcPr>
            <w:tcW w:w="1884" w:type="dxa"/>
          </w:tcPr>
          <w:p w:rsidR="009A31B0" w:rsidRPr="009A31B0" w:rsidRDefault="00502C65" w:rsidP="00502C65">
            <w:pPr>
              <w:jc w:val="center"/>
              <w:rPr>
                <w:sz w:val="24"/>
                <w:szCs w:val="24"/>
              </w:rPr>
            </w:pPr>
            <w:r>
              <w:rPr>
                <w:sz w:val="24"/>
                <w:szCs w:val="24"/>
              </w:rPr>
              <w:t xml:space="preserve"> В целом успешная, но, содержащая отдельные пробелы способность при решении исследовательских  и практических задач в предметном поле научной специальности генерировать новые идеи </w:t>
            </w:r>
          </w:p>
        </w:tc>
        <w:tc>
          <w:tcPr>
            <w:tcW w:w="1737" w:type="dxa"/>
          </w:tcPr>
          <w:p w:rsidR="00502C65" w:rsidRDefault="00502C65" w:rsidP="00502C65">
            <w:pPr>
              <w:jc w:val="center"/>
              <w:rPr>
                <w:sz w:val="24"/>
                <w:szCs w:val="24"/>
              </w:rPr>
            </w:pPr>
            <w:r>
              <w:rPr>
                <w:sz w:val="24"/>
                <w:szCs w:val="24"/>
              </w:rPr>
              <w:t>Сформированная способность при решении исследовательс</w:t>
            </w:r>
            <w:r w:rsidR="005E0368">
              <w:rPr>
                <w:sz w:val="24"/>
                <w:szCs w:val="24"/>
              </w:rPr>
              <w:t>ких</w:t>
            </w:r>
          </w:p>
          <w:p w:rsidR="009A31B0" w:rsidRPr="009A31B0" w:rsidRDefault="00502C65" w:rsidP="00502C65">
            <w:pPr>
              <w:jc w:val="center"/>
              <w:rPr>
                <w:sz w:val="24"/>
                <w:szCs w:val="24"/>
              </w:rPr>
            </w:pPr>
            <w:r>
              <w:rPr>
                <w:sz w:val="24"/>
                <w:szCs w:val="24"/>
              </w:rPr>
              <w:t xml:space="preserve">  и практических задач в предметном поле научной специальности генерировать новые идеи</w:t>
            </w:r>
          </w:p>
        </w:tc>
      </w:tr>
      <w:tr w:rsidR="005E0368" w:rsidTr="00F0168B">
        <w:tc>
          <w:tcPr>
            <w:tcW w:w="1993" w:type="dxa"/>
          </w:tcPr>
          <w:p w:rsidR="005E0368" w:rsidRDefault="005E0368" w:rsidP="00502C65">
            <w:pPr>
              <w:jc w:val="center"/>
              <w:rPr>
                <w:sz w:val="24"/>
                <w:szCs w:val="24"/>
              </w:rPr>
            </w:pPr>
            <w:r>
              <w:rPr>
                <w:sz w:val="24"/>
                <w:szCs w:val="24"/>
              </w:rPr>
              <w:t xml:space="preserve">Уровень методологической проработки проблемы </w:t>
            </w:r>
          </w:p>
          <w:p w:rsidR="009A31B0" w:rsidRPr="009A31B0" w:rsidRDefault="005E0368" w:rsidP="005E0368">
            <w:pPr>
              <w:jc w:val="center"/>
              <w:rPr>
                <w:sz w:val="24"/>
                <w:szCs w:val="24"/>
              </w:rPr>
            </w:pPr>
            <w:r>
              <w:rPr>
                <w:sz w:val="24"/>
                <w:szCs w:val="24"/>
              </w:rPr>
              <w:t>(теоретическая часть работы)</w:t>
            </w:r>
          </w:p>
        </w:tc>
        <w:tc>
          <w:tcPr>
            <w:tcW w:w="2118" w:type="dxa"/>
          </w:tcPr>
          <w:p w:rsidR="005E0368" w:rsidRDefault="005E0368" w:rsidP="005E0368">
            <w:pPr>
              <w:jc w:val="center"/>
              <w:rPr>
                <w:sz w:val="24"/>
                <w:szCs w:val="24"/>
              </w:rPr>
            </w:pPr>
            <w:r>
              <w:rPr>
                <w:sz w:val="24"/>
                <w:szCs w:val="24"/>
              </w:rPr>
              <w:t xml:space="preserve">Отсутствует применение навыков анализа методологических проблем, возникающих при  решении </w:t>
            </w:r>
            <w:proofErr w:type="spellStart"/>
            <w:r>
              <w:rPr>
                <w:sz w:val="24"/>
                <w:szCs w:val="24"/>
              </w:rPr>
              <w:t>исследовательс</w:t>
            </w:r>
            <w:proofErr w:type="spellEnd"/>
          </w:p>
          <w:p w:rsidR="005E0368" w:rsidRDefault="005E0368" w:rsidP="005E0368">
            <w:pPr>
              <w:jc w:val="center"/>
              <w:rPr>
                <w:sz w:val="24"/>
                <w:szCs w:val="24"/>
              </w:rPr>
            </w:pPr>
            <w:r>
              <w:rPr>
                <w:sz w:val="24"/>
                <w:szCs w:val="24"/>
              </w:rPr>
              <w:t xml:space="preserve">ких и практических задач в </w:t>
            </w:r>
            <w:proofErr w:type="spellStart"/>
            <w:r>
              <w:rPr>
                <w:sz w:val="24"/>
                <w:szCs w:val="24"/>
              </w:rPr>
              <w:t>междисциплинар</w:t>
            </w:r>
            <w:proofErr w:type="spellEnd"/>
          </w:p>
          <w:p w:rsidR="009A31B0" w:rsidRPr="009A31B0" w:rsidRDefault="005E0368" w:rsidP="005E0368">
            <w:pPr>
              <w:jc w:val="center"/>
              <w:rPr>
                <w:sz w:val="24"/>
                <w:szCs w:val="24"/>
              </w:rPr>
            </w:pPr>
            <w:proofErr w:type="spellStart"/>
            <w:r>
              <w:rPr>
                <w:sz w:val="24"/>
                <w:szCs w:val="24"/>
              </w:rPr>
              <w:t>ных</w:t>
            </w:r>
            <w:proofErr w:type="spellEnd"/>
            <w:r>
              <w:rPr>
                <w:sz w:val="24"/>
                <w:szCs w:val="24"/>
              </w:rPr>
              <w:t xml:space="preserve"> областях</w:t>
            </w:r>
          </w:p>
        </w:tc>
        <w:tc>
          <w:tcPr>
            <w:tcW w:w="1996" w:type="dxa"/>
          </w:tcPr>
          <w:p w:rsidR="00A43538" w:rsidRDefault="005E0368" w:rsidP="005E0368">
            <w:pPr>
              <w:jc w:val="center"/>
              <w:rPr>
                <w:sz w:val="24"/>
                <w:szCs w:val="24"/>
              </w:rPr>
            </w:pPr>
            <w:r>
              <w:rPr>
                <w:sz w:val="24"/>
                <w:szCs w:val="24"/>
              </w:rPr>
              <w:t>Фрагмента</w:t>
            </w:r>
            <w:r w:rsidR="00A43538">
              <w:rPr>
                <w:sz w:val="24"/>
                <w:szCs w:val="24"/>
              </w:rPr>
              <w:t>р</w:t>
            </w:r>
            <w:r>
              <w:rPr>
                <w:sz w:val="24"/>
                <w:szCs w:val="24"/>
              </w:rPr>
              <w:t>ное</w:t>
            </w:r>
          </w:p>
          <w:p w:rsidR="005E0368" w:rsidRDefault="005E0368" w:rsidP="005E0368">
            <w:pPr>
              <w:jc w:val="center"/>
              <w:rPr>
                <w:sz w:val="24"/>
                <w:szCs w:val="24"/>
              </w:rPr>
            </w:pPr>
            <w:r>
              <w:rPr>
                <w:sz w:val="24"/>
                <w:szCs w:val="24"/>
              </w:rPr>
              <w:t xml:space="preserve">применение навыков анализа методологических проблем, возникающих при  решении </w:t>
            </w:r>
            <w:proofErr w:type="spellStart"/>
            <w:r>
              <w:rPr>
                <w:sz w:val="24"/>
                <w:szCs w:val="24"/>
              </w:rPr>
              <w:t>исследовательс</w:t>
            </w:r>
            <w:proofErr w:type="spellEnd"/>
          </w:p>
          <w:p w:rsidR="005E0368" w:rsidRDefault="005E0368" w:rsidP="005E0368">
            <w:pPr>
              <w:jc w:val="center"/>
              <w:rPr>
                <w:sz w:val="24"/>
                <w:szCs w:val="24"/>
              </w:rPr>
            </w:pPr>
            <w:r>
              <w:rPr>
                <w:sz w:val="24"/>
                <w:szCs w:val="24"/>
              </w:rPr>
              <w:t xml:space="preserve">ких и практических задач в </w:t>
            </w:r>
            <w:proofErr w:type="spellStart"/>
            <w:r>
              <w:rPr>
                <w:sz w:val="24"/>
                <w:szCs w:val="24"/>
              </w:rPr>
              <w:t>междисциплинар</w:t>
            </w:r>
            <w:proofErr w:type="spellEnd"/>
          </w:p>
          <w:p w:rsidR="009A31B0" w:rsidRPr="009A31B0" w:rsidRDefault="005E0368" w:rsidP="005E0368">
            <w:pPr>
              <w:jc w:val="center"/>
              <w:rPr>
                <w:sz w:val="24"/>
                <w:szCs w:val="24"/>
              </w:rPr>
            </w:pPr>
            <w:proofErr w:type="spellStart"/>
            <w:r>
              <w:rPr>
                <w:sz w:val="24"/>
                <w:szCs w:val="24"/>
              </w:rPr>
              <w:t>ных</w:t>
            </w:r>
            <w:proofErr w:type="spellEnd"/>
            <w:r>
              <w:rPr>
                <w:sz w:val="24"/>
                <w:szCs w:val="24"/>
              </w:rPr>
              <w:t xml:space="preserve"> областях</w:t>
            </w:r>
          </w:p>
        </w:tc>
        <w:tc>
          <w:tcPr>
            <w:tcW w:w="1884" w:type="dxa"/>
          </w:tcPr>
          <w:p w:rsidR="005E0368" w:rsidRDefault="005E0368" w:rsidP="005E0368">
            <w:pPr>
              <w:jc w:val="center"/>
              <w:rPr>
                <w:sz w:val="24"/>
                <w:szCs w:val="24"/>
              </w:rPr>
            </w:pPr>
            <w:r>
              <w:rPr>
                <w:sz w:val="24"/>
                <w:szCs w:val="24"/>
              </w:rPr>
              <w:t xml:space="preserve">В целом успешное, но не </w:t>
            </w:r>
            <w:proofErr w:type="spellStart"/>
            <w:r>
              <w:rPr>
                <w:sz w:val="24"/>
                <w:szCs w:val="24"/>
              </w:rPr>
              <w:t>систематичес</w:t>
            </w:r>
            <w:proofErr w:type="spellEnd"/>
          </w:p>
          <w:p w:rsidR="005E0368" w:rsidRDefault="005E0368" w:rsidP="005E0368">
            <w:pPr>
              <w:jc w:val="center"/>
              <w:rPr>
                <w:sz w:val="24"/>
                <w:szCs w:val="24"/>
              </w:rPr>
            </w:pPr>
            <w:r>
              <w:rPr>
                <w:sz w:val="24"/>
                <w:szCs w:val="24"/>
              </w:rPr>
              <w:t>кое</w:t>
            </w:r>
          </w:p>
          <w:p w:rsidR="005E0368" w:rsidRDefault="005E0368" w:rsidP="005E0368">
            <w:pPr>
              <w:jc w:val="center"/>
              <w:rPr>
                <w:sz w:val="24"/>
                <w:szCs w:val="24"/>
              </w:rPr>
            </w:pPr>
            <w:r>
              <w:rPr>
                <w:sz w:val="24"/>
                <w:szCs w:val="24"/>
              </w:rPr>
              <w:t xml:space="preserve">применение навыков анализа методологических проблем, возникающих при  решении </w:t>
            </w:r>
            <w:proofErr w:type="spellStart"/>
            <w:r>
              <w:rPr>
                <w:sz w:val="24"/>
                <w:szCs w:val="24"/>
              </w:rPr>
              <w:t>исследовательс</w:t>
            </w:r>
            <w:proofErr w:type="spellEnd"/>
          </w:p>
          <w:p w:rsidR="009A31B0" w:rsidRPr="009A31B0" w:rsidRDefault="005E0368" w:rsidP="005E0368">
            <w:pPr>
              <w:jc w:val="center"/>
              <w:rPr>
                <w:sz w:val="24"/>
                <w:szCs w:val="24"/>
              </w:rPr>
            </w:pPr>
            <w:r>
              <w:rPr>
                <w:sz w:val="24"/>
                <w:szCs w:val="24"/>
              </w:rPr>
              <w:t>ких и практических задач в междисциплинарных областях</w:t>
            </w:r>
          </w:p>
        </w:tc>
        <w:tc>
          <w:tcPr>
            <w:tcW w:w="1737" w:type="dxa"/>
          </w:tcPr>
          <w:p w:rsidR="005E0368" w:rsidRDefault="005E0368" w:rsidP="005E0368">
            <w:pPr>
              <w:jc w:val="center"/>
              <w:rPr>
                <w:sz w:val="24"/>
                <w:szCs w:val="24"/>
              </w:rPr>
            </w:pPr>
            <w:r>
              <w:rPr>
                <w:sz w:val="24"/>
                <w:szCs w:val="24"/>
              </w:rPr>
              <w:t xml:space="preserve">Успешное и </w:t>
            </w:r>
            <w:proofErr w:type="spellStart"/>
            <w:r>
              <w:rPr>
                <w:sz w:val="24"/>
                <w:szCs w:val="24"/>
              </w:rPr>
              <w:t>систематичес</w:t>
            </w:r>
            <w:proofErr w:type="spellEnd"/>
          </w:p>
          <w:p w:rsidR="005E0368" w:rsidRDefault="005E0368" w:rsidP="005E0368">
            <w:pPr>
              <w:jc w:val="center"/>
              <w:rPr>
                <w:sz w:val="24"/>
                <w:szCs w:val="24"/>
              </w:rPr>
            </w:pPr>
            <w:r>
              <w:rPr>
                <w:sz w:val="24"/>
                <w:szCs w:val="24"/>
              </w:rPr>
              <w:t>кое</w:t>
            </w:r>
          </w:p>
          <w:p w:rsidR="009A31B0" w:rsidRPr="009A31B0" w:rsidRDefault="005E0368" w:rsidP="005E0368">
            <w:pPr>
              <w:jc w:val="center"/>
              <w:rPr>
                <w:sz w:val="24"/>
                <w:szCs w:val="24"/>
              </w:rPr>
            </w:pPr>
            <w:r>
              <w:rPr>
                <w:sz w:val="24"/>
                <w:szCs w:val="24"/>
              </w:rPr>
              <w:t>применение навыков анализа методологических проблем, возникающих при  решении исследовательских и практических задач в междисциплинарных областях</w:t>
            </w:r>
          </w:p>
        </w:tc>
      </w:tr>
      <w:tr w:rsidR="005E0368" w:rsidTr="00F0168B">
        <w:tc>
          <w:tcPr>
            <w:tcW w:w="1993" w:type="dxa"/>
          </w:tcPr>
          <w:p w:rsidR="00BB10BA" w:rsidRDefault="00BB10BA" w:rsidP="00502C65">
            <w:pPr>
              <w:jc w:val="center"/>
              <w:rPr>
                <w:sz w:val="24"/>
                <w:szCs w:val="24"/>
              </w:rPr>
            </w:pPr>
            <w:r>
              <w:rPr>
                <w:sz w:val="24"/>
                <w:szCs w:val="24"/>
              </w:rPr>
              <w:t xml:space="preserve">Степень </w:t>
            </w:r>
            <w:proofErr w:type="spellStart"/>
            <w:r>
              <w:rPr>
                <w:sz w:val="24"/>
                <w:szCs w:val="24"/>
              </w:rPr>
              <w:t>разработаннос</w:t>
            </w:r>
            <w:proofErr w:type="spellEnd"/>
          </w:p>
          <w:p w:rsidR="009A31B0" w:rsidRPr="009A31B0" w:rsidRDefault="00BB10BA" w:rsidP="00502C65">
            <w:pPr>
              <w:jc w:val="center"/>
              <w:rPr>
                <w:sz w:val="24"/>
                <w:szCs w:val="24"/>
              </w:rPr>
            </w:pPr>
            <w:proofErr w:type="spellStart"/>
            <w:r>
              <w:rPr>
                <w:sz w:val="24"/>
                <w:szCs w:val="24"/>
              </w:rPr>
              <w:t>ти</w:t>
            </w:r>
            <w:proofErr w:type="spellEnd"/>
            <w:r>
              <w:rPr>
                <w:sz w:val="24"/>
                <w:szCs w:val="24"/>
              </w:rPr>
              <w:t xml:space="preserve"> проблемы </w:t>
            </w:r>
            <w:r>
              <w:rPr>
                <w:sz w:val="24"/>
                <w:szCs w:val="24"/>
              </w:rPr>
              <w:lastRenderedPageBreak/>
              <w:t>исследования</w:t>
            </w:r>
          </w:p>
        </w:tc>
        <w:tc>
          <w:tcPr>
            <w:tcW w:w="2118" w:type="dxa"/>
          </w:tcPr>
          <w:p w:rsidR="00BB10BA" w:rsidRDefault="00BB10BA" w:rsidP="00BB10BA">
            <w:pPr>
              <w:jc w:val="center"/>
              <w:rPr>
                <w:sz w:val="24"/>
                <w:szCs w:val="24"/>
              </w:rPr>
            </w:pPr>
            <w:r>
              <w:rPr>
                <w:sz w:val="24"/>
                <w:szCs w:val="24"/>
              </w:rPr>
              <w:lastRenderedPageBreak/>
              <w:t xml:space="preserve">Отсутствует критический анализ </w:t>
            </w:r>
            <w:r>
              <w:rPr>
                <w:sz w:val="24"/>
                <w:szCs w:val="24"/>
              </w:rPr>
              <w:lastRenderedPageBreak/>
              <w:t xml:space="preserve">концепций/ теорий современных научных достижений и результатов деятельности по решению </w:t>
            </w:r>
            <w:proofErr w:type="spellStart"/>
            <w:r>
              <w:rPr>
                <w:sz w:val="24"/>
                <w:szCs w:val="24"/>
              </w:rPr>
              <w:t>исследовательс</w:t>
            </w:r>
            <w:proofErr w:type="spellEnd"/>
          </w:p>
          <w:p w:rsidR="00BB10BA" w:rsidRDefault="00BB10BA" w:rsidP="00BB10BA">
            <w:pPr>
              <w:jc w:val="center"/>
              <w:rPr>
                <w:sz w:val="24"/>
                <w:szCs w:val="24"/>
              </w:rPr>
            </w:pPr>
            <w:r>
              <w:rPr>
                <w:sz w:val="24"/>
                <w:szCs w:val="24"/>
              </w:rPr>
              <w:t xml:space="preserve">ких и практических задач, в том числе в </w:t>
            </w:r>
            <w:proofErr w:type="spellStart"/>
            <w:r>
              <w:rPr>
                <w:sz w:val="24"/>
                <w:szCs w:val="24"/>
              </w:rPr>
              <w:t>междисциплинар</w:t>
            </w:r>
            <w:proofErr w:type="spellEnd"/>
          </w:p>
          <w:p w:rsidR="009A31B0" w:rsidRDefault="00BB10BA" w:rsidP="00BB10BA">
            <w:pPr>
              <w:jc w:val="center"/>
              <w:rPr>
                <w:sz w:val="24"/>
                <w:szCs w:val="24"/>
              </w:rPr>
            </w:pPr>
            <w:proofErr w:type="spellStart"/>
            <w:r>
              <w:rPr>
                <w:sz w:val="24"/>
                <w:szCs w:val="24"/>
              </w:rPr>
              <w:t>ных</w:t>
            </w:r>
            <w:proofErr w:type="spellEnd"/>
            <w:r>
              <w:rPr>
                <w:sz w:val="24"/>
                <w:szCs w:val="24"/>
              </w:rPr>
              <w:t xml:space="preserve"> областях</w:t>
            </w:r>
          </w:p>
          <w:p w:rsidR="00BB10BA" w:rsidRPr="009A31B0" w:rsidRDefault="00BB10BA" w:rsidP="00BB10BA">
            <w:pPr>
              <w:jc w:val="center"/>
              <w:rPr>
                <w:sz w:val="24"/>
                <w:szCs w:val="24"/>
              </w:rPr>
            </w:pPr>
          </w:p>
        </w:tc>
        <w:tc>
          <w:tcPr>
            <w:tcW w:w="1996" w:type="dxa"/>
          </w:tcPr>
          <w:p w:rsidR="00BB10BA" w:rsidRDefault="00BB10BA" w:rsidP="00BB10BA">
            <w:pPr>
              <w:jc w:val="center"/>
              <w:rPr>
                <w:sz w:val="24"/>
                <w:szCs w:val="24"/>
              </w:rPr>
            </w:pPr>
            <w:r>
              <w:rPr>
                <w:sz w:val="24"/>
                <w:szCs w:val="24"/>
              </w:rPr>
              <w:lastRenderedPageBreak/>
              <w:t>Фрагмента</w:t>
            </w:r>
            <w:r w:rsidR="00A43538">
              <w:rPr>
                <w:sz w:val="24"/>
                <w:szCs w:val="24"/>
              </w:rPr>
              <w:t>р</w:t>
            </w:r>
            <w:r>
              <w:rPr>
                <w:sz w:val="24"/>
                <w:szCs w:val="24"/>
              </w:rPr>
              <w:t>ное применение</w:t>
            </w:r>
          </w:p>
          <w:p w:rsidR="00BB10BA" w:rsidRDefault="00BB10BA" w:rsidP="00BB10BA">
            <w:pPr>
              <w:jc w:val="center"/>
              <w:rPr>
                <w:sz w:val="24"/>
                <w:szCs w:val="24"/>
              </w:rPr>
            </w:pPr>
            <w:r>
              <w:rPr>
                <w:sz w:val="24"/>
                <w:szCs w:val="24"/>
              </w:rPr>
              <w:t xml:space="preserve">критического </w:t>
            </w:r>
            <w:r>
              <w:rPr>
                <w:sz w:val="24"/>
                <w:szCs w:val="24"/>
              </w:rPr>
              <w:lastRenderedPageBreak/>
              <w:t xml:space="preserve">анализа концепций/ теорий современных научных достижений и результатов деятельности по решению </w:t>
            </w:r>
            <w:proofErr w:type="spellStart"/>
            <w:r>
              <w:rPr>
                <w:sz w:val="24"/>
                <w:szCs w:val="24"/>
              </w:rPr>
              <w:t>исследовательс</w:t>
            </w:r>
            <w:proofErr w:type="spellEnd"/>
          </w:p>
          <w:p w:rsidR="00BB10BA" w:rsidRDefault="00BB10BA" w:rsidP="00BB10BA">
            <w:pPr>
              <w:jc w:val="center"/>
              <w:rPr>
                <w:sz w:val="24"/>
                <w:szCs w:val="24"/>
              </w:rPr>
            </w:pPr>
            <w:r>
              <w:rPr>
                <w:sz w:val="24"/>
                <w:szCs w:val="24"/>
              </w:rPr>
              <w:t xml:space="preserve">ких и практических задач, в том числе в </w:t>
            </w:r>
            <w:proofErr w:type="spellStart"/>
            <w:r>
              <w:rPr>
                <w:sz w:val="24"/>
                <w:szCs w:val="24"/>
              </w:rPr>
              <w:t>междисциплинар</w:t>
            </w:r>
            <w:proofErr w:type="spellEnd"/>
          </w:p>
          <w:p w:rsidR="00BB10BA" w:rsidRDefault="00BB10BA" w:rsidP="00BB10BA">
            <w:pPr>
              <w:jc w:val="center"/>
              <w:rPr>
                <w:sz w:val="24"/>
                <w:szCs w:val="24"/>
              </w:rPr>
            </w:pPr>
            <w:proofErr w:type="spellStart"/>
            <w:r>
              <w:rPr>
                <w:sz w:val="24"/>
                <w:szCs w:val="24"/>
              </w:rPr>
              <w:t>ных</w:t>
            </w:r>
            <w:proofErr w:type="spellEnd"/>
            <w:r>
              <w:rPr>
                <w:sz w:val="24"/>
                <w:szCs w:val="24"/>
              </w:rPr>
              <w:t xml:space="preserve"> областях</w:t>
            </w:r>
          </w:p>
          <w:p w:rsidR="009A31B0" w:rsidRPr="009A31B0" w:rsidRDefault="009A31B0" w:rsidP="00502C65">
            <w:pPr>
              <w:jc w:val="center"/>
              <w:rPr>
                <w:sz w:val="24"/>
                <w:szCs w:val="24"/>
              </w:rPr>
            </w:pPr>
          </w:p>
        </w:tc>
        <w:tc>
          <w:tcPr>
            <w:tcW w:w="1884" w:type="dxa"/>
          </w:tcPr>
          <w:p w:rsidR="00BB10BA" w:rsidRDefault="00BB10BA" w:rsidP="00BB10BA">
            <w:pPr>
              <w:jc w:val="center"/>
              <w:rPr>
                <w:sz w:val="24"/>
                <w:szCs w:val="24"/>
              </w:rPr>
            </w:pPr>
            <w:r>
              <w:rPr>
                <w:sz w:val="24"/>
                <w:szCs w:val="24"/>
              </w:rPr>
              <w:lastRenderedPageBreak/>
              <w:t xml:space="preserve">Имеются отдельные недостатки </w:t>
            </w:r>
            <w:r>
              <w:rPr>
                <w:sz w:val="24"/>
                <w:szCs w:val="24"/>
              </w:rPr>
              <w:lastRenderedPageBreak/>
              <w:t xml:space="preserve">неточности при проведении критического анализа концепций/ теорий современных научных достижений и результатов деятельности по решению </w:t>
            </w:r>
            <w:proofErr w:type="spellStart"/>
            <w:r>
              <w:rPr>
                <w:sz w:val="24"/>
                <w:szCs w:val="24"/>
              </w:rPr>
              <w:t>исследовательс</w:t>
            </w:r>
            <w:proofErr w:type="spellEnd"/>
          </w:p>
          <w:p w:rsidR="00BB10BA" w:rsidRDefault="00BB10BA" w:rsidP="00BB10BA">
            <w:pPr>
              <w:jc w:val="center"/>
              <w:rPr>
                <w:sz w:val="24"/>
                <w:szCs w:val="24"/>
              </w:rPr>
            </w:pPr>
            <w:r>
              <w:rPr>
                <w:sz w:val="24"/>
                <w:szCs w:val="24"/>
              </w:rPr>
              <w:t>ких и практических задач, в том числе в междисциплинарных областях</w:t>
            </w:r>
          </w:p>
          <w:p w:rsidR="009A31B0" w:rsidRPr="009A31B0" w:rsidRDefault="009A31B0" w:rsidP="00502C65">
            <w:pPr>
              <w:jc w:val="center"/>
              <w:rPr>
                <w:sz w:val="24"/>
                <w:szCs w:val="24"/>
              </w:rPr>
            </w:pPr>
          </w:p>
        </w:tc>
        <w:tc>
          <w:tcPr>
            <w:tcW w:w="1737" w:type="dxa"/>
          </w:tcPr>
          <w:p w:rsidR="00BB10BA" w:rsidRDefault="00BB10BA" w:rsidP="00BB10BA">
            <w:pPr>
              <w:jc w:val="center"/>
              <w:rPr>
                <w:sz w:val="24"/>
                <w:szCs w:val="24"/>
              </w:rPr>
            </w:pPr>
            <w:r>
              <w:rPr>
                <w:sz w:val="24"/>
                <w:szCs w:val="24"/>
              </w:rPr>
              <w:lastRenderedPageBreak/>
              <w:t xml:space="preserve"> Степень разработанности проблемы </w:t>
            </w:r>
            <w:r>
              <w:rPr>
                <w:sz w:val="24"/>
                <w:szCs w:val="24"/>
              </w:rPr>
              <w:lastRenderedPageBreak/>
              <w:t>исследования, представлен</w:t>
            </w:r>
          </w:p>
          <w:p w:rsidR="00B54DC2" w:rsidRDefault="00BB10BA" w:rsidP="00BB10BA">
            <w:pPr>
              <w:jc w:val="center"/>
              <w:rPr>
                <w:sz w:val="24"/>
                <w:szCs w:val="24"/>
              </w:rPr>
            </w:pPr>
            <w:proofErr w:type="spellStart"/>
            <w:r>
              <w:rPr>
                <w:sz w:val="24"/>
                <w:szCs w:val="24"/>
              </w:rPr>
              <w:t>ная</w:t>
            </w:r>
            <w:proofErr w:type="spellEnd"/>
            <w:r>
              <w:rPr>
                <w:sz w:val="24"/>
                <w:szCs w:val="24"/>
              </w:rPr>
              <w:t xml:space="preserve"> во введении</w:t>
            </w:r>
            <w:r w:rsidR="00B54DC2">
              <w:rPr>
                <w:sz w:val="24"/>
                <w:szCs w:val="24"/>
              </w:rPr>
              <w:t xml:space="preserve"> работы и научном докладе, позволяет судить о сформирован</w:t>
            </w:r>
          </w:p>
          <w:p w:rsidR="00BB10BA" w:rsidRDefault="00B54DC2" w:rsidP="00BB10BA">
            <w:pPr>
              <w:jc w:val="center"/>
              <w:rPr>
                <w:sz w:val="24"/>
                <w:szCs w:val="24"/>
              </w:rPr>
            </w:pPr>
            <w:r>
              <w:rPr>
                <w:sz w:val="24"/>
                <w:szCs w:val="24"/>
              </w:rPr>
              <w:t>ном, системном владении аспирантом</w:t>
            </w:r>
          </w:p>
          <w:p w:rsidR="00BB10BA" w:rsidRDefault="00BB10BA" w:rsidP="00BB10BA">
            <w:pPr>
              <w:jc w:val="center"/>
              <w:rPr>
                <w:sz w:val="24"/>
                <w:szCs w:val="24"/>
              </w:rPr>
            </w:pPr>
            <w:r>
              <w:rPr>
                <w:sz w:val="24"/>
                <w:szCs w:val="24"/>
              </w:rPr>
              <w:t>критическ</w:t>
            </w:r>
            <w:r w:rsidR="00B54DC2">
              <w:rPr>
                <w:sz w:val="24"/>
                <w:szCs w:val="24"/>
              </w:rPr>
              <w:t>ого</w:t>
            </w:r>
            <w:r>
              <w:rPr>
                <w:sz w:val="24"/>
                <w:szCs w:val="24"/>
              </w:rPr>
              <w:t xml:space="preserve"> анализ</w:t>
            </w:r>
            <w:r w:rsidR="00B54DC2">
              <w:rPr>
                <w:sz w:val="24"/>
                <w:szCs w:val="24"/>
              </w:rPr>
              <w:t>а</w:t>
            </w:r>
            <w:r>
              <w:rPr>
                <w:sz w:val="24"/>
                <w:szCs w:val="24"/>
              </w:rPr>
              <w:t xml:space="preserve"> современных научных достижений и результатов деятельности по решению исследовательских и практических задач, в том числе в междисциплинарных областях</w:t>
            </w:r>
          </w:p>
          <w:p w:rsidR="009A31B0" w:rsidRPr="009A31B0" w:rsidRDefault="009A31B0" w:rsidP="00502C65">
            <w:pPr>
              <w:jc w:val="center"/>
              <w:rPr>
                <w:sz w:val="24"/>
                <w:szCs w:val="24"/>
              </w:rPr>
            </w:pPr>
          </w:p>
        </w:tc>
      </w:tr>
      <w:tr w:rsidR="005E0368" w:rsidTr="00F0168B">
        <w:tc>
          <w:tcPr>
            <w:tcW w:w="1993" w:type="dxa"/>
          </w:tcPr>
          <w:p w:rsidR="009A31B0" w:rsidRPr="009A31B0" w:rsidRDefault="00B54DC2" w:rsidP="00B54DC2">
            <w:pPr>
              <w:jc w:val="center"/>
              <w:rPr>
                <w:sz w:val="24"/>
                <w:szCs w:val="24"/>
              </w:rPr>
            </w:pPr>
            <w:r>
              <w:rPr>
                <w:sz w:val="24"/>
                <w:szCs w:val="24"/>
              </w:rPr>
              <w:lastRenderedPageBreak/>
              <w:t>Методологический аппарат исследования и степень достоверности результатов прикладного исследования</w:t>
            </w:r>
          </w:p>
        </w:tc>
        <w:tc>
          <w:tcPr>
            <w:tcW w:w="2118" w:type="dxa"/>
          </w:tcPr>
          <w:p w:rsidR="009A31B0" w:rsidRPr="009A31B0" w:rsidRDefault="00B54DC2" w:rsidP="00502C65">
            <w:pPr>
              <w:jc w:val="center"/>
              <w:rPr>
                <w:sz w:val="24"/>
                <w:szCs w:val="24"/>
              </w:rPr>
            </w:pPr>
            <w:r>
              <w:rPr>
                <w:sz w:val="24"/>
                <w:szCs w:val="24"/>
              </w:rPr>
              <w:t>Отсутствует применение концептуальных и эмпирических методов в области научной специальности; полученные результаты не являются достоверными</w:t>
            </w:r>
          </w:p>
        </w:tc>
        <w:tc>
          <w:tcPr>
            <w:tcW w:w="1996" w:type="dxa"/>
          </w:tcPr>
          <w:p w:rsidR="00B54DC2" w:rsidRDefault="00B54DC2" w:rsidP="00502C65">
            <w:pPr>
              <w:jc w:val="center"/>
              <w:rPr>
                <w:sz w:val="24"/>
                <w:szCs w:val="24"/>
              </w:rPr>
            </w:pPr>
            <w:r>
              <w:rPr>
                <w:sz w:val="24"/>
                <w:szCs w:val="24"/>
              </w:rPr>
              <w:t>Применение узкого спектра</w:t>
            </w:r>
          </w:p>
          <w:p w:rsidR="009A31B0" w:rsidRPr="009A31B0" w:rsidRDefault="00B54DC2" w:rsidP="002D7BD5">
            <w:pPr>
              <w:jc w:val="center"/>
              <w:rPr>
                <w:sz w:val="24"/>
                <w:szCs w:val="24"/>
              </w:rPr>
            </w:pPr>
            <w:r>
              <w:rPr>
                <w:sz w:val="24"/>
                <w:szCs w:val="24"/>
              </w:rPr>
              <w:t>концептуальных и эмпирических методов в области научной специальности; полученные результаты достоверны</w:t>
            </w:r>
          </w:p>
        </w:tc>
        <w:tc>
          <w:tcPr>
            <w:tcW w:w="1884" w:type="dxa"/>
          </w:tcPr>
          <w:p w:rsidR="002D7BD5" w:rsidRDefault="002D7BD5" w:rsidP="002D7BD5">
            <w:pPr>
              <w:jc w:val="center"/>
              <w:rPr>
                <w:sz w:val="24"/>
                <w:szCs w:val="24"/>
              </w:rPr>
            </w:pPr>
            <w:r>
              <w:rPr>
                <w:sz w:val="24"/>
                <w:szCs w:val="24"/>
              </w:rPr>
              <w:t xml:space="preserve"> В целом успешное, но содержащее отдельные пробелы применение широкого спектра</w:t>
            </w:r>
          </w:p>
          <w:p w:rsidR="002D7BD5" w:rsidRDefault="002D7BD5" w:rsidP="002D7BD5">
            <w:pPr>
              <w:jc w:val="center"/>
              <w:rPr>
                <w:sz w:val="24"/>
                <w:szCs w:val="24"/>
              </w:rPr>
            </w:pPr>
            <w:proofErr w:type="spellStart"/>
            <w:r>
              <w:rPr>
                <w:sz w:val="24"/>
                <w:szCs w:val="24"/>
              </w:rPr>
              <w:t>к</w:t>
            </w:r>
            <w:r w:rsidR="00B54DC2">
              <w:rPr>
                <w:sz w:val="24"/>
                <w:szCs w:val="24"/>
              </w:rPr>
              <w:t>онцептуаль</w:t>
            </w:r>
            <w:proofErr w:type="spellEnd"/>
          </w:p>
          <w:p w:rsidR="009A31B0" w:rsidRPr="009A31B0" w:rsidRDefault="00B54DC2" w:rsidP="002D7BD5">
            <w:pPr>
              <w:jc w:val="center"/>
              <w:rPr>
                <w:sz w:val="24"/>
                <w:szCs w:val="24"/>
              </w:rPr>
            </w:pPr>
            <w:proofErr w:type="spellStart"/>
            <w:r>
              <w:rPr>
                <w:sz w:val="24"/>
                <w:szCs w:val="24"/>
              </w:rPr>
              <w:t>ных</w:t>
            </w:r>
            <w:proofErr w:type="spellEnd"/>
            <w:r>
              <w:rPr>
                <w:sz w:val="24"/>
                <w:szCs w:val="24"/>
              </w:rPr>
              <w:t xml:space="preserve"> и эмпирических методов </w:t>
            </w:r>
            <w:r w:rsidR="002D7BD5">
              <w:rPr>
                <w:sz w:val="24"/>
                <w:szCs w:val="24"/>
              </w:rPr>
              <w:t xml:space="preserve"> и процедур при разработке и проведении исследований  в предметном поле научной специальности</w:t>
            </w:r>
            <w:r>
              <w:rPr>
                <w:sz w:val="24"/>
                <w:szCs w:val="24"/>
              </w:rPr>
              <w:t>; полученные результаты достоверны</w:t>
            </w:r>
          </w:p>
        </w:tc>
        <w:tc>
          <w:tcPr>
            <w:tcW w:w="1737" w:type="dxa"/>
          </w:tcPr>
          <w:p w:rsidR="002D7BD5" w:rsidRDefault="002D7BD5" w:rsidP="002D7BD5">
            <w:pPr>
              <w:jc w:val="center"/>
              <w:rPr>
                <w:sz w:val="24"/>
                <w:szCs w:val="24"/>
              </w:rPr>
            </w:pPr>
            <w:r>
              <w:rPr>
                <w:sz w:val="24"/>
                <w:szCs w:val="24"/>
              </w:rPr>
              <w:t xml:space="preserve">Аспирант </w:t>
            </w:r>
            <w:proofErr w:type="spellStart"/>
            <w:r>
              <w:rPr>
                <w:sz w:val="24"/>
                <w:szCs w:val="24"/>
              </w:rPr>
              <w:t>демонстриру</w:t>
            </w:r>
            <w:proofErr w:type="spellEnd"/>
          </w:p>
          <w:p w:rsidR="002D7BD5" w:rsidRDefault="002D7BD5" w:rsidP="002D7BD5">
            <w:pPr>
              <w:jc w:val="center"/>
              <w:rPr>
                <w:sz w:val="24"/>
                <w:szCs w:val="24"/>
              </w:rPr>
            </w:pPr>
            <w:proofErr w:type="spellStart"/>
            <w:r>
              <w:rPr>
                <w:sz w:val="24"/>
                <w:szCs w:val="24"/>
              </w:rPr>
              <w:t>ет</w:t>
            </w:r>
            <w:proofErr w:type="spellEnd"/>
            <w:r>
              <w:rPr>
                <w:sz w:val="24"/>
                <w:szCs w:val="24"/>
              </w:rPr>
              <w:t xml:space="preserve"> сформирован</w:t>
            </w:r>
          </w:p>
          <w:p w:rsidR="002D7BD5" w:rsidRDefault="002D7BD5" w:rsidP="002D7BD5">
            <w:pPr>
              <w:jc w:val="center"/>
              <w:rPr>
                <w:sz w:val="24"/>
                <w:szCs w:val="24"/>
              </w:rPr>
            </w:pPr>
            <w:proofErr w:type="spellStart"/>
            <w:r>
              <w:rPr>
                <w:sz w:val="24"/>
                <w:szCs w:val="24"/>
              </w:rPr>
              <w:t>ное</w:t>
            </w:r>
            <w:proofErr w:type="spellEnd"/>
            <w:r>
              <w:rPr>
                <w:sz w:val="24"/>
                <w:szCs w:val="24"/>
              </w:rPr>
              <w:t>, отработанное на практике умение</w:t>
            </w:r>
          </w:p>
          <w:p w:rsidR="002D7BD5" w:rsidRDefault="002D7BD5" w:rsidP="002D7BD5">
            <w:pPr>
              <w:jc w:val="center"/>
              <w:rPr>
                <w:sz w:val="24"/>
                <w:szCs w:val="24"/>
              </w:rPr>
            </w:pPr>
            <w:r>
              <w:rPr>
                <w:sz w:val="24"/>
                <w:szCs w:val="24"/>
              </w:rPr>
              <w:t>применять широкий спектр</w:t>
            </w:r>
          </w:p>
          <w:p w:rsidR="002D7BD5" w:rsidRDefault="002D7BD5" w:rsidP="002D7BD5">
            <w:pPr>
              <w:jc w:val="center"/>
              <w:rPr>
                <w:sz w:val="24"/>
                <w:szCs w:val="24"/>
              </w:rPr>
            </w:pPr>
            <w:proofErr w:type="spellStart"/>
            <w:r>
              <w:rPr>
                <w:sz w:val="24"/>
                <w:szCs w:val="24"/>
              </w:rPr>
              <w:t>концептуаль</w:t>
            </w:r>
            <w:proofErr w:type="spellEnd"/>
          </w:p>
          <w:p w:rsidR="002D7BD5" w:rsidRDefault="002D7BD5" w:rsidP="002D7BD5">
            <w:pPr>
              <w:jc w:val="center"/>
              <w:rPr>
                <w:sz w:val="24"/>
                <w:szCs w:val="24"/>
              </w:rPr>
            </w:pPr>
            <w:proofErr w:type="spellStart"/>
            <w:r>
              <w:rPr>
                <w:sz w:val="24"/>
                <w:szCs w:val="24"/>
              </w:rPr>
              <w:t>ных</w:t>
            </w:r>
            <w:proofErr w:type="spellEnd"/>
            <w:r>
              <w:rPr>
                <w:sz w:val="24"/>
                <w:szCs w:val="24"/>
              </w:rPr>
              <w:t xml:space="preserve"> и эмпирических методов  и процедур при разработке и проведении исследований  в предметном поле научной </w:t>
            </w:r>
            <w:proofErr w:type="spellStart"/>
            <w:r>
              <w:rPr>
                <w:sz w:val="24"/>
                <w:szCs w:val="24"/>
              </w:rPr>
              <w:t>специальнос</w:t>
            </w:r>
            <w:proofErr w:type="spellEnd"/>
          </w:p>
          <w:p w:rsidR="009A31B0" w:rsidRPr="009A31B0" w:rsidRDefault="002D7BD5" w:rsidP="002D7BD5">
            <w:pPr>
              <w:jc w:val="center"/>
              <w:rPr>
                <w:sz w:val="24"/>
                <w:szCs w:val="24"/>
              </w:rPr>
            </w:pPr>
            <w:proofErr w:type="spellStart"/>
            <w:r>
              <w:rPr>
                <w:sz w:val="24"/>
                <w:szCs w:val="24"/>
              </w:rPr>
              <w:lastRenderedPageBreak/>
              <w:t>ти</w:t>
            </w:r>
            <w:proofErr w:type="spellEnd"/>
            <w:r>
              <w:rPr>
                <w:sz w:val="24"/>
                <w:szCs w:val="24"/>
              </w:rPr>
              <w:t>; полученные результаты достоверны</w:t>
            </w:r>
          </w:p>
        </w:tc>
      </w:tr>
      <w:tr w:rsidR="005E0368" w:rsidTr="00F0168B">
        <w:tc>
          <w:tcPr>
            <w:tcW w:w="1993" w:type="dxa"/>
          </w:tcPr>
          <w:p w:rsidR="009A31B0" w:rsidRPr="009A31B0" w:rsidRDefault="002D7BD5" w:rsidP="002D7BD5">
            <w:pPr>
              <w:jc w:val="center"/>
              <w:rPr>
                <w:sz w:val="24"/>
                <w:szCs w:val="24"/>
              </w:rPr>
            </w:pPr>
            <w:r>
              <w:rPr>
                <w:sz w:val="24"/>
                <w:szCs w:val="24"/>
              </w:rPr>
              <w:lastRenderedPageBreak/>
              <w:t>Уровень владения методами исследования в области научной специальности</w:t>
            </w:r>
          </w:p>
        </w:tc>
        <w:tc>
          <w:tcPr>
            <w:tcW w:w="2118" w:type="dxa"/>
          </w:tcPr>
          <w:p w:rsidR="009A31B0" w:rsidRPr="009A31B0" w:rsidRDefault="002D7BD5" w:rsidP="00502C65">
            <w:pPr>
              <w:jc w:val="center"/>
              <w:rPr>
                <w:sz w:val="24"/>
                <w:szCs w:val="24"/>
              </w:rPr>
            </w:pPr>
            <w:r>
              <w:rPr>
                <w:sz w:val="24"/>
                <w:szCs w:val="24"/>
              </w:rPr>
              <w:t>Применение наиболее современных методов исследования</w:t>
            </w:r>
            <w:r w:rsidR="00A43538">
              <w:rPr>
                <w:sz w:val="24"/>
                <w:szCs w:val="24"/>
              </w:rPr>
              <w:t xml:space="preserve"> в области научной специальности отсутствует</w:t>
            </w:r>
          </w:p>
        </w:tc>
        <w:tc>
          <w:tcPr>
            <w:tcW w:w="1996" w:type="dxa"/>
          </w:tcPr>
          <w:p w:rsidR="00A43538" w:rsidRDefault="00A43538" w:rsidP="00A43538">
            <w:pPr>
              <w:jc w:val="center"/>
              <w:rPr>
                <w:sz w:val="24"/>
                <w:szCs w:val="24"/>
              </w:rPr>
            </w:pPr>
            <w:r>
              <w:rPr>
                <w:sz w:val="24"/>
                <w:szCs w:val="24"/>
              </w:rPr>
              <w:t>Фрагментарное</w:t>
            </w:r>
          </w:p>
          <w:p w:rsidR="009A31B0" w:rsidRPr="009A31B0" w:rsidRDefault="00A43538" w:rsidP="00A43538">
            <w:pPr>
              <w:jc w:val="center"/>
              <w:rPr>
                <w:sz w:val="24"/>
                <w:szCs w:val="24"/>
              </w:rPr>
            </w:pPr>
            <w:r>
              <w:rPr>
                <w:sz w:val="24"/>
                <w:szCs w:val="24"/>
              </w:rPr>
              <w:t>применение наиболее современных методов исследования в области научной специальности</w:t>
            </w:r>
          </w:p>
        </w:tc>
        <w:tc>
          <w:tcPr>
            <w:tcW w:w="1884" w:type="dxa"/>
          </w:tcPr>
          <w:p w:rsidR="009A31B0" w:rsidRPr="009A31B0" w:rsidRDefault="00A43538" w:rsidP="00A43538">
            <w:pPr>
              <w:jc w:val="center"/>
              <w:rPr>
                <w:sz w:val="24"/>
                <w:szCs w:val="24"/>
              </w:rPr>
            </w:pPr>
            <w:r>
              <w:rPr>
                <w:sz w:val="24"/>
                <w:szCs w:val="24"/>
              </w:rPr>
              <w:t>В целом успешное, но содержащее отдельные пробелы применение наиболее современных методов исследования в области научной специальности</w:t>
            </w:r>
          </w:p>
        </w:tc>
        <w:tc>
          <w:tcPr>
            <w:tcW w:w="1737" w:type="dxa"/>
          </w:tcPr>
          <w:p w:rsidR="00A43538" w:rsidRDefault="00A43538" w:rsidP="00A43538">
            <w:pPr>
              <w:jc w:val="center"/>
              <w:rPr>
                <w:sz w:val="24"/>
                <w:szCs w:val="24"/>
              </w:rPr>
            </w:pPr>
            <w:r>
              <w:rPr>
                <w:sz w:val="24"/>
                <w:szCs w:val="24"/>
              </w:rPr>
              <w:t xml:space="preserve">Успешное </w:t>
            </w:r>
            <w:proofErr w:type="spellStart"/>
            <w:r>
              <w:rPr>
                <w:sz w:val="24"/>
                <w:szCs w:val="24"/>
              </w:rPr>
              <w:t>обоснованноеприменение</w:t>
            </w:r>
            <w:proofErr w:type="spellEnd"/>
            <w:r>
              <w:rPr>
                <w:sz w:val="24"/>
                <w:szCs w:val="24"/>
              </w:rPr>
              <w:t xml:space="preserve"> наиболее современных методов исследования в области научной </w:t>
            </w:r>
            <w:proofErr w:type="spellStart"/>
            <w:r>
              <w:rPr>
                <w:sz w:val="24"/>
                <w:szCs w:val="24"/>
              </w:rPr>
              <w:t>специальнос</w:t>
            </w:r>
            <w:proofErr w:type="spellEnd"/>
          </w:p>
          <w:p w:rsidR="009A31B0" w:rsidRPr="009A31B0" w:rsidRDefault="00A43538" w:rsidP="00A43538">
            <w:pPr>
              <w:jc w:val="center"/>
              <w:rPr>
                <w:sz w:val="24"/>
                <w:szCs w:val="24"/>
              </w:rPr>
            </w:pPr>
            <w:proofErr w:type="spellStart"/>
            <w:r>
              <w:rPr>
                <w:sz w:val="24"/>
                <w:szCs w:val="24"/>
              </w:rPr>
              <w:t>ти</w:t>
            </w:r>
            <w:proofErr w:type="spellEnd"/>
          </w:p>
        </w:tc>
      </w:tr>
      <w:tr w:rsidR="005E0368" w:rsidTr="00F0168B">
        <w:tc>
          <w:tcPr>
            <w:tcW w:w="1993" w:type="dxa"/>
          </w:tcPr>
          <w:p w:rsidR="00A43538" w:rsidRDefault="00A43538" w:rsidP="00A43538">
            <w:pPr>
              <w:jc w:val="center"/>
              <w:rPr>
                <w:sz w:val="24"/>
                <w:szCs w:val="24"/>
              </w:rPr>
            </w:pPr>
            <w:r>
              <w:rPr>
                <w:sz w:val="24"/>
                <w:szCs w:val="24"/>
              </w:rPr>
              <w:t xml:space="preserve">Аргументированность и степень </w:t>
            </w:r>
            <w:proofErr w:type="spellStart"/>
            <w:r>
              <w:rPr>
                <w:sz w:val="24"/>
                <w:szCs w:val="24"/>
              </w:rPr>
              <w:t>обоснованнос</w:t>
            </w:r>
            <w:proofErr w:type="spellEnd"/>
          </w:p>
          <w:p w:rsidR="009A31B0" w:rsidRPr="009A31B0" w:rsidRDefault="00A43538" w:rsidP="00A43538">
            <w:pPr>
              <w:jc w:val="center"/>
              <w:rPr>
                <w:sz w:val="24"/>
                <w:szCs w:val="24"/>
              </w:rPr>
            </w:pPr>
            <w:proofErr w:type="spellStart"/>
            <w:r>
              <w:rPr>
                <w:sz w:val="24"/>
                <w:szCs w:val="24"/>
              </w:rPr>
              <w:t>ти</w:t>
            </w:r>
            <w:proofErr w:type="spellEnd"/>
            <w:r>
              <w:rPr>
                <w:sz w:val="24"/>
                <w:szCs w:val="24"/>
              </w:rPr>
              <w:t xml:space="preserve"> выводов, рекомендаций, положений выносимых на защиту</w:t>
            </w:r>
          </w:p>
        </w:tc>
        <w:tc>
          <w:tcPr>
            <w:tcW w:w="2118" w:type="dxa"/>
          </w:tcPr>
          <w:p w:rsidR="009A31B0" w:rsidRPr="009A31B0" w:rsidRDefault="00A43538" w:rsidP="00A43538">
            <w:pPr>
              <w:jc w:val="center"/>
              <w:rPr>
                <w:sz w:val="24"/>
                <w:szCs w:val="24"/>
              </w:rPr>
            </w:pPr>
            <w:r>
              <w:rPr>
                <w:sz w:val="24"/>
                <w:szCs w:val="24"/>
              </w:rPr>
              <w:t>Научные положения, рекомендации и выводы не обоснованы</w:t>
            </w:r>
          </w:p>
        </w:tc>
        <w:tc>
          <w:tcPr>
            <w:tcW w:w="1996" w:type="dxa"/>
          </w:tcPr>
          <w:p w:rsidR="009A31B0" w:rsidRPr="009A31B0" w:rsidRDefault="00A43538" w:rsidP="00A43538">
            <w:pPr>
              <w:jc w:val="center"/>
              <w:rPr>
                <w:sz w:val="24"/>
                <w:szCs w:val="24"/>
              </w:rPr>
            </w:pPr>
            <w:r>
              <w:rPr>
                <w:sz w:val="24"/>
                <w:szCs w:val="24"/>
              </w:rPr>
              <w:t>Научные положения, рекомендации и выводы обоснованы частично</w:t>
            </w:r>
          </w:p>
        </w:tc>
        <w:tc>
          <w:tcPr>
            <w:tcW w:w="1884" w:type="dxa"/>
          </w:tcPr>
          <w:p w:rsidR="009A31B0" w:rsidRPr="009A31B0" w:rsidRDefault="00A43538" w:rsidP="00502C65">
            <w:pPr>
              <w:jc w:val="center"/>
              <w:rPr>
                <w:sz w:val="24"/>
                <w:szCs w:val="24"/>
              </w:rPr>
            </w:pPr>
            <w:r>
              <w:rPr>
                <w:sz w:val="24"/>
                <w:szCs w:val="24"/>
              </w:rPr>
              <w:t>Имеются отдельные недостатки/ неточности в проведенной аргументации</w:t>
            </w:r>
          </w:p>
        </w:tc>
        <w:tc>
          <w:tcPr>
            <w:tcW w:w="1737" w:type="dxa"/>
          </w:tcPr>
          <w:p w:rsidR="00A43538" w:rsidRDefault="00A43538" w:rsidP="00502C65">
            <w:pPr>
              <w:jc w:val="center"/>
              <w:rPr>
                <w:sz w:val="24"/>
                <w:szCs w:val="24"/>
              </w:rPr>
            </w:pPr>
            <w:r>
              <w:rPr>
                <w:sz w:val="24"/>
                <w:szCs w:val="24"/>
              </w:rPr>
              <w:t xml:space="preserve">Положения, выносимые на защиту, выводы и рекомендации </w:t>
            </w:r>
            <w:proofErr w:type="spellStart"/>
            <w:r>
              <w:rPr>
                <w:sz w:val="24"/>
                <w:szCs w:val="24"/>
              </w:rPr>
              <w:t>аргументиро</w:t>
            </w:r>
            <w:proofErr w:type="spellEnd"/>
          </w:p>
          <w:p w:rsidR="009A31B0" w:rsidRPr="009A31B0" w:rsidRDefault="00A43538" w:rsidP="00502C65">
            <w:pPr>
              <w:jc w:val="center"/>
              <w:rPr>
                <w:sz w:val="24"/>
                <w:szCs w:val="24"/>
              </w:rPr>
            </w:pPr>
            <w:proofErr w:type="spellStart"/>
            <w:r>
              <w:rPr>
                <w:sz w:val="24"/>
                <w:szCs w:val="24"/>
              </w:rPr>
              <w:t>ваны</w:t>
            </w:r>
            <w:proofErr w:type="spellEnd"/>
            <w:r>
              <w:rPr>
                <w:sz w:val="24"/>
                <w:szCs w:val="24"/>
              </w:rPr>
              <w:t xml:space="preserve"> и обоснованы</w:t>
            </w:r>
          </w:p>
        </w:tc>
      </w:tr>
      <w:tr w:rsidR="005E0368" w:rsidTr="00F0168B">
        <w:trPr>
          <w:trHeight w:val="4236"/>
        </w:trPr>
        <w:tc>
          <w:tcPr>
            <w:tcW w:w="1993" w:type="dxa"/>
          </w:tcPr>
          <w:p w:rsidR="009A31B0" w:rsidRPr="009A31B0" w:rsidRDefault="00201271" w:rsidP="00201271">
            <w:pPr>
              <w:jc w:val="center"/>
              <w:rPr>
                <w:sz w:val="24"/>
                <w:szCs w:val="24"/>
              </w:rPr>
            </w:pPr>
            <w:proofErr w:type="spellStart"/>
            <w:r>
              <w:rPr>
                <w:sz w:val="24"/>
                <w:szCs w:val="24"/>
              </w:rPr>
              <w:t>Сформулированые</w:t>
            </w:r>
            <w:proofErr w:type="spellEnd"/>
            <w:r>
              <w:rPr>
                <w:sz w:val="24"/>
                <w:szCs w:val="24"/>
              </w:rPr>
              <w:t xml:space="preserve"> рекомендации по направлениям, технологиям дальнейших научных исследований в рамках проблематики научной работы</w:t>
            </w:r>
          </w:p>
        </w:tc>
        <w:tc>
          <w:tcPr>
            <w:tcW w:w="2118" w:type="dxa"/>
          </w:tcPr>
          <w:p w:rsidR="00201271" w:rsidRDefault="00201271" w:rsidP="00502C65">
            <w:pPr>
              <w:jc w:val="center"/>
              <w:rPr>
                <w:sz w:val="24"/>
                <w:szCs w:val="24"/>
              </w:rPr>
            </w:pPr>
            <w:r>
              <w:rPr>
                <w:sz w:val="24"/>
                <w:szCs w:val="24"/>
              </w:rPr>
              <w:t>Отсутствуют сформулирован</w:t>
            </w:r>
          </w:p>
          <w:p w:rsidR="00201271" w:rsidRDefault="00201271" w:rsidP="00502C65">
            <w:pPr>
              <w:jc w:val="center"/>
              <w:rPr>
                <w:sz w:val="24"/>
                <w:szCs w:val="24"/>
              </w:rPr>
            </w:pPr>
            <w:proofErr w:type="spellStart"/>
            <w:r>
              <w:rPr>
                <w:sz w:val="24"/>
                <w:szCs w:val="24"/>
              </w:rPr>
              <w:t>ные</w:t>
            </w:r>
            <w:proofErr w:type="spellEnd"/>
          </w:p>
          <w:p w:rsidR="009A31B0" w:rsidRPr="009A31B0" w:rsidRDefault="00201271" w:rsidP="00502C65">
            <w:pPr>
              <w:jc w:val="center"/>
              <w:rPr>
                <w:sz w:val="24"/>
                <w:szCs w:val="24"/>
              </w:rPr>
            </w:pPr>
            <w:r>
              <w:rPr>
                <w:sz w:val="24"/>
                <w:szCs w:val="24"/>
              </w:rPr>
              <w:t>рекомендации по  дальнейшим направлениям научных исследований по проблеме</w:t>
            </w:r>
          </w:p>
        </w:tc>
        <w:tc>
          <w:tcPr>
            <w:tcW w:w="1996" w:type="dxa"/>
          </w:tcPr>
          <w:p w:rsidR="009A31B0" w:rsidRPr="009A31B0" w:rsidRDefault="00201271" w:rsidP="00502C65">
            <w:pPr>
              <w:jc w:val="center"/>
              <w:rPr>
                <w:sz w:val="24"/>
                <w:szCs w:val="24"/>
              </w:rPr>
            </w:pPr>
            <w:r>
              <w:rPr>
                <w:sz w:val="24"/>
                <w:szCs w:val="24"/>
              </w:rPr>
              <w:t>Рекомендации по  дальнейшим направлениям научных исследований по проблеме сформулированы частично</w:t>
            </w:r>
          </w:p>
        </w:tc>
        <w:tc>
          <w:tcPr>
            <w:tcW w:w="1884" w:type="dxa"/>
          </w:tcPr>
          <w:p w:rsidR="00201271" w:rsidRDefault="00201271" w:rsidP="00502C65">
            <w:pPr>
              <w:jc w:val="center"/>
              <w:rPr>
                <w:sz w:val="24"/>
                <w:szCs w:val="24"/>
              </w:rPr>
            </w:pPr>
            <w:r>
              <w:rPr>
                <w:sz w:val="24"/>
                <w:szCs w:val="24"/>
              </w:rPr>
              <w:t xml:space="preserve">Рекомендации по  дальнейшим направлениям научных исследований по проблеме </w:t>
            </w:r>
            <w:proofErr w:type="spellStart"/>
            <w:r>
              <w:rPr>
                <w:sz w:val="24"/>
                <w:szCs w:val="24"/>
              </w:rPr>
              <w:t>сформулирова</w:t>
            </w:r>
            <w:proofErr w:type="spellEnd"/>
          </w:p>
          <w:p w:rsidR="009A31B0" w:rsidRPr="009A31B0" w:rsidRDefault="00201271" w:rsidP="00502C65">
            <w:pPr>
              <w:jc w:val="center"/>
              <w:rPr>
                <w:sz w:val="24"/>
                <w:szCs w:val="24"/>
              </w:rPr>
            </w:pPr>
            <w:proofErr w:type="spellStart"/>
            <w:r>
              <w:rPr>
                <w:sz w:val="24"/>
                <w:szCs w:val="24"/>
              </w:rPr>
              <w:t>ны</w:t>
            </w:r>
            <w:proofErr w:type="spellEnd"/>
            <w:r>
              <w:rPr>
                <w:sz w:val="24"/>
                <w:szCs w:val="24"/>
              </w:rPr>
              <w:t xml:space="preserve"> только в рамках науки</w:t>
            </w:r>
          </w:p>
        </w:tc>
        <w:tc>
          <w:tcPr>
            <w:tcW w:w="1737" w:type="dxa"/>
          </w:tcPr>
          <w:p w:rsidR="00201271" w:rsidRDefault="00201271" w:rsidP="00502C65">
            <w:pPr>
              <w:jc w:val="center"/>
              <w:rPr>
                <w:sz w:val="24"/>
                <w:szCs w:val="24"/>
              </w:rPr>
            </w:pPr>
            <w:r>
              <w:rPr>
                <w:sz w:val="24"/>
                <w:szCs w:val="24"/>
              </w:rPr>
              <w:t>Представлены развернутые</w:t>
            </w:r>
          </w:p>
          <w:p w:rsidR="009A31B0" w:rsidRPr="009A31B0" w:rsidRDefault="00201271" w:rsidP="00201271">
            <w:pPr>
              <w:jc w:val="center"/>
              <w:rPr>
                <w:sz w:val="24"/>
                <w:szCs w:val="24"/>
              </w:rPr>
            </w:pPr>
            <w:r>
              <w:rPr>
                <w:sz w:val="24"/>
                <w:szCs w:val="24"/>
              </w:rPr>
              <w:t>рекомендации по  дальнейшим направлениям научных исследований по проблематике научной работы, в том числе в рамках междисциплинарных исследований</w:t>
            </w:r>
          </w:p>
        </w:tc>
      </w:tr>
      <w:tr w:rsidR="005E0368" w:rsidTr="00F0168B">
        <w:tc>
          <w:tcPr>
            <w:tcW w:w="1993" w:type="dxa"/>
          </w:tcPr>
          <w:p w:rsidR="00BB70B3" w:rsidRDefault="00201271" w:rsidP="00502C65">
            <w:pPr>
              <w:jc w:val="center"/>
              <w:rPr>
                <w:sz w:val="24"/>
                <w:szCs w:val="24"/>
              </w:rPr>
            </w:pPr>
            <w:r>
              <w:rPr>
                <w:sz w:val="24"/>
                <w:szCs w:val="24"/>
              </w:rPr>
              <w:t>Способность самостоятельно предлагать решения актуальных научно-прикладных задач в рамках</w:t>
            </w:r>
            <w:r w:rsidR="00BB70B3">
              <w:rPr>
                <w:sz w:val="24"/>
                <w:szCs w:val="24"/>
              </w:rPr>
              <w:t xml:space="preserve"> исследуемой проблематики; оценивать </w:t>
            </w:r>
            <w:r w:rsidR="00BB70B3">
              <w:rPr>
                <w:sz w:val="24"/>
                <w:szCs w:val="24"/>
              </w:rPr>
              <w:lastRenderedPageBreak/>
              <w:t>социальные последствия их реализации; готовность нести ответствен</w:t>
            </w:r>
          </w:p>
          <w:p w:rsidR="009A31B0" w:rsidRPr="009A31B0" w:rsidRDefault="00BB70B3" w:rsidP="00502C65">
            <w:pPr>
              <w:jc w:val="center"/>
              <w:rPr>
                <w:sz w:val="24"/>
                <w:szCs w:val="24"/>
              </w:rPr>
            </w:pPr>
            <w:proofErr w:type="spellStart"/>
            <w:r>
              <w:rPr>
                <w:sz w:val="24"/>
                <w:szCs w:val="24"/>
              </w:rPr>
              <w:t>ность</w:t>
            </w:r>
            <w:proofErr w:type="spellEnd"/>
            <w:r>
              <w:rPr>
                <w:sz w:val="24"/>
                <w:szCs w:val="24"/>
              </w:rPr>
              <w:t xml:space="preserve"> за их реализацию</w:t>
            </w:r>
          </w:p>
        </w:tc>
        <w:tc>
          <w:tcPr>
            <w:tcW w:w="2118" w:type="dxa"/>
          </w:tcPr>
          <w:p w:rsidR="009A31B0" w:rsidRPr="009A31B0" w:rsidRDefault="00BB70B3" w:rsidP="00BB70B3">
            <w:pPr>
              <w:jc w:val="center"/>
              <w:rPr>
                <w:sz w:val="24"/>
                <w:szCs w:val="24"/>
              </w:rPr>
            </w:pPr>
            <w:r>
              <w:rPr>
                <w:sz w:val="24"/>
                <w:szCs w:val="24"/>
              </w:rPr>
              <w:lastRenderedPageBreak/>
              <w:t xml:space="preserve"> Не готов и не умеет предлагать решения актуальных научно-прикладных задач в рамках исследуемой проблематики; оценивать последствия  </w:t>
            </w:r>
            <w:r>
              <w:rPr>
                <w:sz w:val="24"/>
                <w:szCs w:val="24"/>
              </w:rPr>
              <w:lastRenderedPageBreak/>
              <w:t>принятого решения и нести за него ответственность перед собой и обществом</w:t>
            </w:r>
          </w:p>
        </w:tc>
        <w:tc>
          <w:tcPr>
            <w:tcW w:w="1996" w:type="dxa"/>
          </w:tcPr>
          <w:p w:rsidR="00BB70B3" w:rsidRDefault="00BB70B3" w:rsidP="00502C65">
            <w:pPr>
              <w:jc w:val="center"/>
              <w:rPr>
                <w:sz w:val="24"/>
                <w:szCs w:val="24"/>
              </w:rPr>
            </w:pPr>
            <w:r>
              <w:rPr>
                <w:sz w:val="24"/>
                <w:szCs w:val="24"/>
              </w:rPr>
              <w:lastRenderedPageBreak/>
              <w:t>Частично сформированное умение</w:t>
            </w:r>
          </w:p>
          <w:p w:rsidR="009A31B0" w:rsidRPr="009A31B0" w:rsidRDefault="00BB70B3" w:rsidP="00502C65">
            <w:pPr>
              <w:jc w:val="center"/>
              <w:rPr>
                <w:sz w:val="24"/>
                <w:szCs w:val="24"/>
              </w:rPr>
            </w:pPr>
            <w:r>
              <w:rPr>
                <w:sz w:val="24"/>
                <w:szCs w:val="24"/>
              </w:rPr>
              <w:t xml:space="preserve">предлагать решения актуальных научно-прикладных задач в рамках исследуемой проблематики; </w:t>
            </w:r>
            <w:r>
              <w:rPr>
                <w:sz w:val="24"/>
                <w:szCs w:val="24"/>
              </w:rPr>
              <w:lastRenderedPageBreak/>
              <w:t>оценивать последствия  принятого решения и нести за него ответственность перед собой и обществом</w:t>
            </w:r>
          </w:p>
        </w:tc>
        <w:tc>
          <w:tcPr>
            <w:tcW w:w="1884" w:type="dxa"/>
          </w:tcPr>
          <w:p w:rsidR="00BB70B3" w:rsidRDefault="00BB70B3" w:rsidP="00BB70B3">
            <w:pPr>
              <w:jc w:val="center"/>
              <w:rPr>
                <w:sz w:val="24"/>
                <w:szCs w:val="24"/>
              </w:rPr>
            </w:pPr>
            <w:r>
              <w:rPr>
                <w:sz w:val="24"/>
                <w:szCs w:val="24"/>
              </w:rPr>
              <w:lastRenderedPageBreak/>
              <w:t>Умеет</w:t>
            </w:r>
          </w:p>
          <w:p w:rsidR="00BB70B3" w:rsidRDefault="00BB70B3" w:rsidP="00BB70B3">
            <w:pPr>
              <w:jc w:val="center"/>
              <w:rPr>
                <w:sz w:val="24"/>
                <w:szCs w:val="24"/>
              </w:rPr>
            </w:pPr>
            <w:r>
              <w:rPr>
                <w:sz w:val="24"/>
                <w:szCs w:val="24"/>
              </w:rPr>
              <w:t xml:space="preserve">предлагать решения актуальных научно-прикладных задач в рамках исследуемой проблематики; оценивает некоторые </w:t>
            </w:r>
            <w:r>
              <w:rPr>
                <w:sz w:val="24"/>
                <w:szCs w:val="24"/>
              </w:rPr>
              <w:lastRenderedPageBreak/>
              <w:t>последствия  принятого решения и  готов нести за него ответствен</w:t>
            </w:r>
          </w:p>
          <w:p w:rsidR="009A31B0" w:rsidRPr="009A31B0" w:rsidRDefault="00BB70B3" w:rsidP="00BB70B3">
            <w:pPr>
              <w:jc w:val="center"/>
              <w:rPr>
                <w:sz w:val="24"/>
                <w:szCs w:val="24"/>
              </w:rPr>
            </w:pPr>
            <w:proofErr w:type="spellStart"/>
            <w:r>
              <w:rPr>
                <w:sz w:val="24"/>
                <w:szCs w:val="24"/>
              </w:rPr>
              <w:t>ность</w:t>
            </w:r>
            <w:proofErr w:type="spellEnd"/>
            <w:r>
              <w:rPr>
                <w:sz w:val="24"/>
                <w:szCs w:val="24"/>
              </w:rPr>
              <w:t xml:space="preserve"> перед собой и обществом</w:t>
            </w:r>
          </w:p>
        </w:tc>
        <w:tc>
          <w:tcPr>
            <w:tcW w:w="1737" w:type="dxa"/>
          </w:tcPr>
          <w:p w:rsidR="00BB70B3" w:rsidRDefault="00BB70B3" w:rsidP="00BB70B3">
            <w:pPr>
              <w:jc w:val="center"/>
              <w:rPr>
                <w:sz w:val="24"/>
                <w:szCs w:val="24"/>
              </w:rPr>
            </w:pPr>
            <w:r>
              <w:rPr>
                <w:sz w:val="24"/>
                <w:szCs w:val="24"/>
              </w:rPr>
              <w:lastRenderedPageBreak/>
              <w:t>Умеет</w:t>
            </w:r>
          </w:p>
          <w:p w:rsidR="00BB70B3" w:rsidRDefault="00BB70B3" w:rsidP="00BB70B3">
            <w:pPr>
              <w:jc w:val="center"/>
              <w:rPr>
                <w:sz w:val="24"/>
                <w:szCs w:val="24"/>
              </w:rPr>
            </w:pPr>
            <w:r>
              <w:rPr>
                <w:sz w:val="24"/>
                <w:szCs w:val="24"/>
              </w:rPr>
              <w:t>предлагать решения актуальных научно-прикладных задач в рамках исследуемой проблематики; оценивать</w:t>
            </w:r>
          </w:p>
          <w:p w:rsidR="00BB70B3" w:rsidRDefault="00BB70B3" w:rsidP="00BB70B3">
            <w:pPr>
              <w:jc w:val="center"/>
              <w:rPr>
                <w:sz w:val="24"/>
                <w:szCs w:val="24"/>
              </w:rPr>
            </w:pPr>
            <w:r>
              <w:rPr>
                <w:sz w:val="24"/>
                <w:szCs w:val="24"/>
              </w:rPr>
              <w:t xml:space="preserve"> весь </w:t>
            </w:r>
            <w:r>
              <w:rPr>
                <w:sz w:val="24"/>
                <w:szCs w:val="24"/>
              </w:rPr>
              <w:lastRenderedPageBreak/>
              <w:t>комплекс последствий  принятого решения и  готов нести за него ответствен</w:t>
            </w:r>
          </w:p>
          <w:p w:rsidR="009A31B0" w:rsidRPr="009A31B0" w:rsidRDefault="00BB70B3" w:rsidP="00BB70B3">
            <w:pPr>
              <w:jc w:val="center"/>
              <w:rPr>
                <w:sz w:val="24"/>
                <w:szCs w:val="24"/>
              </w:rPr>
            </w:pPr>
            <w:proofErr w:type="spellStart"/>
            <w:r>
              <w:rPr>
                <w:sz w:val="24"/>
                <w:szCs w:val="24"/>
              </w:rPr>
              <w:t>ность</w:t>
            </w:r>
            <w:proofErr w:type="spellEnd"/>
            <w:r>
              <w:rPr>
                <w:sz w:val="24"/>
                <w:szCs w:val="24"/>
              </w:rPr>
              <w:t xml:space="preserve"> перед собой и обществом</w:t>
            </w:r>
          </w:p>
        </w:tc>
      </w:tr>
      <w:tr w:rsidR="005E0368" w:rsidTr="00F0168B">
        <w:tc>
          <w:tcPr>
            <w:tcW w:w="1993" w:type="dxa"/>
          </w:tcPr>
          <w:p w:rsidR="00BB70B3" w:rsidRDefault="00BB70B3" w:rsidP="00502C65">
            <w:pPr>
              <w:jc w:val="center"/>
              <w:rPr>
                <w:sz w:val="24"/>
                <w:szCs w:val="24"/>
              </w:rPr>
            </w:pPr>
            <w:proofErr w:type="spellStart"/>
            <w:r>
              <w:rPr>
                <w:sz w:val="24"/>
                <w:szCs w:val="24"/>
              </w:rPr>
              <w:lastRenderedPageBreak/>
              <w:t>Оригиналь</w:t>
            </w:r>
            <w:proofErr w:type="spellEnd"/>
          </w:p>
          <w:p w:rsidR="00BB70B3" w:rsidRDefault="00BB70B3" w:rsidP="00BB70B3">
            <w:pPr>
              <w:jc w:val="center"/>
              <w:rPr>
                <w:sz w:val="24"/>
                <w:szCs w:val="24"/>
              </w:rPr>
            </w:pPr>
            <w:proofErr w:type="spellStart"/>
            <w:r>
              <w:rPr>
                <w:sz w:val="24"/>
                <w:szCs w:val="24"/>
              </w:rPr>
              <w:t>ность</w:t>
            </w:r>
            <w:proofErr w:type="spellEnd"/>
            <w:r>
              <w:rPr>
                <w:sz w:val="24"/>
                <w:szCs w:val="24"/>
              </w:rPr>
              <w:t xml:space="preserve"> </w:t>
            </w:r>
            <w:proofErr w:type="gramStart"/>
            <w:r>
              <w:rPr>
                <w:sz w:val="24"/>
                <w:szCs w:val="24"/>
              </w:rPr>
              <w:t>выводов,  заключений</w:t>
            </w:r>
            <w:proofErr w:type="gramEnd"/>
            <w:r>
              <w:rPr>
                <w:sz w:val="24"/>
                <w:szCs w:val="24"/>
              </w:rPr>
              <w:t xml:space="preserve"> и предложений, представлен</w:t>
            </w:r>
          </w:p>
          <w:p w:rsidR="009A31B0" w:rsidRPr="009A31B0" w:rsidRDefault="00BB70B3" w:rsidP="00565494">
            <w:pPr>
              <w:jc w:val="center"/>
              <w:rPr>
                <w:sz w:val="24"/>
                <w:szCs w:val="24"/>
              </w:rPr>
            </w:pPr>
            <w:proofErr w:type="spellStart"/>
            <w:r>
              <w:rPr>
                <w:sz w:val="24"/>
                <w:szCs w:val="24"/>
              </w:rPr>
              <w:t>ных</w:t>
            </w:r>
            <w:proofErr w:type="spellEnd"/>
            <w:r>
              <w:rPr>
                <w:sz w:val="24"/>
                <w:szCs w:val="24"/>
              </w:rPr>
              <w:t xml:space="preserve"> в тексте</w:t>
            </w:r>
            <w:r w:rsidR="00565494">
              <w:rPr>
                <w:sz w:val="24"/>
                <w:szCs w:val="24"/>
              </w:rPr>
              <w:t>, научном докладе и публикациях аспиранта</w:t>
            </w:r>
          </w:p>
        </w:tc>
        <w:tc>
          <w:tcPr>
            <w:tcW w:w="2118" w:type="dxa"/>
          </w:tcPr>
          <w:p w:rsidR="009A31B0" w:rsidRPr="009A31B0" w:rsidRDefault="00565494" w:rsidP="00502C65">
            <w:pPr>
              <w:jc w:val="center"/>
              <w:rPr>
                <w:sz w:val="24"/>
                <w:szCs w:val="24"/>
              </w:rPr>
            </w:pPr>
            <w:r>
              <w:rPr>
                <w:sz w:val="24"/>
                <w:szCs w:val="24"/>
              </w:rPr>
              <w:t>Выводы, заключения и предложения не являются оригинальными, в тексте работы, научном докладе или публикациях присутствуют некорректные заимствования материалов или отдельных результатов</w:t>
            </w:r>
          </w:p>
        </w:tc>
        <w:tc>
          <w:tcPr>
            <w:tcW w:w="1996" w:type="dxa"/>
          </w:tcPr>
          <w:p w:rsidR="009A31B0" w:rsidRDefault="00565494" w:rsidP="00565494">
            <w:pPr>
              <w:jc w:val="center"/>
              <w:rPr>
                <w:sz w:val="24"/>
                <w:szCs w:val="24"/>
              </w:rPr>
            </w:pPr>
            <w:r>
              <w:rPr>
                <w:sz w:val="24"/>
                <w:szCs w:val="24"/>
              </w:rPr>
              <w:t>Выводы, заключения и предложения  являются оригинальными, в тексте работы, научном докладе или публикациях присутствуют отдельные технические недостатки в оформлении результатов заимствования</w:t>
            </w:r>
          </w:p>
          <w:p w:rsidR="00D9277D" w:rsidRPr="009A31B0" w:rsidRDefault="00D9277D" w:rsidP="00565494">
            <w:pPr>
              <w:jc w:val="center"/>
              <w:rPr>
                <w:sz w:val="24"/>
                <w:szCs w:val="24"/>
              </w:rPr>
            </w:pPr>
          </w:p>
        </w:tc>
        <w:tc>
          <w:tcPr>
            <w:tcW w:w="1884" w:type="dxa"/>
          </w:tcPr>
          <w:p w:rsidR="009A31B0" w:rsidRPr="009A31B0" w:rsidRDefault="00565494" w:rsidP="00565494">
            <w:pPr>
              <w:jc w:val="center"/>
              <w:rPr>
                <w:sz w:val="24"/>
                <w:szCs w:val="24"/>
              </w:rPr>
            </w:pPr>
            <w:r>
              <w:rPr>
                <w:sz w:val="24"/>
                <w:szCs w:val="24"/>
              </w:rPr>
              <w:t>Выводы, заключения и предложения  являются оригинальными, но присутствуют отдельные технические недостатки в оформлении результатов заимствования</w:t>
            </w:r>
          </w:p>
        </w:tc>
        <w:tc>
          <w:tcPr>
            <w:tcW w:w="1737" w:type="dxa"/>
          </w:tcPr>
          <w:p w:rsidR="00565494" w:rsidRDefault="00565494" w:rsidP="00502C65">
            <w:pPr>
              <w:jc w:val="center"/>
              <w:rPr>
                <w:sz w:val="24"/>
                <w:szCs w:val="24"/>
              </w:rPr>
            </w:pPr>
            <w:r>
              <w:rPr>
                <w:sz w:val="24"/>
                <w:szCs w:val="24"/>
              </w:rPr>
              <w:t>Выводы, заключения и предложения  являются оригинальны</w:t>
            </w:r>
          </w:p>
          <w:p w:rsidR="009A31B0" w:rsidRPr="009A31B0" w:rsidRDefault="00565494" w:rsidP="00565494">
            <w:pPr>
              <w:jc w:val="center"/>
              <w:rPr>
                <w:sz w:val="24"/>
                <w:szCs w:val="24"/>
              </w:rPr>
            </w:pPr>
            <w:r>
              <w:rPr>
                <w:sz w:val="24"/>
                <w:szCs w:val="24"/>
              </w:rPr>
              <w:t>ми, отсутствуют некорректные заимствования отдельных результатов</w:t>
            </w:r>
          </w:p>
        </w:tc>
      </w:tr>
      <w:tr w:rsidR="005E0368" w:rsidTr="00F0168B">
        <w:tc>
          <w:tcPr>
            <w:tcW w:w="1993" w:type="dxa"/>
          </w:tcPr>
          <w:p w:rsidR="009A31B0" w:rsidRPr="009A31B0" w:rsidRDefault="00565494" w:rsidP="00502C65">
            <w:pPr>
              <w:jc w:val="center"/>
              <w:rPr>
                <w:sz w:val="24"/>
                <w:szCs w:val="24"/>
              </w:rPr>
            </w:pPr>
            <w:r>
              <w:rPr>
                <w:sz w:val="24"/>
                <w:szCs w:val="24"/>
              </w:rPr>
              <w:t>Практическая значимость результатов исследования</w:t>
            </w:r>
          </w:p>
        </w:tc>
        <w:tc>
          <w:tcPr>
            <w:tcW w:w="2118" w:type="dxa"/>
          </w:tcPr>
          <w:p w:rsidR="009A31B0" w:rsidRPr="009A31B0" w:rsidRDefault="00565494" w:rsidP="00D9277D">
            <w:pPr>
              <w:jc w:val="center"/>
              <w:rPr>
                <w:sz w:val="24"/>
                <w:szCs w:val="24"/>
              </w:rPr>
            </w:pPr>
            <w:r>
              <w:rPr>
                <w:sz w:val="24"/>
                <w:szCs w:val="24"/>
              </w:rPr>
              <w:t>Применение ограниченного</w:t>
            </w:r>
            <w:r w:rsidR="00D9277D">
              <w:rPr>
                <w:sz w:val="24"/>
                <w:szCs w:val="24"/>
              </w:rPr>
              <w:t xml:space="preserve"> </w:t>
            </w:r>
            <w:r>
              <w:rPr>
                <w:sz w:val="24"/>
                <w:szCs w:val="24"/>
              </w:rPr>
              <w:t>числа методов и технологий исследований без существующей адаптации</w:t>
            </w:r>
            <w:r w:rsidR="00D9277D">
              <w:rPr>
                <w:sz w:val="24"/>
                <w:szCs w:val="24"/>
              </w:rPr>
              <w:t xml:space="preserve"> к конкретному объекту; рекомендации по дальнейшему использованию результатов исследования в практической деятельности отсутствуют</w:t>
            </w:r>
          </w:p>
        </w:tc>
        <w:tc>
          <w:tcPr>
            <w:tcW w:w="1996" w:type="dxa"/>
          </w:tcPr>
          <w:p w:rsidR="009A31B0" w:rsidRPr="009A31B0" w:rsidRDefault="00D9277D" w:rsidP="00D9277D">
            <w:pPr>
              <w:jc w:val="center"/>
              <w:rPr>
                <w:sz w:val="24"/>
                <w:szCs w:val="24"/>
              </w:rPr>
            </w:pPr>
            <w:r>
              <w:rPr>
                <w:sz w:val="24"/>
                <w:szCs w:val="24"/>
              </w:rPr>
              <w:t>Применение узкого спектра методов и технологий исследования с существующей адаптацией к конкретному объекту; рекомендации по дальнейшему использованию результатов исследования в практической деятельности сформулированы не четко</w:t>
            </w:r>
          </w:p>
        </w:tc>
        <w:tc>
          <w:tcPr>
            <w:tcW w:w="1884" w:type="dxa"/>
          </w:tcPr>
          <w:p w:rsidR="00D9277D" w:rsidRDefault="00D9277D" w:rsidP="00D9277D">
            <w:pPr>
              <w:jc w:val="center"/>
              <w:rPr>
                <w:sz w:val="24"/>
                <w:szCs w:val="24"/>
              </w:rPr>
            </w:pPr>
            <w:r>
              <w:rPr>
                <w:sz w:val="24"/>
                <w:szCs w:val="24"/>
              </w:rPr>
              <w:t xml:space="preserve">В целом успешное, но содержащее отдельные пробелы применение широкого спектра методов и технологий исследования с существующей адаптацией к конкретному объекту; рекомендации по дальнейшему использованию результатов исследования в практической деятельности </w:t>
            </w:r>
            <w:proofErr w:type="spellStart"/>
            <w:r>
              <w:rPr>
                <w:sz w:val="24"/>
                <w:szCs w:val="24"/>
              </w:rPr>
              <w:t>сформулирова</w:t>
            </w:r>
            <w:proofErr w:type="spellEnd"/>
          </w:p>
          <w:p w:rsidR="009A31B0" w:rsidRPr="009A31B0" w:rsidRDefault="00D9277D" w:rsidP="00D9277D">
            <w:pPr>
              <w:jc w:val="center"/>
              <w:rPr>
                <w:sz w:val="24"/>
                <w:szCs w:val="24"/>
              </w:rPr>
            </w:pPr>
            <w:proofErr w:type="spellStart"/>
            <w:r>
              <w:rPr>
                <w:sz w:val="24"/>
                <w:szCs w:val="24"/>
              </w:rPr>
              <w:t>ны</w:t>
            </w:r>
            <w:proofErr w:type="spellEnd"/>
          </w:p>
        </w:tc>
        <w:tc>
          <w:tcPr>
            <w:tcW w:w="1737" w:type="dxa"/>
          </w:tcPr>
          <w:p w:rsidR="00D9277D" w:rsidRDefault="00D9277D" w:rsidP="00502C65">
            <w:pPr>
              <w:jc w:val="center"/>
              <w:rPr>
                <w:sz w:val="24"/>
                <w:szCs w:val="24"/>
              </w:rPr>
            </w:pPr>
            <w:r>
              <w:rPr>
                <w:sz w:val="24"/>
                <w:szCs w:val="24"/>
              </w:rPr>
              <w:t xml:space="preserve">Успешное и </w:t>
            </w:r>
            <w:proofErr w:type="spellStart"/>
            <w:r>
              <w:rPr>
                <w:sz w:val="24"/>
                <w:szCs w:val="24"/>
              </w:rPr>
              <w:t>обоснованноеприменение</w:t>
            </w:r>
            <w:proofErr w:type="spellEnd"/>
            <w:r>
              <w:rPr>
                <w:sz w:val="24"/>
                <w:szCs w:val="24"/>
              </w:rPr>
              <w:t xml:space="preserve"> широкого спектра методов и технологий исследования с существую</w:t>
            </w:r>
          </w:p>
          <w:p w:rsidR="00D9277D" w:rsidRDefault="00D9277D" w:rsidP="00502C65">
            <w:pPr>
              <w:jc w:val="center"/>
              <w:rPr>
                <w:sz w:val="24"/>
                <w:szCs w:val="24"/>
              </w:rPr>
            </w:pPr>
            <w:r>
              <w:rPr>
                <w:sz w:val="24"/>
                <w:szCs w:val="24"/>
              </w:rPr>
              <w:t>щей адаптацией к конкретному объекту; представлены развернутые</w:t>
            </w:r>
          </w:p>
          <w:p w:rsidR="00D9277D" w:rsidRDefault="00D9277D" w:rsidP="00502C65">
            <w:pPr>
              <w:jc w:val="center"/>
              <w:rPr>
                <w:sz w:val="24"/>
                <w:szCs w:val="24"/>
              </w:rPr>
            </w:pPr>
            <w:r>
              <w:rPr>
                <w:sz w:val="24"/>
                <w:szCs w:val="24"/>
              </w:rPr>
              <w:t xml:space="preserve">рекомендации по дальнейшему </w:t>
            </w:r>
            <w:proofErr w:type="spellStart"/>
            <w:r>
              <w:rPr>
                <w:sz w:val="24"/>
                <w:szCs w:val="24"/>
              </w:rPr>
              <w:t>использова</w:t>
            </w:r>
            <w:proofErr w:type="spellEnd"/>
          </w:p>
          <w:p w:rsidR="009A31B0" w:rsidRPr="009A31B0" w:rsidRDefault="00D9277D" w:rsidP="00502C65">
            <w:pPr>
              <w:jc w:val="center"/>
              <w:rPr>
                <w:sz w:val="24"/>
                <w:szCs w:val="24"/>
              </w:rPr>
            </w:pPr>
            <w:proofErr w:type="spellStart"/>
            <w:r>
              <w:rPr>
                <w:sz w:val="24"/>
                <w:szCs w:val="24"/>
              </w:rPr>
              <w:t>нию</w:t>
            </w:r>
            <w:proofErr w:type="spellEnd"/>
            <w:r>
              <w:rPr>
                <w:sz w:val="24"/>
                <w:szCs w:val="24"/>
              </w:rPr>
              <w:t xml:space="preserve"> результатов исследования в практической деятельности</w:t>
            </w:r>
          </w:p>
        </w:tc>
      </w:tr>
      <w:tr w:rsidR="005E0368" w:rsidTr="00F0168B">
        <w:tc>
          <w:tcPr>
            <w:tcW w:w="1993" w:type="dxa"/>
          </w:tcPr>
          <w:p w:rsidR="009A31B0" w:rsidRPr="009A31B0" w:rsidRDefault="00D9277D" w:rsidP="00502C65">
            <w:pPr>
              <w:jc w:val="center"/>
              <w:rPr>
                <w:sz w:val="24"/>
                <w:szCs w:val="24"/>
              </w:rPr>
            </w:pPr>
            <w:r>
              <w:rPr>
                <w:sz w:val="24"/>
                <w:szCs w:val="24"/>
              </w:rPr>
              <w:t xml:space="preserve">Соответствие проведенного </w:t>
            </w:r>
            <w:r>
              <w:rPr>
                <w:sz w:val="24"/>
                <w:szCs w:val="24"/>
              </w:rPr>
              <w:lastRenderedPageBreak/>
              <w:t>исследования паспорту научной специальности</w:t>
            </w:r>
          </w:p>
        </w:tc>
        <w:tc>
          <w:tcPr>
            <w:tcW w:w="2118" w:type="dxa"/>
          </w:tcPr>
          <w:p w:rsidR="009A31B0" w:rsidRPr="009A31B0" w:rsidRDefault="00D9277D" w:rsidP="00502C65">
            <w:pPr>
              <w:jc w:val="center"/>
              <w:rPr>
                <w:sz w:val="24"/>
                <w:szCs w:val="24"/>
              </w:rPr>
            </w:pPr>
            <w:r>
              <w:rPr>
                <w:sz w:val="24"/>
                <w:szCs w:val="24"/>
              </w:rPr>
              <w:lastRenderedPageBreak/>
              <w:t xml:space="preserve">Осуществленное исследование не </w:t>
            </w:r>
            <w:r>
              <w:rPr>
                <w:sz w:val="24"/>
                <w:szCs w:val="24"/>
              </w:rPr>
              <w:lastRenderedPageBreak/>
              <w:t>соответствует паспорту научной специальности</w:t>
            </w:r>
          </w:p>
        </w:tc>
        <w:tc>
          <w:tcPr>
            <w:tcW w:w="1996" w:type="dxa"/>
          </w:tcPr>
          <w:p w:rsidR="009A31B0" w:rsidRPr="009A31B0" w:rsidRDefault="00A24411" w:rsidP="00A24411">
            <w:pPr>
              <w:jc w:val="center"/>
              <w:rPr>
                <w:sz w:val="24"/>
                <w:szCs w:val="24"/>
              </w:rPr>
            </w:pPr>
            <w:r>
              <w:rPr>
                <w:sz w:val="24"/>
                <w:szCs w:val="24"/>
              </w:rPr>
              <w:lastRenderedPageBreak/>
              <w:t xml:space="preserve">Осуществленное исследование </w:t>
            </w:r>
            <w:r>
              <w:rPr>
                <w:sz w:val="24"/>
                <w:szCs w:val="24"/>
              </w:rPr>
              <w:lastRenderedPageBreak/>
              <w:t>соответствует паспорту научной специальности в меньшей ее части</w:t>
            </w:r>
          </w:p>
        </w:tc>
        <w:tc>
          <w:tcPr>
            <w:tcW w:w="1884" w:type="dxa"/>
          </w:tcPr>
          <w:p w:rsidR="009A31B0" w:rsidRPr="009A31B0" w:rsidRDefault="00A24411" w:rsidP="00A24411">
            <w:pPr>
              <w:jc w:val="center"/>
              <w:rPr>
                <w:sz w:val="24"/>
                <w:szCs w:val="24"/>
              </w:rPr>
            </w:pPr>
            <w:r>
              <w:rPr>
                <w:sz w:val="24"/>
                <w:szCs w:val="24"/>
              </w:rPr>
              <w:lastRenderedPageBreak/>
              <w:t xml:space="preserve">Некоторые аспекты (части) </w:t>
            </w:r>
            <w:r>
              <w:rPr>
                <w:sz w:val="24"/>
                <w:szCs w:val="24"/>
              </w:rPr>
              <w:lastRenderedPageBreak/>
              <w:t>работы соответствуют паспорту специальности</w:t>
            </w:r>
          </w:p>
        </w:tc>
        <w:tc>
          <w:tcPr>
            <w:tcW w:w="1737" w:type="dxa"/>
          </w:tcPr>
          <w:p w:rsidR="00A24411" w:rsidRDefault="00A24411" w:rsidP="00A24411">
            <w:pPr>
              <w:jc w:val="center"/>
              <w:rPr>
                <w:sz w:val="24"/>
                <w:szCs w:val="24"/>
              </w:rPr>
            </w:pPr>
            <w:r>
              <w:rPr>
                <w:sz w:val="24"/>
                <w:szCs w:val="24"/>
              </w:rPr>
              <w:lastRenderedPageBreak/>
              <w:t xml:space="preserve">Проведенное исследование </w:t>
            </w:r>
            <w:r>
              <w:rPr>
                <w:sz w:val="24"/>
                <w:szCs w:val="24"/>
              </w:rPr>
              <w:lastRenderedPageBreak/>
              <w:t xml:space="preserve">полностью соответствует паспорту научной </w:t>
            </w:r>
            <w:proofErr w:type="spellStart"/>
            <w:r>
              <w:rPr>
                <w:sz w:val="24"/>
                <w:szCs w:val="24"/>
              </w:rPr>
              <w:t>специальнос</w:t>
            </w:r>
            <w:proofErr w:type="spellEnd"/>
          </w:p>
          <w:p w:rsidR="009A31B0" w:rsidRPr="009A31B0" w:rsidRDefault="00A24411" w:rsidP="00A24411">
            <w:pPr>
              <w:jc w:val="center"/>
              <w:rPr>
                <w:sz w:val="24"/>
                <w:szCs w:val="24"/>
              </w:rPr>
            </w:pPr>
            <w:proofErr w:type="spellStart"/>
            <w:r>
              <w:rPr>
                <w:sz w:val="24"/>
                <w:szCs w:val="24"/>
              </w:rPr>
              <w:t>ти</w:t>
            </w:r>
            <w:proofErr w:type="spellEnd"/>
          </w:p>
        </w:tc>
      </w:tr>
      <w:tr w:rsidR="005E0368" w:rsidTr="00F0168B">
        <w:tc>
          <w:tcPr>
            <w:tcW w:w="1993" w:type="dxa"/>
          </w:tcPr>
          <w:p w:rsidR="009A31B0" w:rsidRPr="009A31B0" w:rsidRDefault="00A24411" w:rsidP="00502C65">
            <w:pPr>
              <w:jc w:val="center"/>
              <w:rPr>
                <w:sz w:val="24"/>
                <w:szCs w:val="24"/>
              </w:rPr>
            </w:pPr>
            <w:r>
              <w:rPr>
                <w:sz w:val="24"/>
                <w:szCs w:val="24"/>
              </w:rPr>
              <w:lastRenderedPageBreak/>
              <w:t>Научная эрудиция аспиранта при ответе на вопросы</w:t>
            </w:r>
          </w:p>
        </w:tc>
        <w:tc>
          <w:tcPr>
            <w:tcW w:w="2118" w:type="dxa"/>
          </w:tcPr>
          <w:p w:rsidR="009A31B0" w:rsidRPr="009A31B0" w:rsidRDefault="00A24411" w:rsidP="00A24411">
            <w:pPr>
              <w:jc w:val="center"/>
              <w:rPr>
                <w:sz w:val="24"/>
                <w:szCs w:val="24"/>
              </w:rPr>
            </w:pPr>
            <w:r>
              <w:rPr>
                <w:sz w:val="24"/>
                <w:szCs w:val="24"/>
              </w:rPr>
              <w:t>Отсутствует представление о содержании современных дискуссий по проблемам научной специальности</w:t>
            </w:r>
          </w:p>
        </w:tc>
        <w:tc>
          <w:tcPr>
            <w:tcW w:w="1996" w:type="dxa"/>
          </w:tcPr>
          <w:p w:rsidR="009A31B0" w:rsidRPr="009A31B0" w:rsidRDefault="00A24411" w:rsidP="00502C65">
            <w:pPr>
              <w:jc w:val="center"/>
              <w:rPr>
                <w:sz w:val="24"/>
                <w:szCs w:val="24"/>
              </w:rPr>
            </w:pPr>
            <w:r>
              <w:rPr>
                <w:sz w:val="24"/>
                <w:szCs w:val="24"/>
              </w:rPr>
              <w:t>Демонстрирует низкий уровень научной эрудиции</w:t>
            </w:r>
          </w:p>
        </w:tc>
        <w:tc>
          <w:tcPr>
            <w:tcW w:w="1884" w:type="dxa"/>
          </w:tcPr>
          <w:p w:rsidR="009A31B0" w:rsidRPr="009A31B0" w:rsidRDefault="00A24411" w:rsidP="00A24411">
            <w:pPr>
              <w:jc w:val="center"/>
              <w:rPr>
                <w:sz w:val="24"/>
                <w:szCs w:val="24"/>
              </w:rPr>
            </w:pPr>
            <w:r>
              <w:rPr>
                <w:sz w:val="24"/>
                <w:szCs w:val="24"/>
              </w:rPr>
              <w:t>Демонстрирует достаточный уровень научной эрудиции для поддержания научной дискуссии</w:t>
            </w:r>
          </w:p>
        </w:tc>
        <w:tc>
          <w:tcPr>
            <w:tcW w:w="1737" w:type="dxa"/>
          </w:tcPr>
          <w:p w:rsidR="00A24411" w:rsidRDefault="00A24411" w:rsidP="00502C65">
            <w:pPr>
              <w:jc w:val="center"/>
              <w:rPr>
                <w:sz w:val="24"/>
                <w:szCs w:val="24"/>
              </w:rPr>
            </w:pPr>
            <w:r>
              <w:rPr>
                <w:sz w:val="24"/>
                <w:szCs w:val="24"/>
              </w:rPr>
              <w:t xml:space="preserve">Демонстрирует высокий уровень научной эрудиции, </w:t>
            </w:r>
            <w:proofErr w:type="spellStart"/>
            <w:r>
              <w:rPr>
                <w:sz w:val="24"/>
                <w:szCs w:val="24"/>
              </w:rPr>
              <w:t>сводно</w:t>
            </w:r>
            <w:proofErr w:type="spellEnd"/>
            <w:r>
              <w:rPr>
                <w:sz w:val="24"/>
                <w:szCs w:val="24"/>
              </w:rPr>
              <w:t xml:space="preserve"> владеет </w:t>
            </w:r>
            <w:proofErr w:type="spellStart"/>
            <w:r>
              <w:rPr>
                <w:sz w:val="24"/>
                <w:szCs w:val="24"/>
              </w:rPr>
              <w:t>професиональной</w:t>
            </w:r>
            <w:proofErr w:type="spellEnd"/>
            <w:r>
              <w:rPr>
                <w:sz w:val="24"/>
                <w:szCs w:val="24"/>
              </w:rPr>
              <w:t xml:space="preserve"> </w:t>
            </w:r>
            <w:proofErr w:type="spellStart"/>
            <w:r>
              <w:rPr>
                <w:sz w:val="24"/>
                <w:szCs w:val="24"/>
              </w:rPr>
              <w:t>терминоло</w:t>
            </w:r>
            <w:proofErr w:type="spellEnd"/>
          </w:p>
          <w:p w:rsidR="009A31B0" w:rsidRPr="009A31B0" w:rsidRDefault="00A24411" w:rsidP="00502C65">
            <w:pPr>
              <w:jc w:val="center"/>
              <w:rPr>
                <w:sz w:val="24"/>
                <w:szCs w:val="24"/>
              </w:rPr>
            </w:pPr>
            <w:proofErr w:type="spellStart"/>
            <w:r>
              <w:rPr>
                <w:sz w:val="24"/>
                <w:szCs w:val="24"/>
              </w:rPr>
              <w:t>гией</w:t>
            </w:r>
            <w:proofErr w:type="spellEnd"/>
          </w:p>
        </w:tc>
      </w:tr>
    </w:tbl>
    <w:p w:rsidR="009A31B0" w:rsidRDefault="009A31B0" w:rsidP="00502C65">
      <w:pPr>
        <w:ind w:left="260"/>
        <w:jc w:val="center"/>
        <w:rPr>
          <w:sz w:val="20"/>
          <w:szCs w:val="20"/>
        </w:rPr>
      </w:pPr>
    </w:p>
    <w:p w:rsidR="008E0113" w:rsidRDefault="008E0113">
      <w:pPr>
        <w:spacing w:line="122" w:lineRule="exact"/>
        <w:rPr>
          <w:sz w:val="20"/>
          <w:szCs w:val="20"/>
        </w:rPr>
      </w:pPr>
    </w:p>
    <w:p w:rsidR="008E0113" w:rsidRDefault="009A4293" w:rsidP="006E677B">
      <w:pPr>
        <w:ind w:right="100" w:firstLine="709"/>
        <w:jc w:val="both"/>
        <w:rPr>
          <w:rFonts w:eastAsia="Times New Roman"/>
          <w:sz w:val="24"/>
          <w:szCs w:val="24"/>
        </w:rPr>
      </w:pPr>
      <w:r>
        <w:rPr>
          <w:rFonts w:eastAsia="Times New Roman"/>
          <w:sz w:val="24"/>
          <w:szCs w:val="24"/>
        </w:rPr>
        <w:t>Если по результатам представления научного доклада ни один из перечисленных выше критериев не был оценен неудовлетворительно большинством членов Государственной экзаменационной комиссии (на заседании должно присутствовать не менее 2/3 утвержденного состава государственной экзаменационной комиссии), ГЭК дает положительную оценку представлению Научного доклада, а структурное подразделение (соответствующий институт) Университета оформляет заключение</w:t>
      </w:r>
      <w:r>
        <w:rPr>
          <w:rFonts w:eastAsia="Times New Roman"/>
          <w:sz w:val="32"/>
          <w:szCs w:val="32"/>
          <w:vertAlign w:val="superscript"/>
        </w:rPr>
        <w:t>1</w:t>
      </w:r>
      <w:r>
        <w:rPr>
          <w:rFonts w:eastAsia="Times New Roman"/>
          <w:sz w:val="24"/>
          <w:szCs w:val="24"/>
        </w:rPr>
        <w:t xml:space="preserve"> о рекомендации научно-квалификационной работы (диссертации) к последующей защите на соискание </w:t>
      </w:r>
      <w:r w:rsidRPr="00ED3088">
        <w:rPr>
          <w:rFonts w:eastAsia="Times New Roman"/>
          <w:sz w:val="24"/>
          <w:szCs w:val="24"/>
        </w:rPr>
        <w:t>ученой степени кандидата наук в диссертационном совете по специальности «</w:t>
      </w:r>
      <w:r w:rsidR="00E34EB9">
        <w:rPr>
          <w:rFonts w:eastAsia="Times New Roman"/>
          <w:sz w:val="24"/>
          <w:szCs w:val="24"/>
        </w:rPr>
        <w:t>Овощеводство</w:t>
      </w:r>
      <w:r w:rsidRPr="00ED3088">
        <w:rPr>
          <w:rFonts w:eastAsia="Times New Roman"/>
          <w:sz w:val="24"/>
          <w:szCs w:val="24"/>
        </w:rPr>
        <w:t>»</w:t>
      </w:r>
      <w:r w:rsidR="00ED3088">
        <w:rPr>
          <w:rFonts w:eastAsia="Times New Roman"/>
          <w:sz w:val="24"/>
          <w:szCs w:val="24"/>
        </w:rPr>
        <w:t>.</w:t>
      </w:r>
    </w:p>
    <w:p w:rsidR="00E34EB9" w:rsidRPr="00F12F03" w:rsidRDefault="00E34EB9" w:rsidP="00E34EB9">
      <w:pPr>
        <w:jc w:val="both"/>
        <w:rPr>
          <w:bCs/>
          <w:sz w:val="16"/>
          <w:szCs w:val="16"/>
        </w:rPr>
      </w:pPr>
      <w:r>
        <w:rPr>
          <w:bCs/>
          <w:sz w:val="24"/>
          <w:szCs w:val="24"/>
          <w:vertAlign w:val="superscript"/>
        </w:rPr>
        <w:t>1</w:t>
      </w:r>
      <w:r w:rsidRPr="00F12F03">
        <w:rPr>
          <w:bCs/>
          <w:sz w:val="24"/>
          <w:szCs w:val="24"/>
          <w:vertAlign w:val="superscript"/>
        </w:rPr>
        <w:t xml:space="preserve"> </w:t>
      </w:r>
      <w:r w:rsidRPr="00F12F03">
        <w:rPr>
          <w:bCs/>
          <w:sz w:val="16"/>
          <w:szCs w:val="16"/>
        </w:rPr>
        <w:t>Заключение оформляется в соответствии с требованиями к оценке диссертационных работ, представленных в п. 16 Положения о порядке присуждения ученых степеней, утвержденного Постановлением Правительства Российской Федерации от 24 сентября 2013 г. N 842.</w:t>
      </w:r>
    </w:p>
    <w:p w:rsidR="00E34EB9" w:rsidRDefault="00E34EB9" w:rsidP="00E34EB9">
      <w:pPr>
        <w:jc w:val="both"/>
        <w:rPr>
          <w:bCs/>
          <w:sz w:val="24"/>
          <w:szCs w:val="24"/>
        </w:rPr>
      </w:pPr>
    </w:p>
    <w:p w:rsidR="00E34EB9" w:rsidRPr="00ED3088" w:rsidRDefault="00E34EB9" w:rsidP="006E677B">
      <w:pPr>
        <w:ind w:right="100" w:firstLine="709"/>
        <w:jc w:val="both"/>
        <w:rPr>
          <w:sz w:val="20"/>
          <w:szCs w:val="20"/>
        </w:rPr>
      </w:pPr>
    </w:p>
    <w:p w:rsidR="008E0113" w:rsidRDefault="009A4293" w:rsidP="006E677B">
      <w:pPr>
        <w:ind w:right="100"/>
        <w:jc w:val="both"/>
        <w:rPr>
          <w:sz w:val="20"/>
          <w:szCs w:val="20"/>
        </w:rPr>
      </w:pPr>
      <w:r>
        <w:rPr>
          <w:rFonts w:eastAsia="Times New Roman"/>
          <w:b/>
          <w:bCs/>
          <w:sz w:val="24"/>
          <w:szCs w:val="24"/>
        </w:rPr>
        <w:t>2.8.3. Методические материалы, определяющие процедуру оценивания результатов освоения образовательной программы:</w:t>
      </w:r>
    </w:p>
    <w:p w:rsidR="008E0113" w:rsidRDefault="008E0113">
      <w:pPr>
        <w:spacing w:line="33" w:lineRule="exact"/>
        <w:rPr>
          <w:sz w:val="20"/>
          <w:szCs w:val="20"/>
        </w:rPr>
      </w:pPr>
    </w:p>
    <w:p w:rsidR="008E0113" w:rsidRDefault="009A4293" w:rsidP="00A24411">
      <w:pPr>
        <w:ind w:right="100" w:firstLine="709"/>
        <w:jc w:val="both"/>
        <w:rPr>
          <w:sz w:val="20"/>
          <w:szCs w:val="20"/>
        </w:rPr>
      </w:pPr>
      <w:r>
        <w:rPr>
          <w:rFonts w:eastAsia="Times New Roman"/>
          <w:sz w:val="24"/>
          <w:szCs w:val="24"/>
        </w:rPr>
        <w:t>Перед государственным экзаменом проводится консультирование обучающихся по вопросам, включенным в программу государственного экзамена. Расписание предэкзаменационных консультаций и государственных аттестационных испытаний (даты, время и место проведения) утверждается распорядительным актом Университета не позднее, чем за 30 календарных дней до проведения первого государственного аттестационного испытания, и доводится до сведения обучающихся, членов государственной экзаменационной комиссии (далее – ГЭК) и апелляционной комиссии, секретаря ГЭК.</w:t>
      </w:r>
    </w:p>
    <w:p w:rsidR="008E0113" w:rsidRDefault="009A4293" w:rsidP="00A24411">
      <w:pPr>
        <w:ind w:right="100" w:firstLine="709"/>
        <w:jc w:val="both"/>
        <w:rPr>
          <w:sz w:val="20"/>
          <w:szCs w:val="20"/>
        </w:rPr>
      </w:pPr>
      <w:r>
        <w:rPr>
          <w:rFonts w:eastAsia="Times New Roman"/>
          <w:sz w:val="24"/>
          <w:szCs w:val="24"/>
        </w:rPr>
        <w:t>Секретарь ГЭК оформляет рабочие экзаменационные ведомости (дата сдачи экзамена, ФИО аспиранта, оценка за каждый вопрос, общая оценка, подпись члена ГЭК) для каждого члена комиссии. Сводные экзаменационные ведомости для секретаря ГЭК формирует отдел аспирантуры и докторантуры Университета.</w:t>
      </w:r>
    </w:p>
    <w:p w:rsidR="008E0113" w:rsidRDefault="009A4293" w:rsidP="00A24411">
      <w:pPr>
        <w:ind w:firstLine="709"/>
        <w:jc w:val="both"/>
        <w:rPr>
          <w:sz w:val="20"/>
          <w:szCs w:val="20"/>
        </w:rPr>
      </w:pPr>
      <w:r>
        <w:rPr>
          <w:rFonts w:eastAsia="Times New Roman"/>
          <w:sz w:val="24"/>
          <w:szCs w:val="24"/>
        </w:rPr>
        <w:t>Секретарь ГЭК совместно с отделом аспирантуры и докторантуры Университета формирует пакет документов, необходимых для работы ГЭК (Положение о порядке 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приказ о составе ГЭК, рабочие экзаменационные ведомости для каждого члена комиссии, сводные экзаменационные ведомости, программы государственных экзаменов, бланки протоколов заседания государственной экзаменационной комиссии (Приложение 1), по установленной в университете форме).</w:t>
      </w:r>
    </w:p>
    <w:p w:rsidR="008E0113" w:rsidRDefault="009A4293" w:rsidP="00A24411">
      <w:pPr>
        <w:ind w:firstLine="709"/>
        <w:jc w:val="both"/>
        <w:rPr>
          <w:sz w:val="20"/>
          <w:szCs w:val="20"/>
        </w:rPr>
      </w:pPr>
      <w:r>
        <w:rPr>
          <w:rFonts w:eastAsia="Times New Roman"/>
          <w:sz w:val="24"/>
          <w:szCs w:val="24"/>
        </w:rPr>
        <w:t>Секретарь ГЭК ведет протоколы ее заседаний, представляет необходимые материалы в апелляционную комиссию.</w:t>
      </w:r>
    </w:p>
    <w:p w:rsidR="008E0113" w:rsidRDefault="009A4293" w:rsidP="00A24411">
      <w:pPr>
        <w:ind w:firstLine="709"/>
        <w:jc w:val="both"/>
        <w:rPr>
          <w:sz w:val="20"/>
          <w:szCs w:val="20"/>
        </w:rPr>
      </w:pPr>
      <w:r>
        <w:rPr>
          <w:rFonts w:eastAsia="Times New Roman"/>
          <w:sz w:val="24"/>
          <w:szCs w:val="24"/>
        </w:rPr>
        <w:lastRenderedPageBreak/>
        <w:t>Прием государственного экзамена проводится на открытом заседании Государственной экзаменационной комиссии с участием не менее двух третей ее состава и обязательном участии председателя ГЭК.</w:t>
      </w:r>
    </w:p>
    <w:p w:rsidR="008E0113" w:rsidRDefault="009A4293" w:rsidP="00A24411">
      <w:pPr>
        <w:ind w:firstLine="709"/>
        <w:jc w:val="both"/>
        <w:rPr>
          <w:sz w:val="20"/>
          <w:szCs w:val="20"/>
        </w:rPr>
      </w:pPr>
      <w:r>
        <w:rPr>
          <w:rFonts w:eastAsia="Times New Roman"/>
          <w:sz w:val="24"/>
          <w:szCs w:val="24"/>
        </w:rPr>
        <w:t>Перед началом государственного экзамена выпускники приглашаются в аудиторию. Председатель ГЭК знакомит присутствующих с приказом о создании ГЭК (зачитывает его), представляет состав ГЭК.</w:t>
      </w:r>
    </w:p>
    <w:p w:rsidR="008E0113" w:rsidRDefault="009A4293" w:rsidP="00A24411">
      <w:pPr>
        <w:ind w:firstLine="709"/>
        <w:jc w:val="both"/>
        <w:rPr>
          <w:sz w:val="20"/>
          <w:szCs w:val="20"/>
        </w:rPr>
      </w:pPr>
      <w:r>
        <w:rPr>
          <w:rFonts w:eastAsia="Times New Roman"/>
          <w:sz w:val="24"/>
          <w:szCs w:val="24"/>
        </w:rPr>
        <w:t>Секретарь ГЭК раскладывает на столе все экзаменационные билеты в присутствии членов ГЭК.</w:t>
      </w:r>
    </w:p>
    <w:p w:rsidR="008E0113" w:rsidRDefault="009A4293" w:rsidP="00A24411">
      <w:pPr>
        <w:ind w:firstLine="709"/>
        <w:jc w:val="both"/>
        <w:rPr>
          <w:sz w:val="20"/>
          <w:szCs w:val="20"/>
        </w:rPr>
      </w:pPr>
      <w:r>
        <w:rPr>
          <w:rFonts w:eastAsia="Times New Roman"/>
          <w:sz w:val="24"/>
          <w:szCs w:val="24"/>
        </w:rPr>
        <w:t>Выпускникам напоминают общие рекомендации по подготовке ответов.</w:t>
      </w:r>
    </w:p>
    <w:p w:rsidR="008E0113" w:rsidRDefault="009A4293" w:rsidP="00A24411">
      <w:pPr>
        <w:ind w:firstLine="709"/>
        <w:jc w:val="both"/>
        <w:rPr>
          <w:sz w:val="20"/>
          <w:szCs w:val="20"/>
        </w:rPr>
      </w:pPr>
      <w:r>
        <w:rPr>
          <w:rFonts w:eastAsia="Times New Roman"/>
          <w:sz w:val="24"/>
          <w:szCs w:val="24"/>
        </w:rPr>
        <w:t>Государственный экзамен проводится в устной форме.</w:t>
      </w:r>
    </w:p>
    <w:p w:rsidR="008E0113" w:rsidRDefault="009A4293" w:rsidP="00A24411">
      <w:pPr>
        <w:ind w:firstLine="709"/>
        <w:jc w:val="both"/>
        <w:rPr>
          <w:sz w:val="20"/>
          <w:szCs w:val="20"/>
        </w:rPr>
      </w:pPr>
      <w:r>
        <w:rPr>
          <w:rFonts w:eastAsia="Times New Roman"/>
          <w:sz w:val="24"/>
          <w:szCs w:val="24"/>
        </w:rPr>
        <w:t>Аспиранты берут билет, называют его номер, и занимают индивидуальное место за столами для подготовки ответов. В течение 1 часа аспирантам рекомендуется подготовить свои ответы по экзаменационному билету в письменной форме. Запись ответов на вопросы экзаменационного билета делается на специальных экзаменационных листах с печатью отдела аспирантуры и докторантуры (выданных по одному на каждый вопрос экзаменационного билета).</w:t>
      </w:r>
    </w:p>
    <w:p w:rsidR="008E0113" w:rsidRPr="00A564D4" w:rsidRDefault="00A564D4" w:rsidP="00A564D4">
      <w:pPr>
        <w:pStyle w:val="a8"/>
        <w:ind w:firstLine="709"/>
        <w:jc w:val="both"/>
        <w:rPr>
          <w:sz w:val="24"/>
          <w:szCs w:val="24"/>
        </w:rPr>
      </w:pPr>
      <w:r w:rsidRPr="00A564D4">
        <w:rPr>
          <w:rFonts w:eastAsia="Times New Roman"/>
          <w:sz w:val="24"/>
          <w:szCs w:val="24"/>
        </w:rPr>
        <w:t xml:space="preserve">В </w:t>
      </w:r>
      <w:r w:rsidR="009A4293" w:rsidRPr="00A564D4">
        <w:rPr>
          <w:rFonts w:eastAsia="Times New Roman"/>
          <w:sz w:val="24"/>
          <w:szCs w:val="24"/>
        </w:rPr>
        <w:t>аудитории остаются пять – шесть выпускников, остальные покидают аудиторию. Аспирант, подготовившийся к ответу, информирует секретаря о готовности и</w:t>
      </w:r>
      <w:r w:rsidR="00E34EB9" w:rsidRPr="00A564D4">
        <w:rPr>
          <w:rFonts w:eastAsia="Times New Roman"/>
          <w:sz w:val="24"/>
          <w:szCs w:val="24"/>
        </w:rPr>
        <w:t xml:space="preserve"> </w:t>
      </w:r>
      <w:r w:rsidR="009A4293" w:rsidRPr="00A564D4">
        <w:rPr>
          <w:rFonts w:eastAsia="Times New Roman"/>
          <w:sz w:val="24"/>
          <w:szCs w:val="24"/>
        </w:rPr>
        <w:t>садится за экзаменационный стол. В это время секретарь ГЭК приглашает в аудиторию следующего аспиранта.</w:t>
      </w:r>
    </w:p>
    <w:p w:rsidR="008E0113" w:rsidRDefault="009A4293" w:rsidP="00A24411">
      <w:pPr>
        <w:ind w:firstLine="709"/>
        <w:jc w:val="both"/>
        <w:rPr>
          <w:sz w:val="20"/>
          <w:szCs w:val="20"/>
        </w:rPr>
      </w:pPr>
      <w:r>
        <w:rPr>
          <w:rFonts w:eastAsia="Times New Roman"/>
          <w:sz w:val="24"/>
          <w:szCs w:val="24"/>
        </w:rPr>
        <w:t>Право выбора порядка ответа предоставляется выпускнику. Комиссия дает возможность аспиранту дать полный ответ по всем вопросам билета.</w:t>
      </w:r>
    </w:p>
    <w:p w:rsidR="008E0113" w:rsidRDefault="009A4293" w:rsidP="00A24411">
      <w:pPr>
        <w:ind w:firstLine="709"/>
        <w:jc w:val="both"/>
        <w:rPr>
          <w:sz w:val="20"/>
          <w:szCs w:val="20"/>
        </w:rPr>
      </w:pPr>
      <w:r>
        <w:rPr>
          <w:rFonts w:eastAsia="Times New Roman"/>
          <w:sz w:val="24"/>
          <w:szCs w:val="24"/>
        </w:rPr>
        <w:t>Результаты государственного экзамена определяются оценками «отлично», «хорошо», «удовлетворительно», «неудовлетворительно» на основании устной беседы</w:t>
      </w:r>
      <w:r w:rsidR="00ED3088">
        <w:rPr>
          <w:sz w:val="20"/>
          <w:szCs w:val="20"/>
        </w:rPr>
        <w:t xml:space="preserve"> </w:t>
      </w:r>
      <w:r>
        <w:rPr>
          <w:rFonts w:eastAsia="Times New Roman"/>
          <w:sz w:val="24"/>
          <w:szCs w:val="24"/>
        </w:rPr>
        <w:t>выпускника с членами экзаменационной комиссии по вопросам билета и дополнительным вопросам</w:t>
      </w:r>
      <w:r>
        <w:rPr>
          <w:rFonts w:eastAsia="Times New Roman"/>
          <w:i/>
          <w:iCs/>
          <w:sz w:val="24"/>
          <w:szCs w:val="24"/>
        </w:rPr>
        <w:t>.</w:t>
      </w:r>
    </w:p>
    <w:p w:rsidR="008E0113" w:rsidRDefault="009A4293" w:rsidP="00A24411">
      <w:pPr>
        <w:ind w:firstLine="709"/>
        <w:jc w:val="both"/>
        <w:rPr>
          <w:sz w:val="20"/>
          <w:szCs w:val="20"/>
        </w:rPr>
      </w:pPr>
      <w:r>
        <w:rPr>
          <w:rFonts w:eastAsia="Times New Roman"/>
          <w:sz w:val="24"/>
          <w:szCs w:val="24"/>
        </w:rPr>
        <w:t>Каждый член ГЭК принимает решение по оценке результата устного ответа выпускника и фиксирует его в своей рабочей экзаменационной ведомости.</w:t>
      </w:r>
    </w:p>
    <w:p w:rsidR="008E0113" w:rsidRDefault="009A4293" w:rsidP="00A24411">
      <w:pPr>
        <w:ind w:firstLine="709"/>
        <w:jc w:val="both"/>
        <w:rPr>
          <w:sz w:val="20"/>
          <w:szCs w:val="20"/>
        </w:rPr>
      </w:pPr>
      <w:r>
        <w:rPr>
          <w:rFonts w:eastAsia="Times New Roman"/>
          <w:sz w:val="24"/>
          <w:szCs w:val="24"/>
        </w:rPr>
        <w:t>Если при подготовке ответа на государственном экзамене выпускник пользовался неразрешенными программой государственного экзамена справочными материалами, средствами связи, члены ГЭК принимают решение об удалении выпускника с экзамена с дальнейшим внесением в протокол ГЭК запись «неудовлетворительно».</w:t>
      </w:r>
    </w:p>
    <w:p w:rsidR="008E0113" w:rsidRDefault="009A4293" w:rsidP="00A24411">
      <w:pPr>
        <w:ind w:firstLine="709"/>
        <w:jc w:val="both"/>
        <w:rPr>
          <w:sz w:val="20"/>
          <w:szCs w:val="20"/>
        </w:rPr>
      </w:pPr>
      <w:r>
        <w:rPr>
          <w:rFonts w:eastAsia="Times New Roman"/>
          <w:sz w:val="24"/>
          <w:szCs w:val="24"/>
        </w:rPr>
        <w:t>По завершении государственного экзамена экзаменационная комиссия на закрытом заседании обсуждает характер ответов каждого выпускника и выставляет каждому согласованную итоговую оценку.</w:t>
      </w:r>
    </w:p>
    <w:p w:rsidR="008E0113" w:rsidRPr="00A564D4" w:rsidRDefault="00A564D4" w:rsidP="00A564D4">
      <w:pPr>
        <w:pStyle w:val="a8"/>
        <w:ind w:firstLine="851"/>
        <w:jc w:val="both"/>
        <w:rPr>
          <w:rFonts w:eastAsia="Times New Roman"/>
          <w:sz w:val="24"/>
          <w:szCs w:val="24"/>
        </w:rPr>
      </w:pPr>
      <w:r w:rsidRPr="00A564D4">
        <w:rPr>
          <w:rFonts w:eastAsia="Times New Roman"/>
          <w:sz w:val="24"/>
          <w:szCs w:val="24"/>
        </w:rPr>
        <w:t xml:space="preserve">В </w:t>
      </w:r>
      <w:r w:rsidR="009A4293" w:rsidRPr="00A564D4">
        <w:rPr>
          <w:rFonts w:eastAsia="Times New Roman"/>
          <w:sz w:val="24"/>
          <w:szCs w:val="24"/>
        </w:rPr>
        <w:t>конце каждого заседания ГЭК, при обязательном присутствии председателя ГЭК, заполняется сводная экзаменационная ведомость. В сводной ведомости на каждого выпускника проставляется одна итоговая оценка, которая определяется посредством обсуждения мнений членов ГЭК. Решения комиссии принимаются простым большинством голосов лиц, входящих в состав комиссий и участвующих в заседании. При равном числе голосов председатель государственной экзаменационной комиссии обладает правом решающего голоса.</w:t>
      </w:r>
    </w:p>
    <w:p w:rsidR="008E0113" w:rsidRDefault="009A4293" w:rsidP="00A24411">
      <w:pPr>
        <w:ind w:firstLine="709"/>
        <w:jc w:val="both"/>
        <w:rPr>
          <w:rFonts w:eastAsia="Times New Roman"/>
          <w:sz w:val="24"/>
          <w:szCs w:val="24"/>
        </w:rPr>
      </w:pPr>
      <w:r>
        <w:rPr>
          <w:rFonts w:eastAsia="Times New Roman"/>
          <w:sz w:val="24"/>
          <w:szCs w:val="24"/>
        </w:rPr>
        <w:t>Итоговая оценка вносится также в протокол, который закрепляется подписью председателя ГЭК и секретаря ГЭК.</w:t>
      </w:r>
    </w:p>
    <w:p w:rsidR="008E0113" w:rsidRDefault="009A4293" w:rsidP="00A24411">
      <w:pPr>
        <w:ind w:firstLine="709"/>
        <w:jc w:val="both"/>
        <w:rPr>
          <w:rFonts w:eastAsia="Times New Roman"/>
          <w:sz w:val="24"/>
          <w:szCs w:val="24"/>
        </w:rPr>
      </w:pPr>
      <w:r>
        <w:rPr>
          <w:rFonts w:eastAsia="Times New Roman"/>
          <w:sz w:val="24"/>
          <w:szCs w:val="24"/>
        </w:rPr>
        <w:t>Результаты сдачи государственного экзамена объявляются экзаменуемым в тот же день после оформления в установленном порядке протоколов заседания Государственной экзаменационной комиссии.</w:t>
      </w:r>
    </w:p>
    <w:p w:rsidR="008E0113" w:rsidRDefault="009A4293" w:rsidP="00A24411">
      <w:pPr>
        <w:ind w:firstLine="709"/>
        <w:jc w:val="both"/>
        <w:rPr>
          <w:rFonts w:eastAsia="Times New Roman"/>
          <w:sz w:val="24"/>
          <w:szCs w:val="24"/>
        </w:rPr>
      </w:pPr>
      <w:r>
        <w:rPr>
          <w:rFonts w:eastAsia="Times New Roman"/>
          <w:sz w:val="24"/>
          <w:szCs w:val="24"/>
        </w:rPr>
        <w:t>Сводная экзаменационная ведомость аспирантов-выпускников переда</w:t>
      </w:r>
      <w:r w:rsidR="004A3967">
        <w:rPr>
          <w:rFonts w:eastAsia="Times New Roman"/>
          <w:sz w:val="24"/>
          <w:szCs w:val="24"/>
        </w:rPr>
        <w:t>е</w:t>
      </w:r>
      <w:r>
        <w:rPr>
          <w:rFonts w:eastAsia="Times New Roman"/>
          <w:sz w:val="24"/>
          <w:szCs w:val="24"/>
        </w:rPr>
        <w:t>тся в отдел аспирантуры и докторантуры Университета.</w:t>
      </w:r>
    </w:p>
    <w:p w:rsidR="008E0113" w:rsidRDefault="009A4293" w:rsidP="00A24411">
      <w:pPr>
        <w:ind w:firstLine="709"/>
        <w:jc w:val="both"/>
        <w:rPr>
          <w:rFonts w:eastAsia="Times New Roman"/>
          <w:sz w:val="24"/>
          <w:szCs w:val="24"/>
        </w:rPr>
      </w:pPr>
      <w:r>
        <w:rPr>
          <w:rFonts w:eastAsia="Times New Roman"/>
          <w:sz w:val="24"/>
          <w:szCs w:val="24"/>
        </w:rPr>
        <w:t>Обучающийся имеет право подать в апелляционную комиссию в письменном виде апелляцию о нарушении, по его мнению, установленной процедуры проведения государственного аттестационного испытания и (или) несогласия с результатами государственного экзамена.</w:t>
      </w:r>
    </w:p>
    <w:p w:rsidR="008E0113" w:rsidRDefault="009A4293" w:rsidP="00A24411">
      <w:pPr>
        <w:ind w:firstLine="709"/>
        <w:jc w:val="both"/>
        <w:rPr>
          <w:rFonts w:eastAsia="Times New Roman"/>
          <w:sz w:val="24"/>
          <w:szCs w:val="24"/>
        </w:rPr>
      </w:pPr>
      <w:r>
        <w:rPr>
          <w:rFonts w:eastAsia="Times New Roman"/>
          <w:sz w:val="24"/>
          <w:szCs w:val="24"/>
        </w:rPr>
        <w:lastRenderedPageBreak/>
        <w:t>Для формирования экзаменационных билетов и проведения государственного экзамена обеспечивающие кафедры (исходя из степени участия) предоставляют на кафедру ответственную за разработку и формирование комплекта документов, входящих в программу аспирантуры по данному профилю перечень утвержденных на заседаниях соответствующих кафедр вопросов.</w:t>
      </w:r>
    </w:p>
    <w:p w:rsidR="008E0113" w:rsidRDefault="009A4293" w:rsidP="00A24411">
      <w:pPr>
        <w:ind w:firstLine="709"/>
        <w:jc w:val="both"/>
        <w:rPr>
          <w:sz w:val="20"/>
          <w:szCs w:val="20"/>
        </w:rPr>
      </w:pPr>
      <w:r>
        <w:rPr>
          <w:rFonts w:eastAsia="Times New Roman"/>
          <w:sz w:val="24"/>
          <w:szCs w:val="24"/>
        </w:rPr>
        <w:t>Кафедра ответственная за разработку и формирование комплекта документов формирует экзаменационные билеты, в каждом из которых имеется перечень из 3 вопросов.</w:t>
      </w:r>
    </w:p>
    <w:p w:rsidR="008E0113" w:rsidRDefault="009A4293" w:rsidP="00A24411">
      <w:pPr>
        <w:ind w:firstLine="709"/>
        <w:jc w:val="both"/>
        <w:rPr>
          <w:sz w:val="20"/>
          <w:szCs w:val="20"/>
        </w:rPr>
      </w:pPr>
      <w:r>
        <w:rPr>
          <w:rFonts w:eastAsia="Times New Roman"/>
          <w:sz w:val="24"/>
          <w:szCs w:val="24"/>
        </w:rPr>
        <w:t>Билеты, подписываются начальником отдела аспирантуры и докторантуры и утверждаются проректором по учебной работе.</w:t>
      </w:r>
    </w:p>
    <w:p w:rsidR="008E0113" w:rsidRDefault="009A4293" w:rsidP="00E34EB9">
      <w:pPr>
        <w:ind w:firstLine="709"/>
        <w:jc w:val="both"/>
        <w:rPr>
          <w:rFonts w:eastAsia="Times New Roman"/>
          <w:sz w:val="24"/>
          <w:szCs w:val="24"/>
        </w:rPr>
      </w:pPr>
      <w:r>
        <w:rPr>
          <w:rFonts w:eastAsia="Times New Roman"/>
          <w:sz w:val="24"/>
          <w:szCs w:val="24"/>
        </w:rPr>
        <w:t>Процедура представления научного доклада предусматривает проведение предварительной экспертизы научно-квалификационной работы (далее – НКР): назначение рецензента из числа признанных специалистов, докторов и кандидатов, ведущих научно-исследовательскую работу по профилю программы аспирантуры и имеющих научные публикации; проведение экспертизы текста работы и научного доклада</w:t>
      </w:r>
      <w:r w:rsidR="00E34EB9">
        <w:rPr>
          <w:rFonts w:eastAsia="Times New Roman"/>
          <w:sz w:val="24"/>
          <w:szCs w:val="24"/>
        </w:rPr>
        <w:t xml:space="preserve"> в </w:t>
      </w:r>
      <w:r>
        <w:rPr>
          <w:rFonts w:eastAsia="Times New Roman"/>
          <w:sz w:val="24"/>
          <w:szCs w:val="24"/>
        </w:rPr>
        <w:t>системе "</w:t>
      </w:r>
      <w:proofErr w:type="spellStart"/>
      <w:r>
        <w:rPr>
          <w:rFonts w:eastAsia="Times New Roman"/>
          <w:sz w:val="24"/>
          <w:szCs w:val="24"/>
        </w:rPr>
        <w:t>Антиплагиат</w:t>
      </w:r>
      <w:proofErr w:type="spellEnd"/>
      <w:r>
        <w:rPr>
          <w:rFonts w:eastAsia="Times New Roman"/>
          <w:sz w:val="24"/>
          <w:szCs w:val="24"/>
        </w:rPr>
        <w:t>"; оценку полноты изложения материалов НКР в работах, опубликованных аспирантом.</w:t>
      </w:r>
    </w:p>
    <w:p w:rsidR="008E0113" w:rsidRDefault="009A4293" w:rsidP="00A24411">
      <w:pPr>
        <w:ind w:firstLine="709"/>
        <w:jc w:val="both"/>
        <w:rPr>
          <w:rFonts w:eastAsia="Times New Roman"/>
          <w:sz w:val="24"/>
          <w:szCs w:val="24"/>
        </w:rPr>
      </w:pPr>
      <w:r>
        <w:rPr>
          <w:rFonts w:eastAsia="Times New Roman"/>
          <w:sz w:val="24"/>
          <w:szCs w:val="24"/>
        </w:rPr>
        <w:t>Тексты НКР и научного доклада размещаются Университетом в электронно-библиотечной системе Университета и проверяются на объем заимствования. Порядок размещения текстов НКР и научного доклада в электронно-библиотечной системе Университета, проверки на объем заимствования, в том числе содержательного, выявления неправомочных заимствований устанавливается Университетом.</w:t>
      </w:r>
    </w:p>
    <w:p w:rsidR="008E0113" w:rsidRDefault="009A4293" w:rsidP="00A24411">
      <w:pPr>
        <w:ind w:firstLine="709"/>
        <w:jc w:val="both"/>
        <w:rPr>
          <w:rFonts w:eastAsia="Times New Roman"/>
          <w:sz w:val="24"/>
          <w:szCs w:val="24"/>
        </w:rPr>
      </w:pPr>
      <w:r>
        <w:rPr>
          <w:rFonts w:eastAsia="Times New Roman"/>
          <w:sz w:val="24"/>
          <w:szCs w:val="24"/>
        </w:rPr>
        <w:t>Доступ лиц к текстам НКР и научного доклада должен быть обеспечен в соответствии с законодательством Российской Федерации с учетом изъятия производственных, технических, 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в соответствии с решением правообладателя.</w:t>
      </w:r>
    </w:p>
    <w:p w:rsidR="008E0113" w:rsidRDefault="009A4293" w:rsidP="00A24411">
      <w:pPr>
        <w:ind w:firstLine="709"/>
        <w:jc w:val="both"/>
        <w:rPr>
          <w:rFonts w:eastAsia="Times New Roman"/>
          <w:sz w:val="24"/>
          <w:szCs w:val="24"/>
        </w:rPr>
      </w:pPr>
      <w:r>
        <w:rPr>
          <w:rFonts w:eastAsia="Times New Roman"/>
          <w:sz w:val="24"/>
          <w:szCs w:val="24"/>
        </w:rPr>
        <w:t>После процедура предполагает ознакомление членов государственной экзаменационной комиссии с результатами исследования (представление выпускником научного доклада), рецензиями, отзывом научного руководителя (Приложение 3 и 4).</w:t>
      </w:r>
    </w:p>
    <w:p w:rsidR="008E0113" w:rsidRDefault="009A4293" w:rsidP="00A24411">
      <w:pPr>
        <w:ind w:firstLine="709"/>
        <w:jc w:val="both"/>
        <w:rPr>
          <w:rFonts w:eastAsia="Times New Roman"/>
          <w:sz w:val="24"/>
          <w:szCs w:val="24"/>
        </w:rPr>
      </w:pPr>
      <w:r>
        <w:rPr>
          <w:rFonts w:eastAsia="Times New Roman"/>
          <w:sz w:val="24"/>
          <w:szCs w:val="24"/>
        </w:rPr>
        <w:t xml:space="preserve">Представления научного доклада об основных результатах </w:t>
      </w:r>
      <w:r>
        <w:rPr>
          <w:rFonts w:eastAsia="Times New Roman"/>
        </w:rPr>
        <w:t>подготовленной</w:t>
      </w:r>
      <w:r>
        <w:rPr>
          <w:rFonts w:eastAsia="Times New Roman"/>
          <w:sz w:val="24"/>
          <w:szCs w:val="24"/>
        </w:rPr>
        <w:t xml:space="preserve"> научно-квалификационной работы происходит публично. Он носит характер дискуссии и происходит в обстановке высокой требовательности и принципиальности; обстоятельному анализу должны подвергаться достоверность и обоснованность всех выводов и рекомендаций, содержащихся в работе. Кроме членов экзаменационной комиссии при представлении научного доклада желательно присутствие научного руководителя, а также возможно присутствие других выпускников, преподавателей и администрации.</w:t>
      </w:r>
    </w:p>
    <w:p w:rsidR="008E0113" w:rsidRDefault="009A4293" w:rsidP="00A24411">
      <w:pPr>
        <w:ind w:firstLine="709"/>
        <w:jc w:val="both"/>
        <w:rPr>
          <w:sz w:val="20"/>
          <w:szCs w:val="20"/>
        </w:rPr>
      </w:pPr>
      <w:r>
        <w:rPr>
          <w:rFonts w:eastAsia="Times New Roman"/>
          <w:sz w:val="24"/>
          <w:szCs w:val="24"/>
        </w:rPr>
        <w:t xml:space="preserve">Заседание Государственной экзаменационной комиссии начинается с того, что председатель объявляет о представления научного доклада об основных результатах </w:t>
      </w:r>
      <w:r>
        <w:rPr>
          <w:rFonts w:eastAsia="Times New Roman"/>
        </w:rPr>
        <w:t xml:space="preserve">подготовленной </w:t>
      </w:r>
      <w:r>
        <w:rPr>
          <w:rFonts w:eastAsia="Times New Roman"/>
          <w:sz w:val="24"/>
          <w:szCs w:val="24"/>
        </w:rPr>
        <w:t>научно-квалификационной работы, указывая ее название, фамилию, имя,</w:t>
      </w:r>
      <w:r>
        <w:rPr>
          <w:rFonts w:eastAsia="Times New Roman"/>
        </w:rPr>
        <w:t xml:space="preserve"> </w:t>
      </w:r>
      <w:r>
        <w:rPr>
          <w:rFonts w:eastAsia="Times New Roman"/>
          <w:sz w:val="24"/>
          <w:szCs w:val="24"/>
        </w:rPr>
        <w:t>отчество автора, а также докладывает о наличии необходимых в деле документов, после чего аспирант получает слово для доклада.</w:t>
      </w:r>
    </w:p>
    <w:p w:rsidR="008E0113" w:rsidRPr="00A564D4" w:rsidRDefault="00A564D4" w:rsidP="00A564D4">
      <w:pPr>
        <w:pStyle w:val="a8"/>
        <w:ind w:firstLine="709"/>
        <w:jc w:val="both"/>
        <w:rPr>
          <w:rFonts w:eastAsia="Times New Roman"/>
          <w:sz w:val="24"/>
          <w:szCs w:val="24"/>
        </w:rPr>
      </w:pPr>
      <w:r>
        <w:rPr>
          <w:rFonts w:eastAsia="Times New Roman"/>
        </w:rPr>
        <w:t xml:space="preserve"> </w:t>
      </w:r>
      <w:r w:rsidRPr="00A564D4">
        <w:rPr>
          <w:rFonts w:eastAsia="Times New Roman"/>
          <w:sz w:val="24"/>
          <w:szCs w:val="24"/>
        </w:rPr>
        <w:t xml:space="preserve">В </w:t>
      </w:r>
      <w:r w:rsidR="009A4293" w:rsidRPr="00A564D4">
        <w:rPr>
          <w:rFonts w:eastAsia="Times New Roman"/>
          <w:sz w:val="24"/>
          <w:szCs w:val="24"/>
        </w:rPr>
        <w:t>своем выступлении на заседании ГЭК выпускник должен отразить основное содержание работы кратко раскрыв содержание глав (разделов) диссертации:</w:t>
      </w:r>
    </w:p>
    <w:p w:rsidR="00F0168B" w:rsidRDefault="009A4293" w:rsidP="00A24411">
      <w:pPr>
        <w:ind w:right="5200" w:firstLine="709"/>
        <w:jc w:val="both"/>
        <w:rPr>
          <w:rFonts w:eastAsia="Times New Roman"/>
          <w:sz w:val="24"/>
          <w:szCs w:val="24"/>
        </w:rPr>
      </w:pPr>
      <w:r>
        <w:rPr>
          <w:rFonts w:eastAsia="Times New Roman"/>
          <w:sz w:val="24"/>
          <w:szCs w:val="24"/>
        </w:rPr>
        <w:t>- актуальность темы исследования;</w:t>
      </w:r>
    </w:p>
    <w:p w:rsidR="00F0168B" w:rsidRDefault="009A4293" w:rsidP="00A24411">
      <w:pPr>
        <w:ind w:right="5200" w:firstLine="709"/>
        <w:jc w:val="both"/>
        <w:rPr>
          <w:rFonts w:eastAsia="Times New Roman"/>
          <w:sz w:val="24"/>
          <w:szCs w:val="24"/>
        </w:rPr>
      </w:pPr>
      <w:r>
        <w:rPr>
          <w:rFonts w:eastAsia="Times New Roman"/>
          <w:sz w:val="24"/>
          <w:szCs w:val="24"/>
        </w:rPr>
        <w:t xml:space="preserve"> - степень ее разработанности;</w:t>
      </w:r>
    </w:p>
    <w:p w:rsidR="00F0168B" w:rsidRDefault="009A4293" w:rsidP="00A24411">
      <w:pPr>
        <w:ind w:right="5200" w:firstLine="709"/>
        <w:jc w:val="both"/>
        <w:rPr>
          <w:rFonts w:eastAsia="Times New Roman"/>
          <w:sz w:val="24"/>
          <w:szCs w:val="24"/>
        </w:rPr>
      </w:pPr>
      <w:r>
        <w:rPr>
          <w:rFonts w:eastAsia="Times New Roman"/>
          <w:sz w:val="24"/>
          <w:szCs w:val="24"/>
        </w:rPr>
        <w:t xml:space="preserve"> - цель и задачи;</w:t>
      </w:r>
    </w:p>
    <w:p w:rsidR="008E0113" w:rsidRDefault="009A4293" w:rsidP="00A24411">
      <w:pPr>
        <w:ind w:right="5200" w:firstLine="709"/>
        <w:jc w:val="both"/>
        <w:rPr>
          <w:rFonts w:eastAsia="Times New Roman"/>
          <w:sz w:val="24"/>
          <w:szCs w:val="24"/>
        </w:rPr>
      </w:pPr>
      <w:r>
        <w:rPr>
          <w:rFonts w:eastAsia="Times New Roman"/>
          <w:sz w:val="24"/>
          <w:szCs w:val="24"/>
        </w:rPr>
        <w:t xml:space="preserve"> - научную новизну;</w:t>
      </w:r>
    </w:p>
    <w:p w:rsidR="00F0168B" w:rsidRDefault="009A4293" w:rsidP="00A24411">
      <w:pPr>
        <w:ind w:right="3260" w:firstLine="709"/>
        <w:jc w:val="both"/>
        <w:rPr>
          <w:rFonts w:eastAsia="Times New Roman"/>
          <w:sz w:val="24"/>
          <w:szCs w:val="24"/>
        </w:rPr>
      </w:pPr>
      <w:r>
        <w:rPr>
          <w:rFonts w:eastAsia="Times New Roman"/>
          <w:sz w:val="24"/>
          <w:szCs w:val="24"/>
        </w:rPr>
        <w:t xml:space="preserve">- теоретическую и практическую значимость работы; </w:t>
      </w:r>
    </w:p>
    <w:p w:rsidR="00F0168B" w:rsidRDefault="009A4293" w:rsidP="00A24411">
      <w:pPr>
        <w:ind w:right="3260" w:firstLine="709"/>
        <w:jc w:val="both"/>
        <w:rPr>
          <w:rFonts w:eastAsia="Times New Roman"/>
          <w:sz w:val="24"/>
          <w:szCs w:val="24"/>
        </w:rPr>
      </w:pPr>
      <w:r>
        <w:rPr>
          <w:rFonts w:eastAsia="Times New Roman"/>
          <w:sz w:val="24"/>
          <w:szCs w:val="24"/>
        </w:rPr>
        <w:t xml:space="preserve">- методологию и методы исследования; </w:t>
      </w:r>
    </w:p>
    <w:p w:rsidR="008E0113" w:rsidRDefault="009A4293" w:rsidP="00A24411">
      <w:pPr>
        <w:ind w:right="3260" w:firstLine="709"/>
        <w:jc w:val="both"/>
        <w:rPr>
          <w:rFonts w:eastAsia="Times New Roman"/>
          <w:sz w:val="24"/>
          <w:szCs w:val="24"/>
        </w:rPr>
      </w:pPr>
      <w:r>
        <w:rPr>
          <w:rFonts w:eastAsia="Times New Roman"/>
          <w:sz w:val="24"/>
          <w:szCs w:val="24"/>
        </w:rPr>
        <w:t>- положения, выносимые на защиту;</w:t>
      </w:r>
    </w:p>
    <w:p w:rsidR="008E0113" w:rsidRDefault="009A4293" w:rsidP="00A24411">
      <w:pPr>
        <w:ind w:firstLine="709"/>
        <w:jc w:val="both"/>
        <w:rPr>
          <w:rFonts w:eastAsia="Times New Roman"/>
          <w:sz w:val="24"/>
          <w:szCs w:val="24"/>
        </w:rPr>
      </w:pPr>
      <w:r>
        <w:rPr>
          <w:rFonts w:eastAsia="Times New Roman"/>
          <w:sz w:val="24"/>
          <w:szCs w:val="24"/>
        </w:rPr>
        <w:t>- степень достоверности и апробацию результатов.</w:t>
      </w:r>
    </w:p>
    <w:p w:rsidR="008E0113" w:rsidRPr="00A564D4" w:rsidRDefault="00A564D4" w:rsidP="00A564D4">
      <w:pPr>
        <w:pStyle w:val="a8"/>
        <w:ind w:firstLine="709"/>
        <w:jc w:val="both"/>
        <w:rPr>
          <w:rFonts w:eastAsia="Times New Roman"/>
          <w:sz w:val="24"/>
          <w:szCs w:val="24"/>
        </w:rPr>
      </w:pPr>
      <w:r>
        <w:rPr>
          <w:rFonts w:eastAsia="Times New Roman"/>
        </w:rPr>
        <w:lastRenderedPageBreak/>
        <w:t xml:space="preserve"> </w:t>
      </w:r>
      <w:r w:rsidRPr="00A564D4">
        <w:rPr>
          <w:rFonts w:eastAsia="Times New Roman"/>
          <w:sz w:val="24"/>
          <w:szCs w:val="24"/>
        </w:rPr>
        <w:t xml:space="preserve">В </w:t>
      </w:r>
      <w:r w:rsidR="009A4293" w:rsidRPr="00A564D4">
        <w:rPr>
          <w:rFonts w:eastAsia="Times New Roman"/>
          <w:sz w:val="24"/>
          <w:szCs w:val="24"/>
        </w:rPr>
        <w:t>заключении научного доклада диссертации излагают итоги данного исследования, рекомендации и перспективы дальнейшей разработки темы.</w:t>
      </w:r>
    </w:p>
    <w:p w:rsidR="008E0113" w:rsidRPr="00A564D4" w:rsidRDefault="00A564D4" w:rsidP="00A564D4">
      <w:pPr>
        <w:pStyle w:val="a8"/>
        <w:ind w:firstLine="709"/>
        <w:jc w:val="both"/>
        <w:rPr>
          <w:rFonts w:eastAsia="Times New Roman"/>
          <w:sz w:val="24"/>
          <w:szCs w:val="24"/>
        </w:rPr>
      </w:pPr>
      <w:r>
        <w:rPr>
          <w:rFonts w:eastAsia="Times New Roman"/>
        </w:rPr>
        <w:t xml:space="preserve"> </w:t>
      </w:r>
      <w:r w:rsidRPr="00A564D4">
        <w:rPr>
          <w:rFonts w:eastAsia="Times New Roman"/>
          <w:sz w:val="24"/>
          <w:szCs w:val="24"/>
        </w:rPr>
        <w:t xml:space="preserve">В </w:t>
      </w:r>
      <w:r w:rsidR="009A4293" w:rsidRPr="00A564D4">
        <w:rPr>
          <w:rFonts w:eastAsia="Times New Roman"/>
          <w:sz w:val="24"/>
          <w:szCs w:val="24"/>
        </w:rPr>
        <w:t>докладе следует выделять главные вопросы без детализации частностей.</w:t>
      </w:r>
    </w:p>
    <w:p w:rsidR="008E0113" w:rsidRDefault="009A4293" w:rsidP="00A24411">
      <w:pPr>
        <w:ind w:firstLine="709"/>
        <w:jc w:val="both"/>
        <w:rPr>
          <w:sz w:val="20"/>
          <w:szCs w:val="20"/>
        </w:rPr>
      </w:pPr>
      <w:r>
        <w:rPr>
          <w:rFonts w:eastAsia="Times New Roman"/>
          <w:sz w:val="24"/>
          <w:szCs w:val="24"/>
        </w:rPr>
        <w:t>Время выступления аспиранта не должно превышать 10 минут.</w:t>
      </w:r>
    </w:p>
    <w:p w:rsidR="008E0113" w:rsidRDefault="009A4293" w:rsidP="00A24411">
      <w:pPr>
        <w:ind w:firstLine="709"/>
        <w:jc w:val="both"/>
        <w:rPr>
          <w:sz w:val="20"/>
          <w:szCs w:val="20"/>
        </w:rPr>
      </w:pPr>
      <w:r>
        <w:rPr>
          <w:rFonts w:eastAsia="Times New Roman"/>
          <w:sz w:val="24"/>
          <w:szCs w:val="24"/>
        </w:rPr>
        <w:t xml:space="preserve">После окончания доклада члены ГЭК задают вопросы, которые секретарь записывает вместе с ответами в протокол. Члены Государственной экзаменационной комиссии в устной форме могут задавать любые вопросы по проблемам, затронутым в работе, методам исследования, уточнять результаты и т.п. При ответах на вопросы аспирант имеет право пользоваться своей работой. Затем председатель зачитывает отзыв руководителя и рецензии на </w:t>
      </w:r>
      <w:proofErr w:type="gramStart"/>
      <w:r>
        <w:rPr>
          <w:rFonts w:eastAsia="Times New Roman"/>
          <w:sz w:val="24"/>
          <w:szCs w:val="24"/>
        </w:rPr>
        <w:t>НКР</w:t>
      </w:r>
      <w:proofErr w:type="gramEnd"/>
      <w:r>
        <w:rPr>
          <w:rFonts w:eastAsia="Times New Roman"/>
          <w:sz w:val="24"/>
          <w:szCs w:val="24"/>
        </w:rPr>
        <w:t xml:space="preserve"> и аспирант отвечает на высказанные замечания к работе. Общая продолжительность представления научного доклада не должна превышать 30 минут.</w:t>
      </w:r>
    </w:p>
    <w:p w:rsidR="008E0113" w:rsidRDefault="009A4293" w:rsidP="00A24411">
      <w:pPr>
        <w:ind w:firstLine="709"/>
        <w:jc w:val="both"/>
        <w:rPr>
          <w:sz w:val="20"/>
          <w:szCs w:val="20"/>
        </w:rPr>
      </w:pPr>
      <w:r>
        <w:rPr>
          <w:rFonts w:eastAsia="Times New Roman"/>
          <w:sz w:val="24"/>
          <w:szCs w:val="24"/>
        </w:rPr>
        <w:t>Каждое представление научного доклада оформляется отдельным протоколом (Приложение 2). Протоколы подписываются председателем и секретарем ГЭК.</w:t>
      </w:r>
    </w:p>
    <w:p w:rsidR="008E0113" w:rsidRDefault="009A4293" w:rsidP="00A24411">
      <w:pPr>
        <w:ind w:firstLine="709"/>
        <w:jc w:val="both"/>
        <w:rPr>
          <w:sz w:val="20"/>
          <w:szCs w:val="20"/>
        </w:rPr>
      </w:pPr>
      <w:r>
        <w:rPr>
          <w:rFonts w:eastAsia="Times New Roman"/>
          <w:sz w:val="24"/>
          <w:szCs w:val="24"/>
        </w:rPr>
        <w:t>Протоколы хранятся в отделе аспирантуры и докторантуры и по истечении пяти лет передаются на хранение в архив Университета.</w:t>
      </w:r>
    </w:p>
    <w:p w:rsidR="008E0113" w:rsidRDefault="009A4293" w:rsidP="00A24411">
      <w:pPr>
        <w:ind w:firstLine="709"/>
        <w:jc w:val="both"/>
        <w:rPr>
          <w:sz w:val="20"/>
          <w:szCs w:val="20"/>
        </w:rPr>
      </w:pPr>
      <w:r>
        <w:rPr>
          <w:rFonts w:eastAsia="Times New Roman"/>
          <w:sz w:val="24"/>
          <w:szCs w:val="24"/>
        </w:rPr>
        <w:t>Решения государственной экзаменационной комиссии принимаются на закрытых заседаниях простым большинством голосов лиц, входящих в состав комиссий и участвующих в заседании. При равном числе голосов председатель государственной экзаменационной комиссии обладает правом решающего голоса.</w:t>
      </w:r>
    </w:p>
    <w:p w:rsidR="008E0113" w:rsidRDefault="009A4293" w:rsidP="00BE226A">
      <w:pPr>
        <w:numPr>
          <w:ilvl w:val="0"/>
          <w:numId w:val="34"/>
        </w:numPr>
        <w:tabs>
          <w:tab w:val="left" w:pos="1064"/>
        </w:tabs>
        <w:ind w:right="100" w:firstLine="709"/>
        <w:jc w:val="both"/>
        <w:rPr>
          <w:rFonts w:eastAsia="Times New Roman"/>
          <w:sz w:val="24"/>
          <w:szCs w:val="24"/>
        </w:rPr>
      </w:pPr>
      <w:r>
        <w:rPr>
          <w:rFonts w:eastAsia="Times New Roman"/>
          <w:sz w:val="24"/>
          <w:szCs w:val="24"/>
        </w:rPr>
        <w:t>конце каждого заседания ГЭК, при обязательном присутствии председателя ГЭК, заполняется сводная экзаменационная ведомость.</w:t>
      </w:r>
    </w:p>
    <w:p w:rsidR="008E0113" w:rsidRDefault="009A4293" w:rsidP="00BE226A">
      <w:pPr>
        <w:numPr>
          <w:ilvl w:val="0"/>
          <w:numId w:val="34"/>
        </w:numPr>
        <w:tabs>
          <w:tab w:val="left" w:pos="1074"/>
        </w:tabs>
        <w:ind w:right="100" w:firstLine="709"/>
        <w:jc w:val="both"/>
        <w:rPr>
          <w:rFonts w:eastAsia="Times New Roman"/>
          <w:sz w:val="24"/>
          <w:szCs w:val="24"/>
        </w:rPr>
      </w:pPr>
      <w:r>
        <w:rPr>
          <w:rFonts w:eastAsia="Times New Roman"/>
          <w:sz w:val="24"/>
          <w:szCs w:val="24"/>
        </w:rPr>
        <w:t>сводной ведомости на каждого выпускника проставляется одна итоговая оценка, которая определяется посредством выведения средней оценки, по мнению каждого члена ГЭК: сначала выводится средняя оценка по каждому критерию, а затем средняя по совокупности всех критериев.</w:t>
      </w:r>
    </w:p>
    <w:p w:rsidR="008E0113" w:rsidRDefault="009A4293" w:rsidP="00A24411">
      <w:pPr>
        <w:ind w:right="100" w:firstLine="709"/>
        <w:jc w:val="both"/>
        <w:rPr>
          <w:rFonts w:eastAsia="Times New Roman"/>
          <w:sz w:val="24"/>
          <w:szCs w:val="24"/>
        </w:rPr>
      </w:pPr>
      <w:r>
        <w:rPr>
          <w:rFonts w:eastAsia="Times New Roman"/>
          <w:sz w:val="24"/>
          <w:szCs w:val="24"/>
        </w:rPr>
        <w:t>Если по результатам представления Научного доклада хоть один из перечисленных выше критериев был оценен неудовлетворительно большинством членов Государственной экзаменационной комиссии (на заседании должно присутствовать не менее 2/3 утвержденного состава государственной экзаменационной комиссии), ГЭК не дает положительную оценку представлению Научного доклада.</w:t>
      </w:r>
    </w:p>
    <w:p w:rsidR="008E0113" w:rsidRDefault="009A4293" w:rsidP="00A24411">
      <w:pPr>
        <w:ind w:right="100" w:firstLine="709"/>
        <w:jc w:val="both"/>
        <w:rPr>
          <w:rFonts w:eastAsia="Times New Roman"/>
          <w:sz w:val="24"/>
          <w:szCs w:val="24"/>
        </w:rPr>
      </w:pPr>
      <w:r>
        <w:rPr>
          <w:rFonts w:eastAsia="Times New Roman"/>
          <w:sz w:val="24"/>
          <w:szCs w:val="24"/>
        </w:rPr>
        <w:t>По положительным результатам государственной итоговой аттестации государственная экзаменационная комиссия принимает решение о присвоении выпускнику квалификации "Исследователь. Преподаватель-исследователь" и выдаче диплома об окончании аспирантуры.</w:t>
      </w:r>
    </w:p>
    <w:p w:rsidR="00F0168B" w:rsidRPr="00F0168B" w:rsidRDefault="00F0168B" w:rsidP="00A24411">
      <w:pPr>
        <w:ind w:right="100" w:firstLine="709"/>
        <w:jc w:val="both"/>
        <w:rPr>
          <w:rFonts w:eastAsia="Times New Roman"/>
          <w:b/>
          <w:sz w:val="24"/>
          <w:szCs w:val="24"/>
        </w:rPr>
      </w:pPr>
      <w:r w:rsidRPr="00F0168B">
        <w:rPr>
          <w:rFonts w:eastAsia="Times New Roman"/>
          <w:b/>
          <w:sz w:val="24"/>
          <w:szCs w:val="24"/>
        </w:rPr>
        <w:t>Научный</w:t>
      </w:r>
      <w:r>
        <w:rPr>
          <w:rFonts w:eastAsia="Times New Roman"/>
          <w:b/>
          <w:sz w:val="24"/>
          <w:szCs w:val="24"/>
        </w:rPr>
        <w:t xml:space="preserve"> </w:t>
      </w:r>
      <w:r w:rsidRPr="00F0168B">
        <w:rPr>
          <w:rFonts w:eastAsia="Times New Roman"/>
          <w:b/>
          <w:sz w:val="24"/>
          <w:szCs w:val="24"/>
        </w:rPr>
        <w:t>доклад</w:t>
      </w:r>
    </w:p>
    <w:p w:rsidR="008E0113" w:rsidRDefault="008E0113">
      <w:pPr>
        <w:spacing w:line="9" w:lineRule="exact"/>
        <w:rPr>
          <w:sz w:val="20"/>
          <w:szCs w:val="20"/>
        </w:rPr>
      </w:pPr>
    </w:p>
    <w:p w:rsidR="00F0168B" w:rsidRPr="00F0168B" w:rsidRDefault="00F0168B" w:rsidP="00F0168B">
      <w:pPr>
        <w:autoSpaceDE w:val="0"/>
        <w:autoSpaceDN w:val="0"/>
        <w:adjustRightInd w:val="0"/>
        <w:rPr>
          <w:sz w:val="24"/>
          <w:szCs w:val="24"/>
        </w:rPr>
      </w:pPr>
      <w:r w:rsidRPr="00F0168B">
        <w:rPr>
          <w:sz w:val="24"/>
          <w:szCs w:val="24"/>
        </w:rPr>
        <w:t>Сопоставление критериев оценивания результатов обучения с планируемыми результатами</w:t>
      </w:r>
    </w:p>
    <w:p w:rsidR="008E0113" w:rsidRDefault="00F0168B" w:rsidP="00F0168B">
      <w:pPr>
        <w:rPr>
          <w:sz w:val="24"/>
          <w:szCs w:val="24"/>
        </w:rPr>
      </w:pPr>
      <w:r w:rsidRPr="00F0168B">
        <w:rPr>
          <w:sz w:val="24"/>
          <w:szCs w:val="24"/>
        </w:rPr>
        <w:t>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2209"/>
        <w:gridCol w:w="38"/>
        <w:gridCol w:w="2174"/>
        <w:gridCol w:w="142"/>
        <w:gridCol w:w="2615"/>
      </w:tblGrid>
      <w:tr w:rsidR="00F0168B" w:rsidRPr="009C776A" w:rsidTr="00DA6409">
        <w:tc>
          <w:tcPr>
            <w:tcW w:w="9747" w:type="dxa"/>
            <w:gridSpan w:val="6"/>
            <w:shd w:val="clear" w:color="auto" w:fill="auto"/>
          </w:tcPr>
          <w:p w:rsidR="00F0168B" w:rsidRPr="009C776A" w:rsidRDefault="00F0168B" w:rsidP="00DA6409">
            <w:pPr>
              <w:jc w:val="both"/>
              <w:rPr>
                <w:b/>
                <w:bCs/>
                <w:sz w:val="24"/>
                <w:szCs w:val="24"/>
              </w:rPr>
            </w:pPr>
            <w:r w:rsidRPr="009C776A">
              <w:rPr>
                <w:b/>
                <w:bCs/>
                <w:sz w:val="24"/>
                <w:szCs w:val="24"/>
              </w:rPr>
              <w:t>УК-1 - Способность</w:t>
            </w:r>
            <w:r w:rsidR="00D05240">
              <w:rPr>
                <w:b/>
                <w:bCs/>
                <w:sz w:val="24"/>
                <w:szCs w:val="24"/>
              </w:rPr>
              <w:t>ю</w:t>
            </w:r>
            <w:r w:rsidRPr="009C776A">
              <w:rPr>
                <w:b/>
                <w:bCs/>
                <w:sz w:val="24"/>
                <w:szCs w:val="24"/>
              </w:rPr>
              <w:t xml:space="preserve"> к критическому анализу и оценке современных научных достижений, генерированию новых идей при решении исследовательских и практических задач, в том</w:t>
            </w:r>
            <w:r>
              <w:rPr>
                <w:b/>
                <w:bCs/>
                <w:sz w:val="24"/>
                <w:szCs w:val="24"/>
              </w:rPr>
              <w:t xml:space="preserve"> </w:t>
            </w:r>
            <w:r w:rsidRPr="009C776A">
              <w:rPr>
                <w:b/>
                <w:bCs/>
                <w:sz w:val="24"/>
                <w:szCs w:val="24"/>
              </w:rPr>
              <w:t>числе в междисциплинарных областях:</w:t>
            </w:r>
          </w:p>
        </w:tc>
      </w:tr>
      <w:tr w:rsidR="00F0168B" w:rsidRPr="009C776A" w:rsidTr="00DA6409">
        <w:tc>
          <w:tcPr>
            <w:tcW w:w="2569" w:type="dxa"/>
            <w:shd w:val="clear" w:color="auto" w:fill="auto"/>
          </w:tcPr>
          <w:p w:rsidR="00F0168B" w:rsidRPr="009C776A" w:rsidRDefault="00F0168B" w:rsidP="00DA6409">
            <w:pPr>
              <w:jc w:val="center"/>
              <w:rPr>
                <w:b/>
                <w:bCs/>
                <w:sz w:val="24"/>
                <w:szCs w:val="24"/>
              </w:rPr>
            </w:pPr>
            <w:r w:rsidRPr="009C776A">
              <w:rPr>
                <w:b/>
                <w:bCs/>
                <w:sz w:val="24"/>
                <w:szCs w:val="24"/>
              </w:rPr>
              <w:t>Планируемые</w:t>
            </w:r>
          </w:p>
          <w:p w:rsidR="00F0168B" w:rsidRPr="009C776A" w:rsidRDefault="00F0168B" w:rsidP="00DA6409">
            <w:pPr>
              <w:jc w:val="center"/>
              <w:rPr>
                <w:b/>
                <w:bCs/>
                <w:sz w:val="24"/>
                <w:szCs w:val="24"/>
              </w:rPr>
            </w:pPr>
            <w:r w:rsidRPr="009C776A">
              <w:rPr>
                <w:b/>
                <w:bCs/>
                <w:sz w:val="24"/>
                <w:szCs w:val="24"/>
              </w:rPr>
              <w:t>результаты</w:t>
            </w:r>
          </w:p>
          <w:p w:rsidR="00F0168B" w:rsidRPr="009C776A" w:rsidRDefault="00F0168B" w:rsidP="00DA6409">
            <w:pPr>
              <w:jc w:val="center"/>
              <w:rPr>
                <w:b/>
                <w:bCs/>
                <w:sz w:val="24"/>
                <w:szCs w:val="24"/>
              </w:rPr>
            </w:pPr>
            <w:r w:rsidRPr="009C776A">
              <w:rPr>
                <w:b/>
                <w:bCs/>
                <w:sz w:val="24"/>
                <w:szCs w:val="24"/>
              </w:rPr>
              <w:t>обучения</w:t>
            </w:r>
          </w:p>
        </w:tc>
        <w:tc>
          <w:tcPr>
            <w:tcW w:w="2247" w:type="dxa"/>
            <w:gridSpan w:val="2"/>
            <w:shd w:val="clear" w:color="auto" w:fill="auto"/>
          </w:tcPr>
          <w:p w:rsidR="00F0168B" w:rsidRPr="009C776A" w:rsidRDefault="00F0168B" w:rsidP="00DA6409">
            <w:pPr>
              <w:jc w:val="center"/>
              <w:rPr>
                <w:b/>
                <w:bCs/>
                <w:sz w:val="24"/>
                <w:szCs w:val="24"/>
              </w:rPr>
            </w:pPr>
            <w:proofErr w:type="gramStart"/>
            <w:r w:rsidRPr="009C776A">
              <w:rPr>
                <w:b/>
                <w:bCs/>
                <w:sz w:val="24"/>
                <w:szCs w:val="24"/>
              </w:rPr>
              <w:t>Материалы  для</w:t>
            </w:r>
            <w:proofErr w:type="gramEnd"/>
          </w:p>
          <w:p w:rsidR="00F0168B" w:rsidRPr="009C776A" w:rsidRDefault="00F0168B" w:rsidP="00DA6409">
            <w:pPr>
              <w:jc w:val="center"/>
              <w:rPr>
                <w:b/>
                <w:bCs/>
                <w:sz w:val="24"/>
                <w:szCs w:val="24"/>
              </w:rPr>
            </w:pPr>
            <w:r w:rsidRPr="009C776A">
              <w:rPr>
                <w:b/>
                <w:bCs/>
                <w:sz w:val="24"/>
                <w:szCs w:val="24"/>
              </w:rPr>
              <w:t>оценки</w:t>
            </w:r>
          </w:p>
        </w:tc>
        <w:tc>
          <w:tcPr>
            <w:tcW w:w="2316" w:type="dxa"/>
            <w:gridSpan w:val="2"/>
            <w:shd w:val="clear" w:color="auto" w:fill="auto"/>
          </w:tcPr>
          <w:p w:rsidR="00F0168B" w:rsidRPr="009C776A" w:rsidRDefault="00F0168B" w:rsidP="00DA6409">
            <w:pPr>
              <w:jc w:val="center"/>
              <w:rPr>
                <w:b/>
                <w:bCs/>
                <w:sz w:val="24"/>
                <w:szCs w:val="24"/>
              </w:rPr>
            </w:pPr>
            <w:r w:rsidRPr="009C776A">
              <w:rPr>
                <w:b/>
                <w:bCs/>
                <w:sz w:val="24"/>
                <w:szCs w:val="24"/>
              </w:rPr>
              <w:t>Оценочные</w:t>
            </w:r>
          </w:p>
          <w:p w:rsidR="00F0168B" w:rsidRPr="009C776A" w:rsidRDefault="00F0168B" w:rsidP="00DA6409">
            <w:pPr>
              <w:jc w:val="center"/>
              <w:rPr>
                <w:b/>
                <w:bCs/>
                <w:sz w:val="24"/>
                <w:szCs w:val="24"/>
              </w:rPr>
            </w:pPr>
            <w:r w:rsidRPr="009C776A">
              <w:rPr>
                <w:b/>
                <w:bCs/>
                <w:sz w:val="24"/>
                <w:szCs w:val="24"/>
              </w:rPr>
              <w:t>средства</w:t>
            </w:r>
          </w:p>
          <w:p w:rsidR="00F0168B" w:rsidRPr="009C776A" w:rsidRDefault="00F0168B" w:rsidP="00DA6409">
            <w:pPr>
              <w:ind w:right="-106" w:firstLine="708"/>
              <w:jc w:val="center"/>
              <w:rPr>
                <w:b/>
                <w:sz w:val="24"/>
                <w:szCs w:val="24"/>
              </w:rPr>
            </w:pPr>
          </w:p>
        </w:tc>
        <w:tc>
          <w:tcPr>
            <w:tcW w:w="2615" w:type="dxa"/>
            <w:shd w:val="clear" w:color="auto" w:fill="auto"/>
          </w:tcPr>
          <w:p w:rsidR="00F0168B" w:rsidRPr="009C776A" w:rsidRDefault="00F0168B" w:rsidP="00DA6409">
            <w:pPr>
              <w:jc w:val="center"/>
              <w:rPr>
                <w:b/>
                <w:bCs/>
                <w:sz w:val="24"/>
                <w:szCs w:val="24"/>
              </w:rPr>
            </w:pPr>
            <w:r w:rsidRPr="009C776A">
              <w:rPr>
                <w:b/>
                <w:bCs/>
                <w:sz w:val="24"/>
                <w:szCs w:val="24"/>
              </w:rPr>
              <w:t>Критерии</w:t>
            </w:r>
          </w:p>
          <w:p w:rsidR="00F0168B" w:rsidRPr="009C776A" w:rsidRDefault="00F0168B" w:rsidP="00DA6409">
            <w:pPr>
              <w:jc w:val="center"/>
              <w:rPr>
                <w:b/>
                <w:bCs/>
                <w:sz w:val="24"/>
                <w:szCs w:val="24"/>
              </w:rPr>
            </w:pPr>
            <w:r w:rsidRPr="009C776A">
              <w:rPr>
                <w:b/>
                <w:bCs/>
                <w:sz w:val="24"/>
                <w:szCs w:val="24"/>
              </w:rPr>
              <w:t>оценивания</w:t>
            </w:r>
          </w:p>
          <w:p w:rsidR="00F0168B" w:rsidRPr="009C776A" w:rsidRDefault="00F0168B" w:rsidP="00DA6409">
            <w:pPr>
              <w:jc w:val="center"/>
              <w:rPr>
                <w:b/>
                <w:bCs/>
                <w:sz w:val="24"/>
                <w:szCs w:val="24"/>
              </w:rPr>
            </w:pPr>
            <w:r w:rsidRPr="009C776A">
              <w:rPr>
                <w:b/>
                <w:bCs/>
                <w:sz w:val="24"/>
                <w:szCs w:val="24"/>
              </w:rPr>
              <w:t>результатов</w:t>
            </w:r>
          </w:p>
          <w:p w:rsidR="00F0168B" w:rsidRPr="009C776A" w:rsidRDefault="00F0168B" w:rsidP="00DA6409">
            <w:pPr>
              <w:jc w:val="center"/>
              <w:rPr>
                <w:b/>
                <w:bCs/>
                <w:sz w:val="24"/>
                <w:szCs w:val="24"/>
              </w:rPr>
            </w:pPr>
            <w:r w:rsidRPr="009C776A">
              <w:rPr>
                <w:b/>
                <w:bCs/>
                <w:sz w:val="24"/>
                <w:szCs w:val="24"/>
              </w:rPr>
              <w:t>обучения</w:t>
            </w:r>
          </w:p>
        </w:tc>
      </w:tr>
      <w:tr w:rsidR="00F0168B" w:rsidRPr="006F68F3" w:rsidTr="00DA6409">
        <w:trPr>
          <w:trHeight w:val="1692"/>
        </w:trPr>
        <w:tc>
          <w:tcPr>
            <w:tcW w:w="2569" w:type="dxa"/>
            <w:shd w:val="clear" w:color="auto" w:fill="auto"/>
          </w:tcPr>
          <w:p w:rsidR="00F0168B" w:rsidRPr="00202724" w:rsidRDefault="00F0168B" w:rsidP="00DA6409">
            <w:pPr>
              <w:autoSpaceDE w:val="0"/>
              <w:autoSpaceDN w:val="0"/>
              <w:adjustRightInd w:val="0"/>
              <w:jc w:val="center"/>
              <w:rPr>
                <w:b/>
                <w:color w:val="000000"/>
                <w:sz w:val="24"/>
                <w:szCs w:val="24"/>
              </w:rPr>
            </w:pPr>
            <w:r w:rsidRPr="00202724">
              <w:rPr>
                <w:b/>
                <w:color w:val="000000"/>
                <w:sz w:val="24"/>
                <w:szCs w:val="24"/>
              </w:rPr>
              <w:t>уметь:</w:t>
            </w:r>
          </w:p>
          <w:p w:rsidR="00F0168B" w:rsidRPr="006F68F3" w:rsidRDefault="00F0168B" w:rsidP="00DA6409">
            <w:pPr>
              <w:jc w:val="center"/>
              <w:rPr>
                <w:sz w:val="24"/>
                <w:szCs w:val="24"/>
              </w:rPr>
            </w:pPr>
            <w:r w:rsidRPr="006F68F3">
              <w:rPr>
                <w:sz w:val="24"/>
                <w:szCs w:val="24"/>
              </w:rPr>
              <w:t xml:space="preserve">анализировать альтернативные варианты решения исследовательских и практических задач и оценивать потенциальные выигрыши/проигрыши </w:t>
            </w:r>
            <w:r w:rsidRPr="006F68F3">
              <w:rPr>
                <w:sz w:val="24"/>
                <w:szCs w:val="24"/>
              </w:rPr>
              <w:lastRenderedPageBreak/>
              <w:t>реализации этих вариантов</w:t>
            </w:r>
          </w:p>
          <w:p w:rsidR="00F0168B" w:rsidRPr="00202724" w:rsidRDefault="00F0168B" w:rsidP="00DA6409">
            <w:pPr>
              <w:jc w:val="center"/>
              <w:rPr>
                <w:bCs/>
                <w:sz w:val="24"/>
                <w:szCs w:val="24"/>
              </w:rPr>
            </w:pPr>
          </w:p>
        </w:tc>
        <w:tc>
          <w:tcPr>
            <w:tcW w:w="2247" w:type="dxa"/>
            <w:gridSpan w:val="2"/>
            <w:shd w:val="clear" w:color="auto" w:fill="auto"/>
          </w:tcPr>
          <w:p w:rsidR="00F0168B" w:rsidRPr="006F68F3" w:rsidRDefault="00F0168B" w:rsidP="00DA6409">
            <w:pPr>
              <w:jc w:val="center"/>
              <w:rPr>
                <w:bCs/>
                <w:sz w:val="24"/>
                <w:szCs w:val="24"/>
              </w:rPr>
            </w:pPr>
            <w:r w:rsidRPr="006F68F3">
              <w:rPr>
                <w:bCs/>
                <w:sz w:val="24"/>
                <w:szCs w:val="24"/>
              </w:rPr>
              <w:lastRenderedPageBreak/>
              <w:t>-Текст научно-</w:t>
            </w:r>
          </w:p>
          <w:p w:rsidR="00F0168B" w:rsidRPr="006F68F3" w:rsidRDefault="00F0168B" w:rsidP="00DA6409">
            <w:pPr>
              <w:jc w:val="center"/>
              <w:rPr>
                <w:bCs/>
                <w:sz w:val="24"/>
                <w:szCs w:val="24"/>
              </w:rPr>
            </w:pPr>
            <w:r w:rsidRPr="006F68F3">
              <w:rPr>
                <w:bCs/>
                <w:sz w:val="24"/>
                <w:szCs w:val="24"/>
              </w:rPr>
              <w:t>квалификационной</w:t>
            </w:r>
          </w:p>
          <w:p w:rsidR="00F0168B" w:rsidRPr="006F68F3" w:rsidRDefault="00F0168B" w:rsidP="00DA6409">
            <w:pPr>
              <w:jc w:val="center"/>
              <w:rPr>
                <w:bCs/>
                <w:sz w:val="24"/>
                <w:szCs w:val="24"/>
              </w:rPr>
            </w:pPr>
            <w:r w:rsidRPr="006F68F3">
              <w:rPr>
                <w:bCs/>
                <w:sz w:val="24"/>
                <w:szCs w:val="24"/>
              </w:rPr>
              <w:t>работы;</w:t>
            </w:r>
          </w:p>
          <w:p w:rsidR="00F0168B" w:rsidRPr="006F68F3" w:rsidRDefault="00F0168B" w:rsidP="00DA6409">
            <w:pPr>
              <w:jc w:val="center"/>
              <w:rPr>
                <w:bCs/>
                <w:sz w:val="24"/>
                <w:szCs w:val="24"/>
              </w:rPr>
            </w:pPr>
            <w:r w:rsidRPr="006F68F3">
              <w:rPr>
                <w:bCs/>
                <w:sz w:val="24"/>
                <w:szCs w:val="24"/>
              </w:rPr>
              <w:t>- Публикации по</w:t>
            </w:r>
          </w:p>
          <w:p w:rsidR="00F0168B" w:rsidRPr="006F68F3" w:rsidRDefault="00F0168B" w:rsidP="00DA6409">
            <w:pPr>
              <w:jc w:val="center"/>
              <w:rPr>
                <w:bCs/>
                <w:sz w:val="24"/>
                <w:szCs w:val="24"/>
              </w:rPr>
            </w:pPr>
            <w:r w:rsidRPr="006F68F3">
              <w:rPr>
                <w:bCs/>
                <w:sz w:val="24"/>
                <w:szCs w:val="24"/>
              </w:rPr>
              <w:t>результатам</w:t>
            </w:r>
          </w:p>
          <w:p w:rsidR="00F0168B" w:rsidRPr="006F68F3" w:rsidRDefault="00F0168B" w:rsidP="00DA6409">
            <w:pPr>
              <w:jc w:val="center"/>
              <w:rPr>
                <w:bCs/>
                <w:sz w:val="24"/>
                <w:szCs w:val="24"/>
              </w:rPr>
            </w:pPr>
            <w:r w:rsidRPr="006F68F3">
              <w:rPr>
                <w:bCs/>
                <w:sz w:val="24"/>
                <w:szCs w:val="24"/>
              </w:rPr>
              <w:t>выполненной</w:t>
            </w:r>
          </w:p>
          <w:p w:rsidR="00F0168B" w:rsidRPr="006F68F3" w:rsidRDefault="00F0168B" w:rsidP="00DA6409">
            <w:pPr>
              <w:jc w:val="center"/>
              <w:rPr>
                <w:bCs/>
                <w:sz w:val="24"/>
                <w:szCs w:val="24"/>
              </w:rPr>
            </w:pPr>
            <w:r w:rsidRPr="006F68F3">
              <w:rPr>
                <w:bCs/>
                <w:sz w:val="24"/>
                <w:szCs w:val="24"/>
              </w:rPr>
              <w:t>работы;</w:t>
            </w:r>
          </w:p>
          <w:p w:rsidR="00F0168B" w:rsidRPr="006F68F3" w:rsidRDefault="00F0168B" w:rsidP="00DA6409">
            <w:pPr>
              <w:jc w:val="center"/>
              <w:rPr>
                <w:bCs/>
                <w:sz w:val="24"/>
                <w:szCs w:val="24"/>
              </w:rPr>
            </w:pPr>
            <w:r w:rsidRPr="006F68F3">
              <w:rPr>
                <w:bCs/>
                <w:sz w:val="24"/>
                <w:szCs w:val="24"/>
              </w:rPr>
              <w:t>-Научный доклад</w:t>
            </w:r>
          </w:p>
          <w:p w:rsidR="00F0168B" w:rsidRPr="006F68F3" w:rsidRDefault="00F0168B" w:rsidP="00DA6409">
            <w:pPr>
              <w:jc w:val="center"/>
              <w:rPr>
                <w:bCs/>
                <w:sz w:val="24"/>
                <w:szCs w:val="24"/>
              </w:rPr>
            </w:pPr>
            <w:r w:rsidRPr="006F68F3">
              <w:rPr>
                <w:bCs/>
                <w:sz w:val="24"/>
                <w:szCs w:val="24"/>
              </w:rPr>
              <w:t>аспиранта.</w:t>
            </w:r>
          </w:p>
        </w:tc>
        <w:tc>
          <w:tcPr>
            <w:tcW w:w="2316" w:type="dxa"/>
            <w:gridSpan w:val="2"/>
            <w:shd w:val="clear" w:color="auto" w:fill="auto"/>
          </w:tcPr>
          <w:p w:rsidR="00F0168B" w:rsidRPr="006F68F3" w:rsidRDefault="00F0168B" w:rsidP="00DA6409">
            <w:pPr>
              <w:jc w:val="center"/>
              <w:rPr>
                <w:bCs/>
                <w:sz w:val="24"/>
                <w:szCs w:val="24"/>
              </w:rPr>
            </w:pPr>
            <w:r w:rsidRPr="006F68F3">
              <w:rPr>
                <w:bCs/>
                <w:sz w:val="24"/>
                <w:szCs w:val="24"/>
              </w:rPr>
              <w:t>-оценка работы</w:t>
            </w:r>
          </w:p>
          <w:p w:rsidR="00F0168B" w:rsidRPr="006F68F3" w:rsidRDefault="00F0168B" w:rsidP="00DA6409">
            <w:pPr>
              <w:jc w:val="center"/>
              <w:rPr>
                <w:bCs/>
                <w:sz w:val="24"/>
                <w:szCs w:val="24"/>
              </w:rPr>
            </w:pPr>
            <w:r w:rsidRPr="006F68F3">
              <w:rPr>
                <w:bCs/>
                <w:sz w:val="24"/>
                <w:szCs w:val="24"/>
              </w:rPr>
              <w:t>научным</w:t>
            </w:r>
          </w:p>
          <w:p w:rsidR="00F0168B" w:rsidRPr="006F68F3" w:rsidRDefault="00F0168B" w:rsidP="00DA6409">
            <w:pPr>
              <w:jc w:val="center"/>
              <w:rPr>
                <w:bCs/>
                <w:sz w:val="24"/>
                <w:szCs w:val="24"/>
              </w:rPr>
            </w:pPr>
            <w:r w:rsidRPr="006F68F3">
              <w:rPr>
                <w:bCs/>
                <w:sz w:val="24"/>
                <w:szCs w:val="24"/>
              </w:rPr>
              <w:t>руководителем</w:t>
            </w:r>
          </w:p>
          <w:p w:rsidR="00F0168B" w:rsidRPr="006F68F3" w:rsidRDefault="00F0168B" w:rsidP="00DA6409">
            <w:pPr>
              <w:jc w:val="center"/>
              <w:rPr>
                <w:bCs/>
                <w:sz w:val="24"/>
                <w:szCs w:val="24"/>
              </w:rPr>
            </w:pPr>
            <w:r w:rsidRPr="006F68F3">
              <w:rPr>
                <w:bCs/>
                <w:sz w:val="24"/>
                <w:szCs w:val="24"/>
              </w:rPr>
              <w:t>(Отзыв научного</w:t>
            </w:r>
          </w:p>
          <w:p w:rsidR="00F0168B" w:rsidRPr="006F68F3" w:rsidRDefault="00F0168B" w:rsidP="00DA6409">
            <w:pPr>
              <w:jc w:val="center"/>
              <w:rPr>
                <w:bCs/>
                <w:sz w:val="24"/>
                <w:szCs w:val="24"/>
              </w:rPr>
            </w:pPr>
            <w:r w:rsidRPr="006F68F3">
              <w:rPr>
                <w:bCs/>
                <w:sz w:val="24"/>
                <w:szCs w:val="24"/>
              </w:rPr>
              <w:t>руководителя</w:t>
            </w:r>
          </w:p>
          <w:p w:rsidR="00F0168B" w:rsidRPr="006F68F3" w:rsidRDefault="00F0168B" w:rsidP="00DA6409">
            <w:pPr>
              <w:jc w:val="center"/>
              <w:rPr>
                <w:bCs/>
                <w:sz w:val="24"/>
                <w:szCs w:val="24"/>
              </w:rPr>
            </w:pPr>
            <w:r w:rsidRPr="006F68F3">
              <w:rPr>
                <w:bCs/>
                <w:sz w:val="24"/>
                <w:szCs w:val="24"/>
              </w:rPr>
              <w:t>аспиранта);</w:t>
            </w:r>
          </w:p>
          <w:p w:rsidR="00F0168B" w:rsidRPr="006F68F3" w:rsidRDefault="00F0168B" w:rsidP="00DA6409">
            <w:pPr>
              <w:jc w:val="center"/>
              <w:rPr>
                <w:bCs/>
                <w:sz w:val="24"/>
                <w:szCs w:val="24"/>
              </w:rPr>
            </w:pPr>
            <w:r w:rsidRPr="006F68F3">
              <w:rPr>
                <w:bCs/>
                <w:sz w:val="24"/>
                <w:szCs w:val="24"/>
              </w:rPr>
              <w:t>оценка работы</w:t>
            </w:r>
          </w:p>
          <w:p w:rsidR="00F0168B" w:rsidRPr="006F68F3" w:rsidRDefault="00F0168B" w:rsidP="00DA6409">
            <w:pPr>
              <w:jc w:val="center"/>
              <w:rPr>
                <w:bCs/>
                <w:sz w:val="24"/>
                <w:szCs w:val="24"/>
              </w:rPr>
            </w:pPr>
            <w:r w:rsidRPr="006F68F3">
              <w:rPr>
                <w:bCs/>
                <w:sz w:val="24"/>
                <w:szCs w:val="24"/>
              </w:rPr>
              <w:t>рецензентами (Отзыв</w:t>
            </w:r>
          </w:p>
          <w:p w:rsidR="00F0168B" w:rsidRPr="006F68F3" w:rsidRDefault="00F0168B" w:rsidP="00DA6409">
            <w:pPr>
              <w:jc w:val="center"/>
              <w:rPr>
                <w:bCs/>
                <w:sz w:val="24"/>
                <w:szCs w:val="24"/>
              </w:rPr>
            </w:pPr>
            <w:r w:rsidRPr="006F68F3">
              <w:rPr>
                <w:bCs/>
                <w:sz w:val="24"/>
                <w:szCs w:val="24"/>
              </w:rPr>
              <w:lastRenderedPageBreak/>
              <w:t>рецензента)</w:t>
            </w:r>
            <w:r>
              <w:rPr>
                <w:bCs/>
                <w:sz w:val="24"/>
                <w:szCs w:val="24"/>
                <w:vertAlign w:val="superscript"/>
              </w:rPr>
              <w:t>2</w:t>
            </w:r>
            <w:r w:rsidRPr="006F68F3">
              <w:rPr>
                <w:bCs/>
                <w:sz w:val="24"/>
                <w:szCs w:val="24"/>
              </w:rPr>
              <w:t>;</w:t>
            </w:r>
          </w:p>
          <w:p w:rsidR="00F0168B" w:rsidRPr="006F68F3" w:rsidRDefault="00F0168B" w:rsidP="00DA6409">
            <w:pPr>
              <w:jc w:val="center"/>
              <w:rPr>
                <w:bCs/>
                <w:sz w:val="24"/>
                <w:szCs w:val="24"/>
              </w:rPr>
            </w:pPr>
            <w:r w:rsidRPr="006F68F3">
              <w:rPr>
                <w:bCs/>
                <w:sz w:val="24"/>
                <w:szCs w:val="24"/>
              </w:rPr>
              <w:t>- оценка</w:t>
            </w:r>
          </w:p>
          <w:p w:rsidR="00F0168B" w:rsidRPr="006F68F3" w:rsidRDefault="00F0168B" w:rsidP="00DA6409">
            <w:pPr>
              <w:jc w:val="center"/>
              <w:rPr>
                <w:bCs/>
                <w:sz w:val="24"/>
                <w:szCs w:val="24"/>
              </w:rPr>
            </w:pPr>
            <w:r w:rsidRPr="006F68F3">
              <w:rPr>
                <w:bCs/>
                <w:sz w:val="24"/>
                <w:szCs w:val="24"/>
              </w:rPr>
              <w:t>защиты результатов</w:t>
            </w:r>
          </w:p>
          <w:p w:rsidR="00F0168B" w:rsidRPr="006F68F3" w:rsidRDefault="00F0168B" w:rsidP="00DA6409">
            <w:pPr>
              <w:jc w:val="center"/>
              <w:rPr>
                <w:bCs/>
                <w:sz w:val="24"/>
                <w:szCs w:val="24"/>
              </w:rPr>
            </w:pPr>
            <w:r w:rsidRPr="006F68F3">
              <w:rPr>
                <w:bCs/>
                <w:sz w:val="24"/>
                <w:szCs w:val="24"/>
              </w:rPr>
              <w:t>научно-</w:t>
            </w:r>
          </w:p>
          <w:p w:rsidR="00F0168B" w:rsidRPr="006F68F3" w:rsidRDefault="00F0168B" w:rsidP="00DA6409">
            <w:pPr>
              <w:jc w:val="center"/>
              <w:rPr>
                <w:bCs/>
                <w:sz w:val="24"/>
                <w:szCs w:val="24"/>
              </w:rPr>
            </w:pPr>
            <w:r w:rsidRPr="006F68F3">
              <w:rPr>
                <w:bCs/>
                <w:sz w:val="24"/>
                <w:szCs w:val="24"/>
              </w:rPr>
              <w:t>квалификационной</w:t>
            </w:r>
          </w:p>
          <w:p w:rsidR="00F0168B" w:rsidRPr="006F68F3" w:rsidRDefault="00F0168B" w:rsidP="00DA6409">
            <w:pPr>
              <w:jc w:val="center"/>
              <w:rPr>
                <w:bCs/>
                <w:sz w:val="24"/>
                <w:szCs w:val="24"/>
              </w:rPr>
            </w:pPr>
            <w:r w:rsidRPr="006F68F3">
              <w:rPr>
                <w:bCs/>
                <w:sz w:val="24"/>
                <w:szCs w:val="24"/>
              </w:rPr>
              <w:t>работы</w:t>
            </w:r>
          </w:p>
          <w:p w:rsidR="00F0168B" w:rsidRPr="006F68F3" w:rsidRDefault="00F0168B" w:rsidP="00DA6409">
            <w:pPr>
              <w:jc w:val="center"/>
              <w:rPr>
                <w:bCs/>
                <w:sz w:val="24"/>
                <w:szCs w:val="24"/>
              </w:rPr>
            </w:pPr>
            <w:r w:rsidRPr="006F68F3">
              <w:rPr>
                <w:bCs/>
                <w:sz w:val="24"/>
                <w:szCs w:val="24"/>
              </w:rPr>
              <w:t>профессорско-</w:t>
            </w:r>
          </w:p>
          <w:p w:rsidR="00F0168B" w:rsidRPr="006F68F3" w:rsidRDefault="00F0168B" w:rsidP="00DA6409">
            <w:pPr>
              <w:jc w:val="center"/>
              <w:rPr>
                <w:bCs/>
                <w:sz w:val="24"/>
                <w:szCs w:val="24"/>
              </w:rPr>
            </w:pPr>
            <w:r w:rsidRPr="006F68F3">
              <w:rPr>
                <w:bCs/>
                <w:sz w:val="24"/>
                <w:szCs w:val="24"/>
              </w:rPr>
              <w:t>преподавательским</w:t>
            </w:r>
          </w:p>
          <w:p w:rsidR="00F0168B" w:rsidRPr="006F68F3" w:rsidRDefault="00F0168B" w:rsidP="00DA6409">
            <w:pPr>
              <w:jc w:val="center"/>
              <w:rPr>
                <w:bCs/>
                <w:sz w:val="24"/>
                <w:szCs w:val="24"/>
              </w:rPr>
            </w:pPr>
            <w:r w:rsidRPr="006F68F3">
              <w:rPr>
                <w:bCs/>
                <w:sz w:val="24"/>
                <w:szCs w:val="24"/>
              </w:rPr>
              <w:t>составом кафедры по</w:t>
            </w:r>
          </w:p>
          <w:p w:rsidR="00F0168B" w:rsidRPr="006F68F3" w:rsidRDefault="00F0168B" w:rsidP="00DA6409">
            <w:pPr>
              <w:jc w:val="center"/>
              <w:rPr>
                <w:bCs/>
                <w:sz w:val="24"/>
                <w:szCs w:val="24"/>
              </w:rPr>
            </w:pPr>
            <w:r w:rsidRPr="006F68F3">
              <w:rPr>
                <w:bCs/>
                <w:sz w:val="24"/>
                <w:szCs w:val="24"/>
              </w:rPr>
              <w:t>результатам доклада</w:t>
            </w:r>
          </w:p>
          <w:p w:rsidR="00F0168B" w:rsidRPr="006F68F3" w:rsidRDefault="00F0168B" w:rsidP="00DA6409">
            <w:pPr>
              <w:jc w:val="center"/>
              <w:rPr>
                <w:bCs/>
                <w:sz w:val="24"/>
                <w:szCs w:val="24"/>
              </w:rPr>
            </w:pPr>
            <w:r w:rsidRPr="006F68F3">
              <w:rPr>
                <w:bCs/>
                <w:sz w:val="24"/>
                <w:szCs w:val="24"/>
              </w:rPr>
              <w:t>и научной дискуссии</w:t>
            </w:r>
          </w:p>
          <w:p w:rsidR="00F0168B" w:rsidRPr="006F68F3" w:rsidRDefault="00F0168B" w:rsidP="00DA6409">
            <w:pPr>
              <w:jc w:val="center"/>
              <w:rPr>
                <w:bCs/>
                <w:sz w:val="24"/>
                <w:szCs w:val="24"/>
              </w:rPr>
            </w:pPr>
            <w:r w:rsidRPr="006F68F3">
              <w:rPr>
                <w:bCs/>
                <w:sz w:val="24"/>
                <w:szCs w:val="24"/>
              </w:rPr>
              <w:t>(протокол заседания</w:t>
            </w:r>
          </w:p>
          <w:p w:rsidR="00F0168B" w:rsidRPr="006F68F3" w:rsidRDefault="00F0168B" w:rsidP="00DA6409">
            <w:pPr>
              <w:jc w:val="center"/>
              <w:rPr>
                <w:bCs/>
                <w:sz w:val="24"/>
                <w:szCs w:val="24"/>
              </w:rPr>
            </w:pPr>
            <w:r w:rsidRPr="006F68F3">
              <w:rPr>
                <w:bCs/>
                <w:sz w:val="24"/>
                <w:szCs w:val="24"/>
              </w:rPr>
              <w:t>кафедры)</w:t>
            </w:r>
          </w:p>
          <w:p w:rsidR="00F0168B" w:rsidRPr="006F68F3" w:rsidRDefault="00F0168B" w:rsidP="00DA6409">
            <w:pPr>
              <w:jc w:val="center"/>
              <w:rPr>
                <w:bCs/>
                <w:sz w:val="24"/>
                <w:szCs w:val="24"/>
              </w:rPr>
            </w:pPr>
            <w:r w:rsidRPr="006F68F3">
              <w:rPr>
                <w:bCs/>
                <w:sz w:val="24"/>
                <w:szCs w:val="24"/>
              </w:rPr>
              <w:t>- итоговая оценка</w:t>
            </w:r>
          </w:p>
          <w:p w:rsidR="00F0168B" w:rsidRPr="006F68F3" w:rsidRDefault="00F0168B" w:rsidP="00DA6409">
            <w:pPr>
              <w:jc w:val="center"/>
              <w:rPr>
                <w:bCs/>
                <w:sz w:val="24"/>
                <w:szCs w:val="24"/>
              </w:rPr>
            </w:pPr>
            <w:r w:rsidRPr="006F68F3">
              <w:rPr>
                <w:bCs/>
                <w:sz w:val="24"/>
                <w:szCs w:val="24"/>
              </w:rPr>
              <w:t>защиты результатов</w:t>
            </w:r>
          </w:p>
          <w:p w:rsidR="00F0168B" w:rsidRPr="006F68F3" w:rsidRDefault="00F0168B" w:rsidP="00DA6409">
            <w:pPr>
              <w:jc w:val="center"/>
              <w:rPr>
                <w:bCs/>
                <w:sz w:val="24"/>
                <w:szCs w:val="24"/>
              </w:rPr>
            </w:pPr>
            <w:r w:rsidRPr="006F68F3">
              <w:rPr>
                <w:bCs/>
                <w:sz w:val="24"/>
                <w:szCs w:val="24"/>
              </w:rPr>
              <w:t>научно-</w:t>
            </w:r>
          </w:p>
          <w:p w:rsidR="00F0168B" w:rsidRPr="006F68F3" w:rsidRDefault="00F0168B" w:rsidP="00DA6409">
            <w:pPr>
              <w:jc w:val="center"/>
              <w:rPr>
                <w:bCs/>
                <w:sz w:val="24"/>
                <w:szCs w:val="24"/>
              </w:rPr>
            </w:pPr>
            <w:r w:rsidRPr="006F68F3">
              <w:rPr>
                <w:bCs/>
                <w:sz w:val="24"/>
                <w:szCs w:val="24"/>
              </w:rPr>
              <w:t>квалификационной</w:t>
            </w:r>
          </w:p>
          <w:p w:rsidR="00F0168B" w:rsidRPr="006F68F3" w:rsidRDefault="00F0168B" w:rsidP="00DA6409">
            <w:pPr>
              <w:jc w:val="center"/>
              <w:rPr>
                <w:bCs/>
                <w:sz w:val="24"/>
                <w:szCs w:val="24"/>
              </w:rPr>
            </w:pPr>
            <w:r w:rsidRPr="006F68F3">
              <w:rPr>
                <w:bCs/>
                <w:sz w:val="24"/>
                <w:szCs w:val="24"/>
              </w:rPr>
              <w:t>работы</w:t>
            </w:r>
          </w:p>
          <w:p w:rsidR="00F0168B" w:rsidRPr="006F68F3" w:rsidRDefault="00F0168B" w:rsidP="00DA6409">
            <w:pPr>
              <w:jc w:val="center"/>
              <w:rPr>
                <w:bCs/>
                <w:sz w:val="24"/>
                <w:szCs w:val="24"/>
              </w:rPr>
            </w:pPr>
            <w:r w:rsidRPr="006F68F3">
              <w:rPr>
                <w:bCs/>
                <w:sz w:val="24"/>
                <w:szCs w:val="24"/>
              </w:rPr>
              <w:t>государственной экзаменационной комиссией по результатам</w:t>
            </w:r>
          </w:p>
          <w:p w:rsidR="00F0168B" w:rsidRPr="006F68F3" w:rsidRDefault="00F0168B" w:rsidP="00DA6409">
            <w:pPr>
              <w:jc w:val="center"/>
              <w:rPr>
                <w:bCs/>
                <w:sz w:val="24"/>
                <w:szCs w:val="24"/>
              </w:rPr>
            </w:pPr>
            <w:r w:rsidRPr="006F68F3">
              <w:rPr>
                <w:bCs/>
                <w:sz w:val="24"/>
                <w:szCs w:val="24"/>
              </w:rPr>
              <w:t>доклада и научной</w:t>
            </w:r>
          </w:p>
          <w:p w:rsidR="00F0168B" w:rsidRPr="006F68F3" w:rsidRDefault="00F0168B" w:rsidP="00DA6409">
            <w:pPr>
              <w:jc w:val="center"/>
              <w:rPr>
                <w:bCs/>
                <w:sz w:val="24"/>
                <w:szCs w:val="24"/>
              </w:rPr>
            </w:pPr>
            <w:r w:rsidRPr="006F68F3">
              <w:rPr>
                <w:bCs/>
                <w:sz w:val="24"/>
                <w:szCs w:val="24"/>
              </w:rPr>
              <w:t>дискуссии (протокол</w:t>
            </w:r>
          </w:p>
          <w:p w:rsidR="00F0168B" w:rsidRPr="006F68F3" w:rsidRDefault="00F0168B" w:rsidP="00DA6409">
            <w:pPr>
              <w:jc w:val="center"/>
              <w:rPr>
                <w:bCs/>
                <w:sz w:val="24"/>
                <w:szCs w:val="24"/>
              </w:rPr>
            </w:pPr>
            <w:r w:rsidRPr="006F68F3">
              <w:rPr>
                <w:bCs/>
                <w:sz w:val="24"/>
                <w:szCs w:val="24"/>
              </w:rPr>
              <w:t>государственной</w:t>
            </w:r>
          </w:p>
          <w:p w:rsidR="00F0168B" w:rsidRPr="006F68F3" w:rsidRDefault="00F0168B" w:rsidP="00DA6409">
            <w:pPr>
              <w:jc w:val="center"/>
              <w:rPr>
                <w:bCs/>
                <w:sz w:val="24"/>
                <w:szCs w:val="24"/>
              </w:rPr>
            </w:pPr>
            <w:r w:rsidRPr="006F68F3">
              <w:rPr>
                <w:bCs/>
                <w:sz w:val="24"/>
                <w:szCs w:val="24"/>
              </w:rPr>
              <w:t>экзаменационной</w:t>
            </w:r>
          </w:p>
          <w:p w:rsidR="00F0168B" w:rsidRPr="006F68F3" w:rsidRDefault="00F0168B" w:rsidP="00DA6409">
            <w:pPr>
              <w:jc w:val="center"/>
              <w:rPr>
                <w:bCs/>
                <w:sz w:val="24"/>
                <w:szCs w:val="24"/>
              </w:rPr>
            </w:pPr>
            <w:r w:rsidRPr="006F68F3">
              <w:rPr>
                <w:bCs/>
                <w:sz w:val="24"/>
                <w:szCs w:val="24"/>
              </w:rPr>
              <w:t>комиссии)</w:t>
            </w:r>
          </w:p>
        </w:tc>
        <w:tc>
          <w:tcPr>
            <w:tcW w:w="2615" w:type="dxa"/>
            <w:shd w:val="clear" w:color="auto" w:fill="auto"/>
          </w:tcPr>
          <w:p w:rsidR="00F0168B" w:rsidRPr="007A60BA" w:rsidRDefault="00F0168B" w:rsidP="00DA6409">
            <w:pPr>
              <w:jc w:val="center"/>
              <w:rPr>
                <w:bCs/>
                <w:sz w:val="24"/>
                <w:szCs w:val="24"/>
              </w:rPr>
            </w:pPr>
            <w:r w:rsidRPr="007A60BA">
              <w:rPr>
                <w:bCs/>
                <w:sz w:val="24"/>
                <w:szCs w:val="24"/>
              </w:rPr>
              <w:lastRenderedPageBreak/>
              <w:t>- сформулированные</w:t>
            </w:r>
          </w:p>
          <w:p w:rsidR="00F0168B" w:rsidRPr="007A60BA" w:rsidRDefault="00F0168B" w:rsidP="00DA6409">
            <w:pPr>
              <w:jc w:val="center"/>
              <w:rPr>
                <w:bCs/>
                <w:sz w:val="24"/>
                <w:szCs w:val="24"/>
              </w:rPr>
            </w:pPr>
            <w:r w:rsidRPr="007A60BA">
              <w:rPr>
                <w:bCs/>
                <w:sz w:val="24"/>
                <w:szCs w:val="24"/>
              </w:rPr>
              <w:t>рекомендации по</w:t>
            </w:r>
          </w:p>
          <w:p w:rsidR="00F0168B" w:rsidRPr="007A60BA" w:rsidRDefault="00F0168B" w:rsidP="00DA6409">
            <w:pPr>
              <w:jc w:val="center"/>
              <w:rPr>
                <w:bCs/>
                <w:sz w:val="24"/>
                <w:szCs w:val="24"/>
              </w:rPr>
            </w:pPr>
            <w:r w:rsidRPr="007A60BA">
              <w:rPr>
                <w:bCs/>
                <w:sz w:val="24"/>
                <w:szCs w:val="24"/>
              </w:rPr>
              <w:t>направлениям, технологиям</w:t>
            </w:r>
          </w:p>
          <w:p w:rsidR="00F0168B" w:rsidRPr="007A60BA" w:rsidRDefault="00F0168B" w:rsidP="00DA6409">
            <w:pPr>
              <w:jc w:val="center"/>
              <w:rPr>
                <w:bCs/>
                <w:sz w:val="24"/>
                <w:szCs w:val="24"/>
              </w:rPr>
            </w:pPr>
            <w:r w:rsidRPr="007A60BA">
              <w:rPr>
                <w:bCs/>
                <w:sz w:val="24"/>
                <w:szCs w:val="24"/>
              </w:rPr>
              <w:t>дальнейших научных</w:t>
            </w:r>
          </w:p>
          <w:p w:rsidR="00F0168B" w:rsidRPr="007A60BA" w:rsidRDefault="00F0168B" w:rsidP="00DA6409">
            <w:pPr>
              <w:jc w:val="center"/>
              <w:rPr>
                <w:bCs/>
                <w:sz w:val="24"/>
                <w:szCs w:val="24"/>
              </w:rPr>
            </w:pPr>
            <w:r w:rsidRPr="007A60BA">
              <w:rPr>
                <w:bCs/>
                <w:sz w:val="24"/>
                <w:szCs w:val="24"/>
              </w:rPr>
              <w:t>исследований в рамках</w:t>
            </w:r>
          </w:p>
          <w:p w:rsidR="00F0168B" w:rsidRPr="007A60BA" w:rsidRDefault="00F0168B" w:rsidP="00DA6409">
            <w:pPr>
              <w:jc w:val="center"/>
              <w:rPr>
                <w:bCs/>
                <w:sz w:val="24"/>
                <w:szCs w:val="24"/>
              </w:rPr>
            </w:pPr>
            <w:r w:rsidRPr="007A60BA">
              <w:rPr>
                <w:bCs/>
                <w:sz w:val="24"/>
                <w:szCs w:val="24"/>
              </w:rPr>
              <w:t>проблематики научной работы;</w:t>
            </w:r>
          </w:p>
          <w:p w:rsidR="00F0168B" w:rsidRPr="006F68F3" w:rsidRDefault="00F0168B" w:rsidP="00DA6409">
            <w:pPr>
              <w:jc w:val="center"/>
              <w:rPr>
                <w:bCs/>
                <w:sz w:val="24"/>
                <w:szCs w:val="24"/>
              </w:rPr>
            </w:pPr>
            <w:r w:rsidRPr="006F68F3">
              <w:rPr>
                <w:bCs/>
                <w:sz w:val="24"/>
                <w:szCs w:val="24"/>
              </w:rPr>
              <w:t xml:space="preserve">- уровень владения </w:t>
            </w:r>
            <w:r w:rsidRPr="006F68F3">
              <w:rPr>
                <w:bCs/>
                <w:sz w:val="24"/>
                <w:szCs w:val="24"/>
              </w:rPr>
              <w:lastRenderedPageBreak/>
              <w:t>методами</w:t>
            </w:r>
          </w:p>
          <w:p w:rsidR="00F0168B" w:rsidRPr="006F68F3" w:rsidRDefault="00F0168B" w:rsidP="00DA6409">
            <w:pPr>
              <w:jc w:val="center"/>
              <w:rPr>
                <w:bCs/>
                <w:sz w:val="24"/>
                <w:szCs w:val="24"/>
              </w:rPr>
            </w:pPr>
            <w:r w:rsidRPr="006F68F3">
              <w:rPr>
                <w:bCs/>
                <w:sz w:val="24"/>
                <w:szCs w:val="24"/>
              </w:rPr>
              <w:t>исследования в области</w:t>
            </w:r>
          </w:p>
          <w:p w:rsidR="00F0168B" w:rsidRPr="006F68F3" w:rsidRDefault="00F0168B" w:rsidP="00DA6409">
            <w:pPr>
              <w:jc w:val="center"/>
              <w:rPr>
                <w:bCs/>
                <w:sz w:val="24"/>
                <w:szCs w:val="24"/>
              </w:rPr>
            </w:pPr>
            <w:r w:rsidRPr="006F68F3">
              <w:rPr>
                <w:bCs/>
                <w:sz w:val="24"/>
                <w:szCs w:val="24"/>
              </w:rPr>
              <w:t>научной специальности</w:t>
            </w:r>
          </w:p>
          <w:p w:rsidR="00F0168B" w:rsidRPr="006F68F3" w:rsidRDefault="00F0168B" w:rsidP="00DA6409">
            <w:pPr>
              <w:jc w:val="center"/>
              <w:rPr>
                <w:bCs/>
                <w:sz w:val="24"/>
                <w:szCs w:val="24"/>
              </w:rPr>
            </w:pPr>
          </w:p>
          <w:p w:rsidR="00F0168B" w:rsidRPr="006F68F3" w:rsidRDefault="00F0168B" w:rsidP="00DA6409">
            <w:pPr>
              <w:jc w:val="center"/>
              <w:rPr>
                <w:bCs/>
                <w:sz w:val="24"/>
                <w:szCs w:val="24"/>
              </w:rPr>
            </w:pPr>
          </w:p>
        </w:tc>
      </w:tr>
      <w:tr w:rsidR="00F0168B" w:rsidRPr="00202724" w:rsidTr="00DA6409">
        <w:tc>
          <w:tcPr>
            <w:tcW w:w="2569" w:type="dxa"/>
            <w:shd w:val="clear" w:color="auto" w:fill="auto"/>
          </w:tcPr>
          <w:p w:rsidR="00F0168B" w:rsidRPr="006F68F3" w:rsidRDefault="00F0168B" w:rsidP="00DA6409">
            <w:pPr>
              <w:jc w:val="center"/>
              <w:rPr>
                <w:b/>
                <w:bCs/>
                <w:sz w:val="24"/>
                <w:szCs w:val="24"/>
              </w:rPr>
            </w:pPr>
            <w:r w:rsidRPr="006F68F3">
              <w:rPr>
                <w:b/>
                <w:bCs/>
                <w:sz w:val="24"/>
                <w:szCs w:val="24"/>
              </w:rPr>
              <w:lastRenderedPageBreak/>
              <w:t>владеть:</w:t>
            </w:r>
          </w:p>
          <w:p w:rsidR="00F0168B" w:rsidRPr="006F68F3" w:rsidRDefault="00F0168B" w:rsidP="00DA6409">
            <w:pPr>
              <w:jc w:val="center"/>
              <w:rPr>
                <w:bCs/>
                <w:sz w:val="24"/>
                <w:szCs w:val="24"/>
              </w:rPr>
            </w:pPr>
            <w:r w:rsidRPr="006F68F3">
              <w:rPr>
                <w:bCs/>
                <w:sz w:val="24"/>
                <w:szCs w:val="24"/>
              </w:rPr>
              <w:t>навыками анализа</w:t>
            </w:r>
          </w:p>
          <w:p w:rsidR="00F0168B" w:rsidRPr="006F68F3" w:rsidRDefault="00F0168B" w:rsidP="00DA6409">
            <w:pPr>
              <w:jc w:val="center"/>
              <w:rPr>
                <w:bCs/>
                <w:sz w:val="24"/>
                <w:szCs w:val="24"/>
              </w:rPr>
            </w:pPr>
            <w:r w:rsidRPr="006F68F3">
              <w:rPr>
                <w:bCs/>
                <w:sz w:val="24"/>
                <w:szCs w:val="24"/>
              </w:rPr>
              <w:t>методологических проблем,</w:t>
            </w:r>
          </w:p>
          <w:p w:rsidR="00F0168B" w:rsidRPr="006F68F3" w:rsidRDefault="00F0168B" w:rsidP="00DA6409">
            <w:pPr>
              <w:jc w:val="center"/>
              <w:rPr>
                <w:bCs/>
                <w:sz w:val="24"/>
                <w:szCs w:val="24"/>
              </w:rPr>
            </w:pPr>
            <w:r w:rsidRPr="006F68F3">
              <w:rPr>
                <w:bCs/>
                <w:sz w:val="24"/>
                <w:szCs w:val="24"/>
              </w:rPr>
              <w:t>возникающих при решении</w:t>
            </w:r>
            <w:r w:rsidRPr="006F68F3">
              <w:t xml:space="preserve"> </w:t>
            </w:r>
            <w:r w:rsidRPr="006F68F3">
              <w:rPr>
                <w:bCs/>
                <w:sz w:val="24"/>
                <w:szCs w:val="24"/>
              </w:rPr>
              <w:t>исследовательских и</w:t>
            </w:r>
          </w:p>
          <w:p w:rsidR="00F0168B" w:rsidRPr="006F68F3" w:rsidRDefault="00F0168B" w:rsidP="00DA6409">
            <w:pPr>
              <w:jc w:val="center"/>
              <w:rPr>
                <w:bCs/>
                <w:sz w:val="24"/>
                <w:szCs w:val="24"/>
              </w:rPr>
            </w:pPr>
            <w:r w:rsidRPr="006F68F3">
              <w:rPr>
                <w:bCs/>
                <w:sz w:val="24"/>
                <w:szCs w:val="24"/>
              </w:rPr>
              <w:t>практических задач,</w:t>
            </w:r>
          </w:p>
          <w:p w:rsidR="00F0168B" w:rsidRPr="006F68F3" w:rsidRDefault="00F0168B" w:rsidP="00DA6409">
            <w:pPr>
              <w:jc w:val="center"/>
              <w:rPr>
                <w:bCs/>
                <w:sz w:val="24"/>
                <w:szCs w:val="24"/>
              </w:rPr>
            </w:pPr>
            <w:r w:rsidRPr="006F68F3">
              <w:rPr>
                <w:bCs/>
                <w:sz w:val="24"/>
                <w:szCs w:val="24"/>
              </w:rPr>
              <w:t>в том числе в</w:t>
            </w:r>
          </w:p>
          <w:p w:rsidR="00F0168B" w:rsidRPr="006F68F3" w:rsidRDefault="00F0168B" w:rsidP="00DA6409">
            <w:pPr>
              <w:jc w:val="center"/>
              <w:rPr>
                <w:bCs/>
                <w:sz w:val="24"/>
                <w:szCs w:val="24"/>
              </w:rPr>
            </w:pPr>
            <w:r w:rsidRPr="006F68F3">
              <w:rPr>
                <w:bCs/>
                <w:sz w:val="24"/>
                <w:szCs w:val="24"/>
              </w:rPr>
              <w:t>междисциплинарных</w:t>
            </w:r>
          </w:p>
          <w:p w:rsidR="00F0168B" w:rsidRPr="006F68F3" w:rsidRDefault="00F0168B" w:rsidP="00DA6409">
            <w:pPr>
              <w:jc w:val="center"/>
              <w:rPr>
                <w:bCs/>
                <w:sz w:val="24"/>
                <w:szCs w:val="24"/>
              </w:rPr>
            </w:pPr>
            <w:r w:rsidRPr="006F68F3">
              <w:rPr>
                <w:bCs/>
                <w:sz w:val="24"/>
                <w:szCs w:val="24"/>
              </w:rPr>
              <w:t>областях</w:t>
            </w:r>
          </w:p>
          <w:p w:rsidR="00F0168B" w:rsidRPr="00202724" w:rsidRDefault="00F0168B" w:rsidP="00DA6409">
            <w:pPr>
              <w:jc w:val="center"/>
              <w:rPr>
                <w:bCs/>
                <w:sz w:val="24"/>
                <w:szCs w:val="24"/>
              </w:rPr>
            </w:pPr>
          </w:p>
        </w:tc>
        <w:tc>
          <w:tcPr>
            <w:tcW w:w="2247" w:type="dxa"/>
            <w:gridSpan w:val="2"/>
            <w:shd w:val="clear" w:color="auto" w:fill="auto"/>
          </w:tcPr>
          <w:p w:rsidR="00F0168B" w:rsidRPr="00202724" w:rsidRDefault="00F0168B" w:rsidP="00DA6409">
            <w:pPr>
              <w:jc w:val="center"/>
              <w:rPr>
                <w:bCs/>
                <w:sz w:val="24"/>
                <w:szCs w:val="24"/>
              </w:rPr>
            </w:pPr>
            <w:r>
              <w:rPr>
                <w:bCs/>
                <w:sz w:val="24"/>
                <w:szCs w:val="24"/>
              </w:rPr>
              <w:t xml:space="preserve">-Текст </w:t>
            </w:r>
            <w:r w:rsidRPr="00202724">
              <w:rPr>
                <w:bCs/>
                <w:sz w:val="24"/>
                <w:szCs w:val="24"/>
              </w:rPr>
              <w:t>научно-</w:t>
            </w:r>
            <w:r w:rsidRPr="00202724">
              <w:t xml:space="preserve"> </w:t>
            </w:r>
            <w:r w:rsidRPr="00202724">
              <w:rPr>
                <w:bCs/>
                <w:sz w:val="24"/>
                <w:szCs w:val="24"/>
              </w:rPr>
              <w:t>квалификационной</w:t>
            </w:r>
          </w:p>
          <w:p w:rsidR="00F0168B" w:rsidRPr="00202724" w:rsidRDefault="00F0168B" w:rsidP="00DA6409">
            <w:pPr>
              <w:jc w:val="center"/>
              <w:rPr>
                <w:bCs/>
                <w:sz w:val="24"/>
                <w:szCs w:val="24"/>
              </w:rPr>
            </w:pPr>
            <w:r w:rsidRPr="00202724">
              <w:rPr>
                <w:bCs/>
                <w:sz w:val="24"/>
                <w:szCs w:val="24"/>
              </w:rPr>
              <w:t>работы;</w:t>
            </w:r>
          </w:p>
          <w:p w:rsidR="00F0168B" w:rsidRPr="00202724" w:rsidRDefault="00F0168B" w:rsidP="00DA6409">
            <w:pPr>
              <w:jc w:val="center"/>
              <w:rPr>
                <w:bCs/>
                <w:sz w:val="24"/>
                <w:szCs w:val="24"/>
              </w:rPr>
            </w:pPr>
            <w:r w:rsidRPr="00202724">
              <w:rPr>
                <w:bCs/>
                <w:sz w:val="24"/>
                <w:szCs w:val="24"/>
              </w:rPr>
              <w:t>-Положения,</w:t>
            </w:r>
          </w:p>
          <w:p w:rsidR="00F0168B" w:rsidRPr="00202724" w:rsidRDefault="00F0168B" w:rsidP="00DA6409">
            <w:pPr>
              <w:jc w:val="center"/>
              <w:rPr>
                <w:bCs/>
                <w:sz w:val="24"/>
                <w:szCs w:val="24"/>
              </w:rPr>
            </w:pPr>
            <w:r w:rsidRPr="00202724">
              <w:rPr>
                <w:bCs/>
                <w:sz w:val="24"/>
                <w:szCs w:val="24"/>
              </w:rPr>
              <w:t>выносимые на защиту</w:t>
            </w:r>
          </w:p>
          <w:p w:rsidR="00F0168B" w:rsidRPr="00202724" w:rsidRDefault="00F0168B" w:rsidP="00DA6409">
            <w:pPr>
              <w:jc w:val="center"/>
              <w:rPr>
                <w:bCs/>
                <w:sz w:val="24"/>
                <w:szCs w:val="24"/>
              </w:rPr>
            </w:pPr>
            <w:r w:rsidRPr="00202724">
              <w:rPr>
                <w:bCs/>
                <w:sz w:val="24"/>
                <w:szCs w:val="24"/>
              </w:rPr>
              <w:t>-Научный доклад</w:t>
            </w:r>
          </w:p>
          <w:p w:rsidR="00F0168B" w:rsidRPr="00202724" w:rsidRDefault="00F0168B" w:rsidP="00DA6409">
            <w:pPr>
              <w:jc w:val="center"/>
              <w:rPr>
                <w:bCs/>
                <w:sz w:val="24"/>
                <w:szCs w:val="24"/>
              </w:rPr>
            </w:pPr>
            <w:r w:rsidRPr="00202724">
              <w:rPr>
                <w:bCs/>
                <w:sz w:val="24"/>
                <w:szCs w:val="24"/>
              </w:rPr>
              <w:t>аспиранта.</w:t>
            </w:r>
          </w:p>
          <w:p w:rsidR="00F0168B" w:rsidRPr="00202724" w:rsidRDefault="00F0168B" w:rsidP="00DA6409">
            <w:pPr>
              <w:jc w:val="center"/>
              <w:rPr>
                <w:bCs/>
                <w:sz w:val="24"/>
                <w:szCs w:val="24"/>
              </w:rPr>
            </w:pPr>
          </w:p>
        </w:tc>
        <w:tc>
          <w:tcPr>
            <w:tcW w:w="2316" w:type="dxa"/>
            <w:gridSpan w:val="2"/>
            <w:shd w:val="clear" w:color="auto" w:fill="auto"/>
          </w:tcPr>
          <w:p w:rsidR="00F0168B" w:rsidRPr="00202724" w:rsidRDefault="00F0168B" w:rsidP="00DA6409">
            <w:pPr>
              <w:jc w:val="center"/>
              <w:rPr>
                <w:bCs/>
                <w:sz w:val="24"/>
                <w:szCs w:val="24"/>
              </w:rPr>
            </w:pPr>
            <w:r w:rsidRPr="00202724">
              <w:rPr>
                <w:bCs/>
                <w:sz w:val="24"/>
                <w:szCs w:val="24"/>
              </w:rPr>
              <w:t>-оценка работы</w:t>
            </w:r>
          </w:p>
          <w:p w:rsidR="00F0168B" w:rsidRPr="00202724" w:rsidRDefault="00F0168B" w:rsidP="00DA6409">
            <w:pPr>
              <w:jc w:val="center"/>
              <w:rPr>
                <w:bCs/>
                <w:sz w:val="24"/>
                <w:szCs w:val="24"/>
              </w:rPr>
            </w:pPr>
            <w:r w:rsidRPr="00202724">
              <w:rPr>
                <w:bCs/>
                <w:sz w:val="24"/>
                <w:szCs w:val="24"/>
              </w:rPr>
              <w:t>научным</w:t>
            </w:r>
          </w:p>
          <w:p w:rsidR="00F0168B" w:rsidRPr="00202724" w:rsidRDefault="00F0168B" w:rsidP="00DA6409">
            <w:pPr>
              <w:jc w:val="center"/>
              <w:rPr>
                <w:bCs/>
                <w:sz w:val="24"/>
                <w:szCs w:val="24"/>
              </w:rPr>
            </w:pPr>
            <w:r w:rsidRPr="00202724">
              <w:rPr>
                <w:bCs/>
                <w:sz w:val="24"/>
                <w:szCs w:val="24"/>
              </w:rPr>
              <w:t>руководителем (Отзыв научного</w:t>
            </w:r>
          </w:p>
          <w:p w:rsidR="00F0168B" w:rsidRPr="00202724" w:rsidRDefault="00F0168B" w:rsidP="00DA6409">
            <w:pPr>
              <w:jc w:val="center"/>
              <w:rPr>
                <w:bCs/>
                <w:sz w:val="24"/>
                <w:szCs w:val="24"/>
              </w:rPr>
            </w:pPr>
            <w:r w:rsidRPr="00202724">
              <w:rPr>
                <w:bCs/>
                <w:sz w:val="24"/>
                <w:szCs w:val="24"/>
              </w:rPr>
              <w:t>руководителя</w:t>
            </w:r>
          </w:p>
          <w:p w:rsidR="00F0168B" w:rsidRPr="00202724" w:rsidRDefault="00F0168B" w:rsidP="00DA6409">
            <w:pPr>
              <w:jc w:val="center"/>
              <w:rPr>
                <w:bCs/>
                <w:sz w:val="24"/>
                <w:szCs w:val="24"/>
              </w:rPr>
            </w:pPr>
            <w:r w:rsidRPr="00202724">
              <w:rPr>
                <w:bCs/>
                <w:sz w:val="24"/>
                <w:szCs w:val="24"/>
              </w:rPr>
              <w:t>аспиранта);</w:t>
            </w:r>
          </w:p>
          <w:p w:rsidR="00F0168B" w:rsidRPr="00202724" w:rsidRDefault="00F0168B" w:rsidP="00DA6409">
            <w:pPr>
              <w:jc w:val="center"/>
              <w:rPr>
                <w:bCs/>
                <w:sz w:val="24"/>
                <w:szCs w:val="24"/>
              </w:rPr>
            </w:pPr>
            <w:r w:rsidRPr="00202724">
              <w:rPr>
                <w:bCs/>
                <w:sz w:val="24"/>
                <w:szCs w:val="24"/>
              </w:rPr>
              <w:t>оценка работы</w:t>
            </w:r>
          </w:p>
          <w:p w:rsidR="00F0168B" w:rsidRPr="00202724" w:rsidRDefault="00F0168B" w:rsidP="00DA6409">
            <w:pPr>
              <w:jc w:val="center"/>
              <w:rPr>
                <w:bCs/>
                <w:sz w:val="24"/>
                <w:szCs w:val="24"/>
              </w:rPr>
            </w:pPr>
            <w:r w:rsidRPr="00202724">
              <w:rPr>
                <w:bCs/>
                <w:sz w:val="24"/>
                <w:szCs w:val="24"/>
              </w:rPr>
              <w:t>рецензентами (Отзыв</w:t>
            </w:r>
          </w:p>
          <w:p w:rsidR="00F0168B" w:rsidRPr="00202724" w:rsidRDefault="00F0168B" w:rsidP="00DA6409">
            <w:pPr>
              <w:jc w:val="center"/>
              <w:rPr>
                <w:bCs/>
                <w:sz w:val="24"/>
                <w:szCs w:val="24"/>
              </w:rPr>
            </w:pPr>
            <w:r w:rsidRPr="00202724">
              <w:rPr>
                <w:bCs/>
                <w:sz w:val="24"/>
                <w:szCs w:val="24"/>
              </w:rPr>
              <w:t>рецензента);</w:t>
            </w:r>
          </w:p>
          <w:p w:rsidR="00F0168B" w:rsidRPr="00202724" w:rsidRDefault="00F0168B" w:rsidP="00DA6409">
            <w:pPr>
              <w:jc w:val="center"/>
              <w:rPr>
                <w:bCs/>
                <w:sz w:val="24"/>
                <w:szCs w:val="24"/>
              </w:rPr>
            </w:pPr>
            <w:r>
              <w:rPr>
                <w:bCs/>
                <w:sz w:val="24"/>
                <w:szCs w:val="24"/>
              </w:rPr>
              <w:t>-</w:t>
            </w:r>
            <w:r w:rsidRPr="00202724">
              <w:rPr>
                <w:bCs/>
                <w:sz w:val="24"/>
                <w:szCs w:val="24"/>
              </w:rPr>
              <w:t xml:space="preserve"> оценка</w:t>
            </w:r>
          </w:p>
          <w:p w:rsidR="00F0168B" w:rsidRPr="00202724" w:rsidRDefault="00F0168B" w:rsidP="00DA6409">
            <w:pPr>
              <w:jc w:val="center"/>
              <w:rPr>
                <w:bCs/>
                <w:sz w:val="24"/>
                <w:szCs w:val="24"/>
              </w:rPr>
            </w:pPr>
            <w:r w:rsidRPr="00202724">
              <w:rPr>
                <w:bCs/>
                <w:sz w:val="24"/>
                <w:szCs w:val="24"/>
              </w:rPr>
              <w:t>защиты результатов</w:t>
            </w:r>
          </w:p>
          <w:p w:rsidR="00F0168B" w:rsidRPr="00202724" w:rsidRDefault="00F0168B" w:rsidP="00DA6409">
            <w:pPr>
              <w:jc w:val="center"/>
              <w:rPr>
                <w:bCs/>
                <w:sz w:val="24"/>
                <w:szCs w:val="24"/>
              </w:rPr>
            </w:pPr>
            <w:r w:rsidRPr="00202724">
              <w:rPr>
                <w:bCs/>
                <w:sz w:val="24"/>
                <w:szCs w:val="24"/>
              </w:rPr>
              <w:t>научно-</w:t>
            </w:r>
          </w:p>
          <w:p w:rsidR="00F0168B" w:rsidRPr="00202724" w:rsidRDefault="00F0168B" w:rsidP="00DA6409">
            <w:pPr>
              <w:jc w:val="center"/>
              <w:rPr>
                <w:bCs/>
                <w:sz w:val="24"/>
                <w:szCs w:val="24"/>
              </w:rPr>
            </w:pPr>
            <w:r w:rsidRPr="00202724">
              <w:rPr>
                <w:bCs/>
                <w:sz w:val="24"/>
                <w:szCs w:val="24"/>
              </w:rPr>
              <w:t>квалификационной работы</w:t>
            </w:r>
          </w:p>
          <w:p w:rsidR="00F0168B" w:rsidRPr="00C85B1A" w:rsidRDefault="00F0168B" w:rsidP="00DA6409">
            <w:pPr>
              <w:jc w:val="center"/>
              <w:rPr>
                <w:bCs/>
                <w:sz w:val="24"/>
                <w:szCs w:val="24"/>
              </w:rPr>
            </w:pPr>
            <w:r w:rsidRPr="00C85B1A">
              <w:rPr>
                <w:bCs/>
                <w:sz w:val="24"/>
                <w:szCs w:val="24"/>
              </w:rPr>
              <w:t>профессорско-</w:t>
            </w:r>
          </w:p>
          <w:p w:rsidR="00F0168B" w:rsidRPr="00C85B1A" w:rsidRDefault="00F0168B" w:rsidP="00DA6409">
            <w:pPr>
              <w:jc w:val="center"/>
              <w:rPr>
                <w:bCs/>
                <w:sz w:val="24"/>
                <w:szCs w:val="24"/>
              </w:rPr>
            </w:pPr>
            <w:r w:rsidRPr="00C85B1A">
              <w:rPr>
                <w:bCs/>
                <w:sz w:val="24"/>
                <w:szCs w:val="24"/>
              </w:rPr>
              <w:t>преподавательским</w:t>
            </w:r>
          </w:p>
          <w:p w:rsidR="00F0168B" w:rsidRPr="00C85B1A" w:rsidRDefault="00F0168B" w:rsidP="00DA6409">
            <w:pPr>
              <w:jc w:val="center"/>
              <w:rPr>
                <w:bCs/>
                <w:sz w:val="24"/>
                <w:szCs w:val="24"/>
              </w:rPr>
            </w:pPr>
            <w:r w:rsidRPr="00C85B1A">
              <w:rPr>
                <w:bCs/>
                <w:sz w:val="24"/>
                <w:szCs w:val="24"/>
              </w:rPr>
              <w:t>составом кафедры</w:t>
            </w:r>
          </w:p>
          <w:p w:rsidR="00F0168B" w:rsidRPr="00C85B1A" w:rsidRDefault="00F0168B" w:rsidP="00DA6409">
            <w:pPr>
              <w:jc w:val="center"/>
              <w:rPr>
                <w:bCs/>
                <w:sz w:val="24"/>
                <w:szCs w:val="24"/>
              </w:rPr>
            </w:pPr>
            <w:r w:rsidRPr="00C85B1A">
              <w:rPr>
                <w:bCs/>
                <w:sz w:val="24"/>
                <w:szCs w:val="24"/>
              </w:rPr>
              <w:t>по результатам</w:t>
            </w:r>
          </w:p>
          <w:p w:rsidR="00F0168B" w:rsidRPr="00C85B1A" w:rsidRDefault="00F0168B" w:rsidP="00DA6409">
            <w:pPr>
              <w:jc w:val="center"/>
              <w:rPr>
                <w:bCs/>
                <w:sz w:val="24"/>
                <w:szCs w:val="24"/>
              </w:rPr>
            </w:pPr>
            <w:r w:rsidRPr="00C85B1A">
              <w:rPr>
                <w:bCs/>
                <w:sz w:val="24"/>
                <w:szCs w:val="24"/>
              </w:rPr>
              <w:t>доклада и научной</w:t>
            </w:r>
          </w:p>
          <w:p w:rsidR="00F0168B" w:rsidRPr="00C85B1A" w:rsidRDefault="00F0168B" w:rsidP="00DA6409">
            <w:pPr>
              <w:jc w:val="center"/>
              <w:rPr>
                <w:bCs/>
                <w:sz w:val="24"/>
                <w:szCs w:val="24"/>
              </w:rPr>
            </w:pPr>
            <w:r w:rsidRPr="00C85B1A">
              <w:rPr>
                <w:bCs/>
                <w:sz w:val="24"/>
                <w:szCs w:val="24"/>
              </w:rPr>
              <w:t>дискуссии (протокол</w:t>
            </w:r>
          </w:p>
          <w:p w:rsidR="00F0168B" w:rsidRPr="006F68F3" w:rsidRDefault="00F0168B" w:rsidP="00DA6409">
            <w:pPr>
              <w:jc w:val="center"/>
              <w:rPr>
                <w:bCs/>
                <w:sz w:val="24"/>
                <w:szCs w:val="24"/>
              </w:rPr>
            </w:pPr>
            <w:r w:rsidRPr="00C85B1A">
              <w:rPr>
                <w:bCs/>
                <w:sz w:val="24"/>
                <w:szCs w:val="24"/>
              </w:rPr>
              <w:lastRenderedPageBreak/>
              <w:t xml:space="preserve">заседания кафедры) </w:t>
            </w:r>
            <w:r w:rsidRPr="006F68F3">
              <w:rPr>
                <w:bCs/>
                <w:sz w:val="24"/>
                <w:szCs w:val="24"/>
              </w:rPr>
              <w:t>- итоговая оценка</w:t>
            </w:r>
          </w:p>
          <w:p w:rsidR="00F0168B" w:rsidRPr="006F68F3" w:rsidRDefault="00F0168B" w:rsidP="00DA6409">
            <w:pPr>
              <w:jc w:val="center"/>
              <w:rPr>
                <w:bCs/>
                <w:sz w:val="24"/>
                <w:szCs w:val="24"/>
              </w:rPr>
            </w:pPr>
            <w:r w:rsidRPr="006F68F3">
              <w:rPr>
                <w:bCs/>
                <w:sz w:val="24"/>
                <w:szCs w:val="24"/>
              </w:rPr>
              <w:t>защиты результатов</w:t>
            </w:r>
          </w:p>
          <w:p w:rsidR="00F0168B" w:rsidRPr="006F68F3" w:rsidRDefault="00F0168B" w:rsidP="00DA6409">
            <w:pPr>
              <w:jc w:val="center"/>
              <w:rPr>
                <w:bCs/>
                <w:sz w:val="24"/>
                <w:szCs w:val="24"/>
              </w:rPr>
            </w:pPr>
            <w:r w:rsidRPr="006F68F3">
              <w:rPr>
                <w:bCs/>
                <w:sz w:val="24"/>
                <w:szCs w:val="24"/>
              </w:rPr>
              <w:t>научно-</w:t>
            </w:r>
          </w:p>
          <w:p w:rsidR="00F0168B" w:rsidRPr="006F68F3" w:rsidRDefault="00F0168B" w:rsidP="00DA6409">
            <w:pPr>
              <w:jc w:val="center"/>
              <w:rPr>
                <w:bCs/>
                <w:sz w:val="24"/>
                <w:szCs w:val="24"/>
              </w:rPr>
            </w:pPr>
            <w:r w:rsidRPr="006F68F3">
              <w:rPr>
                <w:bCs/>
                <w:sz w:val="24"/>
                <w:szCs w:val="24"/>
              </w:rPr>
              <w:t>квалификационной</w:t>
            </w:r>
          </w:p>
          <w:p w:rsidR="00F0168B" w:rsidRPr="006F68F3" w:rsidRDefault="00F0168B" w:rsidP="00DA6409">
            <w:pPr>
              <w:jc w:val="center"/>
              <w:rPr>
                <w:bCs/>
                <w:sz w:val="24"/>
                <w:szCs w:val="24"/>
              </w:rPr>
            </w:pPr>
            <w:r w:rsidRPr="006F68F3">
              <w:rPr>
                <w:bCs/>
                <w:sz w:val="24"/>
                <w:szCs w:val="24"/>
              </w:rPr>
              <w:t>работы</w:t>
            </w:r>
          </w:p>
          <w:p w:rsidR="00F0168B" w:rsidRPr="00202724" w:rsidRDefault="00F0168B" w:rsidP="00DA6409">
            <w:pPr>
              <w:jc w:val="center"/>
              <w:rPr>
                <w:bCs/>
                <w:sz w:val="24"/>
                <w:szCs w:val="24"/>
              </w:rPr>
            </w:pPr>
            <w:r w:rsidRPr="00202724">
              <w:rPr>
                <w:bCs/>
                <w:sz w:val="24"/>
                <w:szCs w:val="24"/>
              </w:rPr>
              <w:t>государственной экзаменационной комиссией по результатам</w:t>
            </w:r>
          </w:p>
          <w:p w:rsidR="00F0168B" w:rsidRPr="00202724" w:rsidRDefault="00F0168B" w:rsidP="00DA6409">
            <w:pPr>
              <w:jc w:val="center"/>
              <w:rPr>
                <w:bCs/>
                <w:sz w:val="24"/>
                <w:szCs w:val="24"/>
              </w:rPr>
            </w:pPr>
            <w:r w:rsidRPr="00202724">
              <w:rPr>
                <w:bCs/>
                <w:sz w:val="24"/>
                <w:szCs w:val="24"/>
              </w:rPr>
              <w:t>доклада и научной</w:t>
            </w:r>
          </w:p>
          <w:p w:rsidR="00F0168B" w:rsidRPr="00202724" w:rsidRDefault="00F0168B" w:rsidP="00DA6409">
            <w:pPr>
              <w:jc w:val="center"/>
              <w:rPr>
                <w:bCs/>
                <w:sz w:val="24"/>
                <w:szCs w:val="24"/>
              </w:rPr>
            </w:pPr>
            <w:r w:rsidRPr="00202724">
              <w:rPr>
                <w:bCs/>
                <w:sz w:val="24"/>
                <w:szCs w:val="24"/>
              </w:rPr>
              <w:t>дискуссии (протокол</w:t>
            </w:r>
          </w:p>
          <w:p w:rsidR="00F0168B" w:rsidRPr="00202724" w:rsidRDefault="00F0168B" w:rsidP="00DA6409">
            <w:pPr>
              <w:jc w:val="center"/>
              <w:rPr>
                <w:bCs/>
                <w:sz w:val="24"/>
                <w:szCs w:val="24"/>
              </w:rPr>
            </w:pPr>
            <w:r w:rsidRPr="00202724">
              <w:rPr>
                <w:bCs/>
                <w:sz w:val="24"/>
                <w:szCs w:val="24"/>
              </w:rPr>
              <w:t>государственной</w:t>
            </w:r>
          </w:p>
          <w:p w:rsidR="00F0168B" w:rsidRPr="00202724" w:rsidRDefault="00F0168B" w:rsidP="00DA6409">
            <w:pPr>
              <w:jc w:val="center"/>
              <w:rPr>
                <w:bCs/>
                <w:sz w:val="24"/>
                <w:szCs w:val="24"/>
              </w:rPr>
            </w:pPr>
            <w:r w:rsidRPr="00202724">
              <w:rPr>
                <w:bCs/>
                <w:sz w:val="24"/>
                <w:szCs w:val="24"/>
              </w:rPr>
              <w:t>экзаменационной</w:t>
            </w:r>
          </w:p>
          <w:p w:rsidR="00F0168B" w:rsidRPr="00202724" w:rsidRDefault="00F0168B" w:rsidP="00DA6409">
            <w:pPr>
              <w:jc w:val="center"/>
              <w:rPr>
                <w:bCs/>
                <w:sz w:val="24"/>
                <w:szCs w:val="24"/>
              </w:rPr>
            </w:pPr>
            <w:r w:rsidRPr="00202724">
              <w:rPr>
                <w:bCs/>
                <w:sz w:val="24"/>
                <w:szCs w:val="24"/>
              </w:rPr>
              <w:t>комиссии)</w:t>
            </w:r>
          </w:p>
        </w:tc>
        <w:tc>
          <w:tcPr>
            <w:tcW w:w="2615" w:type="dxa"/>
            <w:shd w:val="clear" w:color="auto" w:fill="auto"/>
          </w:tcPr>
          <w:p w:rsidR="00F0168B" w:rsidRPr="00202724" w:rsidRDefault="00F0168B" w:rsidP="00DA6409">
            <w:pPr>
              <w:jc w:val="center"/>
              <w:rPr>
                <w:bCs/>
                <w:sz w:val="24"/>
                <w:szCs w:val="24"/>
              </w:rPr>
            </w:pPr>
            <w:r w:rsidRPr="00202724">
              <w:rPr>
                <w:bCs/>
                <w:sz w:val="24"/>
                <w:szCs w:val="24"/>
              </w:rPr>
              <w:lastRenderedPageBreak/>
              <w:t>-</w:t>
            </w:r>
            <w:r>
              <w:rPr>
                <w:bCs/>
                <w:sz w:val="24"/>
                <w:szCs w:val="24"/>
              </w:rPr>
              <w:t xml:space="preserve"> </w:t>
            </w:r>
            <w:r w:rsidRPr="00202724">
              <w:rPr>
                <w:bCs/>
                <w:sz w:val="24"/>
                <w:szCs w:val="24"/>
              </w:rPr>
              <w:t>актуальность</w:t>
            </w:r>
          </w:p>
          <w:p w:rsidR="00F0168B" w:rsidRDefault="00F0168B" w:rsidP="00DA6409">
            <w:pPr>
              <w:jc w:val="center"/>
              <w:rPr>
                <w:bCs/>
                <w:sz w:val="24"/>
                <w:szCs w:val="24"/>
              </w:rPr>
            </w:pPr>
            <w:r w:rsidRPr="00C85B1A">
              <w:rPr>
                <w:bCs/>
                <w:sz w:val="24"/>
                <w:szCs w:val="24"/>
              </w:rPr>
              <w:t>исследования;</w:t>
            </w:r>
          </w:p>
          <w:p w:rsidR="00F0168B" w:rsidRDefault="00F0168B" w:rsidP="00DA6409">
            <w:pPr>
              <w:jc w:val="center"/>
              <w:rPr>
                <w:bCs/>
                <w:sz w:val="24"/>
                <w:szCs w:val="24"/>
              </w:rPr>
            </w:pPr>
            <w:r w:rsidRPr="00C85B1A">
              <w:rPr>
                <w:bCs/>
                <w:sz w:val="24"/>
                <w:szCs w:val="24"/>
              </w:rPr>
              <w:t>-новизна исследования</w:t>
            </w:r>
            <w:r>
              <w:rPr>
                <w:bCs/>
                <w:sz w:val="24"/>
                <w:szCs w:val="24"/>
              </w:rPr>
              <w:t>;</w:t>
            </w:r>
          </w:p>
          <w:p w:rsidR="00F0168B" w:rsidRPr="00C85B1A" w:rsidRDefault="00F0168B" w:rsidP="00DA6409">
            <w:pPr>
              <w:jc w:val="center"/>
              <w:rPr>
                <w:bCs/>
                <w:sz w:val="24"/>
                <w:szCs w:val="24"/>
              </w:rPr>
            </w:pPr>
            <w:r w:rsidRPr="00C85B1A">
              <w:rPr>
                <w:bCs/>
                <w:sz w:val="24"/>
                <w:szCs w:val="24"/>
              </w:rPr>
              <w:t>-уровень</w:t>
            </w:r>
          </w:p>
          <w:p w:rsidR="00F0168B" w:rsidRPr="00202724" w:rsidRDefault="00F0168B" w:rsidP="00DA6409">
            <w:pPr>
              <w:jc w:val="center"/>
              <w:rPr>
                <w:bCs/>
                <w:sz w:val="24"/>
                <w:szCs w:val="24"/>
              </w:rPr>
            </w:pPr>
            <w:r w:rsidRPr="00202724">
              <w:rPr>
                <w:bCs/>
                <w:sz w:val="24"/>
                <w:szCs w:val="24"/>
              </w:rPr>
              <w:t>методологической</w:t>
            </w:r>
          </w:p>
          <w:p w:rsidR="00F0168B" w:rsidRPr="00202724" w:rsidRDefault="00F0168B" w:rsidP="00DA6409">
            <w:pPr>
              <w:jc w:val="center"/>
              <w:rPr>
                <w:bCs/>
                <w:sz w:val="24"/>
                <w:szCs w:val="24"/>
              </w:rPr>
            </w:pPr>
            <w:r w:rsidRPr="00202724">
              <w:rPr>
                <w:bCs/>
                <w:sz w:val="24"/>
                <w:szCs w:val="24"/>
              </w:rPr>
              <w:t>проработки проблемы</w:t>
            </w:r>
          </w:p>
          <w:p w:rsidR="00F0168B" w:rsidRPr="00202724" w:rsidRDefault="00F0168B" w:rsidP="00DA6409">
            <w:pPr>
              <w:jc w:val="center"/>
              <w:rPr>
                <w:bCs/>
                <w:sz w:val="24"/>
                <w:szCs w:val="24"/>
              </w:rPr>
            </w:pPr>
            <w:r w:rsidRPr="00202724">
              <w:rPr>
                <w:bCs/>
                <w:sz w:val="24"/>
                <w:szCs w:val="24"/>
              </w:rPr>
              <w:t>(теоретическая часть</w:t>
            </w:r>
          </w:p>
          <w:p w:rsidR="00F0168B" w:rsidRPr="00202724" w:rsidRDefault="00F0168B" w:rsidP="00DA6409">
            <w:pPr>
              <w:jc w:val="center"/>
              <w:rPr>
                <w:bCs/>
                <w:sz w:val="24"/>
                <w:szCs w:val="24"/>
              </w:rPr>
            </w:pPr>
            <w:r w:rsidRPr="00202724">
              <w:rPr>
                <w:bCs/>
                <w:sz w:val="24"/>
                <w:szCs w:val="24"/>
              </w:rPr>
              <w:t>работы);</w:t>
            </w:r>
          </w:p>
          <w:p w:rsidR="00F0168B" w:rsidRPr="00202724" w:rsidRDefault="00F0168B" w:rsidP="00DA6409">
            <w:pPr>
              <w:jc w:val="center"/>
              <w:rPr>
                <w:bCs/>
                <w:sz w:val="24"/>
                <w:szCs w:val="24"/>
              </w:rPr>
            </w:pPr>
            <w:r w:rsidRPr="00202724">
              <w:rPr>
                <w:bCs/>
                <w:sz w:val="24"/>
                <w:szCs w:val="24"/>
              </w:rPr>
              <w:t xml:space="preserve">- </w:t>
            </w:r>
            <w:r>
              <w:rPr>
                <w:bCs/>
                <w:sz w:val="24"/>
                <w:szCs w:val="24"/>
              </w:rPr>
              <w:t>а</w:t>
            </w:r>
            <w:r w:rsidRPr="00202724">
              <w:rPr>
                <w:bCs/>
                <w:sz w:val="24"/>
                <w:szCs w:val="24"/>
              </w:rPr>
              <w:t>ргументированность и степень обоснованности</w:t>
            </w:r>
          </w:p>
          <w:p w:rsidR="00F0168B" w:rsidRPr="00202724" w:rsidRDefault="00F0168B" w:rsidP="00DA6409">
            <w:pPr>
              <w:jc w:val="center"/>
              <w:rPr>
                <w:bCs/>
                <w:sz w:val="24"/>
                <w:szCs w:val="24"/>
              </w:rPr>
            </w:pPr>
            <w:r w:rsidRPr="00202724">
              <w:rPr>
                <w:bCs/>
                <w:sz w:val="24"/>
                <w:szCs w:val="24"/>
              </w:rPr>
              <w:t>выводов, рекомендаций,</w:t>
            </w:r>
          </w:p>
          <w:p w:rsidR="00F0168B" w:rsidRPr="00202724" w:rsidRDefault="00F0168B" w:rsidP="00DA6409">
            <w:pPr>
              <w:jc w:val="center"/>
              <w:rPr>
                <w:bCs/>
                <w:sz w:val="24"/>
                <w:szCs w:val="24"/>
              </w:rPr>
            </w:pPr>
            <w:r w:rsidRPr="00202724">
              <w:rPr>
                <w:bCs/>
                <w:sz w:val="24"/>
                <w:szCs w:val="24"/>
              </w:rPr>
              <w:t>положений, выносимых</w:t>
            </w:r>
          </w:p>
          <w:p w:rsidR="00F0168B" w:rsidRPr="00202724" w:rsidRDefault="00F0168B" w:rsidP="00DA6409">
            <w:pPr>
              <w:jc w:val="center"/>
              <w:rPr>
                <w:bCs/>
                <w:sz w:val="24"/>
                <w:szCs w:val="24"/>
              </w:rPr>
            </w:pPr>
            <w:r w:rsidRPr="00202724">
              <w:rPr>
                <w:bCs/>
                <w:sz w:val="24"/>
                <w:szCs w:val="24"/>
              </w:rPr>
              <w:t>на защиту</w:t>
            </w:r>
          </w:p>
        </w:tc>
      </w:tr>
      <w:tr w:rsidR="00F0168B" w:rsidRPr="009C776A" w:rsidTr="00DA6409">
        <w:tc>
          <w:tcPr>
            <w:tcW w:w="9747" w:type="dxa"/>
            <w:gridSpan w:val="6"/>
            <w:shd w:val="clear" w:color="auto" w:fill="auto"/>
          </w:tcPr>
          <w:p w:rsidR="00F0168B" w:rsidRPr="009C776A" w:rsidRDefault="00F0168B" w:rsidP="00DA6409">
            <w:pPr>
              <w:jc w:val="center"/>
              <w:rPr>
                <w:b/>
                <w:bCs/>
                <w:sz w:val="24"/>
                <w:szCs w:val="24"/>
              </w:rPr>
            </w:pPr>
            <w:r w:rsidRPr="009C776A">
              <w:rPr>
                <w:b/>
                <w:bCs/>
                <w:sz w:val="24"/>
                <w:szCs w:val="24"/>
              </w:rPr>
              <w:lastRenderedPageBreak/>
              <w:t xml:space="preserve">УК-3 </w:t>
            </w:r>
            <w:r w:rsidR="00D05240">
              <w:rPr>
                <w:b/>
                <w:bCs/>
                <w:sz w:val="24"/>
                <w:szCs w:val="24"/>
              </w:rPr>
              <w:t>–</w:t>
            </w:r>
            <w:r w:rsidRPr="009C776A">
              <w:rPr>
                <w:b/>
                <w:bCs/>
                <w:sz w:val="24"/>
                <w:szCs w:val="24"/>
              </w:rPr>
              <w:t xml:space="preserve"> </w:t>
            </w:r>
            <w:r w:rsidRPr="009C776A">
              <w:rPr>
                <w:b/>
                <w:color w:val="000000"/>
                <w:sz w:val="24"/>
                <w:szCs w:val="24"/>
              </w:rPr>
              <w:t>Готовность</w:t>
            </w:r>
            <w:r w:rsidR="00D05240">
              <w:rPr>
                <w:b/>
                <w:color w:val="000000"/>
                <w:sz w:val="24"/>
                <w:szCs w:val="24"/>
              </w:rPr>
              <w:t xml:space="preserve">ю </w:t>
            </w:r>
            <w:r w:rsidRPr="009C776A">
              <w:rPr>
                <w:b/>
                <w:color w:val="000000"/>
                <w:sz w:val="24"/>
                <w:szCs w:val="24"/>
              </w:rPr>
              <w:t xml:space="preserve"> участвовать в работе российских и международных исследовательских коллективов по решению научных и научно-образовательных задач</w:t>
            </w:r>
            <w:r w:rsidRPr="009C776A">
              <w:rPr>
                <w:b/>
                <w:bCs/>
                <w:sz w:val="24"/>
                <w:szCs w:val="24"/>
              </w:rPr>
              <w:t>:</w:t>
            </w:r>
          </w:p>
        </w:tc>
      </w:tr>
      <w:tr w:rsidR="00F0168B" w:rsidRPr="009C776A" w:rsidTr="00DA6409">
        <w:tc>
          <w:tcPr>
            <w:tcW w:w="2569" w:type="dxa"/>
            <w:shd w:val="clear" w:color="auto" w:fill="auto"/>
          </w:tcPr>
          <w:p w:rsidR="00F0168B" w:rsidRPr="009C776A" w:rsidRDefault="00F0168B" w:rsidP="00DA6409">
            <w:pPr>
              <w:jc w:val="center"/>
              <w:rPr>
                <w:b/>
                <w:bCs/>
                <w:sz w:val="24"/>
                <w:szCs w:val="24"/>
              </w:rPr>
            </w:pPr>
            <w:r w:rsidRPr="009C776A">
              <w:rPr>
                <w:b/>
                <w:bCs/>
                <w:sz w:val="24"/>
                <w:szCs w:val="24"/>
              </w:rPr>
              <w:t>Планируемые</w:t>
            </w:r>
          </w:p>
          <w:p w:rsidR="00F0168B" w:rsidRPr="009C776A" w:rsidRDefault="00F0168B" w:rsidP="00DA6409">
            <w:pPr>
              <w:jc w:val="center"/>
              <w:rPr>
                <w:b/>
                <w:bCs/>
                <w:sz w:val="24"/>
                <w:szCs w:val="24"/>
              </w:rPr>
            </w:pPr>
            <w:r w:rsidRPr="009C776A">
              <w:rPr>
                <w:b/>
                <w:bCs/>
                <w:sz w:val="24"/>
                <w:szCs w:val="24"/>
              </w:rPr>
              <w:t>результаты</w:t>
            </w:r>
          </w:p>
          <w:p w:rsidR="00F0168B" w:rsidRPr="009C776A" w:rsidRDefault="00F0168B" w:rsidP="00DA6409">
            <w:pPr>
              <w:jc w:val="center"/>
              <w:rPr>
                <w:b/>
                <w:bCs/>
                <w:sz w:val="24"/>
                <w:szCs w:val="24"/>
              </w:rPr>
            </w:pPr>
            <w:r w:rsidRPr="009C776A">
              <w:rPr>
                <w:b/>
                <w:bCs/>
                <w:sz w:val="24"/>
                <w:szCs w:val="24"/>
              </w:rPr>
              <w:t>обучения</w:t>
            </w:r>
          </w:p>
        </w:tc>
        <w:tc>
          <w:tcPr>
            <w:tcW w:w="2209" w:type="dxa"/>
            <w:shd w:val="clear" w:color="auto" w:fill="auto"/>
          </w:tcPr>
          <w:p w:rsidR="00F0168B" w:rsidRPr="009C776A" w:rsidRDefault="00F0168B" w:rsidP="00DA6409">
            <w:pPr>
              <w:jc w:val="center"/>
              <w:rPr>
                <w:b/>
                <w:bCs/>
                <w:sz w:val="24"/>
                <w:szCs w:val="24"/>
              </w:rPr>
            </w:pPr>
            <w:proofErr w:type="gramStart"/>
            <w:r w:rsidRPr="009C776A">
              <w:rPr>
                <w:b/>
                <w:bCs/>
                <w:sz w:val="24"/>
                <w:szCs w:val="24"/>
              </w:rPr>
              <w:t>Материалы  для</w:t>
            </w:r>
            <w:proofErr w:type="gramEnd"/>
          </w:p>
          <w:p w:rsidR="00F0168B" w:rsidRPr="009C776A" w:rsidRDefault="00F0168B" w:rsidP="00DA6409">
            <w:pPr>
              <w:jc w:val="center"/>
              <w:rPr>
                <w:b/>
                <w:bCs/>
                <w:sz w:val="24"/>
                <w:szCs w:val="24"/>
              </w:rPr>
            </w:pPr>
            <w:r w:rsidRPr="009C776A">
              <w:rPr>
                <w:b/>
                <w:bCs/>
                <w:sz w:val="24"/>
                <w:szCs w:val="24"/>
              </w:rPr>
              <w:t>оценки</w:t>
            </w:r>
          </w:p>
        </w:tc>
        <w:tc>
          <w:tcPr>
            <w:tcW w:w="2212" w:type="dxa"/>
            <w:gridSpan w:val="2"/>
            <w:shd w:val="clear" w:color="auto" w:fill="auto"/>
          </w:tcPr>
          <w:p w:rsidR="00F0168B" w:rsidRPr="009C776A" w:rsidRDefault="00F0168B" w:rsidP="00DA6409">
            <w:pPr>
              <w:jc w:val="center"/>
              <w:rPr>
                <w:b/>
                <w:bCs/>
                <w:sz w:val="24"/>
                <w:szCs w:val="24"/>
              </w:rPr>
            </w:pPr>
            <w:r w:rsidRPr="009C776A">
              <w:rPr>
                <w:b/>
                <w:bCs/>
                <w:sz w:val="24"/>
                <w:szCs w:val="24"/>
              </w:rPr>
              <w:t>Оценочные</w:t>
            </w:r>
          </w:p>
          <w:p w:rsidR="00F0168B" w:rsidRPr="009C776A" w:rsidRDefault="00F0168B" w:rsidP="00DA6409">
            <w:pPr>
              <w:jc w:val="center"/>
              <w:rPr>
                <w:b/>
                <w:bCs/>
                <w:sz w:val="24"/>
                <w:szCs w:val="24"/>
              </w:rPr>
            </w:pPr>
            <w:r w:rsidRPr="009C776A">
              <w:rPr>
                <w:b/>
                <w:bCs/>
                <w:sz w:val="24"/>
                <w:szCs w:val="24"/>
              </w:rPr>
              <w:t>средства</w:t>
            </w:r>
          </w:p>
          <w:p w:rsidR="00F0168B" w:rsidRPr="009C776A" w:rsidRDefault="00F0168B" w:rsidP="00DA6409">
            <w:pPr>
              <w:ind w:right="-106" w:firstLine="708"/>
              <w:jc w:val="center"/>
              <w:rPr>
                <w:b/>
                <w:sz w:val="24"/>
                <w:szCs w:val="24"/>
              </w:rPr>
            </w:pPr>
          </w:p>
        </w:tc>
        <w:tc>
          <w:tcPr>
            <w:tcW w:w="2757" w:type="dxa"/>
            <w:gridSpan w:val="2"/>
            <w:shd w:val="clear" w:color="auto" w:fill="auto"/>
          </w:tcPr>
          <w:p w:rsidR="00F0168B" w:rsidRPr="009C776A" w:rsidRDefault="00F0168B" w:rsidP="00DA6409">
            <w:pPr>
              <w:jc w:val="center"/>
              <w:rPr>
                <w:b/>
                <w:bCs/>
                <w:sz w:val="24"/>
                <w:szCs w:val="24"/>
              </w:rPr>
            </w:pPr>
            <w:r w:rsidRPr="009C776A">
              <w:rPr>
                <w:b/>
                <w:bCs/>
                <w:sz w:val="24"/>
                <w:szCs w:val="24"/>
              </w:rPr>
              <w:t>Критерии</w:t>
            </w:r>
          </w:p>
          <w:p w:rsidR="00F0168B" w:rsidRPr="009C776A" w:rsidRDefault="00F0168B" w:rsidP="00DA6409">
            <w:pPr>
              <w:jc w:val="center"/>
              <w:rPr>
                <w:b/>
                <w:bCs/>
                <w:sz w:val="24"/>
                <w:szCs w:val="24"/>
              </w:rPr>
            </w:pPr>
            <w:r w:rsidRPr="009C776A">
              <w:rPr>
                <w:b/>
                <w:bCs/>
                <w:sz w:val="24"/>
                <w:szCs w:val="24"/>
              </w:rPr>
              <w:t>оценивания</w:t>
            </w:r>
          </w:p>
          <w:p w:rsidR="00F0168B" w:rsidRPr="009C776A" w:rsidRDefault="00F0168B" w:rsidP="00DA6409">
            <w:pPr>
              <w:jc w:val="center"/>
              <w:rPr>
                <w:b/>
                <w:bCs/>
                <w:sz w:val="24"/>
                <w:szCs w:val="24"/>
              </w:rPr>
            </w:pPr>
            <w:r w:rsidRPr="009C776A">
              <w:rPr>
                <w:b/>
                <w:bCs/>
                <w:sz w:val="24"/>
                <w:szCs w:val="24"/>
              </w:rPr>
              <w:t>результатов</w:t>
            </w:r>
          </w:p>
          <w:p w:rsidR="00F0168B" w:rsidRPr="009C776A" w:rsidRDefault="00F0168B" w:rsidP="00DA6409">
            <w:pPr>
              <w:jc w:val="center"/>
              <w:rPr>
                <w:b/>
                <w:bCs/>
                <w:sz w:val="24"/>
                <w:szCs w:val="24"/>
              </w:rPr>
            </w:pPr>
            <w:r w:rsidRPr="009C776A">
              <w:rPr>
                <w:b/>
                <w:bCs/>
                <w:sz w:val="24"/>
                <w:szCs w:val="24"/>
              </w:rPr>
              <w:t>обучения</w:t>
            </w:r>
          </w:p>
        </w:tc>
      </w:tr>
      <w:tr w:rsidR="00F0168B" w:rsidRPr="009C7FC8" w:rsidTr="00DA6409">
        <w:tc>
          <w:tcPr>
            <w:tcW w:w="2569" w:type="dxa"/>
            <w:shd w:val="clear" w:color="auto" w:fill="auto"/>
          </w:tcPr>
          <w:p w:rsidR="00F0168B" w:rsidRPr="006B115F" w:rsidRDefault="00F0168B" w:rsidP="00DA6409">
            <w:pPr>
              <w:autoSpaceDE w:val="0"/>
              <w:autoSpaceDN w:val="0"/>
              <w:adjustRightInd w:val="0"/>
              <w:jc w:val="center"/>
              <w:rPr>
                <w:b/>
                <w:sz w:val="24"/>
                <w:szCs w:val="24"/>
              </w:rPr>
            </w:pPr>
            <w:r w:rsidRPr="006B115F">
              <w:rPr>
                <w:b/>
                <w:sz w:val="24"/>
                <w:szCs w:val="24"/>
              </w:rPr>
              <w:t>уметь:</w:t>
            </w:r>
          </w:p>
          <w:p w:rsidR="00F0168B" w:rsidRPr="00202724" w:rsidRDefault="00F0168B" w:rsidP="00DA6409">
            <w:pPr>
              <w:jc w:val="center"/>
              <w:rPr>
                <w:bCs/>
                <w:color w:val="FF0000"/>
                <w:sz w:val="24"/>
                <w:szCs w:val="24"/>
              </w:rPr>
            </w:pPr>
            <w:r w:rsidRPr="009C7FC8">
              <w:rPr>
                <w:sz w:val="24"/>
                <w:szCs w:val="24"/>
              </w:rPr>
              <w:t>следовать нормам, принятым в научном общении при работе в российских и международных исследовательских коллективах с целью решения научных и научно-образовательных задач</w:t>
            </w:r>
          </w:p>
        </w:tc>
        <w:tc>
          <w:tcPr>
            <w:tcW w:w="2209" w:type="dxa"/>
            <w:shd w:val="clear" w:color="auto" w:fill="auto"/>
          </w:tcPr>
          <w:p w:rsidR="00F0168B" w:rsidRPr="009C7FC8" w:rsidRDefault="00F0168B" w:rsidP="00DA6409">
            <w:pPr>
              <w:jc w:val="center"/>
              <w:rPr>
                <w:bCs/>
                <w:sz w:val="24"/>
                <w:szCs w:val="24"/>
              </w:rPr>
            </w:pPr>
            <w:r w:rsidRPr="009C7FC8">
              <w:rPr>
                <w:bCs/>
                <w:sz w:val="24"/>
                <w:szCs w:val="24"/>
              </w:rPr>
              <w:t>- Текст научно-квалификационной</w:t>
            </w:r>
          </w:p>
          <w:p w:rsidR="00F0168B" w:rsidRPr="009C7FC8" w:rsidRDefault="00F0168B" w:rsidP="00DA6409">
            <w:pPr>
              <w:jc w:val="center"/>
              <w:rPr>
                <w:bCs/>
                <w:sz w:val="24"/>
                <w:szCs w:val="24"/>
              </w:rPr>
            </w:pPr>
            <w:r w:rsidRPr="009C7FC8">
              <w:rPr>
                <w:bCs/>
                <w:sz w:val="24"/>
                <w:szCs w:val="24"/>
              </w:rPr>
              <w:t>работы;</w:t>
            </w:r>
          </w:p>
          <w:p w:rsidR="00F0168B" w:rsidRPr="009C7FC8" w:rsidRDefault="00F0168B" w:rsidP="00DA6409">
            <w:pPr>
              <w:jc w:val="center"/>
              <w:rPr>
                <w:bCs/>
                <w:sz w:val="24"/>
                <w:szCs w:val="24"/>
              </w:rPr>
            </w:pPr>
            <w:r w:rsidRPr="009C7FC8">
              <w:rPr>
                <w:bCs/>
                <w:sz w:val="24"/>
                <w:szCs w:val="24"/>
              </w:rPr>
              <w:t>- Публикации</w:t>
            </w:r>
          </w:p>
          <w:p w:rsidR="00F0168B" w:rsidRPr="009C7FC8" w:rsidRDefault="00F0168B" w:rsidP="00DA6409">
            <w:pPr>
              <w:jc w:val="center"/>
              <w:rPr>
                <w:bCs/>
                <w:sz w:val="24"/>
                <w:szCs w:val="24"/>
              </w:rPr>
            </w:pPr>
            <w:r w:rsidRPr="009C7FC8">
              <w:rPr>
                <w:bCs/>
                <w:sz w:val="24"/>
                <w:szCs w:val="24"/>
              </w:rPr>
              <w:t>по результатам</w:t>
            </w:r>
          </w:p>
          <w:p w:rsidR="00F0168B" w:rsidRPr="009C7FC8" w:rsidRDefault="00F0168B" w:rsidP="00DA6409">
            <w:pPr>
              <w:jc w:val="center"/>
              <w:rPr>
                <w:bCs/>
                <w:sz w:val="24"/>
                <w:szCs w:val="24"/>
              </w:rPr>
            </w:pPr>
            <w:r w:rsidRPr="009C7FC8">
              <w:rPr>
                <w:bCs/>
                <w:sz w:val="24"/>
                <w:szCs w:val="24"/>
              </w:rPr>
              <w:t>выполненной</w:t>
            </w:r>
          </w:p>
          <w:p w:rsidR="00F0168B" w:rsidRPr="009C7FC8" w:rsidRDefault="00F0168B" w:rsidP="00DA6409">
            <w:pPr>
              <w:jc w:val="center"/>
              <w:rPr>
                <w:bCs/>
                <w:sz w:val="24"/>
                <w:szCs w:val="24"/>
              </w:rPr>
            </w:pPr>
            <w:r w:rsidRPr="009C7FC8">
              <w:rPr>
                <w:bCs/>
                <w:sz w:val="24"/>
                <w:szCs w:val="24"/>
              </w:rPr>
              <w:t>работы</w:t>
            </w:r>
          </w:p>
          <w:p w:rsidR="00F0168B" w:rsidRPr="009C7FC8" w:rsidRDefault="00F0168B" w:rsidP="00DA6409">
            <w:pPr>
              <w:jc w:val="center"/>
              <w:rPr>
                <w:bCs/>
                <w:sz w:val="24"/>
                <w:szCs w:val="24"/>
              </w:rPr>
            </w:pPr>
          </w:p>
          <w:p w:rsidR="00F0168B" w:rsidRPr="009C7FC8" w:rsidRDefault="00F0168B" w:rsidP="00DA6409">
            <w:pPr>
              <w:jc w:val="center"/>
              <w:rPr>
                <w:bCs/>
                <w:sz w:val="24"/>
                <w:szCs w:val="24"/>
              </w:rPr>
            </w:pPr>
          </w:p>
        </w:tc>
        <w:tc>
          <w:tcPr>
            <w:tcW w:w="2212" w:type="dxa"/>
            <w:gridSpan w:val="2"/>
            <w:shd w:val="clear" w:color="auto" w:fill="auto"/>
          </w:tcPr>
          <w:p w:rsidR="00F0168B" w:rsidRPr="009C7FC8" w:rsidRDefault="00F0168B" w:rsidP="00DA6409">
            <w:pPr>
              <w:jc w:val="center"/>
              <w:rPr>
                <w:bCs/>
                <w:sz w:val="24"/>
                <w:szCs w:val="24"/>
              </w:rPr>
            </w:pPr>
            <w:r w:rsidRPr="009C7FC8">
              <w:rPr>
                <w:bCs/>
                <w:sz w:val="24"/>
                <w:szCs w:val="24"/>
              </w:rPr>
              <w:t>- Проверка по</w:t>
            </w:r>
          </w:p>
          <w:p w:rsidR="00F0168B" w:rsidRPr="009C7FC8" w:rsidRDefault="00F0168B" w:rsidP="00DA6409">
            <w:pPr>
              <w:jc w:val="center"/>
              <w:rPr>
                <w:bCs/>
                <w:sz w:val="24"/>
                <w:szCs w:val="24"/>
              </w:rPr>
            </w:pPr>
            <w:r w:rsidRPr="009C7FC8">
              <w:rPr>
                <w:bCs/>
                <w:sz w:val="24"/>
                <w:szCs w:val="24"/>
              </w:rPr>
              <w:t>системе "Анти-</w:t>
            </w:r>
          </w:p>
          <w:p w:rsidR="00F0168B" w:rsidRPr="009C7FC8" w:rsidRDefault="00F0168B" w:rsidP="00DA6409">
            <w:pPr>
              <w:jc w:val="center"/>
              <w:rPr>
                <w:bCs/>
                <w:sz w:val="24"/>
                <w:szCs w:val="24"/>
              </w:rPr>
            </w:pPr>
            <w:r w:rsidRPr="009C7FC8">
              <w:rPr>
                <w:bCs/>
                <w:sz w:val="24"/>
                <w:szCs w:val="24"/>
              </w:rPr>
              <w:t>плагиат" текста</w:t>
            </w:r>
          </w:p>
          <w:p w:rsidR="00F0168B" w:rsidRPr="009C7FC8" w:rsidRDefault="00F0168B" w:rsidP="00DA6409">
            <w:pPr>
              <w:jc w:val="center"/>
              <w:rPr>
                <w:bCs/>
                <w:sz w:val="24"/>
                <w:szCs w:val="24"/>
              </w:rPr>
            </w:pPr>
            <w:r w:rsidRPr="009C7FC8">
              <w:rPr>
                <w:bCs/>
                <w:sz w:val="24"/>
                <w:szCs w:val="24"/>
              </w:rPr>
              <w:t xml:space="preserve">и </w:t>
            </w:r>
            <w:r>
              <w:rPr>
                <w:bCs/>
                <w:sz w:val="24"/>
                <w:szCs w:val="24"/>
              </w:rPr>
              <w:t>научного доклада</w:t>
            </w:r>
          </w:p>
          <w:p w:rsidR="00F0168B" w:rsidRPr="009C7FC8" w:rsidRDefault="00F0168B" w:rsidP="00DA6409">
            <w:pPr>
              <w:jc w:val="center"/>
              <w:rPr>
                <w:bCs/>
                <w:sz w:val="24"/>
                <w:szCs w:val="24"/>
              </w:rPr>
            </w:pPr>
            <w:r w:rsidRPr="009C7FC8">
              <w:rPr>
                <w:bCs/>
                <w:sz w:val="24"/>
                <w:szCs w:val="24"/>
              </w:rPr>
              <w:t>научной работы</w:t>
            </w:r>
          </w:p>
          <w:p w:rsidR="00F0168B" w:rsidRPr="009C7FC8" w:rsidRDefault="00F0168B" w:rsidP="00DA6409">
            <w:pPr>
              <w:jc w:val="center"/>
              <w:rPr>
                <w:bCs/>
                <w:sz w:val="24"/>
                <w:szCs w:val="24"/>
              </w:rPr>
            </w:pPr>
            <w:r w:rsidRPr="009C7FC8">
              <w:rPr>
                <w:bCs/>
                <w:sz w:val="24"/>
                <w:szCs w:val="24"/>
              </w:rPr>
              <w:t>(справка)</w:t>
            </w:r>
            <w:proofErr w:type="gramStart"/>
            <w:r>
              <w:rPr>
                <w:bCs/>
                <w:sz w:val="24"/>
                <w:szCs w:val="24"/>
                <w:vertAlign w:val="superscript"/>
              </w:rPr>
              <w:t>3</w:t>
            </w:r>
            <w:r w:rsidRPr="009C7FC8">
              <w:rPr>
                <w:bCs/>
                <w:sz w:val="24"/>
                <w:szCs w:val="24"/>
              </w:rPr>
              <w:t xml:space="preserve"> ;</w:t>
            </w:r>
            <w:proofErr w:type="gramEnd"/>
          </w:p>
          <w:p w:rsidR="00F0168B" w:rsidRPr="009C7FC8" w:rsidRDefault="00F0168B" w:rsidP="00DA6409">
            <w:pPr>
              <w:jc w:val="center"/>
              <w:rPr>
                <w:bCs/>
                <w:sz w:val="24"/>
                <w:szCs w:val="24"/>
              </w:rPr>
            </w:pPr>
            <w:r w:rsidRPr="009C7FC8">
              <w:rPr>
                <w:bCs/>
                <w:sz w:val="24"/>
                <w:szCs w:val="24"/>
              </w:rPr>
              <w:t>-Оценка работы рецензентами (Отзыв</w:t>
            </w:r>
          </w:p>
          <w:p w:rsidR="00F0168B" w:rsidRPr="009C7FC8" w:rsidRDefault="00F0168B" w:rsidP="00DA6409">
            <w:pPr>
              <w:jc w:val="center"/>
              <w:rPr>
                <w:bCs/>
                <w:sz w:val="24"/>
                <w:szCs w:val="24"/>
              </w:rPr>
            </w:pPr>
            <w:r w:rsidRPr="009C7FC8">
              <w:rPr>
                <w:bCs/>
                <w:sz w:val="24"/>
                <w:szCs w:val="24"/>
              </w:rPr>
              <w:t>рецензента)</w:t>
            </w:r>
          </w:p>
        </w:tc>
        <w:tc>
          <w:tcPr>
            <w:tcW w:w="2757" w:type="dxa"/>
            <w:gridSpan w:val="2"/>
            <w:shd w:val="clear" w:color="auto" w:fill="auto"/>
          </w:tcPr>
          <w:p w:rsidR="00F0168B" w:rsidRPr="009C7FC8" w:rsidRDefault="00F0168B" w:rsidP="00DA6409">
            <w:pPr>
              <w:jc w:val="center"/>
              <w:rPr>
                <w:bCs/>
                <w:sz w:val="24"/>
                <w:szCs w:val="24"/>
              </w:rPr>
            </w:pPr>
            <w:r w:rsidRPr="009C7FC8">
              <w:rPr>
                <w:bCs/>
                <w:sz w:val="24"/>
                <w:szCs w:val="24"/>
              </w:rPr>
              <w:t>Оригинальность выводов,</w:t>
            </w:r>
          </w:p>
          <w:p w:rsidR="00F0168B" w:rsidRPr="009C7FC8" w:rsidRDefault="00F0168B" w:rsidP="00DA6409">
            <w:pPr>
              <w:jc w:val="center"/>
              <w:rPr>
                <w:bCs/>
                <w:sz w:val="24"/>
                <w:szCs w:val="24"/>
              </w:rPr>
            </w:pPr>
            <w:r w:rsidRPr="009C7FC8">
              <w:rPr>
                <w:bCs/>
                <w:sz w:val="24"/>
                <w:szCs w:val="24"/>
              </w:rPr>
              <w:t>заключений</w:t>
            </w:r>
          </w:p>
          <w:p w:rsidR="00F0168B" w:rsidRPr="009C7FC8" w:rsidRDefault="00F0168B" w:rsidP="00DA6409">
            <w:pPr>
              <w:jc w:val="center"/>
              <w:rPr>
                <w:bCs/>
                <w:sz w:val="24"/>
                <w:szCs w:val="24"/>
              </w:rPr>
            </w:pPr>
            <w:r w:rsidRPr="009C7FC8">
              <w:rPr>
                <w:bCs/>
                <w:sz w:val="24"/>
                <w:szCs w:val="24"/>
              </w:rPr>
              <w:t>и предложений,</w:t>
            </w:r>
          </w:p>
          <w:p w:rsidR="00F0168B" w:rsidRPr="009C7FC8" w:rsidRDefault="00F0168B" w:rsidP="00DA6409">
            <w:pPr>
              <w:jc w:val="center"/>
              <w:rPr>
                <w:bCs/>
                <w:sz w:val="24"/>
                <w:szCs w:val="24"/>
              </w:rPr>
            </w:pPr>
            <w:r w:rsidRPr="009C7FC8">
              <w:rPr>
                <w:bCs/>
                <w:sz w:val="24"/>
                <w:szCs w:val="24"/>
              </w:rPr>
              <w:t>представленных в тексте,</w:t>
            </w:r>
          </w:p>
          <w:p w:rsidR="00F0168B" w:rsidRPr="009C7FC8" w:rsidRDefault="00F0168B" w:rsidP="00DA6409">
            <w:pPr>
              <w:jc w:val="center"/>
              <w:rPr>
                <w:bCs/>
                <w:sz w:val="24"/>
                <w:szCs w:val="24"/>
              </w:rPr>
            </w:pPr>
            <w:r>
              <w:rPr>
                <w:bCs/>
                <w:sz w:val="24"/>
                <w:szCs w:val="24"/>
              </w:rPr>
              <w:t>научном докладе</w:t>
            </w:r>
          </w:p>
          <w:p w:rsidR="00F0168B" w:rsidRPr="009C7FC8" w:rsidRDefault="00F0168B" w:rsidP="00DA6409">
            <w:pPr>
              <w:jc w:val="center"/>
              <w:rPr>
                <w:bCs/>
                <w:sz w:val="24"/>
                <w:szCs w:val="24"/>
              </w:rPr>
            </w:pPr>
            <w:r w:rsidRPr="009C7FC8">
              <w:rPr>
                <w:bCs/>
                <w:sz w:val="24"/>
                <w:szCs w:val="24"/>
              </w:rPr>
              <w:t>и публикациях</w:t>
            </w:r>
          </w:p>
          <w:p w:rsidR="00F0168B" w:rsidRPr="009C7FC8" w:rsidRDefault="00F0168B" w:rsidP="00DA6409">
            <w:pPr>
              <w:jc w:val="center"/>
              <w:rPr>
                <w:bCs/>
                <w:sz w:val="24"/>
                <w:szCs w:val="24"/>
              </w:rPr>
            </w:pPr>
            <w:r w:rsidRPr="009C7FC8">
              <w:rPr>
                <w:bCs/>
                <w:sz w:val="24"/>
                <w:szCs w:val="24"/>
              </w:rPr>
              <w:t>аспиранта</w:t>
            </w:r>
          </w:p>
        </w:tc>
      </w:tr>
      <w:tr w:rsidR="00F0168B" w:rsidRPr="002F7DB2" w:rsidTr="00DA6409">
        <w:tc>
          <w:tcPr>
            <w:tcW w:w="2569" w:type="dxa"/>
            <w:shd w:val="clear" w:color="auto" w:fill="auto"/>
          </w:tcPr>
          <w:p w:rsidR="00F0168B" w:rsidRPr="006B115F" w:rsidRDefault="00F0168B" w:rsidP="00DA6409">
            <w:pPr>
              <w:jc w:val="center"/>
              <w:rPr>
                <w:b/>
                <w:bCs/>
                <w:sz w:val="24"/>
                <w:szCs w:val="24"/>
              </w:rPr>
            </w:pPr>
            <w:r w:rsidRPr="006B115F">
              <w:rPr>
                <w:b/>
                <w:bCs/>
                <w:sz w:val="24"/>
                <w:szCs w:val="24"/>
              </w:rPr>
              <w:t>владеть:</w:t>
            </w:r>
          </w:p>
          <w:p w:rsidR="00F0168B" w:rsidRPr="002F7DB2" w:rsidRDefault="00F0168B" w:rsidP="00DA6409">
            <w:pPr>
              <w:autoSpaceDE w:val="0"/>
              <w:autoSpaceDN w:val="0"/>
              <w:adjustRightInd w:val="0"/>
              <w:jc w:val="center"/>
              <w:rPr>
                <w:sz w:val="24"/>
                <w:szCs w:val="24"/>
              </w:rPr>
            </w:pPr>
            <w:r w:rsidRPr="002F7DB2">
              <w:rPr>
                <w:sz w:val="24"/>
                <w:szCs w:val="24"/>
              </w:rPr>
              <w:t>- навыками анализа основных мировоззренческих и методологических проблем, в т.ч. междисциплинарного характера, возникающих при работе по решению научных и научно-образовательных задач в российских или международных исследовательских коллективах</w:t>
            </w:r>
          </w:p>
          <w:p w:rsidR="00F0168B" w:rsidRPr="00202724" w:rsidRDefault="00F0168B" w:rsidP="00DA6409">
            <w:pPr>
              <w:autoSpaceDE w:val="0"/>
              <w:autoSpaceDN w:val="0"/>
              <w:adjustRightInd w:val="0"/>
              <w:jc w:val="center"/>
              <w:rPr>
                <w:sz w:val="24"/>
                <w:szCs w:val="24"/>
              </w:rPr>
            </w:pPr>
          </w:p>
        </w:tc>
        <w:tc>
          <w:tcPr>
            <w:tcW w:w="2209" w:type="dxa"/>
            <w:shd w:val="clear" w:color="auto" w:fill="auto"/>
          </w:tcPr>
          <w:p w:rsidR="00F0168B" w:rsidRPr="002F7DB2" w:rsidRDefault="00F0168B" w:rsidP="00DA6409">
            <w:pPr>
              <w:jc w:val="center"/>
              <w:rPr>
                <w:bCs/>
                <w:sz w:val="24"/>
                <w:szCs w:val="24"/>
              </w:rPr>
            </w:pPr>
            <w:r w:rsidRPr="002F7DB2">
              <w:rPr>
                <w:bCs/>
                <w:sz w:val="24"/>
                <w:szCs w:val="24"/>
              </w:rPr>
              <w:t>-Текст научно-</w:t>
            </w:r>
            <w:r w:rsidRPr="002F7DB2">
              <w:t xml:space="preserve"> </w:t>
            </w:r>
            <w:r w:rsidRPr="002F7DB2">
              <w:rPr>
                <w:bCs/>
                <w:sz w:val="24"/>
                <w:szCs w:val="24"/>
              </w:rPr>
              <w:t>квалификационной</w:t>
            </w:r>
          </w:p>
          <w:p w:rsidR="00F0168B" w:rsidRPr="002F7DB2" w:rsidRDefault="00F0168B" w:rsidP="00DA6409">
            <w:pPr>
              <w:jc w:val="center"/>
              <w:rPr>
                <w:bCs/>
                <w:sz w:val="24"/>
                <w:szCs w:val="24"/>
              </w:rPr>
            </w:pPr>
            <w:r w:rsidRPr="002F7DB2">
              <w:rPr>
                <w:bCs/>
                <w:sz w:val="24"/>
                <w:szCs w:val="24"/>
              </w:rPr>
              <w:t>работы;</w:t>
            </w:r>
          </w:p>
          <w:p w:rsidR="00F0168B" w:rsidRPr="002F7DB2" w:rsidRDefault="00F0168B" w:rsidP="00DA6409">
            <w:pPr>
              <w:jc w:val="center"/>
              <w:rPr>
                <w:bCs/>
                <w:sz w:val="24"/>
                <w:szCs w:val="24"/>
              </w:rPr>
            </w:pPr>
            <w:r w:rsidRPr="002F7DB2">
              <w:rPr>
                <w:bCs/>
                <w:sz w:val="24"/>
                <w:szCs w:val="24"/>
              </w:rPr>
              <w:t>-Положения,</w:t>
            </w:r>
          </w:p>
          <w:p w:rsidR="00F0168B" w:rsidRPr="002F7DB2" w:rsidRDefault="00F0168B" w:rsidP="00DA6409">
            <w:pPr>
              <w:jc w:val="center"/>
              <w:rPr>
                <w:bCs/>
                <w:sz w:val="24"/>
                <w:szCs w:val="24"/>
              </w:rPr>
            </w:pPr>
            <w:r w:rsidRPr="002F7DB2">
              <w:rPr>
                <w:bCs/>
                <w:sz w:val="24"/>
                <w:szCs w:val="24"/>
              </w:rPr>
              <w:t>выносимые на защиту</w:t>
            </w:r>
          </w:p>
          <w:p w:rsidR="00F0168B" w:rsidRPr="002F7DB2" w:rsidRDefault="00F0168B" w:rsidP="00DA6409">
            <w:pPr>
              <w:jc w:val="center"/>
              <w:rPr>
                <w:bCs/>
                <w:sz w:val="24"/>
                <w:szCs w:val="24"/>
              </w:rPr>
            </w:pPr>
            <w:r w:rsidRPr="002F7DB2">
              <w:rPr>
                <w:bCs/>
                <w:sz w:val="24"/>
                <w:szCs w:val="24"/>
              </w:rPr>
              <w:t>-Научный доклад</w:t>
            </w:r>
          </w:p>
          <w:p w:rsidR="00F0168B" w:rsidRPr="002F7DB2" w:rsidRDefault="00F0168B" w:rsidP="00DA6409">
            <w:pPr>
              <w:jc w:val="center"/>
              <w:rPr>
                <w:bCs/>
                <w:sz w:val="24"/>
                <w:szCs w:val="24"/>
              </w:rPr>
            </w:pPr>
            <w:r w:rsidRPr="002F7DB2">
              <w:rPr>
                <w:bCs/>
                <w:sz w:val="24"/>
                <w:szCs w:val="24"/>
              </w:rPr>
              <w:t>аспиранта.</w:t>
            </w:r>
          </w:p>
          <w:p w:rsidR="00F0168B" w:rsidRPr="002F7DB2" w:rsidRDefault="00F0168B" w:rsidP="00DA6409">
            <w:pPr>
              <w:jc w:val="center"/>
              <w:rPr>
                <w:bCs/>
                <w:sz w:val="24"/>
                <w:szCs w:val="24"/>
              </w:rPr>
            </w:pPr>
            <w:r w:rsidRPr="002F7DB2">
              <w:rPr>
                <w:bCs/>
                <w:sz w:val="24"/>
                <w:szCs w:val="24"/>
              </w:rPr>
              <w:t>-Ответы аспиранта на вопросы в ходе</w:t>
            </w:r>
          </w:p>
          <w:p w:rsidR="00F0168B" w:rsidRPr="002F7DB2" w:rsidRDefault="00F0168B" w:rsidP="00DA6409">
            <w:pPr>
              <w:jc w:val="center"/>
              <w:rPr>
                <w:bCs/>
                <w:sz w:val="24"/>
                <w:szCs w:val="24"/>
              </w:rPr>
            </w:pPr>
            <w:r w:rsidRPr="002F7DB2">
              <w:rPr>
                <w:bCs/>
                <w:sz w:val="24"/>
                <w:szCs w:val="24"/>
              </w:rPr>
              <w:t>публичной дискуссии</w:t>
            </w:r>
          </w:p>
          <w:p w:rsidR="00F0168B" w:rsidRPr="002F7DB2" w:rsidRDefault="00F0168B" w:rsidP="00DA6409">
            <w:pPr>
              <w:jc w:val="center"/>
              <w:rPr>
                <w:bCs/>
                <w:sz w:val="24"/>
                <w:szCs w:val="24"/>
              </w:rPr>
            </w:pPr>
          </w:p>
          <w:p w:rsidR="00F0168B" w:rsidRPr="002F7DB2" w:rsidRDefault="00F0168B" w:rsidP="00DA6409">
            <w:pPr>
              <w:jc w:val="center"/>
              <w:rPr>
                <w:bCs/>
                <w:color w:val="FF0000"/>
                <w:sz w:val="24"/>
                <w:szCs w:val="24"/>
              </w:rPr>
            </w:pPr>
          </w:p>
        </w:tc>
        <w:tc>
          <w:tcPr>
            <w:tcW w:w="2212" w:type="dxa"/>
            <w:gridSpan w:val="2"/>
            <w:shd w:val="clear" w:color="auto" w:fill="auto"/>
          </w:tcPr>
          <w:p w:rsidR="00F0168B" w:rsidRPr="002F7DB2" w:rsidRDefault="00F0168B" w:rsidP="00DA6409">
            <w:pPr>
              <w:jc w:val="center"/>
              <w:rPr>
                <w:bCs/>
                <w:sz w:val="24"/>
                <w:szCs w:val="24"/>
              </w:rPr>
            </w:pPr>
            <w:r w:rsidRPr="002F7DB2">
              <w:rPr>
                <w:bCs/>
                <w:sz w:val="24"/>
                <w:szCs w:val="24"/>
              </w:rPr>
              <w:t>оценка работы</w:t>
            </w:r>
          </w:p>
          <w:p w:rsidR="00F0168B" w:rsidRPr="002F7DB2" w:rsidRDefault="00F0168B" w:rsidP="00DA6409">
            <w:pPr>
              <w:jc w:val="center"/>
              <w:rPr>
                <w:bCs/>
                <w:sz w:val="24"/>
                <w:szCs w:val="24"/>
              </w:rPr>
            </w:pPr>
            <w:r w:rsidRPr="002F7DB2">
              <w:rPr>
                <w:bCs/>
                <w:sz w:val="24"/>
                <w:szCs w:val="24"/>
              </w:rPr>
              <w:t>научным</w:t>
            </w:r>
          </w:p>
          <w:p w:rsidR="00F0168B" w:rsidRPr="002F7DB2" w:rsidRDefault="00F0168B" w:rsidP="00DA6409">
            <w:pPr>
              <w:jc w:val="center"/>
              <w:rPr>
                <w:bCs/>
                <w:sz w:val="24"/>
                <w:szCs w:val="24"/>
              </w:rPr>
            </w:pPr>
            <w:r w:rsidRPr="002F7DB2">
              <w:rPr>
                <w:bCs/>
                <w:sz w:val="24"/>
                <w:szCs w:val="24"/>
              </w:rPr>
              <w:t>руководителем (Отзыв научного</w:t>
            </w:r>
          </w:p>
          <w:p w:rsidR="00F0168B" w:rsidRPr="002F7DB2" w:rsidRDefault="00F0168B" w:rsidP="00DA6409">
            <w:pPr>
              <w:jc w:val="center"/>
              <w:rPr>
                <w:bCs/>
                <w:sz w:val="24"/>
                <w:szCs w:val="24"/>
              </w:rPr>
            </w:pPr>
            <w:r w:rsidRPr="002F7DB2">
              <w:rPr>
                <w:bCs/>
                <w:sz w:val="24"/>
                <w:szCs w:val="24"/>
              </w:rPr>
              <w:t>руководителя</w:t>
            </w:r>
          </w:p>
          <w:p w:rsidR="00F0168B" w:rsidRPr="002F7DB2" w:rsidRDefault="00F0168B" w:rsidP="00DA6409">
            <w:pPr>
              <w:jc w:val="center"/>
              <w:rPr>
                <w:bCs/>
                <w:sz w:val="24"/>
                <w:szCs w:val="24"/>
              </w:rPr>
            </w:pPr>
            <w:r w:rsidRPr="002F7DB2">
              <w:rPr>
                <w:bCs/>
                <w:sz w:val="24"/>
                <w:szCs w:val="24"/>
              </w:rPr>
              <w:t>аспиранта);</w:t>
            </w:r>
          </w:p>
          <w:p w:rsidR="00F0168B" w:rsidRPr="002F7DB2" w:rsidRDefault="00F0168B" w:rsidP="00DA6409">
            <w:pPr>
              <w:jc w:val="center"/>
              <w:rPr>
                <w:bCs/>
                <w:sz w:val="24"/>
                <w:szCs w:val="24"/>
              </w:rPr>
            </w:pPr>
            <w:r>
              <w:rPr>
                <w:bCs/>
                <w:sz w:val="24"/>
                <w:szCs w:val="24"/>
              </w:rPr>
              <w:t xml:space="preserve">- </w:t>
            </w:r>
            <w:r w:rsidRPr="002F7DB2">
              <w:rPr>
                <w:bCs/>
                <w:sz w:val="24"/>
                <w:szCs w:val="24"/>
              </w:rPr>
              <w:t>оценка работы</w:t>
            </w:r>
          </w:p>
          <w:p w:rsidR="00F0168B" w:rsidRPr="002F7DB2" w:rsidRDefault="00F0168B" w:rsidP="00DA6409">
            <w:pPr>
              <w:jc w:val="center"/>
              <w:rPr>
                <w:bCs/>
                <w:sz w:val="24"/>
                <w:szCs w:val="24"/>
              </w:rPr>
            </w:pPr>
            <w:r w:rsidRPr="002F7DB2">
              <w:rPr>
                <w:bCs/>
                <w:sz w:val="24"/>
                <w:szCs w:val="24"/>
              </w:rPr>
              <w:t>рецензентами (Отзыв</w:t>
            </w:r>
          </w:p>
          <w:p w:rsidR="00F0168B" w:rsidRPr="002F7DB2" w:rsidRDefault="00F0168B" w:rsidP="00DA6409">
            <w:pPr>
              <w:jc w:val="center"/>
              <w:rPr>
                <w:bCs/>
                <w:sz w:val="24"/>
                <w:szCs w:val="24"/>
              </w:rPr>
            </w:pPr>
            <w:r w:rsidRPr="002F7DB2">
              <w:rPr>
                <w:bCs/>
                <w:sz w:val="24"/>
                <w:szCs w:val="24"/>
              </w:rPr>
              <w:t>рецензента);</w:t>
            </w:r>
          </w:p>
          <w:p w:rsidR="00F0168B" w:rsidRPr="002F7DB2" w:rsidRDefault="00F0168B" w:rsidP="00DA6409">
            <w:pPr>
              <w:jc w:val="center"/>
              <w:rPr>
                <w:bCs/>
                <w:sz w:val="24"/>
                <w:szCs w:val="24"/>
              </w:rPr>
            </w:pPr>
            <w:r>
              <w:rPr>
                <w:bCs/>
                <w:sz w:val="24"/>
                <w:szCs w:val="24"/>
              </w:rPr>
              <w:t>-</w:t>
            </w:r>
            <w:r w:rsidRPr="002F7DB2">
              <w:rPr>
                <w:bCs/>
                <w:sz w:val="24"/>
                <w:szCs w:val="24"/>
              </w:rPr>
              <w:t xml:space="preserve"> оценка</w:t>
            </w:r>
          </w:p>
          <w:p w:rsidR="00F0168B" w:rsidRPr="002F7DB2" w:rsidRDefault="00F0168B" w:rsidP="00DA6409">
            <w:pPr>
              <w:jc w:val="center"/>
              <w:rPr>
                <w:bCs/>
                <w:sz w:val="24"/>
                <w:szCs w:val="24"/>
              </w:rPr>
            </w:pPr>
            <w:r w:rsidRPr="002F7DB2">
              <w:rPr>
                <w:bCs/>
                <w:sz w:val="24"/>
                <w:szCs w:val="24"/>
              </w:rPr>
              <w:t>защиты результатов</w:t>
            </w:r>
          </w:p>
          <w:p w:rsidR="00F0168B" w:rsidRPr="002F7DB2" w:rsidRDefault="00F0168B" w:rsidP="00DA6409">
            <w:pPr>
              <w:jc w:val="center"/>
              <w:rPr>
                <w:bCs/>
                <w:sz w:val="24"/>
                <w:szCs w:val="24"/>
              </w:rPr>
            </w:pPr>
            <w:r w:rsidRPr="002F7DB2">
              <w:rPr>
                <w:bCs/>
                <w:sz w:val="24"/>
                <w:szCs w:val="24"/>
              </w:rPr>
              <w:t>научно-</w:t>
            </w:r>
          </w:p>
          <w:p w:rsidR="00F0168B" w:rsidRPr="002F7DB2" w:rsidRDefault="00F0168B" w:rsidP="00DA6409">
            <w:pPr>
              <w:jc w:val="center"/>
              <w:rPr>
                <w:bCs/>
                <w:sz w:val="24"/>
                <w:szCs w:val="24"/>
              </w:rPr>
            </w:pPr>
            <w:r w:rsidRPr="002F7DB2">
              <w:rPr>
                <w:bCs/>
                <w:sz w:val="24"/>
                <w:szCs w:val="24"/>
              </w:rPr>
              <w:t>квалификационной работы</w:t>
            </w:r>
          </w:p>
          <w:p w:rsidR="00F0168B" w:rsidRPr="002F7DB2" w:rsidRDefault="00F0168B" w:rsidP="00DA6409">
            <w:pPr>
              <w:jc w:val="center"/>
              <w:rPr>
                <w:bCs/>
                <w:sz w:val="24"/>
                <w:szCs w:val="24"/>
              </w:rPr>
            </w:pPr>
            <w:r w:rsidRPr="002F7DB2">
              <w:rPr>
                <w:bCs/>
                <w:sz w:val="24"/>
                <w:szCs w:val="24"/>
              </w:rPr>
              <w:t>профессорско-</w:t>
            </w:r>
          </w:p>
          <w:p w:rsidR="00F0168B" w:rsidRPr="002F7DB2" w:rsidRDefault="00F0168B" w:rsidP="00DA6409">
            <w:pPr>
              <w:jc w:val="center"/>
              <w:rPr>
                <w:bCs/>
                <w:sz w:val="24"/>
                <w:szCs w:val="24"/>
              </w:rPr>
            </w:pPr>
            <w:r w:rsidRPr="002F7DB2">
              <w:rPr>
                <w:bCs/>
                <w:sz w:val="24"/>
                <w:szCs w:val="24"/>
              </w:rPr>
              <w:t>преподавательским</w:t>
            </w:r>
          </w:p>
          <w:p w:rsidR="00F0168B" w:rsidRPr="002F7DB2" w:rsidRDefault="00F0168B" w:rsidP="00DA6409">
            <w:pPr>
              <w:jc w:val="center"/>
              <w:rPr>
                <w:bCs/>
                <w:sz w:val="24"/>
                <w:szCs w:val="24"/>
              </w:rPr>
            </w:pPr>
            <w:r w:rsidRPr="002F7DB2">
              <w:rPr>
                <w:bCs/>
                <w:sz w:val="24"/>
                <w:szCs w:val="24"/>
              </w:rPr>
              <w:lastRenderedPageBreak/>
              <w:t>составом кафедры</w:t>
            </w:r>
          </w:p>
          <w:p w:rsidR="00F0168B" w:rsidRPr="002F7DB2" w:rsidRDefault="00F0168B" w:rsidP="00DA6409">
            <w:pPr>
              <w:jc w:val="center"/>
              <w:rPr>
                <w:bCs/>
                <w:sz w:val="24"/>
                <w:szCs w:val="24"/>
              </w:rPr>
            </w:pPr>
            <w:r w:rsidRPr="002F7DB2">
              <w:rPr>
                <w:bCs/>
                <w:sz w:val="24"/>
                <w:szCs w:val="24"/>
              </w:rPr>
              <w:t>по результатам</w:t>
            </w:r>
          </w:p>
          <w:p w:rsidR="00F0168B" w:rsidRPr="002F7DB2" w:rsidRDefault="00F0168B" w:rsidP="00DA6409">
            <w:pPr>
              <w:jc w:val="center"/>
              <w:rPr>
                <w:bCs/>
                <w:sz w:val="24"/>
                <w:szCs w:val="24"/>
              </w:rPr>
            </w:pPr>
            <w:r w:rsidRPr="002F7DB2">
              <w:rPr>
                <w:bCs/>
                <w:sz w:val="24"/>
                <w:szCs w:val="24"/>
              </w:rPr>
              <w:t>доклада и научной</w:t>
            </w:r>
          </w:p>
          <w:p w:rsidR="00F0168B" w:rsidRPr="002F7DB2" w:rsidRDefault="00F0168B" w:rsidP="00DA6409">
            <w:pPr>
              <w:jc w:val="center"/>
              <w:rPr>
                <w:bCs/>
                <w:sz w:val="24"/>
                <w:szCs w:val="24"/>
              </w:rPr>
            </w:pPr>
            <w:r w:rsidRPr="002F7DB2">
              <w:rPr>
                <w:bCs/>
                <w:sz w:val="24"/>
                <w:szCs w:val="24"/>
              </w:rPr>
              <w:t>дискуссии (протокол</w:t>
            </w:r>
          </w:p>
          <w:p w:rsidR="00F0168B" w:rsidRDefault="00F0168B" w:rsidP="00DA6409">
            <w:pPr>
              <w:jc w:val="center"/>
              <w:rPr>
                <w:bCs/>
                <w:sz w:val="24"/>
                <w:szCs w:val="24"/>
              </w:rPr>
            </w:pPr>
            <w:r w:rsidRPr="002F7DB2">
              <w:rPr>
                <w:bCs/>
                <w:sz w:val="24"/>
                <w:szCs w:val="24"/>
              </w:rPr>
              <w:t>заседания кафедры)</w:t>
            </w:r>
          </w:p>
          <w:p w:rsidR="00F0168B" w:rsidRPr="002F7DB2" w:rsidRDefault="00F0168B" w:rsidP="00DA6409">
            <w:pPr>
              <w:jc w:val="center"/>
              <w:rPr>
                <w:bCs/>
                <w:sz w:val="24"/>
                <w:szCs w:val="24"/>
              </w:rPr>
            </w:pPr>
            <w:r>
              <w:rPr>
                <w:bCs/>
                <w:sz w:val="24"/>
                <w:szCs w:val="24"/>
              </w:rPr>
              <w:t>- итоговая</w:t>
            </w:r>
            <w:r w:rsidRPr="002F7DB2">
              <w:rPr>
                <w:bCs/>
                <w:sz w:val="24"/>
                <w:szCs w:val="24"/>
              </w:rPr>
              <w:t xml:space="preserve"> оценка</w:t>
            </w:r>
          </w:p>
          <w:p w:rsidR="00F0168B" w:rsidRPr="002F7DB2" w:rsidRDefault="00F0168B" w:rsidP="00DA6409">
            <w:pPr>
              <w:jc w:val="center"/>
              <w:rPr>
                <w:bCs/>
                <w:sz w:val="24"/>
                <w:szCs w:val="24"/>
              </w:rPr>
            </w:pPr>
            <w:r w:rsidRPr="002F7DB2">
              <w:rPr>
                <w:bCs/>
                <w:sz w:val="24"/>
                <w:szCs w:val="24"/>
              </w:rPr>
              <w:t>защиты результатов</w:t>
            </w:r>
          </w:p>
          <w:p w:rsidR="00F0168B" w:rsidRPr="002F7DB2" w:rsidRDefault="00F0168B" w:rsidP="00DA6409">
            <w:pPr>
              <w:jc w:val="center"/>
              <w:rPr>
                <w:bCs/>
                <w:sz w:val="24"/>
                <w:szCs w:val="24"/>
              </w:rPr>
            </w:pPr>
            <w:r w:rsidRPr="002F7DB2">
              <w:rPr>
                <w:bCs/>
                <w:sz w:val="24"/>
                <w:szCs w:val="24"/>
              </w:rPr>
              <w:t>научно-</w:t>
            </w:r>
          </w:p>
          <w:p w:rsidR="00F0168B" w:rsidRPr="002F7DB2" w:rsidRDefault="00F0168B" w:rsidP="00DA6409">
            <w:pPr>
              <w:jc w:val="center"/>
              <w:rPr>
                <w:bCs/>
                <w:sz w:val="24"/>
                <w:szCs w:val="24"/>
              </w:rPr>
            </w:pPr>
            <w:r w:rsidRPr="002F7DB2">
              <w:rPr>
                <w:bCs/>
                <w:sz w:val="24"/>
                <w:szCs w:val="24"/>
              </w:rPr>
              <w:t>квалификационной работы государственной экзаменационной комиссией по результатам</w:t>
            </w:r>
          </w:p>
          <w:p w:rsidR="00F0168B" w:rsidRPr="002F7DB2" w:rsidRDefault="00F0168B" w:rsidP="00DA6409">
            <w:pPr>
              <w:jc w:val="center"/>
              <w:rPr>
                <w:bCs/>
                <w:sz w:val="24"/>
                <w:szCs w:val="24"/>
              </w:rPr>
            </w:pPr>
            <w:r w:rsidRPr="002F7DB2">
              <w:rPr>
                <w:bCs/>
                <w:sz w:val="24"/>
                <w:szCs w:val="24"/>
              </w:rPr>
              <w:t>доклада и научной</w:t>
            </w:r>
          </w:p>
          <w:p w:rsidR="00F0168B" w:rsidRPr="002F7DB2" w:rsidRDefault="00F0168B" w:rsidP="00DA6409">
            <w:pPr>
              <w:jc w:val="center"/>
              <w:rPr>
                <w:bCs/>
                <w:sz w:val="24"/>
                <w:szCs w:val="24"/>
              </w:rPr>
            </w:pPr>
            <w:r w:rsidRPr="002F7DB2">
              <w:rPr>
                <w:bCs/>
                <w:sz w:val="24"/>
                <w:szCs w:val="24"/>
              </w:rPr>
              <w:t>дискуссии (протокол</w:t>
            </w:r>
          </w:p>
          <w:p w:rsidR="00F0168B" w:rsidRPr="002F7DB2" w:rsidRDefault="00F0168B" w:rsidP="00DA6409">
            <w:pPr>
              <w:jc w:val="center"/>
              <w:rPr>
                <w:bCs/>
                <w:sz w:val="24"/>
                <w:szCs w:val="24"/>
              </w:rPr>
            </w:pPr>
            <w:r w:rsidRPr="002F7DB2">
              <w:rPr>
                <w:bCs/>
                <w:sz w:val="24"/>
                <w:szCs w:val="24"/>
              </w:rPr>
              <w:t>государственной</w:t>
            </w:r>
          </w:p>
          <w:p w:rsidR="00F0168B" w:rsidRPr="002F7DB2" w:rsidRDefault="00F0168B" w:rsidP="00DA6409">
            <w:pPr>
              <w:jc w:val="center"/>
              <w:rPr>
                <w:bCs/>
                <w:sz w:val="24"/>
                <w:szCs w:val="24"/>
              </w:rPr>
            </w:pPr>
            <w:r w:rsidRPr="002F7DB2">
              <w:rPr>
                <w:bCs/>
                <w:sz w:val="24"/>
                <w:szCs w:val="24"/>
              </w:rPr>
              <w:t>экзаменационной</w:t>
            </w:r>
          </w:p>
          <w:p w:rsidR="00F0168B" w:rsidRPr="002F7DB2" w:rsidRDefault="00F0168B" w:rsidP="00DA6409">
            <w:pPr>
              <w:jc w:val="center"/>
              <w:rPr>
                <w:bCs/>
                <w:sz w:val="24"/>
                <w:szCs w:val="24"/>
              </w:rPr>
            </w:pPr>
            <w:r w:rsidRPr="002F7DB2">
              <w:rPr>
                <w:bCs/>
                <w:sz w:val="24"/>
                <w:szCs w:val="24"/>
              </w:rPr>
              <w:t>комиссии)</w:t>
            </w:r>
          </w:p>
        </w:tc>
        <w:tc>
          <w:tcPr>
            <w:tcW w:w="2757" w:type="dxa"/>
            <w:gridSpan w:val="2"/>
            <w:shd w:val="clear" w:color="auto" w:fill="auto"/>
          </w:tcPr>
          <w:p w:rsidR="00F0168B" w:rsidRPr="002F7DB2" w:rsidRDefault="00F0168B" w:rsidP="00DA6409">
            <w:pPr>
              <w:jc w:val="center"/>
              <w:rPr>
                <w:bCs/>
                <w:sz w:val="24"/>
                <w:szCs w:val="24"/>
              </w:rPr>
            </w:pPr>
            <w:r>
              <w:rPr>
                <w:bCs/>
                <w:sz w:val="24"/>
                <w:szCs w:val="24"/>
              </w:rPr>
              <w:lastRenderedPageBreak/>
              <w:t xml:space="preserve">- </w:t>
            </w:r>
            <w:r w:rsidRPr="002F7DB2">
              <w:rPr>
                <w:bCs/>
                <w:sz w:val="24"/>
                <w:szCs w:val="24"/>
              </w:rPr>
              <w:t>актуальность</w:t>
            </w:r>
          </w:p>
          <w:p w:rsidR="00F0168B" w:rsidRDefault="00F0168B" w:rsidP="00DA6409">
            <w:pPr>
              <w:jc w:val="center"/>
              <w:rPr>
                <w:bCs/>
                <w:sz w:val="24"/>
                <w:szCs w:val="24"/>
              </w:rPr>
            </w:pPr>
            <w:r w:rsidRPr="002F7DB2">
              <w:rPr>
                <w:bCs/>
                <w:sz w:val="24"/>
                <w:szCs w:val="24"/>
              </w:rPr>
              <w:t>исследования;</w:t>
            </w:r>
          </w:p>
          <w:p w:rsidR="00F0168B" w:rsidRPr="002F7DB2" w:rsidRDefault="00F0168B" w:rsidP="00DA6409">
            <w:pPr>
              <w:jc w:val="center"/>
              <w:rPr>
                <w:bCs/>
                <w:sz w:val="24"/>
                <w:szCs w:val="24"/>
              </w:rPr>
            </w:pPr>
            <w:r w:rsidRPr="002F7DB2">
              <w:rPr>
                <w:bCs/>
                <w:sz w:val="24"/>
                <w:szCs w:val="24"/>
              </w:rPr>
              <w:t>-уровень</w:t>
            </w:r>
          </w:p>
          <w:p w:rsidR="00F0168B" w:rsidRPr="002F7DB2" w:rsidRDefault="00F0168B" w:rsidP="00DA6409">
            <w:pPr>
              <w:jc w:val="center"/>
              <w:rPr>
                <w:bCs/>
                <w:sz w:val="24"/>
                <w:szCs w:val="24"/>
              </w:rPr>
            </w:pPr>
            <w:r w:rsidRPr="002F7DB2">
              <w:rPr>
                <w:bCs/>
                <w:sz w:val="24"/>
                <w:szCs w:val="24"/>
              </w:rPr>
              <w:t>методологической</w:t>
            </w:r>
          </w:p>
          <w:p w:rsidR="00F0168B" w:rsidRPr="002F7DB2" w:rsidRDefault="00F0168B" w:rsidP="00DA6409">
            <w:pPr>
              <w:jc w:val="center"/>
              <w:rPr>
                <w:bCs/>
                <w:sz w:val="24"/>
                <w:szCs w:val="24"/>
              </w:rPr>
            </w:pPr>
            <w:r w:rsidRPr="002F7DB2">
              <w:rPr>
                <w:bCs/>
                <w:sz w:val="24"/>
                <w:szCs w:val="24"/>
              </w:rPr>
              <w:t>проработки проблемы</w:t>
            </w:r>
          </w:p>
          <w:p w:rsidR="00F0168B" w:rsidRPr="002F7DB2" w:rsidRDefault="00F0168B" w:rsidP="00DA6409">
            <w:pPr>
              <w:jc w:val="center"/>
              <w:rPr>
                <w:bCs/>
                <w:sz w:val="24"/>
                <w:szCs w:val="24"/>
              </w:rPr>
            </w:pPr>
            <w:r w:rsidRPr="002F7DB2">
              <w:rPr>
                <w:bCs/>
                <w:sz w:val="24"/>
                <w:szCs w:val="24"/>
              </w:rPr>
              <w:t>(теоретическая часть</w:t>
            </w:r>
          </w:p>
          <w:p w:rsidR="00F0168B" w:rsidRDefault="00F0168B" w:rsidP="00DA6409">
            <w:pPr>
              <w:jc w:val="center"/>
              <w:rPr>
                <w:bCs/>
                <w:sz w:val="24"/>
                <w:szCs w:val="24"/>
              </w:rPr>
            </w:pPr>
            <w:r w:rsidRPr="002F7DB2">
              <w:rPr>
                <w:bCs/>
                <w:sz w:val="24"/>
                <w:szCs w:val="24"/>
              </w:rPr>
              <w:t>работы);</w:t>
            </w:r>
          </w:p>
          <w:p w:rsidR="00F0168B" w:rsidRPr="002F7DB2" w:rsidRDefault="00F0168B" w:rsidP="00DA6409">
            <w:pPr>
              <w:ind w:left="-110"/>
              <w:jc w:val="center"/>
              <w:rPr>
                <w:bCs/>
                <w:sz w:val="24"/>
                <w:szCs w:val="24"/>
              </w:rPr>
            </w:pPr>
            <w:r w:rsidRPr="002F7DB2">
              <w:rPr>
                <w:bCs/>
                <w:sz w:val="24"/>
                <w:szCs w:val="24"/>
              </w:rPr>
              <w:t>- аргументированность и степень обоснованности</w:t>
            </w:r>
          </w:p>
          <w:p w:rsidR="00F0168B" w:rsidRPr="002F7DB2" w:rsidRDefault="00F0168B" w:rsidP="00DA6409">
            <w:pPr>
              <w:jc w:val="center"/>
              <w:rPr>
                <w:bCs/>
                <w:sz w:val="24"/>
                <w:szCs w:val="24"/>
              </w:rPr>
            </w:pPr>
            <w:r w:rsidRPr="002F7DB2">
              <w:rPr>
                <w:bCs/>
                <w:sz w:val="24"/>
                <w:szCs w:val="24"/>
              </w:rPr>
              <w:t>выводов, рекомендаций,</w:t>
            </w:r>
          </w:p>
          <w:p w:rsidR="00F0168B" w:rsidRPr="002F7DB2" w:rsidRDefault="00F0168B" w:rsidP="00DA6409">
            <w:pPr>
              <w:jc w:val="center"/>
              <w:rPr>
                <w:bCs/>
                <w:sz w:val="24"/>
                <w:szCs w:val="24"/>
              </w:rPr>
            </w:pPr>
            <w:r w:rsidRPr="002F7DB2">
              <w:rPr>
                <w:bCs/>
                <w:sz w:val="24"/>
                <w:szCs w:val="24"/>
              </w:rPr>
              <w:t>положений, выносимых</w:t>
            </w:r>
          </w:p>
          <w:p w:rsidR="00F0168B" w:rsidRDefault="00F0168B" w:rsidP="00DA6409">
            <w:pPr>
              <w:jc w:val="center"/>
              <w:rPr>
                <w:bCs/>
                <w:sz w:val="24"/>
                <w:szCs w:val="24"/>
              </w:rPr>
            </w:pPr>
            <w:r w:rsidRPr="002F7DB2">
              <w:rPr>
                <w:bCs/>
                <w:sz w:val="24"/>
                <w:szCs w:val="24"/>
              </w:rPr>
              <w:t>на защиту</w:t>
            </w:r>
            <w:r>
              <w:rPr>
                <w:bCs/>
                <w:sz w:val="24"/>
                <w:szCs w:val="24"/>
              </w:rPr>
              <w:t>;</w:t>
            </w:r>
          </w:p>
          <w:p w:rsidR="00F0168B" w:rsidRPr="002F7DB2" w:rsidRDefault="00F0168B" w:rsidP="00DA6409">
            <w:pPr>
              <w:jc w:val="center"/>
              <w:rPr>
                <w:bCs/>
                <w:sz w:val="24"/>
                <w:szCs w:val="24"/>
              </w:rPr>
            </w:pPr>
            <w:r w:rsidRPr="002F7DB2">
              <w:rPr>
                <w:bCs/>
                <w:sz w:val="24"/>
                <w:szCs w:val="24"/>
              </w:rPr>
              <w:t>-степень разработанности</w:t>
            </w:r>
          </w:p>
          <w:p w:rsidR="00F0168B" w:rsidRPr="002F7DB2" w:rsidRDefault="00F0168B" w:rsidP="00DA6409">
            <w:pPr>
              <w:jc w:val="center"/>
              <w:rPr>
                <w:bCs/>
                <w:sz w:val="24"/>
                <w:szCs w:val="24"/>
              </w:rPr>
            </w:pPr>
            <w:r w:rsidRPr="002F7DB2">
              <w:rPr>
                <w:bCs/>
                <w:sz w:val="24"/>
                <w:szCs w:val="24"/>
              </w:rPr>
              <w:t>проблемы исследования,</w:t>
            </w:r>
          </w:p>
          <w:p w:rsidR="00F0168B" w:rsidRPr="002F7DB2" w:rsidRDefault="00F0168B" w:rsidP="00DA6409">
            <w:pPr>
              <w:jc w:val="center"/>
              <w:rPr>
                <w:bCs/>
                <w:sz w:val="24"/>
                <w:szCs w:val="24"/>
              </w:rPr>
            </w:pPr>
            <w:r w:rsidRPr="002F7DB2">
              <w:rPr>
                <w:bCs/>
                <w:sz w:val="24"/>
                <w:szCs w:val="24"/>
              </w:rPr>
              <w:t>представленная во</w:t>
            </w:r>
          </w:p>
          <w:p w:rsidR="00F0168B" w:rsidRPr="002F7DB2" w:rsidRDefault="00F0168B" w:rsidP="00DA6409">
            <w:pPr>
              <w:jc w:val="center"/>
              <w:rPr>
                <w:bCs/>
                <w:sz w:val="24"/>
                <w:szCs w:val="24"/>
              </w:rPr>
            </w:pPr>
            <w:r w:rsidRPr="002F7DB2">
              <w:rPr>
                <w:bCs/>
                <w:sz w:val="24"/>
                <w:szCs w:val="24"/>
              </w:rPr>
              <w:t>введении работы и</w:t>
            </w:r>
          </w:p>
          <w:p w:rsidR="00F0168B" w:rsidRDefault="00F0168B" w:rsidP="00DA6409">
            <w:pPr>
              <w:jc w:val="center"/>
              <w:rPr>
                <w:bCs/>
                <w:sz w:val="24"/>
                <w:szCs w:val="24"/>
              </w:rPr>
            </w:pPr>
            <w:r>
              <w:rPr>
                <w:bCs/>
                <w:sz w:val="24"/>
                <w:szCs w:val="24"/>
              </w:rPr>
              <w:lastRenderedPageBreak/>
              <w:t>научном докладе</w:t>
            </w:r>
            <w:r w:rsidRPr="002F7DB2">
              <w:rPr>
                <w:bCs/>
                <w:sz w:val="24"/>
                <w:szCs w:val="24"/>
              </w:rPr>
              <w:t>;</w:t>
            </w:r>
          </w:p>
          <w:p w:rsidR="00F0168B" w:rsidRPr="002F7DB2" w:rsidRDefault="00F0168B" w:rsidP="00DA6409">
            <w:pPr>
              <w:jc w:val="center"/>
              <w:rPr>
                <w:bCs/>
                <w:sz w:val="24"/>
                <w:szCs w:val="24"/>
              </w:rPr>
            </w:pPr>
            <w:r w:rsidRPr="002F7DB2">
              <w:rPr>
                <w:bCs/>
                <w:sz w:val="24"/>
                <w:szCs w:val="24"/>
              </w:rPr>
              <w:t>-методический аппарат</w:t>
            </w:r>
          </w:p>
          <w:p w:rsidR="00F0168B" w:rsidRPr="002F7DB2" w:rsidRDefault="00F0168B" w:rsidP="00DA6409">
            <w:pPr>
              <w:jc w:val="center"/>
              <w:rPr>
                <w:bCs/>
                <w:sz w:val="24"/>
                <w:szCs w:val="24"/>
              </w:rPr>
            </w:pPr>
            <w:r w:rsidRPr="002F7DB2">
              <w:rPr>
                <w:bCs/>
                <w:sz w:val="24"/>
                <w:szCs w:val="24"/>
              </w:rPr>
              <w:t>исследования и</w:t>
            </w:r>
          </w:p>
          <w:p w:rsidR="00F0168B" w:rsidRPr="002F7DB2" w:rsidRDefault="00F0168B" w:rsidP="00DA6409">
            <w:pPr>
              <w:jc w:val="center"/>
              <w:rPr>
                <w:bCs/>
                <w:sz w:val="24"/>
                <w:szCs w:val="24"/>
              </w:rPr>
            </w:pPr>
            <w:r w:rsidRPr="002F7DB2">
              <w:rPr>
                <w:bCs/>
                <w:sz w:val="24"/>
                <w:szCs w:val="24"/>
              </w:rPr>
              <w:t>степень достоверности</w:t>
            </w:r>
          </w:p>
          <w:p w:rsidR="00F0168B" w:rsidRPr="002F7DB2" w:rsidRDefault="00F0168B" w:rsidP="00DA6409">
            <w:pPr>
              <w:jc w:val="center"/>
              <w:rPr>
                <w:bCs/>
                <w:sz w:val="24"/>
                <w:szCs w:val="24"/>
              </w:rPr>
            </w:pPr>
            <w:r w:rsidRPr="002F7DB2">
              <w:rPr>
                <w:bCs/>
                <w:sz w:val="24"/>
                <w:szCs w:val="24"/>
              </w:rPr>
              <w:t>результатов</w:t>
            </w:r>
          </w:p>
          <w:p w:rsidR="00F0168B" w:rsidRPr="002F7DB2" w:rsidRDefault="00F0168B" w:rsidP="00DA6409">
            <w:pPr>
              <w:jc w:val="center"/>
              <w:rPr>
                <w:bCs/>
                <w:sz w:val="24"/>
                <w:szCs w:val="24"/>
              </w:rPr>
            </w:pPr>
            <w:r w:rsidRPr="002F7DB2">
              <w:rPr>
                <w:bCs/>
                <w:sz w:val="24"/>
                <w:szCs w:val="24"/>
              </w:rPr>
              <w:t>прикладного</w:t>
            </w:r>
          </w:p>
          <w:p w:rsidR="00F0168B" w:rsidRDefault="00F0168B" w:rsidP="00DA6409">
            <w:pPr>
              <w:jc w:val="center"/>
              <w:rPr>
                <w:bCs/>
                <w:sz w:val="24"/>
                <w:szCs w:val="24"/>
              </w:rPr>
            </w:pPr>
            <w:r w:rsidRPr="002F7DB2">
              <w:rPr>
                <w:bCs/>
                <w:sz w:val="24"/>
                <w:szCs w:val="24"/>
              </w:rPr>
              <w:t>исследования</w:t>
            </w:r>
            <w:r>
              <w:rPr>
                <w:bCs/>
                <w:sz w:val="24"/>
                <w:szCs w:val="24"/>
              </w:rPr>
              <w:t>;</w:t>
            </w:r>
          </w:p>
          <w:p w:rsidR="00F0168B" w:rsidRPr="002F7DB2" w:rsidRDefault="00F0168B" w:rsidP="00DA6409">
            <w:pPr>
              <w:jc w:val="center"/>
              <w:rPr>
                <w:bCs/>
                <w:sz w:val="24"/>
                <w:szCs w:val="24"/>
              </w:rPr>
            </w:pPr>
            <w:r w:rsidRPr="002F7DB2">
              <w:rPr>
                <w:bCs/>
                <w:sz w:val="24"/>
                <w:szCs w:val="24"/>
              </w:rPr>
              <w:t>-научная эрудиция</w:t>
            </w:r>
          </w:p>
          <w:p w:rsidR="00F0168B" w:rsidRDefault="00F0168B" w:rsidP="00DA6409">
            <w:pPr>
              <w:jc w:val="center"/>
              <w:rPr>
                <w:bCs/>
                <w:sz w:val="24"/>
                <w:szCs w:val="24"/>
              </w:rPr>
            </w:pPr>
            <w:r w:rsidRPr="002F7DB2">
              <w:rPr>
                <w:bCs/>
                <w:sz w:val="24"/>
                <w:szCs w:val="24"/>
              </w:rPr>
              <w:t xml:space="preserve">аспиранта при ответе на </w:t>
            </w:r>
            <w:r>
              <w:rPr>
                <w:bCs/>
                <w:sz w:val="24"/>
                <w:szCs w:val="24"/>
              </w:rPr>
              <w:t>вопросы</w:t>
            </w:r>
          </w:p>
          <w:p w:rsidR="00F0168B" w:rsidRPr="002F7DB2" w:rsidRDefault="00F0168B" w:rsidP="00DA6409">
            <w:pPr>
              <w:jc w:val="center"/>
              <w:rPr>
                <w:bCs/>
                <w:sz w:val="24"/>
                <w:szCs w:val="24"/>
              </w:rPr>
            </w:pPr>
          </w:p>
          <w:p w:rsidR="00F0168B" w:rsidRPr="002F7DB2" w:rsidRDefault="00F0168B" w:rsidP="00DA6409">
            <w:pPr>
              <w:jc w:val="center"/>
              <w:rPr>
                <w:bCs/>
                <w:sz w:val="24"/>
                <w:szCs w:val="24"/>
              </w:rPr>
            </w:pPr>
          </w:p>
        </w:tc>
      </w:tr>
      <w:tr w:rsidR="00F0168B" w:rsidRPr="002F7DB2" w:rsidTr="00DA6409">
        <w:tc>
          <w:tcPr>
            <w:tcW w:w="2569" w:type="dxa"/>
            <w:shd w:val="clear" w:color="auto" w:fill="auto"/>
          </w:tcPr>
          <w:p w:rsidR="00F0168B" w:rsidRPr="006B115F" w:rsidRDefault="00F0168B" w:rsidP="00DA6409">
            <w:pPr>
              <w:jc w:val="center"/>
              <w:rPr>
                <w:b/>
                <w:bCs/>
                <w:sz w:val="24"/>
                <w:szCs w:val="24"/>
              </w:rPr>
            </w:pPr>
            <w:r w:rsidRPr="006B115F">
              <w:rPr>
                <w:b/>
                <w:bCs/>
                <w:sz w:val="24"/>
                <w:szCs w:val="24"/>
              </w:rPr>
              <w:lastRenderedPageBreak/>
              <w:t>владеть:</w:t>
            </w:r>
          </w:p>
          <w:p w:rsidR="00F0168B" w:rsidRPr="005B47DD" w:rsidRDefault="00F0168B" w:rsidP="00DA6409">
            <w:pPr>
              <w:jc w:val="center"/>
              <w:rPr>
                <w:bCs/>
                <w:sz w:val="24"/>
                <w:szCs w:val="24"/>
              </w:rPr>
            </w:pPr>
            <w:r w:rsidRPr="005B47DD">
              <w:rPr>
                <w:bCs/>
                <w:sz w:val="24"/>
                <w:szCs w:val="24"/>
              </w:rPr>
              <w:t>различными типами коммуникации при осуществлении работы в российских и международных коллективах по решению научных и научно-образовательных задач</w:t>
            </w:r>
          </w:p>
        </w:tc>
        <w:tc>
          <w:tcPr>
            <w:tcW w:w="2209" w:type="dxa"/>
            <w:shd w:val="clear" w:color="auto" w:fill="auto"/>
          </w:tcPr>
          <w:p w:rsidR="00F0168B" w:rsidRPr="002F7DB2" w:rsidRDefault="00F0168B" w:rsidP="00DA6409">
            <w:pPr>
              <w:jc w:val="center"/>
              <w:rPr>
                <w:bCs/>
                <w:sz w:val="24"/>
                <w:szCs w:val="24"/>
              </w:rPr>
            </w:pPr>
            <w:r w:rsidRPr="002F7DB2">
              <w:rPr>
                <w:bCs/>
                <w:sz w:val="24"/>
                <w:szCs w:val="24"/>
              </w:rPr>
              <w:t>-Научный доклад</w:t>
            </w:r>
          </w:p>
          <w:p w:rsidR="00F0168B" w:rsidRPr="002F7DB2" w:rsidRDefault="00F0168B" w:rsidP="00DA6409">
            <w:pPr>
              <w:jc w:val="center"/>
              <w:rPr>
                <w:bCs/>
                <w:sz w:val="24"/>
                <w:szCs w:val="24"/>
              </w:rPr>
            </w:pPr>
            <w:r w:rsidRPr="002F7DB2">
              <w:rPr>
                <w:bCs/>
                <w:sz w:val="24"/>
                <w:szCs w:val="24"/>
              </w:rPr>
              <w:t>аспиранта.</w:t>
            </w:r>
          </w:p>
          <w:p w:rsidR="00F0168B" w:rsidRPr="002F7DB2" w:rsidRDefault="00F0168B" w:rsidP="00DA6409">
            <w:pPr>
              <w:jc w:val="center"/>
              <w:rPr>
                <w:bCs/>
                <w:sz w:val="24"/>
                <w:szCs w:val="24"/>
              </w:rPr>
            </w:pPr>
            <w:r w:rsidRPr="002F7DB2">
              <w:rPr>
                <w:bCs/>
                <w:sz w:val="24"/>
                <w:szCs w:val="24"/>
              </w:rPr>
              <w:t>-Ответы аспиранта на вопросы в ходе</w:t>
            </w:r>
          </w:p>
          <w:p w:rsidR="00F0168B" w:rsidRPr="002F7DB2" w:rsidRDefault="00F0168B" w:rsidP="00DA6409">
            <w:pPr>
              <w:jc w:val="center"/>
              <w:rPr>
                <w:bCs/>
                <w:sz w:val="24"/>
                <w:szCs w:val="24"/>
              </w:rPr>
            </w:pPr>
            <w:r w:rsidRPr="002F7DB2">
              <w:rPr>
                <w:bCs/>
                <w:sz w:val="24"/>
                <w:szCs w:val="24"/>
              </w:rPr>
              <w:t>публичной дискуссии</w:t>
            </w:r>
          </w:p>
          <w:p w:rsidR="00F0168B" w:rsidRPr="002F7DB2" w:rsidRDefault="00F0168B" w:rsidP="00DA6409">
            <w:pPr>
              <w:jc w:val="center"/>
              <w:rPr>
                <w:bCs/>
                <w:sz w:val="24"/>
                <w:szCs w:val="24"/>
              </w:rPr>
            </w:pPr>
          </w:p>
          <w:p w:rsidR="00F0168B" w:rsidRPr="002F7DB2" w:rsidRDefault="00F0168B" w:rsidP="00DA6409">
            <w:pPr>
              <w:jc w:val="center"/>
              <w:rPr>
                <w:bCs/>
                <w:color w:val="FF0000"/>
                <w:sz w:val="24"/>
                <w:szCs w:val="24"/>
              </w:rPr>
            </w:pPr>
          </w:p>
        </w:tc>
        <w:tc>
          <w:tcPr>
            <w:tcW w:w="2212" w:type="dxa"/>
            <w:gridSpan w:val="2"/>
            <w:shd w:val="clear" w:color="auto" w:fill="auto"/>
          </w:tcPr>
          <w:p w:rsidR="00F0168B" w:rsidRPr="002F7DB2" w:rsidRDefault="00F0168B" w:rsidP="00DA6409">
            <w:pPr>
              <w:jc w:val="center"/>
              <w:rPr>
                <w:bCs/>
                <w:sz w:val="24"/>
                <w:szCs w:val="24"/>
              </w:rPr>
            </w:pPr>
            <w:r>
              <w:rPr>
                <w:bCs/>
                <w:sz w:val="24"/>
                <w:szCs w:val="24"/>
              </w:rPr>
              <w:t>-</w:t>
            </w:r>
            <w:r w:rsidRPr="002F7DB2">
              <w:rPr>
                <w:bCs/>
                <w:sz w:val="24"/>
                <w:szCs w:val="24"/>
              </w:rPr>
              <w:t xml:space="preserve"> оценка</w:t>
            </w:r>
          </w:p>
          <w:p w:rsidR="00F0168B" w:rsidRPr="002F7DB2" w:rsidRDefault="00F0168B" w:rsidP="00DA6409">
            <w:pPr>
              <w:jc w:val="center"/>
              <w:rPr>
                <w:bCs/>
                <w:sz w:val="24"/>
                <w:szCs w:val="24"/>
              </w:rPr>
            </w:pPr>
            <w:r w:rsidRPr="002F7DB2">
              <w:rPr>
                <w:bCs/>
                <w:sz w:val="24"/>
                <w:szCs w:val="24"/>
              </w:rPr>
              <w:t>защиты результатов</w:t>
            </w:r>
          </w:p>
          <w:p w:rsidR="00F0168B" w:rsidRPr="002F7DB2" w:rsidRDefault="00F0168B" w:rsidP="00DA6409">
            <w:pPr>
              <w:jc w:val="center"/>
              <w:rPr>
                <w:bCs/>
                <w:sz w:val="24"/>
                <w:szCs w:val="24"/>
              </w:rPr>
            </w:pPr>
            <w:r w:rsidRPr="002F7DB2">
              <w:rPr>
                <w:bCs/>
                <w:sz w:val="24"/>
                <w:szCs w:val="24"/>
              </w:rPr>
              <w:t>научно-</w:t>
            </w:r>
          </w:p>
          <w:p w:rsidR="00F0168B" w:rsidRPr="002F7DB2" w:rsidRDefault="00F0168B" w:rsidP="00DA6409">
            <w:pPr>
              <w:jc w:val="center"/>
              <w:rPr>
                <w:bCs/>
                <w:sz w:val="24"/>
                <w:szCs w:val="24"/>
              </w:rPr>
            </w:pPr>
            <w:r w:rsidRPr="002F7DB2">
              <w:rPr>
                <w:bCs/>
                <w:sz w:val="24"/>
                <w:szCs w:val="24"/>
              </w:rPr>
              <w:t>квалификационной работы</w:t>
            </w:r>
          </w:p>
          <w:p w:rsidR="00F0168B" w:rsidRPr="002F7DB2" w:rsidRDefault="00F0168B" w:rsidP="00DA6409">
            <w:pPr>
              <w:jc w:val="center"/>
              <w:rPr>
                <w:bCs/>
                <w:sz w:val="24"/>
                <w:szCs w:val="24"/>
              </w:rPr>
            </w:pPr>
            <w:r w:rsidRPr="002F7DB2">
              <w:rPr>
                <w:bCs/>
                <w:sz w:val="24"/>
                <w:szCs w:val="24"/>
              </w:rPr>
              <w:t>профессорско-</w:t>
            </w:r>
          </w:p>
          <w:p w:rsidR="00F0168B" w:rsidRPr="002F7DB2" w:rsidRDefault="00F0168B" w:rsidP="00DA6409">
            <w:pPr>
              <w:jc w:val="center"/>
              <w:rPr>
                <w:bCs/>
                <w:sz w:val="24"/>
                <w:szCs w:val="24"/>
              </w:rPr>
            </w:pPr>
            <w:r w:rsidRPr="002F7DB2">
              <w:rPr>
                <w:bCs/>
                <w:sz w:val="24"/>
                <w:szCs w:val="24"/>
              </w:rPr>
              <w:t>преподавательским</w:t>
            </w:r>
          </w:p>
          <w:p w:rsidR="00F0168B" w:rsidRPr="002F7DB2" w:rsidRDefault="00F0168B" w:rsidP="00DA6409">
            <w:pPr>
              <w:jc w:val="center"/>
              <w:rPr>
                <w:bCs/>
                <w:sz w:val="24"/>
                <w:szCs w:val="24"/>
              </w:rPr>
            </w:pPr>
            <w:r w:rsidRPr="002F7DB2">
              <w:rPr>
                <w:bCs/>
                <w:sz w:val="24"/>
                <w:szCs w:val="24"/>
              </w:rPr>
              <w:t>составом кафедры</w:t>
            </w:r>
          </w:p>
          <w:p w:rsidR="00F0168B" w:rsidRPr="002F7DB2" w:rsidRDefault="00F0168B" w:rsidP="00DA6409">
            <w:pPr>
              <w:jc w:val="center"/>
              <w:rPr>
                <w:bCs/>
                <w:sz w:val="24"/>
                <w:szCs w:val="24"/>
              </w:rPr>
            </w:pPr>
            <w:r w:rsidRPr="002F7DB2">
              <w:rPr>
                <w:bCs/>
                <w:sz w:val="24"/>
                <w:szCs w:val="24"/>
              </w:rPr>
              <w:t>по результатам</w:t>
            </w:r>
          </w:p>
          <w:p w:rsidR="00F0168B" w:rsidRPr="002F7DB2" w:rsidRDefault="00F0168B" w:rsidP="00DA6409">
            <w:pPr>
              <w:jc w:val="center"/>
              <w:rPr>
                <w:bCs/>
                <w:sz w:val="24"/>
                <w:szCs w:val="24"/>
              </w:rPr>
            </w:pPr>
            <w:r w:rsidRPr="002F7DB2">
              <w:rPr>
                <w:bCs/>
                <w:sz w:val="24"/>
                <w:szCs w:val="24"/>
              </w:rPr>
              <w:t>доклада и научной</w:t>
            </w:r>
          </w:p>
          <w:p w:rsidR="00F0168B" w:rsidRPr="002F7DB2" w:rsidRDefault="00F0168B" w:rsidP="00DA6409">
            <w:pPr>
              <w:jc w:val="center"/>
              <w:rPr>
                <w:bCs/>
                <w:sz w:val="24"/>
                <w:szCs w:val="24"/>
              </w:rPr>
            </w:pPr>
            <w:r w:rsidRPr="002F7DB2">
              <w:rPr>
                <w:bCs/>
                <w:sz w:val="24"/>
                <w:szCs w:val="24"/>
              </w:rPr>
              <w:t>дискуссии (протокол</w:t>
            </w:r>
          </w:p>
          <w:p w:rsidR="00F0168B" w:rsidRDefault="00F0168B" w:rsidP="00DA6409">
            <w:pPr>
              <w:jc w:val="center"/>
              <w:rPr>
                <w:bCs/>
                <w:sz w:val="24"/>
                <w:szCs w:val="24"/>
              </w:rPr>
            </w:pPr>
            <w:r w:rsidRPr="002F7DB2">
              <w:rPr>
                <w:bCs/>
                <w:sz w:val="24"/>
                <w:szCs w:val="24"/>
              </w:rPr>
              <w:t>заседания кафедры)</w:t>
            </w:r>
          </w:p>
          <w:p w:rsidR="00F0168B" w:rsidRPr="002F7DB2" w:rsidRDefault="00F0168B" w:rsidP="00DA6409">
            <w:pPr>
              <w:jc w:val="center"/>
              <w:rPr>
                <w:bCs/>
                <w:sz w:val="24"/>
                <w:szCs w:val="24"/>
              </w:rPr>
            </w:pPr>
            <w:r>
              <w:rPr>
                <w:bCs/>
                <w:sz w:val="24"/>
                <w:szCs w:val="24"/>
              </w:rPr>
              <w:t>- итоговая</w:t>
            </w:r>
            <w:r w:rsidRPr="002F7DB2">
              <w:rPr>
                <w:bCs/>
                <w:sz w:val="24"/>
                <w:szCs w:val="24"/>
              </w:rPr>
              <w:t xml:space="preserve"> оценка</w:t>
            </w:r>
          </w:p>
          <w:p w:rsidR="00F0168B" w:rsidRPr="002F7DB2" w:rsidRDefault="00F0168B" w:rsidP="00DA6409">
            <w:pPr>
              <w:jc w:val="center"/>
              <w:rPr>
                <w:bCs/>
                <w:sz w:val="24"/>
                <w:szCs w:val="24"/>
              </w:rPr>
            </w:pPr>
            <w:r w:rsidRPr="002F7DB2">
              <w:rPr>
                <w:bCs/>
                <w:sz w:val="24"/>
                <w:szCs w:val="24"/>
              </w:rPr>
              <w:t>защиты результатов</w:t>
            </w:r>
          </w:p>
          <w:p w:rsidR="00F0168B" w:rsidRPr="002F7DB2" w:rsidRDefault="00F0168B" w:rsidP="00DA6409">
            <w:pPr>
              <w:jc w:val="center"/>
              <w:rPr>
                <w:bCs/>
                <w:sz w:val="24"/>
                <w:szCs w:val="24"/>
              </w:rPr>
            </w:pPr>
            <w:r w:rsidRPr="002F7DB2">
              <w:rPr>
                <w:bCs/>
                <w:sz w:val="24"/>
                <w:szCs w:val="24"/>
              </w:rPr>
              <w:t>научно-</w:t>
            </w:r>
          </w:p>
          <w:p w:rsidR="00F0168B" w:rsidRPr="002F7DB2" w:rsidRDefault="00F0168B" w:rsidP="00DA6409">
            <w:pPr>
              <w:jc w:val="center"/>
              <w:rPr>
                <w:bCs/>
                <w:sz w:val="24"/>
                <w:szCs w:val="24"/>
              </w:rPr>
            </w:pPr>
            <w:r w:rsidRPr="002F7DB2">
              <w:rPr>
                <w:bCs/>
                <w:sz w:val="24"/>
                <w:szCs w:val="24"/>
              </w:rPr>
              <w:t>квалификационной работы государственной экзаменационной комиссией по результатам</w:t>
            </w:r>
          </w:p>
          <w:p w:rsidR="00F0168B" w:rsidRPr="002F7DB2" w:rsidRDefault="00F0168B" w:rsidP="00DA6409">
            <w:pPr>
              <w:jc w:val="center"/>
              <w:rPr>
                <w:bCs/>
                <w:sz w:val="24"/>
                <w:szCs w:val="24"/>
              </w:rPr>
            </w:pPr>
            <w:r w:rsidRPr="002F7DB2">
              <w:rPr>
                <w:bCs/>
                <w:sz w:val="24"/>
                <w:szCs w:val="24"/>
              </w:rPr>
              <w:t>доклада и научной</w:t>
            </w:r>
          </w:p>
          <w:p w:rsidR="00F0168B" w:rsidRPr="002F7DB2" w:rsidRDefault="00F0168B" w:rsidP="00DA6409">
            <w:pPr>
              <w:jc w:val="center"/>
              <w:rPr>
                <w:bCs/>
                <w:sz w:val="24"/>
                <w:szCs w:val="24"/>
              </w:rPr>
            </w:pPr>
            <w:r w:rsidRPr="002F7DB2">
              <w:rPr>
                <w:bCs/>
                <w:sz w:val="24"/>
                <w:szCs w:val="24"/>
              </w:rPr>
              <w:t>дискуссии (протокол</w:t>
            </w:r>
          </w:p>
          <w:p w:rsidR="00F0168B" w:rsidRPr="002F7DB2" w:rsidRDefault="00F0168B" w:rsidP="00DA6409">
            <w:pPr>
              <w:jc w:val="center"/>
              <w:rPr>
                <w:bCs/>
                <w:sz w:val="24"/>
                <w:szCs w:val="24"/>
              </w:rPr>
            </w:pPr>
            <w:r w:rsidRPr="002F7DB2">
              <w:rPr>
                <w:bCs/>
                <w:sz w:val="24"/>
                <w:szCs w:val="24"/>
              </w:rPr>
              <w:t>государственной</w:t>
            </w:r>
          </w:p>
          <w:p w:rsidR="00F0168B" w:rsidRPr="002F7DB2" w:rsidRDefault="00F0168B" w:rsidP="00DA6409">
            <w:pPr>
              <w:jc w:val="center"/>
              <w:rPr>
                <w:bCs/>
                <w:sz w:val="24"/>
                <w:szCs w:val="24"/>
              </w:rPr>
            </w:pPr>
            <w:r w:rsidRPr="002F7DB2">
              <w:rPr>
                <w:bCs/>
                <w:sz w:val="24"/>
                <w:szCs w:val="24"/>
              </w:rPr>
              <w:t>экзаменационной</w:t>
            </w:r>
          </w:p>
          <w:p w:rsidR="00F0168B" w:rsidRPr="002F7DB2" w:rsidRDefault="00F0168B" w:rsidP="00DA6409">
            <w:pPr>
              <w:jc w:val="center"/>
              <w:rPr>
                <w:bCs/>
                <w:sz w:val="24"/>
                <w:szCs w:val="24"/>
              </w:rPr>
            </w:pPr>
            <w:r w:rsidRPr="002F7DB2">
              <w:rPr>
                <w:bCs/>
                <w:sz w:val="24"/>
                <w:szCs w:val="24"/>
              </w:rPr>
              <w:lastRenderedPageBreak/>
              <w:t>комиссии)</w:t>
            </w:r>
          </w:p>
        </w:tc>
        <w:tc>
          <w:tcPr>
            <w:tcW w:w="2757" w:type="dxa"/>
            <w:gridSpan w:val="2"/>
            <w:shd w:val="clear" w:color="auto" w:fill="auto"/>
          </w:tcPr>
          <w:p w:rsidR="00F0168B" w:rsidRPr="002F7DB2" w:rsidRDefault="00F0168B" w:rsidP="00DA6409">
            <w:pPr>
              <w:jc w:val="center"/>
              <w:rPr>
                <w:bCs/>
                <w:sz w:val="24"/>
                <w:szCs w:val="24"/>
              </w:rPr>
            </w:pPr>
            <w:r w:rsidRPr="002F7DB2">
              <w:rPr>
                <w:bCs/>
                <w:sz w:val="24"/>
                <w:szCs w:val="24"/>
              </w:rPr>
              <w:lastRenderedPageBreak/>
              <w:t>-научная эрудиция</w:t>
            </w:r>
          </w:p>
          <w:p w:rsidR="00F0168B" w:rsidRDefault="00F0168B" w:rsidP="00DA6409">
            <w:pPr>
              <w:jc w:val="center"/>
              <w:rPr>
                <w:bCs/>
                <w:sz w:val="24"/>
                <w:szCs w:val="24"/>
              </w:rPr>
            </w:pPr>
            <w:r w:rsidRPr="002F7DB2">
              <w:rPr>
                <w:bCs/>
                <w:sz w:val="24"/>
                <w:szCs w:val="24"/>
              </w:rPr>
              <w:t xml:space="preserve">аспиранта при ответе на </w:t>
            </w:r>
            <w:r>
              <w:rPr>
                <w:bCs/>
                <w:sz w:val="24"/>
                <w:szCs w:val="24"/>
              </w:rPr>
              <w:t>вопросы</w:t>
            </w:r>
          </w:p>
          <w:p w:rsidR="00F0168B" w:rsidRPr="002F7DB2" w:rsidRDefault="00F0168B" w:rsidP="00DA6409">
            <w:pPr>
              <w:jc w:val="center"/>
              <w:rPr>
                <w:bCs/>
                <w:sz w:val="24"/>
                <w:szCs w:val="24"/>
              </w:rPr>
            </w:pPr>
          </w:p>
          <w:p w:rsidR="00F0168B" w:rsidRPr="002F7DB2" w:rsidRDefault="00F0168B" w:rsidP="00DA6409">
            <w:pPr>
              <w:jc w:val="center"/>
              <w:rPr>
                <w:bCs/>
                <w:sz w:val="24"/>
                <w:szCs w:val="24"/>
              </w:rPr>
            </w:pPr>
          </w:p>
        </w:tc>
      </w:tr>
      <w:tr w:rsidR="00F0168B" w:rsidRPr="002C6810" w:rsidTr="00DA6409">
        <w:tc>
          <w:tcPr>
            <w:tcW w:w="2569" w:type="dxa"/>
            <w:shd w:val="clear" w:color="auto" w:fill="auto"/>
          </w:tcPr>
          <w:p w:rsidR="00F0168B" w:rsidRPr="006B115F" w:rsidRDefault="00F0168B" w:rsidP="00DA6409">
            <w:pPr>
              <w:jc w:val="center"/>
              <w:rPr>
                <w:b/>
                <w:bCs/>
                <w:sz w:val="24"/>
                <w:szCs w:val="24"/>
              </w:rPr>
            </w:pPr>
            <w:r w:rsidRPr="006B115F">
              <w:rPr>
                <w:b/>
                <w:bCs/>
                <w:sz w:val="24"/>
                <w:szCs w:val="24"/>
              </w:rPr>
              <w:lastRenderedPageBreak/>
              <w:t>владеть:</w:t>
            </w:r>
          </w:p>
          <w:p w:rsidR="00F0168B" w:rsidRPr="006B115F" w:rsidRDefault="00F0168B" w:rsidP="00DA6409">
            <w:pPr>
              <w:jc w:val="center"/>
              <w:rPr>
                <w:b/>
                <w:bCs/>
                <w:sz w:val="24"/>
                <w:szCs w:val="24"/>
              </w:rPr>
            </w:pPr>
            <w:r w:rsidRPr="002C6810">
              <w:rPr>
                <w:sz w:val="24"/>
                <w:szCs w:val="24"/>
              </w:rPr>
              <w:t>технологиями оценки результатов коллективной деятельности по решению научных и научно-образовательных задач, в том числе ведущейся на иностранном языке</w:t>
            </w:r>
          </w:p>
        </w:tc>
        <w:tc>
          <w:tcPr>
            <w:tcW w:w="2209" w:type="dxa"/>
            <w:shd w:val="clear" w:color="auto" w:fill="auto"/>
          </w:tcPr>
          <w:p w:rsidR="00F0168B" w:rsidRPr="0052742A" w:rsidRDefault="00F0168B" w:rsidP="00DA6409">
            <w:pPr>
              <w:jc w:val="center"/>
              <w:rPr>
                <w:sz w:val="24"/>
                <w:szCs w:val="24"/>
              </w:rPr>
            </w:pPr>
            <w:r>
              <w:t>-</w:t>
            </w:r>
            <w:r w:rsidRPr="0052742A">
              <w:rPr>
                <w:sz w:val="24"/>
                <w:szCs w:val="24"/>
              </w:rPr>
              <w:t>Текст научно-</w:t>
            </w:r>
          </w:p>
          <w:p w:rsidR="00F0168B" w:rsidRPr="0052742A" w:rsidRDefault="00F0168B" w:rsidP="00DA6409">
            <w:pPr>
              <w:jc w:val="center"/>
              <w:rPr>
                <w:sz w:val="24"/>
                <w:szCs w:val="24"/>
              </w:rPr>
            </w:pPr>
            <w:r w:rsidRPr="0052742A">
              <w:rPr>
                <w:sz w:val="24"/>
                <w:szCs w:val="24"/>
              </w:rPr>
              <w:t>квалификационной</w:t>
            </w:r>
          </w:p>
          <w:p w:rsidR="00F0168B" w:rsidRPr="0052742A" w:rsidRDefault="00F0168B" w:rsidP="00DA6409">
            <w:pPr>
              <w:jc w:val="center"/>
              <w:rPr>
                <w:sz w:val="24"/>
                <w:szCs w:val="24"/>
              </w:rPr>
            </w:pPr>
            <w:r w:rsidRPr="0052742A">
              <w:rPr>
                <w:sz w:val="24"/>
                <w:szCs w:val="24"/>
              </w:rPr>
              <w:t>работы;</w:t>
            </w:r>
          </w:p>
          <w:p w:rsidR="00F0168B" w:rsidRPr="0052742A" w:rsidRDefault="00F0168B" w:rsidP="00DA6409">
            <w:pPr>
              <w:jc w:val="center"/>
              <w:rPr>
                <w:sz w:val="24"/>
                <w:szCs w:val="24"/>
              </w:rPr>
            </w:pPr>
            <w:r w:rsidRPr="0052742A">
              <w:rPr>
                <w:sz w:val="24"/>
                <w:szCs w:val="24"/>
              </w:rPr>
              <w:t>- Публикации по</w:t>
            </w:r>
          </w:p>
          <w:p w:rsidR="00F0168B" w:rsidRPr="0052742A" w:rsidRDefault="00F0168B" w:rsidP="00DA6409">
            <w:pPr>
              <w:jc w:val="center"/>
              <w:rPr>
                <w:sz w:val="24"/>
                <w:szCs w:val="24"/>
              </w:rPr>
            </w:pPr>
            <w:r w:rsidRPr="0052742A">
              <w:rPr>
                <w:sz w:val="24"/>
                <w:szCs w:val="24"/>
              </w:rPr>
              <w:t>результатам</w:t>
            </w:r>
          </w:p>
          <w:p w:rsidR="00F0168B" w:rsidRPr="0052742A" w:rsidRDefault="00F0168B" w:rsidP="00DA6409">
            <w:pPr>
              <w:jc w:val="center"/>
              <w:rPr>
                <w:sz w:val="24"/>
                <w:szCs w:val="24"/>
              </w:rPr>
            </w:pPr>
            <w:r w:rsidRPr="0052742A">
              <w:rPr>
                <w:sz w:val="24"/>
                <w:szCs w:val="24"/>
              </w:rPr>
              <w:t>выполненной</w:t>
            </w:r>
          </w:p>
          <w:p w:rsidR="00F0168B" w:rsidRPr="0052742A" w:rsidRDefault="00F0168B" w:rsidP="00DA6409">
            <w:pPr>
              <w:jc w:val="center"/>
              <w:rPr>
                <w:sz w:val="24"/>
                <w:szCs w:val="24"/>
              </w:rPr>
            </w:pPr>
            <w:r w:rsidRPr="0052742A">
              <w:rPr>
                <w:sz w:val="24"/>
                <w:szCs w:val="24"/>
              </w:rPr>
              <w:t>работы;</w:t>
            </w:r>
          </w:p>
          <w:p w:rsidR="00F0168B" w:rsidRPr="0052742A" w:rsidRDefault="00F0168B" w:rsidP="00DA6409">
            <w:pPr>
              <w:jc w:val="center"/>
              <w:rPr>
                <w:sz w:val="24"/>
                <w:szCs w:val="24"/>
              </w:rPr>
            </w:pPr>
            <w:r w:rsidRPr="0052742A">
              <w:rPr>
                <w:sz w:val="24"/>
                <w:szCs w:val="24"/>
              </w:rPr>
              <w:t>-Научный доклад</w:t>
            </w:r>
          </w:p>
          <w:p w:rsidR="00F0168B" w:rsidRPr="003815ED" w:rsidRDefault="00F0168B" w:rsidP="00DA6409">
            <w:pPr>
              <w:jc w:val="center"/>
            </w:pPr>
            <w:r w:rsidRPr="0052742A">
              <w:rPr>
                <w:sz w:val="24"/>
                <w:szCs w:val="24"/>
              </w:rPr>
              <w:t>аспиранта.</w:t>
            </w:r>
          </w:p>
        </w:tc>
        <w:tc>
          <w:tcPr>
            <w:tcW w:w="2212" w:type="dxa"/>
            <w:gridSpan w:val="2"/>
            <w:shd w:val="clear" w:color="auto" w:fill="auto"/>
          </w:tcPr>
          <w:p w:rsidR="00F0168B" w:rsidRPr="0052742A" w:rsidRDefault="00F0168B" w:rsidP="00DA6409">
            <w:pPr>
              <w:jc w:val="center"/>
              <w:rPr>
                <w:sz w:val="24"/>
                <w:szCs w:val="24"/>
              </w:rPr>
            </w:pPr>
            <w:r>
              <w:t xml:space="preserve">- </w:t>
            </w:r>
            <w:r w:rsidRPr="0052742A">
              <w:rPr>
                <w:sz w:val="24"/>
                <w:szCs w:val="24"/>
              </w:rPr>
              <w:t>оценка работы</w:t>
            </w:r>
          </w:p>
          <w:p w:rsidR="00F0168B" w:rsidRPr="0052742A" w:rsidRDefault="00F0168B" w:rsidP="00DA6409">
            <w:pPr>
              <w:jc w:val="center"/>
              <w:rPr>
                <w:sz w:val="24"/>
                <w:szCs w:val="24"/>
              </w:rPr>
            </w:pPr>
            <w:r w:rsidRPr="0052742A">
              <w:rPr>
                <w:sz w:val="24"/>
                <w:szCs w:val="24"/>
              </w:rPr>
              <w:t>научным</w:t>
            </w:r>
          </w:p>
          <w:p w:rsidR="00F0168B" w:rsidRPr="0052742A" w:rsidRDefault="00F0168B" w:rsidP="00DA6409">
            <w:pPr>
              <w:jc w:val="center"/>
              <w:rPr>
                <w:sz w:val="24"/>
                <w:szCs w:val="24"/>
              </w:rPr>
            </w:pPr>
            <w:r w:rsidRPr="0052742A">
              <w:rPr>
                <w:sz w:val="24"/>
                <w:szCs w:val="24"/>
              </w:rPr>
              <w:t>руководителем</w:t>
            </w:r>
          </w:p>
          <w:p w:rsidR="00F0168B" w:rsidRPr="0052742A" w:rsidRDefault="00F0168B" w:rsidP="00DA6409">
            <w:pPr>
              <w:jc w:val="center"/>
              <w:rPr>
                <w:sz w:val="24"/>
                <w:szCs w:val="24"/>
              </w:rPr>
            </w:pPr>
            <w:r w:rsidRPr="0052742A">
              <w:rPr>
                <w:sz w:val="24"/>
                <w:szCs w:val="24"/>
              </w:rPr>
              <w:t>(Отзыв научного</w:t>
            </w:r>
          </w:p>
          <w:p w:rsidR="00F0168B" w:rsidRPr="0052742A" w:rsidRDefault="00F0168B" w:rsidP="00DA6409">
            <w:pPr>
              <w:jc w:val="center"/>
              <w:rPr>
                <w:sz w:val="24"/>
                <w:szCs w:val="24"/>
              </w:rPr>
            </w:pPr>
            <w:r w:rsidRPr="0052742A">
              <w:rPr>
                <w:sz w:val="24"/>
                <w:szCs w:val="24"/>
              </w:rPr>
              <w:t>руководителя</w:t>
            </w:r>
          </w:p>
          <w:p w:rsidR="00F0168B" w:rsidRPr="0052742A" w:rsidRDefault="00F0168B" w:rsidP="00DA6409">
            <w:pPr>
              <w:jc w:val="center"/>
              <w:rPr>
                <w:sz w:val="24"/>
                <w:szCs w:val="24"/>
              </w:rPr>
            </w:pPr>
            <w:r w:rsidRPr="0052742A">
              <w:rPr>
                <w:sz w:val="24"/>
                <w:szCs w:val="24"/>
              </w:rPr>
              <w:t>аспиранта);</w:t>
            </w:r>
          </w:p>
          <w:p w:rsidR="00F0168B" w:rsidRPr="002F7DB2" w:rsidRDefault="00F0168B" w:rsidP="00DA6409">
            <w:pPr>
              <w:jc w:val="center"/>
              <w:rPr>
                <w:bCs/>
                <w:sz w:val="24"/>
                <w:szCs w:val="24"/>
              </w:rPr>
            </w:pPr>
            <w:r>
              <w:rPr>
                <w:bCs/>
                <w:sz w:val="24"/>
                <w:szCs w:val="24"/>
              </w:rPr>
              <w:t xml:space="preserve">- </w:t>
            </w:r>
            <w:r w:rsidRPr="002F7DB2">
              <w:rPr>
                <w:bCs/>
                <w:sz w:val="24"/>
                <w:szCs w:val="24"/>
              </w:rPr>
              <w:t>оценка работы</w:t>
            </w:r>
          </w:p>
          <w:p w:rsidR="00F0168B" w:rsidRPr="002F7DB2" w:rsidRDefault="00F0168B" w:rsidP="00DA6409">
            <w:pPr>
              <w:jc w:val="center"/>
              <w:rPr>
                <w:bCs/>
                <w:sz w:val="24"/>
                <w:szCs w:val="24"/>
              </w:rPr>
            </w:pPr>
            <w:r w:rsidRPr="002F7DB2">
              <w:rPr>
                <w:bCs/>
                <w:sz w:val="24"/>
                <w:szCs w:val="24"/>
              </w:rPr>
              <w:t>рецензентами (Отзыв</w:t>
            </w:r>
          </w:p>
          <w:p w:rsidR="00F0168B" w:rsidRPr="002F7DB2" w:rsidRDefault="00F0168B" w:rsidP="00DA6409">
            <w:pPr>
              <w:jc w:val="center"/>
              <w:rPr>
                <w:bCs/>
                <w:sz w:val="24"/>
                <w:szCs w:val="24"/>
              </w:rPr>
            </w:pPr>
            <w:r w:rsidRPr="002F7DB2">
              <w:rPr>
                <w:bCs/>
                <w:sz w:val="24"/>
                <w:szCs w:val="24"/>
              </w:rPr>
              <w:t>рецензента);</w:t>
            </w:r>
          </w:p>
          <w:p w:rsidR="00F0168B" w:rsidRPr="0052742A" w:rsidRDefault="00F0168B" w:rsidP="00DA6409">
            <w:pPr>
              <w:jc w:val="center"/>
              <w:rPr>
                <w:sz w:val="24"/>
                <w:szCs w:val="24"/>
              </w:rPr>
            </w:pPr>
            <w:r>
              <w:rPr>
                <w:sz w:val="24"/>
                <w:szCs w:val="24"/>
              </w:rPr>
              <w:t>-</w:t>
            </w:r>
            <w:r w:rsidRPr="0052742A">
              <w:rPr>
                <w:sz w:val="24"/>
                <w:szCs w:val="24"/>
              </w:rPr>
              <w:t xml:space="preserve"> оценка</w:t>
            </w:r>
          </w:p>
          <w:p w:rsidR="00F0168B" w:rsidRPr="0052742A" w:rsidRDefault="00F0168B" w:rsidP="00DA6409">
            <w:pPr>
              <w:jc w:val="center"/>
              <w:rPr>
                <w:sz w:val="24"/>
                <w:szCs w:val="24"/>
              </w:rPr>
            </w:pPr>
            <w:r w:rsidRPr="0052742A">
              <w:rPr>
                <w:sz w:val="24"/>
                <w:szCs w:val="24"/>
              </w:rPr>
              <w:t>защиты результатов</w:t>
            </w:r>
          </w:p>
          <w:p w:rsidR="00F0168B" w:rsidRPr="0052742A" w:rsidRDefault="00F0168B" w:rsidP="00DA6409">
            <w:pPr>
              <w:jc w:val="center"/>
              <w:rPr>
                <w:sz w:val="24"/>
                <w:szCs w:val="24"/>
              </w:rPr>
            </w:pPr>
            <w:r w:rsidRPr="0052742A">
              <w:rPr>
                <w:sz w:val="24"/>
                <w:szCs w:val="24"/>
              </w:rPr>
              <w:t>научно-</w:t>
            </w:r>
          </w:p>
          <w:p w:rsidR="00F0168B" w:rsidRPr="0052742A" w:rsidRDefault="00F0168B" w:rsidP="00DA6409">
            <w:pPr>
              <w:jc w:val="center"/>
              <w:rPr>
                <w:sz w:val="24"/>
                <w:szCs w:val="24"/>
              </w:rPr>
            </w:pPr>
            <w:r w:rsidRPr="0052742A">
              <w:rPr>
                <w:sz w:val="24"/>
                <w:szCs w:val="24"/>
              </w:rPr>
              <w:t>квалификационной</w:t>
            </w:r>
          </w:p>
          <w:p w:rsidR="00F0168B" w:rsidRPr="0052742A" w:rsidRDefault="00F0168B" w:rsidP="00DA6409">
            <w:pPr>
              <w:jc w:val="center"/>
              <w:rPr>
                <w:sz w:val="24"/>
                <w:szCs w:val="24"/>
              </w:rPr>
            </w:pPr>
            <w:r w:rsidRPr="0052742A">
              <w:rPr>
                <w:sz w:val="24"/>
                <w:szCs w:val="24"/>
              </w:rPr>
              <w:t>работы</w:t>
            </w:r>
          </w:p>
          <w:p w:rsidR="00F0168B" w:rsidRPr="0052742A" w:rsidRDefault="00F0168B" w:rsidP="00DA6409">
            <w:pPr>
              <w:jc w:val="center"/>
              <w:rPr>
                <w:sz w:val="24"/>
                <w:szCs w:val="24"/>
              </w:rPr>
            </w:pPr>
            <w:r w:rsidRPr="0052742A">
              <w:rPr>
                <w:sz w:val="24"/>
                <w:szCs w:val="24"/>
              </w:rPr>
              <w:t>профессорско-</w:t>
            </w:r>
          </w:p>
          <w:p w:rsidR="00F0168B" w:rsidRPr="0052742A" w:rsidRDefault="00F0168B" w:rsidP="00DA6409">
            <w:pPr>
              <w:jc w:val="center"/>
              <w:rPr>
                <w:sz w:val="24"/>
                <w:szCs w:val="24"/>
              </w:rPr>
            </w:pPr>
            <w:r w:rsidRPr="0052742A">
              <w:rPr>
                <w:sz w:val="24"/>
                <w:szCs w:val="24"/>
              </w:rPr>
              <w:t>преподавательским</w:t>
            </w:r>
          </w:p>
          <w:p w:rsidR="00F0168B" w:rsidRDefault="00F0168B" w:rsidP="00DA6409">
            <w:pPr>
              <w:jc w:val="center"/>
              <w:rPr>
                <w:sz w:val="24"/>
                <w:szCs w:val="24"/>
              </w:rPr>
            </w:pPr>
            <w:r w:rsidRPr="0052742A">
              <w:rPr>
                <w:sz w:val="24"/>
                <w:szCs w:val="24"/>
              </w:rPr>
              <w:t>составом кафедры по</w:t>
            </w:r>
            <w:r>
              <w:rPr>
                <w:sz w:val="24"/>
                <w:szCs w:val="24"/>
              </w:rPr>
              <w:t xml:space="preserve"> </w:t>
            </w:r>
            <w:r w:rsidRPr="0052742A">
              <w:rPr>
                <w:sz w:val="24"/>
                <w:szCs w:val="24"/>
              </w:rPr>
              <w:t>результатам доклада</w:t>
            </w:r>
            <w:r>
              <w:rPr>
                <w:sz w:val="24"/>
                <w:szCs w:val="24"/>
              </w:rPr>
              <w:t xml:space="preserve"> </w:t>
            </w:r>
            <w:r w:rsidRPr="0052742A">
              <w:rPr>
                <w:sz w:val="24"/>
                <w:szCs w:val="24"/>
              </w:rPr>
              <w:t>и научной дискуссии</w:t>
            </w:r>
            <w:r>
              <w:rPr>
                <w:sz w:val="24"/>
                <w:szCs w:val="24"/>
              </w:rPr>
              <w:t xml:space="preserve"> </w:t>
            </w:r>
            <w:r w:rsidRPr="0052742A">
              <w:rPr>
                <w:sz w:val="24"/>
                <w:szCs w:val="24"/>
              </w:rPr>
              <w:t>(протокол заседания</w:t>
            </w:r>
            <w:r>
              <w:rPr>
                <w:sz w:val="24"/>
                <w:szCs w:val="24"/>
              </w:rPr>
              <w:t xml:space="preserve"> </w:t>
            </w:r>
            <w:r w:rsidRPr="0052742A">
              <w:rPr>
                <w:sz w:val="24"/>
                <w:szCs w:val="24"/>
              </w:rPr>
              <w:t>кафедры)</w:t>
            </w:r>
          </w:p>
          <w:p w:rsidR="00F0168B" w:rsidRPr="002F7DB2" w:rsidRDefault="00F0168B" w:rsidP="00DA6409">
            <w:pPr>
              <w:jc w:val="center"/>
              <w:rPr>
                <w:bCs/>
                <w:sz w:val="24"/>
                <w:szCs w:val="24"/>
              </w:rPr>
            </w:pPr>
            <w:r w:rsidRPr="0052742A">
              <w:rPr>
                <w:sz w:val="24"/>
                <w:szCs w:val="24"/>
              </w:rPr>
              <w:t>- итоговая</w:t>
            </w:r>
            <w:r>
              <w:rPr>
                <w:sz w:val="24"/>
                <w:szCs w:val="24"/>
              </w:rPr>
              <w:t xml:space="preserve"> </w:t>
            </w:r>
            <w:r w:rsidRPr="002F7DB2">
              <w:rPr>
                <w:bCs/>
                <w:sz w:val="24"/>
                <w:szCs w:val="24"/>
              </w:rPr>
              <w:t>оценка</w:t>
            </w:r>
          </w:p>
          <w:p w:rsidR="00F0168B" w:rsidRPr="002F7DB2" w:rsidRDefault="00F0168B" w:rsidP="00DA6409">
            <w:pPr>
              <w:jc w:val="center"/>
              <w:rPr>
                <w:bCs/>
                <w:sz w:val="24"/>
                <w:szCs w:val="24"/>
              </w:rPr>
            </w:pPr>
            <w:r w:rsidRPr="002F7DB2">
              <w:rPr>
                <w:bCs/>
                <w:sz w:val="24"/>
                <w:szCs w:val="24"/>
              </w:rPr>
              <w:t>защиты результатов</w:t>
            </w:r>
          </w:p>
          <w:p w:rsidR="00F0168B" w:rsidRPr="002F7DB2" w:rsidRDefault="00F0168B" w:rsidP="00DA6409">
            <w:pPr>
              <w:jc w:val="center"/>
              <w:rPr>
                <w:bCs/>
                <w:sz w:val="24"/>
                <w:szCs w:val="24"/>
              </w:rPr>
            </w:pPr>
            <w:r w:rsidRPr="002F7DB2">
              <w:rPr>
                <w:bCs/>
                <w:sz w:val="24"/>
                <w:szCs w:val="24"/>
              </w:rPr>
              <w:t>научно-</w:t>
            </w:r>
          </w:p>
          <w:p w:rsidR="00F0168B" w:rsidRPr="002F7DB2" w:rsidRDefault="00F0168B" w:rsidP="00DA6409">
            <w:pPr>
              <w:jc w:val="center"/>
              <w:rPr>
                <w:bCs/>
                <w:sz w:val="24"/>
                <w:szCs w:val="24"/>
              </w:rPr>
            </w:pPr>
            <w:r w:rsidRPr="002F7DB2">
              <w:rPr>
                <w:bCs/>
                <w:sz w:val="24"/>
                <w:szCs w:val="24"/>
              </w:rPr>
              <w:t>квалификационной работы государственной экзаменационной комиссией по результатам</w:t>
            </w:r>
          </w:p>
          <w:p w:rsidR="00F0168B" w:rsidRPr="002F7DB2" w:rsidRDefault="00F0168B" w:rsidP="00DA6409">
            <w:pPr>
              <w:jc w:val="center"/>
              <w:rPr>
                <w:bCs/>
                <w:sz w:val="24"/>
                <w:szCs w:val="24"/>
              </w:rPr>
            </w:pPr>
            <w:r w:rsidRPr="002F7DB2">
              <w:rPr>
                <w:bCs/>
                <w:sz w:val="24"/>
                <w:szCs w:val="24"/>
              </w:rPr>
              <w:t>доклада и научной</w:t>
            </w:r>
          </w:p>
          <w:p w:rsidR="00F0168B" w:rsidRPr="002F7DB2" w:rsidRDefault="00F0168B" w:rsidP="00DA6409">
            <w:pPr>
              <w:jc w:val="center"/>
              <w:rPr>
                <w:bCs/>
                <w:sz w:val="24"/>
                <w:szCs w:val="24"/>
              </w:rPr>
            </w:pPr>
            <w:r w:rsidRPr="002F7DB2">
              <w:rPr>
                <w:bCs/>
                <w:sz w:val="24"/>
                <w:szCs w:val="24"/>
              </w:rPr>
              <w:t>дискуссии (протокол</w:t>
            </w:r>
          </w:p>
          <w:p w:rsidR="00F0168B" w:rsidRPr="002F7DB2" w:rsidRDefault="00F0168B" w:rsidP="00DA6409">
            <w:pPr>
              <w:jc w:val="center"/>
              <w:rPr>
                <w:bCs/>
                <w:sz w:val="24"/>
                <w:szCs w:val="24"/>
              </w:rPr>
            </w:pPr>
            <w:r w:rsidRPr="002F7DB2">
              <w:rPr>
                <w:bCs/>
                <w:sz w:val="24"/>
                <w:szCs w:val="24"/>
              </w:rPr>
              <w:t>государственной</w:t>
            </w:r>
          </w:p>
          <w:p w:rsidR="00F0168B" w:rsidRPr="002F7DB2" w:rsidRDefault="00F0168B" w:rsidP="00DA6409">
            <w:pPr>
              <w:jc w:val="center"/>
              <w:rPr>
                <w:bCs/>
                <w:sz w:val="24"/>
                <w:szCs w:val="24"/>
              </w:rPr>
            </w:pPr>
            <w:r w:rsidRPr="002F7DB2">
              <w:rPr>
                <w:bCs/>
                <w:sz w:val="24"/>
                <w:szCs w:val="24"/>
              </w:rPr>
              <w:t>экзаменационной</w:t>
            </w:r>
          </w:p>
          <w:p w:rsidR="00F0168B" w:rsidRPr="003815ED" w:rsidRDefault="00F0168B" w:rsidP="00DA6409">
            <w:pPr>
              <w:jc w:val="center"/>
            </w:pPr>
            <w:r w:rsidRPr="002F7DB2">
              <w:rPr>
                <w:bCs/>
                <w:sz w:val="24"/>
                <w:szCs w:val="24"/>
              </w:rPr>
              <w:t>комиссии)</w:t>
            </w:r>
          </w:p>
        </w:tc>
        <w:tc>
          <w:tcPr>
            <w:tcW w:w="2757" w:type="dxa"/>
            <w:gridSpan w:val="2"/>
            <w:shd w:val="clear" w:color="auto" w:fill="auto"/>
          </w:tcPr>
          <w:p w:rsidR="00F0168B" w:rsidRPr="002C6810" w:rsidRDefault="00F0168B" w:rsidP="00DA6409">
            <w:pPr>
              <w:jc w:val="center"/>
              <w:rPr>
                <w:bCs/>
                <w:sz w:val="24"/>
                <w:szCs w:val="24"/>
              </w:rPr>
            </w:pPr>
            <w:r w:rsidRPr="002C6810">
              <w:rPr>
                <w:bCs/>
                <w:sz w:val="24"/>
                <w:szCs w:val="24"/>
              </w:rPr>
              <w:t>- сформулированные</w:t>
            </w:r>
          </w:p>
          <w:p w:rsidR="00F0168B" w:rsidRPr="002C6810" w:rsidRDefault="00F0168B" w:rsidP="00DA6409">
            <w:pPr>
              <w:jc w:val="center"/>
              <w:rPr>
                <w:bCs/>
                <w:sz w:val="24"/>
                <w:szCs w:val="24"/>
              </w:rPr>
            </w:pPr>
            <w:r w:rsidRPr="002C6810">
              <w:rPr>
                <w:bCs/>
                <w:sz w:val="24"/>
                <w:szCs w:val="24"/>
              </w:rPr>
              <w:t>рекомендации по</w:t>
            </w:r>
          </w:p>
          <w:p w:rsidR="00F0168B" w:rsidRPr="002C6810" w:rsidRDefault="00F0168B" w:rsidP="00DA6409">
            <w:pPr>
              <w:jc w:val="center"/>
              <w:rPr>
                <w:bCs/>
                <w:sz w:val="24"/>
                <w:szCs w:val="24"/>
              </w:rPr>
            </w:pPr>
            <w:r w:rsidRPr="002C6810">
              <w:rPr>
                <w:bCs/>
                <w:sz w:val="24"/>
                <w:szCs w:val="24"/>
              </w:rPr>
              <w:t>направлениям, технологиям</w:t>
            </w:r>
          </w:p>
          <w:p w:rsidR="00F0168B" w:rsidRPr="002C6810" w:rsidRDefault="00F0168B" w:rsidP="00DA6409">
            <w:pPr>
              <w:jc w:val="center"/>
              <w:rPr>
                <w:bCs/>
                <w:sz w:val="24"/>
                <w:szCs w:val="24"/>
              </w:rPr>
            </w:pPr>
            <w:r w:rsidRPr="002C6810">
              <w:rPr>
                <w:bCs/>
                <w:sz w:val="24"/>
                <w:szCs w:val="24"/>
              </w:rPr>
              <w:t>дальнейших научных</w:t>
            </w:r>
          </w:p>
          <w:p w:rsidR="00F0168B" w:rsidRPr="002C6810" w:rsidRDefault="00F0168B" w:rsidP="00DA6409">
            <w:pPr>
              <w:jc w:val="center"/>
              <w:rPr>
                <w:bCs/>
                <w:sz w:val="24"/>
                <w:szCs w:val="24"/>
              </w:rPr>
            </w:pPr>
            <w:r w:rsidRPr="002C6810">
              <w:rPr>
                <w:bCs/>
                <w:sz w:val="24"/>
                <w:szCs w:val="24"/>
              </w:rPr>
              <w:t>исследований в рамках</w:t>
            </w:r>
          </w:p>
          <w:p w:rsidR="00F0168B" w:rsidRPr="002C6810" w:rsidRDefault="00F0168B" w:rsidP="00DA6409">
            <w:pPr>
              <w:jc w:val="center"/>
              <w:rPr>
                <w:bCs/>
                <w:sz w:val="24"/>
                <w:szCs w:val="24"/>
              </w:rPr>
            </w:pPr>
            <w:r w:rsidRPr="002C6810">
              <w:rPr>
                <w:bCs/>
                <w:sz w:val="24"/>
                <w:szCs w:val="24"/>
              </w:rPr>
              <w:t>проблематики научной работы</w:t>
            </w:r>
          </w:p>
          <w:p w:rsidR="00F0168B" w:rsidRPr="002C6810" w:rsidRDefault="00F0168B" w:rsidP="00DA6409">
            <w:pPr>
              <w:jc w:val="center"/>
              <w:rPr>
                <w:bCs/>
                <w:sz w:val="24"/>
                <w:szCs w:val="24"/>
              </w:rPr>
            </w:pPr>
          </w:p>
        </w:tc>
      </w:tr>
      <w:tr w:rsidR="00F0168B" w:rsidRPr="009C776A" w:rsidTr="00DA6409">
        <w:tc>
          <w:tcPr>
            <w:tcW w:w="9747" w:type="dxa"/>
            <w:gridSpan w:val="6"/>
            <w:shd w:val="clear" w:color="auto" w:fill="auto"/>
          </w:tcPr>
          <w:p w:rsidR="00F0168B" w:rsidRPr="009C776A" w:rsidRDefault="00F0168B" w:rsidP="00DA6409">
            <w:pPr>
              <w:jc w:val="center"/>
              <w:rPr>
                <w:b/>
                <w:bCs/>
                <w:sz w:val="24"/>
                <w:szCs w:val="24"/>
              </w:rPr>
            </w:pPr>
            <w:r w:rsidRPr="009C776A">
              <w:rPr>
                <w:b/>
                <w:bCs/>
                <w:sz w:val="24"/>
                <w:szCs w:val="24"/>
              </w:rPr>
              <w:t xml:space="preserve">УК-4 </w:t>
            </w:r>
            <w:r w:rsidR="00D05240">
              <w:rPr>
                <w:b/>
                <w:bCs/>
                <w:sz w:val="24"/>
                <w:szCs w:val="24"/>
              </w:rPr>
              <w:t>–</w:t>
            </w:r>
            <w:r w:rsidRPr="009C776A">
              <w:rPr>
                <w:b/>
                <w:bCs/>
                <w:sz w:val="24"/>
                <w:szCs w:val="24"/>
              </w:rPr>
              <w:t xml:space="preserve"> </w:t>
            </w:r>
            <w:r w:rsidRPr="009C776A">
              <w:rPr>
                <w:b/>
                <w:color w:val="000000"/>
                <w:sz w:val="24"/>
                <w:szCs w:val="24"/>
              </w:rPr>
              <w:t>Готовность</w:t>
            </w:r>
            <w:r w:rsidR="00D05240">
              <w:rPr>
                <w:b/>
                <w:color w:val="000000"/>
                <w:sz w:val="24"/>
                <w:szCs w:val="24"/>
              </w:rPr>
              <w:t xml:space="preserve">ю </w:t>
            </w:r>
            <w:r w:rsidRPr="009C776A">
              <w:rPr>
                <w:b/>
                <w:color w:val="000000"/>
                <w:sz w:val="24"/>
                <w:szCs w:val="24"/>
              </w:rPr>
              <w:t xml:space="preserve"> использовать современные методы и технологии научной коммуникации на государственном и иностранном языках</w:t>
            </w:r>
            <w:r w:rsidRPr="009C776A">
              <w:rPr>
                <w:b/>
                <w:bCs/>
                <w:sz w:val="24"/>
                <w:szCs w:val="24"/>
              </w:rPr>
              <w:t>:</w:t>
            </w:r>
          </w:p>
        </w:tc>
      </w:tr>
      <w:tr w:rsidR="00F0168B" w:rsidRPr="009C776A" w:rsidTr="00DA6409">
        <w:tc>
          <w:tcPr>
            <w:tcW w:w="2569" w:type="dxa"/>
            <w:shd w:val="clear" w:color="auto" w:fill="auto"/>
          </w:tcPr>
          <w:p w:rsidR="00F0168B" w:rsidRPr="009C776A" w:rsidRDefault="00F0168B" w:rsidP="00DA6409">
            <w:pPr>
              <w:jc w:val="center"/>
              <w:rPr>
                <w:b/>
                <w:bCs/>
                <w:sz w:val="24"/>
                <w:szCs w:val="24"/>
              </w:rPr>
            </w:pPr>
            <w:r w:rsidRPr="009C776A">
              <w:rPr>
                <w:b/>
                <w:bCs/>
                <w:sz w:val="24"/>
                <w:szCs w:val="24"/>
              </w:rPr>
              <w:t>Планируемые</w:t>
            </w:r>
          </w:p>
          <w:p w:rsidR="00F0168B" w:rsidRPr="009C776A" w:rsidRDefault="00F0168B" w:rsidP="00DA6409">
            <w:pPr>
              <w:jc w:val="center"/>
              <w:rPr>
                <w:b/>
                <w:bCs/>
                <w:sz w:val="24"/>
                <w:szCs w:val="24"/>
              </w:rPr>
            </w:pPr>
            <w:r w:rsidRPr="009C776A">
              <w:rPr>
                <w:b/>
                <w:bCs/>
                <w:sz w:val="24"/>
                <w:szCs w:val="24"/>
              </w:rPr>
              <w:t>результаты</w:t>
            </w:r>
          </w:p>
          <w:p w:rsidR="00F0168B" w:rsidRPr="009C776A" w:rsidRDefault="00F0168B" w:rsidP="00DA6409">
            <w:pPr>
              <w:jc w:val="center"/>
              <w:rPr>
                <w:b/>
                <w:bCs/>
                <w:sz w:val="24"/>
                <w:szCs w:val="24"/>
              </w:rPr>
            </w:pPr>
            <w:r w:rsidRPr="009C776A">
              <w:rPr>
                <w:b/>
                <w:bCs/>
                <w:sz w:val="24"/>
                <w:szCs w:val="24"/>
              </w:rPr>
              <w:t>обучения</w:t>
            </w:r>
          </w:p>
        </w:tc>
        <w:tc>
          <w:tcPr>
            <w:tcW w:w="2209" w:type="dxa"/>
            <w:shd w:val="clear" w:color="auto" w:fill="auto"/>
          </w:tcPr>
          <w:p w:rsidR="00F0168B" w:rsidRPr="009C776A" w:rsidRDefault="00F0168B" w:rsidP="00DA6409">
            <w:pPr>
              <w:jc w:val="center"/>
              <w:rPr>
                <w:b/>
                <w:bCs/>
                <w:sz w:val="24"/>
                <w:szCs w:val="24"/>
              </w:rPr>
            </w:pPr>
            <w:proofErr w:type="gramStart"/>
            <w:r w:rsidRPr="009C776A">
              <w:rPr>
                <w:b/>
                <w:bCs/>
                <w:sz w:val="24"/>
                <w:szCs w:val="24"/>
              </w:rPr>
              <w:t>Материалы  для</w:t>
            </w:r>
            <w:proofErr w:type="gramEnd"/>
          </w:p>
          <w:p w:rsidR="00F0168B" w:rsidRPr="009C776A" w:rsidRDefault="00F0168B" w:rsidP="00DA6409">
            <w:pPr>
              <w:jc w:val="center"/>
              <w:rPr>
                <w:b/>
                <w:bCs/>
                <w:sz w:val="24"/>
                <w:szCs w:val="24"/>
              </w:rPr>
            </w:pPr>
            <w:r w:rsidRPr="009C776A">
              <w:rPr>
                <w:b/>
                <w:bCs/>
                <w:sz w:val="24"/>
                <w:szCs w:val="24"/>
              </w:rPr>
              <w:t>оценки</w:t>
            </w:r>
          </w:p>
        </w:tc>
        <w:tc>
          <w:tcPr>
            <w:tcW w:w="2212" w:type="dxa"/>
            <w:gridSpan w:val="2"/>
            <w:shd w:val="clear" w:color="auto" w:fill="auto"/>
          </w:tcPr>
          <w:p w:rsidR="00F0168B" w:rsidRPr="009C776A" w:rsidRDefault="00F0168B" w:rsidP="00DA6409">
            <w:pPr>
              <w:jc w:val="center"/>
              <w:rPr>
                <w:b/>
                <w:bCs/>
                <w:sz w:val="24"/>
                <w:szCs w:val="24"/>
              </w:rPr>
            </w:pPr>
            <w:r w:rsidRPr="009C776A">
              <w:rPr>
                <w:b/>
                <w:bCs/>
                <w:sz w:val="24"/>
                <w:szCs w:val="24"/>
              </w:rPr>
              <w:t>Оценочные</w:t>
            </w:r>
          </w:p>
          <w:p w:rsidR="00F0168B" w:rsidRPr="009C776A" w:rsidRDefault="00F0168B" w:rsidP="00DA6409">
            <w:pPr>
              <w:jc w:val="center"/>
              <w:rPr>
                <w:b/>
                <w:bCs/>
                <w:sz w:val="24"/>
                <w:szCs w:val="24"/>
              </w:rPr>
            </w:pPr>
            <w:r w:rsidRPr="009C776A">
              <w:rPr>
                <w:b/>
                <w:bCs/>
                <w:sz w:val="24"/>
                <w:szCs w:val="24"/>
              </w:rPr>
              <w:t>средства</w:t>
            </w:r>
          </w:p>
          <w:p w:rsidR="00F0168B" w:rsidRPr="009C776A" w:rsidRDefault="00F0168B" w:rsidP="00DA6409">
            <w:pPr>
              <w:ind w:right="-106" w:firstLine="708"/>
              <w:jc w:val="center"/>
              <w:rPr>
                <w:b/>
                <w:sz w:val="24"/>
                <w:szCs w:val="24"/>
              </w:rPr>
            </w:pPr>
          </w:p>
        </w:tc>
        <w:tc>
          <w:tcPr>
            <w:tcW w:w="2757" w:type="dxa"/>
            <w:gridSpan w:val="2"/>
            <w:shd w:val="clear" w:color="auto" w:fill="auto"/>
          </w:tcPr>
          <w:p w:rsidR="00F0168B" w:rsidRPr="009C776A" w:rsidRDefault="00F0168B" w:rsidP="00DA6409">
            <w:pPr>
              <w:jc w:val="center"/>
              <w:rPr>
                <w:b/>
                <w:bCs/>
                <w:sz w:val="24"/>
                <w:szCs w:val="24"/>
              </w:rPr>
            </w:pPr>
            <w:r w:rsidRPr="009C776A">
              <w:rPr>
                <w:b/>
                <w:bCs/>
                <w:sz w:val="24"/>
                <w:szCs w:val="24"/>
              </w:rPr>
              <w:t>Критерии</w:t>
            </w:r>
          </w:p>
          <w:p w:rsidR="00F0168B" w:rsidRPr="009C776A" w:rsidRDefault="00F0168B" w:rsidP="00DA6409">
            <w:pPr>
              <w:jc w:val="center"/>
              <w:rPr>
                <w:b/>
                <w:bCs/>
                <w:sz w:val="24"/>
                <w:szCs w:val="24"/>
              </w:rPr>
            </w:pPr>
            <w:r w:rsidRPr="009C776A">
              <w:rPr>
                <w:b/>
                <w:bCs/>
                <w:sz w:val="24"/>
                <w:szCs w:val="24"/>
              </w:rPr>
              <w:t>оценивания</w:t>
            </w:r>
          </w:p>
          <w:p w:rsidR="00F0168B" w:rsidRPr="009C776A" w:rsidRDefault="00F0168B" w:rsidP="00DA6409">
            <w:pPr>
              <w:jc w:val="center"/>
              <w:rPr>
                <w:b/>
                <w:bCs/>
                <w:sz w:val="24"/>
                <w:szCs w:val="24"/>
              </w:rPr>
            </w:pPr>
            <w:r w:rsidRPr="009C776A">
              <w:rPr>
                <w:b/>
                <w:bCs/>
                <w:sz w:val="24"/>
                <w:szCs w:val="24"/>
              </w:rPr>
              <w:t>результатов</w:t>
            </w:r>
          </w:p>
          <w:p w:rsidR="00F0168B" w:rsidRPr="009C776A" w:rsidRDefault="00F0168B" w:rsidP="00DA6409">
            <w:pPr>
              <w:jc w:val="center"/>
              <w:rPr>
                <w:b/>
                <w:bCs/>
                <w:sz w:val="24"/>
                <w:szCs w:val="24"/>
              </w:rPr>
            </w:pPr>
            <w:r w:rsidRPr="009C776A">
              <w:rPr>
                <w:b/>
                <w:bCs/>
                <w:sz w:val="24"/>
                <w:szCs w:val="24"/>
              </w:rPr>
              <w:t>обучения</w:t>
            </w:r>
          </w:p>
        </w:tc>
      </w:tr>
      <w:tr w:rsidR="00F0168B" w:rsidRPr="00626FDF" w:rsidTr="00DA6409">
        <w:tc>
          <w:tcPr>
            <w:tcW w:w="2569" w:type="dxa"/>
            <w:shd w:val="clear" w:color="auto" w:fill="auto"/>
          </w:tcPr>
          <w:p w:rsidR="00F0168B" w:rsidRPr="006B115F" w:rsidRDefault="00F0168B" w:rsidP="00DA6409">
            <w:pPr>
              <w:jc w:val="center"/>
              <w:rPr>
                <w:b/>
                <w:bCs/>
                <w:sz w:val="24"/>
                <w:szCs w:val="24"/>
              </w:rPr>
            </w:pPr>
            <w:r w:rsidRPr="006B115F">
              <w:rPr>
                <w:b/>
                <w:bCs/>
                <w:sz w:val="24"/>
                <w:szCs w:val="24"/>
              </w:rPr>
              <w:t>владеть:</w:t>
            </w:r>
          </w:p>
          <w:p w:rsidR="00F0168B" w:rsidRPr="00626FDF" w:rsidRDefault="00F0168B" w:rsidP="00DA6409">
            <w:pPr>
              <w:jc w:val="center"/>
              <w:rPr>
                <w:sz w:val="24"/>
                <w:szCs w:val="24"/>
              </w:rPr>
            </w:pPr>
            <w:r w:rsidRPr="00626FDF">
              <w:rPr>
                <w:sz w:val="24"/>
                <w:szCs w:val="24"/>
              </w:rPr>
              <w:t>- навыками анализа научных текстов на государственном и иностранном языках</w:t>
            </w:r>
          </w:p>
          <w:p w:rsidR="00F0168B" w:rsidRPr="00202724" w:rsidRDefault="00F0168B" w:rsidP="00DA6409">
            <w:pPr>
              <w:jc w:val="center"/>
              <w:rPr>
                <w:bCs/>
                <w:color w:val="FF0000"/>
                <w:sz w:val="24"/>
                <w:szCs w:val="24"/>
              </w:rPr>
            </w:pPr>
          </w:p>
        </w:tc>
        <w:tc>
          <w:tcPr>
            <w:tcW w:w="2209" w:type="dxa"/>
            <w:shd w:val="clear" w:color="auto" w:fill="auto"/>
          </w:tcPr>
          <w:p w:rsidR="00F0168B" w:rsidRPr="00626FDF" w:rsidRDefault="00F0168B" w:rsidP="00DA6409">
            <w:pPr>
              <w:jc w:val="center"/>
              <w:rPr>
                <w:bCs/>
                <w:sz w:val="24"/>
                <w:szCs w:val="24"/>
              </w:rPr>
            </w:pPr>
            <w:r w:rsidRPr="00626FDF">
              <w:rPr>
                <w:bCs/>
                <w:sz w:val="24"/>
                <w:szCs w:val="24"/>
              </w:rPr>
              <w:lastRenderedPageBreak/>
              <w:t>- Текст научно-квалификационной</w:t>
            </w:r>
          </w:p>
          <w:p w:rsidR="00F0168B" w:rsidRPr="00626FDF" w:rsidRDefault="00F0168B" w:rsidP="00DA6409">
            <w:pPr>
              <w:jc w:val="center"/>
              <w:rPr>
                <w:bCs/>
                <w:sz w:val="24"/>
                <w:szCs w:val="24"/>
              </w:rPr>
            </w:pPr>
            <w:r w:rsidRPr="00626FDF">
              <w:rPr>
                <w:bCs/>
                <w:sz w:val="24"/>
                <w:szCs w:val="24"/>
              </w:rPr>
              <w:t>работы;</w:t>
            </w:r>
          </w:p>
          <w:p w:rsidR="00F0168B" w:rsidRPr="00626FDF" w:rsidRDefault="00F0168B" w:rsidP="00DA6409">
            <w:pPr>
              <w:jc w:val="center"/>
              <w:rPr>
                <w:bCs/>
                <w:sz w:val="24"/>
                <w:szCs w:val="24"/>
              </w:rPr>
            </w:pPr>
            <w:r w:rsidRPr="00626FDF">
              <w:rPr>
                <w:bCs/>
                <w:sz w:val="24"/>
                <w:szCs w:val="24"/>
              </w:rPr>
              <w:t>- Публикации</w:t>
            </w:r>
          </w:p>
          <w:p w:rsidR="00F0168B" w:rsidRPr="00626FDF" w:rsidRDefault="00F0168B" w:rsidP="00DA6409">
            <w:pPr>
              <w:jc w:val="center"/>
              <w:rPr>
                <w:bCs/>
                <w:sz w:val="24"/>
                <w:szCs w:val="24"/>
              </w:rPr>
            </w:pPr>
            <w:r w:rsidRPr="00626FDF">
              <w:rPr>
                <w:bCs/>
                <w:sz w:val="24"/>
                <w:szCs w:val="24"/>
              </w:rPr>
              <w:t>по результатам</w:t>
            </w:r>
          </w:p>
          <w:p w:rsidR="00F0168B" w:rsidRPr="00626FDF" w:rsidRDefault="00F0168B" w:rsidP="00DA6409">
            <w:pPr>
              <w:jc w:val="center"/>
              <w:rPr>
                <w:bCs/>
                <w:sz w:val="24"/>
                <w:szCs w:val="24"/>
              </w:rPr>
            </w:pPr>
            <w:r w:rsidRPr="00626FDF">
              <w:rPr>
                <w:bCs/>
                <w:sz w:val="24"/>
                <w:szCs w:val="24"/>
              </w:rPr>
              <w:lastRenderedPageBreak/>
              <w:t>выполненной</w:t>
            </w:r>
          </w:p>
          <w:p w:rsidR="00F0168B" w:rsidRPr="00626FDF" w:rsidRDefault="00F0168B" w:rsidP="00DA6409">
            <w:pPr>
              <w:jc w:val="center"/>
              <w:rPr>
                <w:bCs/>
                <w:sz w:val="24"/>
                <w:szCs w:val="24"/>
              </w:rPr>
            </w:pPr>
            <w:r w:rsidRPr="00626FDF">
              <w:rPr>
                <w:bCs/>
                <w:sz w:val="24"/>
                <w:szCs w:val="24"/>
              </w:rPr>
              <w:t>работы</w:t>
            </w:r>
          </w:p>
          <w:p w:rsidR="00F0168B" w:rsidRPr="00626FDF" w:rsidRDefault="00F0168B" w:rsidP="00DA6409">
            <w:pPr>
              <w:jc w:val="center"/>
              <w:rPr>
                <w:bCs/>
                <w:sz w:val="24"/>
                <w:szCs w:val="24"/>
              </w:rPr>
            </w:pPr>
          </w:p>
          <w:p w:rsidR="00F0168B" w:rsidRPr="00626FDF" w:rsidRDefault="00F0168B" w:rsidP="00DA6409">
            <w:pPr>
              <w:jc w:val="center"/>
              <w:rPr>
                <w:bCs/>
                <w:sz w:val="24"/>
                <w:szCs w:val="24"/>
              </w:rPr>
            </w:pPr>
          </w:p>
        </w:tc>
        <w:tc>
          <w:tcPr>
            <w:tcW w:w="2212" w:type="dxa"/>
            <w:gridSpan w:val="2"/>
            <w:shd w:val="clear" w:color="auto" w:fill="auto"/>
          </w:tcPr>
          <w:p w:rsidR="00F0168B" w:rsidRPr="00626FDF" w:rsidRDefault="00F0168B" w:rsidP="00DA6409">
            <w:pPr>
              <w:jc w:val="center"/>
              <w:rPr>
                <w:bCs/>
                <w:sz w:val="24"/>
                <w:szCs w:val="24"/>
              </w:rPr>
            </w:pPr>
            <w:r w:rsidRPr="00626FDF">
              <w:rPr>
                <w:bCs/>
                <w:sz w:val="24"/>
                <w:szCs w:val="24"/>
              </w:rPr>
              <w:lastRenderedPageBreak/>
              <w:t>- Проверка по</w:t>
            </w:r>
          </w:p>
          <w:p w:rsidR="00F0168B" w:rsidRPr="00626FDF" w:rsidRDefault="00F0168B" w:rsidP="00DA6409">
            <w:pPr>
              <w:jc w:val="center"/>
              <w:rPr>
                <w:bCs/>
                <w:sz w:val="24"/>
                <w:szCs w:val="24"/>
              </w:rPr>
            </w:pPr>
            <w:r w:rsidRPr="00626FDF">
              <w:rPr>
                <w:bCs/>
                <w:sz w:val="24"/>
                <w:szCs w:val="24"/>
              </w:rPr>
              <w:t>системе "Анти-</w:t>
            </w:r>
          </w:p>
          <w:p w:rsidR="00F0168B" w:rsidRPr="00626FDF" w:rsidRDefault="00F0168B" w:rsidP="00DA6409">
            <w:pPr>
              <w:jc w:val="center"/>
              <w:rPr>
                <w:bCs/>
                <w:sz w:val="24"/>
                <w:szCs w:val="24"/>
              </w:rPr>
            </w:pPr>
            <w:r w:rsidRPr="00626FDF">
              <w:rPr>
                <w:bCs/>
                <w:sz w:val="24"/>
                <w:szCs w:val="24"/>
              </w:rPr>
              <w:t>плагиат" текста</w:t>
            </w:r>
          </w:p>
          <w:p w:rsidR="00F0168B" w:rsidRPr="00626FDF" w:rsidRDefault="00F0168B" w:rsidP="00DA6409">
            <w:pPr>
              <w:jc w:val="center"/>
              <w:rPr>
                <w:bCs/>
                <w:sz w:val="24"/>
                <w:szCs w:val="24"/>
              </w:rPr>
            </w:pPr>
            <w:r w:rsidRPr="00626FDF">
              <w:rPr>
                <w:bCs/>
                <w:sz w:val="24"/>
                <w:szCs w:val="24"/>
              </w:rPr>
              <w:t xml:space="preserve">и </w:t>
            </w:r>
            <w:r>
              <w:rPr>
                <w:bCs/>
                <w:sz w:val="24"/>
                <w:szCs w:val="24"/>
              </w:rPr>
              <w:t>научного доклада</w:t>
            </w:r>
          </w:p>
          <w:p w:rsidR="00F0168B" w:rsidRPr="00626FDF" w:rsidRDefault="00F0168B" w:rsidP="00DA6409">
            <w:pPr>
              <w:jc w:val="center"/>
              <w:rPr>
                <w:bCs/>
                <w:sz w:val="24"/>
                <w:szCs w:val="24"/>
              </w:rPr>
            </w:pPr>
            <w:r w:rsidRPr="00626FDF">
              <w:rPr>
                <w:bCs/>
                <w:sz w:val="24"/>
                <w:szCs w:val="24"/>
              </w:rPr>
              <w:lastRenderedPageBreak/>
              <w:t>научной работы</w:t>
            </w:r>
          </w:p>
          <w:p w:rsidR="00F0168B" w:rsidRPr="00626FDF" w:rsidRDefault="00F0168B" w:rsidP="00DA6409">
            <w:pPr>
              <w:jc w:val="center"/>
              <w:rPr>
                <w:bCs/>
                <w:sz w:val="24"/>
                <w:szCs w:val="24"/>
              </w:rPr>
            </w:pPr>
            <w:r w:rsidRPr="00626FDF">
              <w:rPr>
                <w:bCs/>
                <w:sz w:val="24"/>
                <w:szCs w:val="24"/>
              </w:rPr>
              <w:t>(справка)</w:t>
            </w:r>
            <w:proofErr w:type="gramStart"/>
            <w:r>
              <w:rPr>
                <w:bCs/>
                <w:sz w:val="24"/>
                <w:szCs w:val="24"/>
                <w:vertAlign w:val="superscript"/>
              </w:rPr>
              <w:t>3</w:t>
            </w:r>
            <w:r w:rsidRPr="00626FDF">
              <w:rPr>
                <w:bCs/>
                <w:sz w:val="24"/>
                <w:szCs w:val="24"/>
              </w:rPr>
              <w:t xml:space="preserve"> ;</w:t>
            </w:r>
            <w:proofErr w:type="gramEnd"/>
          </w:p>
          <w:p w:rsidR="00F0168B" w:rsidRPr="00626FDF" w:rsidRDefault="00F0168B" w:rsidP="00DA6409">
            <w:pPr>
              <w:jc w:val="center"/>
              <w:rPr>
                <w:bCs/>
                <w:sz w:val="24"/>
                <w:szCs w:val="24"/>
              </w:rPr>
            </w:pPr>
            <w:r w:rsidRPr="00626FDF">
              <w:rPr>
                <w:bCs/>
                <w:sz w:val="24"/>
                <w:szCs w:val="24"/>
              </w:rPr>
              <w:t>-Оценка работы рецензентами (Отзыв</w:t>
            </w:r>
          </w:p>
          <w:p w:rsidR="00F0168B" w:rsidRPr="00626FDF" w:rsidRDefault="00F0168B" w:rsidP="00DA6409">
            <w:pPr>
              <w:jc w:val="center"/>
              <w:rPr>
                <w:bCs/>
                <w:sz w:val="24"/>
                <w:szCs w:val="24"/>
              </w:rPr>
            </w:pPr>
            <w:r w:rsidRPr="00626FDF">
              <w:rPr>
                <w:bCs/>
                <w:sz w:val="24"/>
                <w:szCs w:val="24"/>
              </w:rPr>
              <w:t>рецензента)</w:t>
            </w:r>
          </w:p>
        </w:tc>
        <w:tc>
          <w:tcPr>
            <w:tcW w:w="2757" w:type="dxa"/>
            <w:gridSpan w:val="2"/>
            <w:shd w:val="clear" w:color="auto" w:fill="auto"/>
          </w:tcPr>
          <w:p w:rsidR="00F0168B" w:rsidRPr="00626FDF" w:rsidRDefault="00F0168B" w:rsidP="00DA6409">
            <w:pPr>
              <w:jc w:val="center"/>
              <w:rPr>
                <w:bCs/>
                <w:sz w:val="24"/>
                <w:szCs w:val="24"/>
              </w:rPr>
            </w:pPr>
            <w:r>
              <w:rPr>
                <w:bCs/>
                <w:sz w:val="24"/>
                <w:szCs w:val="24"/>
              </w:rPr>
              <w:lastRenderedPageBreak/>
              <w:t>- о</w:t>
            </w:r>
            <w:r w:rsidRPr="00626FDF">
              <w:rPr>
                <w:bCs/>
                <w:sz w:val="24"/>
                <w:szCs w:val="24"/>
              </w:rPr>
              <w:t>ригинальность выводов,</w:t>
            </w:r>
          </w:p>
          <w:p w:rsidR="00F0168B" w:rsidRPr="00626FDF" w:rsidRDefault="00F0168B" w:rsidP="00DA6409">
            <w:pPr>
              <w:jc w:val="center"/>
              <w:rPr>
                <w:bCs/>
                <w:sz w:val="24"/>
                <w:szCs w:val="24"/>
              </w:rPr>
            </w:pPr>
            <w:r w:rsidRPr="00626FDF">
              <w:rPr>
                <w:bCs/>
                <w:sz w:val="24"/>
                <w:szCs w:val="24"/>
              </w:rPr>
              <w:t>заключений</w:t>
            </w:r>
          </w:p>
          <w:p w:rsidR="00F0168B" w:rsidRPr="00626FDF" w:rsidRDefault="00F0168B" w:rsidP="00DA6409">
            <w:pPr>
              <w:jc w:val="center"/>
              <w:rPr>
                <w:bCs/>
                <w:sz w:val="24"/>
                <w:szCs w:val="24"/>
              </w:rPr>
            </w:pPr>
            <w:r w:rsidRPr="00626FDF">
              <w:rPr>
                <w:bCs/>
                <w:sz w:val="24"/>
                <w:szCs w:val="24"/>
              </w:rPr>
              <w:t>и предложений,</w:t>
            </w:r>
          </w:p>
          <w:p w:rsidR="00F0168B" w:rsidRPr="00626FDF" w:rsidRDefault="00F0168B" w:rsidP="00DA6409">
            <w:pPr>
              <w:jc w:val="center"/>
              <w:rPr>
                <w:bCs/>
                <w:sz w:val="24"/>
                <w:szCs w:val="24"/>
              </w:rPr>
            </w:pPr>
            <w:r w:rsidRPr="00626FDF">
              <w:rPr>
                <w:bCs/>
                <w:sz w:val="24"/>
                <w:szCs w:val="24"/>
              </w:rPr>
              <w:t xml:space="preserve">представленных в </w:t>
            </w:r>
            <w:r w:rsidRPr="00626FDF">
              <w:rPr>
                <w:bCs/>
                <w:sz w:val="24"/>
                <w:szCs w:val="24"/>
              </w:rPr>
              <w:lastRenderedPageBreak/>
              <w:t>тексте,</w:t>
            </w:r>
          </w:p>
          <w:p w:rsidR="00F0168B" w:rsidRPr="00626FDF" w:rsidRDefault="00F0168B" w:rsidP="00DA6409">
            <w:pPr>
              <w:jc w:val="center"/>
              <w:rPr>
                <w:bCs/>
                <w:sz w:val="24"/>
                <w:szCs w:val="24"/>
              </w:rPr>
            </w:pPr>
            <w:r>
              <w:rPr>
                <w:bCs/>
                <w:sz w:val="24"/>
                <w:szCs w:val="24"/>
              </w:rPr>
              <w:t>научном докладе</w:t>
            </w:r>
          </w:p>
          <w:p w:rsidR="00F0168B" w:rsidRPr="00626FDF" w:rsidRDefault="00F0168B" w:rsidP="00DA6409">
            <w:pPr>
              <w:jc w:val="center"/>
              <w:rPr>
                <w:bCs/>
                <w:sz w:val="24"/>
                <w:szCs w:val="24"/>
              </w:rPr>
            </w:pPr>
            <w:r w:rsidRPr="00626FDF">
              <w:rPr>
                <w:bCs/>
                <w:sz w:val="24"/>
                <w:szCs w:val="24"/>
              </w:rPr>
              <w:t>и публикациях</w:t>
            </w:r>
          </w:p>
          <w:p w:rsidR="00F0168B" w:rsidRPr="00626FDF" w:rsidRDefault="00F0168B" w:rsidP="00DA6409">
            <w:pPr>
              <w:jc w:val="center"/>
              <w:rPr>
                <w:bCs/>
                <w:sz w:val="24"/>
                <w:szCs w:val="24"/>
              </w:rPr>
            </w:pPr>
            <w:r w:rsidRPr="00626FDF">
              <w:rPr>
                <w:bCs/>
                <w:sz w:val="24"/>
                <w:szCs w:val="24"/>
              </w:rPr>
              <w:t>аспиранта</w:t>
            </w:r>
          </w:p>
        </w:tc>
      </w:tr>
      <w:tr w:rsidR="00F0168B" w:rsidRPr="009C776A" w:rsidTr="00DA6409">
        <w:tc>
          <w:tcPr>
            <w:tcW w:w="9747" w:type="dxa"/>
            <w:gridSpan w:val="6"/>
            <w:shd w:val="clear" w:color="auto" w:fill="auto"/>
          </w:tcPr>
          <w:p w:rsidR="00F0168B" w:rsidRPr="009C776A" w:rsidRDefault="00F0168B" w:rsidP="00DA6409">
            <w:pPr>
              <w:jc w:val="center"/>
              <w:rPr>
                <w:b/>
                <w:bCs/>
                <w:sz w:val="24"/>
                <w:szCs w:val="24"/>
              </w:rPr>
            </w:pPr>
            <w:r w:rsidRPr="009C776A">
              <w:rPr>
                <w:b/>
                <w:bCs/>
                <w:sz w:val="24"/>
                <w:szCs w:val="24"/>
              </w:rPr>
              <w:lastRenderedPageBreak/>
              <w:t>УК-6 - Способность</w:t>
            </w:r>
            <w:r w:rsidR="00D05240">
              <w:rPr>
                <w:b/>
                <w:bCs/>
                <w:sz w:val="24"/>
                <w:szCs w:val="24"/>
              </w:rPr>
              <w:t>ю</w:t>
            </w:r>
            <w:r w:rsidRPr="009C776A">
              <w:rPr>
                <w:b/>
                <w:bCs/>
                <w:sz w:val="24"/>
                <w:szCs w:val="24"/>
              </w:rPr>
              <w:t xml:space="preserve"> планировать и решать задачи собственного профессионального и личностного развития:</w:t>
            </w:r>
          </w:p>
        </w:tc>
      </w:tr>
      <w:tr w:rsidR="00F0168B" w:rsidRPr="009C776A" w:rsidTr="00DA6409">
        <w:tc>
          <w:tcPr>
            <w:tcW w:w="2569" w:type="dxa"/>
            <w:shd w:val="clear" w:color="auto" w:fill="auto"/>
          </w:tcPr>
          <w:p w:rsidR="00F0168B" w:rsidRPr="009C776A" w:rsidRDefault="00F0168B" w:rsidP="00DA6409">
            <w:pPr>
              <w:jc w:val="center"/>
              <w:rPr>
                <w:b/>
                <w:bCs/>
                <w:sz w:val="24"/>
                <w:szCs w:val="24"/>
              </w:rPr>
            </w:pPr>
            <w:r w:rsidRPr="009C776A">
              <w:rPr>
                <w:b/>
                <w:bCs/>
                <w:sz w:val="24"/>
                <w:szCs w:val="24"/>
              </w:rPr>
              <w:t>Планируемые</w:t>
            </w:r>
          </w:p>
          <w:p w:rsidR="00F0168B" w:rsidRPr="009C776A" w:rsidRDefault="00F0168B" w:rsidP="00DA6409">
            <w:pPr>
              <w:jc w:val="center"/>
              <w:rPr>
                <w:b/>
                <w:bCs/>
                <w:sz w:val="24"/>
                <w:szCs w:val="24"/>
              </w:rPr>
            </w:pPr>
            <w:r w:rsidRPr="009C776A">
              <w:rPr>
                <w:b/>
                <w:bCs/>
                <w:sz w:val="24"/>
                <w:szCs w:val="24"/>
              </w:rPr>
              <w:t>результаты</w:t>
            </w:r>
          </w:p>
          <w:p w:rsidR="00F0168B" w:rsidRPr="009C776A" w:rsidRDefault="00F0168B" w:rsidP="00DA6409">
            <w:pPr>
              <w:jc w:val="center"/>
              <w:rPr>
                <w:b/>
                <w:bCs/>
                <w:sz w:val="24"/>
                <w:szCs w:val="24"/>
              </w:rPr>
            </w:pPr>
            <w:r w:rsidRPr="009C776A">
              <w:rPr>
                <w:b/>
                <w:bCs/>
                <w:sz w:val="24"/>
                <w:szCs w:val="24"/>
              </w:rPr>
              <w:t>обучения</w:t>
            </w:r>
          </w:p>
        </w:tc>
        <w:tc>
          <w:tcPr>
            <w:tcW w:w="2209" w:type="dxa"/>
            <w:shd w:val="clear" w:color="auto" w:fill="auto"/>
          </w:tcPr>
          <w:p w:rsidR="00F0168B" w:rsidRPr="009C776A" w:rsidRDefault="00F0168B" w:rsidP="00DA6409">
            <w:pPr>
              <w:jc w:val="center"/>
              <w:rPr>
                <w:b/>
                <w:bCs/>
                <w:sz w:val="24"/>
                <w:szCs w:val="24"/>
              </w:rPr>
            </w:pPr>
            <w:r w:rsidRPr="009C776A">
              <w:rPr>
                <w:b/>
                <w:bCs/>
                <w:sz w:val="24"/>
                <w:szCs w:val="24"/>
              </w:rPr>
              <w:t>Материалы для</w:t>
            </w:r>
          </w:p>
          <w:p w:rsidR="00F0168B" w:rsidRPr="009C776A" w:rsidRDefault="00F0168B" w:rsidP="00DA6409">
            <w:pPr>
              <w:jc w:val="center"/>
              <w:rPr>
                <w:b/>
                <w:bCs/>
                <w:sz w:val="24"/>
                <w:szCs w:val="24"/>
              </w:rPr>
            </w:pPr>
            <w:r w:rsidRPr="009C776A">
              <w:rPr>
                <w:b/>
                <w:bCs/>
                <w:sz w:val="24"/>
                <w:szCs w:val="24"/>
              </w:rPr>
              <w:t>оценки</w:t>
            </w:r>
          </w:p>
        </w:tc>
        <w:tc>
          <w:tcPr>
            <w:tcW w:w="2212" w:type="dxa"/>
            <w:gridSpan w:val="2"/>
            <w:shd w:val="clear" w:color="auto" w:fill="auto"/>
          </w:tcPr>
          <w:p w:rsidR="00F0168B" w:rsidRPr="009C776A" w:rsidRDefault="00F0168B" w:rsidP="00DA6409">
            <w:pPr>
              <w:jc w:val="center"/>
              <w:rPr>
                <w:b/>
                <w:bCs/>
                <w:sz w:val="24"/>
                <w:szCs w:val="24"/>
              </w:rPr>
            </w:pPr>
            <w:r w:rsidRPr="009C776A">
              <w:rPr>
                <w:b/>
                <w:bCs/>
                <w:sz w:val="24"/>
                <w:szCs w:val="24"/>
              </w:rPr>
              <w:t>Оценочные</w:t>
            </w:r>
          </w:p>
          <w:p w:rsidR="00F0168B" w:rsidRPr="009C776A" w:rsidRDefault="00F0168B" w:rsidP="00DA6409">
            <w:pPr>
              <w:jc w:val="center"/>
              <w:rPr>
                <w:b/>
                <w:bCs/>
                <w:sz w:val="24"/>
                <w:szCs w:val="24"/>
              </w:rPr>
            </w:pPr>
            <w:r w:rsidRPr="009C776A">
              <w:rPr>
                <w:b/>
                <w:bCs/>
                <w:sz w:val="24"/>
                <w:szCs w:val="24"/>
              </w:rPr>
              <w:t>средства</w:t>
            </w:r>
          </w:p>
          <w:p w:rsidR="00F0168B" w:rsidRPr="009C776A" w:rsidRDefault="00F0168B" w:rsidP="00DA6409">
            <w:pPr>
              <w:ind w:right="-106" w:firstLine="708"/>
              <w:jc w:val="center"/>
              <w:rPr>
                <w:b/>
                <w:sz w:val="24"/>
                <w:szCs w:val="24"/>
              </w:rPr>
            </w:pPr>
          </w:p>
        </w:tc>
        <w:tc>
          <w:tcPr>
            <w:tcW w:w="2757" w:type="dxa"/>
            <w:gridSpan w:val="2"/>
            <w:shd w:val="clear" w:color="auto" w:fill="auto"/>
          </w:tcPr>
          <w:p w:rsidR="00F0168B" w:rsidRPr="009C776A" w:rsidRDefault="00F0168B" w:rsidP="00DA6409">
            <w:pPr>
              <w:jc w:val="center"/>
              <w:rPr>
                <w:b/>
                <w:bCs/>
                <w:sz w:val="24"/>
                <w:szCs w:val="24"/>
              </w:rPr>
            </w:pPr>
            <w:r w:rsidRPr="009C776A">
              <w:rPr>
                <w:b/>
                <w:bCs/>
                <w:sz w:val="24"/>
                <w:szCs w:val="24"/>
              </w:rPr>
              <w:t>Критерии</w:t>
            </w:r>
          </w:p>
          <w:p w:rsidR="00F0168B" w:rsidRPr="009C776A" w:rsidRDefault="00F0168B" w:rsidP="00DA6409">
            <w:pPr>
              <w:jc w:val="center"/>
              <w:rPr>
                <w:b/>
                <w:bCs/>
                <w:sz w:val="24"/>
                <w:szCs w:val="24"/>
              </w:rPr>
            </w:pPr>
            <w:r w:rsidRPr="009C776A">
              <w:rPr>
                <w:b/>
                <w:bCs/>
                <w:sz w:val="24"/>
                <w:szCs w:val="24"/>
              </w:rPr>
              <w:t>оценивания</w:t>
            </w:r>
          </w:p>
          <w:p w:rsidR="00F0168B" w:rsidRPr="009C776A" w:rsidRDefault="00F0168B" w:rsidP="00DA6409">
            <w:pPr>
              <w:jc w:val="center"/>
              <w:rPr>
                <w:b/>
                <w:bCs/>
                <w:sz w:val="24"/>
                <w:szCs w:val="24"/>
              </w:rPr>
            </w:pPr>
            <w:r w:rsidRPr="009C776A">
              <w:rPr>
                <w:b/>
                <w:bCs/>
                <w:sz w:val="24"/>
                <w:szCs w:val="24"/>
              </w:rPr>
              <w:t>результатов</w:t>
            </w:r>
          </w:p>
          <w:p w:rsidR="00F0168B" w:rsidRPr="009C776A" w:rsidRDefault="00F0168B" w:rsidP="00DA6409">
            <w:pPr>
              <w:jc w:val="center"/>
              <w:rPr>
                <w:b/>
                <w:bCs/>
                <w:sz w:val="24"/>
                <w:szCs w:val="24"/>
              </w:rPr>
            </w:pPr>
            <w:r w:rsidRPr="009C776A">
              <w:rPr>
                <w:b/>
                <w:bCs/>
                <w:sz w:val="24"/>
                <w:szCs w:val="24"/>
              </w:rPr>
              <w:t>обучения</w:t>
            </w:r>
          </w:p>
        </w:tc>
      </w:tr>
      <w:tr w:rsidR="00F0168B" w:rsidRPr="00202724" w:rsidTr="00DA6409">
        <w:tc>
          <w:tcPr>
            <w:tcW w:w="2569" w:type="dxa"/>
            <w:shd w:val="clear" w:color="auto" w:fill="auto"/>
          </w:tcPr>
          <w:p w:rsidR="00F0168B" w:rsidRPr="006B115F" w:rsidRDefault="00F0168B" w:rsidP="00DA6409">
            <w:pPr>
              <w:autoSpaceDE w:val="0"/>
              <w:autoSpaceDN w:val="0"/>
              <w:adjustRightInd w:val="0"/>
              <w:jc w:val="center"/>
              <w:rPr>
                <w:b/>
                <w:sz w:val="24"/>
                <w:szCs w:val="24"/>
              </w:rPr>
            </w:pPr>
            <w:r w:rsidRPr="006B115F">
              <w:rPr>
                <w:b/>
                <w:sz w:val="24"/>
                <w:szCs w:val="24"/>
              </w:rPr>
              <w:t>уметь:</w:t>
            </w:r>
          </w:p>
          <w:p w:rsidR="00F0168B" w:rsidRPr="00202724" w:rsidRDefault="00F0168B" w:rsidP="00DA6409">
            <w:pPr>
              <w:autoSpaceDE w:val="0"/>
              <w:autoSpaceDN w:val="0"/>
              <w:adjustRightInd w:val="0"/>
              <w:jc w:val="center"/>
              <w:rPr>
                <w:sz w:val="24"/>
                <w:szCs w:val="24"/>
              </w:rPr>
            </w:pPr>
            <w:r w:rsidRPr="00202724">
              <w:rPr>
                <w:sz w:val="24"/>
                <w:szCs w:val="24"/>
              </w:rPr>
              <w:t>осуществлять личностный</w:t>
            </w:r>
          </w:p>
          <w:p w:rsidR="00F0168B" w:rsidRPr="00202724" w:rsidRDefault="00F0168B" w:rsidP="00DA6409">
            <w:pPr>
              <w:autoSpaceDE w:val="0"/>
              <w:autoSpaceDN w:val="0"/>
              <w:adjustRightInd w:val="0"/>
              <w:jc w:val="center"/>
              <w:rPr>
                <w:sz w:val="24"/>
                <w:szCs w:val="24"/>
              </w:rPr>
            </w:pPr>
            <w:r w:rsidRPr="00202724">
              <w:rPr>
                <w:sz w:val="24"/>
                <w:szCs w:val="24"/>
              </w:rPr>
              <w:t>выбор в различных</w:t>
            </w:r>
          </w:p>
          <w:p w:rsidR="00F0168B" w:rsidRPr="00202724" w:rsidRDefault="00F0168B" w:rsidP="00DA6409">
            <w:pPr>
              <w:autoSpaceDE w:val="0"/>
              <w:autoSpaceDN w:val="0"/>
              <w:adjustRightInd w:val="0"/>
              <w:jc w:val="center"/>
              <w:rPr>
                <w:sz w:val="24"/>
                <w:szCs w:val="24"/>
              </w:rPr>
            </w:pPr>
            <w:r w:rsidRPr="00202724">
              <w:rPr>
                <w:sz w:val="24"/>
                <w:szCs w:val="24"/>
              </w:rPr>
              <w:t>профессиональных и</w:t>
            </w:r>
          </w:p>
          <w:p w:rsidR="00F0168B" w:rsidRPr="00202724" w:rsidRDefault="00F0168B" w:rsidP="00DA6409">
            <w:pPr>
              <w:autoSpaceDE w:val="0"/>
              <w:autoSpaceDN w:val="0"/>
              <w:adjustRightInd w:val="0"/>
              <w:jc w:val="center"/>
              <w:rPr>
                <w:sz w:val="24"/>
                <w:szCs w:val="24"/>
              </w:rPr>
            </w:pPr>
            <w:r w:rsidRPr="00202724">
              <w:rPr>
                <w:sz w:val="24"/>
                <w:szCs w:val="24"/>
              </w:rPr>
              <w:t>морально-ценностных</w:t>
            </w:r>
          </w:p>
          <w:p w:rsidR="00F0168B" w:rsidRPr="00202724" w:rsidRDefault="00F0168B" w:rsidP="00DA6409">
            <w:pPr>
              <w:autoSpaceDE w:val="0"/>
              <w:autoSpaceDN w:val="0"/>
              <w:adjustRightInd w:val="0"/>
              <w:jc w:val="center"/>
              <w:rPr>
                <w:sz w:val="24"/>
                <w:szCs w:val="24"/>
              </w:rPr>
            </w:pPr>
            <w:r w:rsidRPr="00202724">
              <w:rPr>
                <w:sz w:val="24"/>
                <w:szCs w:val="24"/>
              </w:rPr>
              <w:t>ситуациях, оценивать</w:t>
            </w:r>
          </w:p>
          <w:p w:rsidR="00F0168B" w:rsidRPr="00202724" w:rsidRDefault="00F0168B" w:rsidP="00DA6409">
            <w:pPr>
              <w:autoSpaceDE w:val="0"/>
              <w:autoSpaceDN w:val="0"/>
              <w:adjustRightInd w:val="0"/>
              <w:jc w:val="center"/>
              <w:rPr>
                <w:sz w:val="24"/>
                <w:szCs w:val="24"/>
              </w:rPr>
            </w:pPr>
            <w:r w:rsidRPr="00202724">
              <w:rPr>
                <w:sz w:val="24"/>
                <w:szCs w:val="24"/>
              </w:rPr>
              <w:t>последствия принятого</w:t>
            </w:r>
          </w:p>
          <w:p w:rsidR="00F0168B" w:rsidRPr="00202724" w:rsidRDefault="00F0168B" w:rsidP="00DA6409">
            <w:pPr>
              <w:autoSpaceDE w:val="0"/>
              <w:autoSpaceDN w:val="0"/>
              <w:adjustRightInd w:val="0"/>
              <w:jc w:val="center"/>
              <w:rPr>
                <w:sz w:val="24"/>
                <w:szCs w:val="24"/>
              </w:rPr>
            </w:pPr>
            <w:r w:rsidRPr="00202724">
              <w:rPr>
                <w:sz w:val="24"/>
                <w:szCs w:val="24"/>
              </w:rPr>
              <w:t>решения и нести за него</w:t>
            </w:r>
          </w:p>
          <w:p w:rsidR="00F0168B" w:rsidRPr="00202724" w:rsidRDefault="00F0168B" w:rsidP="00DA6409">
            <w:pPr>
              <w:autoSpaceDE w:val="0"/>
              <w:autoSpaceDN w:val="0"/>
              <w:adjustRightInd w:val="0"/>
              <w:jc w:val="center"/>
              <w:rPr>
                <w:sz w:val="24"/>
                <w:szCs w:val="24"/>
              </w:rPr>
            </w:pPr>
            <w:r w:rsidRPr="00202724">
              <w:rPr>
                <w:sz w:val="24"/>
                <w:szCs w:val="24"/>
              </w:rPr>
              <w:t>ответственность перед</w:t>
            </w:r>
          </w:p>
          <w:p w:rsidR="00F0168B" w:rsidRPr="00202724" w:rsidRDefault="00F0168B" w:rsidP="00DA6409">
            <w:pPr>
              <w:jc w:val="center"/>
              <w:rPr>
                <w:bCs/>
                <w:sz w:val="24"/>
                <w:szCs w:val="24"/>
              </w:rPr>
            </w:pPr>
            <w:r w:rsidRPr="00202724">
              <w:rPr>
                <w:sz w:val="24"/>
                <w:szCs w:val="24"/>
              </w:rPr>
              <w:t>собой и обществом.</w:t>
            </w:r>
          </w:p>
        </w:tc>
        <w:tc>
          <w:tcPr>
            <w:tcW w:w="2209" w:type="dxa"/>
            <w:shd w:val="clear" w:color="auto" w:fill="auto"/>
          </w:tcPr>
          <w:p w:rsidR="00F0168B" w:rsidRPr="00202724" w:rsidRDefault="00F0168B" w:rsidP="00DA6409">
            <w:pPr>
              <w:jc w:val="center"/>
              <w:rPr>
                <w:bCs/>
                <w:sz w:val="24"/>
                <w:szCs w:val="24"/>
              </w:rPr>
            </w:pPr>
            <w:r w:rsidRPr="00202724">
              <w:rPr>
                <w:bCs/>
                <w:sz w:val="24"/>
                <w:szCs w:val="24"/>
              </w:rPr>
              <w:t>-Научный доклад</w:t>
            </w:r>
          </w:p>
          <w:p w:rsidR="00F0168B" w:rsidRPr="00202724" w:rsidRDefault="00F0168B" w:rsidP="00DA6409">
            <w:pPr>
              <w:jc w:val="center"/>
              <w:rPr>
                <w:bCs/>
                <w:sz w:val="24"/>
                <w:szCs w:val="24"/>
              </w:rPr>
            </w:pPr>
            <w:r w:rsidRPr="00202724">
              <w:rPr>
                <w:bCs/>
                <w:sz w:val="24"/>
                <w:szCs w:val="24"/>
              </w:rPr>
              <w:t>аспиранта;</w:t>
            </w:r>
          </w:p>
          <w:p w:rsidR="00F0168B" w:rsidRPr="00202724" w:rsidRDefault="00F0168B" w:rsidP="00DA6409">
            <w:pPr>
              <w:jc w:val="center"/>
              <w:rPr>
                <w:bCs/>
                <w:sz w:val="24"/>
                <w:szCs w:val="24"/>
              </w:rPr>
            </w:pPr>
            <w:r w:rsidRPr="00202724">
              <w:rPr>
                <w:bCs/>
                <w:sz w:val="24"/>
                <w:szCs w:val="24"/>
              </w:rPr>
              <w:t>-Ответы аспиранта</w:t>
            </w:r>
          </w:p>
          <w:p w:rsidR="00F0168B" w:rsidRPr="00202724" w:rsidRDefault="00F0168B" w:rsidP="00DA6409">
            <w:pPr>
              <w:jc w:val="center"/>
              <w:rPr>
                <w:bCs/>
                <w:sz w:val="24"/>
                <w:szCs w:val="24"/>
              </w:rPr>
            </w:pPr>
            <w:r w:rsidRPr="00202724">
              <w:rPr>
                <w:bCs/>
                <w:sz w:val="24"/>
                <w:szCs w:val="24"/>
              </w:rPr>
              <w:t>на вопросы в ходе</w:t>
            </w:r>
          </w:p>
          <w:p w:rsidR="00F0168B" w:rsidRPr="00202724" w:rsidRDefault="00F0168B" w:rsidP="00DA6409">
            <w:pPr>
              <w:jc w:val="center"/>
              <w:rPr>
                <w:bCs/>
                <w:sz w:val="24"/>
                <w:szCs w:val="24"/>
              </w:rPr>
            </w:pPr>
            <w:r w:rsidRPr="00202724">
              <w:rPr>
                <w:bCs/>
                <w:sz w:val="24"/>
                <w:szCs w:val="24"/>
              </w:rPr>
              <w:t>публичной</w:t>
            </w:r>
          </w:p>
          <w:p w:rsidR="00F0168B" w:rsidRPr="00202724" w:rsidRDefault="00F0168B" w:rsidP="00DA6409">
            <w:pPr>
              <w:jc w:val="center"/>
              <w:rPr>
                <w:bCs/>
                <w:sz w:val="24"/>
                <w:szCs w:val="24"/>
              </w:rPr>
            </w:pPr>
            <w:r w:rsidRPr="00202724">
              <w:rPr>
                <w:bCs/>
                <w:sz w:val="24"/>
                <w:szCs w:val="24"/>
              </w:rPr>
              <w:t>дискуссии</w:t>
            </w:r>
          </w:p>
        </w:tc>
        <w:tc>
          <w:tcPr>
            <w:tcW w:w="2212" w:type="dxa"/>
            <w:gridSpan w:val="2"/>
            <w:shd w:val="clear" w:color="auto" w:fill="auto"/>
          </w:tcPr>
          <w:p w:rsidR="00F0168B" w:rsidRPr="00202724" w:rsidRDefault="00F0168B" w:rsidP="00DA6409">
            <w:pPr>
              <w:jc w:val="center"/>
              <w:rPr>
                <w:bCs/>
                <w:sz w:val="24"/>
                <w:szCs w:val="24"/>
              </w:rPr>
            </w:pPr>
            <w:r w:rsidRPr="00202724">
              <w:rPr>
                <w:bCs/>
                <w:sz w:val="24"/>
                <w:szCs w:val="24"/>
              </w:rPr>
              <w:t>-оценка работы</w:t>
            </w:r>
          </w:p>
          <w:p w:rsidR="00F0168B" w:rsidRPr="00202724" w:rsidRDefault="00F0168B" w:rsidP="00DA6409">
            <w:pPr>
              <w:jc w:val="center"/>
              <w:rPr>
                <w:bCs/>
                <w:sz w:val="24"/>
                <w:szCs w:val="24"/>
              </w:rPr>
            </w:pPr>
            <w:r w:rsidRPr="00202724">
              <w:rPr>
                <w:bCs/>
                <w:sz w:val="24"/>
                <w:szCs w:val="24"/>
              </w:rPr>
              <w:t>научным</w:t>
            </w:r>
          </w:p>
          <w:p w:rsidR="00F0168B" w:rsidRPr="00202724" w:rsidRDefault="00F0168B" w:rsidP="00DA6409">
            <w:pPr>
              <w:jc w:val="center"/>
              <w:rPr>
                <w:bCs/>
                <w:sz w:val="24"/>
                <w:szCs w:val="24"/>
              </w:rPr>
            </w:pPr>
            <w:r w:rsidRPr="00202724">
              <w:rPr>
                <w:bCs/>
                <w:sz w:val="24"/>
                <w:szCs w:val="24"/>
              </w:rPr>
              <w:t>руководителем (Отзыв</w:t>
            </w:r>
          </w:p>
          <w:p w:rsidR="00F0168B" w:rsidRPr="00202724" w:rsidRDefault="00F0168B" w:rsidP="00DA6409">
            <w:pPr>
              <w:jc w:val="center"/>
              <w:rPr>
                <w:bCs/>
                <w:sz w:val="24"/>
                <w:szCs w:val="24"/>
              </w:rPr>
            </w:pPr>
            <w:r w:rsidRPr="00202724">
              <w:rPr>
                <w:bCs/>
                <w:sz w:val="24"/>
                <w:szCs w:val="24"/>
              </w:rPr>
              <w:t>научного руководителя</w:t>
            </w:r>
          </w:p>
          <w:p w:rsidR="00F0168B" w:rsidRPr="00202724" w:rsidRDefault="00F0168B" w:rsidP="00DA6409">
            <w:pPr>
              <w:jc w:val="center"/>
              <w:rPr>
                <w:bCs/>
                <w:sz w:val="24"/>
                <w:szCs w:val="24"/>
              </w:rPr>
            </w:pPr>
            <w:r w:rsidRPr="00202724">
              <w:rPr>
                <w:bCs/>
                <w:sz w:val="24"/>
                <w:szCs w:val="24"/>
              </w:rPr>
              <w:t>аспиранта);</w:t>
            </w:r>
          </w:p>
          <w:p w:rsidR="00F0168B" w:rsidRPr="00703611" w:rsidRDefault="00F0168B" w:rsidP="00DA6409">
            <w:pPr>
              <w:jc w:val="center"/>
              <w:rPr>
                <w:bCs/>
                <w:sz w:val="24"/>
                <w:szCs w:val="24"/>
              </w:rPr>
            </w:pPr>
            <w:r w:rsidRPr="00202724">
              <w:rPr>
                <w:bCs/>
                <w:sz w:val="24"/>
                <w:szCs w:val="24"/>
              </w:rPr>
              <w:t xml:space="preserve">- </w:t>
            </w:r>
            <w:r w:rsidRPr="00703611">
              <w:rPr>
                <w:bCs/>
                <w:sz w:val="24"/>
                <w:szCs w:val="24"/>
              </w:rPr>
              <w:t>оценка профессорско-</w:t>
            </w:r>
          </w:p>
          <w:p w:rsidR="00F0168B" w:rsidRPr="00703611" w:rsidRDefault="00F0168B" w:rsidP="00DA6409">
            <w:pPr>
              <w:jc w:val="center"/>
              <w:rPr>
                <w:bCs/>
                <w:sz w:val="24"/>
                <w:szCs w:val="24"/>
              </w:rPr>
            </w:pPr>
            <w:r w:rsidRPr="00703611">
              <w:rPr>
                <w:bCs/>
                <w:sz w:val="24"/>
                <w:szCs w:val="24"/>
              </w:rPr>
              <w:t>преподавательским</w:t>
            </w:r>
          </w:p>
          <w:p w:rsidR="00F0168B" w:rsidRPr="00703611" w:rsidRDefault="00F0168B" w:rsidP="00DA6409">
            <w:pPr>
              <w:jc w:val="center"/>
              <w:rPr>
                <w:bCs/>
                <w:sz w:val="24"/>
                <w:szCs w:val="24"/>
              </w:rPr>
            </w:pPr>
            <w:r w:rsidRPr="00703611">
              <w:rPr>
                <w:bCs/>
                <w:sz w:val="24"/>
                <w:szCs w:val="24"/>
              </w:rPr>
              <w:t>составом кафедры</w:t>
            </w:r>
          </w:p>
          <w:p w:rsidR="00F0168B" w:rsidRPr="00703611" w:rsidRDefault="00F0168B" w:rsidP="00DA6409">
            <w:pPr>
              <w:jc w:val="center"/>
              <w:rPr>
                <w:bCs/>
                <w:sz w:val="24"/>
                <w:szCs w:val="24"/>
              </w:rPr>
            </w:pPr>
            <w:r w:rsidRPr="00703611">
              <w:rPr>
                <w:bCs/>
                <w:sz w:val="24"/>
                <w:szCs w:val="24"/>
              </w:rPr>
              <w:t>научного доклада</w:t>
            </w:r>
          </w:p>
          <w:p w:rsidR="00F0168B" w:rsidRPr="00703611" w:rsidRDefault="00F0168B" w:rsidP="00DA6409">
            <w:pPr>
              <w:jc w:val="center"/>
              <w:rPr>
                <w:bCs/>
                <w:sz w:val="24"/>
                <w:szCs w:val="24"/>
              </w:rPr>
            </w:pPr>
            <w:r w:rsidRPr="00703611">
              <w:rPr>
                <w:bCs/>
                <w:sz w:val="24"/>
                <w:szCs w:val="24"/>
              </w:rPr>
              <w:t>(протокол заседания</w:t>
            </w:r>
          </w:p>
          <w:p w:rsidR="00F0168B" w:rsidRPr="00703611" w:rsidRDefault="00F0168B" w:rsidP="00DA6409">
            <w:pPr>
              <w:jc w:val="center"/>
              <w:rPr>
                <w:bCs/>
                <w:sz w:val="24"/>
                <w:szCs w:val="24"/>
              </w:rPr>
            </w:pPr>
            <w:r w:rsidRPr="00703611">
              <w:rPr>
                <w:bCs/>
                <w:sz w:val="24"/>
                <w:szCs w:val="24"/>
              </w:rPr>
              <w:t>кафедры)</w:t>
            </w:r>
          </w:p>
          <w:p w:rsidR="00F0168B" w:rsidRPr="00626FDF" w:rsidRDefault="00F0168B" w:rsidP="00DA6409">
            <w:pPr>
              <w:jc w:val="center"/>
              <w:rPr>
                <w:bCs/>
                <w:color w:val="FF0000"/>
                <w:sz w:val="24"/>
                <w:szCs w:val="24"/>
              </w:rPr>
            </w:pPr>
            <w:r w:rsidRPr="0056413C">
              <w:rPr>
                <w:bCs/>
                <w:sz w:val="24"/>
                <w:szCs w:val="24"/>
              </w:rPr>
              <w:t>- и</w:t>
            </w:r>
            <w:r w:rsidRPr="00202724">
              <w:rPr>
                <w:bCs/>
                <w:sz w:val="24"/>
                <w:szCs w:val="24"/>
              </w:rPr>
              <w:t>тоговая оценка</w:t>
            </w:r>
          </w:p>
          <w:p w:rsidR="00F0168B" w:rsidRPr="00202724" w:rsidRDefault="00F0168B" w:rsidP="00DA6409">
            <w:pPr>
              <w:jc w:val="center"/>
              <w:rPr>
                <w:bCs/>
                <w:sz w:val="24"/>
                <w:szCs w:val="24"/>
              </w:rPr>
            </w:pPr>
            <w:r w:rsidRPr="00202724">
              <w:rPr>
                <w:bCs/>
                <w:sz w:val="24"/>
                <w:szCs w:val="24"/>
              </w:rPr>
              <w:t>защиты результатов</w:t>
            </w:r>
          </w:p>
          <w:p w:rsidR="00F0168B" w:rsidRPr="00202724" w:rsidRDefault="00F0168B" w:rsidP="00DA6409">
            <w:pPr>
              <w:jc w:val="center"/>
              <w:rPr>
                <w:bCs/>
                <w:sz w:val="24"/>
                <w:szCs w:val="24"/>
              </w:rPr>
            </w:pPr>
            <w:r w:rsidRPr="00202724">
              <w:rPr>
                <w:bCs/>
                <w:sz w:val="24"/>
                <w:szCs w:val="24"/>
              </w:rPr>
              <w:t>научно-квалификационной работы</w:t>
            </w:r>
            <w:r>
              <w:rPr>
                <w:bCs/>
                <w:sz w:val="24"/>
                <w:szCs w:val="24"/>
              </w:rPr>
              <w:t xml:space="preserve"> государственной</w:t>
            </w:r>
          </w:p>
          <w:p w:rsidR="00F0168B" w:rsidRPr="00202724" w:rsidRDefault="00F0168B" w:rsidP="00DA6409">
            <w:pPr>
              <w:jc w:val="center"/>
              <w:rPr>
                <w:bCs/>
                <w:sz w:val="24"/>
                <w:szCs w:val="24"/>
              </w:rPr>
            </w:pPr>
            <w:r w:rsidRPr="00202724">
              <w:rPr>
                <w:bCs/>
                <w:sz w:val="24"/>
                <w:szCs w:val="24"/>
              </w:rPr>
              <w:t>экзаменационной комиссией</w:t>
            </w:r>
          </w:p>
          <w:p w:rsidR="00F0168B" w:rsidRPr="00202724" w:rsidRDefault="00F0168B" w:rsidP="00DA6409">
            <w:pPr>
              <w:jc w:val="center"/>
              <w:rPr>
                <w:bCs/>
                <w:sz w:val="24"/>
                <w:szCs w:val="24"/>
              </w:rPr>
            </w:pPr>
            <w:r w:rsidRPr="00202724">
              <w:rPr>
                <w:bCs/>
                <w:sz w:val="24"/>
                <w:szCs w:val="24"/>
              </w:rPr>
              <w:t>по результатам</w:t>
            </w:r>
          </w:p>
          <w:p w:rsidR="00F0168B" w:rsidRPr="00202724" w:rsidRDefault="00F0168B" w:rsidP="00DA6409">
            <w:pPr>
              <w:jc w:val="center"/>
              <w:rPr>
                <w:bCs/>
                <w:sz w:val="24"/>
                <w:szCs w:val="24"/>
              </w:rPr>
            </w:pPr>
            <w:r w:rsidRPr="00202724">
              <w:rPr>
                <w:bCs/>
                <w:sz w:val="24"/>
                <w:szCs w:val="24"/>
              </w:rPr>
              <w:t>доклада и научной</w:t>
            </w:r>
          </w:p>
          <w:p w:rsidR="00F0168B" w:rsidRPr="00202724" w:rsidRDefault="00F0168B" w:rsidP="00DA6409">
            <w:pPr>
              <w:jc w:val="center"/>
              <w:rPr>
                <w:bCs/>
                <w:sz w:val="24"/>
                <w:szCs w:val="24"/>
              </w:rPr>
            </w:pPr>
            <w:r w:rsidRPr="00202724">
              <w:rPr>
                <w:bCs/>
                <w:sz w:val="24"/>
                <w:szCs w:val="24"/>
              </w:rPr>
              <w:t>дискуссии (протокол государственной экзаменационной комиссии)</w:t>
            </w:r>
          </w:p>
        </w:tc>
        <w:tc>
          <w:tcPr>
            <w:tcW w:w="2757" w:type="dxa"/>
            <w:gridSpan w:val="2"/>
            <w:shd w:val="clear" w:color="auto" w:fill="auto"/>
          </w:tcPr>
          <w:p w:rsidR="00F0168B" w:rsidRPr="00202724" w:rsidRDefault="00F0168B" w:rsidP="00DA6409">
            <w:pPr>
              <w:jc w:val="center"/>
              <w:rPr>
                <w:bCs/>
                <w:sz w:val="24"/>
                <w:szCs w:val="24"/>
              </w:rPr>
            </w:pPr>
            <w:r>
              <w:rPr>
                <w:bCs/>
                <w:sz w:val="24"/>
                <w:szCs w:val="24"/>
              </w:rPr>
              <w:t>- с</w:t>
            </w:r>
            <w:r w:rsidRPr="00202724">
              <w:rPr>
                <w:bCs/>
                <w:sz w:val="24"/>
                <w:szCs w:val="24"/>
              </w:rPr>
              <w:t>пособность</w:t>
            </w:r>
          </w:p>
          <w:p w:rsidR="00F0168B" w:rsidRPr="00202724" w:rsidRDefault="00F0168B" w:rsidP="00DA6409">
            <w:pPr>
              <w:jc w:val="center"/>
              <w:rPr>
                <w:bCs/>
                <w:sz w:val="24"/>
                <w:szCs w:val="24"/>
              </w:rPr>
            </w:pPr>
            <w:r w:rsidRPr="00202724">
              <w:rPr>
                <w:bCs/>
                <w:sz w:val="24"/>
                <w:szCs w:val="24"/>
              </w:rPr>
              <w:t>самостоятельно</w:t>
            </w:r>
          </w:p>
          <w:p w:rsidR="00F0168B" w:rsidRPr="00202724" w:rsidRDefault="00F0168B" w:rsidP="00DA6409">
            <w:pPr>
              <w:jc w:val="center"/>
              <w:rPr>
                <w:bCs/>
                <w:sz w:val="24"/>
                <w:szCs w:val="24"/>
              </w:rPr>
            </w:pPr>
            <w:r w:rsidRPr="00202724">
              <w:rPr>
                <w:bCs/>
                <w:sz w:val="24"/>
                <w:szCs w:val="24"/>
              </w:rPr>
              <w:t>предлагать решения</w:t>
            </w:r>
          </w:p>
          <w:p w:rsidR="00F0168B" w:rsidRPr="00202724" w:rsidRDefault="00F0168B" w:rsidP="00DA6409">
            <w:pPr>
              <w:jc w:val="center"/>
              <w:rPr>
                <w:bCs/>
                <w:sz w:val="24"/>
                <w:szCs w:val="24"/>
              </w:rPr>
            </w:pPr>
            <w:r w:rsidRPr="00202724">
              <w:rPr>
                <w:bCs/>
                <w:sz w:val="24"/>
                <w:szCs w:val="24"/>
              </w:rPr>
              <w:t>актуальных научно-</w:t>
            </w:r>
          </w:p>
          <w:p w:rsidR="00F0168B" w:rsidRPr="00202724" w:rsidRDefault="00F0168B" w:rsidP="00DA6409">
            <w:pPr>
              <w:jc w:val="center"/>
              <w:rPr>
                <w:bCs/>
                <w:sz w:val="24"/>
                <w:szCs w:val="24"/>
              </w:rPr>
            </w:pPr>
            <w:r w:rsidRPr="00202724">
              <w:rPr>
                <w:bCs/>
                <w:sz w:val="24"/>
                <w:szCs w:val="24"/>
              </w:rPr>
              <w:t>прикладных задач в</w:t>
            </w:r>
          </w:p>
          <w:p w:rsidR="00F0168B" w:rsidRPr="00202724" w:rsidRDefault="00F0168B" w:rsidP="00DA6409">
            <w:pPr>
              <w:jc w:val="center"/>
              <w:rPr>
                <w:bCs/>
                <w:sz w:val="24"/>
                <w:szCs w:val="24"/>
              </w:rPr>
            </w:pPr>
            <w:r w:rsidRPr="00202724">
              <w:rPr>
                <w:bCs/>
                <w:sz w:val="24"/>
                <w:szCs w:val="24"/>
              </w:rPr>
              <w:t>рамках исследуемой</w:t>
            </w:r>
          </w:p>
          <w:p w:rsidR="00F0168B" w:rsidRPr="00202724" w:rsidRDefault="00F0168B" w:rsidP="00DA6409">
            <w:pPr>
              <w:jc w:val="center"/>
              <w:rPr>
                <w:bCs/>
                <w:sz w:val="24"/>
                <w:szCs w:val="24"/>
              </w:rPr>
            </w:pPr>
            <w:r w:rsidRPr="00202724">
              <w:rPr>
                <w:bCs/>
                <w:sz w:val="24"/>
                <w:szCs w:val="24"/>
              </w:rPr>
              <w:t>проблематики;</w:t>
            </w:r>
          </w:p>
          <w:p w:rsidR="00F0168B" w:rsidRPr="00202724" w:rsidRDefault="00F0168B" w:rsidP="00DA6409">
            <w:pPr>
              <w:jc w:val="center"/>
              <w:rPr>
                <w:bCs/>
                <w:sz w:val="24"/>
                <w:szCs w:val="24"/>
              </w:rPr>
            </w:pPr>
            <w:r w:rsidRPr="00202724">
              <w:rPr>
                <w:bCs/>
                <w:sz w:val="24"/>
                <w:szCs w:val="24"/>
              </w:rPr>
              <w:t>оценивать последствия</w:t>
            </w:r>
          </w:p>
          <w:p w:rsidR="00F0168B" w:rsidRPr="00202724" w:rsidRDefault="00F0168B" w:rsidP="00DA6409">
            <w:pPr>
              <w:jc w:val="center"/>
              <w:rPr>
                <w:bCs/>
                <w:sz w:val="24"/>
                <w:szCs w:val="24"/>
              </w:rPr>
            </w:pPr>
            <w:r w:rsidRPr="00202724">
              <w:rPr>
                <w:bCs/>
                <w:sz w:val="24"/>
                <w:szCs w:val="24"/>
              </w:rPr>
              <w:t>их реализации;</w:t>
            </w:r>
          </w:p>
          <w:p w:rsidR="00F0168B" w:rsidRPr="00202724" w:rsidRDefault="00F0168B" w:rsidP="00DA6409">
            <w:pPr>
              <w:jc w:val="center"/>
              <w:rPr>
                <w:bCs/>
                <w:sz w:val="24"/>
                <w:szCs w:val="24"/>
              </w:rPr>
            </w:pPr>
            <w:r w:rsidRPr="00202724">
              <w:rPr>
                <w:bCs/>
                <w:sz w:val="24"/>
                <w:szCs w:val="24"/>
              </w:rPr>
              <w:t>готовность нести</w:t>
            </w:r>
          </w:p>
          <w:p w:rsidR="00F0168B" w:rsidRPr="00202724" w:rsidRDefault="00F0168B" w:rsidP="00DA6409">
            <w:pPr>
              <w:jc w:val="center"/>
              <w:rPr>
                <w:bCs/>
                <w:sz w:val="24"/>
                <w:szCs w:val="24"/>
              </w:rPr>
            </w:pPr>
            <w:r w:rsidRPr="00202724">
              <w:rPr>
                <w:bCs/>
                <w:sz w:val="24"/>
                <w:szCs w:val="24"/>
              </w:rPr>
              <w:t>ответственность за их</w:t>
            </w:r>
          </w:p>
          <w:p w:rsidR="00F0168B" w:rsidRPr="00202724" w:rsidRDefault="00F0168B" w:rsidP="00DA6409">
            <w:pPr>
              <w:jc w:val="center"/>
              <w:rPr>
                <w:bCs/>
                <w:sz w:val="24"/>
                <w:szCs w:val="24"/>
              </w:rPr>
            </w:pPr>
            <w:r w:rsidRPr="00202724">
              <w:rPr>
                <w:bCs/>
                <w:sz w:val="24"/>
                <w:szCs w:val="24"/>
              </w:rPr>
              <w:t>реализацию</w:t>
            </w:r>
          </w:p>
          <w:p w:rsidR="00F0168B" w:rsidRPr="00202724" w:rsidRDefault="00F0168B" w:rsidP="00DA6409">
            <w:pPr>
              <w:jc w:val="center"/>
              <w:rPr>
                <w:bCs/>
                <w:sz w:val="24"/>
                <w:szCs w:val="24"/>
              </w:rPr>
            </w:pPr>
          </w:p>
        </w:tc>
      </w:tr>
      <w:tr w:rsidR="00F0168B" w:rsidRPr="00626FDF" w:rsidTr="00DA6409">
        <w:tc>
          <w:tcPr>
            <w:tcW w:w="2569" w:type="dxa"/>
            <w:shd w:val="clear" w:color="auto" w:fill="auto"/>
          </w:tcPr>
          <w:p w:rsidR="00F0168B" w:rsidRPr="00626FDF" w:rsidRDefault="00F0168B" w:rsidP="00DA6409">
            <w:pPr>
              <w:autoSpaceDE w:val="0"/>
              <w:autoSpaceDN w:val="0"/>
              <w:adjustRightInd w:val="0"/>
              <w:jc w:val="center"/>
              <w:rPr>
                <w:b/>
                <w:sz w:val="24"/>
                <w:szCs w:val="24"/>
              </w:rPr>
            </w:pPr>
            <w:r w:rsidRPr="00626FDF">
              <w:rPr>
                <w:b/>
                <w:sz w:val="24"/>
                <w:szCs w:val="24"/>
              </w:rPr>
              <w:t>владеть:</w:t>
            </w:r>
          </w:p>
          <w:p w:rsidR="00F0168B" w:rsidRPr="00626FDF" w:rsidRDefault="00F0168B" w:rsidP="00DA6409">
            <w:pPr>
              <w:autoSpaceDE w:val="0"/>
              <w:autoSpaceDN w:val="0"/>
              <w:adjustRightInd w:val="0"/>
              <w:jc w:val="center"/>
              <w:rPr>
                <w:sz w:val="24"/>
                <w:szCs w:val="24"/>
              </w:rPr>
            </w:pPr>
            <w:r w:rsidRPr="00626FDF">
              <w:rPr>
                <w:sz w:val="24"/>
                <w:szCs w:val="24"/>
              </w:rPr>
              <w:t xml:space="preserve">- приемами и технологиями целеполагания, </w:t>
            </w:r>
            <w:proofErr w:type="spellStart"/>
            <w:r w:rsidRPr="00626FDF">
              <w:rPr>
                <w:sz w:val="24"/>
                <w:szCs w:val="24"/>
              </w:rPr>
              <w:t>целереализации</w:t>
            </w:r>
            <w:proofErr w:type="spellEnd"/>
            <w:r w:rsidRPr="00626FDF">
              <w:rPr>
                <w:sz w:val="24"/>
                <w:szCs w:val="24"/>
              </w:rPr>
              <w:t xml:space="preserve"> и оценки результатов деятельности по решению профессиональных задач</w:t>
            </w:r>
          </w:p>
          <w:p w:rsidR="00F0168B" w:rsidRPr="00202724" w:rsidRDefault="00F0168B" w:rsidP="00DA6409">
            <w:pPr>
              <w:autoSpaceDE w:val="0"/>
              <w:autoSpaceDN w:val="0"/>
              <w:adjustRightInd w:val="0"/>
              <w:jc w:val="center"/>
              <w:rPr>
                <w:sz w:val="24"/>
                <w:szCs w:val="24"/>
              </w:rPr>
            </w:pPr>
          </w:p>
        </w:tc>
        <w:tc>
          <w:tcPr>
            <w:tcW w:w="2209" w:type="dxa"/>
            <w:shd w:val="clear" w:color="auto" w:fill="auto"/>
          </w:tcPr>
          <w:p w:rsidR="00F0168B" w:rsidRPr="00626FDF" w:rsidRDefault="00F0168B" w:rsidP="00DA6409">
            <w:pPr>
              <w:jc w:val="center"/>
              <w:rPr>
                <w:bCs/>
                <w:sz w:val="24"/>
                <w:szCs w:val="24"/>
              </w:rPr>
            </w:pPr>
            <w:r w:rsidRPr="00626FDF">
              <w:rPr>
                <w:bCs/>
                <w:sz w:val="24"/>
                <w:szCs w:val="24"/>
              </w:rPr>
              <w:lastRenderedPageBreak/>
              <w:t>- Текст научно-квалификационной работы;</w:t>
            </w:r>
          </w:p>
          <w:p w:rsidR="00F0168B" w:rsidRPr="00626FDF" w:rsidRDefault="00F0168B" w:rsidP="00DA6409">
            <w:pPr>
              <w:jc w:val="center"/>
              <w:rPr>
                <w:bCs/>
                <w:sz w:val="24"/>
                <w:szCs w:val="24"/>
              </w:rPr>
            </w:pPr>
            <w:r w:rsidRPr="00626FDF">
              <w:rPr>
                <w:bCs/>
                <w:sz w:val="24"/>
                <w:szCs w:val="24"/>
              </w:rPr>
              <w:t>- Научный доклад аспиранта</w:t>
            </w:r>
          </w:p>
          <w:p w:rsidR="00F0168B" w:rsidRPr="00626FDF" w:rsidRDefault="00F0168B" w:rsidP="00DA6409">
            <w:pPr>
              <w:jc w:val="center"/>
              <w:rPr>
                <w:bCs/>
                <w:sz w:val="24"/>
                <w:szCs w:val="24"/>
              </w:rPr>
            </w:pPr>
          </w:p>
          <w:p w:rsidR="00F0168B" w:rsidRPr="00626FDF" w:rsidRDefault="00F0168B" w:rsidP="00DA6409">
            <w:pPr>
              <w:jc w:val="center"/>
              <w:rPr>
                <w:bCs/>
                <w:sz w:val="24"/>
                <w:szCs w:val="24"/>
              </w:rPr>
            </w:pPr>
          </w:p>
        </w:tc>
        <w:tc>
          <w:tcPr>
            <w:tcW w:w="2212" w:type="dxa"/>
            <w:gridSpan w:val="2"/>
            <w:shd w:val="clear" w:color="auto" w:fill="auto"/>
          </w:tcPr>
          <w:p w:rsidR="00F0168B" w:rsidRPr="00626FDF" w:rsidRDefault="00F0168B" w:rsidP="00DA6409">
            <w:pPr>
              <w:jc w:val="center"/>
              <w:rPr>
                <w:bCs/>
                <w:sz w:val="24"/>
                <w:szCs w:val="24"/>
              </w:rPr>
            </w:pPr>
            <w:r w:rsidRPr="00626FDF">
              <w:rPr>
                <w:bCs/>
                <w:sz w:val="24"/>
                <w:szCs w:val="24"/>
              </w:rPr>
              <w:t>- оценка работы научным руководителем (отзыв</w:t>
            </w:r>
          </w:p>
          <w:p w:rsidR="00F0168B" w:rsidRPr="00626FDF" w:rsidRDefault="00F0168B" w:rsidP="00DA6409">
            <w:pPr>
              <w:jc w:val="center"/>
              <w:rPr>
                <w:bCs/>
                <w:sz w:val="24"/>
                <w:szCs w:val="24"/>
              </w:rPr>
            </w:pPr>
            <w:r w:rsidRPr="00626FDF">
              <w:rPr>
                <w:bCs/>
                <w:sz w:val="24"/>
                <w:szCs w:val="24"/>
              </w:rPr>
              <w:t>научного руководителя аспиранта);</w:t>
            </w:r>
          </w:p>
          <w:p w:rsidR="00F0168B" w:rsidRPr="00626FDF" w:rsidRDefault="00F0168B" w:rsidP="00DA6409">
            <w:pPr>
              <w:jc w:val="center"/>
              <w:rPr>
                <w:bCs/>
                <w:sz w:val="24"/>
                <w:szCs w:val="24"/>
              </w:rPr>
            </w:pPr>
            <w:r w:rsidRPr="00626FDF">
              <w:rPr>
                <w:bCs/>
                <w:sz w:val="24"/>
                <w:szCs w:val="24"/>
              </w:rPr>
              <w:t xml:space="preserve">- оценка работы рецензентами (Отзыв </w:t>
            </w:r>
            <w:r w:rsidRPr="00626FDF">
              <w:rPr>
                <w:bCs/>
                <w:sz w:val="24"/>
                <w:szCs w:val="24"/>
              </w:rPr>
              <w:lastRenderedPageBreak/>
              <w:t>рецензента);</w:t>
            </w:r>
          </w:p>
          <w:p w:rsidR="00F0168B" w:rsidRPr="00626FDF" w:rsidRDefault="00F0168B" w:rsidP="00DA6409">
            <w:pPr>
              <w:jc w:val="center"/>
              <w:rPr>
                <w:bCs/>
                <w:sz w:val="24"/>
                <w:szCs w:val="24"/>
              </w:rPr>
            </w:pPr>
            <w:r w:rsidRPr="00626FDF">
              <w:rPr>
                <w:bCs/>
                <w:sz w:val="24"/>
                <w:szCs w:val="24"/>
              </w:rPr>
              <w:t>- справки о внедрении результатов исследования в деятельность организаций</w:t>
            </w:r>
          </w:p>
        </w:tc>
        <w:tc>
          <w:tcPr>
            <w:tcW w:w="2757" w:type="dxa"/>
            <w:gridSpan w:val="2"/>
            <w:shd w:val="clear" w:color="auto" w:fill="auto"/>
          </w:tcPr>
          <w:p w:rsidR="00F0168B" w:rsidRPr="00626FDF" w:rsidRDefault="00F0168B" w:rsidP="00DA6409">
            <w:pPr>
              <w:jc w:val="center"/>
              <w:rPr>
                <w:bCs/>
                <w:sz w:val="24"/>
                <w:szCs w:val="24"/>
              </w:rPr>
            </w:pPr>
            <w:r w:rsidRPr="00626FDF">
              <w:rPr>
                <w:bCs/>
                <w:sz w:val="24"/>
                <w:szCs w:val="24"/>
              </w:rPr>
              <w:lastRenderedPageBreak/>
              <w:t>- практическая значимость результатов исследования</w:t>
            </w:r>
            <w:r>
              <w:rPr>
                <w:bCs/>
                <w:sz w:val="24"/>
                <w:szCs w:val="24"/>
              </w:rPr>
              <w:t>;</w:t>
            </w:r>
          </w:p>
          <w:p w:rsidR="00F0168B" w:rsidRPr="00626FDF" w:rsidRDefault="00F0168B" w:rsidP="00DA6409">
            <w:pPr>
              <w:jc w:val="center"/>
              <w:rPr>
                <w:bCs/>
                <w:sz w:val="24"/>
                <w:szCs w:val="24"/>
              </w:rPr>
            </w:pPr>
            <w:r>
              <w:rPr>
                <w:bCs/>
                <w:sz w:val="24"/>
                <w:szCs w:val="24"/>
              </w:rPr>
              <w:t>- с</w:t>
            </w:r>
            <w:r w:rsidRPr="00626FDF">
              <w:rPr>
                <w:bCs/>
                <w:sz w:val="24"/>
                <w:szCs w:val="24"/>
              </w:rPr>
              <w:t>оответствие</w:t>
            </w:r>
          </w:p>
          <w:p w:rsidR="00F0168B" w:rsidRPr="00626FDF" w:rsidRDefault="00F0168B" w:rsidP="00DA6409">
            <w:pPr>
              <w:jc w:val="center"/>
              <w:rPr>
                <w:bCs/>
                <w:sz w:val="24"/>
                <w:szCs w:val="24"/>
              </w:rPr>
            </w:pPr>
            <w:r w:rsidRPr="00626FDF">
              <w:rPr>
                <w:bCs/>
                <w:sz w:val="24"/>
                <w:szCs w:val="24"/>
              </w:rPr>
              <w:t>проведенного</w:t>
            </w:r>
          </w:p>
          <w:p w:rsidR="00F0168B" w:rsidRPr="00626FDF" w:rsidRDefault="00F0168B" w:rsidP="00DA6409">
            <w:pPr>
              <w:jc w:val="center"/>
              <w:rPr>
                <w:bCs/>
                <w:sz w:val="24"/>
                <w:szCs w:val="24"/>
              </w:rPr>
            </w:pPr>
            <w:r w:rsidRPr="00626FDF">
              <w:rPr>
                <w:bCs/>
                <w:sz w:val="24"/>
                <w:szCs w:val="24"/>
              </w:rPr>
              <w:t>исследования</w:t>
            </w:r>
          </w:p>
          <w:p w:rsidR="00F0168B" w:rsidRPr="00626FDF" w:rsidRDefault="00F0168B" w:rsidP="00DA6409">
            <w:pPr>
              <w:jc w:val="center"/>
              <w:rPr>
                <w:bCs/>
                <w:sz w:val="24"/>
                <w:szCs w:val="24"/>
              </w:rPr>
            </w:pPr>
            <w:r w:rsidRPr="00626FDF">
              <w:rPr>
                <w:bCs/>
                <w:sz w:val="24"/>
                <w:szCs w:val="24"/>
              </w:rPr>
              <w:t>паспорту научной специальности</w:t>
            </w:r>
          </w:p>
          <w:p w:rsidR="00F0168B" w:rsidRPr="00626FDF" w:rsidRDefault="00F0168B" w:rsidP="00DA6409">
            <w:pPr>
              <w:jc w:val="center"/>
              <w:rPr>
                <w:bCs/>
                <w:sz w:val="24"/>
                <w:szCs w:val="24"/>
              </w:rPr>
            </w:pPr>
          </w:p>
        </w:tc>
      </w:tr>
      <w:tr w:rsidR="0016212A" w:rsidRPr="00626FDF" w:rsidTr="00A53070">
        <w:tc>
          <w:tcPr>
            <w:tcW w:w="9747" w:type="dxa"/>
            <w:gridSpan w:val="6"/>
            <w:shd w:val="clear" w:color="auto" w:fill="auto"/>
          </w:tcPr>
          <w:p w:rsidR="0016212A" w:rsidRPr="004E6A98" w:rsidRDefault="0016212A" w:rsidP="00A53070">
            <w:pPr>
              <w:jc w:val="center"/>
              <w:rPr>
                <w:b/>
                <w:bCs/>
                <w:sz w:val="24"/>
                <w:szCs w:val="24"/>
              </w:rPr>
            </w:pPr>
            <w:r w:rsidRPr="004E6A98">
              <w:rPr>
                <w:b/>
                <w:bCs/>
                <w:sz w:val="24"/>
                <w:szCs w:val="24"/>
              </w:rPr>
              <w:lastRenderedPageBreak/>
              <w:t>ПК-2 умением разрабатывать технологические карты производства, управлять всеми процессами производства, организовывать и проводить работы по возделыванию овощных культур на современном уровне</w:t>
            </w:r>
          </w:p>
        </w:tc>
      </w:tr>
      <w:tr w:rsidR="0016212A" w:rsidRPr="00626FDF" w:rsidTr="00A53070">
        <w:tc>
          <w:tcPr>
            <w:tcW w:w="2569" w:type="dxa"/>
            <w:tcBorders>
              <w:top w:val="single" w:sz="8" w:space="0" w:color="000000"/>
              <w:left w:val="single" w:sz="8" w:space="0" w:color="000000"/>
              <w:bottom w:val="single" w:sz="8" w:space="0" w:color="000000"/>
            </w:tcBorders>
          </w:tcPr>
          <w:p w:rsidR="0016212A" w:rsidRPr="00985247" w:rsidRDefault="0016212A" w:rsidP="00A53070">
            <w:pPr>
              <w:widowControl w:val="0"/>
              <w:autoSpaceDE w:val="0"/>
              <w:autoSpaceDN w:val="0"/>
              <w:adjustRightInd w:val="0"/>
              <w:ind w:firstLine="44"/>
              <w:jc w:val="both"/>
              <w:rPr>
                <w:rFonts w:eastAsia="Calibri"/>
                <w:lang w:eastAsia="en-US"/>
              </w:rPr>
            </w:pPr>
            <w:r w:rsidRPr="00985247">
              <w:rPr>
                <w:rFonts w:eastAsia="Calibri"/>
                <w:b/>
                <w:lang w:eastAsia="en-US"/>
              </w:rPr>
              <w:t>уметь:</w:t>
            </w:r>
          </w:p>
          <w:p w:rsidR="0016212A" w:rsidRPr="004E6A98" w:rsidRDefault="0016212A" w:rsidP="00A53070">
            <w:pPr>
              <w:widowControl w:val="0"/>
              <w:ind w:firstLine="44"/>
              <w:contextualSpacing/>
              <w:jc w:val="both"/>
              <w:rPr>
                <w:rFonts w:eastAsia="Calibri"/>
                <w:lang w:eastAsia="en-US"/>
              </w:rPr>
            </w:pPr>
            <w:r w:rsidRPr="00985247">
              <w:rPr>
                <w:rFonts w:eastAsia="Calibri"/>
                <w:lang w:eastAsia="en-US"/>
              </w:rPr>
              <w:t xml:space="preserve">- </w:t>
            </w:r>
            <w:r w:rsidRPr="002045A5">
              <w:rPr>
                <w:rFonts w:eastAsia="Calibri"/>
                <w:lang w:eastAsia="en-US"/>
              </w:rPr>
              <w:t>разрабатывать технологические карты производства, управлять всеми процессами производства, организовывать и проводить работы по возделыванию овощных культур на современном уровне</w:t>
            </w:r>
          </w:p>
        </w:tc>
        <w:tc>
          <w:tcPr>
            <w:tcW w:w="2209" w:type="dxa"/>
            <w:tcBorders>
              <w:top w:val="single" w:sz="4" w:space="0" w:color="auto"/>
              <w:bottom w:val="single" w:sz="4" w:space="0" w:color="auto"/>
            </w:tcBorders>
            <w:shd w:val="clear" w:color="auto" w:fill="auto"/>
          </w:tcPr>
          <w:p w:rsidR="0016212A" w:rsidRPr="0064765A" w:rsidRDefault="0016212A" w:rsidP="00A53070">
            <w:pPr>
              <w:jc w:val="both"/>
              <w:rPr>
                <w:bCs/>
                <w:sz w:val="20"/>
                <w:szCs w:val="20"/>
              </w:rPr>
            </w:pPr>
            <w:r w:rsidRPr="0064765A">
              <w:rPr>
                <w:bCs/>
                <w:sz w:val="20"/>
                <w:szCs w:val="20"/>
              </w:rPr>
              <w:t>- Текст научно-квалификационной</w:t>
            </w:r>
          </w:p>
          <w:p w:rsidR="0016212A" w:rsidRPr="0064765A" w:rsidRDefault="0016212A" w:rsidP="00A53070">
            <w:pPr>
              <w:jc w:val="both"/>
              <w:rPr>
                <w:bCs/>
                <w:sz w:val="20"/>
                <w:szCs w:val="20"/>
              </w:rPr>
            </w:pPr>
            <w:r>
              <w:rPr>
                <w:bCs/>
                <w:sz w:val="20"/>
                <w:szCs w:val="20"/>
              </w:rPr>
              <w:t>работы</w:t>
            </w:r>
          </w:p>
          <w:p w:rsidR="0016212A" w:rsidRPr="0064765A" w:rsidRDefault="0016212A" w:rsidP="00A53070">
            <w:pPr>
              <w:jc w:val="both"/>
              <w:rPr>
                <w:bCs/>
                <w:sz w:val="20"/>
                <w:szCs w:val="20"/>
              </w:rPr>
            </w:pPr>
            <w:r w:rsidRPr="0064765A">
              <w:rPr>
                <w:bCs/>
                <w:sz w:val="20"/>
                <w:szCs w:val="20"/>
              </w:rPr>
              <w:t>- Публикации</w:t>
            </w:r>
          </w:p>
          <w:p w:rsidR="0016212A" w:rsidRPr="0064765A" w:rsidRDefault="0016212A" w:rsidP="00A53070">
            <w:pPr>
              <w:jc w:val="both"/>
              <w:rPr>
                <w:bCs/>
                <w:sz w:val="20"/>
                <w:szCs w:val="20"/>
              </w:rPr>
            </w:pPr>
            <w:r w:rsidRPr="0064765A">
              <w:rPr>
                <w:bCs/>
                <w:sz w:val="20"/>
                <w:szCs w:val="20"/>
              </w:rPr>
              <w:t>по результатам</w:t>
            </w:r>
          </w:p>
          <w:p w:rsidR="0016212A" w:rsidRPr="0064765A" w:rsidRDefault="0016212A" w:rsidP="00A53070">
            <w:pPr>
              <w:jc w:val="both"/>
              <w:rPr>
                <w:bCs/>
                <w:sz w:val="20"/>
                <w:szCs w:val="20"/>
              </w:rPr>
            </w:pPr>
            <w:r w:rsidRPr="0064765A">
              <w:rPr>
                <w:bCs/>
                <w:sz w:val="20"/>
                <w:szCs w:val="20"/>
              </w:rPr>
              <w:t>выполненной</w:t>
            </w:r>
          </w:p>
          <w:p w:rsidR="0016212A" w:rsidRPr="0064765A" w:rsidRDefault="0016212A" w:rsidP="00A53070">
            <w:pPr>
              <w:jc w:val="both"/>
              <w:rPr>
                <w:bCs/>
                <w:sz w:val="20"/>
                <w:szCs w:val="20"/>
              </w:rPr>
            </w:pPr>
            <w:r w:rsidRPr="0064765A">
              <w:rPr>
                <w:bCs/>
                <w:sz w:val="20"/>
                <w:szCs w:val="20"/>
              </w:rPr>
              <w:t>работы</w:t>
            </w:r>
          </w:p>
          <w:p w:rsidR="0016212A" w:rsidRPr="0064765A" w:rsidRDefault="0016212A" w:rsidP="00A53070">
            <w:pPr>
              <w:jc w:val="both"/>
              <w:rPr>
                <w:bCs/>
                <w:sz w:val="20"/>
                <w:szCs w:val="20"/>
              </w:rPr>
            </w:pPr>
            <w:r>
              <w:rPr>
                <w:bCs/>
                <w:sz w:val="20"/>
                <w:szCs w:val="20"/>
              </w:rPr>
              <w:t xml:space="preserve">- </w:t>
            </w:r>
            <w:r w:rsidRPr="0064765A">
              <w:rPr>
                <w:bCs/>
                <w:sz w:val="20"/>
                <w:szCs w:val="20"/>
              </w:rPr>
              <w:t>Научный доклад аспиранта</w:t>
            </w:r>
          </w:p>
          <w:p w:rsidR="0016212A" w:rsidRPr="0064765A" w:rsidRDefault="0016212A" w:rsidP="00A53070">
            <w:pPr>
              <w:jc w:val="both"/>
              <w:rPr>
                <w:bCs/>
                <w:sz w:val="20"/>
                <w:szCs w:val="20"/>
              </w:rPr>
            </w:pPr>
          </w:p>
        </w:tc>
        <w:tc>
          <w:tcPr>
            <w:tcW w:w="2212" w:type="dxa"/>
            <w:gridSpan w:val="2"/>
            <w:vMerge w:val="restart"/>
            <w:shd w:val="clear" w:color="auto" w:fill="auto"/>
          </w:tcPr>
          <w:p w:rsidR="0016212A" w:rsidRPr="00626FDF" w:rsidRDefault="0016212A" w:rsidP="00A53070">
            <w:pPr>
              <w:jc w:val="center"/>
              <w:rPr>
                <w:bCs/>
                <w:sz w:val="24"/>
                <w:szCs w:val="24"/>
              </w:rPr>
            </w:pPr>
            <w:r w:rsidRPr="00626FDF">
              <w:rPr>
                <w:bCs/>
                <w:sz w:val="24"/>
                <w:szCs w:val="24"/>
              </w:rPr>
              <w:t>- оценка работы научным руководителем (отзыв</w:t>
            </w:r>
          </w:p>
          <w:p w:rsidR="0016212A" w:rsidRPr="00626FDF" w:rsidRDefault="0016212A" w:rsidP="00A53070">
            <w:pPr>
              <w:jc w:val="center"/>
              <w:rPr>
                <w:bCs/>
                <w:sz w:val="24"/>
                <w:szCs w:val="24"/>
              </w:rPr>
            </w:pPr>
            <w:r w:rsidRPr="00626FDF">
              <w:rPr>
                <w:bCs/>
                <w:sz w:val="24"/>
                <w:szCs w:val="24"/>
              </w:rPr>
              <w:t>научного руководителя аспиранта);</w:t>
            </w:r>
          </w:p>
          <w:p w:rsidR="0016212A" w:rsidRPr="00626FDF" w:rsidRDefault="0016212A" w:rsidP="00A53070">
            <w:pPr>
              <w:jc w:val="center"/>
              <w:rPr>
                <w:bCs/>
                <w:sz w:val="24"/>
                <w:szCs w:val="24"/>
              </w:rPr>
            </w:pPr>
            <w:r w:rsidRPr="00626FDF">
              <w:rPr>
                <w:bCs/>
                <w:sz w:val="24"/>
                <w:szCs w:val="24"/>
              </w:rPr>
              <w:t>- оценка работы рецензентами (Отзыв рецензента);</w:t>
            </w:r>
          </w:p>
          <w:p w:rsidR="0016212A" w:rsidRPr="00626FDF" w:rsidRDefault="0016212A" w:rsidP="00A53070">
            <w:pPr>
              <w:jc w:val="center"/>
              <w:rPr>
                <w:bCs/>
                <w:sz w:val="24"/>
                <w:szCs w:val="24"/>
              </w:rPr>
            </w:pPr>
            <w:r w:rsidRPr="00626FDF">
              <w:rPr>
                <w:bCs/>
                <w:sz w:val="24"/>
                <w:szCs w:val="24"/>
              </w:rPr>
              <w:t>- справки о внедрении результатов исследования в деятельность организаций</w:t>
            </w:r>
          </w:p>
        </w:tc>
        <w:tc>
          <w:tcPr>
            <w:tcW w:w="2757" w:type="dxa"/>
            <w:gridSpan w:val="2"/>
            <w:shd w:val="clear" w:color="auto" w:fill="auto"/>
          </w:tcPr>
          <w:p w:rsidR="0016212A" w:rsidRPr="0064765A" w:rsidRDefault="0016212A" w:rsidP="00A53070">
            <w:pPr>
              <w:jc w:val="both"/>
              <w:rPr>
                <w:bCs/>
                <w:sz w:val="20"/>
                <w:szCs w:val="20"/>
              </w:rPr>
            </w:pPr>
            <w:r w:rsidRPr="0064765A">
              <w:rPr>
                <w:bCs/>
                <w:sz w:val="20"/>
                <w:szCs w:val="20"/>
              </w:rPr>
              <w:t>- практическая значимость результатов исследования;</w:t>
            </w:r>
          </w:p>
          <w:p w:rsidR="0016212A" w:rsidRPr="0064765A" w:rsidRDefault="0016212A" w:rsidP="00A53070">
            <w:pPr>
              <w:jc w:val="both"/>
              <w:rPr>
                <w:bCs/>
                <w:sz w:val="20"/>
                <w:szCs w:val="20"/>
              </w:rPr>
            </w:pPr>
          </w:p>
          <w:p w:rsidR="0016212A" w:rsidRPr="0064765A" w:rsidRDefault="0016212A" w:rsidP="00A53070">
            <w:pPr>
              <w:jc w:val="both"/>
              <w:rPr>
                <w:bCs/>
                <w:sz w:val="20"/>
                <w:szCs w:val="20"/>
              </w:rPr>
            </w:pPr>
            <w:r w:rsidRPr="0064765A">
              <w:rPr>
                <w:bCs/>
                <w:sz w:val="20"/>
                <w:szCs w:val="20"/>
              </w:rPr>
              <w:t>- соответствие</w:t>
            </w:r>
          </w:p>
          <w:p w:rsidR="0016212A" w:rsidRPr="0064765A" w:rsidRDefault="0016212A" w:rsidP="00A53070">
            <w:pPr>
              <w:jc w:val="both"/>
              <w:rPr>
                <w:bCs/>
                <w:sz w:val="20"/>
                <w:szCs w:val="20"/>
              </w:rPr>
            </w:pPr>
            <w:r w:rsidRPr="0064765A">
              <w:rPr>
                <w:bCs/>
                <w:sz w:val="20"/>
                <w:szCs w:val="20"/>
              </w:rPr>
              <w:t>проведенного</w:t>
            </w:r>
          </w:p>
          <w:p w:rsidR="0016212A" w:rsidRPr="0064765A" w:rsidRDefault="0016212A" w:rsidP="00A53070">
            <w:pPr>
              <w:jc w:val="both"/>
              <w:rPr>
                <w:bCs/>
                <w:sz w:val="20"/>
                <w:szCs w:val="20"/>
              </w:rPr>
            </w:pPr>
            <w:r w:rsidRPr="0064765A">
              <w:rPr>
                <w:bCs/>
                <w:sz w:val="20"/>
                <w:szCs w:val="20"/>
              </w:rPr>
              <w:t>исследования</w:t>
            </w:r>
          </w:p>
          <w:p w:rsidR="0016212A" w:rsidRPr="0064765A" w:rsidRDefault="0016212A" w:rsidP="00A53070">
            <w:pPr>
              <w:jc w:val="both"/>
              <w:rPr>
                <w:bCs/>
                <w:sz w:val="20"/>
                <w:szCs w:val="20"/>
              </w:rPr>
            </w:pPr>
            <w:r w:rsidRPr="0064765A">
              <w:rPr>
                <w:bCs/>
                <w:sz w:val="20"/>
                <w:szCs w:val="20"/>
              </w:rPr>
              <w:t>паспорту научной специальности</w:t>
            </w:r>
          </w:p>
          <w:p w:rsidR="0016212A" w:rsidRPr="0064765A" w:rsidRDefault="0016212A" w:rsidP="00A53070">
            <w:pPr>
              <w:jc w:val="both"/>
              <w:rPr>
                <w:bCs/>
                <w:sz w:val="20"/>
                <w:szCs w:val="20"/>
              </w:rPr>
            </w:pPr>
          </w:p>
        </w:tc>
      </w:tr>
      <w:tr w:rsidR="0016212A" w:rsidRPr="00626FDF" w:rsidTr="00A53070">
        <w:tc>
          <w:tcPr>
            <w:tcW w:w="2569" w:type="dxa"/>
            <w:shd w:val="clear" w:color="auto" w:fill="auto"/>
          </w:tcPr>
          <w:p w:rsidR="0016212A" w:rsidRPr="00985247" w:rsidRDefault="0016212A" w:rsidP="00A53070">
            <w:pPr>
              <w:widowControl w:val="0"/>
              <w:autoSpaceDE w:val="0"/>
              <w:autoSpaceDN w:val="0"/>
              <w:adjustRightInd w:val="0"/>
              <w:ind w:firstLine="44"/>
              <w:jc w:val="both"/>
              <w:rPr>
                <w:rFonts w:eastAsia="Calibri"/>
                <w:b/>
                <w:lang w:eastAsia="en-US"/>
              </w:rPr>
            </w:pPr>
            <w:r w:rsidRPr="00985247">
              <w:rPr>
                <w:rFonts w:eastAsia="Calibri"/>
                <w:b/>
                <w:lang w:eastAsia="en-US"/>
              </w:rPr>
              <w:t>владеть:</w:t>
            </w:r>
          </w:p>
          <w:p w:rsidR="0016212A" w:rsidRPr="00626FDF" w:rsidRDefault="0016212A" w:rsidP="00A53070">
            <w:pPr>
              <w:jc w:val="center"/>
              <w:rPr>
                <w:bCs/>
                <w:sz w:val="24"/>
                <w:szCs w:val="24"/>
              </w:rPr>
            </w:pPr>
            <w:r w:rsidRPr="00985247">
              <w:rPr>
                <w:rFonts w:eastAsia="Calibri"/>
                <w:lang w:eastAsia="en-US"/>
              </w:rPr>
              <w:t xml:space="preserve">- </w:t>
            </w:r>
            <w:r>
              <w:rPr>
                <w:rFonts w:eastAsia="Calibri"/>
                <w:lang w:eastAsia="en-US"/>
              </w:rPr>
              <w:t xml:space="preserve">приёмами </w:t>
            </w:r>
            <w:r w:rsidRPr="002045A5">
              <w:rPr>
                <w:rFonts w:eastAsia="Calibri"/>
                <w:lang w:eastAsia="en-US"/>
              </w:rPr>
              <w:t>разраб</w:t>
            </w:r>
            <w:r>
              <w:rPr>
                <w:rFonts w:eastAsia="Calibri"/>
                <w:lang w:eastAsia="en-US"/>
              </w:rPr>
              <w:t>отки</w:t>
            </w:r>
            <w:r w:rsidRPr="002045A5">
              <w:rPr>
                <w:rFonts w:eastAsia="Calibri"/>
                <w:lang w:eastAsia="en-US"/>
              </w:rPr>
              <w:t xml:space="preserve"> технологически</w:t>
            </w:r>
            <w:r>
              <w:rPr>
                <w:rFonts w:eastAsia="Calibri"/>
                <w:lang w:eastAsia="en-US"/>
              </w:rPr>
              <w:t>х</w:t>
            </w:r>
            <w:r w:rsidRPr="002045A5">
              <w:rPr>
                <w:rFonts w:eastAsia="Calibri"/>
                <w:lang w:eastAsia="en-US"/>
              </w:rPr>
              <w:t xml:space="preserve"> карт производства, управл</w:t>
            </w:r>
            <w:r>
              <w:rPr>
                <w:rFonts w:eastAsia="Calibri"/>
                <w:lang w:eastAsia="en-US"/>
              </w:rPr>
              <w:t>ения</w:t>
            </w:r>
            <w:r w:rsidRPr="002045A5">
              <w:rPr>
                <w:rFonts w:eastAsia="Calibri"/>
                <w:lang w:eastAsia="en-US"/>
              </w:rPr>
              <w:t xml:space="preserve"> всеми процессами производства, организовывать и проводить работы по возделыванию овощных культур на современном уровне</w:t>
            </w:r>
          </w:p>
        </w:tc>
        <w:tc>
          <w:tcPr>
            <w:tcW w:w="2209" w:type="dxa"/>
            <w:tcBorders>
              <w:top w:val="single" w:sz="4" w:space="0" w:color="auto"/>
              <w:bottom w:val="single" w:sz="4" w:space="0" w:color="auto"/>
            </w:tcBorders>
            <w:shd w:val="clear" w:color="auto" w:fill="auto"/>
          </w:tcPr>
          <w:p w:rsidR="0016212A" w:rsidRPr="0064765A" w:rsidRDefault="0016212A" w:rsidP="00A53070">
            <w:pPr>
              <w:jc w:val="both"/>
              <w:rPr>
                <w:bCs/>
                <w:sz w:val="20"/>
                <w:szCs w:val="20"/>
              </w:rPr>
            </w:pPr>
            <w:r w:rsidRPr="0064765A">
              <w:rPr>
                <w:bCs/>
                <w:sz w:val="20"/>
                <w:szCs w:val="20"/>
              </w:rPr>
              <w:t>- Текст научно-квалификационной</w:t>
            </w:r>
          </w:p>
          <w:p w:rsidR="0016212A" w:rsidRPr="0064765A" w:rsidRDefault="0016212A" w:rsidP="00A53070">
            <w:pPr>
              <w:jc w:val="both"/>
              <w:rPr>
                <w:bCs/>
                <w:sz w:val="20"/>
                <w:szCs w:val="20"/>
              </w:rPr>
            </w:pPr>
            <w:r>
              <w:rPr>
                <w:bCs/>
                <w:sz w:val="20"/>
                <w:szCs w:val="20"/>
              </w:rPr>
              <w:t>работы</w:t>
            </w:r>
          </w:p>
          <w:p w:rsidR="0016212A" w:rsidRPr="0064765A" w:rsidRDefault="0016212A" w:rsidP="00A53070">
            <w:pPr>
              <w:jc w:val="both"/>
              <w:rPr>
                <w:bCs/>
                <w:sz w:val="20"/>
                <w:szCs w:val="20"/>
              </w:rPr>
            </w:pPr>
            <w:r w:rsidRPr="0064765A">
              <w:rPr>
                <w:bCs/>
                <w:sz w:val="20"/>
                <w:szCs w:val="20"/>
              </w:rPr>
              <w:t>- Публикации</w:t>
            </w:r>
          </w:p>
          <w:p w:rsidR="0016212A" w:rsidRPr="0064765A" w:rsidRDefault="0016212A" w:rsidP="00A53070">
            <w:pPr>
              <w:jc w:val="both"/>
              <w:rPr>
                <w:bCs/>
                <w:sz w:val="20"/>
                <w:szCs w:val="20"/>
              </w:rPr>
            </w:pPr>
            <w:r w:rsidRPr="0064765A">
              <w:rPr>
                <w:bCs/>
                <w:sz w:val="20"/>
                <w:szCs w:val="20"/>
              </w:rPr>
              <w:t>по результатам</w:t>
            </w:r>
          </w:p>
          <w:p w:rsidR="0016212A" w:rsidRPr="0064765A" w:rsidRDefault="0016212A" w:rsidP="00A53070">
            <w:pPr>
              <w:jc w:val="both"/>
              <w:rPr>
                <w:bCs/>
                <w:sz w:val="20"/>
                <w:szCs w:val="20"/>
              </w:rPr>
            </w:pPr>
            <w:r w:rsidRPr="0064765A">
              <w:rPr>
                <w:bCs/>
                <w:sz w:val="20"/>
                <w:szCs w:val="20"/>
              </w:rPr>
              <w:t>выполненной</w:t>
            </w:r>
          </w:p>
          <w:p w:rsidR="0016212A" w:rsidRPr="0064765A" w:rsidRDefault="0016212A" w:rsidP="00A53070">
            <w:pPr>
              <w:jc w:val="both"/>
              <w:rPr>
                <w:bCs/>
                <w:sz w:val="20"/>
                <w:szCs w:val="20"/>
              </w:rPr>
            </w:pPr>
            <w:r w:rsidRPr="0064765A">
              <w:rPr>
                <w:bCs/>
                <w:sz w:val="20"/>
                <w:szCs w:val="20"/>
              </w:rPr>
              <w:t>работы</w:t>
            </w:r>
          </w:p>
          <w:p w:rsidR="0016212A" w:rsidRPr="0064765A" w:rsidRDefault="0016212A" w:rsidP="00A53070">
            <w:pPr>
              <w:jc w:val="both"/>
              <w:rPr>
                <w:bCs/>
                <w:sz w:val="20"/>
                <w:szCs w:val="20"/>
              </w:rPr>
            </w:pPr>
            <w:r>
              <w:rPr>
                <w:bCs/>
                <w:sz w:val="20"/>
                <w:szCs w:val="20"/>
              </w:rPr>
              <w:t xml:space="preserve">- </w:t>
            </w:r>
            <w:r w:rsidRPr="0064765A">
              <w:rPr>
                <w:bCs/>
                <w:sz w:val="20"/>
                <w:szCs w:val="20"/>
              </w:rPr>
              <w:t>Научный доклад аспиранта</w:t>
            </w:r>
          </w:p>
          <w:p w:rsidR="0016212A" w:rsidRPr="0064765A" w:rsidRDefault="0016212A" w:rsidP="00A53070">
            <w:pPr>
              <w:jc w:val="both"/>
              <w:rPr>
                <w:bCs/>
                <w:sz w:val="20"/>
                <w:szCs w:val="20"/>
              </w:rPr>
            </w:pPr>
          </w:p>
        </w:tc>
        <w:tc>
          <w:tcPr>
            <w:tcW w:w="2212" w:type="dxa"/>
            <w:gridSpan w:val="2"/>
            <w:vMerge/>
            <w:shd w:val="clear" w:color="auto" w:fill="auto"/>
          </w:tcPr>
          <w:p w:rsidR="0016212A" w:rsidRPr="00626FDF" w:rsidRDefault="0016212A" w:rsidP="00A53070">
            <w:pPr>
              <w:jc w:val="center"/>
              <w:rPr>
                <w:bCs/>
                <w:sz w:val="24"/>
                <w:szCs w:val="24"/>
              </w:rPr>
            </w:pPr>
          </w:p>
        </w:tc>
        <w:tc>
          <w:tcPr>
            <w:tcW w:w="2757" w:type="dxa"/>
            <w:gridSpan w:val="2"/>
            <w:shd w:val="clear" w:color="auto" w:fill="auto"/>
          </w:tcPr>
          <w:p w:rsidR="0016212A" w:rsidRPr="0064765A" w:rsidRDefault="0016212A" w:rsidP="00A53070">
            <w:pPr>
              <w:jc w:val="both"/>
              <w:rPr>
                <w:bCs/>
                <w:sz w:val="20"/>
                <w:szCs w:val="20"/>
              </w:rPr>
            </w:pPr>
            <w:r w:rsidRPr="0064765A">
              <w:rPr>
                <w:bCs/>
                <w:sz w:val="20"/>
                <w:szCs w:val="20"/>
              </w:rPr>
              <w:t>- оригинальность выводов,</w:t>
            </w:r>
          </w:p>
          <w:p w:rsidR="0016212A" w:rsidRPr="0064765A" w:rsidRDefault="0016212A" w:rsidP="00A53070">
            <w:pPr>
              <w:jc w:val="both"/>
              <w:rPr>
                <w:bCs/>
                <w:sz w:val="20"/>
                <w:szCs w:val="20"/>
              </w:rPr>
            </w:pPr>
            <w:r w:rsidRPr="0064765A">
              <w:rPr>
                <w:bCs/>
                <w:sz w:val="20"/>
                <w:szCs w:val="20"/>
              </w:rPr>
              <w:t>заключений</w:t>
            </w:r>
          </w:p>
          <w:p w:rsidR="0016212A" w:rsidRPr="0064765A" w:rsidRDefault="0016212A" w:rsidP="00A53070">
            <w:pPr>
              <w:jc w:val="both"/>
              <w:rPr>
                <w:bCs/>
                <w:sz w:val="20"/>
                <w:szCs w:val="20"/>
              </w:rPr>
            </w:pPr>
            <w:r w:rsidRPr="0064765A">
              <w:rPr>
                <w:bCs/>
                <w:sz w:val="20"/>
                <w:szCs w:val="20"/>
              </w:rPr>
              <w:t>и предложений,</w:t>
            </w:r>
          </w:p>
          <w:p w:rsidR="0016212A" w:rsidRPr="0064765A" w:rsidRDefault="0016212A" w:rsidP="00A53070">
            <w:pPr>
              <w:jc w:val="both"/>
              <w:rPr>
                <w:bCs/>
                <w:sz w:val="20"/>
                <w:szCs w:val="20"/>
              </w:rPr>
            </w:pPr>
            <w:r w:rsidRPr="0064765A">
              <w:rPr>
                <w:bCs/>
                <w:sz w:val="20"/>
                <w:szCs w:val="20"/>
              </w:rPr>
              <w:t>представленных в тексте,</w:t>
            </w:r>
          </w:p>
          <w:p w:rsidR="0016212A" w:rsidRPr="0064765A" w:rsidRDefault="0016212A" w:rsidP="00A53070">
            <w:pPr>
              <w:jc w:val="both"/>
              <w:rPr>
                <w:bCs/>
                <w:sz w:val="20"/>
                <w:szCs w:val="20"/>
              </w:rPr>
            </w:pPr>
            <w:r w:rsidRPr="0064765A">
              <w:rPr>
                <w:bCs/>
                <w:sz w:val="20"/>
                <w:szCs w:val="20"/>
              </w:rPr>
              <w:t>научном докладе</w:t>
            </w:r>
          </w:p>
          <w:p w:rsidR="0016212A" w:rsidRPr="0064765A" w:rsidRDefault="0016212A" w:rsidP="00A53070">
            <w:pPr>
              <w:jc w:val="both"/>
              <w:rPr>
                <w:bCs/>
                <w:sz w:val="20"/>
                <w:szCs w:val="20"/>
              </w:rPr>
            </w:pPr>
            <w:r w:rsidRPr="0064765A">
              <w:rPr>
                <w:bCs/>
                <w:sz w:val="20"/>
                <w:szCs w:val="20"/>
              </w:rPr>
              <w:t>и публикациях</w:t>
            </w:r>
          </w:p>
          <w:p w:rsidR="0016212A" w:rsidRPr="0064765A" w:rsidRDefault="0016212A" w:rsidP="00A53070">
            <w:pPr>
              <w:jc w:val="both"/>
              <w:rPr>
                <w:bCs/>
                <w:sz w:val="20"/>
                <w:szCs w:val="20"/>
              </w:rPr>
            </w:pPr>
            <w:r w:rsidRPr="0064765A">
              <w:rPr>
                <w:bCs/>
                <w:sz w:val="20"/>
                <w:szCs w:val="20"/>
              </w:rPr>
              <w:t>аспиранта</w:t>
            </w:r>
          </w:p>
        </w:tc>
      </w:tr>
      <w:tr w:rsidR="0016212A" w:rsidRPr="00626FDF" w:rsidTr="00A53070">
        <w:tc>
          <w:tcPr>
            <w:tcW w:w="9747" w:type="dxa"/>
            <w:gridSpan w:val="6"/>
            <w:shd w:val="clear" w:color="auto" w:fill="auto"/>
          </w:tcPr>
          <w:p w:rsidR="0016212A" w:rsidRPr="004E6A98" w:rsidRDefault="0016212A" w:rsidP="00A53070">
            <w:pPr>
              <w:jc w:val="center"/>
              <w:rPr>
                <w:b/>
                <w:bCs/>
                <w:sz w:val="24"/>
                <w:szCs w:val="24"/>
              </w:rPr>
            </w:pPr>
            <w:r w:rsidRPr="004E6A98">
              <w:rPr>
                <w:b/>
                <w:bCs/>
                <w:sz w:val="24"/>
                <w:szCs w:val="24"/>
              </w:rPr>
              <w:t>ПК-3 умением разрабатывать и реализовывать новые элементы агротехники, оценивать качество и экологическую безопасность технологии, планировать и разрабатывать методики при возделывании и повышении продуктивности овощных культур</w:t>
            </w:r>
          </w:p>
        </w:tc>
      </w:tr>
      <w:tr w:rsidR="0016212A" w:rsidRPr="00626FDF" w:rsidTr="00A53070">
        <w:tc>
          <w:tcPr>
            <w:tcW w:w="2569" w:type="dxa"/>
            <w:tcBorders>
              <w:top w:val="single" w:sz="8" w:space="0" w:color="000000"/>
              <w:left w:val="single" w:sz="8" w:space="0" w:color="000000"/>
              <w:bottom w:val="single" w:sz="8" w:space="0" w:color="000000"/>
            </w:tcBorders>
          </w:tcPr>
          <w:p w:rsidR="0016212A" w:rsidRPr="00985247" w:rsidRDefault="0016212A" w:rsidP="00A53070">
            <w:pPr>
              <w:widowControl w:val="0"/>
              <w:autoSpaceDE w:val="0"/>
              <w:autoSpaceDN w:val="0"/>
              <w:adjustRightInd w:val="0"/>
              <w:ind w:firstLine="44"/>
              <w:jc w:val="both"/>
              <w:rPr>
                <w:rFonts w:eastAsia="Calibri"/>
                <w:lang w:eastAsia="en-US"/>
              </w:rPr>
            </w:pPr>
            <w:r w:rsidRPr="00985247">
              <w:rPr>
                <w:rFonts w:eastAsia="Calibri"/>
                <w:b/>
                <w:lang w:eastAsia="en-US"/>
              </w:rPr>
              <w:t>уметь:</w:t>
            </w:r>
          </w:p>
          <w:p w:rsidR="0016212A" w:rsidRPr="004E6A98" w:rsidRDefault="0016212A" w:rsidP="00A53070">
            <w:pPr>
              <w:widowControl w:val="0"/>
              <w:ind w:firstLine="44"/>
              <w:contextualSpacing/>
              <w:jc w:val="both"/>
              <w:rPr>
                <w:rFonts w:eastAsia="Calibri"/>
                <w:lang w:eastAsia="en-US"/>
              </w:rPr>
            </w:pPr>
            <w:r w:rsidRPr="00985247">
              <w:rPr>
                <w:rFonts w:eastAsia="Calibri"/>
                <w:lang w:eastAsia="en-US"/>
              </w:rPr>
              <w:t xml:space="preserve">- </w:t>
            </w:r>
            <w:r w:rsidRPr="002045A5">
              <w:rPr>
                <w:rFonts w:eastAsia="Calibri"/>
                <w:lang w:eastAsia="en-US"/>
              </w:rPr>
              <w:t>разрабатывать и реализовывать новые элементы агротехники, оценивать качество и экологическую безопасность технологии, планировать и разрабатывать методики при возделывании и повышении продуктивности овощных культур</w:t>
            </w:r>
          </w:p>
        </w:tc>
        <w:tc>
          <w:tcPr>
            <w:tcW w:w="2209" w:type="dxa"/>
            <w:tcBorders>
              <w:top w:val="single" w:sz="4" w:space="0" w:color="auto"/>
              <w:bottom w:val="single" w:sz="4" w:space="0" w:color="auto"/>
            </w:tcBorders>
            <w:shd w:val="clear" w:color="auto" w:fill="auto"/>
          </w:tcPr>
          <w:p w:rsidR="0016212A" w:rsidRPr="0064765A" w:rsidRDefault="0016212A" w:rsidP="00A53070">
            <w:pPr>
              <w:jc w:val="both"/>
              <w:rPr>
                <w:bCs/>
                <w:sz w:val="20"/>
                <w:szCs w:val="20"/>
              </w:rPr>
            </w:pPr>
            <w:r w:rsidRPr="0064765A">
              <w:rPr>
                <w:bCs/>
                <w:sz w:val="20"/>
                <w:szCs w:val="20"/>
              </w:rPr>
              <w:t>- Текст научно-квалификационной</w:t>
            </w:r>
          </w:p>
          <w:p w:rsidR="0016212A" w:rsidRPr="0064765A" w:rsidRDefault="0016212A" w:rsidP="00A53070">
            <w:pPr>
              <w:jc w:val="both"/>
              <w:rPr>
                <w:bCs/>
                <w:sz w:val="20"/>
                <w:szCs w:val="20"/>
              </w:rPr>
            </w:pPr>
            <w:r>
              <w:rPr>
                <w:bCs/>
                <w:sz w:val="20"/>
                <w:szCs w:val="20"/>
              </w:rPr>
              <w:t>работы</w:t>
            </w:r>
          </w:p>
          <w:p w:rsidR="0016212A" w:rsidRPr="0064765A" w:rsidRDefault="0016212A" w:rsidP="00A53070">
            <w:pPr>
              <w:jc w:val="both"/>
              <w:rPr>
                <w:bCs/>
                <w:sz w:val="20"/>
                <w:szCs w:val="20"/>
              </w:rPr>
            </w:pPr>
            <w:r w:rsidRPr="0064765A">
              <w:rPr>
                <w:bCs/>
                <w:sz w:val="20"/>
                <w:szCs w:val="20"/>
              </w:rPr>
              <w:t>- Публикации</w:t>
            </w:r>
          </w:p>
          <w:p w:rsidR="0016212A" w:rsidRPr="0064765A" w:rsidRDefault="0016212A" w:rsidP="00A53070">
            <w:pPr>
              <w:jc w:val="both"/>
              <w:rPr>
                <w:bCs/>
                <w:sz w:val="20"/>
                <w:szCs w:val="20"/>
              </w:rPr>
            </w:pPr>
            <w:r w:rsidRPr="0064765A">
              <w:rPr>
                <w:bCs/>
                <w:sz w:val="20"/>
                <w:szCs w:val="20"/>
              </w:rPr>
              <w:t>по результатам</w:t>
            </w:r>
          </w:p>
          <w:p w:rsidR="0016212A" w:rsidRPr="0064765A" w:rsidRDefault="0016212A" w:rsidP="00A53070">
            <w:pPr>
              <w:jc w:val="both"/>
              <w:rPr>
                <w:bCs/>
                <w:sz w:val="20"/>
                <w:szCs w:val="20"/>
              </w:rPr>
            </w:pPr>
            <w:r w:rsidRPr="0064765A">
              <w:rPr>
                <w:bCs/>
                <w:sz w:val="20"/>
                <w:szCs w:val="20"/>
              </w:rPr>
              <w:t>выполненной</w:t>
            </w:r>
          </w:p>
          <w:p w:rsidR="0016212A" w:rsidRPr="0064765A" w:rsidRDefault="0016212A" w:rsidP="00A53070">
            <w:pPr>
              <w:jc w:val="both"/>
              <w:rPr>
                <w:bCs/>
                <w:sz w:val="20"/>
                <w:szCs w:val="20"/>
              </w:rPr>
            </w:pPr>
            <w:r w:rsidRPr="0064765A">
              <w:rPr>
                <w:bCs/>
                <w:sz w:val="20"/>
                <w:szCs w:val="20"/>
              </w:rPr>
              <w:t>работы</w:t>
            </w:r>
          </w:p>
          <w:p w:rsidR="0016212A" w:rsidRPr="0064765A" w:rsidRDefault="0016212A" w:rsidP="00A53070">
            <w:pPr>
              <w:jc w:val="both"/>
              <w:rPr>
                <w:bCs/>
                <w:sz w:val="20"/>
                <w:szCs w:val="20"/>
              </w:rPr>
            </w:pPr>
            <w:r>
              <w:rPr>
                <w:bCs/>
                <w:sz w:val="20"/>
                <w:szCs w:val="20"/>
              </w:rPr>
              <w:t xml:space="preserve">- </w:t>
            </w:r>
            <w:r w:rsidRPr="0064765A">
              <w:rPr>
                <w:bCs/>
                <w:sz w:val="20"/>
                <w:szCs w:val="20"/>
              </w:rPr>
              <w:t>Научный доклад аспиранта</w:t>
            </w:r>
          </w:p>
          <w:p w:rsidR="0016212A" w:rsidRPr="0064765A" w:rsidRDefault="0016212A" w:rsidP="00A53070">
            <w:pPr>
              <w:jc w:val="both"/>
              <w:rPr>
                <w:bCs/>
                <w:sz w:val="20"/>
                <w:szCs w:val="20"/>
              </w:rPr>
            </w:pPr>
          </w:p>
        </w:tc>
        <w:tc>
          <w:tcPr>
            <w:tcW w:w="2212" w:type="dxa"/>
            <w:gridSpan w:val="2"/>
            <w:vMerge w:val="restart"/>
            <w:shd w:val="clear" w:color="auto" w:fill="auto"/>
          </w:tcPr>
          <w:p w:rsidR="0016212A" w:rsidRPr="00626FDF" w:rsidRDefault="0016212A" w:rsidP="00A53070">
            <w:pPr>
              <w:jc w:val="center"/>
              <w:rPr>
                <w:bCs/>
                <w:sz w:val="24"/>
                <w:szCs w:val="24"/>
              </w:rPr>
            </w:pPr>
            <w:r w:rsidRPr="00626FDF">
              <w:rPr>
                <w:bCs/>
                <w:sz w:val="24"/>
                <w:szCs w:val="24"/>
              </w:rPr>
              <w:t>- оценка работы научным руководителем (отзыв</w:t>
            </w:r>
          </w:p>
          <w:p w:rsidR="0016212A" w:rsidRPr="00626FDF" w:rsidRDefault="0016212A" w:rsidP="00A53070">
            <w:pPr>
              <w:jc w:val="center"/>
              <w:rPr>
                <w:bCs/>
                <w:sz w:val="24"/>
                <w:szCs w:val="24"/>
              </w:rPr>
            </w:pPr>
            <w:r w:rsidRPr="00626FDF">
              <w:rPr>
                <w:bCs/>
                <w:sz w:val="24"/>
                <w:szCs w:val="24"/>
              </w:rPr>
              <w:t>научного руководителя аспиранта);</w:t>
            </w:r>
          </w:p>
          <w:p w:rsidR="0016212A" w:rsidRPr="00626FDF" w:rsidRDefault="0016212A" w:rsidP="00A53070">
            <w:pPr>
              <w:jc w:val="center"/>
              <w:rPr>
                <w:bCs/>
                <w:sz w:val="24"/>
                <w:szCs w:val="24"/>
              </w:rPr>
            </w:pPr>
            <w:r w:rsidRPr="00626FDF">
              <w:rPr>
                <w:bCs/>
                <w:sz w:val="24"/>
                <w:szCs w:val="24"/>
              </w:rPr>
              <w:t>- оценка работы рецензентами (Отзыв рецензента);</w:t>
            </w:r>
          </w:p>
          <w:p w:rsidR="0016212A" w:rsidRPr="00626FDF" w:rsidRDefault="0016212A" w:rsidP="00A53070">
            <w:pPr>
              <w:jc w:val="center"/>
              <w:rPr>
                <w:bCs/>
                <w:sz w:val="24"/>
                <w:szCs w:val="24"/>
              </w:rPr>
            </w:pPr>
            <w:r w:rsidRPr="00626FDF">
              <w:rPr>
                <w:bCs/>
                <w:sz w:val="24"/>
                <w:szCs w:val="24"/>
              </w:rPr>
              <w:t>- справки о внедрении результатов исследования в деятельность организаций</w:t>
            </w:r>
          </w:p>
        </w:tc>
        <w:tc>
          <w:tcPr>
            <w:tcW w:w="2757" w:type="dxa"/>
            <w:gridSpan w:val="2"/>
            <w:shd w:val="clear" w:color="auto" w:fill="auto"/>
          </w:tcPr>
          <w:p w:rsidR="0016212A" w:rsidRPr="0064765A" w:rsidRDefault="0016212A" w:rsidP="00A53070">
            <w:pPr>
              <w:jc w:val="both"/>
              <w:rPr>
                <w:bCs/>
                <w:sz w:val="20"/>
                <w:szCs w:val="20"/>
              </w:rPr>
            </w:pPr>
            <w:r w:rsidRPr="0064765A">
              <w:rPr>
                <w:bCs/>
                <w:sz w:val="20"/>
                <w:szCs w:val="20"/>
              </w:rPr>
              <w:t>- практическая значимость результатов исследования;</w:t>
            </w:r>
          </w:p>
          <w:p w:rsidR="0016212A" w:rsidRPr="0064765A" w:rsidRDefault="0016212A" w:rsidP="00A53070">
            <w:pPr>
              <w:jc w:val="both"/>
              <w:rPr>
                <w:bCs/>
                <w:sz w:val="20"/>
                <w:szCs w:val="20"/>
              </w:rPr>
            </w:pPr>
          </w:p>
          <w:p w:rsidR="0016212A" w:rsidRPr="0064765A" w:rsidRDefault="0016212A" w:rsidP="00A53070">
            <w:pPr>
              <w:jc w:val="both"/>
              <w:rPr>
                <w:bCs/>
                <w:sz w:val="20"/>
                <w:szCs w:val="20"/>
              </w:rPr>
            </w:pPr>
            <w:r w:rsidRPr="0064765A">
              <w:rPr>
                <w:bCs/>
                <w:sz w:val="20"/>
                <w:szCs w:val="20"/>
              </w:rPr>
              <w:t>- соответствие</w:t>
            </w:r>
          </w:p>
          <w:p w:rsidR="0016212A" w:rsidRPr="0064765A" w:rsidRDefault="0016212A" w:rsidP="00A53070">
            <w:pPr>
              <w:jc w:val="both"/>
              <w:rPr>
                <w:bCs/>
                <w:sz w:val="20"/>
                <w:szCs w:val="20"/>
              </w:rPr>
            </w:pPr>
            <w:r w:rsidRPr="0064765A">
              <w:rPr>
                <w:bCs/>
                <w:sz w:val="20"/>
                <w:szCs w:val="20"/>
              </w:rPr>
              <w:t>проведенного</w:t>
            </w:r>
          </w:p>
          <w:p w:rsidR="0016212A" w:rsidRPr="0064765A" w:rsidRDefault="0016212A" w:rsidP="00A53070">
            <w:pPr>
              <w:jc w:val="both"/>
              <w:rPr>
                <w:bCs/>
                <w:sz w:val="20"/>
                <w:szCs w:val="20"/>
              </w:rPr>
            </w:pPr>
            <w:r w:rsidRPr="0064765A">
              <w:rPr>
                <w:bCs/>
                <w:sz w:val="20"/>
                <w:szCs w:val="20"/>
              </w:rPr>
              <w:t>исследования</w:t>
            </w:r>
          </w:p>
          <w:p w:rsidR="0016212A" w:rsidRPr="0064765A" w:rsidRDefault="0016212A" w:rsidP="00A53070">
            <w:pPr>
              <w:jc w:val="both"/>
              <w:rPr>
                <w:bCs/>
                <w:sz w:val="20"/>
                <w:szCs w:val="20"/>
              </w:rPr>
            </w:pPr>
            <w:r w:rsidRPr="0064765A">
              <w:rPr>
                <w:bCs/>
                <w:sz w:val="20"/>
                <w:szCs w:val="20"/>
              </w:rPr>
              <w:t>паспорту научной специальности</w:t>
            </w:r>
          </w:p>
          <w:p w:rsidR="0016212A" w:rsidRPr="0064765A" w:rsidRDefault="0016212A" w:rsidP="00A53070">
            <w:pPr>
              <w:jc w:val="both"/>
              <w:rPr>
                <w:bCs/>
                <w:sz w:val="20"/>
                <w:szCs w:val="20"/>
              </w:rPr>
            </w:pPr>
          </w:p>
        </w:tc>
      </w:tr>
      <w:tr w:rsidR="0016212A" w:rsidRPr="00626FDF" w:rsidTr="00A53070">
        <w:tc>
          <w:tcPr>
            <w:tcW w:w="2569" w:type="dxa"/>
            <w:tcBorders>
              <w:top w:val="single" w:sz="8" w:space="0" w:color="000000"/>
              <w:left w:val="single" w:sz="8" w:space="0" w:color="000000"/>
              <w:bottom w:val="single" w:sz="8" w:space="0" w:color="000000"/>
            </w:tcBorders>
          </w:tcPr>
          <w:p w:rsidR="0016212A" w:rsidRPr="00985247" w:rsidRDefault="0016212A" w:rsidP="00A53070">
            <w:pPr>
              <w:widowControl w:val="0"/>
              <w:autoSpaceDE w:val="0"/>
              <w:autoSpaceDN w:val="0"/>
              <w:adjustRightInd w:val="0"/>
              <w:ind w:firstLine="44"/>
              <w:jc w:val="both"/>
              <w:rPr>
                <w:rFonts w:eastAsia="Calibri"/>
                <w:b/>
                <w:lang w:eastAsia="en-US"/>
              </w:rPr>
            </w:pPr>
            <w:r w:rsidRPr="00985247">
              <w:rPr>
                <w:rFonts w:eastAsia="Calibri"/>
                <w:b/>
                <w:lang w:eastAsia="en-US"/>
              </w:rPr>
              <w:t>владеть:</w:t>
            </w:r>
          </w:p>
          <w:p w:rsidR="0016212A" w:rsidRPr="00985247" w:rsidRDefault="0016212A" w:rsidP="00A53070">
            <w:pPr>
              <w:widowControl w:val="0"/>
              <w:ind w:firstLine="44"/>
              <w:jc w:val="both"/>
              <w:rPr>
                <w:bCs/>
                <w:color w:val="000000"/>
              </w:rPr>
            </w:pPr>
            <w:r w:rsidRPr="00985247">
              <w:rPr>
                <w:rFonts w:eastAsia="Calibri"/>
                <w:lang w:eastAsia="en-US"/>
              </w:rPr>
              <w:t xml:space="preserve">- </w:t>
            </w:r>
            <w:r>
              <w:rPr>
                <w:rFonts w:eastAsia="Calibri"/>
                <w:lang w:eastAsia="en-US"/>
              </w:rPr>
              <w:t xml:space="preserve">приёмами </w:t>
            </w:r>
            <w:r w:rsidRPr="002045A5">
              <w:rPr>
                <w:rFonts w:eastAsia="Calibri"/>
                <w:lang w:eastAsia="en-US"/>
              </w:rPr>
              <w:t>разраб</w:t>
            </w:r>
            <w:r>
              <w:rPr>
                <w:rFonts w:eastAsia="Calibri"/>
                <w:lang w:eastAsia="en-US"/>
              </w:rPr>
              <w:t>отки</w:t>
            </w:r>
            <w:r w:rsidRPr="002045A5">
              <w:rPr>
                <w:rFonts w:eastAsia="Calibri"/>
                <w:lang w:eastAsia="en-US"/>
              </w:rPr>
              <w:t xml:space="preserve"> и реализ</w:t>
            </w:r>
            <w:r>
              <w:rPr>
                <w:rFonts w:eastAsia="Calibri"/>
                <w:lang w:eastAsia="en-US"/>
              </w:rPr>
              <w:t>ации</w:t>
            </w:r>
            <w:r w:rsidRPr="002045A5">
              <w:rPr>
                <w:rFonts w:eastAsia="Calibri"/>
                <w:lang w:eastAsia="en-US"/>
              </w:rPr>
              <w:t xml:space="preserve"> новы</w:t>
            </w:r>
            <w:r>
              <w:rPr>
                <w:rFonts w:eastAsia="Calibri"/>
                <w:lang w:eastAsia="en-US"/>
              </w:rPr>
              <w:t>х</w:t>
            </w:r>
            <w:r w:rsidRPr="002045A5">
              <w:rPr>
                <w:rFonts w:eastAsia="Calibri"/>
                <w:lang w:eastAsia="en-US"/>
              </w:rPr>
              <w:t xml:space="preserve"> элемент</w:t>
            </w:r>
            <w:r>
              <w:rPr>
                <w:rFonts w:eastAsia="Calibri"/>
                <w:lang w:eastAsia="en-US"/>
              </w:rPr>
              <w:t>ов</w:t>
            </w:r>
            <w:r w:rsidRPr="002045A5">
              <w:rPr>
                <w:rFonts w:eastAsia="Calibri"/>
                <w:lang w:eastAsia="en-US"/>
              </w:rPr>
              <w:t xml:space="preserve"> агротехники, оцен</w:t>
            </w:r>
            <w:r>
              <w:rPr>
                <w:rFonts w:eastAsia="Calibri"/>
                <w:lang w:eastAsia="en-US"/>
              </w:rPr>
              <w:t>ки</w:t>
            </w:r>
            <w:r w:rsidRPr="002045A5">
              <w:rPr>
                <w:rFonts w:eastAsia="Calibri"/>
                <w:lang w:eastAsia="en-US"/>
              </w:rPr>
              <w:t xml:space="preserve"> качеств</w:t>
            </w:r>
            <w:r>
              <w:rPr>
                <w:rFonts w:eastAsia="Calibri"/>
                <w:lang w:eastAsia="en-US"/>
              </w:rPr>
              <w:t>а</w:t>
            </w:r>
            <w:r w:rsidRPr="002045A5">
              <w:rPr>
                <w:rFonts w:eastAsia="Calibri"/>
                <w:lang w:eastAsia="en-US"/>
              </w:rPr>
              <w:t xml:space="preserve"> и </w:t>
            </w:r>
            <w:r w:rsidRPr="002045A5">
              <w:rPr>
                <w:rFonts w:eastAsia="Calibri"/>
                <w:lang w:eastAsia="en-US"/>
              </w:rPr>
              <w:lastRenderedPageBreak/>
              <w:t>экологическ</w:t>
            </w:r>
            <w:r>
              <w:rPr>
                <w:rFonts w:eastAsia="Calibri"/>
                <w:lang w:eastAsia="en-US"/>
              </w:rPr>
              <w:t>ой</w:t>
            </w:r>
            <w:r w:rsidRPr="002045A5">
              <w:rPr>
                <w:rFonts w:eastAsia="Calibri"/>
                <w:lang w:eastAsia="en-US"/>
              </w:rPr>
              <w:t xml:space="preserve"> безопасност</w:t>
            </w:r>
            <w:r>
              <w:rPr>
                <w:rFonts w:eastAsia="Calibri"/>
                <w:lang w:eastAsia="en-US"/>
              </w:rPr>
              <w:t>и</w:t>
            </w:r>
            <w:r w:rsidRPr="002045A5">
              <w:rPr>
                <w:rFonts w:eastAsia="Calibri"/>
                <w:lang w:eastAsia="en-US"/>
              </w:rPr>
              <w:t xml:space="preserve"> технологии, планирова</w:t>
            </w:r>
            <w:r>
              <w:rPr>
                <w:rFonts w:eastAsia="Calibri"/>
                <w:lang w:eastAsia="en-US"/>
              </w:rPr>
              <w:t>ния</w:t>
            </w:r>
            <w:r w:rsidRPr="002045A5">
              <w:rPr>
                <w:rFonts w:eastAsia="Calibri"/>
                <w:lang w:eastAsia="en-US"/>
              </w:rPr>
              <w:t xml:space="preserve"> и разраб</w:t>
            </w:r>
            <w:r>
              <w:rPr>
                <w:rFonts w:eastAsia="Calibri"/>
                <w:lang w:eastAsia="en-US"/>
              </w:rPr>
              <w:t>отки</w:t>
            </w:r>
            <w:r w:rsidRPr="002045A5">
              <w:rPr>
                <w:rFonts w:eastAsia="Calibri"/>
                <w:lang w:eastAsia="en-US"/>
              </w:rPr>
              <w:t xml:space="preserve"> методики при возделывании и повышении продуктивности овощных культур</w:t>
            </w:r>
          </w:p>
        </w:tc>
        <w:tc>
          <w:tcPr>
            <w:tcW w:w="2209" w:type="dxa"/>
            <w:tcBorders>
              <w:top w:val="single" w:sz="4" w:space="0" w:color="auto"/>
              <w:bottom w:val="single" w:sz="4" w:space="0" w:color="auto"/>
            </w:tcBorders>
            <w:shd w:val="clear" w:color="auto" w:fill="auto"/>
          </w:tcPr>
          <w:p w:rsidR="0016212A" w:rsidRPr="0064765A" w:rsidRDefault="0016212A" w:rsidP="00A53070">
            <w:pPr>
              <w:jc w:val="both"/>
              <w:rPr>
                <w:bCs/>
                <w:sz w:val="20"/>
                <w:szCs w:val="20"/>
              </w:rPr>
            </w:pPr>
            <w:r w:rsidRPr="0064765A">
              <w:rPr>
                <w:bCs/>
                <w:sz w:val="20"/>
                <w:szCs w:val="20"/>
              </w:rPr>
              <w:lastRenderedPageBreak/>
              <w:t>- Текст научно-квалификационной</w:t>
            </w:r>
          </w:p>
          <w:p w:rsidR="0016212A" w:rsidRPr="0064765A" w:rsidRDefault="0016212A" w:rsidP="00A53070">
            <w:pPr>
              <w:jc w:val="both"/>
              <w:rPr>
                <w:bCs/>
                <w:sz w:val="20"/>
                <w:szCs w:val="20"/>
              </w:rPr>
            </w:pPr>
            <w:r>
              <w:rPr>
                <w:bCs/>
                <w:sz w:val="20"/>
                <w:szCs w:val="20"/>
              </w:rPr>
              <w:t>работы</w:t>
            </w:r>
          </w:p>
          <w:p w:rsidR="0016212A" w:rsidRPr="0064765A" w:rsidRDefault="0016212A" w:rsidP="00A53070">
            <w:pPr>
              <w:jc w:val="both"/>
              <w:rPr>
                <w:bCs/>
                <w:sz w:val="20"/>
                <w:szCs w:val="20"/>
              </w:rPr>
            </w:pPr>
            <w:r w:rsidRPr="0064765A">
              <w:rPr>
                <w:bCs/>
                <w:sz w:val="20"/>
                <w:szCs w:val="20"/>
              </w:rPr>
              <w:t>- Публикации</w:t>
            </w:r>
          </w:p>
          <w:p w:rsidR="0016212A" w:rsidRPr="0064765A" w:rsidRDefault="0016212A" w:rsidP="00A53070">
            <w:pPr>
              <w:jc w:val="both"/>
              <w:rPr>
                <w:bCs/>
                <w:sz w:val="20"/>
                <w:szCs w:val="20"/>
              </w:rPr>
            </w:pPr>
            <w:r w:rsidRPr="0064765A">
              <w:rPr>
                <w:bCs/>
                <w:sz w:val="20"/>
                <w:szCs w:val="20"/>
              </w:rPr>
              <w:t>по результатам</w:t>
            </w:r>
          </w:p>
          <w:p w:rsidR="0016212A" w:rsidRPr="0064765A" w:rsidRDefault="0016212A" w:rsidP="00A53070">
            <w:pPr>
              <w:jc w:val="both"/>
              <w:rPr>
                <w:bCs/>
                <w:sz w:val="20"/>
                <w:szCs w:val="20"/>
              </w:rPr>
            </w:pPr>
            <w:r w:rsidRPr="0064765A">
              <w:rPr>
                <w:bCs/>
                <w:sz w:val="20"/>
                <w:szCs w:val="20"/>
              </w:rPr>
              <w:t>выполненной</w:t>
            </w:r>
          </w:p>
          <w:p w:rsidR="0016212A" w:rsidRPr="0064765A" w:rsidRDefault="0016212A" w:rsidP="00A53070">
            <w:pPr>
              <w:jc w:val="both"/>
              <w:rPr>
                <w:bCs/>
                <w:sz w:val="20"/>
                <w:szCs w:val="20"/>
              </w:rPr>
            </w:pPr>
            <w:r w:rsidRPr="0064765A">
              <w:rPr>
                <w:bCs/>
                <w:sz w:val="20"/>
                <w:szCs w:val="20"/>
              </w:rPr>
              <w:lastRenderedPageBreak/>
              <w:t>работы</w:t>
            </w:r>
          </w:p>
          <w:p w:rsidR="0016212A" w:rsidRPr="0064765A" w:rsidRDefault="0016212A" w:rsidP="00A53070">
            <w:pPr>
              <w:jc w:val="both"/>
              <w:rPr>
                <w:bCs/>
                <w:sz w:val="20"/>
                <w:szCs w:val="20"/>
              </w:rPr>
            </w:pPr>
            <w:r>
              <w:rPr>
                <w:bCs/>
                <w:sz w:val="20"/>
                <w:szCs w:val="20"/>
              </w:rPr>
              <w:t xml:space="preserve">- </w:t>
            </w:r>
            <w:r w:rsidRPr="0064765A">
              <w:rPr>
                <w:bCs/>
                <w:sz w:val="20"/>
                <w:szCs w:val="20"/>
              </w:rPr>
              <w:t>Научный доклад аспиранта</w:t>
            </w:r>
          </w:p>
          <w:p w:rsidR="0016212A" w:rsidRPr="0064765A" w:rsidRDefault="0016212A" w:rsidP="00A53070">
            <w:pPr>
              <w:jc w:val="both"/>
              <w:rPr>
                <w:bCs/>
                <w:sz w:val="20"/>
                <w:szCs w:val="20"/>
              </w:rPr>
            </w:pPr>
          </w:p>
        </w:tc>
        <w:tc>
          <w:tcPr>
            <w:tcW w:w="2212" w:type="dxa"/>
            <w:gridSpan w:val="2"/>
            <w:vMerge/>
            <w:shd w:val="clear" w:color="auto" w:fill="auto"/>
          </w:tcPr>
          <w:p w:rsidR="0016212A" w:rsidRPr="00626FDF" w:rsidRDefault="0016212A" w:rsidP="00A53070">
            <w:pPr>
              <w:jc w:val="center"/>
              <w:rPr>
                <w:bCs/>
                <w:sz w:val="24"/>
                <w:szCs w:val="24"/>
              </w:rPr>
            </w:pPr>
          </w:p>
        </w:tc>
        <w:tc>
          <w:tcPr>
            <w:tcW w:w="2757" w:type="dxa"/>
            <w:gridSpan w:val="2"/>
            <w:shd w:val="clear" w:color="auto" w:fill="auto"/>
          </w:tcPr>
          <w:p w:rsidR="0016212A" w:rsidRPr="0064765A" w:rsidRDefault="0016212A" w:rsidP="00A53070">
            <w:pPr>
              <w:jc w:val="both"/>
              <w:rPr>
                <w:bCs/>
                <w:sz w:val="20"/>
                <w:szCs w:val="20"/>
              </w:rPr>
            </w:pPr>
            <w:r w:rsidRPr="0064765A">
              <w:rPr>
                <w:bCs/>
                <w:sz w:val="20"/>
                <w:szCs w:val="20"/>
              </w:rPr>
              <w:t>- оригинальность выводов,</w:t>
            </w:r>
          </w:p>
          <w:p w:rsidR="0016212A" w:rsidRPr="0064765A" w:rsidRDefault="0016212A" w:rsidP="00A53070">
            <w:pPr>
              <w:jc w:val="both"/>
              <w:rPr>
                <w:bCs/>
                <w:sz w:val="20"/>
                <w:szCs w:val="20"/>
              </w:rPr>
            </w:pPr>
            <w:r w:rsidRPr="0064765A">
              <w:rPr>
                <w:bCs/>
                <w:sz w:val="20"/>
                <w:szCs w:val="20"/>
              </w:rPr>
              <w:t>заключений</w:t>
            </w:r>
          </w:p>
          <w:p w:rsidR="0016212A" w:rsidRPr="0064765A" w:rsidRDefault="0016212A" w:rsidP="00A53070">
            <w:pPr>
              <w:jc w:val="both"/>
              <w:rPr>
                <w:bCs/>
                <w:sz w:val="20"/>
                <w:szCs w:val="20"/>
              </w:rPr>
            </w:pPr>
            <w:r w:rsidRPr="0064765A">
              <w:rPr>
                <w:bCs/>
                <w:sz w:val="20"/>
                <w:szCs w:val="20"/>
              </w:rPr>
              <w:t>и предложений,</w:t>
            </w:r>
          </w:p>
          <w:p w:rsidR="0016212A" w:rsidRPr="0064765A" w:rsidRDefault="0016212A" w:rsidP="00A53070">
            <w:pPr>
              <w:jc w:val="both"/>
              <w:rPr>
                <w:bCs/>
                <w:sz w:val="20"/>
                <w:szCs w:val="20"/>
              </w:rPr>
            </w:pPr>
            <w:r w:rsidRPr="0064765A">
              <w:rPr>
                <w:bCs/>
                <w:sz w:val="20"/>
                <w:szCs w:val="20"/>
              </w:rPr>
              <w:t>представленных в тексте,</w:t>
            </w:r>
          </w:p>
          <w:p w:rsidR="0016212A" w:rsidRPr="0064765A" w:rsidRDefault="0016212A" w:rsidP="00A53070">
            <w:pPr>
              <w:jc w:val="both"/>
              <w:rPr>
                <w:bCs/>
                <w:sz w:val="20"/>
                <w:szCs w:val="20"/>
              </w:rPr>
            </w:pPr>
            <w:r w:rsidRPr="0064765A">
              <w:rPr>
                <w:bCs/>
                <w:sz w:val="20"/>
                <w:szCs w:val="20"/>
              </w:rPr>
              <w:t>научном докладе</w:t>
            </w:r>
          </w:p>
          <w:p w:rsidR="0016212A" w:rsidRPr="0064765A" w:rsidRDefault="0016212A" w:rsidP="00A53070">
            <w:pPr>
              <w:jc w:val="both"/>
              <w:rPr>
                <w:bCs/>
                <w:sz w:val="20"/>
                <w:szCs w:val="20"/>
              </w:rPr>
            </w:pPr>
            <w:r w:rsidRPr="0064765A">
              <w:rPr>
                <w:bCs/>
                <w:sz w:val="20"/>
                <w:szCs w:val="20"/>
              </w:rPr>
              <w:t>и публикациях</w:t>
            </w:r>
          </w:p>
          <w:p w:rsidR="0016212A" w:rsidRPr="0064765A" w:rsidRDefault="0016212A" w:rsidP="00A53070">
            <w:pPr>
              <w:jc w:val="both"/>
              <w:rPr>
                <w:bCs/>
                <w:sz w:val="20"/>
                <w:szCs w:val="20"/>
              </w:rPr>
            </w:pPr>
            <w:r w:rsidRPr="0064765A">
              <w:rPr>
                <w:bCs/>
                <w:sz w:val="20"/>
                <w:szCs w:val="20"/>
              </w:rPr>
              <w:lastRenderedPageBreak/>
              <w:t>аспиранта</w:t>
            </w:r>
          </w:p>
        </w:tc>
      </w:tr>
    </w:tbl>
    <w:p w:rsidR="008E0113" w:rsidRDefault="0016212A">
      <w:pPr>
        <w:spacing w:line="20" w:lineRule="exact"/>
        <w:rPr>
          <w:sz w:val="20"/>
          <w:szCs w:val="20"/>
        </w:rPr>
      </w:pPr>
      <w:r>
        <w:rPr>
          <w:noProof/>
          <w:sz w:val="20"/>
          <w:szCs w:val="20"/>
        </w:rPr>
        <w:lastRenderedPageBreak/>
        <w:pict>
          <v:rect id="Shape 57" o:spid="_x0000_s1027" style="position:absolute;margin-left:7.15pt;margin-top:.25pt;width:1pt;height:.95pt;z-index:-251657728;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" o:allowincell="f" fillcolor="black" stroked="f"/>
        </w:pict>
      </w:r>
    </w:p>
    <w:p w:rsidR="008E0113" w:rsidRDefault="009A4293" w:rsidP="00BE226A">
      <w:pPr>
        <w:numPr>
          <w:ilvl w:val="0"/>
          <w:numId w:val="35"/>
        </w:numPr>
        <w:tabs>
          <w:tab w:val="left" w:pos="430"/>
        </w:tabs>
        <w:spacing w:line="224" w:lineRule="auto"/>
        <w:jc w:val="both"/>
        <w:rPr>
          <w:rFonts w:eastAsia="Times New Roman"/>
          <w:sz w:val="32"/>
          <w:szCs w:val="32"/>
          <w:vertAlign w:val="superscript"/>
        </w:rPr>
      </w:pPr>
      <w:r>
        <w:rPr>
          <w:rFonts w:eastAsia="Times New Roman"/>
          <w:sz w:val="16"/>
          <w:szCs w:val="16"/>
        </w:rPr>
        <w:t>Оформляется с учетом требований к оценке диссертационных работ, представленных в п.23 Положения о порядке присуждения ученых степеней, утвержденным Постановлением Правительства Российской Федерации от 24 сентября 2013 г. N 842</w:t>
      </w:r>
    </w:p>
    <w:p w:rsidR="008E0113" w:rsidRDefault="009A4293" w:rsidP="00D05240">
      <w:pPr>
        <w:jc w:val="both"/>
        <w:rPr>
          <w:sz w:val="20"/>
          <w:szCs w:val="20"/>
        </w:rPr>
      </w:pPr>
      <w:r>
        <w:rPr>
          <w:rFonts w:eastAsia="Times New Roman"/>
          <w:sz w:val="32"/>
          <w:szCs w:val="32"/>
          <w:vertAlign w:val="superscript"/>
        </w:rPr>
        <w:t>3</w:t>
      </w:r>
      <w:r>
        <w:rPr>
          <w:rFonts w:eastAsia="Times New Roman"/>
          <w:sz w:val="16"/>
          <w:szCs w:val="16"/>
        </w:rPr>
        <w:t xml:space="preserve"> Оформляется в виде развернутой справки, содержащей процент, характер и источник заимствований.</w:t>
      </w:r>
    </w:p>
    <w:p w:rsidR="008E0113" w:rsidRDefault="008E0113" w:rsidP="00D05240">
      <w:pPr>
        <w:spacing w:line="200" w:lineRule="exact"/>
        <w:jc w:val="both"/>
        <w:rPr>
          <w:sz w:val="20"/>
          <w:szCs w:val="20"/>
        </w:rPr>
      </w:pPr>
    </w:p>
    <w:p w:rsidR="008E0113" w:rsidRPr="00080A0E" w:rsidRDefault="009A4293" w:rsidP="00080A0E">
      <w:pPr>
        <w:ind w:firstLine="142"/>
        <w:jc w:val="both"/>
        <w:rPr>
          <w:sz w:val="24"/>
          <w:szCs w:val="24"/>
        </w:rPr>
      </w:pPr>
      <w:r w:rsidRPr="00080A0E">
        <w:rPr>
          <w:rFonts w:eastAsia="Times New Roman"/>
          <w:b/>
          <w:bCs/>
          <w:sz w:val="24"/>
          <w:szCs w:val="24"/>
        </w:rPr>
        <w:t>2.8.4. Типовые контрольные вопросы необходимые для оценки результатов освоения образовательной программы.</w:t>
      </w:r>
    </w:p>
    <w:p w:rsidR="008E0113" w:rsidRPr="009B3813" w:rsidRDefault="008E0113" w:rsidP="00D05240">
      <w:pPr>
        <w:spacing w:line="12" w:lineRule="exact"/>
        <w:ind w:firstLine="142"/>
        <w:jc w:val="both"/>
        <w:rPr>
          <w:sz w:val="20"/>
          <w:szCs w:val="20"/>
          <w:highlight w:val="yellow"/>
        </w:rPr>
      </w:pPr>
    </w:p>
    <w:p w:rsidR="008E0113" w:rsidRPr="00080A0E" w:rsidRDefault="009A4293" w:rsidP="00D05240">
      <w:pPr>
        <w:ind w:firstLine="142"/>
        <w:jc w:val="both"/>
        <w:rPr>
          <w:sz w:val="20"/>
          <w:szCs w:val="20"/>
        </w:rPr>
      </w:pPr>
      <w:r w:rsidRPr="00080A0E">
        <w:rPr>
          <w:rFonts w:eastAsia="Times New Roman"/>
          <w:sz w:val="24"/>
          <w:szCs w:val="24"/>
        </w:rPr>
        <w:t xml:space="preserve">1 блок </w:t>
      </w:r>
      <w:r w:rsidRPr="00080A0E">
        <w:rPr>
          <w:rFonts w:eastAsia="Times New Roman"/>
          <w:b/>
          <w:bCs/>
          <w:sz w:val="24"/>
          <w:szCs w:val="24"/>
        </w:rPr>
        <w:t>– Преподавательская деятельность:</w:t>
      </w:r>
    </w:p>
    <w:p w:rsidR="00A36808" w:rsidRDefault="00A36808" w:rsidP="00A36808">
      <w:pPr>
        <w:rPr>
          <w:rFonts w:eastAsia="Times New Roman"/>
          <w:b/>
          <w:bCs/>
          <w:sz w:val="24"/>
          <w:szCs w:val="24"/>
        </w:rPr>
      </w:pPr>
      <w:r w:rsidRPr="00DA6409">
        <w:rPr>
          <w:rFonts w:eastAsia="Times New Roman"/>
          <w:sz w:val="24"/>
          <w:szCs w:val="24"/>
        </w:rPr>
        <w:t xml:space="preserve">Дисциплина: </w:t>
      </w:r>
      <w:r w:rsidRPr="00DA6409">
        <w:rPr>
          <w:rFonts w:eastAsia="Times New Roman"/>
          <w:b/>
          <w:bCs/>
          <w:sz w:val="24"/>
          <w:szCs w:val="24"/>
        </w:rPr>
        <w:t>Психология и педагогика высшей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00"/>
      </w:tblGrid>
      <w:tr w:rsidR="00A36808" w:rsidRPr="00350A4B" w:rsidTr="00453A66">
        <w:tc>
          <w:tcPr>
            <w:tcW w:w="3936" w:type="dxa"/>
          </w:tcPr>
          <w:p w:rsidR="00A36808" w:rsidRPr="00350A4B" w:rsidRDefault="00A36808" w:rsidP="00453A66">
            <w:pPr>
              <w:ind w:left="720"/>
              <w:contextualSpacing/>
              <w:jc w:val="center"/>
              <w:rPr>
                <w:b/>
                <w:bCs/>
                <w:sz w:val="24"/>
                <w:szCs w:val="24"/>
              </w:rPr>
            </w:pPr>
            <w:r w:rsidRPr="00350A4B">
              <w:rPr>
                <w:b/>
                <w:bCs/>
                <w:sz w:val="24"/>
                <w:szCs w:val="24"/>
              </w:rPr>
              <w:t>Компетенци</w:t>
            </w:r>
            <w:r>
              <w:rPr>
                <w:b/>
                <w:bCs/>
                <w:sz w:val="24"/>
                <w:szCs w:val="24"/>
              </w:rPr>
              <w:t>я</w:t>
            </w:r>
          </w:p>
        </w:tc>
        <w:tc>
          <w:tcPr>
            <w:tcW w:w="5900" w:type="dxa"/>
          </w:tcPr>
          <w:p w:rsidR="00A36808" w:rsidRPr="00350A4B" w:rsidRDefault="00A36808" w:rsidP="00453A66">
            <w:pPr>
              <w:ind w:left="720"/>
              <w:contextualSpacing/>
              <w:jc w:val="center"/>
              <w:rPr>
                <w:b/>
                <w:bCs/>
                <w:sz w:val="24"/>
                <w:szCs w:val="24"/>
              </w:rPr>
            </w:pPr>
            <w:r>
              <w:rPr>
                <w:b/>
                <w:bCs/>
                <w:sz w:val="24"/>
                <w:szCs w:val="24"/>
              </w:rPr>
              <w:t>В</w:t>
            </w:r>
            <w:r w:rsidRPr="00350A4B">
              <w:rPr>
                <w:b/>
                <w:bCs/>
                <w:sz w:val="24"/>
                <w:szCs w:val="24"/>
              </w:rPr>
              <w:t>опросы</w:t>
            </w:r>
          </w:p>
        </w:tc>
      </w:tr>
      <w:tr w:rsidR="00A36808" w:rsidRPr="00350A4B" w:rsidTr="00453A66">
        <w:trPr>
          <w:trHeight w:val="2257"/>
        </w:trPr>
        <w:tc>
          <w:tcPr>
            <w:tcW w:w="3936" w:type="dxa"/>
          </w:tcPr>
          <w:p w:rsidR="00A36808" w:rsidRPr="00350A4B" w:rsidRDefault="00A36808" w:rsidP="00453A66">
            <w:pPr>
              <w:contextualSpacing/>
              <w:jc w:val="both"/>
              <w:rPr>
                <w:b/>
                <w:bCs/>
                <w:sz w:val="24"/>
                <w:szCs w:val="24"/>
              </w:rPr>
            </w:pPr>
            <w:r w:rsidRPr="00350A4B">
              <w:rPr>
                <w:b/>
                <w:bCs/>
                <w:sz w:val="24"/>
                <w:szCs w:val="24"/>
              </w:rPr>
              <w:t xml:space="preserve">УК – 1 </w:t>
            </w:r>
            <w:r w:rsidRPr="00350A4B">
              <w:rPr>
                <w:b/>
                <w:sz w:val="24"/>
                <w:szCs w:val="24"/>
              </w:rPr>
              <w:t xml:space="preserve">– </w:t>
            </w:r>
            <w:r w:rsidRPr="00350A4B">
              <w:rPr>
                <w:sz w:val="24"/>
                <w:szCs w:val="24"/>
              </w:rPr>
              <w:t xml:space="preserve"> 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5900" w:type="dxa"/>
          </w:tcPr>
          <w:p w:rsidR="00A36808" w:rsidRPr="0049608E" w:rsidRDefault="00A36808" w:rsidP="00604178">
            <w:pPr>
              <w:pStyle w:val="a4"/>
              <w:numPr>
                <w:ilvl w:val="0"/>
                <w:numId w:val="119"/>
              </w:numPr>
              <w:spacing w:after="0" w:line="240" w:lineRule="auto"/>
              <w:ind w:left="0" w:firstLine="0"/>
              <w:jc w:val="both"/>
              <w:rPr>
                <w:rFonts w:ascii="Times New Roman" w:hAnsi="Times New Roman"/>
                <w:sz w:val="24"/>
                <w:szCs w:val="24"/>
              </w:rPr>
            </w:pPr>
            <w:r w:rsidRPr="0049608E">
              <w:rPr>
                <w:rFonts w:ascii="Times New Roman" w:hAnsi="Times New Roman"/>
                <w:sz w:val="24"/>
                <w:szCs w:val="24"/>
              </w:rPr>
              <w:t>Предмет и задачи психологии и педагогики высшей школы.</w:t>
            </w:r>
          </w:p>
          <w:p w:rsidR="00A36808" w:rsidRPr="0049608E" w:rsidRDefault="00A36808" w:rsidP="00604178">
            <w:pPr>
              <w:pStyle w:val="a4"/>
              <w:numPr>
                <w:ilvl w:val="0"/>
                <w:numId w:val="119"/>
              </w:numPr>
              <w:spacing w:after="0" w:line="240" w:lineRule="auto"/>
              <w:ind w:left="0" w:firstLine="0"/>
              <w:jc w:val="both"/>
              <w:rPr>
                <w:rFonts w:ascii="Times New Roman" w:hAnsi="Times New Roman"/>
                <w:sz w:val="24"/>
                <w:szCs w:val="24"/>
              </w:rPr>
            </w:pPr>
            <w:r w:rsidRPr="0049608E">
              <w:rPr>
                <w:rFonts w:ascii="Times New Roman" w:hAnsi="Times New Roman"/>
                <w:sz w:val="24"/>
                <w:szCs w:val="24"/>
              </w:rPr>
              <w:t>Связь психологии и педагогики высшей школы с другими науками.</w:t>
            </w:r>
          </w:p>
          <w:p w:rsidR="00A36808" w:rsidRPr="0049608E" w:rsidRDefault="00A36808" w:rsidP="00604178">
            <w:pPr>
              <w:pStyle w:val="a4"/>
              <w:numPr>
                <w:ilvl w:val="0"/>
                <w:numId w:val="119"/>
              </w:numPr>
              <w:spacing w:after="0" w:line="240" w:lineRule="auto"/>
              <w:ind w:left="0" w:firstLine="0"/>
              <w:jc w:val="both"/>
              <w:rPr>
                <w:rFonts w:ascii="Times New Roman" w:hAnsi="Times New Roman"/>
                <w:sz w:val="24"/>
                <w:szCs w:val="24"/>
              </w:rPr>
            </w:pPr>
            <w:r w:rsidRPr="0049608E">
              <w:rPr>
                <w:rFonts w:ascii="Times New Roman" w:hAnsi="Times New Roman"/>
                <w:sz w:val="24"/>
                <w:szCs w:val="24"/>
              </w:rPr>
              <w:t>Методы психолого-педагогических исследований.</w:t>
            </w:r>
          </w:p>
          <w:p w:rsidR="00A36808" w:rsidRPr="002B2C38" w:rsidRDefault="00A36808" w:rsidP="0049608E">
            <w:pPr>
              <w:ind w:hanging="108"/>
              <w:jc w:val="both"/>
              <w:rPr>
                <w:sz w:val="24"/>
                <w:szCs w:val="24"/>
                <w:highlight w:val="yellow"/>
              </w:rPr>
            </w:pPr>
            <w:r w:rsidRPr="002B2C38">
              <w:rPr>
                <w:sz w:val="24"/>
                <w:szCs w:val="24"/>
              </w:rPr>
              <w:t>4. Цели высшего образования и особенности их реализации в образовательных программах.</w:t>
            </w:r>
          </w:p>
        </w:tc>
      </w:tr>
      <w:tr w:rsidR="00A36808" w:rsidRPr="00350A4B" w:rsidTr="00453A66">
        <w:tc>
          <w:tcPr>
            <w:tcW w:w="3936" w:type="dxa"/>
          </w:tcPr>
          <w:p w:rsidR="00A36808" w:rsidRPr="00350A4B" w:rsidRDefault="00A36808" w:rsidP="00453A66">
            <w:pPr>
              <w:contextualSpacing/>
              <w:jc w:val="both"/>
              <w:rPr>
                <w:b/>
                <w:bCs/>
                <w:sz w:val="24"/>
                <w:szCs w:val="24"/>
              </w:rPr>
            </w:pPr>
            <w:r w:rsidRPr="00350A4B">
              <w:rPr>
                <w:b/>
                <w:bCs/>
                <w:sz w:val="24"/>
                <w:szCs w:val="24"/>
              </w:rPr>
              <w:t xml:space="preserve">УК – 3 </w:t>
            </w:r>
            <w:r w:rsidRPr="00350A4B">
              <w:rPr>
                <w:sz w:val="24"/>
                <w:szCs w:val="24"/>
              </w:rPr>
              <w:t>– готовностью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5900" w:type="dxa"/>
          </w:tcPr>
          <w:p w:rsidR="00A36808" w:rsidRPr="0091451F" w:rsidRDefault="0049608E" w:rsidP="0049608E">
            <w:pPr>
              <w:jc w:val="both"/>
              <w:rPr>
                <w:sz w:val="24"/>
                <w:szCs w:val="24"/>
              </w:rPr>
            </w:pPr>
            <w:r>
              <w:rPr>
                <w:sz w:val="24"/>
                <w:szCs w:val="24"/>
              </w:rPr>
              <w:t xml:space="preserve">1. </w:t>
            </w:r>
            <w:r w:rsidR="00A36808" w:rsidRPr="0091451F">
              <w:rPr>
                <w:sz w:val="24"/>
                <w:szCs w:val="24"/>
              </w:rPr>
              <w:t>Влияние контроля на повышение успешности обучения студентов.</w:t>
            </w:r>
          </w:p>
          <w:p w:rsidR="00A36808" w:rsidRPr="0091451F" w:rsidRDefault="0049608E" w:rsidP="0049608E">
            <w:pPr>
              <w:jc w:val="both"/>
              <w:rPr>
                <w:sz w:val="24"/>
                <w:szCs w:val="24"/>
              </w:rPr>
            </w:pPr>
            <w:r>
              <w:rPr>
                <w:sz w:val="24"/>
                <w:szCs w:val="24"/>
              </w:rPr>
              <w:t xml:space="preserve">2. </w:t>
            </w:r>
            <w:r w:rsidR="00A36808" w:rsidRPr="0091451F">
              <w:rPr>
                <w:sz w:val="24"/>
                <w:szCs w:val="24"/>
              </w:rPr>
              <w:t>Влияние особенностей общения преподавателей и студентов на успешность учебно-воспитательной деятельности в вузе.</w:t>
            </w:r>
          </w:p>
          <w:p w:rsidR="00A36808" w:rsidRPr="00350A4B" w:rsidRDefault="00A36808" w:rsidP="00453A66">
            <w:pPr>
              <w:jc w:val="both"/>
              <w:rPr>
                <w:sz w:val="24"/>
                <w:szCs w:val="24"/>
              </w:rPr>
            </w:pPr>
            <w:r w:rsidRPr="002015F3">
              <w:rPr>
                <w:sz w:val="24"/>
                <w:szCs w:val="24"/>
              </w:rPr>
              <w:t>3. Влияние психологических особенностей человека на выбор профессии.</w:t>
            </w:r>
          </w:p>
        </w:tc>
      </w:tr>
      <w:tr w:rsidR="00A36808" w:rsidRPr="00350A4B" w:rsidTr="00453A66">
        <w:tc>
          <w:tcPr>
            <w:tcW w:w="3936" w:type="dxa"/>
          </w:tcPr>
          <w:p w:rsidR="00A36808" w:rsidRPr="00350A4B" w:rsidRDefault="00A36808" w:rsidP="00453A66">
            <w:pPr>
              <w:contextualSpacing/>
              <w:jc w:val="both"/>
              <w:rPr>
                <w:b/>
                <w:bCs/>
                <w:sz w:val="24"/>
                <w:szCs w:val="24"/>
              </w:rPr>
            </w:pPr>
            <w:r w:rsidRPr="00350A4B">
              <w:rPr>
                <w:b/>
                <w:bCs/>
                <w:sz w:val="24"/>
                <w:szCs w:val="24"/>
              </w:rPr>
              <w:t xml:space="preserve">УК – 5 – </w:t>
            </w:r>
            <w:r w:rsidRPr="00350A4B">
              <w:rPr>
                <w:sz w:val="24"/>
                <w:szCs w:val="24"/>
              </w:rPr>
              <w:t>способностью следовать этическим нормам в профессиональной деятельности</w:t>
            </w:r>
          </w:p>
        </w:tc>
        <w:tc>
          <w:tcPr>
            <w:tcW w:w="5900" w:type="dxa"/>
          </w:tcPr>
          <w:p w:rsidR="00A36808" w:rsidRPr="0049608E" w:rsidRDefault="00A36808" w:rsidP="00604178">
            <w:pPr>
              <w:pStyle w:val="a4"/>
              <w:numPr>
                <w:ilvl w:val="0"/>
                <w:numId w:val="118"/>
              </w:numPr>
              <w:spacing w:after="0" w:line="240" w:lineRule="auto"/>
              <w:ind w:left="33" w:firstLine="0"/>
              <w:jc w:val="both"/>
              <w:rPr>
                <w:rFonts w:ascii="Times New Roman" w:hAnsi="Times New Roman"/>
                <w:sz w:val="24"/>
                <w:szCs w:val="24"/>
              </w:rPr>
            </w:pPr>
            <w:r w:rsidRPr="0049608E">
              <w:rPr>
                <w:rFonts w:ascii="Times New Roman" w:hAnsi="Times New Roman"/>
                <w:sz w:val="24"/>
                <w:szCs w:val="24"/>
              </w:rPr>
              <w:t>Особенности воспитательной системы в вузе.</w:t>
            </w:r>
          </w:p>
          <w:p w:rsidR="00A36808" w:rsidRPr="0049608E" w:rsidRDefault="00A36808" w:rsidP="00604178">
            <w:pPr>
              <w:pStyle w:val="a4"/>
              <w:numPr>
                <w:ilvl w:val="0"/>
                <w:numId w:val="118"/>
              </w:numPr>
              <w:spacing w:after="0" w:line="240" w:lineRule="auto"/>
              <w:ind w:left="33" w:firstLine="0"/>
              <w:jc w:val="both"/>
              <w:rPr>
                <w:rFonts w:ascii="Times New Roman" w:hAnsi="Times New Roman"/>
                <w:sz w:val="24"/>
                <w:szCs w:val="24"/>
              </w:rPr>
            </w:pPr>
            <w:r w:rsidRPr="0049608E">
              <w:rPr>
                <w:rFonts w:ascii="Times New Roman" w:hAnsi="Times New Roman"/>
                <w:sz w:val="24"/>
                <w:szCs w:val="24"/>
              </w:rPr>
              <w:t>Основные направления воспитательной работы в вузе.</w:t>
            </w:r>
          </w:p>
          <w:p w:rsidR="00A36808" w:rsidRPr="0049608E" w:rsidRDefault="00A36808" w:rsidP="00604178">
            <w:pPr>
              <w:pStyle w:val="a4"/>
              <w:numPr>
                <w:ilvl w:val="0"/>
                <w:numId w:val="118"/>
              </w:numPr>
              <w:spacing w:after="0" w:line="240" w:lineRule="auto"/>
              <w:ind w:left="33" w:firstLine="0"/>
              <w:jc w:val="both"/>
              <w:rPr>
                <w:rFonts w:ascii="Times New Roman" w:hAnsi="Times New Roman"/>
                <w:sz w:val="24"/>
                <w:szCs w:val="24"/>
              </w:rPr>
            </w:pPr>
            <w:r w:rsidRPr="0049608E">
              <w:rPr>
                <w:rFonts w:ascii="Times New Roman" w:hAnsi="Times New Roman"/>
                <w:sz w:val="24"/>
                <w:szCs w:val="24"/>
              </w:rPr>
              <w:t>Задачи воспитательной работы в вузе.</w:t>
            </w:r>
          </w:p>
          <w:p w:rsidR="00A36808" w:rsidRPr="0049608E" w:rsidRDefault="00A36808" w:rsidP="00604178">
            <w:pPr>
              <w:pStyle w:val="a4"/>
              <w:numPr>
                <w:ilvl w:val="0"/>
                <w:numId w:val="118"/>
              </w:numPr>
              <w:spacing w:after="0" w:line="240" w:lineRule="auto"/>
              <w:ind w:left="33" w:firstLine="0"/>
              <w:jc w:val="both"/>
              <w:rPr>
                <w:rFonts w:ascii="Times New Roman" w:hAnsi="Times New Roman"/>
                <w:sz w:val="24"/>
                <w:szCs w:val="24"/>
              </w:rPr>
            </w:pPr>
            <w:r w:rsidRPr="0049608E">
              <w:rPr>
                <w:rFonts w:ascii="Times New Roman" w:hAnsi="Times New Roman"/>
                <w:sz w:val="24"/>
                <w:szCs w:val="24"/>
              </w:rPr>
              <w:t>Формы и методы воспитательной работы в вузе.</w:t>
            </w:r>
          </w:p>
          <w:p w:rsidR="00A36808" w:rsidRPr="0049608E" w:rsidRDefault="00A36808" w:rsidP="00604178">
            <w:pPr>
              <w:pStyle w:val="a4"/>
              <w:numPr>
                <w:ilvl w:val="0"/>
                <w:numId w:val="118"/>
              </w:numPr>
              <w:spacing w:after="0" w:line="240" w:lineRule="auto"/>
              <w:ind w:left="33" w:firstLine="0"/>
              <w:jc w:val="both"/>
              <w:rPr>
                <w:sz w:val="24"/>
                <w:szCs w:val="24"/>
              </w:rPr>
            </w:pPr>
            <w:r w:rsidRPr="0049608E">
              <w:rPr>
                <w:rFonts w:ascii="Times New Roman" w:hAnsi="Times New Roman"/>
                <w:sz w:val="24"/>
                <w:szCs w:val="24"/>
              </w:rPr>
              <w:t>Показатели эффективности воспитательной работы в вузе.</w:t>
            </w:r>
          </w:p>
        </w:tc>
      </w:tr>
      <w:tr w:rsidR="00A36808" w:rsidRPr="00350A4B" w:rsidTr="00453A66">
        <w:tc>
          <w:tcPr>
            <w:tcW w:w="3936" w:type="dxa"/>
          </w:tcPr>
          <w:p w:rsidR="00A36808" w:rsidRPr="00350A4B" w:rsidRDefault="00A36808" w:rsidP="00453A66">
            <w:pPr>
              <w:contextualSpacing/>
              <w:jc w:val="both"/>
              <w:rPr>
                <w:b/>
                <w:bCs/>
                <w:sz w:val="24"/>
                <w:szCs w:val="24"/>
              </w:rPr>
            </w:pPr>
            <w:r w:rsidRPr="00350A4B">
              <w:rPr>
                <w:b/>
                <w:bCs/>
                <w:sz w:val="24"/>
                <w:szCs w:val="24"/>
              </w:rPr>
              <w:t xml:space="preserve">УК – 6 </w:t>
            </w:r>
            <w:r w:rsidRPr="00350A4B">
              <w:rPr>
                <w:b/>
                <w:sz w:val="24"/>
                <w:szCs w:val="24"/>
              </w:rPr>
              <w:t xml:space="preserve">– </w:t>
            </w:r>
            <w:r w:rsidRPr="00350A4B">
              <w:rPr>
                <w:sz w:val="24"/>
                <w:szCs w:val="24"/>
              </w:rPr>
              <w:t>способностью планировать и решать задачи собственного профессионального и личностного развития</w:t>
            </w:r>
          </w:p>
        </w:tc>
        <w:tc>
          <w:tcPr>
            <w:tcW w:w="5900" w:type="dxa"/>
          </w:tcPr>
          <w:p w:rsidR="00A36808" w:rsidRPr="0049608E" w:rsidRDefault="00A36808" w:rsidP="00604178">
            <w:pPr>
              <w:pStyle w:val="a4"/>
              <w:numPr>
                <w:ilvl w:val="0"/>
                <w:numId w:val="117"/>
              </w:numPr>
              <w:spacing w:after="0" w:line="240" w:lineRule="auto"/>
              <w:ind w:left="0" w:firstLine="33"/>
              <w:jc w:val="both"/>
              <w:rPr>
                <w:rFonts w:ascii="Times New Roman" w:hAnsi="Times New Roman"/>
                <w:sz w:val="24"/>
                <w:szCs w:val="24"/>
              </w:rPr>
            </w:pPr>
            <w:r w:rsidRPr="0049608E">
              <w:rPr>
                <w:rFonts w:ascii="Times New Roman" w:hAnsi="Times New Roman"/>
                <w:sz w:val="24"/>
                <w:szCs w:val="24"/>
              </w:rPr>
              <w:t>Особенности взаимодействия преподавателей и студентов.</w:t>
            </w:r>
          </w:p>
          <w:p w:rsidR="00A36808" w:rsidRPr="0049608E" w:rsidRDefault="00A36808" w:rsidP="00604178">
            <w:pPr>
              <w:pStyle w:val="a4"/>
              <w:numPr>
                <w:ilvl w:val="0"/>
                <w:numId w:val="117"/>
              </w:numPr>
              <w:spacing w:after="0" w:line="240" w:lineRule="auto"/>
              <w:ind w:left="0" w:firstLine="33"/>
              <w:jc w:val="both"/>
              <w:rPr>
                <w:rFonts w:ascii="Times New Roman" w:hAnsi="Times New Roman"/>
                <w:sz w:val="24"/>
                <w:szCs w:val="24"/>
              </w:rPr>
            </w:pPr>
            <w:r w:rsidRPr="0049608E">
              <w:rPr>
                <w:rFonts w:ascii="Times New Roman" w:hAnsi="Times New Roman"/>
                <w:sz w:val="24"/>
                <w:szCs w:val="24"/>
              </w:rPr>
              <w:t>Учет психологических особенностей юношеского возраста в учебно-воспитательном процессе вуза.</w:t>
            </w:r>
          </w:p>
          <w:p w:rsidR="00A36808" w:rsidRPr="0049608E" w:rsidRDefault="00A36808" w:rsidP="00604178">
            <w:pPr>
              <w:pStyle w:val="a4"/>
              <w:numPr>
                <w:ilvl w:val="0"/>
                <w:numId w:val="117"/>
              </w:numPr>
              <w:spacing w:after="0" w:line="240" w:lineRule="auto"/>
              <w:ind w:left="0" w:firstLine="33"/>
              <w:jc w:val="both"/>
              <w:rPr>
                <w:sz w:val="24"/>
                <w:szCs w:val="24"/>
              </w:rPr>
            </w:pPr>
            <w:r w:rsidRPr="0049608E">
              <w:rPr>
                <w:rFonts w:ascii="Times New Roman" w:hAnsi="Times New Roman"/>
                <w:sz w:val="24"/>
                <w:szCs w:val="24"/>
              </w:rPr>
              <w:t>Особенности развития личности</w:t>
            </w:r>
            <w:r w:rsidRPr="0049608E">
              <w:rPr>
                <w:rFonts w:ascii="Times New Roman" w:hAnsi="Times New Roman"/>
              </w:rPr>
              <w:t xml:space="preserve"> </w:t>
            </w:r>
            <w:r w:rsidRPr="0049608E">
              <w:rPr>
                <w:rFonts w:ascii="Times New Roman" w:hAnsi="Times New Roman"/>
                <w:sz w:val="24"/>
                <w:szCs w:val="24"/>
              </w:rPr>
              <w:t>студентов в педагогическом процессе вуза.</w:t>
            </w:r>
            <w:r>
              <w:t xml:space="preserve"> </w:t>
            </w:r>
          </w:p>
        </w:tc>
      </w:tr>
      <w:tr w:rsidR="00A36808" w:rsidRPr="00350A4B" w:rsidTr="00453A66">
        <w:trPr>
          <w:trHeight w:val="2594"/>
        </w:trPr>
        <w:tc>
          <w:tcPr>
            <w:tcW w:w="3936" w:type="dxa"/>
          </w:tcPr>
          <w:p w:rsidR="00A36808" w:rsidRPr="00350A4B" w:rsidRDefault="00A36808" w:rsidP="00453A66">
            <w:pPr>
              <w:jc w:val="both"/>
              <w:rPr>
                <w:rFonts w:eastAsia="MS Mincho"/>
                <w:sz w:val="24"/>
                <w:szCs w:val="24"/>
              </w:rPr>
            </w:pPr>
            <w:r w:rsidRPr="00350A4B">
              <w:rPr>
                <w:b/>
                <w:bCs/>
                <w:sz w:val="24"/>
                <w:szCs w:val="24"/>
              </w:rPr>
              <w:lastRenderedPageBreak/>
              <w:t xml:space="preserve">ОПК – 5 </w:t>
            </w:r>
            <w:r w:rsidRPr="00350A4B">
              <w:rPr>
                <w:sz w:val="24"/>
                <w:szCs w:val="24"/>
              </w:rPr>
              <w:t>– готовностью к преподавательской деятельности по основным образовательным программам высшего образования</w:t>
            </w:r>
          </w:p>
          <w:p w:rsidR="00A36808" w:rsidRPr="00350A4B" w:rsidRDefault="00A36808" w:rsidP="00453A66">
            <w:pPr>
              <w:ind w:left="720"/>
              <w:contextualSpacing/>
              <w:rPr>
                <w:b/>
                <w:bCs/>
                <w:sz w:val="24"/>
                <w:szCs w:val="24"/>
              </w:rPr>
            </w:pPr>
          </w:p>
        </w:tc>
        <w:tc>
          <w:tcPr>
            <w:tcW w:w="5900" w:type="dxa"/>
          </w:tcPr>
          <w:p w:rsidR="00A36808" w:rsidRPr="0049608E" w:rsidRDefault="00A36808" w:rsidP="00604178">
            <w:pPr>
              <w:pStyle w:val="a4"/>
              <w:numPr>
                <w:ilvl w:val="0"/>
                <w:numId w:val="116"/>
              </w:numPr>
              <w:spacing w:after="0" w:line="240" w:lineRule="auto"/>
              <w:ind w:left="0" w:firstLine="33"/>
              <w:jc w:val="both"/>
              <w:rPr>
                <w:rFonts w:ascii="Times New Roman" w:hAnsi="Times New Roman"/>
                <w:sz w:val="24"/>
                <w:szCs w:val="24"/>
              </w:rPr>
            </w:pPr>
            <w:r w:rsidRPr="0049608E">
              <w:rPr>
                <w:rFonts w:ascii="Times New Roman" w:hAnsi="Times New Roman"/>
                <w:sz w:val="24"/>
                <w:szCs w:val="24"/>
              </w:rPr>
              <w:t>Преподаватель вуза и его психологические особенности.</w:t>
            </w:r>
          </w:p>
          <w:p w:rsidR="00A36808" w:rsidRPr="0049608E" w:rsidRDefault="00A36808" w:rsidP="00604178">
            <w:pPr>
              <w:pStyle w:val="a4"/>
              <w:numPr>
                <w:ilvl w:val="0"/>
                <w:numId w:val="116"/>
              </w:numPr>
              <w:spacing w:after="0" w:line="240" w:lineRule="auto"/>
              <w:ind w:left="0" w:firstLine="33"/>
              <w:jc w:val="both"/>
              <w:rPr>
                <w:rFonts w:ascii="Times New Roman" w:hAnsi="Times New Roman"/>
                <w:sz w:val="24"/>
                <w:szCs w:val="24"/>
              </w:rPr>
            </w:pPr>
            <w:r w:rsidRPr="0049608E">
              <w:rPr>
                <w:rFonts w:ascii="Times New Roman" w:hAnsi="Times New Roman"/>
                <w:sz w:val="24"/>
                <w:szCs w:val="24"/>
              </w:rPr>
              <w:t>Современные требования к педагогическим кадрам России.</w:t>
            </w:r>
          </w:p>
          <w:p w:rsidR="00A36808" w:rsidRPr="0049608E" w:rsidRDefault="00A36808" w:rsidP="00604178">
            <w:pPr>
              <w:pStyle w:val="a4"/>
              <w:numPr>
                <w:ilvl w:val="0"/>
                <w:numId w:val="116"/>
              </w:numPr>
              <w:spacing w:after="0" w:line="240" w:lineRule="auto"/>
              <w:ind w:left="0" w:firstLine="33"/>
              <w:jc w:val="both"/>
              <w:rPr>
                <w:rFonts w:ascii="Times New Roman" w:hAnsi="Times New Roman"/>
                <w:sz w:val="24"/>
                <w:szCs w:val="24"/>
              </w:rPr>
            </w:pPr>
            <w:r w:rsidRPr="0049608E">
              <w:rPr>
                <w:rFonts w:ascii="Times New Roman" w:hAnsi="Times New Roman"/>
                <w:sz w:val="24"/>
                <w:szCs w:val="24"/>
              </w:rPr>
              <w:t>Основные пути формирования профессионализма и мастерства педагогической деятельности.</w:t>
            </w:r>
          </w:p>
          <w:p w:rsidR="00A36808" w:rsidRPr="0049608E" w:rsidRDefault="00A36808" w:rsidP="00604178">
            <w:pPr>
              <w:pStyle w:val="a4"/>
              <w:numPr>
                <w:ilvl w:val="0"/>
                <w:numId w:val="116"/>
              </w:numPr>
              <w:spacing w:after="0" w:line="240" w:lineRule="auto"/>
              <w:ind w:left="0" w:firstLine="33"/>
              <w:jc w:val="both"/>
              <w:rPr>
                <w:rFonts w:ascii="Times New Roman" w:hAnsi="Times New Roman"/>
                <w:sz w:val="24"/>
                <w:szCs w:val="24"/>
              </w:rPr>
            </w:pPr>
            <w:r w:rsidRPr="0049608E">
              <w:rPr>
                <w:rFonts w:ascii="Times New Roman" w:hAnsi="Times New Roman"/>
                <w:sz w:val="24"/>
                <w:szCs w:val="24"/>
              </w:rPr>
              <w:t>Целостный педагогический процесс, его структура и закономерности протекания.</w:t>
            </w:r>
          </w:p>
          <w:p w:rsidR="00A36808" w:rsidRPr="0049608E" w:rsidRDefault="00A36808" w:rsidP="00604178">
            <w:pPr>
              <w:pStyle w:val="a4"/>
              <w:numPr>
                <w:ilvl w:val="0"/>
                <w:numId w:val="116"/>
              </w:numPr>
              <w:spacing w:after="0" w:line="240" w:lineRule="auto"/>
              <w:ind w:left="0" w:firstLine="33"/>
              <w:jc w:val="both"/>
              <w:rPr>
                <w:rFonts w:ascii="Times New Roman" w:hAnsi="Times New Roman"/>
                <w:sz w:val="24"/>
                <w:szCs w:val="24"/>
              </w:rPr>
            </w:pPr>
            <w:r w:rsidRPr="0049608E">
              <w:rPr>
                <w:rFonts w:ascii="Times New Roman" w:hAnsi="Times New Roman"/>
                <w:sz w:val="24"/>
                <w:szCs w:val="24"/>
              </w:rPr>
              <w:t>Особенности реализации в вузе лекционной системы.</w:t>
            </w:r>
          </w:p>
          <w:p w:rsidR="00A36808" w:rsidRPr="0049608E" w:rsidRDefault="00A36808" w:rsidP="00604178">
            <w:pPr>
              <w:pStyle w:val="a4"/>
              <w:numPr>
                <w:ilvl w:val="0"/>
                <w:numId w:val="116"/>
              </w:numPr>
              <w:spacing w:after="0" w:line="240" w:lineRule="auto"/>
              <w:ind w:left="0" w:firstLine="33"/>
              <w:jc w:val="both"/>
              <w:rPr>
                <w:sz w:val="24"/>
                <w:szCs w:val="24"/>
              </w:rPr>
            </w:pPr>
            <w:r w:rsidRPr="0049608E">
              <w:rPr>
                <w:rFonts w:ascii="Times New Roman" w:hAnsi="Times New Roman"/>
                <w:sz w:val="24"/>
                <w:szCs w:val="24"/>
              </w:rPr>
              <w:t>Обучаемость</w:t>
            </w:r>
            <w:r w:rsidRPr="0049608E">
              <w:rPr>
                <w:rFonts w:ascii="Times New Roman" w:hAnsi="Times New Roman"/>
              </w:rPr>
              <w:t xml:space="preserve"> </w:t>
            </w:r>
            <w:r w:rsidRPr="0049608E">
              <w:rPr>
                <w:rFonts w:ascii="Times New Roman" w:hAnsi="Times New Roman"/>
                <w:sz w:val="24"/>
                <w:szCs w:val="24"/>
              </w:rPr>
              <w:t xml:space="preserve">и </w:t>
            </w:r>
            <w:proofErr w:type="spellStart"/>
            <w:r w:rsidRPr="0049608E">
              <w:rPr>
                <w:rFonts w:ascii="Times New Roman" w:hAnsi="Times New Roman"/>
                <w:sz w:val="24"/>
                <w:szCs w:val="24"/>
              </w:rPr>
              <w:t>обученность</w:t>
            </w:r>
            <w:proofErr w:type="spellEnd"/>
            <w:r w:rsidRPr="0049608E">
              <w:rPr>
                <w:rFonts w:ascii="Times New Roman" w:hAnsi="Times New Roman"/>
                <w:sz w:val="24"/>
                <w:szCs w:val="24"/>
              </w:rPr>
              <w:t xml:space="preserve"> в учебном процессе вуза.</w:t>
            </w:r>
          </w:p>
        </w:tc>
      </w:tr>
      <w:tr w:rsidR="00A36808" w:rsidRPr="00350A4B" w:rsidTr="00453A66">
        <w:trPr>
          <w:trHeight w:val="2263"/>
        </w:trPr>
        <w:tc>
          <w:tcPr>
            <w:tcW w:w="3936" w:type="dxa"/>
          </w:tcPr>
          <w:p w:rsidR="00A36808" w:rsidRPr="00350A4B" w:rsidRDefault="00A36808" w:rsidP="00453A66">
            <w:pPr>
              <w:jc w:val="both"/>
              <w:rPr>
                <w:b/>
                <w:bCs/>
                <w:sz w:val="24"/>
                <w:szCs w:val="24"/>
              </w:rPr>
            </w:pPr>
            <w:r>
              <w:rPr>
                <w:b/>
                <w:bCs/>
                <w:sz w:val="24"/>
                <w:szCs w:val="24"/>
              </w:rPr>
              <w:t xml:space="preserve">ПК-6 -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w:t>
            </w:r>
            <w:r>
              <w:rPr>
                <w:sz w:val="24"/>
                <w:szCs w:val="24"/>
              </w:rPr>
              <w:t>овки</w:t>
            </w:r>
          </w:p>
        </w:tc>
        <w:tc>
          <w:tcPr>
            <w:tcW w:w="5900" w:type="dxa"/>
          </w:tcPr>
          <w:p w:rsidR="00A36808" w:rsidRPr="0049608E" w:rsidRDefault="00A36808" w:rsidP="00604178">
            <w:pPr>
              <w:pStyle w:val="a4"/>
              <w:numPr>
                <w:ilvl w:val="0"/>
                <w:numId w:val="115"/>
              </w:numPr>
              <w:spacing w:line="240" w:lineRule="auto"/>
              <w:ind w:left="0" w:firstLine="0"/>
              <w:jc w:val="both"/>
              <w:rPr>
                <w:rFonts w:ascii="Times New Roman" w:hAnsi="Times New Roman"/>
                <w:sz w:val="24"/>
                <w:szCs w:val="24"/>
              </w:rPr>
            </w:pPr>
            <w:r w:rsidRPr="0049608E">
              <w:rPr>
                <w:rFonts w:ascii="Times New Roman" w:hAnsi="Times New Roman"/>
                <w:sz w:val="24"/>
                <w:szCs w:val="24"/>
              </w:rPr>
              <w:t>Современная система высшего профессионального образования: структура, основные проблемы и тенденции развития.</w:t>
            </w:r>
          </w:p>
          <w:p w:rsidR="00A36808" w:rsidRPr="0049608E" w:rsidRDefault="00A36808" w:rsidP="00604178">
            <w:pPr>
              <w:pStyle w:val="a4"/>
              <w:numPr>
                <w:ilvl w:val="0"/>
                <w:numId w:val="115"/>
              </w:numPr>
              <w:spacing w:line="240" w:lineRule="auto"/>
              <w:ind w:left="0" w:firstLine="0"/>
              <w:jc w:val="both"/>
              <w:rPr>
                <w:rFonts w:ascii="Times New Roman" w:hAnsi="Times New Roman"/>
                <w:sz w:val="24"/>
                <w:szCs w:val="24"/>
              </w:rPr>
            </w:pPr>
            <w:r w:rsidRPr="0049608E">
              <w:rPr>
                <w:rFonts w:ascii="Times New Roman" w:hAnsi="Times New Roman"/>
                <w:sz w:val="24"/>
                <w:szCs w:val="24"/>
              </w:rPr>
              <w:t>Учет требований психологии и педагогики к содержанию и организации подготовки кадров.</w:t>
            </w:r>
          </w:p>
          <w:p w:rsidR="00A36808" w:rsidRPr="0049608E" w:rsidRDefault="00A36808" w:rsidP="00604178">
            <w:pPr>
              <w:pStyle w:val="a4"/>
              <w:numPr>
                <w:ilvl w:val="0"/>
                <w:numId w:val="115"/>
              </w:numPr>
              <w:spacing w:line="240" w:lineRule="auto"/>
              <w:ind w:left="0" w:firstLine="0"/>
              <w:jc w:val="both"/>
              <w:rPr>
                <w:sz w:val="24"/>
                <w:szCs w:val="24"/>
              </w:rPr>
            </w:pPr>
            <w:r w:rsidRPr="0049608E">
              <w:rPr>
                <w:rFonts w:ascii="Times New Roman" w:hAnsi="Times New Roman"/>
                <w:sz w:val="24"/>
                <w:szCs w:val="24"/>
              </w:rPr>
              <w:t>Характерные черты системы высшей школы на современном этапе развития российского общества.</w:t>
            </w:r>
          </w:p>
        </w:tc>
      </w:tr>
    </w:tbl>
    <w:p w:rsidR="00A36808" w:rsidRDefault="00A36808" w:rsidP="00A36808">
      <w:pPr>
        <w:spacing w:line="235" w:lineRule="auto"/>
        <w:jc w:val="both"/>
        <w:rPr>
          <w:rFonts w:eastAsia="Times New Roman"/>
          <w:color w:val="333333"/>
          <w:sz w:val="24"/>
          <w:szCs w:val="24"/>
        </w:rPr>
      </w:pPr>
    </w:p>
    <w:p w:rsidR="00A36808" w:rsidRPr="009B490D" w:rsidRDefault="00A36808" w:rsidP="00A36808">
      <w:pPr>
        <w:jc w:val="both"/>
        <w:rPr>
          <w:b/>
          <w:sz w:val="20"/>
          <w:szCs w:val="20"/>
        </w:rPr>
      </w:pPr>
      <w:r w:rsidRPr="00DA6409">
        <w:rPr>
          <w:rFonts w:eastAsia="Times New Roman"/>
          <w:color w:val="333333"/>
          <w:sz w:val="24"/>
          <w:szCs w:val="24"/>
        </w:rPr>
        <w:t xml:space="preserve">Дисциплина: </w:t>
      </w:r>
      <w:r w:rsidRPr="009B490D">
        <w:rPr>
          <w:rFonts w:eastAsia="Times New Roman"/>
          <w:b/>
          <w:bCs/>
          <w:sz w:val="24"/>
          <w:szCs w:val="24"/>
        </w:rPr>
        <w:t>Тренинг профессионально-ориентированных риторики, дискуссий и</w:t>
      </w:r>
      <w:r w:rsidRPr="009B490D">
        <w:rPr>
          <w:rFonts w:eastAsia="Times New Roman"/>
          <w:b/>
          <w:sz w:val="24"/>
          <w:szCs w:val="24"/>
        </w:rPr>
        <w:t xml:space="preserve"> </w:t>
      </w:r>
      <w:r w:rsidRPr="009B490D">
        <w:rPr>
          <w:rFonts w:eastAsia="Times New Roman"/>
          <w:b/>
          <w:bCs/>
          <w:sz w:val="24"/>
          <w:szCs w:val="24"/>
        </w:rPr>
        <w:t>общения: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A36808" w:rsidRPr="00350A4B" w:rsidTr="00453A66">
        <w:tc>
          <w:tcPr>
            <w:tcW w:w="4219" w:type="dxa"/>
          </w:tcPr>
          <w:p w:rsidR="00A36808" w:rsidRPr="00350A4B" w:rsidRDefault="00A36808" w:rsidP="00453A66">
            <w:pPr>
              <w:ind w:left="720"/>
              <w:contextualSpacing/>
              <w:jc w:val="center"/>
              <w:rPr>
                <w:b/>
                <w:bCs/>
                <w:sz w:val="24"/>
                <w:szCs w:val="24"/>
              </w:rPr>
            </w:pPr>
            <w:r w:rsidRPr="00350A4B">
              <w:rPr>
                <w:b/>
                <w:bCs/>
                <w:sz w:val="24"/>
                <w:szCs w:val="24"/>
              </w:rPr>
              <w:t>Компетенци</w:t>
            </w:r>
            <w:r>
              <w:rPr>
                <w:b/>
                <w:bCs/>
                <w:sz w:val="24"/>
                <w:szCs w:val="24"/>
              </w:rPr>
              <w:t>я</w:t>
            </w:r>
          </w:p>
        </w:tc>
        <w:tc>
          <w:tcPr>
            <w:tcW w:w="5670" w:type="dxa"/>
          </w:tcPr>
          <w:p w:rsidR="00A36808" w:rsidRPr="00350A4B" w:rsidRDefault="00A36808" w:rsidP="00453A66">
            <w:pPr>
              <w:ind w:left="720"/>
              <w:contextualSpacing/>
              <w:jc w:val="center"/>
              <w:rPr>
                <w:b/>
                <w:bCs/>
                <w:sz w:val="24"/>
                <w:szCs w:val="24"/>
              </w:rPr>
            </w:pPr>
            <w:r>
              <w:rPr>
                <w:b/>
                <w:bCs/>
                <w:sz w:val="24"/>
                <w:szCs w:val="24"/>
              </w:rPr>
              <w:t>В</w:t>
            </w:r>
            <w:r w:rsidRPr="00350A4B">
              <w:rPr>
                <w:b/>
                <w:bCs/>
                <w:sz w:val="24"/>
                <w:szCs w:val="24"/>
              </w:rPr>
              <w:t>опросы</w:t>
            </w:r>
          </w:p>
        </w:tc>
      </w:tr>
      <w:tr w:rsidR="00A36808" w:rsidRPr="00350A4B" w:rsidTr="00453A66">
        <w:trPr>
          <w:trHeight w:val="1283"/>
        </w:trPr>
        <w:tc>
          <w:tcPr>
            <w:tcW w:w="4219" w:type="dxa"/>
          </w:tcPr>
          <w:p w:rsidR="00A36808" w:rsidRPr="00350A4B" w:rsidRDefault="00A36808" w:rsidP="00453A66">
            <w:pPr>
              <w:jc w:val="both"/>
              <w:rPr>
                <w:rFonts w:eastAsia="MS Mincho"/>
                <w:sz w:val="24"/>
                <w:szCs w:val="24"/>
              </w:rPr>
            </w:pPr>
            <w:r w:rsidRPr="00350A4B">
              <w:rPr>
                <w:b/>
                <w:sz w:val="24"/>
                <w:szCs w:val="24"/>
              </w:rPr>
              <w:t>УК-4</w:t>
            </w:r>
            <w:r w:rsidRPr="00350A4B">
              <w:rPr>
                <w:sz w:val="24"/>
                <w:szCs w:val="24"/>
              </w:rPr>
              <w:t xml:space="preserve"> – готовностью использовать современные методы и технологии научной коммуникации на государственном и иностранном языках</w:t>
            </w:r>
          </w:p>
        </w:tc>
        <w:tc>
          <w:tcPr>
            <w:tcW w:w="5670" w:type="dxa"/>
          </w:tcPr>
          <w:p w:rsidR="00A36808" w:rsidRPr="009B1FFD" w:rsidRDefault="00A36808" w:rsidP="009B1FFD">
            <w:pPr>
              <w:pStyle w:val="a4"/>
              <w:numPr>
                <w:ilvl w:val="0"/>
                <w:numId w:val="124"/>
              </w:numPr>
              <w:spacing w:after="0" w:line="240" w:lineRule="auto"/>
              <w:ind w:left="0" w:firstLine="34"/>
              <w:jc w:val="both"/>
              <w:rPr>
                <w:rFonts w:ascii="Times New Roman" w:eastAsia="Arial Unicode MS" w:hAnsi="Times New Roman"/>
                <w:sz w:val="24"/>
                <w:szCs w:val="24"/>
              </w:rPr>
            </w:pPr>
            <w:r w:rsidRPr="009B1FFD">
              <w:rPr>
                <w:rFonts w:ascii="Times New Roman" w:eastAsia="Arial Unicode MS" w:hAnsi="Times New Roman"/>
                <w:sz w:val="24"/>
                <w:szCs w:val="24"/>
              </w:rPr>
              <w:t>Что такое риторика? Какую роль в развитии риторики сыграла античная культура?</w:t>
            </w:r>
          </w:p>
          <w:p w:rsidR="009B1FFD" w:rsidRPr="009B1FFD" w:rsidRDefault="009B1FFD" w:rsidP="009B1FFD">
            <w:pPr>
              <w:pStyle w:val="a4"/>
              <w:numPr>
                <w:ilvl w:val="0"/>
                <w:numId w:val="124"/>
              </w:numPr>
              <w:spacing w:after="0" w:line="240" w:lineRule="auto"/>
              <w:ind w:left="0" w:firstLine="34"/>
              <w:jc w:val="both"/>
              <w:rPr>
                <w:rFonts w:ascii="Times New Roman" w:hAnsi="Times New Roman"/>
              </w:rPr>
            </w:pPr>
            <w:r w:rsidRPr="009B1FFD">
              <w:rPr>
                <w:rFonts w:ascii="Times New Roman" w:eastAsia="Arial Unicode MS" w:hAnsi="Times New Roman"/>
                <w:sz w:val="24"/>
                <w:szCs w:val="24"/>
              </w:rPr>
              <w:t>Содержание педагогической риторики.</w:t>
            </w:r>
          </w:p>
          <w:p w:rsidR="009B1FFD" w:rsidRPr="009B1FFD" w:rsidRDefault="006A4039" w:rsidP="009B1FFD">
            <w:pPr>
              <w:pStyle w:val="a4"/>
              <w:numPr>
                <w:ilvl w:val="0"/>
                <w:numId w:val="124"/>
              </w:numPr>
              <w:spacing w:after="0" w:line="240" w:lineRule="auto"/>
              <w:ind w:left="0" w:firstLine="34"/>
              <w:jc w:val="both"/>
              <w:rPr>
                <w:rFonts w:ascii="Times New Roman" w:eastAsia="Arial Unicode MS" w:hAnsi="Times New Roman"/>
                <w:sz w:val="24"/>
                <w:szCs w:val="24"/>
              </w:rPr>
            </w:pPr>
            <w:r w:rsidRPr="009B1FFD">
              <w:rPr>
                <w:rFonts w:ascii="Times New Roman" w:eastAsia="Arial Unicode MS" w:hAnsi="Times New Roman"/>
                <w:sz w:val="24"/>
                <w:szCs w:val="24"/>
              </w:rPr>
              <w:t xml:space="preserve">Что такое нормы литературного языка? </w:t>
            </w:r>
            <w:r w:rsidR="00A36808" w:rsidRPr="009B1FFD">
              <w:rPr>
                <w:rFonts w:ascii="Times New Roman" w:eastAsia="Arial Unicode MS" w:hAnsi="Times New Roman"/>
                <w:sz w:val="24"/>
                <w:szCs w:val="24"/>
              </w:rPr>
              <w:t>Перечислите качества грамотной речи.</w:t>
            </w:r>
          </w:p>
          <w:p w:rsidR="00A36808" w:rsidRPr="009B1FFD" w:rsidRDefault="006A4039" w:rsidP="009B1FFD">
            <w:pPr>
              <w:pStyle w:val="a4"/>
              <w:numPr>
                <w:ilvl w:val="0"/>
                <w:numId w:val="124"/>
              </w:numPr>
              <w:spacing w:after="0" w:line="240" w:lineRule="auto"/>
              <w:ind w:left="0" w:firstLine="34"/>
              <w:jc w:val="both"/>
              <w:rPr>
                <w:rFonts w:ascii="Times New Roman" w:eastAsia="Arial Unicode MS" w:hAnsi="Times New Roman"/>
                <w:sz w:val="24"/>
                <w:szCs w:val="24"/>
              </w:rPr>
            </w:pPr>
            <w:r w:rsidRPr="009B1FFD">
              <w:rPr>
                <w:rFonts w:ascii="Times New Roman" w:eastAsia="Arial Unicode MS" w:hAnsi="Times New Roman"/>
                <w:sz w:val="24"/>
                <w:szCs w:val="24"/>
              </w:rPr>
              <w:t>Принципы эффективного запоминания. Перечислите</w:t>
            </w:r>
            <w:r w:rsidRPr="009B1FFD">
              <w:rPr>
                <w:rFonts w:ascii="Times New Roman" w:eastAsia="Arial Unicode MS" w:hAnsi="Times New Roman"/>
              </w:rPr>
              <w:t xml:space="preserve">  </w:t>
            </w:r>
            <w:r w:rsidRPr="009B1FFD">
              <w:rPr>
                <w:rFonts w:ascii="Times New Roman" w:eastAsia="Arial Unicode MS" w:hAnsi="Times New Roman"/>
                <w:sz w:val="24"/>
                <w:szCs w:val="24"/>
              </w:rPr>
              <w:t>у</w:t>
            </w:r>
            <w:r w:rsidR="00A36808" w:rsidRPr="009B1FFD">
              <w:rPr>
                <w:rFonts w:ascii="Times New Roman" w:eastAsia="Arial Unicode MS" w:hAnsi="Times New Roman"/>
                <w:sz w:val="24"/>
                <w:szCs w:val="24"/>
              </w:rPr>
              <w:t>словия эффективного запоминания.</w:t>
            </w:r>
          </w:p>
          <w:p w:rsidR="00A36808" w:rsidRPr="009B1FFD" w:rsidRDefault="00A36808" w:rsidP="009B1FFD">
            <w:pPr>
              <w:pStyle w:val="a4"/>
              <w:numPr>
                <w:ilvl w:val="0"/>
                <w:numId w:val="124"/>
              </w:numPr>
              <w:spacing w:after="0" w:line="240" w:lineRule="auto"/>
              <w:ind w:left="0" w:firstLine="34"/>
              <w:jc w:val="both"/>
              <w:rPr>
                <w:rFonts w:ascii="Times New Roman" w:eastAsia="Arial Unicode MS" w:hAnsi="Times New Roman"/>
                <w:sz w:val="24"/>
                <w:szCs w:val="24"/>
              </w:rPr>
            </w:pPr>
            <w:r w:rsidRPr="009B1FFD">
              <w:rPr>
                <w:rFonts w:ascii="Times New Roman" w:eastAsia="Arial Unicode MS" w:hAnsi="Times New Roman"/>
                <w:sz w:val="24"/>
                <w:szCs w:val="24"/>
              </w:rPr>
              <w:t>Что такое инвенция? Како</w:t>
            </w:r>
            <w:r w:rsidR="00224C2F" w:rsidRPr="009B1FFD">
              <w:rPr>
                <w:rFonts w:ascii="Times New Roman" w:eastAsia="Arial Unicode MS" w:hAnsi="Times New Roman"/>
                <w:sz w:val="24"/>
                <w:szCs w:val="24"/>
              </w:rPr>
              <w:t>е</w:t>
            </w:r>
            <w:r w:rsidRPr="009B1FFD">
              <w:rPr>
                <w:rFonts w:ascii="Times New Roman" w:eastAsia="Arial Unicode MS" w:hAnsi="Times New Roman"/>
                <w:sz w:val="24"/>
                <w:szCs w:val="24"/>
              </w:rPr>
              <w:t xml:space="preserve"> соотношение общей и частных риторик?</w:t>
            </w:r>
          </w:p>
          <w:p w:rsidR="00A36808" w:rsidRPr="0091451F" w:rsidRDefault="00A36808" w:rsidP="009B1FFD">
            <w:pPr>
              <w:pStyle w:val="a4"/>
              <w:numPr>
                <w:ilvl w:val="0"/>
                <w:numId w:val="124"/>
              </w:numPr>
              <w:spacing w:after="0" w:line="240" w:lineRule="auto"/>
              <w:ind w:left="0" w:firstLine="34"/>
              <w:jc w:val="both"/>
              <w:rPr>
                <w:rFonts w:ascii="Times New Roman" w:eastAsia="MS Mincho" w:hAnsi="Times New Roman"/>
                <w:sz w:val="24"/>
                <w:szCs w:val="24"/>
              </w:rPr>
            </w:pPr>
            <w:r w:rsidRPr="009B1FFD">
              <w:rPr>
                <w:rFonts w:ascii="Times New Roman" w:eastAsia="Arial Unicode MS" w:hAnsi="Times New Roman"/>
                <w:sz w:val="24"/>
                <w:szCs w:val="24"/>
              </w:rPr>
              <w:t>Что изучает диспозиция? Назовите основные способы изложения материала.</w:t>
            </w:r>
          </w:p>
        </w:tc>
      </w:tr>
      <w:tr w:rsidR="00A36808" w:rsidRPr="00350A4B" w:rsidTr="00453A66">
        <w:tc>
          <w:tcPr>
            <w:tcW w:w="4219" w:type="dxa"/>
          </w:tcPr>
          <w:p w:rsidR="00A36808" w:rsidRPr="00350A4B" w:rsidRDefault="00A36808" w:rsidP="00453A66">
            <w:pPr>
              <w:jc w:val="both"/>
              <w:rPr>
                <w:rFonts w:eastAsia="MS Mincho"/>
                <w:sz w:val="24"/>
                <w:szCs w:val="24"/>
              </w:rPr>
            </w:pPr>
            <w:r w:rsidRPr="00350A4B">
              <w:rPr>
                <w:b/>
                <w:sz w:val="24"/>
                <w:szCs w:val="24"/>
              </w:rPr>
              <w:t>ОПК-5</w:t>
            </w:r>
            <w:r w:rsidRPr="00350A4B">
              <w:rPr>
                <w:sz w:val="24"/>
                <w:szCs w:val="24"/>
              </w:rPr>
              <w:t xml:space="preserve"> – готовностью к преподавательской деятельности по основным образовательным программам высшего образования</w:t>
            </w:r>
          </w:p>
        </w:tc>
        <w:tc>
          <w:tcPr>
            <w:tcW w:w="5670" w:type="dxa"/>
          </w:tcPr>
          <w:p w:rsidR="00A36808" w:rsidRPr="0091451F" w:rsidRDefault="00A36808" w:rsidP="00453A66">
            <w:pPr>
              <w:pStyle w:val="a8"/>
              <w:jc w:val="both"/>
              <w:rPr>
                <w:rFonts w:eastAsia="Arial Unicode MS"/>
                <w:sz w:val="24"/>
                <w:szCs w:val="24"/>
              </w:rPr>
            </w:pPr>
            <w:r>
              <w:rPr>
                <w:rFonts w:eastAsia="Arial Unicode MS"/>
                <w:sz w:val="24"/>
                <w:szCs w:val="24"/>
              </w:rPr>
              <w:t xml:space="preserve">1. </w:t>
            </w:r>
            <w:r w:rsidRPr="0091451F">
              <w:rPr>
                <w:rFonts w:eastAsia="Arial Unicode MS"/>
                <w:sz w:val="24"/>
                <w:szCs w:val="24"/>
              </w:rPr>
              <w:t xml:space="preserve">Нужны ли риторические знания педагогу. Что изучает педагогическая риторика? </w:t>
            </w:r>
          </w:p>
          <w:p w:rsidR="00A36808" w:rsidRPr="0091451F" w:rsidRDefault="00A36808" w:rsidP="00453A66">
            <w:pPr>
              <w:pStyle w:val="a8"/>
              <w:jc w:val="both"/>
              <w:rPr>
                <w:rFonts w:eastAsia="Arial Unicode MS"/>
                <w:sz w:val="24"/>
                <w:szCs w:val="24"/>
              </w:rPr>
            </w:pPr>
            <w:r>
              <w:rPr>
                <w:rFonts w:eastAsia="Arial Unicode MS"/>
                <w:sz w:val="24"/>
                <w:szCs w:val="24"/>
              </w:rPr>
              <w:t xml:space="preserve">2. </w:t>
            </w:r>
            <w:r w:rsidRPr="0091451F">
              <w:rPr>
                <w:rFonts w:eastAsia="Arial Unicode MS"/>
                <w:sz w:val="24"/>
                <w:szCs w:val="24"/>
              </w:rPr>
              <w:t>Какие качества голоса являются профессионально значимыми? Как речевые тренировки влияют на личность оратора в целом?</w:t>
            </w:r>
          </w:p>
          <w:p w:rsidR="00A36808" w:rsidRPr="0091451F" w:rsidRDefault="00A36808" w:rsidP="00453A66">
            <w:pPr>
              <w:pStyle w:val="a8"/>
              <w:jc w:val="both"/>
              <w:rPr>
                <w:rFonts w:eastAsia="MS Mincho"/>
              </w:rPr>
            </w:pPr>
            <w:r>
              <w:rPr>
                <w:rFonts w:eastAsia="Arial Unicode MS"/>
                <w:sz w:val="24"/>
                <w:szCs w:val="24"/>
              </w:rPr>
              <w:t xml:space="preserve">3. </w:t>
            </w:r>
            <w:r w:rsidRPr="0091451F">
              <w:rPr>
                <w:rFonts w:eastAsia="Arial Unicode MS"/>
                <w:sz w:val="24"/>
                <w:szCs w:val="24"/>
              </w:rPr>
              <w:t>Как с помощью мимики, визуального контакта можно повысить эффективность общения?</w:t>
            </w:r>
          </w:p>
        </w:tc>
      </w:tr>
      <w:tr w:rsidR="00A36808" w:rsidRPr="00350A4B" w:rsidTr="00453A66">
        <w:tc>
          <w:tcPr>
            <w:tcW w:w="4219" w:type="dxa"/>
          </w:tcPr>
          <w:p w:rsidR="00A36808" w:rsidRPr="00350A4B" w:rsidRDefault="00A36808" w:rsidP="00453A66">
            <w:pPr>
              <w:jc w:val="both"/>
              <w:rPr>
                <w:b/>
                <w:sz w:val="24"/>
                <w:szCs w:val="24"/>
              </w:rPr>
            </w:pPr>
            <w:r>
              <w:rPr>
                <w:b/>
                <w:bCs/>
                <w:sz w:val="24"/>
                <w:szCs w:val="24"/>
              </w:rPr>
              <w:t xml:space="preserve">ПК-6 -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w:t>
            </w:r>
            <w:r>
              <w:rPr>
                <w:sz w:val="24"/>
                <w:szCs w:val="24"/>
              </w:rPr>
              <w:t>овки</w:t>
            </w:r>
          </w:p>
        </w:tc>
        <w:tc>
          <w:tcPr>
            <w:tcW w:w="5670" w:type="dxa"/>
          </w:tcPr>
          <w:p w:rsidR="00A36808" w:rsidRPr="0091451F" w:rsidRDefault="00A36808" w:rsidP="00453A66">
            <w:pPr>
              <w:tabs>
                <w:tab w:val="left" w:pos="2444"/>
              </w:tabs>
              <w:ind w:firstLine="34"/>
              <w:jc w:val="both"/>
              <w:rPr>
                <w:rFonts w:eastAsia="Arial Unicode MS"/>
                <w:sz w:val="24"/>
                <w:szCs w:val="24"/>
              </w:rPr>
            </w:pPr>
            <w:r w:rsidRPr="0091451F">
              <w:rPr>
                <w:rFonts w:eastAsia="Arial Unicode MS"/>
                <w:sz w:val="24"/>
                <w:szCs w:val="24"/>
              </w:rPr>
              <w:t>1. Как вырабатывается авторская позиция?</w:t>
            </w:r>
          </w:p>
          <w:p w:rsidR="00A36808" w:rsidRPr="0091451F" w:rsidRDefault="00A36808" w:rsidP="00453A66">
            <w:pPr>
              <w:tabs>
                <w:tab w:val="left" w:pos="2444"/>
              </w:tabs>
              <w:ind w:firstLine="34"/>
              <w:jc w:val="both"/>
              <w:rPr>
                <w:rFonts w:eastAsia="Arial Unicode MS"/>
                <w:sz w:val="24"/>
                <w:szCs w:val="24"/>
              </w:rPr>
            </w:pPr>
            <w:r w:rsidRPr="0091451F">
              <w:rPr>
                <w:rFonts w:eastAsia="Arial Unicode MS"/>
                <w:sz w:val="24"/>
                <w:szCs w:val="24"/>
              </w:rPr>
              <w:t xml:space="preserve">2. Основные приемы установления контакта с аудиторией в процессе публичного выступления. </w:t>
            </w:r>
          </w:p>
          <w:p w:rsidR="00A36808" w:rsidRPr="0091451F" w:rsidRDefault="00A36808" w:rsidP="00453A66">
            <w:pPr>
              <w:tabs>
                <w:tab w:val="left" w:pos="2444"/>
              </w:tabs>
              <w:ind w:left="34" w:hanging="34"/>
              <w:jc w:val="both"/>
              <w:rPr>
                <w:rFonts w:eastAsia="Arial Unicode MS"/>
                <w:sz w:val="24"/>
                <w:szCs w:val="24"/>
              </w:rPr>
            </w:pPr>
            <w:r w:rsidRPr="0091451F">
              <w:rPr>
                <w:rFonts w:eastAsia="Arial Unicode MS"/>
                <w:sz w:val="24"/>
                <w:szCs w:val="24"/>
              </w:rPr>
              <w:t xml:space="preserve">3. </w:t>
            </w:r>
            <w:r w:rsidR="00224C2F">
              <w:rPr>
                <w:rFonts w:eastAsia="Arial Unicode MS"/>
                <w:sz w:val="24"/>
                <w:szCs w:val="24"/>
              </w:rPr>
              <w:t>С</w:t>
            </w:r>
            <w:r w:rsidRPr="0091451F">
              <w:rPr>
                <w:rFonts w:eastAsia="Arial Unicode MS"/>
                <w:sz w:val="24"/>
                <w:szCs w:val="24"/>
              </w:rPr>
              <w:t>пецифика педагогического общения</w:t>
            </w:r>
            <w:r w:rsidR="00224C2F">
              <w:rPr>
                <w:rFonts w:eastAsia="Arial Unicode MS"/>
                <w:sz w:val="24"/>
                <w:szCs w:val="24"/>
              </w:rPr>
              <w:t>.</w:t>
            </w:r>
            <w:r w:rsidRPr="0091451F">
              <w:rPr>
                <w:rFonts w:eastAsia="Arial Unicode MS"/>
                <w:sz w:val="24"/>
                <w:szCs w:val="24"/>
              </w:rPr>
              <w:t xml:space="preserve"> Сформулируйте постулаты общения, которыми должен, с вашей точки зрения, руководствоваться педагог.</w:t>
            </w:r>
          </w:p>
          <w:p w:rsidR="00A36808" w:rsidRPr="0091451F" w:rsidRDefault="00A36808" w:rsidP="00453A66">
            <w:pPr>
              <w:jc w:val="both"/>
              <w:rPr>
                <w:rFonts w:eastAsia="Arial Unicode MS"/>
                <w:sz w:val="24"/>
                <w:szCs w:val="24"/>
              </w:rPr>
            </w:pPr>
          </w:p>
        </w:tc>
      </w:tr>
    </w:tbl>
    <w:p w:rsidR="00A36808" w:rsidRDefault="00A36808" w:rsidP="00A36808">
      <w:pPr>
        <w:spacing w:line="352" w:lineRule="auto"/>
        <w:ind w:right="2300"/>
        <w:rPr>
          <w:rFonts w:eastAsia="Times New Roman"/>
          <w:sz w:val="24"/>
          <w:szCs w:val="24"/>
        </w:rPr>
      </w:pPr>
    </w:p>
    <w:p w:rsidR="00A36808" w:rsidRDefault="00A36808" w:rsidP="00A36808">
      <w:pPr>
        <w:spacing w:line="352" w:lineRule="auto"/>
        <w:ind w:right="2300"/>
        <w:rPr>
          <w:rFonts w:eastAsia="Times New Roman"/>
          <w:sz w:val="24"/>
          <w:szCs w:val="24"/>
        </w:rPr>
      </w:pPr>
      <w:r w:rsidRPr="00DA6409">
        <w:rPr>
          <w:rFonts w:eastAsia="Times New Roman"/>
          <w:sz w:val="24"/>
          <w:szCs w:val="24"/>
        </w:rPr>
        <w:lastRenderedPageBreak/>
        <w:t>ОЦЕНОЧНЫЕ СРЕДСТВА КО ВТОРОМУ БЛОКУ ЭКЗАМЕНА</w:t>
      </w:r>
    </w:p>
    <w:p w:rsidR="00A36808" w:rsidRPr="00BD3B40" w:rsidRDefault="00A36808" w:rsidP="00A36808">
      <w:pPr>
        <w:pStyle w:val="a8"/>
        <w:jc w:val="both"/>
        <w:rPr>
          <w:b/>
          <w:sz w:val="24"/>
          <w:szCs w:val="24"/>
        </w:rPr>
      </w:pPr>
      <w:r w:rsidRPr="00967395">
        <w:rPr>
          <w:rFonts w:eastAsia="Times New Roman"/>
          <w:sz w:val="24"/>
          <w:szCs w:val="24"/>
        </w:rPr>
        <w:t xml:space="preserve"> </w:t>
      </w:r>
      <w:r w:rsidRPr="00BD3B40">
        <w:rPr>
          <w:rFonts w:eastAsia="Times New Roman"/>
          <w:b/>
          <w:sz w:val="24"/>
          <w:szCs w:val="24"/>
        </w:rPr>
        <w:t xml:space="preserve">Блок 2 – Научно-исследовательская деятельность: </w:t>
      </w:r>
      <w:r>
        <w:rPr>
          <w:rFonts w:eastAsia="Times New Roman"/>
          <w:b/>
          <w:sz w:val="24"/>
          <w:szCs w:val="24"/>
        </w:rPr>
        <w:t>в</w:t>
      </w:r>
      <w:r w:rsidRPr="00BD3B40">
        <w:rPr>
          <w:rFonts w:eastAsia="Times New Roman"/>
          <w:b/>
          <w:sz w:val="24"/>
          <w:szCs w:val="24"/>
        </w:rPr>
        <w:t>опрос № 2 экзаменационного билета</w:t>
      </w:r>
    </w:p>
    <w:p w:rsidR="00A36808" w:rsidRPr="00967395" w:rsidRDefault="00A36808" w:rsidP="00A36808">
      <w:pPr>
        <w:pStyle w:val="a8"/>
        <w:jc w:val="both"/>
        <w:rPr>
          <w:sz w:val="20"/>
          <w:szCs w:val="20"/>
        </w:rPr>
      </w:pPr>
      <w:r w:rsidRPr="00967395">
        <w:rPr>
          <w:rFonts w:eastAsia="Times New Roman"/>
        </w:rPr>
        <w:t xml:space="preserve">ОЦЕНОЧНЫЕ СРЕДСТВА К 1-Й ЧАСТИ ВТОРОГО БЛОКА ЭКЗАМЕНА </w:t>
      </w:r>
      <w:r>
        <w:rPr>
          <w:rFonts w:eastAsia="Times New Roman"/>
        </w:rPr>
        <w:t>П</w:t>
      </w:r>
      <w:r w:rsidRPr="00967395">
        <w:rPr>
          <w:rFonts w:eastAsia="Times New Roman"/>
        </w:rPr>
        <w:t>РИМЕРНЫЕ ВОПРОСЫ:</w:t>
      </w:r>
    </w:p>
    <w:p w:rsidR="00A36808" w:rsidRPr="00967395" w:rsidRDefault="00A36808" w:rsidP="00A36808">
      <w:pPr>
        <w:ind w:firstLine="709"/>
        <w:rPr>
          <w:sz w:val="20"/>
          <w:szCs w:val="20"/>
        </w:rPr>
      </w:pPr>
      <w:r w:rsidRPr="00967395">
        <w:rPr>
          <w:rFonts w:eastAsia="Times New Roman"/>
          <w:sz w:val="24"/>
          <w:szCs w:val="24"/>
        </w:rPr>
        <w:t>Перечень учебных дисциплин образовательной программы, и экзаменационные вопросы (задания) по ним, выносимые на государственный экзамен:</w:t>
      </w:r>
    </w:p>
    <w:p w:rsidR="00A36808" w:rsidRDefault="00A36808" w:rsidP="00A36808">
      <w:pPr>
        <w:rPr>
          <w:rFonts w:eastAsia="Times New Roman"/>
          <w:sz w:val="24"/>
          <w:szCs w:val="24"/>
        </w:rPr>
      </w:pPr>
    </w:p>
    <w:p w:rsidR="00A36808" w:rsidRPr="00967395" w:rsidRDefault="00A36808" w:rsidP="00A36808">
      <w:pPr>
        <w:rPr>
          <w:sz w:val="20"/>
          <w:szCs w:val="20"/>
        </w:rPr>
      </w:pPr>
      <w:r w:rsidRPr="00967395">
        <w:rPr>
          <w:rFonts w:eastAsia="Times New Roman"/>
          <w:sz w:val="24"/>
          <w:szCs w:val="24"/>
        </w:rPr>
        <w:t xml:space="preserve">Дисциплина: </w:t>
      </w:r>
      <w:r w:rsidRPr="00967395">
        <w:rPr>
          <w:rFonts w:eastAsia="Times New Roman"/>
          <w:b/>
          <w:bCs/>
          <w:iCs/>
          <w:sz w:val="24"/>
          <w:szCs w:val="24"/>
        </w:rPr>
        <w:t>История и философия науки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A36808" w:rsidRPr="00350A4B" w:rsidTr="00453A66">
        <w:tc>
          <w:tcPr>
            <w:tcW w:w="4219" w:type="dxa"/>
          </w:tcPr>
          <w:p w:rsidR="00A36808" w:rsidRPr="00350A4B" w:rsidRDefault="00A36808" w:rsidP="00453A66">
            <w:pPr>
              <w:ind w:left="720"/>
              <w:contextualSpacing/>
              <w:jc w:val="center"/>
              <w:rPr>
                <w:b/>
                <w:bCs/>
                <w:sz w:val="24"/>
                <w:szCs w:val="24"/>
              </w:rPr>
            </w:pPr>
            <w:r w:rsidRPr="00350A4B">
              <w:rPr>
                <w:b/>
                <w:bCs/>
                <w:sz w:val="24"/>
                <w:szCs w:val="24"/>
              </w:rPr>
              <w:t>Компетенци</w:t>
            </w:r>
            <w:r>
              <w:rPr>
                <w:b/>
                <w:bCs/>
                <w:sz w:val="24"/>
                <w:szCs w:val="24"/>
              </w:rPr>
              <w:t>я</w:t>
            </w:r>
          </w:p>
        </w:tc>
        <w:tc>
          <w:tcPr>
            <w:tcW w:w="5670" w:type="dxa"/>
          </w:tcPr>
          <w:p w:rsidR="00A36808" w:rsidRPr="00350A4B" w:rsidRDefault="00A36808" w:rsidP="00453A66">
            <w:pPr>
              <w:ind w:left="720"/>
              <w:contextualSpacing/>
              <w:jc w:val="center"/>
              <w:rPr>
                <w:b/>
                <w:bCs/>
                <w:sz w:val="24"/>
                <w:szCs w:val="24"/>
              </w:rPr>
            </w:pPr>
            <w:r>
              <w:rPr>
                <w:b/>
                <w:bCs/>
                <w:sz w:val="24"/>
                <w:szCs w:val="24"/>
              </w:rPr>
              <w:t>В</w:t>
            </w:r>
            <w:r w:rsidRPr="00350A4B">
              <w:rPr>
                <w:b/>
                <w:bCs/>
                <w:sz w:val="24"/>
                <w:szCs w:val="24"/>
              </w:rPr>
              <w:t>опросы</w:t>
            </w:r>
          </w:p>
        </w:tc>
      </w:tr>
      <w:tr w:rsidR="00A36808" w:rsidRPr="00914641" w:rsidTr="00453A66">
        <w:tc>
          <w:tcPr>
            <w:tcW w:w="4219" w:type="dxa"/>
          </w:tcPr>
          <w:p w:rsidR="00A36808" w:rsidRPr="006A77BF" w:rsidRDefault="00A36808" w:rsidP="00453A66">
            <w:pPr>
              <w:contextualSpacing/>
              <w:jc w:val="both"/>
              <w:rPr>
                <w:b/>
                <w:sz w:val="24"/>
                <w:szCs w:val="24"/>
              </w:rPr>
            </w:pPr>
            <w:r w:rsidRPr="006A77BF">
              <w:rPr>
                <w:b/>
                <w:sz w:val="24"/>
                <w:szCs w:val="24"/>
              </w:rPr>
              <w:t xml:space="preserve">УК – 2 – </w:t>
            </w:r>
            <w:r w:rsidRPr="006A77BF">
              <w:rPr>
                <w:bCs/>
                <w:sz w:val="24"/>
                <w:szCs w:val="24"/>
              </w:rPr>
              <w:t>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tc>
        <w:tc>
          <w:tcPr>
            <w:tcW w:w="5670" w:type="dxa"/>
          </w:tcPr>
          <w:p w:rsidR="00A36808" w:rsidRPr="0049608E" w:rsidRDefault="00A36808" w:rsidP="00604178">
            <w:pPr>
              <w:pStyle w:val="a4"/>
              <w:numPr>
                <w:ilvl w:val="0"/>
                <w:numId w:val="114"/>
              </w:numPr>
              <w:tabs>
                <w:tab w:val="left" w:pos="500"/>
              </w:tabs>
              <w:spacing w:after="0" w:line="240" w:lineRule="auto"/>
              <w:ind w:left="34" w:firstLine="0"/>
              <w:jc w:val="both"/>
              <w:rPr>
                <w:rFonts w:ascii="Times New Roman" w:hAnsi="Times New Roman"/>
                <w:sz w:val="24"/>
                <w:szCs w:val="24"/>
              </w:rPr>
            </w:pPr>
            <w:r w:rsidRPr="0049608E">
              <w:rPr>
                <w:rFonts w:ascii="Times New Roman" w:hAnsi="Times New Roman"/>
                <w:sz w:val="24"/>
                <w:szCs w:val="24"/>
              </w:rPr>
              <w:t>Понятие науки. Общефилософский статус бытия науки.</w:t>
            </w:r>
          </w:p>
          <w:p w:rsidR="00A36808" w:rsidRPr="0049608E" w:rsidRDefault="00A36808" w:rsidP="00604178">
            <w:pPr>
              <w:pStyle w:val="a4"/>
              <w:numPr>
                <w:ilvl w:val="0"/>
                <w:numId w:val="114"/>
              </w:numPr>
              <w:tabs>
                <w:tab w:val="left" w:pos="500"/>
              </w:tabs>
              <w:spacing w:after="0" w:line="240" w:lineRule="auto"/>
              <w:ind w:left="34" w:firstLine="0"/>
              <w:jc w:val="both"/>
              <w:rPr>
                <w:rFonts w:ascii="Times New Roman" w:hAnsi="Times New Roman"/>
                <w:sz w:val="24"/>
                <w:szCs w:val="24"/>
              </w:rPr>
            </w:pPr>
            <w:r w:rsidRPr="0049608E">
              <w:rPr>
                <w:rFonts w:ascii="Times New Roman" w:hAnsi="Times New Roman"/>
                <w:sz w:val="24"/>
                <w:szCs w:val="24"/>
              </w:rPr>
              <w:t>Наука как система знания. Структура научного знания. Основные функции науки.</w:t>
            </w:r>
          </w:p>
          <w:p w:rsidR="00A36808" w:rsidRPr="0049608E" w:rsidRDefault="00A36808" w:rsidP="00604178">
            <w:pPr>
              <w:pStyle w:val="a4"/>
              <w:numPr>
                <w:ilvl w:val="0"/>
                <w:numId w:val="114"/>
              </w:numPr>
              <w:tabs>
                <w:tab w:val="left" w:pos="649"/>
              </w:tabs>
              <w:spacing w:after="0" w:line="240" w:lineRule="auto"/>
              <w:ind w:left="34" w:firstLine="0"/>
              <w:jc w:val="both"/>
              <w:rPr>
                <w:rFonts w:ascii="Times New Roman" w:hAnsi="Times New Roman"/>
                <w:sz w:val="24"/>
                <w:szCs w:val="24"/>
              </w:rPr>
            </w:pPr>
            <w:r w:rsidRPr="0049608E">
              <w:rPr>
                <w:rFonts w:ascii="Times New Roman" w:hAnsi="Times New Roman"/>
                <w:sz w:val="24"/>
                <w:szCs w:val="24"/>
              </w:rPr>
              <w:t>Основные функции философии науки в современном научном знании</w:t>
            </w:r>
            <w:r w:rsidR="00D324B6">
              <w:rPr>
                <w:rFonts w:ascii="Times New Roman" w:hAnsi="Times New Roman"/>
                <w:sz w:val="24"/>
                <w:szCs w:val="24"/>
              </w:rPr>
              <w:t>.</w:t>
            </w:r>
          </w:p>
          <w:p w:rsidR="00A36808" w:rsidRPr="0049608E" w:rsidRDefault="00A36808" w:rsidP="00604178">
            <w:pPr>
              <w:pStyle w:val="a4"/>
              <w:numPr>
                <w:ilvl w:val="0"/>
                <w:numId w:val="114"/>
              </w:numPr>
              <w:tabs>
                <w:tab w:val="left" w:pos="284"/>
              </w:tabs>
              <w:spacing w:after="0" w:line="240" w:lineRule="auto"/>
              <w:ind w:left="34" w:firstLine="0"/>
              <w:jc w:val="both"/>
              <w:rPr>
                <w:sz w:val="24"/>
                <w:szCs w:val="24"/>
              </w:rPr>
            </w:pPr>
            <w:r w:rsidRPr="0049608E">
              <w:rPr>
                <w:rFonts w:ascii="Times New Roman" w:hAnsi="Times New Roman"/>
                <w:sz w:val="24"/>
                <w:szCs w:val="24"/>
              </w:rPr>
              <w:t xml:space="preserve">Философско-методологические основания главных достижений науки неклассического периода (до середины </w:t>
            </w:r>
            <w:r w:rsidRPr="0049608E">
              <w:rPr>
                <w:rFonts w:ascii="Times New Roman" w:hAnsi="Times New Roman"/>
                <w:sz w:val="24"/>
                <w:szCs w:val="24"/>
                <w:lang w:val="en-US"/>
              </w:rPr>
              <w:t>XX</w:t>
            </w:r>
            <w:r w:rsidRPr="0049608E">
              <w:rPr>
                <w:rFonts w:ascii="Times New Roman" w:hAnsi="Times New Roman"/>
                <w:sz w:val="24"/>
                <w:szCs w:val="24"/>
              </w:rPr>
              <w:t xml:space="preserve"> в.)</w:t>
            </w:r>
            <w:r w:rsidR="00D324B6">
              <w:rPr>
                <w:rFonts w:ascii="Times New Roman" w:hAnsi="Times New Roman"/>
                <w:sz w:val="24"/>
                <w:szCs w:val="24"/>
              </w:rPr>
              <w:t>.</w:t>
            </w:r>
          </w:p>
        </w:tc>
      </w:tr>
      <w:tr w:rsidR="00A36808" w:rsidRPr="00914641" w:rsidTr="00453A66">
        <w:tc>
          <w:tcPr>
            <w:tcW w:w="4219" w:type="dxa"/>
          </w:tcPr>
          <w:p w:rsidR="00A36808" w:rsidRPr="006A77BF" w:rsidRDefault="00A36808" w:rsidP="00453A66">
            <w:pPr>
              <w:contextualSpacing/>
              <w:jc w:val="both"/>
              <w:rPr>
                <w:b/>
                <w:sz w:val="24"/>
                <w:szCs w:val="24"/>
              </w:rPr>
            </w:pPr>
            <w:r w:rsidRPr="006A77BF">
              <w:rPr>
                <w:b/>
                <w:sz w:val="24"/>
                <w:szCs w:val="24"/>
              </w:rPr>
              <w:t xml:space="preserve">УК – 5 – </w:t>
            </w:r>
            <w:r w:rsidRPr="006A77BF">
              <w:rPr>
                <w:sz w:val="24"/>
                <w:szCs w:val="24"/>
              </w:rPr>
              <w:t>способностью следовать этическим нормам в профессиональной деятельности</w:t>
            </w:r>
          </w:p>
        </w:tc>
        <w:tc>
          <w:tcPr>
            <w:tcW w:w="5670" w:type="dxa"/>
          </w:tcPr>
          <w:p w:rsidR="00A36808" w:rsidRPr="0049608E" w:rsidRDefault="00A36808" w:rsidP="00604178">
            <w:pPr>
              <w:pStyle w:val="a4"/>
              <w:numPr>
                <w:ilvl w:val="0"/>
                <w:numId w:val="113"/>
              </w:numPr>
              <w:tabs>
                <w:tab w:val="left" w:pos="522"/>
              </w:tabs>
              <w:spacing w:after="0" w:line="240" w:lineRule="auto"/>
              <w:ind w:left="34" w:firstLine="0"/>
              <w:jc w:val="both"/>
              <w:rPr>
                <w:rFonts w:ascii="Times New Roman" w:hAnsi="Times New Roman"/>
                <w:sz w:val="24"/>
                <w:szCs w:val="24"/>
              </w:rPr>
            </w:pPr>
            <w:r w:rsidRPr="0049608E">
              <w:rPr>
                <w:rFonts w:ascii="Times New Roman" w:hAnsi="Times New Roman"/>
                <w:sz w:val="24"/>
                <w:szCs w:val="24"/>
              </w:rPr>
              <w:t>Внутренняя структура научного знания. Основные закономерности функционирования и развития науки.</w:t>
            </w:r>
          </w:p>
          <w:p w:rsidR="00A36808" w:rsidRPr="0049608E" w:rsidRDefault="00A36808" w:rsidP="00604178">
            <w:pPr>
              <w:pStyle w:val="a4"/>
              <w:numPr>
                <w:ilvl w:val="0"/>
                <w:numId w:val="113"/>
              </w:numPr>
              <w:tabs>
                <w:tab w:val="left" w:pos="567"/>
              </w:tabs>
              <w:spacing w:after="0" w:line="240" w:lineRule="auto"/>
              <w:ind w:left="34" w:firstLine="0"/>
              <w:jc w:val="both"/>
              <w:rPr>
                <w:rFonts w:ascii="Times New Roman" w:hAnsi="Times New Roman"/>
                <w:sz w:val="24"/>
                <w:szCs w:val="24"/>
              </w:rPr>
            </w:pPr>
            <w:r w:rsidRPr="0049608E">
              <w:rPr>
                <w:rFonts w:ascii="Times New Roman" w:hAnsi="Times New Roman"/>
                <w:sz w:val="24"/>
                <w:szCs w:val="24"/>
              </w:rPr>
              <w:t>Современная отечественная философия науки о собственных и философских основаниях научного знания.</w:t>
            </w:r>
          </w:p>
          <w:p w:rsidR="00A36808" w:rsidRPr="0049608E" w:rsidRDefault="00A36808" w:rsidP="00604178">
            <w:pPr>
              <w:pStyle w:val="a4"/>
              <w:numPr>
                <w:ilvl w:val="0"/>
                <w:numId w:val="113"/>
              </w:numPr>
              <w:tabs>
                <w:tab w:val="left" w:pos="567"/>
              </w:tabs>
              <w:spacing w:after="0" w:line="240" w:lineRule="auto"/>
              <w:ind w:left="34" w:firstLine="0"/>
              <w:jc w:val="both"/>
              <w:rPr>
                <w:rFonts w:ascii="Times New Roman" w:hAnsi="Times New Roman"/>
                <w:sz w:val="24"/>
                <w:szCs w:val="24"/>
              </w:rPr>
            </w:pPr>
            <w:r w:rsidRPr="0049608E">
              <w:rPr>
                <w:rFonts w:ascii="Times New Roman" w:hAnsi="Times New Roman"/>
                <w:sz w:val="24"/>
                <w:szCs w:val="24"/>
              </w:rPr>
              <w:t xml:space="preserve">Этические проблемы науки </w:t>
            </w:r>
            <w:r w:rsidRPr="0049608E">
              <w:rPr>
                <w:rFonts w:ascii="Times New Roman" w:hAnsi="Times New Roman"/>
                <w:sz w:val="24"/>
                <w:szCs w:val="24"/>
                <w:lang w:val="en-US"/>
              </w:rPr>
              <w:t>XXI</w:t>
            </w:r>
            <w:r w:rsidRPr="0049608E">
              <w:rPr>
                <w:rFonts w:ascii="Times New Roman" w:hAnsi="Times New Roman"/>
                <w:sz w:val="24"/>
                <w:szCs w:val="24"/>
              </w:rPr>
              <w:t xml:space="preserve"> в.</w:t>
            </w:r>
          </w:p>
          <w:p w:rsidR="00A36808" w:rsidRPr="0049608E" w:rsidRDefault="00A36808" w:rsidP="00604178">
            <w:pPr>
              <w:pStyle w:val="a4"/>
              <w:numPr>
                <w:ilvl w:val="0"/>
                <w:numId w:val="113"/>
              </w:numPr>
              <w:tabs>
                <w:tab w:val="left" w:pos="284"/>
              </w:tabs>
              <w:spacing w:after="0" w:line="240" w:lineRule="auto"/>
              <w:ind w:left="34" w:firstLine="0"/>
              <w:jc w:val="both"/>
              <w:rPr>
                <w:sz w:val="24"/>
                <w:szCs w:val="24"/>
              </w:rPr>
            </w:pPr>
            <w:r w:rsidRPr="0049608E">
              <w:rPr>
                <w:rFonts w:ascii="Times New Roman" w:hAnsi="Times New Roman"/>
                <w:sz w:val="24"/>
                <w:szCs w:val="24"/>
              </w:rPr>
              <w:t>Научный факт, как первая форма достоверного знания.</w:t>
            </w:r>
          </w:p>
        </w:tc>
      </w:tr>
      <w:tr w:rsidR="00A36808" w:rsidRPr="00914641" w:rsidTr="00453A66">
        <w:tc>
          <w:tcPr>
            <w:tcW w:w="4219" w:type="dxa"/>
          </w:tcPr>
          <w:p w:rsidR="00A36808" w:rsidRPr="006A77BF" w:rsidRDefault="00A36808" w:rsidP="00453A66">
            <w:pPr>
              <w:contextualSpacing/>
              <w:jc w:val="both"/>
              <w:rPr>
                <w:b/>
                <w:sz w:val="24"/>
                <w:szCs w:val="24"/>
              </w:rPr>
            </w:pPr>
            <w:r w:rsidRPr="006A77BF">
              <w:rPr>
                <w:b/>
                <w:sz w:val="24"/>
                <w:szCs w:val="24"/>
              </w:rPr>
              <w:t xml:space="preserve">УК – 6 – </w:t>
            </w:r>
            <w:r w:rsidRPr="006A77BF">
              <w:rPr>
                <w:sz w:val="24"/>
                <w:szCs w:val="24"/>
              </w:rPr>
              <w:t>способностью планировать и решать задачи собственного профессионального и личностного развития</w:t>
            </w:r>
          </w:p>
        </w:tc>
        <w:tc>
          <w:tcPr>
            <w:tcW w:w="5670" w:type="dxa"/>
          </w:tcPr>
          <w:p w:rsidR="00A36808" w:rsidRPr="0049608E" w:rsidRDefault="00A36808" w:rsidP="00604178">
            <w:pPr>
              <w:pStyle w:val="a4"/>
              <w:numPr>
                <w:ilvl w:val="0"/>
                <w:numId w:val="112"/>
              </w:numPr>
              <w:tabs>
                <w:tab w:val="left" w:pos="567"/>
              </w:tabs>
              <w:spacing w:after="0" w:line="240" w:lineRule="auto"/>
              <w:ind w:left="0" w:firstLine="0"/>
              <w:jc w:val="both"/>
              <w:rPr>
                <w:rFonts w:ascii="Times New Roman" w:hAnsi="Times New Roman"/>
                <w:sz w:val="24"/>
                <w:szCs w:val="24"/>
              </w:rPr>
            </w:pPr>
            <w:proofErr w:type="spellStart"/>
            <w:r w:rsidRPr="0049608E">
              <w:rPr>
                <w:rFonts w:ascii="Times New Roman" w:hAnsi="Times New Roman"/>
                <w:sz w:val="24"/>
                <w:szCs w:val="24"/>
              </w:rPr>
              <w:t>Надтеоретический</w:t>
            </w:r>
            <w:proofErr w:type="spellEnd"/>
            <w:r w:rsidRPr="0049608E">
              <w:rPr>
                <w:rFonts w:ascii="Times New Roman" w:hAnsi="Times New Roman"/>
                <w:sz w:val="24"/>
                <w:szCs w:val="24"/>
              </w:rPr>
              <w:t xml:space="preserve"> уровень научного знания и роль философских принципов в его формировании.</w:t>
            </w:r>
          </w:p>
          <w:p w:rsidR="00A36808" w:rsidRPr="0049608E" w:rsidRDefault="00A36808" w:rsidP="00604178">
            <w:pPr>
              <w:pStyle w:val="a4"/>
              <w:numPr>
                <w:ilvl w:val="0"/>
                <w:numId w:val="112"/>
              </w:numPr>
              <w:tabs>
                <w:tab w:val="left" w:pos="500"/>
              </w:tabs>
              <w:spacing w:after="0" w:line="240" w:lineRule="auto"/>
              <w:ind w:left="0" w:firstLine="0"/>
              <w:jc w:val="both"/>
              <w:rPr>
                <w:rFonts w:ascii="Times New Roman" w:hAnsi="Times New Roman"/>
                <w:sz w:val="24"/>
                <w:szCs w:val="24"/>
              </w:rPr>
            </w:pPr>
            <w:r w:rsidRPr="0049608E">
              <w:rPr>
                <w:rFonts w:ascii="Times New Roman" w:hAnsi="Times New Roman"/>
                <w:sz w:val="24"/>
                <w:szCs w:val="24"/>
              </w:rPr>
              <w:t>Проблема методов в истории развития научного знания.</w:t>
            </w:r>
          </w:p>
          <w:p w:rsidR="00A36808" w:rsidRPr="0049608E" w:rsidRDefault="00A36808" w:rsidP="00604178">
            <w:pPr>
              <w:pStyle w:val="a4"/>
              <w:numPr>
                <w:ilvl w:val="0"/>
                <w:numId w:val="112"/>
              </w:numPr>
              <w:tabs>
                <w:tab w:val="left" w:pos="500"/>
              </w:tabs>
              <w:spacing w:after="0" w:line="240" w:lineRule="auto"/>
              <w:ind w:left="0" w:firstLine="0"/>
              <w:jc w:val="both"/>
              <w:rPr>
                <w:rFonts w:ascii="Times New Roman" w:hAnsi="Times New Roman"/>
                <w:sz w:val="24"/>
                <w:szCs w:val="24"/>
              </w:rPr>
            </w:pPr>
            <w:r w:rsidRPr="0049608E">
              <w:rPr>
                <w:rFonts w:ascii="Times New Roman" w:hAnsi="Times New Roman"/>
                <w:sz w:val="24"/>
                <w:szCs w:val="24"/>
              </w:rPr>
              <w:t>Понятия метода и методологии в современной науке.</w:t>
            </w:r>
          </w:p>
          <w:p w:rsidR="00A36808" w:rsidRPr="0049608E" w:rsidRDefault="00A36808" w:rsidP="00604178">
            <w:pPr>
              <w:pStyle w:val="a4"/>
              <w:numPr>
                <w:ilvl w:val="0"/>
                <w:numId w:val="112"/>
              </w:numPr>
              <w:tabs>
                <w:tab w:val="left" w:pos="500"/>
              </w:tabs>
              <w:spacing w:after="0" w:line="240" w:lineRule="auto"/>
              <w:ind w:left="0" w:firstLine="0"/>
              <w:jc w:val="both"/>
              <w:rPr>
                <w:rFonts w:ascii="Times New Roman" w:hAnsi="Times New Roman"/>
                <w:sz w:val="24"/>
                <w:szCs w:val="24"/>
              </w:rPr>
            </w:pPr>
            <w:r w:rsidRPr="0049608E">
              <w:rPr>
                <w:rFonts w:ascii="Times New Roman" w:hAnsi="Times New Roman"/>
                <w:sz w:val="24"/>
                <w:szCs w:val="24"/>
              </w:rPr>
              <w:t>Эмпирический уровень научного знания и его методы: наблюдение и эксперимент.</w:t>
            </w:r>
          </w:p>
          <w:p w:rsidR="00A36808" w:rsidRPr="0049608E" w:rsidRDefault="00A36808" w:rsidP="00604178">
            <w:pPr>
              <w:pStyle w:val="a4"/>
              <w:numPr>
                <w:ilvl w:val="0"/>
                <w:numId w:val="112"/>
              </w:numPr>
              <w:tabs>
                <w:tab w:val="left" w:pos="284"/>
              </w:tabs>
              <w:spacing w:after="0" w:line="240" w:lineRule="auto"/>
              <w:ind w:left="0" w:firstLine="0"/>
              <w:jc w:val="both"/>
              <w:rPr>
                <w:sz w:val="24"/>
                <w:szCs w:val="24"/>
              </w:rPr>
            </w:pPr>
            <w:r w:rsidRPr="0049608E">
              <w:rPr>
                <w:rFonts w:ascii="Times New Roman" w:hAnsi="Times New Roman"/>
                <w:sz w:val="24"/>
                <w:szCs w:val="24"/>
              </w:rPr>
              <w:t>Теоретический уровень знания и его методы. Анализ и синтез, абстрактный и конкретный, исторический и логический и т.д.</w:t>
            </w:r>
          </w:p>
        </w:tc>
      </w:tr>
    </w:tbl>
    <w:p w:rsidR="00A36808" w:rsidRPr="000630DE" w:rsidRDefault="00A36808" w:rsidP="00A36808">
      <w:pPr>
        <w:tabs>
          <w:tab w:val="left" w:pos="0"/>
        </w:tabs>
        <w:rPr>
          <w:rFonts w:eastAsia="Times New Roman"/>
          <w:sz w:val="24"/>
          <w:szCs w:val="24"/>
          <w:highlight w:val="yellow"/>
        </w:rPr>
      </w:pPr>
    </w:p>
    <w:p w:rsidR="00A36808" w:rsidRPr="00967395" w:rsidRDefault="00A36808" w:rsidP="00A36808">
      <w:pPr>
        <w:rPr>
          <w:sz w:val="20"/>
          <w:szCs w:val="20"/>
        </w:rPr>
      </w:pPr>
      <w:r w:rsidRPr="00967395">
        <w:rPr>
          <w:rFonts w:eastAsia="Times New Roman"/>
          <w:sz w:val="24"/>
          <w:szCs w:val="24"/>
        </w:rPr>
        <w:t xml:space="preserve">Дисциплина: </w:t>
      </w:r>
      <w:r w:rsidRPr="00967395">
        <w:rPr>
          <w:rFonts w:eastAsia="Times New Roman"/>
          <w:b/>
          <w:bCs/>
          <w:sz w:val="24"/>
          <w:szCs w:val="24"/>
        </w:rPr>
        <w:t>Методология и современные методы научного исследования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693"/>
      </w:tblGrid>
      <w:tr w:rsidR="00A36808" w:rsidRPr="00350A4B" w:rsidTr="00453A66">
        <w:tc>
          <w:tcPr>
            <w:tcW w:w="7054" w:type="dxa"/>
          </w:tcPr>
          <w:p w:rsidR="00A36808" w:rsidRPr="00350A4B" w:rsidRDefault="00A36808" w:rsidP="00453A66">
            <w:pPr>
              <w:contextualSpacing/>
              <w:jc w:val="center"/>
              <w:rPr>
                <w:b/>
                <w:bCs/>
                <w:sz w:val="24"/>
                <w:szCs w:val="24"/>
              </w:rPr>
            </w:pPr>
            <w:r w:rsidRPr="00350A4B">
              <w:rPr>
                <w:b/>
                <w:bCs/>
                <w:sz w:val="24"/>
                <w:szCs w:val="24"/>
              </w:rPr>
              <w:t>Компетенци</w:t>
            </w:r>
            <w:r>
              <w:rPr>
                <w:b/>
                <w:bCs/>
                <w:sz w:val="24"/>
                <w:szCs w:val="24"/>
              </w:rPr>
              <w:t>я</w:t>
            </w:r>
          </w:p>
        </w:tc>
        <w:tc>
          <w:tcPr>
            <w:tcW w:w="2693" w:type="dxa"/>
          </w:tcPr>
          <w:p w:rsidR="00A36808" w:rsidRPr="00350A4B" w:rsidRDefault="00A36808" w:rsidP="00453A66">
            <w:pPr>
              <w:contextualSpacing/>
              <w:jc w:val="center"/>
              <w:rPr>
                <w:b/>
                <w:bCs/>
                <w:sz w:val="24"/>
                <w:szCs w:val="24"/>
              </w:rPr>
            </w:pPr>
            <w:r>
              <w:rPr>
                <w:b/>
                <w:bCs/>
                <w:sz w:val="24"/>
                <w:szCs w:val="24"/>
              </w:rPr>
              <w:t>В</w:t>
            </w:r>
            <w:r w:rsidRPr="00350A4B">
              <w:rPr>
                <w:b/>
                <w:bCs/>
                <w:sz w:val="24"/>
                <w:szCs w:val="24"/>
              </w:rPr>
              <w:t>опросы</w:t>
            </w:r>
          </w:p>
        </w:tc>
      </w:tr>
      <w:tr w:rsidR="00A36808" w:rsidRPr="00864346" w:rsidTr="00453A66">
        <w:tc>
          <w:tcPr>
            <w:tcW w:w="7054" w:type="dxa"/>
          </w:tcPr>
          <w:p w:rsidR="00A36808" w:rsidRPr="00864346" w:rsidRDefault="00A36808" w:rsidP="00453A66">
            <w:pPr>
              <w:tabs>
                <w:tab w:val="left" w:pos="284"/>
              </w:tabs>
              <w:spacing w:line="240" w:lineRule="atLeast"/>
              <w:contextualSpacing/>
              <w:jc w:val="both"/>
              <w:rPr>
                <w:sz w:val="24"/>
                <w:szCs w:val="24"/>
              </w:rPr>
            </w:pPr>
            <w:r w:rsidRPr="00F239D5">
              <w:rPr>
                <w:b/>
                <w:bCs/>
                <w:sz w:val="24"/>
                <w:szCs w:val="24"/>
              </w:rPr>
              <w:t xml:space="preserve">ОПК-1 </w:t>
            </w:r>
            <w:r w:rsidRPr="00D32DF6">
              <w:rPr>
                <w:bCs/>
                <w:sz w:val="24"/>
                <w:szCs w:val="24"/>
              </w:rPr>
              <w:t>–</w:t>
            </w:r>
            <w:r w:rsidRPr="00F239D5">
              <w:rPr>
                <w:b/>
                <w:bCs/>
                <w:sz w:val="24"/>
                <w:szCs w:val="24"/>
              </w:rPr>
              <w:t xml:space="preserve"> </w:t>
            </w:r>
            <w:r w:rsidRPr="00F239D5">
              <w:rPr>
                <w:bCs/>
                <w:sz w:val="24"/>
                <w:szCs w:val="24"/>
              </w:rPr>
              <w:t>владением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2693" w:type="dxa"/>
          </w:tcPr>
          <w:p w:rsidR="00A36808" w:rsidRDefault="00A36808" w:rsidP="00453A66">
            <w:pPr>
              <w:jc w:val="both"/>
              <w:rPr>
                <w:sz w:val="24"/>
                <w:szCs w:val="24"/>
              </w:rPr>
            </w:pPr>
            <w:r w:rsidRPr="00D32639">
              <w:rPr>
                <w:sz w:val="24"/>
                <w:szCs w:val="24"/>
              </w:rPr>
              <w:t>1. Метод и методология.</w:t>
            </w:r>
          </w:p>
          <w:p w:rsidR="00A36808" w:rsidRPr="00D32639" w:rsidRDefault="00A36808" w:rsidP="00453A66">
            <w:pPr>
              <w:jc w:val="both"/>
              <w:rPr>
                <w:sz w:val="24"/>
                <w:szCs w:val="24"/>
              </w:rPr>
            </w:pPr>
            <w:r>
              <w:rPr>
                <w:sz w:val="24"/>
                <w:szCs w:val="24"/>
              </w:rPr>
              <w:t xml:space="preserve">2. </w:t>
            </w:r>
            <w:r w:rsidRPr="00D32639">
              <w:rPr>
                <w:sz w:val="24"/>
                <w:szCs w:val="24"/>
              </w:rPr>
              <w:t>Метод проб и ошибок.</w:t>
            </w:r>
          </w:p>
          <w:p w:rsidR="00A36808" w:rsidRPr="00864346" w:rsidRDefault="00A36808" w:rsidP="00453A66">
            <w:pPr>
              <w:autoSpaceDE w:val="0"/>
              <w:autoSpaceDN w:val="0"/>
              <w:adjustRightInd w:val="0"/>
              <w:rPr>
                <w:sz w:val="24"/>
                <w:szCs w:val="24"/>
              </w:rPr>
            </w:pPr>
          </w:p>
        </w:tc>
      </w:tr>
      <w:tr w:rsidR="00A36808" w:rsidRPr="00F239D5" w:rsidTr="00453A66">
        <w:tc>
          <w:tcPr>
            <w:tcW w:w="7054" w:type="dxa"/>
          </w:tcPr>
          <w:p w:rsidR="00A36808" w:rsidRPr="00864346" w:rsidRDefault="00A36808" w:rsidP="00453A66">
            <w:pPr>
              <w:tabs>
                <w:tab w:val="left" w:pos="284"/>
              </w:tabs>
              <w:spacing w:line="240" w:lineRule="atLeast"/>
              <w:contextualSpacing/>
              <w:jc w:val="both"/>
              <w:rPr>
                <w:sz w:val="24"/>
                <w:szCs w:val="24"/>
              </w:rPr>
            </w:pPr>
            <w:r w:rsidRPr="00F239D5">
              <w:rPr>
                <w:b/>
                <w:sz w:val="24"/>
                <w:szCs w:val="24"/>
              </w:rPr>
              <w:t>ОПК-2</w:t>
            </w:r>
            <w:r w:rsidRPr="00F239D5">
              <w:rPr>
                <w:sz w:val="24"/>
                <w:szCs w:val="24"/>
              </w:rPr>
              <w:t xml:space="preserve"> – владением культурой научного исследования в области</w:t>
            </w:r>
            <w:r w:rsidRPr="00F239D5">
              <w:rPr>
                <w:color w:val="FF0000"/>
                <w:sz w:val="20"/>
                <w:szCs w:val="20"/>
              </w:rPr>
              <w:t xml:space="preserve"> </w:t>
            </w:r>
            <w:r w:rsidRPr="00F239D5">
              <w:rPr>
                <w:bCs/>
                <w:sz w:val="24"/>
                <w:szCs w:val="24"/>
              </w:rPr>
              <w:t xml:space="preserve">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 </w:t>
            </w:r>
            <w:r w:rsidRPr="00F239D5">
              <w:rPr>
                <w:bCs/>
                <w:sz w:val="24"/>
                <w:szCs w:val="24"/>
              </w:rPr>
              <w:lastRenderedPageBreak/>
              <w:t>технологий</w:t>
            </w:r>
          </w:p>
        </w:tc>
        <w:tc>
          <w:tcPr>
            <w:tcW w:w="2693" w:type="dxa"/>
          </w:tcPr>
          <w:p w:rsidR="00A36808" w:rsidRPr="00F239D5" w:rsidRDefault="00A36808" w:rsidP="00453A66">
            <w:pPr>
              <w:jc w:val="both"/>
              <w:rPr>
                <w:color w:val="FF0000"/>
                <w:sz w:val="24"/>
                <w:szCs w:val="24"/>
              </w:rPr>
            </w:pPr>
            <w:r w:rsidRPr="00D32639">
              <w:rPr>
                <w:sz w:val="24"/>
                <w:szCs w:val="24"/>
              </w:rPr>
              <w:lastRenderedPageBreak/>
              <w:t>1. Метод контрольных вопросов.</w:t>
            </w:r>
          </w:p>
          <w:p w:rsidR="00A36808" w:rsidRPr="00F239D5" w:rsidRDefault="00A36808" w:rsidP="00453A66">
            <w:pPr>
              <w:jc w:val="both"/>
              <w:rPr>
                <w:color w:val="FF0000"/>
                <w:sz w:val="24"/>
                <w:szCs w:val="24"/>
              </w:rPr>
            </w:pPr>
          </w:p>
        </w:tc>
      </w:tr>
      <w:tr w:rsidR="00A36808" w:rsidRPr="00F239D5" w:rsidTr="00453A66">
        <w:tc>
          <w:tcPr>
            <w:tcW w:w="7054" w:type="dxa"/>
          </w:tcPr>
          <w:p w:rsidR="00A36808" w:rsidRPr="00864346" w:rsidRDefault="00A36808" w:rsidP="00453A66">
            <w:pPr>
              <w:tabs>
                <w:tab w:val="left" w:pos="284"/>
              </w:tabs>
              <w:spacing w:line="240" w:lineRule="atLeast"/>
              <w:contextualSpacing/>
              <w:jc w:val="both"/>
              <w:rPr>
                <w:sz w:val="24"/>
                <w:szCs w:val="24"/>
              </w:rPr>
            </w:pPr>
            <w:r w:rsidRPr="00F239D5">
              <w:rPr>
                <w:b/>
                <w:sz w:val="24"/>
                <w:szCs w:val="24"/>
              </w:rPr>
              <w:lastRenderedPageBreak/>
              <w:t>ОПК-3</w:t>
            </w:r>
            <w:r w:rsidRPr="00F239D5">
              <w:rPr>
                <w:sz w:val="24"/>
                <w:szCs w:val="24"/>
              </w:rPr>
              <w:t xml:space="preserve"> – способностью к разработке новых методов исследования и их применению в области сельского хозяйства, агрономии, защиты растений, селекции </w:t>
            </w:r>
            <w:r w:rsidRPr="00F239D5">
              <w:rPr>
                <w:bCs/>
                <w:sz w:val="24"/>
                <w:szCs w:val="24"/>
              </w:rPr>
              <w:t>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с учетом соблюдения авторских прав</w:t>
            </w:r>
          </w:p>
        </w:tc>
        <w:tc>
          <w:tcPr>
            <w:tcW w:w="2693" w:type="dxa"/>
          </w:tcPr>
          <w:p w:rsidR="00A36808" w:rsidRPr="00D32639" w:rsidRDefault="00A36808" w:rsidP="00453A66">
            <w:pPr>
              <w:jc w:val="both"/>
              <w:rPr>
                <w:sz w:val="24"/>
                <w:szCs w:val="24"/>
              </w:rPr>
            </w:pPr>
            <w:r w:rsidRPr="00D32639">
              <w:rPr>
                <w:sz w:val="24"/>
                <w:szCs w:val="24"/>
              </w:rPr>
              <w:t xml:space="preserve"> </w:t>
            </w:r>
            <w:r>
              <w:rPr>
                <w:sz w:val="24"/>
                <w:szCs w:val="24"/>
              </w:rPr>
              <w:t xml:space="preserve">1. </w:t>
            </w:r>
            <w:r w:rsidRPr="00D32639">
              <w:rPr>
                <w:sz w:val="24"/>
                <w:szCs w:val="24"/>
              </w:rPr>
              <w:t>Метод морфологического ящик</w:t>
            </w:r>
            <w:r>
              <w:rPr>
                <w:sz w:val="24"/>
                <w:szCs w:val="24"/>
              </w:rPr>
              <w:t>а</w:t>
            </w:r>
            <w:r w:rsidRPr="00D32639">
              <w:rPr>
                <w:sz w:val="24"/>
                <w:szCs w:val="24"/>
              </w:rPr>
              <w:t>.</w:t>
            </w:r>
          </w:p>
          <w:p w:rsidR="00A36808" w:rsidRPr="00F239D5" w:rsidRDefault="00A36808" w:rsidP="00453A66">
            <w:pPr>
              <w:jc w:val="both"/>
              <w:rPr>
                <w:color w:val="FF0000"/>
                <w:sz w:val="24"/>
                <w:szCs w:val="24"/>
              </w:rPr>
            </w:pPr>
          </w:p>
        </w:tc>
      </w:tr>
      <w:tr w:rsidR="00A36808" w:rsidRPr="00F239D5" w:rsidTr="00453A66">
        <w:tc>
          <w:tcPr>
            <w:tcW w:w="7054" w:type="dxa"/>
          </w:tcPr>
          <w:p w:rsidR="00A36808" w:rsidRPr="00864346" w:rsidRDefault="00A36808" w:rsidP="00453A66">
            <w:pPr>
              <w:autoSpaceDE w:val="0"/>
              <w:autoSpaceDN w:val="0"/>
              <w:adjustRightInd w:val="0"/>
              <w:jc w:val="both"/>
              <w:rPr>
                <w:sz w:val="24"/>
                <w:szCs w:val="24"/>
              </w:rPr>
            </w:pPr>
            <w:r w:rsidRPr="00F239D5">
              <w:rPr>
                <w:b/>
                <w:bCs/>
                <w:sz w:val="24"/>
                <w:szCs w:val="24"/>
              </w:rPr>
              <w:t xml:space="preserve">УК-2 </w:t>
            </w:r>
            <w:r w:rsidRPr="00D32DF6">
              <w:rPr>
                <w:bCs/>
                <w:sz w:val="24"/>
                <w:szCs w:val="24"/>
              </w:rPr>
              <w:t>–</w:t>
            </w:r>
            <w:r w:rsidRPr="00F239D5">
              <w:rPr>
                <w:b/>
                <w:bCs/>
                <w:sz w:val="24"/>
                <w:szCs w:val="24"/>
              </w:rPr>
              <w:t xml:space="preserve"> </w:t>
            </w:r>
            <w:r w:rsidRPr="00F239D5">
              <w:rPr>
                <w:bCs/>
                <w:sz w:val="24"/>
                <w:szCs w:val="24"/>
              </w:rPr>
              <w:t>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tc>
        <w:tc>
          <w:tcPr>
            <w:tcW w:w="2693" w:type="dxa"/>
          </w:tcPr>
          <w:p w:rsidR="00A36808" w:rsidRDefault="00A36808" w:rsidP="00453A66">
            <w:pPr>
              <w:jc w:val="both"/>
              <w:rPr>
                <w:sz w:val="24"/>
                <w:szCs w:val="24"/>
              </w:rPr>
            </w:pPr>
            <w:r w:rsidRPr="00D32639">
              <w:rPr>
                <w:sz w:val="24"/>
                <w:szCs w:val="24"/>
              </w:rPr>
              <w:t>1. Особенности и барьеры изобретательского творчества</w:t>
            </w:r>
            <w:r>
              <w:rPr>
                <w:sz w:val="24"/>
                <w:szCs w:val="24"/>
              </w:rPr>
              <w:t>.</w:t>
            </w:r>
          </w:p>
          <w:p w:rsidR="00A36808" w:rsidRPr="00F239D5" w:rsidRDefault="00A36808" w:rsidP="00453A66">
            <w:pPr>
              <w:jc w:val="both"/>
              <w:rPr>
                <w:color w:val="FF0000"/>
                <w:sz w:val="24"/>
                <w:szCs w:val="24"/>
              </w:rPr>
            </w:pPr>
            <w:r>
              <w:rPr>
                <w:sz w:val="24"/>
                <w:szCs w:val="24"/>
              </w:rPr>
              <w:t xml:space="preserve">2. </w:t>
            </w:r>
            <w:r>
              <w:t>Язык и стиль научной работы</w:t>
            </w:r>
            <w:r w:rsidR="0044705D">
              <w:t>.</w:t>
            </w:r>
          </w:p>
        </w:tc>
      </w:tr>
      <w:tr w:rsidR="00A36808" w:rsidRPr="00F239D5" w:rsidTr="00453A66">
        <w:tc>
          <w:tcPr>
            <w:tcW w:w="7054" w:type="dxa"/>
          </w:tcPr>
          <w:p w:rsidR="00A36808" w:rsidRPr="00A07422" w:rsidRDefault="00A36808" w:rsidP="00453A66">
            <w:pPr>
              <w:jc w:val="both"/>
              <w:rPr>
                <w:b/>
                <w:bCs/>
                <w:sz w:val="24"/>
                <w:szCs w:val="24"/>
              </w:rPr>
            </w:pPr>
            <w:r>
              <w:rPr>
                <w:b/>
                <w:bCs/>
                <w:sz w:val="24"/>
                <w:szCs w:val="24"/>
              </w:rPr>
              <w:t xml:space="preserve">ПК-6 – </w:t>
            </w:r>
            <w:r w:rsidRPr="009506BC">
              <w:rPr>
                <w:bCs/>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подготовки</w:t>
            </w:r>
          </w:p>
        </w:tc>
        <w:tc>
          <w:tcPr>
            <w:tcW w:w="2693" w:type="dxa"/>
          </w:tcPr>
          <w:p w:rsidR="00A36808" w:rsidRPr="009511E0" w:rsidRDefault="009511E0" w:rsidP="009511E0">
            <w:pPr>
              <w:ind w:firstLine="34"/>
              <w:rPr>
                <w:color w:val="FF0000"/>
                <w:sz w:val="24"/>
                <w:szCs w:val="24"/>
              </w:rPr>
            </w:pPr>
            <w:r>
              <w:rPr>
                <w:sz w:val="24"/>
                <w:szCs w:val="24"/>
              </w:rPr>
              <w:t xml:space="preserve">1. </w:t>
            </w:r>
            <w:r w:rsidR="00A36808" w:rsidRPr="009511E0">
              <w:rPr>
                <w:sz w:val="24"/>
                <w:szCs w:val="24"/>
              </w:rPr>
              <w:t>Метод мозгового штурма.</w:t>
            </w:r>
          </w:p>
        </w:tc>
      </w:tr>
    </w:tbl>
    <w:p w:rsidR="00A36808" w:rsidRPr="000630DE" w:rsidRDefault="00A36808" w:rsidP="00A36808">
      <w:pPr>
        <w:spacing w:line="134" w:lineRule="exact"/>
        <w:rPr>
          <w:sz w:val="20"/>
          <w:szCs w:val="20"/>
          <w:highlight w:val="yellow"/>
        </w:rPr>
      </w:pPr>
    </w:p>
    <w:p w:rsidR="00A36808" w:rsidRPr="000630DE" w:rsidRDefault="00A36808" w:rsidP="00A36808">
      <w:pPr>
        <w:spacing w:line="200" w:lineRule="exact"/>
        <w:rPr>
          <w:color w:val="FF0000"/>
          <w:sz w:val="20"/>
          <w:szCs w:val="20"/>
          <w:highlight w:val="yellow"/>
        </w:rPr>
      </w:pPr>
    </w:p>
    <w:p w:rsidR="00A36808" w:rsidRPr="00967395" w:rsidRDefault="00A36808" w:rsidP="00A36808">
      <w:pPr>
        <w:pStyle w:val="a8"/>
        <w:jc w:val="both"/>
        <w:rPr>
          <w:b/>
          <w:sz w:val="24"/>
          <w:szCs w:val="24"/>
        </w:rPr>
      </w:pPr>
      <w:r w:rsidRPr="00967395">
        <w:rPr>
          <w:rFonts w:eastAsia="Times New Roman"/>
          <w:sz w:val="24"/>
          <w:szCs w:val="24"/>
        </w:rPr>
        <w:t>Дисциплина</w:t>
      </w:r>
      <w:r w:rsidRPr="00967395">
        <w:rPr>
          <w:rFonts w:eastAsia="Times New Roman"/>
          <w:b/>
          <w:sz w:val="24"/>
          <w:szCs w:val="24"/>
        </w:rPr>
        <w:t xml:space="preserve">: Этика научного исследования (лингвистический, </w:t>
      </w:r>
      <w:proofErr w:type="spellStart"/>
      <w:r w:rsidRPr="00967395">
        <w:rPr>
          <w:rFonts w:eastAsia="Times New Roman"/>
          <w:b/>
          <w:sz w:val="24"/>
          <w:szCs w:val="24"/>
        </w:rPr>
        <w:t>лингвокультурологический</w:t>
      </w:r>
      <w:proofErr w:type="spellEnd"/>
      <w:r w:rsidRPr="00967395">
        <w:rPr>
          <w:rFonts w:eastAsia="Times New Roman"/>
          <w:b/>
          <w:sz w:val="24"/>
          <w:szCs w:val="24"/>
        </w:rPr>
        <w:t xml:space="preserve"> и коммуникативный аспекты)</w:t>
      </w:r>
    </w:p>
    <w:tbl>
      <w:tblPr>
        <w:tblpPr w:leftFromText="180" w:rightFromText="180" w:vertAnchor="text" w:horzAnchor="margin" w:tblpY="5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A36808" w:rsidRPr="00350A4B" w:rsidTr="00453A66">
        <w:tc>
          <w:tcPr>
            <w:tcW w:w="5211" w:type="dxa"/>
            <w:tcBorders>
              <w:top w:val="single" w:sz="4" w:space="0" w:color="auto"/>
              <w:left w:val="single" w:sz="4" w:space="0" w:color="auto"/>
              <w:bottom w:val="single" w:sz="4" w:space="0" w:color="auto"/>
              <w:right w:val="single" w:sz="4" w:space="0" w:color="auto"/>
            </w:tcBorders>
          </w:tcPr>
          <w:p w:rsidR="00A36808" w:rsidRPr="00350A4B" w:rsidRDefault="00A36808" w:rsidP="00453A66">
            <w:pPr>
              <w:ind w:left="720"/>
              <w:contextualSpacing/>
              <w:jc w:val="center"/>
              <w:rPr>
                <w:b/>
                <w:bCs/>
                <w:sz w:val="24"/>
                <w:szCs w:val="24"/>
              </w:rPr>
            </w:pPr>
            <w:r w:rsidRPr="00350A4B">
              <w:rPr>
                <w:b/>
                <w:bCs/>
                <w:sz w:val="24"/>
                <w:szCs w:val="24"/>
              </w:rPr>
              <w:t>Компетенци</w:t>
            </w:r>
            <w:r>
              <w:rPr>
                <w:b/>
                <w:bCs/>
                <w:sz w:val="24"/>
                <w:szCs w:val="24"/>
              </w:rPr>
              <w:t>я</w:t>
            </w:r>
          </w:p>
        </w:tc>
        <w:tc>
          <w:tcPr>
            <w:tcW w:w="4536" w:type="dxa"/>
            <w:tcBorders>
              <w:top w:val="single" w:sz="4" w:space="0" w:color="auto"/>
              <w:left w:val="single" w:sz="4" w:space="0" w:color="auto"/>
              <w:bottom w:val="single" w:sz="4" w:space="0" w:color="auto"/>
              <w:right w:val="single" w:sz="4" w:space="0" w:color="auto"/>
            </w:tcBorders>
          </w:tcPr>
          <w:p w:rsidR="00A36808" w:rsidRPr="00350A4B" w:rsidRDefault="00A36808" w:rsidP="00453A66">
            <w:pPr>
              <w:ind w:left="720"/>
              <w:contextualSpacing/>
              <w:jc w:val="center"/>
              <w:rPr>
                <w:b/>
                <w:bCs/>
                <w:sz w:val="24"/>
                <w:szCs w:val="24"/>
              </w:rPr>
            </w:pPr>
            <w:r>
              <w:rPr>
                <w:b/>
                <w:bCs/>
                <w:sz w:val="24"/>
                <w:szCs w:val="24"/>
              </w:rPr>
              <w:t>В</w:t>
            </w:r>
            <w:r w:rsidRPr="00350A4B">
              <w:rPr>
                <w:b/>
                <w:bCs/>
                <w:sz w:val="24"/>
                <w:szCs w:val="24"/>
              </w:rPr>
              <w:t>опросы</w:t>
            </w:r>
          </w:p>
        </w:tc>
      </w:tr>
      <w:tr w:rsidR="00A36808" w:rsidRPr="008538BD" w:rsidTr="00FB6D4B">
        <w:trPr>
          <w:trHeight w:val="2251"/>
        </w:trPr>
        <w:tc>
          <w:tcPr>
            <w:tcW w:w="5211" w:type="dxa"/>
            <w:tcBorders>
              <w:top w:val="single" w:sz="4" w:space="0" w:color="auto"/>
              <w:left w:val="single" w:sz="4" w:space="0" w:color="auto"/>
              <w:bottom w:val="single" w:sz="4" w:space="0" w:color="auto"/>
              <w:right w:val="single" w:sz="4" w:space="0" w:color="auto"/>
            </w:tcBorders>
            <w:hideMark/>
          </w:tcPr>
          <w:p w:rsidR="00A36808" w:rsidRPr="008538BD" w:rsidRDefault="00A36808" w:rsidP="00453A66">
            <w:pPr>
              <w:jc w:val="both"/>
              <w:rPr>
                <w:b/>
                <w:sz w:val="24"/>
                <w:szCs w:val="24"/>
                <w:lang w:eastAsia="en-US"/>
              </w:rPr>
            </w:pPr>
            <w:r w:rsidRPr="008538BD">
              <w:rPr>
                <w:b/>
                <w:sz w:val="24"/>
                <w:szCs w:val="24"/>
              </w:rPr>
              <w:t xml:space="preserve">УК-3 </w:t>
            </w:r>
            <w:r w:rsidRPr="00AF2D9E">
              <w:rPr>
                <w:sz w:val="24"/>
                <w:szCs w:val="24"/>
              </w:rPr>
              <w:t>– готовностью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4536" w:type="dxa"/>
            <w:tcBorders>
              <w:top w:val="single" w:sz="4" w:space="0" w:color="auto"/>
              <w:left w:val="single" w:sz="4" w:space="0" w:color="auto"/>
              <w:bottom w:val="single" w:sz="4" w:space="0" w:color="auto"/>
              <w:right w:val="single" w:sz="4" w:space="0" w:color="auto"/>
            </w:tcBorders>
            <w:hideMark/>
          </w:tcPr>
          <w:p w:rsidR="00A36808" w:rsidRPr="009511E0" w:rsidRDefault="00A36808" w:rsidP="00604178">
            <w:pPr>
              <w:pStyle w:val="a4"/>
              <w:numPr>
                <w:ilvl w:val="0"/>
                <w:numId w:val="109"/>
              </w:numPr>
              <w:spacing w:line="240" w:lineRule="auto"/>
              <w:ind w:left="34" w:hanging="34"/>
              <w:jc w:val="both"/>
              <w:rPr>
                <w:rFonts w:ascii="Times New Roman" w:hAnsi="Times New Roman"/>
                <w:bCs/>
                <w:sz w:val="24"/>
                <w:szCs w:val="24"/>
              </w:rPr>
            </w:pPr>
            <w:r w:rsidRPr="009511E0">
              <w:rPr>
                <w:rFonts w:ascii="Times New Roman" w:hAnsi="Times New Roman"/>
                <w:sz w:val="24"/>
                <w:szCs w:val="24"/>
              </w:rPr>
              <w:t>Частные проблемы межкультурной коммуникации: политкорректности, толерантности, проблемы перевода.</w:t>
            </w:r>
          </w:p>
          <w:p w:rsidR="00A36808" w:rsidRPr="009511E0" w:rsidRDefault="00A36808" w:rsidP="00604178">
            <w:pPr>
              <w:pStyle w:val="a4"/>
              <w:numPr>
                <w:ilvl w:val="0"/>
                <w:numId w:val="109"/>
              </w:numPr>
              <w:spacing w:line="240" w:lineRule="auto"/>
              <w:ind w:left="34" w:hanging="34"/>
              <w:jc w:val="both"/>
              <w:rPr>
                <w:rFonts w:ascii="Times New Roman" w:hAnsi="Times New Roman"/>
                <w:bCs/>
                <w:sz w:val="24"/>
                <w:szCs w:val="24"/>
              </w:rPr>
            </w:pPr>
            <w:r w:rsidRPr="009511E0">
              <w:rPr>
                <w:rFonts w:ascii="Times New Roman" w:hAnsi="Times New Roman"/>
                <w:sz w:val="24"/>
                <w:szCs w:val="24"/>
              </w:rPr>
              <w:t>Особенности работы с иноязычными источниками.</w:t>
            </w:r>
          </w:p>
          <w:p w:rsidR="00A36808" w:rsidRPr="009511E0" w:rsidRDefault="00FB6D4B" w:rsidP="00FB6D4B">
            <w:pPr>
              <w:pStyle w:val="a4"/>
              <w:numPr>
                <w:ilvl w:val="0"/>
                <w:numId w:val="109"/>
              </w:numPr>
              <w:spacing w:after="0" w:line="240" w:lineRule="auto"/>
              <w:ind w:left="34" w:hanging="34"/>
              <w:jc w:val="both"/>
              <w:rPr>
                <w:b/>
                <w:sz w:val="24"/>
                <w:szCs w:val="24"/>
                <w:lang w:eastAsia="en-US"/>
              </w:rPr>
            </w:pPr>
            <w:r>
              <w:rPr>
                <w:rFonts w:ascii="Times New Roman" w:hAnsi="Times New Roman"/>
                <w:sz w:val="24"/>
                <w:szCs w:val="24"/>
              </w:rPr>
              <w:t>Э</w:t>
            </w:r>
            <w:r w:rsidR="00A36808" w:rsidRPr="009511E0">
              <w:rPr>
                <w:rFonts w:ascii="Times New Roman" w:hAnsi="Times New Roman"/>
                <w:sz w:val="24"/>
                <w:szCs w:val="24"/>
              </w:rPr>
              <w:t>тикет речевого общения на научном мероприятии.</w:t>
            </w:r>
          </w:p>
        </w:tc>
      </w:tr>
      <w:tr w:rsidR="00A36808" w:rsidRPr="008538BD" w:rsidTr="00453A66">
        <w:trPr>
          <w:trHeight w:val="2161"/>
        </w:trPr>
        <w:tc>
          <w:tcPr>
            <w:tcW w:w="5211" w:type="dxa"/>
            <w:tcBorders>
              <w:top w:val="single" w:sz="4" w:space="0" w:color="auto"/>
              <w:left w:val="single" w:sz="4" w:space="0" w:color="auto"/>
              <w:bottom w:val="single" w:sz="4" w:space="0" w:color="auto"/>
              <w:right w:val="single" w:sz="4" w:space="0" w:color="auto"/>
            </w:tcBorders>
            <w:hideMark/>
          </w:tcPr>
          <w:p w:rsidR="00A36808" w:rsidRPr="008538BD" w:rsidRDefault="00A36808" w:rsidP="00453A66">
            <w:pPr>
              <w:jc w:val="both"/>
              <w:rPr>
                <w:b/>
                <w:sz w:val="24"/>
                <w:szCs w:val="24"/>
                <w:lang w:eastAsia="en-US"/>
              </w:rPr>
            </w:pPr>
            <w:r w:rsidRPr="008538BD">
              <w:rPr>
                <w:b/>
                <w:sz w:val="24"/>
                <w:szCs w:val="24"/>
              </w:rPr>
              <w:t xml:space="preserve">УК-4 </w:t>
            </w:r>
            <w:r w:rsidRPr="00AF2D9E">
              <w:rPr>
                <w:sz w:val="24"/>
                <w:szCs w:val="24"/>
              </w:rPr>
              <w:t>–</w:t>
            </w:r>
            <w:r w:rsidRPr="002D0495">
              <w:t xml:space="preserve"> </w:t>
            </w:r>
            <w:r w:rsidRPr="002D0495">
              <w:rPr>
                <w:sz w:val="24"/>
                <w:szCs w:val="24"/>
              </w:rPr>
              <w:t>готовностью использовать современные методы и технологии научной коммуникации на государственном и иностранном языках</w:t>
            </w:r>
          </w:p>
        </w:tc>
        <w:tc>
          <w:tcPr>
            <w:tcW w:w="4536" w:type="dxa"/>
            <w:tcBorders>
              <w:top w:val="single" w:sz="4" w:space="0" w:color="auto"/>
              <w:left w:val="single" w:sz="4" w:space="0" w:color="auto"/>
              <w:bottom w:val="single" w:sz="4" w:space="0" w:color="auto"/>
              <w:right w:val="single" w:sz="4" w:space="0" w:color="auto"/>
            </w:tcBorders>
            <w:hideMark/>
          </w:tcPr>
          <w:p w:rsidR="00A36808" w:rsidRPr="009511E0" w:rsidRDefault="00A36808" w:rsidP="00604178">
            <w:pPr>
              <w:pStyle w:val="a4"/>
              <w:numPr>
                <w:ilvl w:val="0"/>
                <w:numId w:val="110"/>
              </w:numPr>
              <w:spacing w:line="240" w:lineRule="auto"/>
              <w:ind w:left="34" w:firstLine="0"/>
              <w:jc w:val="both"/>
              <w:rPr>
                <w:rFonts w:ascii="Times New Roman" w:hAnsi="Times New Roman"/>
                <w:bCs/>
                <w:sz w:val="24"/>
                <w:szCs w:val="24"/>
              </w:rPr>
            </w:pPr>
            <w:r w:rsidRPr="009511E0">
              <w:rPr>
                <w:rFonts w:ascii="Times New Roman" w:hAnsi="Times New Roman"/>
                <w:sz w:val="24"/>
                <w:szCs w:val="24"/>
              </w:rPr>
              <w:t>Основные принципы работы над диссертационным исследованием с позиции этики.</w:t>
            </w:r>
          </w:p>
          <w:p w:rsidR="00A36808" w:rsidRPr="009511E0" w:rsidRDefault="00A36808" w:rsidP="00604178">
            <w:pPr>
              <w:pStyle w:val="a4"/>
              <w:numPr>
                <w:ilvl w:val="0"/>
                <w:numId w:val="110"/>
              </w:numPr>
              <w:spacing w:line="240" w:lineRule="auto"/>
              <w:ind w:left="34" w:firstLine="0"/>
              <w:jc w:val="both"/>
              <w:rPr>
                <w:rFonts w:ascii="Times New Roman" w:hAnsi="Times New Roman"/>
                <w:bCs/>
                <w:sz w:val="24"/>
                <w:szCs w:val="24"/>
              </w:rPr>
            </w:pPr>
            <w:r w:rsidRPr="009511E0">
              <w:rPr>
                <w:rFonts w:ascii="Times New Roman" w:hAnsi="Times New Roman"/>
                <w:sz w:val="24"/>
                <w:szCs w:val="24"/>
              </w:rPr>
              <w:t>Планирование и подготовка устного выступления и структура устного доклада.</w:t>
            </w:r>
          </w:p>
          <w:p w:rsidR="00A36808" w:rsidRPr="009511E0" w:rsidRDefault="00A36808" w:rsidP="00604178">
            <w:pPr>
              <w:pStyle w:val="a4"/>
              <w:numPr>
                <w:ilvl w:val="0"/>
                <w:numId w:val="110"/>
              </w:numPr>
              <w:spacing w:line="240" w:lineRule="auto"/>
              <w:ind w:left="34" w:firstLine="0"/>
              <w:jc w:val="both"/>
              <w:rPr>
                <w:rFonts w:ascii="Times New Roman" w:hAnsi="Times New Roman"/>
                <w:bCs/>
                <w:sz w:val="24"/>
                <w:szCs w:val="24"/>
              </w:rPr>
            </w:pPr>
            <w:r w:rsidRPr="009511E0">
              <w:rPr>
                <w:rFonts w:ascii="Times New Roman" w:hAnsi="Times New Roman"/>
                <w:sz w:val="24"/>
                <w:szCs w:val="24"/>
              </w:rPr>
              <w:t>Структура предзащиты и  защиты диссертации, ее этапы.</w:t>
            </w:r>
          </w:p>
          <w:p w:rsidR="00A36808" w:rsidRPr="009511E0" w:rsidRDefault="00A36808" w:rsidP="00604178">
            <w:pPr>
              <w:pStyle w:val="a4"/>
              <w:numPr>
                <w:ilvl w:val="0"/>
                <w:numId w:val="110"/>
              </w:numPr>
              <w:spacing w:after="0" w:line="240" w:lineRule="auto"/>
              <w:ind w:left="34" w:firstLine="0"/>
              <w:jc w:val="both"/>
              <w:rPr>
                <w:b/>
                <w:sz w:val="24"/>
                <w:szCs w:val="24"/>
                <w:lang w:eastAsia="en-US"/>
              </w:rPr>
            </w:pPr>
            <w:r w:rsidRPr="009511E0">
              <w:rPr>
                <w:rFonts w:ascii="Times New Roman" w:hAnsi="Times New Roman"/>
                <w:bCs/>
                <w:sz w:val="24"/>
                <w:szCs w:val="24"/>
              </w:rPr>
              <w:t>Современные методы научной коммуникации.</w:t>
            </w:r>
          </w:p>
        </w:tc>
      </w:tr>
      <w:tr w:rsidR="00A36808" w:rsidRPr="008538BD" w:rsidTr="00453A66">
        <w:trPr>
          <w:trHeight w:val="126"/>
        </w:trPr>
        <w:tc>
          <w:tcPr>
            <w:tcW w:w="5211" w:type="dxa"/>
            <w:tcBorders>
              <w:top w:val="single" w:sz="4" w:space="0" w:color="auto"/>
              <w:left w:val="single" w:sz="4" w:space="0" w:color="auto"/>
              <w:bottom w:val="single" w:sz="4" w:space="0" w:color="auto"/>
              <w:right w:val="single" w:sz="4" w:space="0" w:color="auto"/>
            </w:tcBorders>
            <w:hideMark/>
          </w:tcPr>
          <w:p w:rsidR="00A36808" w:rsidRPr="008538BD" w:rsidRDefault="00A36808" w:rsidP="00453A66">
            <w:pPr>
              <w:jc w:val="both"/>
              <w:rPr>
                <w:b/>
                <w:sz w:val="24"/>
                <w:szCs w:val="24"/>
                <w:lang w:eastAsia="en-US"/>
              </w:rPr>
            </w:pPr>
            <w:r w:rsidRPr="008538BD">
              <w:rPr>
                <w:b/>
                <w:sz w:val="24"/>
                <w:szCs w:val="24"/>
              </w:rPr>
              <w:t xml:space="preserve">УК-5 </w:t>
            </w:r>
            <w:r w:rsidRPr="00AF2D9E">
              <w:rPr>
                <w:sz w:val="24"/>
                <w:szCs w:val="24"/>
              </w:rPr>
              <w:t>–</w:t>
            </w:r>
            <w:r w:rsidRPr="008538BD">
              <w:rPr>
                <w:sz w:val="24"/>
                <w:szCs w:val="24"/>
              </w:rPr>
              <w:t xml:space="preserve"> </w:t>
            </w:r>
            <w:r w:rsidRPr="002D0495">
              <w:rPr>
                <w:sz w:val="24"/>
                <w:szCs w:val="24"/>
              </w:rPr>
              <w:t>способностью следовать этическим нормам в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hideMark/>
          </w:tcPr>
          <w:p w:rsidR="00A36808" w:rsidRPr="009511E0" w:rsidRDefault="00FB6D4B" w:rsidP="00604178">
            <w:pPr>
              <w:pStyle w:val="a4"/>
              <w:numPr>
                <w:ilvl w:val="0"/>
                <w:numId w:val="111"/>
              </w:numPr>
              <w:spacing w:line="240" w:lineRule="auto"/>
              <w:ind w:left="0" w:firstLine="0"/>
              <w:jc w:val="both"/>
              <w:rPr>
                <w:rFonts w:ascii="Times New Roman" w:hAnsi="Times New Roman"/>
                <w:bCs/>
                <w:sz w:val="24"/>
                <w:szCs w:val="24"/>
              </w:rPr>
            </w:pPr>
            <w:r>
              <w:rPr>
                <w:rFonts w:ascii="Times New Roman" w:hAnsi="Times New Roman"/>
                <w:bCs/>
                <w:sz w:val="24"/>
                <w:szCs w:val="24"/>
              </w:rPr>
              <w:t xml:space="preserve"> Понятие</w:t>
            </w:r>
            <w:r w:rsidR="00A36808" w:rsidRPr="009511E0">
              <w:rPr>
                <w:rFonts w:ascii="Times New Roman" w:hAnsi="Times New Roman"/>
                <w:bCs/>
                <w:sz w:val="24"/>
                <w:szCs w:val="24"/>
              </w:rPr>
              <w:t xml:space="preserve"> этики, основные этапы ее развития и специфике этического познания. </w:t>
            </w:r>
          </w:p>
          <w:p w:rsidR="00A36808" w:rsidRPr="009511E0" w:rsidRDefault="00A36808" w:rsidP="00604178">
            <w:pPr>
              <w:pStyle w:val="a4"/>
              <w:numPr>
                <w:ilvl w:val="0"/>
                <w:numId w:val="111"/>
              </w:numPr>
              <w:spacing w:line="240" w:lineRule="auto"/>
              <w:ind w:left="0" w:firstLine="0"/>
              <w:jc w:val="both"/>
              <w:rPr>
                <w:rFonts w:ascii="Times New Roman" w:hAnsi="Times New Roman"/>
                <w:bCs/>
                <w:sz w:val="24"/>
                <w:szCs w:val="24"/>
              </w:rPr>
            </w:pPr>
            <w:r w:rsidRPr="009511E0">
              <w:rPr>
                <w:rFonts w:ascii="Times New Roman" w:hAnsi="Times New Roman"/>
                <w:sz w:val="24"/>
                <w:szCs w:val="24"/>
              </w:rPr>
              <w:t>Основные этические принципы работы с научной литературой.</w:t>
            </w:r>
          </w:p>
          <w:p w:rsidR="00A36808" w:rsidRPr="009511E0" w:rsidRDefault="00A36808" w:rsidP="00604178">
            <w:pPr>
              <w:pStyle w:val="a4"/>
              <w:numPr>
                <w:ilvl w:val="0"/>
                <w:numId w:val="111"/>
              </w:numPr>
              <w:tabs>
                <w:tab w:val="left" w:pos="851"/>
              </w:tabs>
              <w:spacing w:after="0" w:line="240" w:lineRule="auto"/>
              <w:ind w:left="0" w:firstLine="0"/>
              <w:jc w:val="both"/>
              <w:rPr>
                <w:b/>
                <w:sz w:val="24"/>
                <w:szCs w:val="24"/>
                <w:lang w:eastAsia="en-US"/>
              </w:rPr>
            </w:pPr>
            <w:r w:rsidRPr="009511E0">
              <w:rPr>
                <w:rFonts w:ascii="Times New Roman" w:hAnsi="Times New Roman"/>
                <w:sz w:val="24"/>
                <w:szCs w:val="24"/>
              </w:rPr>
              <w:t>Критерии научности.</w:t>
            </w:r>
          </w:p>
        </w:tc>
      </w:tr>
      <w:tr w:rsidR="00A36808" w:rsidRPr="008538BD" w:rsidTr="00453A66">
        <w:trPr>
          <w:trHeight w:val="2536"/>
        </w:trPr>
        <w:tc>
          <w:tcPr>
            <w:tcW w:w="5211" w:type="dxa"/>
            <w:tcBorders>
              <w:top w:val="single" w:sz="4" w:space="0" w:color="auto"/>
              <w:left w:val="single" w:sz="4" w:space="0" w:color="auto"/>
              <w:bottom w:val="single" w:sz="4" w:space="0" w:color="auto"/>
              <w:right w:val="single" w:sz="4" w:space="0" w:color="auto"/>
            </w:tcBorders>
            <w:hideMark/>
          </w:tcPr>
          <w:p w:rsidR="00A36808" w:rsidRPr="008538BD" w:rsidRDefault="00A36808" w:rsidP="00453A66">
            <w:pPr>
              <w:jc w:val="both"/>
              <w:rPr>
                <w:b/>
                <w:sz w:val="24"/>
                <w:szCs w:val="24"/>
                <w:lang w:eastAsia="en-US"/>
              </w:rPr>
            </w:pPr>
            <w:r w:rsidRPr="008538BD">
              <w:rPr>
                <w:b/>
                <w:sz w:val="24"/>
                <w:szCs w:val="24"/>
              </w:rPr>
              <w:lastRenderedPageBreak/>
              <w:t xml:space="preserve">ОПК-2 </w:t>
            </w:r>
            <w:r w:rsidRPr="00AF2D9E">
              <w:rPr>
                <w:sz w:val="24"/>
                <w:szCs w:val="24"/>
              </w:rPr>
              <w:t>–</w:t>
            </w:r>
            <w:r w:rsidRPr="008538BD">
              <w:rPr>
                <w:b/>
                <w:sz w:val="24"/>
                <w:szCs w:val="24"/>
              </w:rPr>
              <w:t xml:space="preserve"> </w:t>
            </w:r>
            <w:r w:rsidRPr="002D0495">
              <w:rPr>
                <w:sz w:val="24"/>
                <w:szCs w:val="24"/>
              </w:rPr>
              <w:t>владением культурой научного исследования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w:t>
            </w:r>
            <w:r w:rsidRPr="008538BD">
              <w:rPr>
                <w:b/>
                <w:sz w:val="24"/>
                <w:szCs w:val="24"/>
              </w:rPr>
              <w:t xml:space="preserve"> </w:t>
            </w:r>
            <w:r w:rsidRPr="002D0495">
              <w:rPr>
                <w:sz w:val="24"/>
                <w:szCs w:val="24"/>
              </w:rPr>
              <w:t>технологий</w:t>
            </w:r>
          </w:p>
        </w:tc>
        <w:tc>
          <w:tcPr>
            <w:tcW w:w="4536" w:type="dxa"/>
            <w:tcBorders>
              <w:top w:val="single" w:sz="4" w:space="0" w:color="auto"/>
              <w:left w:val="single" w:sz="4" w:space="0" w:color="auto"/>
              <w:bottom w:val="single" w:sz="4" w:space="0" w:color="auto"/>
              <w:right w:val="single" w:sz="4" w:space="0" w:color="auto"/>
            </w:tcBorders>
          </w:tcPr>
          <w:p w:rsidR="00A36808" w:rsidRPr="00290CDF" w:rsidRDefault="009511E0" w:rsidP="009511E0">
            <w:pPr>
              <w:ind w:firstLine="34"/>
              <w:jc w:val="both"/>
              <w:rPr>
                <w:bCs/>
                <w:sz w:val="24"/>
                <w:szCs w:val="24"/>
              </w:rPr>
            </w:pPr>
            <w:r>
              <w:rPr>
                <w:sz w:val="24"/>
                <w:szCs w:val="24"/>
              </w:rPr>
              <w:t xml:space="preserve">1. </w:t>
            </w:r>
            <w:r w:rsidR="00A36808" w:rsidRPr="00290CDF">
              <w:rPr>
                <w:sz w:val="24"/>
                <w:szCs w:val="24"/>
              </w:rPr>
              <w:t>Проблема плагиата в науке и культуре цитирования научного текста.</w:t>
            </w:r>
          </w:p>
          <w:p w:rsidR="00A36808" w:rsidRPr="00D47D87" w:rsidRDefault="009511E0" w:rsidP="009511E0">
            <w:pPr>
              <w:ind w:firstLine="34"/>
              <w:jc w:val="both"/>
              <w:rPr>
                <w:bCs/>
                <w:sz w:val="24"/>
                <w:szCs w:val="24"/>
              </w:rPr>
            </w:pPr>
            <w:r>
              <w:rPr>
                <w:sz w:val="24"/>
                <w:szCs w:val="24"/>
              </w:rPr>
              <w:t xml:space="preserve">2. </w:t>
            </w:r>
            <w:r w:rsidR="00A36808">
              <w:rPr>
                <w:sz w:val="24"/>
                <w:szCs w:val="24"/>
              </w:rPr>
              <w:t>О</w:t>
            </w:r>
            <w:r w:rsidR="00A36808" w:rsidRPr="00D47D87">
              <w:rPr>
                <w:sz w:val="24"/>
                <w:szCs w:val="24"/>
              </w:rPr>
              <w:t>сновны</w:t>
            </w:r>
            <w:r w:rsidR="00A36808">
              <w:rPr>
                <w:sz w:val="24"/>
                <w:szCs w:val="24"/>
              </w:rPr>
              <w:t>е</w:t>
            </w:r>
            <w:r w:rsidR="00A36808" w:rsidRPr="00D47D87">
              <w:rPr>
                <w:sz w:val="24"/>
                <w:szCs w:val="24"/>
              </w:rPr>
              <w:t xml:space="preserve"> лингвистически</w:t>
            </w:r>
            <w:r w:rsidR="00A36808">
              <w:rPr>
                <w:sz w:val="24"/>
                <w:szCs w:val="24"/>
              </w:rPr>
              <w:t>е</w:t>
            </w:r>
            <w:r w:rsidR="00A36808" w:rsidRPr="00D47D87">
              <w:rPr>
                <w:sz w:val="24"/>
                <w:szCs w:val="24"/>
              </w:rPr>
              <w:t xml:space="preserve"> признак</w:t>
            </w:r>
            <w:r w:rsidR="00A36808">
              <w:rPr>
                <w:sz w:val="24"/>
                <w:szCs w:val="24"/>
              </w:rPr>
              <w:t>и</w:t>
            </w:r>
            <w:r w:rsidR="00A36808" w:rsidRPr="00D47D87">
              <w:rPr>
                <w:sz w:val="24"/>
                <w:szCs w:val="24"/>
              </w:rPr>
              <w:t xml:space="preserve"> лженаучного исследования.</w:t>
            </w:r>
          </w:p>
          <w:p w:rsidR="00A36808" w:rsidRPr="008538BD" w:rsidRDefault="00A36808" w:rsidP="00453A66">
            <w:pPr>
              <w:ind w:left="535"/>
              <w:jc w:val="both"/>
              <w:rPr>
                <w:b/>
                <w:sz w:val="24"/>
                <w:szCs w:val="24"/>
                <w:lang w:eastAsia="en-US"/>
              </w:rPr>
            </w:pPr>
          </w:p>
        </w:tc>
      </w:tr>
      <w:tr w:rsidR="00A36808" w:rsidRPr="008538BD" w:rsidTr="00453A66">
        <w:tc>
          <w:tcPr>
            <w:tcW w:w="5211" w:type="dxa"/>
            <w:tcBorders>
              <w:top w:val="single" w:sz="4" w:space="0" w:color="auto"/>
              <w:left w:val="single" w:sz="4" w:space="0" w:color="auto"/>
              <w:bottom w:val="single" w:sz="4" w:space="0" w:color="auto"/>
              <w:right w:val="single" w:sz="4" w:space="0" w:color="auto"/>
            </w:tcBorders>
            <w:hideMark/>
          </w:tcPr>
          <w:p w:rsidR="00A36808" w:rsidRPr="008538BD" w:rsidRDefault="00A36808" w:rsidP="00453A66">
            <w:pPr>
              <w:jc w:val="both"/>
              <w:rPr>
                <w:b/>
                <w:sz w:val="24"/>
                <w:szCs w:val="24"/>
              </w:rPr>
            </w:pPr>
            <w:r>
              <w:rPr>
                <w:b/>
                <w:bCs/>
                <w:sz w:val="24"/>
                <w:szCs w:val="24"/>
              </w:rPr>
              <w:t xml:space="preserve">ПК-6 -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w:t>
            </w:r>
            <w:r>
              <w:rPr>
                <w:sz w:val="24"/>
                <w:szCs w:val="24"/>
              </w:rPr>
              <w:t>овки</w:t>
            </w:r>
          </w:p>
        </w:tc>
        <w:tc>
          <w:tcPr>
            <w:tcW w:w="4536" w:type="dxa"/>
            <w:tcBorders>
              <w:top w:val="single" w:sz="4" w:space="0" w:color="auto"/>
              <w:left w:val="single" w:sz="4" w:space="0" w:color="auto"/>
              <w:bottom w:val="single" w:sz="4" w:space="0" w:color="auto"/>
              <w:right w:val="single" w:sz="4" w:space="0" w:color="auto"/>
            </w:tcBorders>
          </w:tcPr>
          <w:p w:rsidR="00A36808" w:rsidRPr="00D47D87" w:rsidRDefault="009511E0" w:rsidP="009511E0">
            <w:pPr>
              <w:ind w:left="34"/>
              <w:jc w:val="both"/>
              <w:rPr>
                <w:bCs/>
                <w:sz w:val="24"/>
                <w:szCs w:val="24"/>
              </w:rPr>
            </w:pPr>
            <w:r>
              <w:rPr>
                <w:bCs/>
                <w:sz w:val="24"/>
                <w:szCs w:val="24"/>
              </w:rPr>
              <w:t xml:space="preserve">1. </w:t>
            </w:r>
            <w:r w:rsidR="00A36808">
              <w:rPr>
                <w:bCs/>
                <w:sz w:val="24"/>
                <w:szCs w:val="24"/>
              </w:rPr>
              <w:t>О</w:t>
            </w:r>
            <w:r w:rsidR="00A36808" w:rsidRPr="00D47D87">
              <w:rPr>
                <w:bCs/>
                <w:sz w:val="24"/>
                <w:szCs w:val="24"/>
              </w:rPr>
              <w:t>сновны</w:t>
            </w:r>
            <w:r w:rsidR="00A36808">
              <w:rPr>
                <w:bCs/>
                <w:sz w:val="24"/>
                <w:szCs w:val="24"/>
              </w:rPr>
              <w:t>е</w:t>
            </w:r>
            <w:r w:rsidR="00A36808" w:rsidRPr="00D47D87">
              <w:rPr>
                <w:bCs/>
                <w:sz w:val="24"/>
                <w:szCs w:val="24"/>
              </w:rPr>
              <w:t xml:space="preserve"> принцип</w:t>
            </w:r>
            <w:r w:rsidR="00A36808">
              <w:rPr>
                <w:bCs/>
                <w:sz w:val="24"/>
                <w:szCs w:val="24"/>
              </w:rPr>
              <w:t>ы</w:t>
            </w:r>
            <w:r w:rsidR="00A36808" w:rsidRPr="00D47D87">
              <w:rPr>
                <w:bCs/>
                <w:sz w:val="24"/>
                <w:szCs w:val="24"/>
              </w:rPr>
              <w:t xml:space="preserve"> межкультурной коммуникации и культурн</w:t>
            </w:r>
            <w:r w:rsidR="00A36808">
              <w:rPr>
                <w:bCs/>
                <w:sz w:val="24"/>
                <w:szCs w:val="24"/>
              </w:rPr>
              <w:t>ый</w:t>
            </w:r>
            <w:r w:rsidR="00A36808" w:rsidRPr="00D47D87">
              <w:rPr>
                <w:bCs/>
                <w:sz w:val="24"/>
                <w:szCs w:val="24"/>
              </w:rPr>
              <w:t xml:space="preserve"> конфликт в научном сообществе.</w:t>
            </w:r>
          </w:p>
          <w:p w:rsidR="00A36808" w:rsidRPr="00290CDF" w:rsidRDefault="00A36808" w:rsidP="00453A66">
            <w:pPr>
              <w:tabs>
                <w:tab w:val="left" w:pos="1416"/>
              </w:tabs>
              <w:ind w:left="535"/>
              <w:jc w:val="both"/>
              <w:rPr>
                <w:sz w:val="24"/>
                <w:szCs w:val="24"/>
              </w:rPr>
            </w:pPr>
          </w:p>
        </w:tc>
      </w:tr>
    </w:tbl>
    <w:p w:rsidR="00A36808" w:rsidRDefault="00A36808" w:rsidP="00A36808">
      <w:pPr>
        <w:spacing w:line="235" w:lineRule="auto"/>
        <w:jc w:val="both"/>
        <w:rPr>
          <w:rFonts w:eastAsia="Times New Roman"/>
          <w:sz w:val="24"/>
          <w:szCs w:val="24"/>
        </w:rPr>
      </w:pPr>
    </w:p>
    <w:p w:rsidR="00A36808" w:rsidRPr="00967395" w:rsidRDefault="00A36808" w:rsidP="00A36808">
      <w:pPr>
        <w:spacing w:line="235" w:lineRule="auto"/>
        <w:jc w:val="both"/>
        <w:rPr>
          <w:sz w:val="20"/>
          <w:szCs w:val="20"/>
        </w:rPr>
      </w:pPr>
      <w:r w:rsidRPr="00967395">
        <w:rPr>
          <w:rFonts w:eastAsia="Times New Roman"/>
          <w:sz w:val="24"/>
          <w:szCs w:val="24"/>
        </w:rPr>
        <w:t>Дисциплина</w:t>
      </w:r>
      <w:r w:rsidRPr="00967395">
        <w:rPr>
          <w:rFonts w:eastAsia="Times New Roman"/>
          <w:b/>
          <w:bCs/>
          <w:sz w:val="24"/>
          <w:szCs w:val="24"/>
        </w:rPr>
        <w:t>: Формирование лингвистической компетенции: рекомендации к</w:t>
      </w:r>
      <w:r w:rsidRPr="00967395">
        <w:rPr>
          <w:rFonts w:eastAsia="Times New Roman"/>
          <w:sz w:val="24"/>
          <w:szCs w:val="24"/>
        </w:rPr>
        <w:t xml:space="preserve"> </w:t>
      </w:r>
      <w:r w:rsidRPr="00967395">
        <w:rPr>
          <w:rFonts w:eastAsia="Times New Roman"/>
          <w:b/>
          <w:bCs/>
          <w:sz w:val="24"/>
          <w:szCs w:val="24"/>
        </w:rPr>
        <w:t>оформлению научных работ</w:t>
      </w:r>
    </w:p>
    <w:p w:rsidR="00A36808" w:rsidRPr="000630DE" w:rsidRDefault="00A36808" w:rsidP="00A36808">
      <w:pPr>
        <w:spacing w:line="14" w:lineRule="exact"/>
        <w:rPr>
          <w:sz w:val="20"/>
          <w:szCs w:val="20"/>
          <w:highlight w:val="yellow"/>
        </w:rPr>
      </w:pPr>
    </w:p>
    <w:tbl>
      <w:tblPr>
        <w:tblpPr w:leftFromText="180" w:rightFromText="180" w:vertAnchor="text" w:horzAnchor="margin" w:tblpY="5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A36808" w:rsidRPr="005C1BD9" w:rsidTr="00453A66">
        <w:trPr>
          <w:trHeight w:val="274"/>
        </w:trPr>
        <w:tc>
          <w:tcPr>
            <w:tcW w:w="5211" w:type="dxa"/>
          </w:tcPr>
          <w:p w:rsidR="00A36808" w:rsidRPr="00350A4B" w:rsidRDefault="00A36808" w:rsidP="00453A66">
            <w:pPr>
              <w:ind w:left="720"/>
              <w:contextualSpacing/>
              <w:jc w:val="center"/>
              <w:rPr>
                <w:b/>
                <w:bCs/>
                <w:sz w:val="24"/>
                <w:szCs w:val="24"/>
              </w:rPr>
            </w:pPr>
            <w:r w:rsidRPr="00350A4B">
              <w:rPr>
                <w:b/>
                <w:bCs/>
                <w:sz w:val="24"/>
                <w:szCs w:val="24"/>
              </w:rPr>
              <w:t>Компетенци</w:t>
            </w:r>
            <w:r>
              <w:rPr>
                <w:b/>
                <w:bCs/>
                <w:sz w:val="24"/>
                <w:szCs w:val="24"/>
              </w:rPr>
              <w:t>я</w:t>
            </w:r>
          </w:p>
        </w:tc>
        <w:tc>
          <w:tcPr>
            <w:tcW w:w="4536" w:type="dxa"/>
          </w:tcPr>
          <w:p w:rsidR="00A36808" w:rsidRPr="00350A4B" w:rsidRDefault="00A36808" w:rsidP="00453A66">
            <w:pPr>
              <w:ind w:left="720"/>
              <w:contextualSpacing/>
              <w:jc w:val="center"/>
              <w:rPr>
                <w:b/>
                <w:bCs/>
                <w:sz w:val="24"/>
                <w:szCs w:val="24"/>
              </w:rPr>
            </w:pPr>
            <w:r>
              <w:rPr>
                <w:b/>
                <w:bCs/>
                <w:sz w:val="24"/>
                <w:szCs w:val="24"/>
              </w:rPr>
              <w:t>В</w:t>
            </w:r>
            <w:r w:rsidRPr="00350A4B">
              <w:rPr>
                <w:b/>
                <w:bCs/>
                <w:sz w:val="24"/>
                <w:szCs w:val="24"/>
              </w:rPr>
              <w:t>опросы</w:t>
            </w:r>
          </w:p>
        </w:tc>
      </w:tr>
      <w:tr w:rsidR="00A36808" w:rsidRPr="005C1BD9" w:rsidTr="009511E0">
        <w:trPr>
          <w:trHeight w:val="1689"/>
        </w:trPr>
        <w:tc>
          <w:tcPr>
            <w:tcW w:w="5211" w:type="dxa"/>
          </w:tcPr>
          <w:p w:rsidR="00A36808" w:rsidRPr="005C1BD9" w:rsidRDefault="00A36808" w:rsidP="00453A66">
            <w:pPr>
              <w:jc w:val="both"/>
              <w:rPr>
                <w:b/>
                <w:sz w:val="24"/>
                <w:szCs w:val="24"/>
              </w:rPr>
            </w:pPr>
            <w:r>
              <w:rPr>
                <w:b/>
                <w:sz w:val="24"/>
                <w:szCs w:val="24"/>
              </w:rPr>
              <w:t xml:space="preserve">УК-1 </w:t>
            </w:r>
            <w:r w:rsidRPr="00AF2D9E">
              <w:rPr>
                <w:sz w:val="24"/>
                <w:szCs w:val="24"/>
              </w:rPr>
              <w:t>– 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4536" w:type="dxa"/>
          </w:tcPr>
          <w:p w:rsidR="00A36808" w:rsidRPr="009511E0" w:rsidRDefault="00FB6D4B" w:rsidP="00604178">
            <w:pPr>
              <w:pStyle w:val="a4"/>
              <w:numPr>
                <w:ilvl w:val="0"/>
                <w:numId w:val="108"/>
              </w:numPr>
              <w:spacing w:line="240" w:lineRule="auto"/>
              <w:ind w:left="34" w:firstLine="0"/>
              <w:jc w:val="both"/>
              <w:rPr>
                <w:rFonts w:ascii="Times New Roman" w:hAnsi="Times New Roman"/>
                <w:sz w:val="24"/>
                <w:szCs w:val="24"/>
                <w:shd w:val="clear" w:color="auto" w:fill="FFFFFF"/>
              </w:rPr>
            </w:pPr>
            <w:r w:rsidRPr="00FB6D4B">
              <w:rPr>
                <w:rFonts w:ascii="Times New Roman" w:hAnsi="Times New Roman"/>
                <w:bCs/>
                <w:sz w:val="24"/>
                <w:szCs w:val="24"/>
              </w:rPr>
              <w:t>Диссертационное исследование</w:t>
            </w:r>
            <w:r>
              <w:rPr>
                <w:rFonts w:ascii="Times New Roman" w:hAnsi="Times New Roman"/>
                <w:bCs/>
                <w:sz w:val="24"/>
                <w:szCs w:val="24"/>
              </w:rPr>
              <w:t xml:space="preserve">. </w:t>
            </w:r>
            <w:r w:rsidR="00A36808" w:rsidRPr="009511E0">
              <w:rPr>
                <w:rFonts w:ascii="Times New Roman" w:hAnsi="Times New Roman"/>
                <w:bCs/>
                <w:sz w:val="24"/>
                <w:szCs w:val="24"/>
              </w:rPr>
              <w:t>Принципы построения каждой из частей диссертационного исследования.</w:t>
            </w:r>
          </w:p>
          <w:p w:rsidR="00A36808" w:rsidRPr="009511E0" w:rsidRDefault="00A36808" w:rsidP="00604178">
            <w:pPr>
              <w:pStyle w:val="a4"/>
              <w:numPr>
                <w:ilvl w:val="0"/>
                <w:numId w:val="108"/>
              </w:numPr>
              <w:spacing w:line="240" w:lineRule="auto"/>
              <w:ind w:left="34" w:firstLine="0"/>
              <w:jc w:val="both"/>
              <w:rPr>
                <w:rFonts w:ascii="Times New Roman" w:hAnsi="Times New Roman"/>
                <w:sz w:val="24"/>
                <w:szCs w:val="24"/>
                <w:shd w:val="clear" w:color="auto" w:fill="FFFFFF"/>
              </w:rPr>
            </w:pPr>
            <w:r w:rsidRPr="009511E0">
              <w:rPr>
                <w:rFonts w:ascii="Times New Roman" w:hAnsi="Times New Roman"/>
                <w:sz w:val="24"/>
                <w:szCs w:val="24"/>
              </w:rPr>
              <w:t>Специфика автореферата диссертации как типа научной работы.</w:t>
            </w:r>
          </w:p>
          <w:p w:rsidR="00A36808" w:rsidRPr="009511E0" w:rsidRDefault="00A36808" w:rsidP="00604178">
            <w:pPr>
              <w:pStyle w:val="a4"/>
              <w:numPr>
                <w:ilvl w:val="0"/>
                <w:numId w:val="108"/>
              </w:numPr>
              <w:spacing w:after="0" w:line="240" w:lineRule="auto"/>
              <w:ind w:left="34" w:firstLine="0"/>
              <w:jc w:val="both"/>
              <w:rPr>
                <w:b/>
                <w:sz w:val="24"/>
                <w:szCs w:val="24"/>
              </w:rPr>
            </w:pPr>
            <w:r w:rsidRPr="009511E0">
              <w:rPr>
                <w:rFonts w:ascii="Times New Roman" w:hAnsi="Times New Roman"/>
                <w:sz w:val="24"/>
                <w:szCs w:val="24"/>
              </w:rPr>
              <w:t>Охарактеризуйте структуру библиографического описания.</w:t>
            </w:r>
          </w:p>
        </w:tc>
      </w:tr>
      <w:tr w:rsidR="00A36808" w:rsidRPr="005C1BD9" w:rsidTr="00453A66">
        <w:trPr>
          <w:trHeight w:val="1389"/>
        </w:trPr>
        <w:tc>
          <w:tcPr>
            <w:tcW w:w="5211" w:type="dxa"/>
          </w:tcPr>
          <w:p w:rsidR="00A36808" w:rsidRPr="005C1BD9" w:rsidRDefault="00A36808" w:rsidP="00453A66">
            <w:pPr>
              <w:jc w:val="both"/>
              <w:rPr>
                <w:b/>
                <w:sz w:val="24"/>
                <w:szCs w:val="24"/>
              </w:rPr>
            </w:pPr>
            <w:r w:rsidRPr="005C1BD9">
              <w:rPr>
                <w:b/>
                <w:sz w:val="24"/>
                <w:szCs w:val="24"/>
              </w:rPr>
              <w:t xml:space="preserve">УК-3 </w:t>
            </w:r>
            <w:r w:rsidRPr="00AF2D9E">
              <w:rPr>
                <w:sz w:val="24"/>
                <w:szCs w:val="24"/>
              </w:rPr>
              <w:t>–</w:t>
            </w:r>
            <w:r w:rsidRPr="005C1BD9">
              <w:rPr>
                <w:b/>
                <w:sz w:val="24"/>
                <w:szCs w:val="24"/>
              </w:rPr>
              <w:t xml:space="preserve"> </w:t>
            </w:r>
            <w:r w:rsidRPr="002D0495">
              <w:rPr>
                <w:sz w:val="24"/>
                <w:szCs w:val="24"/>
              </w:rPr>
              <w:t>готовностью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4536" w:type="dxa"/>
          </w:tcPr>
          <w:p w:rsidR="00A36808" w:rsidRPr="009511E0" w:rsidRDefault="00A36808" w:rsidP="00604178">
            <w:pPr>
              <w:pStyle w:val="a4"/>
              <w:numPr>
                <w:ilvl w:val="0"/>
                <w:numId w:val="107"/>
              </w:numPr>
              <w:spacing w:line="240" w:lineRule="auto"/>
              <w:ind w:left="34" w:hanging="34"/>
              <w:jc w:val="both"/>
              <w:rPr>
                <w:rFonts w:ascii="Times New Roman" w:hAnsi="Times New Roman"/>
                <w:sz w:val="24"/>
                <w:szCs w:val="24"/>
                <w:shd w:val="clear" w:color="auto" w:fill="FFFFFF"/>
              </w:rPr>
            </w:pPr>
            <w:r w:rsidRPr="009511E0">
              <w:rPr>
                <w:rFonts w:ascii="Times New Roman" w:eastAsia="Arial Unicode MS" w:hAnsi="Times New Roman"/>
                <w:color w:val="000000"/>
                <w:sz w:val="24"/>
                <w:szCs w:val="24"/>
              </w:rPr>
              <w:t>Охарактеризуйте выступление на научно-практических конференциях и семинарах как жанр научного изложения результатов исследования и форму их апробации.</w:t>
            </w:r>
          </w:p>
          <w:p w:rsidR="00A36808" w:rsidRPr="009511E0" w:rsidRDefault="00A36808" w:rsidP="00604178">
            <w:pPr>
              <w:pStyle w:val="a4"/>
              <w:numPr>
                <w:ilvl w:val="0"/>
                <w:numId w:val="107"/>
              </w:numPr>
              <w:spacing w:line="240" w:lineRule="auto"/>
              <w:ind w:left="34" w:hanging="34"/>
              <w:jc w:val="both"/>
              <w:rPr>
                <w:rFonts w:ascii="Times New Roman" w:hAnsi="Times New Roman"/>
                <w:sz w:val="24"/>
                <w:szCs w:val="24"/>
                <w:shd w:val="clear" w:color="auto" w:fill="FFFFFF"/>
              </w:rPr>
            </w:pPr>
            <w:r w:rsidRPr="009511E0">
              <w:rPr>
                <w:rFonts w:ascii="Times New Roman" w:hAnsi="Times New Roman"/>
                <w:bCs/>
                <w:sz w:val="24"/>
                <w:szCs w:val="24"/>
              </w:rPr>
              <w:t xml:space="preserve">Правила оформления таблиц, формул, иллюстративного материала и принципах составления презентаций в </w:t>
            </w:r>
            <w:proofErr w:type="spellStart"/>
            <w:r w:rsidRPr="009511E0">
              <w:rPr>
                <w:rFonts w:ascii="Times New Roman" w:hAnsi="Times New Roman"/>
                <w:bCs/>
                <w:sz w:val="24"/>
                <w:szCs w:val="24"/>
              </w:rPr>
              <w:t>Microsoft</w:t>
            </w:r>
            <w:proofErr w:type="spellEnd"/>
            <w:r w:rsidRPr="009511E0">
              <w:rPr>
                <w:rFonts w:ascii="Times New Roman" w:hAnsi="Times New Roman"/>
                <w:bCs/>
                <w:sz w:val="24"/>
                <w:szCs w:val="24"/>
              </w:rPr>
              <w:t xml:space="preserve"> </w:t>
            </w:r>
            <w:proofErr w:type="spellStart"/>
            <w:r w:rsidRPr="009511E0">
              <w:rPr>
                <w:rFonts w:ascii="Times New Roman" w:hAnsi="Times New Roman"/>
                <w:bCs/>
                <w:sz w:val="24"/>
                <w:szCs w:val="24"/>
              </w:rPr>
              <w:t>Power</w:t>
            </w:r>
            <w:proofErr w:type="spellEnd"/>
            <w:r w:rsidRPr="009511E0">
              <w:rPr>
                <w:rFonts w:ascii="Times New Roman" w:hAnsi="Times New Roman"/>
                <w:bCs/>
                <w:sz w:val="24"/>
                <w:szCs w:val="24"/>
              </w:rPr>
              <w:t xml:space="preserve"> </w:t>
            </w:r>
            <w:proofErr w:type="spellStart"/>
            <w:r w:rsidRPr="009511E0">
              <w:rPr>
                <w:rFonts w:ascii="Times New Roman" w:hAnsi="Times New Roman"/>
                <w:bCs/>
                <w:sz w:val="24"/>
                <w:szCs w:val="24"/>
              </w:rPr>
              <w:t>Point</w:t>
            </w:r>
            <w:proofErr w:type="spellEnd"/>
            <w:r w:rsidRPr="009511E0">
              <w:rPr>
                <w:rFonts w:ascii="Times New Roman" w:hAnsi="Times New Roman"/>
                <w:bCs/>
                <w:sz w:val="24"/>
                <w:szCs w:val="24"/>
              </w:rPr>
              <w:t>.</w:t>
            </w:r>
          </w:p>
          <w:p w:rsidR="00A36808" w:rsidRPr="009511E0" w:rsidRDefault="00A36808" w:rsidP="00604178">
            <w:pPr>
              <w:pStyle w:val="a4"/>
              <w:numPr>
                <w:ilvl w:val="0"/>
                <w:numId w:val="107"/>
              </w:numPr>
              <w:spacing w:after="0" w:line="240" w:lineRule="auto"/>
              <w:ind w:left="34" w:hanging="34"/>
              <w:jc w:val="both"/>
              <w:rPr>
                <w:b/>
                <w:sz w:val="24"/>
                <w:szCs w:val="24"/>
              </w:rPr>
            </w:pPr>
            <w:r w:rsidRPr="009511E0">
              <w:rPr>
                <w:rFonts w:ascii="Times New Roman" w:eastAsia="Arial Unicode MS" w:hAnsi="Times New Roman"/>
                <w:sz w:val="24"/>
                <w:szCs w:val="24"/>
              </w:rPr>
              <w:t>Принципы реферативного изложения результатов диссертационного исследования.</w:t>
            </w:r>
          </w:p>
        </w:tc>
      </w:tr>
      <w:tr w:rsidR="00A36808" w:rsidRPr="005C1BD9" w:rsidTr="00453A66">
        <w:tc>
          <w:tcPr>
            <w:tcW w:w="5211" w:type="dxa"/>
          </w:tcPr>
          <w:p w:rsidR="00A36808" w:rsidRPr="005C1BD9" w:rsidRDefault="00A36808" w:rsidP="00453A66">
            <w:pPr>
              <w:jc w:val="both"/>
              <w:rPr>
                <w:b/>
                <w:sz w:val="24"/>
                <w:szCs w:val="24"/>
              </w:rPr>
            </w:pPr>
            <w:r w:rsidRPr="005C1BD9">
              <w:rPr>
                <w:b/>
                <w:sz w:val="24"/>
                <w:szCs w:val="24"/>
              </w:rPr>
              <w:t xml:space="preserve">УК-6 </w:t>
            </w:r>
            <w:r w:rsidRPr="00AF2D9E">
              <w:rPr>
                <w:sz w:val="24"/>
                <w:szCs w:val="24"/>
              </w:rPr>
              <w:t>–</w:t>
            </w:r>
            <w:r>
              <w:t xml:space="preserve"> </w:t>
            </w:r>
            <w:r w:rsidRPr="003721CF">
              <w:rPr>
                <w:sz w:val="24"/>
                <w:szCs w:val="24"/>
              </w:rPr>
              <w:t>способностью планировать и решать задачи собственного профессионального и личностного развития</w:t>
            </w:r>
          </w:p>
        </w:tc>
        <w:tc>
          <w:tcPr>
            <w:tcW w:w="4536" w:type="dxa"/>
          </w:tcPr>
          <w:p w:rsidR="00A36808" w:rsidRPr="009511E0" w:rsidRDefault="009511E0" w:rsidP="009511E0">
            <w:pPr>
              <w:jc w:val="both"/>
              <w:rPr>
                <w:b/>
                <w:sz w:val="24"/>
                <w:szCs w:val="24"/>
              </w:rPr>
            </w:pPr>
            <w:r>
              <w:rPr>
                <w:sz w:val="24"/>
                <w:szCs w:val="24"/>
              </w:rPr>
              <w:t xml:space="preserve">1. </w:t>
            </w:r>
            <w:r w:rsidR="00A36808" w:rsidRPr="009511E0">
              <w:rPr>
                <w:sz w:val="24"/>
                <w:szCs w:val="24"/>
              </w:rPr>
              <w:t xml:space="preserve"> Назовите типы информационных ресурсов, библиографические издания и электронные каталоги, которые рекомендуется использовать при проведении и оформлении исследования.</w:t>
            </w:r>
          </w:p>
        </w:tc>
      </w:tr>
      <w:tr w:rsidR="00A36808" w:rsidRPr="005C1BD9" w:rsidTr="00453A66">
        <w:tc>
          <w:tcPr>
            <w:tcW w:w="5211" w:type="dxa"/>
          </w:tcPr>
          <w:p w:rsidR="00A36808" w:rsidRPr="005C1BD9" w:rsidRDefault="00A36808" w:rsidP="00453A66">
            <w:pPr>
              <w:jc w:val="both"/>
              <w:rPr>
                <w:b/>
                <w:sz w:val="24"/>
                <w:szCs w:val="24"/>
              </w:rPr>
            </w:pPr>
            <w:r>
              <w:rPr>
                <w:b/>
                <w:bCs/>
                <w:sz w:val="24"/>
                <w:szCs w:val="24"/>
              </w:rPr>
              <w:t xml:space="preserve">ПК-6 -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w:t>
            </w:r>
            <w:r>
              <w:rPr>
                <w:sz w:val="24"/>
                <w:szCs w:val="24"/>
              </w:rPr>
              <w:t>овки</w:t>
            </w:r>
          </w:p>
        </w:tc>
        <w:tc>
          <w:tcPr>
            <w:tcW w:w="4536" w:type="dxa"/>
          </w:tcPr>
          <w:p w:rsidR="00A36808" w:rsidRPr="009511E0" w:rsidRDefault="009511E0" w:rsidP="009511E0">
            <w:pPr>
              <w:jc w:val="both"/>
              <w:rPr>
                <w:sz w:val="24"/>
                <w:szCs w:val="24"/>
              </w:rPr>
            </w:pPr>
            <w:r>
              <w:rPr>
                <w:bCs/>
                <w:sz w:val="24"/>
                <w:szCs w:val="24"/>
              </w:rPr>
              <w:t xml:space="preserve">1. </w:t>
            </w:r>
            <w:r w:rsidR="00A36808" w:rsidRPr="009511E0">
              <w:rPr>
                <w:bCs/>
                <w:sz w:val="24"/>
                <w:szCs w:val="24"/>
              </w:rPr>
              <w:t>Специфика апробации диссертационного исследования и современных возможностях в этой сфере.</w:t>
            </w:r>
          </w:p>
          <w:p w:rsidR="00A36808" w:rsidRDefault="00A36808" w:rsidP="00453A66">
            <w:pPr>
              <w:ind w:left="34"/>
              <w:jc w:val="both"/>
              <w:rPr>
                <w:sz w:val="24"/>
                <w:szCs w:val="24"/>
              </w:rPr>
            </w:pPr>
          </w:p>
        </w:tc>
      </w:tr>
    </w:tbl>
    <w:p w:rsidR="00A36808" w:rsidRPr="005F375C" w:rsidRDefault="00A36808" w:rsidP="00A36808">
      <w:pPr>
        <w:spacing w:line="200" w:lineRule="exact"/>
        <w:rPr>
          <w:sz w:val="20"/>
          <w:szCs w:val="20"/>
        </w:rPr>
      </w:pPr>
    </w:p>
    <w:p w:rsidR="00A36808" w:rsidRDefault="00A36808" w:rsidP="00A36808">
      <w:pPr>
        <w:pStyle w:val="a8"/>
        <w:jc w:val="both"/>
        <w:rPr>
          <w:rFonts w:eastAsia="Times New Roman"/>
          <w:sz w:val="24"/>
          <w:szCs w:val="24"/>
        </w:rPr>
      </w:pPr>
    </w:p>
    <w:p w:rsidR="00A36808" w:rsidRDefault="00A36808" w:rsidP="00A36808">
      <w:pPr>
        <w:pStyle w:val="a8"/>
        <w:jc w:val="both"/>
        <w:rPr>
          <w:rFonts w:eastAsia="Times New Roman"/>
          <w:sz w:val="24"/>
          <w:szCs w:val="24"/>
        </w:rPr>
      </w:pPr>
    </w:p>
    <w:p w:rsidR="00A36808" w:rsidRPr="00967395" w:rsidRDefault="00A36808" w:rsidP="00A36808">
      <w:pPr>
        <w:pStyle w:val="a8"/>
        <w:jc w:val="both"/>
        <w:rPr>
          <w:b/>
          <w:sz w:val="24"/>
          <w:szCs w:val="24"/>
        </w:rPr>
      </w:pPr>
      <w:r w:rsidRPr="00967395">
        <w:rPr>
          <w:rFonts w:eastAsia="Times New Roman"/>
          <w:sz w:val="24"/>
          <w:szCs w:val="24"/>
        </w:rPr>
        <w:lastRenderedPageBreak/>
        <w:t xml:space="preserve">Дисциплина: </w:t>
      </w:r>
      <w:r w:rsidRPr="00967395">
        <w:rPr>
          <w:rFonts w:eastAsia="Times New Roman"/>
          <w:b/>
          <w:sz w:val="24"/>
          <w:szCs w:val="24"/>
        </w:rPr>
        <w:t>Информационные технологии и математические методы обработки информации в биологии</w:t>
      </w:r>
    </w:p>
    <w:tbl>
      <w:tblPr>
        <w:tblW w:w="98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4058"/>
      </w:tblGrid>
      <w:tr w:rsidR="00A36808" w:rsidRPr="00350A4B" w:rsidTr="00C758BD">
        <w:tc>
          <w:tcPr>
            <w:tcW w:w="5812" w:type="dxa"/>
          </w:tcPr>
          <w:p w:rsidR="00A36808" w:rsidRPr="00350A4B" w:rsidRDefault="00A36808" w:rsidP="00453A66">
            <w:pPr>
              <w:ind w:left="34"/>
              <w:contextualSpacing/>
              <w:jc w:val="center"/>
              <w:rPr>
                <w:b/>
                <w:bCs/>
                <w:sz w:val="24"/>
                <w:szCs w:val="24"/>
              </w:rPr>
            </w:pPr>
            <w:r w:rsidRPr="00350A4B">
              <w:rPr>
                <w:b/>
                <w:bCs/>
                <w:sz w:val="24"/>
                <w:szCs w:val="24"/>
              </w:rPr>
              <w:t>Компетенци</w:t>
            </w:r>
            <w:r>
              <w:rPr>
                <w:b/>
                <w:bCs/>
                <w:sz w:val="24"/>
                <w:szCs w:val="24"/>
              </w:rPr>
              <w:t>я</w:t>
            </w:r>
          </w:p>
        </w:tc>
        <w:tc>
          <w:tcPr>
            <w:tcW w:w="4058" w:type="dxa"/>
          </w:tcPr>
          <w:p w:rsidR="00A36808" w:rsidRPr="00350A4B" w:rsidRDefault="00A36808" w:rsidP="00453A66">
            <w:pPr>
              <w:ind w:left="34"/>
              <w:contextualSpacing/>
              <w:jc w:val="center"/>
              <w:rPr>
                <w:b/>
                <w:bCs/>
                <w:sz w:val="24"/>
                <w:szCs w:val="24"/>
              </w:rPr>
            </w:pPr>
            <w:r>
              <w:rPr>
                <w:b/>
                <w:bCs/>
                <w:sz w:val="24"/>
                <w:szCs w:val="24"/>
              </w:rPr>
              <w:t>В</w:t>
            </w:r>
            <w:r w:rsidRPr="00350A4B">
              <w:rPr>
                <w:b/>
                <w:bCs/>
                <w:sz w:val="24"/>
                <w:szCs w:val="24"/>
              </w:rPr>
              <w:t>опросы</w:t>
            </w:r>
          </w:p>
        </w:tc>
      </w:tr>
      <w:tr w:rsidR="00A36808" w:rsidRPr="00F239D5" w:rsidTr="00C758BD">
        <w:tc>
          <w:tcPr>
            <w:tcW w:w="5812" w:type="dxa"/>
          </w:tcPr>
          <w:p w:rsidR="00A36808" w:rsidRPr="00F239D5" w:rsidRDefault="00A36808" w:rsidP="009511E0">
            <w:pPr>
              <w:jc w:val="both"/>
              <w:rPr>
                <w:color w:val="FF0000"/>
                <w:sz w:val="20"/>
                <w:szCs w:val="20"/>
              </w:rPr>
            </w:pPr>
            <w:r w:rsidRPr="00F239D5">
              <w:rPr>
                <w:b/>
                <w:sz w:val="24"/>
                <w:szCs w:val="24"/>
              </w:rPr>
              <w:t>ОПК-2</w:t>
            </w:r>
            <w:r w:rsidRPr="00F239D5">
              <w:rPr>
                <w:sz w:val="24"/>
                <w:szCs w:val="24"/>
              </w:rPr>
              <w:t xml:space="preserve"> – владением культурой научного исследования в области</w:t>
            </w:r>
            <w:r w:rsidRPr="00F239D5">
              <w:rPr>
                <w:color w:val="FF0000"/>
                <w:sz w:val="20"/>
                <w:szCs w:val="20"/>
              </w:rPr>
              <w:t xml:space="preserve"> </w:t>
            </w:r>
            <w:r w:rsidRPr="00F239D5">
              <w:rPr>
                <w:bCs/>
                <w:sz w:val="24"/>
                <w:szCs w:val="24"/>
              </w:rPr>
              <w:t>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 использованием новейших информационно-коммуникационных технологий</w:t>
            </w:r>
          </w:p>
        </w:tc>
        <w:tc>
          <w:tcPr>
            <w:tcW w:w="4058" w:type="dxa"/>
          </w:tcPr>
          <w:p w:rsidR="00A36808" w:rsidRPr="009511E0" w:rsidRDefault="009511E0" w:rsidP="009511E0">
            <w:pPr>
              <w:ind w:firstLine="34"/>
              <w:jc w:val="both"/>
              <w:rPr>
                <w:sz w:val="24"/>
                <w:szCs w:val="24"/>
              </w:rPr>
            </w:pPr>
            <w:r w:rsidRPr="009511E0">
              <w:rPr>
                <w:sz w:val="24"/>
                <w:szCs w:val="24"/>
              </w:rPr>
              <w:t xml:space="preserve">1. </w:t>
            </w:r>
            <w:r w:rsidR="00A36808" w:rsidRPr="009511E0">
              <w:rPr>
                <w:sz w:val="24"/>
                <w:szCs w:val="24"/>
              </w:rPr>
              <w:t>Основные статистические показатели выборочной совокупности. Средние показатели.</w:t>
            </w:r>
          </w:p>
          <w:p w:rsidR="00A36808" w:rsidRPr="009511E0" w:rsidRDefault="009511E0" w:rsidP="009511E0">
            <w:pPr>
              <w:ind w:firstLine="34"/>
              <w:jc w:val="both"/>
              <w:rPr>
                <w:sz w:val="24"/>
                <w:szCs w:val="24"/>
              </w:rPr>
            </w:pPr>
            <w:r w:rsidRPr="009511E0">
              <w:rPr>
                <w:sz w:val="24"/>
                <w:szCs w:val="24"/>
              </w:rPr>
              <w:t xml:space="preserve">2. </w:t>
            </w:r>
            <w:r w:rsidR="00A36808" w:rsidRPr="009511E0">
              <w:rPr>
                <w:sz w:val="24"/>
                <w:szCs w:val="24"/>
              </w:rPr>
              <w:t xml:space="preserve">Возможности пакета программ </w:t>
            </w:r>
            <w:proofErr w:type="spellStart"/>
            <w:r w:rsidR="00A36808" w:rsidRPr="009511E0">
              <w:rPr>
                <w:sz w:val="24"/>
                <w:szCs w:val="24"/>
                <w:lang w:val="en-US"/>
              </w:rPr>
              <w:t>Statistica</w:t>
            </w:r>
            <w:proofErr w:type="spellEnd"/>
            <w:r w:rsidR="00A36808" w:rsidRPr="009511E0">
              <w:rPr>
                <w:sz w:val="24"/>
                <w:szCs w:val="24"/>
              </w:rPr>
              <w:t>.</w:t>
            </w:r>
          </w:p>
          <w:p w:rsidR="00A36808" w:rsidRPr="00F239D5" w:rsidRDefault="009511E0" w:rsidP="009511E0">
            <w:pPr>
              <w:jc w:val="both"/>
              <w:rPr>
                <w:color w:val="FF0000"/>
                <w:sz w:val="20"/>
                <w:szCs w:val="20"/>
              </w:rPr>
            </w:pPr>
            <w:r>
              <w:rPr>
                <w:sz w:val="24"/>
                <w:szCs w:val="24"/>
              </w:rPr>
              <w:t>3</w:t>
            </w:r>
            <w:r w:rsidR="00A36808" w:rsidRPr="004E4546">
              <w:rPr>
                <w:sz w:val="24"/>
                <w:szCs w:val="24"/>
              </w:rPr>
              <w:t xml:space="preserve">. </w:t>
            </w:r>
            <w:r w:rsidR="00A36808" w:rsidRPr="004E4546">
              <w:t xml:space="preserve">Возможности </w:t>
            </w:r>
            <w:r w:rsidR="00A36808" w:rsidRPr="004E4546">
              <w:rPr>
                <w:lang w:val="en-US"/>
              </w:rPr>
              <w:t>MS</w:t>
            </w:r>
            <w:r w:rsidR="00A36808" w:rsidRPr="004E4546">
              <w:t xml:space="preserve"> </w:t>
            </w:r>
            <w:r w:rsidR="00A36808" w:rsidRPr="004E4546">
              <w:rPr>
                <w:lang w:val="en-US"/>
              </w:rPr>
              <w:t>Excel</w:t>
            </w:r>
            <w:r w:rsidR="00A36808" w:rsidRPr="004E4546">
              <w:t xml:space="preserve"> для статистической обработки биологических материалов.</w:t>
            </w:r>
          </w:p>
        </w:tc>
      </w:tr>
      <w:tr w:rsidR="00A36808" w:rsidRPr="00F239D5" w:rsidTr="00C758BD">
        <w:trPr>
          <w:trHeight w:val="1622"/>
        </w:trPr>
        <w:tc>
          <w:tcPr>
            <w:tcW w:w="5812" w:type="dxa"/>
          </w:tcPr>
          <w:p w:rsidR="00A36808" w:rsidRPr="00F239D5" w:rsidRDefault="00A36808" w:rsidP="00453A66">
            <w:pPr>
              <w:jc w:val="both"/>
              <w:rPr>
                <w:b/>
                <w:sz w:val="24"/>
                <w:szCs w:val="24"/>
              </w:rPr>
            </w:pPr>
            <w:r>
              <w:rPr>
                <w:b/>
                <w:bCs/>
                <w:sz w:val="24"/>
                <w:szCs w:val="24"/>
              </w:rPr>
              <w:t xml:space="preserve">ПК-6 -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w:t>
            </w:r>
            <w:r>
              <w:rPr>
                <w:sz w:val="24"/>
                <w:szCs w:val="24"/>
              </w:rPr>
              <w:t>овки</w:t>
            </w:r>
          </w:p>
        </w:tc>
        <w:tc>
          <w:tcPr>
            <w:tcW w:w="4058" w:type="dxa"/>
          </w:tcPr>
          <w:p w:rsidR="00A36808" w:rsidRPr="005310BD" w:rsidRDefault="00A36808" w:rsidP="00453A66">
            <w:pPr>
              <w:pStyle w:val="a8"/>
              <w:jc w:val="both"/>
              <w:rPr>
                <w:sz w:val="24"/>
                <w:szCs w:val="24"/>
              </w:rPr>
            </w:pPr>
            <w:r>
              <w:rPr>
                <w:sz w:val="24"/>
                <w:szCs w:val="24"/>
              </w:rPr>
              <w:t xml:space="preserve">1. </w:t>
            </w:r>
            <w:r w:rsidRPr="005310BD">
              <w:rPr>
                <w:sz w:val="24"/>
                <w:szCs w:val="24"/>
              </w:rPr>
              <w:t>Корреляционно-регрессионный анализ.</w:t>
            </w:r>
          </w:p>
          <w:p w:rsidR="00C758BD" w:rsidRDefault="00A36808" w:rsidP="00C758BD">
            <w:pPr>
              <w:pStyle w:val="a8"/>
              <w:jc w:val="both"/>
              <w:rPr>
                <w:sz w:val="24"/>
                <w:szCs w:val="24"/>
              </w:rPr>
            </w:pPr>
            <w:r>
              <w:rPr>
                <w:sz w:val="24"/>
                <w:szCs w:val="24"/>
              </w:rPr>
              <w:t xml:space="preserve">2. </w:t>
            </w:r>
            <w:r w:rsidR="00C758BD">
              <w:rPr>
                <w:sz w:val="24"/>
                <w:szCs w:val="24"/>
              </w:rPr>
              <w:t>Д</w:t>
            </w:r>
            <w:r w:rsidR="00C758BD" w:rsidRPr="009B1FFD">
              <w:rPr>
                <w:sz w:val="24"/>
                <w:szCs w:val="24"/>
              </w:rPr>
              <w:t>исперсионный анализ в биологических исследованиях</w:t>
            </w:r>
            <w:r w:rsidR="00C758BD">
              <w:rPr>
                <w:sz w:val="24"/>
                <w:szCs w:val="24"/>
              </w:rPr>
              <w:t xml:space="preserve"> (однофакторный, д</w:t>
            </w:r>
            <w:r w:rsidR="00C758BD" w:rsidRPr="009B1FFD">
              <w:rPr>
                <w:sz w:val="24"/>
                <w:szCs w:val="24"/>
              </w:rPr>
              <w:t>вухфакторный</w:t>
            </w:r>
            <w:r w:rsidR="00C758BD">
              <w:rPr>
                <w:sz w:val="24"/>
                <w:szCs w:val="24"/>
              </w:rPr>
              <w:t>).</w:t>
            </w:r>
          </w:p>
          <w:p w:rsidR="00A36808" w:rsidRPr="006F508F" w:rsidRDefault="00C758BD" w:rsidP="00C758BD">
            <w:pPr>
              <w:ind w:left="33"/>
              <w:jc w:val="both"/>
            </w:pPr>
            <w:r>
              <w:rPr>
                <w:sz w:val="24"/>
                <w:szCs w:val="24"/>
              </w:rPr>
              <w:t>3.</w:t>
            </w:r>
            <w:r w:rsidR="00A36808" w:rsidRPr="009B1FFD">
              <w:rPr>
                <w:sz w:val="24"/>
                <w:szCs w:val="24"/>
              </w:rPr>
              <w:t xml:space="preserve"> </w:t>
            </w:r>
            <w:r w:rsidR="009B1FFD" w:rsidRPr="009B1FFD">
              <w:rPr>
                <w:sz w:val="24"/>
                <w:szCs w:val="24"/>
              </w:rPr>
              <w:t>Использование корреляционного  анализа качественных признаков.</w:t>
            </w:r>
          </w:p>
        </w:tc>
      </w:tr>
    </w:tbl>
    <w:p w:rsidR="00A36808" w:rsidRPr="000630DE" w:rsidRDefault="00A36808" w:rsidP="00A36808">
      <w:pPr>
        <w:spacing w:line="200" w:lineRule="exact"/>
        <w:rPr>
          <w:sz w:val="20"/>
          <w:szCs w:val="20"/>
          <w:highlight w:val="yellow"/>
        </w:rPr>
      </w:pPr>
    </w:p>
    <w:p w:rsidR="00A36808" w:rsidRDefault="00A36808" w:rsidP="00A36808">
      <w:pPr>
        <w:spacing w:before="61" w:after="9"/>
        <w:rPr>
          <w:b/>
          <w:sz w:val="24"/>
        </w:rPr>
      </w:pPr>
      <w:r>
        <w:rPr>
          <w:sz w:val="24"/>
        </w:rPr>
        <w:t xml:space="preserve">Дисциплина: </w:t>
      </w:r>
      <w:r>
        <w:rPr>
          <w:b/>
          <w:sz w:val="24"/>
        </w:rPr>
        <w:t>Информационные технологии в науке и образовании</w:t>
      </w: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59"/>
        <w:gridCol w:w="3564"/>
      </w:tblGrid>
      <w:tr w:rsidR="00A36808" w:rsidTr="00453A66">
        <w:trPr>
          <w:trHeight w:val="518"/>
        </w:trPr>
        <w:tc>
          <w:tcPr>
            <w:tcW w:w="6359" w:type="dxa"/>
          </w:tcPr>
          <w:p w:rsidR="00A36808" w:rsidRPr="005310BD" w:rsidRDefault="00A36808" w:rsidP="00453A66">
            <w:pPr>
              <w:pStyle w:val="TableParagraph"/>
              <w:ind w:left="2309" w:right="2266"/>
              <w:jc w:val="center"/>
              <w:rPr>
                <w:rFonts w:ascii="Times New Roman" w:hAnsi="Times New Roman" w:cs="Times New Roman"/>
                <w:b/>
                <w:sz w:val="24"/>
                <w:szCs w:val="24"/>
                <w:lang w:val="ru-RU"/>
              </w:rPr>
            </w:pPr>
            <w:r w:rsidRPr="005310BD">
              <w:rPr>
                <w:rFonts w:ascii="Times New Roman" w:hAnsi="Times New Roman" w:cs="Times New Roman"/>
                <w:b/>
                <w:sz w:val="24"/>
                <w:szCs w:val="24"/>
                <w:lang w:val="ru-RU"/>
              </w:rPr>
              <w:t>Компетенция</w:t>
            </w:r>
          </w:p>
        </w:tc>
        <w:tc>
          <w:tcPr>
            <w:tcW w:w="3564" w:type="dxa"/>
          </w:tcPr>
          <w:p w:rsidR="00A36808" w:rsidRPr="005310BD" w:rsidRDefault="00A36808" w:rsidP="00453A66">
            <w:pPr>
              <w:pStyle w:val="TableParagraph"/>
              <w:ind w:left="162" w:right="1356"/>
              <w:jc w:val="center"/>
              <w:rPr>
                <w:rFonts w:ascii="Times New Roman" w:hAnsi="Times New Roman" w:cs="Times New Roman"/>
                <w:b/>
                <w:sz w:val="24"/>
                <w:szCs w:val="24"/>
                <w:lang w:val="ru-RU"/>
              </w:rPr>
            </w:pPr>
            <w:r w:rsidRPr="005310BD">
              <w:rPr>
                <w:rFonts w:ascii="Times New Roman" w:hAnsi="Times New Roman" w:cs="Times New Roman"/>
                <w:b/>
                <w:sz w:val="24"/>
                <w:szCs w:val="24"/>
                <w:lang w:val="ru-RU"/>
              </w:rPr>
              <w:t>Вопросы</w:t>
            </w:r>
          </w:p>
        </w:tc>
      </w:tr>
      <w:tr w:rsidR="00A36808" w:rsidTr="00453A66">
        <w:trPr>
          <w:trHeight w:val="2207"/>
        </w:trPr>
        <w:tc>
          <w:tcPr>
            <w:tcW w:w="6359" w:type="dxa"/>
          </w:tcPr>
          <w:p w:rsidR="00A36808" w:rsidRPr="004E4546" w:rsidRDefault="00A36808" w:rsidP="00453A66">
            <w:pPr>
              <w:pStyle w:val="TableParagraph"/>
              <w:ind w:right="137"/>
              <w:jc w:val="both"/>
              <w:rPr>
                <w:rFonts w:ascii="Times New Roman" w:hAnsi="Times New Roman" w:cs="Times New Roman"/>
                <w:sz w:val="24"/>
                <w:szCs w:val="24"/>
                <w:lang w:val="ru-RU"/>
              </w:rPr>
            </w:pPr>
            <w:r w:rsidRPr="004E4546">
              <w:rPr>
                <w:rFonts w:ascii="Times New Roman" w:hAnsi="Times New Roman" w:cs="Times New Roman"/>
                <w:b/>
                <w:sz w:val="24"/>
                <w:szCs w:val="24"/>
                <w:lang w:val="ru-RU"/>
              </w:rPr>
              <w:t xml:space="preserve">ОПК-2 </w:t>
            </w:r>
            <w:r w:rsidRPr="004E4546">
              <w:rPr>
                <w:rFonts w:ascii="Times New Roman" w:hAnsi="Times New Roman" w:cs="Times New Roman"/>
                <w:sz w:val="24"/>
                <w:szCs w:val="24"/>
                <w:lang w:val="ru-RU"/>
              </w:rPr>
              <w:t>– владением культурой научного исследования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 в том числе с</w:t>
            </w:r>
            <w:r>
              <w:rPr>
                <w:rFonts w:ascii="Times New Roman" w:hAnsi="Times New Roman" w:cs="Times New Roman"/>
                <w:sz w:val="24"/>
                <w:szCs w:val="24"/>
                <w:lang w:val="ru-RU"/>
              </w:rPr>
              <w:t xml:space="preserve"> </w:t>
            </w:r>
            <w:r w:rsidRPr="004E4546">
              <w:rPr>
                <w:rFonts w:ascii="Times New Roman" w:hAnsi="Times New Roman" w:cs="Times New Roman"/>
                <w:sz w:val="24"/>
                <w:szCs w:val="24"/>
                <w:lang w:val="ru-RU"/>
              </w:rPr>
              <w:t>использованием новейших информационно-коммуникационных технологий</w:t>
            </w:r>
          </w:p>
        </w:tc>
        <w:tc>
          <w:tcPr>
            <w:tcW w:w="3564" w:type="dxa"/>
          </w:tcPr>
          <w:p w:rsidR="00A36808" w:rsidRPr="004E4546" w:rsidRDefault="00A36808" w:rsidP="00453A66">
            <w:pPr>
              <w:pStyle w:val="TableParagraph"/>
              <w:tabs>
                <w:tab w:val="left" w:pos="20"/>
                <w:tab w:val="left" w:pos="162"/>
              </w:tabs>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Системы и языки программирования. </w:t>
            </w:r>
          </w:p>
        </w:tc>
      </w:tr>
      <w:tr w:rsidR="00A36808" w:rsidTr="00453A66">
        <w:trPr>
          <w:trHeight w:val="897"/>
        </w:trPr>
        <w:tc>
          <w:tcPr>
            <w:tcW w:w="6359" w:type="dxa"/>
          </w:tcPr>
          <w:p w:rsidR="00A36808" w:rsidRPr="004E4546" w:rsidRDefault="00A36808" w:rsidP="00453A66">
            <w:pPr>
              <w:pStyle w:val="TableParagraph"/>
              <w:ind w:right="121"/>
              <w:jc w:val="both"/>
              <w:rPr>
                <w:rFonts w:ascii="Times New Roman" w:hAnsi="Times New Roman" w:cs="Times New Roman"/>
                <w:sz w:val="24"/>
                <w:szCs w:val="24"/>
                <w:lang w:val="ru-RU"/>
              </w:rPr>
            </w:pPr>
            <w:r w:rsidRPr="004E4546">
              <w:rPr>
                <w:rFonts w:ascii="Times New Roman" w:hAnsi="Times New Roman" w:cs="Times New Roman"/>
                <w:b/>
                <w:sz w:val="24"/>
                <w:szCs w:val="24"/>
                <w:lang w:val="ru-RU"/>
              </w:rPr>
              <w:t xml:space="preserve">ОПК-5 – </w:t>
            </w:r>
            <w:r w:rsidRPr="004E4546">
              <w:rPr>
                <w:rFonts w:ascii="Times New Roman" w:hAnsi="Times New Roman" w:cs="Times New Roman"/>
                <w:sz w:val="24"/>
                <w:szCs w:val="24"/>
                <w:lang w:val="ru-RU"/>
              </w:rPr>
              <w:t>готовностью к преподавательской</w:t>
            </w:r>
            <w:r>
              <w:rPr>
                <w:rFonts w:ascii="Times New Roman" w:hAnsi="Times New Roman" w:cs="Times New Roman"/>
                <w:sz w:val="24"/>
                <w:szCs w:val="24"/>
                <w:lang w:val="ru-RU"/>
              </w:rPr>
              <w:t xml:space="preserve"> </w:t>
            </w:r>
            <w:r w:rsidRPr="004E4546">
              <w:rPr>
                <w:rFonts w:ascii="Times New Roman" w:hAnsi="Times New Roman" w:cs="Times New Roman"/>
                <w:sz w:val="24"/>
                <w:szCs w:val="24"/>
                <w:lang w:val="ru-RU"/>
              </w:rPr>
              <w:t>деятельности по основным образовательным программам высшего образования</w:t>
            </w:r>
          </w:p>
        </w:tc>
        <w:tc>
          <w:tcPr>
            <w:tcW w:w="3564" w:type="dxa"/>
          </w:tcPr>
          <w:p w:rsidR="00A36808" w:rsidRPr="005310BD" w:rsidRDefault="00A36808" w:rsidP="00453A66">
            <w:pPr>
              <w:pStyle w:val="TableParagrap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5310BD">
              <w:rPr>
                <w:rFonts w:ascii="Times New Roman" w:hAnsi="Times New Roman" w:cs="Times New Roman"/>
                <w:sz w:val="24"/>
                <w:szCs w:val="24"/>
                <w:lang w:val="ru-RU"/>
              </w:rPr>
              <w:t>Регрессионный анализ.</w:t>
            </w:r>
          </w:p>
        </w:tc>
      </w:tr>
      <w:tr w:rsidR="00A36808" w:rsidTr="00453A66">
        <w:trPr>
          <w:trHeight w:val="1380"/>
        </w:trPr>
        <w:tc>
          <w:tcPr>
            <w:tcW w:w="6359" w:type="dxa"/>
          </w:tcPr>
          <w:p w:rsidR="00A36808" w:rsidRPr="004E4546" w:rsidRDefault="00A36808" w:rsidP="00453A66">
            <w:pPr>
              <w:pStyle w:val="TableParagraph"/>
              <w:ind w:right="101"/>
              <w:jc w:val="both"/>
              <w:rPr>
                <w:rFonts w:ascii="Times New Roman" w:hAnsi="Times New Roman" w:cs="Times New Roman"/>
                <w:sz w:val="24"/>
                <w:szCs w:val="24"/>
                <w:lang w:val="ru-RU"/>
              </w:rPr>
            </w:pPr>
            <w:r w:rsidRPr="004E4546">
              <w:rPr>
                <w:rFonts w:ascii="Times New Roman" w:hAnsi="Times New Roman" w:cs="Times New Roman"/>
                <w:b/>
                <w:sz w:val="24"/>
                <w:szCs w:val="24"/>
                <w:lang w:val="ru-RU"/>
              </w:rPr>
              <w:t>ПК-</w:t>
            </w:r>
            <w:r>
              <w:rPr>
                <w:rFonts w:ascii="Times New Roman" w:hAnsi="Times New Roman" w:cs="Times New Roman"/>
                <w:b/>
                <w:sz w:val="24"/>
                <w:szCs w:val="24"/>
                <w:lang w:val="ru-RU"/>
              </w:rPr>
              <w:t>6</w:t>
            </w:r>
            <w:r w:rsidRPr="004E4546">
              <w:rPr>
                <w:rFonts w:ascii="Times New Roman" w:hAnsi="Times New Roman" w:cs="Times New Roman"/>
                <w:b/>
                <w:sz w:val="24"/>
                <w:szCs w:val="24"/>
                <w:lang w:val="ru-RU"/>
              </w:rPr>
              <w:t xml:space="preserve"> </w:t>
            </w:r>
            <w:r w:rsidRPr="004E4546">
              <w:rPr>
                <w:rFonts w:ascii="Times New Roman" w:hAnsi="Times New Roman" w:cs="Times New Roman"/>
                <w:sz w:val="24"/>
                <w:szCs w:val="24"/>
                <w:lang w:val="ru-RU"/>
              </w:rPr>
              <w:t>– владением навыками самостоятельного анализа, в том числе с использованием</w:t>
            </w:r>
            <w:r w:rsidRPr="004E4546">
              <w:rPr>
                <w:rFonts w:ascii="Times New Roman" w:hAnsi="Times New Roman" w:cs="Times New Roman"/>
                <w:spacing w:val="-19"/>
                <w:sz w:val="24"/>
                <w:szCs w:val="24"/>
                <w:lang w:val="ru-RU"/>
              </w:rPr>
              <w:t xml:space="preserve"> </w:t>
            </w:r>
            <w:r w:rsidRPr="004E4546">
              <w:rPr>
                <w:rFonts w:ascii="Times New Roman" w:hAnsi="Times New Roman" w:cs="Times New Roman"/>
                <w:sz w:val="24"/>
                <w:szCs w:val="24"/>
                <w:lang w:val="ru-RU"/>
              </w:rPr>
              <w:t>информационных технологий, и готовностью отстаивать личную</w:t>
            </w:r>
            <w:r w:rsidRPr="004E4546">
              <w:rPr>
                <w:rFonts w:ascii="Times New Roman" w:hAnsi="Times New Roman" w:cs="Times New Roman"/>
                <w:spacing w:val="-20"/>
                <w:sz w:val="24"/>
                <w:szCs w:val="24"/>
                <w:lang w:val="ru-RU"/>
              </w:rPr>
              <w:t xml:space="preserve"> </w:t>
            </w:r>
            <w:r w:rsidRPr="004E4546">
              <w:rPr>
                <w:rFonts w:ascii="Times New Roman" w:hAnsi="Times New Roman" w:cs="Times New Roman"/>
                <w:sz w:val="24"/>
                <w:szCs w:val="24"/>
                <w:lang w:val="ru-RU"/>
              </w:rPr>
              <w:t>позицию</w:t>
            </w:r>
            <w:r>
              <w:rPr>
                <w:rFonts w:ascii="Times New Roman" w:hAnsi="Times New Roman" w:cs="Times New Roman"/>
                <w:sz w:val="24"/>
                <w:szCs w:val="24"/>
                <w:lang w:val="ru-RU"/>
              </w:rPr>
              <w:t xml:space="preserve"> </w:t>
            </w:r>
            <w:r w:rsidRPr="004E4546">
              <w:rPr>
                <w:rFonts w:ascii="Times New Roman" w:hAnsi="Times New Roman" w:cs="Times New Roman"/>
                <w:sz w:val="24"/>
                <w:szCs w:val="24"/>
                <w:lang w:val="ru-RU"/>
              </w:rPr>
              <w:t>в отношении современных тенденций в соответствующей направленности подготовки</w:t>
            </w:r>
          </w:p>
        </w:tc>
        <w:tc>
          <w:tcPr>
            <w:tcW w:w="3564" w:type="dxa"/>
          </w:tcPr>
          <w:p w:rsidR="00A36808" w:rsidRPr="005310BD" w:rsidRDefault="00A36808" w:rsidP="00D324B6">
            <w:pPr>
              <w:pStyle w:val="TableParagraph"/>
              <w:tabs>
                <w:tab w:val="left" w:pos="918"/>
                <w:tab w:val="left" w:pos="1901"/>
              </w:tabs>
              <w:ind w:right="9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5310BD">
              <w:rPr>
                <w:rFonts w:ascii="Times New Roman" w:hAnsi="Times New Roman" w:cs="Times New Roman"/>
                <w:sz w:val="24"/>
                <w:szCs w:val="24"/>
                <w:lang w:val="ru-RU"/>
              </w:rPr>
              <w:t>Что</w:t>
            </w:r>
            <w:r w:rsidR="00D324B6">
              <w:rPr>
                <w:rFonts w:ascii="Times New Roman" w:hAnsi="Times New Roman" w:cs="Times New Roman"/>
                <w:sz w:val="24"/>
                <w:szCs w:val="24"/>
                <w:lang w:val="ru-RU"/>
              </w:rPr>
              <w:t xml:space="preserve"> </w:t>
            </w:r>
            <w:r w:rsidRPr="005310BD">
              <w:rPr>
                <w:rFonts w:ascii="Times New Roman" w:hAnsi="Times New Roman" w:cs="Times New Roman"/>
                <w:sz w:val="24"/>
                <w:szCs w:val="24"/>
                <w:lang w:val="ru-RU"/>
              </w:rPr>
              <w:t>такое</w:t>
            </w:r>
            <w:r>
              <w:rPr>
                <w:rFonts w:ascii="Times New Roman" w:hAnsi="Times New Roman" w:cs="Times New Roman"/>
                <w:sz w:val="24"/>
                <w:szCs w:val="24"/>
                <w:lang w:val="ru-RU"/>
              </w:rPr>
              <w:t xml:space="preserve">  </w:t>
            </w:r>
            <w:r w:rsidRPr="005310BD">
              <w:rPr>
                <w:rFonts w:ascii="Times New Roman" w:hAnsi="Times New Roman" w:cs="Times New Roman"/>
                <w:spacing w:val="-1"/>
                <w:sz w:val="24"/>
                <w:szCs w:val="24"/>
                <w:lang w:val="ru-RU"/>
              </w:rPr>
              <w:t xml:space="preserve">информационная </w:t>
            </w:r>
            <w:r w:rsidRPr="005310BD">
              <w:rPr>
                <w:rFonts w:ascii="Times New Roman" w:hAnsi="Times New Roman" w:cs="Times New Roman"/>
                <w:sz w:val="24"/>
                <w:szCs w:val="24"/>
                <w:lang w:val="ru-RU"/>
              </w:rPr>
              <w:t>система?</w:t>
            </w:r>
          </w:p>
        </w:tc>
      </w:tr>
    </w:tbl>
    <w:p w:rsidR="00A36808" w:rsidRDefault="00A36808" w:rsidP="00A36808">
      <w:pPr>
        <w:pStyle w:val="a8"/>
        <w:jc w:val="both"/>
        <w:rPr>
          <w:rFonts w:eastAsia="Times New Roman"/>
        </w:rPr>
      </w:pPr>
    </w:p>
    <w:p w:rsidR="00A36808" w:rsidRPr="00967395" w:rsidRDefault="00A36808" w:rsidP="00A36808">
      <w:pPr>
        <w:pStyle w:val="a8"/>
        <w:jc w:val="both"/>
        <w:rPr>
          <w:sz w:val="20"/>
          <w:szCs w:val="20"/>
        </w:rPr>
      </w:pPr>
      <w:r w:rsidRPr="00967395">
        <w:rPr>
          <w:rFonts w:eastAsia="Times New Roman"/>
        </w:rPr>
        <w:t>ОЦЕНОЧНЫЕ СРЕДСТВА КО 2-Й ЧАСТИ ВТОРОГО БЛОКА ЭКЗАМЕНА ПРИМЕРНЫЕ ВОПРОСЫ</w:t>
      </w:r>
    </w:p>
    <w:p w:rsidR="00A36808" w:rsidRPr="000630DE" w:rsidRDefault="00A36808" w:rsidP="00A36808">
      <w:pPr>
        <w:spacing w:line="18" w:lineRule="exact"/>
        <w:rPr>
          <w:sz w:val="20"/>
          <w:szCs w:val="20"/>
          <w:highlight w:val="yellow"/>
        </w:rPr>
      </w:pPr>
    </w:p>
    <w:p w:rsidR="00A36808" w:rsidRDefault="00A36808" w:rsidP="00A36808">
      <w:pPr>
        <w:rPr>
          <w:rFonts w:eastAsia="Times New Roman"/>
          <w:b/>
          <w:bCs/>
          <w:sz w:val="24"/>
          <w:szCs w:val="24"/>
        </w:rPr>
      </w:pPr>
    </w:p>
    <w:p w:rsidR="00A36808" w:rsidRPr="00967395" w:rsidRDefault="00A36808" w:rsidP="00A36808">
      <w:pPr>
        <w:rPr>
          <w:sz w:val="20"/>
          <w:szCs w:val="20"/>
        </w:rPr>
      </w:pPr>
      <w:r w:rsidRPr="00967395">
        <w:rPr>
          <w:rFonts w:eastAsia="Times New Roman"/>
          <w:b/>
          <w:bCs/>
          <w:sz w:val="24"/>
          <w:szCs w:val="24"/>
        </w:rPr>
        <w:t>Вопрос № 3 экзаменационного билета</w:t>
      </w:r>
    </w:p>
    <w:p w:rsidR="00A36808" w:rsidRPr="006E1052" w:rsidRDefault="00A36808" w:rsidP="00A36808">
      <w:pPr>
        <w:spacing w:line="235" w:lineRule="auto"/>
        <w:ind w:firstLine="709"/>
        <w:jc w:val="both"/>
        <w:rPr>
          <w:rFonts w:eastAsia="Times New Roman"/>
          <w:b/>
          <w:bCs/>
          <w:sz w:val="24"/>
          <w:szCs w:val="24"/>
        </w:rPr>
      </w:pPr>
      <w:r w:rsidRPr="006E1052">
        <w:rPr>
          <w:rFonts w:eastAsia="Times New Roman"/>
          <w:sz w:val="24"/>
          <w:szCs w:val="24"/>
        </w:rPr>
        <w:t xml:space="preserve">Перечень профильных учебных дисциплин образовательной программы, и экзаменационные вопросы (задания) по ним, выносимые на государственный экзамен: </w:t>
      </w:r>
    </w:p>
    <w:p w:rsidR="00A36808" w:rsidRDefault="00A36808" w:rsidP="00A36808">
      <w:pPr>
        <w:spacing w:line="235" w:lineRule="auto"/>
        <w:rPr>
          <w:rFonts w:eastAsia="Times New Roman"/>
          <w:sz w:val="24"/>
          <w:szCs w:val="24"/>
        </w:rPr>
      </w:pPr>
    </w:p>
    <w:p w:rsidR="00F6460A" w:rsidRDefault="00F6460A" w:rsidP="00A36808">
      <w:pPr>
        <w:spacing w:line="235" w:lineRule="auto"/>
        <w:rPr>
          <w:rFonts w:eastAsia="Times New Roman"/>
          <w:sz w:val="24"/>
          <w:szCs w:val="24"/>
        </w:rPr>
      </w:pPr>
    </w:p>
    <w:p w:rsidR="00F6460A" w:rsidRDefault="00F6460A" w:rsidP="00A36808">
      <w:pPr>
        <w:spacing w:line="235" w:lineRule="auto"/>
        <w:rPr>
          <w:rFonts w:eastAsia="Times New Roman"/>
          <w:sz w:val="24"/>
          <w:szCs w:val="24"/>
        </w:rPr>
      </w:pPr>
    </w:p>
    <w:p w:rsidR="00A36808" w:rsidRPr="006E1052" w:rsidRDefault="00A36808" w:rsidP="00A36808">
      <w:pPr>
        <w:spacing w:line="235" w:lineRule="auto"/>
        <w:rPr>
          <w:sz w:val="20"/>
          <w:szCs w:val="20"/>
        </w:rPr>
      </w:pPr>
      <w:r w:rsidRPr="006E1052">
        <w:rPr>
          <w:rFonts w:eastAsia="Times New Roman"/>
          <w:sz w:val="24"/>
          <w:szCs w:val="24"/>
        </w:rPr>
        <w:t xml:space="preserve">Дисциплина: </w:t>
      </w:r>
      <w:r>
        <w:rPr>
          <w:rFonts w:eastAsia="Times New Roman"/>
          <w:b/>
          <w:bCs/>
          <w:sz w:val="24"/>
          <w:szCs w:val="24"/>
        </w:rPr>
        <w:t>Овощеводство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A36808" w:rsidRPr="00F239D5" w:rsidTr="00FD3992">
        <w:tc>
          <w:tcPr>
            <w:tcW w:w="4219" w:type="dxa"/>
          </w:tcPr>
          <w:p w:rsidR="00A36808" w:rsidRPr="00763F07" w:rsidRDefault="00A36808" w:rsidP="00453A66">
            <w:pPr>
              <w:contextualSpacing/>
              <w:jc w:val="center"/>
              <w:rPr>
                <w:b/>
                <w:bCs/>
                <w:sz w:val="24"/>
                <w:szCs w:val="24"/>
              </w:rPr>
            </w:pPr>
            <w:r w:rsidRPr="00763F07">
              <w:rPr>
                <w:b/>
                <w:bCs/>
                <w:sz w:val="24"/>
                <w:szCs w:val="24"/>
              </w:rPr>
              <w:t>Компетенци</w:t>
            </w:r>
            <w:r>
              <w:rPr>
                <w:b/>
                <w:bCs/>
                <w:sz w:val="24"/>
                <w:szCs w:val="24"/>
              </w:rPr>
              <w:t>я</w:t>
            </w:r>
          </w:p>
        </w:tc>
        <w:tc>
          <w:tcPr>
            <w:tcW w:w="5670" w:type="dxa"/>
          </w:tcPr>
          <w:p w:rsidR="00A36808" w:rsidRPr="00763F07" w:rsidRDefault="00A36808" w:rsidP="00453A66">
            <w:pPr>
              <w:contextualSpacing/>
              <w:jc w:val="center"/>
              <w:rPr>
                <w:b/>
                <w:bCs/>
                <w:sz w:val="24"/>
                <w:szCs w:val="24"/>
              </w:rPr>
            </w:pPr>
            <w:r>
              <w:rPr>
                <w:b/>
                <w:bCs/>
                <w:sz w:val="24"/>
                <w:szCs w:val="24"/>
              </w:rPr>
              <w:t>В</w:t>
            </w:r>
            <w:r w:rsidRPr="00763F07">
              <w:rPr>
                <w:b/>
                <w:bCs/>
                <w:sz w:val="24"/>
                <w:szCs w:val="24"/>
              </w:rPr>
              <w:t>опросы</w:t>
            </w:r>
          </w:p>
        </w:tc>
      </w:tr>
      <w:tr w:rsidR="00A36808" w:rsidRPr="00F239D5" w:rsidTr="00FD3992">
        <w:tc>
          <w:tcPr>
            <w:tcW w:w="4219" w:type="dxa"/>
          </w:tcPr>
          <w:p w:rsidR="00A36808" w:rsidRPr="00F239D5" w:rsidRDefault="00A36808" w:rsidP="00453A66">
            <w:pPr>
              <w:spacing w:line="235" w:lineRule="auto"/>
              <w:jc w:val="both"/>
              <w:rPr>
                <w:b/>
                <w:bCs/>
                <w:sz w:val="24"/>
                <w:szCs w:val="24"/>
              </w:rPr>
            </w:pPr>
            <w:r w:rsidRPr="004934CF">
              <w:rPr>
                <w:b/>
                <w:bCs/>
                <w:sz w:val="24"/>
                <w:szCs w:val="24"/>
              </w:rPr>
              <w:t>УК-1</w:t>
            </w:r>
            <w:r w:rsidRPr="00F239D5">
              <w:rPr>
                <w:b/>
                <w:bCs/>
                <w:sz w:val="24"/>
                <w:szCs w:val="24"/>
              </w:rPr>
              <w:t xml:space="preserve"> </w:t>
            </w:r>
            <w:r w:rsidRPr="00AF2D9E">
              <w:rPr>
                <w:sz w:val="24"/>
                <w:szCs w:val="24"/>
              </w:rPr>
              <w:t>–</w:t>
            </w:r>
            <w:r w:rsidRPr="00F239D5">
              <w:rPr>
                <w:b/>
                <w:bCs/>
                <w:sz w:val="24"/>
                <w:szCs w:val="24"/>
              </w:rPr>
              <w:t xml:space="preserve"> </w:t>
            </w:r>
            <w:r w:rsidRPr="00F239D5">
              <w:rPr>
                <w:bCs/>
                <w:sz w:val="24"/>
                <w:szCs w:val="24"/>
              </w:rPr>
              <w:t xml:space="preserve">способностью к критическому анализу и оценке современных научных достижений, генерированию </w:t>
            </w:r>
            <w:r w:rsidRPr="00F239D5">
              <w:rPr>
                <w:bCs/>
                <w:sz w:val="24"/>
                <w:szCs w:val="24"/>
              </w:rPr>
              <w:lastRenderedPageBreak/>
              <w:t>новых идей при решении исследовательских и практических задач, в том числе в междисциплинарных областях</w:t>
            </w:r>
          </w:p>
        </w:tc>
        <w:tc>
          <w:tcPr>
            <w:tcW w:w="5670" w:type="dxa"/>
          </w:tcPr>
          <w:p w:rsidR="00A36808" w:rsidRPr="009511E0" w:rsidRDefault="00A36808" w:rsidP="00604178">
            <w:pPr>
              <w:pStyle w:val="a4"/>
              <w:numPr>
                <w:ilvl w:val="0"/>
                <w:numId w:val="106"/>
              </w:numPr>
              <w:shd w:val="clear" w:color="auto" w:fill="FFFFFF"/>
              <w:tabs>
                <w:tab w:val="left" w:pos="33"/>
              </w:tabs>
              <w:autoSpaceDE w:val="0"/>
              <w:autoSpaceDN w:val="0"/>
              <w:adjustRightInd w:val="0"/>
              <w:spacing w:after="0" w:line="240" w:lineRule="auto"/>
              <w:ind w:left="34" w:hanging="34"/>
              <w:jc w:val="both"/>
              <w:rPr>
                <w:rFonts w:ascii="Times New Roman" w:hAnsi="Times New Roman"/>
                <w:sz w:val="24"/>
                <w:szCs w:val="24"/>
              </w:rPr>
            </w:pPr>
            <w:r w:rsidRPr="009511E0">
              <w:rPr>
                <w:rFonts w:ascii="Times New Roman" w:hAnsi="Times New Roman"/>
                <w:color w:val="000000"/>
                <w:sz w:val="24"/>
                <w:szCs w:val="24"/>
              </w:rPr>
              <w:lastRenderedPageBreak/>
              <w:t>Свекла столовая. Биологические особенности. Сорта. Технология выращивания.</w:t>
            </w:r>
          </w:p>
          <w:p w:rsidR="00A36808" w:rsidRPr="009511E0" w:rsidRDefault="00A36808" w:rsidP="00604178">
            <w:pPr>
              <w:pStyle w:val="a4"/>
              <w:numPr>
                <w:ilvl w:val="0"/>
                <w:numId w:val="106"/>
              </w:numPr>
              <w:shd w:val="clear" w:color="auto" w:fill="FFFFFF"/>
              <w:tabs>
                <w:tab w:val="left" w:pos="33"/>
              </w:tabs>
              <w:autoSpaceDE w:val="0"/>
              <w:autoSpaceDN w:val="0"/>
              <w:adjustRightInd w:val="0"/>
              <w:spacing w:after="0" w:line="240" w:lineRule="auto"/>
              <w:ind w:left="34" w:hanging="34"/>
              <w:jc w:val="both"/>
              <w:rPr>
                <w:rFonts w:ascii="Times New Roman" w:hAnsi="Times New Roman"/>
                <w:sz w:val="24"/>
                <w:szCs w:val="24"/>
              </w:rPr>
            </w:pPr>
            <w:r w:rsidRPr="009511E0">
              <w:rPr>
                <w:rFonts w:ascii="Times New Roman" w:hAnsi="Times New Roman"/>
                <w:color w:val="000000"/>
                <w:sz w:val="24"/>
                <w:szCs w:val="24"/>
              </w:rPr>
              <w:t xml:space="preserve">Корнеплоды семейства Капустные. </w:t>
            </w:r>
            <w:r w:rsidRPr="009511E0">
              <w:rPr>
                <w:rFonts w:ascii="Times New Roman" w:hAnsi="Times New Roman"/>
                <w:color w:val="000000"/>
                <w:sz w:val="24"/>
                <w:szCs w:val="24"/>
              </w:rPr>
              <w:lastRenderedPageBreak/>
              <w:t>Биологические особенности. Сорта. Агротехника выращивания.</w:t>
            </w:r>
          </w:p>
          <w:p w:rsidR="00A36808" w:rsidRPr="009511E0" w:rsidRDefault="00A36808" w:rsidP="00604178">
            <w:pPr>
              <w:pStyle w:val="a4"/>
              <w:numPr>
                <w:ilvl w:val="0"/>
                <w:numId w:val="106"/>
              </w:numPr>
              <w:shd w:val="clear" w:color="auto" w:fill="FFFFFF"/>
              <w:tabs>
                <w:tab w:val="left" w:pos="33"/>
              </w:tabs>
              <w:autoSpaceDE w:val="0"/>
              <w:autoSpaceDN w:val="0"/>
              <w:adjustRightInd w:val="0"/>
              <w:spacing w:after="0" w:line="240" w:lineRule="auto"/>
              <w:ind w:left="34" w:hanging="34"/>
              <w:jc w:val="both"/>
              <w:rPr>
                <w:rFonts w:ascii="Times New Roman" w:hAnsi="Times New Roman"/>
                <w:sz w:val="24"/>
                <w:szCs w:val="24"/>
              </w:rPr>
            </w:pPr>
            <w:r w:rsidRPr="009511E0">
              <w:rPr>
                <w:rFonts w:ascii="Times New Roman" w:hAnsi="Times New Roman"/>
                <w:color w:val="000000"/>
                <w:sz w:val="24"/>
                <w:szCs w:val="24"/>
              </w:rPr>
              <w:t>Корнеплоды семейства Сельдерейные. Значение. Биологические особенности. Сорта. Агротехника возделывания.</w:t>
            </w:r>
          </w:p>
          <w:p w:rsidR="00A36808" w:rsidRPr="009511E0" w:rsidRDefault="00A36808" w:rsidP="00604178">
            <w:pPr>
              <w:pStyle w:val="a4"/>
              <w:numPr>
                <w:ilvl w:val="0"/>
                <w:numId w:val="106"/>
              </w:numPr>
              <w:shd w:val="clear" w:color="auto" w:fill="FFFFFF"/>
              <w:tabs>
                <w:tab w:val="left" w:pos="33"/>
              </w:tabs>
              <w:autoSpaceDE w:val="0"/>
              <w:autoSpaceDN w:val="0"/>
              <w:adjustRightInd w:val="0"/>
              <w:spacing w:after="0" w:line="240" w:lineRule="auto"/>
              <w:ind w:left="34" w:hanging="34"/>
              <w:jc w:val="both"/>
              <w:rPr>
                <w:rFonts w:ascii="Times New Roman" w:hAnsi="Times New Roman"/>
                <w:sz w:val="24"/>
                <w:szCs w:val="24"/>
              </w:rPr>
            </w:pPr>
            <w:r w:rsidRPr="009511E0">
              <w:rPr>
                <w:rFonts w:ascii="Times New Roman" w:hAnsi="Times New Roman"/>
                <w:color w:val="000000"/>
                <w:sz w:val="24"/>
                <w:szCs w:val="24"/>
              </w:rPr>
              <w:t>Многолетние и двулетние луки. Биологические особенности. Сорта. Агротехника выращивания.</w:t>
            </w:r>
          </w:p>
          <w:p w:rsidR="00A36808" w:rsidRPr="009511E0" w:rsidRDefault="00A36808" w:rsidP="00604178">
            <w:pPr>
              <w:pStyle w:val="a4"/>
              <w:numPr>
                <w:ilvl w:val="0"/>
                <w:numId w:val="106"/>
              </w:numPr>
              <w:shd w:val="clear" w:color="auto" w:fill="FFFFFF"/>
              <w:tabs>
                <w:tab w:val="left" w:pos="33"/>
              </w:tabs>
              <w:autoSpaceDE w:val="0"/>
              <w:autoSpaceDN w:val="0"/>
              <w:adjustRightInd w:val="0"/>
              <w:spacing w:after="0" w:line="240" w:lineRule="auto"/>
              <w:ind w:left="34" w:hanging="34"/>
              <w:jc w:val="both"/>
              <w:rPr>
                <w:rFonts w:ascii="Times New Roman" w:hAnsi="Times New Roman"/>
                <w:sz w:val="24"/>
                <w:szCs w:val="24"/>
              </w:rPr>
            </w:pPr>
            <w:r w:rsidRPr="009511E0">
              <w:rPr>
                <w:rFonts w:ascii="Times New Roman" w:hAnsi="Times New Roman"/>
                <w:color w:val="000000"/>
                <w:sz w:val="24"/>
                <w:szCs w:val="24"/>
              </w:rPr>
              <w:t>Томаты. Биологические особенности. Сорта. Технология выращивания их в открытом грунте.</w:t>
            </w:r>
          </w:p>
          <w:p w:rsidR="00A36808" w:rsidRPr="009511E0" w:rsidRDefault="00A36808" w:rsidP="00604178">
            <w:pPr>
              <w:pStyle w:val="a4"/>
              <w:numPr>
                <w:ilvl w:val="0"/>
                <w:numId w:val="106"/>
              </w:numPr>
              <w:shd w:val="clear" w:color="auto" w:fill="FFFFFF"/>
              <w:tabs>
                <w:tab w:val="left" w:pos="33"/>
              </w:tabs>
              <w:autoSpaceDE w:val="0"/>
              <w:autoSpaceDN w:val="0"/>
              <w:adjustRightInd w:val="0"/>
              <w:spacing w:after="0" w:line="240" w:lineRule="auto"/>
              <w:ind w:left="34" w:hanging="34"/>
              <w:jc w:val="both"/>
              <w:rPr>
                <w:bCs/>
                <w:sz w:val="24"/>
                <w:szCs w:val="24"/>
              </w:rPr>
            </w:pPr>
            <w:r w:rsidRPr="009511E0">
              <w:rPr>
                <w:rFonts w:ascii="Times New Roman" w:hAnsi="Times New Roman"/>
                <w:color w:val="000000"/>
                <w:sz w:val="24"/>
                <w:szCs w:val="24"/>
              </w:rPr>
              <w:t>Ранний картофель. Биологические особенности. Сорта. Агротехника выращивания раннего картофеля.</w:t>
            </w:r>
          </w:p>
        </w:tc>
      </w:tr>
      <w:tr w:rsidR="00A36808" w:rsidRPr="00F239D5" w:rsidTr="00FD3992">
        <w:trPr>
          <w:trHeight w:val="1685"/>
        </w:trPr>
        <w:tc>
          <w:tcPr>
            <w:tcW w:w="4219" w:type="dxa"/>
          </w:tcPr>
          <w:p w:rsidR="00A36808" w:rsidRPr="00F239D5" w:rsidRDefault="00A36808" w:rsidP="00453A66">
            <w:pPr>
              <w:spacing w:line="235" w:lineRule="auto"/>
              <w:jc w:val="both"/>
              <w:rPr>
                <w:b/>
                <w:bCs/>
                <w:sz w:val="24"/>
                <w:szCs w:val="24"/>
              </w:rPr>
            </w:pPr>
            <w:r w:rsidRPr="00F239D5">
              <w:rPr>
                <w:b/>
                <w:bCs/>
                <w:sz w:val="24"/>
                <w:szCs w:val="24"/>
              </w:rPr>
              <w:lastRenderedPageBreak/>
              <w:t xml:space="preserve">ОПК-1 </w:t>
            </w:r>
            <w:r w:rsidRPr="00AF2D9E">
              <w:rPr>
                <w:sz w:val="24"/>
                <w:szCs w:val="24"/>
              </w:rPr>
              <w:t>–</w:t>
            </w:r>
            <w:r w:rsidRPr="00F239D5">
              <w:rPr>
                <w:b/>
                <w:bCs/>
                <w:sz w:val="24"/>
                <w:szCs w:val="24"/>
              </w:rPr>
              <w:t xml:space="preserve"> </w:t>
            </w:r>
            <w:r w:rsidRPr="00F239D5">
              <w:rPr>
                <w:bCs/>
                <w:sz w:val="24"/>
                <w:szCs w:val="24"/>
              </w:rPr>
              <w:t>владением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5670" w:type="dxa"/>
          </w:tcPr>
          <w:p w:rsidR="00A36808" w:rsidRPr="003477FF" w:rsidRDefault="00A36808" w:rsidP="00604178">
            <w:pPr>
              <w:pStyle w:val="a4"/>
              <w:numPr>
                <w:ilvl w:val="0"/>
                <w:numId w:val="105"/>
              </w:numPr>
              <w:shd w:val="clear" w:color="auto" w:fill="FFFFFF"/>
              <w:tabs>
                <w:tab w:val="left" w:pos="-25"/>
                <w:tab w:val="left" w:pos="142"/>
                <w:tab w:val="left" w:pos="567"/>
              </w:tabs>
              <w:autoSpaceDE w:val="0"/>
              <w:autoSpaceDN w:val="0"/>
              <w:adjustRightInd w:val="0"/>
              <w:spacing w:line="240" w:lineRule="auto"/>
              <w:ind w:left="34" w:hanging="34"/>
              <w:jc w:val="both"/>
              <w:rPr>
                <w:rFonts w:ascii="Times New Roman" w:hAnsi="Times New Roman"/>
                <w:color w:val="000000"/>
                <w:sz w:val="24"/>
                <w:szCs w:val="24"/>
              </w:rPr>
            </w:pPr>
            <w:r w:rsidRPr="003477FF">
              <w:rPr>
                <w:rFonts w:ascii="Times New Roman" w:hAnsi="Times New Roman"/>
                <w:color w:val="000000"/>
                <w:sz w:val="24"/>
                <w:szCs w:val="24"/>
              </w:rPr>
              <w:t xml:space="preserve">Классификация овощных культур по В.И. </w:t>
            </w:r>
            <w:proofErr w:type="spellStart"/>
            <w:r w:rsidRPr="003477FF">
              <w:rPr>
                <w:rFonts w:ascii="Times New Roman" w:hAnsi="Times New Roman"/>
                <w:color w:val="000000"/>
                <w:sz w:val="24"/>
                <w:szCs w:val="24"/>
              </w:rPr>
              <w:t>Эдельштейну</w:t>
            </w:r>
            <w:proofErr w:type="spellEnd"/>
            <w:r w:rsidRPr="003477FF">
              <w:rPr>
                <w:rFonts w:ascii="Times New Roman" w:hAnsi="Times New Roman"/>
                <w:color w:val="000000"/>
                <w:sz w:val="24"/>
                <w:szCs w:val="24"/>
              </w:rPr>
              <w:t>.</w:t>
            </w:r>
          </w:p>
          <w:p w:rsidR="00A36808" w:rsidRPr="003477FF" w:rsidRDefault="00A36808" w:rsidP="00604178">
            <w:pPr>
              <w:pStyle w:val="a4"/>
              <w:numPr>
                <w:ilvl w:val="0"/>
                <w:numId w:val="105"/>
              </w:numPr>
              <w:shd w:val="clear" w:color="auto" w:fill="FFFFFF"/>
              <w:tabs>
                <w:tab w:val="left" w:pos="-25"/>
                <w:tab w:val="left" w:pos="142"/>
                <w:tab w:val="left" w:pos="567"/>
              </w:tabs>
              <w:autoSpaceDE w:val="0"/>
              <w:autoSpaceDN w:val="0"/>
              <w:adjustRightInd w:val="0"/>
              <w:spacing w:line="240" w:lineRule="auto"/>
              <w:ind w:left="34" w:hanging="34"/>
              <w:jc w:val="both"/>
              <w:rPr>
                <w:rFonts w:ascii="Times New Roman" w:hAnsi="Times New Roman"/>
                <w:sz w:val="24"/>
                <w:szCs w:val="24"/>
              </w:rPr>
            </w:pPr>
            <w:r w:rsidRPr="003477FF">
              <w:rPr>
                <w:rFonts w:ascii="Times New Roman" w:hAnsi="Times New Roman"/>
                <w:color w:val="000000"/>
                <w:sz w:val="24"/>
                <w:szCs w:val="24"/>
              </w:rPr>
              <w:t>Ботаническая классификация овощных растений.</w:t>
            </w:r>
          </w:p>
          <w:p w:rsidR="00A36808" w:rsidRPr="003477FF" w:rsidRDefault="00A36808" w:rsidP="00604178">
            <w:pPr>
              <w:pStyle w:val="a4"/>
              <w:numPr>
                <w:ilvl w:val="0"/>
                <w:numId w:val="105"/>
              </w:numPr>
              <w:shd w:val="clear" w:color="auto" w:fill="FFFFFF"/>
              <w:tabs>
                <w:tab w:val="left" w:pos="-25"/>
                <w:tab w:val="left" w:pos="142"/>
                <w:tab w:val="left" w:pos="567"/>
              </w:tabs>
              <w:autoSpaceDE w:val="0"/>
              <w:autoSpaceDN w:val="0"/>
              <w:adjustRightInd w:val="0"/>
              <w:spacing w:line="240" w:lineRule="auto"/>
              <w:ind w:left="34" w:hanging="34"/>
              <w:jc w:val="both"/>
              <w:rPr>
                <w:rFonts w:ascii="Times New Roman" w:hAnsi="Times New Roman"/>
                <w:color w:val="000000"/>
                <w:sz w:val="24"/>
                <w:szCs w:val="24"/>
              </w:rPr>
            </w:pPr>
            <w:r w:rsidRPr="003477FF">
              <w:rPr>
                <w:rFonts w:ascii="Times New Roman" w:hAnsi="Times New Roman"/>
                <w:color w:val="000000"/>
                <w:sz w:val="24"/>
                <w:szCs w:val="24"/>
              </w:rPr>
              <w:t>Периоды и фазы роста и развития овощных растений.</w:t>
            </w:r>
          </w:p>
          <w:p w:rsidR="00A36808" w:rsidRPr="00EC4FB2" w:rsidRDefault="00A36808" w:rsidP="00453A66">
            <w:pPr>
              <w:shd w:val="clear" w:color="auto" w:fill="FFFFFF"/>
              <w:tabs>
                <w:tab w:val="left" w:pos="-25"/>
                <w:tab w:val="left" w:pos="142"/>
                <w:tab w:val="left" w:pos="567"/>
              </w:tabs>
              <w:autoSpaceDE w:val="0"/>
              <w:autoSpaceDN w:val="0"/>
              <w:adjustRightInd w:val="0"/>
              <w:ind w:left="335"/>
              <w:jc w:val="both"/>
              <w:rPr>
                <w:b/>
                <w:bCs/>
                <w:sz w:val="24"/>
                <w:szCs w:val="24"/>
              </w:rPr>
            </w:pPr>
          </w:p>
        </w:tc>
      </w:tr>
      <w:tr w:rsidR="00A36808" w:rsidRPr="00F239D5" w:rsidTr="00FD3992">
        <w:trPr>
          <w:trHeight w:val="2778"/>
        </w:trPr>
        <w:tc>
          <w:tcPr>
            <w:tcW w:w="4219" w:type="dxa"/>
          </w:tcPr>
          <w:p w:rsidR="00A36808" w:rsidRPr="00F239D5" w:rsidRDefault="00A36808" w:rsidP="00453A66">
            <w:pPr>
              <w:spacing w:line="235" w:lineRule="auto"/>
              <w:jc w:val="both"/>
              <w:rPr>
                <w:b/>
                <w:bCs/>
                <w:sz w:val="24"/>
                <w:szCs w:val="24"/>
              </w:rPr>
            </w:pPr>
            <w:r w:rsidRPr="00F239D5">
              <w:rPr>
                <w:b/>
                <w:bCs/>
                <w:sz w:val="24"/>
                <w:szCs w:val="24"/>
              </w:rPr>
              <w:t xml:space="preserve">ОПК-4 </w:t>
            </w:r>
            <w:r w:rsidRPr="00AF2D9E">
              <w:rPr>
                <w:sz w:val="24"/>
                <w:szCs w:val="24"/>
              </w:rPr>
              <w:t>–</w:t>
            </w:r>
            <w:r w:rsidRPr="00F239D5">
              <w:rPr>
                <w:b/>
                <w:bCs/>
                <w:sz w:val="24"/>
                <w:szCs w:val="24"/>
              </w:rPr>
              <w:t xml:space="preserve"> </w:t>
            </w:r>
            <w:r w:rsidRPr="00F239D5">
              <w:rPr>
                <w:bCs/>
                <w:sz w:val="24"/>
                <w:szCs w:val="24"/>
              </w:rPr>
              <w:t>готовностью организовать работу исследовательского коллектива по проблемам сельского хозяйства,</w:t>
            </w:r>
            <w:r w:rsidRPr="00F239D5">
              <w:rPr>
                <w:b/>
                <w:bCs/>
                <w:sz w:val="24"/>
                <w:szCs w:val="24"/>
              </w:rPr>
              <w:t xml:space="preserve"> </w:t>
            </w:r>
            <w:r w:rsidRPr="00F239D5">
              <w:rPr>
                <w:bCs/>
                <w:sz w:val="24"/>
                <w:szCs w:val="24"/>
              </w:rPr>
              <w:t>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продукции</w:t>
            </w:r>
          </w:p>
        </w:tc>
        <w:tc>
          <w:tcPr>
            <w:tcW w:w="5670" w:type="dxa"/>
          </w:tcPr>
          <w:p w:rsidR="00A36808" w:rsidRPr="003477FF" w:rsidRDefault="00A36808" w:rsidP="00604178">
            <w:pPr>
              <w:pStyle w:val="a8"/>
              <w:numPr>
                <w:ilvl w:val="0"/>
                <w:numId w:val="104"/>
              </w:numPr>
              <w:ind w:left="0" w:firstLine="0"/>
              <w:jc w:val="both"/>
              <w:rPr>
                <w:sz w:val="24"/>
                <w:szCs w:val="24"/>
              </w:rPr>
            </w:pPr>
            <w:r w:rsidRPr="003477FF">
              <w:rPr>
                <w:sz w:val="24"/>
                <w:szCs w:val="24"/>
              </w:rPr>
              <w:t>Общая характеристика и классификация теплиц.</w:t>
            </w:r>
          </w:p>
          <w:p w:rsidR="00A36808" w:rsidRPr="003477FF" w:rsidRDefault="00A36808" w:rsidP="00604178">
            <w:pPr>
              <w:pStyle w:val="a4"/>
              <w:numPr>
                <w:ilvl w:val="0"/>
                <w:numId w:val="104"/>
              </w:numPr>
              <w:ind w:left="0" w:firstLine="0"/>
              <w:jc w:val="both"/>
              <w:rPr>
                <w:bCs/>
                <w:sz w:val="24"/>
                <w:szCs w:val="24"/>
              </w:rPr>
            </w:pPr>
            <w:r w:rsidRPr="003477FF">
              <w:rPr>
                <w:rFonts w:ascii="Times New Roman" w:hAnsi="Times New Roman"/>
                <w:sz w:val="24"/>
                <w:szCs w:val="24"/>
              </w:rPr>
              <w:t>Особенности малообъемной гидропоники.</w:t>
            </w:r>
          </w:p>
        </w:tc>
      </w:tr>
      <w:tr w:rsidR="00A36808" w:rsidRPr="00F239D5" w:rsidTr="00FD3992">
        <w:tc>
          <w:tcPr>
            <w:tcW w:w="4219" w:type="dxa"/>
          </w:tcPr>
          <w:p w:rsidR="00A36808" w:rsidRPr="004934CF" w:rsidRDefault="00A36808" w:rsidP="00453A66">
            <w:pPr>
              <w:spacing w:line="235" w:lineRule="auto"/>
              <w:jc w:val="both"/>
              <w:rPr>
                <w:b/>
                <w:bCs/>
                <w:sz w:val="24"/>
                <w:szCs w:val="24"/>
              </w:rPr>
            </w:pPr>
            <w:r w:rsidRPr="004934CF">
              <w:rPr>
                <w:b/>
                <w:bCs/>
                <w:sz w:val="24"/>
                <w:szCs w:val="24"/>
              </w:rPr>
              <w:t>ПК-</w:t>
            </w:r>
            <w:r>
              <w:rPr>
                <w:b/>
                <w:bCs/>
                <w:sz w:val="24"/>
                <w:szCs w:val="24"/>
              </w:rPr>
              <w:t>6</w:t>
            </w:r>
            <w:r w:rsidRPr="004934CF">
              <w:rPr>
                <w:b/>
                <w:bCs/>
                <w:sz w:val="24"/>
                <w:szCs w:val="24"/>
              </w:rPr>
              <w:t xml:space="preserve"> </w:t>
            </w:r>
            <w:r w:rsidRPr="00AF2D9E">
              <w:rPr>
                <w:sz w:val="24"/>
                <w:szCs w:val="24"/>
              </w:rPr>
              <w:t>–</w:t>
            </w:r>
            <w:r w:rsidRPr="004934CF">
              <w:rPr>
                <w:b/>
                <w:bCs/>
                <w:sz w:val="24"/>
                <w:szCs w:val="24"/>
              </w:rPr>
              <w:t xml:space="preserve"> </w:t>
            </w:r>
            <w:r w:rsidRPr="000630DE">
              <w:rPr>
                <w:sz w:val="24"/>
                <w:szCs w:val="24"/>
              </w:rPr>
              <w:t>владением навыками самостоятельного анализа, в том числе с использованием информационных технологий, и готовностью отстаивать личную позицию в отношении современных тенденций в соответствующей направленности подгот</w:t>
            </w:r>
            <w:r>
              <w:rPr>
                <w:sz w:val="24"/>
                <w:szCs w:val="24"/>
              </w:rPr>
              <w:t>овки</w:t>
            </w:r>
          </w:p>
        </w:tc>
        <w:tc>
          <w:tcPr>
            <w:tcW w:w="5670" w:type="dxa"/>
          </w:tcPr>
          <w:p w:rsidR="00A36808" w:rsidRPr="00095B0F" w:rsidRDefault="00A36808" w:rsidP="00604178">
            <w:pPr>
              <w:pStyle w:val="a8"/>
              <w:numPr>
                <w:ilvl w:val="0"/>
                <w:numId w:val="103"/>
              </w:numPr>
              <w:ind w:left="0" w:firstLine="0"/>
              <w:jc w:val="both"/>
              <w:rPr>
                <w:sz w:val="24"/>
                <w:szCs w:val="24"/>
              </w:rPr>
            </w:pPr>
            <w:r w:rsidRPr="00095B0F">
              <w:rPr>
                <w:sz w:val="24"/>
                <w:szCs w:val="24"/>
              </w:rPr>
              <w:t>Общие приемы агротехники в культивационных сооружениях.</w:t>
            </w:r>
          </w:p>
          <w:p w:rsidR="00A36808" w:rsidRPr="00095B0F" w:rsidRDefault="00A36808" w:rsidP="00604178">
            <w:pPr>
              <w:pStyle w:val="a8"/>
              <w:numPr>
                <w:ilvl w:val="0"/>
                <w:numId w:val="103"/>
              </w:numPr>
              <w:ind w:left="0" w:firstLine="0"/>
              <w:jc w:val="both"/>
              <w:rPr>
                <w:sz w:val="24"/>
                <w:szCs w:val="24"/>
              </w:rPr>
            </w:pPr>
            <w:r w:rsidRPr="00095B0F">
              <w:rPr>
                <w:sz w:val="24"/>
                <w:szCs w:val="24"/>
              </w:rPr>
              <w:t>Понятие о пикировке и способах ее проведения. Сроки пикировки.</w:t>
            </w:r>
          </w:p>
          <w:p w:rsidR="00A36808" w:rsidRPr="00095B0F" w:rsidRDefault="00A36808" w:rsidP="00604178">
            <w:pPr>
              <w:pStyle w:val="a8"/>
              <w:numPr>
                <w:ilvl w:val="0"/>
                <w:numId w:val="103"/>
              </w:numPr>
              <w:ind w:left="0" w:firstLine="0"/>
              <w:jc w:val="both"/>
              <w:rPr>
                <w:sz w:val="24"/>
                <w:szCs w:val="24"/>
              </w:rPr>
            </w:pPr>
            <w:r w:rsidRPr="00095B0F">
              <w:rPr>
                <w:sz w:val="24"/>
                <w:szCs w:val="24"/>
              </w:rPr>
              <w:t>Биологическая характеристика рода шампиньонов.</w:t>
            </w:r>
          </w:p>
          <w:p w:rsidR="00A36808" w:rsidRPr="00F239D5" w:rsidRDefault="00A36808" w:rsidP="00604178">
            <w:pPr>
              <w:pStyle w:val="a8"/>
              <w:numPr>
                <w:ilvl w:val="0"/>
                <w:numId w:val="103"/>
              </w:numPr>
              <w:ind w:left="0" w:firstLine="0"/>
              <w:jc w:val="both"/>
              <w:rPr>
                <w:bCs/>
                <w:sz w:val="24"/>
                <w:szCs w:val="24"/>
              </w:rPr>
            </w:pPr>
            <w:r w:rsidRPr="00095B0F">
              <w:rPr>
                <w:sz w:val="24"/>
                <w:szCs w:val="24"/>
              </w:rPr>
              <w:t>Особенности выращивания рассады в зимних теплицах для защищенного грунта.</w:t>
            </w:r>
          </w:p>
        </w:tc>
      </w:tr>
    </w:tbl>
    <w:p w:rsidR="00A36808" w:rsidRDefault="00A36808" w:rsidP="00A36808">
      <w:pPr>
        <w:rPr>
          <w:rFonts w:eastAsia="Times New Roman"/>
          <w:sz w:val="24"/>
          <w:szCs w:val="24"/>
        </w:rPr>
      </w:pPr>
    </w:p>
    <w:p w:rsidR="00A36808" w:rsidRPr="006E1052" w:rsidRDefault="00A36808" w:rsidP="00A36808">
      <w:pPr>
        <w:rPr>
          <w:sz w:val="20"/>
          <w:szCs w:val="20"/>
        </w:rPr>
      </w:pPr>
      <w:r w:rsidRPr="006E1052">
        <w:rPr>
          <w:rFonts w:eastAsia="Times New Roman"/>
          <w:sz w:val="24"/>
          <w:szCs w:val="24"/>
        </w:rPr>
        <w:t xml:space="preserve">Дисциплина: </w:t>
      </w:r>
      <w:r>
        <w:rPr>
          <w:rFonts w:eastAsia="Times New Roman"/>
          <w:b/>
          <w:bCs/>
          <w:sz w:val="24"/>
          <w:szCs w:val="24"/>
        </w:rPr>
        <w:t>Сортоведение овощных культур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A36808" w:rsidRPr="00763F07" w:rsidTr="00FD3992">
        <w:tc>
          <w:tcPr>
            <w:tcW w:w="4219" w:type="dxa"/>
          </w:tcPr>
          <w:p w:rsidR="00A36808" w:rsidRPr="00763F07" w:rsidRDefault="00A36808" w:rsidP="00453A66">
            <w:pPr>
              <w:contextualSpacing/>
              <w:jc w:val="center"/>
              <w:rPr>
                <w:b/>
                <w:bCs/>
                <w:sz w:val="24"/>
                <w:szCs w:val="24"/>
              </w:rPr>
            </w:pPr>
            <w:r w:rsidRPr="00763F07">
              <w:rPr>
                <w:b/>
                <w:bCs/>
                <w:sz w:val="24"/>
                <w:szCs w:val="24"/>
              </w:rPr>
              <w:t>Компетенци</w:t>
            </w:r>
            <w:r>
              <w:rPr>
                <w:b/>
                <w:bCs/>
                <w:sz w:val="24"/>
                <w:szCs w:val="24"/>
              </w:rPr>
              <w:t>я</w:t>
            </w:r>
          </w:p>
        </w:tc>
        <w:tc>
          <w:tcPr>
            <w:tcW w:w="5670" w:type="dxa"/>
          </w:tcPr>
          <w:p w:rsidR="00A36808" w:rsidRPr="00763F07" w:rsidRDefault="00A36808" w:rsidP="00453A66">
            <w:pPr>
              <w:contextualSpacing/>
              <w:jc w:val="center"/>
              <w:rPr>
                <w:b/>
                <w:bCs/>
                <w:sz w:val="24"/>
                <w:szCs w:val="24"/>
              </w:rPr>
            </w:pPr>
            <w:r>
              <w:rPr>
                <w:b/>
                <w:bCs/>
                <w:sz w:val="24"/>
                <w:szCs w:val="24"/>
              </w:rPr>
              <w:t>В</w:t>
            </w:r>
            <w:r w:rsidRPr="00763F07">
              <w:rPr>
                <w:b/>
                <w:bCs/>
                <w:sz w:val="24"/>
                <w:szCs w:val="24"/>
              </w:rPr>
              <w:t>опросы</w:t>
            </w:r>
          </w:p>
        </w:tc>
      </w:tr>
      <w:tr w:rsidR="00A36808" w:rsidRPr="004934CF" w:rsidTr="00FD3992">
        <w:tc>
          <w:tcPr>
            <w:tcW w:w="4219" w:type="dxa"/>
          </w:tcPr>
          <w:p w:rsidR="00A36808" w:rsidRPr="00F239D5" w:rsidRDefault="00A36808" w:rsidP="00453A66">
            <w:pPr>
              <w:spacing w:line="235" w:lineRule="auto"/>
              <w:jc w:val="both"/>
              <w:rPr>
                <w:b/>
                <w:bCs/>
                <w:sz w:val="24"/>
                <w:szCs w:val="24"/>
              </w:rPr>
            </w:pPr>
            <w:r w:rsidRPr="00F239D5">
              <w:rPr>
                <w:b/>
                <w:bCs/>
                <w:sz w:val="24"/>
                <w:szCs w:val="24"/>
              </w:rPr>
              <w:t xml:space="preserve">ОПК-4 </w:t>
            </w:r>
            <w:r w:rsidRPr="00AF2D9E">
              <w:rPr>
                <w:sz w:val="24"/>
                <w:szCs w:val="24"/>
              </w:rPr>
              <w:t>–</w:t>
            </w:r>
            <w:r w:rsidRPr="00F239D5">
              <w:rPr>
                <w:b/>
                <w:bCs/>
                <w:sz w:val="24"/>
                <w:szCs w:val="24"/>
              </w:rPr>
              <w:t xml:space="preserve"> </w:t>
            </w:r>
            <w:r w:rsidRPr="00F239D5">
              <w:rPr>
                <w:bCs/>
                <w:sz w:val="24"/>
                <w:szCs w:val="24"/>
              </w:rPr>
              <w:t>готовностью организовать работу исследовательского коллектива по проблемам сельского хозяйства,</w:t>
            </w:r>
            <w:r w:rsidRPr="00F239D5">
              <w:rPr>
                <w:b/>
                <w:bCs/>
                <w:sz w:val="24"/>
                <w:szCs w:val="24"/>
              </w:rPr>
              <w:t xml:space="preserve"> </w:t>
            </w:r>
            <w:r w:rsidRPr="00F239D5">
              <w:rPr>
                <w:bCs/>
                <w:sz w:val="24"/>
                <w:szCs w:val="24"/>
              </w:rPr>
              <w:t xml:space="preserve">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w:t>
            </w:r>
            <w:r w:rsidRPr="00F239D5">
              <w:rPr>
                <w:bCs/>
                <w:sz w:val="24"/>
                <w:szCs w:val="24"/>
              </w:rPr>
              <w:lastRenderedPageBreak/>
              <w:t>сельскохозяйственной продукции</w:t>
            </w:r>
          </w:p>
        </w:tc>
        <w:tc>
          <w:tcPr>
            <w:tcW w:w="5670" w:type="dxa"/>
          </w:tcPr>
          <w:p w:rsidR="00A36808" w:rsidRPr="003477FF" w:rsidRDefault="00A36808" w:rsidP="00604178">
            <w:pPr>
              <w:pStyle w:val="31"/>
              <w:numPr>
                <w:ilvl w:val="0"/>
                <w:numId w:val="102"/>
              </w:numPr>
              <w:tabs>
                <w:tab w:val="left" w:pos="284"/>
                <w:tab w:val="left" w:pos="1134"/>
              </w:tabs>
              <w:ind w:left="0" w:firstLine="34"/>
              <w:rPr>
                <w:rFonts w:ascii="Times New Roman" w:hAnsi="Times New Roman" w:cs="Times New Roman"/>
              </w:rPr>
            </w:pPr>
            <w:r w:rsidRPr="003477FF">
              <w:rPr>
                <w:rFonts w:ascii="Times New Roman" w:hAnsi="Times New Roman" w:cs="Times New Roman"/>
              </w:rPr>
              <w:lastRenderedPageBreak/>
              <w:t xml:space="preserve">Апробационные признаки капусты белокочанной, их варьирование, изменчивость. </w:t>
            </w:r>
          </w:p>
          <w:p w:rsidR="00A36808" w:rsidRPr="003477FF" w:rsidRDefault="00A36808" w:rsidP="00604178">
            <w:pPr>
              <w:pStyle w:val="31"/>
              <w:numPr>
                <w:ilvl w:val="0"/>
                <w:numId w:val="102"/>
              </w:numPr>
              <w:tabs>
                <w:tab w:val="left" w:pos="284"/>
                <w:tab w:val="left" w:pos="1134"/>
              </w:tabs>
              <w:ind w:left="0" w:firstLine="34"/>
              <w:rPr>
                <w:rFonts w:ascii="Times New Roman" w:hAnsi="Times New Roman" w:cs="Times New Roman"/>
              </w:rPr>
            </w:pPr>
            <w:r w:rsidRPr="003477FF">
              <w:rPr>
                <w:rFonts w:ascii="Times New Roman" w:hAnsi="Times New Roman" w:cs="Times New Roman"/>
              </w:rPr>
              <w:t>Сорта и гибриды видов капуст в Тюменской области.</w:t>
            </w:r>
          </w:p>
          <w:p w:rsidR="00A36808" w:rsidRPr="003477FF" w:rsidRDefault="00A36808" w:rsidP="00604178">
            <w:pPr>
              <w:pStyle w:val="31"/>
              <w:numPr>
                <w:ilvl w:val="0"/>
                <w:numId w:val="102"/>
              </w:numPr>
              <w:tabs>
                <w:tab w:val="left" w:pos="284"/>
                <w:tab w:val="left" w:pos="1134"/>
              </w:tabs>
              <w:ind w:left="0" w:firstLine="34"/>
              <w:rPr>
                <w:bCs/>
              </w:rPr>
            </w:pPr>
            <w:r w:rsidRPr="003477FF">
              <w:rPr>
                <w:rFonts w:ascii="Times New Roman" w:hAnsi="Times New Roman" w:cs="Times New Roman"/>
              </w:rPr>
              <w:t xml:space="preserve">Апробационные признаки томата, перца, баклажана, их варьирование, изменчивость. </w:t>
            </w:r>
          </w:p>
          <w:p w:rsidR="00A36808" w:rsidRPr="004934CF" w:rsidRDefault="00A36808" w:rsidP="00604178">
            <w:pPr>
              <w:pStyle w:val="31"/>
              <w:numPr>
                <w:ilvl w:val="0"/>
                <w:numId w:val="102"/>
              </w:numPr>
              <w:tabs>
                <w:tab w:val="left" w:pos="284"/>
                <w:tab w:val="left" w:pos="1134"/>
              </w:tabs>
              <w:ind w:left="0" w:firstLine="34"/>
              <w:rPr>
                <w:bCs/>
              </w:rPr>
            </w:pPr>
            <w:r w:rsidRPr="003477FF">
              <w:rPr>
                <w:rFonts w:ascii="Times New Roman" w:hAnsi="Times New Roman" w:cs="Times New Roman"/>
              </w:rPr>
              <w:t>Апробационные признаки огурца и других Тыквенных культур, их варьирование, изменчивость. Сорта и гибриды.</w:t>
            </w:r>
          </w:p>
        </w:tc>
      </w:tr>
      <w:tr w:rsidR="00A36808" w:rsidRPr="00F239D5" w:rsidTr="00FD3992">
        <w:tc>
          <w:tcPr>
            <w:tcW w:w="4219" w:type="dxa"/>
          </w:tcPr>
          <w:p w:rsidR="00A36808" w:rsidRPr="004934CF" w:rsidRDefault="00A36808" w:rsidP="00453A66">
            <w:pPr>
              <w:spacing w:line="235" w:lineRule="auto"/>
              <w:jc w:val="both"/>
              <w:rPr>
                <w:b/>
                <w:bCs/>
                <w:sz w:val="24"/>
                <w:szCs w:val="24"/>
              </w:rPr>
            </w:pPr>
            <w:r w:rsidRPr="004934CF">
              <w:rPr>
                <w:b/>
                <w:bCs/>
                <w:sz w:val="24"/>
                <w:szCs w:val="24"/>
              </w:rPr>
              <w:lastRenderedPageBreak/>
              <w:t>ПК-</w:t>
            </w:r>
            <w:r>
              <w:rPr>
                <w:b/>
                <w:bCs/>
                <w:sz w:val="24"/>
                <w:szCs w:val="24"/>
              </w:rPr>
              <w:t>1</w:t>
            </w:r>
            <w:r w:rsidRPr="004934CF">
              <w:rPr>
                <w:b/>
                <w:bCs/>
                <w:sz w:val="24"/>
                <w:szCs w:val="24"/>
              </w:rPr>
              <w:t xml:space="preserve"> </w:t>
            </w:r>
            <w:r w:rsidRPr="00AF2D9E">
              <w:rPr>
                <w:sz w:val="24"/>
                <w:szCs w:val="24"/>
              </w:rPr>
              <w:t>–</w:t>
            </w:r>
            <w:r w:rsidRPr="004934CF">
              <w:rPr>
                <w:b/>
                <w:bCs/>
                <w:sz w:val="24"/>
                <w:szCs w:val="24"/>
              </w:rPr>
              <w:t xml:space="preserve"> </w:t>
            </w:r>
            <w:r>
              <w:rPr>
                <w:rFonts w:eastAsia="Times New Roman"/>
                <w:sz w:val="24"/>
                <w:szCs w:val="24"/>
              </w:rPr>
              <w:t>умением владеть методами селекции и семеноводства, технологическими процессами посевного и посадочного материала, и отличать сорта овощных культур по апробационным признакам</w:t>
            </w:r>
          </w:p>
        </w:tc>
        <w:tc>
          <w:tcPr>
            <w:tcW w:w="5670" w:type="dxa"/>
          </w:tcPr>
          <w:p w:rsidR="00A36808" w:rsidRPr="00957C93" w:rsidRDefault="003477FF" w:rsidP="003477FF">
            <w:pPr>
              <w:pStyle w:val="31"/>
              <w:tabs>
                <w:tab w:val="left" w:pos="0"/>
                <w:tab w:val="left" w:pos="1134"/>
              </w:tabs>
              <w:rPr>
                <w:rFonts w:ascii="Times New Roman" w:hAnsi="Times New Roman" w:cs="Times New Roman"/>
              </w:rPr>
            </w:pPr>
            <w:r>
              <w:rPr>
                <w:rFonts w:ascii="Times New Roman" w:hAnsi="Times New Roman" w:cs="Times New Roman"/>
              </w:rPr>
              <w:t xml:space="preserve">1. </w:t>
            </w:r>
            <w:r w:rsidR="00A36808" w:rsidRPr="00957C93">
              <w:rPr>
                <w:rFonts w:ascii="Times New Roman" w:hAnsi="Times New Roman" w:cs="Times New Roman"/>
              </w:rPr>
              <w:t>Современные методы создания сортов и гибридов овощных культур.</w:t>
            </w:r>
          </w:p>
          <w:p w:rsidR="00A36808" w:rsidRPr="00B82AE3" w:rsidRDefault="00A36808" w:rsidP="00453A66">
            <w:pPr>
              <w:pStyle w:val="31"/>
              <w:tabs>
                <w:tab w:val="left" w:pos="284"/>
                <w:tab w:val="left" w:pos="1134"/>
              </w:tabs>
              <w:rPr>
                <w:rFonts w:ascii="Times New Roman" w:hAnsi="Times New Roman" w:cs="Times New Roman"/>
              </w:rPr>
            </w:pPr>
            <w:r>
              <w:rPr>
                <w:rFonts w:ascii="Times New Roman" w:hAnsi="Times New Roman" w:cs="Times New Roman"/>
              </w:rPr>
              <w:t xml:space="preserve">2. </w:t>
            </w:r>
            <w:r w:rsidRPr="00B82AE3">
              <w:rPr>
                <w:rFonts w:ascii="Times New Roman" w:hAnsi="Times New Roman" w:cs="Times New Roman"/>
              </w:rPr>
              <w:t>Сортовые и посевные качества семян. Стандарты. Сортовой и семенной контроль. Документация.</w:t>
            </w:r>
          </w:p>
          <w:p w:rsidR="00A36808" w:rsidRPr="00F239D5" w:rsidRDefault="00A36808" w:rsidP="00453A66">
            <w:pPr>
              <w:pStyle w:val="31"/>
              <w:tabs>
                <w:tab w:val="left" w:pos="284"/>
                <w:tab w:val="left" w:pos="1134"/>
              </w:tabs>
              <w:rPr>
                <w:bCs/>
              </w:rPr>
            </w:pPr>
            <w:r>
              <w:rPr>
                <w:rFonts w:ascii="Times New Roman" w:hAnsi="Times New Roman" w:cs="Times New Roman"/>
              </w:rPr>
              <w:t>3.</w:t>
            </w:r>
            <w:r w:rsidRPr="00B82AE3">
              <w:rPr>
                <w:rFonts w:ascii="Times New Roman" w:hAnsi="Times New Roman" w:cs="Times New Roman"/>
              </w:rPr>
              <w:t xml:space="preserve"> </w:t>
            </w:r>
            <w:r>
              <w:rPr>
                <w:rFonts w:ascii="Times New Roman" w:hAnsi="Times New Roman" w:cs="Times New Roman"/>
              </w:rPr>
              <w:t xml:space="preserve">  </w:t>
            </w:r>
            <w:r w:rsidRPr="00B82AE3">
              <w:rPr>
                <w:rFonts w:ascii="Times New Roman" w:hAnsi="Times New Roman" w:cs="Times New Roman"/>
              </w:rPr>
              <w:t>Методы создания сортов и гибридов овощных культур.</w:t>
            </w:r>
          </w:p>
        </w:tc>
      </w:tr>
      <w:tr w:rsidR="00A36808" w:rsidRPr="00F239D5" w:rsidTr="00FD3992">
        <w:tc>
          <w:tcPr>
            <w:tcW w:w="4219" w:type="dxa"/>
          </w:tcPr>
          <w:p w:rsidR="00A36808" w:rsidRPr="004934CF" w:rsidRDefault="00A36808" w:rsidP="00453A66">
            <w:pPr>
              <w:spacing w:line="235" w:lineRule="auto"/>
              <w:jc w:val="both"/>
              <w:rPr>
                <w:b/>
                <w:bCs/>
                <w:sz w:val="24"/>
                <w:szCs w:val="24"/>
              </w:rPr>
            </w:pPr>
            <w:r w:rsidRPr="00BA567B">
              <w:rPr>
                <w:rFonts w:eastAsia="Times New Roman"/>
                <w:b/>
                <w:sz w:val="24"/>
                <w:szCs w:val="24"/>
              </w:rPr>
              <w:t>ПК-4</w:t>
            </w:r>
            <w:r>
              <w:rPr>
                <w:rFonts w:eastAsia="Times New Roman"/>
                <w:sz w:val="24"/>
                <w:szCs w:val="24"/>
              </w:rPr>
              <w:t xml:space="preserve"> - умением распознавать овощные культуры, выращиваемые в условиях области по морфологическим признакам </w:t>
            </w:r>
            <w:proofErr w:type="gramStart"/>
            <w:r>
              <w:rPr>
                <w:rFonts w:eastAsia="Times New Roman"/>
                <w:sz w:val="24"/>
                <w:szCs w:val="24"/>
              </w:rPr>
              <w:t>на  всех</w:t>
            </w:r>
            <w:proofErr w:type="gramEnd"/>
            <w:r>
              <w:rPr>
                <w:rFonts w:eastAsia="Times New Roman"/>
                <w:sz w:val="24"/>
                <w:szCs w:val="24"/>
              </w:rPr>
              <w:t xml:space="preserve"> этапах развития, применять свои знания для контроля за получением продукции высокого качества в открытом и защищенном грунте </w:t>
            </w:r>
            <w:r w:rsidRPr="00AC4EC1">
              <w:rPr>
                <w:rFonts w:eastAsia="Times New Roman"/>
                <w:sz w:val="24"/>
                <w:szCs w:val="24"/>
              </w:rPr>
              <w:t xml:space="preserve"> </w:t>
            </w:r>
          </w:p>
        </w:tc>
        <w:tc>
          <w:tcPr>
            <w:tcW w:w="5670" w:type="dxa"/>
          </w:tcPr>
          <w:p w:rsidR="00A36808" w:rsidRPr="00A87598" w:rsidRDefault="00A36808" w:rsidP="00604178">
            <w:pPr>
              <w:pStyle w:val="a4"/>
              <w:numPr>
                <w:ilvl w:val="0"/>
                <w:numId w:val="120"/>
              </w:numPr>
              <w:spacing w:line="240" w:lineRule="auto"/>
              <w:ind w:left="34" w:firstLine="0"/>
              <w:jc w:val="both"/>
              <w:rPr>
                <w:rFonts w:ascii="Times New Roman" w:hAnsi="Times New Roman"/>
                <w:bCs/>
                <w:sz w:val="24"/>
                <w:szCs w:val="24"/>
              </w:rPr>
            </w:pPr>
            <w:r w:rsidRPr="00A87598">
              <w:rPr>
                <w:rFonts w:ascii="Times New Roman" w:hAnsi="Times New Roman"/>
                <w:sz w:val="24"/>
                <w:szCs w:val="24"/>
              </w:rPr>
              <w:t xml:space="preserve">Морфологические особенности семенников, соцветий, цветков,  </w:t>
            </w:r>
            <w:r w:rsidR="00A87598">
              <w:rPr>
                <w:rFonts w:ascii="Times New Roman" w:hAnsi="Times New Roman"/>
                <w:sz w:val="24"/>
                <w:szCs w:val="24"/>
              </w:rPr>
              <w:t>плодов</w:t>
            </w:r>
            <w:r w:rsidR="00420376">
              <w:rPr>
                <w:rFonts w:ascii="Times New Roman" w:hAnsi="Times New Roman"/>
                <w:sz w:val="24"/>
                <w:szCs w:val="24"/>
              </w:rPr>
              <w:t xml:space="preserve"> </w:t>
            </w:r>
            <w:r w:rsidR="00A87598">
              <w:rPr>
                <w:rFonts w:ascii="Times New Roman" w:hAnsi="Times New Roman"/>
                <w:sz w:val="24"/>
                <w:szCs w:val="24"/>
              </w:rPr>
              <w:t>овощных культур</w:t>
            </w:r>
            <w:r w:rsidRPr="00A87598">
              <w:rPr>
                <w:rFonts w:ascii="Times New Roman" w:hAnsi="Times New Roman"/>
                <w:sz w:val="24"/>
                <w:szCs w:val="24"/>
              </w:rPr>
              <w:t xml:space="preserve">. </w:t>
            </w:r>
          </w:p>
          <w:p w:rsidR="00A36808" w:rsidRPr="00A87598" w:rsidRDefault="00A36808" w:rsidP="00604178">
            <w:pPr>
              <w:pStyle w:val="a4"/>
              <w:numPr>
                <w:ilvl w:val="0"/>
                <w:numId w:val="120"/>
              </w:numPr>
              <w:spacing w:line="240" w:lineRule="auto"/>
              <w:ind w:left="34" w:firstLine="0"/>
              <w:jc w:val="both"/>
              <w:rPr>
                <w:rFonts w:ascii="Times New Roman" w:hAnsi="Times New Roman"/>
                <w:bCs/>
                <w:sz w:val="24"/>
                <w:szCs w:val="24"/>
              </w:rPr>
            </w:pPr>
            <w:r w:rsidRPr="00A87598">
              <w:rPr>
                <w:rFonts w:ascii="Times New Roman" w:hAnsi="Times New Roman"/>
                <w:sz w:val="24"/>
                <w:szCs w:val="24"/>
              </w:rPr>
              <w:t>Виды контроля за получением продукции высокого качества.</w:t>
            </w:r>
          </w:p>
          <w:p w:rsidR="00A36808" w:rsidRPr="00B82AE3" w:rsidRDefault="00A36808" w:rsidP="00453A66">
            <w:pPr>
              <w:pStyle w:val="a4"/>
              <w:spacing w:line="240" w:lineRule="auto"/>
              <w:ind w:left="17"/>
              <w:jc w:val="both"/>
              <w:rPr>
                <w:bCs/>
                <w:sz w:val="24"/>
                <w:szCs w:val="24"/>
              </w:rPr>
            </w:pPr>
          </w:p>
        </w:tc>
      </w:tr>
    </w:tbl>
    <w:p w:rsidR="00A36808" w:rsidRPr="000630DE" w:rsidRDefault="00A36808" w:rsidP="00A36808">
      <w:pPr>
        <w:spacing w:line="244" w:lineRule="exact"/>
        <w:rPr>
          <w:color w:val="FF0000"/>
          <w:sz w:val="20"/>
          <w:szCs w:val="20"/>
          <w:highlight w:val="yellow"/>
        </w:rPr>
      </w:pPr>
    </w:p>
    <w:p w:rsidR="00A36808" w:rsidRPr="006E1052" w:rsidRDefault="00A36808" w:rsidP="00A36808">
      <w:pPr>
        <w:rPr>
          <w:sz w:val="20"/>
          <w:szCs w:val="20"/>
        </w:rPr>
      </w:pPr>
      <w:r w:rsidRPr="006E1052">
        <w:rPr>
          <w:rFonts w:eastAsia="Times New Roman"/>
          <w:sz w:val="24"/>
          <w:szCs w:val="24"/>
        </w:rPr>
        <w:t xml:space="preserve">Дисциплина: </w:t>
      </w:r>
      <w:r>
        <w:rPr>
          <w:rFonts w:eastAsia="Times New Roman"/>
          <w:b/>
          <w:bCs/>
          <w:sz w:val="24"/>
          <w:szCs w:val="24"/>
        </w:rPr>
        <w:t>Мониторинг возделывания овощных культур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A36808" w:rsidRPr="00763F07" w:rsidTr="00FD3992">
        <w:tc>
          <w:tcPr>
            <w:tcW w:w="4219" w:type="dxa"/>
          </w:tcPr>
          <w:p w:rsidR="00A36808" w:rsidRPr="00763F07" w:rsidRDefault="00A36808" w:rsidP="00453A66">
            <w:pPr>
              <w:contextualSpacing/>
              <w:jc w:val="center"/>
              <w:rPr>
                <w:b/>
                <w:bCs/>
                <w:sz w:val="24"/>
                <w:szCs w:val="24"/>
              </w:rPr>
            </w:pPr>
            <w:r w:rsidRPr="00763F07">
              <w:rPr>
                <w:b/>
                <w:bCs/>
                <w:sz w:val="24"/>
                <w:szCs w:val="24"/>
              </w:rPr>
              <w:t>Компетенци</w:t>
            </w:r>
            <w:r>
              <w:rPr>
                <w:b/>
                <w:bCs/>
                <w:sz w:val="24"/>
                <w:szCs w:val="24"/>
              </w:rPr>
              <w:t>я</w:t>
            </w:r>
          </w:p>
        </w:tc>
        <w:tc>
          <w:tcPr>
            <w:tcW w:w="5670" w:type="dxa"/>
          </w:tcPr>
          <w:p w:rsidR="00A36808" w:rsidRPr="00763F07" w:rsidRDefault="00A36808" w:rsidP="00453A66">
            <w:pPr>
              <w:contextualSpacing/>
              <w:jc w:val="center"/>
              <w:rPr>
                <w:b/>
                <w:bCs/>
                <w:sz w:val="24"/>
                <w:szCs w:val="24"/>
              </w:rPr>
            </w:pPr>
            <w:r>
              <w:rPr>
                <w:b/>
                <w:bCs/>
                <w:sz w:val="24"/>
                <w:szCs w:val="24"/>
              </w:rPr>
              <w:t>В</w:t>
            </w:r>
            <w:r w:rsidRPr="00763F07">
              <w:rPr>
                <w:b/>
                <w:bCs/>
                <w:sz w:val="24"/>
                <w:szCs w:val="24"/>
              </w:rPr>
              <w:t>опросы</w:t>
            </w:r>
          </w:p>
        </w:tc>
      </w:tr>
      <w:tr w:rsidR="00A36808" w:rsidRPr="004934CF" w:rsidTr="00FD3992">
        <w:tc>
          <w:tcPr>
            <w:tcW w:w="4219" w:type="dxa"/>
          </w:tcPr>
          <w:p w:rsidR="00A36808" w:rsidRPr="00F239D5" w:rsidRDefault="00A36808" w:rsidP="00453A66">
            <w:pPr>
              <w:spacing w:line="235" w:lineRule="auto"/>
              <w:jc w:val="both"/>
              <w:rPr>
                <w:b/>
                <w:bCs/>
                <w:sz w:val="24"/>
                <w:szCs w:val="24"/>
              </w:rPr>
            </w:pPr>
            <w:r w:rsidRPr="00F239D5">
              <w:rPr>
                <w:b/>
                <w:bCs/>
                <w:sz w:val="24"/>
                <w:szCs w:val="24"/>
              </w:rPr>
              <w:t>ОПК-</w:t>
            </w:r>
            <w:r>
              <w:rPr>
                <w:b/>
                <w:bCs/>
                <w:sz w:val="24"/>
                <w:szCs w:val="24"/>
              </w:rPr>
              <w:t>1</w:t>
            </w:r>
            <w:r w:rsidRPr="00F239D5">
              <w:rPr>
                <w:b/>
                <w:bCs/>
                <w:sz w:val="24"/>
                <w:szCs w:val="24"/>
              </w:rPr>
              <w:t xml:space="preserve"> </w:t>
            </w:r>
            <w:r w:rsidRPr="00AF2D9E">
              <w:rPr>
                <w:sz w:val="24"/>
                <w:szCs w:val="24"/>
              </w:rPr>
              <w:t>–</w:t>
            </w:r>
            <w:r w:rsidRPr="00F239D5">
              <w:rPr>
                <w:b/>
                <w:bCs/>
                <w:sz w:val="24"/>
                <w:szCs w:val="24"/>
              </w:rPr>
              <w:t xml:space="preserve"> </w:t>
            </w:r>
            <w:r w:rsidRPr="00F239D5">
              <w:rPr>
                <w:bCs/>
                <w:sz w:val="24"/>
                <w:szCs w:val="24"/>
              </w:rPr>
              <w:t>владением методологией теоретических и экспериментальных исследований в области сельского хозяйства, агрономии, защиты растений, селекции и генетики сельскохозяйственных культур, почвоведения, агрохимии, ландшафтного обустройства территорий, технологий производства сельскохозяйственной продукц</w:t>
            </w:r>
            <w:r>
              <w:rPr>
                <w:bCs/>
                <w:sz w:val="24"/>
                <w:szCs w:val="24"/>
              </w:rPr>
              <w:t>ии</w:t>
            </w:r>
          </w:p>
        </w:tc>
        <w:tc>
          <w:tcPr>
            <w:tcW w:w="5670" w:type="dxa"/>
          </w:tcPr>
          <w:p w:rsidR="00A36808" w:rsidRPr="003477FF" w:rsidRDefault="00A36808" w:rsidP="00604178">
            <w:pPr>
              <w:pStyle w:val="a4"/>
              <w:numPr>
                <w:ilvl w:val="0"/>
                <w:numId w:val="101"/>
              </w:numPr>
              <w:tabs>
                <w:tab w:val="left" w:pos="426"/>
              </w:tabs>
              <w:spacing w:line="240" w:lineRule="auto"/>
              <w:ind w:left="0" w:firstLine="0"/>
              <w:jc w:val="both"/>
              <w:rPr>
                <w:rFonts w:ascii="Times New Roman" w:hAnsi="Times New Roman"/>
                <w:sz w:val="24"/>
                <w:szCs w:val="24"/>
              </w:rPr>
            </w:pPr>
            <w:r w:rsidRPr="003477FF">
              <w:rPr>
                <w:rFonts w:ascii="Times New Roman" w:hAnsi="Times New Roman"/>
                <w:sz w:val="24"/>
                <w:szCs w:val="24"/>
              </w:rPr>
              <w:t>Мониторинг в  овощеводстве, значение и способы применения. Виды мониторинга в овощеводстве.</w:t>
            </w:r>
          </w:p>
          <w:p w:rsidR="00A36808" w:rsidRPr="003477FF" w:rsidRDefault="00A36808" w:rsidP="00604178">
            <w:pPr>
              <w:pStyle w:val="a4"/>
              <w:numPr>
                <w:ilvl w:val="0"/>
                <w:numId w:val="101"/>
              </w:numPr>
              <w:tabs>
                <w:tab w:val="left" w:pos="426"/>
              </w:tabs>
              <w:spacing w:line="240" w:lineRule="auto"/>
              <w:ind w:left="0" w:firstLine="0"/>
              <w:jc w:val="both"/>
              <w:rPr>
                <w:rFonts w:ascii="Times New Roman" w:hAnsi="Times New Roman"/>
                <w:sz w:val="24"/>
                <w:szCs w:val="24"/>
              </w:rPr>
            </w:pPr>
            <w:r w:rsidRPr="003477FF">
              <w:rPr>
                <w:rFonts w:ascii="Times New Roman" w:hAnsi="Times New Roman"/>
                <w:sz w:val="24"/>
                <w:szCs w:val="24"/>
              </w:rPr>
              <w:t>Задачи мониторинга в овощеводстве. Методы, используемые  при проведении мониторинга.</w:t>
            </w:r>
          </w:p>
          <w:p w:rsidR="00A36808" w:rsidRPr="007C1872" w:rsidRDefault="00A36808" w:rsidP="00453A66">
            <w:pPr>
              <w:tabs>
                <w:tab w:val="left" w:pos="426"/>
              </w:tabs>
              <w:ind w:left="710"/>
              <w:jc w:val="both"/>
              <w:rPr>
                <w:sz w:val="24"/>
                <w:szCs w:val="24"/>
              </w:rPr>
            </w:pPr>
          </w:p>
          <w:p w:rsidR="00A36808" w:rsidRPr="004934CF" w:rsidRDefault="00A36808" w:rsidP="00453A66">
            <w:pPr>
              <w:spacing w:line="235" w:lineRule="auto"/>
              <w:rPr>
                <w:bCs/>
                <w:sz w:val="24"/>
                <w:szCs w:val="24"/>
              </w:rPr>
            </w:pPr>
          </w:p>
        </w:tc>
      </w:tr>
      <w:tr w:rsidR="00A36808" w:rsidRPr="00F239D5" w:rsidTr="00FD3992">
        <w:trPr>
          <w:trHeight w:val="2536"/>
        </w:trPr>
        <w:tc>
          <w:tcPr>
            <w:tcW w:w="4219" w:type="dxa"/>
          </w:tcPr>
          <w:p w:rsidR="00A36808" w:rsidRPr="004934CF" w:rsidRDefault="00A36808" w:rsidP="00453A66">
            <w:pPr>
              <w:spacing w:line="235" w:lineRule="auto"/>
              <w:jc w:val="both"/>
              <w:rPr>
                <w:b/>
                <w:bCs/>
                <w:sz w:val="24"/>
                <w:szCs w:val="24"/>
              </w:rPr>
            </w:pPr>
            <w:r w:rsidRPr="004934CF">
              <w:rPr>
                <w:b/>
                <w:bCs/>
                <w:sz w:val="24"/>
                <w:szCs w:val="24"/>
              </w:rPr>
              <w:t>ПК-</w:t>
            </w:r>
            <w:r>
              <w:rPr>
                <w:b/>
                <w:bCs/>
                <w:sz w:val="24"/>
                <w:szCs w:val="24"/>
              </w:rPr>
              <w:t>4</w:t>
            </w:r>
            <w:r w:rsidRPr="004934CF">
              <w:rPr>
                <w:b/>
                <w:bCs/>
                <w:sz w:val="24"/>
                <w:szCs w:val="24"/>
              </w:rPr>
              <w:t xml:space="preserve"> </w:t>
            </w:r>
            <w:r w:rsidRPr="00AF2D9E">
              <w:rPr>
                <w:sz w:val="24"/>
                <w:szCs w:val="24"/>
              </w:rPr>
              <w:t>–</w:t>
            </w:r>
            <w:r w:rsidRPr="004934CF">
              <w:rPr>
                <w:b/>
                <w:bCs/>
                <w:sz w:val="24"/>
                <w:szCs w:val="24"/>
              </w:rPr>
              <w:t xml:space="preserve"> </w:t>
            </w:r>
            <w:r>
              <w:rPr>
                <w:rFonts w:eastAsia="Times New Roman"/>
                <w:sz w:val="24"/>
                <w:szCs w:val="24"/>
              </w:rPr>
              <w:t xml:space="preserve">умением распознавать овощные культуры, выращиваемые в условиях области по морфологическим признакам </w:t>
            </w:r>
            <w:proofErr w:type="gramStart"/>
            <w:r>
              <w:rPr>
                <w:rFonts w:eastAsia="Times New Roman"/>
                <w:sz w:val="24"/>
                <w:szCs w:val="24"/>
              </w:rPr>
              <w:t>на  всех</w:t>
            </w:r>
            <w:proofErr w:type="gramEnd"/>
            <w:r>
              <w:rPr>
                <w:rFonts w:eastAsia="Times New Roman"/>
                <w:sz w:val="24"/>
                <w:szCs w:val="24"/>
              </w:rPr>
              <w:t xml:space="preserve"> этапах развития, применять свои знания для контроля за получением продукции высокого качества в открытом и защищенном грунте</w:t>
            </w:r>
          </w:p>
        </w:tc>
        <w:tc>
          <w:tcPr>
            <w:tcW w:w="5670" w:type="dxa"/>
          </w:tcPr>
          <w:p w:rsidR="00A36808" w:rsidRPr="003477FF" w:rsidRDefault="00A36808" w:rsidP="00604178">
            <w:pPr>
              <w:pStyle w:val="a4"/>
              <w:numPr>
                <w:ilvl w:val="0"/>
                <w:numId w:val="100"/>
              </w:numPr>
              <w:tabs>
                <w:tab w:val="left" w:pos="426"/>
              </w:tabs>
              <w:spacing w:line="240" w:lineRule="auto"/>
              <w:ind w:left="0" w:firstLine="0"/>
              <w:jc w:val="both"/>
              <w:rPr>
                <w:rFonts w:ascii="Times New Roman" w:hAnsi="Times New Roman"/>
                <w:sz w:val="24"/>
                <w:szCs w:val="24"/>
              </w:rPr>
            </w:pPr>
            <w:r w:rsidRPr="003477FF">
              <w:rPr>
                <w:rFonts w:ascii="Times New Roman" w:hAnsi="Times New Roman"/>
                <w:sz w:val="24"/>
                <w:szCs w:val="24"/>
              </w:rPr>
              <w:t>Наиболее эффективные приёмы обработки и подготовки семян корнеплодных растений.</w:t>
            </w:r>
          </w:p>
          <w:p w:rsidR="00A36808" w:rsidRPr="003477FF" w:rsidRDefault="00A36808" w:rsidP="00604178">
            <w:pPr>
              <w:pStyle w:val="a4"/>
              <w:numPr>
                <w:ilvl w:val="0"/>
                <w:numId w:val="100"/>
              </w:numPr>
              <w:tabs>
                <w:tab w:val="left" w:pos="426"/>
              </w:tabs>
              <w:spacing w:line="240" w:lineRule="auto"/>
              <w:ind w:left="0" w:firstLine="0"/>
              <w:jc w:val="both"/>
              <w:rPr>
                <w:rFonts w:ascii="Times New Roman" w:hAnsi="Times New Roman"/>
                <w:sz w:val="24"/>
                <w:szCs w:val="24"/>
              </w:rPr>
            </w:pPr>
            <w:r w:rsidRPr="003477FF">
              <w:rPr>
                <w:rFonts w:ascii="Times New Roman" w:hAnsi="Times New Roman"/>
                <w:sz w:val="24"/>
                <w:szCs w:val="24"/>
              </w:rPr>
              <w:t>Требования, предъявляемые к сортам томата и перца для машинной уборки.</w:t>
            </w:r>
          </w:p>
          <w:p w:rsidR="00A36808" w:rsidRPr="003477FF" w:rsidRDefault="00A36808" w:rsidP="00604178">
            <w:pPr>
              <w:pStyle w:val="a4"/>
              <w:widowControl w:val="0"/>
              <w:numPr>
                <w:ilvl w:val="0"/>
                <w:numId w:val="100"/>
              </w:numPr>
              <w:tabs>
                <w:tab w:val="left" w:pos="284"/>
              </w:tabs>
              <w:spacing w:line="240" w:lineRule="auto"/>
              <w:ind w:left="0" w:firstLine="0"/>
              <w:jc w:val="both"/>
              <w:rPr>
                <w:rFonts w:ascii="Times New Roman" w:hAnsi="Times New Roman"/>
                <w:sz w:val="24"/>
                <w:szCs w:val="24"/>
              </w:rPr>
            </w:pPr>
            <w:r w:rsidRPr="003477FF">
              <w:rPr>
                <w:rFonts w:ascii="Times New Roman" w:hAnsi="Times New Roman"/>
                <w:sz w:val="24"/>
                <w:szCs w:val="24"/>
              </w:rPr>
              <w:t xml:space="preserve">Мониторинг основных рабочих процессов при выращивании томата методом объемной гидропоники.  </w:t>
            </w:r>
          </w:p>
          <w:p w:rsidR="00A36808" w:rsidRPr="003477FF" w:rsidRDefault="00A36808" w:rsidP="00604178">
            <w:pPr>
              <w:pStyle w:val="a4"/>
              <w:widowControl w:val="0"/>
              <w:numPr>
                <w:ilvl w:val="0"/>
                <w:numId w:val="100"/>
              </w:numPr>
              <w:tabs>
                <w:tab w:val="left" w:pos="284"/>
              </w:tabs>
              <w:spacing w:after="0" w:line="240" w:lineRule="auto"/>
              <w:ind w:left="0" w:firstLine="0"/>
              <w:jc w:val="both"/>
              <w:rPr>
                <w:bCs/>
                <w:sz w:val="24"/>
                <w:szCs w:val="24"/>
              </w:rPr>
            </w:pPr>
            <w:r w:rsidRPr="003477FF">
              <w:rPr>
                <w:rFonts w:ascii="Times New Roman" w:hAnsi="Times New Roman"/>
                <w:sz w:val="24"/>
                <w:szCs w:val="24"/>
              </w:rPr>
              <w:t>Мониторинг видового ассортимента овощных культур.</w:t>
            </w:r>
          </w:p>
        </w:tc>
      </w:tr>
      <w:tr w:rsidR="00A36808" w:rsidRPr="00F239D5" w:rsidTr="00FD3992">
        <w:tc>
          <w:tcPr>
            <w:tcW w:w="4219" w:type="dxa"/>
          </w:tcPr>
          <w:p w:rsidR="00A36808" w:rsidRPr="004934CF" w:rsidRDefault="00A36808" w:rsidP="00453A66">
            <w:pPr>
              <w:spacing w:line="235" w:lineRule="auto"/>
              <w:jc w:val="both"/>
              <w:rPr>
                <w:b/>
                <w:bCs/>
                <w:sz w:val="24"/>
                <w:szCs w:val="24"/>
              </w:rPr>
            </w:pPr>
            <w:r w:rsidRPr="00BA567B">
              <w:rPr>
                <w:rFonts w:eastAsia="Times New Roman"/>
                <w:b/>
                <w:sz w:val="24"/>
                <w:szCs w:val="24"/>
              </w:rPr>
              <w:t>ПК-</w:t>
            </w:r>
            <w:r>
              <w:rPr>
                <w:rFonts w:eastAsia="Times New Roman"/>
                <w:b/>
                <w:sz w:val="24"/>
                <w:szCs w:val="24"/>
              </w:rPr>
              <w:t>5</w:t>
            </w:r>
            <w:r>
              <w:rPr>
                <w:rFonts w:eastAsia="Times New Roman"/>
                <w:sz w:val="24"/>
                <w:szCs w:val="24"/>
              </w:rPr>
              <w:t xml:space="preserve"> - умением планировать мероприятия по улучшению качества продукции, правильно оценивать обстановку и осуществлять прогноз  по урожайности и применять свои знания для правильного размещения овощных культур</w:t>
            </w:r>
          </w:p>
        </w:tc>
        <w:tc>
          <w:tcPr>
            <w:tcW w:w="5670" w:type="dxa"/>
          </w:tcPr>
          <w:p w:rsidR="00A36808" w:rsidRPr="003477FF" w:rsidRDefault="00A36808" w:rsidP="00604178">
            <w:pPr>
              <w:pStyle w:val="ab"/>
              <w:numPr>
                <w:ilvl w:val="0"/>
                <w:numId w:val="99"/>
              </w:numPr>
              <w:tabs>
                <w:tab w:val="left" w:pos="34"/>
              </w:tabs>
              <w:spacing w:after="0" w:line="240" w:lineRule="auto"/>
              <w:ind w:left="34" w:right="-143" w:firstLine="0"/>
              <w:rPr>
                <w:rFonts w:ascii="Times New Roman" w:hAnsi="Times New Roman"/>
                <w:sz w:val="24"/>
                <w:szCs w:val="24"/>
              </w:rPr>
            </w:pPr>
            <w:r w:rsidRPr="003477FF">
              <w:rPr>
                <w:rFonts w:ascii="Times New Roman" w:hAnsi="Times New Roman"/>
                <w:sz w:val="24"/>
                <w:szCs w:val="24"/>
              </w:rPr>
              <w:t xml:space="preserve">Планирование мероприятий по улучшению качества картофеля в КФК. </w:t>
            </w:r>
          </w:p>
          <w:p w:rsidR="00A36808" w:rsidRPr="003477FF" w:rsidRDefault="00A36808" w:rsidP="00604178">
            <w:pPr>
              <w:pStyle w:val="ab"/>
              <w:numPr>
                <w:ilvl w:val="0"/>
                <w:numId w:val="99"/>
              </w:numPr>
              <w:tabs>
                <w:tab w:val="left" w:pos="34"/>
              </w:tabs>
              <w:spacing w:after="0" w:line="240" w:lineRule="auto"/>
              <w:ind w:left="34" w:firstLine="0"/>
              <w:jc w:val="both"/>
              <w:rPr>
                <w:rFonts w:ascii="Times New Roman" w:hAnsi="Times New Roman"/>
                <w:sz w:val="24"/>
                <w:szCs w:val="24"/>
              </w:rPr>
            </w:pPr>
            <w:r w:rsidRPr="003477FF">
              <w:rPr>
                <w:rFonts w:ascii="Times New Roman" w:hAnsi="Times New Roman"/>
                <w:sz w:val="24"/>
                <w:szCs w:val="24"/>
              </w:rPr>
              <w:t>Оценка обстановки по улучшению сохранности полученной продукции, предназначенной для длительного хранения.</w:t>
            </w:r>
          </w:p>
          <w:p w:rsidR="00A36808" w:rsidRPr="003477FF" w:rsidRDefault="00A36808" w:rsidP="00604178">
            <w:pPr>
              <w:pStyle w:val="a4"/>
              <w:numPr>
                <w:ilvl w:val="0"/>
                <w:numId w:val="99"/>
              </w:numPr>
              <w:tabs>
                <w:tab w:val="left" w:pos="34"/>
                <w:tab w:val="left" w:pos="426"/>
              </w:tabs>
              <w:spacing w:line="240" w:lineRule="auto"/>
              <w:ind w:left="34" w:firstLine="0"/>
              <w:jc w:val="both"/>
              <w:rPr>
                <w:rFonts w:ascii="Times New Roman" w:hAnsi="Times New Roman"/>
                <w:sz w:val="24"/>
                <w:szCs w:val="24"/>
              </w:rPr>
            </w:pPr>
            <w:r w:rsidRPr="003477FF">
              <w:rPr>
                <w:rFonts w:ascii="Times New Roman" w:hAnsi="Times New Roman"/>
                <w:sz w:val="24"/>
                <w:szCs w:val="24"/>
              </w:rPr>
              <w:t>Осуществление прогноза урожайности овощных культур.</w:t>
            </w:r>
          </w:p>
          <w:p w:rsidR="00A36808" w:rsidRPr="003477FF" w:rsidRDefault="00A36808" w:rsidP="00604178">
            <w:pPr>
              <w:pStyle w:val="a4"/>
              <w:numPr>
                <w:ilvl w:val="0"/>
                <w:numId w:val="99"/>
              </w:numPr>
              <w:tabs>
                <w:tab w:val="left" w:pos="34"/>
                <w:tab w:val="left" w:pos="426"/>
              </w:tabs>
              <w:spacing w:line="240" w:lineRule="auto"/>
              <w:ind w:left="34" w:firstLine="0"/>
              <w:jc w:val="both"/>
              <w:rPr>
                <w:rFonts w:ascii="Times New Roman" w:hAnsi="Times New Roman"/>
                <w:sz w:val="24"/>
                <w:szCs w:val="24"/>
              </w:rPr>
            </w:pPr>
            <w:r w:rsidRPr="003477FF">
              <w:rPr>
                <w:rFonts w:ascii="Times New Roman" w:hAnsi="Times New Roman"/>
                <w:sz w:val="24"/>
                <w:szCs w:val="24"/>
              </w:rPr>
              <w:t>Преимущество и недостатки вегетативного способа размножения овощных культур.</w:t>
            </w:r>
          </w:p>
          <w:p w:rsidR="00A36808" w:rsidRPr="003477FF" w:rsidRDefault="00A36808" w:rsidP="00604178">
            <w:pPr>
              <w:pStyle w:val="a4"/>
              <w:numPr>
                <w:ilvl w:val="0"/>
                <w:numId w:val="99"/>
              </w:numPr>
              <w:tabs>
                <w:tab w:val="left" w:pos="34"/>
                <w:tab w:val="left" w:pos="426"/>
              </w:tabs>
              <w:spacing w:after="0" w:line="240" w:lineRule="auto"/>
              <w:ind w:left="34" w:firstLine="0"/>
              <w:jc w:val="both"/>
              <w:rPr>
                <w:bCs/>
                <w:sz w:val="24"/>
                <w:szCs w:val="24"/>
              </w:rPr>
            </w:pPr>
            <w:r w:rsidRPr="003477FF">
              <w:rPr>
                <w:rFonts w:ascii="Times New Roman" w:hAnsi="Times New Roman"/>
                <w:sz w:val="24"/>
                <w:szCs w:val="24"/>
              </w:rPr>
              <w:t>Способы обеззараживания семян при выращивании овощных культур.</w:t>
            </w:r>
          </w:p>
        </w:tc>
      </w:tr>
    </w:tbl>
    <w:p w:rsidR="00A36808" w:rsidRDefault="00A36808" w:rsidP="00A36808">
      <w:pPr>
        <w:rPr>
          <w:rFonts w:eastAsia="Times New Roman"/>
          <w:sz w:val="24"/>
          <w:szCs w:val="24"/>
        </w:rPr>
      </w:pPr>
    </w:p>
    <w:p w:rsidR="00A36808" w:rsidRDefault="00A36808" w:rsidP="00A36808">
      <w:pPr>
        <w:jc w:val="both"/>
        <w:rPr>
          <w:sz w:val="24"/>
          <w:szCs w:val="24"/>
        </w:rPr>
      </w:pPr>
    </w:p>
    <w:p w:rsidR="00A36808" w:rsidRDefault="00A36808" w:rsidP="00A36808">
      <w:pPr>
        <w:jc w:val="both"/>
        <w:rPr>
          <w:sz w:val="24"/>
          <w:szCs w:val="24"/>
        </w:rPr>
      </w:pPr>
    </w:p>
    <w:p w:rsidR="0016212A" w:rsidRDefault="0016212A" w:rsidP="00A36808">
      <w:pPr>
        <w:jc w:val="both"/>
        <w:rPr>
          <w:sz w:val="24"/>
          <w:szCs w:val="24"/>
        </w:rPr>
      </w:pPr>
    </w:p>
    <w:p w:rsidR="00A36808" w:rsidRDefault="00A36808" w:rsidP="00A36808">
      <w:pPr>
        <w:jc w:val="both"/>
        <w:rPr>
          <w:sz w:val="24"/>
          <w:szCs w:val="24"/>
        </w:rPr>
      </w:pPr>
    </w:p>
    <w:p w:rsidR="00A36808" w:rsidRPr="006E1052" w:rsidRDefault="00A36808" w:rsidP="00A36808">
      <w:pPr>
        <w:jc w:val="both"/>
        <w:rPr>
          <w:b/>
          <w:sz w:val="24"/>
          <w:szCs w:val="24"/>
        </w:rPr>
      </w:pPr>
      <w:r w:rsidRPr="006E1052">
        <w:rPr>
          <w:sz w:val="24"/>
          <w:szCs w:val="24"/>
        </w:rPr>
        <w:lastRenderedPageBreak/>
        <w:t xml:space="preserve">Дисциплина: </w:t>
      </w:r>
      <w:r>
        <w:rPr>
          <w:b/>
          <w:sz w:val="24"/>
          <w:szCs w:val="24"/>
        </w:rPr>
        <w:t>Региональные особенности выращивания овощей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A36808" w:rsidRPr="00763F07" w:rsidTr="00FD3992">
        <w:tc>
          <w:tcPr>
            <w:tcW w:w="4219" w:type="dxa"/>
          </w:tcPr>
          <w:p w:rsidR="00A36808" w:rsidRPr="00763F07" w:rsidRDefault="00A36808" w:rsidP="00453A66">
            <w:pPr>
              <w:contextualSpacing/>
              <w:jc w:val="center"/>
              <w:rPr>
                <w:b/>
                <w:bCs/>
                <w:sz w:val="24"/>
                <w:szCs w:val="24"/>
              </w:rPr>
            </w:pPr>
            <w:r w:rsidRPr="00763F07">
              <w:rPr>
                <w:b/>
                <w:bCs/>
                <w:sz w:val="24"/>
                <w:szCs w:val="24"/>
              </w:rPr>
              <w:t>Компетенци</w:t>
            </w:r>
            <w:r>
              <w:rPr>
                <w:b/>
                <w:bCs/>
                <w:sz w:val="24"/>
                <w:szCs w:val="24"/>
              </w:rPr>
              <w:t>я</w:t>
            </w:r>
          </w:p>
        </w:tc>
        <w:tc>
          <w:tcPr>
            <w:tcW w:w="5670" w:type="dxa"/>
          </w:tcPr>
          <w:p w:rsidR="00A36808" w:rsidRPr="00763F07" w:rsidRDefault="00A36808" w:rsidP="00453A66">
            <w:pPr>
              <w:contextualSpacing/>
              <w:jc w:val="center"/>
              <w:rPr>
                <w:b/>
                <w:bCs/>
                <w:sz w:val="24"/>
                <w:szCs w:val="24"/>
              </w:rPr>
            </w:pPr>
            <w:r>
              <w:rPr>
                <w:b/>
                <w:bCs/>
                <w:sz w:val="24"/>
                <w:szCs w:val="24"/>
              </w:rPr>
              <w:t>В</w:t>
            </w:r>
            <w:r w:rsidRPr="00763F07">
              <w:rPr>
                <w:b/>
                <w:bCs/>
                <w:sz w:val="24"/>
                <w:szCs w:val="24"/>
              </w:rPr>
              <w:t>опросы</w:t>
            </w:r>
          </w:p>
        </w:tc>
      </w:tr>
      <w:tr w:rsidR="00A36808" w:rsidRPr="004934CF" w:rsidTr="00FD3992">
        <w:tc>
          <w:tcPr>
            <w:tcW w:w="4219" w:type="dxa"/>
          </w:tcPr>
          <w:p w:rsidR="00A36808" w:rsidRPr="00F239D5" w:rsidRDefault="00A36808" w:rsidP="00453A66">
            <w:pPr>
              <w:spacing w:line="235" w:lineRule="auto"/>
              <w:jc w:val="both"/>
              <w:rPr>
                <w:b/>
                <w:bCs/>
                <w:sz w:val="24"/>
                <w:szCs w:val="24"/>
              </w:rPr>
            </w:pPr>
            <w:r>
              <w:rPr>
                <w:b/>
                <w:bCs/>
                <w:sz w:val="24"/>
                <w:szCs w:val="24"/>
              </w:rPr>
              <w:t>УК</w:t>
            </w:r>
            <w:r w:rsidRPr="00F239D5">
              <w:rPr>
                <w:b/>
                <w:bCs/>
                <w:sz w:val="24"/>
                <w:szCs w:val="24"/>
              </w:rPr>
              <w:t>-</w:t>
            </w:r>
            <w:r>
              <w:rPr>
                <w:b/>
                <w:bCs/>
                <w:sz w:val="24"/>
                <w:szCs w:val="24"/>
              </w:rPr>
              <w:t>1</w:t>
            </w:r>
            <w:r w:rsidRPr="00F239D5">
              <w:rPr>
                <w:b/>
                <w:bCs/>
                <w:sz w:val="24"/>
                <w:szCs w:val="24"/>
              </w:rPr>
              <w:t xml:space="preserve"> </w:t>
            </w:r>
            <w:r w:rsidRPr="00AF2D9E">
              <w:rPr>
                <w:sz w:val="24"/>
                <w:szCs w:val="24"/>
              </w:rPr>
              <w:t>–</w:t>
            </w:r>
            <w:r w:rsidRPr="00F239D5">
              <w:rPr>
                <w:b/>
                <w:bCs/>
                <w:sz w:val="24"/>
                <w:szCs w:val="24"/>
              </w:rPr>
              <w:t xml:space="preserve"> </w:t>
            </w:r>
            <w:r w:rsidRPr="00F239D5">
              <w:rPr>
                <w:bCs/>
                <w:sz w:val="24"/>
                <w:szCs w:val="24"/>
              </w:rPr>
              <w:t>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p>
        </w:tc>
        <w:tc>
          <w:tcPr>
            <w:tcW w:w="5670" w:type="dxa"/>
          </w:tcPr>
          <w:p w:rsidR="00A36808" w:rsidRPr="003477FF" w:rsidRDefault="00A36808" w:rsidP="00604178">
            <w:pPr>
              <w:pStyle w:val="a4"/>
              <w:numPr>
                <w:ilvl w:val="0"/>
                <w:numId w:val="98"/>
              </w:numPr>
              <w:spacing w:after="0" w:line="240" w:lineRule="auto"/>
              <w:ind w:left="0" w:firstLine="0"/>
              <w:jc w:val="both"/>
              <w:rPr>
                <w:rFonts w:ascii="Times New Roman" w:hAnsi="Times New Roman"/>
                <w:color w:val="000000"/>
                <w:sz w:val="24"/>
                <w:szCs w:val="24"/>
              </w:rPr>
            </w:pPr>
            <w:r w:rsidRPr="003477FF">
              <w:rPr>
                <w:rFonts w:ascii="Times New Roman" w:hAnsi="Times New Roman"/>
                <w:color w:val="000000"/>
                <w:sz w:val="24"/>
                <w:szCs w:val="24"/>
              </w:rPr>
              <w:t xml:space="preserve">Основные научные достижения в области овощеводства открытого и защищенного грунта. </w:t>
            </w:r>
          </w:p>
          <w:p w:rsidR="00A36808" w:rsidRPr="003477FF" w:rsidRDefault="00A36808" w:rsidP="00604178">
            <w:pPr>
              <w:pStyle w:val="a4"/>
              <w:numPr>
                <w:ilvl w:val="0"/>
                <w:numId w:val="98"/>
              </w:numPr>
              <w:spacing w:after="0" w:line="240" w:lineRule="auto"/>
              <w:ind w:left="0" w:firstLine="0"/>
              <w:jc w:val="both"/>
              <w:rPr>
                <w:rFonts w:ascii="Times New Roman" w:hAnsi="Times New Roman"/>
                <w:color w:val="000000"/>
                <w:sz w:val="24"/>
                <w:szCs w:val="24"/>
              </w:rPr>
            </w:pPr>
            <w:r w:rsidRPr="003477FF">
              <w:rPr>
                <w:rFonts w:ascii="Times New Roman" w:hAnsi="Times New Roman"/>
                <w:sz w:val="24"/>
                <w:szCs w:val="24"/>
              </w:rPr>
              <w:t>Новые идеи при решении исследовательских задач по подготовке семян к посеву.</w:t>
            </w:r>
          </w:p>
          <w:p w:rsidR="00A36808" w:rsidRPr="003477FF" w:rsidRDefault="00A36808" w:rsidP="00604178">
            <w:pPr>
              <w:pStyle w:val="a4"/>
              <w:numPr>
                <w:ilvl w:val="0"/>
                <w:numId w:val="98"/>
              </w:numPr>
              <w:spacing w:after="0" w:line="240" w:lineRule="auto"/>
              <w:ind w:left="0" w:firstLine="0"/>
              <w:jc w:val="both"/>
              <w:rPr>
                <w:bCs/>
                <w:sz w:val="24"/>
                <w:szCs w:val="24"/>
              </w:rPr>
            </w:pPr>
            <w:r w:rsidRPr="003477FF">
              <w:rPr>
                <w:rFonts w:ascii="Times New Roman" w:hAnsi="Times New Roman"/>
                <w:color w:val="000000"/>
                <w:sz w:val="24"/>
                <w:szCs w:val="24"/>
              </w:rPr>
              <w:t>А</w:t>
            </w:r>
            <w:r w:rsidRPr="003477FF">
              <w:rPr>
                <w:rFonts w:ascii="Times New Roman" w:hAnsi="Times New Roman"/>
                <w:sz w:val="24"/>
                <w:szCs w:val="24"/>
              </w:rPr>
              <w:t>нализ и оценка современных научных достижений овощеводства в Тюменской области.</w:t>
            </w:r>
          </w:p>
        </w:tc>
      </w:tr>
      <w:tr w:rsidR="00A36808" w:rsidRPr="00F239D5" w:rsidTr="00FD3992">
        <w:tc>
          <w:tcPr>
            <w:tcW w:w="4219" w:type="dxa"/>
          </w:tcPr>
          <w:p w:rsidR="00A36808" w:rsidRPr="004934CF" w:rsidRDefault="00A36808" w:rsidP="00453A66">
            <w:pPr>
              <w:spacing w:line="235" w:lineRule="auto"/>
              <w:jc w:val="both"/>
              <w:rPr>
                <w:b/>
                <w:bCs/>
                <w:sz w:val="24"/>
                <w:szCs w:val="24"/>
              </w:rPr>
            </w:pPr>
            <w:r w:rsidRPr="004934CF">
              <w:rPr>
                <w:b/>
                <w:bCs/>
                <w:sz w:val="24"/>
                <w:szCs w:val="24"/>
              </w:rPr>
              <w:t>ПК-</w:t>
            </w:r>
            <w:r>
              <w:rPr>
                <w:b/>
                <w:bCs/>
                <w:sz w:val="24"/>
                <w:szCs w:val="24"/>
              </w:rPr>
              <w:t>2</w:t>
            </w:r>
            <w:r w:rsidRPr="004934CF">
              <w:rPr>
                <w:b/>
                <w:bCs/>
                <w:sz w:val="24"/>
                <w:szCs w:val="24"/>
              </w:rPr>
              <w:t xml:space="preserve"> </w:t>
            </w:r>
            <w:r w:rsidRPr="00AF2D9E">
              <w:rPr>
                <w:sz w:val="24"/>
                <w:szCs w:val="24"/>
              </w:rPr>
              <w:t>–</w:t>
            </w:r>
            <w:r w:rsidRPr="004934CF">
              <w:rPr>
                <w:b/>
                <w:bCs/>
                <w:sz w:val="24"/>
                <w:szCs w:val="24"/>
              </w:rPr>
              <w:t xml:space="preserve"> </w:t>
            </w:r>
            <w:r>
              <w:rPr>
                <w:rFonts w:eastAsia="Times New Roman"/>
                <w:sz w:val="24"/>
                <w:szCs w:val="24"/>
              </w:rPr>
              <w:t>умением разрабатывать технологические карты производства, управлять всеми процессами производства, организовывать и проводить работы по возделыванию овощных культур на современном этапе</w:t>
            </w:r>
          </w:p>
        </w:tc>
        <w:tc>
          <w:tcPr>
            <w:tcW w:w="5670" w:type="dxa"/>
          </w:tcPr>
          <w:p w:rsidR="00A36808" w:rsidRPr="004106D8" w:rsidRDefault="00A36808" w:rsidP="00604178">
            <w:pPr>
              <w:pStyle w:val="a4"/>
              <w:numPr>
                <w:ilvl w:val="6"/>
                <w:numId w:val="56"/>
              </w:numPr>
              <w:tabs>
                <w:tab w:val="left" w:pos="0"/>
                <w:tab w:val="left" w:pos="459"/>
              </w:tabs>
              <w:autoSpaceDN w:val="0"/>
              <w:spacing w:after="0" w:line="240" w:lineRule="auto"/>
              <w:ind w:left="34" w:firstLine="0"/>
              <w:jc w:val="both"/>
              <w:rPr>
                <w:bCs/>
                <w:sz w:val="24"/>
                <w:szCs w:val="24"/>
              </w:rPr>
            </w:pPr>
            <w:r w:rsidRPr="004106D8">
              <w:rPr>
                <w:rFonts w:ascii="Times New Roman" w:hAnsi="Times New Roman"/>
                <w:sz w:val="24"/>
                <w:szCs w:val="24"/>
              </w:rPr>
              <w:t>Особенности разработки технологической  карты выращивания капусты белокочанной.</w:t>
            </w:r>
          </w:p>
          <w:p w:rsidR="00A36808" w:rsidRPr="004106D8" w:rsidRDefault="00A36808" w:rsidP="00604178">
            <w:pPr>
              <w:pStyle w:val="a4"/>
              <w:numPr>
                <w:ilvl w:val="6"/>
                <w:numId w:val="56"/>
              </w:numPr>
              <w:tabs>
                <w:tab w:val="left" w:pos="0"/>
                <w:tab w:val="left" w:pos="459"/>
              </w:tabs>
              <w:autoSpaceDN w:val="0"/>
              <w:spacing w:after="0" w:line="240" w:lineRule="auto"/>
              <w:ind w:left="34" w:firstLine="0"/>
              <w:jc w:val="both"/>
              <w:rPr>
                <w:bCs/>
                <w:sz w:val="24"/>
                <w:szCs w:val="24"/>
              </w:rPr>
            </w:pPr>
            <w:r w:rsidRPr="004106D8">
              <w:rPr>
                <w:rFonts w:ascii="Times New Roman" w:hAnsi="Times New Roman"/>
                <w:sz w:val="24"/>
                <w:szCs w:val="24"/>
              </w:rPr>
              <w:t>Особенности разработки технологической  карты выращивания корнеплодных культур.</w:t>
            </w:r>
          </w:p>
          <w:p w:rsidR="00A36808" w:rsidRPr="004106D8" w:rsidRDefault="00A36808" w:rsidP="00604178">
            <w:pPr>
              <w:pStyle w:val="a4"/>
              <w:numPr>
                <w:ilvl w:val="6"/>
                <w:numId w:val="56"/>
              </w:numPr>
              <w:tabs>
                <w:tab w:val="left" w:pos="0"/>
                <w:tab w:val="left" w:pos="459"/>
              </w:tabs>
              <w:autoSpaceDN w:val="0"/>
              <w:spacing w:after="0" w:line="240" w:lineRule="auto"/>
              <w:ind w:left="34" w:firstLine="0"/>
              <w:jc w:val="both"/>
              <w:rPr>
                <w:bCs/>
                <w:sz w:val="24"/>
                <w:szCs w:val="24"/>
              </w:rPr>
            </w:pPr>
            <w:r w:rsidRPr="004106D8">
              <w:rPr>
                <w:rFonts w:ascii="Times New Roman" w:hAnsi="Times New Roman"/>
                <w:sz w:val="24"/>
                <w:szCs w:val="24"/>
              </w:rPr>
              <w:t>Особенности разработки технологической  карты выращивания лука репчатого.</w:t>
            </w:r>
          </w:p>
        </w:tc>
      </w:tr>
      <w:tr w:rsidR="00A36808" w:rsidRPr="00F239D5" w:rsidTr="00FD3992">
        <w:tc>
          <w:tcPr>
            <w:tcW w:w="4219" w:type="dxa"/>
          </w:tcPr>
          <w:p w:rsidR="00A36808" w:rsidRPr="004934CF" w:rsidRDefault="00A36808" w:rsidP="00453A66">
            <w:pPr>
              <w:spacing w:line="235" w:lineRule="auto"/>
              <w:jc w:val="both"/>
              <w:rPr>
                <w:b/>
                <w:bCs/>
                <w:sz w:val="24"/>
                <w:szCs w:val="24"/>
              </w:rPr>
            </w:pPr>
            <w:r w:rsidRPr="00BA567B">
              <w:rPr>
                <w:rFonts w:eastAsia="Times New Roman"/>
                <w:b/>
                <w:sz w:val="24"/>
                <w:szCs w:val="24"/>
              </w:rPr>
              <w:t>ПК-</w:t>
            </w:r>
            <w:r>
              <w:rPr>
                <w:rFonts w:eastAsia="Times New Roman"/>
                <w:b/>
                <w:sz w:val="24"/>
                <w:szCs w:val="24"/>
              </w:rPr>
              <w:t>3</w:t>
            </w:r>
            <w:r>
              <w:rPr>
                <w:rFonts w:eastAsia="Times New Roman"/>
                <w:sz w:val="24"/>
                <w:szCs w:val="24"/>
              </w:rPr>
              <w:t xml:space="preserve"> - </w:t>
            </w:r>
            <w:r w:rsidRPr="00DB748B">
              <w:rPr>
                <w:rFonts w:eastAsia="Times New Roman"/>
                <w:sz w:val="24"/>
                <w:szCs w:val="24"/>
              </w:rPr>
              <w:t>умение</w:t>
            </w:r>
            <w:r>
              <w:rPr>
                <w:rFonts w:eastAsia="Times New Roman"/>
                <w:sz w:val="24"/>
                <w:szCs w:val="24"/>
              </w:rPr>
              <w:t>м</w:t>
            </w:r>
            <w:r w:rsidRPr="00DB748B">
              <w:rPr>
                <w:rFonts w:eastAsia="Times New Roman"/>
                <w:sz w:val="24"/>
                <w:szCs w:val="24"/>
              </w:rPr>
              <w:t xml:space="preserve"> </w:t>
            </w:r>
            <w:r>
              <w:rPr>
                <w:rFonts w:eastAsia="Times New Roman"/>
                <w:sz w:val="24"/>
                <w:szCs w:val="24"/>
              </w:rPr>
              <w:t xml:space="preserve"> разрабатывать и реализовывать новые элементы агротехники, оценивать качество и экологическую безопасность технологии, планировать и разрабатывать методики при возделывании и повышении продуктивности</w:t>
            </w:r>
            <w:r w:rsidRPr="00AC4EC1">
              <w:rPr>
                <w:rFonts w:eastAsia="Times New Roman"/>
                <w:sz w:val="24"/>
                <w:szCs w:val="24"/>
              </w:rPr>
              <w:t xml:space="preserve"> </w:t>
            </w:r>
            <w:r>
              <w:rPr>
                <w:rFonts w:eastAsia="Times New Roman"/>
                <w:sz w:val="24"/>
                <w:szCs w:val="24"/>
              </w:rPr>
              <w:t xml:space="preserve"> овощных культур</w:t>
            </w:r>
          </w:p>
        </w:tc>
        <w:tc>
          <w:tcPr>
            <w:tcW w:w="5670" w:type="dxa"/>
          </w:tcPr>
          <w:p w:rsidR="00A36808" w:rsidRPr="003477FF" w:rsidRDefault="00A36808" w:rsidP="00604178">
            <w:pPr>
              <w:pStyle w:val="a4"/>
              <w:numPr>
                <w:ilvl w:val="0"/>
                <w:numId w:val="97"/>
              </w:numPr>
              <w:autoSpaceDN w:val="0"/>
              <w:spacing w:after="0" w:line="240" w:lineRule="auto"/>
              <w:ind w:left="0" w:firstLine="0"/>
              <w:jc w:val="both"/>
              <w:rPr>
                <w:rFonts w:ascii="Times New Roman" w:hAnsi="Times New Roman"/>
                <w:sz w:val="24"/>
                <w:szCs w:val="24"/>
              </w:rPr>
            </w:pPr>
            <w:r w:rsidRPr="003477FF">
              <w:rPr>
                <w:rFonts w:ascii="Times New Roman" w:hAnsi="Times New Roman"/>
                <w:sz w:val="24"/>
                <w:szCs w:val="24"/>
              </w:rPr>
              <w:t>Новые элементы технологии производства томатов в защищенном грунте.</w:t>
            </w:r>
          </w:p>
          <w:p w:rsidR="00A36808" w:rsidRPr="003477FF" w:rsidRDefault="00A36808" w:rsidP="00604178">
            <w:pPr>
              <w:pStyle w:val="a4"/>
              <w:numPr>
                <w:ilvl w:val="0"/>
                <w:numId w:val="97"/>
              </w:numPr>
              <w:autoSpaceDN w:val="0"/>
              <w:spacing w:after="0" w:line="240" w:lineRule="auto"/>
              <w:ind w:left="0" w:firstLine="0"/>
              <w:jc w:val="both"/>
              <w:rPr>
                <w:rFonts w:ascii="Times New Roman" w:hAnsi="Times New Roman"/>
                <w:sz w:val="24"/>
                <w:szCs w:val="24"/>
              </w:rPr>
            </w:pPr>
            <w:r w:rsidRPr="003477FF">
              <w:rPr>
                <w:rFonts w:ascii="Times New Roman" w:hAnsi="Times New Roman"/>
                <w:sz w:val="24"/>
                <w:szCs w:val="24"/>
              </w:rPr>
              <w:t>Качество продукции и экологическая безопасность при выращивании огурца в условиях зимних теплиц.</w:t>
            </w:r>
          </w:p>
          <w:p w:rsidR="00A36808" w:rsidRPr="003477FF" w:rsidRDefault="00A36808" w:rsidP="00604178">
            <w:pPr>
              <w:pStyle w:val="a4"/>
              <w:numPr>
                <w:ilvl w:val="0"/>
                <w:numId w:val="97"/>
              </w:numPr>
              <w:autoSpaceDN w:val="0"/>
              <w:spacing w:after="0" w:line="240" w:lineRule="auto"/>
              <w:ind w:left="0" w:firstLine="0"/>
              <w:jc w:val="both"/>
              <w:rPr>
                <w:rFonts w:ascii="Times New Roman" w:hAnsi="Times New Roman"/>
                <w:sz w:val="24"/>
                <w:szCs w:val="24"/>
              </w:rPr>
            </w:pPr>
            <w:r w:rsidRPr="003477FF">
              <w:rPr>
                <w:rFonts w:ascii="Times New Roman" w:hAnsi="Times New Roman"/>
                <w:sz w:val="24"/>
                <w:szCs w:val="24"/>
              </w:rPr>
              <w:t>Повышение продуктивности моркови при использовании регуляторов роста.</w:t>
            </w:r>
          </w:p>
          <w:p w:rsidR="00A36808" w:rsidRPr="004106D8" w:rsidRDefault="00A36808" w:rsidP="00453A66">
            <w:pPr>
              <w:autoSpaceDN w:val="0"/>
              <w:ind w:left="394"/>
              <w:jc w:val="both"/>
              <w:rPr>
                <w:bCs/>
                <w:sz w:val="24"/>
                <w:szCs w:val="24"/>
              </w:rPr>
            </w:pPr>
          </w:p>
        </w:tc>
      </w:tr>
      <w:tr w:rsidR="00A36808" w:rsidRPr="00F239D5" w:rsidTr="00FD3992">
        <w:tc>
          <w:tcPr>
            <w:tcW w:w="4219" w:type="dxa"/>
          </w:tcPr>
          <w:p w:rsidR="00A36808" w:rsidRPr="004934CF" w:rsidRDefault="00A36808" w:rsidP="00453A66">
            <w:pPr>
              <w:spacing w:line="235" w:lineRule="auto"/>
              <w:jc w:val="both"/>
              <w:rPr>
                <w:b/>
                <w:bCs/>
                <w:sz w:val="24"/>
                <w:szCs w:val="24"/>
              </w:rPr>
            </w:pPr>
            <w:r w:rsidRPr="004934CF">
              <w:rPr>
                <w:b/>
                <w:bCs/>
                <w:sz w:val="24"/>
                <w:szCs w:val="24"/>
              </w:rPr>
              <w:t>ПК-</w:t>
            </w:r>
            <w:r>
              <w:rPr>
                <w:b/>
                <w:bCs/>
                <w:sz w:val="24"/>
                <w:szCs w:val="24"/>
              </w:rPr>
              <w:t>4</w:t>
            </w:r>
            <w:r w:rsidRPr="004934CF">
              <w:rPr>
                <w:b/>
                <w:bCs/>
                <w:sz w:val="24"/>
                <w:szCs w:val="24"/>
              </w:rPr>
              <w:t xml:space="preserve"> </w:t>
            </w:r>
            <w:r w:rsidRPr="00AF2D9E">
              <w:rPr>
                <w:sz w:val="24"/>
                <w:szCs w:val="24"/>
              </w:rPr>
              <w:t>–</w:t>
            </w:r>
            <w:r w:rsidRPr="004934CF">
              <w:rPr>
                <w:b/>
                <w:bCs/>
                <w:sz w:val="24"/>
                <w:szCs w:val="24"/>
              </w:rPr>
              <w:t xml:space="preserve"> </w:t>
            </w:r>
            <w:r>
              <w:rPr>
                <w:rFonts w:eastAsia="Times New Roman"/>
                <w:sz w:val="24"/>
                <w:szCs w:val="24"/>
              </w:rPr>
              <w:t xml:space="preserve">умением распознавать овощные культуры, выращиваемые в условиях области по морфологическим признакам </w:t>
            </w:r>
            <w:proofErr w:type="gramStart"/>
            <w:r>
              <w:rPr>
                <w:rFonts w:eastAsia="Times New Roman"/>
                <w:sz w:val="24"/>
                <w:szCs w:val="24"/>
              </w:rPr>
              <w:t>на  всех</w:t>
            </w:r>
            <w:proofErr w:type="gramEnd"/>
            <w:r>
              <w:rPr>
                <w:rFonts w:eastAsia="Times New Roman"/>
                <w:sz w:val="24"/>
                <w:szCs w:val="24"/>
              </w:rPr>
              <w:t xml:space="preserve"> этапах развития, применять свои знания для контроля за получением продукции высокого качества в открытом и защищенном грунте</w:t>
            </w:r>
          </w:p>
        </w:tc>
        <w:tc>
          <w:tcPr>
            <w:tcW w:w="5670" w:type="dxa"/>
          </w:tcPr>
          <w:p w:rsidR="00A36808" w:rsidRPr="003477FF" w:rsidRDefault="00A36808" w:rsidP="00604178">
            <w:pPr>
              <w:pStyle w:val="a4"/>
              <w:numPr>
                <w:ilvl w:val="0"/>
                <w:numId w:val="96"/>
              </w:numPr>
              <w:tabs>
                <w:tab w:val="left" w:pos="317"/>
              </w:tabs>
              <w:spacing w:after="0" w:line="240" w:lineRule="auto"/>
              <w:ind w:left="34" w:firstLine="0"/>
              <w:jc w:val="both"/>
              <w:rPr>
                <w:rFonts w:ascii="Times New Roman" w:hAnsi="Times New Roman"/>
                <w:bCs/>
                <w:sz w:val="24"/>
                <w:szCs w:val="24"/>
              </w:rPr>
            </w:pPr>
            <w:r w:rsidRPr="003477FF">
              <w:rPr>
                <w:rFonts w:ascii="Times New Roman" w:hAnsi="Times New Roman"/>
                <w:sz w:val="24"/>
                <w:szCs w:val="24"/>
              </w:rPr>
              <w:t xml:space="preserve">Морфологические признаки проростков и умение распознавать по ним представителей семейства Капустные. </w:t>
            </w:r>
          </w:p>
          <w:p w:rsidR="00A36808" w:rsidRPr="003477FF" w:rsidRDefault="00A36808" w:rsidP="00604178">
            <w:pPr>
              <w:pStyle w:val="a4"/>
              <w:numPr>
                <w:ilvl w:val="0"/>
                <w:numId w:val="96"/>
              </w:numPr>
              <w:tabs>
                <w:tab w:val="left" w:pos="317"/>
              </w:tabs>
              <w:spacing w:after="0" w:line="240" w:lineRule="auto"/>
              <w:ind w:left="34" w:firstLine="0"/>
              <w:jc w:val="both"/>
              <w:rPr>
                <w:rFonts w:ascii="Times New Roman" w:hAnsi="Times New Roman"/>
                <w:bCs/>
                <w:sz w:val="24"/>
                <w:szCs w:val="24"/>
              </w:rPr>
            </w:pPr>
            <w:r w:rsidRPr="003477FF">
              <w:rPr>
                <w:rFonts w:ascii="Times New Roman" w:hAnsi="Times New Roman"/>
                <w:sz w:val="24"/>
                <w:szCs w:val="24"/>
              </w:rPr>
              <w:t>Особенности морфологии представителей семейства Сельдерейные.</w:t>
            </w:r>
          </w:p>
          <w:p w:rsidR="00A36808" w:rsidRPr="003477FF" w:rsidRDefault="00A36808" w:rsidP="00604178">
            <w:pPr>
              <w:pStyle w:val="a4"/>
              <w:numPr>
                <w:ilvl w:val="0"/>
                <w:numId w:val="96"/>
              </w:numPr>
              <w:tabs>
                <w:tab w:val="left" w:pos="317"/>
              </w:tabs>
              <w:spacing w:after="0" w:line="240" w:lineRule="auto"/>
              <w:ind w:left="34" w:firstLine="0"/>
              <w:jc w:val="both"/>
              <w:rPr>
                <w:rFonts w:ascii="Times New Roman" w:hAnsi="Times New Roman"/>
                <w:bCs/>
                <w:sz w:val="24"/>
                <w:szCs w:val="24"/>
              </w:rPr>
            </w:pPr>
            <w:r w:rsidRPr="003477FF">
              <w:rPr>
                <w:rFonts w:ascii="Times New Roman" w:hAnsi="Times New Roman"/>
                <w:sz w:val="24"/>
                <w:szCs w:val="24"/>
              </w:rPr>
              <w:t>Контроль за получением продукции высокого качества в условиях зимних теплиц.</w:t>
            </w:r>
          </w:p>
          <w:p w:rsidR="00A36808" w:rsidRPr="003477FF" w:rsidRDefault="00A36808" w:rsidP="00604178">
            <w:pPr>
              <w:pStyle w:val="a4"/>
              <w:numPr>
                <w:ilvl w:val="0"/>
                <w:numId w:val="96"/>
              </w:numPr>
              <w:tabs>
                <w:tab w:val="left" w:pos="317"/>
              </w:tabs>
              <w:spacing w:after="0" w:line="240" w:lineRule="auto"/>
              <w:ind w:left="34" w:firstLine="0"/>
              <w:jc w:val="both"/>
              <w:rPr>
                <w:bCs/>
                <w:sz w:val="24"/>
                <w:szCs w:val="24"/>
              </w:rPr>
            </w:pPr>
            <w:r w:rsidRPr="003477FF">
              <w:rPr>
                <w:rFonts w:ascii="Times New Roman" w:hAnsi="Times New Roman"/>
                <w:sz w:val="24"/>
                <w:szCs w:val="24"/>
              </w:rPr>
              <w:t>Морфологические особенности и контроль качества салата листового и кочанного, шпината, листовой горчицы, кресс-салата, кориандра и редиса.</w:t>
            </w:r>
          </w:p>
        </w:tc>
      </w:tr>
      <w:tr w:rsidR="00A36808" w:rsidRPr="00F239D5" w:rsidTr="00FD3992">
        <w:tc>
          <w:tcPr>
            <w:tcW w:w="4219" w:type="dxa"/>
          </w:tcPr>
          <w:p w:rsidR="00A36808" w:rsidRPr="004934CF" w:rsidRDefault="00A36808" w:rsidP="00453A66">
            <w:pPr>
              <w:spacing w:line="235" w:lineRule="auto"/>
              <w:jc w:val="both"/>
              <w:rPr>
                <w:b/>
                <w:bCs/>
                <w:sz w:val="24"/>
                <w:szCs w:val="24"/>
              </w:rPr>
            </w:pPr>
            <w:r w:rsidRPr="00BA567B">
              <w:rPr>
                <w:rFonts w:eastAsia="Times New Roman"/>
                <w:b/>
                <w:sz w:val="24"/>
                <w:szCs w:val="24"/>
              </w:rPr>
              <w:t>ПК-</w:t>
            </w:r>
            <w:r>
              <w:rPr>
                <w:rFonts w:eastAsia="Times New Roman"/>
                <w:b/>
                <w:sz w:val="24"/>
                <w:szCs w:val="24"/>
              </w:rPr>
              <w:t>5</w:t>
            </w:r>
            <w:r>
              <w:rPr>
                <w:rFonts w:eastAsia="Times New Roman"/>
                <w:sz w:val="24"/>
                <w:szCs w:val="24"/>
              </w:rPr>
              <w:t xml:space="preserve"> - умением планировать мероприятия по улучшению качества продукции, правильно оценивать обстановку и осуществлять прогноз  по урожайности и применять свои знания для правильного размещения овощных культур</w:t>
            </w:r>
          </w:p>
        </w:tc>
        <w:tc>
          <w:tcPr>
            <w:tcW w:w="5670" w:type="dxa"/>
          </w:tcPr>
          <w:p w:rsidR="00A36808" w:rsidRPr="00A36808" w:rsidRDefault="00A36808" w:rsidP="00604178">
            <w:pPr>
              <w:pStyle w:val="a4"/>
              <w:numPr>
                <w:ilvl w:val="0"/>
                <w:numId w:val="95"/>
              </w:numPr>
              <w:spacing w:line="240" w:lineRule="auto"/>
              <w:ind w:left="0" w:firstLine="34"/>
              <w:jc w:val="both"/>
              <w:rPr>
                <w:rFonts w:ascii="Times New Roman" w:hAnsi="Times New Roman"/>
                <w:bCs/>
                <w:sz w:val="24"/>
                <w:szCs w:val="24"/>
              </w:rPr>
            </w:pPr>
            <w:r w:rsidRPr="00A36808">
              <w:rPr>
                <w:rFonts w:ascii="Times New Roman" w:hAnsi="Times New Roman"/>
                <w:sz w:val="24"/>
                <w:szCs w:val="24"/>
              </w:rPr>
              <w:t>Мероприятия по улучшению качества продукции моркови столовой.</w:t>
            </w:r>
          </w:p>
          <w:p w:rsidR="00A36808" w:rsidRPr="00A36808" w:rsidRDefault="00A36808" w:rsidP="00604178">
            <w:pPr>
              <w:pStyle w:val="a4"/>
              <w:numPr>
                <w:ilvl w:val="0"/>
                <w:numId w:val="95"/>
              </w:numPr>
              <w:spacing w:line="240" w:lineRule="auto"/>
              <w:ind w:left="0" w:firstLine="34"/>
              <w:jc w:val="both"/>
              <w:rPr>
                <w:rFonts w:ascii="Times New Roman" w:hAnsi="Times New Roman"/>
                <w:bCs/>
                <w:sz w:val="24"/>
                <w:szCs w:val="24"/>
              </w:rPr>
            </w:pPr>
            <w:r w:rsidRPr="00A36808">
              <w:rPr>
                <w:rFonts w:ascii="Times New Roman" w:hAnsi="Times New Roman"/>
                <w:sz w:val="24"/>
                <w:szCs w:val="24"/>
              </w:rPr>
              <w:t>Оценка обстановки и осуществление прогноза  по вредителям и болезням овощных культур.</w:t>
            </w:r>
          </w:p>
          <w:p w:rsidR="00A36808" w:rsidRPr="004106D8" w:rsidRDefault="00A36808" w:rsidP="00453A66">
            <w:pPr>
              <w:ind w:left="20" w:firstLine="34"/>
              <w:jc w:val="both"/>
              <w:rPr>
                <w:bCs/>
                <w:sz w:val="24"/>
                <w:szCs w:val="24"/>
              </w:rPr>
            </w:pPr>
          </w:p>
        </w:tc>
      </w:tr>
    </w:tbl>
    <w:p w:rsidR="00AC39B9" w:rsidRDefault="00AC39B9">
      <w:pPr>
        <w:ind w:left="8140"/>
        <w:rPr>
          <w:rFonts w:eastAsia="Times New Roman"/>
          <w:sz w:val="24"/>
          <w:szCs w:val="24"/>
        </w:rPr>
      </w:pPr>
    </w:p>
    <w:p w:rsidR="00AC39B9" w:rsidRDefault="00AC39B9">
      <w:pPr>
        <w:ind w:left="8140"/>
        <w:rPr>
          <w:rFonts w:eastAsia="Times New Roman"/>
          <w:sz w:val="24"/>
          <w:szCs w:val="24"/>
        </w:rPr>
      </w:pPr>
    </w:p>
    <w:p w:rsidR="00AC39B9" w:rsidRDefault="00AC39B9">
      <w:pPr>
        <w:ind w:left="8140"/>
        <w:rPr>
          <w:rFonts w:eastAsia="Times New Roman"/>
          <w:sz w:val="24"/>
          <w:szCs w:val="24"/>
        </w:rPr>
      </w:pPr>
    </w:p>
    <w:p w:rsidR="00AC39B9" w:rsidRDefault="00AC39B9">
      <w:pPr>
        <w:ind w:left="8140"/>
        <w:rPr>
          <w:rFonts w:eastAsia="Times New Roman"/>
          <w:sz w:val="24"/>
          <w:szCs w:val="24"/>
        </w:rPr>
      </w:pPr>
    </w:p>
    <w:p w:rsidR="00FD3992" w:rsidRDefault="00FD3992">
      <w:pPr>
        <w:ind w:left="8140"/>
        <w:rPr>
          <w:rFonts w:eastAsia="Times New Roman"/>
          <w:sz w:val="24"/>
          <w:szCs w:val="24"/>
        </w:rPr>
      </w:pPr>
    </w:p>
    <w:p w:rsidR="00FD3992" w:rsidRDefault="00FD3992">
      <w:pPr>
        <w:ind w:left="8140"/>
        <w:rPr>
          <w:rFonts w:eastAsia="Times New Roman"/>
          <w:sz w:val="24"/>
          <w:szCs w:val="24"/>
        </w:rPr>
      </w:pPr>
    </w:p>
    <w:p w:rsidR="00FD3992" w:rsidRDefault="00FD3992">
      <w:pPr>
        <w:ind w:left="8140"/>
        <w:rPr>
          <w:rFonts w:eastAsia="Times New Roman"/>
          <w:sz w:val="24"/>
          <w:szCs w:val="24"/>
        </w:rPr>
      </w:pPr>
    </w:p>
    <w:p w:rsidR="00FD3992" w:rsidRDefault="00FD3992">
      <w:pPr>
        <w:ind w:left="8140"/>
        <w:rPr>
          <w:rFonts w:eastAsia="Times New Roman"/>
          <w:sz w:val="24"/>
          <w:szCs w:val="24"/>
        </w:rPr>
      </w:pPr>
    </w:p>
    <w:p w:rsidR="00FD3992" w:rsidRDefault="00FD3992">
      <w:pPr>
        <w:ind w:left="8140"/>
        <w:rPr>
          <w:rFonts w:eastAsia="Times New Roman"/>
          <w:sz w:val="24"/>
          <w:szCs w:val="24"/>
        </w:rPr>
      </w:pPr>
    </w:p>
    <w:p w:rsidR="00FD3992" w:rsidRDefault="00FD3992">
      <w:pPr>
        <w:ind w:left="8140"/>
        <w:rPr>
          <w:rFonts w:eastAsia="Times New Roman"/>
          <w:sz w:val="24"/>
          <w:szCs w:val="24"/>
        </w:rPr>
      </w:pPr>
    </w:p>
    <w:p w:rsidR="00FD3992" w:rsidRDefault="00FD3992">
      <w:pPr>
        <w:ind w:left="8140"/>
        <w:rPr>
          <w:rFonts w:eastAsia="Times New Roman"/>
          <w:sz w:val="24"/>
          <w:szCs w:val="24"/>
        </w:rPr>
      </w:pPr>
    </w:p>
    <w:p w:rsidR="008E0113" w:rsidRDefault="009A4293">
      <w:pPr>
        <w:ind w:left="8140"/>
        <w:rPr>
          <w:sz w:val="20"/>
          <w:szCs w:val="20"/>
        </w:rPr>
      </w:pPr>
      <w:bookmarkStart w:id="0" w:name="_GoBack"/>
      <w:bookmarkEnd w:id="0"/>
      <w:r>
        <w:rPr>
          <w:rFonts w:eastAsia="Times New Roman"/>
          <w:sz w:val="24"/>
          <w:szCs w:val="24"/>
        </w:rPr>
        <w:lastRenderedPageBreak/>
        <w:t>Приложение 1</w:t>
      </w:r>
    </w:p>
    <w:p w:rsidR="008E0113" w:rsidRDefault="008E0113">
      <w:pPr>
        <w:spacing w:line="139" w:lineRule="exact"/>
        <w:rPr>
          <w:sz w:val="20"/>
          <w:szCs w:val="20"/>
        </w:rPr>
      </w:pPr>
    </w:p>
    <w:p w:rsidR="008E0113" w:rsidRDefault="009A4293">
      <w:pPr>
        <w:ind w:right="-259"/>
        <w:jc w:val="center"/>
        <w:rPr>
          <w:sz w:val="20"/>
          <w:szCs w:val="20"/>
        </w:rPr>
      </w:pPr>
      <w:r>
        <w:rPr>
          <w:rFonts w:eastAsia="Times New Roman"/>
          <w:sz w:val="24"/>
          <w:szCs w:val="24"/>
        </w:rPr>
        <w:t>Протокол № ___</w:t>
      </w:r>
    </w:p>
    <w:p w:rsidR="008E0113" w:rsidRDefault="008E0113">
      <w:pPr>
        <w:spacing w:line="41" w:lineRule="exact"/>
        <w:rPr>
          <w:sz w:val="20"/>
          <w:szCs w:val="20"/>
        </w:rPr>
      </w:pPr>
    </w:p>
    <w:p w:rsidR="008E0113" w:rsidRDefault="009A4293">
      <w:pPr>
        <w:ind w:right="-259"/>
        <w:jc w:val="center"/>
        <w:rPr>
          <w:sz w:val="20"/>
          <w:szCs w:val="20"/>
        </w:rPr>
      </w:pPr>
      <w:r>
        <w:rPr>
          <w:rFonts w:eastAsia="Times New Roman"/>
          <w:sz w:val="24"/>
          <w:szCs w:val="24"/>
        </w:rPr>
        <w:t>заседания Государственной экзаменационной комиссии</w:t>
      </w:r>
    </w:p>
    <w:p w:rsidR="008E0113" w:rsidRDefault="008E0113">
      <w:pPr>
        <w:spacing w:line="41" w:lineRule="exact"/>
        <w:rPr>
          <w:sz w:val="20"/>
          <w:szCs w:val="20"/>
        </w:rPr>
      </w:pPr>
    </w:p>
    <w:p w:rsidR="008E0113" w:rsidRDefault="009A4293">
      <w:pPr>
        <w:ind w:right="-259"/>
        <w:jc w:val="center"/>
        <w:rPr>
          <w:sz w:val="20"/>
          <w:szCs w:val="20"/>
        </w:rPr>
      </w:pPr>
      <w:r>
        <w:rPr>
          <w:rFonts w:eastAsia="Times New Roman"/>
          <w:sz w:val="24"/>
          <w:szCs w:val="24"/>
        </w:rPr>
        <w:t>по сдаче государственного экзамена</w:t>
      </w:r>
    </w:p>
    <w:p w:rsidR="008E0113" w:rsidRDefault="008E0113">
      <w:pPr>
        <w:spacing w:line="43" w:lineRule="exact"/>
        <w:rPr>
          <w:sz w:val="20"/>
          <w:szCs w:val="20"/>
        </w:rPr>
      </w:pPr>
    </w:p>
    <w:p w:rsidR="008E0113" w:rsidRDefault="009A4293">
      <w:pPr>
        <w:ind w:left="260"/>
        <w:rPr>
          <w:sz w:val="20"/>
          <w:szCs w:val="20"/>
        </w:rPr>
      </w:pPr>
      <w:r>
        <w:rPr>
          <w:rFonts w:eastAsia="Times New Roman"/>
          <w:sz w:val="24"/>
          <w:szCs w:val="24"/>
        </w:rPr>
        <w:t>от __________________</w:t>
      </w:r>
    </w:p>
    <w:p w:rsidR="008E0113" w:rsidRDefault="008E0113">
      <w:pPr>
        <w:spacing w:line="240" w:lineRule="exact"/>
        <w:rPr>
          <w:sz w:val="20"/>
          <w:szCs w:val="20"/>
        </w:rPr>
      </w:pPr>
    </w:p>
    <w:p w:rsidR="008E0113" w:rsidRDefault="009A4293">
      <w:pPr>
        <w:ind w:left="260"/>
        <w:rPr>
          <w:sz w:val="20"/>
          <w:szCs w:val="20"/>
        </w:rPr>
      </w:pPr>
      <w:r>
        <w:rPr>
          <w:rFonts w:eastAsia="Times New Roman"/>
          <w:sz w:val="24"/>
          <w:szCs w:val="24"/>
        </w:rPr>
        <w:t>ПРИСУТСТВОВАЛИ:</w:t>
      </w:r>
    </w:p>
    <w:p w:rsidR="008E0113" w:rsidRDefault="008E0113">
      <w:pPr>
        <w:spacing w:line="257" w:lineRule="exact"/>
        <w:rPr>
          <w:sz w:val="20"/>
          <w:szCs w:val="20"/>
        </w:rPr>
      </w:pPr>
    </w:p>
    <w:p w:rsidR="008E0113" w:rsidRDefault="009A4293" w:rsidP="00BE226A">
      <w:pPr>
        <w:numPr>
          <w:ilvl w:val="0"/>
          <w:numId w:val="36"/>
        </w:numPr>
        <w:tabs>
          <w:tab w:val="left" w:pos="522"/>
        </w:tabs>
        <w:spacing w:line="278" w:lineRule="auto"/>
        <w:ind w:left="260" w:firstLine="2"/>
        <w:rPr>
          <w:rFonts w:eastAsia="Times New Roman"/>
          <w:sz w:val="24"/>
          <w:szCs w:val="24"/>
        </w:rPr>
      </w:pPr>
      <w:r>
        <w:rPr>
          <w:rFonts w:eastAsia="Times New Roman"/>
          <w:sz w:val="24"/>
          <w:szCs w:val="24"/>
        </w:rPr>
        <w:t>_______________________________________________ – председатель государственной экзаменационной комиссии; Члены комиссии:</w:t>
      </w:r>
    </w:p>
    <w:p w:rsidR="008E0113" w:rsidRDefault="008E0113">
      <w:pPr>
        <w:spacing w:line="298" w:lineRule="exact"/>
        <w:rPr>
          <w:rFonts w:eastAsia="Times New Roman"/>
          <w:sz w:val="24"/>
          <w:szCs w:val="24"/>
        </w:rPr>
      </w:pPr>
    </w:p>
    <w:p w:rsidR="008E0113" w:rsidRDefault="009A4293" w:rsidP="00BE226A">
      <w:pPr>
        <w:numPr>
          <w:ilvl w:val="0"/>
          <w:numId w:val="36"/>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pPr>
        <w:spacing w:line="40" w:lineRule="exact"/>
        <w:rPr>
          <w:rFonts w:eastAsia="Times New Roman"/>
          <w:sz w:val="24"/>
          <w:szCs w:val="24"/>
        </w:rPr>
      </w:pPr>
    </w:p>
    <w:p w:rsidR="008E0113" w:rsidRDefault="009A4293" w:rsidP="00BE226A">
      <w:pPr>
        <w:numPr>
          <w:ilvl w:val="0"/>
          <w:numId w:val="36"/>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pPr>
        <w:spacing w:line="40" w:lineRule="exact"/>
        <w:rPr>
          <w:rFonts w:eastAsia="Times New Roman"/>
          <w:sz w:val="24"/>
          <w:szCs w:val="24"/>
        </w:rPr>
      </w:pPr>
    </w:p>
    <w:p w:rsidR="008E0113" w:rsidRDefault="009A4293" w:rsidP="00BE226A">
      <w:pPr>
        <w:numPr>
          <w:ilvl w:val="0"/>
          <w:numId w:val="36"/>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pPr>
        <w:spacing w:line="40" w:lineRule="exact"/>
        <w:rPr>
          <w:rFonts w:eastAsia="Times New Roman"/>
          <w:sz w:val="24"/>
          <w:szCs w:val="24"/>
        </w:rPr>
      </w:pPr>
    </w:p>
    <w:p w:rsidR="008E0113" w:rsidRDefault="009A4293" w:rsidP="00BE226A">
      <w:pPr>
        <w:numPr>
          <w:ilvl w:val="0"/>
          <w:numId w:val="36"/>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pPr>
        <w:spacing w:line="43" w:lineRule="exact"/>
        <w:rPr>
          <w:rFonts w:eastAsia="Times New Roman"/>
          <w:sz w:val="24"/>
          <w:szCs w:val="24"/>
        </w:rPr>
      </w:pPr>
    </w:p>
    <w:p w:rsidR="008E0113" w:rsidRDefault="009A4293" w:rsidP="00BE226A">
      <w:pPr>
        <w:numPr>
          <w:ilvl w:val="0"/>
          <w:numId w:val="36"/>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pPr>
        <w:spacing w:line="200" w:lineRule="exact"/>
        <w:rPr>
          <w:sz w:val="20"/>
          <w:szCs w:val="20"/>
        </w:rPr>
      </w:pPr>
    </w:p>
    <w:p w:rsidR="008E0113" w:rsidRDefault="008E0113">
      <w:pPr>
        <w:spacing w:line="357" w:lineRule="exact"/>
        <w:rPr>
          <w:sz w:val="20"/>
          <w:szCs w:val="20"/>
        </w:rPr>
      </w:pPr>
    </w:p>
    <w:p w:rsidR="008E0113" w:rsidRDefault="009A4293">
      <w:pPr>
        <w:ind w:left="260"/>
        <w:rPr>
          <w:sz w:val="20"/>
          <w:szCs w:val="20"/>
        </w:rPr>
      </w:pPr>
      <w:r>
        <w:rPr>
          <w:rFonts w:eastAsia="Times New Roman"/>
          <w:sz w:val="24"/>
          <w:szCs w:val="24"/>
        </w:rPr>
        <w:t>Экзаменуется аспирант(ка) __________________________________________</w:t>
      </w:r>
    </w:p>
    <w:p w:rsidR="008E0113" w:rsidRDefault="008E0113">
      <w:pPr>
        <w:spacing w:line="257" w:lineRule="exact"/>
        <w:rPr>
          <w:sz w:val="20"/>
          <w:szCs w:val="20"/>
        </w:rPr>
      </w:pPr>
    </w:p>
    <w:p w:rsidR="008E0113" w:rsidRDefault="009A4293" w:rsidP="00D05240">
      <w:pPr>
        <w:spacing w:line="262" w:lineRule="auto"/>
        <w:ind w:left="260"/>
        <w:jc w:val="both"/>
        <w:rPr>
          <w:sz w:val="20"/>
          <w:szCs w:val="20"/>
        </w:rPr>
      </w:pPr>
      <w:r>
        <w:rPr>
          <w:rFonts w:eastAsia="Times New Roman"/>
          <w:sz w:val="24"/>
          <w:szCs w:val="24"/>
        </w:rPr>
        <w:t>направления подготовки 3</w:t>
      </w:r>
      <w:r w:rsidR="00AB1490">
        <w:rPr>
          <w:rFonts w:eastAsia="Times New Roman"/>
          <w:sz w:val="24"/>
          <w:szCs w:val="24"/>
        </w:rPr>
        <w:t>5</w:t>
      </w:r>
      <w:r>
        <w:rPr>
          <w:rFonts w:eastAsia="Times New Roman"/>
          <w:sz w:val="24"/>
          <w:szCs w:val="24"/>
        </w:rPr>
        <w:t xml:space="preserve">.06.01 </w:t>
      </w:r>
      <w:r w:rsidR="00AB1490">
        <w:rPr>
          <w:rFonts w:eastAsia="Times New Roman"/>
          <w:sz w:val="24"/>
          <w:szCs w:val="24"/>
        </w:rPr>
        <w:t>сельское хозяйство</w:t>
      </w:r>
      <w:r>
        <w:rPr>
          <w:rFonts w:eastAsia="Times New Roman"/>
          <w:sz w:val="24"/>
          <w:szCs w:val="24"/>
        </w:rPr>
        <w:t xml:space="preserve"> направленность (профиль) </w:t>
      </w:r>
      <w:r w:rsidR="00D05240">
        <w:rPr>
          <w:rFonts w:eastAsia="Times New Roman"/>
          <w:sz w:val="24"/>
          <w:szCs w:val="24"/>
        </w:rPr>
        <w:t>Овощеводство</w:t>
      </w:r>
    </w:p>
    <w:p w:rsidR="008E0113" w:rsidRDefault="009A4293">
      <w:pPr>
        <w:ind w:left="260"/>
        <w:rPr>
          <w:sz w:val="20"/>
          <w:szCs w:val="20"/>
        </w:rPr>
      </w:pPr>
      <w:r>
        <w:rPr>
          <w:rFonts w:eastAsia="Times New Roman"/>
          <w:sz w:val="24"/>
          <w:szCs w:val="24"/>
        </w:rPr>
        <w:t>Вопросы (и характеристика ответов на них):</w:t>
      </w:r>
    </w:p>
    <w:p w:rsidR="008E0113" w:rsidRDefault="008E0113">
      <w:pPr>
        <w:spacing w:line="240" w:lineRule="exact"/>
        <w:rPr>
          <w:sz w:val="20"/>
          <w:szCs w:val="20"/>
        </w:rPr>
      </w:pPr>
    </w:p>
    <w:p w:rsidR="008E0113" w:rsidRDefault="009A4293">
      <w:pPr>
        <w:ind w:left="260"/>
        <w:rPr>
          <w:sz w:val="20"/>
          <w:szCs w:val="20"/>
        </w:rPr>
      </w:pPr>
      <w:r>
        <w:rPr>
          <w:rFonts w:eastAsia="Times New Roman"/>
          <w:sz w:val="24"/>
          <w:szCs w:val="24"/>
        </w:rPr>
        <w:t>1.</w:t>
      </w:r>
    </w:p>
    <w:p w:rsidR="008E0113" w:rsidRDefault="008E0113">
      <w:pPr>
        <w:spacing w:line="43" w:lineRule="exact"/>
        <w:rPr>
          <w:sz w:val="20"/>
          <w:szCs w:val="20"/>
        </w:rPr>
      </w:pPr>
    </w:p>
    <w:p w:rsidR="008E0113" w:rsidRDefault="009A4293">
      <w:pPr>
        <w:ind w:left="260"/>
        <w:rPr>
          <w:sz w:val="20"/>
          <w:szCs w:val="20"/>
        </w:rPr>
      </w:pPr>
      <w:r>
        <w:rPr>
          <w:rFonts w:eastAsia="Times New Roman"/>
          <w:sz w:val="24"/>
          <w:szCs w:val="24"/>
        </w:rPr>
        <w:t>2.</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3.</w:t>
      </w:r>
    </w:p>
    <w:p w:rsidR="008E0113" w:rsidRDefault="008E0113">
      <w:pPr>
        <w:spacing w:line="55" w:lineRule="exact"/>
        <w:rPr>
          <w:sz w:val="20"/>
          <w:szCs w:val="20"/>
        </w:rPr>
      </w:pPr>
    </w:p>
    <w:p w:rsidR="008E0113" w:rsidRDefault="009A4293">
      <w:pPr>
        <w:spacing w:line="262" w:lineRule="auto"/>
        <w:ind w:left="260"/>
        <w:jc w:val="both"/>
        <w:rPr>
          <w:sz w:val="20"/>
          <w:szCs w:val="20"/>
        </w:rPr>
      </w:pPr>
      <w:r>
        <w:rPr>
          <w:rFonts w:eastAsia="Times New Roman"/>
          <w:sz w:val="24"/>
          <w:szCs w:val="24"/>
        </w:rPr>
        <w:t>Дополнительные вопросы, заданные членами Государственной экзаменационной комиссии:</w:t>
      </w:r>
    </w:p>
    <w:p w:rsidR="008E0113" w:rsidRDefault="008E0113">
      <w:pPr>
        <w:spacing w:line="17" w:lineRule="exact"/>
        <w:rPr>
          <w:sz w:val="20"/>
          <w:szCs w:val="20"/>
        </w:rPr>
      </w:pPr>
    </w:p>
    <w:p w:rsidR="008E0113" w:rsidRDefault="009A4293">
      <w:pPr>
        <w:ind w:left="260"/>
        <w:rPr>
          <w:sz w:val="20"/>
          <w:szCs w:val="20"/>
        </w:rPr>
      </w:pPr>
      <w:r>
        <w:rPr>
          <w:rFonts w:eastAsia="Times New Roman"/>
          <w:sz w:val="24"/>
          <w:szCs w:val="24"/>
        </w:rPr>
        <w:t>1.</w:t>
      </w:r>
    </w:p>
    <w:p w:rsidR="008E0113" w:rsidRDefault="008E0113">
      <w:pPr>
        <w:spacing w:line="43" w:lineRule="exact"/>
        <w:rPr>
          <w:sz w:val="20"/>
          <w:szCs w:val="20"/>
        </w:rPr>
      </w:pPr>
    </w:p>
    <w:p w:rsidR="008E0113" w:rsidRDefault="009A4293">
      <w:pPr>
        <w:ind w:left="260"/>
        <w:rPr>
          <w:sz w:val="20"/>
          <w:szCs w:val="20"/>
        </w:rPr>
      </w:pPr>
      <w:r>
        <w:rPr>
          <w:rFonts w:eastAsia="Times New Roman"/>
          <w:sz w:val="24"/>
          <w:szCs w:val="24"/>
        </w:rPr>
        <w:t>2.</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3.</w:t>
      </w:r>
    </w:p>
    <w:p w:rsidR="008E0113" w:rsidRDefault="008E0113">
      <w:pPr>
        <w:spacing w:line="372" w:lineRule="exact"/>
        <w:rPr>
          <w:sz w:val="20"/>
          <w:szCs w:val="20"/>
        </w:rPr>
      </w:pPr>
    </w:p>
    <w:p w:rsidR="008E0113" w:rsidRDefault="009A4293">
      <w:pPr>
        <w:spacing w:line="438" w:lineRule="auto"/>
        <w:ind w:left="260" w:right="2380"/>
        <w:rPr>
          <w:sz w:val="20"/>
          <w:szCs w:val="20"/>
        </w:rPr>
      </w:pPr>
      <w:r>
        <w:rPr>
          <w:rFonts w:eastAsia="Times New Roman"/>
          <w:sz w:val="24"/>
          <w:szCs w:val="24"/>
        </w:rPr>
        <w:t>ПРИЗНАТЬ, что аспирант сдал государственный экзамен с оценкой «_____________________».</w:t>
      </w:r>
    </w:p>
    <w:p w:rsidR="008E0113" w:rsidRDefault="008E0113">
      <w:pPr>
        <w:spacing w:line="200" w:lineRule="exact"/>
        <w:rPr>
          <w:sz w:val="20"/>
          <w:szCs w:val="20"/>
        </w:rPr>
      </w:pPr>
    </w:p>
    <w:p w:rsidR="008E0113" w:rsidRDefault="008E0113">
      <w:pPr>
        <w:spacing w:line="331" w:lineRule="exact"/>
        <w:rPr>
          <w:sz w:val="20"/>
          <w:szCs w:val="20"/>
        </w:rPr>
      </w:pPr>
    </w:p>
    <w:p w:rsidR="008E0113" w:rsidRDefault="009A4293">
      <w:pPr>
        <w:tabs>
          <w:tab w:val="left" w:pos="2040"/>
        </w:tabs>
        <w:ind w:left="260"/>
        <w:rPr>
          <w:sz w:val="20"/>
          <w:szCs w:val="20"/>
        </w:rPr>
      </w:pPr>
      <w:r>
        <w:rPr>
          <w:rFonts w:eastAsia="Times New Roman"/>
          <w:sz w:val="24"/>
          <w:szCs w:val="24"/>
        </w:rPr>
        <w:t>ОТМЕТИТЬ</w:t>
      </w:r>
      <w:r>
        <w:rPr>
          <w:sz w:val="20"/>
          <w:szCs w:val="20"/>
        </w:rPr>
        <w:tab/>
      </w:r>
      <w:r>
        <w:rPr>
          <w:rFonts w:eastAsia="Times New Roman"/>
          <w:sz w:val="24"/>
          <w:szCs w:val="24"/>
        </w:rPr>
        <w:t>_______________________________________________________________</w:t>
      </w:r>
    </w:p>
    <w:p w:rsidR="008E0113" w:rsidRDefault="008E0113">
      <w:pPr>
        <w:spacing w:line="55" w:lineRule="exact"/>
        <w:rPr>
          <w:sz w:val="20"/>
          <w:szCs w:val="20"/>
        </w:rPr>
      </w:pPr>
    </w:p>
    <w:p w:rsidR="008E0113" w:rsidRDefault="009A4293">
      <w:pPr>
        <w:spacing w:line="270" w:lineRule="auto"/>
        <w:ind w:left="260"/>
        <w:jc w:val="both"/>
        <w:rPr>
          <w:sz w:val="20"/>
          <w:szCs w:val="20"/>
        </w:rPr>
      </w:pPr>
      <w:r>
        <w:rPr>
          <w:rFonts w:eastAsia="Times New Roman"/>
          <w:sz w:val="24"/>
          <w:szCs w:val="24"/>
        </w:rPr>
        <w:t>(</w:t>
      </w:r>
      <w:r>
        <w:rPr>
          <w:rFonts w:eastAsia="Times New Roman"/>
          <w:i/>
          <w:iCs/>
          <w:sz w:val="24"/>
          <w:szCs w:val="24"/>
        </w:rPr>
        <w:t>мнение членов ГЭК о выявленном в ходе государственного экзамена уровне</w:t>
      </w:r>
      <w:r>
        <w:rPr>
          <w:rFonts w:eastAsia="Times New Roman"/>
          <w:sz w:val="24"/>
          <w:szCs w:val="24"/>
        </w:rPr>
        <w:t xml:space="preserve"> </w:t>
      </w:r>
      <w:r>
        <w:rPr>
          <w:rFonts w:eastAsia="Times New Roman"/>
          <w:i/>
          <w:iCs/>
          <w:sz w:val="24"/>
          <w:szCs w:val="24"/>
        </w:rPr>
        <w:t>подготовленности обучающегося к решению профессиональных задач, а также о выявленных недостатках в теоретической и практической подготовке аспиранта).</w:t>
      </w:r>
    </w:p>
    <w:p w:rsidR="008E0113" w:rsidRDefault="008E0113">
      <w:pPr>
        <w:spacing w:line="206" w:lineRule="exact"/>
        <w:rPr>
          <w:sz w:val="20"/>
          <w:szCs w:val="20"/>
        </w:rPr>
      </w:pPr>
    </w:p>
    <w:p w:rsidR="008E0113" w:rsidRDefault="009A4293">
      <w:pPr>
        <w:ind w:left="260"/>
        <w:rPr>
          <w:sz w:val="20"/>
          <w:szCs w:val="20"/>
        </w:rPr>
      </w:pPr>
      <w:r>
        <w:rPr>
          <w:rFonts w:eastAsia="Times New Roman"/>
          <w:sz w:val="24"/>
          <w:szCs w:val="24"/>
        </w:rPr>
        <w:t>Председатель ____________________ ________________________</w:t>
      </w:r>
    </w:p>
    <w:p w:rsidR="008E0113" w:rsidRDefault="008E0113">
      <w:pPr>
        <w:spacing w:line="47" w:lineRule="exact"/>
        <w:rPr>
          <w:sz w:val="20"/>
          <w:szCs w:val="20"/>
        </w:rPr>
      </w:pPr>
    </w:p>
    <w:p w:rsidR="008E0113" w:rsidRDefault="009A4293">
      <w:pPr>
        <w:tabs>
          <w:tab w:val="left" w:pos="5360"/>
        </w:tabs>
        <w:ind w:left="2460"/>
        <w:rPr>
          <w:sz w:val="20"/>
          <w:szCs w:val="20"/>
        </w:rPr>
      </w:pPr>
      <w:r>
        <w:rPr>
          <w:rFonts w:eastAsia="Times New Roman"/>
          <w:sz w:val="16"/>
          <w:szCs w:val="16"/>
        </w:rPr>
        <w:t>(подпись)</w:t>
      </w:r>
      <w:r>
        <w:rPr>
          <w:sz w:val="20"/>
          <w:szCs w:val="20"/>
        </w:rPr>
        <w:tab/>
      </w:r>
      <w:r>
        <w:rPr>
          <w:rFonts w:eastAsia="Times New Roman"/>
          <w:sz w:val="16"/>
          <w:szCs w:val="16"/>
        </w:rPr>
        <w:t>(ФИО)</w:t>
      </w:r>
    </w:p>
    <w:p w:rsidR="008E0113" w:rsidRDefault="008E0113">
      <w:pPr>
        <w:spacing w:line="23" w:lineRule="exact"/>
        <w:rPr>
          <w:sz w:val="20"/>
          <w:szCs w:val="20"/>
        </w:rPr>
      </w:pPr>
    </w:p>
    <w:p w:rsidR="008E0113" w:rsidRDefault="009A4293">
      <w:pPr>
        <w:tabs>
          <w:tab w:val="left" w:pos="1720"/>
        </w:tabs>
        <w:ind w:left="260"/>
        <w:rPr>
          <w:sz w:val="20"/>
          <w:szCs w:val="20"/>
        </w:rPr>
      </w:pPr>
      <w:r>
        <w:rPr>
          <w:rFonts w:eastAsia="Times New Roman"/>
          <w:sz w:val="24"/>
          <w:szCs w:val="24"/>
        </w:rPr>
        <w:t>Секретарь</w:t>
      </w:r>
      <w:r>
        <w:rPr>
          <w:rFonts w:eastAsia="Times New Roman"/>
          <w:sz w:val="24"/>
          <w:szCs w:val="24"/>
        </w:rPr>
        <w:tab/>
        <w:t>____________________ ________________________</w:t>
      </w:r>
    </w:p>
    <w:p w:rsidR="008E0113" w:rsidRDefault="008E0113">
      <w:pPr>
        <w:spacing w:line="45" w:lineRule="exact"/>
        <w:rPr>
          <w:sz w:val="20"/>
          <w:szCs w:val="20"/>
        </w:rPr>
      </w:pPr>
    </w:p>
    <w:p w:rsidR="008E0113" w:rsidRDefault="009A4293">
      <w:pPr>
        <w:tabs>
          <w:tab w:val="left" w:pos="5360"/>
        </w:tabs>
        <w:ind w:left="2460"/>
        <w:rPr>
          <w:sz w:val="20"/>
          <w:szCs w:val="20"/>
        </w:rPr>
      </w:pPr>
      <w:r>
        <w:rPr>
          <w:rFonts w:eastAsia="Times New Roman"/>
          <w:sz w:val="16"/>
          <w:szCs w:val="16"/>
        </w:rPr>
        <w:t>(подпись)</w:t>
      </w:r>
      <w:r>
        <w:rPr>
          <w:sz w:val="20"/>
          <w:szCs w:val="20"/>
        </w:rPr>
        <w:tab/>
      </w:r>
      <w:r>
        <w:rPr>
          <w:rFonts w:eastAsia="Times New Roman"/>
          <w:sz w:val="16"/>
          <w:szCs w:val="16"/>
        </w:rPr>
        <w:t>(ФИО)</w:t>
      </w:r>
    </w:p>
    <w:p w:rsidR="008E0113" w:rsidRDefault="008E0113">
      <w:pPr>
        <w:sectPr w:rsidR="008E0113" w:rsidSect="002015F3">
          <w:pgSz w:w="11900" w:h="16840"/>
          <w:pgMar w:top="1125" w:right="843" w:bottom="910" w:left="1276" w:header="0" w:footer="0" w:gutter="0"/>
          <w:cols w:space="720" w:equalWidth="0">
            <w:col w:w="9781"/>
          </w:cols>
        </w:sectPr>
      </w:pPr>
    </w:p>
    <w:p w:rsidR="008E0113" w:rsidRDefault="009A4293">
      <w:pPr>
        <w:ind w:left="8140"/>
        <w:rPr>
          <w:sz w:val="20"/>
          <w:szCs w:val="20"/>
        </w:rPr>
      </w:pPr>
      <w:r>
        <w:rPr>
          <w:rFonts w:eastAsia="Times New Roman"/>
          <w:sz w:val="24"/>
          <w:szCs w:val="24"/>
        </w:rPr>
        <w:lastRenderedPageBreak/>
        <w:t>Приложение 2</w:t>
      </w:r>
    </w:p>
    <w:p w:rsidR="008E0113" w:rsidRDefault="008E0113">
      <w:pPr>
        <w:spacing w:line="242" w:lineRule="exact"/>
        <w:rPr>
          <w:sz w:val="20"/>
          <w:szCs w:val="20"/>
        </w:rPr>
      </w:pPr>
    </w:p>
    <w:p w:rsidR="008E0113" w:rsidRDefault="009A4293">
      <w:pPr>
        <w:ind w:right="-259"/>
        <w:jc w:val="center"/>
        <w:rPr>
          <w:sz w:val="20"/>
          <w:szCs w:val="20"/>
        </w:rPr>
      </w:pPr>
      <w:r>
        <w:rPr>
          <w:rFonts w:eastAsia="Times New Roman"/>
          <w:sz w:val="24"/>
          <w:szCs w:val="24"/>
        </w:rPr>
        <w:t>Протокол № ___</w:t>
      </w:r>
    </w:p>
    <w:p w:rsidR="008E0113" w:rsidRDefault="008E0113">
      <w:pPr>
        <w:spacing w:line="41" w:lineRule="exact"/>
        <w:rPr>
          <w:sz w:val="20"/>
          <w:szCs w:val="20"/>
        </w:rPr>
      </w:pPr>
    </w:p>
    <w:p w:rsidR="008E0113" w:rsidRDefault="009A4293">
      <w:pPr>
        <w:ind w:right="-259"/>
        <w:jc w:val="center"/>
        <w:rPr>
          <w:sz w:val="20"/>
          <w:szCs w:val="20"/>
        </w:rPr>
      </w:pPr>
      <w:r>
        <w:rPr>
          <w:rFonts w:eastAsia="Times New Roman"/>
          <w:sz w:val="24"/>
          <w:szCs w:val="24"/>
        </w:rPr>
        <w:t>заседания Государственной экзаменационной комиссии</w:t>
      </w:r>
    </w:p>
    <w:p w:rsidR="008E0113" w:rsidRDefault="008E0113">
      <w:pPr>
        <w:spacing w:line="43" w:lineRule="exact"/>
        <w:rPr>
          <w:sz w:val="20"/>
          <w:szCs w:val="20"/>
        </w:rPr>
      </w:pPr>
    </w:p>
    <w:p w:rsidR="008E0113" w:rsidRDefault="009A4293">
      <w:pPr>
        <w:ind w:right="-259"/>
        <w:jc w:val="center"/>
        <w:rPr>
          <w:sz w:val="20"/>
          <w:szCs w:val="20"/>
        </w:rPr>
      </w:pPr>
      <w:r>
        <w:rPr>
          <w:rFonts w:eastAsia="Times New Roman"/>
          <w:sz w:val="24"/>
          <w:szCs w:val="24"/>
        </w:rPr>
        <w:t>по представлению научного доклада</w:t>
      </w:r>
    </w:p>
    <w:p w:rsidR="008E0113" w:rsidRDefault="008E0113">
      <w:pPr>
        <w:spacing w:line="41" w:lineRule="exact"/>
        <w:rPr>
          <w:sz w:val="20"/>
          <w:szCs w:val="20"/>
        </w:rPr>
      </w:pPr>
    </w:p>
    <w:p w:rsidR="008E0113" w:rsidRDefault="009A4293">
      <w:pPr>
        <w:ind w:right="-259"/>
        <w:jc w:val="center"/>
        <w:rPr>
          <w:sz w:val="20"/>
          <w:szCs w:val="20"/>
        </w:rPr>
      </w:pPr>
      <w:r>
        <w:rPr>
          <w:rFonts w:eastAsia="Times New Roman"/>
          <w:sz w:val="24"/>
          <w:szCs w:val="24"/>
        </w:rPr>
        <w:t>об основных результатах подготовленной научно-квалификационной работы</w:t>
      </w:r>
    </w:p>
    <w:p w:rsidR="008E0113" w:rsidRDefault="008E0113">
      <w:pPr>
        <w:spacing w:line="358" w:lineRule="exact"/>
        <w:rPr>
          <w:sz w:val="20"/>
          <w:szCs w:val="20"/>
        </w:rPr>
      </w:pPr>
    </w:p>
    <w:p w:rsidR="008E0113" w:rsidRDefault="009A4293">
      <w:pPr>
        <w:ind w:left="260"/>
        <w:rPr>
          <w:sz w:val="20"/>
          <w:szCs w:val="20"/>
        </w:rPr>
      </w:pPr>
      <w:r>
        <w:rPr>
          <w:rFonts w:eastAsia="Times New Roman"/>
          <w:sz w:val="24"/>
          <w:szCs w:val="24"/>
        </w:rPr>
        <w:t>от ___________________</w:t>
      </w:r>
    </w:p>
    <w:p w:rsidR="008E0113" w:rsidRDefault="008E0113">
      <w:pPr>
        <w:spacing w:line="242" w:lineRule="exact"/>
        <w:rPr>
          <w:sz w:val="20"/>
          <w:szCs w:val="20"/>
        </w:rPr>
      </w:pPr>
    </w:p>
    <w:p w:rsidR="008E0113" w:rsidRDefault="009A4293">
      <w:pPr>
        <w:ind w:left="260"/>
        <w:rPr>
          <w:sz w:val="20"/>
          <w:szCs w:val="20"/>
        </w:rPr>
      </w:pPr>
      <w:r>
        <w:rPr>
          <w:rFonts w:eastAsia="Times New Roman"/>
          <w:sz w:val="24"/>
          <w:szCs w:val="24"/>
        </w:rPr>
        <w:t>ПРИСУТСТВОВАЛИ:</w:t>
      </w:r>
    </w:p>
    <w:p w:rsidR="008E0113" w:rsidRDefault="008E0113">
      <w:pPr>
        <w:spacing w:line="255" w:lineRule="exact"/>
        <w:rPr>
          <w:sz w:val="20"/>
          <w:szCs w:val="20"/>
        </w:rPr>
      </w:pPr>
    </w:p>
    <w:p w:rsidR="008E0113" w:rsidRDefault="009A4293" w:rsidP="00BE226A">
      <w:pPr>
        <w:numPr>
          <w:ilvl w:val="0"/>
          <w:numId w:val="37"/>
        </w:numPr>
        <w:tabs>
          <w:tab w:val="left" w:pos="550"/>
        </w:tabs>
        <w:spacing w:line="280" w:lineRule="auto"/>
        <w:ind w:left="260" w:firstLine="2"/>
        <w:rPr>
          <w:rFonts w:eastAsia="Times New Roman"/>
          <w:sz w:val="24"/>
          <w:szCs w:val="24"/>
        </w:rPr>
      </w:pPr>
      <w:r>
        <w:rPr>
          <w:rFonts w:eastAsia="Times New Roman"/>
          <w:sz w:val="24"/>
          <w:szCs w:val="24"/>
        </w:rPr>
        <w:t>______________________________________________ – председатель государственной экзаменационной комиссии; Члены комиссии:</w:t>
      </w:r>
    </w:p>
    <w:p w:rsidR="008E0113" w:rsidRDefault="008E0113">
      <w:pPr>
        <w:spacing w:line="294" w:lineRule="exact"/>
        <w:rPr>
          <w:rFonts w:eastAsia="Times New Roman"/>
          <w:sz w:val="24"/>
          <w:szCs w:val="24"/>
        </w:rPr>
      </w:pPr>
    </w:p>
    <w:p w:rsidR="008E0113" w:rsidRDefault="009A4293" w:rsidP="00BE226A">
      <w:pPr>
        <w:numPr>
          <w:ilvl w:val="0"/>
          <w:numId w:val="37"/>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pPr>
        <w:spacing w:line="40" w:lineRule="exact"/>
        <w:rPr>
          <w:rFonts w:eastAsia="Times New Roman"/>
          <w:sz w:val="24"/>
          <w:szCs w:val="24"/>
        </w:rPr>
      </w:pPr>
    </w:p>
    <w:p w:rsidR="008E0113" w:rsidRDefault="009A4293" w:rsidP="00BE226A">
      <w:pPr>
        <w:numPr>
          <w:ilvl w:val="0"/>
          <w:numId w:val="37"/>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pPr>
        <w:spacing w:line="43" w:lineRule="exact"/>
        <w:rPr>
          <w:rFonts w:eastAsia="Times New Roman"/>
          <w:sz w:val="24"/>
          <w:szCs w:val="24"/>
        </w:rPr>
      </w:pPr>
    </w:p>
    <w:p w:rsidR="008E0113" w:rsidRDefault="009A4293" w:rsidP="00BE226A">
      <w:pPr>
        <w:numPr>
          <w:ilvl w:val="0"/>
          <w:numId w:val="37"/>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pPr>
        <w:spacing w:line="40" w:lineRule="exact"/>
        <w:rPr>
          <w:rFonts w:eastAsia="Times New Roman"/>
          <w:sz w:val="24"/>
          <w:szCs w:val="24"/>
        </w:rPr>
      </w:pPr>
    </w:p>
    <w:p w:rsidR="008E0113" w:rsidRDefault="009A4293" w:rsidP="00BE226A">
      <w:pPr>
        <w:numPr>
          <w:ilvl w:val="0"/>
          <w:numId w:val="37"/>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pPr>
        <w:spacing w:line="40" w:lineRule="exact"/>
        <w:rPr>
          <w:rFonts w:eastAsia="Times New Roman"/>
          <w:sz w:val="24"/>
          <w:szCs w:val="24"/>
        </w:rPr>
      </w:pPr>
    </w:p>
    <w:p w:rsidR="008E0113" w:rsidRDefault="009A4293" w:rsidP="00BE226A">
      <w:pPr>
        <w:numPr>
          <w:ilvl w:val="0"/>
          <w:numId w:val="37"/>
        </w:numPr>
        <w:tabs>
          <w:tab w:val="left" w:pos="500"/>
        </w:tabs>
        <w:ind w:left="500" w:hanging="238"/>
        <w:rPr>
          <w:rFonts w:eastAsia="Times New Roman"/>
          <w:sz w:val="24"/>
          <w:szCs w:val="24"/>
        </w:rPr>
      </w:pPr>
      <w:r>
        <w:rPr>
          <w:rFonts w:eastAsia="Times New Roman"/>
          <w:sz w:val="24"/>
          <w:szCs w:val="24"/>
        </w:rPr>
        <w:t>____________________________________________________________</w:t>
      </w:r>
    </w:p>
    <w:p w:rsidR="008E0113" w:rsidRDefault="008E0113">
      <w:pPr>
        <w:spacing w:line="375" w:lineRule="exact"/>
        <w:rPr>
          <w:sz w:val="20"/>
          <w:szCs w:val="20"/>
        </w:rPr>
      </w:pPr>
    </w:p>
    <w:p w:rsidR="008E0113" w:rsidRDefault="009A4293">
      <w:pPr>
        <w:spacing w:line="262" w:lineRule="auto"/>
        <w:ind w:left="260"/>
        <w:rPr>
          <w:sz w:val="20"/>
          <w:szCs w:val="20"/>
        </w:rPr>
      </w:pPr>
      <w:r>
        <w:rPr>
          <w:rFonts w:eastAsia="Times New Roman"/>
          <w:sz w:val="24"/>
          <w:szCs w:val="24"/>
        </w:rPr>
        <w:t>По рассмотрению представления научного доклада об основных результатах подготовленной научно-квалификационной работы</w:t>
      </w:r>
    </w:p>
    <w:p w:rsidR="008E0113" w:rsidRDefault="008E0113">
      <w:pPr>
        <w:spacing w:line="333" w:lineRule="exact"/>
        <w:rPr>
          <w:sz w:val="20"/>
          <w:szCs w:val="20"/>
        </w:rPr>
      </w:pPr>
    </w:p>
    <w:p w:rsidR="008E0113" w:rsidRDefault="009A4293">
      <w:pPr>
        <w:ind w:left="260"/>
        <w:rPr>
          <w:sz w:val="20"/>
          <w:szCs w:val="20"/>
        </w:rPr>
      </w:pPr>
      <w:r>
        <w:rPr>
          <w:rFonts w:eastAsia="Times New Roman"/>
          <w:sz w:val="24"/>
          <w:szCs w:val="24"/>
        </w:rPr>
        <w:t>аспиранта(ки)</w:t>
      </w:r>
    </w:p>
    <w:p w:rsidR="008E0113" w:rsidRDefault="008E0113">
      <w:pPr>
        <w:spacing w:line="43"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w:t>
      </w:r>
    </w:p>
    <w:p w:rsidR="008E0113" w:rsidRDefault="008E0113">
      <w:pPr>
        <w:spacing w:line="255" w:lineRule="exact"/>
        <w:rPr>
          <w:sz w:val="20"/>
          <w:szCs w:val="20"/>
        </w:rPr>
      </w:pPr>
    </w:p>
    <w:p w:rsidR="00AB1490" w:rsidRDefault="00AB1490" w:rsidP="00AB1490">
      <w:pPr>
        <w:spacing w:line="262" w:lineRule="auto"/>
        <w:ind w:left="260"/>
        <w:jc w:val="both"/>
        <w:rPr>
          <w:sz w:val="20"/>
          <w:szCs w:val="20"/>
        </w:rPr>
      </w:pPr>
      <w:r>
        <w:rPr>
          <w:rFonts w:eastAsia="Times New Roman"/>
          <w:sz w:val="24"/>
          <w:szCs w:val="24"/>
        </w:rPr>
        <w:t xml:space="preserve">направления подготовки 35.06.01 сельское хозяйство направленность (профиль) </w:t>
      </w:r>
      <w:r w:rsidR="00D05240">
        <w:rPr>
          <w:rFonts w:eastAsia="Times New Roman"/>
          <w:sz w:val="24"/>
          <w:szCs w:val="24"/>
        </w:rPr>
        <w:t>Овощеводство</w:t>
      </w:r>
    </w:p>
    <w:p w:rsidR="008E0113" w:rsidRDefault="008E0113">
      <w:pPr>
        <w:spacing w:line="218" w:lineRule="exact"/>
        <w:rPr>
          <w:sz w:val="20"/>
          <w:szCs w:val="20"/>
        </w:rPr>
      </w:pPr>
    </w:p>
    <w:p w:rsidR="008E0113" w:rsidRDefault="009A4293">
      <w:pPr>
        <w:ind w:left="260"/>
        <w:rPr>
          <w:sz w:val="20"/>
          <w:szCs w:val="20"/>
        </w:rPr>
      </w:pPr>
      <w:r>
        <w:rPr>
          <w:rFonts w:eastAsia="Times New Roman"/>
          <w:sz w:val="24"/>
          <w:szCs w:val="24"/>
        </w:rPr>
        <w:t>на тему: _____________________________________________________________________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w:t>
      </w:r>
    </w:p>
    <w:p w:rsidR="008E0113" w:rsidRDefault="008E0113">
      <w:pPr>
        <w:spacing w:line="55" w:lineRule="exact"/>
        <w:rPr>
          <w:sz w:val="20"/>
          <w:szCs w:val="20"/>
        </w:rPr>
      </w:pPr>
    </w:p>
    <w:p w:rsidR="008E0113" w:rsidRDefault="009A4293">
      <w:pPr>
        <w:spacing w:line="271" w:lineRule="auto"/>
        <w:ind w:left="260" w:right="240"/>
        <w:rPr>
          <w:sz w:val="20"/>
          <w:szCs w:val="20"/>
        </w:rPr>
      </w:pPr>
      <w:r>
        <w:rPr>
          <w:rFonts w:eastAsia="Times New Roman"/>
          <w:sz w:val="24"/>
          <w:szCs w:val="24"/>
        </w:rPr>
        <w:t>____________________________________________________________________________ НКР выполнена под руководством _________________________________(должность) кафедры____________________________________________________________________ ___________________________________________________________________ (Ф.И.О.)</w:t>
      </w:r>
    </w:p>
    <w:p w:rsidR="008E0113" w:rsidRDefault="008E0113">
      <w:pPr>
        <w:spacing w:line="342" w:lineRule="exact"/>
        <w:rPr>
          <w:sz w:val="20"/>
          <w:szCs w:val="20"/>
        </w:rPr>
      </w:pPr>
    </w:p>
    <w:p w:rsidR="008E0113" w:rsidRDefault="009A4293" w:rsidP="00BE226A">
      <w:pPr>
        <w:numPr>
          <w:ilvl w:val="0"/>
          <w:numId w:val="38"/>
        </w:numPr>
        <w:tabs>
          <w:tab w:val="left" w:pos="478"/>
        </w:tabs>
        <w:spacing w:line="262" w:lineRule="auto"/>
        <w:ind w:left="260" w:right="1600" w:firstLine="2"/>
        <w:rPr>
          <w:rFonts w:eastAsia="Times New Roman"/>
          <w:sz w:val="24"/>
          <w:szCs w:val="24"/>
        </w:rPr>
      </w:pPr>
      <w:r>
        <w:rPr>
          <w:rFonts w:eastAsia="Times New Roman"/>
          <w:sz w:val="24"/>
          <w:szCs w:val="24"/>
        </w:rPr>
        <w:t>Государственную экзаменационную комиссию представлены следующие материалы:</w:t>
      </w:r>
    </w:p>
    <w:p w:rsidR="008E0113" w:rsidRDefault="008E0113">
      <w:pPr>
        <w:spacing w:line="16" w:lineRule="exact"/>
        <w:rPr>
          <w:rFonts w:eastAsia="Times New Roman"/>
          <w:sz w:val="24"/>
          <w:szCs w:val="24"/>
        </w:rPr>
      </w:pPr>
    </w:p>
    <w:p w:rsidR="008E0113" w:rsidRDefault="009A4293">
      <w:pPr>
        <w:ind w:left="260"/>
        <w:rPr>
          <w:rFonts w:eastAsia="Times New Roman"/>
          <w:sz w:val="24"/>
          <w:szCs w:val="24"/>
        </w:rPr>
      </w:pPr>
      <w:r>
        <w:rPr>
          <w:rFonts w:eastAsia="Times New Roman"/>
          <w:sz w:val="24"/>
          <w:szCs w:val="24"/>
        </w:rPr>
        <w:t>1. Научно-квалификационная работа на ________ страницах.</w:t>
      </w:r>
    </w:p>
    <w:p w:rsidR="008E0113" w:rsidRDefault="008E0113">
      <w:pPr>
        <w:spacing w:line="40" w:lineRule="exact"/>
        <w:rPr>
          <w:rFonts w:eastAsia="Times New Roman"/>
          <w:sz w:val="24"/>
          <w:szCs w:val="24"/>
        </w:rPr>
      </w:pPr>
    </w:p>
    <w:p w:rsidR="008E0113" w:rsidRDefault="009A4293">
      <w:pPr>
        <w:ind w:left="260"/>
        <w:rPr>
          <w:rFonts w:eastAsia="Times New Roman"/>
          <w:sz w:val="24"/>
          <w:szCs w:val="24"/>
        </w:rPr>
      </w:pPr>
      <w:r>
        <w:rPr>
          <w:rFonts w:eastAsia="Times New Roman"/>
          <w:sz w:val="24"/>
          <w:szCs w:val="24"/>
        </w:rPr>
        <w:t>2. Отзыв научного руководителя аспиранта.</w:t>
      </w:r>
    </w:p>
    <w:p w:rsidR="008E0113" w:rsidRDefault="008E0113">
      <w:pPr>
        <w:spacing w:line="43" w:lineRule="exact"/>
        <w:rPr>
          <w:rFonts w:eastAsia="Times New Roman"/>
          <w:sz w:val="24"/>
          <w:szCs w:val="24"/>
        </w:rPr>
      </w:pPr>
    </w:p>
    <w:p w:rsidR="008E0113" w:rsidRDefault="009A4293">
      <w:pPr>
        <w:ind w:left="260"/>
        <w:rPr>
          <w:rFonts w:eastAsia="Times New Roman"/>
          <w:sz w:val="24"/>
          <w:szCs w:val="24"/>
        </w:rPr>
      </w:pPr>
      <w:r>
        <w:rPr>
          <w:rFonts w:eastAsia="Times New Roman"/>
          <w:sz w:val="24"/>
          <w:szCs w:val="24"/>
        </w:rPr>
        <w:t>3. Рецензия на НКР, представленная _________________(должность, кафедра, Ф.И.О.).</w:t>
      </w:r>
    </w:p>
    <w:p w:rsidR="008E0113" w:rsidRDefault="008E0113">
      <w:pPr>
        <w:spacing w:line="40" w:lineRule="exact"/>
        <w:rPr>
          <w:rFonts w:eastAsia="Times New Roman"/>
          <w:sz w:val="24"/>
          <w:szCs w:val="24"/>
        </w:rPr>
      </w:pPr>
    </w:p>
    <w:p w:rsidR="008E0113" w:rsidRDefault="009A4293">
      <w:pPr>
        <w:ind w:left="260"/>
        <w:rPr>
          <w:rFonts w:eastAsia="Times New Roman"/>
          <w:sz w:val="24"/>
          <w:szCs w:val="24"/>
        </w:rPr>
      </w:pPr>
      <w:r>
        <w:rPr>
          <w:rFonts w:eastAsia="Times New Roman"/>
          <w:sz w:val="24"/>
          <w:szCs w:val="24"/>
        </w:rPr>
        <w:t>4. Справка на объем заимствования.</w:t>
      </w:r>
    </w:p>
    <w:p w:rsidR="008E0113" w:rsidRDefault="008E0113">
      <w:pPr>
        <w:spacing w:line="40" w:lineRule="exact"/>
        <w:rPr>
          <w:rFonts w:eastAsia="Times New Roman"/>
          <w:sz w:val="24"/>
          <w:szCs w:val="24"/>
        </w:rPr>
      </w:pPr>
    </w:p>
    <w:p w:rsidR="008E0113" w:rsidRDefault="009A4293">
      <w:pPr>
        <w:ind w:left="260"/>
        <w:rPr>
          <w:rFonts w:eastAsia="Times New Roman"/>
          <w:sz w:val="24"/>
          <w:szCs w:val="24"/>
        </w:rPr>
      </w:pPr>
      <w:r>
        <w:rPr>
          <w:rFonts w:eastAsia="Times New Roman"/>
          <w:sz w:val="24"/>
          <w:szCs w:val="24"/>
        </w:rPr>
        <w:t>5. Справки о внедрении результатов исследования в деятельность организаций.</w:t>
      </w:r>
    </w:p>
    <w:p w:rsidR="008E0113" w:rsidRDefault="008E0113">
      <w:pPr>
        <w:spacing w:line="38" w:lineRule="exact"/>
        <w:rPr>
          <w:sz w:val="20"/>
          <w:szCs w:val="20"/>
        </w:rPr>
      </w:pPr>
    </w:p>
    <w:p w:rsidR="008E0113" w:rsidRDefault="009A4293">
      <w:pPr>
        <w:ind w:left="260"/>
        <w:rPr>
          <w:sz w:val="20"/>
          <w:szCs w:val="20"/>
        </w:rPr>
      </w:pPr>
      <w:r>
        <w:rPr>
          <w:rFonts w:eastAsia="Times New Roman"/>
          <w:sz w:val="24"/>
          <w:szCs w:val="24"/>
        </w:rPr>
        <w:t>6. Выписка из протокола заседания кафедры.</w:t>
      </w:r>
    </w:p>
    <w:p w:rsidR="008E0113" w:rsidRDefault="008E0113">
      <w:pPr>
        <w:spacing w:line="2" w:lineRule="exact"/>
        <w:rPr>
          <w:sz w:val="20"/>
          <w:szCs w:val="20"/>
        </w:rPr>
      </w:pPr>
    </w:p>
    <w:p w:rsidR="008E0113" w:rsidRDefault="009A4293">
      <w:pPr>
        <w:ind w:left="260"/>
        <w:rPr>
          <w:sz w:val="20"/>
          <w:szCs w:val="20"/>
        </w:rPr>
      </w:pPr>
      <w:r>
        <w:rPr>
          <w:rFonts w:eastAsia="Times New Roman"/>
          <w:sz w:val="24"/>
          <w:szCs w:val="24"/>
        </w:rPr>
        <w:t>7._______________________________________________________________________</w:t>
      </w:r>
    </w:p>
    <w:p w:rsidR="008E0113" w:rsidRDefault="008E0113">
      <w:pPr>
        <w:sectPr w:rsidR="008E0113" w:rsidSect="00D05240">
          <w:pgSz w:w="11900" w:h="16840"/>
          <w:pgMar w:top="1125" w:right="840" w:bottom="1440" w:left="1276" w:header="0" w:footer="0" w:gutter="0"/>
          <w:cols w:space="720" w:equalWidth="0">
            <w:col w:w="9784"/>
          </w:cols>
        </w:sectPr>
      </w:pPr>
    </w:p>
    <w:p w:rsidR="008E0113" w:rsidRDefault="009A4293">
      <w:pPr>
        <w:spacing w:line="235" w:lineRule="auto"/>
        <w:ind w:left="260"/>
        <w:jc w:val="both"/>
        <w:rPr>
          <w:sz w:val="20"/>
          <w:szCs w:val="20"/>
        </w:rPr>
      </w:pPr>
      <w:r>
        <w:rPr>
          <w:rFonts w:eastAsia="Times New Roman"/>
          <w:sz w:val="24"/>
          <w:szCs w:val="24"/>
        </w:rPr>
        <w:lastRenderedPageBreak/>
        <w:t>Вопросы (и характеристика ответов на них), заданные аспиранту членами Государственной экзаменационной комиссии после представления научного доклада об основных результатах подготовленной НКР:</w:t>
      </w:r>
    </w:p>
    <w:p w:rsidR="008E0113" w:rsidRDefault="008E0113">
      <w:pPr>
        <w:spacing w:line="5" w:lineRule="exact"/>
        <w:rPr>
          <w:sz w:val="20"/>
          <w:szCs w:val="20"/>
        </w:rPr>
      </w:pPr>
    </w:p>
    <w:p w:rsidR="008E0113" w:rsidRDefault="009A4293" w:rsidP="00BE226A">
      <w:pPr>
        <w:numPr>
          <w:ilvl w:val="0"/>
          <w:numId w:val="39"/>
        </w:numPr>
        <w:tabs>
          <w:tab w:val="left" w:pos="500"/>
        </w:tabs>
        <w:ind w:left="500" w:hanging="238"/>
        <w:rPr>
          <w:rFonts w:eastAsia="Times New Roman"/>
          <w:sz w:val="24"/>
          <w:szCs w:val="24"/>
        </w:rPr>
      </w:pPr>
      <w:r>
        <w:rPr>
          <w:rFonts w:eastAsia="Times New Roman"/>
          <w:sz w:val="24"/>
          <w:szCs w:val="24"/>
        </w:rPr>
        <w:t>Ф.И.О. лица, задавшего вопрос и формулировка вопроса;</w:t>
      </w:r>
    </w:p>
    <w:p w:rsidR="008E0113" w:rsidRDefault="008E0113">
      <w:pPr>
        <w:spacing w:line="256" w:lineRule="exact"/>
        <w:rPr>
          <w:rFonts w:eastAsia="Times New Roman"/>
          <w:sz w:val="24"/>
          <w:szCs w:val="24"/>
        </w:rPr>
      </w:pPr>
    </w:p>
    <w:p w:rsidR="008E0113" w:rsidRDefault="008E0113" w:rsidP="00BE226A">
      <w:pPr>
        <w:numPr>
          <w:ilvl w:val="0"/>
          <w:numId w:val="39"/>
        </w:numPr>
        <w:tabs>
          <w:tab w:val="left" w:pos="0"/>
        </w:tabs>
        <w:rPr>
          <w:rFonts w:eastAsia="Times New Roman"/>
          <w:sz w:val="24"/>
          <w:szCs w:val="24"/>
        </w:rPr>
      </w:pPr>
    </w:p>
    <w:p w:rsidR="008E0113" w:rsidRDefault="008E0113">
      <w:pPr>
        <w:spacing w:line="242" w:lineRule="exact"/>
        <w:rPr>
          <w:rFonts w:eastAsia="Times New Roman"/>
          <w:sz w:val="24"/>
          <w:szCs w:val="24"/>
        </w:rPr>
      </w:pPr>
    </w:p>
    <w:p w:rsidR="008E0113" w:rsidRDefault="008E0113" w:rsidP="00BE226A">
      <w:pPr>
        <w:numPr>
          <w:ilvl w:val="0"/>
          <w:numId w:val="39"/>
        </w:numPr>
        <w:tabs>
          <w:tab w:val="left" w:pos="0"/>
        </w:tabs>
        <w:rPr>
          <w:rFonts w:eastAsia="Times New Roman"/>
          <w:sz w:val="24"/>
          <w:szCs w:val="24"/>
        </w:rPr>
      </w:pPr>
    </w:p>
    <w:p w:rsidR="008E0113" w:rsidRDefault="008E0113">
      <w:pPr>
        <w:spacing w:line="240" w:lineRule="exact"/>
        <w:rPr>
          <w:sz w:val="20"/>
          <w:szCs w:val="20"/>
        </w:rPr>
      </w:pPr>
    </w:p>
    <w:p w:rsidR="008E0113" w:rsidRDefault="009A4293" w:rsidP="00BE226A">
      <w:pPr>
        <w:numPr>
          <w:ilvl w:val="0"/>
          <w:numId w:val="40"/>
        </w:numPr>
        <w:tabs>
          <w:tab w:val="left" w:pos="587"/>
        </w:tabs>
        <w:spacing w:line="280" w:lineRule="auto"/>
        <w:ind w:left="260" w:firstLine="2"/>
        <w:rPr>
          <w:rFonts w:eastAsia="Times New Roman"/>
          <w:sz w:val="24"/>
          <w:szCs w:val="24"/>
        </w:rPr>
      </w:pPr>
      <w:r>
        <w:rPr>
          <w:rFonts w:eastAsia="Times New Roman"/>
          <w:sz w:val="24"/>
          <w:szCs w:val="24"/>
        </w:rPr>
        <w:t>ПРИЗНАТЬ, что аспирант выполнил и представил научный доклад об основных результатах подготовленной НКР с оценкой «____________________»</w:t>
      </w:r>
    </w:p>
    <w:p w:rsidR="008E0113" w:rsidRDefault="008E0113">
      <w:pPr>
        <w:spacing w:line="294" w:lineRule="exact"/>
        <w:rPr>
          <w:rFonts w:eastAsia="Times New Roman"/>
          <w:sz w:val="24"/>
          <w:szCs w:val="24"/>
        </w:rPr>
      </w:pPr>
    </w:p>
    <w:p w:rsidR="008E0113" w:rsidRDefault="009A4293" w:rsidP="00BE226A">
      <w:pPr>
        <w:numPr>
          <w:ilvl w:val="0"/>
          <w:numId w:val="40"/>
        </w:numPr>
        <w:tabs>
          <w:tab w:val="left" w:pos="500"/>
        </w:tabs>
        <w:ind w:left="500" w:hanging="238"/>
        <w:rPr>
          <w:rFonts w:eastAsia="Times New Roman"/>
          <w:sz w:val="24"/>
          <w:szCs w:val="24"/>
        </w:rPr>
      </w:pPr>
      <w:r>
        <w:rPr>
          <w:rFonts w:eastAsia="Times New Roman"/>
          <w:sz w:val="24"/>
          <w:szCs w:val="24"/>
        </w:rPr>
        <w:t>СЧИТАТЬ, что _______________Ф.И.О.___________________________</w:t>
      </w:r>
    </w:p>
    <w:p w:rsidR="008E0113" w:rsidRDefault="008E0113">
      <w:pPr>
        <w:spacing w:line="55" w:lineRule="exact"/>
        <w:rPr>
          <w:sz w:val="20"/>
          <w:szCs w:val="20"/>
        </w:rPr>
      </w:pPr>
    </w:p>
    <w:p w:rsidR="008E0113" w:rsidRDefault="009A4293">
      <w:pPr>
        <w:spacing w:line="262" w:lineRule="auto"/>
        <w:ind w:left="260"/>
        <w:rPr>
          <w:sz w:val="20"/>
          <w:szCs w:val="20"/>
        </w:rPr>
      </w:pPr>
      <w:r>
        <w:rPr>
          <w:rFonts w:eastAsia="Times New Roman"/>
          <w:sz w:val="24"/>
          <w:szCs w:val="24"/>
        </w:rPr>
        <w:t>освоил уровень высшего образования – подготовка научно-педагогических кадров в аспирантуре.</w:t>
      </w:r>
    </w:p>
    <w:p w:rsidR="008E0113" w:rsidRDefault="008E0113">
      <w:pPr>
        <w:spacing w:line="19" w:lineRule="exact"/>
        <w:rPr>
          <w:sz w:val="20"/>
          <w:szCs w:val="20"/>
        </w:rPr>
      </w:pPr>
    </w:p>
    <w:p w:rsidR="008E0113" w:rsidRDefault="009A4293" w:rsidP="00BE226A">
      <w:pPr>
        <w:numPr>
          <w:ilvl w:val="0"/>
          <w:numId w:val="41"/>
        </w:numPr>
        <w:tabs>
          <w:tab w:val="left" w:pos="500"/>
        </w:tabs>
        <w:ind w:left="500" w:hanging="238"/>
        <w:rPr>
          <w:rFonts w:eastAsia="Times New Roman"/>
          <w:sz w:val="24"/>
          <w:szCs w:val="24"/>
        </w:rPr>
      </w:pPr>
      <w:r>
        <w:rPr>
          <w:rFonts w:eastAsia="Times New Roman"/>
          <w:sz w:val="24"/>
          <w:szCs w:val="24"/>
        </w:rPr>
        <w:t>Выдать диплом об окончании аспирантуры (установленного образца).</w:t>
      </w:r>
    </w:p>
    <w:p w:rsidR="008E0113" w:rsidRDefault="008E0113">
      <w:pPr>
        <w:spacing w:line="55" w:lineRule="exact"/>
        <w:rPr>
          <w:rFonts w:eastAsia="Times New Roman"/>
          <w:sz w:val="24"/>
          <w:szCs w:val="24"/>
        </w:rPr>
      </w:pPr>
    </w:p>
    <w:p w:rsidR="008E0113" w:rsidRDefault="009A4293" w:rsidP="00BE226A">
      <w:pPr>
        <w:numPr>
          <w:ilvl w:val="0"/>
          <w:numId w:val="41"/>
        </w:numPr>
        <w:tabs>
          <w:tab w:val="left" w:pos="682"/>
        </w:tabs>
        <w:spacing w:line="274" w:lineRule="auto"/>
        <w:ind w:left="260" w:firstLine="2"/>
        <w:jc w:val="both"/>
        <w:rPr>
          <w:rFonts w:eastAsia="Times New Roman"/>
          <w:sz w:val="24"/>
          <w:szCs w:val="24"/>
        </w:rPr>
      </w:pPr>
      <w:r>
        <w:rPr>
          <w:rFonts w:eastAsia="Times New Roman"/>
          <w:sz w:val="24"/>
          <w:szCs w:val="24"/>
        </w:rPr>
        <w:t>Соответствующему структурному подразделению (соответствующий институт) Университета оформить заключение о рекомендации научно-квалификационной работы (диссертации) к последующей защите на соискание ученой степени кандидата наук в диссертационном совете по специальности _________________________________, оформленное в соответствии с требованиями к оценке диссертационных работ, представленных в п. 16 Положения о порядке присуждения ученых степеней, утвержденного Постановлением Правительства Российской Федерации от 24 сентября 2013 г. N 842.</w:t>
      </w:r>
    </w:p>
    <w:p w:rsidR="008E0113" w:rsidRDefault="008E0113">
      <w:pPr>
        <w:spacing w:line="18" w:lineRule="exact"/>
        <w:rPr>
          <w:rFonts w:eastAsia="Times New Roman"/>
          <w:sz w:val="24"/>
          <w:szCs w:val="24"/>
        </w:rPr>
      </w:pPr>
    </w:p>
    <w:p w:rsidR="008E0113" w:rsidRDefault="009A4293" w:rsidP="00BE226A">
      <w:pPr>
        <w:numPr>
          <w:ilvl w:val="0"/>
          <w:numId w:val="41"/>
        </w:numPr>
        <w:tabs>
          <w:tab w:val="left" w:pos="591"/>
        </w:tabs>
        <w:spacing w:line="262" w:lineRule="auto"/>
        <w:ind w:left="260" w:firstLine="2"/>
        <w:jc w:val="both"/>
        <w:rPr>
          <w:rFonts w:eastAsia="Times New Roman"/>
          <w:sz w:val="24"/>
          <w:szCs w:val="24"/>
        </w:rPr>
      </w:pPr>
      <w:r>
        <w:rPr>
          <w:rFonts w:eastAsia="Times New Roman"/>
          <w:sz w:val="24"/>
          <w:szCs w:val="24"/>
        </w:rPr>
        <w:t>Особое мнение членов ГЭК ________________________________________ (</w:t>
      </w:r>
      <w:r>
        <w:rPr>
          <w:rFonts w:eastAsia="Times New Roman"/>
          <w:i/>
          <w:iCs/>
          <w:sz w:val="24"/>
          <w:szCs w:val="24"/>
        </w:rPr>
        <w:t>мнение</w:t>
      </w:r>
      <w:r>
        <w:rPr>
          <w:rFonts w:eastAsia="Times New Roman"/>
          <w:sz w:val="24"/>
          <w:szCs w:val="24"/>
        </w:rPr>
        <w:t xml:space="preserve"> </w:t>
      </w:r>
      <w:r>
        <w:rPr>
          <w:rFonts w:eastAsia="Times New Roman"/>
          <w:i/>
          <w:iCs/>
          <w:sz w:val="24"/>
          <w:szCs w:val="24"/>
        </w:rPr>
        <w:t>членов ГЭК о выявленном в ходе государственного аттестационного испытания уровне</w:t>
      </w:r>
    </w:p>
    <w:p w:rsidR="008E0113" w:rsidRDefault="008E0113">
      <w:pPr>
        <w:spacing w:line="75" w:lineRule="exact"/>
        <w:rPr>
          <w:rFonts w:eastAsia="Times New Roman"/>
          <w:sz w:val="24"/>
          <w:szCs w:val="24"/>
        </w:rPr>
      </w:pPr>
    </w:p>
    <w:p w:rsidR="008E0113" w:rsidRDefault="009A4293">
      <w:pPr>
        <w:spacing w:line="231" w:lineRule="auto"/>
        <w:ind w:left="260"/>
        <w:rPr>
          <w:rFonts w:eastAsia="Times New Roman"/>
          <w:sz w:val="24"/>
          <w:szCs w:val="24"/>
        </w:rPr>
      </w:pPr>
      <w:r>
        <w:rPr>
          <w:rFonts w:eastAsia="Times New Roman"/>
          <w:i/>
          <w:iCs/>
          <w:sz w:val="24"/>
          <w:szCs w:val="24"/>
        </w:rPr>
        <w:t>подготовленности обучающегося к решению профессиональных задач, а также о выявленных недостатках в теоретической и практической подготовке аспиранта.</w:t>
      </w:r>
      <w:r>
        <w:rPr>
          <w:rFonts w:eastAsia="Times New Roman"/>
          <w:sz w:val="24"/>
          <w:szCs w:val="24"/>
        </w:rPr>
        <w:t>)</w:t>
      </w:r>
    </w:p>
    <w:p w:rsidR="008E0113" w:rsidRDefault="008E0113">
      <w:pPr>
        <w:spacing w:line="200" w:lineRule="exact"/>
        <w:rPr>
          <w:sz w:val="20"/>
          <w:szCs w:val="20"/>
        </w:rPr>
      </w:pPr>
    </w:p>
    <w:p w:rsidR="008E0113" w:rsidRDefault="008E0113">
      <w:pPr>
        <w:spacing w:line="361" w:lineRule="exact"/>
        <w:rPr>
          <w:sz w:val="20"/>
          <w:szCs w:val="20"/>
        </w:rPr>
      </w:pPr>
    </w:p>
    <w:p w:rsidR="008E0113" w:rsidRDefault="009A4293">
      <w:pPr>
        <w:ind w:left="260"/>
        <w:rPr>
          <w:sz w:val="20"/>
          <w:szCs w:val="20"/>
        </w:rPr>
      </w:pPr>
      <w:r>
        <w:rPr>
          <w:rFonts w:eastAsia="Times New Roman"/>
          <w:sz w:val="24"/>
          <w:szCs w:val="24"/>
        </w:rPr>
        <w:t>Председатель ____________________ ________________________</w:t>
      </w:r>
    </w:p>
    <w:p w:rsidR="008E0113" w:rsidRDefault="008E0113">
      <w:pPr>
        <w:spacing w:line="47" w:lineRule="exact"/>
        <w:rPr>
          <w:sz w:val="20"/>
          <w:szCs w:val="20"/>
        </w:rPr>
      </w:pPr>
    </w:p>
    <w:p w:rsidR="008E0113" w:rsidRDefault="009A4293">
      <w:pPr>
        <w:tabs>
          <w:tab w:val="left" w:pos="5360"/>
        </w:tabs>
        <w:ind w:left="2460"/>
        <w:rPr>
          <w:sz w:val="20"/>
          <w:szCs w:val="20"/>
        </w:rPr>
      </w:pPr>
      <w:r>
        <w:rPr>
          <w:rFonts w:eastAsia="Times New Roman"/>
          <w:sz w:val="16"/>
          <w:szCs w:val="16"/>
        </w:rPr>
        <w:t>(подпись)</w:t>
      </w:r>
      <w:r>
        <w:rPr>
          <w:sz w:val="20"/>
          <w:szCs w:val="20"/>
        </w:rPr>
        <w:tab/>
      </w:r>
      <w:r>
        <w:rPr>
          <w:rFonts w:eastAsia="Times New Roman"/>
          <w:sz w:val="16"/>
          <w:szCs w:val="16"/>
        </w:rPr>
        <w:t>(ФИО)</w:t>
      </w:r>
    </w:p>
    <w:p w:rsidR="008E0113" w:rsidRDefault="008E0113">
      <w:pPr>
        <w:spacing w:line="23" w:lineRule="exact"/>
        <w:rPr>
          <w:sz w:val="20"/>
          <w:szCs w:val="20"/>
        </w:rPr>
      </w:pPr>
    </w:p>
    <w:p w:rsidR="008E0113" w:rsidRDefault="009A4293">
      <w:pPr>
        <w:tabs>
          <w:tab w:val="left" w:pos="1720"/>
        </w:tabs>
        <w:ind w:left="260"/>
        <w:rPr>
          <w:sz w:val="20"/>
          <w:szCs w:val="20"/>
        </w:rPr>
      </w:pPr>
      <w:r>
        <w:rPr>
          <w:rFonts w:eastAsia="Times New Roman"/>
          <w:sz w:val="24"/>
          <w:szCs w:val="24"/>
        </w:rPr>
        <w:t>Секретарь</w:t>
      </w:r>
      <w:r>
        <w:rPr>
          <w:rFonts w:eastAsia="Times New Roman"/>
          <w:sz w:val="24"/>
          <w:szCs w:val="24"/>
        </w:rPr>
        <w:tab/>
        <w:t>____________________ ________________________</w:t>
      </w:r>
    </w:p>
    <w:p w:rsidR="008E0113" w:rsidRDefault="008E0113">
      <w:pPr>
        <w:spacing w:line="45" w:lineRule="exact"/>
        <w:rPr>
          <w:sz w:val="20"/>
          <w:szCs w:val="20"/>
        </w:rPr>
      </w:pPr>
    </w:p>
    <w:p w:rsidR="008E0113" w:rsidRDefault="009A4293">
      <w:pPr>
        <w:tabs>
          <w:tab w:val="left" w:pos="5360"/>
        </w:tabs>
        <w:ind w:left="2460"/>
        <w:rPr>
          <w:sz w:val="20"/>
          <w:szCs w:val="20"/>
        </w:rPr>
      </w:pPr>
      <w:r>
        <w:rPr>
          <w:rFonts w:eastAsia="Times New Roman"/>
          <w:sz w:val="16"/>
          <w:szCs w:val="16"/>
        </w:rPr>
        <w:t>(подпись)</w:t>
      </w:r>
      <w:r>
        <w:rPr>
          <w:sz w:val="20"/>
          <w:szCs w:val="20"/>
        </w:rPr>
        <w:tab/>
      </w:r>
      <w:r>
        <w:rPr>
          <w:rFonts w:eastAsia="Times New Roman"/>
          <w:sz w:val="16"/>
          <w:szCs w:val="16"/>
        </w:rPr>
        <w:t>(ФИО)</w:t>
      </w:r>
    </w:p>
    <w:p w:rsidR="008E0113" w:rsidRDefault="008E0113">
      <w:pPr>
        <w:sectPr w:rsidR="008E0113" w:rsidSect="00D05240">
          <w:pgSz w:w="11900" w:h="16840"/>
          <w:pgMar w:top="1137" w:right="840" w:bottom="1440" w:left="1276" w:header="0" w:footer="0" w:gutter="0"/>
          <w:cols w:space="720" w:equalWidth="0">
            <w:col w:w="9784"/>
          </w:cols>
        </w:sectPr>
      </w:pPr>
    </w:p>
    <w:p w:rsidR="008E0113" w:rsidRDefault="009A4293">
      <w:pPr>
        <w:ind w:left="8140"/>
        <w:rPr>
          <w:sz w:val="20"/>
          <w:szCs w:val="20"/>
        </w:rPr>
      </w:pPr>
      <w:r>
        <w:rPr>
          <w:rFonts w:eastAsia="Times New Roman"/>
          <w:sz w:val="24"/>
          <w:szCs w:val="24"/>
        </w:rPr>
        <w:lastRenderedPageBreak/>
        <w:t>Приложение 3</w:t>
      </w:r>
    </w:p>
    <w:p w:rsidR="008E0113" w:rsidRDefault="008E0113">
      <w:pPr>
        <w:spacing w:line="242" w:lineRule="exact"/>
        <w:rPr>
          <w:sz w:val="20"/>
          <w:szCs w:val="20"/>
        </w:rPr>
      </w:pPr>
    </w:p>
    <w:p w:rsidR="008E0113" w:rsidRDefault="009A4293">
      <w:pPr>
        <w:ind w:right="-259"/>
        <w:jc w:val="center"/>
        <w:rPr>
          <w:sz w:val="20"/>
          <w:szCs w:val="20"/>
        </w:rPr>
      </w:pPr>
      <w:r>
        <w:rPr>
          <w:rFonts w:eastAsia="Times New Roman"/>
          <w:sz w:val="24"/>
          <w:szCs w:val="24"/>
        </w:rPr>
        <w:t>Рецензия</w:t>
      </w:r>
    </w:p>
    <w:p w:rsidR="008E0113" w:rsidRDefault="008E0113">
      <w:pPr>
        <w:spacing w:line="41" w:lineRule="exact"/>
        <w:rPr>
          <w:sz w:val="20"/>
          <w:szCs w:val="20"/>
        </w:rPr>
      </w:pPr>
    </w:p>
    <w:p w:rsidR="008E0113" w:rsidRDefault="009A4293">
      <w:pPr>
        <w:ind w:right="-259"/>
        <w:jc w:val="center"/>
        <w:rPr>
          <w:sz w:val="20"/>
          <w:szCs w:val="20"/>
        </w:rPr>
      </w:pPr>
      <w:r>
        <w:rPr>
          <w:rFonts w:eastAsia="Times New Roman"/>
          <w:sz w:val="24"/>
          <w:szCs w:val="24"/>
        </w:rPr>
        <w:t>на научно-квалификационную работу</w:t>
      </w:r>
    </w:p>
    <w:p w:rsidR="008E0113" w:rsidRDefault="008E0113">
      <w:pPr>
        <w:spacing w:line="360" w:lineRule="exact"/>
        <w:rPr>
          <w:sz w:val="20"/>
          <w:szCs w:val="20"/>
        </w:rPr>
      </w:pPr>
    </w:p>
    <w:p w:rsidR="008E0113" w:rsidRDefault="009A4293">
      <w:pPr>
        <w:ind w:left="260"/>
        <w:rPr>
          <w:sz w:val="20"/>
          <w:szCs w:val="20"/>
        </w:rPr>
      </w:pPr>
      <w:r>
        <w:rPr>
          <w:rFonts w:eastAsia="Times New Roman"/>
          <w:sz w:val="24"/>
          <w:szCs w:val="24"/>
        </w:rPr>
        <w:t>Аспиранта (ки) ______ курса, тов. 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На тему: _____________________________________________________________________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3" w:lineRule="exact"/>
        <w:rPr>
          <w:sz w:val="20"/>
          <w:szCs w:val="20"/>
        </w:rPr>
      </w:pPr>
    </w:p>
    <w:p w:rsidR="008E0113" w:rsidRDefault="009A4293">
      <w:pPr>
        <w:ind w:left="260"/>
        <w:rPr>
          <w:sz w:val="20"/>
          <w:szCs w:val="20"/>
        </w:rPr>
      </w:pPr>
      <w:r>
        <w:rPr>
          <w:rFonts w:eastAsia="Times New Roman"/>
          <w:sz w:val="24"/>
          <w:szCs w:val="24"/>
        </w:rPr>
        <w:t>Актуальность избранной темы: 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55" w:lineRule="exact"/>
        <w:rPr>
          <w:sz w:val="20"/>
          <w:szCs w:val="20"/>
        </w:rPr>
      </w:pPr>
    </w:p>
    <w:p w:rsidR="008E0113" w:rsidRDefault="009A4293">
      <w:pPr>
        <w:spacing w:line="271" w:lineRule="auto"/>
        <w:ind w:left="260"/>
        <w:rPr>
          <w:sz w:val="20"/>
          <w:szCs w:val="20"/>
        </w:rPr>
      </w:pPr>
      <w:r>
        <w:rPr>
          <w:rFonts w:eastAsia="Times New Roman"/>
          <w:sz w:val="24"/>
          <w:szCs w:val="24"/>
        </w:rPr>
        <w:t>_____________________________________________________________________________ Степень обоснованности научных положений, выводов и рекомендаций, сформулированных в диссертации, их достоверность и новизна_______________________ _____________________________________________________________________________</w:t>
      </w:r>
    </w:p>
    <w:p w:rsidR="008E0113" w:rsidRDefault="008E0113">
      <w:pPr>
        <w:spacing w:line="9"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3"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3" w:lineRule="exact"/>
        <w:rPr>
          <w:sz w:val="20"/>
          <w:szCs w:val="20"/>
        </w:rPr>
      </w:pPr>
    </w:p>
    <w:p w:rsidR="008E0113" w:rsidRDefault="009A4293">
      <w:pPr>
        <w:tabs>
          <w:tab w:val="left" w:pos="1720"/>
          <w:tab w:val="left" w:pos="2080"/>
          <w:tab w:val="left" w:pos="3660"/>
          <w:tab w:val="left" w:pos="5200"/>
          <w:tab w:val="left" w:pos="6580"/>
          <w:tab w:val="left" w:pos="7720"/>
          <w:tab w:val="left" w:pos="8720"/>
        </w:tabs>
        <w:ind w:left="260"/>
        <w:rPr>
          <w:sz w:val="20"/>
          <w:szCs w:val="20"/>
        </w:rPr>
      </w:pPr>
      <w:r>
        <w:rPr>
          <w:rFonts w:eastAsia="Times New Roman"/>
          <w:sz w:val="24"/>
          <w:szCs w:val="24"/>
        </w:rPr>
        <w:t>Заключение</w:t>
      </w:r>
      <w:r>
        <w:rPr>
          <w:rFonts w:eastAsia="Times New Roman"/>
          <w:sz w:val="24"/>
          <w:szCs w:val="24"/>
        </w:rPr>
        <w:tab/>
        <w:t>о</w:t>
      </w:r>
      <w:r>
        <w:rPr>
          <w:rFonts w:eastAsia="Times New Roman"/>
          <w:sz w:val="24"/>
          <w:szCs w:val="24"/>
        </w:rPr>
        <w:tab/>
        <w:t>соответствии</w:t>
      </w:r>
      <w:r>
        <w:rPr>
          <w:rFonts w:eastAsia="Times New Roman"/>
          <w:sz w:val="24"/>
          <w:szCs w:val="24"/>
        </w:rPr>
        <w:tab/>
        <w:t>диссертации</w:t>
      </w:r>
      <w:r>
        <w:rPr>
          <w:rFonts w:eastAsia="Times New Roman"/>
          <w:sz w:val="24"/>
          <w:szCs w:val="24"/>
        </w:rPr>
        <w:tab/>
        <w:t>критериям,</w:t>
      </w:r>
      <w:r>
        <w:rPr>
          <w:rFonts w:eastAsia="Times New Roman"/>
          <w:sz w:val="24"/>
          <w:szCs w:val="24"/>
        </w:rPr>
        <w:tab/>
        <w:t>которым</w:t>
      </w:r>
      <w:r>
        <w:rPr>
          <w:rFonts w:eastAsia="Times New Roman"/>
          <w:sz w:val="24"/>
          <w:szCs w:val="24"/>
        </w:rPr>
        <w:tab/>
        <w:t>должна</w:t>
      </w:r>
      <w:r>
        <w:rPr>
          <w:sz w:val="20"/>
          <w:szCs w:val="20"/>
        </w:rPr>
        <w:tab/>
      </w:r>
      <w:r>
        <w:rPr>
          <w:rFonts w:eastAsia="Times New Roman"/>
          <w:sz w:val="23"/>
          <w:szCs w:val="23"/>
        </w:rPr>
        <w:t>отвечать</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диссертация на соискание ученой степени кандидата наук в соответствии с требованиями,</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устанавливаемыми в пунктах 9-14 Постановления Правительства РФ от 24.09.2013 № 842</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«О порядке присуждения ученых степеней».</w:t>
      </w:r>
    </w:p>
    <w:p w:rsidR="008E0113" w:rsidRDefault="008E0113">
      <w:pPr>
        <w:spacing w:line="43"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3"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Замечания:___________________________________________________________________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3"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Оценка: ______________________________________________________________________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Рекомендация ГЭК: 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3" w:lineRule="exact"/>
        <w:rPr>
          <w:sz w:val="20"/>
          <w:szCs w:val="20"/>
        </w:rPr>
      </w:pPr>
    </w:p>
    <w:p w:rsidR="008E0113" w:rsidRDefault="009A4293">
      <w:pPr>
        <w:ind w:left="260"/>
        <w:rPr>
          <w:sz w:val="20"/>
          <w:szCs w:val="20"/>
        </w:rPr>
      </w:pPr>
      <w:r>
        <w:rPr>
          <w:rFonts w:eastAsia="Times New Roman"/>
          <w:sz w:val="24"/>
          <w:szCs w:val="24"/>
        </w:rPr>
        <w:t>_____________________________________________________________________________</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"____"_____________ 20 __г.</w:t>
      </w:r>
    </w:p>
    <w:p w:rsidR="008E0113" w:rsidRDefault="008E0113">
      <w:pPr>
        <w:spacing w:line="41" w:lineRule="exact"/>
        <w:rPr>
          <w:sz w:val="20"/>
          <w:szCs w:val="20"/>
        </w:rPr>
      </w:pPr>
    </w:p>
    <w:p w:rsidR="008E0113" w:rsidRDefault="009A4293">
      <w:pPr>
        <w:ind w:left="260"/>
        <w:rPr>
          <w:sz w:val="20"/>
          <w:szCs w:val="20"/>
        </w:rPr>
      </w:pPr>
      <w:r>
        <w:rPr>
          <w:rFonts w:eastAsia="Times New Roman"/>
          <w:sz w:val="24"/>
          <w:szCs w:val="24"/>
        </w:rPr>
        <w:t>Рецензент ____________________________________________________________________</w:t>
      </w:r>
    </w:p>
    <w:p w:rsidR="008E0113" w:rsidRDefault="008E0113">
      <w:pPr>
        <w:spacing w:line="42" w:lineRule="exact"/>
        <w:rPr>
          <w:sz w:val="20"/>
          <w:szCs w:val="20"/>
        </w:rPr>
      </w:pPr>
    </w:p>
    <w:p w:rsidR="008E0113" w:rsidRDefault="009A4293">
      <w:pPr>
        <w:ind w:right="-119"/>
        <w:jc w:val="center"/>
        <w:rPr>
          <w:sz w:val="20"/>
          <w:szCs w:val="20"/>
        </w:rPr>
      </w:pPr>
      <w:r>
        <w:rPr>
          <w:rFonts w:eastAsia="Times New Roman"/>
          <w:sz w:val="16"/>
          <w:szCs w:val="16"/>
        </w:rPr>
        <w:t>фамилия, имя, отчество</w:t>
      </w:r>
    </w:p>
    <w:p w:rsidR="008E0113" w:rsidRDefault="009A4293">
      <w:pPr>
        <w:spacing w:line="237" w:lineRule="auto"/>
        <w:ind w:right="-139"/>
        <w:jc w:val="center"/>
        <w:rPr>
          <w:sz w:val="20"/>
          <w:szCs w:val="20"/>
        </w:rPr>
      </w:pPr>
      <w:r>
        <w:rPr>
          <w:rFonts w:eastAsia="Times New Roman"/>
          <w:sz w:val="24"/>
          <w:szCs w:val="24"/>
        </w:rPr>
        <w:t>_____________________________________________________________________________</w:t>
      </w:r>
    </w:p>
    <w:p w:rsidR="008E0113" w:rsidRDefault="008E0113">
      <w:pPr>
        <w:spacing w:line="4" w:lineRule="exact"/>
        <w:rPr>
          <w:sz w:val="20"/>
          <w:szCs w:val="20"/>
        </w:rPr>
      </w:pPr>
    </w:p>
    <w:p w:rsidR="008E0113" w:rsidRDefault="009A4293">
      <w:pPr>
        <w:ind w:right="160"/>
        <w:jc w:val="center"/>
        <w:rPr>
          <w:sz w:val="20"/>
          <w:szCs w:val="20"/>
        </w:rPr>
      </w:pPr>
      <w:r>
        <w:rPr>
          <w:rFonts w:eastAsia="Times New Roman"/>
          <w:sz w:val="16"/>
          <w:szCs w:val="16"/>
        </w:rPr>
        <w:t>должность, ученая степень, звание</w:t>
      </w:r>
    </w:p>
    <w:p w:rsidR="008E0113" w:rsidRDefault="009A4293">
      <w:pPr>
        <w:spacing w:line="237" w:lineRule="auto"/>
        <w:ind w:left="260"/>
        <w:rPr>
          <w:sz w:val="20"/>
          <w:szCs w:val="20"/>
        </w:rPr>
      </w:pPr>
      <w:r>
        <w:rPr>
          <w:rFonts w:eastAsia="Times New Roman"/>
          <w:sz w:val="24"/>
          <w:szCs w:val="24"/>
        </w:rPr>
        <w:t>_____________________________________________________________________________</w:t>
      </w:r>
    </w:p>
    <w:p w:rsidR="008E0113" w:rsidRDefault="008E0113">
      <w:pPr>
        <w:spacing w:line="4" w:lineRule="exact"/>
        <w:rPr>
          <w:sz w:val="20"/>
          <w:szCs w:val="20"/>
        </w:rPr>
      </w:pPr>
    </w:p>
    <w:p w:rsidR="008E0113" w:rsidRDefault="009A4293">
      <w:pPr>
        <w:ind w:left="3020"/>
        <w:rPr>
          <w:sz w:val="20"/>
          <w:szCs w:val="20"/>
        </w:rPr>
      </w:pPr>
      <w:r>
        <w:rPr>
          <w:rFonts w:eastAsia="Times New Roman"/>
          <w:sz w:val="16"/>
          <w:szCs w:val="16"/>
        </w:rPr>
        <w:t>место работы, (печать для внешней рецензии)</w:t>
      </w:r>
    </w:p>
    <w:p w:rsidR="008E0113" w:rsidRDefault="008E0113">
      <w:pPr>
        <w:sectPr w:rsidR="008E0113">
          <w:pgSz w:w="11900" w:h="16840"/>
          <w:pgMar w:top="1125" w:right="840" w:bottom="601" w:left="1440" w:header="0" w:footer="0" w:gutter="0"/>
          <w:cols w:space="720" w:equalWidth="0">
            <w:col w:w="9620"/>
          </w:cols>
        </w:sectPr>
      </w:pPr>
    </w:p>
    <w:p w:rsidR="008E0113" w:rsidRDefault="008E0113">
      <w:pPr>
        <w:spacing w:line="282" w:lineRule="exact"/>
        <w:rPr>
          <w:sz w:val="20"/>
          <w:szCs w:val="20"/>
        </w:rPr>
      </w:pPr>
    </w:p>
    <w:p w:rsidR="008E0113" w:rsidRDefault="009A4293">
      <w:pPr>
        <w:ind w:left="260"/>
        <w:rPr>
          <w:sz w:val="20"/>
          <w:szCs w:val="20"/>
        </w:rPr>
      </w:pPr>
      <w:r>
        <w:rPr>
          <w:rFonts w:eastAsia="Times New Roman"/>
          <w:sz w:val="23"/>
          <w:szCs w:val="23"/>
        </w:rPr>
        <w:t>Подпись ___________________________</w:t>
      </w:r>
    </w:p>
    <w:p w:rsidR="008E0113" w:rsidRDefault="008E0113">
      <w:pPr>
        <w:sectPr w:rsidR="008E0113">
          <w:type w:val="continuous"/>
          <w:pgSz w:w="11900" w:h="16840"/>
          <w:pgMar w:top="1125" w:right="840" w:bottom="601" w:left="1440" w:header="0" w:footer="0" w:gutter="0"/>
          <w:cols w:space="720" w:equalWidth="0">
            <w:col w:w="9620"/>
          </w:cols>
        </w:sectPr>
      </w:pPr>
    </w:p>
    <w:p w:rsidR="008E0113" w:rsidRDefault="009A4293" w:rsidP="00D05240">
      <w:pPr>
        <w:ind w:right="-336"/>
        <w:jc w:val="right"/>
        <w:rPr>
          <w:sz w:val="20"/>
          <w:szCs w:val="20"/>
        </w:rPr>
      </w:pPr>
      <w:r>
        <w:rPr>
          <w:rFonts w:eastAsia="Times New Roman"/>
          <w:sz w:val="24"/>
          <w:szCs w:val="24"/>
        </w:rPr>
        <w:lastRenderedPageBreak/>
        <w:t>Приложение 4</w:t>
      </w:r>
    </w:p>
    <w:p w:rsidR="008E0113" w:rsidRDefault="008E0113" w:rsidP="00D05240">
      <w:pPr>
        <w:spacing w:line="200" w:lineRule="exact"/>
        <w:ind w:right="-336"/>
        <w:rPr>
          <w:sz w:val="20"/>
          <w:szCs w:val="20"/>
        </w:rPr>
      </w:pPr>
    </w:p>
    <w:p w:rsidR="008E0113" w:rsidRDefault="008E0113" w:rsidP="00AB1490">
      <w:pPr>
        <w:spacing w:line="359" w:lineRule="exact"/>
        <w:rPr>
          <w:sz w:val="20"/>
          <w:szCs w:val="20"/>
        </w:rPr>
      </w:pPr>
    </w:p>
    <w:p w:rsidR="008E0113" w:rsidRDefault="009A4293" w:rsidP="00AB1490">
      <w:pPr>
        <w:jc w:val="center"/>
        <w:rPr>
          <w:sz w:val="20"/>
          <w:szCs w:val="20"/>
        </w:rPr>
      </w:pPr>
      <w:r>
        <w:rPr>
          <w:rFonts w:eastAsia="Times New Roman"/>
          <w:sz w:val="24"/>
          <w:szCs w:val="24"/>
        </w:rPr>
        <w:t>Отзыв научного руководителя</w:t>
      </w:r>
    </w:p>
    <w:p w:rsidR="008E0113" w:rsidRDefault="008E0113" w:rsidP="00AB1490">
      <w:pPr>
        <w:spacing w:line="360" w:lineRule="exact"/>
        <w:rPr>
          <w:sz w:val="20"/>
          <w:szCs w:val="20"/>
        </w:rPr>
      </w:pPr>
    </w:p>
    <w:p w:rsidR="008E0113" w:rsidRDefault="009A4293" w:rsidP="00AB1490">
      <w:pPr>
        <w:rPr>
          <w:sz w:val="20"/>
          <w:szCs w:val="20"/>
        </w:rPr>
      </w:pPr>
      <w:r>
        <w:rPr>
          <w:rFonts w:eastAsia="Times New Roman"/>
          <w:sz w:val="24"/>
          <w:szCs w:val="24"/>
        </w:rPr>
        <w:t>аспиранта (ка)______________________________________________________________</w:t>
      </w:r>
    </w:p>
    <w:p w:rsidR="008E0113" w:rsidRDefault="008E0113" w:rsidP="00AB1490">
      <w:pPr>
        <w:spacing w:line="41" w:lineRule="exact"/>
        <w:rPr>
          <w:sz w:val="20"/>
          <w:szCs w:val="20"/>
        </w:rPr>
      </w:pPr>
    </w:p>
    <w:p w:rsidR="008E0113" w:rsidRDefault="009A4293" w:rsidP="00AB1490">
      <w:pPr>
        <w:rPr>
          <w:sz w:val="20"/>
          <w:szCs w:val="20"/>
        </w:rPr>
      </w:pPr>
      <w:r>
        <w:rPr>
          <w:rFonts w:eastAsia="Times New Roman"/>
          <w:sz w:val="24"/>
          <w:szCs w:val="24"/>
        </w:rPr>
        <w:t>___________________________________________________________________________</w:t>
      </w:r>
    </w:p>
    <w:p w:rsidR="008E0113" w:rsidRDefault="008E0113" w:rsidP="00AB1490">
      <w:pPr>
        <w:spacing w:line="41" w:lineRule="exact"/>
        <w:rPr>
          <w:sz w:val="20"/>
          <w:szCs w:val="20"/>
        </w:rPr>
      </w:pPr>
    </w:p>
    <w:p w:rsidR="008E0113" w:rsidRDefault="009A4293" w:rsidP="00AB1490">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AB1490">
      <w:pPr>
        <w:spacing w:line="43" w:lineRule="exact"/>
        <w:rPr>
          <w:sz w:val="20"/>
          <w:szCs w:val="20"/>
        </w:rPr>
      </w:pPr>
    </w:p>
    <w:p w:rsidR="008E0113" w:rsidRDefault="009A4293" w:rsidP="00AB1490">
      <w:pPr>
        <w:rPr>
          <w:sz w:val="20"/>
          <w:szCs w:val="20"/>
        </w:rPr>
      </w:pPr>
      <w:r>
        <w:rPr>
          <w:rFonts w:eastAsia="Times New Roman"/>
          <w:sz w:val="24"/>
          <w:szCs w:val="24"/>
        </w:rPr>
        <w:t>_________________________________________________________________</w:t>
      </w:r>
      <w:r w:rsidR="00AB1490">
        <w:rPr>
          <w:rFonts w:eastAsia="Times New Roman"/>
          <w:sz w:val="24"/>
          <w:szCs w:val="24"/>
        </w:rPr>
        <w:t>________</w:t>
      </w:r>
      <w:r>
        <w:rPr>
          <w:rFonts w:eastAsia="Times New Roman"/>
          <w:sz w:val="24"/>
          <w:szCs w:val="24"/>
        </w:rPr>
        <w:t>__</w:t>
      </w:r>
    </w:p>
    <w:p w:rsidR="008E0113" w:rsidRDefault="008E0113" w:rsidP="00AB1490">
      <w:pPr>
        <w:spacing w:line="41" w:lineRule="exact"/>
        <w:rPr>
          <w:sz w:val="20"/>
          <w:szCs w:val="20"/>
        </w:rPr>
      </w:pPr>
    </w:p>
    <w:p w:rsidR="008E0113" w:rsidRDefault="009A4293" w:rsidP="00AB1490">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AB1490">
      <w:pPr>
        <w:spacing w:line="41" w:lineRule="exact"/>
        <w:rPr>
          <w:sz w:val="20"/>
          <w:szCs w:val="20"/>
        </w:rPr>
      </w:pPr>
    </w:p>
    <w:p w:rsidR="008E0113" w:rsidRDefault="009A4293" w:rsidP="00AB1490">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AB1490">
      <w:pPr>
        <w:spacing w:line="41" w:lineRule="exact"/>
        <w:rPr>
          <w:sz w:val="20"/>
          <w:szCs w:val="20"/>
        </w:rPr>
      </w:pPr>
    </w:p>
    <w:p w:rsidR="008E0113" w:rsidRDefault="009A4293" w:rsidP="00AB1490">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AB1490">
      <w:pPr>
        <w:spacing w:line="41" w:lineRule="exact"/>
        <w:rPr>
          <w:sz w:val="20"/>
          <w:szCs w:val="20"/>
        </w:rPr>
      </w:pPr>
    </w:p>
    <w:p w:rsidR="008E0113" w:rsidRDefault="009A4293" w:rsidP="00AB1490">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AB1490">
      <w:pPr>
        <w:spacing w:line="43" w:lineRule="exact"/>
        <w:rPr>
          <w:sz w:val="20"/>
          <w:szCs w:val="20"/>
        </w:rPr>
      </w:pPr>
    </w:p>
    <w:p w:rsidR="008E0113" w:rsidRDefault="009A4293" w:rsidP="00AB1490">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AB1490">
      <w:pPr>
        <w:spacing w:line="41" w:lineRule="exact"/>
        <w:rPr>
          <w:sz w:val="20"/>
          <w:szCs w:val="20"/>
        </w:rPr>
      </w:pPr>
    </w:p>
    <w:p w:rsidR="008E0113" w:rsidRDefault="009A4293" w:rsidP="00AB1490">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AB1490">
      <w:pPr>
        <w:spacing w:line="41" w:lineRule="exact"/>
        <w:rPr>
          <w:sz w:val="20"/>
          <w:szCs w:val="20"/>
        </w:rPr>
      </w:pPr>
    </w:p>
    <w:p w:rsidR="008E0113" w:rsidRDefault="009A4293" w:rsidP="00AB1490">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AB1490">
      <w:pPr>
        <w:spacing w:line="41" w:lineRule="exact"/>
        <w:rPr>
          <w:sz w:val="20"/>
          <w:szCs w:val="20"/>
        </w:rPr>
      </w:pPr>
    </w:p>
    <w:p w:rsidR="008E0113" w:rsidRDefault="009A4293" w:rsidP="00AB1490">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AB1490">
      <w:pPr>
        <w:spacing w:line="43" w:lineRule="exact"/>
        <w:rPr>
          <w:sz w:val="20"/>
          <w:szCs w:val="20"/>
        </w:rPr>
      </w:pPr>
    </w:p>
    <w:p w:rsidR="008E0113" w:rsidRDefault="009A4293" w:rsidP="00AB1490">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AB1490">
      <w:pPr>
        <w:spacing w:line="41" w:lineRule="exact"/>
        <w:rPr>
          <w:sz w:val="20"/>
          <w:szCs w:val="20"/>
        </w:rPr>
      </w:pPr>
    </w:p>
    <w:p w:rsidR="008E0113" w:rsidRDefault="009A4293" w:rsidP="00AB1490">
      <w:pPr>
        <w:rPr>
          <w:sz w:val="20"/>
          <w:szCs w:val="20"/>
        </w:rPr>
      </w:pPr>
      <w:r>
        <w:rPr>
          <w:rFonts w:eastAsia="Times New Roman"/>
          <w:sz w:val="24"/>
          <w:szCs w:val="24"/>
        </w:rPr>
        <w:t>___________________________________________</w:t>
      </w:r>
      <w:r w:rsidR="00AB1490">
        <w:rPr>
          <w:rFonts w:eastAsia="Times New Roman"/>
          <w:sz w:val="24"/>
          <w:szCs w:val="24"/>
        </w:rPr>
        <w:t>______________________________</w:t>
      </w:r>
      <w:r>
        <w:rPr>
          <w:rFonts w:eastAsia="Times New Roman"/>
          <w:sz w:val="24"/>
          <w:szCs w:val="24"/>
        </w:rPr>
        <w:t>__</w:t>
      </w:r>
    </w:p>
    <w:p w:rsidR="008E0113" w:rsidRDefault="008E0113" w:rsidP="00AB1490">
      <w:pPr>
        <w:spacing w:line="41" w:lineRule="exact"/>
        <w:rPr>
          <w:sz w:val="20"/>
          <w:szCs w:val="20"/>
        </w:rPr>
      </w:pPr>
    </w:p>
    <w:p w:rsidR="008E0113" w:rsidRDefault="009A4293" w:rsidP="00AB1490">
      <w:pPr>
        <w:rPr>
          <w:sz w:val="20"/>
          <w:szCs w:val="20"/>
        </w:rPr>
      </w:pPr>
      <w:r>
        <w:rPr>
          <w:rFonts w:eastAsia="Times New Roman"/>
          <w:sz w:val="24"/>
          <w:szCs w:val="24"/>
        </w:rPr>
        <w:t>Научный руководитель _________________ ___________________</w:t>
      </w:r>
    </w:p>
    <w:p w:rsidR="008E0113" w:rsidRDefault="008E0113" w:rsidP="00AB1490">
      <w:pPr>
        <w:spacing w:line="41" w:lineRule="exact"/>
        <w:rPr>
          <w:sz w:val="20"/>
          <w:szCs w:val="20"/>
        </w:rPr>
      </w:pPr>
    </w:p>
    <w:p w:rsidR="008E0113" w:rsidRDefault="009A4293" w:rsidP="00AB1490">
      <w:pPr>
        <w:tabs>
          <w:tab w:val="left" w:pos="5140"/>
        </w:tabs>
        <w:rPr>
          <w:sz w:val="20"/>
          <w:szCs w:val="20"/>
        </w:rPr>
      </w:pPr>
      <w:r>
        <w:rPr>
          <w:rFonts w:eastAsia="Times New Roman"/>
          <w:sz w:val="24"/>
          <w:szCs w:val="24"/>
        </w:rPr>
        <w:t>(подпись)</w:t>
      </w:r>
      <w:r>
        <w:rPr>
          <w:sz w:val="20"/>
          <w:szCs w:val="20"/>
        </w:rPr>
        <w:tab/>
      </w:r>
      <w:r>
        <w:rPr>
          <w:rFonts w:eastAsia="Times New Roman"/>
          <w:sz w:val="24"/>
          <w:szCs w:val="24"/>
        </w:rPr>
        <w:t>(ФИО)</w:t>
      </w:r>
    </w:p>
    <w:p w:rsidR="008E0113" w:rsidRDefault="008E0113" w:rsidP="00AB1490">
      <w:pPr>
        <w:spacing w:line="43" w:lineRule="exact"/>
        <w:rPr>
          <w:sz w:val="20"/>
          <w:szCs w:val="20"/>
        </w:rPr>
      </w:pPr>
    </w:p>
    <w:p w:rsidR="009A4293" w:rsidRDefault="009A4293" w:rsidP="00AB1490">
      <w:r>
        <w:rPr>
          <w:rFonts w:eastAsia="Times New Roman"/>
          <w:sz w:val="24"/>
          <w:szCs w:val="24"/>
        </w:rPr>
        <w:t>"_____"_____________ 20___г</w:t>
      </w:r>
      <w:r w:rsidR="00AB1490">
        <w:rPr>
          <w:rFonts w:eastAsia="Times New Roman"/>
          <w:sz w:val="24"/>
          <w:szCs w:val="24"/>
        </w:rPr>
        <w:t>.</w:t>
      </w:r>
    </w:p>
    <w:sectPr w:rsidR="009A4293" w:rsidSect="008E0113">
      <w:pgSz w:w="11900" w:h="16840"/>
      <w:pgMar w:top="1440" w:right="1440" w:bottom="1440"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86A"/>
    <w:multiLevelType w:val="hybridMultilevel"/>
    <w:tmpl w:val="2D766418"/>
    <w:lvl w:ilvl="0" w:tplc="87F0705E">
      <w:start w:val="1"/>
      <w:numFmt w:val="bullet"/>
      <w:lvlText w:val="В"/>
      <w:lvlJc w:val="left"/>
      <w:rPr>
        <w:sz w:val="24"/>
        <w:szCs w:val="24"/>
      </w:rPr>
    </w:lvl>
    <w:lvl w:ilvl="1" w:tplc="6EF29968">
      <w:numFmt w:val="decimal"/>
      <w:lvlText w:val=""/>
      <w:lvlJc w:val="left"/>
    </w:lvl>
    <w:lvl w:ilvl="2" w:tplc="D7603A28">
      <w:numFmt w:val="decimal"/>
      <w:lvlText w:val=""/>
      <w:lvlJc w:val="left"/>
    </w:lvl>
    <w:lvl w:ilvl="3" w:tplc="7A4A0706">
      <w:numFmt w:val="decimal"/>
      <w:lvlText w:val=""/>
      <w:lvlJc w:val="left"/>
    </w:lvl>
    <w:lvl w:ilvl="4" w:tplc="F35482A8">
      <w:numFmt w:val="decimal"/>
      <w:lvlText w:val=""/>
      <w:lvlJc w:val="left"/>
    </w:lvl>
    <w:lvl w:ilvl="5" w:tplc="EBE0A4AC">
      <w:numFmt w:val="decimal"/>
      <w:lvlText w:val=""/>
      <w:lvlJc w:val="left"/>
    </w:lvl>
    <w:lvl w:ilvl="6" w:tplc="DAC8B29C">
      <w:numFmt w:val="decimal"/>
      <w:lvlText w:val=""/>
      <w:lvlJc w:val="left"/>
    </w:lvl>
    <w:lvl w:ilvl="7" w:tplc="8D06B6B8">
      <w:numFmt w:val="decimal"/>
      <w:lvlText w:val=""/>
      <w:lvlJc w:val="left"/>
    </w:lvl>
    <w:lvl w:ilvl="8" w:tplc="43825844">
      <w:numFmt w:val="decimal"/>
      <w:lvlText w:val=""/>
      <w:lvlJc w:val="left"/>
    </w:lvl>
  </w:abstractNum>
  <w:abstractNum w:abstractNumId="1">
    <w:nsid w:val="00000940"/>
    <w:multiLevelType w:val="hybridMultilevel"/>
    <w:tmpl w:val="AAC85006"/>
    <w:lvl w:ilvl="0" w:tplc="65BEA5CE">
      <w:start w:val="5"/>
      <w:numFmt w:val="decimal"/>
      <w:lvlText w:val="%1."/>
      <w:lvlJc w:val="left"/>
    </w:lvl>
    <w:lvl w:ilvl="1" w:tplc="47202296">
      <w:numFmt w:val="decimal"/>
      <w:lvlText w:val=""/>
      <w:lvlJc w:val="left"/>
    </w:lvl>
    <w:lvl w:ilvl="2" w:tplc="1BF84E86">
      <w:numFmt w:val="decimal"/>
      <w:lvlText w:val=""/>
      <w:lvlJc w:val="left"/>
    </w:lvl>
    <w:lvl w:ilvl="3" w:tplc="0416309A">
      <w:numFmt w:val="decimal"/>
      <w:lvlText w:val=""/>
      <w:lvlJc w:val="left"/>
    </w:lvl>
    <w:lvl w:ilvl="4" w:tplc="00A4E9F6">
      <w:numFmt w:val="decimal"/>
      <w:lvlText w:val=""/>
      <w:lvlJc w:val="left"/>
    </w:lvl>
    <w:lvl w:ilvl="5" w:tplc="228EE43E">
      <w:numFmt w:val="decimal"/>
      <w:lvlText w:val=""/>
      <w:lvlJc w:val="left"/>
    </w:lvl>
    <w:lvl w:ilvl="6" w:tplc="C57CA126">
      <w:numFmt w:val="decimal"/>
      <w:lvlText w:val=""/>
      <w:lvlJc w:val="left"/>
    </w:lvl>
    <w:lvl w:ilvl="7" w:tplc="D4BE0800">
      <w:numFmt w:val="decimal"/>
      <w:lvlText w:val=""/>
      <w:lvlJc w:val="left"/>
    </w:lvl>
    <w:lvl w:ilvl="8" w:tplc="543AB2AC">
      <w:numFmt w:val="decimal"/>
      <w:lvlText w:val=""/>
      <w:lvlJc w:val="left"/>
    </w:lvl>
  </w:abstractNum>
  <w:abstractNum w:abstractNumId="2">
    <w:nsid w:val="00000A28"/>
    <w:multiLevelType w:val="hybridMultilevel"/>
    <w:tmpl w:val="30CA3BFC"/>
    <w:lvl w:ilvl="0" w:tplc="9B62A33A">
      <w:start w:val="1"/>
      <w:numFmt w:val="bullet"/>
      <w:lvlText w:val="В"/>
      <w:lvlJc w:val="left"/>
    </w:lvl>
    <w:lvl w:ilvl="1" w:tplc="7F0ECA9C">
      <w:numFmt w:val="decimal"/>
      <w:lvlText w:val=""/>
      <w:lvlJc w:val="left"/>
    </w:lvl>
    <w:lvl w:ilvl="2" w:tplc="49C46EC2">
      <w:numFmt w:val="decimal"/>
      <w:lvlText w:val=""/>
      <w:lvlJc w:val="left"/>
    </w:lvl>
    <w:lvl w:ilvl="3" w:tplc="6A465B8A">
      <w:numFmt w:val="decimal"/>
      <w:lvlText w:val=""/>
      <w:lvlJc w:val="left"/>
    </w:lvl>
    <w:lvl w:ilvl="4" w:tplc="545A8A1A">
      <w:numFmt w:val="decimal"/>
      <w:lvlText w:val=""/>
      <w:lvlJc w:val="left"/>
    </w:lvl>
    <w:lvl w:ilvl="5" w:tplc="6EBA3932">
      <w:numFmt w:val="decimal"/>
      <w:lvlText w:val=""/>
      <w:lvlJc w:val="left"/>
    </w:lvl>
    <w:lvl w:ilvl="6" w:tplc="B2026494">
      <w:numFmt w:val="decimal"/>
      <w:lvlText w:val=""/>
      <w:lvlJc w:val="left"/>
    </w:lvl>
    <w:lvl w:ilvl="7" w:tplc="FA52B4E0">
      <w:numFmt w:val="decimal"/>
      <w:lvlText w:val=""/>
      <w:lvlJc w:val="left"/>
    </w:lvl>
    <w:lvl w:ilvl="8" w:tplc="7D8E35CE">
      <w:numFmt w:val="decimal"/>
      <w:lvlText w:val=""/>
      <w:lvlJc w:val="left"/>
    </w:lvl>
  </w:abstractNum>
  <w:abstractNum w:abstractNumId="3">
    <w:nsid w:val="00000D6A"/>
    <w:multiLevelType w:val="hybridMultilevel"/>
    <w:tmpl w:val="345E40B0"/>
    <w:lvl w:ilvl="0" w:tplc="29B21378">
      <w:start w:val="1"/>
      <w:numFmt w:val="bullet"/>
      <w:lvlText w:val="-"/>
      <w:lvlJc w:val="left"/>
    </w:lvl>
    <w:lvl w:ilvl="1" w:tplc="31C82DEC">
      <w:numFmt w:val="decimal"/>
      <w:lvlText w:val=""/>
      <w:lvlJc w:val="left"/>
    </w:lvl>
    <w:lvl w:ilvl="2" w:tplc="0E786D4E">
      <w:numFmt w:val="decimal"/>
      <w:lvlText w:val=""/>
      <w:lvlJc w:val="left"/>
    </w:lvl>
    <w:lvl w:ilvl="3" w:tplc="DDF0ECDA">
      <w:numFmt w:val="decimal"/>
      <w:lvlText w:val=""/>
      <w:lvlJc w:val="left"/>
    </w:lvl>
    <w:lvl w:ilvl="4" w:tplc="E4BED3BE">
      <w:numFmt w:val="decimal"/>
      <w:lvlText w:val=""/>
      <w:lvlJc w:val="left"/>
    </w:lvl>
    <w:lvl w:ilvl="5" w:tplc="E1ECD126">
      <w:numFmt w:val="decimal"/>
      <w:lvlText w:val=""/>
      <w:lvlJc w:val="left"/>
    </w:lvl>
    <w:lvl w:ilvl="6" w:tplc="22DCD3C0">
      <w:numFmt w:val="decimal"/>
      <w:lvlText w:val=""/>
      <w:lvlJc w:val="left"/>
    </w:lvl>
    <w:lvl w:ilvl="7" w:tplc="EA0A2FB4">
      <w:numFmt w:val="decimal"/>
      <w:lvlText w:val=""/>
      <w:lvlJc w:val="left"/>
    </w:lvl>
    <w:lvl w:ilvl="8" w:tplc="60C608CE">
      <w:numFmt w:val="decimal"/>
      <w:lvlText w:val=""/>
      <w:lvlJc w:val="left"/>
    </w:lvl>
  </w:abstractNum>
  <w:abstractNum w:abstractNumId="4">
    <w:nsid w:val="00000E12"/>
    <w:multiLevelType w:val="hybridMultilevel"/>
    <w:tmpl w:val="56B2526A"/>
    <w:lvl w:ilvl="0" w:tplc="0026FAEE">
      <w:start w:val="1"/>
      <w:numFmt w:val="decimal"/>
      <w:lvlText w:val="%1."/>
      <w:lvlJc w:val="left"/>
    </w:lvl>
    <w:lvl w:ilvl="1" w:tplc="3E4E8CB4">
      <w:numFmt w:val="decimal"/>
      <w:lvlText w:val=""/>
      <w:lvlJc w:val="left"/>
    </w:lvl>
    <w:lvl w:ilvl="2" w:tplc="79C63890">
      <w:numFmt w:val="decimal"/>
      <w:lvlText w:val=""/>
      <w:lvlJc w:val="left"/>
    </w:lvl>
    <w:lvl w:ilvl="3" w:tplc="40A2FEBA">
      <w:numFmt w:val="decimal"/>
      <w:lvlText w:val=""/>
      <w:lvlJc w:val="left"/>
    </w:lvl>
    <w:lvl w:ilvl="4" w:tplc="EA3A492C">
      <w:numFmt w:val="decimal"/>
      <w:lvlText w:val=""/>
      <w:lvlJc w:val="left"/>
    </w:lvl>
    <w:lvl w:ilvl="5" w:tplc="93B4C6C0">
      <w:numFmt w:val="decimal"/>
      <w:lvlText w:val=""/>
      <w:lvlJc w:val="left"/>
    </w:lvl>
    <w:lvl w:ilvl="6" w:tplc="28C2EB66">
      <w:numFmt w:val="decimal"/>
      <w:lvlText w:val=""/>
      <w:lvlJc w:val="left"/>
    </w:lvl>
    <w:lvl w:ilvl="7" w:tplc="2E560FF4">
      <w:numFmt w:val="decimal"/>
      <w:lvlText w:val=""/>
      <w:lvlJc w:val="left"/>
    </w:lvl>
    <w:lvl w:ilvl="8" w:tplc="74CA0376">
      <w:numFmt w:val="decimal"/>
      <w:lvlText w:val=""/>
      <w:lvlJc w:val="left"/>
    </w:lvl>
  </w:abstractNum>
  <w:abstractNum w:abstractNumId="5">
    <w:nsid w:val="00000EA9"/>
    <w:multiLevelType w:val="hybridMultilevel"/>
    <w:tmpl w:val="970C460A"/>
    <w:lvl w:ilvl="0" w:tplc="8020C3C8">
      <w:start w:val="1"/>
      <w:numFmt w:val="bullet"/>
      <w:lvlText w:val="2"/>
      <w:lvlJc w:val="left"/>
    </w:lvl>
    <w:lvl w:ilvl="1" w:tplc="82E621C2">
      <w:numFmt w:val="decimal"/>
      <w:lvlText w:val=""/>
      <w:lvlJc w:val="left"/>
    </w:lvl>
    <w:lvl w:ilvl="2" w:tplc="53FC7216">
      <w:numFmt w:val="decimal"/>
      <w:lvlText w:val=""/>
      <w:lvlJc w:val="left"/>
    </w:lvl>
    <w:lvl w:ilvl="3" w:tplc="1F88FB88">
      <w:numFmt w:val="decimal"/>
      <w:lvlText w:val=""/>
      <w:lvlJc w:val="left"/>
    </w:lvl>
    <w:lvl w:ilvl="4" w:tplc="299A838A">
      <w:numFmt w:val="decimal"/>
      <w:lvlText w:val=""/>
      <w:lvlJc w:val="left"/>
    </w:lvl>
    <w:lvl w:ilvl="5" w:tplc="DFF69976">
      <w:numFmt w:val="decimal"/>
      <w:lvlText w:val=""/>
      <w:lvlJc w:val="left"/>
    </w:lvl>
    <w:lvl w:ilvl="6" w:tplc="C94010F6">
      <w:numFmt w:val="decimal"/>
      <w:lvlText w:val=""/>
      <w:lvlJc w:val="left"/>
    </w:lvl>
    <w:lvl w:ilvl="7" w:tplc="34528D82">
      <w:numFmt w:val="decimal"/>
      <w:lvlText w:val=""/>
      <w:lvlJc w:val="left"/>
    </w:lvl>
    <w:lvl w:ilvl="8" w:tplc="51FA4284">
      <w:numFmt w:val="decimal"/>
      <w:lvlText w:val=""/>
      <w:lvlJc w:val="left"/>
    </w:lvl>
  </w:abstractNum>
  <w:abstractNum w:abstractNumId="6">
    <w:nsid w:val="00001049"/>
    <w:multiLevelType w:val="hybridMultilevel"/>
    <w:tmpl w:val="69347ABA"/>
    <w:lvl w:ilvl="0" w:tplc="B83414E8">
      <w:start w:val="1"/>
      <w:numFmt w:val="bullet"/>
      <w:lvlText w:val="в"/>
      <w:lvlJc w:val="left"/>
    </w:lvl>
    <w:lvl w:ilvl="1" w:tplc="87AA157A">
      <w:start w:val="1"/>
      <w:numFmt w:val="bullet"/>
      <w:lvlText w:val="В"/>
      <w:lvlJc w:val="left"/>
    </w:lvl>
    <w:lvl w:ilvl="2" w:tplc="580E9EF6">
      <w:start w:val="1"/>
      <w:numFmt w:val="bullet"/>
      <w:lvlText w:val="В"/>
      <w:lvlJc w:val="left"/>
    </w:lvl>
    <w:lvl w:ilvl="3" w:tplc="AB3237E6">
      <w:numFmt w:val="decimal"/>
      <w:lvlText w:val=""/>
      <w:lvlJc w:val="left"/>
    </w:lvl>
    <w:lvl w:ilvl="4" w:tplc="ECD68310">
      <w:numFmt w:val="decimal"/>
      <w:lvlText w:val=""/>
      <w:lvlJc w:val="left"/>
    </w:lvl>
    <w:lvl w:ilvl="5" w:tplc="92068572">
      <w:numFmt w:val="decimal"/>
      <w:lvlText w:val=""/>
      <w:lvlJc w:val="left"/>
    </w:lvl>
    <w:lvl w:ilvl="6" w:tplc="F8F4698C">
      <w:numFmt w:val="decimal"/>
      <w:lvlText w:val=""/>
      <w:lvlJc w:val="left"/>
    </w:lvl>
    <w:lvl w:ilvl="7" w:tplc="B6E868CC">
      <w:numFmt w:val="decimal"/>
      <w:lvlText w:val=""/>
      <w:lvlJc w:val="left"/>
    </w:lvl>
    <w:lvl w:ilvl="8" w:tplc="B10A68BA">
      <w:numFmt w:val="decimal"/>
      <w:lvlText w:val=""/>
      <w:lvlJc w:val="left"/>
    </w:lvl>
  </w:abstractNum>
  <w:abstractNum w:abstractNumId="7">
    <w:nsid w:val="000011F4"/>
    <w:multiLevelType w:val="hybridMultilevel"/>
    <w:tmpl w:val="8E0836A8"/>
    <w:lvl w:ilvl="0" w:tplc="4C98B80E">
      <w:start w:val="1"/>
      <w:numFmt w:val="bullet"/>
      <w:lvlText w:val="\endash "/>
      <w:lvlJc w:val="left"/>
    </w:lvl>
    <w:lvl w:ilvl="1" w:tplc="6CD20F48">
      <w:start w:val="1"/>
      <w:numFmt w:val="bullet"/>
      <w:lvlText w:val="С"/>
      <w:lvlJc w:val="left"/>
    </w:lvl>
    <w:lvl w:ilvl="2" w:tplc="7BD4D204">
      <w:start w:val="2"/>
      <w:numFmt w:val="decimal"/>
      <w:lvlText w:val="%3."/>
      <w:lvlJc w:val="left"/>
    </w:lvl>
    <w:lvl w:ilvl="3" w:tplc="73922578">
      <w:numFmt w:val="decimal"/>
      <w:lvlText w:val=""/>
      <w:lvlJc w:val="left"/>
    </w:lvl>
    <w:lvl w:ilvl="4" w:tplc="D98EDC1E">
      <w:numFmt w:val="decimal"/>
      <w:lvlText w:val=""/>
      <w:lvlJc w:val="left"/>
    </w:lvl>
    <w:lvl w:ilvl="5" w:tplc="EA6CD8B4">
      <w:numFmt w:val="decimal"/>
      <w:lvlText w:val=""/>
      <w:lvlJc w:val="left"/>
    </w:lvl>
    <w:lvl w:ilvl="6" w:tplc="00668E1E">
      <w:numFmt w:val="decimal"/>
      <w:lvlText w:val=""/>
      <w:lvlJc w:val="left"/>
    </w:lvl>
    <w:lvl w:ilvl="7" w:tplc="BA389276">
      <w:numFmt w:val="decimal"/>
      <w:lvlText w:val=""/>
      <w:lvlJc w:val="left"/>
    </w:lvl>
    <w:lvl w:ilvl="8" w:tplc="4D506160">
      <w:numFmt w:val="decimal"/>
      <w:lvlText w:val=""/>
      <w:lvlJc w:val="left"/>
    </w:lvl>
  </w:abstractNum>
  <w:abstractNum w:abstractNumId="8">
    <w:nsid w:val="0000138A"/>
    <w:multiLevelType w:val="hybridMultilevel"/>
    <w:tmpl w:val="E5045D3A"/>
    <w:lvl w:ilvl="0" w:tplc="1878F41A">
      <w:start w:val="1"/>
      <w:numFmt w:val="bullet"/>
      <w:lvlText w:val="-"/>
      <w:lvlJc w:val="left"/>
    </w:lvl>
    <w:lvl w:ilvl="1" w:tplc="4CCC8D38">
      <w:start w:val="61"/>
      <w:numFmt w:val="upperLetter"/>
      <w:lvlText w:val="%2."/>
      <w:lvlJc w:val="left"/>
    </w:lvl>
    <w:lvl w:ilvl="2" w:tplc="1BF62DD0">
      <w:numFmt w:val="decimal"/>
      <w:lvlText w:val=""/>
      <w:lvlJc w:val="left"/>
    </w:lvl>
    <w:lvl w:ilvl="3" w:tplc="E90639CE">
      <w:numFmt w:val="decimal"/>
      <w:lvlText w:val=""/>
      <w:lvlJc w:val="left"/>
    </w:lvl>
    <w:lvl w:ilvl="4" w:tplc="14623D8C">
      <w:numFmt w:val="decimal"/>
      <w:lvlText w:val=""/>
      <w:lvlJc w:val="left"/>
    </w:lvl>
    <w:lvl w:ilvl="5" w:tplc="9F8A1236">
      <w:numFmt w:val="decimal"/>
      <w:lvlText w:val=""/>
      <w:lvlJc w:val="left"/>
    </w:lvl>
    <w:lvl w:ilvl="6" w:tplc="23D2AFF4">
      <w:numFmt w:val="decimal"/>
      <w:lvlText w:val=""/>
      <w:lvlJc w:val="left"/>
    </w:lvl>
    <w:lvl w:ilvl="7" w:tplc="BACA794C">
      <w:numFmt w:val="decimal"/>
      <w:lvlText w:val=""/>
      <w:lvlJc w:val="left"/>
    </w:lvl>
    <w:lvl w:ilvl="8" w:tplc="D1BC9BB4">
      <w:numFmt w:val="decimal"/>
      <w:lvlText w:val=""/>
      <w:lvlJc w:val="left"/>
    </w:lvl>
  </w:abstractNum>
  <w:abstractNum w:abstractNumId="9">
    <w:nsid w:val="00001643"/>
    <w:multiLevelType w:val="hybridMultilevel"/>
    <w:tmpl w:val="A7501E54"/>
    <w:lvl w:ilvl="0" w:tplc="DE46CA30">
      <w:start w:val="1"/>
      <w:numFmt w:val="bullet"/>
      <w:lvlText w:val="\endash "/>
      <w:lvlJc w:val="left"/>
    </w:lvl>
    <w:lvl w:ilvl="1" w:tplc="1D4A193C">
      <w:start w:val="1"/>
      <w:numFmt w:val="bullet"/>
      <w:lvlText w:val="В"/>
      <w:lvlJc w:val="left"/>
    </w:lvl>
    <w:lvl w:ilvl="2" w:tplc="9042A4C0">
      <w:numFmt w:val="decimal"/>
      <w:lvlText w:val=""/>
      <w:lvlJc w:val="left"/>
    </w:lvl>
    <w:lvl w:ilvl="3" w:tplc="F3B61136">
      <w:numFmt w:val="decimal"/>
      <w:lvlText w:val=""/>
      <w:lvlJc w:val="left"/>
    </w:lvl>
    <w:lvl w:ilvl="4" w:tplc="89005F48">
      <w:numFmt w:val="decimal"/>
      <w:lvlText w:val=""/>
      <w:lvlJc w:val="left"/>
    </w:lvl>
    <w:lvl w:ilvl="5" w:tplc="BC021D54">
      <w:numFmt w:val="decimal"/>
      <w:lvlText w:val=""/>
      <w:lvlJc w:val="left"/>
    </w:lvl>
    <w:lvl w:ilvl="6" w:tplc="79703762">
      <w:numFmt w:val="decimal"/>
      <w:lvlText w:val=""/>
      <w:lvlJc w:val="left"/>
    </w:lvl>
    <w:lvl w:ilvl="7" w:tplc="FFACFDEA">
      <w:numFmt w:val="decimal"/>
      <w:lvlText w:val=""/>
      <w:lvlJc w:val="left"/>
    </w:lvl>
    <w:lvl w:ilvl="8" w:tplc="9B28C99E">
      <w:numFmt w:val="decimal"/>
      <w:lvlText w:val=""/>
      <w:lvlJc w:val="left"/>
    </w:lvl>
  </w:abstractNum>
  <w:abstractNum w:abstractNumId="10">
    <w:nsid w:val="000019D9"/>
    <w:multiLevelType w:val="hybridMultilevel"/>
    <w:tmpl w:val="7F96FCDE"/>
    <w:lvl w:ilvl="0" w:tplc="59F2202E">
      <w:start w:val="1"/>
      <w:numFmt w:val="bullet"/>
      <w:lvlText w:val="В"/>
      <w:lvlJc w:val="left"/>
    </w:lvl>
    <w:lvl w:ilvl="1" w:tplc="0A6E9D6E">
      <w:numFmt w:val="decimal"/>
      <w:lvlText w:val=""/>
      <w:lvlJc w:val="left"/>
    </w:lvl>
    <w:lvl w:ilvl="2" w:tplc="2BC45B16">
      <w:numFmt w:val="decimal"/>
      <w:lvlText w:val=""/>
      <w:lvlJc w:val="left"/>
    </w:lvl>
    <w:lvl w:ilvl="3" w:tplc="B050753A">
      <w:numFmt w:val="decimal"/>
      <w:lvlText w:val=""/>
      <w:lvlJc w:val="left"/>
    </w:lvl>
    <w:lvl w:ilvl="4" w:tplc="CD025AEE">
      <w:numFmt w:val="decimal"/>
      <w:lvlText w:val=""/>
      <w:lvlJc w:val="left"/>
    </w:lvl>
    <w:lvl w:ilvl="5" w:tplc="B3507A3A">
      <w:numFmt w:val="decimal"/>
      <w:lvlText w:val=""/>
      <w:lvlJc w:val="left"/>
    </w:lvl>
    <w:lvl w:ilvl="6" w:tplc="80140A3A">
      <w:numFmt w:val="decimal"/>
      <w:lvlText w:val=""/>
      <w:lvlJc w:val="left"/>
    </w:lvl>
    <w:lvl w:ilvl="7" w:tplc="AB568B70">
      <w:numFmt w:val="decimal"/>
      <w:lvlText w:val=""/>
      <w:lvlJc w:val="left"/>
    </w:lvl>
    <w:lvl w:ilvl="8" w:tplc="AB209FD2">
      <w:numFmt w:val="decimal"/>
      <w:lvlText w:val=""/>
      <w:lvlJc w:val="left"/>
    </w:lvl>
  </w:abstractNum>
  <w:abstractNum w:abstractNumId="11">
    <w:nsid w:val="0000252A"/>
    <w:multiLevelType w:val="hybridMultilevel"/>
    <w:tmpl w:val="DDDE275C"/>
    <w:lvl w:ilvl="0" w:tplc="44BA2664">
      <w:start w:val="1"/>
      <w:numFmt w:val="bullet"/>
      <w:lvlText w:val="-"/>
      <w:lvlJc w:val="left"/>
    </w:lvl>
    <w:lvl w:ilvl="1" w:tplc="501E04E4">
      <w:numFmt w:val="decimal"/>
      <w:lvlText w:val=""/>
      <w:lvlJc w:val="left"/>
    </w:lvl>
    <w:lvl w:ilvl="2" w:tplc="E9E4920E">
      <w:numFmt w:val="decimal"/>
      <w:lvlText w:val=""/>
      <w:lvlJc w:val="left"/>
    </w:lvl>
    <w:lvl w:ilvl="3" w:tplc="88628C2C">
      <w:numFmt w:val="decimal"/>
      <w:lvlText w:val=""/>
      <w:lvlJc w:val="left"/>
    </w:lvl>
    <w:lvl w:ilvl="4" w:tplc="E14EFE80">
      <w:numFmt w:val="decimal"/>
      <w:lvlText w:val=""/>
      <w:lvlJc w:val="left"/>
    </w:lvl>
    <w:lvl w:ilvl="5" w:tplc="08EA7554">
      <w:numFmt w:val="decimal"/>
      <w:lvlText w:val=""/>
      <w:lvlJc w:val="left"/>
    </w:lvl>
    <w:lvl w:ilvl="6" w:tplc="B2BA137A">
      <w:numFmt w:val="decimal"/>
      <w:lvlText w:val=""/>
      <w:lvlJc w:val="left"/>
    </w:lvl>
    <w:lvl w:ilvl="7" w:tplc="8D683B78">
      <w:numFmt w:val="decimal"/>
      <w:lvlText w:val=""/>
      <w:lvlJc w:val="left"/>
    </w:lvl>
    <w:lvl w:ilvl="8" w:tplc="F64A2A2E">
      <w:numFmt w:val="decimal"/>
      <w:lvlText w:val=""/>
      <w:lvlJc w:val="left"/>
    </w:lvl>
  </w:abstractNum>
  <w:abstractNum w:abstractNumId="12">
    <w:nsid w:val="00002725"/>
    <w:multiLevelType w:val="hybridMultilevel"/>
    <w:tmpl w:val="696850AE"/>
    <w:lvl w:ilvl="0" w:tplc="B6929D80">
      <w:start w:val="1"/>
      <w:numFmt w:val="bullet"/>
      <w:lvlText w:val="и"/>
      <w:lvlJc w:val="left"/>
    </w:lvl>
    <w:lvl w:ilvl="1" w:tplc="A21475EC">
      <w:start w:val="1"/>
      <w:numFmt w:val="bullet"/>
      <w:lvlText w:val="В"/>
      <w:lvlJc w:val="left"/>
    </w:lvl>
    <w:lvl w:ilvl="2" w:tplc="6E9CD5DC">
      <w:start w:val="1"/>
      <w:numFmt w:val="bullet"/>
      <w:lvlText w:val="К"/>
      <w:lvlJc w:val="left"/>
    </w:lvl>
    <w:lvl w:ilvl="3" w:tplc="1006015C">
      <w:numFmt w:val="decimal"/>
      <w:lvlText w:val=""/>
      <w:lvlJc w:val="left"/>
    </w:lvl>
    <w:lvl w:ilvl="4" w:tplc="7998502E">
      <w:numFmt w:val="decimal"/>
      <w:lvlText w:val=""/>
      <w:lvlJc w:val="left"/>
    </w:lvl>
    <w:lvl w:ilvl="5" w:tplc="60589A1E">
      <w:numFmt w:val="decimal"/>
      <w:lvlText w:val=""/>
      <w:lvlJc w:val="left"/>
    </w:lvl>
    <w:lvl w:ilvl="6" w:tplc="1668016E">
      <w:numFmt w:val="decimal"/>
      <w:lvlText w:val=""/>
      <w:lvlJc w:val="left"/>
    </w:lvl>
    <w:lvl w:ilvl="7" w:tplc="42763F3C">
      <w:numFmt w:val="decimal"/>
      <w:lvlText w:val=""/>
      <w:lvlJc w:val="left"/>
    </w:lvl>
    <w:lvl w:ilvl="8" w:tplc="59F459E2">
      <w:numFmt w:val="decimal"/>
      <w:lvlText w:val=""/>
      <w:lvlJc w:val="left"/>
    </w:lvl>
  </w:abstractNum>
  <w:abstractNum w:abstractNumId="13">
    <w:nsid w:val="0000282D"/>
    <w:multiLevelType w:val="hybridMultilevel"/>
    <w:tmpl w:val="294A4B5E"/>
    <w:lvl w:ilvl="0" w:tplc="C22CB112">
      <w:start w:val="1"/>
      <w:numFmt w:val="bullet"/>
      <w:lvlText w:val="с"/>
      <w:lvlJc w:val="left"/>
    </w:lvl>
    <w:lvl w:ilvl="1" w:tplc="79145DD2">
      <w:start w:val="4"/>
      <w:numFmt w:val="decimal"/>
      <w:lvlText w:val="%2."/>
      <w:lvlJc w:val="left"/>
    </w:lvl>
    <w:lvl w:ilvl="2" w:tplc="B3E608C6">
      <w:start w:val="1"/>
      <w:numFmt w:val="bullet"/>
      <w:lvlText w:val="В"/>
      <w:lvlJc w:val="left"/>
    </w:lvl>
    <w:lvl w:ilvl="3" w:tplc="047A1948">
      <w:numFmt w:val="decimal"/>
      <w:lvlText w:val=""/>
      <w:lvlJc w:val="left"/>
    </w:lvl>
    <w:lvl w:ilvl="4" w:tplc="240A110C">
      <w:numFmt w:val="decimal"/>
      <w:lvlText w:val=""/>
      <w:lvlJc w:val="left"/>
    </w:lvl>
    <w:lvl w:ilvl="5" w:tplc="73C258FC">
      <w:numFmt w:val="decimal"/>
      <w:lvlText w:val=""/>
      <w:lvlJc w:val="left"/>
    </w:lvl>
    <w:lvl w:ilvl="6" w:tplc="17DA583A">
      <w:numFmt w:val="decimal"/>
      <w:lvlText w:val=""/>
      <w:lvlJc w:val="left"/>
    </w:lvl>
    <w:lvl w:ilvl="7" w:tplc="1820FEA4">
      <w:numFmt w:val="decimal"/>
      <w:lvlText w:val=""/>
      <w:lvlJc w:val="left"/>
    </w:lvl>
    <w:lvl w:ilvl="8" w:tplc="6A54B3CC">
      <w:numFmt w:val="decimal"/>
      <w:lvlText w:val=""/>
      <w:lvlJc w:val="left"/>
    </w:lvl>
  </w:abstractNum>
  <w:abstractNum w:abstractNumId="14">
    <w:nsid w:val="00002959"/>
    <w:multiLevelType w:val="hybridMultilevel"/>
    <w:tmpl w:val="E4B494A8"/>
    <w:lvl w:ilvl="0" w:tplc="590A4F88">
      <w:start w:val="1"/>
      <w:numFmt w:val="decimal"/>
      <w:lvlText w:val="%1."/>
      <w:lvlJc w:val="left"/>
    </w:lvl>
    <w:lvl w:ilvl="1" w:tplc="69BEF460">
      <w:numFmt w:val="decimal"/>
      <w:lvlText w:val=""/>
      <w:lvlJc w:val="left"/>
    </w:lvl>
    <w:lvl w:ilvl="2" w:tplc="91FAB372">
      <w:numFmt w:val="decimal"/>
      <w:lvlText w:val=""/>
      <w:lvlJc w:val="left"/>
    </w:lvl>
    <w:lvl w:ilvl="3" w:tplc="B3F42CEA">
      <w:numFmt w:val="decimal"/>
      <w:lvlText w:val=""/>
      <w:lvlJc w:val="left"/>
    </w:lvl>
    <w:lvl w:ilvl="4" w:tplc="6830525A">
      <w:numFmt w:val="decimal"/>
      <w:lvlText w:val=""/>
      <w:lvlJc w:val="left"/>
    </w:lvl>
    <w:lvl w:ilvl="5" w:tplc="AD32D920">
      <w:numFmt w:val="decimal"/>
      <w:lvlText w:val=""/>
      <w:lvlJc w:val="left"/>
    </w:lvl>
    <w:lvl w:ilvl="6" w:tplc="490E176C">
      <w:numFmt w:val="decimal"/>
      <w:lvlText w:val=""/>
      <w:lvlJc w:val="left"/>
    </w:lvl>
    <w:lvl w:ilvl="7" w:tplc="FAA06C8A">
      <w:numFmt w:val="decimal"/>
      <w:lvlText w:val=""/>
      <w:lvlJc w:val="left"/>
    </w:lvl>
    <w:lvl w:ilvl="8" w:tplc="7BEC8C32">
      <w:numFmt w:val="decimal"/>
      <w:lvlText w:val=""/>
      <w:lvlJc w:val="left"/>
    </w:lvl>
  </w:abstractNum>
  <w:abstractNum w:abstractNumId="15">
    <w:nsid w:val="000029D8"/>
    <w:multiLevelType w:val="hybridMultilevel"/>
    <w:tmpl w:val="E7DA2782"/>
    <w:lvl w:ilvl="0" w:tplc="2A4E744E">
      <w:start w:val="1"/>
      <w:numFmt w:val="bullet"/>
      <w:lvlText w:val="В"/>
      <w:lvlJc w:val="left"/>
    </w:lvl>
    <w:lvl w:ilvl="1" w:tplc="43BCF768">
      <w:numFmt w:val="decimal"/>
      <w:lvlText w:val=""/>
      <w:lvlJc w:val="left"/>
    </w:lvl>
    <w:lvl w:ilvl="2" w:tplc="FB5A397A">
      <w:numFmt w:val="decimal"/>
      <w:lvlText w:val=""/>
      <w:lvlJc w:val="left"/>
    </w:lvl>
    <w:lvl w:ilvl="3" w:tplc="80549C38">
      <w:numFmt w:val="decimal"/>
      <w:lvlText w:val=""/>
      <w:lvlJc w:val="left"/>
    </w:lvl>
    <w:lvl w:ilvl="4" w:tplc="76561D42">
      <w:numFmt w:val="decimal"/>
      <w:lvlText w:val=""/>
      <w:lvlJc w:val="left"/>
    </w:lvl>
    <w:lvl w:ilvl="5" w:tplc="D59AFF1E">
      <w:numFmt w:val="decimal"/>
      <w:lvlText w:val=""/>
      <w:lvlJc w:val="left"/>
    </w:lvl>
    <w:lvl w:ilvl="6" w:tplc="DB2A9E72">
      <w:numFmt w:val="decimal"/>
      <w:lvlText w:val=""/>
      <w:lvlJc w:val="left"/>
    </w:lvl>
    <w:lvl w:ilvl="7" w:tplc="0C2688C0">
      <w:numFmt w:val="decimal"/>
      <w:lvlText w:val=""/>
      <w:lvlJc w:val="left"/>
    </w:lvl>
    <w:lvl w:ilvl="8" w:tplc="C700D0A0">
      <w:numFmt w:val="decimal"/>
      <w:lvlText w:val=""/>
      <w:lvlJc w:val="left"/>
    </w:lvl>
  </w:abstractNum>
  <w:abstractNum w:abstractNumId="16">
    <w:nsid w:val="00002DB5"/>
    <w:multiLevelType w:val="hybridMultilevel"/>
    <w:tmpl w:val="01FEB64E"/>
    <w:lvl w:ilvl="0" w:tplc="683A1178">
      <w:start w:val="3"/>
      <w:numFmt w:val="decimal"/>
      <w:lvlText w:val="%1."/>
      <w:lvlJc w:val="left"/>
    </w:lvl>
    <w:lvl w:ilvl="1" w:tplc="A648A6D0">
      <w:numFmt w:val="decimal"/>
      <w:lvlText w:val=""/>
      <w:lvlJc w:val="left"/>
    </w:lvl>
    <w:lvl w:ilvl="2" w:tplc="022E1F96">
      <w:numFmt w:val="decimal"/>
      <w:lvlText w:val=""/>
      <w:lvlJc w:val="left"/>
    </w:lvl>
    <w:lvl w:ilvl="3" w:tplc="178479EE">
      <w:numFmt w:val="decimal"/>
      <w:lvlText w:val=""/>
      <w:lvlJc w:val="left"/>
    </w:lvl>
    <w:lvl w:ilvl="4" w:tplc="257A3D3C">
      <w:numFmt w:val="decimal"/>
      <w:lvlText w:val=""/>
      <w:lvlJc w:val="left"/>
    </w:lvl>
    <w:lvl w:ilvl="5" w:tplc="940C2CCA">
      <w:numFmt w:val="decimal"/>
      <w:lvlText w:val=""/>
      <w:lvlJc w:val="left"/>
    </w:lvl>
    <w:lvl w:ilvl="6" w:tplc="9E9A1192">
      <w:numFmt w:val="decimal"/>
      <w:lvlText w:val=""/>
      <w:lvlJc w:val="left"/>
    </w:lvl>
    <w:lvl w:ilvl="7" w:tplc="4C9C8EA8">
      <w:numFmt w:val="decimal"/>
      <w:lvlText w:val=""/>
      <w:lvlJc w:val="left"/>
    </w:lvl>
    <w:lvl w:ilvl="8" w:tplc="4AFCFF5C">
      <w:numFmt w:val="decimal"/>
      <w:lvlText w:val=""/>
      <w:lvlJc w:val="left"/>
    </w:lvl>
  </w:abstractNum>
  <w:abstractNum w:abstractNumId="17">
    <w:nsid w:val="000030A7"/>
    <w:multiLevelType w:val="hybridMultilevel"/>
    <w:tmpl w:val="0786E5CA"/>
    <w:lvl w:ilvl="0" w:tplc="21FC3C16">
      <w:start w:val="1"/>
      <w:numFmt w:val="bullet"/>
      <w:lvlText w:val="В"/>
      <w:lvlJc w:val="left"/>
    </w:lvl>
    <w:lvl w:ilvl="1" w:tplc="AAAC0264">
      <w:numFmt w:val="decimal"/>
      <w:lvlText w:val=""/>
      <w:lvlJc w:val="left"/>
    </w:lvl>
    <w:lvl w:ilvl="2" w:tplc="1FAEA310">
      <w:numFmt w:val="decimal"/>
      <w:lvlText w:val=""/>
      <w:lvlJc w:val="left"/>
    </w:lvl>
    <w:lvl w:ilvl="3" w:tplc="1B8C209A">
      <w:numFmt w:val="decimal"/>
      <w:lvlText w:val=""/>
      <w:lvlJc w:val="left"/>
    </w:lvl>
    <w:lvl w:ilvl="4" w:tplc="229E8ABC">
      <w:numFmt w:val="decimal"/>
      <w:lvlText w:val=""/>
      <w:lvlJc w:val="left"/>
    </w:lvl>
    <w:lvl w:ilvl="5" w:tplc="CCC2D188">
      <w:numFmt w:val="decimal"/>
      <w:lvlText w:val=""/>
      <w:lvlJc w:val="left"/>
    </w:lvl>
    <w:lvl w:ilvl="6" w:tplc="0A3E35B4">
      <w:numFmt w:val="decimal"/>
      <w:lvlText w:val=""/>
      <w:lvlJc w:val="left"/>
    </w:lvl>
    <w:lvl w:ilvl="7" w:tplc="C48EFBCE">
      <w:numFmt w:val="decimal"/>
      <w:lvlText w:val=""/>
      <w:lvlJc w:val="left"/>
    </w:lvl>
    <w:lvl w:ilvl="8" w:tplc="B5ECC0B4">
      <w:numFmt w:val="decimal"/>
      <w:lvlText w:val=""/>
      <w:lvlJc w:val="left"/>
    </w:lvl>
  </w:abstractNum>
  <w:abstractNum w:abstractNumId="18">
    <w:nsid w:val="000037E5"/>
    <w:multiLevelType w:val="hybridMultilevel"/>
    <w:tmpl w:val="9FB0C6A8"/>
    <w:lvl w:ilvl="0" w:tplc="BAC48128">
      <w:start w:val="1"/>
      <w:numFmt w:val="bullet"/>
      <w:lvlText w:val="и"/>
      <w:lvlJc w:val="left"/>
    </w:lvl>
    <w:lvl w:ilvl="1" w:tplc="575CC0A8">
      <w:start w:val="1"/>
      <w:numFmt w:val="bullet"/>
      <w:lvlText w:val="-"/>
      <w:lvlJc w:val="left"/>
    </w:lvl>
    <w:lvl w:ilvl="2" w:tplc="95F44D24">
      <w:numFmt w:val="decimal"/>
      <w:lvlText w:val=""/>
      <w:lvlJc w:val="left"/>
    </w:lvl>
    <w:lvl w:ilvl="3" w:tplc="B13A788A">
      <w:numFmt w:val="decimal"/>
      <w:lvlText w:val=""/>
      <w:lvlJc w:val="left"/>
    </w:lvl>
    <w:lvl w:ilvl="4" w:tplc="A84A9342">
      <w:numFmt w:val="decimal"/>
      <w:lvlText w:val=""/>
      <w:lvlJc w:val="left"/>
    </w:lvl>
    <w:lvl w:ilvl="5" w:tplc="C0505F12">
      <w:numFmt w:val="decimal"/>
      <w:lvlText w:val=""/>
      <w:lvlJc w:val="left"/>
    </w:lvl>
    <w:lvl w:ilvl="6" w:tplc="C9F2C584">
      <w:numFmt w:val="decimal"/>
      <w:lvlText w:val=""/>
      <w:lvlJc w:val="left"/>
    </w:lvl>
    <w:lvl w:ilvl="7" w:tplc="050016AA">
      <w:numFmt w:val="decimal"/>
      <w:lvlText w:val=""/>
      <w:lvlJc w:val="left"/>
    </w:lvl>
    <w:lvl w:ilvl="8" w:tplc="E098DCF4">
      <w:numFmt w:val="decimal"/>
      <w:lvlText w:val=""/>
      <w:lvlJc w:val="left"/>
    </w:lvl>
  </w:abstractNum>
  <w:abstractNum w:abstractNumId="19">
    <w:nsid w:val="000037E6"/>
    <w:multiLevelType w:val="hybridMultilevel"/>
    <w:tmpl w:val="464A044E"/>
    <w:lvl w:ilvl="0" w:tplc="834448DA">
      <w:start w:val="1"/>
      <w:numFmt w:val="bullet"/>
      <w:lvlText w:val="В"/>
      <w:lvlJc w:val="left"/>
      <w:rPr>
        <w:sz w:val="24"/>
        <w:szCs w:val="24"/>
      </w:rPr>
    </w:lvl>
    <w:lvl w:ilvl="1" w:tplc="0DDC17B8">
      <w:numFmt w:val="decimal"/>
      <w:lvlText w:val=""/>
      <w:lvlJc w:val="left"/>
    </w:lvl>
    <w:lvl w:ilvl="2" w:tplc="5492FC30">
      <w:numFmt w:val="decimal"/>
      <w:lvlText w:val=""/>
      <w:lvlJc w:val="left"/>
    </w:lvl>
    <w:lvl w:ilvl="3" w:tplc="804C53D4">
      <w:numFmt w:val="decimal"/>
      <w:lvlText w:val=""/>
      <w:lvlJc w:val="left"/>
    </w:lvl>
    <w:lvl w:ilvl="4" w:tplc="5F5826EE">
      <w:numFmt w:val="decimal"/>
      <w:lvlText w:val=""/>
      <w:lvlJc w:val="left"/>
    </w:lvl>
    <w:lvl w:ilvl="5" w:tplc="D2B04914">
      <w:numFmt w:val="decimal"/>
      <w:lvlText w:val=""/>
      <w:lvlJc w:val="left"/>
    </w:lvl>
    <w:lvl w:ilvl="6" w:tplc="FD4C10A6">
      <w:numFmt w:val="decimal"/>
      <w:lvlText w:val=""/>
      <w:lvlJc w:val="left"/>
    </w:lvl>
    <w:lvl w:ilvl="7" w:tplc="F534938A">
      <w:numFmt w:val="decimal"/>
      <w:lvlText w:val=""/>
      <w:lvlJc w:val="left"/>
    </w:lvl>
    <w:lvl w:ilvl="8" w:tplc="AF3CFC4C">
      <w:numFmt w:val="decimal"/>
      <w:lvlText w:val=""/>
      <w:lvlJc w:val="left"/>
    </w:lvl>
  </w:abstractNum>
  <w:abstractNum w:abstractNumId="20">
    <w:nsid w:val="00003B97"/>
    <w:multiLevelType w:val="hybridMultilevel"/>
    <w:tmpl w:val="CF3CB324"/>
    <w:lvl w:ilvl="0" w:tplc="DF40304C">
      <w:start w:val="1"/>
      <w:numFmt w:val="bullet"/>
      <w:lvlText w:val="В"/>
      <w:lvlJc w:val="left"/>
    </w:lvl>
    <w:lvl w:ilvl="1" w:tplc="5470BB10">
      <w:numFmt w:val="decimal"/>
      <w:lvlText w:val=""/>
      <w:lvlJc w:val="left"/>
    </w:lvl>
    <w:lvl w:ilvl="2" w:tplc="FA46033A">
      <w:numFmt w:val="decimal"/>
      <w:lvlText w:val=""/>
      <w:lvlJc w:val="left"/>
    </w:lvl>
    <w:lvl w:ilvl="3" w:tplc="208ACB52">
      <w:numFmt w:val="decimal"/>
      <w:lvlText w:val=""/>
      <w:lvlJc w:val="left"/>
    </w:lvl>
    <w:lvl w:ilvl="4" w:tplc="80E204BC">
      <w:numFmt w:val="decimal"/>
      <w:lvlText w:val=""/>
      <w:lvlJc w:val="left"/>
    </w:lvl>
    <w:lvl w:ilvl="5" w:tplc="E2CA0674">
      <w:numFmt w:val="decimal"/>
      <w:lvlText w:val=""/>
      <w:lvlJc w:val="left"/>
    </w:lvl>
    <w:lvl w:ilvl="6" w:tplc="D1346F92">
      <w:numFmt w:val="decimal"/>
      <w:lvlText w:val=""/>
      <w:lvlJc w:val="left"/>
    </w:lvl>
    <w:lvl w:ilvl="7" w:tplc="AD60CE8E">
      <w:numFmt w:val="decimal"/>
      <w:lvlText w:val=""/>
      <w:lvlJc w:val="left"/>
    </w:lvl>
    <w:lvl w:ilvl="8" w:tplc="D9206214">
      <w:numFmt w:val="decimal"/>
      <w:lvlText w:val=""/>
      <w:lvlJc w:val="left"/>
    </w:lvl>
  </w:abstractNum>
  <w:abstractNum w:abstractNumId="21">
    <w:nsid w:val="00003F9A"/>
    <w:multiLevelType w:val="hybridMultilevel"/>
    <w:tmpl w:val="B54A79D2"/>
    <w:lvl w:ilvl="0" w:tplc="037CEEA2">
      <w:start w:val="1"/>
      <w:numFmt w:val="decimal"/>
      <w:lvlText w:val="%1."/>
      <w:lvlJc w:val="left"/>
    </w:lvl>
    <w:lvl w:ilvl="1" w:tplc="59B84708">
      <w:numFmt w:val="decimal"/>
      <w:lvlText w:val=""/>
      <w:lvlJc w:val="left"/>
    </w:lvl>
    <w:lvl w:ilvl="2" w:tplc="5D223850">
      <w:numFmt w:val="decimal"/>
      <w:lvlText w:val=""/>
      <w:lvlJc w:val="left"/>
    </w:lvl>
    <w:lvl w:ilvl="3" w:tplc="B9E657A8">
      <w:numFmt w:val="decimal"/>
      <w:lvlText w:val=""/>
      <w:lvlJc w:val="left"/>
    </w:lvl>
    <w:lvl w:ilvl="4" w:tplc="5A54E108">
      <w:numFmt w:val="decimal"/>
      <w:lvlText w:val=""/>
      <w:lvlJc w:val="left"/>
    </w:lvl>
    <w:lvl w:ilvl="5" w:tplc="B05660A6">
      <w:numFmt w:val="decimal"/>
      <w:lvlText w:val=""/>
      <w:lvlJc w:val="left"/>
    </w:lvl>
    <w:lvl w:ilvl="6" w:tplc="33E2D35E">
      <w:numFmt w:val="decimal"/>
      <w:lvlText w:val=""/>
      <w:lvlJc w:val="left"/>
    </w:lvl>
    <w:lvl w:ilvl="7" w:tplc="6F50CA90">
      <w:numFmt w:val="decimal"/>
      <w:lvlText w:val=""/>
      <w:lvlJc w:val="left"/>
    </w:lvl>
    <w:lvl w:ilvl="8" w:tplc="8424B966">
      <w:numFmt w:val="decimal"/>
      <w:lvlText w:val=""/>
      <w:lvlJc w:val="left"/>
    </w:lvl>
  </w:abstractNum>
  <w:abstractNum w:abstractNumId="22">
    <w:nsid w:val="00004027"/>
    <w:multiLevelType w:val="hybridMultilevel"/>
    <w:tmpl w:val="372AB208"/>
    <w:lvl w:ilvl="0" w:tplc="792AB7B6">
      <w:start w:val="1"/>
      <w:numFmt w:val="bullet"/>
      <w:lvlText w:val="-"/>
      <w:lvlJc w:val="left"/>
    </w:lvl>
    <w:lvl w:ilvl="1" w:tplc="59408882">
      <w:start w:val="35"/>
      <w:numFmt w:val="upperLetter"/>
      <w:lvlText w:val="%2."/>
      <w:lvlJc w:val="left"/>
    </w:lvl>
    <w:lvl w:ilvl="2" w:tplc="8E5ABB24">
      <w:numFmt w:val="decimal"/>
      <w:lvlText w:val=""/>
      <w:lvlJc w:val="left"/>
    </w:lvl>
    <w:lvl w:ilvl="3" w:tplc="DF14A492">
      <w:numFmt w:val="decimal"/>
      <w:lvlText w:val=""/>
      <w:lvlJc w:val="left"/>
    </w:lvl>
    <w:lvl w:ilvl="4" w:tplc="0DEC71BE">
      <w:numFmt w:val="decimal"/>
      <w:lvlText w:val=""/>
      <w:lvlJc w:val="left"/>
    </w:lvl>
    <w:lvl w:ilvl="5" w:tplc="1FB0F76E">
      <w:numFmt w:val="decimal"/>
      <w:lvlText w:val=""/>
      <w:lvlJc w:val="left"/>
    </w:lvl>
    <w:lvl w:ilvl="6" w:tplc="E7680C56">
      <w:numFmt w:val="decimal"/>
      <w:lvlText w:val=""/>
      <w:lvlJc w:val="left"/>
    </w:lvl>
    <w:lvl w:ilvl="7" w:tplc="7D56A86E">
      <w:numFmt w:val="decimal"/>
      <w:lvlText w:val=""/>
      <w:lvlJc w:val="left"/>
    </w:lvl>
    <w:lvl w:ilvl="8" w:tplc="31F4D228">
      <w:numFmt w:val="decimal"/>
      <w:lvlText w:val=""/>
      <w:lvlJc w:val="left"/>
    </w:lvl>
  </w:abstractNum>
  <w:abstractNum w:abstractNumId="23">
    <w:nsid w:val="000040A5"/>
    <w:multiLevelType w:val="hybridMultilevel"/>
    <w:tmpl w:val="281E87CA"/>
    <w:lvl w:ilvl="0" w:tplc="B4D61E4C">
      <w:start w:val="1"/>
      <w:numFmt w:val="bullet"/>
      <w:lvlText w:val="-"/>
      <w:lvlJc w:val="left"/>
    </w:lvl>
    <w:lvl w:ilvl="1" w:tplc="B6044872">
      <w:numFmt w:val="decimal"/>
      <w:lvlText w:val=""/>
      <w:lvlJc w:val="left"/>
    </w:lvl>
    <w:lvl w:ilvl="2" w:tplc="BA74836C">
      <w:numFmt w:val="decimal"/>
      <w:lvlText w:val=""/>
      <w:lvlJc w:val="left"/>
    </w:lvl>
    <w:lvl w:ilvl="3" w:tplc="4E5C87DA">
      <w:numFmt w:val="decimal"/>
      <w:lvlText w:val=""/>
      <w:lvlJc w:val="left"/>
    </w:lvl>
    <w:lvl w:ilvl="4" w:tplc="5FD0337C">
      <w:numFmt w:val="decimal"/>
      <w:lvlText w:val=""/>
      <w:lvlJc w:val="left"/>
    </w:lvl>
    <w:lvl w:ilvl="5" w:tplc="67164928">
      <w:numFmt w:val="decimal"/>
      <w:lvlText w:val=""/>
      <w:lvlJc w:val="left"/>
    </w:lvl>
    <w:lvl w:ilvl="6" w:tplc="E9867876">
      <w:numFmt w:val="decimal"/>
      <w:lvlText w:val=""/>
      <w:lvlJc w:val="left"/>
    </w:lvl>
    <w:lvl w:ilvl="7" w:tplc="B1A81130">
      <w:numFmt w:val="decimal"/>
      <w:lvlText w:val=""/>
      <w:lvlJc w:val="left"/>
    </w:lvl>
    <w:lvl w:ilvl="8" w:tplc="ACDC28AC">
      <w:numFmt w:val="decimal"/>
      <w:lvlText w:val=""/>
      <w:lvlJc w:val="left"/>
    </w:lvl>
  </w:abstractNum>
  <w:abstractNum w:abstractNumId="24">
    <w:nsid w:val="00004325"/>
    <w:multiLevelType w:val="hybridMultilevel"/>
    <w:tmpl w:val="F67C7C14"/>
    <w:lvl w:ilvl="0" w:tplc="AAD67734">
      <w:start w:val="1"/>
      <w:numFmt w:val="decimal"/>
      <w:lvlText w:val="%1."/>
      <w:lvlJc w:val="left"/>
    </w:lvl>
    <w:lvl w:ilvl="1" w:tplc="72EAFF58">
      <w:numFmt w:val="decimal"/>
      <w:lvlText w:val=""/>
      <w:lvlJc w:val="left"/>
    </w:lvl>
    <w:lvl w:ilvl="2" w:tplc="71149176">
      <w:numFmt w:val="decimal"/>
      <w:lvlText w:val=""/>
      <w:lvlJc w:val="left"/>
    </w:lvl>
    <w:lvl w:ilvl="3" w:tplc="C47665B6">
      <w:numFmt w:val="decimal"/>
      <w:lvlText w:val=""/>
      <w:lvlJc w:val="left"/>
    </w:lvl>
    <w:lvl w:ilvl="4" w:tplc="728CDC42">
      <w:numFmt w:val="decimal"/>
      <w:lvlText w:val=""/>
      <w:lvlJc w:val="left"/>
    </w:lvl>
    <w:lvl w:ilvl="5" w:tplc="7BF27CD2">
      <w:numFmt w:val="decimal"/>
      <w:lvlText w:val=""/>
      <w:lvlJc w:val="left"/>
    </w:lvl>
    <w:lvl w:ilvl="6" w:tplc="1B329156">
      <w:numFmt w:val="decimal"/>
      <w:lvlText w:val=""/>
      <w:lvlJc w:val="left"/>
    </w:lvl>
    <w:lvl w:ilvl="7" w:tplc="F5649626">
      <w:numFmt w:val="decimal"/>
      <w:lvlText w:val=""/>
      <w:lvlJc w:val="left"/>
    </w:lvl>
    <w:lvl w:ilvl="8" w:tplc="CB6A5668">
      <w:numFmt w:val="decimal"/>
      <w:lvlText w:val=""/>
      <w:lvlJc w:val="left"/>
    </w:lvl>
  </w:abstractNum>
  <w:abstractNum w:abstractNumId="25">
    <w:nsid w:val="000046C2"/>
    <w:multiLevelType w:val="hybridMultilevel"/>
    <w:tmpl w:val="2AAC77C0"/>
    <w:lvl w:ilvl="0" w:tplc="8F80B854">
      <w:start w:val="1"/>
      <w:numFmt w:val="decimal"/>
      <w:lvlText w:val="%1."/>
      <w:lvlJc w:val="left"/>
    </w:lvl>
    <w:lvl w:ilvl="1" w:tplc="ECF61762">
      <w:numFmt w:val="decimal"/>
      <w:lvlText w:val=""/>
      <w:lvlJc w:val="left"/>
    </w:lvl>
    <w:lvl w:ilvl="2" w:tplc="5FA80348">
      <w:numFmt w:val="decimal"/>
      <w:lvlText w:val=""/>
      <w:lvlJc w:val="left"/>
    </w:lvl>
    <w:lvl w:ilvl="3" w:tplc="2F52CD08">
      <w:numFmt w:val="decimal"/>
      <w:lvlText w:val=""/>
      <w:lvlJc w:val="left"/>
    </w:lvl>
    <w:lvl w:ilvl="4" w:tplc="6770B0AC">
      <w:numFmt w:val="decimal"/>
      <w:lvlText w:val=""/>
      <w:lvlJc w:val="left"/>
    </w:lvl>
    <w:lvl w:ilvl="5" w:tplc="50D8E02C">
      <w:numFmt w:val="decimal"/>
      <w:lvlText w:val=""/>
      <w:lvlJc w:val="left"/>
    </w:lvl>
    <w:lvl w:ilvl="6" w:tplc="807CAC42">
      <w:numFmt w:val="decimal"/>
      <w:lvlText w:val=""/>
      <w:lvlJc w:val="left"/>
    </w:lvl>
    <w:lvl w:ilvl="7" w:tplc="11485146">
      <w:numFmt w:val="decimal"/>
      <w:lvlText w:val=""/>
      <w:lvlJc w:val="left"/>
    </w:lvl>
    <w:lvl w:ilvl="8" w:tplc="7F00B144">
      <w:numFmt w:val="decimal"/>
      <w:lvlText w:val=""/>
      <w:lvlJc w:val="left"/>
    </w:lvl>
  </w:abstractNum>
  <w:abstractNum w:abstractNumId="26">
    <w:nsid w:val="00004E08"/>
    <w:multiLevelType w:val="hybridMultilevel"/>
    <w:tmpl w:val="28D28DAE"/>
    <w:lvl w:ilvl="0" w:tplc="CBC850AC">
      <w:start w:val="1"/>
      <w:numFmt w:val="bullet"/>
      <w:lvlText w:val="ее"/>
      <w:lvlJc w:val="left"/>
    </w:lvl>
    <w:lvl w:ilvl="1" w:tplc="631A3636">
      <w:start w:val="1"/>
      <w:numFmt w:val="bullet"/>
      <w:lvlText w:val="В"/>
      <w:lvlJc w:val="left"/>
    </w:lvl>
    <w:lvl w:ilvl="2" w:tplc="2FE0F06A">
      <w:numFmt w:val="decimal"/>
      <w:lvlText w:val=""/>
      <w:lvlJc w:val="left"/>
    </w:lvl>
    <w:lvl w:ilvl="3" w:tplc="98186EC2">
      <w:numFmt w:val="decimal"/>
      <w:lvlText w:val=""/>
      <w:lvlJc w:val="left"/>
    </w:lvl>
    <w:lvl w:ilvl="4" w:tplc="9E5CDDB0">
      <w:numFmt w:val="decimal"/>
      <w:lvlText w:val=""/>
      <w:lvlJc w:val="left"/>
    </w:lvl>
    <w:lvl w:ilvl="5" w:tplc="586804FC">
      <w:numFmt w:val="decimal"/>
      <w:lvlText w:val=""/>
      <w:lvlJc w:val="left"/>
    </w:lvl>
    <w:lvl w:ilvl="6" w:tplc="B580879A">
      <w:numFmt w:val="decimal"/>
      <w:lvlText w:val=""/>
      <w:lvlJc w:val="left"/>
    </w:lvl>
    <w:lvl w:ilvl="7" w:tplc="A5EE0AF2">
      <w:numFmt w:val="decimal"/>
      <w:lvlText w:val=""/>
      <w:lvlJc w:val="left"/>
    </w:lvl>
    <w:lvl w:ilvl="8" w:tplc="231C5092">
      <w:numFmt w:val="decimal"/>
      <w:lvlText w:val=""/>
      <w:lvlJc w:val="left"/>
    </w:lvl>
  </w:abstractNum>
  <w:abstractNum w:abstractNumId="27">
    <w:nsid w:val="000054D6"/>
    <w:multiLevelType w:val="hybridMultilevel"/>
    <w:tmpl w:val="EFCCFB84"/>
    <w:lvl w:ilvl="0" w:tplc="9C2AA1EA">
      <w:start w:val="1"/>
      <w:numFmt w:val="bullet"/>
      <w:lvlText w:val="В"/>
      <w:lvlJc w:val="left"/>
    </w:lvl>
    <w:lvl w:ilvl="1" w:tplc="1B3E6500">
      <w:numFmt w:val="decimal"/>
      <w:lvlText w:val=""/>
      <w:lvlJc w:val="left"/>
    </w:lvl>
    <w:lvl w:ilvl="2" w:tplc="0C047524">
      <w:numFmt w:val="decimal"/>
      <w:lvlText w:val=""/>
      <w:lvlJc w:val="left"/>
    </w:lvl>
    <w:lvl w:ilvl="3" w:tplc="56124624">
      <w:numFmt w:val="decimal"/>
      <w:lvlText w:val=""/>
      <w:lvlJc w:val="left"/>
    </w:lvl>
    <w:lvl w:ilvl="4" w:tplc="61B48BD0">
      <w:numFmt w:val="decimal"/>
      <w:lvlText w:val=""/>
      <w:lvlJc w:val="left"/>
    </w:lvl>
    <w:lvl w:ilvl="5" w:tplc="42E23F28">
      <w:numFmt w:val="decimal"/>
      <w:lvlText w:val=""/>
      <w:lvlJc w:val="left"/>
    </w:lvl>
    <w:lvl w:ilvl="6" w:tplc="4B4C1AFE">
      <w:numFmt w:val="decimal"/>
      <w:lvlText w:val=""/>
      <w:lvlJc w:val="left"/>
    </w:lvl>
    <w:lvl w:ilvl="7" w:tplc="CAC44C10">
      <w:numFmt w:val="decimal"/>
      <w:lvlText w:val=""/>
      <w:lvlJc w:val="left"/>
    </w:lvl>
    <w:lvl w:ilvl="8" w:tplc="65087BCA">
      <w:numFmt w:val="decimal"/>
      <w:lvlText w:val=""/>
      <w:lvlJc w:val="left"/>
    </w:lvl>
  </w:abstractNum>
  <w:abstractNum w:abstractNumId="28">
    <w:nsid w:val="0000591D"/>
    <w:multiLevelType w:val="hybridMultilevel"/>
    <w:tmpl w:val="CBC034B2"/>
    <w:lvl w:ilvl="0" w:tplc="1DD83320">
      <w:start w:val="1"/>
      <w:numFmt w:val="decimal"/>
      <w:lvlText w:val="%1."/>
      <w:lvlJc w:val="left"/>
    </w:lvl>
    <w:lvl w:ilvl="1" w:tplc="D9F8BC86">
      <w:numFmt w:val="decimal"/>
      <w:lvlText w:val=""/>
      <w:lvlJc w:val="left"/>
    </w:lvl>
    <w:lvl w:ilvl="2" w:tplc="0F163F32">
      <w:numFmt w:val="decimal"/>
      <w:lvlText w:val=""/>
      <w:lvlJc w:val="left"/>
    </w:lvl>
    <w:lvl w:ilvl="3" w:tplc="C4D49A4E">
      <w:numFmt w:val="decimal"/>
      <w:lvlText w:val=""/>
      <w:lvlJc w:val="left"/>
    </w:lvl>
    <w:lvl w:ilvl="4" w:tplc="344225B4">
      <w:numFmt w:val="decimal"/>
      <w:lvlText w:val=""/>
      <w:lvlJc w:val="left"/>
    </w:lvl>
    <w:lvl w:ilvl="5" w:tplc="E19482B6">
      <w:numFmt w:val="decimal"/>
      <w:lvlText w:val=""/>
      <w:lvlJc w:val="left"/>
    </w:lvl>
    <w:lvl w:ilvl="6" w:tplc="E7AE9500">
      <w:numFmt w:val="decimal"/>
      <w:lvlText w:val=""/>
      <w:lvlJc w:val="left"/>
    </w:lvl>
    <w:lvl w:ilvl="7" w:tplc="B032093C">
      <w:numFmt w:val="decimal"/>
      <w:lvlText w:val=""/>
      <w:lvlJc w:val="left"/>
    </w:lvl>
    <w:lvl w:ilvl="8" w:tplc="A63A7E68">
      <w:numFmt w:val="decimal"/>
      <w:lvlText w:val=""/>
      <w:lvlJc w:val="left"/>
    </w:lvl>
  </w:abstractNum>
  <w:abstractNum w:abstractNumId="29">
    <w:nsid w:val="00005DD5"/>
    <w:multiLevelType w:val="hybridMultilevel"/>
    <w:tmpl w:val="2FD69B12"/>
    <w:lvl w:ilvl="0" w:tplc="A2A41A74">
      <w:start w:val="1"/>
      <w:numFmt w:val="bullet"/>
      <w:lvlText w:val="-"/>
      <w:lvlJc w:val="left"/>
    </w:lvl>
    <w:lvl w:ilvl="1" w:tplc="5D68DCA0">
      <w:numFmt w:val="decimal"/>
      <w:lvlText w:val=""/>
      <w:lvlJc w:val="left"/>
    </w:lvl>
    <w:lvl w:ilvl="2" w:tplc="61902CDC">
      <w:numFmt w:val="decimal"/>
      <w:lvlText w:val=""/>
      <w:lvlJc w:val="left"/>
    </w:lvl>
    <w:lvl w:ilvl="3" w:tplc="4B8CC930">
      <w:numFmt w:val="decimal"/>
      <w:lvlText w:val=""/>
      <w:lvlJc w:val="left"/>
    </w:lvl>
    <w:lvl w:ilvl="4" w:tplc="B8145F88">
      <w:numFmt w:val="decimal"/>
      <w:lvlText w:val=""/>
      <w:lvlJc w:val="left"/>
    </w:lvl>
    <w:lvl w:ilvl="5" w:tplc="4028BF48">
      <w:numFmt w:val="decimal"/>
      <w:lvlText w:val=""/>
      <w:lvlJc w:val="left"/>
    </w:lvl>
    <w:lvl w:ilvl="6" w:tplc="D556E69C">
      <w:numFmt w:val="decimal"/>
      <w:lvlText w:val=""/>
      <w:lvlJc w:val="left"/>
    </w:lvl>
    <w:lvl w:ilvl="7" w:tplc="76C26D92">
      <w:numFmt w:val="decimal"/>
      <w:lvlText w:val=""/>
      <w:lvlJc w:val="left"/>
    </w:lvl>
    <w:lvl w:ilvl="8" w:tplc="006EC06C">
      <w:numFmt w:val="decimal"/>
      <w:lvlText w:val=""/>
      <w:lvlJc w:val="left"/>
    </w:lvl>
  </w:abstractNum>
  <w:abstractNum w:abstractNumId="30">
    <w:nsid w:val="00005E76"/>
    <w:multiLevelType w:val="hybridMultilevel"/>
    <w:tmpl w:val="265A91C4"/>
    <w:lvl w:ilvl="0" w:tplc="9D48826C">
      <w:start w:val="3"/>
      <w:numFmt w:val="decimal"/>
      <w:lvlText w:val="%1."/>
      <w:lvlJc w:val="left"/>
      <w:rPr>
        <w:sz w:val="24"/>
        <w:szCs w:val="24"/>
      </w:rPr>
    </w:lvl>
    <w:lvl w:ilvl="1" w:tplc="C6B477DE">
      <w:numFmt w:val="decimal"/>
      <w:lvlText w:val=""/>
      <w:lvlJc w:val="left"/>
    </w:lvl>
    <w:lvl w:ilvl="2" w:tplc="0CC401EC">
      <w:numFmt w:val="decimal"/>
      <w:lvlText w:val=""/>
      <w:lvlJc w:val="left"/>
    </w:lvl>
    <w:lvl w:ilvl="3" w:tplc="F8BE566C">
      <w:numFmt w:val="decimal"/>
      <w:lvlText w:val=""/>
      <w:lvlJc w:val="left"/>
    </w:lvl>
    <w:lvl w:ilvl="4" w:tplc="C47A0560">
      <w:numFmt w:val="decimal"/>
      <w:lvlText w:val=""/>
      <w:lvlJc w:val="left"/>
    </w:lvl>
    <w:lvl w:ilvl="5" w:tplc="82E065EE">
      <w:numFmt w:val="decimal"/>
      <w:lvlText w:val=""/>
      <w:lvlJc w:val="left"/>
    </w:lvl>
    <w:lvl w:ilvl="6" w:tplc="C00C307C">
      <w:numFmt w:val="decimal"/>
      <w:lvlText w:val=""/>
      <w:lvlJc w:val="left"/>
    </w:lvl>
    <w:lvl w:ilvl="7" w:tplc="7BA29CBC">
      <w:numFmt w:val="decimal"/>
      <w:lvlText w:val=""/>
      <w:lvlJc w:val="left"/>
    </w:lvl>
    <w:lvl w:ilvl="8" w:tplc="4E7C6A3E">
      <w:numFmt w:val="decimal"/>
      <w:lvlText w:val=""/>
      <w:lvlJc w:val="left"/>
    </w:lvl>
  </w:abstractNum>
  <w:abstractNum w:abstractNumId="31">
    <w:nsid w:val="00005F1E"/>
    <w:multiLevelType w:val="hybridMultilevel"/>
    <w:tmpl w:val="424024EC"/>
    <w:lvl w:ilvl="0" w:tplc="E76E1226">
      <w:start w:val="1"/>
      <w:numFmt w:val="bullet"/>
      <w:lvlText w:val="К"/>
      <w:lvlJc w:val="left"/>
    </w:lvl>
    <w:lvl w:ilvl="1" w:tplc="7BA6275C">
      <w:numFmt w:val="decimal"/>
      <w:lvlText w:val=""/>
      <w:lvlJc w:val="left"/>
    </w:lvl>
    <w:lvl w:ilvl="2" w:tplc="58066F30">
      <w:numFmt w:val="decimal"/>
      <w:lvlText w:val=""/>
      <w:lvlJc w:val="left"/>
    </w:lvl>
    <w:lvl w:ilvl="3" w:tplc="EA2EA1E0">
      <w:numFmt w:val="decimal"/>
      <w:lvlText w:val=""/>
      <w:lvlJc w:val="left"/>
    </w:lvl>
    <w:lvl w:ilvl="4" w:tplc="B78C1EDA">
      <w:numFmt w:val="decimal"/>
      <w:lvlText w:val=""/>
      <w:lvlJc w:val="left"/>
    </w:lvl>
    <w:lvl w:ilvl="5" w:tplc="E1A06C72">
      <w:numFmt w:val="decimal"/>
      <w:lvlText w:val=""/>
      <w:lvlJc w:val="left"/>
    </w:lvl>
    <w:lvl w:ilvl="6" w:tplc="F2AAE440">
      <w:numFmt w:val="decimal"/>
      <w:lvlText w:val=""/>
      <w:lvlJc w:val="left"/>
    </w:lvl>
    <w:lvl w:ilvl="7" w:tplc="E76E2220">
      <w:numFmt w:val="decimal"/>
      <w:lvlText w:val=""/>
      <w:lvlJc w:val="left"/>
    </w:lvl>
    <w:lvl w:ilvl="8" w:tplc="A3FA2406">
      <w:numFmt w:val="decimal"/>
      <w:lvlText w:val=""/>
      <w:lvlJc w:val="left"/>
    </w:lvl>
  </w:abstractNum>
  <w:abstractNum w:abstractNumId="32">
    <w:nsid w:val="00005F45"/>
    <w:multiLevelType w:val="hybridMultilevel"/>
    <w:tmpl w:val="83A8642A"/>
    <w:lvl w:ilvl="0" w:tplc="13C8328A">
      <w:start w:val="1"/>
      <w:numFmt w:val="bullet"/>
      <w:lvlText w:val="В"/>
      <w:lvlJc w:val="left"/>
    </w:lvl>
    <w:lvl w:ilvl="1" w:tplc="48C0656C">
      <w:numFmt w:val="decimal"/>
      <w:lvlText w:val=""/>
      <w:lvlJc w:val="left"/>
    </w:lvl>
    <w:lvl w:ilvl="2" w:tplc="4AB8FA04">
      <w:numFmt w:val="decimal"/>
      <w:lvlText w:val=""/>
      <w:lvlJc w:val="left"/>
    </w:lvl>
    <w:lvl w:ilvl="3" w:tplc="F0FCA868">
      <w:numFmt w:val="decimal"/>
      <w:lvlText w:val=""/>
      <w:lvlJc w:val="left"/>
    </w:lvl>
    <w:lvl w:ilvl="4" w:tplc="38F09D84">
      <w:numFmt w:val="decimal"/>
      <w:lvlText w:val=""/>
      <w:lvlJc w:val="left"/>
    </w:lvl>
    <w:lvl w:ilvl="5" w:tplc="5904646C">
      <w:numFmt w:val="decimal"/>
      <w:lvlText w:val=""/>
      <w:lvlJc w:val="left"/>
    </w:lvl>
    <w:lvl w:ilvl="6" w:tplc="19F06CB6">
      <w:numFmt w:val="decimal"/>
      <w:lvlText w:val=""/>
      <w:lvlJc w:val="left"/>
    </w:lvl>
    <w:lvl w:ilvl="7" w:tplc="03204A74">
      <w:numFmt w:val="decimal"/>
      <w:lvlText w:val=""/>
      <w:lvlJc w:val="left"/>
    </w:lvl>
    <w:lvl w:ilvl="8" w:tplc="AC303C12">
      <w:numFmt w:val="decimal"/>
      <w:lvlText w:val=""/>
      <w:lvlJc w:val="left"/>
    </w:lvl>
  </w:abstractNum>
  <w:abstractNum w:abstractNumId="33">
    <w:nsid w:val="00005FA8"/>
    <w:multiLevelType w:val="hybridMultilevel"/>
    <w:tmpl w:val="DBA008B0"/>
    <w:lvl w:ilvl="0" w:tplc="A56A3ECE">
      <w:start w:val="1"/>
      <w:numFmt w:val="decimal"/>
      <w:lvlText w:val="%1."/>
      <w:lvlJc w:val="left"/>
    </w:lvl>
    <w:lvl w:ilvl="1" w:tplc="B99ADE9E">
      <w:numFmt w:val="decimal"/>
      <w:lvlText w:val=""/>
      <w:lvlJc w:val="left"/>
    </w:lvl>
    <w:lvl w:ilvl="2" w:tplc="0A7A6C0A">
      <w:numFmt w:val="decimal"/>
      <w:lvlText w:val=""/>
      <w:lvlJc w:val="left"/>
    </w:lvl>
    <w:lvl w:ilvl="3" w:tplc="3B06DC3E">
      <w:numFmt w:val="decimal"/>
      <w:lvlText w:val=""/>
      <w:lvlJc w:val="left"/>
    </w:lvl>
    <w:lvl w:ilvl="4" w:tplc="FAE26690">
      <w:numFmt w:val="decimal"/>
      <w:lvlText w:val=""/>
      <w:lvlJc w:val="left"/>
    </w:lvl>
    <w:lvl w:ilvl="5" w:tplc="FB0EDC9A">
      <w:numFmt w:val="decimal"/>
      <w:lvlText w:val=""/>
      <w:lvlJc w:val="left"/>
    </w:lvl>
    <w:lvl w:ilvl="6" w:tplc="A36AA5E4">
      <w:numFmt w:val="decimal"/>
      <w:lvlText w:val=""/>
      <w:lvlJc w:val="left"/>
    </w:lvl>
    <w:lvl w:ilvl="7" w:tplc="9BDCCE24">
      <w:numFmt w:val="decimal"/>
      <w:lvlText w:val=""/>
      <w:lvlJc w:val="left"/>
    </w:lvl>
    <w:lvl w:ilvl="8" w:tplc="D6644306">
      <w:numFmt w:val="decimal"/>
      <w:lvlText w:val=""/>
      <w:lvlJc w:val="left"/>
    </w:lvl>
  </w:abstractNum>
  <w:abstractNum w:abstractNumId="34">
    <w:nsid w:val="00006479"/>
    <w:multiLevelType w:val="hybridMultilevel"/>
    <w:tmpl w:val="8304C972"/>
    <w:lvl w:ilvl="0" w:tplc="BBE84364">
      <w:start w:val="1"/>
      <w:numFmt w:val="decimal"/>
      <w:lvlText w:val="%1."/>
      <w:lvlJc w:val="left"/>
    </w:lvl>
    <w:lvl w:ilvl="1" w:tplc="C74A03B6">
      <w:numFmt w:val="decimal"/>
      <w:lvlText w:val=""/>
      <w:lvlJc w:val="left"/>
    </w:lvl>
    <w:lvl w:ilvl="2" w:tplc="A70C23C8">
      <w:numFmt w:val="decimal"/>
      <w:lvlText w:val=""/>
      <w:lvlJc w:val="left"/>
    </w:lvl>
    <w:lvl w:ilvl="3" w:tplc="15B6343A">
      <w:numFmt w:val="decimal"/>
      <w:lvlText w:val=""/>
      <w:lvlJc w:val="left"/>
    </w:lvl>
    <w:lvl w:ilvl="4" w:tplc="F634C5AE">
      <w:numFmt w:val="decimal"/>
      <w:lvlText w:val=""/>
      <w:lvlJc w:val="left"/>
    </w:lvl>
    <w:lvl w:ilvl="5" w:tplc="1F0465CC">
      <w:numFmt w:val="decimal"/>
      <w:lvlText w:val=""/>
      <w:lvlJc w:val="left"/>
    </w:lvl>
    <w:lvl w:ilvl="6" w:tplc="DFCE8728">
      <w:numFmt w:val="decimal"/>
      <w:lvlText w:val=""/>
      <w:lvlJc w:val="left"/>
    </w:lvl>
    <w:lvl w:ilvl="7" w:tplc="9348A772">
      <w:numFmt w:val="decimal"/>
      <w:lvlText w:val=""/>
      <w:lvlJc w:val="left"/>
    </w:lvl>
    <w:lvl w:ilvl="8" w:tplc="64C2C16C">
      <w:numFmt w:val="decimal"/>
      <w:lvlText w:val=""/>
      <w:lvlJc w:val="left"/>
    </w:lvl>
  </w:abstractNum>
  <w:abstractNum w:abstractNumId="35">
    <w:nsid w:val="00006486"/>
    <w:multiLevelType w:val="hybridMultilevel"/>
    <w:tmpl w:val="35AEC148"/>
    <w:lvl w:ilvl="0" w:tplc="7632CC7E">
      <w:start w:val="1"/>
      <w:numFmt w:val="decimal"/>
      <w:lvlText w:val="%1."/>
      <w:lvlJc w:val="left"/>
    </w:lvl>
    <w:lvl w:ilvl="1" w:tplc="A2E6E940">
      <w:numFmt w:val="decimal"/>
      <w:lvlText w:val=""/>
      <w:lvlJc w:val="left"/>
    </w:lvl>
    <w:lvl w:ilvl="2" w:tplc="B9269A76">
      <w:numFmt w:val="decimal"/>
      <w:lvlText w:val=""/>
      <w:lvlJc w:val="left"/>
    </w:lvl>
    <w:lvl w:ilvl="3" w:tplc="328ED452">
      <w:numFmt w:val="decimal"/>
      <w:lvlText w:val=""/>
      <w:lvlJc w:val="left"/>
    </w:lvl>
    <w:lvl w:ilvl="4" w:tplc="C8367942">
      <w:numFmt w:val="decimal"/>
      <w:lvlText w:val=""/>
      <w:lvlJc w:val="left"/>
    </w:lvl>
    <w:lvl w:ilvl="5" w:tplc="44C23BA6">
      <w:numFmt w:val="decimal"/>
      <w:lvlText w:val=""/>
      <w:lvlJc w:val="left"/>
    </w:lvl>
    <w:lvl w:ilvl="6" w:tplc="AC282614">
      <w:numFmt w:val="decimal"/>
      <w:lvlText w:val=""/>
      <w:lvlJc w:val="left"/>
    </w:lvl>
    <w:lvl w:ilvl="7" w:tplc="22C07DB0">
      <w:numFmt w:val="decimal"/>
      <w:lvlText w:val=""/>
      <w:lvlJc w:val="left"/>
    </w:lvl>
    <w:lvl w:ilvl="8" w:tplc="26D0856C">
      <w:numFmt w:val="decimal"/>
      <w:lvlText w:val=""/>
      <w:lvlJc w:val="left"/>
    </w:lvl>
  </w:abstractNum>
  <w:abstractNum w:abstractNumId="36">
    <w:nsid w:val="000069D0"/>
    <w:multiLevelType w:val="hybridMultilevel"/>
    <w:tmpl w:val="48EE54A0"/>
    <w:lvl w:ilvl="0" w:tplc="5EB4A24E">
      <w:start w:val="1"/>
      <w:numFmt w:val="bullet"/>
      <w:lvlText w:val="с"/>
      <w:lvlJc w:val="left"/>
    </w:lvl>
    <w:lvl w:ilvl="1" w:tplc="00AABDD2">
      <w:start w:val="5"/>
      <w:numFmt w:val="decimal"/>
      <w:lvlText w:val="%2."/>
      <w:lvlJc w:val="left"/>
    </w:lvl>
    <w:lvl w:ilvl="2" w:tplc="D588845E">
      <w:start w:val="1"/>
      <w:numFmt w:val="bullet"/>
      <w:lvlText w:val="В"/>
      <w:lvlJc w:val="left"/>
      <w:rPr>
        <w:sz w:val="24"/>
        <w:szCs w:val="24"/>
      </w:rPr>
    </w:lvl>
    <w:lvl w:ilvl="3" w:tplc="700C1AFE">
      <w:numFmt w:val="decimal"/>
      <w:lvlText w:val=""/>
      <w:lvlJc w:val="left"/>
    </w:lvl>
    <w:lvl w:ilvl="4" w:tplc="C188F4E8">
      <w:numFmt w:val="decimal"/>
      <w:lvlText w:val=""/>
      <w:lvlJc w:val="left"/>
    </w:lvl>
    <w:lvl w:ilvl="5" w:tplc="F8568E28">
      <w:numFmt w:val="decimal"/>
      <w:lvlText w:val=""/>
      <w:lvlJc w:val="left"/>
    </w:lvl>
    <w:lvl w:ilvl="6" w:tplc="1A743014">
      <w:numFmt w:val="decimal"/>
      <w:lvlText w:val=""/>
      <w:lvlJc w:val="left"/>
    </w:lvl>
    <w:lvl w:ilvl="7" w:tplc="B9E4D1D4">
      <w:numFmt w:val="decimal"/>
      <w:lvlText w:val=""/>
      <w:lvlJc w:val="left"/>
    </w:lvl>
    <w:lvl w:ilvl="8" w:tplc="27762B56">
      <w:numFmt w:val="decimal"/>
      <w:lvlText w:val=""/>
      <w:lvlJc w:val="left"/>
    </w:lvl>
  </w:abstractNum>
  <w:abstractNum w:abstractNumId="37">
    <w:nsid w:val="00006CF4"/>
    <w:multiLevelType w:val="hybridMultilevel"/>
    <w:tmpl w:val="F26832A4"/>
    <w:lvl w:ilvl="0" w:tplc="4336D6F2">
      <w:start w:val="1"/>
      <w:numFmt w:val="decimal"/>
      <w:lvlText w:val="%1)"/>
      <w:lvlJc w:val="left"/>
    </w:lvl>
    <w:lvl w:ilvl="1" w:tplc="B2CEFC70">
      <w:numFmt w:val="decimal"/>
      <w:lvlText w:val=""/>
      <w:lvlJc w:val="left"/>
    </w:lvl>
    <w:lvl w:ilvl="2" w:tplc="EB8AAEBA">
      <w:numFmt w:val="decimal"/>
      <w:lvlText w:val=""/>
      <w:lvlJc w:val="left"/>
    </w:lvl>
    <w:lvl w:ilvl="3" w:tplc="9F9E06CA">
      <w:numFmt w:val="decimal"/>
      <w:lvlText w:val=""/>
      <w:lvlJc w:val="left"/>
    </w:lvl>
    <w:lvl w:ilvl="4" w:tplc="D996E684">
      <w:numFmt w:val="decimal"/>
      <w:lvlText w:val=""/>
      <w:lvlJc w:val="left"/>
    </w:lvl>
    <w:lvl w:ilvl="5" w:tplc="EA5C5B2A">
      <w:numFmt w:val="decimal"/>
      <w:lvlText w:val=""/>
      <w:lvlJc w:val="left"/>
    </w:lvl>
    <w:lvl w:ilvl="6" w:tplc="BEEE5944">
      <w:numFmt w:val="decimal"/>
      <w:lvlText w:val=""/>
      <w:lvlJc w:val="left"/>
    </w:lvl>
    <w:lvl w:ilvl="7" w:tplc="FEE2B39E">
      <w:numFmt w:val="decimal"/>
      <w:lvlText w:val=""/>
      <w:lvlJc w:val="left"/>
    </w:lvl>
    <w:lvl w:ilvl="8" w:tplc="5A2A7CF6">
      <w:numFmt w:val="decimal"/>
      <w:lvlText w:val=""/>
      <w:lvlJc w:val="left"/>
    </w:lvl>
  </w:abstractNum>
  <w:abstractNum w:abstractNumId="38">
    <w:nsid w:val="00006F3C"/>
    <w:multiLevelType w:val="hybridMultilevel"/>
    <w:tmpl w:val="8B7A5DC2"/>
    <w:lvl w:ilvl="0" w:tplc="43B62882">
      <w:start w:val="1"/>
      <w:numFmt w:val="bullet"/>
      <w:lvlText w:val="2"/>
      <w:lvlJc w:val="left"/>
    </w:lvl>
    <w:lvl w:ilvl="1" w:tplc="84AE7EAA">
      <w:numFmt w:val="decimal"/>
      <w:lvlText w:val=""/>
      <w:lvlJc w:val="left"/>
    </w:lvl>
    <w:lvl w:ilvl="2" w:tplc="A91877AC">
      <w:numFmt w:val="decimal"/>
      <w:lvlText w:val=""/>
      <w:lvlJc w:val="left"/>
    </w:lvl>
    <w:lvl w:ilvl="3" w:tplc="5EA669A6">
      <w:numFmt w:val="decimal"/>
      <w:lvlText w:val=""/>
      <w:lvlJc w:val="left"/>
    </w:lvl>
    <w:lvl w:ilvl="4" w:tplc="7E08688E">
      <w:numFmt w:val="decimal"/>
      <w:lvlText w:val=""/>
      <w:lvlJc w:val="left"/>
    </w:lvl>
    <w:lvl w:ilvl="5" w:tplc="94B8C8AA">
      <w:numFmt w:val="decimal"/>
      <w:lvlText w:val=""/>
      <w:lvlJc w:val="left"/>
    </w:lvl>
    <w:lvl w:ilvl="6" w:tplc="9920E450">
      <w:numFmt w:val="decimal"/>
      <w:lvlText w:val=""/>
      <w:lvlJc w:val="left"/>
    </w:lvl>
    <w:lvl w:ilvl="7" w:tplc="72C4226C">
      <w:numFmt w:val="decimal"/>
      <w:lvlText w:val=""/>
      <w:lvlJc w:val="left"/>
    </w:lvl>
    <w:lvl w:ilvl="8" w:tplc="076C0E6E">
      <w:numFmt w:val="decimal"/>
      <w:lvlText w:val=""/>
      <w:lvlJc w:val="left"/>
    </w:lvl>
  </w:abstractNum>
  <w:abstractNum w:abstractNumId="39">
    <w:nsid w:val="00006FC9"/>
    <w:multiLevelType w:val="hybridMultilevel"/>
    <w:tmpl w:val="08DC2CC0"/>
    <w:lvl w:ilvl="0" w:tplc="3718DE82">
      <w:start w:val="1"/>
      <w:numFmt w:val="upperLetter"/>
      <w:lvlText w:val="%1"/>
      <w:lvlJc w:val="left"/>
    </w:lvl>
    <w:lvl w:ilvl="1" w:tplc="E480BEF6">
      <w:start w:val="6"/>
      <w:numFmt w:val="decimal"/>
      <w:lvlText w:val="%2."/>
      <w:lvlJc w:val="left"/>
    </w:lvl>
    <w:lvl w:ilvl="2" w:tplc="77D24EE6">
      <w:numFmt w:val="decimal"/>
      <w:lvlText w:val=""/>
      <w:lvlJc w:val="left"/>
    </w:lvl>
    <w:lvl w:ilvl="3" w:tplc="28C8E09A">
      <w:numFmt w:val="decimal"/>
      <w:lvlText w:val=""/>
      <w:lvlJc w:val="left"/>
    </w:lvl>
    <w:lvl w:ilvl="4" w:tplc="1C7C4286">
      <w:numFmt w:val="decimal"/>
      <w:lvlText w:val=""/>
      <w:lvlJc w:val="left"/>
    </w:lvl>
    <w:lvl w:ilvl="5" w:tplc="946A4970">
      <w:numFmt w:val="decimal"/>
      <w:lvlText w:val=""/>
      <w:lvlJc w:val="left"/>
    </w:lvl>
    <w:lvl w:ilvl="6" w:tplc="BAFA8C24">
      <w:numFmt w:val="decimal"/>
      <w:lvlText w:val=""/>
      <w:lvlJc w:val="left"/>
    </w:lvl>
    <w:lvl w:ilvl="7" w:tplc="B6125050">
      <w:numFmt w:val="decimal"/>
      <w:lvlText w:val=""/>
      <w:lvlJc w:val="left"/>
    </w:lvl>
    <w:lvl w:ilvl="8" w:tplc="81EE2272">
      <w:numFmt w:val="decimal"/>
      <w:lvlText w:val=""/>
      <w:lvlJc w:val="left"/>
    </w:lvl>
  </w:abstractNum>
  <w:abstractNum w:abstractNumId="40">
    <w:nsid w:val="00007A61"/>
    <w:multiLevelType w:val="hybridMultilevel"/>
    <w:tmpl w:val="77B2759E"/>
    <w:lvl w:ilvl="0" w:tplc="CFCEBB82">
      <w:start w:val="1"/>
      <w:numFmt w:val="bullet"/>
      <w:lvlText w:val="В"/>
      <w:lvlJc w:val="left"/>
    </w:lvl>
    <w:lvl w:ilvl="1" w:tplc="24123FCE">
      <w:numFmt w:val="decimal"/>
      <w:lvlText w:val=""/>
      <w:lvlJc w:val="left"/>
    </w:lvl>
    <w:lvl w:ilvl="2" w:tplc="2942385A">
      <w:numFmt w:val="decimal"/>
      <w:lvlText w:val=""/>
      <w:lvlJc w:val="left"/>
    </w:lvl>
    <w:lvl w:ilvl="3" w:tplc="4D3A3DE6">
      <w:numFmt w:val="decimal"/>
      <w:lvlText w:val=""/>
      <w:lvlJc w:val="left"/>
    </w:lvl>
    <w:lvl w:ilvl="4" w:tplc="191CA1E0">
      <w:numFmt w:val="decimal"/>
      <w:lvlText w:val=""/>
      <w:lvlJc w:val="left"/>
    </w:lvl>
    <w:lvl w:ilvl="5" w:tplc="7BF60B78">
      <w:numFmt w:val="decimal"/>
      <w:lvlText w:val=""/>
      <w:lvlJc w:val="left"/>
    </w:lvl>
    <w:lvl w:ilvl="6" w:tplc="79B80298">
      <w:numFmt w:val="decimal"/>
      <w:lvlText w:val=""/>
      <w:lvlJc w:val="left"/>
    </w:lvl>
    <w:lvl w:ilvl="7" w:tplc="FF748B5A">
      <w:numFmt w:val="decimal"/>
      <w:lvlText w:val=""/>
      <w:lvlJc w:val="left"/>
    </w:lvl>
    <w:lvl w:ilvl="8" w:tplc="8D8A85CE">
      <w:numFmt w:val="decimal"/>
      <w:lvlText w:val=""/>
      <w:lvlJc w:val="left"/>
    </w:lvl>
  </w:abstractNum>
  <w:abstractNum w:abstractNumId="41">
    <w:nsid w:val="00295EE2"/>
    <w:multiLevelType w:val="hybridMultilevel"/>
    <w:tmpl w:val="7F044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01F53F43"/>
    <w:multiLevelType w:val="hybridMultilevel"/>
    <w:tmpl w:val="3BE4F566"/>
    <w:lvl w:ilvl="0" w:tplc="0419000F">
      <w:start w:val="1"/>
      <w:numFmt w:val="decimal"/>
      <w:lvlText w:val="%1."/>
      <w:lvlJc w:val="left"/>
      <w:pPr>
        <w:ind w:left="360"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3">
    <w:nsid w:val="03701BB7"/>
    <w:multiLevelType w:val="hybridMultilevel"/>
    <w:tmpl w:val="B0985AFE"/>
    <w:lvl w:ilvl="0" w:tplc="45541F8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068D77A7"/>
    <w:multiLevelType w:val="hybridMultilevel"/>
    <w:tmpl w:val="0EB20864"/>
    <w:lvl w:ilvl="0" w:tplc="1E782D46">
      <w:start w:val="1"/>
      <w:numFmt w:val="decimal"/>
      <w:lvlText w:val="%1."/>
      <w:lvlJc w:val="center"/>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07CB15E9"/>
    <w:multiLevelType w:val="hybridMultilevel"/>
    <w:tmpl w:val="52C26842"/>
    <w:lvl w:ilvl="0" w:tplc="19320CF4">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08C46C7F"/>
    <w:multiLevelType w:val="hybridMultilevel"/>
    <w:tmpl w:val="634492C2"/>
    <w:lvl w:ilvl="0" w:tplc="C66A59E8">
      <w:start w:val="1"/>
      <w:numFmt w:val="decimal"/>
      <w:lvlText w:val="%1."/>
      <w:lvlJc w:val="center"/>
      <w:pPr>
        <w:ind w:left="754" w:hanging="360"/>
      </w:pPr>
      <w:rPr>
        <w:rFonts w:ascii="Times New Roman" w:hAnsi="Times New Roman" w:cs="Times New Roman"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7">
    <w:nsid w:val="09721151"/>
    <w:multiLevelType w:val="hybridMultilevel"/>
    <w:tmpl w:val="1F289714"/>
    <w:lvl w:ilvl="0" w:tplc="7FBAA05A">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0A615145"/>
    <w:multiLevelType w:val="hybridMultilevel"/>
    <w:tmpl w:val="C1546A6A"/>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66C2945E">
      <w:start w:val="1"/>
      <w:numFmt w:val="decimal"/>
      <w:lvlText w:val="%4."/>
      <w:lvlJc w:val="left"/>
      <w:pPr>
        <w:ind w:left="360" w:hanging="360"/>
      </w:pPr>
      <w:rPr>
        <w:rFonts w:ascii="Times New Roman" w:hAnsi="Times New Roman" w:cs="Times New Roman"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FB546930">
      <w:start w:val="1"/>
      <w:numFmt w:val="decimal"/>
      <w:lvlText w:val="%7."/>
      <w:lvlJc w:val="left"/>
      <w:pPr>
        <w:ind w:left="5040" w:hanging="360"/>
      </w:pPr>
      <w:rPr>
        <w:rFonts w:ascii="Times New Roman" w:hAnsi="Times New Roman" w:cs="Times New Roman" w:hint="default"/>
      </w:r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0B2C3F24"/>
    <w:multiLevelType w:val="hybridMultilevel"/>
    <w:tmpl w:val="EC60A172"/>
    <w:lvl w:ilvl="0" w:tplc="04E8AEA6">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0BE15767"/>
    <w:multiLevelType w:val="hybridMultilevel"/>
    <w:tmpl w:val="80664E2A"/>
    <w:lvl w:ilvl="0" w:tplc="01487110">
      <w:start w:val="1"/>
      <w:numFmt w:val="decimal"/>
      <w:lvlText w:val="%1."/>
      <w:lvlJc w:val="center"/>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1">
    <w:nsid w:val="0D4672F1"/>
    <w:multiLevelType w:val="hybridMultilevel"/>
    <w:tmpl w:val="DA4A03C8"/>
    <w:lvl w:ilvl="0" w:tplc="8F180E26">
      <w:start w:val="1"/>
      <w:numFmt w:val="decimal"/>
      <w:lvlText w:val="%1."/>
      <w:lvlJc w:val="left"/>
      <w:pPr>
        <w:ind w:left="36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0EF57A0B"/>
    <w:multiLevelType w:val="hybridMultilevel"/>
    <w:tmpl w:val="0C044420"/>
    <w:lvl w:ilvl="0" w:tplc="D5C6B6FE">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0FAB4A7B"/>
    <w:multiLevelType w:val="hybridMultilevel"/>
    <w:tmpl w:val="C2CCC854"/>
    <w:lvl w:ilvl="0" w:tplc="C756DAD4">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54">
    <w:nsid w:val="0FCF1DA1"/>
    <w:multiLevelType w:val="hybridMultilevel"/>
    <w:tmpl w:val="811C8C98"/>
    <w:lvl w:ilvl="0" w:tplc="3ABEF0CC">
      <w:start w:val="3"/>
      <w:numFmt w:val="decimal"/>
      <w:lvlText w:val="%1."/>
      <w:lvlJc w:val="left"/>
      <w:pPr>
        <w:ind w:left="720" w:hanging="360"/>
      </w:pPr>
      <w:rPr>
        <w:rFonts w:hint="default"/>
      </w:rPr>
    </w:lvl>
    <w:lvl w:ilvl="1" w:tplc="0419000F">
      <w:start w:val="1"/>
      <w:numFmt w:val="decimal"/>
      <w:lvlText w:val="%2."/>
      <w:lvlJc w:val="left"/>
      <w:pPr>
        <w:ind w:left="1353"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0007786"/>
    <w:multiLevelType w:val="hybridMultilevel"/>
    <w:tmpl w:val="6BF06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4C173F0"/>
    <w:multiLevelType w:val="hybridMultilevel"/>
    <w:tmpl w:val="FD368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516253A"/>
    <w:multiLevelType w:val="hybridMultilevel"/>
    <w:tmpl w:val="CBFE7356"/>
    <w:lvl w:ilvl="0" w:tplc="47F2A6AE">
      <w:start w:val="1"/>
      <w:numFmt w:val="decimal"/>
      <w:lvlText w:val="%1."/>
      <w:lvlJc w:val="center"/>
      <w:pPr>
        <w:ind w:left="1255" w:hanging="360"/>
      </w:pPr>
      <w:rPr>
        <w:rFonts w:ascii="Times New Roman" w:hAnsi="Times New Roman" w:cs="Times New Roman" w:hint="default"/>
        <w:b w:val="0"/>
      </w:rPr>
    </w:lvl>
    <w:lvl w:ilvl="1" w:tplc="04190019" w:tentative="1">
      <w:start w:val="1"/>
      <w:numFmt w:val="lowerLetter"/>
      <w:lvlText w:val="%2."/>
      <w:lvlJc w:val="left"/>
      <w:pPr>
        <w:ind w:left="1975" w:hanging="360"/>
      </w:pPr>
    </w:lvl>
    <w:lvl w:ilvl="2" w:tplc="0419001B" w:tentative="1">
      <w:start w:val="1"/>
      <w:numFmt w:val="lowerRoman"/>
      <w:lvlText w:val="%3."/>
      <w:lvlJc w:val="right"/>
      <w:pPr>
        <w:ind w:left="2695" w:hanging="180"/>
      </w:pPr>
    </w:lvl>
    <w:lvl w:ilvl="3" w:tplc="0419000F" w:tentative="1">
      <w:start w:val="1"/>
      <w:numFmt w:val="decimal"/>
      <w:lvlText w:val="%4."/>
      <w:lvlJc w:val="left"/>
      <w:pPr>
        <w:ind w:left="3415" w:hanging="360"/>
      </w:pPr>
    </w:lvl>
    <w:lvl w:ilvl="4" w:tplc="04190019" w:tentative="1">
      <w:start w:val="1"/>
      <w:numFmt w:val="lowerLetter"/>
      <w:lvlText w:val="%5."/>
      <w:lvlJc w:val="left"/>
      <w:pPr>
        <w:ind w:left="4135" w:hanging="360"/>
      </w:pPr>
    </w:lvl>
    <w:lvl w:ilvl="5" w:tplc="0419001B" w:tentative="1">
      <w:start w:val="1"/>
      <w:numFmt w:val="lowerRoman"/>
      <w:lvlText w:val="%6."/>
      <w:lvlJc w:val="right"/>
      <w:pPr>
        <w:ind w:left="4855" w:hanging="180"/>
      </w:pPr>
    </w:lvl>
    <w:lvl w:ilvl="6" w:tplc="0419000F" w:tentative="1">
      <w:start w:val="1"/>
      <w:numFmt w:val="decimal"/>
      <w:lvlText w:val="%7."/>
      <w:lvlJc w:val="left"/>
      <w:pPr>
        <w:ind w:left="5575" w:hanging="360"/>
      </w:pPr>
    </w:lvl>
    <w:lvl w:ilvl="7" w:tplc="04190019" w:tentative="1">
      <w:start w:val="1"/>
      <w:numFmt w:val="lowerLetter"/>
      <w:lvlText w:val="%8."/>
      <w:lvlJc w:val="left"/>
      <w:pPr>
        <w:ind w:left="6295" w:hanging="360"/>
      </w:pPr>
    </w:lvl>
    <w:lvl w:ilvl="8" w:tplc="0419001B" w:tentative="1">
      <w:start w:val="1"/>
      <w:numFmt w:val="lowerRoman"/>
      <w:lvlText w:val="%9."/>
      <w:lvlJc w:val="right"/>
      <w:pPr>
        <w:ind w:left="7015" w:hanging="180"/>
      </w:pPr>
    </w:lvl>
  </w:abstractNum>
  <w:abstractNum w:abstractNumId="58">
    <w:nsid w:val="15D362DC"/>
    <w:multiLevelType w:val="hybridMultilevel"/>
    <w:tmpl w:val="D7B2733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9">
    <w:nsid w:val="16171563"/>
    <w:multiLevelType w:val="hybridMultilevel"/>
    <w:tmpl w:val="D1924744"/>
    <w:lvl w:ilvl="0" w:tplc="7D0A653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16492BEC"/>
    <w:multiLevelType w:val="hybridMultilevel"/>
    <w:tmpl w:val="57F49082"/>
    <w:lvl w:ilvl="0" w:tplc="35BCF02E">
      <w:start w:val="1"/>
      <w:numFmt w:val="decimal"/>
      <w:lvlText w:val="%1."/>
      <w:lvlJc w:val="center"/>
      <w:pPr>
        <w:ind w:left="754" w:hanging="360"/>
      </w:pPr>
      <w:rPr>
        <w:rFonts w:ascii="Times New Roman" w:hAnsi="Times New Roman" w:cs="Times New Roman"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1">
    <w:nsid w:val="181B66AA"/>
    <w:multiLevelType w:val="hybridMultilevel"/>
    <w:tmpl w:val="EA7C195A"/>
    <w:lvl w:ilvl="0" w:tplc="3FFE5742">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nsid w:val="18A35F38"/>
    <w:multiLevelType w:val="hybridMultilevel"/>
    <w:tmpl w:val="9C8C218C"/>
    <w:lvl w:ilvl="0" w:tplc="711A8F4E">
      <w:start w:val="1"/>
      <w:numFmt w:val="decimal"/>
      <w:lvlText w:val="%1."/>
      <w:lvlJc w:val="left"/>
      <w:pPr>
        <w:ind w:left="895" w:hanging="360"/>
      </w:pPr>
      <w:rPr>
        <w:b w:val="0"/>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63">
    <w:nsid w:val="19463680"/>
    <w:multiLevelType w:val="hybridMultilevel"/>
    <w:tmpl w:val="2C82C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9AA46C6"/>
    <w:multiLevelType w:val="hybridMultilevel"/>
    <w:tmpl w:val="5768B806"/>
    <w:lvl w:ilvl="0" w:tplc="484CFDF6">
      <w:start w:val="1"/>
      <w:numFmt w:val="decimal"/>
      <w:lvlText w:val="%1."/>
      <w:lvlJc w:val="center"/>
      <w:pPr>
        <w:ind w:left="1114" w:hanging="360"/>
      </w:pPr>
      <w:rPr>
        <w:rFonts w:ascii="Times New Roman" w:hAnsi="Times New Roman" w:cs="Times New Roman" w:hint="default"/>
        <w:b w:val="0"/>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65">
    <w:nsid w:val="19DF286C"/>
    <w:multiLevelType w:val="hybridMultilevel"/>
    <w:tmpl w:val="E340AC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E996A0B6">
      <w:start w:val="1"/>
      <w:numFmt w:val="decimal"/>
      <w:lvlText w:val="%7."/>
      <w:lvlJc w:val="left"/>
      <w:pPr>
        <w:ind w:left="5040" w:hanging="360"/>
      </w:pPr>
      <w:rPr>
        <w:rFonts w:cs="Times New Roman"/>
        <w:sz w:val="24"/>
        <w:szCs w:val="24"/>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nsid w:val="1AA3285E"/>
    <w:multiLevelType w:val="hybridMultilevel"/>
    <w:tmpl w:val="CE529A3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45F8B5B6">
      <w:start w:val="1"/>
      <w:numFmt w:val="decimal"/>
      <w:lvlText w:val="%4."/>
      <w:lvlJc w:val="left"/>
      <w:pPr>
        <w:ind w:left="2880" w:hanging="360"/>
      </w:pPr>
      <w:rPr>
        <w:rFonts w:ascii="Times New Roman" w:hAnsi="Times New Roman" w:cs="Times New Roman"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1C2D28AE"/>
    <w:multiLevelType w:val="hybridMultilevel"/>
    <w:tmpl w:val="2422ABD0"/>
    <w:lvl w:ilvl="0" w:tplc="EEA26952">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1E014E98"/>
    <w:multiLevelType w:val="hybridMultilevel"/>
    <w:tmpl w:val="DA6AD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1E2E77D5"/>
    <w:multiLevelType w:val="hybridMultilevel"/>
    <w:tmpl w:val="F2A674EA"/>
    <w:lvl w:ilvl="0" w:tplc="D2BAAD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1FA707BA"/>
    <w:multiLevelType w:val="hybridMultilevel"/>
    <w:tmpl w:val="3E56C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0546460"/>
    <w:multiLevelType w:val="hybridMultilevel"/>
    <w:tmpl w:val="5E265860"/>
    <w:lvl w:ilvl="0" w:tplc="DB4EC268">
      <w:start w:val="1"/>
      <w:numFmt w:val="decimal"/>
      <w:lvlText w:val="%1."/>
      <w:lvlJc w:val="left"/>
      <w:pPr>
        <w:ind w:left="8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4200EBD"/>
    <w:multiLevelType w:val="hybridMultilevel"/>
    <w:tmpl w:val="447CA79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3">
    <w:nsid w:val="24935A8B"/>
    <w:multiLevelType w:val="hybridMultilevel"/>
    <w:tmpl w:val="6E0E89BE"/>
    <w:lvl w:ilvl="0" w:tplc="BC48BFC4">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7553444"/>
    <w:multiLevelType w:val="hybridMultilevel"/>
    <w:tmpl w:val="00869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CBF62E8"/>
    <w:multiLevelType w:val="hybridMultilevel"/>
    <w:tmpl w:val="D9ECB202"/>
    <w:lvl w:ilvl="0" w:tplc="ABD0B71A">
      <w:start w:val="1"/>
      <w:numFmt w:val="decimal"/>
      <w:lvlText w:val="%1."/>
      <w:lvlJc w:val="center"/>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nsid w:val="2CCE0CE6"/>
    <w:multiLevelType w:val="hybridMultilevel"/>
    <w:tmpl w:val="AD288586"/>
    <w:lvl w:ilvl="0" w:tplc="FF786DD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D90303A"/>
    <w:multiLevelType w:val="hybridMultilevel"/>
    <w:tmpl w:val="D1924744"/>
    <w:lvl w:ilvl="0" w:tplc="7D0A653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EE70E0C"/>
    <w:multiLevelType w:val="hybridMultilevel"/>
    <w:tmpl w:val="1B0C0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244087C"/>
    <w:multiLevelType w:val="hybridMultilevel"/>
    <w:tmpl w:val="47CA97C2"/>
    <w:lvl w:ilvl="0" w:tplc="558AFE22">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376A0FA3"/>
    <w:multiLevelType w:val="hybridMultilevel"/>
    <w:tmpl w:val="23FA9E02"/>
    <w:lvl w:ilvl="0" w:tplc="4056AF30">
      <w:start w:val="1"/>
      <w:numFmt w:val="decimal"/>
      <w:lvlText w:val="%1."/>
      <w:lvlJc w:val="center"/>
      <w:pPr>
        <w:ind w:left="754" w:hanging="360"/>
      </w:pPr>
      <w:rPr>
        <w:rFonts w:ascii="Times New Roman" w:hAnsi="Times New Roman" w:cs="Times New Roman"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81">
    <w:nsid w:val="38125B6F"/>
    <w:multiLevelType w:val="hybridMultilevel"/>
    <w:tmpl w:val="0F20B46E"/>
    <w:lvl w:ilvl="0" w:tplc="73E8E9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nsid w:val="396F296F"/>
    <w:multiLevelType w:val="hybridMultilevel"/>
    <w:tmpl w:val="8D349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ACE1EF6"/>
    <w:multiLevelType w:val="hybridMultilevel"/>
    <w:tmpl w:val="F6968D72"/>
    <w:lvl w:ilvl="0" w:tplc="0148711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BB8399E"/>
    <w:multiLevelType w:val="hybridMultilevel"/>
    <w:tmpl w:val="460A6A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nsid w:val="3C86304A"/>
    <w:multiLevelType w:val="hybridMultilevel"/>
    <w:tmpl w:val="D3645248"/>
    <w:lvl w:ilvl="0" w:tplc="0DFCBF84">
      <w:start w:val="1"/>
      <w:numFmt w:val="decimal"/>
      <w:lvlText w:val="%1."/>
      <w:lvlJc w:val="center"/>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3E5632EB"/>
    <w:multiLevelType w:val="hybridMultilevel"/>
    <w:tmpl w:val="D5026642"/>
    <w:lvl w:ilvl="0" w:tplc="46FEF1CA">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3F777683"/>
    <w:multiLevelType w:val="hybridMultilevel"/>
    <w:tmpl w:val="A3547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0966C03"/>
    <w:multiLevelType w:val="hybridMultilevel"/>
    <w:tmpl w:val="E8ACC442"/>
    <w:lvl w:ilvl="0" w:tplc="01487110">
      <w:start w:val="1"/>
      <w:numFmt w:val="decimal"/>
      <w:lvlText w:val="%1."/>
      <w:lvlJc w:val="center"/>
      <w:pPr>
        <w:ind w:left="737" w:hanging="36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89">
    <w:nsid w:val="40BF12F9"/>
    <w:multiLevelType w:val="hybridMultilevel"/>
    <w:tmpl w:val="0F7A3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412440F3"/>
    <w:multiLevelType w:val="hybridMultilevel"/>
    <w:tmpl w:val="2E141C28"/>
    <w:lvl w:ilvl="0" w:tplc="921CB802">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4912656"/>
    <w:multiLevelType w:val="hybridMultilevel"/>
    <w:tmpl w:val="1A0C9D90"/>
    <w:lvl w:ilvl="0" w:tplc="0D50F3C2">
      <w:start w:val="1"/>
      <w:numFmt w:val="decimal"/>
      <w:lvlText w:val="%1."/>
      <w:lvlJc w:val="center"/>
      <w:pPr>
        <w:ind w:left="754" w:hanging="360"/>
      </w:pPr>
      <w:rPr>
        <w:rFonts w:ascii="Times New Roman" w:hAnsi="Times New Roman" w:cs="Times New Roman" w:hint="default"/>
        <w:b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92">
    <w:nsid w:val="478447D2"/>
    <w:multiLevelType w:val="hybridMultilevel"/>
    <w:tmpl w:val="35BA7A88"/>
    <w:lvl w:ilvl="0" w:tplc="0BAC0864">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4B000F28"/>
    <w:multiLevelType w:val="hybridMultilevel"/>
    <w:tmpl w:val="57802088"/>
    <w:lvl w:ilvl="0" w:tplc="0148711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BC92897"/>
    <w:multiLevelType w:val="hybridMultilevel"/>
    <w:tmpl w:val="08E21DE6"/>
    <w:lvl w:ilvl="0" w:tplc="49DCE9B8">
      <w:start w:val="1"/>
      <w:numFmt w:val="decimal"/>
      <w:lvlText w:val="%1."/>
      <w:lvlJc w:val="left"/>
      <w:pPr>
        <w:ind w:left="754" w:hanging="360"/>
      </w:pPr>
      <w:rPr>
        <w:rFonts w:ascii="Times New Roman" w:hAnsi="Times New Roman" w:cs="Times New Roman" w:hint="default"/>
        <w:b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95">
    <w:nsid w:val="561A6F3A"/>
    <w:multiLevelType w:val="hybridMultilevel"/>
    <w:tmpl w:val="74F07AFE"/>
    <w:lvl w:ilvl="0" w:tplc="EC7C191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72A314A"/>
    <w:multiLevelType w:val="hybridMultilevel"/>
    <w:tmpl w:val="3B520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9126098"/>
    <w:multiLevelType w:val="hybridMultilevel"/>
    <w:tmpl w:val="EFF8848C"/>
    <w:lvl w:ilvl="0" w:tplc="5B040D3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598D4734"/>
    <w:multiLevelType w:val="hybridMultilevel"/>
    <w:tmpl w:val="71D8CBE8"/>
    <w:lvl w:ilvl="0" w:tplc="12500F26">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5AD4524B"/>
    <w:multiLevelType w:val="hybridMultilevel"/>
    <w:tmpl w:val="BE1484B8"/>
    <w:lvl w:ilvl="0" w:tplc="2D684866">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5B7F5EA4"/>
    <w:multiLevelType w:val="hybridMultilevel"/>
    <w:tmpl w:val="202E0A82"/>
    <w:lvl w:ilvl="0" w:tplc="737E1942">
      <w:start w:val="1"/>
      <w:numFmt w:val="decimal"/>
      <w:lvlText w:val="%1."/>
      <w:lvlJc w:val="left"/>
      <w:pPr>
        <w:ind w:left="36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1">
    <w:nsid w:val="5C0738CE"/>
    <w:multiLevelType w:val="hybridMultilevel"/>
    <w:tmpl w:val="F552EF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C1C7324"/>
    <w:multiLevelType w:val="hybridMultilevel"/>
    <w:tmpl w:val="2B84B414"/>
    <w:lvl w:ilvl="0" w:tplc="16E82AAC">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63354696"/>
    <w:multiLevelType w:val="hybridMultilevel"/>
    <w:tmpl w:val="901A9BE6"/>
    <w:lvl w:ilvl="0" w:tplc="37F072A4">
      <w:start w:val="1"/>
      <w:numFmt w:val="decimal"/>
      <w:lvlText w:val="%1."/>
      <w:lvlJc w:val="center"/>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663B22F7"/>
    <w:multiLevelType w:val="hybridMultilevel"/>
    <w:tmpl w:val="1C705408"/>
    <w:lvl w:ilvl="0" w:tplc="2D684866">
      <w:start w:val="1"/>
      <w:numFmt w:val="decimal"/>
      <w:lvlText w:val="%1."/>
      <w:lvlJc w:val="center"/>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5">
    <w:nsid w:val="67711D10"/>
    <w:multiLevelType w:val="hybridMultilevel"/>
    <w:tmpl w:val="101439BE"/>
    <w:lvl w:ilvl="0" w:tplc="77C41AFA">
      <w:start w:val="1"/>
      <w:numFmt w:val="decimal"/>
      <w:lvlText w:val="%1."/>
      <w:lvlJc w:val="left"/>
      <w:pPr>
        <w:ind w:left="360" w:hanging="360"/>
      </w:pPr>
      <w:rPr>
        <w:rFonts w:ascii="Times New Roman" w:eastAsia="Calibri" w:hAnsi="Times New Roman" w:cs="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6">
    <w:nsid w:val="693D16B4"/>
    <w:multiLevelType w:val="hybridMultilevel"/>
    <w:tmpl w:val="5CBE70DE"/>
    <w:lvl w:ilvl="0" w:tplc="633EB47C">
      <w:start w:val="1"/>
      <w:numFmt w:val="decimal"/>
      <w:lvlText w:val="%1."/>
      <w:lvlJc w:val="center"/>
      <w:pPr>
        <w:ind w:left="754" w:hanging="360"/>
      </w:pPr>
      <w:rPr>
        <w:rFonts w:ascii="Times New Roman" w:hAnsi="Times New Roman" w:cs="Times New Roman"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07">
    <w:nsid w:val="6A2566F6"/>
    <w:multiLevelType w:val="hybridMultilevel"/>
    <w:tmpl w:val="8C5C2864"/>
    <w:lvl w:ilvl="0" w:tplc="0148711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6A6271F0"/>
    <w:multiLevelType w:val="hybridMultilevel"/>
    <w:tmpl w:val="85F48B2A"/>
    <w:lvl w:ilvl="0" w:tplc="0419000F">
      <w:start w:val="1"/>
      <w:numFmt w:val="decimal"/>
      <w:lvlText w:val="%1."/>
      <w:lvlJc w:val="left"/>
      <w:pPr>
        <w:ind w:left="5040" w:hanging="360"/>
      </w:pPr>
      <w:rPr>
        <w:rFonts w:cs="Times New Roman" w:hint="default"/>
      </w:rPr>
    </w:lvl>
    <w:lvl w:ilvl="1" w:tplc="04190019" w:tentative="1">
      <w:start w:val="1"/>
      <w:numFmt w:val="lowerLetter"/>
      <w:lvlText w:val="%2."/>
      <w:lvlJc w:val="left"/>
      <w:pPr>
        <w:ind w:left="5760" w:hanging="360"/>
      </w:pPr>
      <w:rPr>
        <w:rFonts w:cs="Times New Roman"/>
      </w:rPr>
    </w:lvl>
    <w:lvl w:ilvl="2" w:tplc="0419001B" w:tentative="1">
      <w:start w:val="1"/>
      <w:numFmt w:val="lowerRoman"/>
      <w:lvlText w:val="%3."/>
      <w:lvlJc w:val="right"/>
      <w:pPr>
        <w:ind w:left="6480" w:hanging="180"/>
      </w:pPr>
      <w:rPr>
        <w:rFonts w:cs="Times New Roman"/>
      </w:rPr>
    </w:lvl>
    <w:lvl w:ilvl="3" w:tplc="0419000F" w:tentative="1">
      <w:start w:val="1"/>
      <w:numFmt w:val="decimal"/>
      <w:lvlText w:val="%4."/>
      <w:lvlJc w:val="left"/>
      <w:pPr>
        <w:ind w:left="7200" w:hanging="360"/>
      </w:pPr>
      <w:rPr>
        <w:rFonts w:cs="Times New Roman"/>
      </w:rPr>
    </w:lvl>
    <w:lvl w:ilvl="4" w:tplc="04190019" w:tentative="1">
      <w:start w:val="1"/>
      <w:numFmt w:val="lowerLetter"/>
      <w:lvlText w:val="%5."/>
      <w:lvlJc w:val="left"/>
      <w:pPr>
        <w:ind w:left="7920" w:hanging="360"/>
      </w:pPr>
      <w:rPr>
        <w:rFonts w:cs="Times New Roman"/>
      </w:rPr>
    </w:lvl>
    <w:lvl w:ilvl="5" w:tplc="0419001B" w:tentative="1">
      <w:start w:val="1"/>
      <w:numFmt w:val="lowerRoman"/>
      <w:lvlText w:val="%6."/>
      <w:lvlJc w:val="right"/>
      <w:pPr>
        <w:ind w:left="8640" w:hanging="180"/>
      </w:pPr>
      <w:rPr>
        <w:rFonts w:cs="Times New Roman"/>
      </w:rPr>
    </w:lvl>
    <w:lvl w:ilvl="6" w:tplc="0419000F" w:tentative="1">
      <w:start w:val="1"/>
      <w:numFmt w:val="decimal"/>
      <w:lvlText w:val="%7."/>
      <w:lvlJc w:val="left"/>
      <w:pPr>
        <w:ind w:left="9360" w:hanging="360"/>
      </w:pPr>
      <w:rPr>
        <w:rFonts w:cs="Times New Roman"/>
      </w:rPr>
    </w:lvl>
    <w:lvl w:ilvl="7" w:tplc="04190019" w:tentative="1">
      <w:start w:val="1"/>
      <w:numFmt w:val="lowerLetter"/>
      <w:lvlText w:val="%8."/>
      <w:lvlJc w:val="left"/>
      <w:pPr>
        <w:ind w:left="10080" w:hanging="360"/>
      </w:pPr>
      <w:rPr>
        <w:rFonts w:cs="Times New Roman"/>
      </w:rPr>
    </w:lvl>
    <w:lvl w:ilvl="8" w:tplc="0419001B" w:tentative="1">
      <w:start w:val="1"/>
      <w:numFmt w:val="lowerRoman"/>
      <w:lvlText w:val="%9."/>
      <w:lvlJc w:val="right"/>
      <w:pPr>
        <w:ind w:left="10800" w:hanging="180"/>
      </w:pPr>
      <w:rPr>
        <w:rFonts w:cs="Times New Roman"/>
      </w:rPr>
    </w:lvl>
  </w:abstractNum>
  <w:abstractNum w:abstractNumId="109">
    <w:nsid w:val="6BB13E7D"/>
    <w:multiLevelType w:val="hybridMultilevel"/>
    <w:tmpl w:val="F89E837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0">
    <w:nsid w:val="6EF45329"/>
    <w:multiLevelType w:val="hybridMultilevel"/>
    <w:tmpl w:val="04EC543A"/>
    <w:lvl w:ilvl="0" w:tplc="0419000F">
      <w:start w:val="1"/>
      <w:numFmt w:val="decimal"/>
      <w:lvlText w:val="%1."/>
      <w:lvlJc w:val="left"/>
      <w:pPr>
        <w:ind w:left="2880" w:hanging="360"/>
      </w:pPr>
      <w:rPr>
        <w:rFonts w:cs="Times New Roman"/>
      </w:rPr>
    </w:lvl>
    <w:lvl w:ilvl="1" w:tplc="04190019" w:tentative="1">
      <w:start w:val="1"/>
      <w:numFmt w:val="lowerLetter"/>
      <w:lvlText w:val="%2."/>
      <w:lvlJc w:val="left"/>
      <w:pPr>
        <w:ind w:left="3600" w:hanging="360"/>
      </w:pPr>
      <w:rPr>
        <w:rFonts w:cs="Times New Roman"/>
      </w:rPr>
    </w:lvl>
    <w:lvl w:ilvl="2" w:tplc="0419001B" w:tentative="1">
      <w:start w:val="1"/>
      <w:numFmt w:val="lowerRoman"/>
      <w:lvlText w:val="%3."/>
      <w:lvlJc w:val="right"/>
      <w:pPr>
        <w:ind w:left="4320" w:hanging="180"/>
      </w:pPr>
      <w:rPr>
        <w:rFonts w:cs="Times New Roman"/>
      </w:rPr>
    </w:lvl>
    <w:lvl w:ilvl="3" w:tplc="0419000F" w:tentative="1">
      <w:start w:val="1"/>
      <w:numFmt w:val="decimal"/>
      <w:lvlText w:val="%4."/>
      <w:lvlJc w:val="left"/>
      <w:pPr>
        <w:ind w:left="5040" w:hanging="360"/>
      </w:pPr>
      <w:rPr>
        <w:rFonts w:cs="Times New Roman"/>
      </w:rPr>
    </w:lvl>
    <w:lvl w:ilvl="4" w:tplc="04190019" w:tentative="1">
      <w:start w:val="1"/>
      <w:numFmt w:val="lowerLetter"/>
      <w:lvlText w:val="%5."/>
      <w:lvlJc w:val="left"/>
      <w:pPr>
        <w:ind w:left="5760" w:hanging="360"/>
      </w:pPr>
      <w:rPr>
        <w:rFonts w:cs="Times New Roman"/>
      </w:rPr>
    </w:lvl>
    <w:lvl w:ilvl="5" w:tplc="0419001B" w:tentative="1">
      <w:start w:val="1"/>
      <w:numFmt w:val="lowerRoman"/>
      <w:lvlText w:val="%6."/>
      <w:lvlJc w:val="right"/>
      <w:pPr>
        <w:ind w:left="6480" w:hanging="180"/>
      </w:pPr>
      <w:rPr>
        <w:rFonts w:cs="Times New Roman"/>
      </w:rPr>
    </w:lvl>
    <w:lvl w:ilvl="6" w:tplc="0419000F" w:tentative="1">
      <w:start w:val="1"/>
      <w:numFmt w:val="decimal"/>
      <w:lvlText w:val="%7."/>
      <w:lvlJc w:val="left"/>
      <w:pPr>
        <w:ind w:left="7200" w:hanging="360"/>
      </w:pPr>
      <w:rPr>
        <w:rFonts w:cs="Times New Roman"/>
      </w:rPr>
    </w:lvl>
    <w:lvl w:ilvl="7" w:tplc="04190019" w:tentative="1">
      <w:start w:val="1"/>
      <w:numFmt w:val="lowerLetter"/>
      <w:lvlText w:val="%8."/>
      <w:lvlJc w:val="left"/>
      <w:pPr>
        <w:ind w:left="7920" w:hanging="360"/>
      </w:pPr>
      <w:rPr>
        <w:rFonts w:cs="Times New Roman"/>
      </w:rPr>
    </w:lvl>
    <w:lvl w:ilvl="8" w:tplc="0419001B" w:tentative="1">
      <w:start w:val="1"/>
      <w:numFmt w:val="lowerRoman"/>
      <w:lvlText w:val="%9."/>
      <w:lvlJc w:val="right"/>
      <w:pPr>
        <w:ind w:left="8640" w:hanging="180"/>
      </w:pPr>
      <w:rPr>
        <w:rFonts w:cs="Times New Roman"/>
      </w:rPr>
    </w:lvl>
  </w:abstractNum>
  <w:abstractNum w:abstractNumId="111">
    <w:nsid w:val="70361542"/>
    <w:multiLevelType w:val="hybridMultilevel"/>
    <w:tmpl w:val="A20627CA"/>
    <w:lvl w:ilvl="0" w:tplc="E82A4640">
      <w:start w:val="1"/>
      <w:numFmt w:val="decimal"/>
      <w:lvlText w:val="%1."/>
      <w:lvlJc w:val="left"/>
      <w:pPr>
        <w:ind w:left="695" w:hanging="360"/>
      </w:pPr>
      <w:rPr>
        <w:rFonts w:ascii="Times New Roman" w:hAnsi="Times New Roman" w:cs="Times New Roman" w:hint="default"/>
        <w:b w:val="0"/>
      </w:rPr>
    </w:lvl>
    <w:lvl w:ilvl="1" w:tplc="04190019" w:tentative="1">
      <w:start w:val="1"/>
      <w:numFmt w:val="lowerLetter"/>
      <w:lvlText w:val="%2."/>
      <w:lvlJc w:val="left"/>
      <w:pPr>
        <w:ind w:left="1415" w:hanging="360"/>
      </w:pPr>
    </w:lvl>
    <w:lvl w:ilvl="2" w:tplc="0419001B" w:tentative="1">
      <w:start w:val="1"/>
      <w:numFmt w:val="lowerRoman"/>
      <w:lvlText w:val="%3."/>
      <w:lvlJc w:val="right"/>
      <w:pPr>
        <w:ind w:left="2135" w:hanging="180"/>
      </w:pPr>
    </w:lvl>
    <w:lvl w:ilvl="3" w:tplc="0419000F" w:tentative="1">
      <w:start w:val="1"/>
      <w:numFmt w:val="decimal"/>
      <w:lvlText w:val="%4."/>
      <w:lvlJc w:val="left"/>
      <w:pPr>
        <w:ind w:left="2855" w:hanging="360"/>
      </w:pPr>
    </w:lvl>
    <w:lvl w:ilvl="4" w:tplc="04190019" w:tentative="1">
      <w:start w:val="1"/>
      <w:numFmt w:val="lowerLetter"/>
      <w:lvlText w:val="%5."/>
      <w:lvlJc w:val="left"/>
      <w:pPr>
        <w:ind w:left="3575" w:hanging="360"/>
      </w:pPr>
    </w:lvl>
    <w:lvl w:ilvl="5" w:tplc="0419001B" w:tentative="1">
      <w:start w:val="1"/>
      <w:numFmt w:val="lowerRoman"/>
      <w:lvlText w:val="%6."/>
      <w:lvlJc w:val="right"/>
      <w:pPr>
        <w:ind w:left="4295" w:hanging="180"/>
      </w:pPr>
    </w:lvl>
    <w:lvl w:ilvl="6" w:tplc="0419000F" w:tentative="1">
      <w:start w:val="1"/>
      <w:numFmt w:val="decimal"/>
      <w:lvlText w:val="%7."/>
      <w:lvlJc w:val="left"/>
      <w:pPr>
        <w:ind w:left="5015" w:hanging="360"/>
      </w:pPr>
    </w:lvl>
    <w:lvl w:ilvl="7" w:tplc="04190019" w:tentative="1">
      <w:start w:val="1"/>
      <w:numFmt w:val="lowerLetter"/>
      <w:lvlText w:val="%8."/>
      <w:lvlJc w:val="left"/>
      <w:pPr>
        <w:ind w:left="5735" w:hanging="360"/>
      </w:pPr>
    </w:lvl>
    <w:lvl w:ilvl="8" w:tplc="0419001B" w:tentative="1">
      <w:start w:val="1"/>
      <w:numFmt w:val="lowerRoman"/>
      <w:lvlText w:val="%9."/>
      <w:lvlJc w:val="right"/>
      <w:pPr>
        <w:ind w:left="6455" w:hanging="180"/>
      </w:pPr>
    </w:lvl>
  </w:abstractNum>
  <w:abstractNum w:abstractNumId="112">
    <w:nsid w:val="706F2B6D"/>
    <w:multiLevelType w:val="hybridMultilevel"/>
    <w:tmpl w:val="86304B2E"/>
    <w:lvl w:ilvl="0" w:tplc="7264CC74">
      <w:start w:val="1"/>
      <w:numFmt w:val="decimal"/>
      <w:lvlText w:val="%1."/>
      <w:lvlJc w:val="center"/>
      <w:pPr>
        <w:ind w:left="754" w:hanging="360"/>
      </w:pPr>
      <w:rPr>
        <w:rFonts w:ascii="Times New Roman" w:hAnsi="Times New Roman" w:cs="Times New Roman"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13">
    <w:nsid w:val="72D23A50"/>
    <w:multiLevelType w:val="hybridMultilevel"/>
    <w:tmpl w:val="988EE6D0"/>
    <w:lvl w:ilvl="0" w:tplc="0419000F">
      <w:start w:val="1"/>
      <w:numFmt w:val="decimal"/>
      <w:lvlText w:val="%1."/>
      <w:lvlJc w:val="left"/>
      <w:pPr>
        <w:ind w:left="360"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14">
    <w:nsid w:val="739A2C79"/>
    <w:multiLevelType w:val="hybridMultilevel"/>
    <w:tmpl w:val="9642F9E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5">
    <w:nsid w:val="73FB2365"/>
    <w:multiLevelType w:val="hybridMultilevel"/>
    <w:tmpl w:val="C9AA0C6A"/>
    <w:lvl w:ilvl="0" w:tplc="A10E2CBC">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4651D8F"/>
    <w:multiLevelType w:val="hybridMultilevel"/>
    <w:tmpl w:val="561018DE"/>
    <w:lvl w:ilvl="0" w:tplc="01487110">
      <w:start w:val="1"/>
      <w:numFmt w:val="decimal"/>
      <w:lvlText w:val="%1."/>
      <w:lvlJc w:val="center"/>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17">
    <w:nsid w:val="753701BC"/>
    <w:multiLevelType w:val="hybridMultilevel"/>
    <w:tmpl w:val="63CAA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6EC0352"/>
    <w:multiLevelType w:val="hybridMultilevel"/>
    <w:tmpl w:val="E98A0872"/>
    <w:lvl w:ilvl="0" w:tplc="58366E78">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9">
    <w:nsid w:val="783D7FA0"/>
    <w:multiLevelType w:val="hybridMultilevel"/>
    <w:tmpl w:val="846CB06A"/>
    <w:lvl w:ilvl="0" w:tplc="997A60E4">
      <w:start w:val="1"/>
      <w:numFmt w:val="decimal"/>
      <w:lvlText w:val="%1."/>
      <w:lvlJc w:val="left"/>
      <w:pPr>
        <w:tabs>
          <w:tab w:val="num" w:pos="720"/>
        </w:tabs>
        <w:ind w:left="720" w:hanging="360"/>
      </w:pPr>
      <w:rPr>
        <w:rFonts w:cs="Times New Roman"/>
        <w:lang w:val="ru-RU"/>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43F6B154">
      <w:start w:val="1"/>
      <w:numFmt w:val="decimal"/>
      <w:lvlText w:val="%4."/>
      <w:lvlJc w:val="left"/>
      <w:pPr>
        <w:tabs>
          <w:tab w:val="num" w:pos="2880"/>
        </w:tabs>
        <w:ind w:left="2880" w:hanging="360"/>
      </w:pPr>
      <w:rPr>
        <w:rFonts w:cs="Times New Roman"/>
        <w:color w:val="auto"/>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0">
    <w:nsid w:val="793712FC"/>
    <w:multiLevelType w:val="hybridMultilevel"/>
    <w:tmpl w:val="A7781F10"/>
    <w:lvl w:ilvl="0" w:tplc="A6406CC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EA06976">
      <w:start w:val="1"/>
      <w:numFmt w:val="decimal"/>
      <w:lvlText w:val="%4."/>
      <w:lvlJc w:val="left"/>
      <w:pPr>
        <w:ind w:left="2880" w:hanging="360"/>
      </w:pPr>
      <w:rPr>
        <w:rFonts w:ascii="Times New Roman" w:hAnsi="Times New Roman" w:cs="Times New Roman"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1">
    <w:nsid w:val="7975459E"/>
    <w:multiLevelType w:val="hybridMultilevel"/>
    <w:tmpl w:val="1F28CBB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2">
    <w:nsid w:val="797C6365"/>
    <w:multiLevelType w:val="hybridMultilevel"/>
    <w:tmpl w:val="67FE0D14"/>
    <w:lvl w:ilvl="0" w:tplc="09BCC540">
      <w:start w:val="1"/>
      <w:numFmt w:val="decimal"/>
      <w:lvlText w:val="%1."/>
      <w:lvlJc w:val="left"/>
      <w:pPr>
        <w:ind w:left="380" w:hanging="360"/>
      </w:pPr>
      <w:rPr>
        <w:rFonts w:ascii="Times New Roman" w:hAnsi="Times New Roman" w:cs="Times New Roman"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23">
    <w:nsid w:val="7D742BE0"/>
    <w:multiLevelType w:val="hybridMultilevel"/>
    <w:tmpl w:val="B8D68CCE"/>
    <w:lvl w:ilvl="0" w:tplc="3D9E23FE">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7D9C3073"/>
    <w:multiLevelType w:val="hybridMultilevel"/>
    <w:tmpl w:val="D9A08AFA"/>
    <w:lvl w:ilvl="0" w:tplc="FABEDE2A">
      <w:start w:val="1"/>
      <w:numFmt w:val="decimal"/>
      <w:lvlText w:val="%1."/>
      <w:lvlJc w:val="left"/>
      <w:pPr>
        <w:ind w:left="1430" w:hanging="360"/>
      </w:pPr>
      <w:rPr>
        <w:rFonts w:ascii="Times New Roman" w:hAnsi="Times New Roman" w:cs="Times New Roman"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4"/>
  </w:num>
  <w:num w:numId="2">
    <w:abstractNumId w:val="31"/>
  </w:num>
  <w:num w:numId="3">
    <w:abstractNumId w:val="7"/>
  </w:num>
  <w:num w:numId="4">
    <w:abstractNumId w:val="29"/>
  </w:num>
  <w:num w:numId="5">
    <w:abstractNumId w:val="19"/>
  </w:num>
  <w:num w:numId="6">
    <w:abstractNumId w:val="10"/>
  </w:num>
  <w:num w:numId="7">
    <w:abstractNumId w:val="28"/>
  </w:num>
  <w:num w:numId="8">
    <w:abstractNumId w:val="11"/>
  </w:num>
  <w:num w:numId="9">
    <w:abstractNumId w:val="18"/>
  </w:num>
  <w:num w:numId="10">
    <w:abstractNumId w:val="12"/>
  </w:num>
  <w:num w:numId="11">
    <w:abstractNumId w:val="9"/>
  </w:num>
  <w:num w:numId="12">
    <w:abstractNumId w:val="38"/>
  </w:num>
  <w:num w:numId="13">
    <w:abstractNumId w:val="37"/>
  </w:num>
  <w:num w:numId="14">
    <w:abstractNumId w:val="32"/>
  </w:num>
  <w:num w:numId="15">
    <w:abstractNumId w:val="15"/>
  </w:num>
  <w:num w:numId="16">
    <w:abstractNumId w:val="2"/>
  </w:num>
  <w:num w:numId="17">
    <w:abstractNumId w:val="20"/>
  </w:num>
  <w:num w:numId="18">
    <w:abstractNumId w:val="22"/>
  </w:num>
  <w:num w:numId="19">
    <w:abstractNumId w:val="8"/>
  </w:num>
  <w:num w:numId="20">
    <w:abstractNumId w:val="14"/>
  </w:num>
  <w:num w:numId="21">
    <w:abstractNumId w:val="30"/>
  </w:num>
  <w:num w:numId="22">
    <w:abstractNumId w:val="13"/>
  </w:num>
  <w:num w:numId="23">
    <w:abstractNumId w:val="36"/>
  </w:num>
  <w:num w:numId="24">
    <w:abstractNumId w:val="39"/>
  </w:num>
  <w:num w:numId="25">
    <w:abstractNumId w:val="6"/>
  </w:num>
  <w:num w:numId="26">
    <w:abstractNumId w:val="0"/>
  </w:num>
  <w:num w:numId="27">
    <w:abstractNumId w:val="34"/>
  </w:num>
  <w:num w:numId="28">
    <w:abstractNumId w:val="24"/>
  </w:num>
  <w:num w:numId="29">
    <w:abstractNumId w:val="26"/>
  </w:num>
  <w:num w:numId="30">
    <w:abstractNumId w:val="40"/>
  </w:num>
  <w:num w:numId="31">
    <w:abstractNumId w:val="1"/>
  </w:num>
  <w:num w:numId="32">
    <w:abstractNumId w:val="3"/>
  </w:num>
  <w:num w:numId="33">
    <w:abstractNumId w:val="23"/>
  </w:num>
  <w:num w:numId="34">
    <w:abstractNumId w:val="27"/>
  </w:num>
  <w:num w:numId="35">
    <w:abstractNumId w:val="5"/>
  </w:num>
  <w:num w:numId="36">
    <w:abstractNumId w:val="33"/>
  </w:num>
  <w:num w:numId="37">
    <w:abstractNumId w:val="21"/>
  </w:num>
  <w:num w:numId="38">
    <w:abstractNumId w:val="17"/>
  </w:num>
  <w:num w:numId="39">
    <w:abstractNumId w:val="35"/>
  </w:num>
  <w:num w:numId="40">
    <w:abstractNumId w:val="25"/>
  </w:num>
  <w:num w:numId="41">
    <w:abstractNumId w:val="16"/>
  </w:num>
  <w:num w:numId="42">
    <w:abstractNumId w:val="81"/>
  </w:num>
  <w:num w:numId="43">
    <w:abstractNumId w:val="41"/>
  </w:num>
  <w:num w:numId="44">
    <w:abstractNumId w:val="78"/>
  </w:num>
  <w:num w:numId="45">
    <w:abstractNumId w:val="108"/>
  </w:num>
  <w:num w:numId="46">
    <w:abstractNumId w:val="66"/>
  </w:num>
  <w:num w:numId="47">
    <w:abstractNumId w:val="54"/>
  </w:num>
  <w:num w:numId="48">
    <w:abstractNumId w:val="74"/>
  </w:num>
  <w:num w:numId="49">
    <w:abstractNumId w:val="42"/>
  </w:num>
  <w:num w:numId="5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9"/>
  </w:num>
  <w:num w:numId="52">
    <w:abstractNumId w:val="103"/>
  </w:num>
  <w:num w:numId="53">
    <w:abstractNumId w:val="92"/>
  </w:num>
  <w:num w:numId="54">
    <w:abstractNumId w:val="59"/>
  </w:num>
  <w:num w:numId="55">
    <w:abstractNumId w:val="120"/>
  </w:num>
  <w:num w:numId="56">
    <w:abstractNumId w:val="48"/>
  </w:num>
  <w:num w:numId="57">
    <w:abstractNumId w:val="124"/>
  </w:num>
  <w:num w:numId="58">
    <w:abstractNumId w:val="43"/>
  </w:num>
  <w:num w:numId="59">
    <w:abstractNumId w:val="118"/>
  </w:num>
  <w:num w:numId="60">
    <w:abstractNumId w:val="70"/>
  </w:num>
  <w:num w:numId="61">
    <w:abstractNumId w:val="111"/>
  </w:num>
  <w:num w:numId="62">
    <w:abstractNumId w:val="96"/>
  </w:num>
  <w:num w:numId="63">
    <w:abstractNumId w:val="86"/>
  </w:num>
  <w:num w:numId="64">
    <w:abstractNumId w:val="84"/>
  </w:num>
  <w:num w:numId="65">
    <w:abstractNumId w:val="77"/>
  </w:num>
  <w:num w:numId="66">
    <w:abstractNumId w:val="114"/>
  </w:num>
  <w:num w:numId="67">
    <w:abstractNumId w:val="110"/>
  </w:num>
  <w:num w:numId="68">
    <w:abstractNumId w:val="65"/>
  </w:num>
  <w:num w:numId="69">
    <w:abstractNumId w:val="113"/>
  </w:num>
  <w:num w:numId="70">
    <w:abstractNumId w:val="63"/>
  </w:num>
  <w:num w:numId="71">
    <w:abstractNumId w:val="109"/>
  </w:num>
  <w:num w:numId="72">
    <w:abstractNumId w:val="58"/>
  </w:num>
  <w:num w:numId="73">
    <w:abstractNumId w:val="79"/>
  </w:num>
  <w:num w:numId="74">
    <w:abstractNumId w:val="72"/>
  </w:num>
  <w:num w:numId="75">
    <w:abstractNumId w:val="121"/>
  </w:num>
  <w:num w:numId="76">
    <w:abstractNumId w:val="100"/>
  </w:num>
  <w:num w:numId="77">
    <w:abstractNumId w:val="51"/>
  </w:num>
  <w:num w:numId="78">
    <w:abstractNumId w:val="56"/>
  </w:num>
  <w:num w:numId="79">
    <w:abstractNumId w:val="68"/>
  </w:num>
  <w:num w:numId="80">
    <w:abstractNumId w:val="69"/>
  </w:num>
  <w:num w:numId="81">
    <w:abstractNumId w:val="62"/>
  </w:num>
  <w:num w:numId="82">
    <w:abstractNumId w:val="71"/>
  </w:num>
  <w:num w:numId="83">
    <w:abstractNumId w:val="123"/>
  </w:num>
  <w:num w:numId="84">
    <w:abstractNumId w:val="94"/>
  </w:num>
  <w:num w:numId="85">
    <w:abstractNumId w:val="53"/>
  </w:num>
  <w:num w:numId="86">
    <w:abstractNumId w:val="87"/>
  </w:num>
  <w:num w:numId="87">
    <w:abstractNumId w:val="47"/>
  </w:num>
  <w:num w:numId="88">
    <w:abstractNumId w:val="95"/>
  </w:num>
  <w:num w:numId="89">
    <w:abstractNumId w:val="76"/>
  </w:num>
  <w:num w:numId="90">
    <w:abstractNumId w:val="61"/>
  </w:num>
  <w:num w:numId="91">
    <w:abstractNumId w:val="117"/>
  </w:num>
  <w:num w:numId="9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2"/>
  </w:num>
  <w:num w:numId="94">
    <w:abstractNumId w:val="112"/>
  </w:num>
  <w:num w:numId="95">
    <w:abstractNumId w:val="50"/>
  </w:num>
  <w:num w:numId="96">
    <w:abstractNumId w:val="80"/>
  </w:num>
  <w:num w:numId="97">
    <w:abstractNumId w:val="116"/>
  </w:num>
  <w:num w:numId="98">
    <w:abstractNumId w:val="46"/>
  </w:num>
  <w:num w:numId="99">
    <w:abstractNumId w:val="52"/>
  </w:num>
  <w:num w:numId="100">
    <w:abstractNumId w:val="106"/>
  </w:num>
  <w:num w:numId="101">
    <w:abstractNumId w:val="83"/>
  </w:num>
  <w:num w:numId="102">
    <w:abstractNumId w:val="99"/>
  </w:num>
  <w:num w:numId="103">
    <w:abstractNumId w:val="104"/>
  </w:num>
  <w:num w:numId="104">
    <w:abstractNumId w:val="75"/>
  </w:num>
  <w:num w:numId="105">
    <w:abstractNumId w:val="93"/>
  </w:num>
  <w:num w:numId="106">
    <w:abstractNumId w:val="98"/>
  </w:num>
  <w:num w:numId="107">
    <w:abstractNumId w:val="44"/>
  </w:num>
  <w:num w:numId="108">
    <w:abstractNumId w:val="85"/>
  </w:num>
  <w:num w:numId="109">
    <w:abstractNumId w:val="57"/>
  </w:num>
  <w:num w:numId="110">
    <w:abstractNumId w:val="91"/>
  </w:num>
  <w:num w:numId="111">
    <w:abstractNumId w:val="64"/>
  </w:num>
  <w:num w:numId="112">
    <w:abstractNumId w:val="115"/>
  </w:num>
  <w:num w:numId="113">
    <w:abstractNumId w:val="90"/>
  </w:num>
  <w:num w:numId="114">
    <w:abstractNumId w:val="73"/>
  </w:num>
  <w:num w:numId="115">
    <w:abstractNumId w:val="49"/>
  </w:num>
  <w:num w:numId="116">
    <w:abstractNumId w:val="67"/>
  </w:num>
  <w:num w:numId="117">
    <w:abstractNumId w:val="45"/>
  </w:num>
  <w:num w:numId="118">
    <w:abstractNumId w:val="60"/>
  </w:num>
  <w:num w:numId="119">
    <w:abstractNumId w:val="107"/>
  </w:num>
  <w:num w:numId="120">
    <w:abstractNumId w:val="88"/>
  </w:num>
  <w:num w:numId="121">
    <w:abstractNumId w:val="101"/>
  </w:num>
  <w:num w:numId="122">
    <w:abstractNumId w:val="55"/>
  </w:num>
  <w:num w:numId="123">
    <w:abstractNumId w:val="97"/>
  </w:num>
  <w:num w:numId="124">
    <w:abstractNumId w:val="82"/>
  </w:num>
  <w:num w:numId="125">
    <w:abstractNumId w:val="8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useFELayout/>
    <w:compatSetting w:name="compatibilityMode" w:uri="http://schemas.microsoft.com/office/word" w:val="12"/>
  </w:compat>
  <w:rsids>
    <w:rsidRoot w:val="008E0113"/>
    <w:rsid w:val="00004339"/>
    <w:rsid w:val="00021B33"/>
    <w:rsid w:val="000304AB"/>
    <w:rsid w:val="00057E01"/>
    <w:rsid w:val="000630DE"/>
    <w:rsid w:val="00063F3D"/>
    <w:rsid w:val="00066B73"/>
    <w:rsid w:val="00080A0E"/>
    <w:rsid w:val="000824D1"/>
    <w:rsid w:val="00087CEE"/>
    <w:rsid w:val="00095B0F"/>
    <w:rsid w:val="000A14CA"/>
    <w:rsid w:val="000A6152"/>
    <w:rsid w:val="000C03C3"/>
    <w:rsid w:val="000C048B"/>
    <w:rsid w:val="000C79EC"/>
    <w:rsid w:val="00117587"/>
    <w:rsid w:val="001539AF"/>
    <w:rsid w:val="0016212A"/>
    <w:rsid w:val="001713D9"/>
    <w:rsid w:val="00173987"/>
    <w:rsid w:val="001A446B"/>
    <w:rsid w:val="001F6AD8"/>
    <w:rsid w:val="001F7667"/>
    <w:rsid w:val="00201271"/>
    <w:rsid w:val="002015F3"/>
    <w:rsid w:val="00205AB0"/>
    <w:rsid w:val="00211A6C"/>
    <w:rsid w:val="00213FBC"/>
    <w:rsid w:val="00224C2F"/>
    <w:rsid w:val="002262D6"/>
    <w:rsid w:val="00231B94"/>
    <w:rsid w:val="00243632"/>
    <w:rsid w:val="002557C6"/>
    <w:rsid w:val="0026702A"/>
    <w:rsid w:val="002827FD"/>
    <w:rsid w:val="00290C21"/>
    <w:rsid w:val="00290CDF"/>
    <w:rsid w:val="002B2C38"/>
    <w:rsid w:val="002C5A15"/>
    <w:rsid w:val="002C5EB7"/>
    <w:rsid w:val="002D7BD5"/>
    <w:rsid w:val="002E08A6"/>
    <w:rsid w:val="002E47B3"/>
    <w:rsid w:val="00337B49"/>
    <w:rsid w:val="003477FF"/>
    <w:rsid w:val="003615FE"/>
    <w:rsid w:val="0038057C"/>
    <w:rsid w:val="00397A25"/>
    <w:rsid w:val="003A2355"/>
    <w:rsid w:val="003B08D7"/>
    <w:rsid w:val="003B0F3B"/>
    <w:rsid w:val="003B20F6"/>
    <w:rsid w:val="003D4802"/>
    <w:rsid w:val="003E12E6"/>
    <w:rsid w:val="003F205F"/>
    <w:rsid w:val="00402A7B"/>
    <w:rsid w:val="004106D8"/>
    <w:rsid w:val="00420376"/>
    <w:rsid w:val="004231BA"/>
    <w:rsid w:val="0043042D"/>
    <w:rsid w:val="00430A6E"/>
    <w:rsid w:val="00434ED5"/>
    <w:rsid w:val="0044705D"/>
    <w:rsid w:val="0044723F"/>
    <w:rsid w:val="004522FB"/>
    <w:rsid w:val="00453A66"/>
    <w:rsid w:val="00474C8C"/>
    <w:rsid w:val="00481828"/>
    <w:rsid w:val="00494E25"/>
    <w:rsid w:val="0049608E"/>
    <w:rsid w:val="004A3967"/>
    <w:rsid w:val="004E4546"/>
    <w:rsid w:val="004E6A98"/>
    <w:rsid w:val="00502C65"/>
    <w:rsid w:val="00503615"/>
    <w:rsid w:val="005160F4"/>
    <w:rsid w:val="005310BD"/>
    <w:rsid w:val="005409E2"/>
    <w:rsid w:val="005424CE"/>
    <w:rsid w:val="00546BE1"/>
    <w:rsid w:val="00565494"/>
    <w:rsid w:val="00570559"/>
    <w:rsid w:val="005B0877"/>
    <w:rsid w:val="005B3999"/>
    <w:rsid w:val="005C5D32"/>
    <w:rsid w:val="005D5EFD"/>
    <w:rsid w:val="005E0368"/>
    <w:rsid w:val="005E1C66"/>
    <w:rsid w:val="005E40D7"/>
    <w:rsid w:val="00604178"/>
    <w:rsid w:val="0062511F"/>
    <w:rsid w:val="00626D03"/>
    <w:rsid w:val="00627C2E"/>
    <w:rsid w:val="00650B88"/>
    <w:rsid w:val="00657581"/>
    <w:rsid w:val="00665C84"/>
    <w:rsid w:val="00672562"/>
    <w:rsid w:val="0067434D"/>
    <w:rsid w:val="00683333"/>
    <w:rsid w:val="006A4039"/>
    <w:rsid w:val="006A77BF"/>
    <w:rsid w:val="006C470B"/>
    <w:rsid w:val="006E1052"/>
    <w:rsid w:val="006E677B"/>
    <w:rsid w:val="006E7A0C"/>
    <w:rsid w:val="006F508F"/>
    <w:rsid w:val="006F617A"/>
    <w:rsid w:val="007014CE"/>
    <w:rsid w:val="00702F17"/>
    <w:rsid w:val="00724A18"/>
    <w:rsid w:val="007317D8"/>
    <w:rsid w:val="007469C8"/>
    <w:rsid w:val="00750306"/>
    <w:rsid w:val="007516D9"/>
    <w:rsid w:val="007B12D6"/>
    <w:rsid w:val="007B1862"/>
    <w:rsid w:val="007B2A60"/>
    <w:rsid w:val="007C1872"/>
    <w:rsid w:val="007D22FA"/>
    <w:rsid w:val="007D408E"/>
    <w:rsid w:val="007E0E72"/>
    <w:rsid w:val="007E27BA"/>
    <w:rsid w:val="00804446"/>
    <w:rsid w:val="00836FB9"/>
    <w:rsid w:val="00847395"/>
    <w:rsid w:val="008545E9"/>
    <w:rsid w:val="0085522B"/>
    <w:rsid w:val="00896FCB"/>
    <w:rsid w:val="008A2B14"/>
    <w:rsid w:val="008B2672"/>
    <w:rsid w:val="008C46C6"/>
    <w:rsid w:val="008E0113"/>
    <w:rsid w:val="008E7E80"/>
    <w:rsid w:val="008F5EF4"/>
    <w:rsid w:val="0091451F"/>
    <w:rsid w:val="00944896"/>
    <w:rsid w:val="00945CF2"/>
    <w:rsid w:val="009511E0"/>
    <w:rsid w:val="00957C93"/>
    <w:rsid w:val="009637F7"/>
    <w:rsid w:val="00967395"/>
    <w:rsid w:val="00984D0E"/>
    <w:rsid w:val="009A31B0"/>
    <w:rsid w:val="009A3FFC"/>
    <w:rsid w:val="009A4293"/>
    <w:rsid w:val="009A4D46"/>
    <w:rsid w:val="009B1FFD"/>
    <w:rsid w:val="009B3813"/>
    <w:rsid w:val="009B490D"/>
    <w:rsid w:val="009B6035"/>
    <w:rsid w:val="009F72FE"/>
    <w:rsid w:val="009F7C9C"/>
    <w:rsid w:val="00A02495"/>
    <w:rsid w:val="00A060CE"/>
    <w:rsid w:val="00A07CFC"/>
    <w:rsid w:val="00A24411"/>
    <w:rsid w:val="00A36808"/>
    <w:rsid w:val="00A43538"/>
    <w:rsid w:val="00A52E70"/>
    <w:rsid w:val="00A559AF"/>
    <w:rsid w:val="00A564D4"/>
    <w:rsid w:val="00A71D0A"/>
    <w:rsid w:val="00A87598"/>
    <w:rsid w:val="00AA220A"/>
    <w:rsid w:val="00AA3DC1"/>
    <w:rsid w:val="00AB1490"/>
    <w:rsid w:val="00AB4806"/>
    <w:rsid w:val="00AB4E6F"/>
    <w:rsid w:val="00AC39B9"/>
    <w:rsid w:val="00AD67E4"/>
    <w:rsid w:val="00AD72FA"/>
    <w:rsid w:val="00AE367E"/>
    <w:rsid w:val="00B045A5"/>
    <w:rsid w:val="00B1186A"/>
    <w:rsid w:val="00B23274"/>
    <w:rsid w:val="00B3108D"/>
    <w:rsid w:val="00B35168"/>
    <w:rsid w:val="00B43CCC"/>
    <w:rsid w:val="00B44E7E"/>
    <w:rsid w:val="00B54DC2"/>
    <w:rsid w:val="00B6140D"/>
    <w:rsid w:val="00B65ED9"/>
    <w:rsid w:val="00B70F9E"/>
    <w:rsid w:val="00B808FA"/>
    <w:rsid w:val="00B82AE3"/>
    <w:rsid w:val="00B83CC8"/>
    <w:rsid w:val="00B867FB"/>
    <w:rsid w:val="00B879A9"/>
    <w:rsid w:val="00B94CFB"/>
    <w:rsid w:val="00BA567B"/>
    <w:rsid w:val="00BA6DDF"/>
    <w:rsid w:val="00BB10BA"/>
    <w:rsid w:val="00BB2C49"/>
    <w:rsid w:val="00BB5E96"/>
    <w:rsid w:val="00BB66CC"/>
    <w:rsid w:val="00BB70B3"/>
    <w:rsid w:val="00BD3B40"/>
    <w:rsid w:val="00BE1FF3"/>
    <w:rsid w:val="00BE226A"/>
    <w:rsid w:val="00BF2551"/>
    <w:rsid w:val="00C021D8"/>
    <w:rsid w:val="00C24BAA"/>
    <w:rsid w:val="00C24DB5"/>
    <w:rsid w:val="00C26322"/>
    <w:rsid w:val="00C26E89"/>
    <w:rsid w:val="00C70D5F"/>
    <w:rsid w:val="00C758BD"/>
    <w:rsid w:val="00C91F32"/>
    <w:rsid w:val="00CA0531"/>
    <w:rsid w:val="00CC2F68"/>
    <w:rsid w:val="00CC54FE"/>
    <w:rsid w:val="00CE79AE"/>
    <w:rsid w:val="00CF4A65"/>
    <w:rsid w:val="00D02A2E"/>
    <w:rsid w:val="00D05240"/>
    <w:rsid w:val="00D1323C"/>
    <w:rsid w:val="00D14DB6"/>
    <w:rsid w:val="00D30BB0"/>
    <w:rsid w:val="00D324B6"/>
    <w:rsid w:val="00D32639"/>
    <w:rsid w:val="00D36F32"/>
    <w:rsid w:val="00D41627"/>
    <w:rsid w:val="00D450C2"/>
    <w:rsid w:val="00D728DF"/>
    <w:rsid w:val="00D830F7"/>
    <w:rsid w:val="00D85E25"/>
    <w:rsid w:val="00D9277D"/>
    <w:rsid w:val="00DA1950"/>
    <w:rsid w:val="00DA6409"/>
    <w:rsid w:val="00DD14AE"/>
    <w:rsid w:val="00DE3618"/>
    <w:rsid w:val="00DE6D13"/>
    <w:rsid w:val="00DF1661"/>
    <w:rsid w:val="00DF3517"/>
    <w:rsid w:val="00DF59D8"/>
    <w:rsid w:val="00E051DE"/>
    <w:rsid w:val="00E136E7"/>
    <w:rsid w:val="00E33D29"/>
    <w:rsid w:val="00E34EB9"/>
    <w:rsid w:val="00E52D54"/>
    <w:rsid w:val="00E5504C"/>
    <w:rsid w:val="00E87F81"/>
    <w:rsid w:val="00E905A8"/>
    <w:rsid w:val="00E92AC7"/>
    <w:rsid w:val="00E97B45"/>
    <w:rsid w:val="00EC4FB2"/>
    <w:rsid w:val="00EC78C9"/>
    <w:rsid w:val="00ED2DCF"/>
    <w:rsid w:val="00ED3088"/>
    <w:rsid w:val="00F0168B"/>
    <w:rsid w:val="00F04FAE"/>
    <w:rsid w:val="00F077B7"/>
    <w:rsid w:val="00F1273F"/>
    <w:rsid w:val="00F6460A"/>
    <w:rsid w:val="00F77263"/>
    <w:rsid w:val="00F825E1"/>
    <w:rsid w:val="00FB6D4B"/>
    <w:rsid w:val="00FC0EFF"/>
    <w:rsid w:val="00FC61DA"/>
    <w:rsid w:val="00FD3992"/>
    <w:rsid w:val="00FE4A5B"/>
    <w:rsid w:val="00FE725E"/>
    <w:rsid w:val="00FF2EA2"/>
    <w:rsid w:val="00FF59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D5C9DE7-E984-4F5C-9A2C-18488306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113"/>
  </w:style>
  <w:style w:type="paragraph" w:styleId="1">
    <w:name w:val="heading 1"/>
    <w:basedOn w:val="a"/>
    <w:next w:val="a"/>
    <w:link w:val="10"/>
    <w:qFormat/>
    <w:rsid w:val="009A4293"/>
    <w:pPr>
      <w:keepNext/>
      <w:widowControl w:val="0"/>
      <w:autoSpaceDE w:val="0"/>
      <w:autoSpaceDN w:val="0"/>
      <w:adjustRightInd w:val="0"/>
      <w:jc w:val="center"/>
      <w:outlineLvl w:val="0"/>
    </w:pPr>
    <w:rPr>
      <w:rFonts w:eastAsia="Times New Roman"/>
      <w:b/>
      <w:bCs/>
      <w:sz w:val="24"/>
      <w:szCs w:val="18"/>
    </w:rPr>
  </w:style>
  <w:style w:type="paragraph" w:styleId="4">
    <w:name w:val="heading 4"/>
    <w:basedOn w:val="a"/>
    <w:next w:val="a"/>
    <w:link w:val="40"/>
    <w:uiPriority w:val="9"/>
    <w:semiHidden/>
    <w:unhideWhenUsed/>
    <w:qFormat/>
    <w:rsid w:val="009637F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D5BDC"/>
    <w:rPr>
      <w:color w:val="0000FF"/>
      <w:u w:val="single"/>
    </w:rPr>
  </w:style>
  <w:style w:type="character" w:customStyle="1" w:styleId="10">
    <w:name w:val="Заголовок 1 Знак"/>
    <w:basedOn w:val="a0"/>
    <w:link w:val="1"/>
    <w:rsid w:val="009A4293"/>
    <w:rPr>
      <w:rFonts w:eastAsia="Times New Roman"/>
      <w:b/>
      <w:bCs/>
      <w:sz w:val="24"/>
      <w:szCs w:val="18"/>
    </w:rPr>
  </w:style>
  <w:style w:type="paragraph" w:styleId="a4">
    <w:name w:val="List Paragraph"/>
    <w:basedOn w:val="a"/>
    <w:uiPriority w:val="34"/>
    <w:qFormat/>
    <w:rsid w:val="009A4293"/>
    <w:pPr>
      <w:spacing w:after="200" w:line="276" w:lineRule="auto"/>
      <w:ind w:left="720"/>
      <w:contextualSpacing/>
    </w:pPr>
    <w:rPr>
      <w:rFonts w:ascii="Calibri" w:eastAsia="Times New Roman" w:hAnsi="Calibri"/>
    </w:rPr>
  </w:style>
  <w:style w:type="paragraph" w:styleId="a5">
    <w:name w:val="Normal (Web)"/>
    <w:basedOn w:val="a"/>
    <w:uiPriority w:val="99"/>
    <w:rsid w:val="009A4293"/>
    <w:pPr>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rsid w:val="00E52D54"/>
    <w:pPr>
      <w:widowControl w:val="0"/>
      <w:autoSpaceDE w:val="0"/>
      <w:autoSpaceDN w:val="0"/>
      <w:adjustRightInd w:val="0"/>
    </w:pPr>
    <w:rPr>
      <w:rFonts w:ascii="Arial" w:hAnsi="Arial" w:cs="Arial"/>
      <w:sz w:val="20"/>
      <w:szCs w:val="20"/>
    </w:rPr>
  </w:style>
  <w:style w:type="paragraph" w:styleId="a6">
    <w:name w:val="Plain Text"/>
    <w:basedOn w:val="a"/>
    <w:link w:val="a7"/>
    <w:rsid w:val="00211A6C"/>
    <w:rPr>
      <w:rFonts w:ascii="Courier New" w:eastAsia="Times New Roman" w:hAnsi="Courier New" w:cs="Courier New"/>
      <w:sz w:val="20"/>
      <w:szCs w:val="20"/>
    </w:rPr>
  </w:style>
  <w:style w:type="character" w:customStyle="1" w:styleId="a7">
    <w:name w:val="Текст Знак"/>
    <w:basedOn w:val="a0"/>
    <w:link w:val="a6"/>
    <w:rsid w:val="00211A6C"/>
    <w:rPr>
      <w:rFonts w:ascii="Courier New" w:eastAsia="Times New Roman" w:hAnsi="Courier New" w:cs="Courier New"/>
      <w:sz w:val="20"/>
      <w:szCs w:val="20"/>
    </w:rPr>
  </w:style>
  <w:style w:type="paragraph" w:customStyle="1" w:styleId="Default">
    <w:name w:val="Default"/>
    <w:rsid w:val="00FC0EFF"/>
    <w:pPr>
      <w:autoSpaceDE w:val="0"/>
      <w:autoSpaceDN w:val="0"/>
      <w:adjustRightInd w:val="0"/>
    </w:pPr>
    <w:rPr>
      <w:rFonts w:eastAsia="Times New Roman"/>
      <w:color w:val="000000"/>
      <w:sz w:val="24"/>
      <w:szCs w:val="24"/>
    </w:rPr>
  </w:style>
  <w:style w:type="paragraph" w:styleId="a8">
    <w:name w:val="No Spacing"/>
    <w:uiPriority w:val="1"/>
    <w:qFormat/>
    <w:rsid w:val="00B6140D"/>
  </w:style>
  <w:style w:type="table" w:styleId="a9">
    <w:name w:val="Table Grid"/>
    <w:basedOn w:val="a1"/>
    <w:uiPriority w:val="59"/>
    <w:rsid w:val="009A31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Strong"/>
    <w:uiPriority w:val="22"/>
    <w:qFormat/>
    <w:rsid w:val="00B70F9E"/>
    <w:rPr>
      <w:b/>
      <w:bCs/>
    </w:rPr>
  </w:style>
  <w:style w:type="paragraph" w:styleId="ab">
    <w:name w:val="Body Text"/>
    <w:basedOn w:val="a"/>
    <w:link w:val="ac"/>
    <w:uiPriority w:val="99"/>
    <w:unhideWhenUsed/>
    <w:rsid w:val="00BB5E96"/>
    <w:pPr>
      <w:spacing w:after="120" w:line="276" w:lineRule="auto"/>
    </w:pPr>
    <w:rPr>
      <w:rFonts w:ascii="Calibri" w:eastAsia="Times New Roman" w:hAnsi="Calibri"/>
    </w:rPr>
  </w:style>
  <w:style w:type="character" w:customStyle="1" w:styleId="ac">
    <w:name w:val="Основной текст Знак"/>
    <w:basedOn w:val="a0"/>
    <w:link w:val="ab"/>
    <w:uiPriority w:val="99"/>
    <w:rsid w:val="00BB5E96"/>
    <w:rPr>
      <w:rFonts w:ascii="Calibri" w:eastAsia="Times New Roman" w:hAnsi="Calibri"/>
    </w:rPr>
  </w:style>
  <w:style w:type="character" w:customStyle="1" w:styleId="apple-converted-space">
    <w:name w:val="apple-converted-space"/>
    <w:basedOn w:val="a0"/>
    <w:rsid w:val="00DA1950"/>
  </w:style>
  <w:style w:type="paragraph" w:customStyle="1" w:styleId="31">
    <w:name w:val="Основной текст 31"/>
    <w:basedOn w:val="a"/>
    <w:uiPriority w:val="99"/>
    <w:rsid w:val="00957C93"/>
    <w:pPr>
      <w:jc w:val="both"/>
    </w:pPr>
    <w:rPr>
      <w:rFonts w:ascii="Courier New" w:eastAsia="Times New Roman" w:hAnsi="Courier New" w:cs="Courier New"/>
      <w:sz w:val="24"/>
      <w:szCs w:val="24"/>
    </w:rPr>
  </w:style>
  <w:style w:type="paragraph" w:customStyle="1" w:styleId="Iauiue">
    <w:name w:val="Iau?iue"/>
    <w:uiPriority w:val="99"/>
    <w:rsid w:val="00E905A8"/>
    <w:rPr>
      <w:rFonts w:eastAsia="Times New Roman"/>
      <w:sz w:val="20"/>
      <w:szCs w:val="20"/>
      <w:lang w:val="en-US"/>
    </w:rPr>
  </w:style>
  <w:style w:type="character" w:customStyle="1" w:styleId="40">
    <w:name w:val="Заголовок 4 Знак"/>
    <w:basedOn w:val="a0"/>
    <w:link w:val="4"/>
    <w:uiPriority w:val="9"/>
    <w:semiHidden/>
    <w:rsid w:val="009637F7"/>
    <w:rPr>
      <w:rFonts w:asciiTheme="majorHAnsi" w:eastAsiaTheme="majorEastAsia" w:hAnsiTheme="majorHAnsi" w:cstheme="majorBidi"/>
      <w:b/>
      <w:bCs/>
      <w:i/>
      <w:iCs/>
      <w:color w:val="4F81BD" w:themeColor="accent1"/>
    </w:rPr>
  </w:style>
  <w:style w:type="paragraph" w:customStyle="1" w:styleId="11">
    <w:name w:val="Стиль1"/>
    <w:basedOn w:val="2"/>
    <w:rsid w:val="006F508F"/>
    <w:pPr>
      <w:widowControl w:val="0"/>
      <w:tabs>
        <w:tab w:val="left" w:pos="993"/>
      </w:tabs>
      <w:spacing w:after="0" w:line="360" w:lineRule="auto"/>
      <w:ind w:firstLine="964"/>
      <w:jc w:val="both"/>
    </w:pPr>
    <w:rPr>
      <w:rFonts w:eastAsia="Times New Roman"/>
      <w:sz w:val="28"/>
      <w:szCs w:val="20"/>
    </w:rPr>
  </w:style>
  <w:style w:type="paragraph" w:styleId="2">
    <w:name w:val="Body Text 2"/>
    <w:basedOn w:val="a"/>
    <w:link w:val="20"/>
    <w:uiPriority w:val="99"/>
    <w:semiHidden/>
    <w:unhideWhenUsed/>
    <w:rsid w:val="006F508F"/>
    <w:pPr>
      <w:spacing w:after="120" w:line="480" w:lineRule="auto"/>
    </w:pPr>
  </w:style>
  <w:style w:type="character" w:customStyle="1" w:styleId="20">
    <w:name w:val="Основной текст 2 Знак"/>
    <w:basedOn w:val="a0"/>
    <w:link w:val="2"/>
    <w:uiPriority w:val="99"/>
    <w:semiHidden/>
    <w:rsid w:val="006F508F"/>
  </w:style>
  <w:style w:type="paragraph" w:styleId="ad">
    <w:name w:val="Body Text Indent"/>
    <w:basedOn w:val="a"/>
    <w:link w:val="ae"/>
    <w:uiPriority w:val="99"/>
    <w:semiHidden/>
    <w:unhideWhenUsed/>
    <w:rsid w:val="00ED2DCF"/>
    <w:pPr>
      <w:spacing w:after="120"/>
      <w:ind w:left="283"/>
    </w:pPr>
  </w:style>
  <w:style w:type="character" w:customStyle="1" w:styleId="ae">
    <w:name w:val="Основной текст с отступом Знак"/>
    <w:basedOn w:val="a0"/>
    <w:link w:val="ad"/>
    <w:uiPriority w:val="99"/>
    <w:semiHidden/>
    <w:rsid w:val="00ED2DCF"/>
  </w:style>
  <w:style w:type="table" w:customStyle="1" w:styleId="TableNormal">
    <w:name w:val="Table Normal"/>
    <w:uiPriority w:val="2"/>
    <w:semiHidden/>
    <w:unhideWhenUsed/>
    <w:qFormat/>
    <w:rsid w:val="004E4546"/>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E4546"/>
    <w:pPr>
      <w:widowControl w:val="0"/>
      <w:autoSpaceDE w:val="0"/>
      <w:autoSpaceDN w:val="0"/>
      <w:ind w:left="107"/>
    </w:pPr>
    <w:rPr>
      <w:rFonts w:eastAsia="Times New Roman"/>
      <w:lang w:bidi="ru-RU"/>
    </w:rPr>
  </w:style>
  <w:style w:type="character" w:customStyle="1" w:styleId="wmi-callto">
    <w:name w:val="wmi-callto"/>
    <w:rsid w:val="003A2355"/>
  </w:style>
  <w:style w:type="paragraph" w:styleId="af">
    <w:name w:val="Balloon Text"/>
    <w:basedOn w:val="a"/>
    <w:link w:val="af0"/>
    <w:uiPriority w:val="99"/>
    <w:semiHidden/>
    <w:unhideWhenUsed/>
    <w:rsid w:val="003B0F3B"/>
    <w:rPr>
      <w:rFonts w:ascii="Tahoma" w:hAnsi="Tahoma" w:cs="Tahoma"/>
      <w:sz w:val="16"/>
      <w:szCs w:val="16"/>
    </w:rPr>
  </w:style>
  <w:style w:type="character" w:customStyle="1" w:styleId="af0">
    <w:name w:val="Текст выноски Знак"/>
    <w:basedOn w:val="a0"/>
    <w:link w:val="af"/>
    <w:uiPriority w:val="99"/>
    <w:semiHidden/>
    <w:rsid w:val="003B0F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8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71046.html" TargetMode="External"/><Relationship Id="rId13" Type="http://schemas.openxmlformats.org/officeDocument/2006/relationships/hyperlink" Target="http://elibrary.finec.ru/" TargetMode="External"/><Relationship Id="rId18" Type="http://schemas.openxmlformats.org/officeDocument/2006/relationships/hyperlink" Target="https://e.lanbook.com/book/93434" TargetMode="External"/><Relationship Id="rId26" Type="http://schemas.openxmlformats.org/officeDocument/2006/relationships/hyperlink" Target="http://www.iprbookshop.ru/16903.html" TargetMode="External"/><Relationship Id="rId39" Type="http://schemas.openxmlformats.org/officeDocument/2006/relationships/hyperlink" Target="http://www.intuit.ru/" TargetMode="External"/><Relationship Id="rId3" Type="http://schemas.openxmlformats.org/officeDocument/2006/relationships/styles" Target="styles.xml"/><Relationship Id="rId21" Type="http://schemas.openxmlformats.org/officeDocument/2006/relationships/hyperlink" Target="http://www.iprbookshop.ru/33674.html" TargetMode="External"/><Relationship Id="rId34" Type="http://schemas.openxmlformats.org/officeDocument/2006/relationships/hyperlink" Target="http://www.e.lanbook.com/" TargetMode="External"/><Relationship Id="rId42" Type="http://schemas.openxmlformats.org/officeDocument/2006/relationships/hyperlink" Target="http://emmvt.ucoz.net/" TargetMode="External"/><Relationship Id="rId7" Type="http://schemas.openxmlformats.org/officeDocument/2006/relationships/image" Target="media/image2.jpeg"/><Relationship Id="rId12" Type="http://schemas.openxmlformats.org/officeDocument/2006/relationships/hyperlink" Target="http://www.iprbookshop.ru/" TargetMode="External"/><Relationship Id="rId17" Type="http://schemas.openxmlformats.org/officeDocument/2006/relationships/hyperlink" Target="http://www.e-library.ru" TargetMode="External"/><Relationship Id="rId25" Type="http://schemas.openxmlformats.org/officeDocument/2006/relationships/hyperlink" Target="http://www.iprbookshop.ru/31942.html" TargetMode="External"/><Relationship Id="rId33" Type="http://schemas.openxmlformats.org/officeDocument/2006/relationships/hyperlink" Target="http://www.e-library.ru" TargetMode="External"/><Relationship Id="rId38" Type="http://schemas.openxmlformats.org/officeDocument/2006/relationships/hyperlink" Target="http://office.microsoft.com/ru-ru/" TargetMode="External"/><Relationship Id="rId2" Type="http://schemas.openxmlformats.org/officeDocument/2006/relationships/numbering" Target="numbering.xml"/><Relationship Id="rId16" Type="http://schemas.openxmlformats.org/officeDocument/2006/relationships/hyperlink" Target="http://www.e-library.ru" TargetMode="External"/><Relationship Id="rId20" Type="http://schemas.openxmlformats.org/officeDocument/2006/relationships/hyperlink" Target="http://www.iprbookshop.ru/20699.html" TargetMode="External"/><Relationship Id="rId29" Type="http://schemas.openxmlformats.org/officeDocument/2006/relationships/hyperlink" Target="http://www.iprbookshop.ru/20699.html" TargetMode="External"/><Relationship Id="rId41" Type="http://schemas.openxmlformats.org/officeDocument/2006/relationships/hyperlink" Target="http://office.microsoft.com/ru-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iprbookshop.ru/9147" TargetMode="External"/><Relationship Id="rId24" Type="http://schemas.openxmlformats.org/officeDocument/2006/relationships/hyperlink" Target="http://www.iprbookshop.ru/73007.html" TargetMode="External"/><Relationship Id="rId32" Type="http://schemas.openxmlformats.org/officeDocument/2006/relationships/hyperlink" Target="http://www.iprbookshop.ru/" TargetMode="External"/><Relationship Id="rId37" Type="http://schemas.openxmlformats.org/officeDocument/2006/relationships/hyperlink" Target="http://www.planetaexcel.ru" TargetMode="External"/><Relationship Id="rId40" Type="http://schemas.openxmlformats.org/officeDocument/2006/relationships/hyperlink" Target="http://www.planetaexcel.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prbookshop.ru/63667.html" TargetMode="External"/><Relationship Id="rId23" Type="http://schemas.openxmlformats.org/officeDocument/2006/relationships/hyperlink" Target="http://www.iprbookshop.ru/20424.html.%E2%80%94" TargetMode="External"/><Relationship Id="rId28" Type="http://schemas.openxmlformats.org/officeDocument/2006/relationships/hyperlink" Target="http://www.iprbookshop.ru/23077.html" TargetMode="External"/><Relationship Id="rId36" Type="http://schemas.openxmlformats.org/officeDocument/2006/relationships/hyperlink" Target="http://www.e-library.ru" TargetMode="External"/><Relationship Id="rId10" Type="http://schemas.openxmlformats.org/officeDocument/2006/relationships/hyperlink" Target="http://www.iprbookshop.ru/9074.html" TargetMode="External"/><Relationship Id="rId19" Type="http://schemas.openxmlformats.org/officeDocument/2006/relationships/hyperlink" Target="http://www.iprbookshop.ru/16905" TargetMode="External"/><Relationship Id="rId31" Type="http://schemas.openxmlformats.org/officeDocument/2006/relationships/hyperlink" Target="http://www.e.lanbook.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prbookshop.ru/71045.html" TargetMode="External"/><Relationship Id="rId14" Type="http://schemas.openxmlformats.org/officeDocument/2006/relationships/hyperlink" Target="http://www.iprbookshop.ru/38551" TargetMode="External"/><Relationship Id="rId22" Type="http://schemas.openxmlformats.org/officeDocument/2006/relationships/hyperlink" Target="https://e.lanbook.com/book/93434" TargetMode="External"/><Relationship Id="rId27" Type="http://schemas.openxmlformats.org/officeDocument/2006/relationships/hyperlink" Target="http://www.iprbookshop.ru/20700.html" TargetMode="External"/><Relationship Id="rId30" Type="http://schemas.openxmlformats.org/officeDocument/2006/relationships/hyperlink" Target="http://www.iprbookshop.ru/31942.html" TargetMode="External"/><Relationship Id="rId35" Type="http://schemas.openxmlformats.org/officeDocument/2006/relationships/hyperlink" Target="http://www.iprbookshop.ru/" TargetMode="External"/><Relationship Id="rId43" Type="http://schemas.openxmlformats.org/officeDocument/2006/relationships/hyperlink" Target="http://eco-rasteni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49A27-EA10-44BA-BBA8-6A95F4B2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30312</Words>
  <Characters>172782</Characters>
  <Application>Microsoft Office Word</Application>
  <DocSecurity>0</DocSecurity>
  <Lines>1439</Lines>
  <Paragraphs>405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Анастасия Афанасьевна Казак</cp:lastModifiedBy>
  <cp:revision>17</cp:revision>
  <cp:lastPrinted>2018-05-10T09:13:00Z</cp:lastPrinted>
  <dcterms:created xsi:type="dcterms:W3CDTF">2018-05-04T11:32:00Z</dcterms:created>
  <dcterms:modified xsi:type="dcterms:W3CDTF">2018-06-21T07:19:00Z</dcterms:modified>
</cp:coreProperties>
</file>