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111" w:rsidRDefault="00B7611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-360045</wp:posOffset>
            </wp:positionV>
            <wp:extent cx="7753350" cy="10077450"/>
            <wp:effectExtent l="19050" t="0" r="0" b="0"/>
            <wp:wrapTight wrapText="bothSides">
              <wp:wrapPolygon edited="0">
                <wp:start x="-53" y="0"/>
                <wp:lineTo x="-53" y="21559"/>
                <wp:lineTo x="21600" y="21559"/>
                <wp:lineTo x="21600" y="0"/>
                <wp:lineTo x="-53" y="0"/>
              </wp:wrapPolygon>
            </wp:wrapTight>
            <wp:docPr id="1" name="Рисунок 1" descr="C:\Users\o_kulyasova\Desktop\Алена\Рабочие программы\НЕ ПРОВЕРЕННО\подписанно\Проверка\Новая папка\С кан аспирантура\ОПОП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_kulyasova\Desktop\Алена\Рабочие программы\НЕ ПРОВЕРЕННО\подписанно\Проверка\Новая папка\С кан аспирантура\ОПОП\IM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Look w:val="04A0"/>
      </w:tblPr>
      <w:tblGrid>
        <w:gridCol w:w="8500"/>
        <w:gridCol w:w="845"/>
      </w:tblGrid>
      <w:tr w:rsidR="00563A6C" w:rsidRPr="001A3F9C" w:rsidTr="00A5755A">
        <w:tc>
          <w:tcPr>
            <w:tcW w:w="8500" w:type="dxa"/>
            <w:shd w:val="clear" w:color="auto" w:fill="auto"/>
          </w:tcPr>
          <w:p w:rsidR="00563A6C" w:rsidRPr="001A3F9C" w:rsidRDefault="00563A6C" w:rsidP="00A575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A3F9C">
              <w:rPr>
                <w:rFonts w:ascii="Times New Roman" w:hAnsi="Times New Roman"/>
                <w:b/>
              </w:rPr>
              <w:lastRenderedPageBreak/>
              <w:t>СОДЕРЖАНИЕ</w:t>
            </w:r>
          </w:p>
        </w:tc>
        <w:tc>
          <w:tcPr>
            <w:tcW w:w="845" w:type="dxa"/>
            <w:shd w:val="clear" w:color="auto" w:fill="auto"/>
          </w:tcPr>
          <w:p w:rsidR="00563A6C" w:rsidRPr="001A3F9C" w:rsidRDefault="00563A6C" w:rsidP="00A575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A3F9C">
              <w:rPr>
                <w:rFonts w:ascii="Times New Roman" w:hAnsi="Times New Roman"/>
                <w:b/>
              </w:rPr>
              <w:t>Стр.</w:t>
            </w:r>
          </w:p>
        </w:tc>
      </w:tr>
      <w:tr w:rsidR="00563A6C" w:rsidRPr="001A3F9C" w:rsidTr="00A5755A">
        <w:tc>
          <w:tcPr>
            <w:tcW w:w="8500" w:type="dxa"/>
            <w:shd w:val="clear" w:color="auto" w:fill="auto"/>
          </w:tcPr>
          <w:p w:rsidR="00563A6C" w:rsidRPr="001A3F9C" w:rsidRDefault="00563A6C" w:rsidP="00A575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A3F9C">
              <w:rPr>
                <w:rFonts w:ascii="Times New Roman" w:hAnsi="Times New Roman"/>
                <w:b/>
              </w:rPr>
              <w:t xml:space="preserve">1. ОБЩИЕ ПОЛОЖЕНИЯ 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63A6C" w:rsidRPr="001A3F9C" w:rsidRDefault="00563A6C" w:rsidP="00A575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563A6C" w:rsidRPr="001A3F9C" w:rsidTr="00A5755A">
        <w:tc>
          <w:tcPr>
            <w:tcW w:w="8500" w:type="dxa"/>
            <w:shd w:val="clear" w:color="auto" w:fill="auto"/>
          </w:tcPr>
          <w:p w:rsidR="00563A6C" w:rsidRPr="001A3F9C" w:rsidRDefault="00563A6C" w:rsidP="00A5755A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ind w:right="-6" w:firstLine="567"/>
              <w:jc w:val="both"/>
              <w:rPr>
                <w:rFonts w:ascii="Times New Roman" w:hAnsi="Times New Roman"/>
                <w:b/>
              </w:rPr>
            </w:pPr>
            <w:r w:rsidRPr="001A3F9C">
              <w:rPr>
                <w:rFonts w:ascii="Times New Roman" w:hAnsi="Times New Roman"/>
                <w:b/>
              </w:rPr>
              <w:t xml:space="preserve">1.1. </w:t>
            </w:r>
            <w:r w:rsidRPr="001A3F9C">
              <w:rPr>
                <w:rFonts w:ascii="Times New Roman" w:hAnsi="Times New Roman"/>
                <w:b/>
                <w:bCs/>
              </w:rPr>
              <w:t xml:space="preserve">Список </w:t>
            </w:r>
            <w:r w:rsidRPr="001A3F9C">
              <w:rPr>
                <w:rFonts w:ascii="Times New Roman" w:hAnsi="Times New Roman"/>
                <w:b/>
              </w:rPr>
              <w:t>нормативных документов,</w:t>
            </w:r>
            <w:r w:rsidRPr="001A3F9C">
              <w:rPr>
                <w:rFonts w:ascii="Times New Roman" w:hAnsi="Times New Roman"/>
                <w:b/>
                <w:bCs/>
              </w:rPr>
              <w:t xml:space="preserve"> и</w:t>
            </w:r>
            <w:r w:rsidRPr="001A3F9C">
              <w:rPr>
                <w:rFonts w:ascii="Times New Roman" w:hAnsi="Times New Roman"/>
                <w:b/>
              </w:rPr>
              <w:t xml:space="preserve">спользуемых </w:t>
            </w:r>
            <w:r w:rsidRPr="001A3F9C">
              <w:rPr>
                <w:rFonts w:ascii="Times New Roman" w:hAnsi="Times New Roman"/>
                <w:b/>
                <w:bCs/>
              </w:rPr>
              <w:t>для разработки программы аспирантуры.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63A6C" w:rsidRPr="001A3F9C" w:rsidRDefault="00563A6C" w:rsidP="00A575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563A6C" w:rsidRPr="001A3F9C" w:rsidTr="00A5755A">
        <w:tc>
          <w:tcPr>
            <w:tcW w:w="8500" w:type="dxa"/>
            <w:shd w:val="clear" w:color="auto" w:fill="auto"/>
          </w:tcPr>
          <w:p w:rsidR="00563A6C" w:rsidRPr="001A3F9C" w:rsidRDefault="00563A6C" w:rsidP="00A575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b/>
              </w:rPr>
            </w:pPr>
            <w:r w:rsidRPr="001A3F9C">
              <w:rPr>
                <w:rFonts w:ascii="Times New Roman" w:hAnsi="Times New Roman"/>
                <w:b/>
                <w:bCs/>
              </w:rPr>
              <w:t xml:space="preserve">1.2. Общая характеристика </w:t>
            </w:r>
            <w:r w:rsidRPr="001A3F9C">
              <w:rPr>
                <w:rFonts w:ascii="Times New Roman" w:hAnsi="Times New Roman"/>
                <w:b/>
              </w:rPr>
              <w:t>основной профессиональной образовательной программы высшего образования (аспирантура)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63A6C" w:rsidRPr="001A3F9C" w:rsidRDefault="00563A6C" w:rsidP="00A575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563A6C" w:rsidRPr="001A3F9C" w:rsidTr="00A5755A">
        <w:tc>
          <w:tcPr>
            <w:tcW w:w="8500" w:type="dxa"/>
            <w:shd w:val="clear" w:color="auto" w:fill="auto"/>
          </w:tcPr>
          <w:p w:rsidR="00563A6C" w:rsidRPr="001A3F9C" w:rsidRDefault="00563A6C" w:rsidP="00A5755A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ind w:right="-6" w:firstLine="567"/>
              <w:jc w:val="both"/>
              <w:rPr>
                <w:rFonts w:ascii="Times New Roman" w:hAnsi="Times New Roman"/>
                <w:b/>
              </w:rPr>
            </w:pPr>
            <w:r w:rsidRPr="001A3F9C">
              <w:rPr>
                <w:rFonts w:ascii="Times New Roman" w:hAnsi="Times New Roman"/>
                <w:b/>
              </w:rPr>
              <w:t>1.2.1. Цель программы аспирантуры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63A6C" w:rsidRPr="001A3F9C" w:rsidRDefault="00563A6C" w:rsidP="00A575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563A6C" w:rsidRPr="001A3F9C" w:rsidTr="00A5755A">
        <w:tc>
          <w:tcPr>
            <w:tcW w:w="8500" w:type="dxa"/>
            <w:shd w:val="clear" w:color="auto" w:fill="auto"/>
          </w:tcPr>
          <w:p w:rsidR="00563A6C" w:rsidRPr="001A3F9C" w:rsidRDefault="00563A6C" w:rsidP="00A575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</w:rPr>
            </w:pPr>
            <w:r w:rsidRPr="001A3F9C">
              <w:rPr>
                <w:rFonts w:ascii="Times New Roman" w:hAnsi="Times New Roman"/>
                <w:b/>
              </w:rPr>
              <w:t>1.2.2. Объем программы аспирантуры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63A6C" w:rsidRPr="001A3F9C" w:rsidRDefault="00563A6C" w:rsidP="00A575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</w:tr>
      <w:tr w:rsidR="00563A6C" w:rsidRPr="001A3F9C" w:rsidTr="00A5755A">
        <w:tc>
          <w:tcPr>
            <w:tcW w:w="8500" w:type="dxa"/>
            <w:shd w:val="clear" w:color="auto" w:fill="auto"/>
          </w:tcPr>
          <w:p w:rsidR="00563A6C" w:rsidRPr="001A3F9C" w:rsidRDefault="00563A6C" w:rsidP="00A575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</w:rPr>
            </w:pPr>
            <w:r w:rsidRPr="001A3F9C">
              <w:rPr>
                <w:rFonts w:ascii="Times New Roman" w:hAnsi="Times New Roman"/>
                <w:b/>
              </w:rPr>
              <w:t>1.2.3. Срок получения образования по программе аспирантуры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63A6C" w:rsidRPr="001A3F9C" w:rsidRDefault="00563A6C" w:rsidP="00A575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</w:tr>
      <w:tr w:rsidR="00563A6C" w:rsidRPr="001A3F9C" w:rsidTr="00A5755A">
        <w:tc>
          <w:tcPr>
            <w:tcW w:w="8500" w:type="dxa"/>
            <w:shd w:val="clear" w:color="auto" w:fill="auto"/>
          </w:tcPr>
          <w:p w:rsidR="00563A6C" w:rsidRPr="001A3F9C" w:rsidRDefault="00563A6C" w:rsidP="00A5755A">
            <w:pPr>
              <w:widowControl w:val="0"/>
              <w:tabs>
                <w:tab w:val="left" w:pos="1191"/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ind w:right="-6" w:firstLine="540"/>
              <w:jc w:val="both"/>
              <w:rPr>
                <w:rFonts w:ascii="Times New Roman" w:hAnsi="Times New Roman"/>
                <w:b/>
              </w:rPr>
            </w:pPr>
            <w:r w:rsidRPr="001A3F9C">
              <w:rPr>
                <w:rFonts w:ascii="Times New Roman" w:hAnsi="Times New Roman"/>
                <w:b/>
                <w:bCs/>
                <w:color w:val="000000"/>
              </w:rPr>
              <w:t>1.3. Требования к уровню подготовки абитуриента, необходимому для освоения программы аспирантуры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63A6C" w:rsidRPr="001A3F9C" w:rsidRDefault="00563A6C" w:rsidP="00A575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</w:tr>
      <w:tr w:rsidR="00563A6C" w:rsidRPr="001A3F9C" w:rsidTr="00A5755A">
        <w:tc>
          <w:tcPr>
            <w:tcW w:w="8500" w:type="dxa"/>
            <w:shd w:val="clear" w:color="auto" w:fill="auto"/>
          </w:tcPr>
          <w:p w:rsidR="00563A6C" w:rsidRPr="001A3F9C" w:rsidRDefault="00563A6C" w:rsidP="00A575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</w:rPr>
            </w:pPr>
            <w:r w:rsidRPr="001A3F9C">
              <w:rPr>
                <w:rFonts w:ascii="Times New Roman" w:hAnsi="Times New Roman"/>
                <w:b/>
                <w:bCs/>
              </w:rPr>
              <w:t xml:space="preserve">1.4. </w:t>
            </w:r>
            <w:r w:rsidRPr="001A3F9C">
              <w:rPr>
                <w:rFonts w:ascii="Times New Roman" w:hAnsi="Times New Roman"/>
                <w:b/>
              </w:rPr>
              <w:t>Характеристика профессиональной деятельности выпускника, освоившего программу аспирантуры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63A6C" w:rsidRPr="001A3F9C" w:rsidRDefault="00563A6C" w:rsidP="00A575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</w:tr>
      <w:tr w:rsidR="00563A6C" w:rsidRPr="001A3F9C" w:rsidTr="00A5755A">
        <w:tc>
          <w:tcPr>
            <w:tcW w:w="8500" w:type="dxa"/>
            <w:shd w:val="clear" w:color="auto" w:fill="auto"/>
          </w:tcPr>
          <w:p w:rsidR="00563A6C" w:rsidRPr="001A3F9C" w:rsidRDefault="00563A6C" w:rsidP="00A5755A">
            <w:pPr>
              <w:widowControl w:val="0"/>
              <w:spacing w:after="0" w:line="240" w:lineRule="auto"/>
              <w:ind w:firstLine="567"/>
              <w:jc w:val="both"/>
              <w:outlineLvl w:val="0"/>
              <w:rPr>
                <w:rFonts w:ascii="Times New Roman" w:hAnsi="Times New Roman"/>
                <w:b/>
                <w:bCs/>
              </w:rPr>
            </w:pPr>
            <w:r w:rsidRPr="001A3F9C">
              <w:rPr>
                <w:rFonts w:ascii="Times New Roman" w:hAnsi="Times New Roman"/>
                <w:b/>
              </w:rPr>
              <w:t>1.4.1. Область профессиональной деятельности выпускника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63A6C" w:rsidRPr="001A3F9C" w:rsidRDefault="00563A6C" w:rsidP="00A575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</w:tr>
      <w:tr w:rsidR="00563A6C" w:rsidRPr="001A3F9C" w:rsidTr="00A5755A">
        <w:tc>
          <w:tcPr>
            <w:tcW w:w="8500" w:type="dxa"/>
            <w:shd w:val="clear" w:color="auto" w:fill="auto"/>
          </w:tcPr>
          <w:p w:rsidR="00563A6C" w:rsidRPr="001A3F9C" w:rsidRDefault="00563A6C" w:rsidP="00A5755A">
            <w:pPr>
              <w:widowControl w:val="0"/>
              <w:spacing w:after="0" w:line="240" w:lineRule="auto"/>
              <w:ind w:firstLine="567"/>
              <w:jc w:val="both"/>
              <w:outlineLvl w:val="1"/>
              <w:rPr>
                <w:rFonts w:ascii="Times New Roman" w:hAnsi="Times New Roman"/>
                <w:b/>
                <w:bCs/>
              </w:rPr>
            </w:pPr>
            <w:r w:rsidRPr="001A3F9C">
              <w:rPr>
                <w:rFonts w:ascii="Times New Roman" w:hAnsi="Times New Roman"/>
                <w:b/>
              </w:rPr>
              <w:t xml:space="preserve">1.4.2. </w:t>
            </w:r>
            <w:r w:rsidRPr="001A3F9C">
              <w:rPr>
                <w:rFonts w:ascii="Times New Roman" w:hAnsi="Times New Roman"/>
                <w:b/>
                <w:bCs/>
              </w:rPr>
              <w:t>Объекты профессиональной деятельности выпускника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63A6C" w:rsidRPr="001A3F9C" w:rsidRDefault="00563A6C" w:rsidP="00A575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</w:tr>
      <w:tr w:rsidR="00563A6C" w:rsidRPr="001A3F9C" w:rsidTr="00A5755A">
        <w:tc>
          <w:tcPr>
            <w:tcW w:w="8500" w:type="dxa"/>
            <w:shd w:val="clear" w:color="auto" w:fill="auto"/>
          </w:tcPr>
          <w:p w:rsidR="00563A6C" w:rsidRPr="001A3F9C" w:rsidRDefault="00563A6C" w:rsidP="00A575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</w:rPr>
            </w:pPr>
            <w:r w:rsidRPr="001A3F9C">
              <w:rPr>
                <w:rFonts w:ascii="Times New Roman" w:hAnsi="Times New Roman"/>
                <w:b/>
              </w:rPr>
              <w:t xml:space="preserve">1.4.3. </w:t>
            </w:r>
            <w:r w:rsidRPr="001A3F9C">
              <w:rPr>
                <w:rFonts w:ascii="Times New Roman" w:hAnsi="Times New Roman"/>
                <w:b/>
                <w:bCs/>
              </w:rPr>
              <w:t>Виды профессиональной деятельности выпускника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63A6C" w:rsidRPr="001A3F9C" w:rsidRDefault="00563A6C" w:rsidP="00A575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</w:tr>
      <w:tr w:rsidR="00563A6C" w:rsidRPr="001A3F9C" w:rsidTr="00A5755A">
        <w:tc>
          <w:tcPr>
            <w:tcW w:w="8500" w:type="dxa"/>
            <w:shd w:val="clear" w:color="auto" w:fill="auto"/>
          </w:tcPr>
          <w:p w:rsidR="00563A6C" w:rsidRPr="001A3F9C" w:rsidRDefault="00563A6C" w:rsidP="00A575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</w:rPr>
            </w:pPr>
            <w:r w:rsidRPr="001A3F9C">
              <w:rPr>
                <w:rFonts w:ascii="Times New Roman" w:hAnsi="Times New Roman"/>
                <w:b/>
                <w:bCs/>
              </w:rPr>
              <w:t>1.4.4. Обобщенные трудовые функции выпускников в соответствии с профессиональными стандартами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63A6C" w:rsidRPr="001A3F9C" w:rsidRDefault="00563A6C" w:rsidP="00A575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</w:tr>
      <w:tr w:rsidR="00563A6C" w:rsidRPr="001A3F9C" w:rsidTr="00A5755A">
        <w:tc>
          <w:tcPr>
            <w:tcW w:w="8500" w:type="dxa"/>
            <w:shd w:val="clear" w:color="auto" w:fill="auto"/>
          </w:tcPr>
          <w:p w:rsidR="00563A6C" w:rsidRPr="001A3F9C" w:rsidRDefault="00563A6C" w:rsidP="00A575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</w:rPr>
            </w:pPr>
            <w:r w:rsidRPr="001A3F9C">
              <w:rPr>
                <w:rFonts w:ascii="Times New Roman" w:hAnsi="Times New Roman"/>
                <w:b/>
                <w:bCs/>
              </w:rPr>
              <w:t>1.5. Результаты освоения программы аспирантуры (</w:t>
            </w:r>
            <w:r w:rsidRPr="001A3F9C">
              <w:rPr>
                <w:rFonts w:ascii="Times New Roman" w:hAnsi="Times New Roman"/>
                <w:b/>
              </w:rPr>
              <w:t>универсальные, общепрофессиональные, профессиональные компетенции)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63A6C" w:rsidRPr="001A3F9C" w:rsidRDefault="00563A6C" w:rsidP="00A575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  <w:tr w:rsidR="00563A6C" w:rsidRPr="001A3F9C" w:rsidTr="00A5755A">
        <w:tc>
          <w:tcPr>
            <w:tcW w:w="8500" w:type="dxa"/>
            <w:shd w:val="clear" w:color="auto" w:fill="auto"/>
          </w:tcPr>
          <w:p w:rsidR="00563A6C" w:rsidRPr="001A3F9C" w:rsidRDefault="00563A6C" w:rsidP="00A5755A">
            <w:pPr>
              <w:widowControl w:val="0"/>
              <w:tabs>
                <w:tab w:val="left" w:pos="1191"/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ind w:right="-6"/>
              <w:jc w:val="both"/>
              <w:rPr>
                <w:rFonts w:ascii="Times New Roman" w:hAnsi="Times New Roman"/>
                <w:b/>
                <w:bCs/>
              </w:rPr>
            </w:pPr>
            <w:r w:rsidRPr="001A3F9C">
              <w:rPr>
                <w:rFonts w:ascii="Times New Roman" w:hAnsi="Times New Roman"/>
                <w:b/>
                <w:bCs/>
              </w:rPr>
              <w:t>2. ДОКУМЕНТЫ, РЕГЛАМЕНТИРУЮЩИЕ</w:t>
            </w:r>
            <w:r w:rsidRPr="001A3F9C">
              <w:rPr>
                <w:rFonts w:ascii="Times New Roman" w:hAnsi="Times New Roman"/>
                <w:b/>
                <w:bCs/>
                <w:color w:val="000000"/>
              </w:rPr>
              <w:t xml:space="preserve"> СОДЕРЖАНИЕ И ОРГАНИЗАЦИЮ ОБРАЗОВАТЕЛЬНОГО ПРОЦЕССА ПРИ РЕАЛИЗАЦИИ </w:t>
            </w:r>
            <w:r w:rsidRPr="001A3F9C">
              <w:rPr>
                <w:rFonts w:ascii="Times New Roman" w:hAnsi="Times New Roman"/>
                <w:b/>
                <w:bCs/>
              </w:rPr>
              <w:t xml:space="preserve">ПРОГРАММЫ АСПИРАНТУРЫ 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63A6C" w:rsidRPr="001A3F9C" w:rsidRDefault="00563A6C" w:rsidP="00A575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</w:tr>
      <w:tr w:rsidR="00563A6C" w:rsidRPr="001A3F9C" w:rsidTr="00A5755A">
        <w:tc>
          <w:tcPr>
            <w:tcW w:w="8500" w:type="dxa"/>
            <w:shd w:val="clear" w:color="auto" w:fill="auto"/>
          </w:tcPr>
          <w:p w:rsidR="00563A6C" w:rsidRPr="001A3F9C" w:rsidRDefault="00563A6C" w:rsidP="00A5755A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ind w:right="-6" w:firstLine="567"/>
              <w:jc w:val="both"/>
              <w:rPr>
                <w:rFonts w:ascii="Times New Roman" w:hAnsi="Times New Roman"/>
                <w:b/>
                <w:bCs/>
              </w:rPr>
            </w:pPr>
            <w:r w:rsidRPr="001A3F9C">
              <w:rPr>
                <w:rFonts w:ascii="Times New Roman" w:hAnsi="Times New Roman"/>
                <w:b/>
                <w:bCs/>
                <w:color w:val="000000"/>
              </w:rPr>
              <w:t>2.1. Календарный учебный график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63A6C" w:rsidRPr="001A3F9C" w:rsidRDefault="00563A6C" w:rsidP="00A575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</w:tr>
      <w:tr w:rsidR="00563A6C" w:rsidRPr="001A3F9C" w:rsidTr="00A5755A">
        <w:tc>
          <w:tcPr>
            <w:tcW w:w="8500" w:type="dxa"/>
            <w:shd w:val="clear" w:color="auto" w:fill="auto"/>
          </w:tcPr>
          <w:p w:rsidR="00563A6C" w:rsidRPr="001A3F9C" w:rsidRDefault="00563A6C" w:rsidP="00A575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</w:rPr>
            </w:pPr>
            <w:r w:rsidRPr="001A3F9C">
              <w:rPr>
                <w:rFonts w:ascii="Times New Roman" w:hAnsi="Times New Roman"/>
                <w:b/>
                <w:bCs/>
                <w:color w:val="000000"/>
              </w:rPr>
              <w:t>2.2. Учебный план подготовки аспирантов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63A6C" w:rsidRPr="001A3F9C" w:rsidRDefault="00563A6C" w:rsidP="00A575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</w:tr>
      <w:tr w:rsidR="00563A6C" w:rsidRPr="001A3F9C" w:rsidTr="00A5755A">
        <w:tc>
          <w:tcPr>
            <w:tcW w:w="8500" w:type="dxa"/>
            <w:shd w:val="clear" w:color="auto" w:fill="auto"/>
          </w:tcPr>
          <w:p w:rsidR="00563A6C" w:rsidRPr="001A3F9C" w:rsidRDefault="00563A6C" w:rsidP="00A5755A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ind w:right="-6" w:firstLine="567"/>
              <w:jc w:val="both"/>
              <w:rPr>
                <w:rFonts w:ascii="Times New Roman" w:hAnsi="Times New Roman"/>
                <w:b/>
                <w:bCs/>
              </w:rPr>
            </w:pPr>
            <w:r w:rsidRPr="001A3F9C">
              <w:rPr>
                <w:rFonts w:ascii="Times New Roman" w:hAnsi="Times New Roman"/>
                <w:b/>
              </w:rPr>
              <w:t>2.3. Рабочие программы дисциплин (модулей)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63A6C" w:rsidRPr="001A3F9C" w:rsidRDefault="00563A6C" w:rsidP="00A575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</w:tr>
      <w:tr w:rsidR="00563A6C" w:rsidRPr="001A3F9C" w:rsidTr="00A5755A">
        <w:tc>
          <w:tcPr>
            <w:tcW w:w="8500" w:type="dxa"/>
            <w:shd w:val="clear" w:color="auto" w:fill="auto"/>
          </w:tcPr>
          <w:p w:rsidR="00563A6C" w:rsidRPr="001A3F9C" w:rsidRDefault="00563A6C" w:rsidP="00A5755A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ind w:right="-6" w:firstLine="567"/>
              <w:jc w:val="both"/>
              <w:rPr>
                <w:rFonts w:ascii="Times New Roman" w:hAnsi="Times New Roman"/>
                <w:b/>
                <w:bCs/>
              </w:rPr>
            </w:pPr>
            <w:r w:rsidRPr="001A3F9C">
              <w:rPr>
                <w:rFonts w:ascii="Times New Roman" w:hAnsi="Times New Roman"/>
                <w:b/>
              </w:rPr>
              <w:t>2.4. Программы практик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63A6C" w:rsidRPr="001A3F9C" w:rsidRDefault="00563A6C" w:rsidP="00A575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</w:tr>
      <w:tr w:rsidR="00563A6C" w:rsidRPr="001A3F9C" w:rsidTr="00A5755A">
        <w:tc>
          <w:tcPr>
            <w:tcW w:w="8500" w:type="dxa"/>
            <w:shd w:val="clear" w:color="auto" w:fill="auto"/>
          </w:tcPr>
          <w:p w:rsidR="00563A6C" w:rsidRPr="001A3F9C" w:rsidRDefault="00563A6C" w:rsidP="00A5755A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ind w:right="-6" w:firstLine="567"/>
              <w:jc w:val="both"/>
              <w:rPr>
                <w:rFonts w:ascii="Times New Roman" w:hAnsi="Times New Roman"/>
                <w:b/>
                <w:bCs/>
              </w:rPr>
            </w:pPr>
            <w:r w:rsidRPr="001A3F9C">
              <w:rPr>
                <w:rFonts w:ascii="Times New Roman" w:hAnsi="Times New Roman"/>
                <w:b/>
              </w:rPr>
              <w:t>2.5. Программа научных исследований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63A6C" w:rsidRPr="001A3F9C" w:rsidRDefault="00563A6C" w:rsidP="00A575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</w:tr>
      <w:tr w:rsidR="00563A6C" w:rsidRPr="001A3F9C" w:rsidTr="00A5755A">
        <w:tc>
          <w:tcPr>
            <w:tcW w:w="8500" w:type="dxa"/>
            <w:shd w:val="clear" w:color="auto" w:fill="auto"/>
          </w:tcPr>
          <w:p w:rsidR="00563A6C" w:rsidRPr="001A3F9C" w:rsidRDefault="00563A6C" w:rsidP="00A5755A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ind w:right="-6" w:firstLine="567"/>
              <w:jc w:val="both"/>
              <w:rPr>
                <w:rFonts w:ascii="Times New Roman" w:hAnsi="Times New Roman"/>
                <w:b/>
                <w:bCs/>
              </w:rPr>
            </w:pPr>
            <w:r w:rsidRPr="001A3F9C">
              <w:rPr>
                <w:rFonts w:ascii="Times New Roman" w:hAnsi="Times New Roman"/>
                <w:b/>
                <w:bCs/>
              </w:rPr>
              <w:t>2.6. Программы кандидатских экзаменов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63A6C" w:rsidRPr="001A3F9C" w:rsidRDefault="00563A6C" w:rsidP="00A575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</w:tr>
      <w:tr w:rsidR="00563A6C" w:rsidRPr="001A3F9C" w:rsidTr="00A5755A">
        <w:tc>
          <w:tcPr>
            <w:tcW w:w="8500" w:type="dxa"/>
            <w:shd w:val="clear" w:color="auto" w:fill="auto"/>
          </w:tcPr>
          <w:p w:rsidR="00563A6C" w:rsidRPr="001A3F9C" w:rsidRDefault="00563A6C" w:rsidP="00A5755A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ind w:right="-6" w:firstLine="567"/>
              <w:jc w:val="both"/>
              <w:rPr>
                <w:rFonts w:ascii="Times New Roman" w:hAnsi="Times New Roman"/>
                <w:b/>
                <w:bCs/>
              </w:rPr>
            </w:pPr>
            <w:r w:rsidRPr="001A3F9C">
              <w:rPr>
                <w:rFonts w:ascii="Times New Roman" w:hAnsi="Times New Roman"/>
                <w:b/>
                <w:bCs/>
              </w:rPr>
              <w:t>2.7. Программа государственной итоговой аттестации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63A6C" w:rsidRPr="001A3F9C" w:rsidRDefault="00563A6C" w:rsidP="00A575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</w:tr>
      <w:tr w:rsidR="00563A6C" w:rsidRPr="001A3F9C" w:rsidTr="00A5755A">
        <w:tc>
          <w:tcPr>
            <w:tcW w:w="8500" w:type="dxa"/>
            <w:shd w:val="clear" w:color="auto" w:fill="auto"/>
          </w:tcPr>
          <w:p w:rsidR="00563A6C" w:rsidRPr="001A3F9C" w:rsidRDefault="00563A6C" w:rsidP="00A5755A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ind w:right="-6" w:firstLine="567"/>
              <w:jc w:val="both"/>
              <w:rPr>
                <w:rFonts w:ascii="Times New Roman" w:hAnsi="Times New Roman"/>
                <w:b/>
                <w:bCs/>
              </w:rPr>
            </w:pPr>
            <w:r w:rsidRPr="001A3F9C">
              <w:rPr>
                <w:rFonts w:ascii="Times New Roman" w:hAnsi="Times New Roman"/>
                <w:b/>
              </w:rPr>
              <w:t>2.8. Формы аттестации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63A6C" w:rsidRPr="001A3F9C" w:rsidRDefault="00563A6C" w:rsidP="00A575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</w:tr>
      <w:tr w:rsidR="00563A6C" w:rsidRPr="001A3F9C" w:rsidTr="00A5755A">
        <w:tc>
          <w:tcPr>
            <w:tcW w:w="8500" w:type="dxa"/>
            <w:shd w:val="clear" w:color="auto" w:fill="auto"/>
          </w:tcPr>
          <w:p w:rsidR="00563A6C" w:rsidRPr="001A3F9C" w:rsidRDefault="00563A6C" w:rsidP="00A5755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1A3F9C">
              <w:rPr>
                <w:rFonts w:ascii="Times New Roman" w:hAnsi="Times New Roman"/>
                <w:b/>
                <w:bCs/>
              </w:rPr>
              <w:t xml:space="preserve">3. </w:t>
            </w:r>
            <w:r w:rsidRPr="001A3F9C">
              <w:rPr>
                <w:rFonts w:ascii="Times New Roman" w:hAnsi="Times New Roman"/>
                <w:b/>
                <w:color w:val="000000"/>
                <w:spacing w:val="3"/>
              </w:rPr>
              <w:t>ОРГАНИЗАЦИОННО-ПЕДАГОГИЧЕСКИЕ УСЛОВИЯ</w:t>
            </w:r>
            <w:r w:rsidRPr="001A3F9C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63A6C" w:rsidRPr="001A3F9C" w:rsidRDefault="00563A6C" w:rsidP="003E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="003E5FA0">
              <w:rPr>
                <w:rFonts w:ascii="Times New Roman" w:hAnsi="Times New Roman"/>
                <w:b/>
              </w:rPr>
              <w:t>1</w:t>
            </w:r>
          </w:p>
        </w:tc>
      </w:tr>
      <w:tr w:rsidR="00563A6C" w:rsidRPr="001A3F9C" w:rsidTr="00A5755A">
        <w:tc>
          <w:tcPr>
            <w:tcW w:w="8500" w:type="dxa"/>
            <w:shd w:val="clear" w:color="auto" w:fill="auto"/>
          </w:tcPr>
          <w:p w:rsidR="00563A6C" w:rsidRPr="001A3F9C" w:rsidRDefault="00563A6C" w:rsidP="00A5755A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ind w:right="-6" w:firstLine="567"/>
              <w:jc w:val="both"/>
              <w:rPr>
                <w:rFonts w:ascii="Times New Roman" w:hAnsi="Times New Roman"/>
                <w:b/>
                <w:bCs/>
              </w:rPr>
            </w:pPr>
            <w:r w:rsidRPr="001A3F9C">
              <w:rPr>
                <w:rFonts w:ascii="Times New Roman" w:hAnsi="Times New Roman"/>
                <w:b/>
                <w:bCs/>
              </w:rPr>
              <w:t>3.1. Кадровые условия реализации программы аспирантуры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63A6C" w:rsidRPr="001A3F9C" w:rsidRDefault="00563A6C" w:rsidP="003E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="003E5FA0">
              <w:rPr>
                <w:rFonts w:ascii="Times New Roman" w:hAnsi="Times New Roman"/>
                <w:b/>
              </w:rPr>
              <w:t>1</w:t>
            </w:r>
          </w:p>
        </w:tc>
      </w:tr>
      <w:tr w:rsidR="00563A6C" w:rsidRPr="001A3F9C" w:rsidTr="00A5755A">
        <w:tc>
          <w:tcPr>
            <w:tcW w:w="8500" w:type="dxa"/>
            <w:shd w:val="clear" w:color="auto" w:fill="auto"/>
          </w:tcPr>
          <w:p w:rsidR="00563A6C" w:rsidRPr="001A3F9C" w:rsidRDefault="00563A6C" w:rsidP="00A5755A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ind w:right="-6" w:firstLine="567"/>
              <w:jc w:val="both"/>
              <w:rPr>
                <w:rFonts w:ascii="Times New Roman" w:hAnsi="Times New Roman"/>
                <w:b/>
                <w:bCs/>
              </w:rPr>
            </w:pPr>
            <w:r w:rsidRPr="001A3F9C">
              <w:rPr>
                <w:rFonts w:ascii="Times New Roman" w:hAnsi="Times New Roman"/>
                <w:b/>
                <w:bCs/>
              </w:rPr>
              <w:t>3.2. Материально-технические и учебно-методические условия реализации программы аспирантуры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63A6C" w:rsidRPr="001A3F9C" w:rsidRDefault="00563A6C" w:rsidP="003E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="003E5FA0">
              <w:rPr>
                <w:rFonts w:ascii="Times New Roman" w:hAnsi="Times New Roman"/>
                <w:b/>
              </w:rPr>
              <w:t>2</w:t>
            </w:r>
          </w:p>
        </w:tc>
      </w:tr>
    </w:tbl>
    <w:p w:rsidR="00563A6C" w:rsidRDefault="00563A6C" w:rsidP="00563A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63A6C" w:rsidRDefault="00563A6C" w:rsidP="00563A6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563A6C" w:rsidRPr="00F87407" w:rsidRDefault="00563A6C" w:rsidP="00563A6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563A6C" w:rsidRPr="00F87407" w:rsidRDefault="00563A6C" w:rsidP="00563A6C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 w:rsidRPr="00F87407">
        <w:rPr>
          <w:rFonts w:ascii="Times New Roman" w:hAnsi="Times New Roman"/>
          <w:b/>
          <w:bCs/>
          <w:sz w:val="24"/>
          <w:szCs w:val="24"/>
        </w:rPr>
        <w:t>Приложения:</w:t>
      </w:r>
    </w:p>
    <w:p w:rsidR="00563A6C" w:rsidRPr="00ED4D9F" w:rsidRDefault="00563A6C" w:rsidP="00563A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8300C">
        <w:rPr>
          <w:rFonts w:ascii="Times New Roman" w:hAnsi="Times New Roman"/>
          <w:sz w:val="24"/>
          <w:szCs w:val="24"/>
        </w:rPr>
        <w:t>ФГОС ВО по направлению подготовки</w:t>
      </w:r>
    </w:p>
    <w:p w:rsidR="00563A6C" w:rsidRPr="00F87407" w:rsidRDefault="00563A6C" w:rsidP="00563A6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hAnsi="Times New Roman"/>
          <w:b/>
          <w:sz w:val="24"/>
          <w:szCs w:val="24"/>
        </w:rPr>
      </w:pPr>
      <w:r w:rsidRPr="00F87407">
        <w:rPr>
          <w:rFonts w:ascii="Times New Roman" w:hAnsi="Times New Roman"/>
          <w:sz w:val="24"/>
          <w:szCs w:val="24"/>
        </w:rPr>
        <w:t>Матрица соответствия компетенций</w:t>
      </w:r>
    </w:p>
    <w:p w:rsidR="00563A6C" w:rsidRPr="00F87407" w:rsidRDefault="00563A6C" w:rsidP="00563A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7407">
        <w:rPr>
          <w:rFonts w:ascii="Times New Roman" w:hAnsi="Times New Roman"/>
          <w:sz w:val="24"/>
          <w:szCs w:val="24"/>
        </w:rPr>
        <w:t xml:space="preserve">Учебный(-ые) план(-ы) и </w:t>
      </w:r>
      <w:r w:rsidRPr="00F87407">
        <w:rPr>
          <w:rFonts w:ascii="Times New Roman" w:hAnsi="Times New Roman"/>
          <w:bCs/>
          <w:sz w:val="24"/>
          <w:szCs w:val="24"/>
        </w:rPr>
        <w:t>календарный</w:t>
      </w:r>
      <w:r w:rsidRPr="00F87407">
        <w:rPr>
          <w:rFonts w:ascii="Times New Roman" w:hAnsi="Times New Roman"/>
          <w:sz w:val="24"/>
          <w:szCs w:val="24"/>
        </w:rPr>
        <w:t xml:space="preserve">(-ые) </w:t>
      </w:r>
      <w:r w:rsidRPr="00F87407">
        <w:rPr>
          <w:rFonts w:ascii="Times New Roman" w:hAnsi="Times New Roman"/>
          <w:bCs/>
          <w:sz w:val="24"/>
          <w:szCs w:val="24"/>
        </w:rPr>
        <w:t xml:space="preserve"> учебный</w:t>
      </w:r>
      <w:r w:rsidRPr="00F87407">
        <w:rPr>
          <w:rFonts w:ascii="Times New Roman" w:hAnsi="Times New Roman"/>
          <w:sz w:val="24"/>
          <w:szCs w:val="24"/>
        </w:rPr>
        <w:t xml:space="preserve">(-ые)  график(-и) </w:t>
      </w:r>
    </w:p>
    <w:p w:rsidR="00563A6C" w:rsidRPr="00F87407" w:rsidRDefault="00563A6C" w:rsidP="00563A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7407">
        <w:rPr>
          <w:rFonts w:ascii="Times New Roman" w:hAnsi="Times New Roman"/>
          <w:sz w:val="24"/>
          <w:szCs w:val="24"/>
        </w:rPr>
        <w:t>Рабочие программы дисциплин</w:t>
      </w:r>
    </w:p>
    <w:p w:rsidR="00563A6C" w:rsidRPr="00F87407" w:rsidRDefault="00563A6C" w:rsidP="00563A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7407">
        <w:rPr>
          <w:rFonts w:ascii="Times New Roman" w:hAnsi="Times New Roman"/>
          <w:sz w:val="24"/>
          <w:szCs w:val="24"/>
        </w:rPr>
        <w:t>Программа педагогической практики</w:t>
      </w:r>
    </w:p>
    <w:p w:rsidR="00563A6C" w:rsidRPr="00F87407" w:rsidRDefault="00563A6C" w:rsidP="00563A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7407">
        <w:rPr>
          <w:rFonts w:ascii="Times New Roman" w:hAnsi="Times New Roman"/>
          <w:sz w:val="24"/>
          <w:szCs w:val="24"/>
        </w:rPr>
        <w:t>Программа научно-производственной практики</w:t>
      </w:r>
    </w:p>
    <w:p w:rsidR="00563A6C" w:rsidRPr="00F87407" w:rsidRDefault="00563A6C" w:rsidP="00563A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7407">
        <w:rPr>
          <w:rFonts w:ascii="Times New Roman" w:hAnsi="Times New Roman"/>
          <w:sz w:val="24"/>
          <w:szCs w:val="24"/>
        </w:rPr>
        <w:t>Программа научных исследований</w:t>
      </w:r>
    </w:p>
    <w:p w:rsidR="00563A6C" w:rsidRPr="00F87407" w:rsidRDefault="00563A6C" w:rsidP="00563A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7407">
        <w:rPr>
          <w:rFonts w:ascii="Times New Roman" w:hAnsi="Times New Roman"/>
          <w:sz w:val="24"/>
          <w:szCs w:val="24"/>
        </w:rPr>
        <w:t xml:space="preserve">Программы </w:t>
      </w:r>
      <w:r w:rsidRPr="00F87407">
        <w:rPr>
          <w:rFonts w:ascii="Times New Roman" w:hAnsi="Times New Roman"/>
          <w:bCs/>
          <w:sz w:val="24"/>
          <w:szCs w:val="24"/>
        </w:rPr>
        <w:t>кандидатских экзаменов</w:t>
      </w:r>
    </w:p>
    <w:p w:rsidR="00563A6C" w:rsidRDefault="00563A6C" w:rsidP="00563A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87407">
        <w:rPr>
          <w:rFonts w:ascii="Times New Roman" w:hAnsi="Times New Roman"/>
          <w:sz w:val="24"/>
          <w:szCs w:val="24"/>
        </w:rPr>
        <w:t>Программа государственной итоговой аттестац</w:t>
      </w:r>
      <w:r>
        <w:rPr>
          <w:rFonts w:ascii="Times New Roman" w:hAnsi="Times New Roman"/>
          <w:sz w:val="24"/>
          <w:szCs w:val="24"/>
        </w:rPr>
        <w:t>ии</w:t>
      </w:r>
    </w:p>
    <w:p w:rsidR="00563A6C" w:rsidRDefault="00563A6C" w:rsidP="00563A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3A6C" w:rsidRDefault="00563A6C" w:rsidP="00563A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63A6C" w:rsidRDefault="00563A6C" w:rsidP="00563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FD37AA">
        <w:rPr>
          <w:rFonts w:ascii="Times New Roman CYR" w:hAnsi="Times New Roman CYR" w:cs="Times New Roman CYR"/>
          <w:b/>
          <w:bCs/>
          <w:color w:val="FF0000"/>
          <w:sz w:val="28"/>
          <w:szCs w:val="28"/>
        </w:rPr>
        <w:br w:type="page"/>
      </w:r>
      <w:r>
        <w:rPr>
          <w:rFonts w:ascii="Times New Roman CYR" w:hAnsi="Times New Roman CYR" w:cs="Times New Roman CYR"/>
          <w:b/>
          <w:bCs/>
          <w:sz w:val="24"/>
          <w:szCs w:val="24"/>
        </w:rPr>
        <w:lastRenderedPageBreak/>
        <w:t>1. ОБЩИЕ ПОЛОЖЕНИЯ</w:t>
      </w:r>
    </w:p>
    <w:p w:rsidR="00563A6C" w:rsidRDefault="00563A6C" w:rsidP="00563A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563A6C" w:rsidRPr="007D1C52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0" w:name="_Toc275885177"/>
      <w:r>
        <w:rPr>
          <w:rFonts w:ascii="Times New Roman" w:hAnsi="Times New Roman"/>
          <w:sz w:val="24"/>
          <w:szCs w:val="24"/>
        </w:rPr>
        <w:t xml:space="preserve">Основная профессиональная образовательная программа высшего образования - программа подготовки научно-педагогических кадров в аспирантуре </w:t>
      </w:r>
      <w:r w:rsidRPr="0098300C">
        <w:rPr>
          <w:rFonts w:ascii="Times New Roman" w:hAnsi="Times New Roman"/>
          <w:i/>
          <w:sz w:val="24"/>
          <w:szCs w:val="24"/>
        </w:rPr>
        <w:t>«</w:t>
      </w:r>
      <w:r w:rsidR="00701EF2">
        <w:rPr>
          <w:rFonts w:ascii="Times New Roman" w:hAnsi="Times New Roman"/>
          <w:i/>
          <w:sz w:val="24"/>
          <w:szCs w:val="24"/>
        </w:rPr>
        <w:t>Агрохимия</w:t>
      </w:r>
      <w:r w:rsidRPr="0098300C">
        <w:rPr>
          <w:rFonts w:ascii="Times New Roman" w:hAnsi="Times New Roman"/>
          <w:i/>
          <w:sz w:val="24"/>
          <w:szCs w:val="24"/>
        </w:rPr>
        <w:t xml:space="preserve">» </w:t>
      </w:r>
      <w:r w:rsidRPr="0098300C">
        <w:rPr>
          <w:rFonts w:ascii="Times New Roman" w:hAnsi="Times New Roman"/>
          <w:sz w:val="24"/>
          <w:szCs w:val="24"/>
        </w:rPr>
        <w:t>по направлению подготовки кадров высшей квалификации 35.06.01 «Сельское хозяйство» (далее соответственно - программа аспирантуры, направление подготовки),</w:t>
      </w:r>
      <w:r>
        <w:rPr>
          <w:rFonts w:ascii="Times New Roman" w:hAnsi="Times New Roman"/>
          <w:sz w:val="24"/>
          <w:szCs w:val="24"/>
        </w:rPr>
        <w:t xml:space="preserve"> </w:t>
      </w:r>
      <w:bookmarkEnd w:id="0"/>
      <w:r w:rsidRPr="007D1C52">
        <w:rPr>
          <w:rFonts w:ascii="Times New Roman" w:hAnsi="Times New Roman"/>
          <w:sz w:val="24"/>
          <w:szCs w:val="24"/>
        </w:rPr>
        <w:t>представляет собой систему документов, разработанную и утвержденную ФГ</w:t>
      </w:r>
      <w:r>
        <w:rPr>
          <w:rFonts w:ascii="Times New Roman" w:hAnsi="Times New Roman"/>
          <w:sz w:val="24"/>
          <w:szCs w:val="24"/>
        </w:rPr>
        <w:t>БОУ В</w:t>
      </w:r>
      <w:r w:rsidRPr="007D1C52"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z w:val="24"/>
          <w:szCs w:val="24"/>
        </w:rPr>
        <w:t>ГАУ Северного Зауралья (далее Университет)</w:t>
      </w:r>
      <w:r w:rsidRPr="007D1C52">
        <w:rPr>
          <w:rFonts w:ascii="Times New Roman" w:hAnsi="Times New Roman"/>
          <w:sz w:val="24"/>
          <w:szCs w:val="24"/>
        </w:rPr>
        <w:t xml:space="preserve"> </w:t>
      </w:r>
      <w:r w:rsidRPr="00144441">
        <w:rPr>
          <w:rFonts w:ascii="Times New Roman" w:hAnsi="Times New Roman"/>
          <w:sz w:val="24"/>
          <w:szCs w:val="24"/>
        </w:rPr>
        <w:t>с учетом требований рынка труда на основе Федерального государственного образовательного стандарта высшего</w:t>
      </w:r>
      <w:r w:rsidRPr="007D1C52">
        <w:rPr>
          <w:rFonts w:ascii="Times New Roman" w:hAnsi="Times New Roman"/>
          <w:sz w:val="24"/>
          <w:szCs w:val="24"/>
        </w:rPr>
        <w:t xml:space="preserve"> образования (ФГОС</w:t>
      </w:r>
      <w:r>
        <w:rPr>
          <w:rFonts w:ascii="Times New Roman" w:hAnsi="Times New Roman"/>
          <w:sz w:val="24"/>
          <w:szCs w:val="24"/>
        </w:rPr>
        <w:t xml:space="preserve"> ВО</w:t>
      </w:r>
      <w:r w:rsidRPr="007D1C52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1C52">
        <w:rPr>
          <w:rFonts w:ascii="Times New Roman" w:hAnsi="Times New Roman"/>
          <w:sz w:val="24"/>
          <w:szCs w:val="24"/>
        </w:rPr>
        <w:t>по соответствующему направлению подготовки</w:t>
      </w:r>
      <w:r>
        <w:rPr>
          <w:rFonts w:ascii="Times New Roman" w:hAnsi="Times New Roman"/>
          <w:sz w:val="24"/>
          <w:szCs w:val="24"/>
        </w:rPr>
        <w:t xml:space="preserve"> (приложение 1)</w:t>
      </w:r>
      <w:r w:rsidRPr="007D1C52">
        <w:rPr>
          <w:rFonts w:ascii="Times New Roman" w:hAnsi="Times New Roman"/>
          <w:sz w:val="24"/>
          <w:szCs w:val="24"/>
        </w:rPr>
        <w:t>.</w:t>
      </w:r>
    </w:p>
    <w:p w:rsidR="00563A6C" w:rsidRPr="000B746F" w:rsidRDefault="00563A6C" w:rsidP="00563A6C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аспирантуры</w:t>
      </w:r>
      <w:r w:rsidRPr="007D1C52">
        <w:rPr>
          <w:rFonts w:ascii="Times New Roman" w:hAnsi="Times New Roman"/>
          <w:sz w:val="24"/>
          <w:szCs w:val="24"/>
        </w:rPr>
        <w:t xml:space="preserve"> регламентирует </w:t>
      </w:r>
      <w:r>
        <w:rPr>
          <w:rFonts w:ascii="Times New Roman" w:hAnsi="Times New Roman"/>
          <w:sz w:val="24"/>
          <w:szCs w:val="24"/>
        </w:rPr>
        <w:t xml:space="preserve">объем, </w:t>
      </w:r>
      <w:r w:rsidRPr="007D1C52">
        <w:rPr>
          <w:rFonts w:ascii="Times New Roman" w:hAnsi="Times New Roman"/>
          <w:sz w:val="24"/>
          <w:szCs w:val="24"/>
        </w:rPr>
        <w:t>содержание,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1C52">
        <w:rPr>
          <w:rFonts w:ascii="Times New Roman" w:hAnsi="Times New Roman"/>
          <w:sz w:val="24"/>
          <w:szCs w:val="24"/>
        </w:rPr>
        <w:t xml:space="preserve">ожидаемые результаты, </w:t>
      </w:r>
      <w:r w:rsidRPr="000B746F">
        <w:rPr>
          <w:rFonts w:ascii="Times New Roman" w:hAnsi="Times New Roman"/>
          <w:sz w:val="24"/>
          <w:szCs w:val="24"/>
        </w:rPr>
        <w:t>условия и технологии реализации образовательного процесса,</w:t>
      </w:r>
      <w:r w:rsidRPr="007D1C52">
        <w:rPr>
          <w:rFonts w:ascii="Times New Roman" w:hAnsi="Times New Roman"/>
          <w:sz w:val="24"/>
          <w:szCs w:val="24"/>
        </w:rPr>
        <w:t xml:space="preserve"> </w:t>
      </w:r>
      <w:r w:rsidRPr="00D35FE0">
        <w:rPr>
          <w:rFonts w:ascii="Times New Roman" w:hAnsi="Times New Roman"/>
          <w:sz w:val="24"/>
          <w:szCs w:val="24"/>
        </w:rPr>
        <w:t xml:space="preserve">оценку качества подготовки выпускника по данному направлению </w:t>
      </w:r>
      <w:r w:rsidRPr="00D35FE0">
        <w:rPr>
          <w:rFonts w:ascii="Times New Roman" w:hAnsi="Times New Roman"/>
          <w:spacing w:val="-3"/>
          <w:sz w:val="24"/>
          <w:szCs w:val="24"/>
        </w:rPr>
        <w:t>подготовки и включает в</w:t>
      </w:r>
      <w:r w:rsidRPr="007D1C52">
        <w:rPr>
          <w:rFonts w:ascii="Times New Roman" w:hAnsi="Times New Roman"/>
          <w:spacing w:val="-3"/>
          <w:sz w:val="24"/>
          <w:szCs w:val="24"/>
        </w:rPr>
        <w:t xml:space="preserve"> себя: </w:t>
      </w:r>
      <w:r w:rsidRPr="007D1C52">
        <w:rPr>
          <w:rFonts w:ascii="Times New Roman" w:hAnsi="Times New Roman"/>
          <w:sz w:val="24"/>
          <w:szCs w:val="24"/>
        </w:rPr>
        <w:t>учебный план, рабочи</w:t>
      </w:r>
      <w:r>
        <w:rPr>
          <w:rFonts w:ascii="Times New Roman" w:hAnsi="Times New Roman"/>
          <w:sz w:val="24"/>
          <w:szCs w:val="24"/>
        </w:rPr>
        <w:t>е</w:t>
      </w:r>
      <w:r w:rsidRPr="007D1C52">
        <w:rPr>
          <w:rFonts w:ascii="Times New Roman" w:hAnsi="Times New Roman"/>
          <w:sz w:val="24"/>
          <w:szCs w:val="24"/>
        </w:rPr>
        <w:t xml:space="preserve"> программ</w:t>
      </w:r>
      <w:r>
        <w:rPr>
          <w:rFonts w:ascii="Times New Roman" w:hAnsi="Times New Roman"/>
          <w:sz w:val="24"/>
          <w:szCs w:val="24"/>
        </w:rPr>
        <w:t>ы</w:t>
      </w:r>
      <w:r w:rsidRPr="007D1C52">
        <w:rPr>
          <w:rFonts w:ascii="Times New Roman" w:hAnsi="Times New Roman"/>
          <w:sz w:val="24"/>
          <w:szCs w:val="24"/>
        </w:rPr>
        <w:t xml:space="preserve"> дисциплин (модулей) </w:t>
      </w:r>
      <w:r w:rsidRPr="006323B0">
        <w:rPr>
          <w:rFonts w:ascii="Times New Roman" w:hAnsi="Times New Roman"/>
          <w:sz w:val="24"/>
          <w:szCs w:val="24"/>
        </w:rPr>
        <w:t>и другие материалы, обеспечивающие качество подготовки обучающихся,</w:t>
      </w:r>
      <w:r w:rsidRPr="007D1C52">
        <w:rPr>
          <w:rFonts w:ascii="Times New Roman" w:hAnsi="Times New Roman"/>
          <w:sz w:val="24"/>
          <w:szCs w:val="24"/>
        </w:rPr>
        <w:t xml:space="preserve"> </w:t>
      </w:r>
      <w:r w:rsidRPr="00282DE3">
        <w:rPr>
          <w:rFonts w:ascii="Times New Roman" w:hAnsi="Times New Roman"/>
        </w:rPr>
        <w:t>а также программы практик,</w:t>
      </w:r>
      <w:r w:rsidRPr="007D1C52">
        <w:t xml:space="preserve"> </w:t>
      </w:r>
      <w:r w:rsidRPr="00144441">
        <w:rPr>
          <w:rFonts w:ascii="Times New Roman" w:hAnsi="Times New Roman"/>
          <w:sz w:val="24"/>
          <w:szCs w:val="24"/>
        </w:rPr>
        <w:t xml:space="preserve">программу </w:t>
      </w:r>
      <w:r>
        <w:rPr>
          <w:rFonts w:ascii="Times New Roman" w:hAnsi="Times New Roman"/>
          <w:sz w:val="24"/>
          <w:szCs w:val="24"/>
        </w:rPr>
        <w:t>научных исследований</w:t>
      </w:r>
      <w:r w:rsidRPr="00144441">
        <w:rPr>
          <w:rFonts w:ascii="Times New Roman" w:hAnsi="Times New Roman"/>
          <w:sz w:val="24"/>
          <w:szCs w:val="24"/>
        </w:rPr>
        <w:t>,</w:t>
      </w:r>
      <w:r w:rsidRPr="007D1C52">
        <w:rPr>
          <w:rFonts w:ascii="Times New Roman" w:hAnsi="Times New Roman"/>
          <w:sz w:val="24"/>
          <w:szCs w:val="24"/>
        </w:rPr>
        <w:t xml:space="preserve"> календарный учебный график </w:t>
      </w:r>
      <w:r w:rsidRPr="00A1165A">
        <w:rPr>
          <w:rFonts w:ascii="Times New Roman" w:hAnsi="Times New Roman"/>
          <w:sz w:val="24"/>
          <w:szCs w:val="24"/>
        </w:rPr>
        <w:t>и методические материалы,</w:t>
      </w:r>
      <w:r w:rsidRPr="000B746F">
        <w:rPr>
          <w:rFonts w:ascii="Times New Roman" w:hAnsi="Times New Roman"/>
          <w:sz w:val="24"/>
          <w:szCs w:val="24"/>
        </w:rPr>
        <w:t xml:space="preserve"> обеспечивающие реализацию соответствующей образовательной технологии.</w:t>
      </w:r>
    </w:p>
    <w:p w:rsidR="00563A6C" w:rsidRDefault="00563A6C" w:rsidP="00563A6C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63A6C" w:rsidRPr="00925ABD" w:rsidRDefault="00563A6C" w:rsidP="00563A6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hAnsi="Times New Roman"/>
          <w:b/>
          <w:sz w:val="24"/>
          <w:szCs w:val="24"/>
        </w:rPr>
      </w:pPr>
      <w:r w:rsidRPr="00925ABD">
        <w:rPr>
          <w:rFonts w:ascii="Times New Roman" w:hAnsi="Times New Roman"/>
          <w:b/>
          <w:sz w:val="24"/>
          <w:szCs w:val="24"/>
        </w:rPr>
        <w:t xml:space="preserve">1.1. </w:t>
      </w:r>
      <w:r w:rsidRPr="00925ABD">
        <w:rPr>
          <w:rFonts w:ascii="Times New Roman" w:hAnsi="Times New Roman"/>
          <w:b/>
          <w:bCs/>
          <w:sz w:val="24"/>
          <w:szCs w:val="24"/>
        </w:rPr>
        <w:t xml:space="preserve">Список </w:t>
      </w:r>
      <w:r w:rsidRPr="00925ABD">
        <w:rPr>
          <w:rFonts w:ascii="Times New Roman" w:hAnsi="Times New Roman"/>
          <w:b/>
          <w:sz w:val="24"/>
          <w:szCs w:val="24"/>
        </w:rPr>
        <w:t>нормативных документов</w:t>
      </w:r>
      <w:r w:rsidRPr="00925ABD">
        <w:rPr>
          <w:rFonts w:ascii="Times New Roman" w:hAnsi="Times New Roman"/>
          <w:b/>
          <w:bCs/>
          <w:sz w:val="24"/>
          <w:szCs w:val="24"/>
        </w:rPr>
        <w:t xml:space="preserve"> и</w:t>
      </w:r>
      <w:r w:rsidRPr="00925ABD">
        <w:rPr>
          <w:rFonts w:ascii="Times New Roman" w:hAnsi="Times New Roman"/>
          <w:b/>
          <w:sz w:val="24"/>
          <w:szCs w:val="24"/>
        </w:rPr>
        <w:t xml:space="preserve">спользуемых </w:t>
      </w:r>
      <w:r w:rsidRPr="00925ABD">
        <w:rPr>
          <w:rFonts w:ascii="Times New Roman" w:hAnsi="Times New Roman"/>
          <w:b/>
          <w:bCs/>
          <w:sz w:val="24"/>
          <w:szCs w:val="24"/>
        </w:rPr>
        <w:t xml:space="preserve">для разработки </w:t>
      </w:r>
      <w:r>
        <w:rPr>
          <w:rFonts w:ascii="Times New Roman" w:hAnsi="Times New Roman"/>
          <w:b/>
          <w:bCs/>
          <w:sz w:val="24"/>
          <w:szCs w:val="24"/>
        </w:rPr>
        <w:t>программы</w:t>
      </w:r>
      <w:r w:rsidRPr="00925ABD">
        <w:rPr>
          <w:rFonts w:ascii="Times New Roman" w:hAnsi="Times New Roman"/>
          <w:b/>
          <w:bCs/>
          <w:sz w:val="24"/>
          <w:szCs w:val="24"/>
        </w:rPr>
        <w:t xml:space="preserve"> аспирантуры. </w:t>
      </w:r>
    </w:p>
    <w:p w:rsidR="00563A6C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При разработке </w:t>
      </w:r>
      <w:r>
        <w:rPr>
          <w:rFonts w:ascii="Times New Roman" w:hAnsi="Times New Roman"/>
          <w:sz w:val="24"/>
          <w:szCs w:val="24"/>
        </w:rPr>
        <w:t xml:space="preserve">программы аспирантуры, </w:t>
      </w:r>
      <w:r>
        <w:rPr>
          <w:rFonts w:ascii="Times New Roman CYR" w:hAnsi="Times New Roman CYR" w:cs="Times New Roman CYR"/>
          <w:sz w:val="24"/>
          <w:szCs w:val="24"/>
        </w:rPr>
        <w:t>использованы следующие основные нормативные документы:</w:t>
      </w:r>
    </w:p>
    <w:p w:rsidR="00563A6C" w:rsidRPr="00ED4D9F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D296D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высшего образования уровень высшего образования – подготовка кадров высшей квалификации (аспирантура) направление подготовки </w:t>
      </w:r>
      <w:r w:rsidRPr="00282DE3">
        <w:rPr>
          <w:rFonts w:ascii="Times New Roman" w:hAnsi="Times New Roman"/>
          <w:sz w:val="24"/>
          <w:szCs w:val="24"/>
        </w:rPr>
        <w:t>35.06.01 «Сельское хозяйство»,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4441">
        <w:rPr>
          <w:rFonts w:ascii="Times New Roman" w:hAnsi="Times New Roman"/>
          <w:sz w:val="24"/>
          <w:szCs w:val="24"/>
        </w:rPr>
        <w:t xml:space="preserve">утвержденный приказом Министерства образования и науки Российской Федерации </w:t>
      </w:r>
      <w:r w:rsidRPr="00F3127F">
        <w:rPr>
          <w:rFonts w:ascii="Times New Roman" w:hAnsi="Times New Roman"/>
          <w:b/>
          <w:i/>
          <w:sz w:val="24"/>
          <w:szCs w:val="24"/>
        </w:rPr>
        <w:t>от 18. 08. 2014 г. № 1017;</w:t>
      </w:r>
    </w:p>
    <w:p w:rsidR="00563A6C" w:rsidRDefault="00563A6C" w:rsidP="00563A6C">
      <w:pPr>
        <w:pStyle w:val="12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44441">
        <w:rPr>
          <w:rFonts w:ascii="Times New Roman" w:hAnsi="Times New Roman"/>
          <w:sz w:val="24"/>
          <w:szCs w:val="24"/>
        </w:rPr>
        <w:t>- Федеральный закон от 29.12.2012 г. № 273-ФЗ</w:t>
      </w:r>
      <w:r w:rsidRPr="005F149B">
        <w:rPr>
          <w:rFonts w:ascii="Times New Roman" w:hAnsi="Times New Roman"/>
          <w:sz w:val="24"/>
          <w:szCs w:val="24"/>
        </w:rPr>
        <w:t xml:space="preserve"> «Об образовании в Российской Федерации», вступивший в силу с 01.09.2013 г.;</w:t>
      </w:r>
    </w:p>
    <w:p w:rsidR="00563A6C" w:rsidRDefault="00563A6C" w:rsidP="00563A6C">
      <w:pPr>
        <w:pStyle w:val="12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- Порядок организации и осуществления образовательной деятельности по образовательным программам высшего образования – программ подготовки научно-педагогических кадров в аспирантуре (адъюнктуре), утвержденный</w:t>
      </w:r>
      <w:r>
        <w:rPr>
          <w:rFonts w:ascii="Arial" w:hAnsi="Arial" w:cs="Arial"/>
          <w:color w:val="333333"/>
          <w:sz w:val="14"/>
          <w:szCs w:val="14"/>
          <w:shd w:val="clear" w:color="auto" w:fill="FFFFFF"/>
        </w:rPr>
        <w:t xml:space="preserve"> </w:t>
      </w:r>
      <w:r w:rsidRPr="00C44856">
        <w:rPr>
          <w:rFonts w:ascii="Times New Roman" w:hAnsi="Times New Roman"/>
          <w:sz w:val="24"/>
          <w:szCs w:val="24"/>
          <w:shd w:val="clear" w:color="auto" w:fill="FFFFFF"/>
        </w:rPr>
        <w:t>приказом Министерства</w:t>
      </w:r>
      <w:r w:rsidRPr="00C44856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C44856">
        <w:rPr>
          <w:rFonts w:ascii="Times New Roman" w:hAnsi="Times New Roman"/>
          <w:bCs/>
          <w:sz w:val="24"/>
          <w:szCs w:val="24"/>
          <w:shd w:val="clear" w:color="auto" w:fill="FFFFFF"/>
        </w:rPr>
        <w:t>образования</w:t>
      </w:r>
      <w:r w:rsidRPr="00C44856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C44856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Pr="00C44856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C44856">
        <w:rPr>
          <w:rFonts w:ascii="Times New Roman" w:hAnsi="Times New Roman"/>
          <w:bCs/>
          <w:sz w:val="24"/>
          <w:szCs w:val="24"/>
          <w:shd w:val="clear" w:color="auto" w:fill="FFFFFF"/>
        </w:rPr>
        <w:t>науки</w:t>
      </w:r>
      <w:r w:rsidRPr="00C44856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C44856">
        <w:rPr>
          <w:rFonts w:ascii="Times New Roman" w:hAnsi="Times New Roman"/>
          <w:sz w:val="24"/>
          <w:szCs w:val="24"/>
          <w:shd w:val="clear" w:color="auto" w:fill="FFFFFF"/>
        </w:rPr>
        <w:t>РФ от 19 ноября</w:t>
      </w:r>
      <w:r w:rsidRPr="00C44856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C44856">
        <w:rPr>
          <w:rFonts w:ascii="Times New Roman" w:hAnsi="Times New Roman"/>
          <w:sz w:val="24"/>
          <w:szCs w:val="24"/>
          <w:shd w:val="clear" w:color="auto" w:fill="FFFFFF"/>
        </w:rPr>
        <w:t>2013г. № 1259</w:t>
      </w:r>
      <w:r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563A6C" w:rsidRPr="002649F4" w:rsidRDefault="00563A6C" w:rsidP="00563A6C">
      <w:pPr>
        <w:pStyle w:val="12"/>
        <w:numPr>
          <w:ilvl w:val="1"/>
          <w:numId w:val="4"/>
        </w:numPr>
        <w:tabs>
          <w:tab w:val="clear" w:pos="397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2649F4">
        <w:rPr>
          <w:rFonts w:ascii="Times New Roman" w:hAnsi="Times New Roman"/>
          <w:sz w:val="24"/>
          <w:szCs w:val="24"/>
        </w:rPr>
        <w:t>ругие нормативно-методические документы Мин</w:t>
      </w:r>
      <w:r>
        <w:rPr>
          <w:rFonts w:ascii="Times New Roman" w:hAnsi="Times New Roman"/>
          <w:sz w:val="24"/>
          <w:szCs w:val="24"/>
        </w:rPr>
        <w:t xml:space="preserve">истерства образования и  </w:t>
      </w:r>
      <w:r w:rsidRPr="002649F4">
        <w:rPr>
          <w:rFonts w:ascii="Times New Roman" w:hAnsi="Times New Roman"/>
          <w:sz w:val="24"/>
          <w:szCs w:val="24"/>
        </w:rPr>
        <w:t>науки Росси</w:t>
      </w:r>
      <w:r>
        <w:rPr>
          <w:rFonts w:ascii="Times New Roman" w:hAnsi="Times New Roman"/>
          <w:sz w:val="24"/>
          <w:szCs w:val="24"/>
        </w:rPr>
        <w:t>йской Федерации</w:t>
      </w:r>
      <w:r w:rsidRPr="002649F4">
        <w:rPr>
          <w:rFonts w:ascii="Times New Roman" w:hAnsi="Times New Roman"/>
          <w:sz w:val="24"/>
          <w:szCs w:val="24"/>
        </w:rPr>
        <w:t>;</w:t>
      </w:r>
    </w:p>
    <w:p w:rsidR="00563A6C" w:rsidRDefault="00563A6C" w:rsidP="00563A6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282DE3">
        <w:rPr>
          <w:rFonts w:ascii="Times New Roman" w:hAnsi="Times New Roman"/>
        </w:rPr>
        <w:t xml:space="preserve">- </w:t>
      </w:r>
      <w:r w:rsidRPr="00C61530">
        <w:rPr>
          <w:rFonts w:ascii="Times New Roman" w:hAnsi="Times New Roman"/>
          <w:sz w:val="24"/>
          <w:szCs w:val="24"/>
        </w:rPr>
        <w:t xml:space="preserve">Устав федерального государственного бюджетного образовательного учреждения высшего образования «Государственный аграрный университет Северного Зауралья», утвержденный приказом Министерства сельского хозяйства Российской Федерации от </w:t>
      </w:r>
      <w:r>
        <w:rPr>
          <w:rFonts w:ascii="Times New Roman" w:hAnsi="Times New Roman"/>
          <w:sz w:val="24"/>
          <w:szCs w:val="24"/>
        </w:rPr>
        <w:t>1</w:t>
      </w:r>
      <w:r w:rsidRPr="00C61530">
        <w:rPr>
          <w:rFonts w:ascii="Times New Roman" w:hAnsi="Times New Roman"/>
          <w:sz w:val="24"/>
          <w:szCs w:val="24"/>
        </w:rPr>
        <w:t xml:space="preserve">6 </w:t>
      </w:r>
      <w:r>
        <w:rPr>
          <w:rFonts w:ascii="Times New Roman" w:hAnsi="Times New Roman"/>
          <w:sz w:val="24"/>
          <w:szCs w:val="24"/>
        </w:rPr>
        <w:t>декабря</w:t>
      </w:r>
      <w:r w:rsidRPr="00C61530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>5</w:t>
      </w:r>
      <w:r w:rsidRPr="00C61530">
        <w:rPr>
          <w:rFonts w:ascii="Times New Roman" w:hAnsi="Times New Roman"/>
          <w:sz w:val="24"/>
          <w:szCs w:val="24"/>
        </w:rPr>
        <w:t xml:space="preserve"> г. № 1</w:t>
      </w:r>
      <w:r>
        <w:rPr>
          <w:rFonts w:ascii="Times New Roman" w:hAnsi="Times New Roman"/>
          <w:sz w:val="24"/>
          <w:szCs w:val="24"/>
        </w:rPr>
        <w:t>38</w:t>
      </w:r>
      <w:r w:rsidRPr="00C61530">
        <w:rPr>
          <w:rFonts w:ascii="Times New Roman" w:hAnsi="Times New Roman"/>
          <w:sz w:val="24"/>
          <w:szCs w:val="24"/>
        </w:rPr>
        <w:t>-у</w:t>
      </w:r>
      <w:r>
        <w:rPr>
          <w:rFonts w:ascii="Times New Roman" w:hAnsi="Times New Roman"/>
          <w:sz w:val="24"/>
          <w:szCs w:val="24"/>
        </w:rPr>
        <w:t>.</w:t>
      </w:r>
    </w:p>
    <w:p w:rsidR="00563A6C" w:rsidRDefault="00563A6C" w:rsidP="00563A6C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1.2. Общая характеристика </w:t>
      </w:r>
      <w:r w:rsidRPr="00555470">
        <w:rPr>
          <w:rFonts w:ascii="Times New Roman" w:hAnsi="Times New Roman"/>
          <w:b/>
          <w:sz w:val="24"/>
          <w:szCs w:val="24"/>
        </w:rPr>
        <w:t>основной профессиональной образовательной программы высшего образ</w:t>
      </w:r>
      <w:r>
        <w:rPr>
          <w:rFonts w:ascii="Times New Roman" w:hAnsi="Times New Roman"/>
          <w:b/>
          <w:sz w:val="24"/>
          <w:szCs w:val="24"/>
        </w:rPr>
        <w:t>ования (аспирантура)</w:t>
      </w:r>
    </w:p>
    <w:p w:rsidR="00563A6C" w:rsidRPr="00555470" w:rsidRDefault="00563A6C" w:rsidP="00563A6C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63A6C" w:rsidRPr="00925ABD" w:rsidRDefault="00563A6C" w:rsidP="00563A6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right="-6" w:firstLine="540"/>
        <w:jc w:val="both"/>
        <w:rPr>
          <w:rFonts w:ascii="Times New Roman CYR" w:hAnsi="Times New Roman CYR" w:cs="Times New Roman CYR"/>
          <w:b/>
          <w:sz w:val="24"/>
          <w:szCs w:val="24"/>
        </w:rPr>
      </w:pPr>
      <w:r>
        <w:rPr>
          <w:rFonts w:ascii="Times New Roman CYR" w:hAnsi="Times New Roman CYR" w:cs="Times New Roman CYR"/>
          <w:b/>
          <w:sz w:val="24"/>
          <w:szCs w:val="24"/>
        </w:rPr>
        <w:t>1.</w:t>
      </w:r>
      <w:r w:rsidRPr="00925ABD">
        <w:rPr>
          <w:rFonts w:ascii="Times New Roman CYR" w:hAnsi="Times New Roman CYR" w:cs="Times New Roman CYR"/>
          <w:b/>
          <w:sz w:val="24"/>
          <w:szCs w:val="24"/>
        </w:rPr>
        <w:t>2.1.</w:t>
      </w:r>
      <w:r>
        <w:rPr>
          <w:rFonts w:ascii="Times New Roman CYR" w:hAnsi="Times New Roman CYR" w:cs="Times New Roman CYR"/>
          <w:b/>
          <w:sz w:val="24"/>
          <w:szCs w:val="24"/>
        </w:rPr>
        <w:t xml:space="preserve"> </w:t>
      </w:r>
      <w:r w:rsidRPr="00925ABD">
        <w:rPr>
          <w:rFonts w:ascii="Times New Roman CYR" w:hAnsi="Times New Roman CYR" w:cs="Times New Roman CYR"/>
          <w:b/>
          <w:sz w:val="24"/>
          <w:szCs w:val="24"/>
        </w:rPr>
        <w:t>Цель программы аспирантуры</w:t>
      </w:r>
    </w:p>
    <w:p w:rsidR="00563A6C" w:rsidRDefault="00563A6C" w:rsidP="00563A6C">
      <w:pPr>
        <w:tabs>
          <w:tab w:val="num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22CBD">
        <w:rPr>
          <w:rFonts w:ascii="Times New Roman" w:hAnsi="Times New Roman"/>
          <w:b/>
          <w:sz w:val="24"/>
          <w:szCs w:val="24"/>
        </w:rPr>
        <w:t>Цель</w:t>
      </w:r>
      <w:r w:rsidRPr="004C0E8F">
        <w:rPr>
          <w:rFonts w:ascii="Times New Roman" w:hAnsi="Times New Roman"/>
          <w:sz w:val="24"/>
          <w:szCs w:val="24"/>
        </w:rPr>
        <w:t xml:space="preserve"> - подготовка научных и научно-педагогических кадров высшей квалификации, направленная на формирование способностей к научно-исследовательской, педагогической, аналитической и организационно-управленческой деятельности в сфере науки, связанная с углубленными профессиональными знаниями в области </w:t>
      </w:r>
      <w:r>
        <w:rPr>
          <w:rFonts w:ascii="Times New Roman" w:hAnsi="Times New Roman"/>
          <w:sz w:val="24"/>
          <w:szCs w:val="24"/>
        </w:rPr>
        <w:t>земледелия и растениеводства,</w:t>
      </w:r>
      <w:r w:rsidRPr="004C0E8F">
        <w:rPr>
          <w:rFonts w:ascii="Times New Roman" w:hAnsi="Times New Roman"/>
          <w:sz w:val="24"/>
          <w:szCs w:val="24"/>
        </w:rPr>
        <w:t xml:space="preserve"> а также формирование универсальных</w:t>
      </w:r>
      <w:r>
        <w:rPr>
          <w:rFonts w:ascii="Times New Roman" w:hAnsi="Times New Roman"/>
          <w:sz w:val="24"/>
          <w:szCs w:val="24"/>
        </w:rPr>
        <w:t>,</w:t>
      </w:r>
      <w:r w:rsidRPr="004C0E8F">
        <w:rPr>
          <w:rFonts w:ascii="Times New Roman" w:hAnsi="Times New Roman"/>
          <w:sz w:val="24"/>
          <w:szCs w:val="24"/>
        </w:rPr>
        <w:t xml:space="preserve"> общепрофессиональных</w:t>
      </w:r>
      <w:r>
        <w:rPr>
          <w:rFonts w:ascii="Times New Roman" w:hAnsi="Times New Roman"/>
          <w:sz w:val="24"/>
          <w:szCs w:val="24"/>
        </w:rPr>
        <w:t xml:space="preserve"> и профессиональных</w:t>
      </w:r>
      <w:r w:rsidRPr="004C0E8F">
        <w:rPr>
          <w:rFonts w:ascii="Times New Roman" w:hAnsi="Times New Roman"/>
          <w:sz w:val="24"/>
          <w:szCs w:val="24"/>
        </w:rPr>
        <w:t xml:space="preserve"> </w:t>
      </w:r>
      <w:r w:rsidRPr="004C0E8F">
        <w:rPr>
          <w:rFonts w:ascii="Times New Roman" w:hAnsi="Times New Roman"/>
          <w:sz w:val="24"/>
          <w:szCs w:val="24"/>
        </w:rPr>
        <w:lastRenderedPageBreak/>
        <w:t xml:space="preserve">компетенций в соответствии с требованиями ФГОС ВО по направлению подготовки </w:t>
      </w:r>
      <w:r w:rsidRPr="00C946DC">
        <w:rPr>
          <w:rFonts w:ascii="Times New Roman" w:hAnsi="Times New Roman"/>
          <w:sz w:val="24"/>
          <w:szCs w:val="24"/>
        </w:rPr>
        <w:t>35.06.01 «Сельское хозяйство»</w:t>
      </w:r>
      <w:r>
        <w:rPr>
          <w:rFonts w:ascii="Times New Roman" w:hAnsi="Times New Roman"/>
          <w:sz w:val="24"/>
          <w:szCs w:val="24"/>
        </w:rPr>
        <w:t>.</w:t>
      </w:r>
    </w:p>
    <w:p w:rsidR="00563A6C" w:rsidRPr="00773E5C" w:rsidRDefault="00563A6C" w:rsidP="00563A6C">
      <w:pPr>
        <w:tabs>
          <w:tab w:val="num" w:pos="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73E5C">
        <w:rPr>
          <w:rFonts w:ascii="Times New Roman" w:hAnsi="Times New Roman"/>
          <w:sz w:val="24"/>
          <w:szCs w:val="24"/>
        </w:rPr>
        <w:t xml:space="preserve">Задачи: </w:t>
      </w:r>
    </w:p>
    <w:p w:rsidR="00563A6C" w:rsidRDefault="00563A6C" w:rsidP="00563A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6B6C17">
        <w:rPr>
          <w:rFonts w:ascii="Times New Roman" w:hAnsi="Times New Roman"/>
          <w:sz w:val="24"/>
          <w:szCs w:val="24"/>
        </w:rPr>
        <w:t xml:space="preserve">удовлетворение потребности региона </w:t>
      </w:r>
      <w:r w:rsidRPr="006B6C17">
        <w:rPr>
          <w:rFonts w:ascii="Times New Roman CYR" w:hAnsi="Times New Roman CYR" w:cs="Times New Roman CYR"/>
          <w:sz w:val="24"/>
          <w:szCs w:val="24"/>
        </w:rPr>
        <w:t xml:space="preserve">и России в целом в </w:t>
      </w:r>
      <w:r>
        <w:rPr>
          <w:rFonts w:ascii="Times New Roman CYR" w:hAnsi="Times New Roman CYR" w:cs="Times New Roman CYR"/>
          <w:sz w:val="24"/>
          <w:szCs w:val="24"/>
        </w:rPr>
        <w:t>кадрах</w:t>
      </w:r>
      <w:r w:rsidRPr="006B6C17">
        <w:rPr>
          <w:rFonts w:ascii="Times New Roman CYR" w:hAnsi="Times New Roman CYR" w:cs="Times New Roman CYR"/>
          <w:sz w:val="24"/>
          <w:szCs w:val="24"/>
        </w:rPr>
        <w:t xml:space="preserve"> высшей квалификации в области </w:t>
      </w:r>
      <w:r>
        <w:rPr>
          <w:rFonts w:ascii="Times New Roman CYR" w:hAnsi="Times New Roman CYR" w:cs="Times New Roman CYR"/>
          <w:sz w:val="24"/>
          <w:szCs w:val="24"/>
        </w:rPr>
        <w:t>земледелия и растениеводства;</w:t>
      </w:r>
    </w:p>
    <w:p w:rsidR="00563A6C" w:rsidRPr="006B6C17" w:rsidRDefault="00563A6C" w:rsidP="00563A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</w:t>
      </w:r>
      <w:r w:rsidRPr="006B6C17">
        <w:rPr>
          <w:rFonts w:ascii="Times New Roman" w:hAnsi="Times New Roman"/>
          <w:sz w:val="24"/>
          <w:szCs w:val="24"/>
        </w:rPr>
        <w:t xml:space="preserve">развитие кадрового потенциала университета, усиление научной и практической компоненты в деятельности профессорско-преподавательского состава в процессе обучения аспирантов; </w:t>
      </w:r>
    </w:p>
    <w:p w:rsidR="00563A6C" w:rsidRPr="00EC20AB" w:rsidRDefault="00563A6C" w:rsidP="00563A6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C20AB">
        <w:rPr>
          <w:rFonts w:ascii="Times New Roman CYR" w:hAnsi="Times New Roman CYR" w:cs="Times New Roman CYR"/>
          <w:sz w:val="24"/>
          <w:szCs w:val="24"/>
        </w:rPr>
        <w:t>- углубленное изучение теоретических и методологических основ</w:t>
      </w:r>
      <w:r>
        <w:rPr>
          <w:rFonts w:ascii="Times New Roman CYR" w:hAnsi="Times New Roman CYR" w:cs="Times New Roman CYR"/>
          <w:sz w:val="24"/>
          <w:szCs w:val="24"/>
        </w:rPr>
        <w:t xml:space="preserve"> сельскохозяйственных </w:t>
      </w:r>
      <w:r w:rsidRPr="00EC20AB">
        <w:rPr>
          <w:rFonts w:ascii="Times New Roman CYR" w:hAnsi="Times New Roman CYR" w:cs="Times New Roman CYR"/>
          <w:sz w:val="24"/>
          <w:szCs w:val="24"/>
        </w:rPr>
        <w:t>наук;</w:t>
      </w:r>
    </w:p>
    <w:p w:rsidR="00563A6C" w:rsidRPr="003A28BC" w:rsidRDefault="00563A6C" w:rsidP="00563A6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3A28BC">
        <w:rPr>
          <w:rFonts w:ascii="Times New Roman CYR" w:hAnsi="Times New Roman CYR" w:cs="Times New Roman CYR"/>
          <w:sz w:val="24"/>
          <w:szCs w:val="24"/>
        </w:rPr>
        <w:t>- совершенствование философского образования, в том числе ориентированного на профессиональную деятельность;</w:t>
      </w:r>
    </w:p>
    <w:p w:rsidR="00563A6C" w:rsidRPr="00144441" w:rsidRDefault="00563A6C" w:rsidP="00563A6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hAnsi="Times New Roman"/>
          <w:sz w:val="24"/>
          <w:szCs w:val="24"/>
        </w:rPr>
      </w:pPr>
      <w:r w:rsidRPr="003A28BC">
        <w:rPr>
          <w:rFonts w:ascii="Times New Roman CYR" w:hAnsi="Times New Roman CYR" w:cs="Times New Roman CYR"/>
          <w:sz w:val="24"/>
          <w:szCs w:val="24"/>
        </w:rPr>
        <w:t>- совершенствование знаний иностранного языка, для использования в профессиональной деятельности</w:t>
      </w:r>
      <w:r>
        <w:rPr>
          <w:rFonts w:ascii="Times New Roman CYR" w:hAnsi="Times New Roman CYR" w:cs="Times New Roman CYR"/>
          <w:sz w:val="24"/>
          <w:szCs w:val="24"/>
        </w:rPr>
        <w:t>,</w:t>
      </w:r>
      <w:r>
        <w:rPr>
          <w:rFonts w:ascii="Times New Roman CYR" w:hAnsi="Times New Roman CYR" w:cs="Times New Roman CYR"/>
          <w:color w:val="FF0000"/>
          <w:sz w:val="24"/>
          <w:szCs w:val="24"/>
        </w:rPr>
        <w:t xml:space="preserve"> </w:t>
      </w:r>
      <w:r w:rsidRPr="00144441">
        <w:rPr>
          <w:rFonts w:ascii="Times New Roman CYR" w:hAnsi="Times New Roman CYR" w:cs="Times New Roman CYR"/>
          <w:sz w:val="24"/>
          <w:szCs w:val="24"/>
        </w:rPr>
        <w:t>в том числе для</w:t>
      </w:r>
      <w:r w:rsidRPr="00144441">
        <w:rPr>
          <w:rFonts w:ascii="Times New Roman" w:hAnsi="Times New Roman"/>
          <w:sz w:val="24"/>
          <w:szCs w:val="24"/>
        </w:rPr>
        <w:t xml:space="preserve"> участия в работе международных исследовательских коллективов по решению научных и научно-образовательных задач;</w:t>
      </w:r>
    </w:p>
    <w:p w:rsidR="00563A6C" w:rsidRPr="00DA197E" w:rsidRDefault="00563A6C" w:rsidP="00563A6C">
      <w:pPr>
        <w:pStyle w:val="12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A197E">
        <w:rPr>
          <w:rFonts w:ascii="Times New Roman" w:hAnsi="Times New Roman"/>
          <w:sz w:val="24"/>
          <w:szCs w:val="24"/>
        </w:rPr>
        <w:t>формирование компетенций, необходимых для успешной научно-педагогической работы в данной отрасли науки.</w:t>
      </w:r>
    </w:p>
    <w:p w:rsidR="00563A6C" w:rsidRPr="00DA197E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b/>
          <w:sz w:val="24"/>
          <w:szCs w:val="24"/>
        </w:rPr>
      </w:pPr>
      <w:r w:rsidRPr="00DA197E">
        <w:rPr>
          <w:rFonts w:ascii="Times New Roman CYR" w:hAnsi="Times New Roman CYR" w:cs="Times New Roman CYR"/>
          <w:b/>
          <w:sz w:val="24"/>
          <w:szCs w:val="24"/>
        </w:rPr>
        <w:t xml:space="preserve"> </w:t>
      </w:r>
    </w:p>
    <w:p w:rsidR="00563A6C" w:rsidRPr="00925ABD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1.2.2. Объем программы аспирантуры</w:t>
      </w:r>
    </w:p>
    <w:p w:rsidR="00563A6C" w:rsidRPr="00722493" w:rsidRDefault="00563A6C" w:rsidP="00563A6C">
      <w:pPr>
        <w:tabs>
          <w:tab w:val="num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331CF">
        <w:rPr>
          <w:rFonts w:ascii="Times New Roman" w:hAnsi="Times New Roman"/>
          <w:color w:val="000000"/>
          <w:sz w:val="24"/>
          <w:szCs w:val="24"/>
        </w:rPr>
        <w:t xml:space="preserve">Трудоемкость освоения обучающимся </w:t>
      </w:r>
      <w:r>
        <w:rPr>
          <w:rFonts w:ascii="Times New Roman" w:hAnsi="Times New Roman"/>
          <w:sz w:val="24"/>
          <w:szCs w:val="24"/>
        </w:rPr>
        <w:t>программы аспирантуры</w:t>
      </w:r>
      <w:r w:rsidRPr="008331CF">
        <w:rPr>
          <w:rFonts w:ascii="Times New Roman" w:hAnsi="Times New Roman"/>
          <w:color w:val="000000"/>
          <w:sz w:val="24"/>
          <w:szCs w:val="24"/>
        </w:rPr>
        <w:t xml:space="preserve"> за весь период обучения в соответствии с ФГОС ВО по направлению подготовки </w:t>
      </w:r>
      <w:r w:rsidRPr="00935E13">
        <w:rPr>
          <w:rFonts w:ascii="Times New Roman" w:hAnsi="Times New Roman"/>
          <w:sz w:val="24"/>
          <w:szCs w:val="24"/>
        </w:rPr>
        <w:t>35.06.01 «Сельское хозяйство»</w:t>
      </w:r>
      <w:r w:rsidRPr="00935E13">
        <w:rPr>
          <w:rFonts w:ascii="Times New Roman" w:hAnsi="Times New Roman"/>
          <w:color w:val="000000"/>
          <w:sz w:val="24"/>
          <w:szCs w:val="24"/>
        </w:rPr>
        <w:t>,</w:t>
      </w:r>
      <w:r w:rsidRPr="008331CF">
        <w:rPr>
          <w:rFonts w:ascii="Times New Roman" w:hAnsi="Times New Roman"/>
          <w:color w:val="000000"/>
          <w:sz w:val="24"/>
          <w:szCs w:val="24"/>
        </w:rPr>
        <w:t xml:space="preserve"> включая все виды аудиторной и самостоятельной работы, практики и время, отводимое </w:t>
      </w:r>
      <w:r w:rsidRPr="008331CF">
        <w:rPr>
          <w:rFonts w:ascii="Times New Roman" w:hAnsi="Times New Roman"/>
          <w:sz w:val="24"/>
          <w:szCs w:val="24"/>
        </w:rPr>
        <w:t xml:space="preserve">на контроль качества освоения обучающимся </w:t>
      </w:r>
      <w:r>
        <w:rPr>
          <w:rFonts w:ascii="Times New Roman" w:hAnsi="Times New Roman"/>
          <w:sz w:val="24"/>
          <w:szCs w:val="24"/>
        </w:rPr>
        <w:t>программы аспирантуры</w:t>
      </w:r>
      <w:r w:rsidRPr="008331CF">
        <w:rPr>
          <w:rFonts w:ascii="Times New Roman" w:hAnsi="Times New Roman"/>
          <w:sz w:val="24"/>
          <w:szCs w:val="24"/>
        </w:rPr>
        <w:t>, составляет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5706EC">
        <w:rPr>
          <w:rFonts w:ascii="Times New Roman" w:hAnsi="Times New Roman"/>
          <w:i/>
          <w:sz w:val="24"/>
          <w:szCs w:val="24"/>
        </w:rPr>
        <w:t>240</w:t>
      </w:r>
      <w:r w:rsidRPr="005706EC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1CF">
        <w:rPr>
          <w:rFonts w:ascii="Times New Roman" w:hAnsi="Times New Roman"/>
          <w:sz w:val="24"/>
          <w:szCs w:val="24"/>
        </w:rPr>
        <w:t>зачетных единиц (далее - з.е.)</w:t>
      </w:r>
      <w:r>
        <w:rPr>
          <w:rFonts w:ascii="Times New Roman" w:hAnsi="Times New Roman"/>
          <w:sz w:val="24"/>
          <w:szCs w:val="24"/>
        </w:rPr>
        <w:t>.</w:t>
      </w:r>
    </w:p>
    <w:p w:rsidR="00563A6C" w:rsidRPr="00EA592F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Объем программы аспирантуры, реализуемый за один учебный год, в очной форме обучения составляет  60 з.е., </w:t>
      </w:r>
      <w:r w:rsidRPr="00C751F6">
        <w:rPr>
          <w:rFonts w:ascii="Times New Roman" w:hAnsi="Times New Roman"/>
          <w:sz w:val="24"/>
          <w:szCs w:val="24"/>
        </w:rPr>
        <w:t xml:space="preserve">в заочной форме обучения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EA592F">
        <w:rPr>
          <w:rFonts w:ascii="Times New Roman" w:hAnsi="Times New Roman"/>
          <w:sz w:val="24"/>
          <w:szCs w:val="24"/>
        </w:rPr>
        <w:t xml:space="preserve">48 </w:t>
      </w:r>
      <w:r w:rsidRPr="00EA592F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EA592F">
        <w:rPr>
          <w:rFonts w:ascii="Times New Roman" w:hAnsi="Times New Roman"/>
          <w:sz w:val="24"/>
          <w:szCs w:val="24"/>
        </w:rPr>
        <w:t>з.е.</w:t>
      </w:r>
    </w:p>
    <w:p w:rsidR="00563A6C" w:rsidRDefault="00563A6C" w:rsidP="00563A6C">
      <w:pPr>
        <w:tabs>
          <w:tab w:val="left" w:pos="705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63A6C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Pr="00925ABD"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hAnsi="Times New Roman"/>
          <w:b/>
          <w:sz w:val="24"/>
          <w:szCs w:val="24"/>
        </w:rPr>
        <w:t>3</w:t>
      </w:r>
      <w:r w:rsidRPr="00925ABD">
        <w:rPr>
          <w:rFonts w:ascii="Times New Roman" w:hAnsi="Times New Roman"/>
          <w:b/>
          <w:sz w:val="24"/>
          <w:szCs w:val="24"/>
        </w:rPr>
        <w:t xml:space="preserve">. </w:t>
      </w:r>
      <w:r w:rsidRPr="007B21D9">
        <w:rPr>
          <w:rFonts w:ascii="Times New Roman" w:hAnsi="Times New Roman"/>
          <w:b/>
          <w:sz w:val="24"/>
          <w:szCs w:val="24"/>
        </w:rPr>
        <w:t>Срок получения образования по программе аспирантуры</w:t>
      </w:r>
    </w:p>
    <w:p w:rsidR="00563A6C" w:rsidRPr="00ED4D9F" w:rsidRDefault="00563A6C" w:rsidP="00563A6C">
      <w:pPr>
        <w:tabs>
          <w:tab w:val="num" w:pos="0"/>
        </w:tabs>
        <w:spacing w:after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5D34B2">
        <w:rPr>
          <w:rFonts w:ascii="Times New Roman" w:hAnsi="Times New Roman"/>
          <w:sz w:val="24"/>
          <w:szCs w:val="24"/>
        </w:rPr>
        <w:t>Срок получения образования по программе аспирантуры</w:t>
      </w:r>
      <w:r w:rsidRPr="007B21D9">
        <w:rPr>
          <w:rFonts w:ascii="Times New Roman" w:hAnsi="Times New Roman"/>
          <w:b/>
          <w:sz w:val="24"/>
          <w:szCs w:val="24"/>
        </w:rPr>
        <w:t xml:space="preserve"> </w:t>
      </w:r>
      <w:r w:rsidRPr="007B21D9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Pr="007B21D9">
        <w:rPr>
          <w:rFonts w:ascii="Times New Roman" w:hAnsi="Times New Roman"/>
          <w:sz w:val="24"/>
          <w:szCs w:val="24"/>
        </w:rPr>
        <w:t xml:space="preserve">соответствии с  ФГОС ВО по направлению подготовки </w:t>
      </w:r>
      <w:r w:rsidRPr="00C946DC">
        <w:rPr>
          <w:rFonts w:ascii="Times New Roman" w:hAnsi="Times New Roman"/>
          <w:sz w:val="24"/>
          <w:szCs w:val="24"/>
        </w:rPr>
        <w:t>35.06.01 «Сельское хозяйство»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в очной форме обучения, включая каникулы, предоставляемые после прохождения государственной итоговой аттестации, вне зависимости от применяемых образовательных технологий, составляет  4 года</w:t>
      </w:r>
      <w:r w:rsidRPr="00B25F6C">
        <w:rPr>
          <w:rFonts w:ascii="Times New Roman" w:hAnsi="Times New Roman"/>
          <w:i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51F6">
        <w:rPr>
          <w:rFonts w:ascii="Times New Roman" w:hAnsi="Times New Roman"/>
          <w:sz w:val="24"/>
          <w:szCs w:val="24"/>
        </w:rPr>
        <w:t xml:space="preserve">в заочной форме обучения </w:t>
      </w:r>
      <w:r>
        <w:rPr>
          <w:rFonts w:ascii="Times New Roman" w:hAnsi="Times New Roman"/>
          <w:sz w:val="24"/>
          <w:szCs w:val="24"/>
        </w:rPr>
        <w:t>–</w:t>
      </w:r>
      <w:r w:rsidRPr="00C751F6">
        <w:rPr>
          <w:rFonts w:ascii="Times New Roman" w:hAnsi="Times New Roman"/>
          <w:sz w:val="24"/>
          <w:szCs w:val="24"/>
        </w:rPr>
        <w:t xml:space="preserve"> </w:t>
      </w:r>
      <w:r w:rsidRPr="00ED4D9F">
        <w:rPr>
          <w:rFonts w:ascii="Times New Roman" w:hAnsi="Times New Roman"/>
          <w:sz w:val="24"/>
          <w:szCs w:val="24"/>
        </w:rPr>
        <w:t xml:space="preserve">5. </w:t>
      </w:r>
    </w:p>
    <w:p w:rsidR="00563A6C" w:rsidRPr="00E44688" w:rsidRDefault="00563A6C" w:rsidP="00563A6C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44688">
        <w:rPr>
          <w:rFonts w:ascii="Times New Roman" w:hAnsi="Times New Roman"/>
          <w:sz w:val="24"/>
          <w:szCs w:val="24"/>
        </w:rPr>
        <w:t xml:space="preserve">при обучении по индивидуальному учебному плану, не более срока получения образования, установленного для соответствующей формы обучения (по решению Ученого Совета </w:t>
      </w:r>
      <w:r>
        <w:rPr>
          <w:rFonts w:ascii="Times New Roman" w:hAnsi="Times New Roman"/>
          <w:sz w:val="24"/>
          <w:szCs w:val="24"/>
        </w:rPr>
        <w:t>ФГБОУ ВО ГАУ Северного Зауралья</w:t>
      </w:r>
      <w:r w:rsidRPr="00E44688">
        <w:rPr>
          <w:rFonts w:ascii="Times New Roman" w:hAnsi="Times New Roman"/>
          <w:sz w:val="24"/>
          <w:szCs w:val="24"/>
        </w:rPr>
        <w:t>);</w:t>
      </w:r>
    </w:p>
    <w:p w:rsidR="00563A6C" w:rsidRPr="00E44688" w:rsidRDefault="00563A6C" w:rsidP="00563A6C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44688">
        <w:rPr>
          <w:rFonts w:ascii="Times New Roman" w:hAnsi="Times New Roman"/>
          <w:sz w:val="24"/>
          <w:szCs w:val="24"/>
        </w:rPr>
        <w:t xml:space="preserve">при обучении по индивидуальному плану лиц с ограниченными возможностями здоровья: </w:t>
      </w:r>
      <w:r>
        <w:rPr>
          <w:rFonts w:ascii="Times New Roman" w:hAnsi="Times New Roman"/>
          <w:sz w:val="24"/>
          <w:szCs w:val="24"/>
        </w:rPr>
        <w:t>Университет</w:t>
      </w:r>
      <w:r w:rsidRPr="00E44688">
        <w:rPr>
          <w:rFonts w:ascii="Times New Roman" w:hAnsi="Times New Roman"/>
          <w:sz w:val="24"/>
          <w:szCs w:val="24"/>
        </w:rPr>
        <w:t xml:space="preserve"> вправе продлить срок не более чем на один год по сравнению со сроком, установленным для соответствующей формы обучения (по решению Ученого Совета </w:t>
      </w:r>
      <w:r>
        <w:rPr>
          <w:rFonts w:ascii="Times New Roman" w:hAnsi="Times New Roman"/>
          <w:sz w:val="24"/>
          <w:szCs w:val="24"/>
        </w:rPr>
        <w:t>ФГБОУ ВО ГАУ Северного Зауралья</w:t>
      </w:r>
      <w:r w:rsidRPr="00E44688">
        <w:rPr>
          <w:rFonts w:ascii="Times New Roman" w:hAnsi="Times New Roman"/>
          <w:sz w:val="24"/>
          <w:szCs w:val="24"/>
        </w:rPr>
        <w:t>);</w:t>
      </w:r>
    </w:p>
    <w:p w:rsidR="00563A6C" w:rsidRPr="00E44688" w:rsidRDefault="00563A6C" w:rsidP="00563A6C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44688">
        <w:rPr>
          <w:rFonts w:ascii="Times New Roman" w:hAnsi="Times New Roman"/>
          <w:sz w:val="24"/>
          <w:szCs w:val="24"/>
        </w:rPr>
        <w:t xml:space="preserve">Объем программы аспирантуры при обучении по индивидуальному плану </w:t>
      </w:r>
      <w:r w:rsidRPr="0098300C">
        <w:rPr>
          <w:rFonts w:ascii="Times New Roman" w:hAnsi="Times New Roman"/>
          <w:sz w:val="24"/>
          <w:szCs w:val="24"/>
        </w:rPr>
        <w:t xml:space="preserve">составляет не более </w:t>
      </w:r>
      <w:r w:rsidRPr="00115983">
        <w:rPr>
          <w:rFonts w:ascii="Times New Roman" w:hAnsi="Times New Roman"/>
          <w:sz w:val="24"/>
          <w:szCs w:val="24"/>
        </w:rPr>
        <w:t>7</w:t>
      </w:r>
      <w:r w:rsidRPr="00E44688">
        <w:rPr>
          <w:rFonts w:ascii="Times New Roman" w:hAnsi="Times New Roman"/>
          <w:sz w:val="24"/>
          <w:szCs w:val="24"/>
        </w:rPr>
        <w:t xml:space="preserve">5 з.е. за один учебный год. </w:t>
      </w:r>
    </w:p>
    <w:p w:rsidR="00563A6C" w:rsidRDefault="00563A6C" w:rsidP="00563A6C">
      <w:pPr>
        <w:widowControl w:val="0"/>
        <w:tabs>
          <w:tab w:val="left" w:pos="1191"/>
          <w:tab w:val="left" w:pos="1418"/>
        </w:tabs>
        <w:autoSpaceDE w:val="0"/>
        <w:autoSpaceDN w:val="0"/>
        <w:adjustRightInd w:val="0"/>
        <w:spacing w:after="0" w:line="240" w:lineRule="auto"/>
        <w:ind w:right="-6" w:firstLine="54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563A6C" w:rsidRPr="00925ABD" w:rsidRDefault="00563A6C" w:rsidP="00563A6C">
      <w:pPr>
        <w:widowControl w:val="0"/>
        <w:tabs>
          <w:tab w:val="left" w:pos="1191"/>
          <w:tab w:val="left" w:pos="1418"/>
        </w:tabs>
        <w:autoSpaceDE w:val="0"/>
        <w:autoSpaceDN w:val="0"/>
        <w:adjustRightInd w:val="0"/>
        <w:spacing w:after="0" w:line="240" w:lineRule="auto"/>
        <w:ind w:right="-6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1.3. </w:t>
      </w:r>
      <w:r w:rsidRPr="00925ABD">
        <w:rPr>
          <w:rFonts w:ascii="Times New Roman" w:hAnsi="Times New Roman"/>
          <w:b/>
          <w:bCs/>
          <w:color w:val="000000"/>
          <w:sz w:val="24"/>
          <w:szCs w:val="24"/>
        </w:rPr>
        <w:t xml:space="preserve">Требования к уровню подготовки абитуриента, необходимому для освоения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программы аспирантуры</w:t>
      </w:r>
    </w:p>
    <w:p w:rsidR="00563A6C" w:rsidRPr="00C85D79" w:rsidRDefault="00563A6C" w:rsidP="00563A6C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</w:p>
    <w:p w:rsidR="00563A6C" w:rsidRPr="00C85D79" w:rsidRDefault="00563A6C" w:rsidP="00563A6C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 CYR" w:hAnsi="Times New Roman CYR" w:cs="Times New Roman CYR"/>
          <w:sz w:val="24"/>
          <w:szCs w:val="24"/>
        </w:rPr>
      </w:pPr>
      <w:r w:rsidRPr="00C85D79">
        <w:rPr>
          <w:rFonts w:ascii="Times New Roman" w:eastAsia="Calibri" w:hAnsi="Times New Roman"/>
          <w:sz w:val="24"/>
          <w:szCs w:val="24"/>
          <w:lang w:eastAsia="en-US"/>
        </w:rPr>
        <w:t xml:space="preserve">Требования к уровню подготовки абитуриента, необходимому для освоения программы аспирантуры устанавливается Правилами приема на обучение по образовательным </w:t>
      </w:r>
      <w:r w:rsidRPr="00C85D79">
        <w:rPr>
          <w:rFonts w:ascii="Times New Roman" w:eastAsia="Calibri" w:hAnsi="Times New Roman"/>
          <w:sz w:val="24"/>
          <w:szCs w:val="24"/>
          <w:lang w:eastAsia="en-US"/>
        </w:rPr>
        <w:lastRenderedPageBreak/>
        <w:t>программам высшего образования – программам подготовки научно-педагогических кадров в аспирантуре ФГБОУ ВО ГАУ Северного Зауралья.</w:t>
      </w:r>
    </w:p>
    <w:p w:rsidR="00563A6C" w:rsidRDefault="00563A6C" w:rsidP="00563A6C">
      <w:pPr>
        <w:widowControl w:val="0"/>
        <w:tabs>
          <w:tab w:val="left" w:pos="1191"/>
          <w:tab w:val="left" w:pos="1418"/>
        </w:tabs>
        <w:autoSpaceDE w:val="0"/>
        <w:autoSpaceDN w:val="0"/>
        <w:adjustRightInd w:val="0"/>
        <w:spacing w:after="0" w:line="240" w:lineRule="auto"/>
        <w:ind w:right="-6" w:firstLine="54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563A6C" w:rsidRDefault="00563A6C" w:rsidP="00563A6C">
      <w:pPr>
        <w:widowControl w:val="0"/>
        <w:spacing w:after="0" w:line="240" w:lineRule="auto"/>
        <w:ind w:firstLine="709"/>
        <w:jc w:val="both"/>
        <w:outlineLvl w:val="0"/>
        <w:rPr>
          <w:b/>
          <w:bCs/>
          <w:sz w:val="28"/>
          <w:szCs w:val="28"/>
        </w:rPr>
      </w:pPr>
    </w:p>
    <w:p w:rsidR="00563A6C" w:rsidRPr="00563124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8B72D5">
        <w:rPr>
          <w:rFonts w:ascii="Times New Roman" w:hAnsi="Times New Roman"/>
          <w:b/>
          <w:bCs/>
          <w:sz w:val="24"/>
          <w:szCs w:val="24"/>
        </w:rPr>
        <w:t xml:space="preserve">1.4. </w:t>
      </w:r>
      <w:r w:rsidRPr="008B72D5">
        <w:rPr>
          <w:rFonts w:ascii="Times New Roman" w:hAnsi="Times New Roman"/>
          <w:b/>
          <w:sz w:val="24"/>
          <w:szCs w:val="24"/>
        </w:rPr>
        <w:t xml:space="preserve">Характеристика </w:t>
      </w:r>
      <w:r w:rsidRPr="00563124">
        <w:rPr>
          <w:rFonts w:ascii="Times New Roman" w:hAnsi="Times New Roman"/>
          <w:b/>
          <w:sz w:val="24"/>
          <w:szCs w:val="24"/>
        </w:rPr>
        <w:t>профессиональной деятельности выпускника, освоившего программу аспирантуры</w:t>
      </w:r>
    </w:p>
    <w:p w:rsidR="00563A6C" w:rsidRPr="00563124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563A6C" w:rsidRPr="00DF72E1" w:rsidRDefault="00563A6C" w:rsidP="00563A6C">
      <w:pPr>
        <w:widowControl w:val="0"/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DF72E1">
        <w:rPr>
          <w:rFonts w:ascii="Times New Roman" w:hAnsi="Times New Roman"/>
          <w:b/>
          <w:sz w:val="24"/>
          <w:szCs w:val="24"/>
        </w:rPr>
        <w:t>1.4.1. Область профессиональной деятельности выпускника</w:t>
      </w:r>
    </w:p>
    <w:p w:rsidR="00563A6C" w:rsidRDefault="00563A6C" w:rsidP="00563A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F72E1">
        <w:rPr>
          <w:rFonts w:ascii="Times New Roman" w:hAnsi="Times New Roman"/>
          <w:sz w:val="24"/>
          <w:szCs w:val="24"/>
        </w:rPr>
        <w:t>Область профессиональной деятельности выпускников, освоивших программу аспирантуры, включает</w:t>
      </w:r>
      <w:r>
        <w:rPr>
          <w:rFonts w:ascii="Times New Roman" w:hAnsi="Times New Roman"/>
          <w:sz w:val="24"/>
          <w:szCs w:val="24"/>
        </w:rPr>
        <w:t>:</w:t>
      </w:r>
    </w:p>
    <w:p w:rsidR="00563A6C" w:rsidRPr="00341881" w:rsidRDefault="00563A6C" w:rsidP="00563A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41881">
        <w:rPr>
          <w:rFonts w:ascii="Times New Roman" w:hAnsi="Times New Roman"/>
          <w:sz w:val="24"/>
          <w:szCs w:val="24"/>
        </w:rPr>
        <w:t>решение комплексных задач в области сельского хозяйства;</w:t>
      </w:r>
    </w:p>
    <w:p w:rsidR="00563A6C" w:rsidRPr="00341881" w:rsidRDefault="00563A6C" w:rsidP="00563A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41881">
        <w:rPr>
          <w:rFonts w:ascii="Times New Roman" w:hAnsi="Times New Roman"/>
          <w:sz w:val="24"/>
          <w:szCs w:val="24"/>
        </w:rPr>
        <w:t>агрономии, защиты растений, почвоведения, агрохимии, мелиорации, садоводства, луговодства, ландшафтного озеленения территорий;</w:t>
      </w:r>
    </w:p>
    <w:p w:rsidR="00563A6C" w:rsidRDefault="00563A6C" w:rsidP="00563A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41881">
        <w:rPr>
          <w:rFonts w:ascii="Times New Roman" w:hAnsi="Times New Roman"/>
          <w:sz w:val="24"/>
          <w:szCs w:val="24"/>
        </w:rPr>
        <w:t>селекции и семеноводства сельскохозяйственных культур,</w:t>
      </w:r>
    </w:p>
    <w:p w:rsidR="00563A6C" w:rsidRPr="00ED4D9F" w:rsidRDefault="00563A6C" w:rsidP="00563A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41881">
        <w:rPr>
          <w:rFonts w:ascii="Times New Roman" w:hAnsi="Times New Roman"/>
          <w:sz w:val="24"/>
          <w:szCs w:val="24"/>
        </w:rPr>
        <w:t>сельскохозяйственной биотехнологии, растениеводства, технологий производства сельскохозяйственных культур.</w:t>
      </w:r>
    </w:p>
    <w:p w:rsidR="00563A6C" w:rsidRDefault="00563A6C" w:rsidP="00563A6C">
      <w:pPr>
        <w:widowControl w:val="0"/>
        <w:spacing w:after="0" w:line="240" w:lineRule="auto"/>
        <w:ind w:firstLine="567"/>
        <w:jc w:val="both"/>
        <w:outlineLvl w:val="1"/>
        <w:rPr>
          <w:rFonts w:ascii="Times New Roman" w:hAnsi="Times New Roman"/>
          <w:b/>
          <w:sz w:val="24"/>
          <w:szCs w:val="24"/>
        </w:rPr>
      </w:pPr>
    </w:p>
    <w:p w:rsidR="00563A6C" w:rsidRPr="00BE365D" w:rsidRDefault="00563A6C" w:rsidP="00563A6C">
      <w:pPr>
        <w:widowControl w:val="0"/>
        <w:spacing w:after="0" w:line="240" w:lineRule="auto"/>
        <w:ind w:firstLine="567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 w:rsidRPr="00BE365D">
        <w:rPr>
          <w:rFonts w:ascii="Times New Roman" w:hAnsi="Times New Roman"/>
          <w:b/>
          <w:sz w:val="24"/>
          <w:szCs w:val="24"/>
        </w:rPr>
        <w:t>1.4.2.</w:t>
      </w:r>
      <w:r w:rsidRPr="00BE365D">
        <w:rPr>
          <w:rFonts w:ascii="Times New Roman" w:hAnsi="Times New Roman"/>
          <w:sz w:val="24"/>
          <w:szCs w:val="24"/>
        </w:rPr>
        <w:t xml:space="preserve"> </w:t>
      </w:r>
      <w:r w:rsidRPr="00BE365D">
        <w:rPr>
          <w:rFonts w:ascii="Times New Roman" w:hAnsi="Times New Roman"/>
          <w:b/>
          <w:bCs/>
          <w:sz w:val="24"/>
          <w:szCs w:val="24"/>
        </w:rPr>
        <w:t>Объекты профессиональной деятельности выпускника</w:t>
      </w:r>
    </w:p>
    <w:p w:rsidR="00563A6C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E365D">
        <w:rPr>
          <w:rFonts w:ascii="Times New Roman" w:hAnsi="Times New Roman"/>
          <w:sz w:val="24"/>
          <w:szCs w:val="24"/>
        </w:rPr>
        <w:t>Объектами профессиональной деятельности выпускник</w:t>
      </w:r>
      <w:r w:rsidR="00701EF2">
        <w:rPr>
          <w:rFonts w:ascii="Times New Roman" w:hAnsi="Times New Roman"/>
          <w:sz w:val="24"/>
          <w:szCs w:val="24"/>
        </w:rPr>
        <w:t>а</w:t>
      </w:r>
      <w:r w:rsidRPr="00BE365D">
        <w:rPr>
          <w:rFonts w:ascii="Times New Roman" w:hAnsi="Times New Roman"/>
          <w:sz w:val="24"/>
          <w:szCs w:val="24"/>
        </w:rPr>
        <w:t>, освоивш</w:t>
      </w:r>
      <w:r w:rsidR="00701EF2">
        <w:rPr>
          <w:rFonts w:ascii="Times New Roman" w:hAnsi="Times New Roman"/>
          <w:sz w:val="24"/>
          <w:szCs w:val="24"/>
        </w:rPr>
        <w:t>его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365D">
        <w:rPr>
          <w:rFonts w:ascii="Times New Roman" w:hAnsi="Times New Roman"/>
          <w:sz w:val="24"/>
          <w:szCs w:val="24"/>
        </w:rPr>
        <w:t>программу аспирантуры, являются</w:t>
      </w:r>
      <w:r>
        <w:rPr>
          <w:rFonts w:ascii="Times New Roman" w:hAnsi="Times New Roman"/>
          <w:sz w:val="24"/>
          <w:szCs w:val="24"/>
        </w:rPr>
        <w:t>:</w:t>
      </w:r>
    </w:p>
    <w:p w:rsidR="00563A6C" w:rsidRDefault="00563A6C" w:rsidP="00563A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241A9">
        <w:rPr>
          <w:rFonts w:ascii="Times New Roman" w:hAnsi="Times New Roman" w:cs="Times New Roman"/>
          <w:sz w:val="24"/>
          <w:szCs w:val="24"/>
        </w:rPr>
        <w:t>сельскохозяйственные растения (виды, сорта и гибриды, генетические коллекции растений), агроландшафты, сенокосы и пастбища, почвы и их плодородие, вредные организмы, методы и средства защиты растений от них, технологии производства продукции растениеводства;</w:t>
      </w:r>
    </w:p>
    <w:p w:rsidR="00563A6C" w:rsidRPr="00ED4D9F" w:rsidRDefault="00563A6C" w:rsidP="00563A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241A9">
        <w:rPr>
          <w:rFonts w:ascii="Times New Roman" w:hAnsi="Times New Roman" w:cs="Times New Roman"/>
          <w:sz w:val="24"/>
          <w:szCs w:val="24"/>
        </w:rPr>
        <w:t>посевы полевых культур, насаждения плодовых, овощных, лекарственных, декоративных культур и винограда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63A6C" w:rsidRPr="00ED4D9F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63A6C" w:rsidRPr="0085787A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787A">
        <w:rPr>
          <w:rFonts w:ascii="Times New Roman" w:hAnsi="Times New Roman"/>
          <w:b/>
          <w:sz w:val="24"/>
          <w:szCs w:val="24"/>
        </w:rPr>
        <w:t>1.4.3.</w:t>
      </w:r>
      <w:r w:rsidRPr="00BE365D">
        <w:rPr>
          <w:rFonts w:ascii="Times New Roman" w:hAnsi="Times New Roman"/>
          <w:sz w:val="24"/>
          <w:szCs w:val="24"/>
        </w:rPr>
        <w:t xml:space="preserve"> </w:t>
      </w:r>
      <w:r w:rsidRPr="0085787A">
        <w:rPr>
          <w:rFonts w:ascii="Times New Roman" w:hAnsi="Times New Roman"/>
          <w:b/>
          <w:bCs/>
          <w:sz w:val="24"/>
          <w:szCs w:val="24"/>
        </w:rPr>
        <w:t>Виды профессиональной деятельности выпускника</w:t>
      </w:r>
    </w:p>
    <w:p w:rsidR="00563A6C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787A">
        <w:rPr>
          <w:rFonts w:ascii="Times New Roman" w:hAnsi="Times New Roman"/>
          <w:sz w:val="24"/>
          <w:szCs w:val="24"/>
        </w:rPr>
        <w:t>Вид</w:t>
      </w:r>
      <w:r>
        <w:rPr>
          <w:rFonts w:ascii="Times New Roman" w:hAnsi="Times New Roman"/>
          <w:sz w:val="24"/>
          <w:szCs w:val="24"/>
        </w:rPr>
        <w:t>ы профессиональной деятельности выпускников</w:t>
      </w:r>
      <w:r w:rsidRPr="00BE365D">
        <w:rPr>
          <w:rFonts w:ascii="Times New Roman" w:hAnsi="Times New Roman"/>
          <w:sz w:val="24"/>
          <w:szCs w:val="24"/>
        </w:rPr>
        <w:t>, к которым готовятся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365D">
        <w:rPr>
          <w:rFonts w:ascii="Times New Roman" w:hAnsi="Times New Roman"/>
          <w:sz w:val="24"/>
          <w:szCs w:val="24"/>
        </w:rPr>
        <w:t>выпускники, освоившие программу аспирантуры:</w:t>
      </w:r>
    </w:p>
    <w:p w:rsidR="00563A6C" w:rsidRDefault="00563A6C" w:rsidP="00563A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241A9">
        <w:rPr>
          <w:rFonts w:ascii="Times New Roman" w:hAnsi="Times New Roman" w:cs="Times New Roman"/>
          <w:sz w:val="24"/>
          <w:szCs w:val="24"/>
        </w:rPr>
        <w:t>научно-исследовательская деятельность в области сельского хозяйства, агрономии, защиты растений, селекции и генетики сельскохозяйственных культур, почвоведения, агрохимии, ландшафтного обустройства территорий, технологий производства сельскохозяйственной продукции в качестве научных сотрудников, способных к участию в коллективных исследовательских проектах;</w:t>
      </w:r>
    </w:p>
    <w:p w:rsidR="00563A6C" w:rsidRPr="007241A9" w:rsidRDefault="00563A6C" w:rsidP="00563A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241A9">
        <w:rPr>
          <w:rFonts w:ascii="Times New Roman" w:hAnsi="Times New Roman" w:cs="Times New Roman"/>
          <w:sz w:val="24"/>
          <w:szCs w:val="24"/>
        </w:rPr>
        <w:t>преподавательская деятельность по образовательным программам высшего образования.</w:t>
      </w:r>
    </w:p>
    <w:p w:rsidR="00563A6C" w:rsidRPr="00BE365D" w:rsidRDefault="00563A6C" w:rsidP="00563A6C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BE365D">
        <w:rPr>
          <w:rFonts w:ascii="Times New Roman" w:hAnsi="Times New Roman"/>
          <w:sz w:val="24"/>
          <w:szCs w:val="24"/>
        </w:rPr>
        <w:t>Программа аспирантуры направлена на освоение всех видов профессиональной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365D">
        <w:rPr>
          <w:rFonts w:ascii="Times New Roman" w:hAnsi="Times New Roman"/>
          <w:sz w:val="24"/>
          <w:szCs w:val="24"/>
        </w:rPr>
        <w:t>деятельности, к которым готовится выпускник.</w:t>
      </w:r>
    </w:p>
    <w:p w:rsidR="00563A6C" w:rsidRDefault="00563A6C" w:rsidP="00563A6C">
      <w:pPr>
        <w:widowControl w:val="0"/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563A6C" w:rsidRDefault="00563A6C" w:rsidP="00563A6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1.4.</w:t>
      </w:r>
      <w:r w:rsidRPr="00B75FAB"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B75FA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52887">
        <w:rPr>
          <w:rFonts w:ascii="Times New Roman" w:hAnsi="Times New Roman"/>
          <w:b/>
          <w:bCs/>
        </w:rPr>
        <w:t>Обобщенные трудовые функции выпускников в соответствии с профессиональными стандартами (</w:t>
      </w:r>
      <w:r w:rsidRPr="00C52887">
        <w:rPr>
          <w:rFonts w:ascii="Times New Roman" w:hAnsi="Times New Roman"/>
          <w:b/>
        </w:rPr>
        <w:t>Педагог профессионального обучения, профессионального образования и дополнительного профессионального образования (приказ Министерства труда  и Социальной защиты Российской Федерации №608 от 08.09.2015 г.); Научный работник (научная (научно-исследовательская) деятельность) (проект приказа Минтруда России от 18.11.13 г.)</w:t>
      </w:r>
      <w:r w:rsidRPr="00C52887">
        <w:rPr>
          <w:rFonts w:ascii="Times New Roman" w:hAnsi="Times New Roman"/>
        </w:rPr>
        <w:t>: управление собственной научной деятельностью и развитием, осуществление и организация текущей научной деятельности в подразделении, преподавание по программам бакалавриата, специалитета, магистратуры, аспирантуры и дополнительным профессиональным программам, ориентированным на соответствующий уровень квалификации.</w:t>
      </w:r>
    </w:p>
    <w:p w:rsidR="00563A6C" w:rsidRPr="0050290C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63609F">
        <w:rPr>
          <w:rFonts w:ascii="Times New Roman" w:hAnsi="Times New Roman"/>
          <w:b/>
          <w:bCs/>
          <w:sz w:val="24"/>
          <w:szCs w:val="24"/>
        </w:rPr>
        <w:lastRenderedPageBreak/>
        <w:t>1.5. Результаты освоения программы аспирантуры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0290C">
        <w:rPr>
          <w:rFonts w:ascii="Times New Roman" w:hAnsi="Times New Roman"/>
          <w:b/>
          <w:bCs/>
          <w:sz w:val="24"/>
          <w:szCs w:val="24"/>
        </w:rPr>
        <w:t>(</w:t>
      </w:r>
      <w:r w:rsidRPr="0050290C">
        <w:rPr>
          <w:rFonts w:ascii="Times New Roman" w:hAnsi="Times New Roman"/>
          <w:b/>
          <w:sz w:val="24"/>
          <w:szCs w:val="24"/>
        </w:rPr>
        <w:t>универсальные, общепрофессиональные, профессиональные компетенции)</w:t>
      </w:r>
    </w:p>
    <w:p w:rsidR="00563A6C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07E2">
        <w:rPr>
          <w:rFonts w:ascii="Times New Roman" w:hAnsi="Times New Roman"/>
          <w:sz w:val="24"/>
          <w:szCs w:val="24"/>
        </w:rPr>
        <w:t>В результате освоения программы аспирантуры у выпускника должны быть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4B07E2">
        <w:rPr>
          <w:rFonts w:ascii="Times New Roman" w:hAnsi="Times New Roman"/>
          <w:sz w:val="24"/>
          <w:szCs w:val="24"/>
        </w:rPr>
        <w:t>сформированы</w:t>
      </w:r>
      <w:r>
        <w:rPr>
          <w:rFonts w:ascii="Times New Roman" w:hAnsi="Times New Roman"/>
          <w:sz w:val="24"/>
          <w:szCs w:val="24"/>
        </w:rPr>
        <w:t>:</w:t>
      </w:r>
    </w:p>
    <w:p w:rsidR="00563A6C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57890" w:rsidRPr="00557890" w:rsidRDefault="00557890" w:rsidP="0055789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890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универсальные компетенции</w:t>
      </w:r>
      <w:r w:rsidRPr="0055789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57890" w:rsidRPr="00557890" w:rsidRDefault="00557890" w:rsidP="0055789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890">
        <w:rPr>
          <w:rFonts w:ascii="Times New Roman" w:eastAsia="Times New Roman" w:hAnsi="Times New Roman" w:cs="Times New Roman"/>
          <w:bCs/>
          <w:sz w:val="24"/>
          <w:szCs w:val="24"/>
        </w:rPr>
        <w:t>-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 (УК-1);</w:t>
      </w:r>
    </w:p>
    <w:p w:rsidR="00557890" w:rsidRPr="00557890" w:rsidRDefault="00557890" w:rsidP="0055789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890">
        <w:rPr>
          <w:rFonts w:ascii="Times New Roman" w:eastAsia="Times New Roman" w:hAnsi="Times New Roman" w:cs="Times New Roman"/>
          <w:bCs/>
          <w:sz w:val="24"/>
          <w:szCs w:val="24"/>
        </w:rPr>
        <w:t>-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 (УК-2);</w:t>
      </w:r>
    </w:p>
    <w:p w:rsidR="00557890" w:rsidRPr="00557890" w:rsidRDefault="00557890" w:rsidP="0055789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890">
        <w:rPr>
          <w:rFonts w:ascii="Times New Roman" w:eastAsia="Times New Roman" w:hAnsi="Times New Roman" w:cs="Times New Roman"/>
          <w:sz w:val="24"/>
          <w:szCs w:val="24"/>
        </w:rPr>
        <w:t>- готовностью участвовать в работе российских и международных исследовательских коллективов по решению научных и научно-образовательных задач (УК-3);</w:t>
      </w:r>
    </w:p>
    <w:p w:rsidR="00557890" w:rsidRPr="00557890" w:rsidRDefault="00557890" w:rsidP="0055789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890">
        <w:rPr>
          <w:rFonts w:ascii="Times New Roman" w:eastAsia="Times New Roman" w:hAnsi="Times New Roman" w:cs="Times New Roman"/>
          <w:sz w:val="24"/>
          <w:szCs w:val="24"/>
        </w:rPr>
        <w:t>- готовностью использовать современные методы и технологии научной коммуникации на государственном и иностранном языках (УК-4);</w:t>
      </w:r>
    </w:p>
    <w:p w:rsidR="00557890" w:rsidRPr="00557890" w:rsidRDefault="00557890" w:rsidP="0055789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890">
        <w:rPr>
          <w:rFonts w:ascii="Times New Roman" w:eastAsia="Times New Roman" w:hAnsi="Times New Roman" w:cs="Times New Roman"/>
          <w:sz w:val="24"/>
          <w:szCs w:val="24"/>
        </w:rPr>
        <w:t>- способностью следовать этическим нормам в профессиональной деятельности (УК-5);</w:t>
      </w:r>
    </w:p>
    <w:p w:rsidR="00557890" w:rsidRPr="00557890" w:rsidRDefault="00557890" w:rsidP="0055789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890">
        <w:rPr>
          <w:rFonts w:ascii="Times New Roman" w:eastAsia="Times New Roman" w:hAnsi="Times New Roman" w:cs="Times New Roman"/>
          <w:sz w:val="24"/>
          <w:szCs w:val="24"/>
        </w:rPr>
        <w:t>- способностью планировать и решать задачи собственного профессионального и личностного развития (УК-6).</w:t>
      </w:r>
    </w:p>
    <w:p w:rsidR="00557890" w:rsidRPr="00557890" w:rsidRDefault="00557890" w:rsidP="0055789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557890" w:rsidRPr="00557890" w:rsidRDefault="00557890" w:rsidP="0055789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557890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общепрофессиональные компетенции:</w:t>
      </w:r>
    </w:p>
    <w:p w:rsidR="00557890" w:rsidRPr="00557890" w:rsidRDefault="00557890" w:rsidP="0055789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890">
        <w:rPr>
          <w:rFonts w:ascii="Times New Roman" w:eastAsia="Times New Roman" w:hAnsi="Times New Roman" w:cs="Times New Roman"/>
          <w:bCs/>
          <w:sz w:val="24"/>
          <w:szCs w:val="24"/>
        </w:rPr>
        <w:t>- в</w:t>
      </w:r>
      <w:r w:rsidRPr="00557890">
        <w:rPr>
          <w:rFonts w:ascii="Times New Roman" w:eastAsia="Times New Roman" w:hAnsi="Times New Roman" w:cs="Times New Roman"/>
          <w:sz w:val="24"/>
          <w:szCs w:val="24"/>
        </w:rPr>
        <w:t>ладением методологией теоретических и экспериментальных исследований в области сельского хозяйства, агрономии, защиты растений, селекции и генетики сельскохозяйственных культур, почвоведения, агрохимии, ландшафтного обустройства территорий, технологий производства сельскохозяйственной продукции (ОПК-1);</w:t>
      </w:r>
    </w:p>
    <w:p w:rsidR="00557890" w:rsidRPr="00557890" w:rsidRDefault="00557890" w:rsidP="0055789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890">
        <w:rPr>
          <w:rFonts w:ascii="Times New Roman" w:eastAsia="Times New Roman" w:hAnsi="Times New Roman" w:cs="Times New Roman"/>
          <w:sz w:val="24"/>
          <w:szCs w:val="24"/>
        </w:rPr>
        <w:t>- владением культурой научного исследования в области сельского хозяйства, агрономии, защиты растений, селекции и генетики сельскохозяйственных культур, почвоведения, агрохимии, ландшафтного обустройства территорий, технологий производства сельскохозяйственной продукции в том числе с использованием информационно-коммуникационных технологий (ОПК-2);</w:t>
      </w:r>
    </w:p>
    <w:p w:rsidR="00557890" w:rsidRPr="00557890" w:rsidRDefault="00557890" w:rsidP="0055789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890">
        <w:rPr>
          <w:rFonts w:ascii="Times New Roman" w:eastAsia="Times New Roman" w:hAnsi="Times New Roman" w:cs="Times New Roman"/>
          <w:sz w:val="24"/>
          <w:szCs w:val="24"/>
        </w:rPr>
        <w:t>- способностью к разработке новых методов исследования и их применения в области сельского хозяйства, агрономии, защиты растений, селекции и генетики сельскохозяйственных культур, почвоведения, агрохимии, ландшафтного обустройства территорий, технологий производства сельскохозяйственной продукции с учётом соблюдения авторских прав (ОПК-3);</w:t>
      </w:r>
    </w:p>
    <w:p w:rsidR="00557890" w:rsidRPr="00557890" w:rsidRDefault="00557890" w:rsidP="0055789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890">
        <w:rPr>
          <w:rFonts w:ascii="Times New Roman" w:eastAsia="Times New Roman" w:hAnsi="Times New Roman" w:cs="Times New Roman"/>
          <w:sz w:val="24"/>
          <w:szCs w:val="24"/>
        </w:rPr>
        <w:t>- готовностью организовать работу исследовательского коллектива по проблемам сельского хозяйства, агрономии, защиты растений, селекции и генетики сельскохозяйственных культур, почвоведения, агрохимии, ландшафтного обустройства территорий, технологий производства сельскохозяйственной продукции (ОПК-4);</w:t>
      </w:r>
    </w:p>
    <w:p w:rsidR="00557890" w:rsidRPr="00557890" w:rsidRDefault="00557890" w:rsidP="0055789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890">
        <w:rPr>
          <w:rFonts w:ascii="Times New Roman" w:eastAsia="Times New Roman" w:hAnsi="Times New Roman" w:cs="Times New Roman"/>
          <w:sz w:val="24"/>
          <w:szCs w:val="24"/>
        </w:rPr>
        <w:t>- готовностью к преподавательской деятельности по основным образовательным программам высшего образования (ОПК-5)</w:t>
      </w:r>
    </w:p>
    <w:p w:rsidR="00557890" w:rsidRPr="00557890" w:rsidRDefault="00557890" w:rsidP="0055789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557890" w:rsidRPr="00557890" w:rsidRDefault="00557890" w:rsidP="0055789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890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профессиональные компетенции</w:t>
      </w:r>
      <w:r w:rsidRPr="0055789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57890" w:rsidRPr="00557890" w:rsidRDefault="00557890" w:rsidP="0055789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890">
        <w:rPr>
          <w:rFonts w:ascii="Times New Roman" w:eastAsia="Times New Roman" w:hAnsi="Times New Roman" w:cs="Times New Roman"/>
          <w:sz w:val="24"/>
          <w:szCs w:val="24"/>
        </w:rPr>
        <w:lastRenderedPageBreak/>
        <w:t>- владение терминологией, касающейся основ агрономии (ПК-1);</w:t>
      </w:r>
    </w:p>
    <w:p w:rsidR="00557890" w:rsidRPr="00557890" w:rsidRDefault="00557890" w:rsidP="0055789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890">
        <w:rPr>
          <w:rFonts w:ascii="Times New Roman" w:eastAsia="Times New Roman" w:hAnsi="Times New Roman" w:cs="Times New Roman"/>
          <w:sz w:val="24"/>
          <w:szCs w:val="24"/>
        </w:rPr>
        <w:t>- умение предотвращать и решать проблемы в агрономии (ПК-2);</w:t>
      </w:r>
    </w:p>
    <w:p w:rsidR="00557890" w:rsidRPr="00557890" w:rsidRDefault="00557890" w:rsidP="0055789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890">
        <w:rPr>
          <w:rFonts w:ascii="Times New Roman" w:eastAsia="Times New Roman" w:hAnsi="Times New Roman" w:cs="Times New Roman"/>
          <w:sz w:val="24"/>
          <w:szCs w:val="24"/>
        </w:rPr>
        <w:t>- способность к проведению агрохимических анализов почв, растений и удобрений, к составлению систем применения удобрений в севооборотах (ПК-3);</w:t>
      </w:r>
    </w:p>
    <w:p w:rsidR="00557890" w:rsidRPr="00557890" w:rsidRDefault="00557890" w:rsidP="0055789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890">
        <w:rPr>
          <w:rFonts w:ascii="Times New Roman" w:eastAsia="Times New Roman" w:hAnsi="Times New Roman" w:cs="Times New Roman"/>
          <w:sz w:val="24"/>
          <w:szCs w:val="24"/>
        </w:rPr>
        <w:t>- готовность скомпоновать, настроить сельскохозяйственные машины и орудия для выполнения технологических операций с использованием космических систем (ПК-4);</w:t>
      </w:r>
    </w:p>
    <w:p w:rsidR="00557890" w:rsidRPr="00557890" w:rsidRDefault="00557890" w:rsidP="0055789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890">
        <w:rPr>
          <w:rFonts w:ascii="Times New Roman" w:eastAsia="Times New Roman" w:hAnsi="Times New Roman" w:cs="Times New Roman"/>
          <w:sz w:val="24"/>
          <w:szCs w:val="24"/>
        </w:rPr>
        <w:t>- способность рассчитать норму органических и минеральных удобрений, изготовить электронную карту задания и внести их по элементарным участкам с использованием навигационной системы (ПК-5);</w:t>
      </w:r>
    </w:p>
    <w:p w:rsidR="00557890" w:rsidRPr="00557890" w:rsidRDefault="00557890" w:rsidP="005578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89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557890">
        <w:rPr>
          <w:rFonts w:ascii="Times New Roman" w:hAnsi="Times New Roman" w:cs="Times New Roman"/>
          <w:sz w:val="24"/>
          <w:szCs w:val="24"/>
        </w:rPr>
        <w:t>способность разрабатывать инновационные технологии возделывания сельскохозяйственных культур с использованием космических систем (ПК – 6);</w:t>
      </w:r>
    </w:p>
    <w:p w:rsidR="00557890" w:rsidRPr="00557890" w:rsidRDefault="00557890" w:rsidP="005578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890">
        <w:rPr>
          <w:rFonts w:ascii="Times New Roman" w:hAnsi="Times New Roman" w:cs="Times New Roman"/>
          <w:sz w:val="24"/>
          <w:szCs w:val="24"/>
        </w:rPr>
        <w:t>- способность к моделированию агроэкосистем различного уровня продуктивности и экспериментальному обоснованию оптимальных величин показателей плодородия (ПК - 7):</w:t>
      </w:r>
    </w:p>
    <w:p w:rsidR="00557890" w:rsidRPr="00557890" w:rsidRDefault="00557890" w:rsidP="0055789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890">
        <w:rPr>
          <w:rFonts w:ascii="Times New Roman" w:hAnsi="Times New Roman" w:cs="Times New Roman"/>
          <w:sz w:val="24"/>
          <w:szCs w:val="24"/>
        </w:rPr>
        <w:t>- владением навыками самостоятельного анализа, в том числе с использованием информационных технологий, и готовностью отстаивать личную позицию в отношении современных тенденций в соответствующей направленности подготовки (ПК – 8).</w:t>
      </w:r>
    </w:p>
    <w:p w:rsidR="00563A6C" w:rsidRDefault="00563A6C" w:rsidP="00563A6C">
      <w:pPr>
        <w:pStyle w:val="ab"/>
        <w:tabs>
          <w:tab w:val="left" w:pos="708"/>
        </w:tabs>
        <w:spacing w:line="240" w:lineRule="auto"/>
      </w:pPr>
      <w:r w:rsidRPr="00935E13">
        <w:t>.</w:t>
      </w:r>
    </w:p>
    <w:p w:rsidR="00563A6C" w:rsidRDefault="00563A6C" w:rsidP="00563A6C">
      <w:pPr>
        <w:pStyle w:val="ab"/>
        <w:tabs>
          <w:tab w:val="left" w:pos="708"/>
        </w:tabs>
        <w:spacing w:line="240" w:lineRule="auto"/>
        <w:ind w:firstLine="540"/>
        <w:rPr>
          <w:b/>
        </w:rPr>
      </w:pPr>
    </w:p>
    <w:p w:rsidR="00563A6C" w:rsidRPr="00935E13" w:rsidRDefault="00563A6C" w:rsidP="00563A6C">
      <w:pPr>
        <w:pStyle w:val="ab"/>
        <w:tabs>
          <w:tab w:val="left" w:pos="708"/>
        </w:tabs>
        <w:spacing w:line="240" w:lineRule="auto"/>
        <w:ind w:firstLine="540"/>
        <w:rPr>
          <w:b/>
        </w:rPr>
      </w:pPr>
      <w:r>
        <w:rPr>
          <w:b/>
        </w:rPr>
        <w:br w:type="page"/>
      </w:r>
    </w:p>
    <w:p w:rsidR="00563A6C" w:rsidRDefault="00563A6C" w:rsidP="00563A6C">
      <w:pPr>
        <w:widowControl w:val="0"/>
        <w:numPr>
          <w:ilvl w:val="0"/>
          <w:numId w:val="4"/>
        </w:numPr>
        <w:tabs>
          <w:tab w:val="clear" w:pos="1788"/>
        </w:tabs>
        <w:autoSpaceDE w:val="0"/>
        <w:autoSpaceDN w:val="0"/>
        <w:adjustRightInd w:val="0"/>
        <w:spacing w:after="0" w:line="240" w:lineRule="auto"/>
        <w:ind w:left="0" w:right="-6"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094F48">
        <w:rPr>
          <w:rFonts w:ascii="Times New Roman" w:hAnsi="Times New Roman"/>
          <w:b/>
          <w:bCs/>
          <w:sz w:val="24"/>
          <w:szCs w:val="24"/>
        </w:rPr>
        <w:lastRenderedPageBreak/>
        <w:t>ДОКУМЕНТЫ, РЕГЛАМЕНТИРУЮЩИЕ СОДЕРЖАНИЕ И ОРГАНИЗАЦИЮ ОБРАЗОВАТЕЛЬНОГО ПРОЦЕССА ПРИ РЕАЛИЗАЦИИ ПРОГРАММЫ АСПИРАНТУРЫ</w:t>
      </w:r>
    </w:p>
    <w:p w:rsidR="00563A6C" w:rsidRPr="00B7238A" w:rsidRDefault="00563A6C" w:rsidP="00563A6C">
      <w:pPr>
        <w:widowControl w:val="0"/>
        <w:autoSpaceDE w:val="0"/>
        <w:autoSpaceDN w:val="0"/>
        <w:adjustRightInd w:val="0"/>
        <w:spacing w:after="0" w:line="240" w:lineRule="auto"/>
        <w:ind w:left="567" w:right="-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63A6C" w:rsidRPr="004237E3" w:rsidRDefault="00563A6C" w:rsidP="00563A6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030AC">
        <w:rPr>
          <w:rFonts w:ascii="Times New Roman" w:hAnsi="Times New Roman"/>
          <w:sz w:val="24"/>
          <w:szCs w:val="24"/>
        </w:rPr>
        <w:t xml:space="preserve">Содержание и организация образовательного процесса при реализации данной </w:t>
      </w:r>
      <w:r>
        <w:rPr>
          <w:rFonts w:ascii="Times New Roman" w:hAnsi="Times New Roman"/>
          <w:sz w:val="24"/>
          <w:szCs w:val="24"/>
        </w:rPr>
        <w:t>программы аспирантуры</w:t>
      </w:r>
      <w:r w:rsidRPr="001030AC">
        <w:rPr>
          <w:rFonts w:ascii="Times New Roman" w:hAnsi="Times New Roman"/>
          <w:sz w:val="24"/>
          <w:szCs w:val="24"/>
        </w:rPr>
        <w:t xml:space="preserve"> регламентируется учебным планом аспирантуры с учетом его </w:t>
      </w:r>
      <w:r>
        <w:rPr>
          <w:rFonts w:ascii="Times New Roman" w:hAnsi="Times New Roman"/>
          <w:sz w:val="24"/>
          <w:szCs w:val="24"/>
        </w:rPr>
        <w:t>направленности (профиля)</w:t>
      </w:r>
      <w:r w:rsidRPr="001030AC">
        <w:rPr>
          <w:rFonts w:ascii="Times New Roman" w:hAnsi="Times New Roman"/>
          <w:sz w:val="24"/>
          <w:szCs w:val="24"/>
        </w:rPr>
        <w:t xml:space="preserve">; рабочими программами </w:t>
      </w:r>
      <w:r w:rsidRPr="001030AC">
        <w:rPr>
          <w:rFonts w:ascii="Times New Roman" w:hAnsi="Times New Roman"/>
          <w:spacing w:val="-3"/>
          <w:sz w:val="24"/>
          <w:szCs w:val="24"/>
        </w:rPr>
        <w:t>дисциплин</w:t>
      </w:r>
      <w:r w:rsidRPr="001030AC">
        <w:rPr>
          <w:rFonts w:ascii="Times New Roman" w:hAnsi="Times New Roman"/>
          <w:sz w:val="24"/>
          <w:szCs w:val="24"/>
        </w:rPr>
        <w:t xml:space="preserve"> (модулей</w:t>
      </w:r>
      <w:r>
        <w:rPr>
          <w:rFonts w:ascii="Times New Roman" w:hAnsi="Times New Roman"/>
          <w:sz w:val="24"/>
          <w:szCs w:val="24"/>
        </w:rPr>
        <w:t>)</w:t>
      </w:r>
      <w:r w:rsidRPr="00C52887">
        <w:rPr>
          <w:color w:val="0000FF"/>
        </w:rPr>
        <w:t xml:space="preserve"> </w:t>
      </w:r>
      <w:r w:rsidRPr="00C52887">
        <w:rPr>
          <w:rFonts w:ascii="Times New Roman" w:hAnsi="Times New Roman"/>
        </w:rPr>
        <w:t>программами практик;</w:t>
      </w:r>
      <w:r w:rsidRPr="001030AC">
        <w:t xml:space="preserve"> </w:t>
      </w:r>
      <w:r w:rsidRPr="001030AC">
        <w:rPr>
          <w:rFonts w:ascii="Times New Roman" w:hAnsi="Times New Roman"/>
          <w:sz w:val="24"/>
          <w:szCs w:val="24"/>
        </w:rPr>
        <w:t xml:space="preserve">календарным учебным графиком, а также методическими </w:t>
      </w:r>
      <w:r w:rsidRPr="004237E3">
        <w:rPr>
          <w:rFonts w:ascii="Times New Roman" w:hAnsi="Times New Roman"/>
          <w:sz w:val="24"/>
          <w:szCs w:val="24"/>
        </w:rPr>
        <w:t xml:space="preserve">материалами, обеспечивающими реализацию соответствующих </w:t>
      </w:r>
      <w:r w:rsidRPr="004237E3">
        <w:rPr>
          <w:rFonts w:ascii="Times New Roman" w:hAnsi="Times New Roman"/>
          <w:spacing w:val="-3"/>
          <w:sz w:val="24"/>
          <w:szCs w:val="24"/>
        </w:rPr>
        <w:t>образовательных технологий</w:t>
      </w:r>
      <w:r w:rsidRPr="004237E3">
        <w:rPr>
          <w:rFonts w:ascii="Times New Roman" w:hAnsi="Times New Roman"/>
          <w:sz w:val="24"/>
          <w:szCs w:val="24"/>
        </w:rPr>
        <w:t>.</w:t>
      </w:r>
    </w:p>
    <w:p w:rsidR="00563A6C" w:rsidRDefault="00563A6C" w:rsidP="00563A6C">
      <w:pPr>
        <w:widowControl w:val="0"/>
        <w:tabs>
          <w:tab w:val="left" w:pos="1191"/>
          <w:tab w:val="left" w:pos="1418"/>
        </w:tabs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hAnsi="Times New Roman"/>
          <w:sz w:val="24"/>
          <w:szCs w:val="24"/>
        </w:rPr>
      </w:pPr>
    </w:p>
    <w:p w:rsidR="00D05A23" w:rsidRPr="004237E3" w:rsidRDefault="00D05A23" w:rsidP="00563A6C">
      <w:pPr>
        <w:widowControl w:val="0"/>
        <w:tabs>
          <w:tab w:val="left" w:pos="1191"/>
          <w:tab w:val="left" w:pos="1418"/>
        </w:tabs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hAnsi="Times New Roman"/>
          <w:sz w:val="24"/>
          <w:szCs w:val="24"/>
        </w:rPr>
      </w:pPr>
    </w:p>
    <w:p w:rsidR="00563A6C" w:rsidRPr="004237E3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237E3">
        <w:rPr>
          <w:rFonts w:ascii="Times New Roman" w:hAnsi="Times New Roman"/>
          <w:b/>
          <w:bCs/>
          <w:color w:val="000000"/>
          <w:sz w:val="24"/>
          <w:szCs w:val="24"/>
        </w:rPr>
        <w:t xml:space="preserve">2.1. Календарный учебный график </w:t>
      </w:r>
      <w:r>
        <w:rPr>
          <w:rFonts w:ascii="Times New Roman" w:hAnsi="Times New Roman"/>
          <w:bCs/>
          <w:color w:val="000000"/>
          <w:sz w:val="24"/>
          <w:szCs w:val="24"/>
        </w:rPr>
        <w:t>– Приложение 3</w:t>
      </w:r>
    </w:p>
    <w:p w:rsidR="00563A6C" w:rsidRDefault="00563A6C" w:rsidP="00563A6C">
      <w:pPr>
        <w:widowControl w:val="0"/>
        <w:tabs>
          <w:tab w:val="left" w:pos="1191"/>
          <w:tab w:val="left" w:pos="1418"/>
        </w:tabs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237E3">
        <w:rPr>
          <w:rFonts w:ascii="Times New Roman" w:hAnsi="Times New Roman"/>
          <w:color w:val="000000"/>
          <w:sz w:val="24"/>
          <w:szCs w:val="24"/>
        </w:rPr>
        <w:t xml:space="preserve">Календарный учебный график устанавливает последовательность и продолжительность теоретического обучения (нед.), экзаменационных сессий (нед.), практик (нед), итоговой государственной аттестации (нед.), каникул (нед.). Календарный учебный график составлен на основе </w:t>
      </w:r>
      <w:r>
        <w:rPr>
          <w:rFonts w:ascii="Times New Roman" w:hAnsi="Times New Roman"/>
          <w:color w:val="000000"/>
          <w:sz w:val="24"/>
          <w:szCs w:val="24"/>
        </w:rPr>
        <w:t>ФГОС ВО</w:t>
      </w:r>
      <w:r w:rsidRPr="004237E3">
        <w:rPr>
          <w:rFonts w:ascii="Times New Roman" w:hAnsi="Times New Roman"/>
          <w:color w:val="000000"/>
          <w:sz w:val="24"/>
          <w:szCs w:val="24"/>
        </w:rPr>
        <w:t xml:space="preserve"> по </w:t>
      </w:r>
      <w:r w:rsidRPr="004237E3">
        <w:rPr>
          <w:rFonts w:ascii="Times New Roman" w:hAnsi="Times New Roman"/>
          <w:bCs/>
          <w:sz w:val="24"/>
          <w:szCs w:val="24"/>
        </w:rPr>
        <w:t>направлению подготовки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935E13">
        <w:rPr>
          <w:rFonts w:ascii="Times New Roman" w:hAnsi="Times New Roman"/>
          <w:sz w:val="24"/>
          <w:szCs w:val="24"/>
        </w:rPr>
        <w:t>35.06.01 «Сельское хозяйство»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563A6C" w:rsidRDefault="00563A6C" w:rsidP="00563A6C">
      <w:pPr>
        <w:widowControl w:val="0"/>
        <w:tabs>
          <w:tab w:val="left" w:pos="1191"/>
          <w:tab w:val="left" w:pos="1418"/>
        </w:tabs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D05A23" w:rsidRPr="004237E3" w:rsidRDefault="00D05A23" w:rsidP="00563A6C">
      <w:pPr>
        <w:widowControl w:val="0"/>
        <w:tabs>
          <w:tab w:val="left" w:pos="1191"/>
          <w:tab w:val="left" w:pos="1418"/>
        </w:tabs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563A6C" w:rsidRPr="00E47732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4237E3">
        <w:rPr>
          <w:rFonts w:ascii="Times New Roman" w:hAnsi="Times New Roman"/>
          <w:b/>
          <w:bCs/>
          <w:color w:val="000000"/>
          <w:sz w:val="24"/>
          <w:szCs w:val="24"/>
        </w:rPr>
        <w:t>2.2. Учебный план подготовки аспирантов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- </w:t>
      </w:r>
      <w:r w:rsidRPr="00E47732">
        <w:rPr>
          <w:rFonts w:ascii="Times New Roman" w:hAnsi="Times New Roman"/>
          <w:sz w:val="24"/>
          <w:szCs w:val="24"/>
        </w:rPr>
        <w:t>Приложении 4</w:t>
      </w:r>
    </w:p>
    <w:p w:rsidR="00563A6C" w:rsidRPr="004237E3" w:rsidRDefault="00563A6C" w:rsidP="00563A6C">
      <w:pPr>
        <w:widowControl w:val="0"/>
        <w:spacing w:after="0" w:line="240" w:lineRule="auto"/>
        <w:ind w:firstLine="567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4237E3">
        <w:rPr>
          <w:rFonts w:ascii="Times New Roman" w:hAnsi="Times New Roman"/>
          <w:bCs/>
          <w:sz w:val="24"/>
          <w:szCs w:val="24"/>
        </w:rPr>
        <w:t xml:space="preserve">Учебный план </w:t>
      </w:r>
      <w:r>
        <w:rPr>
          <w:rFonts w:ascii="Times New Roman" w:hAnsi="Times New Roman"/>
          <w:bCs/>
          <w:sz w:val="24"/>
          <w:szCs w:val="24"/>
        </w:rPr>
        <w:t xml:space="preserve">подготовки </w:t>
      </w:r>
      <w:r w:rsidRPr="004237E3">
        <w:rPr>
          <w:rFonts w:ascii="Times New Roman" w:hAnsi="Times New Roman"/>
          <w:bCs/>
          <w:sz w:val="24"/>
          <w:szCs w:val="24"/>
        </w:rPr>
        <w:t>аспирант</w:t>
      </w:r>
      <w:r>
        <w:rPr>
          <w:rFonts w:ascii="Times New Roman" w:hAnsi="Times New Roman"/>
          <w:bCs/>
          <w:sz w:val="24"/>
          <w:szCs w:val="24"/>
        </w:rPr>
        <w:t>ов</w:t>
      </w:r>
      <w:r w:rsidRPr="004237E3">
        <w:rPr>
          <w:rFonts w:ascii="Times New Roman" w:hAnsi="Times New Roman"/>
          <w:bCs/>
          <w:sz w:val="24"/>
          <w:szCs w:val="24"/>
        </w:rPr>
        <w:t xml:space="preserve"> разработан с учетом требований, сформулированны</w:t>
      </w:r>
      <w:r>
        <w:rPr>
          <w:rFonts w:ascii="Times New Roman" w:hAnsi="Times New Roman"/>
          <w:bCs/>
          <w:sz w:val="24"/>
          <w:szCs w:val="24"/>
        </w:rPr>
        <w:t>х</w:t>
      </w:r>
      <w:r w:rsidRPr="004237E3">
        <w:rPr>
          <w:rFonts w:ascii="Times New Roman" w:hAnsi="Times New Roman"/>
          <w:bCs/>
          <w:sz w:val="24"/>
          <w:szCs w:val="24"/>
        </w:rPr>
        <w:t xml:space="preserve"> в ФГОС </w:t>
      </w:r>
      <w:r>
        <w:rPr>
          <w:rFonts w:ascii="Times New Roman" w:hAnsi="Times New Roman"/>
          <w:bCs/>
          <w:sz w:val="24"/>
          <w:szCs w:val="24"/>
        </w:rPr>
        <w:t xml:space="preserve">ВО </w:t>
      </w:r>
      <w:r w:rsidRPr="004237E3">
        <w:rPr>
          <w:rFonts w:ascii="Times New Roman" w:hAnsi="Times New Roman"/>
          <w:bCs/>
          <w:sz w:val="24"/>
          <w:szCs w:val="24"/>
        </w:rPr>
        <w:t xml:space="preserve">по направлению подготовки </w:t>
      </w:r>
      <w:r w:rsidRPr="00935E13">
        <w:rPr>
          <w:rFonts w:ascii="Times New Roman" w:hAnsi="Times New Roman"/>
          <w:sz w:val="24"/>
          <w:szCs w:val="24"/>
        </w:rPr>
        <w:t>35.06.01 «Сельское хозяйство»</w:t>
      </w:r>
      <w:r>
        <w:rPr>
          <w:rFonts w:ascii="Times New Roman" w:hAnsi="Times New Roman"/>
          <w:bCs/>
          <w:sz w:val="24"/>
          <w:szCs w:val="24"/>
        </w:rPr>
        <w:t xml:space="preserve"> и </w:t>
      </w:r>
      <w:r w:rsidRPr="004237E3">
        <w:rPr>
          <w:rFonts w:ascii="Times New Roman" w:hAnsi="Times New Roman"/>
          <w:bCs/>
          <w:sz w:val="24"/>
          <w:szCs w:val="24"/>
        </w:rPr>
        <w:t xml:space="preserve">предусматривает изучение следующих блоков: </w:t>
      </w:r>
    </w:p>
    <w:p w:rsidR="00563A6C" w:rsidRPr="004237E3" w:rsidRDefault="00563A6C" w:rsidP="00563A6C">
      <w:pPr>
        <w:widowControl w:val="0"/>
        <w:spacing w:after="0" w:line="240" w:lineRule="auto"/>
        <w:ind w:firstLine="567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4237E3">
        <w:rPr>
          <w:rFonts w:ascii="Times New Roman" w:hAnsi="Times New Roman"/>
          <w:bCs/>
          <w:sz w:val="24"/>
          <w:szCs w:val="24"/>
        </w:rPr>
        <w:t xml:space="preserve">дисциплины (модули); </w:t>
      </w:r>
    </w:p>
    <w:p w:rsidR="00563A6C" w:rsidRPr="004237E3" w:rsidRDefault="00563A6C" w:rsidP="00563A6C">
      <w:pPr>
        <w:widowControl w:val="0"/>
        <w:spacing w:after="0" w:line="240" w:lineRule="auto"/>
        <w:ind w:firstLine="567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4237E3">
        <w:rPr>
          <w:rFonts w:ascii="Times New Roman" w:hAnsi="Times New Roman"/>
          <w:bCs/>
          <w:sz w:val="24"/>
          <w:szCs w:val="24"/>
        </w:rPr>
        <w:t xml:space="preserve">практики; </w:t>
      </w:r>
    </w:p>
    <w:p w:rsidR="00563A6C" w:rsidRPr="004237E3" w:rsidRDefault="00563A6C" w:rsidP="00563A6C">
      <w:pPr>
        <w:widowControl w:val="0"/>
        <w:spacing w:after="0" w:line="240" w:lineRule="auto"/>
        <w:ind w:firstLine="567"/>
        <w:jc w:val="both"/>
        <w:outlineLvl w:val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научные исследования</w:t>
      </w:r>
      <w:r w:rsidRPr="004237E3">
        <w:rPr>
          <w:rFonts w:ascii="Times New Roman" w:hAnsi="Times New Roman"/>
          <w:bCs/>
          <w:sz w:val="24"/>
          <w:szCs w:val="24"/>
        </w:rPr>
        <w:t xml:space="preserve">; </w:t>
      </w:r>
    </w:p>
    <w:p w:rsidR="00563A6C" w:rsidRPr="004237E3" w:rsidRDefault="00563A6C" w:rsidP="00563A6C">
      <w:pPr>
        <w:widowControl w:val="0"/>
        <w:spacing w:after="0" w:line="240" w:lineRule="auto"/>
        <w:ind w:firstLine="567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4237E3">
        <w:rPr>
          <w:rFonts w:ascii="Times New Roman" w:hAnsi="Times New Roman"/>
          <w:bCs/>
          <w:sz w:val="24"/>
          <w:szCs w:val="24"/>
        </w:rPr>
        <w:t>государственная итоговая аттестация.</w:t>
      </w:r>
    </w:p>
    <w:p w:rsidR="00563A6C" w:rsidRDefault="00563A6C" w:rsidP="00563A6C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Учебные планы подготовки аспиранта для очной и заочной форм обучения утверждены на заседании Ученого совета ФГБОУ ВО ГАУ Северного Зауралья протокол </w:t>
      </w:r>
      <w:r w:rsidRPr="00516E98">
        <w:rPr>
          <w:rFonts w:ascii="Times New Roman" w:hAnsi="Times New Roman"/>
        </w:rPr>
        <w:t>№ 9 от «25» февраля 2016 г.</w:t>
      </w:r>
      <w:bookmarkStart w:id="1" w:name="_Toc355782739"/>
    </w:p>
    <w:p w:rsidR="00563A6C" w:rsidRDefault="00563A6C" w:rsidP="00563A6C">
      <w:pPr>
        <w:widowControl w:val="0"/>
        <w:tabs>
          <w:tab w:val="left" w:pos="1191"/>
          <w:tab w:val="left" w:pos="1418"/>
        </w:tabs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hAnsi="Times New Roman"/>
          <w:b/>
          <w:bCs/>
          <w:sz w:val="24"/>
          <w:szCs w:val="24"/>
        </w:rPr>
      </w:pPr>
      <w:r w:rsidRPr="00134886">
        <w:rPr>
          <w:rFonts w:ascii="Times New Roman" w:hAnsi="Times New Roman"/>
          <w:b/>
          <w:bCs/>
          <w:sz w:val="24"/>
          <w:szCs w:val="24"/>
        </w:rPr>
        <w:t xml:space="preserve">СТРУКТУРА </w:t>
      </w:r>
      <w:r>
        <w:rPr>
          <w:rFonts w:ascii="Times New Roman" w:hAnsi="Times New Roman"/>
          <w:b/>
          <w:bCs/>
          <w:sz w:val="24"/>
          <w:szCs w:val="24"/>
        </w:rPr>
        <w:t>ПРОГРАММЫ</w:t>
      </w:r>
      <w:r w:rsidRPr="001030AC">
        <w:rPr>
          <w:rFonts w:ascii="Times New Roman" w:hAnsi="Times New Roman"/>
          <w:b/>
          <w:bCs/>
          <w:sz w:val="24"/>
          <w:szCs w:val="24"/>
        </w:rPr>
        <w:t xml:space="preserve"> АСПИРАНТУРЫ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30"/>
        <w:gridCol w:w="1574"/>
      </w:tblGrid>
      <w:tr w:rsidR="00563A6C" w:rsidRPr="00C1167A" w:rsidTr="00A5755A">
        <w:tc>
          <w:tcPr>
            <w:tcW w:w="8330" w:type="dxa"/>
            <w:shd w:val="clear" w:color="auto" w:fill="auto"/>
          </w:tcPr>
          <w:p w:rsidR="00563A6C" w:rsidRPr="00C1167A" w:rsidRDefault="00563A6C" w:rsidP="00A5755A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1167A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 элемента программы</w:t>
            </w:r>
          </w:p>
        </w:tc>
        <w:tc>
          <w:tcPr>
            <w:tcW w:w="1574" w:type="dxa"/>
            <w:shd w:val="clear" w:color="auto" w:fill="auto"/>
          </w:tcPr>
          <w:p w:rsidR="00563A6C" w:rsidRPr="00C1167A" w:rsidRDefault="00563A6C" w:rsidP="00A5755A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1167A">
              <w:rPr>
                <w:rFonts w:ascii="Times New Roman" w:hAnsi="Times New Roman"/>
                <w:b/>
                <w:i/>
                <w:sz w:val="24"/>
                <w:szCs w:val="24"/>
              </w:rPr>
              <w:t>Объем в з.е.</w:t>
            </w:r>
          </w:p>
        </w:tc>
      </w:tr>
      <w:tr w:rsidR="00563A6C" w:rsidRPr="00C1167A" w:rsidTr="00A5755A">
        <w:tc>
          <w:tcPr>
            <w:tcW w:w="8330" w:type="dxa"/>
            <w:shd w:val="clear" w:color="auto" w:fill="auto"/>
          </w:tcPr>
          <w:p w:rsidR="00563A6C" w:rsidRPr="00C1167A" w:rsidRDefault="00563A6C" w:rsidP="00A575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67A">
              <w:rPr>
                <w:rFonts w:ascii="Times New Roman" w:hAnsi="Times New Roman"/>
                <w:sz w:val="24"/>
                <w:szCs w:val="24"/>
              </w:rPr>
              <w:t>Блок 1 Дисциплины/модули</w:t>
            </w:r>
          </w:p>
        </w:tc>
        <w:tc>
          <w:tcPr>
            <w:tcW w:w="1574" w:type="dxa"/>
            <w:shd w:val="clear" w:color="auto" w:fill="auto"/>
            <w:vAlign w:val="center"/>
          </w:tcPr>
          <w:p w:rsidR="00563A6C" w:rsidRPr="00C1167A" w:rsidRDefault="00563A6C" w:rsidP="00A575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167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563A6C" w:rsidRPr="00C1167A" w:rsidTr="00A5755A">
        <w:tc>
          <w:tcPr>
            <w:tcW w:w="8330" w:type="dxa"/>
            <w:shd w:val="clear" w:color="auto" w:fill="auto"/>
          </w:tcPr>
          <w:p w:rsidR="00563A6C" w:rsidRPr="00C1167A" w:rsidRDefault="00563A6C" w:rsidP="00A575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67A">
              <w:rPr>
                <w:rFonts w:ascii="Times New Roman" w:hAnsi="Times New Roman"/>
                <w:sz w:val="24"/>
                <w:szCs w:val="24"/>
              </w:rPr>
              <w:t>Базовая часть</w:t>
            </w:r>
          </w:p>
        </w:tc>
        <w:tc>
          <w:tcPr>
            <w:tcW w:w="1574" w:type="dxa"/>
            <w:vMerge w:val="restart"/>
            <w:shd w:val="clear" w:color="auto" w:fill="auto"/>
            <w:vAlign w:val="center"/>
          </w:tcPr>
          <w:p w:rsidR="00563A6C" w:rsidRPr="00C1167A" w:rsidRDefault="00563A6C" w:rsidP="00A575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167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63A6C" w:rsidRPr="00C1167A" w:rsidTr="00A5755A">
        <w:tc>
          <w:tcPr>
            <w:tcW w:w="8330" w:type="dxa"/>
            <w:shd w:val="clear" w:color="auto" w:fill="auto"/>
          </w:tcPr>
          <w:p w:rsidR="00563A6C" w:rsidRPr="00C1167A" w:rsidRDefault="00563A6C" w:rsidP="00A575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67A">
              <w:rPr>
                <w:rFonts w:ascii="Times New Roman" w:hAnsi="Times New Roman"/>
                <w:sz w:val="24"/>
                <w:szCs w:val="24"/>
              </w:rPr>
              <w:t>Дисциплины/модули, в том числе направленные на подготовку к сдаче кандидатских экзаменов</w:t>
            </w:r>
          </w:p>
        </w:tc>
        <w:tc>
          <w:tcPr>
            <w:tcW w:w="1574" w:type="dxa"/>
            <w:vMerge/>
            <w:shd w:val="clear" w:color="auto" w:fill="auto"/>
            <w:vAlign w:val="center"/>
          </w:tcPr>
          <w:p w:rsidR="00563A6C" w:rsidRPr="00C1167A" w:rsidRDefault="00563A6C" w:rsidP="00A5755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563A6C" w:rsidRPr="00C1167A" w:rsidTr="00A5755A">
        <w:tc>
          <w:tcPr>
            <w:tcW w:w="8330" w:type="dxa"/>
            <w:shd w:val="clear" w:color="auto" w:fill="auto"/>
          </w:tcPr>
          <w:p w:rsidR="00563A6C" w:rsidRPr="00C1167A" w:rsidRDefault="00563A6C" w:rsidP="00A575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67A">
              <w:rPr>
                <w:rFonts w:ascii="Times New Roman" w:hAnsi="Times New Roman"/>
                <w:sz w:val="24"/>
                <w:szCs w:val="24"/>
              </w:rPr>
              <w:t>Вариативная часть</w:t>
            </w:r>
          </w:p>
          <w:p w:rsidR="00563A6C" w:rsidRPr="00C1167A" w:rsidRDefault="00563A6C" w:rsidP="00A575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67A">
              <w:rPr>
                <w:rFonts w:ascii="Times New Roman" w:hAnsi="Times New Roman"/>
                <w:sz w:val="24"/>
                <w:szCs w:val="24"/>
              </w:rPr>
              <w:t>Дисциплины/модули, в том числе направленные на подготовку к сдаче кандидатских экзаменов</w:t>
            </w:r>
          </w:p>
          <w:p w:rsidR="00563A6C" w:rsidRPr="00C1167A" w:rsidRDefault="00563A6C" w:rsidP="00A575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67A">
              <w:rPr>
                <w:rFonts w:ascii="Times New Roman" w:hAnsi="Times New Roman"/>
                <w:sz w:val="24"/>
                <w:szCs w:val="24"/>
              </w:rPr>
              <w:t xml:space="preserve">Дисциплины/модули, направленные на подготовку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Pr="00C1167A">
              <w:rPr>
                <w:rFonts w:ascii="Times New Roman" w:hAnsi="Times New Roman"/>
                <w:sz w:val="24"/>
                <w:szCs w:val="24"/>
              </w:rPr>
              <w:t>преподавательской деятельности</w:t>
            </w:r>
          </w:p>
        </w:tc>
        <w:tc>
          <w:tcPr>
            <w:tcW w:w="1574" w:type="dxa"/>
            <w:shd w:val="clear" w:color="auto" w:fill="auto"/>
            <w:vAlign w:val="center"/>
          </w:tcPr>
          <w:p w:rsidR="00563A6C" w:rsidRPr="00C1167A" w:rsidRDefault="00563A6C" w:rsidP="00A575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167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563A6C" w:rsidRPr="00C1167A" w:rsidTr="00A5755A">
        <w:tc>
          <w:tcPr>
            <w:tcW w:w="8330" w:type="dxa"/>
            <w:shd w:val="clear" w:color="auto" w:fill="auto"/>
          </w:tcPr>
          <w:p w:rsidR="00563A6C" w:rsidRPr="00C1167A" w:rsidRDefault="00563A6C" w:rsidP="00A575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67A">
              <w:rPr>
                <w:rFonts w:ascii="Times New Roman" w:hAnsi="Times New Roman"/>
                <w:sz w:val="24"/>
                <w:szCs w:val="24"/>
              </w:rPr>
              <w:t>Блок 2 Практики</w:t>
            </w:r>
          </w:p>
        </w:tc>
        <w:tc>
          <w:tcPr>
            <w:tcW w:w="1574" w:type="dxa"/>
            <w:vMerge w:val="restart"/>
            <w:shd w:val="clear" w:color="auto" w:fill="auto"/>
            <w:vAlign w:val="center"/>
          </w:tcPr>
          <w:p w:rsidR="00563A6C" w:rsidRPr="00302F5E" w:rsidRDefault="00563A6C" w:rsidP="00A575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2F5E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</w:tr>
      <w:tr w:rsidR="00563A6C" w:rsidRPr="00C1167A" w:rsidTr="00A5755A">
        <w:tc>
          <w:tcPr>
            <w:tcW w:w="8330" w:type="dxa"/>
            <w:shd w:val="clear" w:color="auto" w:fill="auto"/>
          </w:tcPr>
          <w:p w:rsidR="00563A6C" w:rsidRPr="00C1167A" w:rsidRDefault="00563A6C" w:rsidP="00A575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67A">
              <w:rPr>
                <w:rFonts w:ascii="Times New Roman" w:hAnsi="Times New Roman"/>
                <w:sz w:val="24"/>
                <w:szCs w:val="24"/>
              </w:rPr>
              <w:t>Вариативная часть</w:t>
            </w:r>
          </w:p>
        </w:tc>
        <w:tc>
          <w:tcPr>
            <w:tcW w:w="1574" w:type="dxa"/>
            <w:vMerge/>
            <w:shd w:val="clear" w:color="auto" w:fill="auto"/>
            <w:vAlign w:val="center"/>
          </w:tcPr>
          <w:p w:rsidR="00563A6C" w:rsidRPr="00C1167A" w:rsidRDefault="00563A6C" w:rsidP="00A5755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563A6C" w:rsidRPr="00C1167A" w:rsidTr="00A5755A">
        <w:tc>
          <w:tcPr>
            <w:tcW w:w="8330" w:type="dxa"/>
            <w:shd w:val="clear" w:color="auto" w:fill="auto"/>
          </w:tcPr>
          <w:p w:rsidR="00563A6C" w:rsidRPr="00C1167A" w:rsidRDefault="00563A6C" w:rsidP="00A575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67A">
              <w:rPr>
                <w:rFonts w:ascii="Times New Roman" w:hAnsi="Times New Roman"/>
                <w:sz w:val="24"/>
                <w:szCs w:val="24"/>
              </w:rPr>
              <w:t xml:space="preserve">Блок 3 </w:t>
            </w:r>
            <w:r>
              <w:rPr>
                <w:rFonts w:ascii="Times New Roman" w:hAnsi="Times New Roman"/>
                <w:sz w:val="24"/>
                <w:szCs w:val="24"/>
              </w:rPr>
              <w:t>Научные исследования</w:t>
            </w:r>
          </w:p>
        </w:tc>
        <w:tc>
          <w:tcPr>
            <w:tcW w:w="1574" w:type="dxa"/>
            <w:vMerge/>
            <w:shd w:val="clear" w:color="auto" w:fill="auto"/>
            <w:vAlign w:val="center"/>
          </w:tcPr>
          <w:p w:rsidR="00563A6C" w:rsidRPr="00C1167A" w:rsidRDefault="00563A6C" w:rsidP="00A5755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563A6C" w:rsidRPr="00C1167A" w:rsidTr="00A5755A">
        <w:tc>
          <w:tcPr>
            <w:tcW w:w="8330" w:type="dxa"/>
            <w:shd w:val="clear" w:color="auto" w:fill="auto"/>
          </w:tcPr>
          <w:p w:rsidR="00563A6C" w:rsidRPr="00C1167A" w:rsidRDefault="00563A6C" w:rsidP="00A575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67A">
              <w:rPr>
                <w:rFonts w:ascii="Times New Roman" w:hAnsi="Times New Roman"/>
                <w:sz w:val="24"/>
                <w:szCs w:val="24"/>
              </w:rPr>
              <w:t>Вариативная часть</w:t>
            </w:r>
          </w:p>
        </w:tc>
        <w:tc>
          <w:tcPr>
            <w:tcW w:w="1574" w:type="dxa"/>
            <w:vMerge/>
            <w:shd w:val="clear" w:color="auto" w:fill="auto"/>
            <w:vAlign w:val="center"/>
          </w:tcPr>
          <w:p w:rsidR="00563A6C" w:rsidRPr="00C1167A" w:rsidRDefault="00563A6C" w:rsidP="00A5755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563A6C" w:rsidRPr="00C1167A" w:rsidTr="00A5755A">
        <w:tc>
          <w:tcPr>
            <w:tcW w:w="8330" w:type="dxa"/>
            <w:shd w:val="clear" w:color="auto" w:fill="auto"/>
          </w:tcPr>
          <w:p w:rsidR="00563A6C" w:rsidRPr="00C1167A" w:rsidRDefault="00563A6C" w:rsidP="00A575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67A">
              <w:rPr>
                <w:rFonts w:ascii="Times New Roman" w:hAnsi="Times New Roman"/>
                <w:sz w:val="24"/>
                <w:szCs w:val="24"/>
              </w:rPr>
              <w:t>Блок 4 Государственная итоговая аттестация</w:t>
            </w:r>
          </w:p>
        </w:tc>
        <w:tc>
          <w:tcPr>
            <w:tcW w:w="1574" w:type="dxa"/>
            <w:vMerge w:val="restart"/>
            <w:shd w:val="clear" w:color="auto" w:fill="auto"/>
            <w:vAlign w:val="center"/>
          </w:tcPr>
          <w:p w:rsidR="00563A6C" w:rsidRPr="00C1167A" w:rsidRDefault="00563A6C" w:rsidP="00A575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167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63A6C" w:rsidRPr="00C1167A" w:rsidTr="00A5755A">
        <w:tc>
          <w:tcPr>
            <w:tcW w:w="8330" w:type="dxa"/>
            <w:shd w:val="clear" w:color="auto" w:fill="auto"/>
          </w:tcPr>
          <w:p w:rsidR="00563A6C" w:rsidRPr="00C1167A" w:rsidRDefault="00563A6C" w:rsidP="00A575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67A">
              <w:rPr>
                <w:rFonts w:ascii="Times New Roman" w:hAnsi="Times New Roman"/>
                <w:sz w:val="24"/>
                <w:szCs w:val="24"/>
              </w:rPr>
              <w:t>Базовая часть</w:t>
            </w:r>
          </w:p>
        </w:tc>
        <w:tc>
          <w:tcPr>
            <w:tcW w:w="1574" w:type="dxa"/>
            <w:vMerge/>
            <w:shd w:val="clear" w:color="auto" w:fill="auto"/>
            <w:vAlign w:val="center"/>
          </w:tcPr>
          <w:p w:rsidR="00563A6C" w:rsidRPr="00C1167A" w:rsidRDefault="00563A6C" w:rsidP="00A575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3A6C" w:rsidRPr="00C1167A" w:rsidTr="00A5755A">
        <w:tc>
          <w:tcPr>
            <w:tcW w:w="8330" w:type="dxa"/>
            <w:shd w:val="clear" w:color="auto" w:fill="auto"/>
          </w:tcPr>
          <w:p w:rsidR="00563A6C" w:rsidRPr="00C1167A" w:rsidRDefault="00563A6C" w:rsidP="00A575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67A">
              <w:rPr>
                <w:rFonts w:ascii="Times New Roman" w:hAnsi="Times New Roman"/>
                <w:sz w:val="24"/>
                <w:szCs w:val="24"/>
              </w:rPr>
              <w:t>Объем программы аспирантуры</w:t>
            </w:r>
          </w:p>
        </w:tc>
        <w:tc>
          <w:tcPr>
            <w:tcW w:w="1574" w:type="dxa"/>
            <w:shd w:val="clear" w:color="auto" w:fill="auto"/>
            <w:vAlign w:val="center"/>
          </w:tcPr>
          <w:p w:rsidR="00563A6C" w:rsidRPr="00935E13" w:rsidRDefault="00563A6C" w:rsidP="00A575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5E13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</w:tr>
    </w:tbl>
    <w:p w:rsidR="00563A6C" w:rsidRPr="00F41199" w:rsidRDefault="00563A6C" w:rsidP="00563A6C">
      <w:pPr>
        <w:widowControl w:val="0"/>
        <w:tabs>
          <w:tab w:val="left" w:pos="1191"/>
          <w:tab w:val="left" w:pos="1418"/>
        </w:tabs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563A6C" w:rsidRDefault="00563A6C" w:rsidP="00563A6C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05A23" w:rsidRDefault="00D05A23" w:rsidP="00563A6C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563A6C" w:rsidRPr="00ED4D9F" w:rsidRDefault="00563A6C" w:rsidP="00563A6C">
      <w:pPr>
        <w:autoSpaceDE w:val="0"/>
        <w:autoSpaceDN w:val="0"/>
        <w:adjustRightInd w:val="0"/>
        <w:ind w:firstLine="567"/>
        <w:jc w:val="both"/>
      </w:pPr>
      <w:r w:rsidRPr="00B51822">
        <w:rPr>
          <w:rFonts w:ascii="Times New Roman" w:hAnsi="Times New Roman"/>
          <w:b/>
          <w:sz w:val="24"/>
          <w:szCs w:val="24"/>
        </w:rPr>
        <w:t>2.3. Рабочие программы дисциплин</w:t>
      </w:r>
      <w:bookmarkEnd w:id="1"/>
      <w:r w:rsidRPr="00B51822">
        <w:rPr>
          <w:rFonts w:ascii="Times New Roman" w:hAnsi="Times New Roman"/>
          <w:b/>
          <w:sz w:val="24"/>
          <w:szCs w:val="24"/>
        </w:rPr>
        <w:t xml:space="preserve"> (модулей)</w:t>
      </w:r>
      <w:r w:rsidRPr="0029115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color w:val="000000"/>
          <w:sz w:val="24"/>
          <w:szCs w:val="24"/>
        </w:rPr>
        <w:t xml:space="preserve">– </w:t>
      </w:r>
      <w:r w:rsidRPr="00F02495">
        <w:rPr>
          <w:rFonts w:ascii="Times New Roman" w:hAnsi="Times New Roman"/>
          <w:sz w:val="24"/>
          <w:szCs w:val="24"/>
        </w:rPr>
        <w:t>Приложение 5</w:t>
      </w:r>
    </w:p>
    <w:p w:rsidR="00563A6C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237E3">
        <w:rPr>
          <w:rFonts w:ascii="Times New Roman" w:hAnsi="Times New Roman"/>
          <w:color w:val="000000"/>
          <w:sz w:val="24"/>
          <w:szCs w:val="24"/>
        </w:rPr>
        <w:t xml:space="preserve">Рабочие программы определяют содержание дисциплин (модулей), </w:t>
      </w:r>
      <w:r>
        <w:rPr>
          <w:rFonts w:ascii="Times New Roman" w:hAnsi="Times New Roman"/>
          <w:color w:val="000000"/>
          <w:sz w:val="24"/>
          <w:szCs w:val="24"/>
        </w:rPr>
        <w:t>их о</w:t>
      </w:r>
      <w:r w:rsidRPr="006108DB">
        <w:rPr>
          <w:rFonts w:ascii="Times New Roman" w:hAnsi="Times New Roman"/>
          <w:color w:val="000000"/>
          <w:sz w:val="24"/>
          <w:szCs w:val="24"/>
        </w:rPr>
        <w:t>бъем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6108DB">
        <w:rPr>
          <w:rFonts w:ascii="Times New Roman" w:hAnsi="Times New Roman"/>
          <w:color w:val="000000"/>
          <w:sz w:val="24"/>
          <w:szCs w:val="24"/>
        </w:rPr>
        <w:t xml:space="preserve"> виды учебной работы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4237E3">
        <w:rPr>
          <w:rFonts w:ascii="Times New Roman" w:hAnsi="Times New Roman"/>
          <w:color w:val="000000"/>
          <w:sz w:val="24"/>
          <w:szCs w:val="24"/>
        </w:rPr>
        <w:t>результаты освоения дисциплин (модулей)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4237E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9115F">
        <w:rPr>
          <w:rFonts w:ascii="Times New Roman" w:hAnsi="Times New Roman"/>
          <w:sz w:val="24"/>
          <w:szCs w:val="24"/>
        </w:rPr>
        <w:t xml:space="preserve">форму проведения и оценочные </w:t>
      </w:r>
      <w:r w:rsidRPr="00016492">
        <w:rPr>
          <w:rFonts w:ascii="Times New Roman" w:hAnsi="Times New Roman"/>
          <w:sz w:val="24"/>
          <w:szCs w:val="24"/>
        </w:rPr>
        <w:t xml:space="preserve">средства </w:t>
      </w:r>
      <w:r w:rsidRPr="005F2C3A">
        <w:rPr>
          <w:rFonts w:ascii="Times New Roman" w:hAnsi="Times New Roman"/>
          <w:sz w:val="24"/>
          <w:szCs w:val="24"/>
        </w:rPr>
        <w:t>текущего контроля и промежуточной аттес</w:t>
      </w:r>
      <w:r w:rsidRPr="005F2C3A">
        <w:rPr>
          <w:rFonts w:ascii="Times New Roman" w:hAnsi="Times New Roman"/>
          <w:color w:val="000000"/>
          <w:sz w:val="24"/>
          <w:szCs w:val="24"/>
        </w:rPr>
        <w:t xml:space="preserve">тации и др.  </w:t>
      </w:r>
    </w:p>
    <w:p w:rsidR="00563A6C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63A6C" w:rsidRPr="002007C0" w:rsidRDefault="00563A6C" w:rsidP="00563A6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07C0">
        <w:rPr>
          <w:rFonts w:ascii="Times New Roman" w:hAnsi="Times New Roman"/>
          <w:b/>
          <w:sz w:val="24"/>
          <w:szCs w:val="24"/>
        </w:rPr>
        <w:t xml:space="preserve">2.4. Программы практик </w:t>
      </w:r>
    </w:p>
    <w:p w:rsidR="00563A6C" w:rsidRPr="002007C0" w:rsidRDefault="00563A6C" w:rsidP="00563A6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07C0">
        <w:rPr>
          <w:rFonts w:ascii="Times New Roman" w:hAnsi="Times New Roman"/>
          <w:b/>
          <w:sz w:val="24"/>
          <w:szCs w:val="24"/>
        </w:rPr>
        <w:t xml:space="preserve">Программа педагогической практики - </w:t>
      </w:r>
      <w:r w:rsidRPr="002007C0">
        <w:rPr>
          <w:rFonts w:ascii="Times New Roman" w:hAnsi="Times New Roman"/>
          <w:sz w:val="24"/>
          <w:szCs w:val="24"/>
        </w:rPr>
        <w:t>Приложение 5</w:t>
      </w:r>
    </w:p>
    <w:p w:rsidR="00563A6C" w:rsidRDefault="00563A6C" w:rsidP="00563A6C">
      <w:pPr>
        <w:widowControl w:val="0"/>
        <w:tabs>
          <w:tab w:val="left" w:pos="1191"/>
          <w:tab w:val="left" w:pos="1418"/>
        </w:tabs>
        <w:autoSpaceDE w:val="0"/>
        <w:autoSpaceDN w:val="0"/>
        <w:adjustRightInd w:val="0"/>
        <w:spacing w:after="0"/>
        <w:ind w:right="-6" w:firstLine="567"/>
        <w:jc w:val="both"/>
        <w:rPr>
          <w:rFonts w:ascii="Times New Roman" w:hAnsi="Times New Roman"/>
          <w:sz w:val="24"/>
          <w:szCs w:val="24"/>
        </w:rPr>
      </w:pPr>
      <w:r w:rsidRPr="002007C0">
        <w:rPr>
          <w:rFonts w:ascii="Times New Roman" w:hAnsi="Times New Roman"/>
          <w:sz w:val="24"/>
          <w:szCs w:val="24"/>
        </w:rPr>
        <w:t xml:space="preserve">В соответствии с ФГОС ВО по направлению </w:t>
      </w:r>
      <w:r w:rsidRPr="002007C0">
        <w:rPr>
          <w:rFonts w:ascii="Times New Roman" w:hAnsi="Times New Roman"/>
          <w:spacing w:val="-3"/>
          <w:sz w:val="24"/>
          <w:szCs w:val="24"/>
        </w:rPr>
        <w:t xml:space="preserve">подготовки </w:t>
      </w:r>
      <w:r w:rsidRPr="002007C0">
        <w:rPr>
          <w:rFonts w:ascii="Times New Roman" w:hAnsi="Times New Roman"/>
          <w:sz w:val="24"/>
          <w:szCs w:val="24"/>
        </w:rPr>
        <w:t>35.06.01</w:t>
      </w:r>
      <w:r w:rsidRPr="00935E13">
        <w:rPr>
          <w:rFonts w:ascii="Times New Roman" w:hAnsi="Times New Roman"/>
          <w:sz w:val="24"/>
          <w:szCs w:val="24"/>
        </w:rPr>
        <w:t xml:space="preserve"> «Сельское хозяйство»</w:t>
      </w:r>
      <w:r w:rsidRPr="002007C0">
        <w:rPr>
          <w:rFonts w:ascii="Times New Roman" w:hAnsi="Times New Roman"/>
          <w:i/>
          <w:sz w:val="24"/>
          <w:szCs w:val="24"/>
        </w:rPr>
        <w:t xml:space="preserve">, </w:t>
      </w:r>
      <w:r w:rsidRPr="002007C0">
        <w:rPr>
          <w:rFonts w:ascii="Times New Roman" w:hAnsi="Times New Roman"/>
          <w:sz w:val="24"/>
          <w:szCs w:val="24"/>
        </w:rPr>
        <w:t xml:space="preserve">педагогическая практика входит в Блок 2 «Практики» программы аспирантуры и является обязательной для освоения. </w:t>
      </w:r>
      <w:r w:rsidRPr="008B6D7D">
        <w:rPr>
          <w:rFonts w:ascii="Times New Roman" w:hAnsi="Times New Roman"/>
          <w:sz w:val="24"/>
          <w:szCs w:val="24"/>
        </w:rPr>
        <w:t>Педагогическая практика ориентирована на получение профессиональных умений и опыта профессиональной деятельности и является типом производственного вида практики.</w:t>
      </w:r>
    </w:p>
    <w:p w:rsidR="00563A6C" w:rsidRPr="002007C0" w:rsidRDefault="00563A6C" w:rsidP="00563A6C">
      <w:pPr>
        <w:widowControl w:val="0"/>
        <w:tabs>
          <w:tab w:val="left" w:pos="1191"/>
          <w:tab w:val="left" w:pos="1418"/>
        </w:tabs>
        <w:autoSpaceDE w:val="0"/>
        <w:autoSpaceDN w:val="0"/>
        <w:adjustRightInd w:val="0"/>
        <w:spacing w:after="0"/>
        <w:ind w:right="-6" w:firstLine="567"/>
        <w:jc w:val="both"/>
        <w:rPr>
          <w:rFonts w:ascii="Times New Roman" w:hAnsi="Times New Roman"/>
          <w:sz w:val="24"/>
          <w:szCs w:val="24"/>
        </w:rPr>
      </w:pPr>
      <w:r w:rsidRPr="002007C0">
        <w:rPr>
          <w:rFonts w:ascii="Times New Roman" w:hAnsi="Times New Roman"/>
          <w:sz w:val="24"/>
          <w:szCs w:val="24"/>
        </w:rPr>
        <w:t>Педагогическая практика представляет собой вид практической деятельности аспирантов по осуществлению учебно-воспитательного процесса в образовательной организации, включающего преподавание специальных дисциплин, организацию учебной деятельности обучающихся, научно-методическую работу по предмету, получение умений и навыков практической преподавательской деятельности.</w:t>
      </w:r>
    </w:p>
    <w:p w:rsidR="00563A6C" w:rsidRDefault="00563A6C" w:rsidP="00563A6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07C0">
        <w:rPr>
          <w:rFonts w:ascii="Times New Roman" w:eastAsia="TimesNewRoman" w:hAnsi="Times New Roman"/>
          <w:sz w:val="24"/>
          <w:szCs w:val="24"/>
        </w:rPr>
        <w:t xml:space="preserve">Срок прохождения практики устанавливается в соответствии с учебным планом и календарным учебным графиком подготовки аспирантов и индивидуальными планами аспирантов. </w:t>
      </w:r>
      <w:r w:rsidRPr="002007C0">
        <w:rPr>
          <w:rFonts w:ascii="Times New Roman" w:hAnsi="Times New Roman"/>
          <w:sz w:val="24"/>
          <w:szCs w:val="24"/>
        </w:rPr>
        <w:t xml:space="preserve">Согласно учебному плану на педагогическую практику выделяется 108 ч. (3 З.Е.). </w:t>
      </w:r>
    </w:p>
    <w:p w:rsidR="00563A6C" w:rsidRPr="008B6D7D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6D7D">
        <w:rPr>
          <w:rFonts w:ascii="Times New Roman" w:hAnsi="Times New Roman"/>
          <w:sz w:val="24"/>
          <w:szCs w:val="24"/>
        </w:rPr>
        <w:t>Способ проведения практики стационарный.</w:t>
      </w:r>
    </w:p>
    <w:p w:rsidR="00563A6C" w:rsidRPr="00F02495" w:rsidRDefault="00563A6C" w:rsidP="00563A6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6D7D">
        <w:rPr>
          <w:rFonts w:ascii="Times New Roman" w:hAnsi="Times New Roman"/>
          <w:sz w:val="24"/>
          <w:szCs w:val="24"/>
        </w:rPr>
        <w:t>Форма проведения: дискретно -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563A6C" w:rsidRPr="002007C0" w:rsidRDefault="00563A6C" w:rsidP="00563A6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07C0">
        <w:rPr>
          <w:rFonts w:ascii="Times New Roman" w:hAnsi="Times New Roman"/>
          <w:sz w:val="24"/>
          <w:szCs w:val="24"/>
        </w:rPr>
        <w:t>Отчетность по практике предусмотрена в виде представления и защиты отчета на кафедре, ведущей подготовку аспиранта.</w:t>
      </w:r>
    </w:p>
    <w:p w:rsidR="00563A6C" w:rsidRPr="002007C0" w:rsidRDefault="00563A6C" w:rsidP="00563A6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07C0">
        <w:rPr>
          <w:rFonts w:ascii="Times New Roman" w:hAnsi="Times New Roman"/>
          <w:sz w:val="24"/>
          <w:szCs w:val="24"/>
        </w:rPr>
        <w:t>Педагогическая практика проходит в аудиториях, оснащенных мультимедийным оборудованием, аспиранты имеют специально оборудованные помещения для самостоятельной работы и подготовки к проведению занятий (оснащенные компьютерами с доступом к базам данных и Интернет).</w:t>
      </w:r>
    </w:p>
    <w:p w:rsidR="00563A6C" w:rsidRPr="002007C0" w:rsidRDefault="00563A6C" w:rsidP="00563A6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07C0">
        <w:rPr>
          <w:rFonts w:ascii="Times New Roman" w:hAnsi="Times New Roman"/>
          <w:b/>
          <w:sz w:val="24"/>
          <w:szCs w:val="24"/>
        </w:rPr>
        <w:t>Программа научно-производственной практики</w:t>
      </w:r>
      <w:r w:rsidRPr="002007C0">
        <w:rPr>
          <w:rFonts w:ascii="Times New Roman" w:hAnsi="Times New Roman"/>
          <w:sz w:val="24"/>
          <w:szCs w:val="24"/>
        </w:rPr>
        <w:t xml:space="preserve"> – П</w:t>
      </w:r>
      <w:r>
        <w:rPr>
          <w:rFonts w:ascii="Times New Roman" w:hAnsi="Times New Roman"/>
          <w:sz w:val="24"/>
          <w:szCs w:val="24"/>
        </w:rPr>
        <w:t>ри</w:t>
      </w:r>
      <w:r w:rsidRPr="002007C0">
        <w:rPr>
          <w:rFonts w:ascii="Times New Roman" w:hAnsi="Times New Roman"/>
          <w:sz w:val="24"/>
          <w:szCs w:val="24"/>
        </w:rPr>
        <w:t>ложение 5.</w:t>
      </w:r>
    </w:p>
    <w:p w:rsidR="00563A6C" w:rsidRPr="00F02495" w:rsidRDefault="00563A6C" w:rsidP="00563A6C">
      <w:pPr>
        <w:spacing w:after="0" w:line="240" w:lineRule="auto"/>
        <w:ind w:firstLine="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007C0">
        <w:rPr>
          <w:rFonts w:ascii="Times New Roman" w:hAnsi="Times New Roman"/>
          <w:sz w:val="24"/>
          <w:szCs w:val="24"/>
        </w:rPr>
        <w:t xml:space="preserve">Научно-производственная практика входит </w:t>
      </w:r>
      <w:r w:rsidRPr="002007C0">
        <w:rPr>
          <w:rFonts w:ascii="Times New Roman" w:eastAsia="Calibri" w:hAnsi="Times New Roman"/>
          <w:sz w:val="24"/>
          <w:szCs w:val="24"/>
        </w:rPr>
        <w:t>в Блок 2 «Практики», который, в</w:t>
      </w:r>
      <w:r w:rsidRPr="002007C0">
        <w:rPr>
          <w:rFonts w:ascii="Times New Roman" w:hAnsi="Times New Roman"/>
          <w:sz w:val="24"/>
          <w:szCs w:val="24"/>
        </w:rPr>
        <w:t xml:space="preserve"> соответствии с ФГОС ВО по направлению </w:t>
      </w:r>
      <w:r w:rsidRPr="002007C0">
        <w:rPr>
          <w:rFonts w:ascii="Times New Roman" w:hAnsi="Times New Roman"/>
          <w:spacing w:val="-3"/>
          <w:sz w:val="24"/>
          <w:szCs w:val="24"/>
        </w:rPr>
        <w:t xml:space="preserve">подготовки </w:t>
      </w:r>
      <w:r w:rsidRPr="002007C0">
        <w:rPr>
          <w:rFonts w:ascii="Times New Roman" w:hAnsi="Times New Roman"/>
          <w:sz w:val="24"/>
          <w:szCs w:val="24"/>
        </w:rPr>
        <w:t>35.06.01</w:t>
      </w:r>
      <w:r w:rsidRPr="00935E13">
        <w:rPr>
          <w:rFonts w:ascii="Times New Roman" w:hAnsi="Times New Roman"/>
          <w:sz w:val="24"/>
          <w:szCs w:val="24"/>
        </w:rPr>
        <w:t xml:space="preserve"> «Сельское хозяйство</w:t>
      </w:r>
      <w:r w:rsidRPr="00086DAB">
        <w:rPr>
          <w:rFonts w:ascii="Times New Roman" w:hAnsi="Times New Roman"/>
          <w:sz w:val="24"/>
          <w:szCs w:val="24"/>
        </w:rPr>
        <w:t>»</w:t>
      </w:r>
      <w:r w:rsidRPr="00086DAB">
        <w:rPr>
          <w:rFonts w:ascii="Times New Roman" w:hAnsi="Times New Roman"/>
          <w:i/>
          <w:sz w:val="24"/>
          <w:szCs w:val="24"/>
        </w:rPr>
        <w:t>,</w:t>
      </w:r>
      <w:r w:rsidRPr="002007C0">
        <w:rPr>
          <w:rFonts w:ascii="Times New Roman" w:hAnsi="Times New Roman"/>
          <w:i/>
          <w:sz w:val="24"/>
          <w:szCs w:val="24"/>
        </w:rPr>
        <w:t xml:space="preserve"> </w:t>
      </w:r>
      <w:r w:rsidRPr="002007C0">
        <w:rPr>
          <w:rFonts w:ascii="Times New Roman" w:eastAsia="Calibri" w:hAnsi="Times New Roman"/>
          <w:sz w:val="24"/>
          <w:szCs w:val="24"/>
        </w:rPr>
        <w:t>в полном объеме относится к вариативной части программы.</w:t>
      </w:r>
      <w:r w:rsidRPr="002007C0">
        <w:rPr>
          <w:rFonts w:ascii="Times New Roman" w:hAnsi="Times New Roman"/>
          <w:sz w:val="24"/>
          <w:szCs w:val="24"/>
        </w:rPr>
        <w:t xml:space="preserve"> </w:t>
      </w:r>
      <w:r w:rsidRPr="008B6D7D">
        <w:rPr>
          <w:rFonts w:ascii="Times New Roman" w:hAnsi="Times New Roman"/>
          <w:sz w:val="24"/>
          <w:szCs w:val="24"/>
        </w:rPr>
        <w:t>Научно-производственная практика ориентирована на получение профессиональных умений и опыта профессиональной деятельности и является типом производственного вида практики.</w:t>
      </w:r>
      <w:r w:rsidRPr="00F02495">
        <w:rPr>
          <w:rFonts w:ascii="Times New Roman" w:hAnsi="Times New Roman"/>
          <w:sz w:val="24"/>
          <w:szCs w:val="24"/>
        </w:rPr>
        <w:t xml:space="preserve"> </w:t>
      </w:r>
    </w:p>
    <w:p w:rsidR="00563A6C" w:rsidRDefault="00563A6C" w:rsidP="00563A6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2495">
        <w:rPr>
          <w:rFonts w:ascii="Times New Roman" w:hAnsi="Times New Roman"/>
          <w:sz w:val="24"/>
          <w:szCs w:val="24"/>
        </w:rPr>
        <w:t>Содержание научно-производственной практики определяется</w:t>
      </w:r>
      <w:r w:rsidRPr="002007C0">
        <w:rPr>
          <w:rFonts w:ascii="Times New Roman" w:hAnsi="Times New Roman"/>
          <w:sz w:val="24"/>
          <w:szCs w:val="24"/>
        </w:rPr>
        <w:t xml:space="preserve"> темой научно-квалификационной работы аспирантов и планируется аспирантом совместно с научным руководителем</w:t>
      </w:r>
      <w:r>
        <w:rPr>
          <w:rFonts w:ascii="Times New Roman" w:hAnsi="Times New Roman"/>
          <w:sz w:val="24"/>
          <w:szCs w:val="24"/>
        </w:rPr>
        <w:t>.</w:t>
      </w:r>
      <w:r w:rsidRPr="002007C0">
        <w:rPr>
          <w:rFonts w:ascii="Times New Roman" w:hAnsi="Times New Roman"/>
          <w:sz w:val="24"/>
          <w:szCs w:val="24"/>
        </w:rPr>
        <w:t xml:space="preserve"> </w:t>
      </w:r>
    </w:p>
    <w:p w:rsidR="00563A6C" w:rsidRPr="002007C0" w:rsidRDefault="00563A6C" w:rsidP="00563A6C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007C0">
        <w:rPr>
          <w:rFonts w:ascii="Times New Roman" w:hAnsi="Times New Roman"/>
          <w:sz w:val="24"/>
          <w:szCs w:val="24"/>
        </w:rPr>
        <w:t>Организация практики предусматривает следующие этапы:</w:t>
      </w:r>
    </w:p>
    <w:p w:rsidR="00563A6C" w:rsidRPr="002007C0" w:rsidRDefault="00563A6C" w:rsidP="00563A6C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007C0">
        <w:rPr>
          <w:rFonts w:ascii="Times New Roman" w:hAnsi="Times New Roman"/>
          <w:sz w:val="24"/>
          <w:szCs w:val="24"/>
        </w:rPr>
        <w:t xml:space="preserve">- установочный – решение организационных вопросов (ознакомление аспирантов с целями и задачами практики, программой, отчетной документацией, утверждение индивидуальных графиков прохождения практики); </w:t>
      </w:r>
    </w:p>
    <w:p w:rsidR="00563A6C" w:rsidRPr="002007C0" w:rsidRDefault="00563A6C" w:rsidP="00563A6C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007C0">
        <w:rPr>
          <w:rFonts w:ascii="Times New Roman" w:hAnsi="Times New Roman"/>
          <w:sz w:val="24"/>
          <w:szCs w:val="24"/>
        </w:rPr>
        <w:lastRenderedPageBreak/>
        <w:t xml:space="preserve">- основной этап – выполнение программы практики и оформление отчетной документации; </w:t>
      </w:r>
    </w:p>
    <w:p w:rsidR="00563A6C" w:rsidRPr="002007C0" w:rsidRDefault="00563A6C" w:rsidP="00563A6C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007C0">
        <w:rPr>
          <w:rFonts w:ascii="Times New Roman" w:hAnsi="Times New Roman"/>
          <w:sz w:val="24"/>
          <w:szCs w:val="24"/>
        </w:rPr>
        <w:t>- подведение итогов – промежуточная аттестация.</w:t>
      </w:r>
    </w:p>
    <w:p w:rsidR="00563A6C" w:rsidRPr="002007C0" w:rsidRDefault="00563A6C" w:rsidP="00563A6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007C0">
        <w:rPr>
          <w:rFonts w:ascii="Times New Roman" w:eastAsia="TimesNewRoman" w:hAnsi="Times New Roman"/>
          <w:sz w:val="24"/>
          <w:szCs w:val="24"/>
        </w:rPr>
        <w:t xml:space="preserve">Срок прохождения практики устанавливается в соответствии с учебным планом и календарным учебным графиком подготовки аспирантов и индивидуальными планами аспирантов. </w:t>
      </w:r>
      <w:r w:rsidRPr="002007C0">
        <w:rPr>
          <w:rFonts w:ascii="Times New Roman" w:hAnsi="Times New Roman"/>
          <w:sz w:val="24"/>
          <w:szCs w:val="24"/>
        </w:rPr>
        <w:t xml:space="preserve">Согласно учебному плану на научно-производственную практику выделяется 108 ч. (3 З.Е.). </w:t>
      </w:r>
    </w:p>
    <w:p w:rsidR="00563A6C" w:rsidRPr="008B6D7D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6D7D">
        <w:rPr>
          <w:rFonts w:ascii="Times New Roman" w:hAnsi="Times New Roman"/>
          <w:sz w:val="24"/>
          <w:szCs w:val="24"/>
        </w:rPr>
        <w:t>Способ проведения практики стационарный, выездной.</w:t>
      </w:r>
    </w:p>
    <w:p w:rsidR="00563A6C" w:rsidRPr="008B6D7D" w:rsidRDefault="00563A6C" w:rsidP="00563A6C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8B6D7D">
        <w:rPr>
          <w:rFonts w:ascii="Times New Roman" w:hAnsi="Times New Roman"/>
          <w:sz w:val="24"/>
          <w:szCs w:val="24"/>
        </w:rPr>
        <w:t>Форма проведения: дискретно -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</w:t>
      </w:r>
      <w:r w:rsidRPr="008B6D7D">
        <w:t>.</w:t>
      </w:r>
    </w:p>
    <w:p w:rsidR="00563A6C" w:rsidRDefault="00563A6C" w:rsidP="00563A6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63A6C" w:rsidRDefault="00563A6C" w:rsidP="00563A6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2" w:name="_Toc275885197"/>
      <w:r w:rsidRPr="00E0007D"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hAnsi="Times New Roman"/>
          <w:b/>
          <w:sz w:val="24"/>
          <w:szCs w:val="24"/>
        </w:rPr>
        <w:t>5</w:t>
      </w:r>
      <w:r w:rsidRPr="00E0007D">
        <w:rPr>
          <w:rFonts w:ascii="Times New Roman" w:hAnsi="Times New Roman"/>
          <w:b/>
          <w:sz w:val="24"/>
          <w:szCs w:val="24"/>
        </w:rPr>
        <w:t xml:space="preserve">. Программа </w:t>
      </w:r>
      <w:r>
        <w:rPr>
          <w:rFonts w:ascii="Times New Roman" w:hAnsi="Times New Roman"/>
          <w:b/>
          <w:sz w:val="24"/>
          <w:szCs w:val="24"/>
        </w:rPr>
        <w:t>научных исследований</w:t>
      </w:r>
      <w:r w:rsidRPr="00E0007D">
        <w:rPr>
          <w:rFonts w:ascii="Times New Roman" w:hAnsi="Times New Roman"/>
          <w:b/>
          <w:sz w:val="24"/>
          <w:szCs w:val="24"/>
        </w:rPr>
        <w:t xml:space="preserve"> </w:t>
      </w:r>
      <w:r w:rsidRPr="00B51822">
        <w:rPr>
          <w:rFonts w:ascii="Times New Roman,Bold" w:hAnsi="Times New Roman,Bold" w:cs="Times New Roman,Bold"/>
          <w:bCs/>
          <w:sz w:val="24"/>
          <w:szCs w:val="24"/>
        </w:rPr>
        <w:t>–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Приложение 5</w:t>
      </w:r>
    </w:p>
    <w:p w:rsidR="00563A6C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с ФГОС ВО </w:t>
      </w:r>
      <w:r w:rsidRPr="00016492">
        <w:rPr>
          <w:rFonts w:ascii="Times New Roman" w:hAnsi="Times New Roman"/>
          <w:sz w:val="24"/>
          <w:szCs w:val="24"/>
        </w:rPr>
        <w:t xml:space="preserve">по направлению </w:t>
      </w:r>
      <w:r w:rsidRPr="00016492">
        <w:rPr>
          <w:rFonts w:ascii="Times New Roman" w:hAnsi="Times New Roman"/>
          <w:spacing w:val="-3"/>
          <w:sz w:val="24"/>
          <w:szCs w:val="24"/>
        </w:rPr>
        <w:t xml:space="preserve">подготовки </w:t>
      </w:r>
      <w:r w:rsidRPr="00016492">
        <w:rPr>
          <w:rFonts w:ascii="Times New Roman" w:hAnsi="Times New Roman"/>
          <w:sz w:val="24"/>
          <w:szCs w:val="24"/>
        </w:rPr>
        <w:t>35.06.01</w:t>
      </w:r>
      <w:r w:rsidRPr="00935E13">
        <w:rPr>
          <w:rFonts w:ascii="Times New Roman" w:hAnsi="Times New Roman"/>
          <w:sz w:val="24"/>
          <w:szCs w:val="24"/>
        </w:rPr>
        <w:t xml:space="preserve"> «Сельское хозяйство»</w:t>
      </w:r>
      <w:r>
        <w:rPr>
          <w:rFonts w:ascii="Times New Roman" w:hAnsi="Times New Roman"/>
          <w:sz w:val="24"/>
          <w:szCs w:val="24"/>
        </w:rPr>
        <w:t xml:space="preserve"> научно исследовательская деятельность входит в </w:t>
      </w:r>
      <w:r w:rsidRPr="00D12372">
        <w:rPr>
          <w:rFonts w:ascii="Times New Roman" w:hAnsi="Times New Roman"/>
          <w:sz w:val="24"/>
          <w:szCs w:val="24"/>
        </w:rPr>
        <w:t xml:space="preserve">Блок 3 </w:t>
      </w:r>
      <w:r>
        <w:rPr>
          <w:rFonts w:ascii="Times New Roman" w:hAnsi="Times New Roman"/>
          <w:sz w:val="24"/>
          <w:szCs w:val="24"/>
        </w:rPr>
        <w:t>Научные исследования</w:t>
      </w:r>
      <w:r w:rsidRPr="00D12372">
        <w:rPr>
          <w:rFonts w:ascii="Times New Roman" w:hAnsi="Times New Roman"/>
          <w:sz w:val="24"/>
          <w:szCs w:val="24"/>
        </w:rPr>
        <w:t>, который</w:t>
      </w:r>
      <w:r>
        <w:rPr>
          <w:rFonts w:ascii="Times New Roman" w:hAnsi="Times New Roman"/>
          <w:sz w:val="24"/>
          <w:szCs w:val="24"/>
        </w:rPr>
        <w:t xml:space="preserve"> является</w:t>
      </w:r>
      <w:r w:rsidRPr="00D12372">
        <w:rPr>
          <w:rFonts w:ascii="Times New Roman" w:hAnsi="Times New Roman"/>
          <w:sz w:val="24"/>
          <w:szCs w:val="24"/>
        </w:rPr>
        <w:t xml:space="preserve"> обязательны</w:t>
      </w:r>
      <w:r>
        <w:rPr>
          <w:rFonts w:ascii="Times New Roman" w:hAnsi="Times New Roman"/>
          <w:sz w:val="24"/>
          <w:szCs w:val="24"/>
        </w:rPr>
        <w:t>м</w:t>
      </w:r>
      <w:r w:rsidRPr="00D12372">
        <w:rPr>
          <w:rFonts w:ascii="Times New Roman" w:hAnsi="Times New Roman"/>
          <w:sz w:val="24"/>
          <w:szCs w:val="24"/>
        </w:rPr>
        <w:t xml:space="preserve"> раздел</w:t>
      </w:r>
      <w:r>
        <w:rPr>
          <w:rFonts w:ascii="Times New Roman" w:hAnsi="Times New Roman"/>
          <w:sz w:val="24"/>
          <w:szCs w:val="24"/>
        </w:rPr>
        <w:t>ом</w:t>
      </w:r>
      <w:r w:rsidRPr="00D12372">
        <w:rPr>
          <w:rFonts w:ascii="Times New Roman" w:hAnsi="Times New Roman"/>
          <w:sz w:val="24"/>
          <w:szCs w:val="24"/>
        </w:rPr>
        <w:t xml:space="preserve"> программы аспирантуры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D12372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полном объеме относится к вариативной части.  </w:t>
      </w:r>
    </w:p>
    <w:p w:rsidR="00563A6C" w:rsidRPr="00E0007D" w:rsidRDefault="00563A6C" w:rsidP="00563A6C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E0007D">
        <w:rPr>
          <w:rFonts w:ascii="Times New Roman" w:hAnsi="Times New Roman"/>
          <w:sz w:val="24"/>
          <w:szCs w:val="24"/>
        </w:rPr>
        <w:t>огласно календарному учебному графику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6492">
        <w:rPr>
          <w:rFonts w:ascii="Times New Roman" w:hAnsi="Times New Roman"/>
          <w:spacing w:val="-3"/>
          <w:sz w:val="24"/>
          <w:szCs w:val="24"/>
        </w:rPr>
        <w:t xml:space="preserve">подготовки </w:t>
      </w:r>
      <w:r>
        <w:rPr>
          <w:rFonts w:ascii="Times New Roman" w:hAnsi="Times New Roman"/>
          <w:spacing w:val="-3"/>
          <w:sz w:val="24"/>
          <w:szCs w:val="24"/>
        </w:rPr>
        <w:t xml:space="preserve">аспирантов по данному </w:t>
      </w:r>
      <w:r w:rsidRPr="00016492">
        <w:rPr>
          <w:rFonts w:ascii="Times New Roman" w:hAnsi="Times New Roman"/>
          <w:sz w:val="24"/>
          <w:szCs w:val="24"/>
        </w:rPr>
        <w:t>направлени</w:t>
      </w:r>
      <w:r>
        <w:rPr>
          <w:rFonts w:ascii="Times New Roman" w:hAnsi="Times New Roman"/>
          <w:sz w:val="24"/>
          <w:szCs w:val="24"/>
        </w:rPr>
        <w:t>ю</w:t>
      </w:r>
      <w:r w:rsidRPr="00E0007D">
        <w:rPr>
          <w:rFonts w:ascii="Times New Roman" w:hAnsi="Times New Roman"/>
          <w:sz w:val="24"/>
          <w:szCs w:val="24"/>
        </w:rPr>
        <w:t>, научные</w:t>
      </w:r>
      <w:r>
        <w:rPr>
          <w:rFonts w:ascii="Times New Roman" w:hAnsi="Times New Roman"/>
          <w:sz w:val="24"/>
          <w:szCs w:val="24"/>
        </w:rPr>
        <w:t xml:space="preserve"> исследования </w:t>
      </w:r>
      <w:r w:rsidRPr="00E0007D">
        <w:rPr>
          <w:rFonts w:ascii="Times New Roman" w:hAnsi="Times New Roman"/>
          <w:sz w:val="24"/>
          <w:szCs w:val="24"/>
        </w:rPr>
        <w:t>провод</w:t>
      </w:r>
      <w:r>
        <w:rPr>
          <w:rFonts w:ascii="Times New Roman" w:hAnsi="Times New Roman"/>
          <w:sz w:val="24"/>
          <w:szCs w:val="24"/>
        </w:rPr>
        <w:t>я</w:t>
      </w:r>
      <w:r w:rsidRPr="00E0007D">
        <w:rPr>
          <w:rFonts w:ascii="Times New Roman" w:hAnsi="Times New Roman"/>
          <w:sz w:val="24"/>
          <w:szCs w:val="24"/>
        </w:rPr>
        <w:t xml:space="preserve">тся в течение всего срока аспирантуры. </w:t>
      </w:r>
    </w:p>
    <w:p w:rsidR="00563A6C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/>
          <w:sz w:val="24"/>
          <w:szCs w:val="24"/>
        </w:rPr>
      </w:pPr>
      <w:r w:rsidRPr="003875EA">
        <w:rPr>
          <w:rFonts w:ascii="Times New Roman" w:eastAsia="TimesNewRoman" w:hAnsi="Times New Roman"/>
          <w:sz w:val="24"/>
          <w:szCs w:val="24"/>
        </w:rPr>
        <w:t xml:space="preserve">Итогом </w:t>
      </w:r>
      <w:r>
        <w:rPr>
          <w:rFonts w:ascii="Times New Roman" w:eastAsia="TimesNewRoman" w:hAnsi="Times New Roman"/>
          <w:sz w:val="24"/>
          <w:szCs w:val="24"/>
        </w:rPr>
        <w:t>научно-исследовательской деятельности</w:t>
      </w:r>
      <w:r w:rsidRPr="003875EA">
        <w:rPr>
          <w:rFonts w:ascii="Times New Roman" w:eastAsia="TimesNewRoman" w:hAnsi="Times New Roman"/>
          <w:sz w:val="24"/>
          <w:szCs w:val="24"/>
        </w:rPr>
        <w:t xml:space="preserve"> </w:t>
      </w:r>
      <w:r>
        <w:rPr>
          <w:rFonts w:ascii="Times New Roman" w:eastAsia="TimesNewRoman" w:hAnsi="Times New Roman"/>
          <w:sz w:val="24"/>
          <w:szCs w:val="24"/>
        </w:rPr>
        <w:t xml:space="preserve">аспиранта </w:t>
      </w:r>
      <w:r w:rsidRPr="003875EA">
        <w:rPr>
          <w:rFonts w:ascii="Times New Roman" w:eastAsia="TimesNewRoman" w:hAnsi="Times New Roman"/>
          <w:sz w:val="24"/>
          <w:szCs w:val="24"/>
        </w:rPr>
        <w:t xml:space="preserve">является подготовка </w:t>
      </w:r>
      <w:r>
        <w:rPr>
          <w:rFonts w:ascii="Times New Roman" w:hAnsi="Times New Roman"/>
          <w:sz w:val="24"/>
          <w:szCs w:val="24"/>
        </w:rPr>
        <w:t xml:space="preserve">научно-квалификационной работы (диссертации) </w:t>
      </w:r>
      <w:r w:rsidRPr="003875EA">
        <w:rPr>
          <w:rFonts w:ascii="Times New Roman" w:eastAsia="TimesNewRoman" w:hAnsi="Times New Roman"/>
          <w:sz w:val="24"/>
          <w:szCs w:val="24"/>
        </w:rPr>
        <w:t>на соискание ученой степени</w:t>
      </w:r>
      <w:r>
        <w:rPr>
          <w:rFonts w:ascii="Times New Roman" w:eastAsia="TimesNewRoman" w:hAnsi="Times New Roman"/>
          <w:sz w:val="24"/>
          <w:szCs w:val="24"/>
        </w:rPr>
        <w:t xml:space="preserve"> кандидата наук.</w:t>
      </w:r>
    </w:p>
    <w:p w:rsidR="00563A6C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345AB">
        <w:rPr>
          <w:rFonts w:ascii="Times New Roman" w:hAnsi="Times New Roman"/>
          <w:sz w:val="24"/>
          <w:szCs w:val="24"/>
        </w:rPr>
        <w:t>Научно-исследовательская деятельность аспиранта и подготовка диссертации на соискание ученой степени кандидата наук</w:t>
      </w:r>
      <w:r>
        <w:rPr>
          <w:rFonts w:ascii="Times New Roman" w:hAnsi="Times New Roman"/>
          <w:sz w:val="24"/>
          <w:szCs w:val="24"/>
        </w:rPr>
        <w:t xml:space="preserve"> направлена на формирование компетенций в соответствии с требованиями ФГОС ВО и целями данной программы аспирантуры.</w:t>
      </w:r>
    </w:p>
    <w:bookmarkEnd w:id="2"/>
    <w:p w:rsidR="00563A6C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63A6C" w:rsidRPr="00E37AA9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81F0C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981F0C"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E37AA9">
        <w:rPr>
          <w:rFonts w:ascii="Times New Roman" w:hAnsi="Times New Roman"/>
          <w:b/>
          <w:bCs/>
          <w:sz w:val="24"/>
          <w:szCs w:val="24"/>
        </w:rPr>
        <w:t>Программы кандидатских экзаменов</w:t>
      </w:r>
      <w:r>
        <w:rPr>
          <w:rFonts w:ascii="Times New Roman" w:hAnsi="Times New Roman"/>
          <w:b/>
          <w:bCs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Приложение 6</w:t>
      </w:r>
    </w:p>
    <w:p w:rsidR="00563A6C" w:rsidRPr="00E37AA9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37AA9">
        <w:rPr>
          <w:rFonts w:ascii="Times New Roman" w:hAnsi="Times New Roman"/>
          <w:sz w:val="24"/>
          <w:szCs w:val="24"/>
        </w:rPr>
        <w:t xml:space="preserve">В соответствии с ФГОС ВО по направлению подготовки </w:t>
      </w:r>
      <w:r w:rsidRPr="00935E13">
        <w:rPr>
          <w:rFonts w:ascii="Times New Roman" w:hAnsi="Times New Roman"/>
          <w:sz w:val="24"/>
          <w:szCs w:val="24"/>
        </w:rPr>
        <w:t>35.06.01 «Сельское хозяйство»</w:t>
      </w:r>
      <w:r w:rsidRPr="007D17DE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E37AA9">
        <w:rPr>
          <w:rFonts w:ascii="Times New Roman" w:hAnsi="Times New Roman"/>
          <w:sz w:val="24"/>
          <w:szCs w:val="24"/>
        </w:rPr>
        <w:t xml:space="preserve">программы кандидатских экзаменов разрабатываются в соответствии с примерными программами, утверждаемыми Министерством образования и науки Российской Федерации (до их утверждения – в соответствии с паспортами научных специальностей, разработанными экспертными советами </w:t>
      </w:r>
      <w:r w:rsidRPr="00E37AA9">
        <w:rPr>
          <w:rFonts w:ascii="Times New Roman" w:hAnsi="Times New Roman"/>
          <w:sz w:val="24"/>
          <w:szCs w:val="24"/>
          <w:shd w:val="clear" w:color="auto" w:fill="FFFFFF"/>
        </w:rPr>
        <w:t>Высшей аттестационной комиссии Министерства в связи с утверждением приказ</w:t>
      </w:r>
      <w:r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Pr="00E37AA9">
        <w:rPr>
          <w:rFonts w:ascii="Times New Roman" w:hAnsi="Times New Roman"/>
          <w:sz w:val="24"/>
          <w:szCs w:val="24"/>
          <w:shd w:val="clear" w:color="auto" w:fill="FFFFFF"/>
        </w:rPr>
        <w:t xml:space="preserve"> Минобрнауки России</w:t>
      </w:r>
      <w:r w:rsidRPr="00E37AA9">
        <w:rPr>
          <w:rFonts w:ascii="Times New Roman" w:hAnsi="Times New Roman"/>
          <w:sz w:val="24"/>
          <w:szCs w:val="24"/>
        </w:rPr>
        <w:t xml:space="preserve"> </w:t>
      </w:r>
      <w:r w:rsidRPr="00E37AA9">
        <w:rPr>
          <w:rFonts w:ascii="Times New Roman" w:hAnsi="Times New Roman"/>
          <w:sz w:val="24"/>
          <w:szCs w:val="24"/>
          <w:shd w:val="clear" w:color="auto" w:fill="FFFFFF"/>
        </w:rPr>
        <w:t>от 25 февраля 2009 г. N 59 Номенклатуры специальностей научных работников редакция от 11 ноября 2011 года).</w:t>
      </w:r>
    </w:p>
    <w:p w:rsidR="00563A6C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</w:rPr>
      </w:pPr>
    </w:p>
    <w:p w:rsidR="00D05A23" w:rsidRPr="00981F0C" w:rsidRDefault="00D05A23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</w:rPr>
      </w:pPr>
    </w:p>
    <w:p w:rsidR="00563A6C" w:rsidRPr="00981F0C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E37AA9">
        <w:rPr>
          <w:rFonts w:ascii="Times New Roman" w:hAnsi="Times New Roman"/>
          <w:b/>
          <w:bCs/>
          <w:sz w:val="24"/>
          <w:szCs w:val="24"/>
        </w:rPr>
        <w:t xml:space="preserve">2.7. </w:t>
      </w:r>
      <w:r w:rsidRPr="00981F0C">
        <w:rPr>
          <w:rFonts w:ascii="Times New Roman" w:hAnsi="Times New Roman"/>
          <w:b/>
          <w:bCs/>
          <w:sz w:val="24"/>
          <w:szCs w:val="24"/>
        </w:rPr>
        <w:t>Программа госу</w:t>
      </w:r>
      <w:r>
        <w:rPr>
          <w:rFonts w:ascii="Times New Roman" w:hAnsi="Times New Roman"/>
          <w:b/>
          <w:bCs/>
          <w:sz w:val="24"/>
          <w:szCs w:val="24"/>
        </w:rPr>
        <w:t xml:space="preserve">дарственной итоговой аттестации - </w:t>
      </w:r>
      <w:r>
        <w:rPr>
          <w:rFonts w:ascii="Times New Roman" w:hAnsi="Times New Roman"/>
          <w:sz w:val="24"/>
          <w:szCs w:val="24"/>
        </w:rPr>
        <w:t>Приложение 7</w:t>
      </w:r>
    </w:p>
    <w:p w:rsidR="00563A6C" w:rsidRPr="00ED4D9F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81F0C">
        <w:rPr>
          <w:rFonts w:ascii="Times New Roman" w:hAnsi="Times New Roman"/>
          <w:sz w:val="24"/>
          <w:szCs w:val="24"/>
        </w:rPr>
        <w:t xml:space="preserve">В соответствии с ФГОС ВО по направлению подготовки </w:t>
      </w:r>
      <w:r w:rsidRPr="00935E13">
        <w:rPr>
          <w:rFonts w:ascii="Times New Roman" w:hAnsi="Times New Roman"/>
          <w:sz w:val="24"/>
          <w:szCs w:val="24"/>
        </w:rPr>
        <w:t>35.06.01 «Сельское хозяйство»</w:t>
      </w:r>
      <w:r>
        <w:rPr>
          <w:rFonts w:ascii="Times New Roman" w:hAnsi="Times New Roman"/>
          <w:sz w:val="24"/>
          <w:szCs w:val="24"/>
        </w:rPr>
        <w:t xml:space="preserve"> Государственная</w:t>
      </w:r>
      <w:r w:rsidRPr="00981F0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итоговая</w:t>
      </w:r>
      <w:r w:rsidRPr="00981F0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аттестация</w:t>
      </w:r>
      <w:r w:rsidRPr="00981F0C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Блок 4</w:t>
      </w:r>
      <w:r w:rsidRPr="00981F0C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 в полном объеме</w:t>
      </w:r>
      <w:r w:rsidRPr="00981F0C">
        <w:rPr>
          <w:rFonts w:ascii="Times New Roman" w:hAnsi="Times New Roman"/>
          <w:sz w:val="24"/>
          <w:szCs w:val="24"/>
        </w:rPr>
        <w:t xml:space="preserve"> является </w:t>
      </w:r>
      <w:r>
        <w:rPr>
          <w:rFonts w:ascii="Times New Roman" w:hAnsi="Times New Roman"/>
          <w:sz w:val="24"/>
          <w:szCs w:val="24"/>
        </w:rPr>
        <w:t>базовой частью программы</w:t>
      </w:r>
      <w:r w:rsidRPr="00981F0C">
        <w:rPr>
          <w:rFonts w:ascii="Times New Roman" w:hAnsi="Times New Roman"/>
          <w:sz w:val="24"/>
          <w:szCs w:val="24"/>
        </w:rPr>
        <w:t xml:space="preserve"> аспирантуры и </w:t>
      </w:r>
      <w:r>
        <w:rPr>
          <w:rFonts w:ascii="Times New Roman" w:hAnsi="Times New Roman"/>
          <w:sz w:val="24"/>
          <w:szCs w:val="24"/>
        </w:rPr>
        <w:t xml:space="preserve">завершается присвоением квалификации «Исследователь. Преподаватель-исследователь». </w:t>
      </w:r>
    </w:p>
    <w:p w:rsidR="00563A6C" w:rsidRPr="00981F0C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sz w:val="24"/>
          <w:szCs w:val="24"/>
        </w:rPr>
        <w:t xml:space="preserve">Она </w:t>
      </w:r>
      <w:r w:rsidRPr="002946D2">
        <w:rPr>
          <w:rFonts w:ascii="Times New Roman" w:hAnsi="Times New Roman"/>
          <w:sz w:val="24"/>
          <w:szCs w:val="24"/>
        </w:rPr>
        <w:t>направлена на оценку сформированности</w:t>
      </w:r>
      <w:r w:rsidRPr="00981F0C">
        <w:rPr>
          <w:rFonts w:ascii="Times New Roman" w:hAnsi="Times New Roman"/>
          <w:sz w:val="24"/>
          <w:szCs w:val="24"/>
        </w:rPr>
        <w:t xml:space="preserve"> универсальных, общепрофессиональных и профессиональных компетенций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81F0C">
        <w:rPr>
          <w:rFonts w:ascii="Times New Roman" w:hAnsi="Times New Roman"/>
          <w:sz w:val="24"/>
          <w:szCs w:val="24"/>
        </w:rPr>
        <w:t>в соответствии с требованиями ФГОС ВО и целями данной программы аспирантуры.</w:t>
      </w:r>
    </w:p>
    <w:p w:rsidR="00563A6C" w:rsidRPr="00E37AA9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63A6C" w:rsidRPr="00AE41E8" w:rsidRDefault="00563A6C" w:rsidP="00563A6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AE41E8">
        <w:rPr>
          <w:rFonts w:ascii="Times New Roman" w:hAnsi="Times New Roman"/>
          <w:b/>
          <w:sz w:val="24"/>
          <w:szCs w:val="24"/>
        </w:rPr>
        <w:t xml:space="preserve">2.8. </w:t>
      </w:r>
      <w:r w:rsidRPr="00D40817">
        <w:rPr>
          <w:rFonts w:ascii="Times New Roman" w:hAnsi="Times New Roman"/>
          <w:b/>
          <w:sz w:val="24"/>
          <w:szCs w:val="24"/>
        </w:rPr>
        <w:t>Формы аттестации</w:t>
      </w:r>
    </w:p>
    <w:p w:rsidR="00563A6C" w:rsidRPr="00AE41E8" w:rsidRDefault="00563A6C" w:rsidP="00563A6C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E41E8">
        <w:rPr>
          <w:rFonts w:ascii="Times New Roman" w:hAnsi="Times New Roman"/>
          <w:sz w:val="24"/>
          <w:szCs w:val="24"/>
        </w:rPr>
        <w:t xml:space="preserve">В соответствии с п. 40 приказа Министерства образования и науки Российской Федерации от 19.11.2013 г. № 1259 «Порядок организации и осуществления образовательной деятельности по образовательным программам высшего образования – программам подготовки научно-педагогических кадров в аспирантуре», контроль качества освоения </w:t>
      </w:r>
      <w:r>
        <w:rPr>
          <w:rFonts w:ascii="Times New Roman" w:hAnsi="Times New Roman"/>
          <w:sz w:val="24"/>
          <w:szCs w:val="24"/>
        </w:rPr>
        <w:lastRenderedPageBreak/>
        <w:t>программы</w:t>
      </w:r>
      <w:r w:rsidRPr="00AE41E8">
        <w:rPr>
          <w:rFonts w:ascii="Times New Roman" w:hAnsi="Times New Roman"/>
          <w:sz w:val="24"/>
          <w:szCs w:val="24"/>
        </w:rPr>
        <w:t xml:space="preserve"> аспирантуры включает текущий контроль успеваемости, промежуточную и итоговую (государственную итоговую) аттестацию обучающихся. </w:t>
      </w:r>
    </w:p>
    <w:p w:rsidR="00563A6C" w:rsidRDefault="00563A6C" w:rsidP="00563A6C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E41E8">
        <w:rPr>
          <w:rFonts w:ascii="Times New Roman" w:hAnsi="Times New Roman"/>
          <w:sz w:val="24"/>
          <w:szCs w:val="24"/>
        </w:rPr>
        <w:t>Текущий контроль успеваемости обеспечивает оценивание хода освоения дисциплин</w:t>
      </w:r>
      <w:r>
        <w:rPr>
          <w:rFonts w:ascii="Times New Roman" w:hAnsi="Times New Roman"/>
          <w:sz w:val="24"/>
          <w:szCs w:val="24"/>
        </w:rPr>
        <w:t xml:space="preserve"> (модулей)</w:t>
      </w:r>
      <w:r w:rsidRPr="00AE41E8">
        <w:rPr>
          <w:rFonts w:ascii="Times New Roman" w:hAnsi="Times New Roman"/>
          <w:sz w:val="24"/>
          <w:szCs w:val="24"/>
        </w:rPr>
        <w:t xml:space="preserve"> и прохождения практик, промежуточная аттестация обучающихся – оценивание промежуточных и окончательных результатов обучения по дисциплинам</w:t>
      </w:r>
      <w:r>
        <w:rPr>
          <w:rFonts w:ascii="Times New Roman" w:hAnsi="Times New Roman"/>
          <w:sz w:val="24"/>
          <w:szCs w:val="24"/>
        </w:rPr>
        <w:t xml:space="preserve"> (модулям)</w:t>
      </w:r>
      <w:r w:rsidRPr="00AE41E8">
        <w:rPr>
          <w:rFonts w:ascii="Times New Roman" w:hAnsi="Times New Roman"/>
          <w:sz w:val="24"/>
          <w:szCs w:val="24"/>
        </w:rPr>
        <w:t>, прохождения практик, выполнения научн</w:t>
      </w:r>
      <w:r>
        <w:rPr>
          <w:rFonts w:ascii="Times New Roman" w:hAnsi="Times New Roman"/>
          <w:sz w:val="24"/>
          <w:szCs w:val="24"/>
        </w:rPr>
        <w:t xml:space="preserve">ых </w:t>
      </w:r>
      <w:r w:rsidRPr="00AE41E8">
        <w:rPr>
          <w:rFonts w:ascii="Times New Roman" w:hAnsi="Times New Roman"/>
          <w:sz w:val="24"/>
          <w:szCs w:val="24"/>
        </w:rPr>
        <w:t>исследова</w:t>
      </w:r>
      <w:r>
        <w:rPr>
          <w:rFonts w:ascii="Times New Roman" w:hAnsi="Times New Roman"/>
          <w:sz w:val="24"/>
          <w:szCs w:val="24"/>
        </w:rPr>
        <w:t>ний</w:t>
      </w:r>
      <w:r w:rsidRPr="00AE41E8">
        <w:rPr>
          <w:rFonts w:ascii="Times New Roman" w:hAnsi="Times New Roman"/>
          <w:sz w:val="24"/>
          <w:szCs w:val="24"/>
        </w:rPr>
        <w:t xml:space="preserve">. Для этого в </w:t>
      </w:r>
      <w:r>
        <w:rPr>
          <w:rFonts w:ascii="Times New Roman" w:hAnsi="Times New Roman"/>
          <w:sz w:val="24"/>
          <w:szCs w:val="24"/>
        </w:rPr>
        <w:t>ФГБОУ В</w:t>
      </w:r>
      <w:r w:rsidRPr="00AE41E8">
        <w:rPr>
          <w:rFonts w:ascii="Times New Roman" w:hAnsi="Times New Roman"/>
          <w:sz w:val="24"/>
          <w:szCs w:val="24"/>
        </w:rPr>
        <w:t>О ГАУ Северного Зауралья созданы фонды оценочных средств для проведения текущего контроля успеваемости и промежуточной аттестации обучающихся. Фонды оценочных средств включают: контрольные вопросы и типовые задания для практических занятий, контрольных работ, зачетов и экзаменов, примерную тематику рефератов и т.п., а также иные формы контроля, позволяющие оценить степень сформированности компетенций обучающихся. Оценочные средства представлены в рабочих программах дисциплин.</w:t>
      </w:r>
    </w:p>
    <w:p w:rsidR="00563A6C" w:rsidRPr="00EE5C65" w:rsidRDefault="00563A6C" w:rsidP="00563A6C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E5C65">
        <w:rPr>
          <w:rFonts w:ascii="Times New Roman" w:eastAsia="HiddenHorzOCR" w:hAnsi="Times New Roman"/>
          <w:sz w:val="24"/>
          <w:szCs w:val="24"/>
        </w:rPr>
        <w:t>Формы, система оценивания, порядок проведения промежуточной аттестации обучающихся, включая порядок установления сроков прохождения соответствующих испытаний обучающимся, не прошедшим промежуточной аттестации по уважительным причинам или имеющим академическую задолженность, а также периодичность проведения промежуточной аттестации обучающихся</w:t>
      </w:r>
      <w:r w:rsidRPr="00EE5C65">
        <w:rPr>
          <w:rFonts w:ascii="Times New Roman" w:eastAsia="HiddenHorzOCR" w:hAnsi="Times New Roman"/>
        </w:rPr>
        <w:t xml:space="preserve"> </w:t>
      </w:r>
      <w:r w:rsidRPr="00EE5C65">
        <w:rPr>
          <w:rFonts w:ascii="Times New Roman" w:hAnsi="Times New Roman"/>
          <w:sz w:val="24"/>
          <w:szCs w:val="24"/>
        </w:rPr>
        <w:t>устанавливаются локальными нормативными актами ФГБОУ ВО ГАУ Северного Зауралья.</w:t>
      </w:r>
    </w:p>
    <w:p w:rsidR="00563A6C" w:rsidRPr="005A4F15" w:rsidRDefault="00563A6C" w:rsidP="00563A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524C">
        <w:rPr>
          <w:rFonts w:ascii="Times New Roman" w:eastAsia="HiddenHorzOCR" w:hAnsi="Times New Roman"/>
          <w:sz w:val="24"/>
          <w:szCs w:val="24"/>
        </w:rPr>
        <w:t xml:space="preserve">В соответствии с Федеральным законом от 29 декабря 2012 г. №273-ФЗ «Об образовании в Российской Федерации» </w:t>
      </w:r>
      <w:r w:rsidRPr="0046524C">
        <w:rPr>
          <w:rFonts w:ascii="Times New Roman" w:hAnsi="Times New Roman"/>
          <w:sz w:val="24"/>
          <w:szCs w:val="24"/>
        </w:rPr>
        <w:t xml:space="preserve">обучающийся, не имеющий академической задолженности и в полном объеме выполнивший учебный план или индивидуальный учебный </w:t>
      </w:r>
      <w:r w:rsidRPr="00AD1DB8">
        <w:rPr>
          <w:rFonts w:ascii="Times New Roman" w:hAnsi="Times New Roman"/>
          <w:sz w:val="24"/>
          <w:szCs w:val="24"/>
        </w:rPr>
        <w:t>план</w:t>
      </w:r>
      <w:r w:rsidRPr="0046524C">
        <w:rPr>
          <w:rFonts w:ascii="Times New Roman" w:hAnsi="Times New Roman"/>
          <w:sz w:val="24"/>
          <w:szCs w:val="24"/>
        </w:rPr>
        <w:t xml:space="preserve"> по осваиваемой образовательной программе</w:t>
      </w:r>
      <w:r w:rsidRPr="005A4F15">
        <w:rPr>
          <w:rFonts w:ascii="Times New Roman" w:hAnsi="Times New Roman"/>
          <w:sz w:val="24"/>
          <w:szCs w:val="24"/>
        </w:rPr>
        <w:t xml:space="preserve"> </w:t>
      </w:r>
      <w:r w:rsidRPr="0046524C">
        <w:rPr>
          <w:rFonts w:ascii="Times New Roman" w:hAnsi="Times New Roman"/>
          <w:sz w:val="24"/>
          <w:szCs w:val="24"/>
        </w:rPr>
        <w:t>допускается</w:t>
      </w:r>
      <w:r w:rsidRPr="00133D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 </w:t>
      </w:r>
      <w:r w:rsidRPr="0046524C">
        <w:rPr>
          <w:rFonts w:ascii="Times New Roman" w:hAnsi="Times New Roman"/>
          <w:sz w:val="24"/>
          <w:szCs w:val="24"/>
        </w:rPr>
        <w:t>государственной итоговой аттестации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524C">
        <w:rPr>
          <w:rFonts w:ascii="Times New Roman" w:hAnsi="Times New Roman"/>
          <w:sz w:val="24"/>
          <w:szCs w:val="24"/>
        </w:rPr>
        <w:t>(</w:t>
      </w:r>
      <w:r w:rsidRPr="0046524C">
        <w:rPr>
          <w:rFonts w:ascii="Times New Roman" w:eastAsia="HiddenHorzOCR" w:hAnsi="Times New Roman"/>
          <w:sz w:val="24"/>
          <w:szCs w:val="24"/>
        </w:rPr>
        <w:t>ч</w:t>
      </w:r>
      <w:r>
        <w:rPr>
          <w:rFonts w:ascii="Times New Roman" w:eastAsia="HiddenHorzOCR" w:hAnsi="Times New Roman"/>
          <w:sz w:val="24"/>
          <w:szCs w:val="24"/>
        </w:rPr>
        <w:t>. 6 статьи 59).</w:t>
      </w:r>
      <w:r w:rsidRPr="005A4F15">
        <w:rPr>
          <w:rFonts w:ascii="Times New Roman" w:hAnsi="Times New Roman"/>
          <w:sz w:val="24"/>
          <w:szCs w:val="24"/>
        </w:rPr>
        <w:t xml:space="preserve"> </w:t>
      </w:r>
      <w:r w:rsidRPr="005A4F15">
        <w:rPr>
          <w:rFonts w:ascii="Times New Roman" w:eastAsia="HiddenHorzOCR" w:hAnsi="Times New Roman"/>
          <w:sz w:val="24"/>
          <w:szCs w:val="24"/>
        </w:rPr>
        <w:t xml:space="preserve">Она включает подготовку </w:t>
      </w:r>
      <w:r>
        <w:rPr>
          <w:rFonts w:ascii="Times New Roman" w:eastAsia="HiddenHorzOCR" w:hAnsi="Times New Roman"/>
          <w:sz w:val="24"/>
          <w:szCs w:val="24"/>
        </w:rPr>
        <w:t xml:space="preserve">к сдаче </w:t>
      </w:r>
      <w:r w:rsidRPr="005A4F15">
        <w:rPr>
          <w:rFonts w:ascii="Times New Roman" w:eastAsia="HiddenHorzOCR" w:hAnsi="Times New Roman"/>
          <w:sz w:val="24"/>
          <w:szCs w:val="24"/>
        </w:rPr>
        <w:t xml:space="preserve">и сдачу государственного экзамена, и </w:t>
      </w:r>
      <w:r>
        <w:rPr>
          <w:rFonts w:ascii="Times New Roman" w:eastAsia="HiddenHorzOCR" w:hAnsi="Times New Roman"/>
          <w:sz w:val="24"/>
          <w:szCs w:val="24"/>
        </w:rPr>
        <w:t>представление научного доклада об основных результатах</w:t>
      </w:r>
      <w:r w:rsidRPr="005A4F15">
        <w:rPr>
          <w:rFonts w:ascii="Times New Roman" w:eastAsia="HiddenHorzOCR" w:hAnsi="Times New Roman"/>
          <w:sz w:val="24"/>
          <w:szCs w:val="24"/>
        </w:rPr>
        <w:t xml:space="preserve"> подготовленной научно-квалификационной работы</w:t>
      </w:r>
      <w:r>
        <w:rPr>
          <w:rFonts w:ascii="Times New Roman" w:eastAsia="HiddenHorzOCR" w:hAnsi="Times New Roman"/>
          <w:sz w:val="24"/>
          <w:szCs w:val="24"/>
        </w:rPr>
        <w:t xml:space="preserve"> (диссертации)</w:t>
      </w:r>
      <w:r w:rsidRPr="005A4F15">
        <w:rPr>
          <w:rFonts w:ascii="Times New Roman" w:eastAsia="HiddenHorzOCR" w:hAnsi="Times New Roman"/>
          <w:sz w:val="24"/>
          <w:szCs w:val="24"/>
        </w:rPr>
        <w:t>, выполненной на основе результатов научно-исследовательской деятельности аспиранта.</w:t>
      </w:r>
    </w:p>
    <w:p w:rsidR="00563A6C" w:rsidRDefault="00563A6C" w:rsidP="00563A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A4F15">
        <w:rPr>
          <w:rFonts w:ascii="Times New Roman" w:hAnsi="Times New Roman"/>
          <w:sz w:val="24"/>
          <w:szCs w:val="24"/>
        </w:rPr>
        <w:t>Подготовленная научно-квалификационная работа (диссертация) на соискание ученой степени кандидата</w:t>
      </w:r>
      <w:r w:rsidRPr="00616D8C">
        <w:rPr>
          <w:rFonts w:ascii="Times New Roman" w:hAnsi="Times New Roman"/>
          <w:sz w:val="24"/>
          <w:szCs w:val="24"/>
        </w:rPr>
        <w:t xml:space="preserve"> наук должна быть оформлена в соответствии с требованиями, устанавливаемыми Министерством образования и науки Российской Федерации (п.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6D8C">
        <w:rPr>
          <w:rFonts w:ascii="Times New Roman" w:hAnsi="Times New Roman"/>
          <w:sz w:val="24"/>
          <w:szCs w:val="24"/>
        </w:rPr>
        <w:t>15 Положения о присуждении ученых степеней, утвержденного постановлением Правительства РФ от 24 сентября 2013 г. № 842 «О порядке присуждения ученых степеней»</w:t>
      </w:r>
      <w:r>
        <w:rPr>
          <w:rFonts w:ascii="Times New Roman" w:hAnsi="Times New Roman"/>
          <w:sz w:val="24"/>
          <w:szCs w:val="24"/>
        </w:rPr>
        <w:t>)</w:t>
      </w:r>
      <w:r w:rsidRPr="00616D8C">
        <w:rPr>
          <w:rFonts w:ascii="Times New Roman" w:hAnsi="Times New Roman"/>
          <w:sz w:val="24"/>
          <w:szCs w:val="24"/>
        </w:rPr>
        <w:t>.</w:t>
      </w:r>
    </w:p>
    <w:p w:rsidR="00D05A23" w:rsidRDefault="00D05A23" w:rsidP="00563A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05A23" w:rsidRDefault="00D05A23" w:rsidP="00563A6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63A6C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3. </w:t>
      </w:r>
      <w:r w:rsidRPr="00D40817">
        <w:rPr>
          <w:rFonts w:ascii="Times New Roman" w:hAnsi="Times New Roman"/>
          <w:b/>
          <w:bCs/>
          <w:sz w:val="24"/>
          <w:szCs w:val="24"/>
        </w:rPr>
        <w:t>ОРГАНИЗАЦИОННО-ПЕДАГОГИЧЕСКИЕ УСЛОВИЯ</w:t>
      </w:r>
    </w:p>
    <w:p w:rsidR="00563A6C" w:rsidRDefault="00563A6C" w:rsidP="00563A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63A6C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</w:t>
      </w:r>
      <w:r w:rsidRPr="00C04760">
        <w:rPr>
          <w:rFonts w:ascii="Times New Roman" w:hAnsi="Times New Roman"/>
          <w:b/>
          <w:bCs/>
          <w:sz w:val="24"/>
          <w:szCs w:val="24"/>
        </w:rPr>
        <w:t>.1. Кадровые условия реализации</w:t>
      </w:r>
      <w:r>
        <w:rPr>
          <w:rFonts w:ascii="Times New Roman" w:hAnsi="Times New Roman"/>
          <w:b/>
          <w:bCs/>
          <w:sz w:val="24"/>
          <w:szCs w:val="24"/>
        </w:rPr>
        <w:t xml:space="preserve"> программы аспирантуры</w:t>
      </w:r>
    </w:p>
    <w:p w:rsidR="00563A6C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</w:pPr>
      <w:r w:rsidRPr="009F2015">
        <w:rPr>
          <w:rFonts w:ascii="Times New Roman" w:hAnsi="Times New Roman"/>
          <w:iCs/>
          <w:sz w:val="24"/>
          <w:szCs w:val="24"/>
        </w:rPr>
        <w:t>Кадровое обеспечение</w:t>
      </w:r>
      <w:r w:rsidRPr="009F2015">
        <w:rPr>
          <w:rFonts w:ascii="Times New Roman" w:hAnsi="Times New Roman"/>
          <w:sz w:val="24"/>
          <w:szCs w:val="24"/>
        </w:rPr>
        <w:t xml:space="preserve"> учебного процесса в аспирантуре по направлению </w:t>
      </w:r>
      <w:r w:rsidRPr="00935E13">
        <w:rPr>
          <w:rFonts w:ascii="Times New Roman" w:hAnsi="Times New Roman"/>
          <w:sz w:val="24"/>
          <w:szCs w:val="24"/>
        </w:rPr>
        <w:t>35.06.01 «Сельское хозяйство»</w:t>
      </w:r>
      <w:r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Pr="009F2015">
        <w:rPr>
          <w:rFonts w:ascii="Times New Roman" w:hAnsi="Times New Roman"/>
          <w:sz w:val="24"/>
          <w:szCs w:val="24"/>
        </w:rPr>
        <w:t xml:space="preserve">соответствует требованиям ФГОС ВО. </w:t>
      </w:r>
    </w:p>
    <w:p w:rsidR="00563A6C" w:rsidRPr="0087608D" w:rsidRDefault="00563A6C" w:rsidP="00563A6C">
      <w:pPr>
        <w:pStyle w:val="Default"/>
        <w:ind w:firstLine="567"/>
        <w:jc w:val="both"/>
        <w:rPr>
          <w:color w:val="auto"/>
        </w:rPr>
      </w:pPr>
      <w:r w:rsidRPr="0087608D">
        <w:rPr>
          <w:color w:val="auto"/>
        </w:rPr>
        <w:t xml:space="preserve">Квалификация руководящих и научно-педагогических работников организации </w:t>
      </w:r>
      <w:r>
        <w:rPr>
          <w:color w:val="auto"/>
        </w:rPr>
        <w:t>соответст</w:t>
      </w:r>
      <w:r w:rsidRPr="0087608D">
        <w:rPr>
          <w:color w:val="auto"/>
        </w:rPr>
        <w:t>вует квалификационным характеристикам, установленным в Едином квалификационном справочнике должностей руководителей, специалистов и служащих, раздел "Квалификационные характеристики должностей руководителей и специалистов высшего профессионального и дополнительного профессионального образования", утвержденном приказом Министерства здравоохранения и социального развития Российской Федерации от 11 января 2011 г. № 1н (зарегистрирован Министерством юстиции Российской Федерации 23 марта 2011 г., регистрационный № 20237), и профессиональным стандартам.</w:t>
      </w:r>
    </w:p>
    <w:p w:rsidR="00563A6C" w:rsidRPr="00947620" w:rsidRDefault="00563A6C" w:rsidP="00563A6C">
      <w:pPr>
        <w:pStyle w:val="Default"/>
        <w:ind w:firstLine="709"/>
        <w:jc w:val="both"/>
        <w:rPr>
          <w:color w:val="auto"/>
        </w:rPr>
      </w:pPr>
      <w:r w:rsidRPr="0087608D">
        <w:rPr>
          <w:color w:val="auto"/>
        </w:rPr>
        <w:t>Доля штатных научно-педагогических работников (в приведенных к целочисленным значениям ставок) составляет более 60 процентов от общего количества научно-</w:t>
      </w:r>
      <w:r w:rsidRPr="00947620">
        <w:rPr>
          <w:color w:val="auto"/>
        </w:rPr>
        <w:t>педагогических работников организации.</w:t>
      </w:r>
    </w:p>
    <w:p w:rsidR="00563A6C" w:rsidRPr="00947620" w:rsidRDefault="00563A6C" w:rsidP="00563A6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47620">
        <w:rPr>
          <w:rFonts w:ascii="Times New Roman" w:hAnsi="Times New Roman"/>
          <w:sz w:val="24"/>
          <w:szCs w:val="24"/>
        </w:rPr>
        <w:lastRenderedPageBreak/>
        <w:t xml:space="preserve">Доля научно-педагогических работников (в приведенных к целочисленным значениям ставок), имеющих ученую степень и (или) ученое звание, в общем числе научно-педагогических работников, реализующих программу аспирантуры, составляет более </w:t>
      </w:r>
      <w:r>
        <w:rPr>
          <w:rFonts w:ascii="Times New Roman" w:hAnsi="Times New Roman"/>
          <w:sz w:val="24"/>
          <w:szCs w:val="24"/>
        </w:rPr>
        <w:t>75 %</w:t>
      </w:r>
      <w:r w:rsidRPr="00947620">
        <w:rPr>
          <w:rFonts w:ascii="Times New Roman" w:hAnsi="Times New Roman"/>
          <w:sz w:val="24"/>
          <w:szCs w:val="24"/>
        </w:rPr>
        <w:t xml:space="preserve"> процентов</w:t>
      </w:r>
      <w:r>
        <w:rPr>
          <w:rFonts w:ascii="Times New Roman" w:hAnsi="Times New Roman"/>
          <w:sz w:val="24"/>
          <w:szCs w:val="24"/>
        </w:rPr>
        <w:t>.</w:t>
      </w:r>
      <w:r w:rsidRPr="00947620">
        <w:rPr>
          <w:rFonts w:ascii="Times New Roman" w:hAnsi="Times New Roman"/>
          <w:sz w:val="24"/>
          <w:szCs w:val="24"/>
        </w:rPr>
        <w:t xml:space="preserve"> </w:t>
      </w:r>
    </w:p>
    <w:p w:rsidR="00563A6C" w:rsidRPr="005C19BD" w:rsidRDefault="00563A6C" w:rsidP="00563A6C">
      <w:pPr>
        <w:pStyle w:val="ac"/>
        <w:tabs>
          <w:tab w:val="left" w:pos="709"/>
        </w:tabs>
        <w:snapToGrid w:val="0"/>
        <w:ind w:firstLine="567"/>
        <w:jc w:val="both"/>
        <w:rPr>
          <w:rFonts w:cs="Times New Roman"/>
        </w:rPr>
      </w:pPr>
      <w:bookmarkStart w:id="3" w:name="_GoBack"/>
      <w:bookmarkEnd w:id="3"/>
      <w:r w:rsidRPr="00947620">
        <w:rPr>
          <w:rFonts w:cs="Times New Roman"/>
        </w:rPr>
        <w:t>Научные руководители</w:t>
      </w:r>
      <w:r w:rsidRPr="005C19BD">
        <w:rPr>
          <w:rFonts w:cs="Times New Roman"/>
        </w:rPr>
        <w:t xml:space="preserve">, назначенные </w:t>
      </w:r>
      <w:r w:rsidRPr="005C19BD">
        <w:t>аспирант</w:t>
      </w:r>
      <w:r>
        <w:t>ам</w:t>
      </w:r>
      <w:r w:rsidRPr="005C19BD">
        <w:t xml:space="preserve">, </w:t>
      </w:r>
      <w:r w:rsidRPr="005C19BD">
        <w:rPr>
          <w:rFonts w:cs="Times New Roman"/>
        </w:rPr>
        <w:t xml:space="preserve">имеют </w:t>
      </w:r>
      <w:r w:rsidRPr="005C19BD">
        <w:rPr>
          <w:rFonts w:cs="Times New Roman"/>
          <w:shd w:val="clear" w:color="auto" w:fill="FFFFFF"/>
        </w:rPr>
        <w:t xml:space="preserve">ученую степень доктора наук или ученую степень кандидата наук, осуществляют </w:t>
      </w:r>
      <w:r w:rsidRPr="005C19BD">
        <w:rPr>
          <w:rFonts w:cs="Times New Roman"/>
        </w:rPr>
        <w:t>самостоятельную научно-исследовательскую деятельность по соответствующ</w:t>
      </w:r>
      <w:r>
        <w:rPr>
          <w:rFonts w:cs="Times New Roman"/>
        </w:rPr>
        <w:t>ей</w:t>
      </w:r>
      <w:r w:rsidRPr="005C19BD">
        <w:rPr>
          <w:rFonts w:cs="Times New Roman"/>
        </w:rPr>
        <w:t xml:space="preserve"> направлен</w:t>
      </w:r>
      <w:r>
        <w:rPr>
          <w:rFonts w:cs="Times New Roman"/>
        </w:rPr>
        <w:t>ности (профилю)</w:t>
      </w:r>
      <w:r w:rsidRPr="005C19BD">
        <w:rPr>
          <w:rFonts w:cs="Times New Roman"/>
        </w:rPr>
        <w:t xml:space="preserve"> подготовки, имеют публикации по результатам указанной научно-исследовательской  деятельности в ведущих отечественных и зарубежных рецензируемых научных журналах и изданиях, а также осуществляют апробацию результатов указанной научно-исследовательской деятельности на национальных и международных конференциях. </w:t>
      </w:r>
    </w:p>
    <w:p w:rsidR="00563A6C" w:rsidRPr="004D5046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D5046">
        <w:rPr>
          <w:rFonts w:ascii="Times New Roman" w:hAnsi="Times New Roman"/>
          <w:sz w:val="24"/>
          <w:szCs w:val="24"/>
        </w:rPr>
        <w:t>Среднегодовое число публикаций научно-педагогических работников организации в расчете на 100 научно-педагогических работников (в приведенных к целочисленным значениям ставок) составля</w:t>
      </w:r>
      <w:r>
        <w:rPr>
          <w:rFonts w:ascii="Times New Roman" w:hAnsi="Times New Roman"/>
          <w:sz w:val="24"/>
          <w:szCs w:val="24"/>
        </w:rPr>
        <w:t>е</w:t>
      </w:r>
      <w:r w:rsidRPr="004D5046"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z w:val="24"/>
          <w:szCs w:val="24"/>
        </w:rPr>
        <w:t>не менее</w:t>
      </w:r>
      <w:r w:rsidRPr="008B6D7D">
        <w:rPr>
          <w:rFonts w:ascii="Times New Roman" w:hAnsi="Times New Roman"/>
          <w:sz w:val="24"/>
          <w:szCs w:val="24"/>
        </w:rPr>
        <w:t xml:space="preserve"> 2</w:t>
      </w:r>
      <w:r w:rsidRPr="008B6D7D">
        <w:rPr>
          <w:color w:val="FF0000"/>
        </w:rPr>
        <w:t xml:space="preserve"> </w:t>
      </w:r>
      <w:r w:rsidRPr="008B6D7D">
        <w:rPr>
          <w:rFonts w:ascii="Times New Roman" w:hAnsi="Times New Roman"/>
          <w:sz w:val="24"/>
          <w:szCs w:val="24"/>
        </w:rPr>
        <w:t xml:space="preserve">в журналах, индексируемых в базах данных Web of Science или Scopus, или </w:t>
      </w:r>
      <w:r>
        <w:rPr>
          <w:rFonts w:ascii="Times New Roman" w:hAnsi="Times New Roman"/>
          <w:sz w:val="24"/>
          <w:szCs w:val="24"/>
        </w:rPr>
        <w:t>н</w:t>
      </w:r>
      <w:r w:rsidRPr="008B6D7D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менее</w:t>
      </w:r>
      <w:r w:rsidRPr="008B6D7D">
        <w:rPr>
          <w:rFonts w:ascii="Times New Roman" w:hAnsi="Times New Roman"/>
          <w:sz w:val="24"/>
          <w:szCs w:val="24"/>
        </w:rPr>
        <w:t xml:space="preserve"> 20</w:t>
      </w:r>
      <w:r w:rsidRPr="00CD7F20">
        <w:rPr>
          <w:color w:val="FF0000"/>
        </w:rPr>
        <w:t xml:space="preserve"> </w:t>
      </w:r>
      <w:r w:rsidRPr="004D5046">
        <w:rPr>
          <w:rFonts w:ascii="Times New Roman" w:hAnsi="Times New Roman"/>
          <w:sz w:val="24"/>
          <w:szCs w:val="24"/>
        </w:rPr>
        <w:t xml:space="preserve">в журналах, индексируемых в Российском индексе научного цитирования, или в научных рецензируемых изданиях, определенных в Перечне рецензируемых изданий согласно пункту 12 Положения о присуждении ученых степеней, утвержденного постановлением Правительства Российской Федерации от 24 сентября 2013 г. N 842 "О порядке присуждения ученых степеней" (Собрание законодательства Российской Федерации, 2013, N 40, ст. 5074). </w:t>
      </w:r>
    </w:p>
    <w:p w:rsidR="00563A6C" w:rsidRPr="004D5046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4D5046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ФГБОУ В</w:t>
      </w:r>
      <w:r w:rsidRPr="004D5046">
        <w:rPr>
          <w:rFonts w:ascii="Times New Roman" w:hAnsi="Times New Roman"/>
          <w:sz w:val="24"/>
          <w:szCs w:val="24"/>
        </w:rPr>
        <w:t>О ГАУ Северного Зауралья, среднегодовой объем финансирования научных исследований на одного научно-педагогического работника (в приведенных к целочисленным значениям ставок) составляет величину не менее чем величина аналогичного показателя мониторинга системы образования, утверждаемого Министерством образования и науки Российской Федерации (Пункт 4 Правил осуществления мониторинга системы образования, утвержденных постановлением Правительства Российской Федерации от 5 августа 2013 г. N 662 (Собрание законодательства Российской Федерации, 2013, N 33, ст. 4378).</w:t>
      </w:r>
    </w:p>
    <w:p w:rsidR="00563A6C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63A6C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63A6C" w:rsidRDefault="00563A6C" w:rsidP="00563A6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5C19BD">
        <w:rPr>
          <w:rFonts w:ascii="Times New Roman" w:hAnsi="Times New Roman"/>
          <w:b/>
          <w:bCs/>
          <w:sz w:val="24"/>
          <w:szCs w:val="24"/>
        </w:rPr>
        <w:t>3.2. Материально-технические и учебно-методические условия реализации</w:t>
      </w:r>
      <w:r>
        <w:rPr>
          <w:rFonts w:ascii="Times New Roman" w:hAnsi="Times New Roman"/>
          <w:b/>
          <w:bCs/>
          <w:sz w:val="24"/>
          <w:szCs w:val="24"/>
        </w:rPr>
        <w:t xml:space="preserve"> программы аспирантуры </w:t>
      </w:r>
    </w:p>
    <w:p w:rsidR="00563A6C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ФГБОУ ВО ГАУ Северного Зауралья, реализующее</w:t>
      </w:r>
      <w:r w:rsidRPr="005C19B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программу</w:t>
      </w:r>
      <w:r w:rsidRPr="000B0F13">
        <w:rPr>
          <w:rFonts w:ascii="Times New Roman" w:hAnsi="Times New Roman"/>
          <w:bCs/>
          <w:sz w:val="24"/>
          <w:szCs w:val="24"/>
        </w:rPr>
        <w:t xml:space="preserve"> аспирантуры по направлению подготовки </w:t>
      </w:r>
      <w:r w:rsidRPr="00935E13">
        <w:rPr>
          <w:rFonts w:ascii="Times New Roman" w:hAnsi="Times New Roman"/>
          <w:sz w:val="24"/>
          <w:szCs w:val="24"/>
        </w:rPr>
        <w:t>35.06.01 «Сельское хозяйство»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19BD">
        <w:rPr>
          <w:rFonts w:ascii="Times New Roman" w:hAnsi="Times New Roman"/>
          <w:sz w:val="24"/>
          <w:szCs w:val="24"/>
        </w:rPr>
        <w:t>располагает</w:t>
      </w:r>
      <w:r>
        <w:rPr>
          <w:rFonts w:ascii="Times New Roman" w:hAnsi="Times New Roman"/>
          <w:sz w:val="24"/>
          <w:szCs w:val="24"/>
        </w:rPr>
        <w:t xml:space="preserve"> материально-технической базой, обеспечивающей проведение всех видов </w:t>
      </w:r>
      <w:r w:rsidRPr="00227C0A">
        <w:rPr>
          <w:rFonts w:ascii="Times New Roman" w:hAnsi="Times New Roman"/>
          <w:sz w:val="24"/>
          <w:szCs w:val="24"/>
        </w:rPr>
        <w:t xml:space="preserve">дисциплинарной и междисциплинарной подготовки, практической и научно-исследовательской </w:t>
      </w:r>
      <w:r w:rsidRPr="00CF3E9A">
        <w:rPr>
          <w:rFonts w:ascii="Times New Roman" w:hAnsi="Times New Roman"/>
          <w:sz w:val="24"/>
          <w:szCs w:val="24"/>
        </w:rPr>
        <w:t>деятельности</w:t>
      </w:r>
      <w:r w:rsidRPr="00227C0A">
        <w:rPr>
          <w:rFonts w:ascii="Times New Roman" w:hAnsi="Times New Roman"/>
          <w:sz w:val="24"/>
          <w:szCs w:val="24"/>
        </w:rPr>
        <w:t xml:space="preserve"> обучающихся, предусмотренных учебным планом подготовки аспирантов, и</w:t>
      </w:r>
      <w:r>
        <w:rPr>
          <w:rFonts w:ascii="Times New Roman" w:hAnsi="Times New Roman"/>
          <w:sz w:val="24"/>
          <w:szCs w:val="24"/>
        </w:rPr>
        <w:t xml:space="preserve"> соответствующей действующим противопожарным правилам и нормам.</w:t>
      </w:r>
    </w:p>
    <w:p w:rsidR="00563A6C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D5C47">
        <w:rPr>
          <w:rFonts w:ascii="Times New Roman" w:hAnsi="Times New Roman"/>
          <w:sz w:val="24"/>
          <w:szCs w:val="24"/>
        </w:rPr>
        <w:t xml:space="preserve">Необходимый для реализации программы аспирантуры перечень материально-технического обеспечения включает в себя: </w:t>
      </w:r>
      <w:r w:rsidRPr="00AD1DB8">
        <w:rPr>
          <w:rFonts w:ascii="Times New Roman" w:hAnsi="Times New Roman"/>
          <w:sz w:val="24"/>
          <w:szCs w:val="24"/>
        </w:rPr>
        <w:t>лабораторное оборудование;</w:t>
      </w:r>
      <w:r>
        <w:rPr>
          <w:rFonts w:ascii="Times New Roman" w:hAnsi="Times New Roman"/>
          <w:sz w:val="24"/>
          <w:szCs w:val="24"/>
        </w:rPr>
        <w:t xml:space="preserve"> </w:t>
      </w:r>
      <w:r w:rsidRPr="00AD1DB8">
        <w:rPr>
          <w:rFonts w:ascii="Times New Roman" w:hAnsi="Times New Roman"/>
          <w:sz w:val="24"/>
          <w:szCs w:val="24"/>
        </w:rPr>
        <w:t>тсо;</w:t>
      </w:r>
      <w:r w:rsidRPr="00E55F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видеофильмы; раздаточный материал; </w:t>
      </w:r>
      <w:r w:rsidR="007D2856">
        <w:rPr>
          <w:rFonts w:ascii="Times New Roman" w:hAnsi="Times New Roman"/>
          <w:sz w:val="24"/>
          <w:szCs w:val="24"/>
        </w:rPr>
        <w:t>коллекция органических и минеральных удобрений</w:t>
      </w:r>
      <w:r>
        <w:rPr>
          <w:rFonts w:ascii="Times New Roman" w:hAnsi="Times New Roman"/>
          <w:sz w:val="24"/>
          <w:szCs w:val="24"/>
        </w:rPr>
        <w:t>;</w:t>
      </w:r>
    </w:p>
    <w:p w:rsidR="006D24AB" w:rsidRPr="00B032ED" w:rsidRDefault="006D24AB" w:rsidP="006D24A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24A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7-</w:t>
      </w:r>
      <w:r w:rsidR="007D285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321</w:t>
      </w:r>
      <w:r w:rsidRPr="002A56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Аудитория для проведения занятий семинарского типа, а также для групповых, индивидуальных консультаций, текущего контроля, промежуточной аттестации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п</w:t>
      </w:r>
      <w:r w:rsidRPr="007737A1">
        <w:rPr>
          <w:rFonts w:ascii="Times New Roman" w:hAnsi="Times New Roman" w:cs="Times New Roman"/>
          <w:sz w:val="24"/>
          <w:szCs w:val="24"/>
        </w:rPr>
        <w:t>ереносное оборудование в 7-3</w:t>
      </w:r>
      <w:r w:rsidR="007D2856">
        <w:rPr>
          <w:rFonts w:ascii="Times New Roman" w:hAnsi="Times New Roman" w:cs="Times New Roman"/>
          <w:sz w:val="24"/>
          <w:szCs w:val="24"/>
        </w:rPr>
        <w:t>09</w:t>
      </w:r>
      <w:r>
        <w:rPr>
          <w:rFonts w:ascii="Times New Roman" w:hAnsi="Times New Roman" w:cs="Times New Roman"/>
          <w:sz w:val="24"/>
          <w:szCs w:val="24"/>
        </w:rPr>
        <w:t xml:space="preserve"> ауд.: </w:t>
      </w:r>
      <w:r w:rsidRPr="00B032ED">
        <w:rPr>
          <w:rFonts w:ascii="Times New Roman" w:hAnsi="Times New Roman" w:cs="Times New Roman"/>
          <w:sz w:val="24"/>
          <w:szCs w:val="24"/>
        </w:rPr>
        <w:t xml:space="preserve">Ноутбук </w:t>
      </w:r>
      <w:r w:rsidRPr="00B032ED">
        <w:rPr>
          <w:rFonts w:ascii="Times New Roman" w:hAnsi="Times New Roman" w:cs="Times New Roman"/>
          <w:sz w:val="24"/>
          <w:szCs w:val="24"/>
          <w:lang w:val="en-US"/>
        </w:rPr>
        <w:t>Toshiba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32ED">
        <w:rPr>
          <w:rFonts w:ascii="Times New Roman" w:hAnsi="Times New Roman" w:cs="Times New Roman"/>
          <w:sz w:val="24"/>
          <w:szCs w:val="24"/>
          <w:lang w:val="en-US"/>
        </w:rPr>
        <w:t>SatelliteP</w:t>
      </w:r>
      <w:r w:rsidRPr="00B032ED">
        <w:rPr>
          <w:rFonts w:ascii="Times New Roman" w:hAnsi="Times New Roman" w:cs="Times New Roman"/>
          <w:sz w:val="24"/>
          <w:szCs w:val="24"/>
        </w:rPr>
        <w:t>200-1</w:t>
      </w:r>
      <w:r w:rsidRPr="00B032E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B032ED">
        <w:rPr>
          <w:rFonts w:ascii="Times New Roman" w:hAnsi="Times New Roman" w:cs="Times New Roman"/>
          <w:sz w:val="24"/>
          <w:szCs w:val="24"/>
        </w:rPr>
        <w:t>8;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32ED">
        <w:rPr>
          <w:rFonts w:ascii="Times New Roman" w:hAnsi="Times New Roman" w:cs="Times New Roman"/>
          <w:sz w:val="24"/>
          <w:szCs w:val="24"/>
        </w:rPr>
        <w:t xml:space="preserve">Ультрабук </w:t>
      </w:r>
      <w:r w:rsidRPr="00B032ED">
        <w:rPr>
          <w:rFonts w:ascii="Times New Roman" w:hAnsi="Times New Roman" w:cs="Times New Roman"/>
          <w:sz w:val="24"/>
          <w:szCs w:val="24"/>
          <w:lang w:val="en-US"/>
        </w:rPr>
        <w:t>SKAT</w:t>
      </w:r>
      <w:r w:rsidRPr="00B032ED">
        <w:rPr>
          <w:rFonts w:ascii="Times New Roman" w:hAnsi="Times New Roman" w:cs="Times New Roman"/>
          <w:sz w:val="24"/>
          <w:szCs w:val="24"/>
        </w:rPr>
        <w:t>Лайт</w:t>
      </w:r>
      <w:r w:rsidR="00B52382">
        <w:rPr>
          <w:rFonts w:ascii="Times New Roman" w:hAnsi="Times New Roman" w:cs="Times New Roman"/>
          <w:sz w:val="24"/>
          <w:szCs w:val="24"/>
        </w:rPr>
        <w:t>.</w:t>
      </w:r>
    </w:p>
    <w:p w:rsidR="006D24AB" w:rsidRPr="00B032ED" w:rsidRDefault="006D24AB" w:rsidP="006D24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32E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7-3</w:t>
      </w:r>
      <w:r w:rsidRPr="002A56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Помещение для хранения почвенных образцов и инвентаря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Бур почвенный АМ-26</w:t>
      </w:r>
      <w:r w:rsidRPr="00B032ED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32ED">
        <w:rPr>
          <w:rFonts w:ascii="Times New Roman" w:hAnsi="Times New Roman" w:cs="Times New Roman"/>
          <w:sz w:val="24"/>
          <w:szCs w:val="24"/>
        </w:rPr>
        <w:t>Мельница лабораторная ЛЗМ-1М;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32ED">
        <w:rPr>
          <w:rFonts w:ascii="Times New Roman" w:hAnsi="Times New Roman" w:cs="Times New Roman"/>
          <w:sz w:val="24"/>
          <w:szCs w:val="24"/>
        </w:rPr>
        <w:t>Шкаф сушильный ШС-80-01 (до 200 град С);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32ED">
        <w:rPr>
          <w:rFonts w:ascii="Times New Roman" w:hAnsi="Times New Roman" w:cs="Times New Roman"/>
          <w:sz w:val="24"/>
          <w:szCs w:val="24"/>
        </w:rPr>
        <w:t xml:space="preserve">Баня водяная </w:t>
      </w:r>
      <w:r w:rsidRPr="00B032ED">
        <w:rPr>
          <w:rFonts w:ascii="Times New Roman" w:hAnsi="Times New Roman" w:cs="Times New Roman"/>
          <w:sz w:val="24"/>
          <w:szCs w:val="24"/>
          <w:lang w:val="en-US"/>
        </w:rPr>
        <w:t>LOIPLB</w:t>
      </w:r>
      <w:r w:rsidRPr="00B032ED">
        <w:rPr>
          <w:rFonts w:ascii="Times New Roman" w:hAnsi="Times New Roman" w:cs="Times New Roman"/>
          <w:sz w:val="24"/>
          <w:szCs w:val="24"/>
        </w:rPr>
        <w:t>-163.</w:t>
      </w:r>
    </w:p>
    <w:p w:rsidR="006D24AB" w:rsidRPr="00B032ED" w:rsidRDefault="006D24AB" w:rsidP="00B029D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32E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7-2</w:t>
      </w:r>
      <w:r w:rsidR="007D285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319</w:t>
      </w:r>
      <w:r w:rsidRPr="002A56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Лекционный зал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 w:rsidRPr="00B032ED">
        <w:rPr>
          <w:rFonts w:ascii="Times New Roman" w:hAnsi="Times New Roman" w:cs="Times New Roman"/>
          <w:sz w:val="24"/>
          <w:szCs w:val="24"/>
        </w:rPr>
        <w:t>Переносное оборудование хранится в 7-3</w:t>
      </w:r>
      <w:r w:rsidR="007D2856">
        <w:rPr>
          <w:rFonts w:ascii="Times New Roman" w:hAnsi="Times New Roman" w:cs="Times New Roman"/>
          <w:sz w:val="24"/>
          <w:szCs w:val="24"/>
        </w:rPr>
        <w:t>31</w:t>
      </w:r>
      <w:r w:rsidRPr="00B032ED">
        <w:rPr>
          <w:rFonts w:ascii="Times New Roman" w:hAnsi="Times New Roman" w:cs="Times New Roman"/>
          <w:sz w:val="24"/>
          <w:szCs w:val="24"/>
        </w:rPr>
        <w:t xml:space="preserve"> ауд: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32ED">
        <w:rPr>
          <w:rFonts w:ascii="Times New Roman" w:hAnsi="Times New Roman" w:cs="Times New Roman"/>
          <w:sz w:val="24"/>
          <w:szCs w:val="24"/>
        </w:rPr>
        <w:t xml:space="preserve">Ноутбук </w:t>
      </w:r>
      <w:r w:rsidRPr="00B032ED">
        <w:rPr>
          <w:rFonts w:ascii="Times New Roman" w:hAnsi="Times New Roman" w:cs="Times New Roman"/>
          <w:sz w:val="24"/>
          <w:szCs w:val="24"/>
          <w:lang w:val="en-US"/>
        </w:rPr>
        <w:t>Toshiba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32ED">
        <w:rPr>
          <w:rFonts w:ascii="Times New Roman" w:hAnsi="Times New Roman" w:cs="Times New Roman"/>
          <w:sz w:val="24"/>
          <w:szCs w:val="24"/>
          <w:lang w:val="en-US"/>
        </w:rPr>
        <w:t>SatelliteP</w:t>
      </w:r>
      <w:r w:rsidRPr="00B032ED">
        <w:rPr>
          <w:rFonts w:ascii="Times New Roman" w:hAnsi="Times New Roman" w:cs="Times New Roman"/>
          <w:sz w:val="24"/>
          <w:szCs w:val="24"/>
        </w:rPr>
        <w:t>200-1</w:t>
      </w:r>
      <w:r w:rsidRPr="00B032E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B032ED">
        <w:rPr>
          <w:rFonts w:ascii="Times New Roman" w:hAnsi="Times New Roman" w:cs="Times New Roman"/>
          <w:sz w:val="24"/>
          <w:szCs w:val="24"/>
        </w:rPr>
        <w:t>8;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32ED">
        <w:rPr>
          <w:rFonts w:ascii="Times New Roman" w:hAnsi="Times New Roman" w:cs="Times New Roman"/>
          <w:sz w:val="24"/>
          <w:szCs w:val="24"/>
        </w:rPr>
        <w:t xml:space="preserve">Ультрабук </w:t>
      </w:r>
      <w:r w:rsidRPr="00B032ED">
        <w:rPr>
          <w:rFonts w:ascii="Times New Roman" w:hAnsi="Times New Roman" w:cs="Times New Roman"/>
          <w:sz w:val="24"/>
          <w:szCs w:val="24"/>
          <w:lang w:val="en-US"/>
        </w:rPr>
        <w:t>SKAT</w:t>
      </w:r>
      <w:r w:rsidRPr="00B032ED">
        <w:rPr>
          <w:rFonts w:ascii="Times New Roman" w:hAnsi="Times New Roman" w:cs="Times New Roman"/>
          <w:sz w:val="24"/>
          <w:szCs w:val="24"/>
        </w:rPr>
        <w:t>Лайт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D24AB" w:rsidRPr="00B032ED" w:rsidRDefault="006D24AB" w:rsidP="00B029D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32E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7-315</w:t>
      </w:r>
      <w:r w:rsidRPr="002A56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Компьютерный класс, кабинет для самостоятельной работы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B032ED">
        <w:rPr>
          <w:rFonts w:ascii="Times New Roman" w:hAnsi="Times New Roman" w:cs="Times New Roman"/>
          <w:sz w:val="24"/>
          <w:szCs w:val="24"/>
        </w:rPr>
        <w:t xml:space="preserve">омпьютеры  </w:t>
      </w:r>
      <w:r w:rsidRPr="00B032ED">
        <w:rPr>
          <w:rFonts w:ascii="Times New Roman" w:hAnsi="Times New Roman" w:cs="Times New Roman"/>
          <w:sz w:val="24"/>
          <w:szCs w:val="24"/>
          <w:lang w:val="en-US"/>
        </w:rPr>
        <w:t>LenovoC</w:t>
      </w:r>
      <w:r>
        <w:rPr>
          <w:rFonts w:ascii="Times New Roman" w:hAnsi="Times New Roman" w:cs="Times New Roman"/>
          <w:sz w:val="24"/>
          <w:szCs w:val="24"/>
        </w:rPr>
        <w:t xml:space="preserve">20-00, </w:t>
      </w:r>
      <w:r w:rsidRPr="00B032ED">
        <w:rPr>
          <w:rFonts w:ascii="Times New Roman" w:hAnsi="Times New Roman" w:cs="Times New Roman"/>
          <w:sz w:val="24"/>
          <w:szCs w:val="24"/>
        </w:rPr>
        <w:t xml:space="preserve">Интерактивная доска </w:t>
      </w:r>
      <w:r w:rsidRPr="00B032ED">
        <w:rPr>
          <w:rFonts w:ascii="Times New Roman" w:hAnsi="Times New Roman" w:cs="Times New Roman"/>
          <w:sz w:val="24"/>
          <w:szCs w:val="24"/>
          <w:lang w:val="en-US"/>
        </w:rPr>
        <w:t>ClassicSolutionDualTouchV</w:t>
      </w:r>
      <w:r w:rsidRPr="00B032ED">
        <w:rPr>
          <w:rFonts w:ascii="Times New Roman" w:hAnsi="Times New Roman" w:cs="Times New Roman"/>
          <w:sz w:val="24"/>
          <w:szCs w:val="24"/>
        </w:rPr>
        <w:t>83</w:t>
      </w:r>
      <w:r>
        <w:rPr>
          <w:rFonts w:ascii="Times New Roman" w:hAnsi="Times New Roman" w:cs="Times New Roman"/>
          <w:sz w:val="24"/>
          <w:szCs w:val="24"/>
        </w:rPr>
        <w:t>, проектор</w:t>
      </w:r>
      <w:r w:rsidRPr="00B032ED">
        <w:rPr>
          <w:rFonts w:ascii="Times New Roman" w:hAnsi="Times New Roman" w:cs="Times New Roman"/>
          <w:sz w:val="24"/>
          <w:szCs w:val="24"/>
        </w:rPr>
        <w:t>.</w:t>
      </w:r>
    </w:p>
    <w:p w:rsidR="006D24AB" w:rsidRDefault="006D24AB" w:rsidP="00B029D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32E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7-327</w:t>
      </w:r>
      <w:r w:rsidRPr="002A56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Лаборантская и аспирантская кафедры земледелия (Кабинет для хранения и профилактического обслуживания учебного оборудования)</w:t>
      </w:r>
    </w:p>
    <w:p w:rsidR="007D2856" w:rsidRPr="000826F7" w:rsidRDefault="007D2856" w:rsidP="007D28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285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7-129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7D28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Pr="000826F7">
        <w:rPr>
          <w:rFonts w:ascii="Times New Roman" w:hAnsi="Times New Roman"/>
          <w:sz w:val="24"/>
          <w:szCs w:val="24"/>
        </w:rPr>
        <w:t xml:space="preserve">ренажер "БНК Агронавигатор", стенды: </w:t>
      </w:r>
      <w:r>
        <w:rPr>
          <w:rFonts w:ascii="Times New Roman" w:hAnsi="Times New Roman"/>
          <w:sz w:val="24"/>
          <w:szCs w:val="24"/>
        </w:rPr>
        <w:t>с</w:t>
      </w:r>
      <w:r w:rsidRPr="000826F7">
        <w:rPr>
          <w:rFonts w:ascii="Times New Roman" w:hAnsi="Times New Roman"/>
          <w:sz w:val="24"/>
          <w:szCs w:val="24"/>
        </w:rPr>
        <w:t xml:space="preserve">истема дифференцированного внесения минеральных удобрений при посеве посевными агрегатами; </w:t>
      </w:r>
      <w:r>
        <w:rPr>
          <w:rFonts w:ascii="Times New Roman" w:hAnsi="Times New Roman"/>
          <w:sz w:val="24"/>
          <w:szCs w:val="24"/>
        </w:rPr>
        <w:t>с</w:t>
      </w:r>
      <w:r w:rsidRPr="000826F7">
        <w:rPr>
          <w:rFonts w:ascii="Times New Roman" w:hAnsi="Times New Roman"/>
          <w:sz w:val="24"/>
          <w:szCs w:val="24"/>
        </w:rPr>
        <w:t>истема автоматизированного управления опрыскивателем;</w:t>
      </w:r>
      <w:r>
        <w:rPr>
          <w:rFonts w:ascii="Times New Roman" w:hAnsi="Times New Roman"/>
          <w:sz w:val="24"/>
          <w:szCs w:val="24"/>
        </w:rPr>
        <w:t xml:space="preserve"> с</w:t>
      </w:r>
      <w:r w:rsidRPr="000826F7">
        <w:rPr>
          <w:rFonts w:ascii="Times New Roman" w:hAnsi="Times New Roman"/>
          <w:sz w:val="24"/>
          <w:szCs w:val="24"/>
        </w:rPr>
        <w:t>истема автоматизированного управления разбрасывателем минеральных удобрений;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0826F7">
        <w:rPr>
          <w:rFonts w:ascii="Times New Roman" w:hAnsi="Times New Roman"/>
          <w:sz w:val="24"/>
          <w:szCs w:val="24"/>
        </w:rPr>
        <w:t>невмоавтоматический пробоотборник почвенных образцов (собственного производства);</w:t>
      </w:r>
      <w:r>
        <w:rPr>
          <w:rFonts w:ascii="Times New Roman" w:hAnsi="Times New Roman"/>
          <w:sz w:val="24"/>
          <w:szCs w:val="24"/>
        </w:rPr>
        <w:t xml:space="preserve"> р</w:t>
      </w:r>
      <w:r w:rsidRPr="000826F7">
        <w:rPr>
          <w:rFonts w:ascii="Times New Roman" w:hAnsi="Times New Roman"/>
          <w:sz w:val="24"/>
          <w:szCs w:val="24"/>
        </w:rPr>
        <w:t>азличные ручные буры для отбора почвенных образцов</w:t>
      </w:r>
    </w:p>
    <w:p w:rsidR="00B029DA" w:rsidRPr="00B029DA" w:rsidRDefault="00B029DA" w:rsidP="00B02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29DA">
        <w:rPr>
          <w:rFonts w:ascii="Times New Roman" w:hAnsi="Times New Roman"/>
          <w:b/>
          <w:sz w:val="24"/>
          <w:szCs w:val="24"/>
        </w:rPr>
        <w:t>7</w:t>
      </w:r>
      <w:r w:rsidRPr="00B029D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-12</w:t>
      </w:r>
      <w:r w:rsidR="007D285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7</w:t>
      </w:r>
      <w:r w:rsidRPr="00B029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Лаборатория качества с/х продукции</w:t>
      </w:r>
    </w:p>
    <w:p w:rsidR="00B029DA" w:rsidRPr="00B029DA" w:rsidRDefault="00A76FDF" w:rsidP="00B029D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Оборудование: В</w:t>
      </w:r>
      <w:r w:rsidR="00B029DA" w:rsidRPr="00B029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ытяжной шкаф, печь муфельная МИМП-ППС, весы электронные DL-120.сушиль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ный шкаф СЭШ-3М, мельница ЛЗМ, т</w:t>
      </w:r>
      <w:r w:rsidR="00B029DA" w:rsidRPr="00B029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омесилка У1-ЕТК, прибор ИДК-1, д</w:t>
      </w:r>
      <w:r w:rsidR="00B029DA" w:rsidRPr="00B029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иафаноск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 ДСЗ 2М, пурка хлебная ПХ-1, в</w:t>
      </w:r>
      <w:r w:rsidR="00B029DA" w:rsidRPr="00B029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лагомерWille-55, прибор для определения числа падения ПЧП-3, весы электронные MW-120, расстоечный шкаф, печь лабораторная хлебопекарная.</w:t>
      </w:r>
    </w:p>
    <w:p w:rsidR="00B029DA" w:rsidRPr="00B029DA" w:rsidRDefault="00B029DA" w:rsidP="00B029D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029DA">
        <w:rPr>
          <w:rFonts w:ascii="Times New Roman" w:hAnsi="Times New Roman"/>
          <w:b/>
          <w:sz w:val="24"/>
          <w:szCs w:val="24"/>
        </w:rPr>
        <w:t>7-129</w:t>
      </w:r>
      <w:r w:rsidRPr="00B029DA">
        <w:rPr>
          <w:rFonts w:ascii="Times New Roman" w:hAnsi="Times New Roman"/>
          <w:sz w:val="24"/>
          <w:szCs w:val="24"/>
        </w:rPr>
        <w:t xml:space="preserve"> Лаборатория агрохимии и физических свойств почв</w:t>
      </w:r>
    </w:p>
    <w:p w:rsidR="00B029DA" w:rsidRPr="00B029DA" w:rsidRDefault="00B029DA" w:rsidP="00B029D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029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Оборудование:</w:t>
      </w:r>
      <w:r w:rsidR="00A76FDF">
        <w:rPr>
          <w:rFonts w:ascii="Times New Roman" w:hAnsi="Times New Roman"/>
          <w:sz w:val="24"/>
          <w:szCs w:val="24"/>
        </w:rPr>
        <w:t xml:space="preserve"> Весы электронные</w:t>
      </w:r>
      <w:r w:rsidRPr="00B029DA">
        <w:rPr>
          <w:rFonts w:ascii="Times New Roman" w:hAnsi="Times New Roman"/>
          <w:sz w:val="24"/>
          <w:szCs w:val="24"/>
        </w:rPr>
        <w:t xml:space="preserve"> </w:t>
      </w:r>
      <w:r w:rsidRPr="00B029DA">
        <w:rPr>
          <w:rFonts w:ascii="Times New Roman" w:hAnsi="Times New Roman"/>
          <w:sz w:val="24"/>
          <w:szCs w:val="24"/>
          <w:lang w:val="en-US"/>
        </w:rPr>
        <w:t>DX</w:t>
      </w:r>
      <w:r w:rsidR="00A76FDF">
        <w:rPr>
          <w:rFonts w:ascii="Times New Roman" w:hAnsi="Times New Roman"/>
          <w:sz w:val="24"/>
          <w:szCs w:val="24"/>
        </w:rPr>
        <w:t xml:space="preserve"> 1200, а</w:t>
      </w:r>
      <w:r w:rsidRPr="00B029DA">
        <w:rPr>
          <w:rFonts w:ascii="Times New Roman" w:hAnsi="Times New Roman"/>
          <w:sz w:val="24"/>
          <w:szCs w:val="24"/>
        </w:rPr>
        <w:t>нализат</w:t>
      </w:r>
      <w:r w:rsidR="00A76FDF">
        <w:rPr>
          <w:rFonts w:ascii="Times New Roman" w:hAnsi="Times New Roman"/>
          <w:sz w:val="24"/>
          <w:szCs w:val="24"/>
        </w:rPr>
        <w:t>ор жидкости «Анион 7000» (7051),</w:t>
      </w:r>
      <w:r w:rsidRPr="00B029DA">
        <w:rPr>
          <w:rFonts w:ascii="Times New Roman" w:hAnsi="Times New Roman"/>
          <w:sz w:val="24"/>
          <w:szCs w:val="24"/>
        </w:rPr>
        <w:t xml:space="preserve"> </w:t>
      </w:r>
      <w:r w:rsidR="00A76FDF">
        <w:rPr>
          <w:rFonts w:ascii="Times New Roman" w:hAnsi="Times New Roman" w:cs="Times New Roman"/>
          <w:sz w:val="24"/>
          <w:szCs w:val="24"/>
        </w:rPr>
        <w:t>фотометр фотоэлектрический КФК-3, пламенный фотометр ПФА-378, с</w:t>
      </w:r>
      <w:r w:rsidRPr="00B029DA">
        <w:rPr>
          <w:rFonts w:ascii="Times New Roman" w:hAnsi="Times New Roman" w:cs="Times New Roman"/>
          <w:sz w:val="24"/>
          <w:szCs w:val="24"/>
        </w:rPr>
        <w:t>истема капиллярного электрофареза Капель 10</w:t>
      </w:r>
      <w:r w:rsidR="00A76FDF">
        <w:rPr>
          <w:rFonts w:ascii="Times New Roman" w:hAnsi="Times New Roman" w:cs="Times New Roman"/>
          <w:sz w:val="24"/>
          <w:szCs w:val="24"/>
        </w:rPr>
        <w:t>4 М– 5000», а</w:t>
      </w:r>
      <w:r w:rsidRPr="00B029DA">
        <w:rPr>
          <w:rFonts w:ascii="Times New Roman" w:hAnsi="Times New Roman" w:cs="Times New Roman"/>
          <w:sz w:val="24"/>
          <w:szCs w:val="24"/>
        </w:rPr>
        <w:t xml:space="preserve">томно-абсорбционный спектрометр с ид =сточником излучения непрерывного спектра </w:t>
      </w:r>
      <w:r w:rsidRPr="00B029DA">
        <w:rPr>
          <w:rFonts w:ascii="Times New Roman" w:hAnsi="Times New Roman" w:cs="Times New Roman"/>
          <w:sz w:val="24"/>
          <w:szCs w:val="24"/>
          <w:lang w:val="en-US"/>
        </w:rPr>
        <w:t>Analytic</w:t>
      </w:r>
      <w:r w:rsidRPr="00B029DA">
        <w:rPr>
          <w:rFonts w:ascii="Times New Roman" w:hAnsi="Times New Roman" w:cs="Times New Roman"/>
          <w:sz w:val="24"/>
          <w:szCs w:val="24"/>
        </w:rPr>
        <w:t xml:space="preserve"> </w:t>
      </w:r>
      <w:r w:rsidRPr="00B029DA">
        <w:rPr>
          <w:rFonts w:ascii="Times New Roman" w:hAnsi="Times New Roman" w:cs="Times New Roman"/>
          <w:sz w:val="24"/>
          <w:szCs w:val="24"/>
          <w:lang w:val="en-US"/>
        </w:rPr>
        <w:t>jena</w:t>
      </w:r>
      <w:r w:rsidRPr="00B029DA">
        <w:rPr>
          <w:rFonts w:ascii="Times New Roman" w:hAnsi="Times New Roman" w:cs="Times New Roman"/>
          <w:sz w:val="24"/>
          <w:szCs w:val="24"/>
        </w:rPr>
        <w:t xml:space="preserve"> </w:t>
      </w:r>
      <w:r w:rsidRPr="00B029DA">
        <w:rPr>
          <w:rFonts w:ascii="Times New Roman" w:hAnsi="Times New Roman" w:cs="Times New Roman"/>
          <w:sz w:val="24"/>
          <w:szCs w:val="24"/>
          <w:lang w:val="en-US"/>
        </w:rPr>
        <w:t>contra</w:t>
      </w:r>
      <w:r w:rsidRPr="00B029DA">
        <w:rPr>
          <w:rFonts w:ascii="Times New Roman" w:hAnsi="Times New Roman" w:cs="Times New Roman"/>
          <w:sz w:val="24"/>
          <w:szCs w:val="24"/>
        </w:rPr>
        <w:t xml:space="preserve"> 300</w:t>
      </w:r>
      <w:r w:rsidR="00E47BC1">
        <w:rPr>
          <w:rFonts w:ascii="Times New Roman" w:hAnsi="Times New Roman" w:cs="Times New Roman"/>
          <w:sz w:val="24"/>
          <w:szCs w:val="24"/>
        </w:rPr>
        <w:t>.</w:t>
      </w:r>
    </w:p>
    <w:p w:rsidR="00B029DA" w:rsidRPr="00B029DA" w:rsidRDefault="00B029DA" w:rsidP="00B029D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029DA">
        <w:rPr>
          <w:rFonts w:ascii="Times New Roman" w:hAnsi="Times New Roman"/>
          <w:b/>
          <w:sz w:val="24"/>
          <w:szCs w:val="24"/>
        </w:rPr>
        <w:t>7-127</w:t>
      </w:r>
      <w:r w:rsidRPr="00B029DA">
        <w:rPr>
          <w:rFonts w:ascii="Times New Roman" w:hAnsi="Times New Roman"/>
          <w:sz w:val="24"/>
          <w:szCs w:val="24"/>
        </w:rPr>
        <w:t xml:space="preserve"> Лаборатория экологии почв</w:t>
      </w:r>
    </w:p>
    <w:p w:rsidR="00B029DA" w:rsidRPr="00B029DA" w:rsidRDefault="00B029DA" w:rsidP="00B029DA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9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Оборудование: </w:t>
      </w:r>
      <w:r w:rsidRPr="00B029DA">
        <w:rPr>
          <w:rFonts w:ascii="Times New Roman" w:hAnsi="Times New Roman" w:cs="Times New Roman"/>
          <w:sz w:val="24"/>
          <w:szCs w:val="24"/>
        </w:rPr>
        <w:t>Сушильный шкаф ШС-80-01 СПУ, лабораторная печь LT3/12 B170, электропечь СНОЛ-1,6.2,5.1/11-И1М</w:t>
      </w:r>
      <w:r w:rsidR="00E47BC1">
        <w:rPr>
          <w:rFonts w:ascii="Times New Roman" w:hAnsi="Times New Roman" w:cs="Times New Roman"/>
          <w:sz w:val="24"/>
          <w:szCs w:val="24"/>
        </w:rPr>
        <w:t>.</w:t>
      </w:r>
    </w:p>
    <w:p w:rsidR="00563A6C" w:rsidRPr="00985693" w:rsidRDefault="00563A6C" w:rsidP="00563A6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pacing w:val="3"/>
          <w:sz w:val="24"/>
          <w:szCs w:val="24"/>
        </w:rPr>
      </w:pPr>
      <w:r w:rsidRPr="00985693">
        <w:rPr>
          <w:rFonts w:ascii="Times New Roman" w:hAnsi="Times New Roman"/>
          <w:sz w:val="24"/>
          <w:szCs w:val="24"/>
        </w:rPr>
        <w:t>Св</w:t>
      </w:r>
      <w:r w:rsidRPr="00985693">
        <w:rPr>
          <w:rFonts w:ascii="Times New Roman" w:hAnsi="Times New Roman"/>
          <w:spacing w:val="-1"/>
          <w:sz w:val="24"/>
          <w:szCs w:val="24"/>
        </w:rPr>
        <w:t>е</w:t>
      </w:r>
      <w:r w:rsidRPr="00985693">
        <w:rPr>
          <w:rFonts w:ascii="Times New Roman" w:hAnsi="Times New Roman"/>
          <w:sz w:val="24"/>
          <w:szCs w:val="24"/>
        </w:rPr>
        <w:t>д</w:t>
      </w:r>
      <w:r w:rsidRPr="00985693">
        <w:rPr>
          <w:rFonts w:ascii="Times New Roman" w:hAnsi="Times New Roman"/>
          <w:spacing w:val="-1"/>
          <w:sz w:val="24"/>
          <w:szCs w:val="24"/>
        </w:rPr>
        <w:t>е</w:t>
      </w:r>
      <w:r w:rsidRPr="00985693">
        <w:rPr>
          <w:rFonts w:ascii="Times New Roman" w:hAnsi="Times New Roman"/>
          <w:spacing w:val="1"/>
          <w:sz w:val="24"/>
          <w:szCs w:val="24"/>
        </w:rPr>
        <w:t>ни</w:t>
      </w:r>
      <w:r w:rsidRPr="00985693">
        <w:rPr>
          <w:rFonts w:ascii="Times New Roman" w:hAnsi="Times New Roman"/>
          <w:sz w:val="24"/>
          <w:szCs w:val="24"/>
        </w:rPr>
        <w:t xml:space="preserve">я о </w:t>
      </w:r>
      <w:r w:rsidRPr="00985693">
        <w:rPr>
          <w:rFonts w:ascii="Times New Roman" w:hAnsi="Times New Roman"/>
          <w:spacing w:val="-1"/>
          <w:sz w:val="24"/>
          <w:szCs w:val="24"/>
        </w:rPr>
        <w:t>ма</w:t>
      </w:r>
      <w:r w:rsidRPr="00985693">
        <w:rPr>
          <w:rFonts w:ascii="Times New Roman" w:hAnsi="Times New Roman"/>
          <w:sz w:val="24"/>
          <w:szCs w:val="24"/>
        </w:rPr>
        <w:t>т</w:t>
      </w:r>
      <w:r w:rsidRPr="00985693">
        <w:rPr>
          <w:rFonts w:ascii="Times New Roman" w:hAnsi="Times New Roman"/>
          <w:spacing w:val="-1"/>
          <w:sz w:val="24"/>
          <w:szCs w:val="24"/>
        </w:rPr>
        <w:t>е</w:t>
      </w:r>
      <w:r w:rsidRPr="00985693">
        <w:rPr>
          <w:rFonts w:ascii="Times New Roman" w:hAnsi="Times New Roman"/>
          <w:sz w:val="24"/>
          <w:szCs w:val="24"/>
        </w:rPr>
        <w:t>р</w:t>
      </w:r>
      <w:r w:rsidRPr="00985693">
        <w:rPr>
          <w:rFonts w:ascii="Times New Roman" w:hAnsi="Times New Roman"/>
          <w:spacing w:val="1"/>
          <w:sz w:val="24"/>
          <w:szCs w:val="24"/>
        </w:rPr>
        <w:t>и</w:t>
      </w:r>
      <w:r w:rsidRPr="00985693">
        <w:rPr>
          <w:rFonts w:ascii="Times New Roman" w:hAnsi="Times New Roman"/>
          <w:spacing w:val="-1"/>
          <w:sz w:val="24"/>
          <w:szCs w:val="24"/>
        </w:rPr>
        <w:t>а</w:t>
      </w:r>
      <w:r w:rsidRPr="00985693">
        <w:rPr>
          <w:rFonts w:ascii="Times New Roman" w:hAnsi="Times New Roman"/>
          <w:sz w:val="24"/>
          <w:szCs w:val="24"/>
        </w:rPr>
        <w:t>л</w:t>
      </w:r>
      <w:r w:rsidRPr="00985693">
        <w:rPr>
          <w:rFonts w:ascii="Times New Roman" w:hAnsi="Times New Roman"/>
          <w:spacing w:val="-1"/>
          <w:sz w:val="24"/>
          <w:szCs w:val="24"/>
        </w:rPr>
        <w:t>ь</w:t>
      </w:r>
      <w:r w:rsidRPr="00985693">
        <w:rPr>
          <w:rFonts w:ascii="Times New Roman" w:hAnsi="Times New Roman"/>
          <w:spacing w:val="1"/>
          <w:sz w:val="24"/>
          <w:szCs w:val="24"/>
        </w:rPr>
        <w:t>н</w:t>
      </w:r>
      <w:r w:rsidRPr="00985693">
        <w:rPr>
          <w:rFonts w:ascii="Times New Roman" w:hAnsi="Times New Roman"/>
          <w:spacing w:val="3"/>
          <w:sz w:val="24"/>
          <w:szCs w:val="24"/>
        </w:rPr>
        <w:t>о</w:t>
      </w:r>
      <w:r w:rsidRPr="00985693">
        <w:rPr>
          <w:rFonts w:ascii="Times New Roman" w:hAnsi="Times New Roman"/>
          <w:spacing w:val="-1"/>
          <w:sz w:val="24"/>
          <w:szCs w:val="24"/>
        </w:rPr>
        <w:t>-</w:t>
      </w:r>
      <w:r w:rsidRPr="00985693">
        <w:rPr>
          <w:rFonts w:ascii="Times New Roman" w:hAnsi="Times New Roman"/>
          <w:sz w:val="24"/>
          <w:szCs w:val="24"/>
        </w:rPr>
        <w:t>т</w:t>
      </w:r>
      <w:r w:rsidRPr="00985693">
        <w:rPr>
          <w:rFonts w:ascii="Times New Roman" w:hAnsi="Times New Roman"/>
          <w:spacing w:val="-1"/>
          <w:sz w:val="24"/>
          <w:szCs w:val="24"/>
        </w:rPr>
        <w:t>е</w:t>
      </w:r>
      <w:r w:rsidRPr="00985693">
        <w:rPr>
          <w:rFonts w:ascii="Times New Roman" w:hAnsi="Times New Roman"/>
          <w:sz w:val="24"/>
          <w:szCs w:val="24"/>
        </w:rPr>
        <w:t>х</w:t>
      </w:r>
      <w:r w:rsidRPr="00985693">
        <w:rPr>
          <w:rFonts w:ascii="Times New Roman" w:hAnsi="Times New Roman"/>
          <w:spacing w:val="1"/>
          <w:sz w:val="24"/>
          <w:szCs w:val="24"/>
        </w:rPr>
        <w:t>ни</w:t>
      </w:r>
      <w:r w:rsidRPr="00985693">
        <w:rPr>
          <w:rFonts w:ascii="Times New Roman" w:hAnsi="Times New Roman"/>
          <w:spacing w:val="-1"/>
          <w:sz w:val="24"/>
          <w:szCs w:val="24"/>
        </w:rPr>
        <w:t>чес</w:t>
      </w:r>
      <w:r w:rsidRPr="00985693">
        <w:rPr>
          <w:rFonts w:ascii="Times New Roman" w:hAnsi="Times New Roman"/>
          <w:spacing w:val="1"/>
          <w:sz w:val="24"/>
          <w:szCs w:val="24"/>
        </w:rPr>
        <w:t>к</w:t>
      </w:r>
      <w:r w:rsidRPr="00985693">
        <w:rPr>
          <w:rFonts w:ascii="Times New Roman" w:hAnsi="Times New Roman"/>
          <w:sz w:val="24"/>
          <w:szCs w:val="24"/>
        </w:rPr>
        <w:t>ом об</w:t>
      </w:r>
      <w:r w:rsidRPr="00985693">
        <w:rPr>
          <w:rFonts w:ascii="Times New Roman" w:hAnsi="Times New Roman"/>
          <w:spacing w:val="-1"/>
          <w:sz w:val="24"/>
          <w:szCs w:val="24"/>
        </w:rPr>
        <w:t>ес</w:t>
      </w:r>
      <w:r w:rsidRPr="00985693">
        <w:rPr>
          <w:rFonts w:ascii="Times New Roman" w:hAnsi="Times New Roman"/>
          <w:spacing w:val="1"/>
          <w:sz w:val="24"/>
          <w:szCs w:val="24"/>
        </w:rPr>
        <w:t>п</w:t>
      </w:r>
      <w:r w:rsidRPr="00985693">
        <w:rPr>
          <w:rFonts w:ascii="Times New Roman" w:hAnsi="Times New Roman"/>
          <w:spacing w:val="-1"/>
          <w:sz w:val="24"/>
          <w:szCs w:val="24"/>
        </w:rPr>
        <w:t>ече</w:t>
      </w:r>
      <w:r w:rsidRPr="00985693">
        <w:rPr>
          <w:rFonts w:ascii="Times New Roman" w:hAnsi="Times New Roman"/>
          <w:spacing w:val="1"/>
          <w:sz w:val="24"/>
          <w:szCs w:val="24"/>
        </w:rPr>
        <w:t>ни</w:t>
      </w:r>
      <w:r w:rsidRPr="00985693">
        <w:rPr>
          <w:rFonts w:ascii="Times New Roman" w:hAnsi="Times New Roman"/>
          <w:sz w:val="24"/>
          <w:szCs w:val="24"/>
        </w:rPr>
        <w:t xml:space="preserve">и дисциплин </w:t>
      </w:r>
      <w:r w:rsidRPr="00985693">
        <w:rPr>
          <w:rFonts w:ascii="Times New Roman" w:hAnsi="Times New Roman"/>
          <w:spacing w:val="1"/>
          <w:sz w:val="24"/>
          <w:szCs w:val="24"/>
        </w:rPr>
        <w:t>п</w:t>
      </w:r>
      <w:r w:rsidRPr="00985693">
        <w:rPr>
          <w:rFonts w:ascii="Times New Roman" w:hAnsi="Times New Roman"/>
          <w:sz w:val="24"/>
          <w:szCs w:val="24"/>
        </w:rPr>
        <w:t>р</w:t>
      </w:r>
      <w:r w:rsidRPr="00985693">
        <w:rPr>
          <w:rFonts w:ascii="Times New Roman" w:hAnsi="Times New Roman"/>
          <w:spacing w:val="1"/>
          <w:sz w:val="24"/>
          <w:szCs w:val="24"/>
        </w:rPr>
        <w:t>и</w:t>
      </w:r>
      <w:r w:rsidRPr="00985693">
        <w:rPr>
          <w:rFonts w:ascii="Times New Roman" w:hAnsi="Times New Roman"/>
          <w:sz w:val="24"/>
          <w:szCs w:val="24"/>
        </w:rPr>
        <w:t>в</w:t>
      </w:r>
      <w:r w:rsidRPr="00985693">
        <w:rPr>
          <w:rFonts w:ascii="Times New Roman" w:hAnsi="Times New Roman"/>
          <w:spacing w:val="-1"/>
          <w:sz w:val="24"/>
          <w:szCs w:val="24"/>
        </w:rPr>
        <w:t>е</w:t>
      </w:r>
      <w:r w:rsidRPr="00985693">
        <w:rPr>
          <w:rFonts w:ascii="Times New Roman" w:hAnsi="Times New Roman"/>
          <w:sz w:val="24"/>
          <w:szCs w:val="24"/>
        </w:rPr>
        <w:t>д</w:t>
      </w:r>
      <w:r w:rsidRPr="00985693">
        <w:rPr>
          <w:rFonts w:ascii="Times New Roman" w:hAnsi="Times New Roman"/>
          <w:spacing w:val="-1"/>
          <w:sz w:val="24"/>
          <w:szCs w:val="24"/>
        </w:rPr>
        <w:t>е</w:t>
      </w:r>
      <w:r w:rsidRPr="00985693">
        <w:rPr>
          <w:rFonts w:ascii="Times New Roman" w:hAnsi="Times New Roman"/>
          <w:spacing w:val="1"/>
          <w:sz w:val="24"/>
          <w:szCs w:val="24"/>
        </w:rPr>
        <w:t>н</w:t>
      </w:r>
      <w:r w:rsidRPr="00985693">
        <w:rPr>
          <w:rFonts w:ascii="Times New Roman" w:hAnsi="Times New Roman"/>
          <w:sz w:val="24"/>
          <w:szCs w:val="24"/>
        </w:rPr>
        <w:t xml:space="preserve">ы </w:t>
      </w:r>
      <w:r w:rsidRPr="00985693">
        <w:rPr>
          <w:rFonts w:ascii="Times New Roman" w:hAnsi="Times New Roman"/>
          <w:spacing w:val="3"/>
          <w:sz w:val="24"/>
          <w:szCs w:val="24"/>
        </w:rPr>
        <w:t>в рабочи</w:t>
      </w:r>
      <w:r w:rsidR="00985693" w:rsidRPr="00985693">
        <w:rPr>
          <w:rFonts w:ascii="Times New Roman" w:hAnsi="Times New Roman"/>
          <w:spacing w:val="3"/>
          <w:sz w:val="24"/>
          <w:szCs w:val="24"/>
        </w:rPr>
        <w:t>х программах дисциплин</w:t>
      </w:r>
      <w:r w:rsidRPr="00985693">
        <w:rPr>
          <w:rFonts w:ascii="Times New Roman" w:hAnsi="Times New Roman"/>
          <w:spacing w:val="3"/>
          <w:sz w:val="24"/>
          <w:szCs w:val="24"/>
        </w:rPr>
        <w:t>.</w:t>
      </w:r>
    </w:p>
    <w:p w:rsidR="00563A6C" w:rsidRPr="001F4493" w:rsidRDefault="00563A6C" w:rsidP="00563A6C">
      <w:pPr>
        <w:pStyle w:val="Default"/>
        <w:ind w:firstLine="567"/>
        <w:jc w:val="both"/>
        <w:rPr>
          <w:i/>
          <w:color w:val="auto"/>
        </w:rPr>
      </w:pPr>
      <w:r w:rsidRPr="00BE0496">
        <w:rPr>
          <w:color w:val="auto"/>
        </w:rPr>
        <w:t>Университет обеспечен необходимым комплектом лицензионного программного обеспечения (состав определяется в рабочих программах дисциплин (модулей) и ежегодно обновляется)</w:t>
      </w:r>
      <w:r>
        <w:rPr>
          <w:color w:val="auto"/>
        </w:rPr>
        <w:t xml:space="preserve">. </w:t>
      </w:r>
    </w:p>
    <w:p w:rsidR="00563A6C" w:rsidRPr="00B8271A" w:rsidRDefault="00563A6C" w:rsidP="00563A6C">
      <w:pPr>
        <w:pStyle w:val="Default"/>
        <w:ind w:firstLine="567"/>
        <w:jc w:val="both"/>
      </w:pPr>
      <w:r>
        <w:t xml:space="preserve">В компьютерном классе каждый обучающийся обеспечен рабочим местом с выходом в </w:t>
      </w:r>
      <w:r w:rsidRPr="00FA6A84">
        <w:rPr>
          <w:color w:val="auto"/>
        </w:rPr>
        <w:t>Интернет (учебный корпус № 2, ауд. 9</w:t>
      </w:r>
      <w:r>
        <w:rPr>
          <w:color w:val="auto"/>
        </w:rPr>
        <w:t>, учебный корпус № 7, ауд. 7-315</w:t>
      </w:r>
      <w:r w:rsidRPr="00FA6A84">
        <w:rPr>
          <w:color w:val="auto"/>
        </w:rPr>
        <w:t>)</w:t>
      </w:r>
      <w:r>
        <w:t xml:space="preserve"> и имеет доступ к современным профессиональным базам данных, информационным справочным и поисковым системам, </w:t>
      </w:r>
      <w:r w:rsidRPr="00B8271A">
        <w:t>состав которых определяется в рабочих программах дисциплин (модулей) и ежегодно обновля</w:t>
      </w:r>
      <w:r>
        <w:t>е</w:t>
      </w:r>
      <w:r w:rsidRPr="00B8271A">
        <w:t xml:space="preserve">тся. </w:t>
      </w:r>
    </w:p>
    <w:p w:rsidR="00563A6C" w:rsidRPr="00EF5437" w:rsidRDefault="00563A6C" w:rsidP="00563A6C">
      <w:pPr>
        <w:pStyle w:val="Default"/>
        <w:ind w:firstLine="567"/>
        <w:jc w:val="both"/>
      </w:pPr>
      <w:r w:rsidRPr="00EF5437">
        <w:t>Учебная, учебно-методическая</w:t>
      </w:r>
      <w:r w:rsidRPr="00EF5437">
        <w:rPr>
          <w:i/>
        </w:rPr>
        <w:t xml:space="preserve"> </w:t>
      </w:r>
      <w:r w:rsidRPr="00EF5437">
        <w:t>и иные библиотечно-информационные ресурсы обеспечивают учебный процесс, и гарантирует возможность качественного освоения аспирантом основной профессиональной образовательной программы высшего образования (аспирантура)</w:t>
      </w:r>
      <w:r>
        <w:t>.</w:t>
      </w:r>
    </w:p>
    <w:p w:rsidR="00563A6C" w:rsidRPr="00F335AB" w:rsidRDefault="00563A6C" w:rsidP="00563A6C">
      <w:pPr>
        <w:pStyle w:val="Default"/>
        <w:ind w:firstLine="567"/>
        <w:jc w:val="both"/>
      </w:pPr>
      <w:r w:rsidRPr="00F335AB">
        <w:t>В соответствии с п. 7.3 ФГ</w:t>
      </w:r>
      <w:r>
        <w:t>ОС ВО по направлению подготовки</w:t>
      </w:r>
      <w:r w:rsidRPr="002029E0">
        <w:rPr>
          <w:b/>
          <w:i/>
          <w:color w:val="auto"/>
        </w:rPr>
        <w:t xml:space="preserve"> </w:t>
      </w:r>
      <w:r w:rsidRPr="00935E13">
        <w:t>35.06.01 «Сельское хозяйство»,</w:t>
      </w:r>
      <w:r w:rsidRPr="00AE41E8">
        <w:t xml:space="preserve"> </w:t>
      </w:r>
      <w:r>
        <w:t>реализация образовательной программы аспирантуры обеспечена наличием</w:t>
      </w:r>
      <w:r w:rsidRPr="00F335AB">
        <w:t xml:space="preserve"> учебно-методической </w:t>
      </w:r>
      <w:r>
        <w:t>документации</w:t>
      </w:r>
      <w:r w:rsidRPr="00F335AB">
        <w:t xml:space="preserve"> и </w:t>
      </w:r>
      <w:r>
        <w:t>материалов</w:t>
      </w:r>
      <w:r w:rsidRPr="00F335AB">
        <w:t xml:space="preserve"> по всем дисциплинам</w:t>
      </w:r>
      <w:r>
        <w:t xml:space="preserve"> (модулям) учебного</w:t>
      </w:r>
      <w:r w:rsidRPr="000B0F13">
        <w:t xml:space="preserve"> план</w:t>
      </w:r>
      <w:r>
        <w:t>а</w:t>
      </w:r>
      <w:r w:rsidRPr="000B0F13">
        <w:t xml:space="preserve"> подготовки аспирантов</w:t>
      </w:r>
      <w:r w:rsidRPr="00F335AB">
        <w:t xml:space="preserve">. Содержание каждой из таких учебных дисциплин (модулей) представлено в сети Интернет или локальной сети университета. </w:t>
      </w:r>
    </w:p>
    <w:p w:rsidR="00563A6C" w:rsidRDefault="00563A6C" w:rsidP="00563A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Кафедры обладают наглядными пособиями, а также мультимедийными, аудио-, видеоматериалами. Практические занятия обеспечены методическими разработками в количестве, достаточном для проведения групповых занятий.</w:t>
      </w:r>
    </w:p>
    <w:p w:rsidR="00640C7B" w:rsidRDefault="00A5755A" w:rsidP="00A575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755A">
        <w:rPr>
          <w:rFonts w:ascii="Times New Roman" w:hAnsi="Times New Roman" w:cs="Times New Roman"/>
          <w:sz w:val="24"/>
          <w:szCs w:val="24"/>
        </w:rPr>
        <w:t xml:space="preserve">Собственная научная библиотека </w:t>
      </w:r>
      <w:r w:rsidRPr="00A5755A">
        <w:rPr>
          <w:rFonts w:ascii="Times New Roman" w:hAnsi="Times New Roman" w:cs="Times New Roman"/>
          <w:bCs/>
          <w:noProof/>
          <w:sz w:val="24"/>
          <w:szCs w:val="24"/>
        </w:rPr>
        <w:t>ФГБОУ ВО ГАУ Северного Зауралья</w:t>
      </w:r>
      <w:r w:rsidRPr="00A5755A">
        <w:rPr>
          <w:rFonts w:ascii="Times New Roman" w:hAnsi="Times New Roman" w:cs="Times New Roman"/>
          <w:sz w:val="24"/>
          <w:szCs w:val="24"/>
        </w:rPr>
        <w:t xml:space="preserve"> удовлетворяет требованиям Примерного положения о формировании фондов библиотеки высшего учебного </w:t>
      </w:r>
    </w:p>
    <w:p w:rsidR="00640C7B" w:rsidRDefault="00640C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-360045</wp:posOffset>
            </wp:positionV>
            <wp:extent cx="7743825" cy="10067925"/>
            <wp:effectExtent l="19050" t="0" r="9525" b="0"/>
            <wp:wrapTight wrapText="bothSides">
              <wp:wrapPolygon edited="0">
                <wp:start x="-53" y="0"/>
                <wp:lineTo x="-53" y="21580"/>
                <wp:lineTo x="21627" y="21580"/>
                <wp:lineTo x="21627" y="0"/>
                <wp:lineTo x="-53" y="0"/>
              </wp:wrapPolygon>
            </wp:wrapTight>
            <wp:docPr id="2" name="Рисунок 2" descr="C:\Users\o_kulyasova\Desktop\Алена\Рабочие программы\НЕ ПРОВЕРЕННО\подписанно\Проверка\Новая папка\ОПОП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_kulyasova\Desktop\Алена\Рабочие программы\НЕ ПРОВЕРЕННО\подписанно\Проверка\Новая папка\ОПОП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40C7B" w:rsidSect="003E5FA0">
      <w:footerReference w:type="default" r:id="rId10"/>
      <w:pgSz w:w="12240" w:h="15840"/>
      <w:pgMar w:top="567" w:right="851" w:bottom="567" w:left="1701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6DC7" w:rsidRDefault="00F56DC7" w:rsidP="00EC2A1F">
      <w:pPr>
        <w:spacing w:after="0" w:line="240" w:lineRule="auto"/>
      </w:pPr>
      <w:r>
        <w:separator/>
      </w:r>
    </w:p>
  </w:endnote>
  <w:endnote w:type="continuationSeparator" w:id="0">
    <w:p w:rsidR="00F56DC7" w:rsidRDefault="00F56DC7" w:rsidP="00EC2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755A" w:rsidRDefault="000A0155">
    <w:pPr>
      <w:pStyle w:val="af6"/>
      <w:jc w:val="center"/>
    </w:pPr>
    <w:r>
      <w:fldChar w:fldCharType="begin"/>
    </w:r>
    <w:r w:rsidR="003D45C4">
      <w:instrText xml:space="preserve"> PAGE   \* MERGEFORMAT </w:instrText>
    </w:r>
    <w:r>
      <w:fldChar w:fldCharType="separate"/>
    </w:r>
    <w:r w:rsidR="00B76111">
      <w:rPr>
        <w:noProof/>
      </w:rPr>
      <w:t>2</w:t>
    </w:r>
    <w:r>
      <w:rPr>
        <w:noProof/>
      </w:rPr>
      <w:fldChar w:fldCharType="end"/>
    </w:r>
  </w:p>
  <w:p w:rsidR="00A5755A" w:rsidRDefault="00A5755A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6DC7" w:rsidRDefault="00F56DC7" w:rsidP="00EC2A1F">
      <w:pPr>
        <w:spacing w:after="0" w:line="240" w:lineRule="auto"/>
      </w:pPr>
      <w:r>
        <w:separator/>
      </w:r>
    </w:p>
  </w:footnote>
  <w:footnote w:type="continuationSeparator" w:id="0">
    <w:p w:rsidR="00F56DC7" w:rsidRDefault="00F56DC7" w:rsidP="00EC2A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A4887862"/>
    <w:lvl w:ilvl="0">
      <w:start w:val="1"/>
      <w:numFmt w:val="bullet"/>
      <w:pStyle w:val="caaieiai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22AEE610"/>
    <w:lvl w:ilvl="0">
      <w:numFmt w:val="bullet"/>
      <w:lvlText w:val="*"/>
      <w:lvlJc w:val="left"/>
    </w:lvl>
  </w:abstractNum>
  <w:abstractNum w:abstractNumId="2">
    <w:nsid w:val="020652F3"/>
    <w:multiLevelType w:val="hybridMultilevel"/>
    <w:tmpl w:val="D80846EE"/>
    <w:name w:val="WW8Num5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>
      <w:start w:val="65535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7882805"/>
    <w:multiLevelType w:val="hybridMultilevel"/>
    <w:tmpl w:val="27E029FE"/>
    <w:lvl w:ilvl="0" w:tplc="0419000F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</w:lvl>
    <w:lvl w:ilvl="1" w:tplc="04190001">
      <w:start w:val="1"/>
      <w:numFmt w:val="bullet"/>
      <w:lvlText w:val=""/>
      <w:lvlJc w:val="left"/>
      <w:pPr>
        <w:tabs>
          <w:tab w:val="num" w:pos="1979"/>
        </w:tabs>
        <w:ind w:left="197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4">
    <w:nsid w:val="097C0158"/>
    <w:multiLevelType w:val="hybridMultilevel"/>
    <w:tmpl w:val="616E139A"/>
    <w:lvl w:ilvl="0" w:tplc="0E0AFF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582B45"/>
    <w:multiLevelType w:val="hybridMultilevel"/>
    <w:tmpl w:val="6D9A3BFE"/>
    <w:lvl w:ilvl="0" w:tplc="104A68A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E0C31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CA691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8AEC2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FA350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48061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DE237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3A958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47DA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C8C1273"/>
    <w:multiLevelType w:val="hybridMultilevel"/>
    <w:tmpl w:val="BC5CB9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F7D620C"/>
    <w:multiLevelType w:val="hybridMultilevel"/>
    <w:tmpl w:val="47DACAA0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570168"/>
    <w:multiLevelType w:val="multilevel"/>
    <w:tmpl w:val="6428CCC4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cs="Times New Roman" w:hint="default"/>
        <w:color w:val="000000"/>
      </w:rPr>
    </w:lvl>
  </w:abstractNum>
  <w:abstractNum w:abstractNumId="9">
    <w:nsid w:val="1735005D"/>
    <w:multiLevelType w:val="hybridMultilevel"/>
    <w:tmpl w:val="4B820E62"/>
    <w:lvl w:ilvl="0" w:tplc="DF00B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E35FB8"/>
    <w:multiLevelType w:val="hybridMultilevel"/>
    <w:tmpl w:val="3AA2BF94"/>
    <w:lvl w:ilvl="0" w:tplc="CE5C304A">
      <w:start w:val="1"/>
      <w:numFmt w:val="decimal"/>
      <w:lvlText w:val="%1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1" w:tplc="73E8E9DA">
      <w:start w:val="1"/>
      <w:numFmt w:val="bullet"/>
      <w:lvlText w:val=""/>
      <w:lvlJc w:val="left"/>
      <w:pPr>
        <w:tabs>
          <w:tab w:val="num" w:pos="397"/>
        </w:tabs>
        <w:ind w:left="340" w:hanging="227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28"/>
        </w:tabs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48"/>
        </w:tabs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68"/>
        </w:tabs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88"/>
        </w:tabs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08"/>
        </w:tabs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28"/>
        </w:tabs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48"/>
        </w:tabs>
        <w:ind w:left="7548" w:hanging="180"/>
      </w:pPr>
    </w:lvl>
  </w:abstractNum>
  <w:abstractNum w:abstractNumId="11">
    <w:nsid w:val="1D335FBF"/>
    <w:multiLevelType w:val="multilevel"/>
    <w:tmpl w:val="F4DAE478"/>
    <w:lvl w:ilvl="0">
      <w:start w:val="3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eastAsia="Times New Roman" w:hint="default"/>
      </w:rPr>
    </w:lvl>
  </w:abstractNum>
  <w:abstractNum w:abstractNumId="12">
    <w:nsid w:val="21FC7C11"/>
    <w:multiLevelType w:val="hybridMultilevel"/>
    <w:tmpl w:val="A658F9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84752C"/>
    <w:multiLevelType w:val="multilevel"/>
    <w:tmpl w:val="E5EE9FE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4">
    <w:nsid w:val="25F30F7A"/>
    <w:multiLevelType w:val="hybridMultilevel"/>
    <w:tmpl w:val="C630CEF0"/>
    <w:lvl w:ilvl="0" w:tplc="6440423A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26350AAC"/>
    <w:multiLevelType w:val="hybridMultilevel"/>
    <w:tmpl w:val="240AF4DA"/>
    <w:lvl w:ilvl="0" w:tplc="04190001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>
      <w:start w:val="65535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29FE3DD1"/>
    <w:multiLevelType w:val="hybridMultilevel"/>
    <w:tmpl w:val="93C43C72"/>
    <w:lvl w:ilvl="0" w:tplc="2C2AC84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70DEA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46DD5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C2B18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08FB1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DC4BF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C2074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A00A9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3A9A2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D0301B7"/>
    <w:multiLevelType w:val="hybridMultilevel"/>
    <w:tmpl w:val="F3D8418C"/>
    <w:lvl w:ilvl="0" w:tplc="F5BA9E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4AF0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2056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D899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E6F8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4A32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E081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5C2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820A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2FC01B07"/>
    <w:multiLevelType w:val="hybridMultilevel"/>
    <w:tmpl w:val="0D582DFE"/>
    <w:lvl w:ilvl="0" w:tplc="C24EE10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72253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2E6F9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5E6DD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5AEEA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DA229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B63DE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DA995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2425A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7101157"/>
    <w:multiLevelType w:val="hybridMultilevel"/>
    <w:tmpl w:val="90021AE6"/>
    <w:lvl w:ilvl="0" w:tplc="9ED042B8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0">
    <w:nsid w:val="3D593D50"/>
    <w:multiLevelType w:val="hybridMultilevel"/>
    <w:tmpl w:val="ED2425EA"/>
    <w:lvl w:ilvl="0" w:tplc="04190001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>
      <w:start w:val="65535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F1A08A9"/>
    <w:multiLevelType w:val="hybridMultilevel"/>
    <w:tmpl w:val="12189DD4"/>
    <w:lvl w:ilvl="0" w:tplc="7624E5E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407E65AA"/>
    <w:multiLevelType w:val="hybridMultilevel"/>
    <w:tmpl w:val="018A4562"/>
    <w:lvl w:ilvl="0" w:tplc="379E19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E70D3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EA9B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8699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E63E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321C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5E19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5626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BE4E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45A57E79"/>
    <w:multiLevelType w:val="hybridMultilevel"/>
    <w:tmpl w:val="8B885DF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numFmt w:val="none"/>
      <w:lvlText w:val=""/>
      <w:lvlJc w:val="left"/>
      <w:pPr>
        <w:tabs>
          <w:tab w:val="num" w:pos="0"/>
        </w:tabs>
        <w:ind w:left="-360" w:firstLine="0"/>
      </w:pPr>
    </w:lvl>
    <w:lvl w:ilvl="2" w:tplc="FFFFFFFF">
      <w:numFmt w:val="none"/>
      <w:lvlText w:val=""/>
      <w:lvlJc w:val="left"/>
      <w:pPr>
        <w:tabs>
          <w:tab w:val="num" w:pos="0"/>
        </w:tabs>
        <w:ind w:left="-360" w:firstLine="0"/>
      </w:pPr>
    </w:lvl>
    <w:lvl w:ilvl="3" w:tplc="FFFFFFFF">
      <w:numFmt w:val="none"/>
      <w:lvlText w:val=""/>
      <w:lvlJc w:val="left"/>
      <w:pPr>
        <w:tabs>
          <w:tab w:val="num" w:pos="0"/>
        </w:tabs>
        <w:ind w:left="-360" w:firstLine="0"/>
      </w:pPr>
    </w:lvl>
    <w:lvl w:ilvl="4" w:tplc="FFFFFFFF">
      <w:numFmt w:val="none"/>
      <w:lvlText w:val=""/>
      <w:lvlJc w:val="left"/>
      <w:pPr>
        <w:tabs>
          <w:tab w:val="num" w:pos="0"/>
        </w:tabs>
        <w:ind w:left="-360" w:firstLine="0"/>
      </w:pPr>
    </w:lvl>
    <w:lvl w:ilvl="5" w:tplc="FFFFFFFF">
      <w:numFmt w:val="none"/>
      <w:lvlText w:val=""/>
      <w:lvlJc w:val="left"/>
      <w:pPr>
        <w:tabs>
          <w:tab w:val="num" w:pos="0"/>
        </w:tabs>
        <w:ind w:left="-360" w:firstLine="0"/>
      </w:pPr>
    </w:lvl>
    <w:lvl w:ilvl="6" w:tplc="FFFFFFFF">
      <w:numFmt w:val="none"/>
      <w:lvlText w:val=""/>
      <w:lvlJc w:val="left"/>
      <w:pPr>
        <w:tabs>
          <w:tab w:val="num" w:pos="0"/>
        </w:tabs>
        <w:ind w:left="-360" w:firstLine="0"/>
      </w:pPr>
    </w:lvl>
    <w:lvl w:ilvl="7" w:tplc="FFFFFFFF">
      <w:numFmt w:val="none"/>
      <w:lvlText w:val=""/>
      <w:lvlJc w:val="left"/>
      <w:pPr>
        <w:tabs>
          <w:tab w:val="num" w:pos="0"/>
        </w:tabs>
        <w:ind w:left="-360" w:firstLine="0"/>
      </w:pPr>
    </w:lvl>
    <w:lvl w:ilvl="8" w:tplc="FFFFFFFF">
      <w:numFmt w:val="none"/>
      <w:lvlText w:val=""/>
      <w:lvlJc w:val="left"/>
      <w:pPr>
        <w:tabs>
          <w:tab w:val="num" w:pos="0"/>
        </w:tabs>
        <w:ind w:left="-360" w:firstLine="0"/>
      </w:pPr>
    </w:lvl>
  </w:abstractNum>
  <w:abstractNum w:abstractNumId="24">
    <w:nsid w:val="46643E3F"/>
    <w:multiLevelType w:val="multilevel"/>
    <w:tmpl w:val="85B0206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>
    <w:nsid w:val="49FD28D7"/>
    <w:multiLevelType w:val="hybridMultilevel"/>
    <w:tmpl w:val="08806AFA"/>
    <w:lvl w:ilvl="0" w:tplc="04190001">
      <w:start w:val="1"/>
      <w:numFmt w:val="bullet"/>
      <w:lvlText w:val=""/>
      <w:lvlJc w:val="left"/>
      <w:pPr>
        <w:tabs>
          <w:tab w:val="num" w:pos="1378"/>
        </w:tabs>
        <w:ind w:left="13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98"/>
        </w:tabs>
        <w:ind w:left="20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18"/>
        </w:tabs>
        <w:ind w:left="28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38"/>
        </w:tabs>
        <w:ind w:left="35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58"/>
        </w:tabs>
        <w:ind w:left="42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78"/>
        </w:tabs>
        <w:ind w:left="49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98"/>
        </w:tabs>
        <w:ind w:left="56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18"/>
        </w:tabs>
        <w:ind w:left="64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38"/>
        </w:tabs>
        <w:ind w:left="7138" w:hanging="360"/>
      </w:pPr>
      <w:rPr>
        <w:rFonts w:ascii="Wingdings" w:hAnsi="Wingdings" w:hint="default"/>
      </w:rPr>
    </w:lvl>
  </w:abstractNum>
  <w:abstractNum w:abstractNumId="26">
    <w:nsid w:val="4AB2425A"/>
    <w:multiLevelType w:val="hybridMultilevel"/>
    <w:tmpl w:val="E988878C"/>
    <w:lvl w:ilvl="0" w:tplc="FD44E81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08C0960" w:tentative="1">
      <w:start w:val="1"/>
      <w:numFmt w:val="lowerLetter"/>
      <w:lvlText w:val="%2."/>
      <w:lvlJc w:val="left"/>
      <w:pPr>
        <w:ind w:left="1440" w:hanging="360"/>
      </w:pPr>
    </w:lvl>
    <w:lvl w:ilvl="2" w:tplc="091EFF42" w:tentative="1">
      <w:start w:val="1"/>
      <w:numFmt w:val="lowerRoman"/>
      <w:lvlText w:val="%3."/>
      <w:lvlJc w:val="right"/>
      <w:pPr>
        <w:ind w:left="2160" w:hanging="180"/>
      </w:pPr>
    </w:lvl>
    <w:lvl w:ilvl="3" w:tplc="171862D2" w:tentative="1">
      <w:start w:val="1"/>
      <w:numFmt w:val="decimal"/>
      <w:lvlText w:val="%4."/>
      <w:lvlJc w:val="left"/>
      <w:pPr>
        <w:ind w:left="2880" w:hanging="360"/>
      </w:pPr>
    </w:lvl>
    <w:lvl w:ilvl="4" w:tplc="84CE4D5C" w:tentative="1">
      <w:start w:val="1"/>
      <w:numFmt w:val="lowerLetter"/>
      <w:lvlText w:val="%5."/>
      <w:lvlJc w:val="left"/>
      <w:pPr>
        <w:ind w:left="3600" w:hanging="360"/>
      </w:pPr>
    </w:lvl>
    <w:lvl w:ilvl="5" w:tplc="4B22C606" w:tentative="1">
      <w:start w:val="1"/>
      <w:numFmt w:val="lowerRoman"/>
      <w:lvlText w:val="%6."/>
      <w:lvlJc w:val="right"/>
      <w:pPr>
        <w:ind w:left="4320" w:hanging="180"/>
      </w:pPr>
    </w:lvl>
    <w:lvl w:ilvl="6" w:tplc="807A4CD0" w:tentative="1">
      <w:start w:val="1"/>
      <w:numFmt w:val="decimal"/>
      <w:lvlText w:val="%7."/>
      <w:lvlJc w:val="left"/>
      <w:pPr>
        <w:ind w:left="5040" w:hanging="360"/>
      </w:pPr>
    </w:lvl>
    <w:lvl w:ilvl="7" w:tplc="4208BE22" w:tentative="1">
      <w:start w:val="1"/>
      <w:numFmt w:val="lowerLetter"/>
      <w:lvlText w:val="%8."/>
      <w:lvlJc w:val="left"/>
      <w:pPr>
        <w:ind w:left="5760" w:hanging="360"/>
      </w:pPr>
    </w:lvl>
    <w:lvl w:ilvl="8" w:tplc="8E362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EE1DF2"/>
    <w:multiLevelType w:val="hybridMultilevel"/>
    <w:tmpl w:val="102AA178"/>
    <w:lvl w:ilvl="0" w:tplc="0419000F">
      <w:start w:val="1"/>
      <w:numFmt w:val="bullet"/>
      <w:lvlText w:val=""/>
      <w:lvlJc w:val="left"/>
      <w:pPr>
        <w:ind w:left="171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8">
    <w:nsid w:val="57D72C83"/>
    <w:multiLevelType w:val="hybridMultilevel"/>
    <w:tmpl w:val="B644EE1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935ED5"/>
    <w:multiLevelType w:val="hybridMultilevel"/>
    <w:tmpl w:val="C750EBEE"/>
    <w:lvl w:ilvl="0" w:tplc="04190001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4502008"/>
    <w:multiLevelType w:val="hybridMultilevel"/>
    <w:tmpl w:val="3F7872B4"/>
    <w:lvl w:ilvl="0" w:tplc="461E5C6E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1">
    <w:nsid w:val="64E855FB"/>
    <w:multiLevelType w:val="hybridMultilevel"/>
    <w:tmpl w:val="A22C1338"/>
    <w:lvl w:ilvl="0" w:tplc="C8282E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56E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661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7C3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B026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44B0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78B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8437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F276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688B5717"/>
    <w:multiLevelType w:val="hybridMultilevel"/>
    <w:tmpl w:val="B06CB65A"/>
    <w:lvl w:ilvl="0" w:tplc="FFFFFFFF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3">
    <w:nsid w:val="6C647A89"/>
    <w:multiLevelType w:val="hybridMultilevel"/>
    <w:tmpl w:val="59269178"/>
    <w:lvl w:ilvl="0" w:tplc="1346D0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65535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50B665B"/>
    <w:multiLevelType w:val="hybridMultilevel"/>
    <w:tmpl w:val="9F0AF3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BE2639A"/>
    <w:multiLevelType w:val="multilevel"/>
    <w:tmpl w:val="CAA47F6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37">
    <w:nsid w:val="7F3433D1"/>
    <w:multiLevelType w:val="multilevel"/>
    <w:tmpl w:val="B1F47B80"/>
    <w:numStyleLink w:val="1"/>
  </w:abstractNum>
  <w:num w:numId="1">
    <w:abstractNumId w:val="1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7"/>
  </w:num>
  <w:num w:numId="3">
    <w:abstractNumId w:val="1"/>
    <w:lvlOverride w:ilvl="0">
      <w:lvl w:ilvl="0">
        <w:numFmt w:val="bullet"/>
        <w:lvlText w:val="–"/>
        <w:lvlJc w:val="left"/>
        <w:pPr>
          <w:tabs>
            <w:tab w:val="num" w:pos="1084"/>
          </w:tabs>
          <w:ind w:left="1084" w:hanging="375"/>
        </w:pPr>
        <w:rPr>
          <w:rFonts w:ascii="Times New Roman" w:hAnsi="Times New Roman" w:cs="Times New Roman" w:hint="default"/>
        </w:rPr>
      </w:lvl>
    </w:lvlOverride>
  </w:num>
  <w:num w:numId="4">
    <w:abstractNumId w:val="10"/>
  </w:num>
  <w:num w:numId="5">
    <w:abstractNumId w:val="9"/>
  </w:num>
  <w:num w:numId="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27"/>
  </w:num>
  <w:num w:numId="9">
    <w:abstractNumId w:val="32"/>
  </w:num>
  <w:num w:numId="10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36"/>
  </w:num>
  <w:num w:numId="12">
    <w:abstractNumId w:val="24"/>
  </w:num>
  <w:num w:numId="13">
    <w:abstractNumId w:val="34"/>
  </w:num>
  <w:num w:numId="14">
    <w:abstractNumId w:val="15"/>
  </w:num>
  <w:num w:numId="15">
    <w:abstractNumId w:val="2"/>
  </w:num>
  <w:num w:numId="16">
    <w:abstractNumId w:val="20"/>
  </w:num>
  <w:num w:numId="17">
    <w:abstractNumId w:val="33"/>
  </w:num>
  <w:num w:numId="18">
    <w:abstractNumId w:val="30"/>
  </w:num>
  <w:num w:numId="19">
    <w:abstractNumId w:val="37"/>
  </w:num>
  <w:num w:numId="20">
    <w:abstractNumId w:val="26"/>
  </w:num>
  <w:num w:numId="21">
    <w:abstractNumId w:val="0"/>
  </w:num>
  <w:num w:numId="22">
    <w:abstractNumId w:val="6"/>
  </w:num>
  <w:num w:numId="23">
    <w:abstractNumId w:val="3"/>
  </w:num>
  <w:num w:numId="24">
    <w:abstractNumId w:val="4"/>
  </w:num>
  <w:num w:numId="25">
    <w:abstractNumId w:val="8"/>
  </w:num>
  <w:num w:numId="26">
    <w:abstractNumId w:val="21"/>
  </w:num>
  <w:num w:numId="27">
    <w:abstractNumId w:val="19"/>
  </w:num>
  <w:num w:numId="28">
    <w:abstractNumId w:val="28"/>
  </w:num>
  <w:num w:numId="29">
    <w:abstractNumId w:val="11"/>
  </w:num>
  <w:num w:numId="30">
    <w:abstractNumId w:val="13"/>
  </w:num>
  <w:num w:numId="31">
    <w:abstractNumId w:val="25"/>
  </w:num>
  <w:num w:numId="32">
    <w:abstractNumId w:val="22"/>
  </w:num>
  <w:num w:numId="33">
    <w:abstractNumId w:val="31"/>
  </w:num>
  <w:num w:numId="34">
    <w:abstractNumId w:val="17"/>
  </w:num>
  <w:num w:numId="35">
    <w:abstractNumId w:val="18"/>
  </w:num>
  <w:num w:numId="36">
    <w:abstractNumId w:val="5"/>
  </w:num>
  <w:num w:numId="37">
    <w:abstractNumId w:val="16"/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63A6C"/>
    <w:rsid w:val="000A0155"/>
    <w:rsid w:val="00187564"/>
    <w:rsid w:val="001E0597"/>
    <w:rsid w:val="00206B23"/>
    <w:rsid w:val="00254C6B"/>
    <w:rsid w:val="00265B43"/>
    <w:rsid w:val="00317881"/>
    <w:rsid w:val="003344E4"/>
    <w:rsid w:val="00345D57"/>
    <w:rsid w:val="003C5952"/>
    <w:rsid w:val="003D45C4"/>
    <w:rsid w:val="003E5FA0"/>
    <w:rsid w:val="00426C31"/>
    <w:rsid w:val="00532C20"/>
    <w:rsid w:val="00557890"/>
    <w:rsid w:val="00563A6C"/>
    <w:rsid w:val="005A003F"/>
    <w:rsid w:val="005D4CC5"/>
    <w:rsid w:val="00627671"/>
    <w:rsid w:val="00640C7B"/>
    <w:rsid w:val="0066062B"/>
    <w:rsid w:val="006D24AB"/>
    <w:rsid w:val="00701EF2"/>
    <w:rsid w:val="007C3561"/>
    <w:rsid w:val="007D2856"/>
    <w:rsid w:val="007E063C"/>
    <w:rsid w:val="00801E14"/>
    <w:rsid w:val="00867612"/>
    <w:rsid w:val="00897AB2"/>
    <w:rsid w:val="008E3CE4"/>
    <w:rsid w:val="00985693"/>
    <w:rsid w:val="009C3B8E"/>
    <w:rsid w:val="00A5655E"/>
    <w:rsid w:val="00A5755A"/>
    <w:rsid w:val="00A70933"/>
    <w:rsid w:val="00A72CF8"/>
    <w:rsid w:val="00A76FDF"/>
    <w:rsid w:val="00B029DA"/>
    <w:rsid w:val="00B52382"/>
    <w:rsid w:val="00B76111"/>
    <w:rsid w:val="00D0549B"/>
    <w:rsid w:val="00D05A23"/>
    <w:rsid w:val="00D504C8"/>
    <w:rsid w:val="00DA4AD0"/>
    <w:rsid w:val="00E13D1A"/>
    <w:rsid w:val="00E20CB8"/>
    <w:rsid w:val="00E3140D"/>
    <w:rsid w:val="00E409C1"/>
    <w:rsid w:val="00E47BC1"/>
    <w:rsid w:val="00E54110"/>
    <w:rsid w:val="00EC2A1F"/>
    <w:rsid w:val="00EC6A1F"/>
    <w:rsid w:val="00EE1B6A"/>
    <w:rsid w:val="00F2018E"/>
    <w:rsid w:val="00F56DC7"/>
    <w:rsid w:val="00FB7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A1F"/>
  </w:style>
  <w:style w:type="paragraph" w:styleId="10">
    <w:name w:val="heading 1"/>
    <w:basedOn w:val="a"/>
    <w:next w:val="a"/>
    <w:link w:val="11"/>
    <w:qFormat/>
    <w:rsid w:val="00563A6C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563A6C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563A6C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link w:val="40"/>
    <w:qFormat/>
    <w:rsid w:val="00563A6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563A6C"/>
    <w:pPr>
      <w:keepNext/>
      <w:autoSpaceDE w:val="0"/>
      <w:autoSpaceDN w:val="0"/>
      <w:adjustRightInd w:val="0"/>
      <w:spacing w:after="0" w:line="264" w:lineRule="auto"/>
      <w:ind w:firstLine="567"/>
      <w:jc w:val="both"/>
      <w:outlineLvl w:val="4"/>
    </w:pPr>
    <w:rPr>
      <w:rFonts w:ascii="Times New Roman" w:eastAsia="Times New Roman" w:hAnsi="Times New Roman" w:cs="Times New Roman"/>
      <w:b/>
      <w:bCs/>
      <w:szCs w:val="21"/>
    </w:rPr>
  </w:style>
  <w:style w:type="paragraph" w:styleId="6">
    <w:name w:val="heading 6"/>
    <w:basedOn w:val="a"/>
    <w:next w:val="a"/>
    <w:link w:val="60"/>
    <w:qFormat/>
    <w:rsid w:val="00563A6C"/>
    <w:pPr>
      <w:keepNext/>
      <w:autoSpaceDE w:val="0"/>
      <w:autoSpaceDN w:val="0"/>
      <w:adjustRightInd w:val="0"/>
      <w:spacing w:after="0" w:line="264" w:lineRule="auto"/>
      <w:ind w:firstLine="567"/>
      <w:jc w:val="both"/>
      <w:outlineLvl w:val="5"/>
    </w:pPr>
    <w:rPr>
      <w:rFonts w:ascii="Times New Roman" w:eastAsia="Times New Roman" w:hAnsi="Times New Roman" w:cs="Times New Roman"/>
      <w:b/>
      <w:bCs/>
      <w:sz w:val="24"/>
      <w:szCs w:val="21"/>
    </w:rPr>
  </w:style>
  <w:style w:type="paragraph" w:styleId="7">
    <w:name w:val="heading 7"/>
    <w:basedOn w:val="a"/>
    <w:next w:val="a"/>
    <w:link w:val="70"/>
    <w:qFormat/>
    <w:rsid w:val="00563A6C"/>
    <w:pPr>
      <w:tabs>
        <w:tab w:val="left" w:pos="708"/>
      </w:tabs>
      <w:overflowPunct w:val="0"/>
      <w:autoSpaceDE w:val="0"/>
      <w:autoSpaceDN w:val="0"/>
      <w:adjustRightInd w:val="0"/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en-US"/>
    </w:rPr>
  </w:style>
  <w:style w:type="paragraph" w:styleId="8">
    <w:name w:val="heading 8"/>
    <w:basedOn w:val="a"/>
    <w:next w:val="a"/>
    <w:link w:val="80"/>
    <w:qFormat/>
    <w:rsid w:val="00563A6C"/>
    <w:pPr>
      <w:tabs>
        <w:tab w:val="left" w:pos="708"/>
      </w:tabs>
      <w:overflowPunct w:val="0"/>
      <w:autoSpaceDE w:val="0"/>
      <w:autoSpaceDN w:val="0"/>
      <w:adjustRightInd w:val="0"/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563A6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63A6C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63A6C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rsid w:val="00563A6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rsid w:val="00563A6C"/>
    <w:rPr>
      <w:rFonts w:ascii="Times New Roman" w:eastAsia="Times New Roman" w:hAnsi="Times New Roman" w:cs="Times New Roman"/>
      <w:b/>
      <w:bCs/>
      <w:szCs w:val="21"/>
    </w:rPr>
  </w:style>
  <w:style w:type="character" w:customStyle="1" w:styleId="60">
    <w:name w:val="Заголовок 6 Знак"/>
    <w:basedOn w:val="a0"/>
    <w:link w:val="6"/>
    <w:rsid w:val="00563A6C"/>
    <w:rPr>
      <w:rFonts w:ascii="Times New Roman" w:eastAsia="Times New Roman" w:hAnsi="Times New Roman" w:cs="Times New Roman"/>
      <w:b/>
      <w:bCs/>
      <w:sz w:val="24"/>
      <w:szCs w:val="21"/>
    </w:rPr>
  </w:style>
  <w:style w:type="character" w:customStyle="1" w:styleId="70">
    <w:name w:val="Заголовок 7 Знак"/>
    <w:basedOn w:val="a0"/>
    <w:link w:val="7"/>
    <w:rsid w:val="00563A6C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80">
    <w:name w:val="Заголовок 8 Знак"/>
    <w:basedOn w:val="a0"/>
    <w:link w:val="8"/>
    <w:rsid w:val="00563A6C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paragraph" w:styleId="a3">
    <w:name w:val="Body Text Indent"/>
    <w:aliases w:val="Основной текст 1"/>
    <w:basedOn w:val="a"/>
    <w:link w:val="a4"/>
    <w:unhideWhenUsed/>
    <w:rsid w:val="00563A6C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с отступом Знак"/>
    <w:aliases w:val="Основной текст 1 Знак"/>
    <w:basedOn w:val="a0"/>
    <w:link w:val="a3"/>
    <w:rsid w:val="00563A6C"/>
    <w:rPr>
      <w:rFonts w:ascii="Times New Roman" w:eastAsia="Times New Roman" w:hAnsi="Times New Roman" w:cs="Times New Roman"/>
      <w:sz w:val="28"/>
      <w:szCs w:val="20"/>
    </w:rPr>
  </w:style>
  <w:style w:type="table" w:styleId="a5">
    <w:name w:val="Table Grid"/>
    <w:basedOn w:val="a1"/>
    <w:uiPriority w:val="39"/>
    <w:rsid w:val="00563A6C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rsid w:val="00563A6C"/>
    <w:rPr>
      <w:color w:val="0000FF"/>
      <w:u w:val="single"/>
    </w:rPr>
  </w:style>
  <w:style w:type="paragraph" w:styleId="a7">
    <w:name w:val="Normal (Web)"/>
    <w:basedOn w:val="a"/>
    <w:uiPriority w:val="99"/>
    <w:rsid w:val="00563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">
    <w:name w:val="текст"/>
    <w:basedOn w:val="a"/>
    <w:rsid w:val="00563A6C"/>
    <w:pPr>
      <w:tabs>
        <w:tab w:val="left" w:pos="1191"/>
        <w:tab w:val="left" w:pos="1418"/>
      </w:tabs>
      <w:spacing w:after="12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9">
    <w:name w:val="т_маркер"/>
    <w:basedOn w:val="a8"/>
    <w:rsid w:val="00563A6C"/>
    <w:pPr>
      <w:tabs>
        <w:tab w:val="left" w:pos="1095"/>
      </w:tabs>
      <w:autoSpaceDE w:val="0"/>
      <w:autoSpaceDN w:val="0"/>
      <w:spacing w:after="0"/>
      <w:ind w:left="1094" w:hanging="374"/>
    </w:pPr>
    <w:rPr>
      <w:szCs w:val="24"/>
    </w:rPr>
  </w:style>
  <w:style w:type="character" w:customStyle="1" w:styleId="apple-converted-space">
    <w:name w:val="apple-converted-space"/>
    <w:basedOn w:val="a0"/>
    <w:rsid w:val="00563A6C"/>
  </w:style>
  <w:style w:type="paragraph" w:customStyle="1" w:styleId="12">
    <w:name w:val="Абзац списка1"/>
    <w:basedOn w:val="a"/>
    <w:rsid w:val="00563A6C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a">
    <w:name w:val="Гипертекстовая ссылка"/>
    <w:rsid w:val="00563A6C"/>
    <w:rPr>
      <w:color w:val="106BBE"/>
    </w:rPr>
  </w:style>
  <w:style w:type="paragraph" w:customStyle="1" w:styleId="ab">
    <w:name w:val="список с точками"/>
    <w:basedOn w:val="a"/>
    <w:rsid w:val="00563A6C"/>
    <w:p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563A6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c">
    <w:name w:val="No Spacing"/>
    <w:link w:val="ad"/>
    <w:uiPriority w:val="1"/>
    <w:qFormat/>
    <w:rsid w:val="00563A6C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e">
    <w:name w:val="List Paragraph"/>
    <w:basedOn w:val="a"/>
    <w:uiPriority w:val="34"/>
    <w:qFormat/>
    <w:rsid w:val="00563A6C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onsPlusNormal">
    <w:name w:val="ConsPlusNormal"/>
    <w:rsid w:val="00563A6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563A6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Strong"/>
    <w:uiPriority w:val="22"/>
    <w:qFormat/>
    <w:rsid w:val="00563A6C"/>
    <w:rPr>
      <w:b/>
      <w:bCs/>
    </w:rPr>
  </w:style>
  <w:style w:type="table" w:customStyle="1" w:styleId="13">
    <w:name w:val="Сетка таблицы1"/>
    <w:basedOn w:val="a1"/>
    <w:next w:val="a5"/>
    <w:uiPriority w:val="59"/>
    <w:rsid w:val="00563A6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unhideWhenUsed/>
    <w:rsid w:val="00563A6C"/>
    <w:pPr>
      <w:spacing w:after="0" w:line="240" w:lineRule="auto"/>
    </w:pPr>
    <w:rPr>
      <w:rFonts w:ascii="Tahoma" w:eastAsia="Calibri" w:hAnsi="Tahoma" w:cs="Times New Roman"/>
      <w:sz w:val="16"/>
      <w:szCs w:val="16"/>
      <w:lang w:eastAsia="en-US"/>
    </w:rPr>
  </w:style>
  <w:style w:type="character" w:customStyle="1" w:styleId="af1">
    <w:name w:val="Текст выноски Знак"/>
    <w:basedOn w:val="a0"/>
    <w:link w:val="af0"/>
    <w:uiPriority w:val="99"/>
    <w:rsid w:val="00563A6C"/>
    <w:rPr>
      <w:rFonts w:ascii="Tahoma" w:eastAsia="Calibri" w:hAnsi="Tahoma" w:cs="Times New Roman"/>
      <w:sz w:val="16"/>
      <w:szCs w:val="16"/>
      <w:lang w:eastAsia="en-US"/>
    </w:rPr>
  </w:style>
  <w:style w:type="numbering" w:customStyle="1" w:styleId="14">
    <w:name w:val="Нет списка1"/>
    <w:next w:val="a2"/>
    <w:uiPriority w:val="99"/>
    <w:semiHidden/>
    <w:unhideWhenUsed/>
    <w:rsid w:val="00563A6C"/>
  </w:style>
  <w:style w:type="numbering" w:customStyle="1" w:styleId="21">
    <w:name w:val="Нет списка2"/>
    <w:next w:val="a2"/>
    <w:uiPriority w:val="99"/>
    <w:semiHidden/>
    <w:unhideWhenUsed/>
    <w:rsid w:val="00563A6C"/>
  </w:style>
  <w:style w:type="paragraph" w:customStyle="1" w:styleId="af2">
    <w:name w:val="Содержимое таблицы"/>
    <w:basedOn w:val="a"/>
    <w:rsid w:val="00563A6C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Style1">
    <w:name w:val="Style1"/>
    <w:basedOn w:val="a"/>
    <w:rsid w:val="00563A6C"/>
    <w:pPr>
      <w:widowControl w:val="0"/>
      <w:autoSpaceDE w:val="0"/>
      <w:spacing w:after="0" w:line="265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3">
    <w:name w:val="header"/>
    <w:basedOn w:val="a"/>
    <w:link w:val="af4"/>
    <w:uiPriority w:val="99"/>
    <w:rsid w:val="00563A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Верхний колонтитул Знак"/>
    <w:basedOn w:val="a0"/>
    <w:link w:val="af3"/>
    <w:uiPriority w:val="99"/>
    <w:rsid w:val="00563A6C"/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page number"/>
    <w:basedOn w:val="a0"/>
    <w:rsid w:val="00563A6C"/>
  </w:style>
  <w:style w:type="paragraph" w:styleId="af6">
    <w:name w:val="footer"/>
    <w:basedOn w:val="a"/>
    <w:link w:val="af7"/>
    <w:uiPriority w:val="99"/>
    <w:rsid w:val="00563A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Нижний колонтитул Знак"/>
    <w:basedOn w:val="a0"/>
    <w:link w:val="af6"/>
    <w:uiPriority w:val="99"/>
    <w:rsid w:val="00563A6C"/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Plain Text"/>
    <w:basedOn w:val="a"/>
    <w:link w:val="af9"/>
    <w:rsid w:val="00563A6C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9">
    <w:name w:val="Текст Знак"/>
    <w:basedOn w:val="a0"/>
    <w:link w:val="af8"/>
    <w:rsid w:val="00563A6C"/>
    <w:rPr>
      <w:rFonts w:ascii="Courier New" w:eastAsia="Times New Roman" w:hAnsi="Courier New" w:cs="Times New Roman"/>
      <w:sz w:val="20"/>
      <w:szCs w:val="20"/>
    </w:rPr>
  </w:style>
  <w:style w:type="paragraph" w:styleId="afa">
    <w:name w:val="Body Text"/>
    <w:basedOn w:val="a"/>
    <w:link w:val="afb"/>
    <w:rsid w:val="00563A6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Основной текст Знак"/>
    <w:basedOn w:val="a0"/>
    <w:link w:val="afa"/>
    <w:rsid w:val="00563A6C"/>
    <w:rPr>
      <w:rFonts w:ascii="Times New Roman" w:eastAsia="Times New Roman" w:hAnsi="Times New Roman" w:cs="Times New Roman"/>
      <w:sz w:val="24"/>
      <w:szCs w:val="24"/>
    </w:rPr>
  </w:style>
  <w:style w:type="table" w:customStyle="1" w:styleId="22">
    <w:name w:val="Сетка таблицы2"/>
    <w:basedOn w:val="a1"/>
    <w:next w:val="a5"/>
    <w:rsid w:val="00563A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Список1"/>
    <w:basedOn w:val="a2"/>
    <w:rsid w:val="00563A6C"/>
    <w:pPr>
      <w:numPr>
        <w:numId w:val="13"/>
      </w:numPr>
    </w:pPr>
  </w:style>
  <w:style w:type="paragraph" w:customStyle="1" w:styleId="15">
    <w:name w:val="1"/>
    <w:basedOn w:val="a"/>
    <w:rsid w:val="00563A6C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c">
    <w:name w:val="footnote text"/>
    <w:basedOn w:val="a"/>
    <w:link w:val="afd"/>
    <w:unhideWhenUsed/>
    <w:rsid w:val="00563A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fd">
    <w:name w:val="Текст сноски Знак"/>
    <w:basedOn w:val="a0"/>
    <w:link w:val="afc"/>
    <w:rsid w:val="00563A6C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afe">
    <w:name w:val="footnote reference"/>
    <w:unhideWhenUsed/>
    <w:rsid w:val="00563A6C"/>
    <w:rPr>
      <w:vertAlign w:val="superscript"/>
    </w:rPr>
  </w:style>
  <w:style w:type="character" w:styleId="aff">
    <w:name w:val="annotation reference"/>
    <w:uiPriority w:val="99"/>
    <w:unhideWhenUsed/>
    <w:rsid w:val="00563A6C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563A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ff1">
    <w:name w:val="Текст примечания Знак"/>
    <w:basedOn w:val="a0"/>
    <w:link w:val="aff0"/>
    <w:uiPriority w:val="99"/>
    <w:rsid w:val="00563A6C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ff2">
    <w:name w:val="annotation subject"/>
    <w:basedOn w:val="aff0"/>
    <w:next w:val="aff0"/>
    <w:link w:val="aff3"/>
    <w:uiPriority w:val="99"/>
    <w:unhideWhenUsed/>
    <w:rsid w:val="00563A6C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rsid w:val="00563A6C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styleId="aff4">
    <w:name w:val="Revision"/>
    <w:hidden/>
    <w:uiPriority w:val="99"/>
    <w:semiHidden/>
    <w:rsid w:val="00563A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4"/>
    <w:uiPriority w:val="99"/>
    <w:unhideWhenUsed/>
    <w:rsid w:val="00563A6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563A6C"/>
    <w:rPr>
      <w:rFonts w:ascii="Times New Roman" w:eastAsia="Times New Roman" w:hAnsi="Times New Roman" w:cs="Times New Roman"/>
      <w:sz w:val="24"/>
      <w:szCs w:val="24"/>
      <w:lang w:eastAsia="en-US"/>
    </w:rPr>
  </w:style>
  <w:style w:type="numbering" w:customStyle="1" w:styleId="31">
    <w:name w:val="Нет списка3"/>
    <w:next w:val="a2"/>
    <w:uiPriority w:val="99"/>
    <w:semiHidden/>
    <w:rsid w:val="00563A6C"/>
  </w:style>
  <w:style w:type="paragraph" w:customStyle="1" w:styleId="16">
    <w:name w:val="Знак1"/>
    <w:basedOn w:val="a"/>
    <w:rsid w:val="00563A6C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5">
    <w:name w:val="Для таблиц"/>
    <w:basedOn w:val="a"/>
    <w:rsid w:val="00563A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aieiaie2">
    <w:name w:val="caaieiaie 2"/>
    <w:basedOn w:val="a"/>
    <w:next w:val="a"/>
    <w:rsid w:val="00563A6C"/>
    <w:pPr>
      <w:keepNext/>
      <w:widowControl w:val="0"/>
      <w:numPr>
        <w:numId w:val="21"/>
      </w:numPr>
      <w:tabs>
        <w:tab w:val="clear" w:pos="643"/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  <w:ind w:left="0" w:firstLine="0"/>
    </w:pPr>
    <w:rPr>
      <w:rFonts w:ascii="Times New Roman" w:eastAsia="Times New Roman" w:hAnsi="Times New Roman" w:cs="Times New Roman"/>
      <w:sz w:val="28"/>
      <w:szCs w:val="20"/>
    </w:rPr>
  </w:style>
  <w:style w:type="table" w:customStyle="1" w:styleId="32">
    <w:name w:val="Сетка таблицы3"/>
    <w:basedOn w:val="a1"/>
    <w:next w:val="a5"/>
    <w:rsid w:val="00563A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6">
    <w:name w:val="endnote text"/>
    <w:basedOn w:val="a"/>
    <w:link w:val="aff7"/>
    <w:rsid w:val="00563A6C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7">
    <w:name w:val="Текст концевой сноски Знак"/>
    <w:basedOn w:val="a0"/>
    <w:link w:val="aff6"/>
    <w:rsid w:val="00563A6C"/>
    <w:rPr>
      <w:rFonts w:ascii="Times New Roman" w:eastAsia="Times New Roman" w:hAnsi="Times New Roman" w:cs="Times New Roman"/>
      <w:sz w:val="20"/>
      <w:szCs w:val="20"/>
    </w:rPr>
  </w:style>
  <w:style w:type="character" w:styleId="aff8">
    <w:name w:val="endnote reference"/>
    <w:rsid w:val="00563A6C"/>
    <w:rPr>
      <w:vertAlign w:val="superscript"/>
    </w:rPr>
  </w:style>
  <w:style w:type="paragraph" w:styleId="25">
    <w:name w:val="toc 2"/>
    <w:basedOn w:val="a"/>
    <w:next w:val="a"/>
    <w:autoRedefine/>
    <w:rsid w:val="00563A6C"/>
    <w:pPr>
      <w:tabs>
        <w:tab w:val="right" w:leader="dot" w:pos="9345"/>
      </w:tabs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51">
    <w:name w:val="toc 5"/>
    <w:basedOn w:val="a"/>
    <w:next w:val="a"/>
    <w:autoRedefine/>
    <w:rsid w:val="00563A6C"/>
    <w:pPr>
      <w:widowControl w:val="0"/>
      <w:spacing w:after="0" w:line="240" w:lineRule="auto"/>
      <w:ind w:left="960" w:firstLine="4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41">
    <w:name w:val="toc 4"/>
    <w:basedOn w:val="a"/>
    <w:next w:val="a"/>
    <w:autoRedefine/>
    <w:rsid w:val="00563A6C"/>
    <w:pPr>
      <w:spacing w:after="0" w:line="312" w:lineRule="auto"/>
      <w:ind w:left="720"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9">
    <w:name w:val="Знак"/>
    <w:basedOn w:val="a"/>
    <w:rsid w:val="00563A6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33">
    <w:name w:val="List Bullet 3"/>
    <w:basedOn w:val="a"/>
    <w:autoRedefine/>
    <w:rsid w:val="00563A6C"/>
    <w:pPr>
      <w:tabs>
        <w:tab w:val="left" w:pos="708"/>
      </w:tabs>
      <w:spacing w:after="0" w:line="240" w:lineRule="auto"/>
      <w:ind w:firstLine="567"/>
    </w:pPr>
    <w:rPr>
      <w:rFonts w:ascii="Times New Roman" w:eastAsia="Times New Roman" w:hAnsi="Times New Roman" w:cs="Times New Roman"/>
      <w:bCs/>
      <w:i/>
      <w:iCs/>
      <w:sz w:val="28"/>
      <w:szCs w:val="28"/>
    </w:rPr>
  </w:style>
  <w:style w:type="paragraph" w:customStyle="1" w:styleId="FR2">
    <w:name w:val="FR2"/>
    <w:rsid w:val="00563A6C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26">
    <w:name w:val="Body Text 2"/>
    <w:basedOn w:val="a"/>
    <w:link w:val="27"/>
    <w:rsid w:val="00563A6C"/>
    <w:pPr>
      <w:widowControl w:val="0"/>
      <w:spacing w:after="120" w:line="48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">
    <w:name w:val="Основной текст 2 Знак"/>
    <w:basedOn w:val="a0"/>
    <w:link w:val="26"/>
    <w:rsid w:val="00563A6C"/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1">
    <w:name w:val="Body Text 21"/>
    <w:basedOn w:val="a"/>
    <w:rsid w:val="00563A6C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 w:line="240" w:lineRule="auto"/>
      <w:ind w:left="864" w:hanging="288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fortables12">
    <w:name w:val="for_tables_12"/>
    <w:basedOn w:val="a"/>
    <w:rsid w:val="00563A6C"/>
    <w:pPr>
      <w:tabs>
        <w:tab w:val="num" w:pos="643"/>
      </w:tabs>
      <w:spacing w:after="0" w:line="320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a">
    <w:name w:val="Знак Знак Знак Знак Знак Знак Знак Знак Знак Знак"/>
    <w:basedOn w:val="a"/>
    <w:rsid w:val="00563A6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b">
    <w:name w:val="Знак Знак Знак Знак Знак Знак"/>
    <w:basedOn w:val="a"/>
    <w:rsid w:val="00563A6C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customStyle="1" w:styleId="110">
    <w:name w:val="Сетка таблицы11"/>
    <w:basedOn w:val="a1"/>
    <w:next w:val="a5"/>
    <w:rsid w:val="00563A6C"/>
    <w:pPr>
      <w:spacing w:after="0" w:line="312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c">
    <w:name w:val="Знак Знак Знак Знак"/>
    <w:basedOn w:val="a"/>
    <w:rsid w:val="00563A6C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7">
    <w:name w:val="Текст1"/>
    <w:basedOn w:val="a"/>
    <w:rsid w:val="00563A6C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4"/>
      <w:szCs w:val="24"/>
      <w:lang w:eastAsia="en-US"/>
    </w:rPr>
  </w:style>
  <w:style w:type="paragraph" w:customStyle="1" w:styleId="affd">
    <w:name w:val="Основной б.о."/>
    <w:basedOn w:val="a"/>
    <w:next w:val="a"/>
    <w:rsid w:val="00563A6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mw-headline">
    <w:name w:val="mw-headline"/>
    <w:rsid w:val="00563A6C"/>
  </w:style>
  <w:style w:type="paragraph" w:customStyle="1" w:styleId="111">
    <w:name w:val="Знак Знак Знак Знак Знак Знак Знак1 Знак Знак Знак Знак Знак1 Знак"/>
    <w:basedOn w:val="a"/>
    <w:rsid w:val="00563A6C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10">
    <w:name w:val="Основной текст 21"/>
    <w:basedOn w:val="a"/>
    <w:rsid w:val="00563A6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LTGliederung1">
    <w:name w:val="???????~LT~Gliederung 1"/>
    <w:rsid w:val="00563A6C"/>
    <w:pPr>
      <w:widowControl w:val="0"/>
      <w:tabs>
        <w:tab w:val="left" w:pos="707"/>
        <w:tab w:val="left" w:pos="1415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4"/>
        <w:tab w:val="left" w:pos="13442"/>
        <w:tab w:val="left" w:pos="14150"/>
      </w:tabs>
      <w:suppressAutoHyphens/>
      <w:autoSpaceDE w:val="0"/>
      <w:spacing w:after="0" w:line="120" w:lineRule="auto"/>
      <w:ind w:left="660"/>
    </w:pPr>
    <w:rPr>
      <w:rFonts w:ascii="Lucida Sans Unicode" w:eastAsia="Lucida Sans Unicode" w:hAnsi="Lucida Sans Unicode" w:cs="Times New Roman"/>
      <w:color w:val="000000"/>
      <w:kern w:val="2"/>
      <w:sz w:val="64"/>
      <w:szCs w:val="64"/>
    </w:rPr>
  </w:style>
  <w:style w:type="numbering" w:customStyle="1" w:styleId="28">
    <w:name w:val="Список2"/>
    <w:basedOn w:val="a2"/>
    <w:rsid w:val="00563A6C"/>
  </w:style>
  <w:style w:type="numbering" w:customStyle="1" w:styleId="42">
    <w:name w:val="Нет списка4"/>
    <w:next w:val="a2"/>
    <w:semiHidden/>
    <w:rsid w:val="00563A6C"/>
  </w:style>
  <w:style w:type="table" w:customStyle="1" w:styleId="43">
    <w:name w:val="Сетка таблицы4"/>
    <w:basedOn w:val="a1"/>
    <w:next w:val="a5"/>
    <w:uiPriority w:val="39"/>
    <w:rsid w:val="00563A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Абзац списка1"/>
    <w:basedOn w:val="a"/>
    <w:rsid w:val="00563A6C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ffe">
    <w:name w:val="Emphasis"/>
    <w:qFormat/>
    <w:rsid w:val="00563A6C"/>
    <w:rPr>
      <w:rFonts w:cs="Times New Roman"/>
      <w:i/>
    </w:rPr>
  </w:style>
  <w:style w:type="paragraph" w:styleId="afff">
    <w:name w:val="Document Map"/>
    <w:basedOn w:val="a"/>
    <w:link w:val="afff0"/>
    <w:rsid w:val="00563A6C"/>
    <w:pPr>
      <w:spacing w:after="0" w:line="240" w:lineRule="auto"/>
    </w:pPr>
    <w:rPr>
      <w:rFonts w:ascii="Tahoma" w:eastAsia="Calibri" w:hAnsi="Tahoma" w:cs="Times New Roman"/>
      <w:sz w:val="16"/>
      <w:szCs w:val="16"/>
      <w:lang w:eastAsia="en-US"/>
    </w:rPr>
  </w:style>
  <w:style w:type="character" w:customStyle="1" w:styleId="afff0">
    <w:name w:val="Схема документа Знак"/>
    <w:basedOn w:val="a0"/>
    <w:link w:val="afff"/>
    <w:rsid w:val="00563A6C"/>
    <w:rPr>
      <w:rFonts w:ascii="Tahoma" w:eastAsia="Calibri" w:hAnsi="Tahoma" w:cs="Times New Roman"/>
      <w:sz w:val="16"/>
      <w:szCs w:val="16"/>
      <w:lang w:eastAsia="en-US"/>
    </w:rPr>
  </w:style>
  <w:style w:type="paragraph" w:customStyle="1" w:styleId="ListParagraph1">
    <w:name w:val="List Paragraph1"/>
    <w:basedOn w:val="a"/>
    <w:rsid w:val="00563A6C"/>
    <w:pPr>
      <w:ind w:left="720"/>
    </w:pPr>
    <w:rPr>
      <w:rFonts w:ascii="Calibri" w:eastAsia="Calibri" w:hAnsi="Calibri" w:cs="Calibri"/>
      <w:lang w:eastAsia="en-US"/>
    </w:rPr>
  </w:style>
  <w:style w:type="paragraph" w:styleId="19">
    <w:name w:val="toc 1"/>
    <w:basedOn w:val="a"/>
    <w:next w:val="a"/>
    <w:autoRedefine/>
    <w:rsid w:val="00563A6C"/>
    <w:pPr>
      <w:spacing w:before="360" w:after="0" w:line="240" w:lineRule="auto"/>
    </w:pPr>
    <w:rPr>
      <w:rFonts w:ascii="Arial" w:eastAsia="Calibri" w:hAnsi="Arial" w:cs="Arial"/>
      <w:b/>
      <w:bCs/>
      <w:caps/>
      <w:sz w:val="24"/>
      <w:szCs w:val="24"/>
    </w:rPr>
  </w:style>
  <w:style w:type="paragraph" w:styleId="34">
    <w:name w:val="toc 3"/>
    <w:basedOn w:val="a"/>
    <w:next w:val="a"/>
    <w:autoRedefine/>
    <w:rsid w:val="00563A6C"/>
    <w:pPr>
      <w:spacing w:after="0" w:line="240" w:lineRule="auto"/>
      <w:ind w:left="240"/>
    </w:pPr>
    <w:rPr>
      <w:rFonts w:ascii="Times New Roman" w:eastAsia="Calibri" w:hAnsi="Times New Roman" w:cs="Times New Roman"/>
      <w:sz w:val="20"/>
      <w:szCs w:val="20"/>
    </w:rPr>
  </w:style>
  <w:style w:type="paragraph" w:styleId="61">
    <w:name w:val="toc 6"/>
    <w:basedOn w:val="a"/>
    <w:next w:val="a"/>
    <w:autoRedefine/>
    <w:rsid w:val="00563A6C"/>
    <w:pPr>
      <w:spacing w:after="0" w:line="240" w:lineRule="auto"/>
      <w:ind w:left="960"/>
    </w:pPr>
    <w:rPr>
      <w:rFonts w:ascii="Times New Roman" w:eastAsia="Calibri" w:hAnsi="Times New Roman" w:cs="Times New Roman"/>
      <w:sz w:val="20"/>
      <w:szCs w:val="20"/>
    </w:rPr>
  </w:style>
  <w:style w:type="paragraph" w:styleId="71">
    <w:name w:val="toc 7"/>
    <w:basedOn w:val="a"/>
    <w:next w:val="a"/>
    <w:autoRedefine/>
    <w:rsid w:val="00563A6C"/>
    <w:pPr>
      <w:spacing w:after="0" w:line="240" w:lineRule="auto"/>
      <w:ind w:left="1200"/>
    </w:pPr>
    <w:rPr>
      <w:rFonts w:ascii="Times New Roman" w:eastAsia="Calibri" w:hAnsi="Times New Roman" w:cs="Times New Roman"/>
      <w:sz w:val="20"/>
      <w:szCs w:val="20"/>
    </w:rPr>
  </w:style>
  <w:style w:type="paragraph" w:styleId="81">
    <w:name w:val="toc 8"/>
    <w:basedOn w:val="a"/>
    <w:next w:val="a"/>
    <w:autoRedefine/>
    <w:rsid w:val="00563A6C"/>
    <w:pPr>
      <w:spacing w:after="0" w:line="240" w:lineRule="auto"/>
      <w:ind w:left="1440"/>
    </w:pPr>
    <w:rPr>
      <w:rFonts w:ascii="Times New Roman" w:eastAsia="Calibri" w:hAnsi="Times New Roman" w:cs="Times New Roman"/>
      <w:sz w:val="20"/>
      <w:szCs w:val="20"/>
    </w:rPr>
  </w:style>
  <w:style w:type="paragraph" w:styleId="9">
    <w:name w:val="toc 9"/>
    <w:basedOn w:val="a"/>
    <w:next w:val="a"/>
    <w:autoRedefine/>
    <w:rsid w:val="00563A6C"/>
    <w:pPr>
      <w:spacing w:after="0" w:line="240" w:lineRule="auto"/>
      <w:ind w:left="1680"/>
    </w:pPr>
    <w:rPr>
      <w:rFonts w:ascii="Times New Roman" w:eastAsia="Calibri" w:hAnsi="Times New Roman" w:cs="Times New Roman"/>
      <w:sz w:val="20"/>
      <w:szCs w:val="20"/>
    </w:rPr>
  </w:style>
  <w:style w:type="character" w:styleId="afff1">
    <w:name w:val="FollowedHyperlink"/>
    <w:rsid w:val="00563A6C"/>
    <w:rPr>
      <w:rFonts w:cs="Times New Roman"/>
      <w:color w:val="800080"/>
      <w:u w:val="single"/>
    </w:rPr>
  </w:style>
  <w:style w:type="paragraph" w:styleId="35">
    <w:name w:val="Body Text Indent 3"/>
    <w:basedOn w:val="a"/>
    <w:link w:val="36"/>
    <w:rsid w:val="00563A6C"/>
    <w:pPr>
      <w:tabs>
        <w:tab w:val="left" w:pos="708"/>
      </w:tabs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en-US"/>
    </w:rPr>
  </w:style>
  <w:style w:type="character" w:customStyle="1" w:styleId="36">
    <w:name w:val="Основной текст с отступом 3 Знак"/>
    <w:basedOn w:val="a0"/>
    <w:link w:val="35"/>
    <w:rsid w:val="00563A6C"/>
    <w:rPr>
      <w:rFonts w:ascii="Times New Roman" w:eastAsia="Calibri" w:hAnsi="Times New Roman" w:cs="Times New Roman"/>
      <w:sz w:val="16"/>
      <w:szCs w:val="16"/>
      <w:lang w:eastAsia="en-US"/>
    </w:rPr>
  </w:style>
  <w:style w:type="paragraph" w:customStyle="1" w:styleId="xl31">
    <w:name w:val="xl31"/>
    <w:basedOn w:val="a"/>
    <w:rsid w:val="00563A6C"/>
    <w:pPr>
      <w:pBdr>
        <w:left w:val="single" w:sz="4" w:space="0" w:color="auto"/>
      </w:pBdr>
      <w:tabs>
        <w:tab w:val="left" w:pos="708"/>
      </w:tabs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a">
    <w:name w:val="Стиль1"/>
    <w:basedOn w:val="a"/>
    <w:autoRedefine/>
    <w:rsid w:val="00563A6C"/>
    <w:pPr>
      <w:tabs>
        <w:tab w:val="left" w:pos="708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Calibri" w:hAnsi="Times New Roman" w:cs="Times New Roman"/>
      <w:bCs/>
      <w:sz w:val="28"/>
      <w:szCs w:val="28"/>
    </w:rPr>
  </w:style>
  <w:style w:type="paragraph" w:customStyle="1" w:styleId="211">
    <w:name w:val="Основной текст с отступом 21"/>
    <w:basedOn w:val="a"/>
    <w:semiHidden/>
    <w:rsid w:val="00563A6C"/>
    <w:pPr>
      <w:tabs>
        <w:tab w:val="left" w:pos="708"/>
      </w:tabs>
      <w:suppressAutoHyphens/>
      <w:spacing w:before="100" w:after="100" w:line="240" w:lineRule="auto"/>
      <w:ind w:firstLine="720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310">
    <w:name w:val="Основной текст с отступом 31"/>
    <w:basedOn w:val="a"/>
    <w:semiHidden/>
    <w:rsid w:val="00563A6C"/>
    <w:pPr>
      <w:tabs>
        <w:tab w:val="left" w:pos="708"/>
      </w:tabs>
      <w:suppressAutoHyphens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311">
    <w:name w:val="Основной текст 31"/>
    <w:basedOn w:val="a"/>
    <w:semiHidden/>
    <w:rsid w:val="00563A6C"/>
    <w:pPr>
      <w:tabs>
        <w:tab w:val="left" w:pos="708"/>
      </w:tabs>
      <w:suppressAutoHyphens/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1b">
    <w:name w:val="Рецензия1"/>
    <w:hidden/>
    <w:semiHidden/>
    <w:rsid w:val="00563A6C"/>
    <w:pPr>
      <w:spacing w:after="0" w:line="240" w:lineRule="auto"/>
    </w:pPr>
    <w:rPr>
      <w:rFonts w:ascii="Calibri" w:eastAsia="Calibri" w:hAnsi="Calibri" w:cs="Times New Roman"/>
    </w:rPr>
  </w:style>
  <w:style w:type="paragraph" w:styleId="afff2">
    <w:name w:val="Title"/>
    <w:basedOn w:val="a"/>
    <w:link w:val="afff3"/>
    <w:qFormat/>
    <w:rsid w:val="00563A6C"/>
    <w:pPr>
      <w:widowControl w:val="0"/>
      <w:snapToGrid w:val="0"/>
      <w:spacing w:after="0" w:line="240" w:lineRule="auto"/>
      <w:jc w:val="center"/>
    </w:pPr>
    <w:rPr>
      <w:rFonts w:ascii="Times New Roman" w:eastAsia="Calibri" w:hAnsi="Times New Roman" w:cs="Times New Roman"/>
      <w:b/>
      <w:sz w:val="24"/>
      <w:szCs w:val="20"/>
      <w:lang w:eastAsia="en-US"/>
    </w:rPr>
  </w:style>
  <w:style w:type="character" w:customStyle="1" w:styleId="afff3">
    <w:name w:val="Название Знак"/>
    <w:basedOn w:val="a0"/>
    <w:link w:val="afff2"/>
    <w:rsid w:val="00563A6C"/>
    <w:rPr>
      <w:rFonts w:ascii="Times New Roman" w:eastAsia="Calibri" w:hAnsi="Times New Roman" w:cs="Times New Roman"/>
      <w:b/>
      <w:sz w:val="24"/>
      <w:szCs w:val="20"/>
      <w:lang w:eastAsia="en-US"/>
    </w:rPr>
  </w:style>
  <w:style w:type="paragraph" w:styleId="37">
    <w:name w:val="Body Text 3"/>
    <w:basedOn w:val="a"/>
    <w:link w:val="38"/>
    <w:rsid w:val="00563A6C"/>
    <w:pPr>
      <w:spacing w:after="120"/>
    </w:pPr>
    <w:rPr>
      <w:rFonts w:ascii="Calibri" w:eastAsia="Times New Roman" w:hAnsi="Calibri" w:cs="Times New Roman"/>
      <w:sz w:val="16"/>
      <w:szCs w:val="16"/>
      <w:lang w:eastAsia="en-US"/>
    </w:rPr>
  </w:style>
  <w:style w:type="character" w:customStyle="1" w:styleId="38">
    <w:name w:val="Основной текст 3 Знак"/>
    <w:basedOn w:val="a0"/>
    <w:link w:val="37"/>
    <w:rsid w:val="00563A6C"/>
    <w:rPr>
      <w:rFonts w:ascii="Calibri" w:eastAsia="Times New Roman" w:hAnsi="Calibri" w:cs="Times New Roman"/>
      <w:sz w:val="16"/>
      <w:szCs w:val="16"/>
      <w:lang w:eastAsia="en-US"/>
    </w:rPr>
  </w:style>
  <w:style w:type="paragraph" w:customStyle="1" w:styleId="Standarduseruseruser">
    <w:name w:val="Standard (user) (user) (user)"/>
    <w:rsid w:val="00563A6C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  <w:lang w:eastAsia="en-US"/>
    </w:rPr>
  </w:style>
  <w:style w:type="paragraph" w:customStyle="1" w:styleId="ListStyle">
    <w:name w:val="ListStyle"/>
    <w:rsid w:val="00563A6C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ListParagraph11">
    <w:name w:val="List Paragraph11"/>
    <w:basedOn w:val="a"/>
    <w:rsid w:val="00563A6C"/>
    <w:pPr>
      <w:ind w:left="720"/>
    </w:pPr>
    <w:rPr>
      <w:rFonts w:ascii="Calibri" w:eastAsia="Times New Roman" w:hAnsi="Calibri" w:cs="Calibri"/>
      <w:lang w:eastAsia="en-US"/>
    </w:rPr>
  </w:style>
  <w:style w:type="character" w:customStyle="1" w:styleId="longtextshorttext">
    <w:name w:val="long_text short_text"/>
    <w:rsid w:val="00563A6C"/>
  </w:style>
  <w:style w:type="character" w:customStyle="1" w:styleId="hps">
    <w:name w:val="hps"/>
    <w:rsid w:val="00563A6C"/>
  </w:style>
  <w:style w:type="paragraph" w:customStyle="1" w:styleId="xl24">
    <w:name w:val="xl24"/>
    <w:basedOn w:val="a"/>
    <w:rsid w:val="00563A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25">
    <w:name w:val="xl25"/>
    <w:basedOn w:val="a"/>
    <w:rsid w:val="00563A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26">
    <w:name w:val="xl26"/>
    <w:basedOn w:val="a"/>
    <w:rsid w:val="00563A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27">
    <w:name w:val="xl27"/>
    <w:basedOn w:val="a"/>
    <w:rsid w:val="00563A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customStyle="1" w:styleId="xl28">
    <w:name w:val="xl28"/>
    <w:basedOn w:val="a"/>
    <w:rsid w:val="00563A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29">
    <w:name w:val="xl29"/>
    <w:basedOn w:val="a"/>
    <w:rsid w:val="00563A6C"/>
    <w:pP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30">
    <w:name w:val="xl30"/>
    <w:basedOn w:val="a"/>
    <w:rsid w:val="00563A6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32">
    <w:name w:val="xl32"/>
    <w:basedOn w:val="a"/>
    <w:rsid w:val="00563A6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33">
    <w:name w:val="xl33"/>
    <w:basedOn w:val="a"/>
    <w:rsid w:val="00563A6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34">
    <w:name w:val="xl34"/>
    <w:basedOn w:val="a"/>
    <w:rsid w:val="00563A6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35">
    <w:name w:val="xl35"/>
    <w:basedOn w:val="a"/>
    <w:rsid w:val="00563A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69FFFF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22">
    <w:name w:val="xl22"/>
    <w:basedOn w:val="a"/>
    <w:rsid w:val="00563A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eastAsia="Arial Unicode MS" w:hAnsi="Arial CYR" w:cs="Times New Roman"/>
      <w:sz w:val="24"/>
      <w:szCs w:val="24"/>
    </w:rPr>
  </w:style>
  <w:style w:type="paragraph" w:customStyle="1" w:styleId="xl23">
    <w:name w:val="xl23"/>
    <w:basedOn w:val="a"/>
    <w:rsid w:val="00563A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 CYR" w:eastAsia="Arial Unicode MS" w:hAnsi="Arial CYR" w:cs="Times New Roman"/>
      <w:sz w:val="24"/>
      <w:szCs w:val="24"/>
    </w:rPr>
  </w:style>
  <w:style w:type="table" w:customStyle="1" w:styleId="120">
    <w:name w:val="Сетка таблицы12"/>
    <w:rsid w:val="00563A6C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563A6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US" w:eastAsia="en-US"/>
    </w:rPr>
  </w:style>
  <w:style w:type="paragraph" w:customStyle="1" w:styleId="Heading51">
    <w:name w:val="Heading 51"/>
    <w:basedOn w:val="Standard"/>
    <w:next w:val="Standard"/>
    <w:rsid w:val="00563A6C"/>
    <w:pPr>
      <w:widowControl/>
      <w:suppressAutoHyphens w:val="0"/>
      <w:spacing w:before="240" w:after="60"/>
      <w:textAlignment w:val="auto"/>
      <w:outlineLvl w:val="4"/>
    </w:pPr>
    <w:rPr>
      <w:rFonts w:eastAsia="Calibri"/>
      <w:b/>
      <w:bCs/>
      <w:i/>
      <w:iCs/>
      <w:sz w:val="26"/>
      <w:szCs w:val="26"/>
      <w:lang w:val="ru-RU"/>
    </w:rPr>
  </w:style>
  <w:style w:type="character" w:customStyle="1" w:styleId="StrongEmphasis">
    <w:name w:val="Strong Emphasis"/>
    <w:rsid w:val="00563A6C"/>
    <w:rPr>
      <w:b/>
    </w:rPr>
  </w:style>
  <w:style w:type="paragraph" w:styleId="afff4">
    <w:name w:val="Subtitle"/>
    <w:basedOn w:val="a"/>
    <w:link w:val="afff5"/>
    <w:qFormat/>
    <w:rsid w:val="00563A6C"/>
    <w:pPr>
      <w:spacing w:after="0" w:line="360" w:lineRule="auto"/>
      <w:ind w:left="1580"/>
      <w:jc w:val="both"/>
    </w:pPr>
    <w:rPr>
      <w:rFonts w:ascii="Times New Roman" w:eastAsia="Calibri" w:hAnsi="Times New Roman" w:cs="Times New Roman"/>
      <w:sz w:val="24"/>
      <w:szCs w:val="20"/>
      <w:lang w:eastAsia="en-US"/>
    </w:rPr>
  </w:style>
  <w:style w:type="character" w:customStyle="1" w:styleId="afff5">
    <w:name w:val="Подзаголовок Знак"/>
    <w:basedOn w:val="a0"/>
    <w:link w:val="afff4"/>
    <w:rsid w:val="00563A6C"/>
    <w:rPr>
      <w:rFonts w:ascii="Times New Roman" w:eastAsia="Calibri" w:hAnsi="Times New Roman" w:cs="Times New Roman"/>
      <w:sz w:val="24"/>
      <w:szCs w:val="20"/>
      <w:lang w:eastAsia="en-US"/>
    </w:rPr>
  </w:style>
  <w:style w:type="paragraph" w:customStyle="1" w:styleId="afff6">
    <w:name w:val="Текстовый блок"/>
    <w:rsid w:val="00563A6C"/>
    <w:pPr>
      <w:spacing w:after="0" w:line="240" w:lineRule="auto"/>
    </w:pPr>
    <w:rPr>
      <w:rFonts w:ascii="Helvetica" w:eastAsia="Times New Roman" w:hAnsi="Helvetica" w:cs="Times New Roman"/>
      <w:color w:val="000000"/>
      <w:sz w:val="24"/>
      <w:szCs w:val="20"/>
    </w:rPr>
  </w:style>
  <w:style w:type="paragraph" w:styleId="afff7">
    <w:name w:val="Block Text"/>
    <w:basedOn w:val="a"/>
    <w:rsid w:val="00563A6C"/>
    <w:pPr>
      <w:tabs>
        <w:tab w:val="left" w:pos="3828"/>
      </w:tabs>
      <w:spacing w:after="0" w:line="240" w:lineRule="auto"/>
      <w:ind w:left="567" w:right="-30"/>
    </w:pPr>
    <w:rPr>
      <w:rFonts w:ascii="Times New Roman" w:eastAsia="Calibri" w:hAnsi="Times New Roman" w:cs="Times New Roman"/>
      <w:sz w:val="28"/>
      <w:szCs w:val="20"/>
      <w:lang w:eastAsia="en-US"/>
    </w:rPr>
  </w:style>
  <w:style w:type="paragraph" w:customStyle="1" w:styleId="BodyTextIndent1">
    <w:name w:val="Body Text Indent1"/>
    <w:basedOn w:val="a"/>
    <w:semiHidden/>
    <w:rsid w:val="00563A6C"/>
    <w:pPr>
      <w:spacing w:after="0" w:line="240" w:lineRule="auto"/>
      <w:ind w:firstLine="540"/>
    </w:pPr>
    <w:rPr>
      <w:rFonts w:ascii="Times New Roman" w:eastAsia="Calibri" w:hAnsi="Times New Roman" w:cs="Times New Roman"/>
      <w:sz w:val="28"/>
      <w:szCs w:val="24"/>
    </w:rPr>
  </w:style>
  <w:style w:type="table" w:customStyle="1" w:styleId="212">
    <w:name w:val="Сетка таблицы21"/>
    <w:basedOn w:val="a1"/>
    <w:next w:val="a5"/>
    <w:rsid w:val="00563A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1"/>
    <w:next w:val="a5"/>
    <w:rsid w:val="00563A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">
    <w:name w:val="Нет списка5"/>
    <w:next w:val="a2"/>
    <w:uiPriority w:val="99"/>
    <w:semiHidden/>
    <w:unhideWhenUsed/>
    <w:rsid w:val="00563A6C"/>
  </w:style>
  <w:style w:type="table" w:customStyle="1" w:styleId="53">
    <w:name w:val="Сетка таблицы5"/>
    <w:basedOn w:val="a1"/>
    <w:next w:val="a5"/>
    <w:uiPriority w:val="59"/>
    <w:rsid w:val="00563A6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563A6C"/>
  </w:style>
  <w:style w:type="table" w:customStyle="1" w:styleId="63">
    <w:name w:val="Сетка таблицы6"/>
    <w:basedOn w:val="a1"/>
    <w:next w:val="a5"/>
    <w:uiPriority w:val="59"/>
    <w:rsid w:val="00563A6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563A6C"/>
  </w:style>
  <w:style w:type="table" w:customStyle="1" w:styleId="73">
    <w:name w:val="Сетка таблицы7"/>
    <w:basedOn w:val="a1"/>
    <w:next w:val="a5"/>
    <w:uiPriority w:val="59"/>
    <w:rsid w:val="00563A6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"/>
    <w:basedOn w:val="a1"/>
    <w:next w:val="a5"/>
    <w:uiPriority w:val="59"/>
    <w:rsid w:val="00563A6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Без интервала Знак"/>
    <w:basedOn w:val="a0"/>
    <w:link w:val="ac"/>
    <w:uiPriority w:val="1"/>
    <w:rsid w:val="00563A6C"/>
    <w:rPr>
      <w:rFonts w:ascii="Times New Roman" w:eastAsia="Times New Roman" w:hAnsi="Times New Roman" w:cs="Calibri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4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96BFB-EA8E-4ED3-9423-B5B9BE932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14</Pages>
  <Words>4760</Words>
  <Characters>27135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каф. Земледелия</dc:creator>
  <cp:lastModifiedBy>o_kulyasova</cp:lastModifiedBy>
  <cp:revision>11</cp:revision>
  <cp:lastPrinted>2018-05-30T09:26:00Z</cp:lastPrinted>
  <dcterms:created xsi:type="dcterms:W3CDTF">2018-05-17T14:58:00Z</dcterms:created>
  <dcterms:modified xsi:type="dcterms:W3CDTF">2018-06-13T11:27:00Z</dcterms:modified>
</cp:coreProperties>
</file>