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0B" w:rsidRDefault="008B0B09" w:rsidP="00FE4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10935" cy="8787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50B" w:rsidRDefault="00FE450B" w:rsidP="00FE450B">
      <w:pPr>
        <w:spacing w:after="0" w:line="240" w:lineRule="auto"/>
        <w:rPr>
          <w:rFonts w:ascii="Times New Roman" w:hAnsi="Times New Roman"/>
        </w:rPr>
      </w:pPr>
    </w:p>
    <w:p w:rsidR="008B0B09" w:rsidRDefault="008B0B09" w:rsidP="00D62294">
      <w:pPr>
        <w:spacing w:after="0" w:line="240" w:lineRule="auto"/>
        <w:jc w:val="both"/>
        <w:rPr>
          <w:rFonts w:ascii="Times New Roman" w:hAnsi="Times New Roman"/>
        </w:rPr>
      </w:pPr>
    </w:p>
    <w:p w:rsidR="008B0B09" w:rsidRDefault="008B0B09" w:rsidP="00D62294">
      <w:pPr>
        <w:spacing w:after="0" w:line="240" w:lineRule="auto"/>
        <w:jc w:val="both"/>
        <w:rPr>
          <w:rFonts w:ascii="Times New Roman" w:hAnsi="Times New Roman"/>
        </w:rPr>
      </w:pPr>
    </w:p>
    <w:p w:rsidR="008B0B09" w:rsidRDefault="008B0B09" w:rsidP="00D62294">
      <w:pPr>
        <w:spacing w:after="0" w:line="240" w:lineRule="auto"/>
        <w:jc w:val="both"/>
        <w:rPr>
          <w:rFonts w:ascii="Times New Roman" w:hAnsi="Times New Roman"/>
        </w:rPr>
      </w:pPr>
    </w:p>
    <w:p w:rsidR="008B0B09" w:rsidRDefault="008B0B09" w:rsidP="00D62294">
      <w:pPr>
        <w:spacing w:after="0" w:line="240" w:lineRule="auto"/>
        <w:jc w:val="both"/>
        <w:rPr>
          <w:rFonts w:ascii="Times New Roman" w:hAnsi="Times New Roman"/>
        </w:rPr>
      </w:pPr>
    </w:p>
    <w:p w:rsidR="00127C03" w:rsidRPr="005752BE" w:rsidRDefault="00127C03" w:rsidP="00D62294">
      <w:pPr>
        <w:spacing w:after="0" w:line="240" w:lineRule="auto"/>
        <w:jc w:val="both"/>
        <w:rPr>
          <w:rFonts w:ascii="Times New Roman" w:hAnsi="Times New Roman"/>
          <w:b/>
        </w:rPr>
      </w:pPr>
      <w:r w:rsidRPr="005752BE">
        <w:rPr>
          <w:rFonts w:ascii="Times New Roman" w:hAnsi="Times New Roman"/>
        </w:rPr>
        <w:lastRenderedPageBreak/>
        <w:t xml:space="preserve">                                                        </w:t>
      </w:r>
      <w:r w:rsidRPr="005752BE">
        <w:rPr>
          <w:rFonts w:ascii="Times New Roman" w:hAnsi="Times New Roman"/>
        </w:rPr>
        <w:tab/>
      </w:r>
      <w:r w:rsidRPr="005752BE">
        <w:rPr>
          <w:rFonts w:ascii="Times New Roman" w:hAnsi="Times New Roman"/>
        </w:rPr>
        <w:tab/>
      </w:r>
    </w:p>
    <w:p w:rsidR="00127C03" w:rsidRDefault="00127C03" w:rsidP="00D6229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7C03" w:rsidRDefault="00044412" w:rsidP="00D62294">
      <w:pPr>
        <w:spacing w:after="0" w:line="240" w:lineRule="auto"/>
        <w:jc w:val="both"/>
        <w:rPr>
          <w:rFonts w:ascii="Times New Roman" w:hAnsi="Times New Roman"/>
          <w:b/>
        </w:rPr>
      </w:pPr>
      <w:r w:rsidRPr="00044412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152515" cy="674370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C03" w:rsidRPr="00E069B6" w:rsidRDefault="00127C03" w:rsidP="00D6229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7C03" w:rsidRPr="00E069B6" w:rsidRDefault="00127C03" w:rsidP="00D6229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127C03" w:rsidRPr="00E069B6" w:rsidRDefault="00127C03" w:rsidP="00127C03">
      <w:pPr>
        <w:spacing w:after="0" w:line="240" w:lineRule="auto"/>
        <w:rPr>
          <w:rFonts w:ascii="Times New Roman" w:hAnsi="Times New Roman"/>
          <w:b/>
        </w:rPr>
      </w:pPr>
    </w:p>
    <w:p w:rsidR="00FE450B" w:rsidRDefault="00FE450B" w:rsidP="006B5E35">
      <w:pPr>
        <w:pStyle w:val="af9"/>
        <w:spacing w:line="276" w:lineRule="auto"/>
        <w:ind w:left="-1134" w:right="-284"/>
        <w:jc w:val="center"/>
        <w:rPr>
          <w:rFonts w:ascii="Times New Roman" w:hAnsi="Times New Roman"/>
          <w:b/>
        </w:rPr>
      </w:pPr>
    </w:p>
    <w:p w:rsidR="00FE450B" w:rsidRDefault="00FE450B" w:rsidP="006B5E35">
      <w:pPr>
        <w:pStyle w:val="af9"/>
        <w:spacing w:line="276" w:lineRule="auto"/>
        <w:ind w:left="-1134" w:right="-284"/>
        <w:jc w:val="center"/>
        <w:rPr>
          <w:rFonts w:ascii="Times New Roman" w:hAnsi="Times New Roman"/>
          <w:b/>
        </w:rPr>
      </w:pPr>
    </w:p>
    <w:p w:rsidR="00FE450B" w:rsidRDefault="00FE450B" w:rsidP="006B5E35">
      <w:pPr>
        <w:pStyle w:val="af9"/>
        <w:spacing w:line="276" w:lineRule="auto"/>
        <w:ind w:left="-1134" w:right="-284"/>
        <w:jc w:val="center"/>
        <w:rPr>
          <w:rFonts w:ascii="Times New Roman" w:hAnsi="Times New Roman"/>
          <w:b/>
        </w:rPr>
      </w:pPr>
    </w:p>
    <w:p w:rsidR="00FE450B" w:rsidRDefault="00FE450B" w:rsidP="006B5E35">
      <w:pPr>
        <w:pStyle w:val="af9"/>
        <w:spacing w:line="276" w:lineRule="auto"/>
        <w:ind w:left="-1134" w:right="-284"/>
        <w:jc w:val="center"/>
        <w:rPr>
          <w:rFonts w:ascii="Times New Roman" w:hAnsi="Times New Roman"/>
          <w:b/>
        </w:rPr>
      </w:pPr>
    </w:p>
    <w:p w:rsidR="00FE450B" w:rsidRDefault="00FE450B" w:rsidP="00044412">
      <w:pPr>
        <w:pStyle w:val="af9"/>
        <w:spacing w:line="276" w:lineRule="auto"/>
        <w:ind w:right="-284"/>
        <w:rPr>
          <w:rFonts w:ascii="Times New Roman" w:hAnsi="Times New Roman"/>
          <w:b/>
        </w:rPr>
      </w:pPr>
    </w:p>
    <w:p w:rsidR="00FE450B" w:rsidRDefault="00FE450B" w:rsidP="006B5E35">
      <w:pPr>
        <w:pStyle w:val="af9"/>
        <w:spacing w:line="276" w:lineRule="auto"/>
        <w:ind w:left="-1134" w:right="-284"/>
        <w:jc w:val="center"/>
        <w:rPr>
          <w:rFonts w:ascii="Times New Roman" w:hAnsi="Times New Roman"/>
          <w:b/>
        </w:rPr>
      </w:pPr>
    </w:p>
    <w:p w:rsidR="00985384" w:rsidRDefault="00985384" w:rsidP="008B0B09">
      <w:pPr>
        <w:pStyle w:val="af9"/>
        <w:spacing w:line="276" w:lineRule="auto"/>
        <w:ind w:right="-284"/>
        <w:rPr>
          <w:rFonts w:ascii="Times New Roman" w:hAnsi="Times New Roman"/>
          <w:b/>
        </w:rPr>
      </w:pPr>
    </w:p>
    <w:p w:rsidR="00044412" w:rsidRPr="008B0B09" w:rsidRDefault="00044412" w:rsidP="008B0B09">
      <w:pPr>
        <w:pStyle w:val="af9"/>
        <w:spacing w:line="276" w:lineRule="auto"/>
        <w:ind w:right="-284"/>
        <w:rPr>
          <w:rFonts w:ascii="Times New Roman" w:hAnsi="Times New Roman"/>
          <w:b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E253AF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3AF" w:rsidRPr="005E0256" w:rsidRDefault="00E253AF" w:rsidP="00E2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256">
              <w:rPr>
                <w:rFonts w:ascii="Times New Roman" w:hAnsi="Times New Roman"/>
                <w:sz w:val="24"/>
                <w:szCs w:val="24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610A0" w:rsidRDefault="00A610A0" w:rsidP="00A610A0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A610A0" w:rsidRDefault="00A610A0" w:rsidP="00A610A0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FE450B" w:rsidRDefault="00FE450B" w:rsidP="0091416E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91416E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13387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91416E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13387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250195">
      <w:pPr>
        <w:rPr>
          <w:rFonts w:ascii="Times New Roman" w:hAnsi="Times New Roman"/>
          <w:sz w:val="24"/>
          <w:szCs w:val="24"/>
        </w:rPr>
      </w:pPr>
    </w:p>
    <w:p w:rsidR="005752BE" w:rsidRDefault="005752BE" w:rsidP="005752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E615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очной форме обучения, на 1-2 курсах в 1-4 семестрах </w:t>
      </w:r>
      <w:r w:rsidR="00E615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заочной формах обучения.</w:t>
      </w:r>
    </w:p>
    <w:p w:rsidR="006D74A9" w:rsidRDefault="006D74A9" w:rsidP="00250195">
      <w:pPr>
        <w:rPr>
          <w:rFonts w:ascii="Times New Roman" w:hAnsi="Times New Roman"/>
          <w:sz w:val="24"/>
          <w:szCs w:val="24"/>
        </w:rPr>
      </w:pPr>
    </w:p>
    <w:p w:rsidR="009701E8" w:rsidRPr="006D74A9" w:rsidRDefault="009701E8" w:rsidP="00250195">
      <w:pPr>
        <w:rPr>
          <w:rFonts w:ascii="Times New Roman" w:hAnsi="Times New Roman"/>
          <w:sz w:val="24"/>
          <w:szCs w:val="24"/>
        </w:rPr>
      </w:pPr>
    </w:p>
    <w:p w:rsidR="006B5E35" w:rsidRDefault="006B5E35" w:rsidP="005752BE">
      <w:pPr>
        <w:rPr>
          <w:rFonts w:ascii="Times New Roman" w:hAnsi="Times New Roman"/>
          <w:b/>
          <w:sz w:val="24"/>
          <w:szCs w:val="24"/>
        </w:rPr>
      </w:pPr>
    </w:p>
    <w:p w:rsidR="005752BE" w:rsidRPr="005752BE" w:rsidRDefault="005752BE" w:rsidP="005752BE">
      <w:pPr>
        <w:rPr>
          <w:rFonts w:ascii="Times New Roman" w:hAnsi="Times New Roman"/>
          <w:b/>
          <w:sz w:val="24"/>
          <w:szCs w:val="24"/>
        </w:rPr>
      </w:pPr>
      <w:r w:rsidRPr="005752BE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752BE" w:rsidRPr="005752BE" w:rsidRDefault="005752BE" w:rsidP="005752BE">
      <w:pPr>
        <w:jc w:val="both"/>
        <w:rPr>
          <w:rFonts w:ascii="Times New Roman" w:hAnsi="Times New Roman"/>
          <w:sz w:val="24"/>
          <w:szCs w:val="24"/>
        </w:rPr>
      </w:pPr>
      <w:r w:rsidRPr="005752BE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328 часов на очной форме обучения.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6"/>
        <w:gridCol w:w="1081"/>
        <w:gridCol w:w="890"/>
        <w:gridCol w:w="1036"/>
        <w:gridCol w:w="1036"/>
        <w:gridCol w:w="888"/>
        <w:gridCol w:w="888"/>
        <w:gridCol w:w="1262"/>
      </w:tblGrid>
      <w:tr w:rsidR="005752BE" w:rsidRPr="005752BE" w:rsidTr="005752BE">
        <w:tc>
          <w:tcPr>
            <w:tcW w:w="1459" w:type="pct"/>
            <w:vMerge w:val="restart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41" w:type="pct"/>
            <w:gridSpan w:val="7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5752BE" w:rsidRPr="005752BE" w:rsidTr="000028A0">
        <w:tc>
          <w:tcPr>
            <w:tcW w:w="1459" w:type="pct"/>
            <w:vMerge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pct"/>
            <w:gridSpan w:val="6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752BE" w:rsidRPr="005752BE" w:rsidTr="005752BE">
        <w:tc>
          <w:tcPr>
            <w:tcW w:w="1459" w:type="pct"/>
            <w:vMerge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2BE" w:rsidRPr="005752BE" w:rsidTr="005752BE">
        <w:tc>
          <w:tcPr>
            <w:tcW w:w="1459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541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  <w:shd w:val="pct12" w:color="auto" w:fill="auto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1" w:type="pct"/>
            <w:shd w:val="pct12" w:color="auto" w:fill="auto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52BE" w:rsidRPr="005752BE" w:rsidTr="005752BE">
        <w:tc>
          <w:tcPr>
            <w:tcW w:w="1459" w:type="pct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2BE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541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2BE" w:rsidRPr="005752BE" w:rsidTr="005752BE">
        <w:tc>
          <w:tcPr>
            <w:tcW w:w="1459" w:type="pct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41" w:type="pct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</w:tcPr>
          <w:p w:rsidR="005752BE" w:rsidRPr="005752BE" w:rsidRDefault="005752BE" w:rsidP="005752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pct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</w:tcPr>
          <w:p w:rsidR="005752BE" w:rsidRPr="005752BE" w:rsidRDefault="005752BE" w:rsidP="005752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1" w:type="pct"/>
          </w:tcPr>
          <w:p w:rsidR="005752BE" w:rsidRPr="005752BE" w:rsidRDefault="005752BE" w:rsidP="00575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52BE" w:rsidRPr="005752BE" w:rsidTr="005752BE">
        <w:tc>
          <w:tcPr>
            <w:tcW w:w="1459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541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pct"/>
            <w:shd w:val="pct12" w:color="auto" w:fill="auto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2BE" w:rsidRPr="005752BE" w:rsidTr="005752BE">
        <w:trPr>
          <w:trHeight w:val="587"/>
        </w:trPr>
        <w:tc>
          <w:tcPr>
            <w:tcW w:w="1459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028A0" w:rsidRPr="005752BE" w:rsidTr="005752BE">
        <w:tc>
          <w:tcPr>
            <w:tcW w:w="1459" w:type="pct"/>
            <w:shd w:val="pct12" w:color="auto" w:fill="auto"/>
          </w:tcPr>
          <w:p w:rsidR="000028A0" w:rsidRPr="005752BE" w:rsidRDefault="000028A0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41" w:type="pct"/>
            <w:shd w:val="pct12" w:color="auto" w:fill="auto"/>
          </w:tcPr>
          <w:p w:rsidR="000028A0" w:rsidRPr="005752BE" w:rsidRDefault="000028A0" w:rsidP="0057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0028A0" w:rsidRPr="005752BE" w:rsidRDefault="000028A0" w:rsidP="00F7061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0028A0" w:rsidRPr="005752BE" w:rsidRDefault="000028A0" w:rsidP="00F7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0028A0" w:rsidRPr="005752BE" w:rsidRDefault="000028A0" w:rsidP="00F7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  <w:shd w:val="pct12" w:color="auto" w:fill="auto"/>
          </w:tcPr>
          <w:p w:rsidR="000028A0" w:rsidRPr="005752BE" w:rsidRDefault="000028A0" w:rsidP="00F7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0028A0" w:rsidRPr="005752BE" w:rsidRDefault="000028A0" w:rsidP="00F7061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1" w:type="pct"/>
            <w:shd w:val="pct12" w:color="auto" w:fill="auto"/>
          </w:tcPr>
          <w:p w:rsidR="000028A0" w:rsidRPr="005752BE" w:rsidRDefault="000028A0" w:rsidP="00F7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5752BE" w:rsidRPr="005752BE" w:rsidRDefault="005752BE" w:rsidP="005752BE">
      <w:pPr>
        <w:jc w:val="both"/>
        <w:rPr>
          <w:rFonts w:ascii="Times New Roman" w:hAnsi="Times New Roman"/>
          <w:sz w:val="24"/>
          <w:szCs w:val="24"/>
        </w:rPr>
      </w:pPr>
    </w:p>
    <w:p w:rsidR="00247222" w:rsidRPr="00247222" w:rsidRDefault="00247222" w:rsidP="00247222">
      <w:pPr>
        <w:jc w:val="both"/>
        <w:rPr>
          <w:rFonts w:ascii="Times New Roman" w:hAnsi="Times New Roman"/>
          <w:sz w:val="24"/>
          <w:szCs w:val="24"/>
        </w:rPr>
      </w:pPr>
      <w:r w:rsidRPr="00247222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328 часов на </w:t>
      </w:r>
      <w:proofErr w:type="spellStart"/>
      <w:r w:rsidRPr="00247222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247222">
        <w:rPr>
          <w:rFonts w:ascii="Times New Roman" w:hAnsi="Times New Roman"/>
          <w:sz w:val="24"/>
          <w:szCs w:val="24"/>
        </w:rPr>
        <w:t xml:space="preserve"> и заочной формах обучения.</w:t>
      </w:r>
    </w:p>
    <w:tbl>
      <w:tblPr>
        <w:tblW w:w="50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9"/>
        <w:gridCol w:w="884"/>
        <w:gridCol w:w="596"/>
        <w:gridCol w:w="596"/>
        <w:gridCol w:w="761"/>
        <w:gridCol w:w="743"/>
        <w:gridCol w:w="888"/>
        <w:gridCol w:w="739"/>
        <w:gridCol w:w="592"/>
        <w:gridCol w:w="739"/>
        <w:gridCol w:w="592"/>
      </w:tblGrid>
      <w:tr w:rsidR="00247222" w:rsidRPr="00247222" w:rsidTr="00C0604E">
        <w:tc>
          <w:tcPr>
            <w:tcW w:w="1459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78" w:type="pct"/>
            <w:gridSpan w:val="5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763" w:type="pct"/>
            <w:gridSpan w:val="5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247222" w:rsidRPr="00247222" w:rsidTr="00C0604E">
        <w:tc>
          <w:tcPr>
            <w:tcW w:w="1459" w:type="pct"/>
            <w:vMerge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39" w:type="pct"/>
            <w:gridSpan w:val="4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41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23" w:type="pct"/>
            <w:gridSpan w:val="4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47222" w:rsidRPr="00247222" w:rsidTr="00C0604E">
        <w:tc>
          <w:tcPr>
            <w:tcW w:w="1459" w:type="pct"/>
            <w:vMerge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7222" w:rsidRPr="00247222" w:rsidTr="00C0604E">
        <w:tc>
          <w:tcPr>
            <w:tcW w:w="145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3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shd w:val="pct12" w:color="auto" w:fill="auto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pct12" w:color="auto" w:fill="auto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7222" w:rsidRPr="00247222" w:rsidTr="00C0604E">
        <w:tc>
          <w:tcPr>
            <w:tcW w:w="1459" w:type="pc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7222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39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22" w:rsidRPr="00247222" w:rsidTr="00C0604E">
        <w:tc>
          <w:tcPr>
            <w:tcW w:w="1459" w:type="pct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39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247222" w:rsidRPr="00247222" w:rsidRDefault="00247222" w:rsidP="0024722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247222" w:rsidRPr="00247222" w:rsidRDefault="00247222" w:rsidP="00247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247222" w:rsidRPr="00247222" w:rsidRDefault="00247222" w:rsidP="00247222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7222" w:rsidRPr="00247222" w:rsidTr="00C0604E">
        <w:tc>
          <w:tcPr>
            <w:tcW w:w="145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3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41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247222" w:rsidRPr="00247222" w:rsidTr="00C0604E">
        <w:trPr>
          <w:trHeight w:val="587"/>
        </w:trPr>
        <w:tc>
          <w:tcPr>
            <w:tcW w:w="1459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22" w:rsidRPr="00247222" w:rsidTr="00C0604E">
        <w:trPr>
          <w:trHeight w:val="379"/>
        </w:trPr>
        <w:tc>
          <w:tcPr>
            <w:tcW w:w="145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39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6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9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41" w:type="pct"/>
            <w:shd w:val="pct12" w:color="auto" w:fill="auto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7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247222" w:rsidRPr="00247222" w:rsidRDefault="00247222" w:rsidP="002472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247222" w:rsidRPr="00247222" w:rsidRDefault="00247222" w:rsidP="00247222">
      <w:pPr>
        <w:jc w:val="both"/>
        <w:rPr>
          <w:rFonts w:ascii="Times New Roman" w:hAnsi="Times New Roman"/>
          <w:b/>
          <w:sz w:val="24"/>
          <w:szCs w:val="24"/>
        </w:rPr>
      </w:pPr>
    </w:p>
    <w:p w:rsidR="005752BE" w:rsidRDefault="005752BE" w:rsidP="00250195">
      <w:pPr>
        <w:jc w:val="both"/>
        <w:rPr>
          <w:rFonts w:ascii="Times New Roman" w:hAnsi="Times New Roman"/>
          <w:b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250195" w:rsidRPr="006D74A9" w:rsidRDefault="00250195" w:rsidP="006D74A9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5752BE" w:rsidRDefault="005752BE" w:rsidP="00985384">
      <w:pPr>
        <w:jc w:val="both"/>
        <w:rPr>
          <w:rFonts w:ascii="Times New Roman" w:hAnsi="Times New Roman"/>
          <w:sz w:val="24"/>
          <w:szCs w:val="24"/>
        </w:rPr>
      </w:pPr>
    </w:p>
    <w:p w:rsidR="00A30B7D" w:rsidRDefault="00A30B7D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222" w:rsidRPr="00247222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126"/>
        <w:gridCol w:w="6911"/>
      </w:tblGrid>
      <w:tr w:rsidR="00250195" w:rsidRPr="00695030" w:rsidTr="005752BE">
        <w:tc>
          <w:tcPr>
            <w:tcW w:w="71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250195" w:rsidRPr="00695030" w:rsidRDefault="00250195" w:rsidP="005752BE">
            <w:pPr>
              <w:pStyle w:val="af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911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5752BE">
        <w:tc>
          <w:tcPr>
            <w:tcW w:w="71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1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5752BE">
        <w:tc>
          <w:tcPr>
            <w:tcW w:w="710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911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5752BE">
        <w:tc>
          <w:tcPr>
            <w:tcW w:w="710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911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5752BE">
        <w:trPr>
          <w:trHeight w:val="2214"/>
        </w:trPr>
        <w:tc>
          <w:tcPr>
            <w:tcW w:w="710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911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Pr="005752BE" w:rsidRDefault="00317C17" w:rsidP="005752B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C17" w:rsidRPr="00695030" w:rsidTr="005752BE">
        <w:trPr>
          <w:trHeight w:val="1395"/>
        </w:trPr>
        <w:tc>
          <w:tcPr>
            <w:tcW w:w="710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911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5752BE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  <w:r w:rsidR="00575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C17" w:rsidRPr="00695030" w:rsidTr="005752BE">
        <w:trPr>
          <w:trHeight w:val="1427"/>
        </w:trPr>
        <w:tc>
          <w:tcPr>
            <w:tcW w:w="710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911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Pr="005752BE" w:rsidRDefault="00317C17" w:rsidP="006B41E9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</w:t>
            </w:r>
            <w:r w:rsidR="005752BE">
              <w:rPr>
                <w:rFonts w:ascii="Times New Roman" w:hAnsi="Times New Roman"/>
                <w:bCs/>
                <w:sz w:val="24"/>
                <w:szCs w:val="24"/>
              </w:rPr>
              <w:t>, повороты, торможение, старты)</w:t>
            </w:r>
          </w:p>
        </w:tc>
      </w:tr>
      <w:tr w:rsidR="00250195" w:rsidRPr="00695030" w:rsidTr="005752BE">
        <w:trPr>
          <w:trHeight w:val="1689"/>
        </w:trPr>
        <w:tc>
          <w:tcPr>
            <w:tcW w:w="710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911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Pr="005752BE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</w:tc>
      </w:tr>
    </w:tbl>
    <w:p w:rsidR="005752BE" w:rsidRDefault="005752BE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128"/>
        <w:gridCol w:w="1968"/>
        <w:gridCol w:w="1695"/>
        <w:gridCol w:w="1554"/>
        <w:gridCol w:w="1729"/>
      </w:tblGrid>
      <w:tr w:rsidR="0091416E" w:rsidRPr="00AE251D" w:rsidTr="005752BE">
        <w:trPr>
          <w:trHeight w:val="532"/>
        </w:trPr>
        <w:tc>
          <w:tcPr>
            <w:tcW w:w="708" w:type="dxa"/>
            <w:vMerge w:val="restart"/>
          </w:tcPr>
          <w:p w:rsidR="0091416E" w:rsidRPr="00AE251D" w:rsidRDefault="0091416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</w:tcPr>
          <w:p w:rsidR="0091416E" w:rsidRPr="00AE251D" w:rsidRDefault="0091416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946" w:type="dxa"/>
            <w:gridSpan w:val="4"/>
          </w:tcPr>
          <w:p w:rsidR="0091416E" w:rsidRPr="00AE251D" w:rsidRDefault="0091416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701E8" w:rsidRPr="00AE251D" w:rsidTr="005752BE">
        <w:trPr>
          <w:trHeight w:val="396"/>
        </w:trPr>
        <w:tc>
          <w:tcPr>
            <w:tcW w:w="708" w:type="dxa"/>
            <w:vMerge/>
          </w:tcPr>
          <w:p w:rsidR="009701E8" w:rsidRPr="00AE251D" w:rsidRDefault="009701E8" w:rsidP="00575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9701E8" w:rsidRPr="00AE251D" w:rsidRDefault="009701E8" w:rsidP="00575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01E8" w:rsidRPr="00AE251D" w:rsidTr="005752BE">
        <w:trPr>
          <w:trHeight w:val="603"/>
        </w:trPr>
        <w:tc>
          <w:tcPr>
            <w:tcW w:w="708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:rsidR="009701E8" w:rsidRPr="00AE251D" w:rsidRDefault="009701E8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68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4" w:type="dxa"/>
          </w:tcPr>
          <w:p w:rsidR="009701E8" w:rsidRPr="00AE251D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29" w:type="dxa"/>
          </w:tcPr>
          <w:p w:rsidR="009701E8" w:rsidRDefault="009701E8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B5E35" w:rsidRDefault="006B5E35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5E35" w:rsidRDefault="006B5E35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52BE" w:rsidRPr="005752BE" w:rsidRDefault="005752BE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2BE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5752BE" w:rsidRPr="005752BE" w:rsidRDefault="005752BE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52BE" w:rsidRPr="005752BE" w:rsidRDefault="005752BE" w:rsidP="005752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2BE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52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52B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752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vAlign w:val="center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5752B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752B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B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5752BE" w:rsidRPr="005752BE" w:rsidTr="005752BE">
        <w:tc>
          <w:tcPr>
            <w:tcW w:w="64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5752BE" w:rsidRPr="005752BE" w:rsidRDefault="005752BE" w:rsidP="005752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5752BE" w:rsidRPr="005752BE" w:rsidRDefault="005752BE" w:rsidP="0057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2BE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5752BE" w:rsidRPr="005752BE" w:rsidRDefault="005752BE" w:rsidP="005752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222" w:rsidRPr="00247222" w:rsidRDefault="00247222" w:rsidP="002472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222">
        <w:rPr>
          <w:rFonts w:ascii="Times New Roman" w:hAnsi="Times New Roman"/>
          <w:sz w:val="24"/>
          <w:szCs w:val="24"/>
        </w:rPr>
        <w:t>очно-заочная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72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2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472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247222" w:rsidRPr="00247222" w:rsidRDefault="00247222" w:rsidP="002472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222" w:rsidRPr="00247222" w:rsidRDefault="00247222" w:rsidP="002472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222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72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2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472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47222" w:rsidRPr="00247222" w:rsidTr="00C0604E">
        <w:tc>
          <w:tcPr>
            <w:tcW w:w="64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247222" w:rsidRPr="00247222" w:rsidRDefault="00247222" w:rsidP="002472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247222" w:rsidRPr="00247222" w:rsidRDefault="00247222" w:rsidP="00247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E450B" w:rsidRDefault="00FE450B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E450B" w:rsidRDefault="00FE450B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47222" w:rsidRDefault="00247222" w:rsidP="002501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B5E35" w:rsidRDefault="006B5E3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134"/>
        <w:gridCol w:w="6521"/>
        <w:gridCol w:w="1701"/>
      </w:tblGrid>
      <w:tr w:rsidR="00250195" w:rsidRPr="00583FF4" w:rsidTr="00113F6B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5752BE">
            <w:pPr>
              <w:pStyle w:val="ae"/>
              <w:ind w:right="-108"/>
              <w:jc w:val="center"/>
            </w:pPr>
            <w:r w:rsidRPr="00583FF4">
              <w:t>№ раздела дисциплины</w:t>
            </w:r>
          </w:p>
        </w:tc>
        <w:tc>
          <w:tcPr>
            <w:tcW w:w="6521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Тематика </w:t>
            </w:r>
            <w:r w:rsidR="00B22237">
              <w:t>практических занятий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50195" w:rsidRPr="00247222" w:rsidRDefault="00250195" w:rsidP="006B41E9">
            <w:pPr>
              <w:pStyle w:val="ae"/>
              <w:jc w:val="center"/>
            </w:pPr>
            <w:r w:rsidRPr="00247222">
              <w:t>Трудоемкость</w:t>
            </w:r>
          </w:p>
          <w:p w:rsidR="00250195" w:rsidRPr="00247222" w:rsidRDefault="00250195" w:rsidP="006B41E9">
            <w:pPr>
              <w:pStyle w:val="ae"/>
              <w:jc w:val="center"/>
            </w:pPr>
            <w:r w:rsidRPr="00247222">
              <w:t>(час.)</w:t>
            </w:r>
          </w:p>
        </w:tc>
      </w:tr>
      <w:tr w:rsidR="00247222" w:rsidRPr="00583FF4" w:rsidTr="00113F6B">
        <w:tc>
          <w:tcPr>
            <w:tcW w:w="568" w:type="dxa"/>
            <w:vMerge/>
          </w:tcPr>
          <w:p w:rsidR="00247222" w:rsidRPr="00583FF4" w:rsidRDefault="00247222" w:rsidP="006B41E9">
            <w:pPr>
              <w:pStyle w:val="ae"/>
            </w:pPr>
          </w:p>
        </w:tc>
        <w:tc>
          <w:tcPr>
            <w:tcW w:w="1134" w:type="dxa"/>
            <w:vMerge/>
          </w:tcPr>
          <w:p w:rsidR="00247222" w:rsidRPr="00583FF4" w:rsidRDefault="00247222" w:rsidP="006B41E9">
            <w:pPr>
              <w:pStyle w:val="ae"/>
            </w:pPr>
          </w:p>
        </w:tc>
        <w:tc>
          <w:tcPr>
            <w:tcW w:w="6521" w:type="dxa"/>
            <w:vMerge/>
          </w:tcPr>
          <w:p w:rsidR="00247222" w:rsidRPr="00583FF4" w:rsidRDefault="00247222" w:rsidP="006B41E9">
            <w:pPr>
              <w:pStyle w:val="ae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  <w:r w:rsidRPr="00247222">
              <w:t>очная</w:t>
            </w:r>
          </w:p>
        </w:tc>
      </w:tr>
      <w:tr w:rsidR="00247222" w:rsidRPr="00583FF4" w:rsidTr="00113F6B">
        <w:trPr>
          <w:trHeight w:val="369"/>
        </w:trPr>
        <w:tc>
          <w:tcPr>
            <w:tcW w:w="568" w:type="dxa"/>
          </w:tcPr>
          <w:p w:rsidR="00247222" w:rsidRPr="00583FF4" w:rsidRDefault="00247222" w:rsidP="006B41E9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134" w:type="dxa"/>
          </w:tcPr>
          <w:p w:rsidR="00247222" w:rsidRPr="00583FF4" w:rsidRDefault="00247222" w:rsidP="006B41E9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521" w:type="dxa"/>
          </w:tcPr>
          <w:p w:rsidR="00247222" w:rsidRPr="00583FF4" w:rsidRDefault="00247222" w:rsidP="006B41E9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  <w:r w:rsidRPr="00247222">
              <w:t>4</w:t>
            </w:r>
          </w:p>
        </w:tc>
      </w:tr>
      <w:tr w:rsidR="00247222" w:rsidRPr="00583FF4" w:rsidTr="00113F6B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247222" w:rsidRPr="00583FF4" w:rsidRDefault="00247222" w:rsidP="00AE4D9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7222" w:rsidRPr="00583FF4" w:rsidRDefault="00247222" w:rsidP="006B41E9">
            <w:pPr>
              <w:pStyle w:val="ae"/>
            </w:pPr>
            <w:r w:rsidRPr="00583FF4"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247222" w:rsidRPr="0001074C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  <w:r w:rsidRPr="00247222">
              <w:t>40</w:t>
            </w: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22" w:rsidRPr="00583FF4" w:rsidTr="00113F6B">
        <w:trPr>
          <w:trHeight w:val="1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AE4D92">
            <w:pPr>
              <w:pStyle w:val="ae"/>
              <w:jc w:val="center"/>
            </w:pPr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6B41E9">
            <w:pPr>
              <w:pStyle w:val="ae"/>
            </w:pPr>
            <w:r w:rsidRPr="00583FF4"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247222" w:rsidRPr="0001074C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физических качеств: силы, быстроты, прыгучести, ловкости.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247222" w:rsidRDefault="00247222" w:rsidP="00247222">
            <w:pPr>
              <w:pStyle w:val="ae"/>
              <w:jc w:val="center"/>
            </w:pPr>
          </w:p>
          <w:p w:rsidR="00247222" w:rsidRPr="00247222" w:rsidRDefault="00247222" w:rsidP="002472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47222" w:rsidRPr="00583FF4" w:rsidTr="00113F6B">
        <w:trPr>
          <w:trHeight w:val="510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47222" w:rsidRPr="00583FF4" w:rsidRDefault="00247222" w:rsidP="00AE4D92">
            <w:pPr>
              <w:pStyle w:val="ae"/>
              <w:jc w:val="center"/>
            </w:pPr>
            <w: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7222" w:rsidRPr="00583FF4" w:rsidRDefault="00247222" w:rsidP="006B41E9">
            <w:pPr>
              <w:pStyle w:val="ae"/>
            </w:pPr>
            <w:r w:rsidRPr="00583FF4">
              <w:t>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легкой атлетикой.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спортивной ходьбы (движения ног, таза, рук и плечевого пояса как составляющие и в целом. </w:t>
            </w:r>
            <w:proofErr w:type="gramEnd"/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Спортивная ходьба на поворотах, подъёмах и спусках. 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кроссового (стайерского) бега (координации работы рук и ног в беговом шаге; техника с высокого старта).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спринтерского </w:t>
            </w:r>
            <w:r w:rsidRPr="00583FF4">
              <w:rPr>
                <w:rFonts w:ascii="Times New Roman" w:hAnsi="Times New Roman"/>
                <w:spacing w:val="-2"/>
                <w:sz w:val="24"/>
                <w:szCs w:val="24"/>
              </w:rPr>
              <w:t>бега (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техника с низкого  старта).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стартового разгона.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эстафетного бега на короткие, средние и смешанные дистанции (навыкам держания, приема и передачи эстафетной палочки).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с места.</w:t>
            </w:r>
          </w:p>
          <w:p w:rsidR="00247222" w:rsidRPr="0001074C" w:rsidRDefault="00247222" w:rsidP="00381710">
            <w:pPr>
              <w:pStyle w:val="af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 разбега.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  <w:r w:rsidRPr="00247222">
              <w:t>60</w:t>
            </w: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381710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7222" w:rsidRPr="00583FF4" w:rsidTr="00113F6B">
        <w:trPr>
          <w:trHeight w:val="1575"/>
        </w:trPr>
        <w:tc>
          <w:tcPr>
            <w:tcW w:w="568" w:type="dxa"/>
            <w:vMerge/>
          </w:tcPr>
          <w:p w:rsidR="00247222" w:rsidRDefault="00247222" w:rsidP="00AE4D92">
            <w:pPr>
              <w:pStyle w:val="ae"/>
              <w:jc w:val="center"/>
            </w:pPr>
          </w:p>
        </w:tc>
        <w:tc>
          <w:tcPr>
            <w:tcW w:w="1134" w:type="dxa"/>
            <w:vMerge/>
          </w:tcPr>
          <w:p w:rsidR="00247222" w:rsidRPr="00583FF4" w:rsidRDefault="00247222" w:rsidP="006B41E9">
            <w:pPr>
              <w:pStyle w:val="ae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583FF4">
              <w:rPr>
                <w:rFonts w:ascii="Times New Roman" w:hAnsi="Times New Roman"/>
                <w:sz w:val="24"/>
              </w:rPr>
              <w:t>Техника безопасности и соблюдение гигиенических правил при занятиях лыжной подготовкой.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классических, коньковых лыжных ходов: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одновременный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- коньковый (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полуконьковый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) ход.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Скольжение без помощи палок, повороты на месте, подъём ступающим шагом, повороты «упором» и на параллельных лыжах.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  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преодоления подъемов, спусков и поворотов.</w:t>
            </w:r>
          </w:p>
          <w:p w:rsidR="00247222" w:rsidRPr="0001074C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Контроль прохождения дистанции на время 3км. (дев.), 5км. (юн.).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47222" w:rsidRPr="00583FF4" w:rsidTr="00113F6B">
        <w:trPr>
          <w:trHeight w:val="15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7222" w:rsidRDefault="00247222" w:rsidP="00AE4D92">
            <w:pPr>
              <w:pStyle w:val="ae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7222" w:rsidRPr="00583FF4" w:rsidRDefault="00247222" w:rsidP="006B41E9">
            <w:pPr>
              <w:pStyle w:val="ae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Упражнений в помещении (прыжковые упражнения, приседания, махи ногой, выпады, имитация бега на коньках).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элементов техники бега на  коньках    (правильная посадка, отталкивание, удержание равновесия на одной ноге) на льду, скольжение на двух коньках.</w:t>
            </w:r>
          </w:p>
          <w:p w:rsidR="00247222" w:rsidRPr="00583FF4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на коньках (стартовая поза, стартовый разбег, дистанционный бег с работой одной, двумя руками по прямой и по кругу, торможение падением).</w:t>
            </w:r>
            <w:proofErr w:type="gramEnd"/>
          </w:p>
          <w:p w:rsidR="00247222" w:rsidRPr="005752BE" w:rsidRDefault="00247222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Повороты на месте и на ходу, прыжки на двух коньках, торможение, падение, движение спиной вперёд.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7222" w:rsidRPr="00247222" w:rsidRDefault="00247222" w:rsidP="006B41E9">
            <w:pPr>
              <w:pStyle w:val="ae"/>
              <w:jc w:val="center"/>
            </w:pPr>
          </w:p>
          <w:p w:rsidR="00247222" w:rsidRPr="00247222" w:rsidRDefault="00247222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47222" w:rsidRPr="00583FF4" w:rsidTr="00113F6B">
        <w:trPr>
          <w:trHeight w:val="1708"/>
        </w:trPr>
        <w:tc>
          <w:tcPr>
            <w:tcW w:w="568" w:type="dxa"/>
            <w:vMerge w:val="restart"/>
          </w:tcPr>
          <w:p w:rsidR="00247222" w:rsidRPr="00583FF4" w:rsidRDefault="00247222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vMerge w:val="restart"/>
          </w:tcPr>
          <w:p w:rsidR="00247222" w:rsidRPr="00583FF4" w:rsidRDefault="00247222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тактики (использование элементов, приемов, вариантов тактики в соревновательной деятельности) </w:t>
            </w:r>
            <w:proofErr w:type="gramStart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</w:t>
            </w:r>
            <w:proofErr w:type="gramEnd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: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легкой атлетике;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лыжным гонкам;</w:t>
            </w:r>
          </w:p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конькобежному спорту.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7222" w:rsidRPr="00247222" w:rsidRDefault="00247222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222" w:rsidRPr="00247222" w:rsidRDefault="00247222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47222" w:rsidRPr="00583FF4" w:rsidTr="00113F6B">
        <w:trPr>
          <w:trHeight w:val="302"/>
        </w:trPr>
        <w:tc>
          <w:tcPr>
            <w:tcW w:w="568" w:type="dxa"/>
            <w:vMerge/>
          </w:tcPr>
          <w:p w:rsidR="00247222" w:rsidRDefault="00247222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7222" w:rsidRPr="00583FF4" w:rsidRDefault="00247222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247222" w:rsidRPr="00583FF4" w:rsidRDefault="00247222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полнение контрольных нормативов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7222" w:rsidRPr="00247222" w:rsidRDefault="00247222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247222" w:rsidRPr="00113F6B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7222" w:rsidRPr="00113F6B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E35" w:rsidRDefault="006B5E35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E35" w:rsidRDefault="006B5E35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E35" w:rsidRDefault="006B5E35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E35" w:rsidRDefault="006B5E35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7222" w:rsidRPr="00247222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7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gramStart"/>
      <w:r w:rsidRPr="002472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Учебно-методическое обеспечение самостоятельной работы обучающихся по дисциплине для студентов заочной </w:t>
      </w:r>
      <w:r w:rsidR="00A30B7D">
        <w:rPr>
          <w:rFonts w:ascii="Times New Roman" w:hAnsi="Times New Roman"/>
          <w:b/>
          <w:sz w:val="24"/>
          <w:szCs w:val="24"/>
        </w:rPr>
        <w:t xml:space="preserve">и </w:t>
      </w:r>
      <w:proofErr w:type="spellStart"/>
      <w:r w:rsidR="00A30B7D">
        <w:rPr>
          <w:rFonts w:ascii="Times New Roman" w:hAnsi="Times New Roman"/>
          <w:b/>
          <w:sz w:val="24"/>
          <w:szCs w:val="24"/>
        </w:rPr>
        <w:t>очно-заочной</w:t>
      </w:r>
      <w:proofErr w:type="spellEnd"/>
      <w:r w:rsidR="00A30B7D">
        <w:rPr>
          <w:rFonts w:ascii="Times New Roman" w:hAnsi="Times New Roman"/>
          <w:b/>
          <w:sz w:val="24"/>
          <w:szCs w:val="24"/>
        </w:rPr>
        <w:t xml:space="preserve">  </w:t>
      </w:r>
      <w:r w:rsidRPr="00247222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обучения.</w:t>
      </w:r>
      <w:proofErr w:type="gramEnd"/>
    </w:p>
    <w:p w:rsidR="00247222" w:rsidRPr="00F576E9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3F6B" w:rsidRPr="00F576E9" w:rsidRDefault="00113F6B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230"/>
        <w:gridCol w:w="4279"/>
        <w:gridCol w:w="1717"/>
        <w:gridCol w:w="999"/>
      </w:tblGrid>
      <w:tr w:rsidR="00247222" w:rsidRPr="00247222" w:rsidTr="00C0604E">
        <w:trPr>
          <w:jc w:val="center"/>
        </w:trPr>
        <w:tc>
          <w:tcPr>
            <w:tcW w:w="57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303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час.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24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выполнение</w:t>
            </w:r>
          </w:p>
        </w:tc>
        <w:tc>
          <w:tcPr>
            <w:tcW w:w="538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57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часов в семестре</w:t>
            </w: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</w:tbl>
    <w:p w:rsidR="00247222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3F6B" w:rsidRPr="00113F6B" w:rsidRDefault="00113F6B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tbl>
      <w:tblPr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"/>
        <w:gridCol w:w="1230"/>
        <w:gridCol w:w="4278"/>
        <w:gridCol w:w="1716"/>
        <w:gridCol w:w="900"/>
      </w:tblGrid>
      <w:tr w:rsidR="00247222" w:rsidRPr="00247222" w:rsidTr="00C0604E">
        <w:trPr>
          <w:jc w:val="center"/>
        </w:trPr>
        <w:tc>
          <w:tcPr>
            <w:tcW w:w="659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7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286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17" w:type="pct"/>
          </w:tcPr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час.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7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17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выполнение</w:t>
            </w:r>
          </w:p>
        </w:tc>
        <w:tc>
          <w:tcPr>
            <w:tcW w:w="481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1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1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17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659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6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часов в семестре</w:t>
            </w: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</w:tbl>
    <w:p w:rsidR="00247222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13F6B" w:rsidRPr="00113F6B" w:rsidRDefault="00113F6B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tbl>
      <w:tblPr>
        <w:tblW w:w="46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1230"/>
        <w:gridCol w:w="4278"/>
        <w:gridCol w:w="1715"/>
        <w:gridCol w:w="900"/>
      </w:tblGrid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304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час.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24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выполнение</w:t>
            </w: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часов в семестре</w:t>
            </w: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</w:tbl>
    <w:p w:rsidR="00247222" w:rsidRPr="00247222" w:rsidRDefault="00247222" w:rsidP="00247222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6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1230"/>
        <w:gridCol w:w="4278"/>
        <w:gridCol w:w="1715"/>
        <w:gridCol w:w="900"/>
      </w:tblGrid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304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247222" w:rsidRPr="00247222" w:rsidRDefault="00247222" w:rsidP="00247222">
            <w:pPr>
              <w:tabs>
                <w:tab w:val="right" w:leader="underscore" w:pos="9639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час.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24" w:type="pct"/>
            <w:vMerge w:val="restar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выполнение</w:t>
            </w: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24722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7222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24" w:type="pct"/>
            <w:vMerge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7222" w:rsidRPr="00247222" w:rsidTr="00C0604E">
        <w:trPr>
          <w:jc w:val="center"/>
        </w:trPr>
        <w:tc>
          <w:tcPr>
            <w:tcW w:w="6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часов в семестре</w:t>
            </w:r>
            <w:r w:rsidRPr="00247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pct"/>
          </w:tcPr>
          <w:p w:rsidR="00247222" w:rsidRPr="00247222" w:rsidRDefault="00247222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247222" w:rsidRPr="00247222" w:rsidRDefault="00F576E9" w:rsidP="00247222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</w:tbl>
    <w:p w:rsidR="00247222" w:rsidRPr="00247222" w:rsidRDefault="00247222" w:rsidP="0024722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97F9D" w:rsidRPr="00127161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247222" w:rsidRDefault="00247222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B5E35" w:rsidRPr="00113F6B" w:rsidRDefault="006B5E35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A4A3E" w:rsidRPr="000D5208" w:rsidRDefault="004B5274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E253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E253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3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 w:rsidR="00E253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D5208" w:rsidRDefault="000D5208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B5E35" w:rsidRDefault="006B5E35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0D5208" w:rsidRDefault="004B5274" w:rsidP="000D52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835"/>
        <w:gridCol w:w="216"/>
        <w:gridCol w:w="2779"/>
        <w:gridCol w:w="124"/>
        <w:gridCol w:w="2782"/>
      </w:tblGrid>
      <w:tr w:rsidR="007E1878" w:rsidRPr="007E1878" w:rsidTr="000D5208">
        <w:trPr>
          <w:trHeight w:val="29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0D5208">
        <w:trPr>
          <w:trHeight w:val="628"/>
          <w:tblHeader/>
        </w:trPr>
        <w:tc>
          <w:tcPr>
            <w:tcW w:w="1560" w:type="dxa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7E1878" w:rsidRPr="007E1878" w:rsidRDefault="007E1878" w:rsidP="000D5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gridSpan w:val="2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0D5208">
        <w:trPr>
          <w:trHeight w:val="627"/>
          <w:tblHeader/>
        </w:trPr>
        <w:tc>
          <w:tcPr>
            <w:tcW w:w="10296" w:type="dxa"/>
            <w:gridSpan w:val="6"/>
            <w:vAlign w:val="center"/>
          </w:tcPr>
          <w:p w:rsidR="007E1878" w:rsidRPr="0091416E" w:rsidRDefault="00E253AF" w:rsidP="00E2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– 9</w:t>
            </w:r>
            <w:r w:rsidR="000D5208" w:rsidRPr="0045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256">
              <w:rPr>
                <w:rFonts w:ascii="Times New Roman" w:hAnsi="Times New Roman"/>
                <w:sz w:val="24"/>
                <w:szCs w:val="24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E1878" w:rsidRPr="007E1878" w:rsidTr="000D5208">
        <w:trPr>
          <w:trHeight w:val="1763"/>
        </w:trPr>
        <w:tc>
          <w:tcPr>
            <w:tcW w:w="1560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35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782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0D5208">
        <w:trPr>
          <w:trHeight w:val="2054"/>
        </w:trPr>
        <w:tc>
          <w:tcPr>
            <w:tcW w:w="1560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835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2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0D5208">
        <w:trPr>
          <w:trHeight w:val="2040"/>
        </w:trPr>
        <w:tc>
          <w:tcPr>
            <w:tcW w:w="1560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835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782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1D39" w:rsidRDefault="00ED1D3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1D39" w:rsidRDefault="00ED1D3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416E" w:rsidRDefault="0091416E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6CA2" w:rsidRDefault="001C6CA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6CA2" w:rsidRDefault="001C6CA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6CA2" w:rsidRDefault="001C6CA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6CA2" w:rsidRDefault="001C6CA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C6CA2" w:rsidRDefault="001C6CA2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B5E35" w:rsidRDefault="006B5E35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4884"/>
        <w:gridCol w:w="1184"/>
        <w:gridCol w:w="1039"/>
        <w:gridCol w:w="1332"/>
        <w:gridCol w:w="1293"/>
      </w:tblGrid>
      <w:tr w:rsidR="00317C17" w:rsidRPr="00B042EB" w:rsidTr="001C6CA2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4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076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271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1C6CA2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nil"/>
            </w:tcBorders>
          </w:tcPr>
          <w:p w:rsidR="00317C17" w:rsidRPr="00B042EB" w:rsidRDefault="001B2988" w:rsidP="001C6CA2">
            <w:pPr>
              <w:pStyle w:val="af9"/>
              <w:tabs>
                <w:tab w:val="left" w:pos="777"/>
              </w:tabs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503" w:type="pct"/>
            <w:tcBorders>
              <w:top w:val="nil"/>
            </w:tcBorders>
          </w:tcPr>
          <w:p w:rsidR="00317C17" w:rsidRPr="00B042EB" w:rsidRDefault="001B2988" w:rsidP="001C6CA2">
            <w:pPr>
              <w:pStyle w:val="af9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64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26" w:type="pct"/>
            <w:tcBorders>
              <w:top w:val="nil"/>
            </w:tcBorders>
          </w:tcPr>
          <w:p w:rsidR="00317C17" w:rsidRPr="00B042EB" w:rsidRDefault="001B2988" w:rsidP="001C6CA2">
            <w:pPr>
              <w:pStyle w:val="af9"/>
              <w:ind w:left="-109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1C6CA2">
        <w:trPr>
          <w:trHeight w:val="525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4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1C6CA2">
            <w:pPr>
              <w:pStyle w:val="af9"/>
              <w:tabs>
                <w:tab w:val="left" w:pos="917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1C6CA2">
            <w:pPr>
              <w:pStyle w:val="af9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1C6C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</w:tc>
      </w:tr>
      <w:tr w:rsidR="00317C17" w:rsidRPr="00B042EB" w:rsidTr="001C6CA2">
        <w:trPr>
          <w:cantSplit/>
          <w:trHeight w:val="1204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4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1C6C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  <w:r w:rsidR="001C6C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1C6CA2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4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1C6CA2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1C6CA2">
        <w:trPr>
          <w:cantSplit/>
          <w:trHeight w:val="57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4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1C6CA2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4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1C6CA2">
        <w:trPr>
          <w:cantSplit/>
          <w:trHeight w:val="617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4" w:type="pct"/>
            <w:tcBorders>
              <w:bottom w:val="nil"/>
            </w:tcBorders>
          </w:tcPr>
          <w:p w:rsidR="00317C17" w:rsidRDefault="00317C17" w:rsidP="001C6C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(м, см.):</w:t>
            </w:r>
            <w:r w:rsidR="001C6C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  <w:r w:rsidR="001C6CA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  <w:proofErr w:type="gramEnd"/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1C6CA2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4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57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503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64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2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1C6CA2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4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573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503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64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2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1C6CA2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4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573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503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4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26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1C6CA2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4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573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503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042EB" w:rsidRDefault="00B042EB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3969"/>
        <w:gridCol w:w="3934"/>
      </w:tblGrid>
      <w:tr w:rsidR="00F576E9" w:rsidTr="00D2021A">
        <w:tc>
          <w:tcPr>
            <w:tcW w:w="1986" w:type="dxa"/>
            <w:vMerge w:val="restart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Обязательное количество выполнения контрольных нормативов </w:t>
            </w:r>
          </w:p>
          <w:p w:rsidR="00F576E9" w:rsidRPr="001C66EF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 каждом семестре</w:t>
            </w:r>
          </w:p>
        </w:tc>
      </w:tr>
      <w:tr w:rsidR="00F576E9" w:rsidTr="00D2021A">
        <w:tc>
          <w:tcPr>
            <w:tcW w:w="1986" w:type="dxa"/>
            <w:vMerge/>
            <w:shd w:val="clear" w:color="auto" w:fill="auto"/>
          </w:tcPr>
          <w:p w:rsidR="00F576E9" w:rsidRPr="00841F4E" w:rsidRDefault="00F576E9" w:rsidP="00D2021A">
            <w:pPr>
              <w:pStyle w:val="af9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«зачтено»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F576E9" w:rsidRPr="009D0B40" w:rsidTr="00D2021A">
        <w:tc>
          <w:tcPr>
            <w:tcW w:w="1986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  <w:shd w:val="clear" w:color="auto" w:fill="auto"/>
          </w:tcPr>
          <w:p w:rsidR="00F576E9" w:rsidRPr="00841F4E" w:rsidRDefault="00F576E9" w:rsidP="00D2021A">
            <w:pPr>
              <w:pStyle w:val="af9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1F4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F576E9" w:rsidRDefault="00F576E9" w:rsidP="00F576E9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B5E35" w:rsidRDefault="006B5E35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B5E35" w:rsidRDefault="006B5E35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 w:rsidR="00247222" w:rsidRPr="002472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="002213AD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2213AD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P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6931FD" w:rsidRDefault="006931FD" w:rsidP="006931F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6931FD" w:rsidRPr="00F55F24" w:rsidRDefault="006931FD" w:rsidP="006931FD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576E9" w:rsidRDefault="00F576E9" w:rsidP="00F576E9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15BF" w:rsidRPr="00E615BF" w:rsidRDefault="00E615BF" w:rsidP="00E615BF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 Перечень основной и дополнительной учебной литературы, необходимой для освоения дисциплины:</w:t>
      </w:r>
    </w:p>
    <w:p w:rsidR="00E615BF" w:rsidRPr="00E615BF" w:rsidRDefault="00E615BF" w:rsidP="00E615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основная литература:</w:t>
      </w:r>
    </w:p>
    <w:p w:rsidR="00E615BF" w:rsidRPr="00E615BF" w:rsidRDefault="00E615BF" w:rsidP="00E615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Левин, М.Я. «Физическая культура и спорт» для высших учебных заведений: учебно-методическое пособие/М.Я. Левин, С.А. Борисевич, О.М. Попова. - Тюмень: Изд-во «ИПК ГАУ Северного Зауралья», 2013. – 218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Саратов: Вузовское образование, 2016. – 99 с. – 2227-8397. – Режим доступа: </w:t>
      </w:r>
      <w:r w:rsidRPr="00E615B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http://www.iprbookshop.ru|49863.html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Третьякова Н.В. Теория и методика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оздоровительной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Андрюхина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Е.В.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Кетриш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М.: Издательство «Спорт», 2016. – 280 с.- 978-5-906839-23-7. - Режим доступа: </w:t>
      </w:r>
      <w:hyperlink r:id="rId10" w:history="1">
        <w:r w:rsidRPr="00E615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http://www.iprbookshop.ru|55566.html</w:t>
        </w:r>
      </w:hyperlink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15BF" w:rsidRPr="00E615BF" w:rsidRDefault="00E615BF" w:rsidP="00E615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дополнительная литература: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Матвеев, Л.П. Общая теория спорта и ее прикладные аспекты/Л.П. Матвеев. – СПб.: Изд-во «Лань», 2009. – 384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Физическая культура студента: учебник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ред. В.И. Ильинича. – М.: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Гардарики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2010. – 448 с.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Тюмень, 2013. – 60 с.</w:t>
      </w:r>
    </w:p>
    <w:p w:rsidR="00E615BF" w:rsidRPr="00E615BF" w:rsidRDefault="00E615BF" w:rsidP="00E615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Т.В. Синельникова, В.Г. </w:t>
      </w:r>
      <w:proofErr w:type="spell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Турманидзе</w:t>
      </w:r>
      <w:proofErr w:type="spell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Омск: </w:t>
      </w:r>
      <w:proofErr w:type="gramStart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Омский</w:t>
      </w:r>
      <w:proofErr w:type="gramEnd"/>
      <w:r w:rsidRPr="00E615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государственный университет им. Ф.М. Достоевского, 2016.- с. – 978-5-7779-2016-4. - Режим доступа: </w:t>
      </w:r>
      <w:r w:rsidRPr="00E615B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http://www.iprbookshop.ru|59660.html</w:t>
      </w:r>
    </w:p>
    <w:p w:rsidR="00E615BF" w:rsidRDefault="00E615BF" w:rsidP="00F576E9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B5274" w:rsidRPr="00C0541C" w:rsidRDefault="004B5274" w:rsidP="00F576E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B5274" w:rsidRPr="00DD6A07" w:rsidRDefault="004B5274" w:rsidP="00F576E9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B5274" w:rsidRPr="00DD6A07" w:rsidRDefault="004B5274" w:rsidP="00F576E9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B5274" w:rsidRPr="00BB1F5B" w:rsidRDefault="004B5274" w:rsidP="00F576E9">
      <w:pPr>
        <w:pStyle w:val="ab"/>
        <w:numPr>
          <w:ilvl w:val="0"/>
          <w:numId w:val="37"/>
        </w:numPr>
        <w:spacing w:after="200"/>
        <w:jc w:val="both"/>
      </w:pPr>
      <w:r w:rsidRPr="00DD6A07">
        <w:t>Газета «Спортивный меридиан»</w:t>
      </w:r>
      <w:r>
        <w:t>.</w:t>
      </w:r>
    </w:p>
    <w:p w:rsidR="006B5E35" w:rsidRDefault="006B5E35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1349" w:rsidRDefault="00601349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B5274" w:rsidRP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C0541C" w:rsidRDefault="00BC7AA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C0541C" w:rsidRDefault="00BC7AA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C0541C" w:rsidRDefault="00BC7AA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C0541C" w:rsidRDefault="00BC7AA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C0541C" w:rsidRDefault="00BC7AA7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C0541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C0541C">
        <w:rPr>
          <w:rFonts w:ascii="Times New Roman" w:hAnsi="Times New Roman"/>
          <w:color w:val="000000"/>
          <w:sz w:val="24"/>
          <w:szCs w:val="24"/>
        </w:rPr>
        <w:t>.</w:t>
      </w:r>
    </w:p>
    <w:p w:rsidR="002213AD" w:rsidRPr="00856760" w:rsidRDefault="004B5274" w:rsidP="002213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213AD" w:rsidRPr="00856760" w:rsidRDefault="002213AD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75212D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42520" w:rsidRDefault="00442520" w:rsidP="00442520">
      <w:pPr>
        <w:pStyle w:val="af9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78F3" w:rsidRDefault="004B5274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2213AD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A35C74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E78F3" w:rsidRPr="006E78F3" w:rsidRDefault="006E78F3" w:rsidP="006E78F3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576E9" w:rsidRPr="006B5E35" w:rsidRDefault="00F576E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028A0" w:rsidRPr="006B5E35" w:rsidRDefault="000028A0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931FD" w:rsidRPr="000028A0" w:rsidRDefault="006931FD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B5E35" w:rsidRDefault="006B5E35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B5E35" w:rsidRDefault="006B5E35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1349" w:rsidRDefault="0060134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1349" w:rsidRDefault="0060134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01349" w:rsidRDefault="0060134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213AD" w:rsidRPr="00B042EB" w:rsidRDefault="00C0541C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127C03">
        <w:trPr>
          <w:jc w:val="center"/>
        </w:trPr>
        <w:tc>
          <w:tcPr>
            <w:tcW w:w="540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127C03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6B5E35" w:rsidRDefault="006B5E35" w:rsidP="00FE450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B0B09" w:rsidRDefault="008B0B09" w:rsidP="00FE450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8B0B09" w:rsidRDefault="008B0B09" w:rsidP="00FE450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8B0B09" w:rsidRDefault="008B0B09" w:rsidP="00FE450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8B0B09" w:rsidRDefault="008B0B09" w:rsidP="00FE450B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sectPr w:rsidR="008B0B09" w:rsidSect="006B5E35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53" w:rsidRDefault="00E55353" w:rsidP="00250195">
      <w:pPr>
        <w:spacing w:after="0" w:line="240" w:lineRule="auto"/>
      </w:pPr>
      <w:r>
        <w:separator/>
      </w:r>
    </w:p>
  </w:endnote>
  <w:endnote w:type="continuationSeparator" w:id="0">
    <w:p w:rsidR="00E55353" w:rsidRDefault="00E55353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53" w:rsidRDefault="00E55353" w:rsidP="00250195">
      <w:pPr>
        <w:spacing w:after="0" w:line="240" w:lineRule="auto"/>
      </w:pPr>
      <w:r>
        <w:separator/>
      </w:r>
    </w:p>
  </w:footnote>
  <w:footnote w:type="continuationSeparator" w:id="0">
    <w:p w:rsidR="00E55353" w:rsidRDefault="00E55353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</w:num>
  <w:num w:numId="36">
    <w:abstractNumId w:val="29"/>
  </w:num>
  <w:num w:numId="37">
    <w:abstractNumId w:val="3"/>
  </w:num>
  <w:num w:numId="3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028A0"/>
    <w:rsid w:val="0001074C"/>
    <w:rsid w:val="000345E7"/>
    <w:rsid w:val="00044412"/>
    <w:rsid w:val="00050B28"/>
    <w:rsid w:val="000653CC"/>
    <w:rsid w:val="00085657"/>
    <w:rsid w:val="00096A48"/>
    <w:rsid w:val="000B6CFB"/>
    <w:rsid w:val="000D5208"/>
    <w:rsid w:val="00113F6B"/>
    <w:rsid w:val="00127C03"/>
    <w:rsid w:val="00132A0B"/>
    <w:rsid w:val="00133878"/>
    <w:rsid w:val="00136DA0"/>
    <w:rsid w:val="00175C7D"/>
    <w:rsid w:val="001B2988"/>
    <w:rsid w:val="001C6CA2"/>
    <w:rsid w:val="00221020"/>
    <w:rsid w:val="002213AD"/>
    <w:rsid w:val="002379A1"/>
    <w:rsid w:val="00237D5A"/>
    <w:rsid w:val="00247222"/>
    <w:rsid w:val="00250195"/>
    <w:rsid w:val="00266DC9"/>
    <w:rsid w:val="002E6D63"/>
    <w:rsid w:val="00317C17"/>
    <w:rsid w:val="00331511"/>
    <w:rsid w:val="00342E6D"/>
    <w:rsid w:val="003528AF"/>
    <w:rsid w:val="00354B95"/>
    <w:rsid w:val="00357224"/>
    <w:rsid w:val="00376001"/>
    <w:rsid w:val="00376AF4"/>
    <w:rsid w:val="00381710"/>
    <w:rsid w:val="003C3771"/>
    <w:rsid w:val="003F5896"/>
    <w:rsid w:val="00442520"/>
    <w:rsid w:val="00482BCF"/>
    <w:rsid w:val="00486F0F"/>
    <w:rsid w:val="00495A5E"/>
    <w:rsid w:val="004A757F"/>
    <w:rsid w:val="004B5274"/>
    <w:rsid w:val="004C21D0"/>
    <w:rsid w:val="004D2024"/>
    <w:rsid w:val="005620B5"/>
    <w:rsid w:val="005752BE"/>
    <w:rsid w:val="005904F5"/>
    <w:rsid w:val="005B0DBA"/>
    <w:rsid w:val="005E23A6"/>
    <w:rsid w:val="005E355B"/>
    <w:rsid w:val="005F4218"/>
    <w:rsid w:val="00601349"/>
    <w:rsid w:val="0060784A"/>
    <w:rsid w:val="00676888"/>
    <w:rsid w:val="00686474"/>
    <w:rsid w:val="006931FD"/>
    <w:rsid w:val="006B30F7"/>
    <w:rsid w:val="006B41E9"/>
    <w:rsid w:val="006B5E35"/>
    <w:rsid w:val="006D3764"/>
    <w:rsid w:val="006D74A9"/>
    <w:rsid w:val="006E78F3"/>
    <w:rsid w:val="00773F12"/>
    <w:rsid w:val="007823A7"/>
    <w:rsid w:val="007C2588"/>
    <w:rsid w:val="007E1878"/>
    <w:rsid w:val="00801E26"/>
    <w:rsid w:val="00803269"/>
    <w:rsid w:val="00803690"/>
    <w:rsid w:val="008115F2"/>
    <w:rsid w:val="00837C12"/>
    <w:rsid w:val="00863008"/>
    <w:rsid w:val="008B0B09"/>
    <w:rsid w:val="0091416E"/>
    <w:rsid w:val="009701E8"/>
    <w:rsid w:val="00973EF7"/>
    <w:rsid w:val="00985384"/>
    <w:rsid w:val="009C709E"/>
    <w:rsid w:val="009E0C5E"/>
    <w:rsid w:val="00A160A7"/>
    <w:rsid w:val="00A30B7D"/>
    <w:rsid w:val="00A33F5B"/>
    <w:rsid w:val="00A35C74"/>
    <w:rsid w:val="00A441F4"/>
    <w:rsid w:val="00A53CB2"/>
    <w:rsid w:val="00A541AA"/>
    <w:rsid w:val="00A610A0"/>
    <w:rsid w:val="00AA4A3E"/>
    <w:rsid w:val="00AD00FE"/>
    <w:rsid w:val="00AD4770"/>
    <w:rsid w:val="00AE0A7A"/>
    <w:rsid w:val="00AE248B"/>
    <w:rsid w:val="00AE251D"/>
    <w:rsid w:val="00AE4D92"/>
    <w:rsid w:val="00B042EB"/>
    <w:rsid w:val="00B22237"/>
    <w:rsid w:val="00B75435"/>
    <w:rsid w:val="00B77FC4"/>
    <w:rsid w:val="00B92A39"/>
    <w:rsid w:val="00B9693E"/>
    <w:rsid w:val="00BC7AA7"/>
    <w:rsid w:val="00BF4036"/>
    <w:rsid w:val="00C0541C"/>
    <w:rsid w:val="00C54B83"/>
    <w:rsid w:val="00C55736"/>
    <w:rsid w:val="00C62296"/>
    <w:rsid w:val="00C860A3"/>
    <w:rsid w:val="00CC49B3"/>
    <w:rsid w:val="00CD7E9E"/>
    <w:rsid w:val="00D62294"/>
    <w:rsid w:val="00D74DEB"/>
    <w:rsid w:val="00D85E83"/>
    <w:rsid w:val="00DB24BC"/>
    <w:rsid w:val="00DC321E"/>
    <w:rsid w:val="00DC69DB"/>
    <w:rsid w:val="00DD365F"/>
    <w:rsid w:val="00DE5788"/>
    <w:rsid w:val="00DF119F"/>
    <w:rsid w:val="00E253AF"/>
    <w:rsid w:val="00E269C3"/>
    <w:rsid w:val="00E342DF"/>
    <w:rsid w:val="00E5220B"/>
    <w:rsid w:val="00E55353"/>
    <w:rsid w:val="00E615BF"/>
    <w:rsid w:val="00E97F9D"/>
    <w:rsid w:val="00EB74CB"/>
    <w:rsid w:val="00ED1D39"/>
    <w:rsid w:val="00ED42C3"/>
    <w:rsid w:val="00ED5CB9"/>
    <w:rsid w:val="00F54E34"/>
    <w:rsid w:val="00F576E9"/>
    <w:rsid w:val="00F93213"/>
    <w:rsid w:val="00FA6841"/>
    <w:rsid w:val="00FE232A"/>
    <w:rsid w:val="00FE450B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556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F608-8059-486F-B791-160C37E2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23</cp:revision>
  <cp:lastPrinted>2018-06-12T09:21:00Z</cp:lastPrinted>
  <dcterms:created xsi:type="dcterms:W3CDTF">2018-03-07T06:36:00Z</dcterms:created>
  <dcterms:modified xsi:type="dcterms:W3CDTF">2018-06-14T09:31:00Z</dcterms:modified>
</cp:coreProperties>
</file>