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60A" w:rsidRDefault="0008560A" w:rsidP="000856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97066"/>
            <wp:effectExtent l="19050" t="0" r="3175" b="0"/>
            <wp:docPr id="1" name="Рисунок 1" descr="C:\Documents and Settings\Admin\Мои документы\11Т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11Тит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60A" w:rsidRDefault="0008560A" w:rsidP="0093612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8560A" w:rsidRDefault="0008560A" w:rsidP="0093612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8560A" w:rsidRDefault="0008560A" w:rsidP="0093612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8560A" w:rsidRDefault="0008560A" w:rsidP="0093612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8560A" w:rsidRDefault="0008560A" w:rsidP="0093612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8560A" w:rsidRDefault="0008560A" w:rsidP="005378BE">
      <w:pPr>
        <w:pStyle w:val="Default"/>
        <w:jc w:val="both"/>
        <w:rPr>
          <w:b/>
          <w:bCs/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>
            <wp:extent cx="5940425" cy="8199288"/>
            <wp:effectExtent l="19050" t="0" r="3175" b="0"/>
            <wp:docPr id="2" name="Рисунок 2" descr="C:\Documents and Settings\Admin\Мои документы\112лист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112лист0001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60A" w:rsidRDefault="0008560A" w:rsidP="005378BE">
      <w:pPr>
        <w:pStyle w:val="Default"/>
        <w:jc w:val="both"/>
        <w:rPr>
          <w:b/>
          <w:bCs/>
          <w:color w:val="auto"/>
        </w:rPr>
      </w:pPr>
    </w:p>
    <w:p w:rsidR="0008560A" w:rsidRDefault="0008560A" w:rsidP="005378BE">
      <w:pPr>
        <w:pStyle w:val="Default"/>
        <w:jc w:val="both"/>
        <w:rPr>
          <w:b/>
          <w:bCs/>
          <w:color w:val="auto"/>
        </w:rPr>
      </w:pPr>
    </w:p>
    <w:p w:rsidR="0008560A" w:rsidRDefault="0008560A" w:rsidP="005378BE">
      <w:pPr>
        <w:pStyle w:val="Default"/>
        <w:jc w:val="both"/>
        <w:rPr>
          <w:b/>
          <w:bCs/>
          <w:color w:val="auto"/>
        </w:rPr>
      </w:pPr>
    </w:p>
    <w:p w:rsidR="0008560A" w:rsidRDefault="0008560A" w:rsidP="005378BE">
      <w:pPr>
        <w:pStyle w:val="Default"/>
        <w:jc w:val="both"/>
        <w:rPr>
          <w:b/>
          <w:bCs/>
          <w:color w:val="auto"/>
        </w:rPr>
      </w:pPr>
    </w:p>
    <w:p w:rsidR="0008560A" w:rsidRDefault="0008560A" w:rsidP="005378BE">
      <w:pPr>
        <w:pStyle w:val="Default"/>
        <w:jc w:val="both"/>
        <w:rPr>
          <w:b/>
          <w:bCs/>
          <w:color w:val="auto"/>
        </w:rPr>
      </w:pPr>
    </w:p>
    <w:p w:rsidR="0008560A" w:rsidRDefault="0008560A" w:rsidP="005378BE">
      <w:pPr>
        <w:pStyle w:val="Default"/>
        <w:jc w:val="both"/>
        <w:rPr>
          <w:b/>
          <w:bCs/>
          <w:color w:val="auto"/>
        </w:rPr>
      </w:pPr>
    </w:p>
    <w:p w:rsidR="005378BE" w:rsidRDefault="00750DBF" w:rsidP="0008560A">
      <w:pPr>
        <w:pStyle w:val="Default"/>
        <w:ind w:right="283"/>
        <w:jc w:val="both"/>
        <w:rPr>
          <w:b/>
          <w:bCs/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</w:t>
      </w:r>
    </w:p>
    <w:p w:rsidR="00750DBF" w:rsidRPr="00E069B6" w:rsidRDefault="00750DBF" w:rsidP="005378BE">
      <w:pPr>
        <w:pStyle w:val="Default"/>
        <w:jc w:val="both"/>
        <w:rPr>
          <w:color w:val="auto"/>
        </w:rPr>
      </w:pPr>
      <w:r w:rsidRPr="00E069B6">
        <w:rPr>
          <w:b/>
          <w:bCs/>
          <w:color w:val="auto"/>
        </w:rPr>
        <w:t xml:space="preserve">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780"/>
        <w:gridCol w:w="4098"/>
      </w:tblGrid>
      <w:tr w:rsidR="00750DBF" w:rsidRPr="00E069B6" w:rsidTr="00045376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FF01A4" w:rsidRDefault="00750DBF" w:rsidP="00045376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750DBF" w:rsidRPr="00E069B6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185AC9" w:rsidP="006B54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ПК-11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976CB4" w:rsidRDefault="00976CB4" w:rsidP="00185AC9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CB4">
              <w:rPr>
                <w:rFonts w:ascii="Times New Roman" w:hAnsi="Times New Roman"/>
                <w:sz w:val="24"/>
                <w:szCs w:val="24"/>
              </w:rPr>
              <w:t>способностью и готовностью осуществлять экспертизу и контроль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0DBF" w:rsidRPr="00E069B6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</w:p>
          <w:p w:rsidR="00750DBF" w:rsidRPr="00B67243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-</w:t>
            </w:r>
            <w:r w:rsidR="00B67243" w:rsidRPr="00B67243">
              <w:rPr>
                <w:rFonts w:ascii="Times New Roman" w:hAnsi="Times New Roman"/>
                <w:sz w:val="20"/>
                <w:szCs w:val="20"/>
              </w:rPr>
              <w:t>особо опасные заболевания передающиеся от животного к человеку и наоборот.</w:t>
            </w:r>
          </w:p>
          <w:p w:rsidR="00750DBF" w:rsidRPr="00B67243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750DBF" w:rsidRPr="00B67243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B67243" w:rsidRPr="00B67243">
              <w:rPr>
                <w:rFonts w:ascii="Times New Roman" w:hAnsi="Times New Roman"/>
                <w:sz w:val="20"/>
                <w:szCs w:val="20"/>
              </w:rPr>
              <w:t>правильно организовать профилактические мероприятия по ликвидации заразных болезней и не допустить их распространения с территории карантина.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50DBF" w:rsidRPr="00B67243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владеть: </w:t>
            </w:r>
          </w:p>
          <w:p w:rsidR="00750DBF" w:rsidRPr="00E069B6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-</w:t>
            </w:r>
            <w:r w:rsidR="00B67243" w:rsidRPr="00B67243">
              <w:rPr>
                <w:rFonts w:ascii="Times New Roman" w:hAnsi="Times New Roman"/>
                <w:sz w:val="20"/>
                <w:szCs w:val="20"/>
              </w:rPr>
              <w:t>информацией по особо опасным инфекционным болезням животных на территорий Российской Федерации. от заноса заразных болезней из других государств.</w:t>
            </w:r>
          </w:p>
        </w:tc>
      </w:tr>
      <w:tr w:rsidR="00185AC9" w:rsidRPr="00E069B6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AC9" w:rsidRPr="00E069B6" w:rsidRDefault="00185AC9" w:rsidP="006B54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ПК-13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AC9" w:rsidRPr="00976CB4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CB4">
              <w:rPr>
                <w:rFonts w:ascii="Times New Roman" w:hAnsi="Times New Roman"/>
                <w:sz w:val="24"/>
                <w:szCs w:val="24"/>
              </w:rPr>
              <w:t>способностью и готовностью использовать знания организационной структуры, управленческой и экономической деятельности лечебно- профилактических учреждений различных типов и различных форм собственности по оказанию ветеринарной помощи населению, анализировать показатели их работы, проводить оценку эффективности противоэпизоотических и лечебно- профилактических мероприятий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</w:p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-</w:t>
            </w:r>
            <w:r w:rsidR="00B67243" w:rsidRPr="00B67243">
              <w:rPr>
                <w:rFonts w:ascii="Times New Roman" w:hAnsi="Times New Roman"/>
                <w:sz w:val="20"/>
                <w:szCs w:val="20"/>
              </w:rPr>
              <w:t>структуру управления лечебно-профилактических учреждений различных типов и различных форм собственности по оказанию ветеринарной помощи населению</w:t>
            </w:r>
          </w:p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B67243" w:rsidRPr="00B67243">
              <w:rPr>
                <w:rFonts w:ascii="Times New Roman" w:hAnsi="Times New Roman"/>
                <w:sz w:val="20"/>
                <w:szCs w:val="20"/>
              </w:rPr>
              <w:t>проводить оценку эффективности противоэпизоотических и лечебно-профилактических мероприятий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владеть: </w:t>
            </w:r>
          </w:p>
          <w:p w:rsidR="00185AC9" w:rsidRPr="00E069B6" w:rsidRDefault="00185AC9" w:rsidP="00B67243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B67243">
              <w:rPr>
                <w:sz w:val="20"/>
                <w:szCs w:val="20"/>
              </w:rPr>
              <w:t>-</w:t>
            </w:r>
            <w:r w:rsidR="00B67243" w:rsidRPr="00B67243">
              <w:rPr>
                <w:sz w:val="20"/>
                <w:szCs w:val="20"/>
              </w:rPr>
              <w:t>способностью и готовностью использовать ветеринарное  законодательство для управления в лечебно-профилактических учреждениях.</w:t>
            </w:r>
          </w:p>
        </w:tc>
      </w:tr>
      <w:tr w:rsidR="00185AC9" w:rsidRPr="00E069B6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AC9" w:rsidRPr="00E069B6" w:rsidRDefault="00185AC9" w:rsidP="006B54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ПК-15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AC9" w:rsidRPr="00976CB4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CB4">
              <w:rPr>
                <w:rFonts w:ascii="Times New Roman" w:hAnsi="Times New Roman"/>
                <w:sz w:val="24"/>
                <w:szCs w:val="24"/>
              </w:rPr>
              <w:t>способностью и готовностью осуществлять организацию и проведение мониторинга возникновения и распространения инфекционных, инвазионных и других болезней, биологического загрязнения окружающей среды, карантинные мероприятия, защиту населения в очагах особо опасных инфекций, при ухудшении радиационной обстановки и стихийных бедствиях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</w:p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-</w:t>
            </w:r>
            <w:r w:rsidRPr="00B67243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="00B67243" w:rsidRPr="00B67243">
              <w:rPr>
                <w:rFonts w:ascii="Times New Roman" w:hAnsi="Times New Roman"/>
                <w:sz w:val="20"/>
                <w:szCs w:val="20"/>
              </w:rPr>
              <w:t>перечень инфекционных болезней входящих в список особо опасных болезней при которых накладывается карантин</w:t>
            </w:r>
          </w:p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B67243" w:rsidRPr="00B67243">
              <w:rPr>
                <w:rFonts w:ascii="Times New Roman" w:hAnsi="Times New Roman"/>
                <w:sz w:val="20"/>
                <w:szCs w:val="20"/>
              </w:rPr>
              <w:t>правильно и оперативно организовать защиту населения в очагах особо опасных инфекций.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85AC9" w:rsidRPr="00B67243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владеть: </w:t>
            </w:r>
          </w:p>
          <w:p w:rsidR="00185AC9" w:rsidRPr="00E069B6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-</w:t>
            </w:r>
            <w:r w:rsidR="00B67243" w:rsidRPr="00B67243">
              <w:rPr>
                <w:rFonts w:ascii="Times New Roman" w:hAnsi="Times New Roman"/>
                <w:sz w:val="20"/>
                <w:szCs w:val="20"/>
              </w:rPr>
              <w:t xml:space="preserve"> способностью и готовностью оперативно осуществлять организацию проведение мониторинга возникновения и распространения инфекционных болезней.</w:t>
            </w:r>
          </w:p>
        </w:tc>
      </w:tr>
      <w:tr w:rsidR="00185AC9" w:rsidRPr="00E069B6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AC9" w:rsidRPr="00E069B6" w:rsidRDefault="00185AC9" w:rsidP="006B54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ПК-16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AC9" w:rsidRPr="00976CB4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CB4">
              <w:rPr>
                <w:rFonts w:ascii="Times New Roman" w:hAnsi="Times New Roman"/>
                <w:sz w:val="24"/>
                <w:szCs w:val="24"/>
              </w:rPr>
              <w:t>способностью и готовностью организовать и контролировать проведение массовых диагностических и лечебно-профилактических мероприятий, направленных на раннее выявление, недопущение и оперативное лечение опасных заболеваний, в том числе, зооантропонозов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85AC9" w:rsidRPr="00E069B6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</w:p>
          <w:p w:rsidR="00185AC9" w:rsidRPr="00185AC9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sz w:val="20"/>
                <w:szCs w:val="20"/>
              </w:rPr>
              <w:t>-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план</w:t>
            </w:r>
            <w:r w:rsidRPr="00185AC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лечебно-профилактических мероприятий при инфекционных болезнях животных.</w:t>
            </w:r>
          </w:p>
          <w:p w:rsidR="00185AC9" w:rsidRPr="00E069B6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185AC9" w:rsidRPr="00E069B6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2FA4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организовать и контролировать проведение массовых диагностических и лечебно-профилактических мероприятий на территории Российской Федерации</w:t>
            </w:r>
            <w:r w:rsidRPr="00F4399B">
              <w:rPr>
                <w:rFonts w:ascii="Times New Roman" w:hAnsi="Times New Roman"/>
                <w:sz w:val="24"/>
                <w:szCs w:val="24"/>
              </w:rPr>
              <w:t>.</w:t>
            </w:r>
            <w:r w:rsidRPr="00E069B6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185AC9" w:rsidRPr="00E069B6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69B6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владеть: </w:t>
            </w:r>
          </w:p>
          <w:p w:rsidR="00185AC9" w:rsidRPr="00E069B6" w:rsidRDefault="00185AC9" w:rsidP="00185A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069B6">
              <w:rPr>
                <w:rFonts w:ascii="Times New Roman" w:hAnsi="Times New Roman"/>
                <w:sz w:val="20"/>
                <w:szCs w:val="20"/>
              </w:rPr>
              <w:t>-</w:t>
            </w:r>
            <w:r w:rsidRPr="00F439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информацией по особо опасным инфекционным болезням животных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lastRenderedPageBreak/>
              <w:t>(зооантропонозам и антропозоонозам) на территорий Российской Федерации.</w:t>
            </w:r>
          </w:p>
        </w:tc>
      </w:tr>
    </w:tbl>
    <w:p w:rsidR="000B08A8" w:rsidRDefault="00055947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:rsidR="003F7220" w:rsidRDefault="003F7220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FE68B8" w:rsidRDefault="00FE68B8" w:rsidP="00FE68B8">
      <w:pPr>
        <w:pStyle w:val="ac"/>
        <w:spacing w:after="0"/>
        <w:ind w:firstLine="426"/>
        <w:jc w:val="both"/>
      </w:pPr>
      <w:r>
        <w:t xml:space="preserve">Дисциплина </w:t>
      </w:r>
      <w:r w:rsidRPr="00FE68B8">
        <w:t xml:space="preserve">«Эпизоотология и инфекционные болезни» относится к </w:t>
      </w:r>
      <w:r w:rsidR="005359B8">
        <w:t>Блоку 1</w:t>
      </w:r>
      <w:r w:rsidRPr="00FE68B8">
        <w:t xml:space="preserve"> базовая часть</w:t>
      </w:r>
      <w:r>
        <w:t xml:space="preserve"> рабочего учебного плана по специальности </w:t>
      </w:r>
      <w:r>
        <w:rPr>
          <w:color w:val="000000"/>
          <w:sz w:val="26"/>
          <w:szCs w:val="26"/>
        </w:rPr>
        <w:t>36.05.01 Ветеринария.</w:t>
      </w:r>
      <w:r w:rsidRPr="00FE68B8">
        <w:t xml:space="preserve"> </w:t>
      </w:r>
      <w:r>
        <w:t>Б</w:t>
      </w:r>
      <w:r w:rsidRPr="00FE68B8">
        <w:t>азируются на принципах материальной методологии, на знаниях по неорганической и аналитической химии, биологической химии, анатомии</w:t>
      </w:r>
      <w:r w:rsidR="001C5E61">
        <w:t xml:space="preserve"> животных</w:t>
      </w:r>
      <w:r w:rsidRPr="00FE68B8">
        <w:t>, физиологии и кормлению животных, ветеринарной фармакологии</w:t>
      </w:r>
      <w:r w:rsidR="001C5E61">
        <w:t>,</w:t>
      </w:r>
      <w:r w:rsidRPr="00FE68B8">
        <w:t xml:space="preserve"> клинической диагностике, патологической физиологии</w:t>
      </w:r>
      <w:r w:rsidR="001C5E61">
        <w:t>,</w:t>
      </w:r>
      <w:r w:rsidRPr="00FE68B8">
        <w:t xml:space="preserve"> патологической анатомии, микробиологии, вирусологи</w:t>
      </w:r>
      <w:r w:rsidR="001C5E61">
        <w:t xml:space="preserve">я </w:t>
      </w:r>
      <w:r w:rsidRPr="00FE68B8">
        <w:t>и</w:t>
      </w:r>
      <w:r w:rsidR="001C5E61">
        <w:t xml:space="preserve"> биотехнология.</w:t>
      </w:r>
    </w:p>
    <w:p w:rsidR="00D67A58" w:rsidRDefault="00D67A58" w:rsidP="00D67A5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Знать</w:t>
      </w:r>
      <w:r>
        <w:rPr>
          <w:rFonts w:ascii="Times New Roman" w:hAnsi="Times New Roman"/>
          <w:sz w:val="24"/>
          <w:szCs w:val="24"/>
        </w:rPr>
        <w:t xml:space="preserve">: физические и химические основы жизнедеятельности организма; устройство персонального компьютера, методы сбора и обработки информации, методы математической и вариационной статистики в биологической и ветеринарной науке; понятия о нозологии и этиологии болезней,  патогенез патологических процессов и особенности их проявления у различных видов животных; основные виды болезнетворных бактерий и грибов, их классификацию и методы диагностики; понятие об иммунитете и механизме иммунного ответа у животных; основные виды вирусов; биотехнологию защитных препаратов; классификацию лекарственных средств, принципы ветеринарной генетики при разведении животных; гигиенические параметры содержания животных, ветеринарно-санитарные требования к планировке сельскохозяйственных помещений; организацию и экономику ветеринарных мероприятий, организацию ветеринарного надзора, ветеринарный учет, отчетность и делопроизводство; </w:t>
      </w:r>
    </w:p>
    <w:p w:rsidR="00D67A58" w:rsidRDefault="00D67A58" w:rsidP="00D67A5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Уметь: </w:t>
      </w:r>
      <w:r>
        <w:rPr>
          <w:rFonts w:ascii="Times New Roman" w:hAnsi="Times New Roman"/>
          <w:sz w:val="24"/>
          <w:szCs w:val="24"/>
        </w:rPr>
        <w:t>использовать знания физиологии при оценке состояния животного; проводить бактериоскопию; отбирать материал для микробиологических и вирусологических исследований; определять чувствительность</w:t>
      </w:r>
      <w:r w:rsidR="00E4464E" w:rsidRPr="00E4464E">
        <w:rPr>
          <w:rFonts w:ascii="Times New Roman" w:hAnsi="Times New Roman"/>
          <w:sz w:val="24"/>
          <w:szCs w:val="24"/>
        </w:rPr>
        <w:t xml:space="preserve"> </w:t>
      </w:r>
      <w:r w:rsidR="00E4464E">
        <w:rPr>
          <w:rFonts w:ascii="Times New Roman" w:hAnsi="Times New Roman"/>
          <w:sz w:val="24"/>
          <w:szCs w:val="24"/>
        </w:rPr>
        <w:t>антибиотиков</w:t>
      </w:r>
      <w:r>
        <w:rPr>
          <w:rFonts w:ascii="Times New Roman" w:hAnsi="Times New Roman"/>
          <w:sz w:val="24"/>
          <w:szCs w:val="24"/>
        </w:rPr>
        <w:t xml:space="preserve">; определять гигиенические параметры в помещениях; использовать основные и специальные методы клинического исследования животных; оценивать результаты лабораторных исследований; проводить диспансеризацию, составлять клинически и физиологически обоснованные схемы лечения животных; </w:t>
      </w:r>
    </w:p>
    <w:p w:rsidR="00D67A58" w:rsidRDefault="00D67A58" w:rsidP="00D67A58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firstLine="540"/>
        <w:rPr>
          <w:b/>
          <w:i/>
        </w:rPr>
      </w:pPr>
      <w:r>
        <w:rPr>
          <w:b/>
        </w:rPr>
        <w:t>Владеть</w:t>
      </w:r>
      <w:r>
        <w:t>: навыками работы на лабораторном оборудовании; методами оценки топографии органов и систем организма; навыками по исследованию физиологических констант функций, методами наблюдения и эксперимента; знаниями  по механизмам развития болезни; врачебным мышлением, основными принципами охраны труда и безопасности работы биологическим материалом; техникой клинического обследования животных.</w:t>
      </w:r>
    </w:p>
    <w:p w:rsidR="00D67A58" w:rsidRDefault="00D67A58" w:rsidP="00FE68B8">
      <w:pPr>
        <w:pStyle w:val="ac"/>
        <w:spacing w:after="0"/>
        <w:ind w:firstLine="426"/>
        <w:jc w:val="both"/>
      </w:pPr>
    </w:p>
    <w:p w:rsidR="00976CB4" w:rsidRPr="00C307E9" w:rsidRDefault="00976CB4" w:rsidP="00FE68B8">
      <w:pPr>
        <w:pStyle w:val="ac"/>
        <w:spacing w:after="0"/>
        <w:ind w:firstLine="426"/>
        <w:jc w:val="both"/>
      </w:pPr>
      <w:r w:rsidRPr="00976CB4">
        <w:t>Последующие дисциплины</w:t>
      </w:r>
      <w:r>
        <w:t xml:space="preserve"> являются </w:t>
      </w:r>
      <w:r w:rsidR="005A7706" w:rsidRPr="00C307E9">
        <w:t>государственный</w:t>
      </w:r>
      <w:r w:rsidRPr="00C307E9">
        <w:t xml:space="preserve"> экзамен и выпускная квалификационная работа</w:t>
      </w:r>
    </w:p>
    <w:p w:rsidR="00D67A58" w:rsidRDefault="00D67A58" w:rsidP="00C307E9">
      <w:pPr>
        <w:pStyle w:val="ac"/>
        <w:spacing w:after="0"/>
        <w:ind w:firstLine="426"/>
        <w:jc w:val="both"/>
      </w:pPr>
    </w:p>
    <w:p w:rsidR="00750DBF" w:rsidRPr="00A6304B" w:rsidRDefault="00976CB4" w:rsidP="00C307E9">
      <w:pPr>
        <w:pStyle w:val="ac"/>
        <w:spacing w:after="0"/>
        <w:ind w:firstLine="426"/>
        <w:jc w:val="both"/>
      </w:pPr>
      <w:r>
        <w:t xml:space="preserve"> </w:t>
      </w:r>
      <w:r w:rsidR="00750DBF" w:rsidRPr="00E069B6">
        <w:t xml:space="preserve">Дисциплина </w:t>
      </w:r>
      <w:r w:rsidR="00AA7183">
        <w:t>«Эпизоотология</w:t>
      </w:r>
      <w:r w:rsidR="00AA7183" w:rsidRPr="00AA7183">
        <w:rPr>
          <w:b/>
          <w:sz w:val="28"/>
          <w:szCs w:val="28"/>
        </w:rPr>
        <w:t xml:space="preserve"> </w:t>
      </w:r>
      <w:r w:rsidR="00AA7183" w:rsidRPr="00AA7183">
        <w:t>и инфекционные болезни</w:t>
      </w:r>
      <w:r w:rsidR="00AA7183">
        <w:t xml:space="preserve">» </w:t>
      </w:r>
      <w:r w:rsidR="00750DBF" w:rsidRPr="00E069B6">
        <w:t>изучается на _</w:t>
      </w:r>
      <w:r w:rsidR="00FE68B8">
        <w:t>4,5</w:t>
      </w:r>
      <w:r w:rsidR="00750DBF" w:rsidRPr="00E069B6">
        <w:t>_ курс</w:t>
      </w:r>
      <w:r w:rsidR="00FE68B8">
        <w:t>ах</w:t>
      </w:r>
      <w:r w:rsidR="00A6304B" w:rsidRPr="00A6304B">
        <w:rPr>
          <w:color w:val="FF0000"/>
        </w:rPr>
        <w:t xml:space="preserve">  </w:t>
      </w:r>
      <w:r w:rsidR="00A6304B">
        <w:t>в __</w:t>
      </w:r>
      <w:r w:rsidR="00FE68B8">
        <w:t>8,9,10</w:t>
      </w:r>
      <w:r w:rsidR="00A6304B">
        <w:t>__ семестр</w:t>
      </w:r>
      <w:r w:rsidR="00FE68B8">
        <w:t>ах</w:t>
      </w:r>
      <w:r w:rsidR="00A6304B">
        <w:rPr>
          <w:color w:val="FF0000"/>
        </w:rPr>
        <w:t xml:space="preserve"> </w:t>
      </w:r>
      <w:r w:rsidR="00A6304B" w:rsidRPr="00FE68B8">
        <w:t>по о</w:t>
      </w:r>
      <w:r w:rsidR="00471199" w:rsidRPr="00FE68B8">
        <w:t xml:space="preserve">чной форме </w:t>
      </w:r>
      <w:r w:rsidR="00FE68B8">
        <w:t>обучении,</w:t>
      </w:r>
      <w:r w:rsidR="00471199">
        <w:rPr>
          <w:color w:val="FF0000"/>
        </w:rPr>
        <w:t xml:space="preserve"> </w:t>
      </w:r>
      <w:r w:rsidR="00471199" w:rsidRPr="00E069B6">
        <w:t>на _</w:t>
      </w:r>
      <w:r w:rsidR="00FE68B8">
        <w:t>5,6</w:t>
      </w:r>
      <w:r w:rsidR="00471199" w:rsidRPr="00E069B6">
        <w:t>_ курс</w:t>
      </w:r>
      <w:r w:rsidR="00FE68B8">
        <w:t>ах</w:t>
      </w:r>
      <w:r w:rsidR="00471199" w:rsidRPr="00A6304B">
        <w:rPr>
          <w:color w:val="FF0000"/>
        </w:rPr>
        <w:t xml:space="preserve"> </w:t>
      </w:r>
      <w:r w:rsidR="00471199">
        <w:t>в _</w:t>
      </w:r>
      <w:r w:rsidR="00FE68B8">
        <w:t>10,</w:t>
      </w:r>
      <w:r w:rsidR="008703D9">
        <w:t>11</w:t>
      </w:r>
      <w:r w:rsidR="00FE68B8">
        <w:t>,</w:t>
      </w:r>
      <w:r w:rsidR="008703D9">
        <w:t>12</w:t>
      </w:r>
      <w:r w:rsidR="00471199">
        <w:t xml:space="preserve">_ </w:t>
      </w:r>
      <w:r w:rsidR="00471199" w:rsidRPr="00FE68B8">
        <w:t>семестр</w:t>
      </w:r>
      <w:r w:rsidR="00FE68B8" w:rsidRPr="00FE68B8">
        <w:t>ах</w:t>
      </w:r>
      <w:r w:rsidR="00471199" w:rsidRPr="00FE68B8">
        <w:t xml:space="preserve"> – заочной форме</w:t>
      </w:r>
      <w:r w:rsidR="00FE68B8">
        <w:t xml:space="preserve"> и </w:t>
      </w:r>
      <w:r w:rsidR="00FE68B8" w:rsidRPr="00E069B6">
        <w:t>на _</w:t>
      </w:r>
      <w:r w:rsidR="00FE68B8">
        <w:t>5,6</w:t>
      </w:r>
      <w:r w:rsidR="00FE68B8" w:rsidRPr="00E069B6">
        <w:t>_ курс</w:t>
      </w:r>
      <w:r w:rsidR="00FE68B8">
        <w:t>ах</w:t>
      </w:r>
      <w:r w:rsidR="00FE68B8" w:rsidRPr="00A6304B">
        <w:rPr>
          <w:color w:val="FF0000"/>
        </w:rPr>
        <w:t xml:space="preserve"> </w:t>
      </w:r>
      <w:r w:rsidR="00FE68B8">
        <w:t>в _10,</w:t>
      </w:r>
      <w:r w:rsidR="008703D9">
        <w:t>11</w:t>
      </w:r>
      <w:r w:rsidR="00FE68B8">
        <w:t>,</w:t>
      </w:r>
      <w:r w:rsidR="008703D9">
        <w:t>12</w:t>
      </w:r>
      <w:r w:rsidR="00FE68B8">
        <w:t xml:space="preserve">_ </w:t>
      </w:r>
      <w:r w:rsidR="00FE68B8" w:rsidRPr="00FE68B8">
        <w:t>семестрах</w:t>
      </w:r>
      <w:r w:rsidR="00FE68B8">
        <w:t>– очно-заочной форме</w:t>
      </w:r>
      <w:r w:rsidR="00471199" w:rsidRPr="00FE68B8">
        <w:t>.</w:t>
      </w: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7A58" w:rsidRDefault="00D67A58" w:rsidP="00234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7220" w:rsidRDefault="003F7220" w:rsidP="00234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7A58" w:rsidRDefault="00D67A58" w:rsidP="00234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7A58" w:rsidRDefault="00D67A58" w:rsidP="00234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7A58" w:rsidRDefault="00D67A58" w:rsidP="00234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7A58" w:rsidRDefault="00D67A58" w:rsidP="002344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750DBF" w:rsidRDefault="00750DBF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>Общая трудоемкость дисциплины составляет __</w:t>
      </w:r>
      <w:r w:rsidR="00FE68B8">
        <w:rPr>
          <w:rFonts w:ascii="Times New Roman" w:hAnsi="Times New Roman"/>
          <w:sz w:val="24"/>
          <w:szCs w:val="24"/>
        </w:rPr>
        <w:t>324</w:t>
      </w:r>
      <w:r w:rsidRPr="00E069B6">
        <w:rPr>
          <w:rFonts w:ascii="Times New Roman" w:hAnsi="Times New Roman"/>
          <w:sz w:val="24"/>
          <w:szCs w:val="24"/>
        </w:rPr>
        <w:t>__</w:t>
      </w:r>
      <w:r w:rsidR="0065658B">
        <w:rPr>
          <w:rFonts w:ascii="Times New Roman" w:hAnsi="Times New Roman"/>
          <w:sz w:val="24"/>
          <w:szCs w:val="24"/>
        </w:rPr>
        <w:t>часов ( _</w:t>
      </w:r>
      <w:r w:rsidR="000D0B7E">
        <w:rPr>
          <w:rFonts w:ascii="Times New Roman" w:hAnsi="Times New Roman"/>
          <w:sz w:val="24"/>
          <w:szCs w:val="24"/>
        </w:rPr>
        <w:t>9</w:t>
      </w:r>
      <w:r w:rsidR="0065658B">
        <w:rPr>
          <w:rFonts w:ascii="Times New Roman" w:hAnsi="Times New Roman"/>
          <w:sz w:val="24"/>
          <w:szCs w:val="24"/>
        </w:rPr>
        <w:t>_зачетных единиц)</w:t>
      </w:r>
    </w:p>
    <w:p w:rsidR="00471199" w:rsidRDefault="00471199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11"/>
        <w:tblW w:w="9655" w:type="dxa"/>
        <w:tblLayout w:type="fixed"/>
        <w:tblLook w:val="04A0" w:firstRow="1" w:lastRow="0" w:firstColumn="1" w:lastColumn="0" w:noHBand="0" w:noVBand="1"/>
      </w:tblPr>
      <w:tblGrid>
        <w:gridCol w:w="2093"/>
        <w:gridCol w:w="709"/>
        <w:gridCol w:w="567"/>
        <w:gridCol w:w="567"/>
        <w:gridCol w:w="567"/>
        <w:gridCol w:w="708"/>
        <w:gridCol w:w="567"/>
        <w:gridCol w:w="567"/>
        <w:gridCol w:w="709"/>
        <w:gridCol w:w="709"/>
        <w:gridCol w:w="567"/>
        <w:gridCol w:w="567"/>
        <w:gridCol w:w="758"/>
      </w:tblGrid>
      <w:tr w:rsidR="00631ACD" w:rsidRPr="00631ACD" w:rsidTr="00990B07">
        <w:tc>
          <w:tcPr>
            <w:tcW w:w="2093" w:type="dxa"/>
            <w:vMerge w:val="restart"/>
          </w:tcPr>
          <w:p w:rsidR="00631ACD" w:rsidRPr="007A6AD5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31ACD" w:rsidRPr="007A6AD5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Вид учебной работы</w:t>
            </w:r>
          </w:p>
        </w:tc>
        <w:tc>
          <w:tcPr>
            <w:tcW w:w="2410" w:type="dxa"/>
            <w:gridSpan w:val="4"/>
          </w:tcPr>
          <w:p w:rsidR="00631ACD" w:rsidRPr="007A6AD5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Очная форма</w:t>
            </w:r>
          </w:p>
        </w:tc>
        <w:tc>
          <w:tcPr>
            <w:tcW w:w="2551" w:type="dxa"/>
            <w:gridSpan w:val="4"/>
          </w:tcPr>
          <w:p w:rsidR="00631ACD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Очно-заочная форма</w:t>
            </w:r>
          </w:p>
        </w:tc>
        <w:tc>
          <w:tcPr>
            <w:tcW w:w="2601" w:type="dxa"/>
            <w:gridSpan w:val="4"/>
          </w:tcPr>
          <w:p w:rsidR="00631ACD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Заочная форма</w:t>
            </w:r>
          </w:p>
        </w:tc>
      </w:tr>
      <w:tr w:rsidR="00631ACD" w:rsidRPr="00631ACD" w:rsidTr="00990B07">
        <w:tc>
          <w:tcPr>
            <w:tcW w:w="2093" w:type="dxa"/>
            <w:vMerge/>
          </w:tcPr>
          <w:p w:rsidR="00631ACD" w:rsidRPr="007A6AD5" w:rsidRDefault="00631ACD" w:rsidP="00631A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631ACD" w:rsidRPr="007A6AD5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всего часов</w:t>
            </w:r>
          </w:p>
        </w:tc>
        <w:tc>
          <w:tcPr>
            <w:tcW w:w="1701" w:type="dxa"/>
            <w:gridSpan w:val="3"/>
          </w:tcPr>
          <w:p w:rsidR="00631ACD" w:rsidRPr="007A6AD5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семестр</w:t>
            </w:r>
          </w:p>
        </w:tc>
        <w:tc>
          <w:tcPr>
            <w:tcW w:w="708" w:type="dxa"/>
            <w:vMerge w:val="restart"/>
          </w:tcPr>
          <w:p w:rsidR="00631ACD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всего часов</w:t>
            </w:r>
          </w:p>
        </w:tc>
        <w:tc>
          <w:tcPr>
            <w:tcW w:w="1843" w:type="dxa"/>
            <w:gridSpan w:val="3"/>
          </w:tcPr>
          <w:p w:rsidR="00631ACD" w:rsidRPr="007A6AD5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семестр</w:t>
            </w:r>
          </w:p>
        </w:tc>
        <w:tc>
          <w:tcPr>
            <w:tcW w:w="709" w:type="dxa"/>
            <w:vMerge w:val="restart"/>
          </w:tcPr>
          <w:p w:rsidR="00631ACD" w:rsidRPr="00990B07" w:rsidRDefault="00990B07" w:rsidP="00631ACD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990B07">
              <w:rPr>
                <w:rFonts w:ascii="Times New Roman" w:hAnsi="Times New Roman"/>
                <w:sz w:val="19"/>
                <w:szCs w:val="19"/>
              </w:rPr>
              <w:t>всего часов</w:t>
            </w:r>
          </w:p>
        </w:tc>
        <w:tc>
          <w:tcPr>
            <w:tcW w:w="1892" w:type="dxa"/>
            <w:gridSpan w:val="3"/>
          </w:tcPr>
          <w:p w:rsidR="00631ACD" w:rsidRPr="007A6AD5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семестр</w:t>
            </w:r>
          </w:p>
        </w:tc>
      </w:tr>
      <w:tr w:rsidR="00990B07" w:rsidRPr="00631ACD" w:rsidTr="00990B07">
        <w:tc>
          <w:tcPr>
            <w:tcW w:w="2093" w:type="dxa"/>
            <w:vMerge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312D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0D0B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312D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0B07" w:rsidRPr="00DC7F21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0D0B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" w:type="dxa"/>
            <w:tcBorders>
              <w:bottom w:val="single" w:sz="4" w:space="0" w:color="auto"/>
            </w:tcBorders>
          </w:tcPr>
          <w:p w:rsidR="00990B07" w:rsidRPr="00DC7F21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990B07" w:rsidRPr="00631ACD" w:rsidTr="00990B07">
        <w:tc>
          <w:tcPr>
            <w:tcW w:w="2093" w:type="dxa"/>
            <w:shd w:val="pct12" w:color="auto" w:fill="auto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Аудиторные занятия (всего)</w:t>
            </w:r>
          </w:p>
        </w:tc>
        <w:tc>
          <w:tcPr>
            <w:tcW w:w="709" w:type="dxa"/>
            <w:shd w:val="pct12" w:color="auto" w:fill="auto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567" w:type="dxa"/>
            <w:shd w:val="pct12" w:color="auto" w:fill="auto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567" w:type="dxa"/>
            <w:shd w:val="pct12" w:color="auto" w:fill="auto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shd w:val="pct12" w:color="auto" w:fill="auto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08" w:type="dxa"/>
            <w:shd w:val="pct12" w:color="auto" w:fill="auto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shd w:val="pct12" w:color="auto" w:fill="auto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pct12" w:color="auto" w:fill="auto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shd w:val="pct12" w:color="auto" w:fill="auto"/>
          </w:tcPr>
          <w:p w:rsidR="00990B07" w:rsidRPr="00312D3C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pct12" w:color="auto" w:fill="auto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shd w:val="pct12" w:color="auto" w:fill="auto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pct12" w:color="auto" w:fill="auto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58" w:type="dxa"/>
            <w:shd w:val="pct12" w:color="auto" w:fill="auto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990B07" w:rsidRPr="00631ACD" w:rsidTr="00990B07">
        <w:tc>
          <w:tcPr>
            <w:tcW w:w="2093" w:type="dxa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09" w:type="dxa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7A6AD5" w:rsidRDefault="00990B07" w:rsidP="000D0B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90B07" w:rsidRPr="00312D3C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2D3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90B07" w:rsidRPr="00631ACD" w:rsidTr="00990B07">
        <w:tc>
          <w:tcPr>
            <w:tcW w:w="2093" w:type="dxa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709" w:type="dxa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567" w:type="dxa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990B07" w:rsidRPr="00312D3C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" w:type="dxa"/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990B07" w:rsidRPr="00631ACD" w:rsidTr="00990B07">
        <w:tc>
          <w:tcPr>
            <w:tcW w:w="2093" w:type="dxa"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Лабораторные занятия (ЛЗ)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0B07" w:rsidRPr="00312D3C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" w:type="dxa"/>
            <w:tcBorders>
              <w:bottom w:val="single" w:sz="4" w:space="0" w:color="auto"/>
            </w:tcBorders>
          </w:tcPr>
          <w:p w:rsidR="00990B07" w:rsidRPr="007A6AD5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990B07" w:rsidRPr="00631ACD" w:rsidTr="00990B07">
        <w:tc>
          <w:tcPr>
            <w:tcW w:w="2093" w:type="dxa"/>
            <w:shd w:val="pct12" w:color="auto" w:fill="auto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Самостоятельная работа (всего)</w:t>
            </w:r>
          </w:p>
        </w:tc>
        <w:tc>
          <w:tcPr>
            <w:tcW w:w="709" w:type="dxa"/>
            <w:shd w:val="pct12" w:color="auto" w:fill="auto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567" w:type="dxa"/>
            <w:shd w:val="pct12" w:color="auto" w:fill="auto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shd w:val="pct12" w:color="auto" w:fill="auto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shd w:val="pct12" w:color="auto" w:fill="auto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08" w:type="dxa"/>
            <w:shd w:val="pct12" w:color="auto" w:fill="auto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254</w:t>
            </w:r>
          </w:p>
        </w:tc>
        <w:tc>
          <w:tcPr>
            <w:tcW w:w="567" w:type="dxa"/>
            <w:shd w:val="pct12" w:color="auto" w:fill="auto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567" w:type="dxa"/>
            <w:shd w:val="pct12" w:color="auto" w:fill="auto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709" w:type="dxa"/>
            <w:shd w:val="pct12" w:color="auto" w:fill="auto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709" w:type="dxa"/>
            <w:shd w:val="pct12" w:color="auto" w:fill="auto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282</w:t>
            </w:r>
          </w:p>
        </w:tc>
        <w:tc>
          <w:tcPr>
            <w:tcW w:w="567" w:type="dxa"/>
            <w:shd w:val="pct12" w:color="auto" w:fill="auto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567" w:type="dxa"/>
            <w:shd w:val="pct12" w:color="auto" w:fill="auto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758" w:type="dxa"/>
            <w:shd w:val="pct12" w:color="auto" w:fill="auto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990B07" w:rsidRPr="00631ACD" w:rsidTr="00990B07">
        <w:tc>
          <w:tcPr>
            <w:tcW w:w="2093" w:type="dxa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09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90B07" w:rsidRPr="00976CB4" w:rsidRDefault="00990B07" w:rsidP="000D0B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90B07" w:rsidRPr="00631ACD" w:rsidTr="00990B07">
        <w:tc>
          <w:tcPr>
            <w:tcW w:w="2093" w:type="dxa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подготовка к занятиям </w:t>
            </w:r>
          </w:p>
        </w:tc>
        <w:tc>
          <w:tcPr>
            <w:tcW w:w="709" w:type="dxa"/>
          </w:tcPr>
          <w:p w:rsidR="00990B07" w:rsidRPr="00976CB4" w:rsidRDefault="00990B07" w:rsidP="00DC7F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76C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8" w:type="dxa"/>
            <w:vMerge w:val="restart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171</w:t>
            </w:r>
          </w:p>
        </w:tc>
        <w:tc>
          <w:tcPr>
            <w:tcW w:w="567" w:type="dxa"/>
            <w:vMerge w:val="restart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567" w:type="dxa"/>
            <w:vMerge w:val="restart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709" w:type="dxa"/>
            <w:vMerge w:val="restart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709" w:type="dxa"/>
            <w:vMerge w:val="restart"/>
          </w:tcPr>
          <w:p w:rsidR="00990B07" w:rsidRPr="00976CB4" w:rsidRDefault="005359B8" w:rsidP="00976C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567" w:type="dxa"/>
            <w:vMerge w:val="restart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567" w:type="dxa"/>
            <w:vMerge w:val="restart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758" w:type="dxa"/>
            <w:vMerge w:val="restart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990B07" w:rsidRPr="00631ACD" w:rsidTr="00990B07">
        <w:tc>
          <w:tcPr>
            <w:tcW w:w="2093" w:type="dxa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709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76C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vMerge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8" w:type="dxa"/>
            <w:vMerge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90B07" w:rsidRPr="00631ACD" w:rsidTr="00990B07">
        <w:tc>
          <w:tcPr>
            <w:tcW w:w="2093" w:type="dxa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709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76C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76C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6CB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76C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5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90B07" w:rsidRPr="00631ACD" w:rsidTr="00990B07">
        <w:tc>
          <w:tcPr>
            <w:tcW w:w="2093" w:type="dxa"/>
          </w:tcPr>
          <w:p w:rsidR="00990B07" w:rsidRPr="007A6AD5" w:rsidRDefault="00990B07" w:rsidP="00265D7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</w:t>
            </w: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работа</w:t>
            </w:r>
          </w:p>
        </w:tc>
        <w:tc>
          <w:tcPr>
            <w:tcW w:w="709" w:type="dxa"/>
          </w:tcPr>
          <w:p w:rsidR="00990B07" w:rsidRPr="000A1A22" w:rsidRDefault="00942011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A22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990B07" w:rsidRPr="00976CB4" w:rsidRDefault="00942011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990B07" w:rsidRPr="00631ACD" w:rsidTr="00990B07">
        <w:tc>
          <w:tcPr>
            <w:tcW w:w="2093" w:type="dxa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Контрольные работы</w:t>
            </w:r>
          </w:p>
        </w:tc>
        <w:tc>
          <w:tcPr>
            <w:tcW w:w="709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B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90B07" w:rsidRPr="00A96A44" w:rsidTr="00990B07">
        <w:tc>
          <w:tcPr>
            <w:tcW w:w="2093" w:type="dxa"/>
          </w:tcPr>
          <w:p w:rsidR="00990B07" w:rsidRPr="00A96A44" w:rsidRDefault="00990B07" w:rsidP="003570C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A96A4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709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58" w:type="dxa"/>
          </w:tcPr>
          <w:p w:rsidR="00990B07" w:rsidRPr="00976CB4" w:rsidRDefault="00990B07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B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90B07" w:rsidRPr="00631ACD" w:rsidTr="00990B07">
        <w:tc>
          <w:tcPr>
            <w:tcW w:w="2093" w:type="dxa"/>
            <w:tcBorders>
              <w:bottom w:val="single" w:sz="4" w:space="0" w:color="auto"/>
            </w:tcBorders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промежуточной аттестации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зачёт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976CB4" w:rsidRDefault="00990B07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экз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зачёт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90B07" w:rsidRPr="00976CB4" w:rsidRDefault="00990B07" w:rsidP="00CB406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зачёт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экзамен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зачёт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зачёт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экзамен</w:t>
            </w:r>
          </w:p>
        </w:tc>
        <w:tc>
          <w:tcPr>
            <w:tcW w:w="758" w:type="dxa"/>
            <w:tcBorders>
              <w:bottom w:val="single" w:sz="4" w:space="0" w:color="auto"/>
            </w:tcBorders>
          </w:tcPr>
          <w:p w:rsidR="00990B07" w:rsidRPr="00976CB4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6CB4">
              <w:rPr>
                <w:rFonts w:ascii="Times New Roman" w:hAnsi="Times New Roman"/>
                <w:sz w:val="16"/>
                <w:szCs w:val="16"/>
              </w:rPr>
              <w:t>зачёт</w:t>
            </w:r>
          </w:p>
        </w:tc>
      </w:tr>
      <w:tr w:rsidR="00990B07" w:rsidRPr="00631ACD" w:rsidTr="00990B07">
        <w:tc>
          <w:tcPr>
            <w:tcW w:w="2093" w:type="dxa"/>
            <w:shd w:val="pct12" w:color="auto" w:fill="auto"/>
          </w:tcPr>
          <w:p w:rsidR="00990B07" w:rsidRPr="007A6AD5" w:rsidRDefault="00990B07" w:rsidP="00631AC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Общая трудоемкость</w:t>
            </w:r>
          </w:p>
        </w:tc>
        <w:tc>
          <w:tcPr>
            <w:tcW w:w="709" w:type="dxa"/>
            <w:shd w:val="pct12" w:color="auto" w:fill="auto"/>
          </w:tcPr>
          <w:p w:rsidR="00990B07" w:rsidRPr="007A6AD5" w:rsidRDefault="00990B07" w:rsidP="00FB21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6AD5">
              <w:rPr>
                <w:rFonts w:ascii="Times New Roman" w:hAnsi="Times New Roman"/>
                <w:b/>
                <w:sz w:val="20"/>
                <w:szCs w:val="20"/>
              </w:rPr>
              <w:t>324</w:t>
            </w:r>
          </w:p>
          <w:p w:rsidR="00990B07" w:rsidRPr="007A6AD5" w:rsidRDefault="00990B07" w:rsidP="00FB21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6AD5">
              <w:rPr>
                <w:rFonts w:ascii="Times New Roman" w:hAnsi="Times New Roman"/>
                <w:b/>
                <w:sz w:val="20"/>
                <w:szCs w:val="20"/>
              </w:rPr>
              <w:t>9 з.е.</w:t>
            </w:r>
          </w:p>
        </w:tc>
        <w:tc>
          <w:tcPr>
            <w:tcW w:w="567" w:type="dxa"/>
            <w:shd w:val="pct12" w:color="auto" w:fill="auto"/>
          </w:tcPr>
          <w:p w:rsidR="00990B07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144</w:t>
            </w:r>
          </w:p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з.е.</w:t>
            </w:r>
          </w:p>
        </w:tc>
        <w:tc>
          <w:tcPr>
            <w:tcW w:w="567" w:type="dxa"/>
            <w:shd w:val="pct12" w:color="auto" w:fill="auto"/>
          </w:tcPr>
          <w:p w:rsidR="00990B07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</w:t>
            </w:r>
          </w:p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з.е.</w:t>
            </w:r>
          </w:p>
        </w:tc>
        <w:tc>
          <w:tcPr>
            <w:tcW w:w="567" w:type="dxa"/>
            <w:shd w:val="pct12" w:color="auto" w:fill="auto"/>
          </w:tcPr>
          <w:p w:rsidR="00990B07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з.е.</w:t>
            </w:r>
          </w:p>
        </w:tc>
        <w:tc>
          <w:tcPr>
            <w:tcW w:w="708" w:type="dxa"/>
            <w:shd w:val="pct12" w:color="auto" w:fill="auto"/>
          </w:tcPr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6AD5">
              <w:rPr>
                <w:rFonts w:ascii="Times New Roman" w:hAnsi="Times New Roman"/>
                <w:b/>
                <w:sz w:val="20"/>
                <w:szCs w:val="20"/>
              </w:rPr>
              <w:t>324</w:t>
            </w:r>
          </w:p>
          <w:p w:rsidR="00990B07" w:rsidRPr="007A6AD5" w:rsidRDefault="00990B07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6AD5">
              <w:rPr>
                <w:rFonts w:ascii="Times New Roman" w:hAnsi="Times New Roman"/>
                <w:b/>
                <w:sz w:val="20"/>
                <w:szCs w:val="20"/>
              </w:rPr>
              <w:t>9 з.е.</w:t>
            </w:r>
          </w:p>
        </w:tc>
        <w:tc>
          <w:tcPr>
            <w:tcW w:w="567" w:type="dxa"/>
            <w:shd w:val="pct12" w:color="auto" w:fill="auto"/>
          </w:tcPr>
          <w:p w:rsidR="00990B07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144</w:t>
            </w:r>
          </w:p>
          <w:p w:rsidR="00990B07" w:rsidRPr="007A6AD5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з.е.</w:t>
            </w:r>
          </w:p>
        </w:tc>
        <w:tc>
          <w:tcPr>
            <w:tcW w:w="567" w:type="dxa"/>
            <w:shd w:val="pct12" w:color="auto" w:fill="auto"/>
          </w:tcPr>
          <w:p w:rsidR="00990B07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</w:t>
            </w:r>
          </w:p>
          <w:p w:rsidR="00990B07" w:rsidRPr="007A6AD5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з.е.</w:t>
            </w:r>
          </w:p>
        </w:tc>
        <w:tc>
          <w:tcPr>
            <w:tcW w:w="709" w:type="dxa"/>
            <w:shd w:val="pct12" w:color="auto" w:fill="auto"/>
          </w:tcPr>
          <w:p w:rsidR="00990B07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  <w:p w:rsidR="00990B07" w:rsidRPr="007A6AD5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з.е.</w:t>
            </w:r>
          </w:p>
        </w:tc>
        <w:tc>
          <w:tcPr>
            <w:tcW w:w="709" w:type="dxa"/>
            <w:shd w:val="pct12" w:color="auto" w:fill="auto"/>
          </w:tcPr>
          <w:p w:rsidR="00990B07" w:rsidRPr="007A6AD5" w:rsidRDefault="00990B07" w:rsidP="00FB21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6AD5">
              <w:rPr>
                <w:rFonts w:ascii="Times New Roman" w:hAnsi="Times New Roman"/>
                <w:b/>
                <w:sz w:val="20"/>
                <w:szCs w:val="20"/>
              </w:rPr>
              <w:t>324</w:t>
            </w:r>
          </w:p>
          <w:p w:rsidR="00990B07" w:rsidRPr="007A6AD5" w:rsidRDefault="00990B07" w:rsidP="00FB210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7A6AD5">
              <w:rPr>
                <w:rFonts w:ascii="Times New Roman" w:hAnsi="Times New Roman"/>
                <w:b/>
                <w:sz w:val="20"/>
                <w:szCs w:val="20"/>
              </w:rPr>
              <w:t>9 з.е.</w:t>
            </w:r>
          </w:p>
        </w:tc>
        <w:tc>
          <w:tcPr>
            <w:tcW w:w="567" w:type="dxa"/>
            <w:shd w:val="pct12" w:color="auto" w:fill="auto"/>
          </w:tcPr>
          <w:p w:rsidR="00990B07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144</w:t>
            </w:r>
          </w:p>
          <w:p w:rsidR="00990B07" w:rsidRPr="007A6AD5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з.е.</w:t>
            </w:r>
          </w:p>
        </w:tc>
        <w:tc>
          <w:tcPr>
            <w:tcW w:w="567" w:type="dxa"/>
            <w:shd w:val="pct12" w:color="auto" w:fill="auto"/>
          </w:tcPr>
          <w:p w:rsidR="00990B07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</w:t>
            </w:r>
          </w:p>
          <w:p w:rsidR="00990B07" w:rsidRPr="007A6AD5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з.е.</w:t>
            </w:r>
          </w:p>
        </w:tc>
        <w:tc>
          <w:tcPr>
            <w:tcW w:w="758" w:type="dxa"/>
            <w:shd w:val="pct12" w:color="auto" w:fill="auto"/>
          </w:tcPr>
          <w:p w:rsidR="00990B07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  <w:p w:rsidR="00990B07" w:rsidRPr="007A6AD5" w:rsidRDefault="00990B07" w:rsidP="00AE4ED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з.е.</w:t>
            </w:r>
          </w:p>
        </w:tc>
      </w:tr>
    </w:tbl>
    <w:p w:rsidR="00C307E9" w:rsidRDefault="00C307E9" w:rsidP="00631ACD"/>
    <w:p w:rsidR="00C307E9" w:rsidRDefault="00C307E9">
      <w:pPr>
        <w:spacing w:after="0" w:line="240" w:lineRule="auto"/>
      </w:pPr>
      <w:r>
        <w:br w:type="page"/>
      </w: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4. Содержание дисциплины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3"/>
        <w:gridCol w:w="2471"/>
        <w:gridCol w:w="6231"/>
      </w:tblGrid>
      <w:tr w:rsidR="007E6992" w:rsidRPr="00D77354" w:rsidTr="003F7220">
        <w:tc>
          <w:tcPr>
            <w:tcW w:w="643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471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31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7E6992" w:rsidRPr="00D77354" w:rsidTr="003F7220">
        <w:tc>
          <w:tcPr>
            <w:tcW w:w="643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71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Предмет и задачи эпизоотологии.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История развития эпизоотологии и её достижения.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Роль отечественных учёных в развитии эпизоотологии, изучении и ликвидации инфекционных болезней  животных и экономическая эффективность противоэпизоотических мероприятий.</w:t>
            </w:r>
          </w:p>
          <w:p w:rsidR="007E6992" w:rsidRPr="00D77354" w:rsidRDefault="007E6992" w:rsidP="007E6992">
            <w:pPr>
              <w:pStyle w:val="23"/>
              <w:jc w:val="both"/>
              <w:rPr>
                <w:szCs w:val="24"/>
              </w:rPr>
            </w:pPr>
            <w:r w:rsidRPr="00D77354">
              <w:rPr>
                <w:szCs w:val="24"/>
              </w:rPr>
              <w:t xml:space="preserve"> </w:t>
            </w:r>
          </w:p>
        </w:tc>
      </w:tr>
      <w:tr w:rsidR="007E6992" w:rsidRPr="00D77354" w:rsidTr="003F7220">
        <w:trPr>
          <w:trHeight w:val="1279"/>
        </w:trPr>
        <w:tc>
          <w:tcPr>
            <w:tcW w:w="643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1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</w:tc>
        <w:tc>
          <w:tcPr>
            <w:tcW w:w="6231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Эпизоотологические аспекты инфекции и иммунитета. Эпизоотический процесс. Эпизоотический очаг и природная  очаговость инфекционных  болезней.  Номенклатура, эволюция и классификация инфекционных болезней  животных.   Основы эпизоотологического исследования, эпизоотологическое обследование.</w:t>
            </w:r>
            <w:r w:rsidRPr="00D7735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Значение эпизоотологического мониторинга в современной ветеринарии, основы эпизоотологического надзора и прогнозирования. </w:t>
            </w:r>
            <w:r w:rsidRPr="00D7735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77354">
              <w:rPr>
                <w:rFonts w:ascii="Times New Roman" w:hAnsi="Times New Roman"/>
                <w:sz w:val="24"/>
                <w:szCs w:val="24"/>
              </w:rPr>
              <w:t>Эпизоотологический мониторинг, основы эпизоотологического прогнозирования и эпизоотологического надзора. Противоэпизоотические мероприятия. Профилактика, контроль и меры борьбы с инфекционными болезнями животных. Терапия и лечебно-профилактические мероприятия при инфекционных болезнях.</w:t>
            </w:r>
          </w:p>
        </w:tc>
      </w:tr>
      <w:tr w:rsidR="007E6992" w:rsidRPr="00D77354" w:rsidTr="003F7220">
        <w:trPr>
          <w:trHeight w:val="1343"/>
        </w:trPr>
        <w:tc>
          <w:tcPr>
            <w:tcW w:w="643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71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Неспецифическая профилактика </w:t>
            </w:r>
          </w:p>
        </w:tc>
        <w:tc>
          <w:tcPr>
            <w:tcW w:w="6231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Значение и роль ветеринарной санитарии в профилактике инфекционных болезней и получении продуктов животноводства высокого качества. Место и значение дезинфекции, дератизации и дезинсекции в комплексе противоэпизоотических мероприятий. Виды, методы и средства дезинфекции. Дезинфектанты различных классов. Организация и техника проведения дезинфекции различных животноводческих объектов, предприятий переработки животноводческой продукции, на транспорте. Дезинфекция помещений в присутствии животных. Утилизация трупов, отходов животноводства и навоза. Организация и механизации дезинфекционных работ. Виды, методы и средства дератизации и дезинсекции. Методы контроля эффективности дезинфекции, дезинсекции и дератизации.</w:t>
            </w:r>
          </w:p>
        </w:tc>
      </w:tr>
      <w:tr w:rsidR="007E6992" w:rsidRPr="00D77354" w:rsidTr="003F7220">
        <w:tc>
          <w:tcPr>
            <w:tcW w:w="643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71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Болезни общие для многих или нескольких видов животных </w:t>
            </w:r>
          </w:p>
        </w:tc>
        <w:tc>
          <w:tcPr>
            <w:tcW w:w="6231" w:type="dxa"/>
          </w:tcPr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Сибирская язва, Туберкулёз животных и птиц, Бруцеллез,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Некробактериоз, Лептоспироз, Пастереллез, Листериоз,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Бешенство, Ящур, Болезнь Ауески, Дерматомикозы, Сальманелёзы.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Определение болезни. История, этиология, патогенез, клинические признаки, патоморфологические изменения.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Диагноз, дифференциальный диагноз, профилактика, меры борьбы и терапия</w:t>
            </w:r>
          </w:p>
        </w:tc>
      </w:tr>
      <w:tr w:rsidR="007E6992" w:rsidRPr="00D77354" w:rsidTr="003F7220">
        <w:tc>
          <w:tcPr>
            <w:tcW w:w="643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71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1" w:type="dxa"/>
          </w:tcPr>
          <w:p w:rsidR="003F7220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Эмфизематозный карбункул, Инфекционный ринотрахеит, парагрипп-3, вирусная диарея, Лейкоз, </w:t>
            </w:r>
            <w:r w:rsidR="003F7220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  <w:p w:rsidR="003F7220" w:rsidRDefault="003F7220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lastRenderedPageBreak/>
              <w:t>Паратуберкулез.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Определение болезни. История, этиология, патогенез, клинические признаки, патоморфологические изменения.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Диагноз, дифференциальный диагноз, профилактика, меры борьбы и терапия.</w:t>
            </w:r>
          </w:p>
        </w:tc>
      </w:tr>
      <w:tr w:rsidR="007E6992" w:rsidRPr="00D77354" w:rsidTr="003F7220">
        <w:trPr>
          <w:trHeight w:val="1503"/>
        </w:trPr>
        <w:tc>
          <w:tcPr>
            <w:tcW w:w="643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71" w:type="dxa"/>
          </w:tcPr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6231" w:type="dxa"/>
          </w:tcPr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АЧС, КЧС, Рожа свиней, Болезнь Ауески.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Определение болезни. История, этиология, патогенез, клинические признаки, патоморфологические изменения.</w:t>
            </w:r>
          </w:p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Диагноз, дифференциальный диагноз, профилактика, меры борьбы и терапия.</w:t>
            </w:r>
          </w:p>
        </w:tc>
      </w:tr>
      <w:tr w:rsidR="007E6992" w:rsidRPr="00D77354" w:rsidTr="003F7220">
        <w:tc>
          <w:tcPr>
            <w:tcW w:w="643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71" w:type="dxa"/>
          </w:tcPr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6231" w:type="dxa"/>
          </w:tcPr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Сап, Мыт, Инфекционная анемия, Ринопневмония.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Определение болезни. История, этиология, патогенез, клинические признаки, патоморфологические изменения.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Диагноз, дифференциальный диагноз, профилактика, меры борьбы и терапия.</w:t>
            </w:r>
          </w:p>
        </w:tc>
      </w:tr>
      <w:tr w:rsidR="007E6992" w:rsidRPr="00D77354" w:rsidTr="003F7220">
        <w:trPr>
          <w:trHeight w:val="1262"/>
        </w:trPr>
        <w:tc>
          <w:tcPr>
            <w:tcW w:w="643" w:type="dxa"/>
          </w:tcPr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71" w:type="dxa"/>
          </w:tcPr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6231" w:type="dxa"/>
          </w:tcPr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Болезнь Ньюкасла, Болезнь Марека, Грипп птиц.</w:t>
            </w:r>
          </w:p>
          <w:p w:rsidR="007E6992" w:rsidRPr="00D77354" w:rsidRDefault="007E6992" w:rsidP="007E6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Определение болезни. История, этиология, патогенез, клинические признаки, патоморфологические изменения.</w:t>
            </w:r>
          </w:p>
          <w:p w:rsidR="007E6992" w:rsidRPr="00D77354" w:rsidRDefault="007E6992" w:rsidP="007E6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Диагноз, дифференциальный диагноз, профилактика, меры борьбы и терапия.</w:t>
            </w:r>
          </w:p>
        </w:tc>
      </w:tr>
    </w:tbl>
    <w:p w:rsidR="007E6992" w:rsidRDefault="007E699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"/>
        <w:gridCol w:w="2571"/>
        <w:gridCol w:w="575"/>
        <w:gridCol w:w="560"/>
        <w:gridCol w:w="698"/>
        <w:gridCol w:w="642"/>
        <w:gridCol w:w="616"/>
        <w:gridCol w:w="836"/>
        <w:gridCol w:w="1110"/>
        <w:gridCol w:w="1110"/>
      </w:tblGrid>
      <w:tr w:rsidR="008F128E" w:rsidRPr="00F63D22" w:rsidTr="008F128E">
        <w:tc>
          <w:tcPr>
            <w:tcW w:w="629" w:type="dxa"/>
            <w:vMerge w:val="restart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83" w:type="dxa"/>
            <w:vMerge w:val="restart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6252" w:type="dxa"/>
            <w:gridSpan w:val="8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8F128E" w:rsidRPr="00F63D22" w:rsidTr="008F128E">
        <w:tc>
          <w:tcPr>
            <w:tcW w:w="629" w:type="dxa"/>
            <w:vMerge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3" w:type="dxa"/>
            <w:vMerge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1" w:type="dxa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4" w:type="dxa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F128E" w:rsidRPr="00CC648C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F128E" w:rsidRPr="00F63D22" w:rsidTr="008F128E">
        <w:tc>
          <w:tcPr>
            <w:tcW w:w="629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3D22">
              <w:rPr>
                <w:rFonts w:ascii="Times New Roman" w:hAnsi="Times New Roman"/>
              </w:rPr>
              <w:t>1.</w:t>
            </w:r>
          </w:p>
        </w:tc>
        <w:tc>
          <w:tcPr>
            <w:tcW w:w="2583" w:type="dxa"/>
          </w:tcPr>
          <w:p w:rsidR="008F128E" w:rsidRPr="00040922" w:rsidRDefault="008F128E" w:rsidP="000A1A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40922">
              <w:rPr>
                <w:rFonts w:ascii="Times New Roman" w:hAnsi="Times New Roman"/>
                <w:b/>
              </w:rPr>
              <w:t>Государ</w:t>
            </w:r>
            <w:r>
              <w:rPr>
                <w:rFonts w:ascii="Times New Roman" w:hAnsi="Times New Roman"/>
                <w:b/>
              </w:rPr>
              <w:t>ст</w:t>
            </w:r>
            <w:r w:rsidRPr="00040922">
              <w:rPr>
                <w:rFonts w:ascii="Times New Roman" w:hAnsi="Times New Roman"/>
                <w:b/>
              </w:rPr>
              <w:t>венный экзамен</w:t>
            </w:r>
          </w:p>
        </w:tc>
        <w:tc>
          <w:tcPr>
            <w:tcW w:w="582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9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651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624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1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134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134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  <w:tr w:rsidR="008F128E" w:rsidRPr="00F63D22" w:rsidTr="008F128E">
        <w:tc>
          <w:tcPr>
            <w:tcW w:w="629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3D22">
              <w:rPr>
                <w:rFonts w:ascii="Times New Roman" w:hAnsi="Times New Roman"/>
              </w:rPr>
              <w:t>2.</w:t>
            </w:r>
          </w:p>
        </w:tc>
        <w:tc>
          <w:tcPr>
            <w:tcW w:w="2583" w:type="dxa"/>
          </w:tcPr>
          <w:p w:rsidR="008F128E" w:rsidRPr="000409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40922">
              <w:rPr>
                <w:rFonts w:ascii="Times New Roman" w:hAnsi="Times New Roman"/>
                <w:b/>
              </w:rPr>
              <w:t>Выпускная квалификационная работа</w:t>
            </w:r>
          </w:p>
        </w:tc>
        <w:tc>
          <w:tcPr>
            <w:tcW w:w="582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567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9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651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624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51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134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134" w:type="dxa"/>
          </w:tcPr>
          <w:p w:rsidR="008F128E" w:rsidRPr="00F63D22" w:rsidRDefault="008F128E" w:rsidP="007E699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</w:tr>
    </w:tbl>
    <w:p w:rsidR="007E6992" w:rsidRDefault="007E6992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82F39" w:rsidRDefault="00682F39" w:rsidP="00234401">
      <w:pPr>
        <w:spacing w:after="0" w:line="240" w:lineRule="auto"/>
        <w:rPr>
          <w:rFonts w:ascii="Times New Roman" w:hAnsi="Times New Roman"/>
          <w:b/>
        </w:rPr>
      </w:pPr>
    </w:p>
    <w:p w:rsid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750DBF" w:rsidRPr="000542E8" w:rsidRDefault="000542E8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855"/>
        <w:gridCol w:w="1134"/>
        <w:gridCol w:w="1275"/>
        <w:gridCol w:w="851"/>
        <w:gridCol w:w="1701"/>
      </w:tblGrid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55" w:type="dxa"/>
            <w:vAlign w:val="center"/>
          </w:tcPr>
          <w:p w:rsidR="00380CC0" w:rsidRPr="00E069B6" w:rsidRDefault="00380CC0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380CC0" w:rsidRPr="00E069B6" w:rsidRDefault="00380CC0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275" w:type="dxa"/>
            <w:vAlign w:val="center"/>
          </w:tcPr>
          <w:p w:rsidR="00380CC0" w:rsidRPr="00E069B6" w:rsidRDefault="00380CC0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380CC0" w:rsidRPr="00E069B6" w:rsidRDefault="00380CC0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851" w:type="dxa"/>
            <w:vAlign w:val="center"/>
          </w:tcPr>
          <w:p w:rsidR="00380CC0" w:rsidRPr="00E069B6" w:rsidRDefault="00380CC0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701" w:type="dxa"/>
            <w:vAlign w:val="center"/>
          </w:tcPr>
          <w:p w:rsidR="00380CC0" w:rsidRPr="00E069B6" w:rsidRDefault="00380CC0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Все-го</w:t>
            </w:r>
          </w:p>
          <w:p w:rsidR="00380CC0" w:rsidRPr="00E069B6" w:rsidRDefault="00380CC0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</w:tcPr>
          <w:p w:rsidR="00380CC0" w:rsidRPr="00E069B6" w:rsidRDefault="00380CC0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80CC0" w:rsidRPr="00E069B6" w:rsidRDefault="00380CC0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380CC0" w:rsidRPr="00E069B6" w:rsidRDefault="009505A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80CC0" w:rsidRPr="00E069B6" w:rsidRDefault="009505A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80CC0" w:rsidRPr="00E069B6" w:rsidRDefault="009505A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55" w:type="dxa"/>
          </w:tcPr>
          <w:p w:rsidR="00380CC0" w:rsidRPr="00D77354" w:rsidRDefault="00380CC0" w:rsidP="007919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Предмет и задачи эпизоотологии.</w:t>
            </w:r>
          </w:p>
        </w:tc>
        <w:tc>
          <w:tcPr>
            <w:tcW w:w="1134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80CC0" w:rsidRPr="00F42B29" w:rsidRDefault="00F42B2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2B2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55" w:type="dxa"/>
          </w:tcPr>
          <w:p w:rsidR="00380CC0" w:rsidRPr="00D77354" w:rsidRDefault="00380CC0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</w:tc>
        <w:tc>
          <w:tcPr>
            <w:tcW w:w="1134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80CC0" w:rsidRPr="00F42B29" w:rsidRDefault="00F42B2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55" w:type="dxa"/>
          </w:tcPr>
          <w:p w:rsidR="00380CC0" w:rsidRPr="00D77354" w:rsidRDefault="00380CC0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Неспецифическая профилактика </w:t>
            </w:r>
          </w:p>
        </w:tc>
        <w:tc>
          <w:tcPr>
            <w:tcW w:w="1134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80CC0" w:rsidRPr="00F42B29" w:rsidRDefault="00F42B2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55" w:type="dxa"/>
          </w:tcPr>
          <w:p w:rsidR="00380CC0" w:rsidRPr="00D77354" w:rsidRDefault="00380CC0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Болезни общие для многих или нескольких видов животных </w:t>
            </w:r>
          </w:p>
        </w:tc>
        <w:tc>
          <w:tcPr>
            <w:tcW w:w="1134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380CC0" w:rsidRPr="00F42B29" w:rsidRDefault="00F42B2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55" w:type="dxa"/>
          </w:tcPr>
          <w:p w:rsidR="00380CC0" w:rsidRPr="00D77354" w:rsidRDefault="00380CC0" w:rsidP="007919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</w:tc>
        <w:tc>
          <w:tcPr>
            <w:tcW w:w="1134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380CC0" w:rsidRPr="00202F81" w:rsidRDefault="00202F81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F8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55" w:type="dxa"/>
          </w:tcPr>
          <w:p w:rsidR="00380CC0" w:rsidRPr="00D77354" w:rsidRDefault="00380CC0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1134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380CC0" w:rsidRPr="00F42B29" w:rsidRDefault="00F42B2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55" w:type="dxa"/>
          </w:tcPr>
          <w:p w:rsidR="00380CC0" w:rsidRPr="00D77354" w:rsidRDefault="00380CC0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1134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380CC0" w:rsidRPr="00F42B29" w:rsidRDefault="00F42B2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380CC0" w:rsidP="00564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55" w:type="dxa"/>
          </w:tcPr>
          <w:p w:rsidR="00380CC0" w:rsidRPr="00D77354" w:rsidRDefault="00380CC0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1134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380CC0" w:rsidRPr="00F42B29" w:rsidRDefault="00F42B2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380CC0" w:rsidRPr="00F42B29" w:rsidRDefault="009505AF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040922" w:rsidRPr="00E069B6" w:rsidTr="00976CB4">
        <w:tc>
          <w:tcPr>
            <w:tcW w:w="648" w:type="dxa"/>
          </w:tcPr>
          <w:p w:rsidR="00040922" w:rsidRDefault="009371F8" w:rsidP="00564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264" w:type="dxa"/>
            <w:gridSpan w:val="3"/>
          </w:tcPr>
          <w:p w:rsidR="00040922" w:rsidRPr="00040922" w:rsidRDefault="00040922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922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851" w:type="dxa"/>
          </w:tcPr>
          <w:p w:rsidR="00040922" w:rsidRPr="00040922" w:rsidRDefault="00040922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92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040922" w:rsidRPr="00040922" w:rsidRDefault="00040922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92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380CC0" w:rsidRPr="00E069B6" w:rsidTr="00380CC0">
        <w:tc>
          <w:tcPr>
            <w:tcW w:w="648" w:type="dxa"/>
          </w:tcPr>
          <w:p w:rsidR="00380CC0" w:rsidRPr="00E069B6" w:rsidRDefault="009371F8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</w:tcPr>
          <w:p w:rsidR="00380CC0" w:rsidRPr="009653A9" w:rsidRDefault="00380CC0" w:rsidP="004A07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80CC0" w:rsidRPr="009653A9" w:rsidRDefault="00380CC0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1275" w:type="dxa"/>
          </w:tcPr>
          <w:p w:rsidR="00380CC0" w:rsidRPr="009653A9" w:rsidRDefault="00EC4DBA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851" w:type="dxa"/>
          </w:tcPr>
          <w:p w:rsidR="00380CC0" w:rsidRPr="005072CD" w:rsidRDefault="000E0486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72CD">
              <w:rPr>
                <w:rFonts w:ascii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1701" w:type="dxa"/>
          </w:tcPr>
          <w:p w:rsidR="00380CC0" w:rsidRPr="005072CD" w:rsidRDefault="005072CD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72CD">
              <w:rPr>
                <w:rFonts w:ascii="Times New Roman" w:hAnsi="Times New Roman"/>
                <w:b/>
                <w:sz w:val="24"/>
                <w:szCs w:val="24"/>
              </w:rPr>
              <w:t>324</w:t>
            </w:r>
          </w:p>
        </w:tc>
      </w:tr>
    </w:tbl>
    <w:p w:rsidR="00C307E9" w:rsidRDefault="00C307E9" w:rsidP="000D12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12D4" w:rsidRPr="003B0C50" w:rsidRDefault="000D12D4" w:rsidP="000D12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B0C50">
        <w:rPr>
          <w:rFonts w:ascii="Times New Roman" w:hAnsi="Times New Roman"/>
          <w:sz w:val="24"/>
          <w:szCs w:val="24"/>
        </w:rPr>
        <w:lastRenderedPageBreak/>
        <w:t>Очно-заочная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855"/>
        <w:gridCol w:w="1134"/>
        <w:gridCol w:w="1275"/>
        <w:gridCol w:w="851"/>
        <w:gridCol w:w="1701"/>
      </w:tblGrid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55" w:type="dxa"/>
            <w:vAlign w:val="center"/>
          </w:tcPr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275" w:type="dxa"/>
            <w:vAlign w:val="center"/>
          </w:tcPr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851" w:type="dxa"/>
            <w:vAlign w:val="center"/>
          </w:tcPr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701" w:type="dxa"/>
            <w:vAlign w:val="center"/>
          </w:tcPr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Все-го</w:t>
            </w:r>
          </w:p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</w:tcPr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D12D4" w:rsidRPr="00E069B6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0D12D4" w:rsidRPr="00E069B6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D12D4" w:rsidRPr="00E069B6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D12D4" w:rsidRPr="00E069B6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55" w:type="dxa"/>
          </w:tcPr>
          <w:p w:rsidR="000D12D4" w:rsidRPr="00D77354" w:rsidRDefault="000D12D4" w:rsidP="00976C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Предмет и задачи эпизоотологии.</w:t>
            </w:r>
          </w:p>
          <w:p w:rsidR="000D12D4" w:rsidRPr="00D77354" w:rsidRDefault="000D12D4" w:rsidP="00976C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12D4" w:rsidRPr="00553A60" w:rsidRDefault="009505AF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D12D4" w:rsidRPr="00553A60" w:rsidRDefault="00715C50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55" w:type="dxa"/>
          </w:tcPr>
          <w:p w:rsidR="000D12D4" w:rsidRPr="00D77354" w:rsidRDefault="000D12D4" w:rsidP="00976C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</w:tc>
        <w:tc>
          <w:tcPr>
            <w:tcW w:w="1134" w:type="dxa"/>
          </w:tcPr>
          <w:p w:rsidR="000D12D4" w:rsidRPr="00553A60" w:rsidRDefault="009505AF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0D12D4" w:rsidRPr="00553A60" w:rsidRDefault="00F62EE8" w:rsidP="00553A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D12D4" w:rsidRPr="00553A60" w:rsidRDefault="00715C50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701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55" w:type="dxa"/>
          </w:tcPr>
          <w:p w:rsidR="000D12D4" w:rsidRPr="00D77354" w:rsidRDefault="000D12D4" w:rsidP="00976C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Неспецифическая профилактика </w:t>
            </w:r>
          </w:p>
        </w:tc>
        <w:tc>
          <w:tcPr>
            <w:tcW w:w="1134" w:type="dxa"/>
          </w:tcPr>
          <w:p w:rsidR="000D12D4" w:rsidRPr="00553A60" w:rsidRDefault="009505AF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D12D4" w:rsidRPr="00553A60" w:rsidRDefault="00715C50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701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55" w:type="dxa"/>
          </w:tcPr>
          <w:p w:rsidR="000D12D4" w:rsidRPr="00D77354" w:rsidRDefault="000D12D4" w:rsidP="00976C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Болезни общие для многих или нескольких видов животных </w:t>
            </w:r>
          </w:p>
        </w:tc>
        <w:tc>
          <w:tcPr>
            <w:tcW w:w="1134" w:type="dxa"/>
          </w:tcPr>
          <w:p w:rsidR="000D12D4" w:rsidRPr="00553A60" w:rsidRDefault="009505AF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0D12D4" w:rsidRPr="00553A60" w:rsidRDefault="00715C50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55" w:type="dxa"/>
          </w:tcPr>
          <w:p w:rsidR="000D12D4" w:rsidRPr="00D77354" w:rsidRDefault="000D12D4" w:rsidP="00976C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  <w:p w:rsidR="000D12D4" w:rsidRPr="00D77354" w:rsidRDefault="000D12D4" w:rsidP="00976C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12D4" w:rsidRPr="00553A60" w:rsidRDefault="009505AF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0D12D4" w:rsidRPr="00202F81" w:rsidRDefault="00202F81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F8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55" w:type="dxa"/>
          </w:tcPr>
          <w:p w:rsidR="000D12D4" w:rsidRPr="00D77354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1134" w:type="dxa"/>
          </w:tcPr>
          <w:p w:rsidR="000D12D4" w:rsidRPr="00553A60" w:rsidRDefault="009505AF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D12D4" w:rsidRPr="00553A60" w:rsidRDefault="007C333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55" w:type="dxa"/>
          </w:tcPr>
          <w:p w:rsidR="000D12D4" w:rsidRPr="00D77354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1134" w:type="dxa"/>
          </w:tcPr>
          <w:p w:rsidR="000D12D4" w:rsidRPr="00553A60" w:rsidRDefault="009505AF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D12D4" w:rsidRPr="00553A60" w:rsidRDefault="007C333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55" w:type="dxa"/>
          </w:tcPr>
          <w:p w:rsidR="000D12D4" w:rsidRPr="00D77354" w:rsidRDefault="000D12D4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1134" w:type="dxa"/>
          </w:tcPr>
          <w:p w:rsidR="000D12D4" w:rsidRPr="00553A60" w:rsidRDefault="009505AF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D12D4" w:rsidRPr="00553A60" w:rsidRDefault="007C333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0D12D4" w:rsidRPr="00553A60" w:rsidRDefault="00F62EE8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Default="009371F8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264" w:type="dxa"/>
            <w:gridSpan w:val="3"/>
          </w:tcPr>
          <w:p w:rsidR="000D12D4" w:rsidRPr="000D12D4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2D4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851" w:type="dxa"/>
          </w:tcPr>
          <w:p w:rsidR="000D12D4" w:rsidRPr="000D12D4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2D4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0D12D4" w:rsidRPr="000D12D4" w:rsidRDefault="000D12D4" w:rsidP="00976C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2D4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0D12D4" w:rsidRPr="00E069B6" w:rsidTr="00976CB4">
        <w:tc>
          <w:tcPr>
            <w:tcW w:w="648" w:type="dxa"/>
          </w:tcPr>
          <w:p w:rsidR="000D12D4" w:rsidRPr="00E069B6" w:rsidRDefault="009371F8" w:rsidP="00976C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55" w:type="dxa"/>
          </w:tcPr>
          <w:p w:rsidR="000D12D4" w:rsidRPr="009653A9" w:rsidRDefault="000D12D4" w:rsidP="00976C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0D12D4" w:rsidRPr="009653A9" w:rsidRDefault="000D12D4" w:rsidP="00976C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0D12D4" w:rsidRPr="009653A9" w:rsidRDefault="000D12D4" w:rsidP="00976C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0D12D4" w:rsidRPr="00EA41E5" w:rsidRDefault="000D12D4" w:rsidP="00976C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1E5">
              <w:rPr>
                <w:rFonts w:ascii="Times New Roman" w:hAnsi="Times New Roman"/>
                <w:b/>
                <w:sz w:val="24"/>
                <w:szCs w:val="24"/>
              </w:rPr>
              <w:t>254</w:t>
            </w:r>
          </w:p>
        </w:tc>
        <w:tc>
          <w:tcPr>
            <w:tcW w:w="1701" w:type="dxa"/>
          </w:tcPr>
          <w:p w:rsidR="000D12D4" w:rsidRPr="00EA41E5" w:rsidRDefault="000D12D4" w:rsidP="00976C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41E5">
              <w:rPr>
                <w:rFonts w:ascii="Times New Roman" w:hAnsi="Times New Roman"/>
                <w:b/>
                <w:sz w:val="24"/>
                <w:szCs w:val="24"/>
              </w:rPr>
              <w:t>324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0542E8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855"/>
        <w:gridCol w:w="1134"/>
        <w:gridCol w:w="1275"/>
        <w:gridCol w:w="851"/>
        <w:gridCol w:w="1701"/>
      </w:tblGrid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55" w:type="dxa"/>
            <w:vAlign w:val="center"/>
          </w:tcPr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275" w:type="dxa"/>
            <w:vAlign w:val="center"/>
          </w:tcPr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Лаб.</w:t>
            </w:r>
          </w:p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851" w:type="dxa"/>
            <w:vAlign w:val="center"/>
          </w:tcPr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701" w:type="dxa"/>
            <w:vAlign w:val="center"/>
          </w:tcPr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Все-го</w:t>
            </w:r>
          </w:p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</w:tcPr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36D17" w:rsidRPr="00E069B6" w:rsidRDefault="00136D17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136D17" w:rsidRPr="00E069B6" w:rsidRDefault="008E7EE9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136D17" w:rsidRPr="00E069B6" w:rsidRDefault="008E7EE9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36D17" w:rsidRPr="00E069B6" w:rsidRDefault="008E7EE9" w:rsidP="000856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55" w:type="dxa"/>
          </w:tcPr>
          <w:p w:rsidR="00136D17" w:rsidRPr="00D77354" w:rsidRDefault="00136D17" w:rsidP="007919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Предмет и задачи эпизоотологии.</w:t>
            </w:r>
          </w:p>
        </w:tc>
        <w:tc>
          <w:tcPr>
            <w:tcW w:w="1134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36D17" w:rsidRPr="00715C50" w:rsidRDefault="007C333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55" w:type="dxa"/>
          </w:tcPr>
          <w:p w:rsidR="00136D17" w:rsidRPr="00D77354" w:rsidRDefault="00136D17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</w:tc>
        <w:tc>
          <w:tcPr>
            <w:tcW w:w="1134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136D17" w:rsidRPr="00715C50" w:rsidRDefault="007C333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55" w:type="dxa"/>
          </w:tcPr>
          <w:p w:rsidR="00136D17" w:rsidRPr="00D77354" w:rsidRDefault="00136D17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Неспецифическая профилактика </w:t>
            </w:r>
          </w:p>
        </w:tc>
        <w:tc>
          <w:tcPr>
            <w:tcW w:w="1134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136D17" w:rsidRPr="00715C50" w:rsidRDefault="007C333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55" w:type="dxa"/>
          </w:tcPr>
          <w:p w:rsidR="00136D17" w:rsidRPr="00D77354" w:rsidRDefault="00136D17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Болезни общие для многих или нескольких видов животных </w:t>
            </w:r>
          </w:p>
        </w:tc>
        <w:tc>
          <w:tcPr>
            <w:tcW w:w="1134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136D17" w:rsidRPr="00715C50" w:rsidRDefault="007C333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55" w:type="dxa"/>
          </w:tcPr>
          <w:p w:rsidR="00136D17" w:rsidRPr="00D77354" w:rsidRDefault="00136D17" w:rsidP="007919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</w:tc>
        <w:tc>
          <w:tcPr>
            <w:tcW w:w="1134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136D17" w:rsidRPr="00202F81" w:rsidRDefault="00D855AA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F8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55" w:type="dxa"/>
          </w:tcPr>
          <w:p w:rsidR="00136D17" w:rsidRPr="00D77354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1134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136D17" w:rsidRPr="00715C50" w:rsidRDefault="007C333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55" w:type="dxa"/>
          </w:tcPr>
          <w:p w:rsidR="00136D17" w:rsidRPr="00D77354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1134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36D17" w:rsidRPr="00715C50" w:rsidRDefault="007C333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55" w:type="dxa"/>
          </w:tcPr>
          <w:p w:rsidR="00136D17" w:rsidRPr="00D77354" w:rsidRDefault="00136D17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1134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36D17" w:rsidRPr="00715C50" w:rsidRDefault="007C333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136D17" w:rsidRPr="00715C50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040922" w:rsidRPr="00E069B6" w:rsidTr="00976CB4">
        <w:tc>
          <w:tcPr>
            <w:tcW w:w="648" w:type="dxa"/>
          </w:tcPr>
          <w:p w:rsidR="00040922" w:rsidRDefault="009371F8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264" w:type="dxa"/>
            <w:gridSpan w:val="3"/>
          </w:tcPr>
          <w:p w:rsidR="00040922" w:rsidRPr="00040922" w:rsidRDefault="00040922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851" w:type="dxa"/>
          </w:tcPr>
          <w:p w:rsidR="00040922" w:rsidRPr="00040922" w:rsidRDefault="00040922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92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040922" w:rsidRPr="00040922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136D17" w:rsidRPr="00E069B6" w:rsidTr="00136D17">
        <w:tc>
          <w:tcPr>
            <w:tcW w:w="648" w:type="dxa"/>
          </w:tcPr>
          <w:p w:rsidR="00136D17" w:rsidRPr="00E069B6" w:rsidRDefault="009371F8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55" w:type="dxa"/>
          </w:tcPr>
          <w:p w:rsidR="00136D17" w:rsidRPr="009653A9" w:rsidRDefault="00136D17" w:rsidP="000856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136D17" w:rsidRPr="009653A9" w:rsidRDefault="00136D17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136D17" w:rsidRPr="009653A9" w:rsidRDefault="00136D17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3A9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136D17" w:rsidRPr="005072CD" w:rsidRDefault="005072CD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72CD">
              <w:rPr>
                <w:rFonts w:ascii="Times New Roman" w:hAnsi="Times New Roman"/>
                <w:b/>
                <w:sz w:val="24"/>
                <w:szCs w:val="24"/>
              </w:rPr>
              <w:t>282</w:t>
            </w:r>
          </w:p>
        </w:tc>
        <w:tc>
          <w:tcPr>
            <w:tcW w:w="1701" w:type="dxa"/>
          </w:tcPr>
          <w:p w:rsidR="00136D17" w:rsidRPr="005072CD" w:rsidRDefault="005072CD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72CD">
              <w:rPr>
                <w:rFonts w:ascii="Times New Roman" w:hAnsi="Times New Roman"/>
                <w:b/>
                <w:sz w:val="24"/>
                <w:szCs w:val="24"/>
              </w:rPr>
              <w:t>324</w:t>
            </w:r>
          </w:p>
        </w:tc>
      </w:tr>
    </w:tbl>
    <w:p w:rsidR="0056479E" w:rsidRDefault="0056479E" w:rsidP="0056479E">
      <w:pPr>
        <w:spacing w:after="0" w:line="240" w:lineRule="auto"/>
        <w:jc w:val="center"/>
        <w:rPr>
          <w:rFonts w:ascii="Times New Roman" w:hAnsi="Times New Roman"/>
        </w:rPr>
      </w:pPr>
    </w:p>
    <w:p w:rsidR="000D12D4" w:rsidRDefault="000D12D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12D4" w:rsidRDefault="000D12D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>4.4. Лабораторный практикум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701"/>
        <w:gridCol w:w="4536"/>
        <w:gridCol w:w="851"/>
        <w:gridCol w:w="992"/>
        <w:gridCol w:w="851"/>
      </w:tblGrid>
      <w:tr w:rsidR="00750DBF" w:rsidRPr="00E069B6" w:rsidTr="0008564E">
        <w:tc>
          <w:tcPr>
            <w:tcW w:w="675" w:type="dxa"/>
            <w:vMerge w:val="restart"/>
            <w:tcBorders>
              <w:top w:val="single" w:sz="12" w:space="0" w:color="auto"/>
            </w:tcBorders>
          </w:tcPr>
          <w:p w:rsidR="00750DBF" w:rsidRPr="00E069B6" w:rsidRDefault="00750DBF" w:rsidP="004A0721">
            <w:pPr>
              <w:pStyle w:val="ae"/>
            </w:pPr>
            <w:r w:rsidRPr="00E069B6">
              <w:t>№ п/п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vAlign w:val="center"/>
          </w:tcPr>
          <w:p w:rsidR="00750DBF" w:rsidRPr="00E069B6" w:rsidRDefault="00750DBF" w:rsidP="00127161">
            <w:pPr>
              <w:pStyle w:val="ae"/>
              <w:jc w:val="center"/>
            </w:pPr>
            <w:r w:rsidRPr="00E069B6">
              <w:t>№ раздела дисциплины</w:t>
            </w:r>
          </w:p>
        </w:tc>
        <w:tc>
          <w:tcPr>
            <w:tcW w:w="4536" w:type="dxa"/>
            <w:vMerge w:val="restart"/>
            <w:tcBorders>
              <w:top w:val="single" w:sz="12" w:space="0" w:color="auto"/>
            </w:tcBorders>
            <w:vAlign w:val="center"/>
          </w:tcPr>
          <w:p w:rsidR="00750DBF" w:rsidRPr="00E069B6" w:rsidRDefault="00750DBF" w:rsidP="00127161">
            <w:pPr>
              <w:pStyle w:val="ae"/>
              <w:jc w:val="center"/>
            </w:pPr>
            <w:r w:rsidRPr="00E069B6">
              <w:t>Наименование лабораторных работ</w:t>
            </w:r>
          </w:p>
        </w:tc>
        <w:tc>
          <w:tcPr>
            <w:tcW w:w="2694" w:type="dxa"/>
            <w:gridSpan w:val="3"/>
            <w:tcBorders>
              <w:top w:val="single" w:sz="12" w:space="0" w:color="auto"/>
            </w:tcBorders>
          </w:tcPr>
          <w:p w:rsidR="00750DBF" w:rsidRPr="00E069B6" w:rsidRDefault="00750DBF" w:rsidP="004A0721">
            <w:pPr>
              <w:pStyle w:val="ae"/>
              <w:jc w:val="center"/>
            </w:pPr>
            <w:r w:rsidRPr="00E069B6">
              <w:t>Трудоемкость</w:t>
            </w:r>
          </w:p>
          <w:p w:rsidR="00750DBF" w:rsidRPr="00E069B6" w:rsidRDefault="00750DBF" w:rsidP="004A0721">
            <w:pPr>
              <w:pStyle w:val="ae"/>
              <w:jc w:val="center"/>
            </w:pPr>
            <w:r w:rsidRPr="00E069B6">
              <w:t>(час)</w:t>
            </w:r>
          </w:p>
        </w:tc>
      </w:tr>
      <w:tr w:rsidR="00E17D8B" w:rsidRPr="00E069B6" w:rsidTr="0008564E">
        <w:tc>
          <w:tcPr>
            <w:tcW w:w="675" w:type="dxa"/>
            <w:vMerge/>
          </w:tcPr>
          <w:p w:rsidR="00E17D8B" w:rsidRPr="00E069B6" w:rsidRDefault="00E17D8B" w:rsidP="004A0721">
            <w:pPr>
              <w:pStyle w:val="ae"/>
            </w:pPr>
          </w:p>
        </w:tc>
        <w:tc>
          <w:tcPr>
            <w:tcW w:w="1701" w:type="dxa"/>
            <w:vMerge/>
          </w:tcPr>
          <w:p w:rsidR="00E17D8B" w:rsidRPr="00E069B6" w:rsidRDefault="00E17D8B" w:rsidP="004A0721">
            <w:pPr>
              <w:pStyle w:val="ae"/>
            </w:pPr>
          </w:p>
        </w:tc>
        <w:tc>
          <w:tcPr>
            <w:tcW w:w="4536" w:type="dxa"/>
            <w:vMerge/>
          </w:tcPr>
          <w:p w:rsidR="00E17D8B" w:rsidRPr="00E069B6" w:rsidRDefault="00E17D8B" w:rsidP="004A0721">
            <w:pPr>
              <w:pStyle w:val="ae"/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E17D8B" w:rsidRPr="00E17D8B" w:rsidRDefault="00E17D8B" w:rsidP="004A0721">
            <w:pPr>
              <w:pStyle w:val="ae"/>
              <w:jc w:val="center"/>
              <w:rPr>
                <w:sz w:val="20"/>
                <w:szCs w:val="20"/>
              </w:rPr>
            </w:pPr>
            <w:r w:rsidRPr="00E17D8B">
              <w:rPr>
                <w:sz w:val="20"/>
                <w:szCs w:val="20"/>
              </w:rPr>
              <w:t>очная</w:t>
            </w:r>
          </w:p>
        </w:tc>
        <w:tc>
          <w:tcPr>
            <w:tcW w:w="992" w:type="dxa"/>
            <w:tcBorders>
              <w:top w:val="single" w:sz="12" w:space="0" w:color="auto"/>
              <w:right w:val="single" w:sz="4" w:space="0" w:color="auto"/>
            </w:tcBorders>
          </w:tcPr>
          <w:p w:rsidR="00E17D8B" w:rsidRPr="00E17D8B" w:rsidRDefault="00E17D8B" w:rsidP="004A0721">
            <w:pPr>
              <w:pStyle w:val="ae"/>
              <w:jc w:val="center"/>
              <w:rPr>
                <w:sz w:val="20"/>
                <w:szCs w:val="20"/>
              </w:rPr>
            </w:pPr>
            <w:r w:rsidRPr="00E17D8B">
              <w:rPr>
                <w:sz w:val="20"/>
                <w:szCs w:val="20"/>
              </w:rPr>
              <w:t>заочная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</w:tcBorders>
          </w:tcPr>
          <w:p w:rsidR="00E17D8B" w:rsidRPr="00E17D8B" w:rsidRDefault="00E17D8B" w:rsidP="004A0721">
            <w:pPr>
              <w:pStyle w:val="a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E17D8B">
              <w:rPr>
                <w:sz w:val="20"/>
                <w:szCs w:val="20"/>
              </w:rPr>
              <w:t>чно-заочно</w:t>
            </w:r>
          </w:p>
        </w:tc>
      </w:tr>
      <w:tr w:rsidR="00E17D8B" w:rsidRPr="00E069B6" w:rsidTr="0008564E">
        <w:tc>
          <w:tcPr>
            <w:tcW w:w="675" w:type="dxa"/>
          </w:tcPr>
          <w:p w:rsidR="00E17D8B" w:rsidRPr="00E069B6" w:rsidRDefault="00E17D8B" w:rsidP="004A0721">
            <w:pPr>
              <w:pStyle w:val="ae"/>
              <w:jc w:val="center"/>
            </w:pPr>
            <w:r w:rsidRPr="00E069B6">
              <w:t>1</w:t>
            </w:r>
          </w:p>
        </w:tc>
        <w:tc>
          <w:tcPr>
            <w:tcW w:w="1701" w:type="dxa"/>
          </w:tcPr>
          <w:p w:rsidR="00E17D8B" w:rsidRPr="00E069B6" w:rsidRDefault="00E17D8B" w:rsidP="004A0721">
            <w:pPr>
              <w:pStyle w:val="ae"/>
              <w:jc w:val="center"/>
            </w:pPr>
            <w:r w:rsidRPr="00E069B6">
              <w:t>2</w:t>
            </w:r>
          </w:p>
        </w:tc>
        <w:tc>
          <w:tcPr>
            <w:tcW w:w="4536" w:type="dxa"/>
          </w:tcPr>
          <w:p w:rsidR="00E17D8B" w:rsidRPr="00E069B6" w:rsidRDefault="00E17D8B" w:rsidP="004A0721">
            <w:pPr>
              <w:pStyle w:val="ae"/>
              <w:jc w:val="center"/>
            </w:pPr>
            <w:r w:rsidRPr="00E069B6">
              <w:t>3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E17D8B" w:rsidRPr="00E069B6" w:rsidRDefault="00E17D8B" w:rsidP="004A0721">
            <w:pPr>
              <w:pStyle w:val="ae"/>
              <w:jc w:val="center"/>
            </w:pPr>
            <w:r w:rsidRPr="00E069B6">
              <w:t>4</w:t>
            </w:r>
          </w:p>
        </w:tc>
        <w:tc>
          <w:tcPr>
            <w:tcW w:w="992" w:type="dxa"/>
            <w:tcBorders>
              <w:top w:val="single" w:sz="12" w:space="0" w:color="auto"/>
              <w:right w:val="single" w:sz="4" w:space="0" w:color="auto"/>
            </w:tcBorders>
          </w:tcPr>
          <w:p w:rsidR="00E17D8B" w:rsidRPr="00E069B6" w:rsidRDefault="00E17D8B" w:rsidP="004A0721">
            <w:pPr>
              <w:pStyle w:val="ae"/>
              <w:jc w:val="center"/>
            </w:pPr>
            <w:r w:rsidRPr="00E069B6"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</w:tcBorders>
          </w:tcPr>
          <w:p w:rsidR="00E17D8B" w:rsidRPr="00E069B6" w:rsidRDefault="00E17D8B" w:rsidP="004A0721">
            <w:pPr>
              <w:pStyle w:val="ae"/>
              <w:jc w:val="center"/>
            </w:pPr>
            <w:r>
              <w:t>6</w:t>
            </w:r>
          </w:p>
        </w:tc>
      </w:tr>
      <w:tr w:rsidR="009653A9" w:rsidRPr="00E069B6" w:rsidTr="0008564E">
        <w:tc>
          <w:tcPr>
            <w:tcW w:w="675" w:type="dxa"/>
          </w:tcPr>
          <w:p w:rsidR="009653A9" w:rsidRPr="00E069B6" w:rsidRDefault="009653A9" w:rsidP="004A0721">
            <w:pPr>
              <w:pStyle w:val="ae"/>
            </w:pPr>
            <w:r w:rsidRPr="00E069B6">
              <w:t>1.</w:t>
            </w:r>
          </w:p>
        </w:tc>
        <w:tc>
          <w:tcPr>
            <w:tcW w:w="1701" w:type="dxa"/>
          </w:tcPr>
          <w:p w:rsidR="009653A9" w:rsidRPr="00D77354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Предмет и задачи эпизоотологии.</w:t>
            </w:r>
          </w:p>
          <w:p w:rsidR="009653A9" w:rsidRPr="00D77354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653A9" w:rsidRPr="00FD2B3F" w:rsidRDefault="009653A9" w:rsidP="00E17D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B3F">
              <w:rPr>
                <w:rFonts w:ascii="Times New Roman" w:hAnsi="Times New Roman"/>
                <w:sz w:val="24"/>
                <w:szCs w:val="24"/>
              </w:rPr>
              <w:t>История развития эпизоотологии и её достижения.</w:t>
            </w:r>
          </w:p>
          <w:p w:rsidR="009653A9" w:rsidRPr="00FD2B3F" w:rsidRDefault="009653A9" w:rsidP="00E17D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B3F">
              <w:rPr>
                <w:rFonts w:ascii="Times New Roman" w:hAnsi="Times New Roman"/>
                <w:sz w:val="24"/>
                <w:szCs w:val="24"/>
              </w:rPr>
              <w:t xml:space="preserve"> Роль отечественных учёных в развитии эпизоотологии, изучении и</w:t>
            </w:r>
          </w:p>
          <w:p w:rsidR="009653A9" w:rsidRPr="00FD2B3F" w:rsidRDefault="009653A9" w:rsidP="00E17D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B3F">
              <w:rPr>
                <w:rFonts w:ascii="Times New Roman" w:hAnsi="Times New Roman"/>
                <w:sz w:val="24"/>
                <w:szCs w:val="24"/>
              </w:rPr>
              <w:t xml:space="preserve">ликвидации инфекционных болезней животных и экономическая </w:t>
            </w:r>
            <w:r w:rsidRPr="00FD2B3F">
              <w:rPr>
                <w:rFonts w:ascii="Times New Roman" w:hAnsi="Times New Roman"/>
                <w:sz w:val="24"/>
                <w:szCs w:val="24"/>
              </w:rPr>
              <w:lastRenderedPageBreak/>
              <w:t>эффективность противоэпизоотических мероприятий.</w:t>
            </w:r>
          </w:p>
          <w:p w:rsidR="009653A9" w:rsidRPr="00FD2B3F" w:rsidRDefault="009653A9" w:rsidP="00E17D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B3F">
              <w:rPr>
                <w:rFonts w:ascii="Times New Roman" w:hAnsi="Times New Roman"/>
                <w:sz w:val="24"/>
                <w:szCs w:val="24"/>
              </w:rPr>
              <w:t xml:space="preserve"> Современная эпизоотическая обстановка.</w:t>
            </w:r>
          </w:p>
          <w:p w:rsidR="009653A9" w:rsidRPr="00FD2B3F" w:rsidRDefault="009653A9" w:rsidP="00E17D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B3F">
              <w:rPr>
                <w:rFonts w:ascii="Times New Roman" w:hAnsi="Times New Roman"/>
                <w:sz w:val="24"/>
                <w:szCs w:val="24"/>
              </w:rPr>
              <w:t>Задачи эпизоотологии на современном развитии животноводства.</w:t>
            </w:r>
          </w:p>
          <w:p w:rsidR="009653A9" w:rsidRPr="00E069B6" w:rsidRDefault="009653A9" w:rsidP="00E17D8B">
            <w:pPr>
              <w:pStyle w:val="ae"/>
            </w:pPr>
            <w:r w:rsidRPr="00FD2B3F">
              <w:t>Охрана здоровья людей от болезней общих для человека и животных.</w:t>
            </w:r>
          </w:p>
        </w:tc>
        <w:tc>
          <w:tcPr>
            <w:tcW w:w="851" w:type="dxa"/>
          </w:tcPr>
          <w:p w:rsidR="009653A9" w:rsidRPr="00E069B6" w:rsidRDefault="009653A9" w:rsidP="00682F39">
            <w:pPr>
              <w:pStyle w:val="ae"/>
              <w:jc w:val="center"/>
            </w:pPr>
            <w:r>
              <w:lastRenderedPageBreak/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653A9" w:rsidRPr="00E069B6" w:rsidRDefault="009653A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653A9" w:rsidRPr="00E069B6" w:rsidRDefault="009653A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53A9" w:rsidRPr="00E069B6" w:rsidTr="0008564E">
        <w:tc>
          <w:tcPr>
            <w:tcW w:w="675" w:type="dxa"/>
          </w:tcPr>
          <w:p w:rsidR="009653A9" w:rsidRPr="00E069B6" w:rsidRDefault="0029051C" w:rsidP="004A0721">
            <w:pPr>
              <w:pStyle w:val="ae"/>
            </w:pPr>
            <w:r>
              <w:lastRenderedPageBreak/>
              <w:t>2.</w:t>
            </w:r>
          </w:p>
        </w:tc>
        <w:tc>
          <w:tcPr>
            <w:tcW w:w="1701" w:type="dxa"/>
          </w:tcPr>
          <w:p w:rsidR="009653A9" w:rsidRPr="00D77354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</w:tc>
        <w:tc>
          <w:tcPr>
            <w:tcW w:w="4536" w:type="dxa"/>
          </w:tcPr>
          <w:p w:rsidR="009653A9" w:rsidRPr="00E069B6" w:rsidRDefault="009653A9" w:rsidP="004A0721">
            <w:pPr>
              <w:pStyle w:val="ae"/>
            </w:pPr>
            <w:r w:rsidRPr="00FD2B3F">
              <w:t>Организация, планирование и проведение противоэпизоотических мероприятий по контролю и ликвидации важнейших и наиболее экономически значимых  инфекционных болезней животных</w:t>
            </w:r>
          </w:p>
        </w:tc>
        <w:tc>
          <w:tcPr>
            <w:tcW w:w="851" w:type="dxa"/>
          </w:tcPr>
          <w:p w:rsidR="009653A9" w:rsidRPr="00E069B6" w:rsidRDefault="00F62EE8" w:rsidP="00682F39">
            <w:pPr>
              <w:pStyle w:val="ae"/>
              <w:jc w:val="center"/>
            </w:pPr>
            <w:r>
              <w:t>14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653A9" w:rsidRPr="00E069B6" w:rsidTr="0008564E">
        <w:tc>
          <w:tcPr>
            <w:tcW w:w="675" w:type="dxa"/>
          </w:tcPr>
          <w:p w:rsidR="009653A9" w:rsidRPr="00E069B6" w:rsidRDefault="0029051C" w:rsidP="004A0721">
            <w:pPr>
              <w:pStyle w:val="ae"/>
            </w:pPr>
            <w:r>
              <w:t>3.</w:t>
            </w:r>
          </w:p>
        </w:tc>
        <w:tc>
          <w:tcPr>
            <w:tcW w:w="1701" w:type="dxa"/>
          </w:tcPr>
          <w:p w:rsidR="009653A9" w:rsidRPr="00D77354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Неспецифическая профилактика </w:t>
            </w:r>
          </w:p>
        </w:tc>
        <w:tc>
          <w:tcPr>
            <w:tcW w:w="4536" w:type="dxa"/>
          </w:tcPr>
          <w:p w:rsidR="009653A9" w:rsidRPr="00FD2B3F" w:rsidRDefault="009653A9" w:rsidP="0008564E">
            <w:pPr>
              <w:pStyle w:val="ae"/>
            </w:pPr>
            <w:r w:rsidRPr="00FD2B3F">
              <w:t>Проведение различных видов дезинфекции в условиях производства. Контроль качества дезинфекции</w:t>
            </w:r>
          </w:p>
        </w:tc>
        <w:tc>
          <w:tcPr>
            <w:tcW w:w="851" w:type="dxa"/>
          </w:tcPr>
          <w:p w:rsidR="009653A9" w:rsidRPr="00E069B6" w:rsidRDefault="00F62EE8" w:rsidP="00682F39">
            <w:pPr>
              <w:pStyle w:val="ae"/>
              <w:jc w:val="center"/>
            </w:pPr>
            <w:r>
              <w:t>14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653A9" w:rsidRPr="00E069B6" w:rsidTr="0008564E">
        <w:tc>
          <w:tcPr>
            <w:tcW w:w="675" w:type="dxa"/>
          </w:tcPr>
          <w:p w:rsidR="009653A9" w:rsidRPr="00E069B6" w:rsidRDefault="0029051C" w:rsidP="004A0721">
            <w:pPr>
              <w:pStyle w:val="ae"/>
            </w:pPr>
            <w:r>
              <w:t>4.</w:t>
            </w:r>
          </w:p>
        </w:tc>
        <w:tc>
          <w:tcPr>
            <w:tcW w:w="1701" w:type="dxa"/>
          </w:tcPr>
          <w:p w:rsidR="009653A9" w:rsidRPr="00D77354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Болезни общие для многих или нескольких видов животных </w:t>
            </w:r>
          </w:p>
        </w:tc>
        <w:tc>
          <w:tcPr>
            <w:tcW w:w="4536" w:type="dxa"/>
            <w:vMerge w:val="restart"/>
          </w:tcPr>
          <w:p w:rsidR="009653A9" w:rsidRPr="00FD2B3F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B3F">
              <w:rPr>
                <w:rFonts w:ascii="Times New Roman" w:hAnsi="Times New Roman"/>
                <w:sz w:val="24"/>
                <w:szCs w:val="24"/>
              </w:rPr>
              <w:t>Определение болезни. История, этиология, патогенез, клинические признаки, патоморфологические изменения.</w:t>
            </w:r>
          </w:p>
          <w:p w:rsidR="009653A9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B3F">
              <w:rPr>
                <w:rFonts w:ascii="Times New Roman" w:hAnsi="Times New Roman"/>
                <w:sz w:val="24"/>
                <w:szCs w:val="24"/>
              </w:rPr>
              <w:t xml:space="preserve"> Диагноз, дифференциальный диагноз, профилактика, меры борьбы и терапия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53A9" w:rsidRPr="00FD2B3F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взятия патологического материала и его консервация для лабораторного исследования и постановки диагноза.</w:t>
            </w:r>
          </w:p>
        </w:tc>
        <w:tc>
          <w:tcPr>
            <w:tcW w:w="851" w:type="dxa"/>
          </w:tcPr>
          <w:p w:rsidR="009653A9" w:rsidRPr="00E069B6" w:rsidRDefault="00F62EE8" w:rsidP="00682F39">
            <w:pPr>
              <w:pStyle w:val="ae"/>
              <w:jc w:val="center"/>
            </w:pPr>
            <w:r>
              <w:t>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653A9" w:rsidRPr="00E069B6" w:rsidTr="0008564E">
        <w:tc>
          <w:tcPr>
            <w:tcW w:w="675" w:type="dxa"/>
          </w:tcPr>
          <w:p w:rsidR="009653A9" w:rsidRPr="00E069B6" w:rsidRDefault="0029051C" w:rsidP="004A0721">
            <w:pPr>
              <w:pStyle w:val="ae"/>
            </w:pPr>
            <w:r>
              <w:t>5.</w:t>
            </w:r>
          </w:p>
        </w:tc>
        <w:tc>
          <w:tcPr>
            <w:tcW w:w="1701" w:type="dxa"/>
          </w:tcPr>
          <w:p w:rsidR="009653A9" w:rsidRPr="00D77354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  <w:p w:rsidR="009653A9" w:rsidRPr="00D77354" w:rsidRDefault="009653A9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9653A9" w:rsidRPr="00E069B6" w:rsidRDefault="009653A9" w:rsidP="004A0721">
            <w:pPr>
              <w:pStyle w:val="ae"/>
            </w:pPr>
          </w:p>
        </w:tc>
        <w:tc>
          <w:tcPr>
            <w:tcW w:w="851" w:type="dxa"/>
          </w:tcPr>
          <w:p w:rsidR="009653A9" w:rsidRPr="00E069B6" w:rsidRDefault="00F62EE8" w:rsidP="00682F39">
            <w:pPr>
              <w:pStyle w:val="ae"/>
              <w:jc w:val="center"/>
            </w:pPr>
            <w:r>
              <w:t>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653A9" w:rsidRPr="00E069B6" w:rsidTr="0008564E">
        <w:tc>
          <w:tcPr>
            <w:tcW w:w="675" w:type="dxa"/>
          </w:tcPr>
          <w:p w:rsidR="009653A9" w:rsidRPr="00E069B6" w:rsidRDefault="0029051C" w:rsidP="004A0721">
            <w:pPr>
              <w:pStyle w:val="ae"/>
            </w:pPr>
            <w:r>
              <w:t>6.</w:t>
            </w:r>
          </w:p>
        </w:tc>
        <w:tc>
          <w:tcPr>
            <w:tcW w:w="1701" w:type="dxa"/>
          </w:tcPr>
          <w:p w:rsidR="009653A9" w:rsidRPr="00D77354" w:rsidRDefault="009653A9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4536" w:type="dxa"/>
            <w:vMerge/>
          </w:tcPr>
          <w:p w:rsidR="009653A9" w:rsidRPr="00E069B6" w:rsidRDefault="009653A9" w:rsidP="004A0721">
            <w:pPr>
              <w:pStyle w:val="ae"/>
            </w:pPr>
          </w:p>
        </w:tc>
        <w:tc>
          <w:tcPr>
            <w:tcW w:w="851" w:type="dxa"/>
          </w:tcPr>
          <w:p w:rsidR="009653A9" w:rsidRPr="00E069B6" w:rsidRDefault="00F62EE8" w:rsidP="00682F39">
            <w:pPr>
              <w:pStyle w:val="ae"/>
              <w:jc w:val="center"/>
            </w:pPr>
            <w: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653A9" w:rsidRPr="00E069B6" w:rsidRDefault="009653A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653A9" w:rsidRPr="00E069B6" w:rsidRDefault="009653A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653A9" w:rsidRPr="00E069B6" w:rsidTr="0008564E">
        <w:tc>
          <w:tcPr>
            <w:tcW w:w="675" w:type="dxa"/>
          </w:tcPr>
          <w:p w:rsidR="009653A9" w:rsidRPr="00E069B6" w:rsidRDefault="0029051C" w:rsidP="004A0721">
            <w:pPr>
              <w:pStyle w:val="ae"/>
            </w:pPr>
            <w:r>
              <w:t>7.</w:t>
            </w:r>
          </w:p>
        </w:tc>
        <w:tc>
          <w:tcPr>
            <w:tcW w:w="1701" w:type="dxa"/>
          </w:tcPr>
          <w:p w:rsidR="009653A9" w:rsidRPr="00D77354" w:rsidRDefault="009653A9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4536" w:type="dxa"/>
            <w:vMerge/>
          </w:tcPr>
          <w:p w:rsidR="009653A9" w:rsidRPr="00E069B6" w:rsidRDefault="009653A9" w:rsidP="004A0721">
            <w:pPr>
              <w:pStyle w:val="ae"/>
            </w:pPr>
          </w:p>
        </w:tc>
        <w:tc>
          <w:tcPr>
            <w:tcW w:w="851" w:type="dxa"/>
          </w:tcPr>
          <w:p w:rsidR="009653A9" w:rsidRPr="00E069B6" w:rsidRDefault="00F62EE8" w:rsidP="00682F39">
            <w:pPr>
              <w:pStyle w:val="ae"/>
              <w:jc w:val="center"/>
            </w:pPr>
            <w: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653A9" w:rsidRPr="00E069B6" w:rsidRDefault="009653A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53A9" w:rsidRPr="00E069B6" w:rsidTr="0008564E">
        <w:tc>
          <w:tcPr>
            <w:tcW w:w="675" w:type="dxa"/>
          </w:tcPr>
          <w:p w:rsidR="009653A9" w:rsidRPr="00E069B6" w:rsidRDefault="0029051C" w:rsidP="004A0721">
            <w:pPr>
              <w:pStyle w:val="ae"/>
            </w:pPr>
            <w:r>
              <w:t>8.</w:t>
            </w:r>
          </w:p>
        </w:tc>
        <w:tc>
          <w:tcPr>
            <w:tcW w:w="1701" w:type="dxa"/>
          </w:tcPr>
          <w:p w:rsidR="009653A9" w:rsidRPr="00D77354" w:rsidRDefault="009653A9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4536" w:type="dxa"/>
            <w:vMerge/>
          </w:tcPr>
          <w:p w:rsidR="009653A9" w:rsidRPr="00E069B6" w:rsidRDefault="009653A9" w:rsidP="004A0721">
            <w:pPr>
              <w:pStyle w:val="ae"/>
            </w:pPr>
          </w:p>
        </w:tc>
        <w:tc>
          <w:tcPr>
            <w:tcW w:w="851" w:type="dxa"/>
          </w:tcPr>
          <w:p w:rsidR="009653A9" w:rsidRPr="00E069B6" w:rsidRDefault="00F62EE8" w:rsidP="00682F39">
            <w:pPr>
              <w:pStyle w:val="ae"/>
              <w:jc w:val="center"/>
            </w:pPr>
            <w: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653A9" w:rsidRPr="00E069B6" w:rsidRDefault="009653A9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653A9" w:rsidRPr="00E069B6" w:rsidRDefault="00F62EE8" w:rsidP="00682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53A9" w:rsidRPr="00E069B6" w:rsidTr="0008564E">
        <w:tc>
          <w:tcPr>
            <w:tcW w:w="675" w:type="dxa"/>
            <w:tcBorders>
              <w:bottom w:val="single" w:sz="12" w:space="0" w:color="auto"/>
            </w:tcBorders>
          </w:tcPr>
          <w:p w:rsidR="009653A9" w:rsidRPr="00E069B6" w:rsidRDefault="009653A9" w:rsidP="004A0721">
            <w:pPr>
              <w:pStyle w:val="ae"/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9653A9" w:rsidRPr="00E17D8B" w:rsidRDefault="009653A9" w:rsidP="000856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536" w:type="dxa"/>
            <w:tcBorders>
              <w:bottom w:val="single" w:sz="12" w:space="0" w:color="auto"/>
            </w:tcBorders>
          </w:tcPr>
          <w:p w:rsidR="009653A9" w:rsidRPr="00E069B6" w:rsidRDefault="009653A9" w:rsidP="004A0721">
            <w:pPr>
              <w:pStyle w:val="ae"/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9653A9" w:rsidRPr="00EA41E5" w:rsidRDefault="009653A9" w:rsidP="00682F39">
            <w:pPr>
              <w:pStyle w:val="ae"/>
              <w:jc w:val="center"/>
              <w:rPr>
                <w:b/>
              </w:rPr>
            </w:pPr>
            <w:r w:rsidRPr="00EA41E5">
              <w:rPr>
                <w:b/>
              </w:rPr>
              <w:t>92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4" w:space="0" w:color="auto"/>
            </w:tcBorders>
          </w:tcPr>
          <w:p w:rsidR="009653A9" w:rsidRPr="00EA41E5" w:rsidRDefault="009653A9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1E5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12" w:space="0" w:color="auto"/>
            </w:tcBorders>
          </w:tcPr>
          <w:p w:rsidR="009653A9" w:rsidRPr="00EA41E5" w:rsidRDefault="009653A9" w:rsidP="00682F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1E5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29051C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 xml:space="preserve">4.5. Примерная тематика курсовых </w:t>
      </w:r>
      <w:r w:rsidR="00682F39">
        <w:rPr>
          <w:rFonts w:ascii="Times New Roman" w:hAnsi="Times New Roman"/>
          <w:b/>
          <w:sz w:val="24"/>
          <w:szCs w:val="24"/>
        </w:rPr>
        <w:t>работ</w:t>
      </w:r>
    </w:p>
    <w:p w:rsidR="00136D17" w:rsidRPr="00AF663A" w:rsidRDefault="00842B38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136D17" w:rsidRPr="00AF663A">
        <w:rPr>
          <w:rFonts w:ascii="Times New Roman" w:hAnsi="Times New Roman"/>
          <w:sz w:val="24"/>
          <w:szCs w:val="24"/>
        </w:rPr>
        <w:t>Мероприятия по профилактике инфекционных болезней КРС в хозяйстве</w:t>
      </w:r>
      <w:r w:rsidR="00280792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инфекционных болезней свиней в хозяйстве</w:t>
      </w:r>
      <w:r w:rsidR="00280792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инфекционных болезней лошадей  в конном заводе (на конеферме)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инфекционных болезней овец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инфекционных болезней молодняка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6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инфекционных болезней пушных зверей в зверохозяйстве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7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инфекционных болезней кроликов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8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инфекционных болезней рыб в рыбоводческом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9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инфекционных болезней птиц на птицефабрике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10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ящура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11</w:t>
      </w:r>
      <w:r w:rsidRPr="00AF663A">
        <w:rPr>
          <w:rFonts w:ascii="Times New Roman" w:hAnsi="Times New Roman"/>
          <w:sz w:val="24"/>
          <w:szCs w:val="24"/>
        </w:rPr>
        <w:tab/>
        <w:t xml:space="preserve">Мероприятия по профилактике бешенства в районе (хозяйстве) 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12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туберкулеза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280792">
      <w:pPr>
        <w:tabs>
          <w:tab w:val="left" w:pos="5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13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бруцеллеза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lastRenderedPageBreak/>
        <w:t>14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сибирской язвы 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15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лептоспироза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16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пастереллеза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17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трихофитии КРС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18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чумы свиней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19</w:t>
      </w:r>
      <w:r w:rsidRPr="00AF663A">
        <w:rPr>
          <w:rFonts w:ascii="Times New Roman" w:hAnsi="Times New Roman"/>
          <w:sz w:val="24"/>
          <w:szCs w:val="24"/>
        </w:rPr>
        <w:tab/>
        <w:t>Мероприятия по профилактике рожи свиней в районе (хозяйстве)</w:t>
      </w:r>
      <w:r w:rsidR="007C3338"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20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туберкулеза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21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бруцеллеза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22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лептоспироза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23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некробактериоза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24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пастереллеза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25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бешенства в эпизоотическом очаге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26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оспы животных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27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дерматомикоза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28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эмкара КРС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29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кампилобактериоза КРС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30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лейкоза КРС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31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ИРТ (ПГ-3, ВД) КРС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32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энтеротоксемии (брадзота) овец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33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инфекционной агалактиии овец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34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копытной гнили овец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35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контагиозной эктимы овец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36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чумы свиней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37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рожи свиней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38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трансмиссивного гастроэнтерита поросят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39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гриппа свиней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40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энзоотической бронхопневмонии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41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инфекционного атрофического ринита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42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респираторно-репродуктивного синдрома свиней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43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дизентерии свиней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44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гемофилеза свиней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45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актинобациллезней пневмонии свиней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46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   мыта жеребят  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47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  ринопневмонии кобыл в конезаводе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48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    гриппа лошадей на конеферме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49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 сальмонеллеза телят (овец, лошадей, поросят) 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50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колибактериоза молодняка     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51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отечной болезни поросят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52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стрептококкоза молодняка      в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53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стафилококковой инфекции животных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54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чумы пушных зверей (собак)  в неблагополучном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55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парвовирусного энтерита пушных зверей (собак)  в неблагополучном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56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панлейкопении кошек в  населенном пункте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57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алеутской болезни норок в неблагополучном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58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псевдомоноза норок  в  неблагополучном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136D17" w:rsidRPr="00AF663A" w:rsidRDefault="00136D17" w:rsidP="00136D17">
      <w:pPr>
        <w:tabs>
          <w:tab w:val="left" w:pos="5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59</w:t>
      </w:r>
      <w:r w:rsidRPr="00AF663A">
        <w:rPr>
          <w:rFonts w:ascii="Times New Roman" w:hAnsi="Times New Roman"/>
          <w:sz w:val="24"/>
          <w:szCs w:val="24"/>
        </w:rPr>
        <w:tab/>
        <w:t>Мероприятия по ликвидации миксоматоза в неблагополучном хозяйстве</w:t>
      </w:r>
      <w:r w:rsidR="007C3338">
        <w:rPr>
          <w:rFonts w:ascii="Times New Roman" w:hAnsi="Times New Roman"/>
          <w:sz w:val="24"/>
          <w:szCs w:val="24"/>
        </w:rPr>
        <w:t>.</w:t>
      </w:r>
    </w:p>
    <w:p w:rsidR="00DC2323" w:rsidRPr="00202F81" w:rsidRDefault="00DC232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2011" w:rsidRPr="00202F81" w:rsidRDefault="00942011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E069B6" w:rsidRDefault="00750DBF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Учебно-методическое обеспечение самостоятельной работы обучающихся по дисциплине </w:t>
      </w:r>
      <w:r w:rsidR="0029051C" w:rsidRPr="0029051C">
        <w:rPr>
          <w:rFonts w:ascii="Times New Roman" w:hAnsi="Times New Roman" w:cs="Times New Roman"/>
          <w:sz w:val="24"/>
          <w:szCs w:val="24"/>
        </w:rPr>
        <w:t>(очная форма обучения)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1192"/>
        <w:gridCol w:w="2046"/>
        <w:gridCol w:w="2759"/>
        <w:gridCol w:w="1409"/>
        <w:gridCol w:w="1442"/>
      </w:tblGrid>
      <w:tr w:rsidR="00750DBF" w:rsidRPr="00E069B6" w:rsidTr="007D04C8">
        <w:trPr>
          <w:trHeight w:val="912"/>
        </w:trPr>
        <w:tc>
          <w:tcPr>
            <w:tcW w:w="617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92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046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774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750DBF" w:rsidRPr="00E069B6" w:rsidTr="007D04C8">
        <w:tc>
          <w:tcPr>
            <w:tcW w:w="617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92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46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74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D8178D" w:rsidRPr="00E069B6" w:rsidTr="00294B3C">
        <w:trPr>
          <w:trHeight w:val="742"/>
        </w:trPr>
        <w:tc>
          <w:tcPr>
            <w:tcW w:w="617" w:type="dxa"/>
            <w:vMerge w:val="restart"/>
          </w:tcPr>
          <w:p w:rsidR="00D8178D" w:rsidRPr="00E069B6" w:rsidRDefault="00D817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192" w:type="dxa"/>
            <w:vMerge w:val="restart"/>
          </w:tcPr>
          <w:p w:rsidR="00D8178D" w:rsidRPr="0029051C" w:rsidRDefault="00D8178D" w:rsidP="002905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9051C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46" w:type="dxa"/>
            <w:vMerge w:val="restart"/>
          </w:tcPr>
          <w:p w:rsidR="00D8178D" w:rsidRPr="00D77354" w:rsidRDefault="00D8178D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Предмет и задачи эпизоотологии.</w:t>
            </w:r>
          </w:p>
          <w:p w:rsidR="00D8178D" w:rsidRPr="00D77354" w:rsidRDefault="00D8178D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8178D" w:rsidRPr="00D8178D" w:rsidRDefault="00D8178D" w:rsidP="002905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1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8178D" w:rsidRPr="00D8178D" w:rsidRDefault="00D8178D" w:rsidP="0029051C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D81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</w:tc>
        <w:tc>
          <w:tcPr>
            <w:tcW w:w="1417" w:type="dxa"/>
          </w:tcPr>
          <w:p w:rsidR="00D8178D" w:rsidRPr="00294B3C" w:rsidRDefault="00D8178D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D8178D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94B3C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418" w:type="dxa"/>
            <w:vMerge w:val="restart"/>
          </w:tcPr>
          <w:p w:rsidR="00D8178D" w:rsidRPr="00D8178D" w:rsidRDefault="00D8178D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8178D" w:rsidRPr="00D8178D" w:rsidRDefault="00D8178D" w:rsidP="00420F5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D8178D" w:rsidRDefault="00D8178D" w:rsidP="00B364F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</w:p>
          <w:p w:rsidR="00C36186" w:rsidRPr="00D8178D" w:rsidRDefault="00C36186" w:rsidP="00B364F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  <w:tr w:rsidR="00D8178D" w:rsidRPr="00E069B6" w:rsidTr="00294B3C">
        <w:trPr>
          <w:trHeight w:val="373"/>
        </w:trPr>
        <w:tc>
          <w:tcPr>
            <w:tcW w:w="617" w:type="dxa"/>
            <w:vMerge/>
          </w:tcPr>
          <w:p w:rsidR="00D8178D" w:rsidRPr="00E069B6" w:rsidRDefault="00D817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8178D" w:rsidRPr="0029051C" w:rsidRDefault="00D8178D" w:rsidP="002905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8178D" w:rsidRPr="00D77354" w:rsidRDefault="00D8178D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8178D" w:rsidRPr="00D8178D" w:rsidRDefault="00D8178D" w:rsidP="0029051C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1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D8178D" w:rsidRPr="00294B3C" w:rsidRDefault="00D8178D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D8178D" w:rsidRPr="00294B3C" w:rsidRDefault="00294B3C" w:rsidP="00663482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94B3C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18" w:type="dxa"/>
            <w:vMerge/>
          </w:tcPr>
          <w:p w:rsidR="00D8178D" w:rsidRPr="00D8178D" w:rsidRDefault="00D8178D" w:rsidP="004A072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8178D" w:rsidRPr="00E069B6" w:rsidTr="00420F57">
        <w:trPr>
          <w:trHeight w:val="860"/>
        </w:trPr>
        <w:tc>
          <w:tcPr>
            <w:tcW w:w="617" w:type="dxa"/>
            <w:vMerge/>
          </w:tcPr>
          <w:p w:rsidR="00D8178D" w:rsidRPr="00E069B6" w:rsidRDefault="00D817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8178D" w:rsidRPr="0029051C" w:rsidRDefault="00D8178D" w:rsidP="002905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8178D" w:rsidRPr="00D77354" w:rsidRDefault="00D8178D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8178D" w:rsidRPr="00D8178D" w:rsidRDefault="00D8178D" w:rsidP="0029051C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1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D8178D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D8178D" w:rsidRPr="00D8178D" w:rsidRDefault="00D8178D" w:rsidP="004A072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  <w:r w:rsidR="00896CF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D8178D" w:rsidRPr="00E069B6" w:rsidTr="007D04C8">
        <w:trPr>
          <w:trHeight w:val="495"/>
        </w:trPr>
        <w:tc>
          <w:tcPr>
            <w:tcW w:w="617" w:type="dxa"/>
            <w:vMerge/>
          </w:tcPr>
          <w:p w:rsidR="00D8178D" w:rsidRPr="00E069B6" w:rsidRDefault="00D8178D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8178D" w:rsidRPr="0029051C" w:rsidRDefault="00D8178D" w:rsidP="002905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8178D" w:rsidRPr="00D77354" w:rsidRDefault="00D8178D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8178D" w:rsidRPr="00D8178D" w:rsidRDefault="00D8178D" w:rsidP="001A23C7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1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Доклад</w:t>
            </w:r>
          </w:p>
        </w:tc>
        <w:tc>
          <w:tcPr>
            <w:tcW w:w="1417" w:type="dxa"/>
          </w:tcPr>
          <w:p w:rsidR="00D8178D" w:rsidRPr="00294B3C" w:rsidRDefault="00294B3C" w:rsidP="00663482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D8178D" w:rsidRPr="00D8178D" w:rsidRDefault="00D8178D" w:rsidP="007F2D2B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</w:tc>
      </w:tr>
      <w:tr w:rsidR="00ED2898" w:rsidRPr="00E069B6" w:rsidTr="007D04C8">
        <w:tc>
          <w:tcPr>
            <w:tcW w:w="617" w:type="dxa"/>
            <w:vMerge w:val="restart"/>
          </w:tcPr>
          <w:p w:rsidR="00ED2898" w:rsidRPr="00E069B6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192" w:type="dxa"/>
            <w:vMerge/>
          </w:tcPr>
          <w:p w:rsidR="00ED2898" w:rsidRPr="0029051C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 w:val="restart"/>
          </w:tcPr>
          <w:p w:rsidR="00ED2898" w:rsidRPr="00D77354" w:rsidRDefault="00ED2898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</w:tc>
        <w:tc>
          <w:tcPr>
            <w:tcW w:w="2774" w:type="dxa"/>
          </w:tcPr>
          <w:p w:rsidR="00ED2898" w:rsidRPr="007A6AD5" w:rsidRDefault="00ED2898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ED2898" w:rsidRDefault="00ED2898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ED2898" w:rsidRPr="0029051C" w:rsidRDefault="00ED2898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ED2898" w:rsidRPr="00294B3C" w:rsidRDefault="00ED2898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D2898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</w:t>
            </w:r>
          </w:p>
          <w:p w:rsidR="00ED2898" w:rsidRPr="00294B3C" w:rsidRDefault="00ED2898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ED2898" w:rsidRPr="00D8178D" w:rsidRDefault="00ED289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ED2898" w:rsidRPr="00D8178D" w:rsidRDefault="00ED289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ED2898" w:rsidRPr="00D8178D" w:rsidRDefault="00ED289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  <w:r w:rsidR="00896CF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ED2898" w:rsidRPr="00E069B6" w:rsidTr="007D04C8">
        <w:tc>
          <w:tcPr>
            <w:tcW w:w="617" w:type="dxa"/>
            <w:vMerge/>
          </w:tcPr>
          <w:p w:rsidR="00ED2898" w:rsidRPr="00E069B6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ED2898" w:rsidRPr="0029051C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ED2898" w:rsidRPr="00D77354" w:rsidRDefault="00ED2898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ED2898" w:rsidRPr="007A6AD5" w:rsidRDefault="00ED2898" w:rsidP="00AB14F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ED2898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18" w:type="dxa"/>
            <w:vMerge/>
          </w:tcPr>
          <w:p w:rsidR="00ED2898" w:rsidRPr="00B364FE" w:rsidRDefault="00ED2898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</w:p>
        </w:tc>
      </w:tr>
      <w:tr w:rsidR="00ED2898" w:rsidRPr="00E069B6" w:rsidTr="007D04C8">
        <w:tc>
          <w:tcPr>
            <w:tcW w:w="617" w:type="dxa"/>
            <w:vMerge/>
          </w:tcPr>
          <w:p w:rsidR="00ED2898" w:rsidRPr="00E069B6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ED2898" w:rsidRPr="0029051C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ED2898" w:rsidRPr="00D77354" w:rsidRDefault="00ED2898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ED2898" w:rsidRPr="007A6AD5" w:rsidRDefault="00ED2898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ED2898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ED2898" w:rsidRPr="00D8178D" w:rsidRDefault="00ED289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ED2898" w:rsidRPr="00E069B6" w:rsidTr="007D04C8">
        <w:tc>
          <w:tcPr>
            <w:tcW w:w="617" w:type="dxa"/>
            <w:vMerge/>
          </w:tcPr>
          <w:p w:rsidR="00ED2898" w:rsidRPr="00E069B6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ED2898" w:rsidRPr="0029051C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ED2898" w:rsidRPr="00D77354" w:rsidRDefault="00ED2898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ED2898" w:rsidRDefault="00ED2898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Доклад</w:t>
            </w:r>
          </w:p>
        </w:tc>
        <w:tc>
          <w:tcPr>
            <w:tcW w:w="1417" w:type="dxa"/>
          </w:tcPr>
          <w:p w:rsidR="00ED2898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ED2898" w:rsidRPr="00D8178D" w:rsidRDefault="00ED289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</w:tc>
      </w:tr>
      <w:tr w:rsidR="00ED2898" w:rsidRPr="00E069B6" w:rsidTr="007D04C8">
        <w:tc>
          <w:tcPr>
            <w:tcW w:w="617" w:type="dxa"/>
            <w:vMerge w:val="restart"/>
          </w:tcPr>
          <w:p w:rsidR="00ED2898" w:rsidRPr="00E069B6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192" w:type="dxa"/>
            <w:vMerge/>
          </w:tcPr>
          <w:p w:rsidR="00ED2898" w:rsidRPr="0029051C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 w:val="restart"/>
          </w:tcPr>
          <w:p w:rsidR="00ED2898" w:rsidRPr="00D77354" w:rsidRDefault="00ED2898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Неспецифическая профилактика </w:t>
            </w:r>
          </w:p>
        </w:tc>
        <w:tc>
          <w:tcPr>
            <w:tcW w:w="2774" w:type="dxa"/>
          </w:tcPr>
          <w:p w:rsidR="00ED2898" w:rsidRPr="007A6AD5" w:rsidRDefault="00ED2898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ED2898" w:rsidRDefault="00ED2898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ED2898" w:rsidRPr="0029051C" w:rsidRDefault="00ED2898" w:rsidP="00D8178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ED2898" w:rsidRPr="00294B3C" w:rsidRDefault="00ED2898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D2898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</w:t>
            </w:r>
          </w:p>
          <w:p w:rsidR="00ED2898" w:rsidRPr="00294B3C" w:rsidRDefault="00ED2898" w:rsidP="004F5F2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ED2898" w:rsidRPr="00D8178D" w:rsidRDefault="00ED289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ED2898" w:rsidRPr="00D8178D" w:rsidRDefault="00ED289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ED2898" w:rsidRPr="00D8178D" w:rsidRDefault="00ED289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  <w:r w:rsidR="00896CF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ED2898" w:rsidRPr="00E069B6" w:rsidTr="007D04C8">
        <w:tc>
          <w:tcPr>
            <w:tcW w:w="617" w:type="dxa"/>
            <w:vMerge/>
          </w:tcPr>
          <w:p w:rsidR="00ED2898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ED2898" w:rsidRPr="0029051C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ED2898" w:rsidRPr="00D77354" w:rsidRDefault="00ED2898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ED2898" w:rsidRDefault="00ED2898" w:rsidP="00D8178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  <w:p w:rsidR="00ED2898" w:rsidRPr="007A6AD5" w:rsidRDefault="00ED2898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ED2898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18" w:type="dxa"/>
            <w:vMerge/>
          </w:tcPr>
          <w:p w:rsidR="00ED2898" w:rsidRPr="00B364FE" w:rsidRDefault="00ED2898" w:rsidP="00E31A9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</w:p>
        </w:tc>
      </w:tr>
      <w:tr w:rsidR="00ED2898" w:rsidRPr="00E069B6" w:rsidTr="007D04C8">
        <w:tc>
          <w:tcPr>
            <w:tcW w:w="617" w:type="dxa"/>
            <w:vMerge/>
          </w:tcPr>
          <w:p w:rsidR="00ED2898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ED2898" w:rsidRPr="0029051C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ED2898" w:rsidRPr="00D77354" w:rsidRDefault="00ED2898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ED2898" w:rsidRDefault="00ED2898" w:rsidP="00D8178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ED2898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ED2898" w:rsidRPr="00D8178D" w:rsidRDefault="00ED289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ED2898" w:rsidRPr="00E069B6" w:rsidTr="007D04C8">
        <w:tc>
          <w:tcPr>
            <w:tcW w:w="617" w:type="dxa"/>
            <w:vMerge/>
          </w:tcPr>
          <w:p w:rsidR="00ED2898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ED2898" w:rsidRPr="0029051C" w:rsidRDefault="00ED289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ED2898" w:rsidRPr="00D77354" w:rsidRDefault="00ED2898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ED2898" w:rsidRPr="007A6AD5" w:rsidRDefault="00ED2898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Доклад</w:t>
            </w:r>
          </w:p>
        </w:tc>
        <w:tc>
          <w:tcPr>
            <w:tcW w:w="1417" w:type="dxa"/>
          </w:tcPr>
          <w:p w:rsidR="00ED2898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ED2898" w:rsidRPr="00D8178D" w:rsidRDefault="00ED289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</w:tc>
      </w:tr>
      <w:tr w:rsidR="00164C87" w:rsidRPr="00E069B6" w:rsidTr="00976CB4">
        <w:tc>
          <w:tcPr>
            <w:tcW w:w="617" w:type="dxa"/>
          </w:tcPr>
          <w:p w:rsidR="00164C87" w:rsidRDefault="00202F81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012" w:type="dxa"/>
            <w:gridSpan w:val="3"/>
          </w:tcPr>
          <w:p w:rsidR="00164C87" w:rsidRPr="00CF5B7D" w:rsidRDefault="00164C87" w:rsidP="0008564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F5B7D">
              <w:rPr>
                <w:rFonts w:ascii="Times New Roman" w:hAnsi="Times New Roman"/>
                <w:b/>
                <w:sz w:val="24"/>
                <w:szCs w:val="24"/>
              </w:rPr>
              <w:t>Итого по семестру</w:t>
            </w:r>
          </w:p>
        </w:tc>
        <w:tc>
          <w:tcPr>
            <w:tcW w:w="1417" w:type="dxa"/>
          </w:tcPr>
          <w:p w:rsidR="00164C87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94B3C">
              <w:rPr>
                <w:rFonts w:ascii="Times New Roman" w:hAnsi="Times New Roman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1418" w:type="dxa"/>
          </w:tcPr>
          <w:p w:rsidR="00164C87" w:rsidRPr="00CF5B7D" w:rsidRDefault="00164C87" w:rsidP="00E31A9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4F5F24" w:rsidRPr="00E069B6" w:rsidTr="007D04C8">
        <w:tc>
          <w:tcPr>
            <w:tcW w:w="617" w:type="dxa"/>
            <w:vMerge w:val="restart"/>
          </w:tcPr>
          <w:p w:rsidR="004F5F24" w:rsidRDefault="004F5F24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F5F24" w:rsidRDefault="004F5F24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F5F24" w:rsidRPr="00E069B6" w:rsidRDefault="00202F81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4F5F2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 w:val="restart"/>
          </w:tcPr>
          <w:p w:rsidR="004F5F24" w:rsidRPr="0029051C" w:rsidRDefault="004F5F24" w:rsidP="004A072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046" w:type="dxa"/>
            <w:vMerge w:val="restart"/>
          </w:tcPr>
          <w:p w:rsidR="004F5F24" w:rsidRPr="00D77354" w:rsidRDefault="004F5F24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Болезни общие для многих или нескольких видов животных </w:t>
            </w:r>
          </w:p>
        </w:tc>
        <w:tc>
          <w:tcPr>
            <w:tcW w:w="2774" w:type="dxa"/>
          </w:tcPr>
          <w:p w:rsidR="004F5F24" w:rsidRPr="007A6AD5" w:rsidRDefault="004F5F24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4F5F24" w:rsidRDefault="004F5F24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4F5F24" w:rsidRPr="0029051C" w:rsidRDefault="004F5F24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4F5F24" w:rsidRPr="00294B3C" w:rsidRDefault="004F5F24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4F5F24" w:rsidRPr="00294B3C" w:rsidRDefault="004F5F24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4F5F24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18" w:type="dxa"/>
            <w:vMerge w:val="restart"/>
          </w:tcPr>
          <w:p w:rsidR="004F5F24" w:rsidRPr="00D8178D" w:rsidRDefault="004F5F24" w:rsidP="00ED28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4F5F24" w:rsidRPr="00D8178D" w:rsidRDefault="004F5F24" w:rsidP="00ED28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4F5F24" w:rsidRPr="00B364FE" w:rsidRDefault="004F5F24" w:rsidP="00ED28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  <w:r w:rsidR="00896CF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4F5F24" w:rsidRPr="00E069B6" w:rsidTr="004F5F24">
        <w:trPr>
          <w:trHeight w:val="411"/>
        </w:trPr>
        <w:tc>
          <w:tcPr>
            <w:tcW w:w="617" w:type="dxa"/>
            <w:vMerge/>
          </w:tcPr>
          <w:p w:rsidR="004F5F24" w:rsidRDefault="004F5F24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4F5F24" w:rsidRDefault="004F5F24" w:rsidP="004A072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4F5F24" w:rsidRPr="00D77354" w:rsidRDefault="004F5F24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4F5F24" w:rsidRDefault="004F5F24" w:rsidP="004F5F2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  <w:p w:rsidR="004F5F24" w:rsidRPr="007A6AD5" w:rsidRDefault="004F5F24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F5F24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18" w:type="dxa"/>
            <w:vMerge/>
          </w:tcPr>
          <w:p w:rsidR="004F5F24" w:rsidRPr="00D8178D" w:rsidRDefault="004F5F24" w:rsidP="00ED28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4F5F24" w:rsidRPr="00E069B6" w:rsidTr="007D04C8">
        <w:tc>
          <w:tcPr>
            <w:tcW w:w="617" w:type="dxa"/>
            <w:vMerge/>
          </w:tcPr>
          <w:p w:rsidR="004F5F24" w:rsidRDefault="004F5F24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4F5F24" w:rsidRDefault="004F5F24" w:rsidP="004A072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4F5F24" w:rsidRPr="00D77354" w:rsidRDefault="004F5F24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4F5F24" w:rsidRDefault="004F5F24" w:rsidP="004F5F2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4F5F24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4F5F24" w:rsidRPr="00D8178D" w:rsidRDefault="004F5F24" w:rsidP="00ED2898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F525EB" w:rsidRPr="00E069B6" w:rsidTr="007D04C8">
        <w:tc>
          <w:tcPr>
            <w:tcW w:w="617" w:type="dxa"/>
            <w:vMerge w:val="restart"/>
          </w:tcPr>
          <w:p w:rsidR="00F525EB" w:rsidRPr="00E069B6" w:rsidRDefault="00C95EF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F525E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F525EB" w:rsidRPr="0029051C" w:rsidRDefault="00F525E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 w:val="restart"/>
          </w:tcPr>
          <w:p w:rsidR="00F525EB" w:rsidRPr="00D77354" w:rsidRDefault="00F525EB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  <w:p w:rsidR="00F525EB" w:rsidRPr="00D77354" w:rsidRDefault="00F525EB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F525EB" w:rsidRPr="007A6AD5" w:rsidRDefault="00F525EB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F525EB" w:rsidRDefault="00F525EB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F525EB" w:rsidRDefault="00F525EB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</w:t>
            </w:r>
          </w:p>
          <w:p w:rsidR="00F525EB" w:rsidRPr="0029051C" w:rsidRDefault="00F525EB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525EB" w:rsidRPr="00294B3C" w:rsidRDefault="00F525EB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525EB" w:rsidRPr="00294B3C" w:rsidRDefault="00F525EB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525EB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18" w:type="dxa"/>
            <w:vMerge w:val="restart"/>
          </w:tcPr>
          <w:p w:rsidR="00F525EB" w:rsidRPr="00D8178D" w:rsidRDefault="00F525E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F525EB" w:rsidRPr="00D8178D" w:rsidRDefault="00F525E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F525EB" w:rsidRPr="00B364FE" w:rsidRDefault="00F525E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  <w:r w:rsidR="00896CF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F525EB" w:rsidRPr="00E069B6" w:rsidTr="007D04C8">
        <w:tc>
          <w:tcPr>
            <w:tcW w:w="617" w:type="dxa"/>
            <w:vMerge/>
          </w:tcPr>
          <w:p w:rsidR="00F525EB" w:rsidRDefault="00F525E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525EB" w:rsidRPr="0029051C" w:rsidRDefault="00F525E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F525EB" w:rsidRPr="00D77354" w:rsidRDefault="00F525EB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F525EB" w:rsidRPr="007A6AD5" w:rsidRDefault="00F525EB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</w:t>
            </w:r>
          </w:p>
        </w:tc>
        <w:tc>
          <w:tcPr>
            <w:tcW w:w="1417" w:type="dxa"/>
          </w:tcPr>
          <w:p w:rsidR="00F525EB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18" w:type="dxa"/>
            <w:vMerge/>
          </w:tcPr>
          <w:p w:rsidR="00F525EB" w:rsidRPr="00B364FE" w:rsidRDefault="00F525EB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</w:p>
        </w:tc>
      </w:tr>
      <w:tr w:rsidR="00F525EB" w:rsidRPr="00E069B6" w:rsidTr="007D04C8">
        <w:tc>
          <w:tcPr>
            <w:tcW w:w="617" w:type="dxa"/>
            <w:vMerge/>
          </w:tcPr>
          <w:p w:rsidR="00F525EB" w:rsidRDefault="00F525E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525EB" w:rsidRPr="0029051C" w:rsidRDefault="00F525E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F525EB" w:rsidRPr="00D77354" w:rsidRDefault="00F525EB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F525EB" w:rsidRPr="007A6AD5" w:rsidRDefault="00F525EB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F525EB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F525EB" w:rsidRPr="00D8178D" w:rsidRDefault="00F525EB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F525EB" w:rsidRPr="00E069B6" w:rsidTr="007D04C8">
        <w:tc>
          <w:tcPr>
            <w:tcW w:w="617" w:type="dxa"/>
            <w:vMerge/>
          </w:tcPr>
          <w:p w:rsidR="00F525EB" w:rsidRDefault="00F525E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525EB" w:rsidRPr="0029051C" w:rsidRDefault="00F525E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F525EB" w:rsidRPr="00D77354" w:rsidRDefault="00F525EB" w:rsidP="000856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F525EB" w:rsidRDefault="00F525EB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5B7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экзамену</w:t>
            </w:r>
          </w:p>
        </w:tc>
        <w:tc>
          <w:tcPr>
            <w:tcW w:w="1417" w:type="dxa"/>
          </w:tcPr>
          <w:p w:rsidR="00F525EB" w:rsidRPr="00294B3C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94B3C">
              <w:rPr>
                <w:rFonts w:ascii="Times New Roman" w:hAnsi="Times New Roman"/>
                <w:bCs/>
                <w:sz w:val="20"/>
                <w:szCs w:val="20"/>
              </w:rPr>
              <w:t>27</w:t>
            </w:r>
          </w:p>
        </w:tc>
        <w:tc>
          <w:tcPr>
            <w:tcW w:w="1418" w:type="dxa"/>
          </w:tcPr>
          <w:p w:rsidR="00F525EB" w:rsidRPr="00CF5B7D" w:rsidRDefault="00F525E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F5B7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</w:tc>
      </w:tr>
      <w:tr w:rsidR="004F5F24" w:rsidRPr="00E069B6" w:rsidTr="00976CB4">
        <w:tc>
          <w:tcPr>
            <w:tcW w:w="617" w:type="dxa"/>
          </w:tcPr>
          <w:p w:rsidR="004F5F24" w:rsidRDefault="00C95EF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6012" w:type="dxa"/>
            <w:gridSpan w:val="3"/>
          </w:tcPr>
          <w:p w:rsidR="004F5F24" w:rsidRPr="00CF5B7D" w:rsidRDefault="004F5F24" w:rsidP="00D8178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F5B7D">
              <w:rPr>
                <w:rFonts w:ascii="Times New Roman" w:hAnsi="Times New Roman"/>
                <w:b/>
                <w:sz w:val="24"/>
                <w:szCs w:val="24"/>
              </w:rPr>
              <w:t>Итого по семестру</w:t>
            </w:r>
          </w:p>
        </w:tc>
        <w:tc>
          <w:tcPr>
            <w:tcW w:w="1417" w:type="dxa"/>
          </w:tcPr>
          <w:p w:rsidR="004F5F24" w:rsidRPr="00294B3C" w:rsidRDefault="00294B3C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94B3C">
              <w:rPr>
                <w:rFonts w:ascii="Times New Roman" w:hAnsi="Times New Roman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1418" w:type="dxa"/>
          </w:tcPr>
          <w:p w:rsidR="004F5F24" w:rsidRPr="00CF5B7D" w:rsidRDefault="004F5F24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67D43" w:rsidRPr="00E069B6" w:rsidTr="007D04C8">
        <w:tc>
          <w:tcPr>
            <w:tcW w:w="617" w:type="dxa"/>
            <w:vMerge w:val="restart"/>
          </w:tcPr>
          <w:p w:rsidR="00D67D43" w:rsidRPr="00E069B6" w:rsidRDefault="00C95EF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D67D4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 w:val="restart"/>
          </w:tcPr>
          <w:p w:rsidR="00D67D43" w:rsidRPr="0029051C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046" w:type="dxa"/>
            <w:vMerge w:val="restart"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2774" w:type="dxa"/>
          </w:tcPr>
          <w:p w:rsidR="00D67D43" w:rsidRPr="007A6AD5" w:rsidRDefault="00D67D43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67D43" w:rsidRDefault="00D67D43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D67D43" w:rsidRPr="0029051C" w:rsidRDefault="00D67D43" w:rsidP="000856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D67D43" w:rsidRPr="00294B3C" w:rsidRDefault="00D67D43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D67D43" w:rsidRPr="00294B3C" w:rsidRDefault="0042227E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  <w:p w:rsidR="00D67D43" w:rsidRPr="00294B3C" w:rsidRDefault="00D67D43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D67D43" w:rsidRPr="00D8178D" w:rsidRDefault="00D67D43" w:rsidP="00F525E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67D43" w:rsidRPr="00D8178D" w:rsidRDefault="00D67D43" w:rsidP="00F525E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D67D43" w:rsidRPr="00B364FE" w:rsidRDefault="00D67D43" w:rsidP="00F525E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  <w:r w:rsidR="00896CF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D67D43" w:rsidRPr="00E069B6" w:rsidTr="007D04C8">
        <w:tc>
          <w:tcPr>
            <w:tcW w:w="617" w:type="dxa"/>
            <w:vMerge/>
          </w:tcPr>
          <w:p w:rsidR="00D67D43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67D43" w:rsidRDefault="00D67D43" w:rsidP="00F525E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  <w:p w:rsidR="00D67D43" w:rsidRPr="007A6AD5" w:rsidRDefault="00D67D43" w:rsidP="0008564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D67D43" w:rsidRPr="00294B3C" w:rsidRDefault="0042227E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18" w:type="dxa"/>
            <w:vMerge/>
          </w:tcPr>
          <w:p w:rsidR="00D67D43" w:rsidRPr="00B364FE" w:rsidRDefault="00D67D43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</w:p>
        </w:tc>
      </w:tr>
      <w:tr w:rsidR="00D67D43" w:rsidRPr="00E069B6" w:rsidTr="007D04C8">
        <w:tc>
          <w:tcPr>
            <w:tcW w:w="617" w:type="dxa"/>
            <w:vMerge/>
          </w:tcPr>
          <w:p w:rsidR="00D67D43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67D43" w:rsidRDefault="00D67D43" w:rsidP="00F525E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D67D43" w:rsidRPr="00294B3C" w:rsidRDefault="00942011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D67D43" w:rsidRPr="00B364FE" w:rsidRDefault="00D67D43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D67D43" w:rsidRPr="00E069B6" w:rsidTr="007D04C8">
        <w:tc>
          <w:tcPr>
            <w:tcW w:w="617" w:type="dxa"/>
            <w:vMerge w:val="restart"/>
          </w:tcPr>
          <w:p w:rsidR="00D67D43" w:rsidRPr="00E069B6" w:rsidRDefault="00C95EF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D67D4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D67D43" w:rsidRPr="0029051C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 w:val="restart"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2774" w:type="dxa"/>
          </w:tcPr>
          <w:p w:rsidR="00D67D43" w:rsidRPr="007A6AD5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67D43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D67D43" w:rsidRPr="0029051C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D67D43" w:rsidRPr="00294B3C" w:rsidRDefault="00D67D43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D67D43" w:rsidRPr="00294B3C" w:rsidRDefault="0042227E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  <w:p w:rsidR="00D67D43" w:rsidRPr="00294B3C" w:rsidRDefault="00D67D43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D67D43" w:rsidRPr="00D8178D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67D43" w:rsidRPr="00D8178D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D67D43" w:rsidRPr="00B364FE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  <w:r w:rsidR="009B37EB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D67D43" w:rsidRPr="00E069B6" w:rsidTr="007D04C8">
        <w:tc>
          <w:tcPr>
            <w:tcW w:w="617" w:type="dxa"/>
            <w:vMerge/>
          </w:tcPr>
          <w:p w:rsidR="00D67D43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29051C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67D43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  <w:p w:rsidR="00D67D43" w:rsidRPr="007A6AD5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D67D43" w:rsidRPr="00294B3C" w:rsidRDefault="0042227E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18" w:type="dxa"/>
            <w:vMerge/>
          </w:tcPr>
          <w:p w:rsidR="00D67D43" w:rsidRPr="00B364FE" w:rsidRDefault="00D67D43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</w:p>
        </w:tc>
      </w:tr>
      <w:tr w:rsidR="00D67D43" w:rsidRPr="00E069B6" w:rsidTr="007D04C8">
        <w:tc>
          <w:tcPr>
            <w:tcW w:w="617" w:type="dxa"/>
            <w:vMerge/>
          </w:tcPr>
          <w:p w:rsidR="00D67D43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29051C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67D43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D67D43" w:rsidRPr="00294B3C" w:rsidRDefault="00942011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D67D43" w:rsidRPr="00B364FE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D67D43" w:rsidRPr="00E069B6" w:rsidTr="007D04C8">
        <w:tc>
          <w:tcPr>
            <w:tcW w:w="617" w:type="dxa"/>
            <w:vMerge w:val="restart"/>
          </w:tcPr>
          <w:p w:rsidR="00D67D43" w:rsidRDefault="00C95EFB" w:rsidP="00C95EF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  <w:r w:rsidR="00D67D4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D67D43" w:rsidRPr="0029051C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 w:val="restart"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2774" w:type="dxa"/>
          </w:tcPr>
          <w:p w:rsidR="00D67D43" w:rsidRPr="007A6AD5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67D43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6A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D67D43" w:rsidRPr="0029051C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D67D43" w:rsidRPr="00294B3C" w:rsidRDefault="00D67D43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D67D43" w:rsidRPr="00294B3C" w:rsidRDefault="0042227E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  <w:p w:rsidR="00D67D43" w:rsidRPr="00294B3C" w:rsidRDefault="00D67D43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D67D43" w:rsidRPr="00D8178D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67D43" w:rsidRPr="00D8178D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D67D43" w:rsidRPr="00B364FE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  <w:r w:rsidR="009B37EB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D67D43" w:rsidRPr="00E069B6" w:rsidTr="007D04C8">
        <w:tc>
          <w:tcPr>
            <w:tcW w:w="617" w:type="dxa"/>
            <w:vMerge/>
          </w:tcPr>
          <w:p w:rsidR="00D67D43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29051C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67D43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  <w:p w:rsidR="00D67D43" w:rsidRPr="007A6AD5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D67D43" w:rsidRPr="0042227E" w:rsidRDefault="0042227E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2227E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18" w:type="dxa"/>
            <w:vMerge/>
          </w:tcPr>
          <w:p w:rsidR="00D67D43" w:rsidRPr="00B364FE" w:rsidRDefault="00D67D43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</w:p>
        </w:tc>
      </w:tr>
      <w:tr w:rsidR="00D67D43" w:rsidRPr="00E069B6" w:rsidTr="007D04C8">
        <w:tc>
          <w:tcPr>
            <w:tcW w:w="617" w:type="dxa"/>
            <w:vMerge/>
          </w:tcPr>
          <w:p w:rsidR="00D67D43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29051C" w:rsidRDefault="00D67D43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D67D43" w:rsidRPr="00D77354" w:rsidRDefault="00D67D43" w:rsidP="0008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D67D43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D67D43" w:rsidRPr="0042227E" w:rsidRDefault="00942011" w:rsidP="0066348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D67D43" w:rsidRPr="00B364FE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D8178D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4F5F24" w:rsidRPr="00E069B6" w:rsidTr="00136D17">
        <w:tc>
          <w:tcPr>
            <w:tcW w:w="617" w:type="dxa"/>
          </w:tcPr>
          <w:p w:rsidR="004F5F24" w:rsidRDefault="00C95EFB" w:rsidP="00A624F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A624F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012" w:type="dxa"/>
            <w:gridSpan w:val="3"/>
          </w:tcPr>
          <w:p w:rsidR="004F5F24" w:rsidRPr="00D8178D" w:rsidRDefault="004F5F24" w:rsidP="0008564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F5B7D">
              <w:rPr>
                <w:rFonts w:ascii="Times New Roman" w:hAnsi="Times New Roman"/>
                <w:b/>
                <w:sz w:val="24"/>
                <w:szCs w:val="24"/>
              </w:rPr>
              <w:t>Итого по семестру</w:t>
            </w:r>
          </w:p>
        </w:tc>
        <w:tc>
          <w:tcPr>
            <w:tcW w:w="1417" w:type="dxa"/>
          </w:tcPr>
          <w:p w:rsidR="004F5F24" w:rsidRPr="00942011" w:rsidRDefault="00942011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42011"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:rsidR="004F5F24" w:rsidRPr="0029051C" w:rsidRDefault="004F5F24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F5F24" w:rsidRPr="00E069B6" w:rsidTr="00136D17">
        <w:tc>
          <w:tcPr>
            <w:tcW w:w="617" w:type="dxa"/>
          </w:tcPr>
          <w:p w:rsidR="004F5F24" w:rsidRDefault="00A624F4" w:rsidP="00C95EF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95EF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012" w:type="dxa"/>
            <w:gridSpan w:val="3"/>
          </w:tcPr>
          <w:p w:rsidR="004F5F24" w:rsidRPr="009C1A4D" w:rsidRDefault="004F5F24" w:rsidP="000856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C1A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</w:tcPr>
          <w:p w:rsidR="004F5F24" w:rsidRPr="00C95EFB" w:rsidRDefault="004F5F24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5EFB">
              <w:rPr>
                <w:rFonts w:ascii="Times New Roman" w:hAnsi="Times New Roman"/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1418" w:type="dxa"/>
          </w:tcPr>
          <w:p w:rsidR="004F5F24" w:rsidRPr="00C95EFB" w:rsidRDefault="004F5F24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BE4182" w:rsidRPr="00202F81" w:rsidRDefault="00BE4182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5EB" w:rsidRPr="00202F81" w:rsidRDefault="00F525EB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F39" w:rsidRDefault="00E55F39" w:rsidP="00E55F3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563E9">
        <w:rPr>
          <w:rFonts w:ascii="Times New Roman" w:hAnsi="Times New Roman" w:cs="Times New Roman"/>
          <w:sz w:val="24"/>
          <w:szCs w:val="24"/>
        </w:rPr>
        <w:t>Очно-заочная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1192"/>
        <w:gridCol w:w="2126"/>
        <w:gridCol w:w="2679"/>
        <w:gridCol w:w="1409"/>
        <w:gridCol w:w="1442"/>
      </w:tblGrid>
      <w:tr w:rsidR="00F525EB" w:rsidRPr="00E069B6" w:rsidTr="00202F81">
        <w:trPr>
          <w:trHeight w:val="912"/>
        </w:trPr>
        <w:tc>
          <w:tcPr>
            <w:tcW w:w="617" w:type="dxa"/>
            <w:vAlign w:val="center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92" w:type="dxa"/>
            <w:vAlign w:val="center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127" w:type="dxa"/>
            <w:vAlign w:val="center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693" w:type="dxa"/>
            <w:vAlign w:val="center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F525EB" w:rsidRPr="00E069B6" w:rsidTr="00202F81">
        <w:tc>
          <w:tcPr>
            <w:tcW w:w="617" w:type="dxa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92" w:type="dxa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F525EB" w:rsidRPr="00E069B6" w:rsidRDefault="00F525EB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624F4" w:rsidRPr="00E069B6" w:rsidTr="00202F81">
        <w:trPr>
          <w:trHeight w:val="720"/>
        </w:trPr>
        <w:tc>
          <w:tcPr>
            <w:tcW w:w="617" w:type="dxa"/>
            <w:vMerge w:val="restart"/>
          </w:tcPr>
          <w:p w:rsidR="00A624F4" w:rsidRPr="00E069B6" w:rsidRDefault="00A624F4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192" w:type="dxa"/>
            <w:vMerge w:val="restart"/>
          </w:tcPr>
          <w:p w:rsidR="00A624F4" w:rsidRPr="0029051C" w:rsidRDefault="00A624F4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27" w:type="dxa"/>
            <w:vMerge w:val="restart"/>
          </w:tcPr>
          <w:p w:rsidR="00A624F4" w:rsidRPr="00D77354" w:rsidRDefault="00A624F4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Предмет и задачи эпизоотологии.</w:t>
            </w:r>
          </w:p>
          <w:p w:rsidR="00A624F4" w:rsidRPr="00D77354" w:rsidRDefault="00A624F4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624F4" w:rsidRPr="004D2910" w:rsidRDefault="00A624F4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A624F4" w:rsidRDefault="00A624F4" w:rsidP="00535E7D">
            <w:pPr>
              <w:tabs>
                <w:tab w:val="right" w:leader="underscore" w:pos="9639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A624F4" w:rsidRPr="00942011" w:rsidRDefault="00A624F4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42011">
              <w:rPr>
                <w:rFonts w:ascii="Times New Roman" w:hAnsi="Times New Roman"/>
                <w:bCs/>
                <w:sz w:val="20"/>
                <w:szCs w:val="20"/>
              </w:rPr>
              <w:t>19</w:t>
            </w:r>
          </w:p>
        </w:tc>
        <w:tc>
          <w:tcPr>
            <w:tcW w:w="1418" w:type="dxa"/>
          </w:tcPr>
          <w:p w:rsidR="00A624F4" w:rsidRPr="004D2910" w:rsidRDefault="00A624F4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A624F4" w:rsidRPr="004D2910" w:rsidRDefault="00A624F4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A624F4" w:rsidRPr="00E069B6" w:rsidTr="00202F81">
        <w:trPr>
          <w:trHeight w:val="817"/>
        </w:trPr>
        <w:tc>
          <w:tcPr>
            <w:tcW w:w="617" w:type="dxa"/>
            <w:vMerge/>
          </w:tcPr>
          <w:p w:rsidR="00A624F4" w:rsidRPr="00E069B6" w:rsidRDefault="00A624F4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A624F4" w:rsidRDefault="00A624F4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A624F4" w:rsidRPr="00D77354" w:rsidRDefault="00A624F4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624F4" w:rsidRPr="004D2910" w:rsidRDefault="00A624F4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A624F4" w:rsidRPr="00942011" w:rsidRDefault="00A624F4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A624F4" w:rsidRPr="004D2910" w:rsidRDefault="00A624F4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A624F4" w:rsidRPr="00E069B6" w:rsidTr="00202F81">
        <w:trPr>
          <w:trHeight w:val="817"/>
        </w:trPr>
        <w:tc>
          <w:tcPr>
            <w:tcW w:w="617" w:type="dxa"/>
            <w:vMerge/>
          </w:tcPr>
          <w:p w:rsidR="00A624F4" w:rsidRPr="00E069B6" w:rsidRDefault="00A624F4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A624F4" w:rsidRDefault="00A624F4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A624F4" w:rsidRPr="00D77354" w:rsidRDefault="00A624F4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624F4" w:rsidRPr="004D2910" w:rsidRDefault="00A624F4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Доклад</w:t>
            </w:r>
          </w:p>
        </w:tc>
        <w:tc>
          <w:tcPr>
            <w:tcW w:w="1417" w:type="dxa"/>
          </w:tcPr>
          <w:p w:rsidR="00A624F4" w:rsidRPr="00942011" w:rsidRDefault="00A624F4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A624F4" w:rsidRPr="004D2910" w:rsidRDefault="00A624F4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доклада</w:t>
            </w:r>
          </w:p>
        </w:tc>
      </w:tr>
      <w:tr w:rsidR="004D2910" w:rsidRPr="00E069B6" w:rsidTr="00202F81">
        <w:tc>
          <w:tcPr>
            <w:tcW w:w="617" w:type="dxa"/>
            <w:vMerge w:val="restart"/>
          </w:tcPr>
          <w:p w:rsidR="004D2910" w:rsidRPr="00E069B6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192" w:type="dxa"/>
            <w:vMerge/>
          </w:tcPr>
          <w:p w:rsidR="004D2910" w:rsidRPr="0029051C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4D2910" w:rsidRPr="00D77354" w:rsidRDefault="004D2910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</w:tc>
        <w:tc>
          <w:tcPr>
            <w:tcW w:w="2693" w:type="dxa"/>
          </w:tcPr>
          <w:p w:rsidR="004D2910" w:rsidRPr="004D2910" w:rsidRDefault="004D2910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535E7D" w:rsidRDefault="004D2910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4D2910" w:rsidRPr="00942011" w:rsidRDefault="00942011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418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4D2910" w:rsidRPr="004D2910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4D2910" w:rsidRPr="00E069B6" w:rsidTr="00202F81">
        <w:tc>
          <w:tcPr>
            <w:tcW w:w="617" w:type="dxa"/>
            <w:vMerge/>
          </w:tcPr>
          <w:p w:rsidR="004D2910" w:rsidRPr="00E069B6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4D2910" w:rsidRPr="0029051C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D2910" w:rsidRPr="00D77354" w:rsidRDefault="004D2910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4D2910" w:rsidRPr="00942011" w:rsidRDefault="00942011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4D2910" w:rsidRPr="00E069B6" w:rsidTr="00202F81">
        <w:tc>
          <w:tcPr>
            <w:tcW w:w="617" w:type="dxa"/>
            <w:vMerge/>
          </w:tcPr>
          <w:p w:rsidR="004D2910" w:rsidRPr="00E069B6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4D2910" w:rsidRPr="0029051C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D2910" w:rsidRPr="00D77354" w:rsidRDefault="004D2910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Доклад</w:t>
            </w:r>
          </w:p>
        </w:tc>
        <w:tc>
          <w:tcPr>
            <w:tcW w:w="1417" w:type="dxa"/>
          </w:tcPr>
          <w:p w:rsidR="004D2910" w:rsidRPr="00942011" w:rsidRDefault="00F21A1D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доклада</w:t>
            </w:r>
          </w:p>
        </w:tc>
      </w:tr>
      <w:tr w:rsidR="004D2910" w:rsidRPr="00E069B6" w:rsidTr="00202F81">
        <w:tc>
          <w:tcPr>
            <w:tcW w:w="617" w:type="dxa"/>
            <w:vMerge w:val="restart"/>
          </w:tcPr>
          <w:p w:rsidR="004D2910" w:rsidRPr="00E069B6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192" w:type="dxa"/>
            <w:vMerge/>
          </w:tcPr>
          <w:p w:rsidR="004D2910" w:rsidRPr="0029051C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4D2910" w:rsidRPr="00D77354" w:rsidRDefault="004D2910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Неспецифическая профилактика </w:t>
            </w:r>
          </w:p>
        </w:tc>
        <w:tc>
          <w:tcPr>
            <w:tcW w:w="2693" w:type="dxa"/>
          </w:tcPr>
          <w:p w:rsidR="004D2910" w:rsidRPr="004D2910" w:rsidRDefault="004D2910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535E7D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  <w:p w:rsidR="00535E7D" w:rsidRPr="004D2910" w:rsidRDefault="004D2910" w:rsidP="00535E7D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</w:tc>
        <w:tc>
          <w:tcPr>
            <w:tcW w:w="1417" w:type="dxa"/>
          </w:tcPr>
          <w:p w:rsidR="004D2910" w:rsidRPr="00942011" w:rsidRDefault="00942011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418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4D2910" w:rsidRPr="004D2910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4D2910" w:rsidRPr="00E069B6" w:rsidTr="00202F81">
        <w:tc>
          <w:tcPr>
            <w:tcW w:w="617" w:type="dxa"/>
            <w:vMerge/>
          </w:tcPr>
          <w:p w:rsidR="004D2910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4D2910" w:rsidRPr="0029051C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D2910" w:rsidRPr="00D77354" w:rsidRDefault="004D2910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4D2910" w:rsidRPr="00942011" w:rsidRDefault="00942011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4D2910" w:rsidRPr="00E069B6" w:rsidTr="00202F81">
        <w:tc>
          <w:tcPr>
            <w:tcW w:w="617" w:type="dxa"/>
            <w:vMerge/>
          </w:tcPr>
          <w:p w:rsidR="004D2910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4D2910" w:rsidRPr="0029051C" w:rsidRDefault="004D2910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D2910" w:rsidRPr="00D77354" w:rsidRDefault="004D2910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Доклад</w:t>
            </w:r>
          </w:p>
        </w:tc>
        <w:tc>
          <w:tcPr>
            <w:tcW w:w="1417" w:type="dxa"/>
          </w:tcPr>
          <w:p w:rsidR="004D2910" w:rsidRPr="00942011" w:rsidRDefault="00F21A1D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4D2910" w:rsidRPr="004D2910" w:rsidRDefault="004D2910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доклада</w:t>
            </w:r>
          </w:p>
        </w:tc>
      </w:tr>
      <w:tr w:rsidR="00F21A1D" w:rsidRPr="00E069B6" w:rsidTr="00202F81">
        <w:tc>
          <w:tcPr>
            <w:tcW w:w="617" w:type="dxa"/>
          </w:tcPr>
          <w:p w:rsidR="00F21A1D" w:rsidRDefault="00C95EFB" w:rsidP="00202F81">
            <w:pPr>
              <w:tabs>
                <w:tab w:val="left" w:pos="142"/>
                <w:tab w:val="right" w:leader="underscore" w:pos="9639"/>
              </w:tabs>
              <w:spacing w:after="0" w:line="240" w:lineRule="auto"/>
              <w:ind w:left="-142" w:right="-166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012" w:type="dxa"/>
            <w:gridSpan w:val="3"/>
          </w:tcPr>
          <w:p w:rsidR="00F21A1D" w:rsidRPr="00F21A1D" w:rsidRDefault="00F21A1D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21A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семестру</w:t>
            </w:r>
          </w:p>
        </w:tc>
        <w:tc>
          <w:tcPr>
            <w:tcW w:w="1417" w:type="dxa"/>
          </w:tcPr>
          <w:p w:rsidR="00F21A1D" w:rsidRDefault="00F21A1D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116</w:t>
            </w:r>
          </w:p>
        </w:tc>
        <w:tc>
          <w:tcPr>
            <w:tcW w:w="1418" w:type="dxa"/>
          </w:tcPr>
          <w:p w:rsidR="00F21A1D" w:rsidRPr="004D2910" w:rsidRDefault="00F21A1D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641D68" w:rsidRPr="00E069B6" w:rsidTr="00202F81">
        <w:tc>
          <w:tcPr>
            <w:tcW w:w="617" w:type="dxa"/>
            <w:vMerge w:val="restart"/>
          </w:tcPr>
          <w:p w:rsidR="00641D68" w:rsidRPr="00E069B6" w:rsidRDefault="00C95EF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641D6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 w:val="restart"/>
          </w:tcPr>
          <w:p w:rsidR="00641D68" w:rsidRPr="0029051C" w:rsidRDefault="00641D6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127" w:type="dxa"/>
            <w:vMerge w:val="restart"/>
          </w:tcPr>
          <w:p w:rsidR="00641D68" w:rsidRPr="00D77354" w:rsidRDefault="00641D68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Болезни общие для многих или нескольких видов животных </w:t>
            </w:r>
          </w:p>
        </w:tc>
        <w:tc>
          <w:tcPr>
            <w:tcW w:w="2693" w:type="dxa"/>
          </w:tcPr>
          <w:p w:rsidR="00641D68" w:rsidRPr="004D2910" w:rsidRDefault="00641D68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641D68" w:rsidRDefault="00641D68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641D68" w:rsidRPr="00942011" w:rsidRDefault="00F21A1D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641D68" w:rsidRPr="00E069B6" w:rsidTr="00535E7D">
        <w:trPr>
          <w:trHeight w:val="888"/>
        </w:trPr>
        <w:tc>
          <w:tcPr>
            <w:tcW w:w="617" w:type="dxa"/>
            <w:vMerge/>
          </w:tcPr>
          <w:p w:rsidR="00641D68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641D68" w:rsidRDefault="00641D6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41D68" w:rsidRPr="00D77354" w:rsidRDefault="00641D68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641D68" w:rsidRPr="00942011" w:rsidRDefault="00F21A1D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641D68" w:rsidRPr="00E069B6" w:rsidTr="00202F81">
        <w:tc>
          <w:tcPr>
            <w:tcW w:w="617" w:type="dxa"/>
            <w:vMerge w:val="restart"/>
          </w:tcPr>
          <w:p w:rsidR="00641D68" w:rsidRPr="00E069B6" w:rsidRDefault="00C95EF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641D6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641D68" w:rsidRPr="0029051C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641D68" w:rsidRPr="00D77354" w:rsidRDefault="00641D68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  <w:p w:rsidR="00641D68" w:rsidRPr="00D77354" w:rsidRDefault="00641D68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41D68" w:rsidRPr="004D2910" w:rsidRDefault="00641D68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641D68" w:rsidRDefault="00641D68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641D68" w:rsidRPr="00F21A1D" w:rsidRDefault="00F21A1D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1A1D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21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641D68" w:rsidRPr="00E069B6" w:rsidTr="00202F81">
        <w:tc>
          <w:tcPr>
            <w:tcW w:w="617" w:type="dxa"/>
            <w:vMerge/>
          </w:tcPr>
          <w:p w:rsidR="00641D68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641D68" w:rsidRPr="0029051C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41D68" w:rsidRPr="00D77354" w:rsidRDefault="00641D68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641D68" w:rsidRPr="00F21A1D" w:rsidRDefault="00F21A1D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641D68" w:rsidRPr="00E069B6" w:rsidTr="00202F81">
        <w:tc>
          <w:tcPr>
            <w:tcW w:w="617" w:type="dxa"/>
            <w:vMerge/>
          </w:tcPr>
          <w:p w:rsidR="00641D68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641D68" w:rsidRPr="0029051C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41D68" w:rsidRPr="00D77354" w:rsidRDefault="00641D68" w:rsidP="00942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41D68" w:rsidRPr="004D2910" w:rsidRDefault="00641D68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экзамену</w:t>
            </w:r>
          </w:p>
        </w:tc>
        <w:tc>
          <w:tcPr>
            <w:tcW w:w="1417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27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</w:tc>
      </w:tr>
      <w:tr w:rsidR="00F21A1D" w:rsidRPr="00E069B6" w:rsidTr="00202F81">
        <w:tc>
          <w:tcPr>
            <w:tcW w:w="617" w:type="dxa"/>
          </w:tcPr>
          <w:p w:rsidR="00F21A1D" w:rsidRDefault="00C95EF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6012" w:type="dxa"/>
            <w:gridSpan w:val="3"/>
          </w:tcPr>
          <w:p w:rsidR="00F21A1D" w:rsidRPr="00F21A1D" w:rsidRDefault="00F21A1D" w:rsidP="0094201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21A1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 по семестру</w:t>
            </w:r>
          </w:p>
        </w:tc>
        <w:tc>
          <w:tcPr>
            <w:tcW w:w="1417" w:type="dxa"/>
          </w:tcPr>
          <w:p w:rsidR="00F21A1D" w:rsidRPr="00F21A1D" w:rsidRDefault="00F21A1D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1A1D">
              <w:rPr>
                <w:rFonts w:ascii="Times New Roman" w:hAnsi="Times New Roman"/>
                <w:b/>
                <w:bCs/>
                <w:sz w:val="20"/>
                <w:szCs w:val="20"/>
              </w:rPr>
              <w:t>84</w:t>
            </w:r>
          </w:p>
        </w:tc>
        <w:tc>
          <w:tcPr>
            <w:tcW w:w="1418" w:type="dxa"/>
          </w:tcPr>
          <w:p w:rsidR="00F21A1D" w:rsidRPr="004D2910" w:rsidRDefault="00F21A1D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641D68" w:rsidRPr="00E069B6" w:rsidTr="00202F81">
        <w:tc>
          <w:tcPr>
            <w:tcW w:w="617" w:type="dxa"/>
            <w:vMerge w:val="restart"/>
          </w:tcPr>
          <w:p w:rsidR="00641D68" w:rsidRPr="00E069B6" w:rsidRDefault="00C95EF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641D6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 w:val="restart"/>
          </w:tcPr>
          <w:p w:rsidR="00641D68" w:rsidRPr="0029051C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  <w:p w:rsidR="00641D68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41D68" w:rsidRPr="0029051C" w:rsidRDefault="00641D68" w:rsidP="00641D6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641D68" w:rsidRPr="00D77354" w:rsidRDefault="00641D68" w:rsidP="00942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2693" w:type="dxa"/>
          </w:tcPr>
          <w:p w:rsidR="00641D68" w:rsidRPr="004D2910" w:rsidRDefault="00641D68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641D68" w:rsidRDefault="00641D68" w:rsidP="00535E7D">
            <w:pPr>
              <w:tabs>
                <w:tab w:val="right" w:leader="underscore" w:pos="9639"/>
              </w:tabs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641D68" w:rsidRPr="008310B3" w:rsidRDefault="00F21A1D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10B3"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641D68" w:rsidRPr="00E069B6" w:rsidTr="00435403">
        <w:trPr>
          <w:trHeight w:val="756"/>
        </w:trPr>
        <w:tc>
          <w:tcPr>
            <w:tcW w:w="617" w:type="dxa"/>
            <w:vMerge/>
          </w:tcPr>
          <w:p w:rsidR="00641D68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641D68" w:rsidRDefault="00641D68" w:rsidP="00641D6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41D68" w:rsidRPr="00D77354" w:rsidRDefault="00641D68" w:rsidP="00942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641D68" w:rsidRPr="008310B3" w:rsidRDefault="008310B3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10B3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202F81" w:rsidRPr="00E069B6" w:rsidTr="00202F81">
        <w:trPr>
          <w:trHeight w:val="428"/>
        </w:trPr>
        <w:tc>
          <w:tcPr>
            <w:tcW w:w="617" w:type="dxa"/>
            <w:vMerge w:val="restart"/>
          </w:tcPr>
          <w:p w:rsidR="00202F81" w:rsidRPr="00E069B6" w:rsidRDefault="00C95EF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202F8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202F81" w:rsidRPr="0029051C" w:rsidRDefault="00202F81" w:rsidP="00641D6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202F81" w:rsidRPr="00D77354" w:rsidRDefault="00202F81" w:rsidP="00942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2693" w:type="dxa"/>
          </w:tcPr>
          <w:p w:rsidR="00202F81" w:rsidRPr="004D2910" w:rsidRDefault="00202F81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202F81" w:rsidRDefault="00202F81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202F81" w:rsidRPr="008310B3" w:rsidRDefault="00202F81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10B3"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418" w:type="dxa"/>
          </w:tcPr>
          <w:p w:rsidR="00202F81" w:rsidRPr="004D2910" w:rsidRDefault="00202F8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202F81" w:rsidRPr="004D2910" w:rsidRDefault="00202F8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202F81" w:rsidRPr="00E069B6" w:rsidTr="00202F81">
        <w:trPr>
          <w:trHeight w:val="428"/>
        </w:trPr>
        <w:tc>
          <w:tcPr>
            <w:tcW w:w="617" w:type="dxa"/>
            <w:vMerge/>
          </w:tcPr>
          <w:p w:rsidR="00202F81" w:rsidRDefault="00202F8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202F81" w:rsidRPr="0029051C" w:rsidRDefault="00202F81" w:rsidP="00641D6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202F81" w:rsidRPr="00D77354" w:rsidRDefault="00202F81" w:rsidP="00942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02F81" w:rsidRPr="004D2910" w:rsidRDefault="00202F81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202F81" w:rsidRPr="008310B3" w:rsidRDefault="00202F81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10B3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202F81" w:rsidRPr="004D2910" w:rsidRDefault="00202F81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641D68" w:rsidRPr="00E069B6" w:rsidTr="00202F81">
        <w:tc>
          <w:tcPr>
            <w:tcW w:w="617" w:type="dxa"/>
            <w:vMerge w:val="restart"/>
          </w:tcPr>
          <w:p w:rsidR="00641D68" w:rsidRDefault="00C95EF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641D6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641D68" w:rsidRPr="0029051C" w:rsidRDefault="00641D68" w:rsidP="00641D6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641D68" w:rsidRPr="00D77354" w:rsidRDefault="00641D68" w:rsidP="00942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2693" w:type="dxa"/>
          </w:tcPr>
          <w:p w:rsidR="00641D68" w:rsidRPr="004D2910" w:rsidRDefault="00641D68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641D68" w:rsidRDefault="00641D68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641D68" w:rsidRPr="008310B3" w:rsidRDefault="00F21A1D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10B3">
              <w:rPr>
                <w:rFonts w:ascii="Times New Roman" w:hAnsi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641D68" w:rsidRPr="004D2910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641D68" w:rsidRPr="00E069B6" w:rsidTr="00202F81">
        <w:tc>
          <w:tcPr>
            <w:tcW w:w="617" w:type="dxa"/>
            <w:vMerge/>
          </w:tcPr>
          <w:p w:rsidR="00641D68" w:rsidRDefault="00641D68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641D68" w:rsidRPr="00641D68" w:rsidRDefault="00641D68" w:rsidP="00641D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641D68" w:rsidRPr="00D77354" w:rsidRDefault="00641D68" w:rsidP="009420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17" w:type="dxa"/>
          </w:tcPr>
          <w:p w:rsidR="00641D68" w:rsidRPr="008310B3" w:rsidRDefault="008310B3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10B3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641D68" w:rsidRPr="004D2910" w:rsidRDefault="00641D68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8310B3" w:rsidRPr="00E069B6" w:rsidTr="00202F81">
        <w:tc>
          <w:tcPr>
            <w:tcW w:w="617" w:type="dxa"/>
          </w:tcPr>
          <w:p w:rsidR="008310B3" w:rsidRDefault="00C95EF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012" w:type="dxa"/>
            <w:gridSpan w:val="3"/>
          </w:tcPr>
          <w:p w:rsidR="008310B3" w:rsidRPr="004D2910" w:rsidRDefault="008310B3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21A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семестру</w:t>
            </w:r>
          </w:p>
        </w:tc>
        <w:tc>
          <w:tcPr>
            <w:tcW w:w="1417" w:type="dxa"/>
          </w:tcPr>
          <w:p w:rsidR="008310B3" w:rsidRPr="008310B3" w:rsidRDefault="008310B3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10B3">
              <w:rPr>
                <w:rFonts w:ascii="Times New Roman" w:hAnsi="Times New Roman"/>
                <w:bCs/>
                <w:sz w:val="20"/>
                <w:szCs w:val="20"/>
              </w:rPr>
              <w:t>54</w:t>
            </w:r>
          </w:p>
        </w:tc>
        <w:tc>
          <w:tcPr>
            <w:tcW w:w="1418" w:type="dxa"/>
          </w:tcPr>
          <w:p w:rsidR="008310B3" w:rsidRPr="004D2910" w:rsidRDefault="008310B3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F525EB" w:rsidRPr="00E069B6" w:rsidTr="00202F81">
        <w:tc>
          <w:tcPr>
            <w:tcW w:w="617" w:type="dxa"/>
          </w:tcPr>
          <w:p w:rsidR="00F525EB" w:rsidRDefault="00C95EFB" w:rsidP="00C95EF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F525E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012" w:type="dxa"/>
            <w:gridSpan w:val="3"/>
          </w:tcPr>
          <w:p w:rsidR="00F525EB" w:rsidRPr="006563E9" w:rsidRDefault="00F525EB" w:rsidP="00A624F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563E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417" w:type="dxa"/>
          </w:tcPr>
          <w:p w:rsidR="00F525EB" w:rsidRPr="00EA41E5" w:rsidRDefault="008310B3" w:rsidP="00C307E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254</w:t>
            </w:r>
          </w:p>
        </w:tc>
        <w:tc>
          <w:tcPr>
            <w:tcW w:w="1418" w:type="dxa"/>
          </w:tcPr>
          <w:p w:rsidR="00F525EB" w:rsidRPr="0029051C" w:rsidRDefault="00F525EB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F525EB" w:rsidRDefault="00F525EB" w:rsidP="00E55F3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F525EB" w:rsidRPr="006563E9" w:rsidRDefault="00F525EB" w:rsidP="00E55F3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55F39" w:rsidRPr="00C95EFB" w:rsidRDefault="00E55F39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3E9" w:rsidRPr="00E069B6" w:rsidRDefault="006563E9" w:rsidP="006563E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заочная</w:t>
      </w:r>
      <w:r w:rsidRPr="0029051C">
        <w:rPr>
          <w:rFonts w:ascii="Times New Roman" w:hAnsi="Times New Roman" w:cs="Times New Roman"/>
          <w:sz w:val="24"/>
          <w:szCs w:val="24"/>
        </w:rPr>
        <w:t xml:space="preserve">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1192"/>
        <w:gridCol w:w="2126"/>
        <w:gridCol w:w="2679"/>
        <w:gridCol w:w="1409"/>
        <w:gridCol w:w="1442"/>
      </w:tblGrid>
      <w:tr w:rsidR="006563E9" w:rsidRPr="00E069B6" w:rsidTr="008566C7">
        <w:trPr>
          <w:trHeight w:val="912"/>
        </w:trPr>
        <w:tc>
          <w:tcPr>
            <w:tcW w:w="616" w:type="dxa"/>
            <w:vAlign w:val="center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92" w:type="dxa"/>
            <w:vAlign w:val="center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126" w:type="dxa"/>
            <w:vAlign w:val="center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679" w:type="dxa"/>
            <w:vAlign w:val="center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  <w:vAlign w:val="center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42" w:type="dxa"/>
            <w:vAlign w:val="center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6563E9" w:rsidRPr="00E069B6" w:rsidTr="008566C7">
        <w:tc>
          <w:tcPr>
            <w:tcW w:w="616" w:type="dxa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92" w:type="dxa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79" w:type="dxa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09" w:type="dxa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42" w:type="dxa"/>
          </w:tcPr>
          <w:p w:rsidR="006563E9" w:rsidRPr="00E069B6" w:rsidRDefault="006563E9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FE6041" w:rsidRPr="004D2910" w:rsidTr="008566C7">
        <w:trPr>
          <w:trHeight w:val="720"/>
        </w:trPr>
        <w:tc>
          <w:tcPr>
            <w:tcW w:w="616" w:type="dxa"/>
            <w:vMerge w:val="restart"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910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192" w:type="dxa"/>
            <w:vMerge w:val="restart"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910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26" w:type="dxa"/>
            <w:vMerge w:val="restart"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910">
              <w:rPr>
                <w:rFonts w:ascii="Times New Roman" w:hAnsi="Times New Roman"/>
                <w:sz w:val="24"/>
                <w:szCs w:val="24"/>
              </w:rPr>
              <w:t>Предмет и задачи эпизоотологии.</w:t>
            </w:r>
          </w:p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FE6041" w:rsidRPr="004D2910" w:rsidRDefault="00FE6041" w:rsidP="00136D1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FE6041" w:rsidRDefault="00FE6041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09" w:type="dxa"/>
          </w:tcPr>
          <w:p w:rsidR="00FE6041" w:rsidRPr="00A624F4" w:rsidRDefault="008310B3" w:rsidP="008310B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442" w:type="dxa"/>
          </w:tcPr>
          <w:p w:rsidR="00FE6041" w:rsidRPr="004D2910" w:rsidRDefault="00FE6041" w:rsidP="00AD6C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FE6041" w:rsidRPr="004D2910" w:rsidRDefault="00FE6041" w:rsidP="00C279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FE6041" w:rsidRPr="004D2910" w:rsidTr="008566C7">
        <w:trPr>
          <w:trHeight w:val="817"/>
        </w:trPr>
        <w:tc>
          <w:tcPr>
            <w:tcW w:w="616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09" w:type="dxa"/>
          </w:tcPr>
          <w:p w:rsidR="00FE6041" w:rsidRPr="00A624F4" w:rsidRDefault="008310B3" w:rsidP="00530ED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42" w:type="dxa"/>
          </w:tcPr>
          <w:p w:rsidR="00FE6041" w:rsidRPr="004D2910" w:rsidRDefault="00FE6041" w:rsidP="00530ED5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FE6041" w:rsidRPr="004D2910" w:rsidTr="008566C7">
        <w:trPr>
          <w:trHeight w:val="660"/>
        </w:trPr>
        <w:tc>
          <w:tcPr>
            <w:tcW w:w="616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FE6041" w:rsidRPr="004D2910" w:rsidRDefault="00FE6041" w:rsidP="00353D8D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Контрольные работы</w:t>
            </w:r>
          </w:p>
        </w:tc>
        <w:tc>
          <w:tcPr>
            <w:tcW w:w="1409" w:type="dxa"/>
          </w:tcPr>
          <w:p w:rsidR="00FE6041" w:rsidRPr="00A624F4" w:rsidRDefault="008310B3" w:rsidP="00530ED5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42" w:type="dxa"/>
          </w:tcPr>
          <w:p w:rsidR="00FE6041" w:rsidRPr="004D2910" w:rsidRDefault="00FE6041" w:rsidP="00E31A9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контрольной</w:t>
            </w:r>
          </w:p>
          <w:p w:rsidR="00FE6041" w:rsidRPr="004D2910" w:rsidRDefault="00FE6041" w:rsidP="00241C6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работы</w:t>
            </w:r>
          </w:p>
        </w:tc>
      </w:tr>
      <w:tr w:rsidR="00FE6041" w:rsidRPr="004D2910" w:rsidTr="008566C7">
        <w:tc>
          <w:tcPr>
            <w:tcW w:w="616" w:type="dxa"/>
            <w:vMerge w:val="restart"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910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192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910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</w:tc>
        <w:tc>
          <w:tcPr>
            <w:tcW w:w="2679" w:type="dxa"/>
          </w:tcPr>
          <w:p w:rsidR="00FE6041" w:rsidRPr="004D2910" w:rsidRDefault="00FE6041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FE6041" w:rsidRDefault="00FE6041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09" w:type="dxa"/>
          </w:tcPr>
          <w:p w:rsidR="00FE6041" w:rsidRPr="00A624F4" w:rsidRDefault="008310B3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42</w:t>
            </w:r>
          </w:p>
        </w:tc>
        <w:tc>
          <w:tcPr>
            <w:tcW w:w="1442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FE6041" w:rsidRPr="004D2910" w:rsidRDefault="00FE604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FE6041" w:rsidRPr="004D2910" w:rsidTr="008566C7">
        <w:tc>
          <w:tcPr>
            <w:tcW w:w="616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09" w:type="dxa"/>
          </w:tcPr>
          <w:p w:rsidR="00FE6041" w:rsidRPr="00A624F4" w:rsidRDefault="008310B3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42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FE6041" w:rsidRPr="004D2910" w:rsidTr="008566C7">
        <w:tc>
          <w:tcPr>
            <w:tcW w:w="616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Контрольные работы</w:t>
            </w:r>
          </w:p>
        </w:tc>
        <w:tc>
          <w:tcPr>
            <w:tcW w:w="1409" w:type="dxa"/>
          </w:tcPr>
          <w:p w:rsidR="00FE6041" w:rsidRPr="00A624F4" w:rsidRDefault="008310B3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42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контрольной</w:t>
            </w:r>
          </w:p>
          <w:p w:rsidR="00FE6041" w:rsidRPr="004D2910" w:rsidRDefault="00FE604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работы</w:t>
            </w:r>
          </w:p>
        </w:tc>
      </w:tr>
      <w:tr w:rsidR="00FE6041" w:rsidRPr="004D2910" w:rsidTr="008566C7">
        <w:tc>
          <w:tcPr>
            <w:tcW w:w="616" w:type="dxa"/>
            <w:vMerge w:val="restart"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910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192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910">
              <w:rPr>
                <w:rFonts w:ascii="Times New Roman" w:hAnsi="Times New Roman"/>
                <w:sz w:val="24"/>
                <w:szCs w:val="24"/>
              </w:rPr>
              <w:t xml:space="preserve">Неспецифическая профилактика </w:t>
            </w:r>
          </w:p>
        </w:tc>
        <w:tc>
          <w:tcPr>
            <w:tcW w:w="2679" w:type="dxa"/>
          </w:tcPr>
          <w:p w:rsidR="00FE6041" w:rsidRPr="004D2910" w:rsidRDefault="00FE6041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FE6041" w:rsidRDefault="00FE6041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09" w:type="dxa"/>
          </w:tcPr>
          <w:p w:rsidR="00FE6041" w:rsidRPr="00A624F4" w:rsidRDefault="008310B3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42</w:t>
            </w:r>
          </w:p>
        </w:tc>
        <w:tc>
          <w:tcPr>
            <w:tcW w:w="1442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FE6041" w:rsidRPr="004D2910" w:rsidRDefault="00FE604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FE6041" w:rsidRPr="004D2910" w:rsidTr="008566C7">
        <w:tc>
          <w:tcPr>
            <w:tcW w:w="616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09" w:type="dxa"/>
          </w:tcPr>
          <w:p w:rsidR="00FE6041" w:rsidRPr="00A624F4" w:rsidRDefault="008310B3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42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FE6041" w:rsidRPr="004D2910" w:rsidTr="008566C7">
        <w:tc>
          <w:tcPr>
            <w:tcW w:w="616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FE6041" w:rsidRPr="004D2910" w:rsidRDefault="00FE6041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E6041" w:rsidRPr="004D2910" w:rsidRDefault="00FE6041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Контрольные работы</w:t>
            </w:r>
          </w:p>
        </w:tc>
        <w:tc>
          <w:tcPr>
            <w:tcW w:w="1409" w:type="dxa"/>
          </w:tcPr>
          <w:p w:rsidR="00FE6041" w:rsidRPr="00A624F4" w:rsidRDefault="008310B3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42" w:type="dxa"/>
          </w:tcPr>
          <w:p w:rsidR="00FE6041" w:rsidRPr="004D2910" w:rsidRDefault="00FE604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контрольной</w:t>
            </w:r>
          </w:p>
          <w:p w:rsidR="00FE6041" w:rsidRPr="004D2910" w:rsidRDefault="00FE6041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работы</w:t>
            </w:r>
          </w:p>
        </w:tc>
      </w:tr>
      <w:tr w:rsidR="008566C7" w:rsidRPr="004D2910" w:rsidTr="008566C7">
        <w:trPr>
          <w:trHeight w:val="364"/>
        </w:trPr>
        <w:tc>
          <w:tcPr>
            <w:tcW w:w="616" w:type="dxa"/>
          </w:tcPr>
          <w:p w:rsidR="008566C7" w:rsidRPr="004D2910" w:rsidRDefault="008566C7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997" w:type="dxa"/>
            <w:gridSpan w:val="3"/>
          </w:tcPr>
          <w:p w:rsidR="008566C7" w:rsidRPr="004D2910" w:rsidRDefault="008566C7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5B7D">
              <w:rPr>
                <w:rFonts w:ascii="Times New Roman" w:hAnsi="Times New Roman"/>
                <w:b/>
                <w:sz w:val="24"/>
                <w:szCs w:val="24"/>
              </w:rPr>
              <w:t>Итого по семестру</w:t>
            </w:r>
          </w:p>
        </w:tc>
        <w:tc>
          <w:tcPr>
            <w:tcW w:w="1409" w:type="dxa"/>
          </w:tcPr>
          <w:p w:rsidR="008566C7" w:rsidRPr="00A624F4" w:rsidRDefault="008566C7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130</w:t>
            </w:r>
          </w:p>
        </w:tc>
        <w:tc>
          <w:tcPr>
            <w:tcW w:w="1442" w:type="dxa"/>
          </w:tcPr>
          <w:p w:rsidR="008566C7" w:rsidRPr="004D2910" w:rsidRDefault="008566C7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67D43" w:rsidRPr="004D2910" w:rsidTr="008566C7">
        <w:tc>
          <w:tcPr>
            <w:tcW w:w="616" w:type="dxa"/>
            <w:vMerge w:val="restart"/>
          </w:tcPr>
          <w:p w:rsidR="00D67D43" w:rsidRPr="004D2910" w:rsidRDefault="008566C7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D67D43" w:rsidRPr="004D291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 w:val="restart"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4D2910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126" w:type="dxa"/>
            <w:vMerge w:val="restart"/>
          </w:tcPr>
          <w:p w:rsidR="00D67D43" w:rsidRPr="004D2910" w:rsidRDefault="00D67D43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910">
              <w:rPr>
                <w:rFonts w:ascii="Times New Roman" w:hAnsi="Times New Roman"/>
                <w:sz w:val="24"/>
                <w:szCs w:val="24"/>
              </w:rPr>
              <w:t xml:space="preserve">Болезни общие для многих или нескольких видов животных </w:t>
            </w:r>
          </w:p>
        </w:tc>
        <w:tc>
          <w:tcPr>
            <w:tcW w:w="2679" w:type="dxa"/>
          </w:tcPr>
          <w:p w:rsidR="00D67D43" w:rsidRPr="004D2910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67D43" w:rsidRDefault="00D67D43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21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8566C7" w:rsidRPr="004D2910" w:rsidTr="008566C7">
        <w:tc>
          <w:tcPr>
            <w:tcW w:w="616" w:type="dxa"/>
            <w:vMerge/>
          </w:tcPr>
          <w:p w:rsidR="008566C7" w:rsidRPr="004D2910" w:rsidRDefault="008566C7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8566C7" w:rsidRPr="004D2910" w:rsidRDefault="008566C7" w:rsidP="00136D1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566C7" w:rsidRPr="004D2910" w:rsidRDefault="008566C7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8566C7" w:rsidRPr="004D2910" w:rsidRDefault="008566C7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</w:tcPr>
          <w:p w:rsidR="008566C7" w:rsidRPr="00A624F4" w:rsidRDefault="008566C7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42" w:type="dxa"/>
          </w:tcPr>
          <w:p w:rsidR="008566C7" w:rsidRPr="004D2910" w:rsidRDefault="008566C7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566C7" w:rsidRPr="004D2910" w:rsidTr="008566C7">
        <w:tc>
          <w:tcPr>
            <w:tcW w:w="616" w:type="dxa"/>
            <w:vMerge/>
          </w:tcPr>
          <w:p w:rsidR="008566C7" w:rsidRPr="004D2910" w:rsidRDefault="008566C7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8566C7" w:rsidRPr="004D2910" w:rsidRDefault="008566C7" w:rsidP="00136D1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566C7" w:rsidRPr="004D2910" w:rsidRDefault="008566C7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8566C7" w:rsidRPr="004D2910" w:rsidRDefault="008566C7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</w:tcPr>
          <w:p w:rsidR="008566C7" w:rsidRPr="00A624F4" w:rsidRDefault="008566C7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42" w:type="dxa"/>
          </w:tcPr>
          <w:p w:rsidR="008566C7" w:rsidRPr="004D2910" w:rsidRDefault="008566C7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67D43" w:rsidRPr="004D2910" w:rsidTr="008566C7">
        <w:tc>
          <w:tcPr>
            <w:tcW w:w="616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7D43" w:rsidRPr="004D2910" w:rsidRDefault="00D67D43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D67D43" w:rsidRPr="004D2910" w:rsidTr="008566C7">
        <w:tc>
          <w:tcPr>
            <w:tcW w:w="616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7D43" w:rsidRPr="004D2910" w:rsidRDefault="00D67D43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Контрольные работы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контрольной</w:t>
            </w:r>
          </w:p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работы</w:t>
            </w:r>
          </w:p>
        </w:tc>
      </w:tr>
      <w:tr w:rsidR="00D67D43" w:rsidRPr="004D2910" w:rsidTr="008566C7">
        <w:tc>
          <w:tcPr>
            <w:tcW w:w="616" w:type="dxa"/>
            <w:vMerge w:val="restart"/>
          </w:tcPr>
          <w:p w:rsidR="00D67D43" w:rsidRPr="004D2910" w:rsidRDefault="008566C7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D67D43" w:rsidRPr="004D291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D67D43" w:rsidRPr="004D2910" w:rsidRDefault="00D67D43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910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  <w:p w:rsidR="00D67D43" w:rsidRPr="004D2910" w:rsidRDefault="00D67D43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67D43" w:rsidRDefault="00D67D43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21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D67D43" w:rsidRPr="004D2910" w:rsidTr="008566C7">
        <w:tc>
          <w:tcPr>
            <w:tcW w:w="616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7D43" w:rsidRPr="004D2910" w:rsidRDefault="00D67D43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D67D43" w:rsidRPr="004D2910" w:rsidTr="008566C7">
        <w:tc>
          <w:tcPr>
            <w:tcW w:w="616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7D43" w:rsidRPr="004D2910" w:rsidRDefault="00D67D43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Контрольные работы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контрольной</w:t>
            </w:r>
          </w:p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работы</w:t>
            </w:r>
          </w:p>
        </w:tc>
      </w:tr>
      <w:tr w:rsidR="00D67D43" w:rsidRPr="004D2910" w:rsidTr="008566C7">
        <w:tc>
          <w:tcPr>
            <w:tcW w:w="616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7D43" w:rsidRPr="004D2910" w:rsidRDefault="00D67D43" w:rsidP="00136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экзамену</w:t>
            </w:r>
          </w:p>
        </w:tc>
        <w:tc>
          <w:tcPr>
            <w:tcW w:w="1409" w:type="dxa"/>
          </w:tcPr>
          <w:p w:rsidR="00D67D43" w:rsidRPr="00A624F4" w:rsidRDefault="00D67D43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</w:tc>
      </w:tr>
      <w:tr w:rsidR="004D68E9" w:rsidRPr="004D2910" w:rsidTr="008566C7">
        <w:tc>
          <w:tcPr>
            <w:tcW w:w="616" w:type="dxa"/>
          </w:tcPr>
          <w:p w:rsidR="004D68E9" w:rsidRPr="004D2910" w:rsidRDefault="008566C7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202F8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5997" w:type="dxa"/>
            <w:gridSpan w:val="3"/>
          </w:tcPr>
          <w:p w:rsidR="004D68E9" w:rsidRPr="004D2910" w:rsidRDefault="004D68E9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21A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 по семестру</w:t>
            </w:r>
          </w:p>
        </w:tc>
        <w:tc>
          <w:tcPr>
            <w:tcW w:w="1409" w:type="dxa"/>
          </w:tcPr>
          <w:p w:rsidR="004D68E9" w:rsidRPr="00A624F4" w:rsidRDefault="004D68E9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92</w:t>
            </w:r>
          </w:p>
        </w:tc>
        <w:tc>
          <w:tcPr>
            <w:tcW w:w="1442" w:type="dxa"/>
          </w:tcPr>
          <w:p w:rsidR="004D68E9" w:rsidRPr="004D2910" w:rsidRDefault="004D68E9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67D43" w:rsidRPr="004D2910" w:rsidTr="008566C7">
        <w:tc>
          <w:tcPr>
            <w:tcW w:w="616" w:type="dxa"/>
            <w:vMerge w:val="restart"/>
          </w:tcPr>
          <w:p w:rsidR="00D67D43" w:rsidRPr="004D2910" w:rsidRDefault="008566C7" w:rsidP="00202F8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202F8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 w:val="restart"/>
          </w:tcPr>
          <w:p w:rsidR="00D67D43" w:rsidRPr="004D2910" w:rsidRDefault="00D67D43" w:rsidP="006563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2910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126" w:type="dxa"/>
            <w:vMerge w:val="restart"/>
          </w:tcPr>
          <w:p w:rsidR="00D67D43" w:rsidRPr="004D2910" w:rsidRDefault="00D67D43" w:rsidP="00136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910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2679" w:type="dxa"/>
          </w:tcPr>
          <w:p w:rsidR="00D67D43" w:rsidRPr="004D2910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подготовка к занятиям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15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Ситуационная задача</w:t>
            </w:r>
          </w:p>
        </w:tc>
      </w:tr>
      <w:tr w:rsidR="00D67D43" w:rsidRPr="004D2910" w:rsidTr="008566C7">
        <w:tc>
          <w:tcPr>
            <w:tcW w:w="616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4D2910" w:rsidRDefault="00D67D43" w:rsidP="006563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7D43" w:rsidRPr="004D2910" w:rsidRDefault="00D67D43" w:rsidP="00136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D67D43" w:rsidRPr="004D2910" w:rsidTr="008566C7">
        <w:trPr>
          <w:trHeight w:val="428"/>
        </w:trPr>
        <w:tc>
          <w:tcPr>
            <w:tcW w:w="616" w:type="dxa"/>
            <w:vMerge w:val="restart"/>
          </w:tcPr>
          <w:p w:rsidR="00D67D43" w:rsidRPr="004D2910" w:rsidRDefault="008566C7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D67D43" w:rsidRPr="004D291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D67D43" w:rsidRPr="004D2910" w:rsidRDefault="00D67D43" w:rsidP="00136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910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2679" w:type="dxa"/>
          </w:tcPr>
          <w:p w:rsidR="00D67D43" w:rsidRPr="004D2910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67D43" w:rsidRDefault="00D67D43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15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D67D43" w:rsidRPr="004D2910" w:rsidTr="008566C7">
        <w:trPr>
          <w:trHeight w:val="428"/>
        </w:trPr>
        <w:tc>
          <w:tcPr>
            <w:tcW w:w="616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7D43" w:rsidRPr="004D2910" w:rsidRDefault="00D67D43" w:rsidP="00136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D67D43" w:rsidRPr="004D2910" w:rsidTr="008566C7">
        <w:tc>
          <w:tcPr>
            <w:tcW w:w="616" w:type="dxa"/>
            <w:vMerge w:val="restart"/>
          </w:tcPr>
          <w:p w:rsidR="00D67D43" w:rsidRPr="004D2910" w:rsidRDefault="008566C7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D67D43" w:rsidRPr="004D291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D67D43" w:rsidRPr="004D2910" w:rsidRDefault="00D67D43" w:rsidP="00136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910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2679" w:type="dxa"/>
          </w:tcPr>
          <w:p w:rsidR="00D67D43" w:rsidRPr="004D2910" w:rsidRDefault="00D67D43" w:rsidP="009420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Проработка материала лекций, </w:t>
            </w:r>
          </w:p>
          <w:p w:rsidR="00D67D43" w:rsidRDefault="00D67D43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подготовка к занятиям</w:t>
            </w:r>
          </w:p>
          <w:p w:rsidR="00535E7D" w:rsidRPr="004D2910" w:rsidRDefault="00535E7D" w:rsidP="00535E7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Самостоятельное изучение тем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15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Экзамен</w:t>
            </w:r>
          </w:p>
          <w:p w:rsidR="00D67D43" w:rsidRPr="004D2910" w:rsidRDefault="00D67D43" w:rsidP="0094201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Зачёт Тестирование</w:t>
            </w:r>
            <w:r w:rsidR="007317B7">
              <w:rPr>
                <w:rFonts w:ascii="Times New Roman" w:hAnsi="Times New Roman"/>
                <w:bCs/>
                <w:sz w:val="20"/>
                <w:szCs w:val="20"/>
              </w:rPr>
              <w:t xml:space="preserve"> Ситуационная задача</w:t>
            </w:r>
          </w:p>
        </w:tc>
      </w:tr>
      <w:tr w:rsidR="00D67D43" w:rsidRPr="004D2910" w:rsidTr="008566C7">
        <w:trPr>
          <w:trHeight w:val="864"/>
        </w:trPr>
        <w:tc>
          <w:tcPr>
            <w:tcW w:w="616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2" w:type="dxa"/>
            <w:vMerge/>
          </w:tcPr>
          <w:p w:rsidR="00D67D43" w:rsidRPr="004D2910" w:rsidRDefault="00D67D43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7D43" w:rsidRPr="004D2910" w:rsidRDefault="00D67D43" w:rsidP="00136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1409" w:type="dxa"/>
          </w:tcPr>
          <w:p w:rsidR="00D67D43" w:rsidRPr="00A624F4" w:rsidRDefault="004D68E9" w:rsidP="0094201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A624F4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42" w:type="dxa"/>
          </w:tcPr>
          <w:p w:rsidR="00D67D43" w:rsidRPr="004D2910" w:rsidRDefault="00D67D43" w:rsidP="00942011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4D2910">
              <w:rPr>
                <w:rFonts w:ascii="Times New Roman" w:hAnsi="Times New Roman"/>
                <w:bCs/>
                <w:sz w:val="20"/>
                <w:szCs w:val="20"/>
              </w:rPr>
              <w:t>Защита курсовой работы</w:t>
            </w:r>
          </w:p>
        </w:tc>
      </w:tr>
      <w:tr w:rsidR="00530ED5" w:rsidRPr="00E069B6" w:rsidTr="008566C7">
        <w:tc>
          <w:tcPr>
            <w:tcW w:w="616" w:type="dxa"/>
          </w:tcPr>
          <w:p w:rsidR="00530ED5" w:rsidRPr="004D2910" w:rsidRDefault="008566C7" w:rsidP="00A624F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A624F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5997" w:type="dxa"/>
            <w:gridSpan w:val="3"/>
          </w:tcPr>
          <w:p w:rsidR="00530ED5" w:rsidRPr="004D2910" w:rsidRDefault="00530ED5" w:rsidP="00136D17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D2910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ИТОГО часов в семестре</w:t>
            </w:r>
          </w:p>
        </w:tc>
        <w:tc>
          <w:tcPr>
            <w:tcW w:w="1409" w:type="dxa"/>
          </w:tcPr>
          <w:p w:rsidR="00530ED5" w:rsidRPr="00EA41E5" w:rsidRDefault="004D68E9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442" w:type="dxa"/>
          </w:tcPr>
          <w:p w:rsidR="00530ED5" w:rsidRPr="0029051C" w:rsidRDefault="00530ED5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624F4" w:rsidRPr="00E069B6" w:rsidTr="008566C7">
        <w:tc>
          <w:tcPr>
            <w:tcW w:w="616" w:type="dxa"/>
          </w:tcPr>
          <w:p w:rsidR="00A624F4" w:rsidRPr="004D2910" w:rsidRDefault="008566C7" w:rsidP="00202F8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997" w:type="dxa"/>
            <w:gridSpan w:val="3"/>
          </w:tcPr>
          <w:p w:rsidR="00A624F4" w:rsidRPr="004D2910" w:rsidRDefault="00A624F4" w:rsidP="00A624F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563E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409" w:type="dxa"/>
          </w:tcPr>
          <w:p w:rsidR="00A624F4" w:rsidRDefault="00A624F4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282</w:t>
            </w:r>
          </w:p>
        </w:tc>
        <w:tc>
          <w:tcPr>
            <w:tcW w:w="1442" w:type="dxa"/>
          </w:tcPr>
          <w:p w:rsidR="00A624F4" w:rsidRPr="0029051C" w:rsidRDefault="00A624F4" w:rsidP="00136D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55F39" w:rsidRPr="00202F81" w:rsidRDefault="00E55F39" w:rsidP="00E55F3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DBF" w:rsidRPr="00E069B6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E4464E" w:rsidRDefault="00E4464E" w:rsidP="00B33C6C">
      <w:pPr>
        <w:pStyle w:val="ac"/>
        <w:numPr>
          <w:ilvl w:val="0"/>
          <w:numId w:val="14"/>
        </w:numPr>
        <w:spacing w:after="0"/>
        <w:jc w:val="both"/>
      </w:pPr>
      <w:r>
        <w:t>Защитим крупный рогатый скот от патогенов. – Тюмень, 2010. – 150с.</w:t>
      </w:r>
    </w:p>
    <w:p w:rsidR="00E4464E" w:rsidRDefault="00E4464E" w:rsidP="00B33C6C">
      <w:pPr>
        <w:pStyle w:val="ac"/>
        <w:numPr>
          <w:ilvl w:val="0"/>
          <w:numId w:val="14"/>
        </w:numPr>
        <w:tabs>
          <w:tab w:val="left" w:pos="142"/>
        </w:tabs>
        <w:spacing w:after="0"/>
        <w:jc w:val="both"/>
      </w:pPr>
      <w:r w:rsidRPr="00D574C7">
        <w:rPr>
          <w:bCs/>
          <w:szCs w:val="28"/>
        </w:rPr>
        <w:t xml:space="preserve">Методические указания </w:t>
      </w:r>
      <w:r w:rsidRPr="00D574C7">
        <w:t>«Эпизоотология и инфекционные болезни животных»</w:t>
      </w:r>
      <w:r>
        <w:t xml:space="preserve"> Важенина Е.Г. Тюмень, 2011. – 66с.</w:t>
      </w:r>
    </w:p>
    <w:p w:rsidR="00E4464E" w:rsidRDefault="00E4464E" w:rsidP="00B33C6C">
      <w:pPr>
        <w:pStyle w:val="ac"/>
        <w:numPr>
          <w:ilvl w:val="0"/>
          <w:numId w:val="14"/>
        </w:numPr>
        <w:spacing w:after="0"/>
        <w:jc w:val="both"/>
      </w:pPr>
      <w:r>
        <w:t>Учебно-методические рекомендации «Особенности и факторы противовирусного иммунитета» Никонов А.А., Глазунов Ю.В. Тюмень, 2015-24с.</w:t>
      </w:r>
    </w:p>
    <w:p w:rsidR="00D574C7" w:rsidRDefault="00D574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D574C7" w:rsidRDefault="00D574C7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Правила работы с заразнобольными животными.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Организация изоляторов и инфекционных клиник.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Меры личной профилактики при работе с заразным материалом.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Техника безопасности при работе с животными.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Шприцы, применяемые при проведении противоэпизоотических и профилактических мероприятий.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Иглы, применяемые в ветеринарной работе.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Аппараты и приборы, используемые при проведении массовых профилактических и противоэпизоотических мероприятий.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Инструменты для проведения аллергических исследований.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Что необходимо знать и уметь для получения проб сывороток крови?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Комплексный метод диагностики при инфекционных заболеваниях.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Эпизоотологический метод диагностики инфекционных болезней.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Клинический и патоморфологический метод диагностики инфекционных болезней.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Организация массовых серологических исследований и анализ полученных результатов.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Организация массовых аллергических исследований и анализ полученных результатов.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lastRenderedPageBreak/>
        <w:t>Иммунологические методы диагностики при инфекционных заболеваниях.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Бактериологический метод диагностики при инфекционных заболеваниях.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Вирусологический  метод диагностики при инфекционных заболеваниях.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Роль лабораторных исследований в постановке диагноза.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Основные правила при диагностике заразных заболеваний.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Понятие об эпизоотическом процессе, его сущность. Движущие силы эпизоотического процесса.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Интенсивность и форма проявления эпизоотического процесса.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Источник и резервуар возбудителя инфекции как первая непосредственная (биологическая) движущая сила эпизоотического процесса.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Механизм передачи возбудителя инфекции как вторая непосредственная (биологическая) движущая сила эпизоотического процесса.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Факторы передачи возбудителя и основные пути распространения инфекционных болезней.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Понятие о горизонтальной и вертикальной передаче возбудителя инфекционной болезни. Приведите примеры.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Что такое источник возбудителя инфекции? Привести примеры.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Различие между источником и резервуаром возбудителя инфекции.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Что такое эпизоотия, панзоотия, энзоотия, спорадические случаи болезни?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Какие стадии в течении эпизоотии вы знаете?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  <w:lang w:val="en-US"/>
        </w:rPr>
        <w:t>Понятие об эпизоотической цепи.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 xml:space="preserve">Понятие об  эпизоотическом очаге, неблагополучном пункте, угрожаемой зоне. </w:t>
      </w:r>
      <w:r w:rsidRPr="00D475EF">
        <w:rPr>
          <w:sz w:val="24"/>
          <w:szCs w:val="24"/>
          <w:lang w:val="en-US"/>
        </w:rPr>
        <w:t>Их характеристика и направления противоэпизоотической работы в них.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Противоэпизоотическая работа как единая система профилактических и оздоровительных мероприятий. Общие и специальные профилактические мероприятия.</w:t>
      </w:r>
    </w:p>
    <w:p w:rsidR="00FF3FF0" w:rsidRPr="00D475EF" w:rsidRDefault="00FF3FF0" w:rsidP="00B33C6C">
      <w:pPr>
        <w:pStyle w:val="af7"/>
        <w:numPr>
          <w:ilvl w:val="0"/>
          <w:numId w:val="12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D475EF">
        <w:rPr>
          <w:sz w:val="24"/>
          <w:szCs w:val="24"/>
        </w:rPr>
        <w:t>Профилактический карантин и его назначение.</w:t>
      </w:r>
    </w:p>
    <w:p w:rsidR="00F211D4" w:rsidRDefault="00F211D4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 xml:space="preserve">5.3. Темы </w:t>
      </w:r>
      <w:r w:rsidR="00EA41E5">
        <w:rPr>
          <w:rFonts w:ascii="Times New Roman" w:hAnsi="Times New Roman"/>
          <w:b/>
          <w:iCs/>
          <w:sz w:val="24"/>
          <w:szCs w:val="24"/>
        </w:rPr>
        <w:t>докладов</w:t>
      </w:r>
      <w:r w:rsidRPr="00E069B6">
        <w:rPr>
          <w:rFonts w:ascii="Times New Roman" w:hAnsi="Times New Roman"/>
          <w:b/>
          <w:iCs/>
          <w:sz w:val="24"/>
          <w:szCs w:val="24"/>
        </w:rPr>
        <w:t>: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Как осуществляется лечение заразно-больных животных?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Эпизоотологическое обследование, основные цели и задачи?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Какими методами проводится эпизоотологическое исследование?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Биопрепараты, их классификация по назначению, правила транспортировки, хранения, учета и оценки перед практическим применением.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Какие специфические лечебные биопрепараты знаете, и как их применяют?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Производство биопрепаратов, правила их хранения, транспортировка и применения (по материалам занятия на биофабрике).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Пассивные биологические препараты, какие знаете, и как их применяют?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Активные биологические препараты, какие знаете, и как их применяют?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Диагностические биологические препараты, какие знаете, и как их применяют?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Комплексный метод лечения инфекционно больных животных.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Терапия при инфекционных заболеваниях.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Правила взятия и пересылки патологического материала для бактериологического и вирусологического исследований.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Что такое дезинфекция, дезинсекция, дератизация, каковы их задачи?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Значение дезинфекции в общем комплексе противоэпизоотической работы.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Дезинфекция, ее виды и методы. Аппараты для дезинфекции.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Щелочи, кислоты, хлорсодержащие вещества.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Очаговая дезинфекция. Бактериологический контроль качества дезинфекции.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Очистка и обеззараживание сточных вод. Обеззараживание трупов.</w:t>
      </w:r>
    </w:p>
    <w:p w:rsidR="00B21C91" w:rsidRDefault="00B21C91" w:rsidP="00B33C6C">
      <w:pPr>
        <w:pStyle w:val="af7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Ветеринарно-санитарные объекты. Устройство и функционирование.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Бешенство. Этиология, клинико-эпизоотологическая характеристика, диагностика, профилактика и меры борьбы.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lastRenderedPageBreak/>
        <w:t>Болезнь Ауески. Этиология, клинико-эпизоотологическая характеристика, диагностика, профилактика и оздоровительные мероприятия.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Болезнь Марека. Этиология, клинические признаки, диагностика, профилактика и оздоровительные мероприятия.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Бруцеллез животных. Этиология, клинико-эпизоотологическая характеристика, диагностика, профилактика и оздоровительные мероприятия.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Везикулярная болезнь свиней. Клинико-эпизоотологическая характеристика, диагностика, профилактика и оздоровительные мероприятия.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Грипп птиц. Этиология, патогенез, клинико-эпизоотологическая характеристика, диагностика и оздоровительные мероприятия.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Губкообразная энцефалопатия крупного рогатого скота. Этиология, клинико-эпизоотологическая характеристика, мероприятия по профилактике заноса в хозяйства (фермы), методы ликвидации болезни.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Дезинфекция, ее средства и методы, оценка качества дезинфекции.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Инфекционный ринотрахеит крупного рогатого скота. Этиология, клинико-эпизоотологическая характеристика, диагностика и меры борьбы.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Инфекционная анемия лошадей. Этиология, клинико-эпизоотологическая характеристика, диагностика, профилактика и меры борьбы.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Кампилобактериоз. Этиология, эпизоотология, диагностика и меры борьбы.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Классическая чума. Этиология, клинико-эпизоотологическая характеристика, диагностика, профилактика и мероприятия по ее ликвидации.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Колиэнтеротоксемия (отечная болезнь) поросят. Этиология, клинические признаки, патологоанатомические изменения и лечение.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Лейкозы крупного рогатого скота. Клинико-эпизоотологическая характеристика, диагностика и меры борьбы.</w:t>
      </w:r>
    </w:p>
    <w:p w:rsidR="00B21C91" w:rsidRDefault="00B21C91" w:rsidP="00B33C6C">
      <w:pPr>
        <w:pStyle w:val="ab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>
        <w:t>Мыт лошадей. Этиология, клинические признаки, диагностика, лечение и оздоровительные мероприятия.</w:t>
      </w:r>
    </w:p>
    <w:p w:rsidR="00E439C4" w:rsidRDefault="00E439C4" w:rsidP="00E439C4">
      <w:pPr>
        <w:pStyle w:val="ab"/>
        <w:tabs>
          <w:tab w:val="left" w:pos="993"/>
        </w:tabs>
        <w:ind w:left="567"/>
        <w:jc w:val="both"/>
      </w:pPr>
    </w:p>
    <w:p w:rsidR="004D5756" w:rsidRDefault="00750DBF" w:rsidP="004D5756">
      <w:pPr>
        <w:pStyle w:val="ab"/>
        <w:numPr>
          <w:ilvl w:val="0"/>
          <w:numId w:val="3"/>
        </w:numPr>
        <w:autoSpaceDE w:val="0"/>
        <w:autoSpaceDN w:val="0"/>
        <w:adjustRightInd w:val="0"/>
        <w:spacing w:before="240" w:after="120"/>
        <w:jc w:val="both"/>
        <w:rPr>
          <w:b/>
          <w:bCs/>
        </w:rPr>
      </w:pPr>
      <w:r w:rsidRPr="004D5756">
        <w:rPr>
          <w:b/>
          <w:bCs/>
        </w:rPr>
        <w:t>Фонд оценочных средств для проведения промежуточной аттестации обучающихся по дисциплине</w:t>
      </w:r>
    </w:p>
    <w:p w:rsidR="00750DBF" w:rsidRPr="00127161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3261"/>
        <w:gridCol w:w="2268"/>
        <w:gridCol w:w="3386"/>
      </w:tblGrid>
      <w:tr w:rsidR="00750DBF" w:rsidRPr="00E069B6" w:rsidTr="007C3338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№ п/п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E069B6" w:rsidRDefault="00E439C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</w:t>
            </w:r>
            <w:r w:rsidR="00750DBF" w:rsidRPr="00E069B6">
              <w:rPr>
                <w:rFonts w:ascii="Times New Roman" w:hAnsi="Times New Roman"/>
                <w:sz w:val="23"/>
                <w:szCs w:val="23"/>
              </w:rPr>
              <w:t>аименование оценочного средства</w:t>
            </w:r>
          </w:p>
        </w:tc>
      </w:tr>
      <w:tr w:rsidR="00622996" w:rsidRPr="00E069B6" w:rsidTr="007C333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996" w:rsidRPr="00E069B6" w:rsidRDefault="00E439C4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2996" w:rsidRPr="00D77354" w:rsidRDefault="00622996" w:rsidP="00ED6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Предмет и задачи эпизоотологии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2996" w:rsidRPr="007C3338" w:rsidRDefault="00622996" w:rsidP="00202F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7C3338">
              <w:rPr>
                <w:rFonts w:ascii="Times New Roman" w:hAnsi="Times New Roman"/>
                <w:sz w:val="23"/>
                <w:szCs w:val="23"/>
              </w:rPr>
              <w:t>ПК-11</w:t>
            </w:r>
            <w:r w:rsidR="00202F81">
              <w:rPr>
                <w:rFonts w:ascii="Times New Roman" w:hAnsi="Times New Roman"/>
                <w:sz w:val="23"/>
                <w:szCs w:val="23"/>
              </w:rPr>
              <w:t>;ПК-</w:t>
            </w:r>
            <w:r w:rsidR="007C3338" w:rsidRPr="007C3338">
              <w:rPr>
                <w:rFonts w:ascii="Times New Roman" w:hAnsi="Times New Roman"/>
                <w:sz w:val="23"/>
                <w:szCs w:val="23"/>
              </w:rPr>
              <w:t>13</w:t>
            </w:r>
            <w:r w:rsidR="00202F81">
              <w:rPr>
                <w:rFonts w:ascii="Times New Roman" w:hAnsi="Times New Roman"/>
                <w:sz w:val="23"/>
                <w:szCs w:val="23"/>
              </w:rPr>
              <w:t>;ПК-</w:t>
            </w:r>
            <w:r w:rsidR="007C3338" w:rsidRPr="007C3338">
              <w:rPr>
                <w:rFonts w:ascii="Times New Roman" w:hAnsi="Times New Roman"/>
                <w:sz w:val="23"/>
                <w:szCs w:val="23"/>
              </w:rPr>
              <w:t>15</w:t>
            </w:r>
            <w:r w:rsidR="00202F81">
              <w:rPr>
                <w:rFonts w:ascii="Times New Roman" w:hAnsi="Times New Roman"/>
                <w:sz w:val="23"/>
                <w:szCs w:val="23"/>
              </w:rPr>
              <w:t>;ПК-</w:t>
            </w:r>
            <w:r w:rsidR="007C3338" w:rsidRPr="007C3338">
              <w:rPr>
                <w:rFonts w:ascii="Times New Roman" w:hAnsi="Times New Roman"/>
                <w:sz w:val="23"/>
                <w:szCs w:val="23"/>
              </w:rPr>
              <w:t>16</w:t>
            </w:r>
            <w:r w:rsidR="00202F81">
              <w:rPr>
                <w:rFonts w:ascii="Times New Roman" w:hAnsi="Times New Roman"/>
                <w:sz w:val="23"/>
                <w:szCs w:val="23"/>
              </w:rPr>
              <w:t>;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42A6" w:rsidRPr="007C3338" w:rsidRDefault="00C842A6" w:rsidP="00C842A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Экзаменационный билет</w:t>
            </w:r>
          </w:p>
          <w:p w:rsidR="00E439C4" w:rsidRPr="007C3338" w:rsidRDefault="00E439C4" w:rsidP="00E439C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ED67FD" w:rsidRPr="007C3338" w:rsidRDefault="00ED67FD" w:rsidP="00ED67F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</w:t>
            </w:r>
            <w:r w:rsidR="00AD6C50" w:rsidRPr="007C3338">
              <w:rPr>
                <w:rFonts w:ascii="Times New Roman" w:hAnsi="Times New Roman"/>
                <w:bCs/>
                <w:sz w:val="20"/>
                <w:szCs w:val="20"/>
              </w:rPr>
              <w:t>овые задания</w:t>
            </w:r>
          </w:p>
          <w:p w:rsidR="00ED67FD" w:rsidRPr="007C3338" w:rsidRDefault="00E439C4" w:rsidP="00ED67F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курсовой работы</w:t>
            </w:r>
          </w:p>
          <w:p w:rsidR="00E439C4" w:rsidRPr="007C3338" w:rsidRDefault="00E439C4" w:rsidP="00ED67F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C813CA" w:rsidRDefault="00F16646" w:rsidP="00F1664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  <w:r w:rsidR="00C813CA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622996" w:rsidRPr="00E439C4" w:rsidRDefault="00C813CA" w:rsidP="00F1664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  <w:highlight w:val="yellow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  <w:tr w:rsidR="007C3338" w:rsidRPr="00E069B6" w:rsidTr="007C333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3338" w:rsidRPr="00E069B6" w:rsidRDefault="007C3338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Pr="00D77354" w:rsidRDefault="007C3338" w:rsidP="00622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Общая эпизоотология</w:t>
            </w:r>
          </w:p>
          <w:p w:rsidR="007C3338" w:rsidRPr="00D77354" w:rsidRDefault="007C3338" w:rsidP="00622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Default="00202F81">
            <w:r w:rsidRPr="007C3338">
              <w:rPr>
                <w:rFonts w:ascii="Times New Roman" w:hAnsi="Times New Roman"/>
                <w:sz w:val="23"/>
                <w:szCs w:val="23"/>
              </w:rPr>
              <w:t>ПК-11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13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15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16</w:t>
            </w:r>
            <w:r>
              <w:rPr>
                <w:rFonts w:ascii="Times New Roman" w:hAnsi="Times New Roman"/>
                <w:sz w:val="23"/>
                <w:szCs w:val="23"/>
              </w:rPr>
              <w:t>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Экзаменационный билет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Тестовые задания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курсовой работы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  <w:p w:rsidR="00C813CA" w:rsidRPr="00E439C4" w:rsidRDefault="00C813CA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  <w:tr w:rsidR="007C3338" w:rsidRPr="00E069B6" w:rsidTr="007C333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3338" w:rsidRPr="00E069B6" w:rsidRDefault="007C3338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Pr="00D77354" w:rsidRDefault="007C3338" w:rsidP="00ED6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Неспецифическая профилактика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Default="00202F81">
            <w:r w:rsidRPr="007C3338">
              <w:rPr>
                <w:rFonts w:ascii="Times New Roman" w:hAnsi="Times New Roman"/>
                <w:sz w:val="23"/>
                <w:szCs w:val="23"/>
              </w:rPr>
              <w:t>ПК-11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13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15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16</w:t>
            </w:r>
            <w:r>
              <w:rPr>
                <w:rFonts w:ascii="Times New Roman" w:hAnsi="Times New Roman"/>
                <w:sz w:val="23"/>
                <w:szCs w:val="23"/>
              </w:rPr>
              <w:t>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Экзаменационный билет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Тестовые задания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Вопросы к защите курсовой работы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  <w:p w:rsidR="00C813CA" w:rsidRPr="00E439C4" w:rsidRDefault="00C813CA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  <w:tr w:rsidR="007C3338" w:rsidRPr="00E069B6" w:rsidTr="00C813CA">
        <w:trPr>
          <w:trHeight w:val="1757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3338" w:rsidRPr="00E069B6" w:rsidRDefault="007C3338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lastRenderedPageBreak/>
              <w:t>4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Pr="00D77354" w:rsidRDefault="007C3338" w:rsidP="00ED6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общие для многих или нескольких видов животных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Default="00202F81">
            <w:r w:rsidRPr="007C3338">
              <w:rPr>
                <w:rFonts w:ascii="Times New Roman" w:hAnsi="Times New Roman"/>
                <w:sz w:val="23"/>
                <w:szCs w:val="23"/>
              </w:rPr>
              <w:t>ПК-11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13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15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16</w:t>
            </w:r>
            <w:r>
              <w:rPr>
                <w:rFonts w:ascii="Times New Roman" w:hAnsi="Times New Roman"/>
                <w:sz w:val="23"/>
                <w:szCs w:val="23"/>
              </w:rPr>
              <w:t>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Экзаменационный билет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Тестовые задания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курсовой работы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  <w:p w:rsidR="00C813CA" w:rsidRPr="00E439C4" w:rsidRDefault="00C813CA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  <w:tr w:rsidR="007C3338" w:rsidRPr="00E069B6" w:rsidTr="00C813CA">
        <w:trPr>
          <w:trHeight w:val="1741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3338" w:rsidRPr="00E069B6" w:rsidRDefault="007C3338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Pr="00D77354" w:rsidRDefault="007C3338" w:rsidP="00622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крупного и мелкого рогатого скота</w:t>
            </w:r>
          </w:p>
          <w:p w:rsidR="007C3338" w:rsidRPr="00D77354" w:rsidRDefault="007C3338" w:rsidP="00ED6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Default="00202F81">
            <w:r w:rsidRPr="007C3338">
              <w:rPr>
                <w:rFonts w:ascii="Times New Roman" w:hAnsi="Times New Roman"/>
                <w:sz w:val="23"/>
                <w:szCs w:val="23"/>
              </w:rPr>
              <w:t>ПК-11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13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15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16</w:t>
            </w:r>
            <w:r>
              <w:rPr>
                <w:rFonts w:ascii="Times New Roman" w:hAnsi="Times New Roman"/>
                <w:sz w:val="23"/>
                <w:szCs w:val="23"/>
              </w:rPr>
              <w:t>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Экзаменационный билет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Тестовые задания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курсовой работы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  <w:p w:rsidR="00C813CA" w:rsidRPr="00E439C4" w:rsidRDefault="00C813CA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  <w:tr w:rsidR="007C3338" w:rsidRPr="00E069B6" w:rsidTr="00C813CA">
        <w:trPr>
          <w:trHeight w:val="1725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3338" w:rsidRPr="00E069B6" w:rsidRDefault="007C3338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Pr="00D77354" w:rsidRDefault="007C3338" w:rsidP="00ED6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свиней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Default="00202F81">
            <w:r w:rsidRPr="007C3338">
              <w:rPr>
                <w:rFonts w:ascii="Times New Roman" w:hAnsi="Times New Roman"/>
                <w:sz w:val="23"/>
                <w:szCs w:val="23"/>
              </w:rPr>
              <w:t>ПК-11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13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15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16</w:t>
            </w:r>
            <w:r>
              <w:rPr>
                <w:rFonts w:ascii="Times New Roman" w:hAnsi="Times New Roman"/>
                <w:sz w:val="23"/>
                <w:szCs w:val="23"/>
              </w:rPr>
              <w:t>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Экзаменационный билет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Тестовые задания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курсовой работы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  <w:p w:rsidR="00C813CA" w:rsidRPr="00E439C4" w:rsidRDefault="00C813CA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  <w:tr w:rsidR="007C3338" w:rsidRPr="00E069B6" w:rsidTr="00C813CA">
        <w:trPr>
          <w:trHeight w:val="1709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3338" w:rsidRPr="00E069B6" w:rsidRDefault="007C3338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Pr="00D77354" w:rsidRDefault="007C3338" w:rsidP="00ED6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>Болезни лошадей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Default="00202F81">
            <w:r w:rsidRPr="007C3338">
              <w:rPr>
                <w:rFonts w:ascii="Times New Roman" w:hAnsi="Times New Roman"/>
                <w:sz w:val="23"/>
                <w:szCs w:val="23"/>
              </w:rPr>
              <w:t>ПК-11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13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15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16</w:t>
            </w:r>
            <w:r>
              <w:rPr>
                <w:rFonts w:ascii="Times New Roman" w:hAnsi="Times New Roman"/>
                <w:sz w:val="23"/>
                <w:szCs w:val="23"/>
              </w:rPr>
              <w:t>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Экзаменационный билет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Тестовые задания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курсовой работы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  <w:p w:rsidR="00C813CA" w:rsidRPr="00E439C4" w:rsidRDefault="00C813CA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  <w:tr w:rsidR="007C3338" w:rsidRPr="00E069B6" w:rsidTr="007C3338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3338" w:rsidRPr="00E069B6" w:rsidRDefault="007C3338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32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Pr="00D77354" w:rsidRDefault="007C3338" w:rsidP="00ED6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54">
              <w:rPr>
                <w:rFonts w:ascii="Times New Roman" w:hAnsi="Times New Roman"/>
                <w:sz w:val="24"/>
                <w:szCs w:val="24"/>
              </w:rPr>
              <w:t xml:space="preserve"> Болезни птиц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3338" w:rsidRDefault="00202F81">
            <w:r w:rsidRPr="007C3338">
              <w:rPr>
                <w:rFonts w:ascii="Times New Roman" w:hAnsi="Times New Roman"/>
                <w:sz w:val="23"/>
                <w:szCs w:val="23"/>
              </w:rPr>
              <w:t>ПК-11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13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15</w:t>
            </w:r>
            <w:r>
              <w:rPr>
                <w:rFonts w:ascii="Times New Roman" w:hAnsi="Times New Roman"/>
                <w:sz w:val="23"/>
                <w:szCs w:val="23"/>
              </w:rPr>
              <w:t>;ПК-</w:t>
            </w:r>
            <w:r w:rsidRPr="007C3338">
              <w:rPr>
                <w:rFonts w:ascii="Times New Roman" w:hAnsi="Times New Roman"/>
                <w:sz w:val="23"/>
                <w:szCs w:val="23"/>
              </w:rPr>
              <w:t>16</w:t>
            </w:r>
            <w:r>
              <w:rPr>
                <w:rFonts w:ascii="Times New Roman" w:hAnsi="Times New Roman"/>
                <w:sz w:val="23"/>
                <w:szCs w:val="23"/>
              </w:rPr>
              <w:t>;</w:t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Экзаменационный билет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Тестовые задания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курсовой работы</w:t>
            </w:r>
          </w:p>
          <w:p w:rsidR="007C3338" w:rsidRP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7C3338" w:rsidRDefault="007C3338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  <w:p w:rsidR="00C813CA" w:rsidRPr="00E439C4" w:rsidRDefault="00C813CA" w:rsidP="007C33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Ситуационная задача</w:t>
            </w:r>
          </w:p>
        </w:tc>
      </w:tr>
    </w:tbl>
    <w:p w:rsidR="00750DBF" w:rsidRDefault="00750DBF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iCs/>
          <w:sz w:val="23"/>
          <w:szCs w:val="23"/>
        </w:rPr>
      </w:pPr>
    </w:p>
    <w:p w:rsidR="00750DBF" w:rsidRDefault="00750DBF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C3338" w:rsidRDefault="007C3338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3"/>
          <w:szCs w:val="23"/>
        </w:rPr>
      </w:pPr>
    </w:p>
    <w:p w:rsidR="00750DBF" w:rsidRPr="00A433EF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78"/>
        <w:gridCol w:w="2646"/>
        <w:gridCol w:w="2283"/>
        <w:gridCol w:w="2353"/>
      </w:tblGrid>
      <w:tr w:rsidR="00750DBF" w:rsidTr="0041710E">
        <w:trPr>
          <w:trHeight w:val="291"/>
          <w:tblHeader/>
        </w:trPr>
        <w:tc>
          <w:tcPr>
            <w:tcW w:w="2678" w:type="dxa"/>
            <w:vMerge w:val="restart"/>
            <w:vAlign w:val="center"/>
          </w:tcPr>
          <w:p w:rsidR="00750DBF" w:rsidRPr="006D29EF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6D29EF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282" w:type="dxa"/>
            <w:gridSpan w:val="3"/>
            <w:vAlign w:val="center"/>
          </w:tcPr>
          <w:p w:rsidR="00750DBF" w:rsidRPr="006D29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29E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750DBF" w:rsidTr="0041710E">
        <w:trPr>
          <w:trHeight w:val="874"/>
          <w:tblHeader/>
        </w:trPr>
        <w:tc>
          <w:tcPr>
            <w:tcW w:w="0" w:type="auto"/>
            <w:vMerge/>
            <w:vAlign w:val="center"/>
          </w:tcPr>
          <w:p w:rsidR="00750DBF" w:rsidRPr="00A433EF" w:rsidRDefault="00750DBF" w:rsidP="00A433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646" w:type="dxa"/>
            <w:vAlign w:val="center"/>
          </w:tcPr>
          <w:p w:rsidR="00750DBF" w:rsidRPr="00A433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283" w:type="dxa"/>
            <w:vAlign w:val="center"/>
          </w:tcPr>
          <w:p w:rsidR="00750DBF" w:rsidRPr="00A433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353" w:type="dxa"/>
            <w:vAlign w:val="center"/>
          </w:tcPr>
          <w:p w:rsidR="00750DBF" w:rsidRPr="00A433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65658B" w:rsidTr="0041710E">
        <w:trPr>
          <w:trHeight w:val="489"/>
          <w:tblHeader/>
        </w:trPr>
        <w:tc>
          <w:tcPr>
            <w:tcW w:w="9960" w:type="dxa"/>
            <w:gridSpan w:val="4"/>
            <w:vAlign w:val="center"/>
          </w:tcPr>
          <w:p w:rsidR="0065658B" w:rsidRPr="00B73FAB" w:rsidRDefault="0065658B" w:rsidP="00B73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FAB">
              <w:rPr>
                <w:rFonts w:ascii="Times New Roman" w:hAnsi="Times New Roman"/>
                <w:sz w:val="24"/>
                <w:szCs w:val="24"/>
              </w:rPr>
              <w:t>ПК-</w:t>
            </w:r>
            <w:r w:rsidR="007B752F" w:rsidRPr="00B73FAB">
              <w:rPr>
                <w:rFonts w:ascii="Times New Roman" w:hAnsi="Times New Roman"/>
                <w:sz w:val="24"/>
                <w:szCs w:val="24"/>
              </w:rPr>
              <w:t>11 способностью и готовностью осуществлять экспертизу и контроль мероприятий по охране населения от болезней, общих для человека и животных, охране территорий Российской Федерации от заноса заразных болезней из других государств</w:t>
            </w:r>
          </w:p>
        </w:tc>
      </w:tr>
      <w:tr w:rsidR="00750DBF" w:rsidRPr="00A91391" w:rsidTr="0041710E">
        <w:trPr>
          <w:trHeight w:val="1386"/>
        </w:trPr>
        <w:tc>
          <w:tcPr>
            <w:tcW w:w="2678" w:type="dxa"/>
            <w:vAlign w:val="center"/>
          </w:tcPr>
          <w:p w:rsidR="00750DBF" w:rsidRPr="00B22E3B" w:rsidRDefault="00750DBF" w:rsidP="0041710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646" w:type="dxa"/>
            <w:vAlign w:val="center"/>
          </w:tcPr>
          <w:p w:rsidR="00750DBF" w:rsidRPr="00B22E3B" w:rsidRDefault="007B752F" w:rsidP="0041710E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Перечень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особо опасны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заболевани</w:t>
            </w:r>
            <w:r>
              <w:rPr>
                <w:rFonts w:ascii="Times New Roman" w:hAnsi="Times New Roman"/>
                <w:sz w:val="20"/>
                <w:szCs w:val="20"/>
              </w:rPr>
              <w:t>й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передающиеся от животного к человеку и наоборот</w:t>
            </w:r>
          </w:p>
        </w:tc>
        <w:tc>
          <w:tcPr>
            <w:tcW w:w="2283" w:type="dxa"/>
            <w:vAlign w:val="center"/>
          </w:tcPr>
          <w:p w:rsidR="00750DBF" w:rsidRPr="00B22E3B" w:rsidRDefault="007B752F" w:rsidP="0041710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Характеристику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особо опасны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заболевани</w:t>
            </w:r>
            <w:r>
              <w:rPr>
                <w:rFonts w:ascii="Times New Roman" w:hAnsi="Times New Roman"/>
                <w:sz w:val="20"/>
                <w:szCs w:val="20"/>
              </w:rPr>
              <w:t>й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передающиеся от животного к человеку и наоборот</w:t>
            </w:r>
          </w:p>
        </w:tc>
        <w:tc>
          <w:tcPr>
            <w:tcW w:w="2353" w:type="dxa"/>
            <w:vAlign w:val="center"/>
          </w:tcPr>
          <w:p w:rsidR="00750DBF" w:rsidRPr="007B752F" w:rsidRDefault="007B752F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52F">
              <w:rPr>
                <w:rFonts w:ascii="Times New Roman" w:hAnsi="Times New Roman"/>
                <w:bCs/>
                <w:iCs/>
                <w:kern w:val="24"/>
                <w:sz w:val="20"/>
                <w:szCs w:val="20"/>
              </w:rPr>
              <w:t>Сроки карантина</w:t>
            </w:r>
            <w:r w:rsidR="00750DBF" w:rsidRPr="007B752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B752F">
              <w:rPr>
                <w:rFonts w:ascii="Times New Roman" w:hAnsi="Times New Roman"/>
                <w:sz w:val="20"/>
                <w:szCs w:val="20"/>
              </w:rPr>
              <w:t xml:space="preserve">особо опасных заболеваний </w:t>
            </w:r>
            <w:r w:rsidR="00750DBF" w:rsidRPr="007B752F">
              <w:rPr>
                <w:rFonts w:ascii="Times New Roman" w:hAnsi="Times New Roman"/>
                <w:sz w:val="20"/>
                <w:szCs w:val="20"/>
              </w:rPr>
              <w:t>и может объяснить</w:t>
            </w:r>
            <w:r w:rsidRPr="007B752F">
              <w:rPr>
                <w:rFonts w:ascii="Times New Roman" w:hAnsi="Times New Roman"/>
                <w:sz w:val="20"/>
                <w:szCs w:val="20"/>
              </w:rPr>
              <w:t xml:space="preserve"> их</w:t>
            </w:r>
          </w:p>
        </w:tc>
      </w:tr>
      <w:tr w:rsidR="00750DBF" w:rsidTr="0041710E">
        <w:trPr>
          <w:trHeight w:val="1406"/>
        </w:trPr>
        <w:tc>
          <w:tcPr>
            <w:tcW w:w="2678" w:type="dxa"/>
            <w:vAlign w:val="center"/>
          </w:tcPr>
          <w:p w:rsidR="00750DBF" w:rsidRPr="00B22E3B" w:rsidRDefault="00750DBF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646" w:type="dxa"/>
            <w:vAlign w:val="center"/>
          </w:tcPr>
          <w:p w:rsidR="00750DBF" w:rsidRPr="007B752F" w:rsidRDefault="00750DBF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B752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Работать с </w:t>
            </w:r>
            <w:r w:rsidR="007B752F" w:rsidRPr="007B752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литературой</w:t>
            </w:r>
            <w:r w:rsidR="00562372" w:rsidRPr="007B752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,</w:t>
            </w:r>
            <w:r w:rsidRPr="007B752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понимать основное содержание</w:t>
            </w:r>
          </w:p>
        </w:tc>
        <w:tc>
          <w:tcPr>
            <w:tcW w:w="2283" w:type="dxa"/>
            <w:vAlign w:val="center"/>
          </w:tcPr>
          <w:p w:rsidR="00750DBF" w:rsidRPr="007B752F" w:rsidRDefault="00750DBF" w:rsidP="0041710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7B752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Работать с </w:t>
            </w:r>
            <w:r w:rsidR="007B752F" w:rsidRPr="007B752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литературой и</w:t>
            </w:r>
            <w:r w:rsidRPr="007B752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понимать основное содержание вычленять основную информацию.</w:t>
            </w:r>
          </w:p>
        </w:tc>
        <w:tc>
          <w:tcPr>
            <w:tcW w:w="2353" w:type="dxa"/>
            <w:vAlign w:val="center"/>
          </w:tcPr>
          <w:p w:rsidR="00750DBF" w:rsidRPr="00B22E3B" w:rsidRDefault="00750DBF" w:rsidP="0041710E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EC74D1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Работать с </w:t>
            </w:r>
            <w:r w:rsidR="00EC74D1" w:rsidRPr="00EC74D1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СанПином</w:t>
            </w:r>
            <w:r w:rsidRPr="00EC74D1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, понимать основное содержание вычленять основную информацию</w:t>
            </w:r>
            <w:r w:rsidRPr="00EC74D1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.</w:t>
            </w:r>
          </w:p>
        </w:tc>
      </w:tr>
      <w:tr w:rsidR="00750DBF" w:rsidRPr="00450719" w:rsidTr="0041710E">
        <w:trPr>
          <w:trHeight w:val="1128"/>
        </w:trPr>
        <w:tc>
          <w:tcPr>
            <w:tcW w:w="2678" w:type="dxa"/>
            <w:vAlign w:val="center"/>
          </w:tcPr>
          <w:p w:rsidR="00750DBF" w:rsidRPr="00B22E3B" w:rsidRDefault="00750DBF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646" w:type="dxa"/>
            <w:vAlign w:val="center"/>
          </w:tcPr>
          <w:p w:rsidR="00750DBF" w:rsidRPr="00EC74D1" w:rsidRDefault="00750DBF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74D1">
              <w:rPr>
                <w:rFonts w:ascii="Times New Roman" w:hAnsi="Times New Roman"/>
                <w:sz w:val="20"/>
                <w:szCs w:val="20"/>
              </w:rPr>
              <w:t>Имеет представление</w:t>
            </w:r>
            <w:r w:rsidR="00EC74D1" w:rsidRPr="00EC74D1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r w:rsidRPr="00EC74D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C74D1" w:rsidRPr="00EC74D1">
              <w:rPr>
                <w:rFonts w:ascii="Times New Roman" w:hAnsi="Times New Roman"/>
                <w:sz w:val="20"/>
                <w:szCs w:val="20"/>
              </w:rPr>
              <w:t>инфекционных болезнях</w:t>
            </w:r>
          </w:p>
        </w:tc>
        <w:tc>
          <w:tcPr>
            <w:tcW w:w="2283" w:type="dxa"/>
            <w:vAlign w:val="center"/>
          </w:tcPr>
          <w:p w:rsidR="00750DBF" w:rsidRPr="00EC74D1" w:rsidRDefault="00750DBF" w:rsidP="0041710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EC74D1">
              <w:rPr>
                <w:rFonts w:ascii="Times New Roman" w:hAnsi="Times New Roman"/>
                <w:sz w:val="20"/>
                <w:szCs w:val="20"/>
              </w:rPr>
              <w:t xml:space="preserve">Имеет навык составления </w:t>
            </w:r>
            <w:r w:rsidR="00EC74D1" w:rsidRPr="00EC74D1">
              <w:rPr>
                <w:rFonts w:ascii="Times New Roman" w:hAnsi="Times New Roman"/>
                <w:sz w:val="20"/>
                <w:szCs w:val="20"/>
              </w:rPr>
              <w:t xml:space="preserve">плана противоэпизоотических </w:t>
            </w:r>
            <w:r w:rsidRPr="00EC74D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C74D1" w:rsidRPr="00EC74D1">
              <w:rPr>
                <w:rFonts w:ascii="Times New Roman" w:hAnsi="Times New Roman"/>
                <w:sz w:val="20"/>
                <w:szCs w:val="20"/>
              </w:rPr>
              <w:t>мероприятий</w:t>
            </w:r>
          </w:p>
        </w:tc>
        <w:tc>
          <w:tcPr>
            <w:tcW w:w="2353" w:type="dxa"/>
            <w:vAlign w:val="center"/>
          </w:tcPr>
          <w:p w:rsidR="00750DBF" w:rsidRPr="00EC74D1" w:rsidRDefault="00EC74D1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74D1">
              <w:rPr>
                <w:rFonts w:ascii="Times New Roman" w:hAnsi="Times New Roman"/>
                <w:sz w:val="20"/>
                <w:szCs w:val="20"/>
              </w:rPr>
              <w:t xml:space="preserve">Имеет опыт составления плана противоэпизоотических  мероприятий, </w:t>
            </w:r>
            <w:r w:rsidR="00750DBF" w:rsidRPr="00EC74D1">
              <w:rPr>
                <w:rFonts w:ascii="Times New Roman" w:hAnsi="Times New Roman"/>
                <w:sz w:val="20"/>
                <w:szCs w:val="20"/>
              </w:rPr>
              <w:t xml:space="preserve">может применить на практике и составить </w:t>
            </w:r>
            <w:r w:rsidRPr="00EC74D1">
              <w:rPr>
                <w:rFonts w:ascii="Times New Roman" w:hAnsi="Times New Roman"/>
                <w:sz w:val="20"/>
                <w:szCs w:val="20"/>
              </w:rPr>
              <w:t>отчёт</w:t>
            </w:r>
          </w:p>
        </w:tc>
      </w:tr>
      <w:tr w:rsidR="0041710E" w:rsidRPr="00450719" w:rsidTr="00ED67FD">
        <w:trPr>
          <w:trHeight w:val="1128"/>
        </w:trPr>
        <w:tc>
          <w:tcPr>
            <w:tcW w:w="9960" w:type="dxa"/>
            <w:gridSpan w:val="4"/>
            <w:vAlign w:val="center"/>
          </w:tcPr>
          <w:p w:rsidR="0041710E" w:rsidRPr="00B73FAB" w:rsidRDefault="0041710E" w:rsidP="00B73F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FAB">
              <w:rPr>
                <w:rFonts w:ascii="Times New Roman" w:hAnsi="Times New Roman"/>
                <w:sz w:val="24"/>
                <w:szCs w:val="24"/>
              </w:rPr>
              <w:t>ПК-13 способностью и готовностью использовать знания организационной структуры, управленческой и экономической деятельности лечебно- профилактических учреждений различных типов и различных форм собственности по оказанию ветеринарной помощи населению, анализировать показатели их работы, проводить оценку эффективности противоэпизоотических и лечебно- профилактических мероприятий</w:t>
            </w:r>
          </w:p>
        </w:tc>
      </w:tr>
      <w:tr w:rsidR="0041710E" w:rsidRPr="00450719" w:rsidTr="0041710E">
        <w:trPr>
          <w:trHeight w:val="1128"/>
        </w:trPr>
        <w:tc>
          <w:tcPr>
            <w:tcW w:w="2678" w:type="dxa"/>
            <w:vAlign w:val="center"/>
          </w:tcPr>
          <w:p w:rsidR="0041710E" w:rsidRPr="00B22E3B" w:rsidRDefault="0041710E" w:rsidP="00ED67F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646" w:type="dxa"/>
            <w:vAlign w:val="center"/>
          </w:tcPr>
          <w:p w:rsidR="0041710E" w:rsidRPr="00EC74D1" w:rsidRDefault="0041710E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Примерную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структуру управления лечебно-профилактических учреждений по оказанию ветеринарной помощи населению</w:t>
            </w:r>
          </w:p>
        </w:tc>
        <w:tc>
          <w:tcPr>
            <w:tcW w:w="2283" w:type="dxa"/>
            <w:vAlign w:val="center"/>
          </w:tcPr>
          <w:p w:rsidR="0041710E" w:rsidRPr="00EC74D1" w:rsidRDefault="0041710E" w:rsidP="000237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труктуру управления лечебно-профилактических по оказанию ветеринарной помощи населению</w:t>
            </w:r>
          </w:p>
        </w:tc>
        <w:tc>
          <w:tcPr>
            <w:tcW w:w="2353" w:type="dxa"/>
            <w:vAlign w:val="center"/>
          </w:tcPr>
          <w:p w:rsidR="0041710E" w:rsidRPr="00EC74D1" w:rsidRDefault="0002376E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41710E" w:rsidRPr="00B67243">
              <w:rPr>
                <w:rFonts w:ascii="Times New Roman" w:hAnsi="Times New Roman"/>
                <w:sz w:val="20"/>
                <w:szCs w:val="20"/>
              </w:rPr>
              <w:t>труктуру управления лечебно-профилактических учреждений различных типов и различных форм собственности по оказанию ветеринарной помощи населению</w:t>
            </w:r>
          </w:p>
        </w:tc>
      </w:tr>
      <w:tr w:rsidR="0041710E" w:rsidRPr="00450719" w:rsidTr="0041710E">
        <w:trPr>
          <w:trHeight w:val="1128"/>
        </w:trPr>
        <w:tc>
          <w:tcPr>
            <w:tcW w:w="2678" w:type="dxa"/>
            <w:vAlign w:val="center"/>
          </w:tcPr>
          <w:p w:rsidR="0041710E" w:rsidRPr="00B22E3B" w:rsidRDefault="0041710E" w:rsidP="00ED6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646" w:type="dxa"/>
            <w:vAlign w:val="center"/>
          </w:tcPr>
          <w:p w:rsidR="0041710E" w:rsidRPr="00EC74D1" w:rsidRDefault="0002376E" w:rsidP="000237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Различать </w:t>
            </w:r>
            <w:r w:rsidR="0041710E" w:rsidRPr="00B67243">
              <w:rPr>
                <w:rFonts w:ascii="Times New Roman" w:hAnsi="Times New Roman"/>
                <w:sz w:val="20"/>
                <w:szCs w:val="20"/>
              </w:rPr>
              <w:t>противоэпизоотически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="0041710E" w:rsidRPr="00B67243">
              <w:rPr>
                <w:rFonts w:ascii="Times New Roman" w:hAnsi="Times New Roman"/>
                <w:sz w:val="20"/>
                <w:szCs w:val="20"/>
              </w:rPr>
              <w:t xml:space="preserve"> и лечебно-профилактически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="0041710E" w:rsidRPr="00B67243">
              <w:rPr>
                <w:rFonts w:ascii="Times New Roman" w:hAnsi="Times New Roman"/>
                <w:sz w:val="20"/>
                <w:szCs w:val="20"/>
              </w:rPr>
              <w:t xml:space="preserve"> мероприяти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="0041710E" w:rsidRPr="00B67243">
              <w:rPr>
                <w:rFonts w:ascii="Times New Roman" w:hAnsi="Times New Roman"/>
                <w:sz w:val="20"/>
                <w:szCs w:val="20"/>
              </w:rPr>
              <w:t>;</w:t>
            </w:r>
          </w:p>
        </w:tc>
        <w:tc>
          <w:tcPr>
            <w:tcW w:w="2283" w:type="dxa"/>
            <w:vAlign w:val="center"/>
          </w:tcPr>
          <w:p w:rsidR="0041710E" w:rsidRPr="00EC74D1" w:rsidRDefault="0002376E" w:rsidP="000237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проводить оценку противоэпизоотических и лечебно-профилактических мероприятий;</w:t>
            </w:r>
          </w:p>
        </w:tc>
        <w:tc>
          <w:tcPr>
            <w:tcW w:w="2353" w:type="dxa"/>
            <w:vAlign w:val="center"/>
          </w:tcPr>
          <w:p w:rsidR="0041710E" w:rsidRPr="00EC74D1" w:rsidRDefault="0002376E" w:rsidP="004171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проводить оценку эффективности противоэпизоотических и лечебно-профилактических мероприятий;</w:t>
            </w:r>
          </w:p>
        </w:tc>
      </w:tr>
      <w:tr w:rsidR="0041710E" w:rsidRPr="00450719" w:rsidTr="0041710E">
        <w:trPr>
          <w:trHeight w:val="1128"/>
        </w:trPr>
        <w:tc>
          <w:tcPr>
            <w:tcW w:w="2678" w:type="dxa"/>
            <w:vAlign w:val="center"/>
          </w:tcPr>
          <w:p w:rsidR="0041710E" w:rsidRPr="00B22E3B" w:rsidRDefault="0041710E" w:rsidP="00ED6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646" w:type="dxa"/>
            <w:vAlign w:val="center"/>
          </w:tcPr>
          <w:p w:rsidR="0041710E" w:rsidRPr="0002376E" w:rsidRDefault="0002376E" w:rsidP="000237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76E">
              <w:rPr>
                <w:rFonts w:ascii="Times New Roman" w:hAnsi="Times New Roman"/>
                <w:sz w:val="20"/>
                <w:szCs w:val="20"/>
              </w:rPr>
              <w:t xml:space="preserve">Имеет преставление о противоэпизоотических и лечебно- профилактических мероприятиях </w:t>
            </w:r>
          </w:p>
        </w:tc>
        <w:tc>
          <w:tcPr>
            <w:tcW w:w="2283" w:type="dxa"/>
            <w:vAlign w:val="center"/>
          </w:tcPr>
          <w:p w:rsidR="0041710E" w:rsidRPr="0002376E" w:rsidRDefault="0002376E" w:rsidP="00C503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76E">
              <w:rPr>
                <w:rFonts w:ascii="Times New Roman" w:hAnsi="Times New Roman"/>
                <w:sz w:val="20"/>
                <w:szCs w:val="20"/>
              </w:rPr>
              <w:t xml:space="preserve">Имеет </w:t>
            </w:r>
            <w:r>
              <w:rPr>
                <w:rFonts w:ascii="Times New Roman" w:hAnsi="Times New Roman"/>
                <w:sz w:val="20"/>
                <w:szCs w:val="20"/>
              </w:rPr>
              <w:t>навык</w:t>
            </w:r>
            <w:r w:rsidRPr="0002376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по оказанию </w:t>
            </w:r>
            <w:r w:rsidR="00C5033B">
              <w:rPr>
                <w:rFonts w:ascii="Times New Roman" w:hAnsi="Times New Roman"/>
                <w:sz w:val="20"/>
                <w:szCs w:val="20"/>
              </w:rPr>
              <w:t>ветеринарной помощи населению</w:t>
            </w:r>
            <w:r w:rsidRPr="0002376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5033B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 w:rsidRPr="0002376E">
              <w:rPr>
                <w:rFonts w:ascii="Times New Roman" w:hAnsi="Times New Roman"/>
                <w:sz w:val="20"/>
                <w:szCs w:val="20"/>
              </w:rPr>
              <w:t>противоэпизоотических мероприятиях.</w:t>
            </w:r>
          </w:p>
        </w:tc>
        <w:tc>
          <w:tcPr>
            <w:tcW w:w="2353" w:type="dxa"/>
            <w:vAlign w:val="center"/>
          </w:tcPr>
          <w:p w:rsidR="0041710E" w:rsidRPr="00EC74D1" w:rsidRDefault="00C5033B" w:rsidP="00C503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Имеет навык</w:t>
            </w:r>
            <w:r w:rsidR="0002376E" w:rsidRPr="0002376E">
              <w:rPr>
                <w:rFonts w:ascii="Times New Roman" w:hAnsi="Times New Roman"/>
                <w:sz w:val="20"/>
                <w:szCs w:val="20"/>
              </w:rPr>
              <w:t xml:space="preserve"> использовать ветеринарное  законодательство для </w:t>
            </w:r>
            <w:r>
              <w:rPr>
                <w:rFonts w:ascii="Times New Roman" w:hAnsi="Times New Roman"/>
                <w:sz w:val="20"/>
                <w:szCs w:val="20"/>
              </w:rPr>
              <w:t>оказания ветеринарной помощи населению</w:t>
            </w:r>
            <w:r w:rsidRPr="0002376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 w:rsidRPr="0002376E">
              <w:rPr>
                <w:rFonts w:ascii="Times New Roman" w:hAnsi="Times New Roman"/>
                <w:sz w:val="20"/>
                <w:szCs w:val="20"/>
              </w:rPr>
              <w:t>противоэпизоотических мероприятиях.</w:t>
            </w:r>
          </w:p>
        </w:tc>
      </w:tr>
    </w:tbl>
    <w:p w:rsidR="00622996" w:rsidRDefault="00622996" w:rsidP="006D29EF">
      <w:pPr>
        <w:rPr>
          <w:rFonts w:ascii="Times New Roman" w:hAnsi="Times New Roman"/>
          <w:sz w:val="24"/>
        </w:rPr>
      </w:pPr>
    </w:p>
    <w:p w:rsidR="00A21AF4" w:rsidRDefault="00A21AF4" w:rsidP="006D29EF">
      <w:pPr>
        <w:rPr>
          <w:rFonts w:ascii="Times New Roman" w:hAnsi="Times New Roman"/>
          <w:sz w:val="24"/>
        </w:rPr>
      </w:pPr>
    </w:p>
    <w:tbl>
      <w:tblPr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2551"/>
        <w:gridCol w:w="2693"/>
        <w:gridCol w:w="2481"/>
      </w:tblGrid>
      <w:tr w:rsidR="00C5033B" w:rsidTr="00836805">
        <w:trPr>
          <w:trHeight w:val="291"/>
          <w:tblHeader/>
        </w:trPr>
        <w:tc>
          <w:tcPr>
            <w:tcW w:w="2235" w:type="dxa"/>
            <w:vMerge w:val="restart"/>
            <w:vAlign w:val="center"/>
          </w:tcPr>
          <w:p w:rsidR="00C5033B" w:rsidRPr="006D29EF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6D29EF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Показатели оценивания </w:t>
            </w:r>
          </w:p>
        </w:tc>
        <w:tc>
          <w:tcPr>
            <w:tcW w:w="7725" w:type="dxa"/>
            <w:gridSpan w:val="3"/>
            <w:vAlign w:val="center"/>
          </w:tcPr>
          <w:p w:rsidR="00C5033B" w:rsidRPr="006D29EF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29E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C5033B" w:rsidTr="00836805">
        <w:trPr>
          <w:trHeight w:val="874"/>
          <w:tblHeader/>
        </w:trPr>
        <w:tc>
          <w:tcPr>
            <w:tcW w:w="2235" w:type="dxa"/>
            <w:vMerge/>
            <w:vAlign w:val="center"/>
          </w:tcPr>
          <w:p w:rsidR="00C5033B" w:rsidRPr="00A433EF" w:rsidRDefault="00C5033B" w:rsidP="009633A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C5033B" w:rsidRPr="00A433EF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693" w:type="dxa"/>
            <w:vAlign w:val="center"/>
          </w:tcPr>
          <w:p w:rsidR="00C5033B" w:rsidRPr="00A433EF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481" w:type="dxa"/>
            <w:vAlign w:val="center"/>
          </w:tcPr>
          <w:p w:rsidR="00C5033B" w:rsidRPr="00A433EF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C5033B" w:rsidTr="00ED67FD">
        <w:trPr>
          <w:trHeight w:val="489"/>
          <w:tblHeader/>
        </w:trPr>
        <w:tc>
          <w:tcPr>
            <w:tcW w:w="9960" w:type="dxa"/>
            <w:gridSpan w:val="4"/>
            <w:vAlign w:val="center"/>
          </w:tcPr>
          <w:p w:rsidR="00C5033B" w:rsidRPr="00B73FAB" w:rsidRDefault="00C5033B" w:rsidP="00B73F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FAB">
              <w:rPr>
                <w:rFonts w:ascii="Times New Roman" w:hAnsi="Times New Roman"/>
                <w:sz w:val="24"/>
                <w:szCs w:val="24"/>
              </w:rPr>
              <w:t>ПК-15 способностью и готовностью осуществлять организацию и проведение мониторинга возникновения и распространения инфекционных, инвазионных и других болезней, биологического загрязнения окружающей среды, карантинные мероприятия, защиту населения в очагах особо опасных инфекций, при ухудшении радиационной обстановки и стихийных бедствиях</w:t>
            </w:r>
            <w:r w:rsidR="00DF7B93" w:rsidRPr="00B73F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5033B" w:rsidRPr="00A91391" w:rsidTr="00836805">
        <w:trPr>
          <w:trHeight w:val="1386"/>
        </w:trPr>
        <w:tc>
          <w:tcPr>
            <w:tcW w:w="2235" w:type="dxa"/>
            <w:vAlign w:val="center"/>
          </w:tcPr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551" w:type="dxa"/>
            <w:vAlign w:val="center"/>
          </w:tcPr>
          <w:p w:rsidR="00DF7B93" w:rsidRPr="00B67243" w:rsidRDefault="00DF7B93" w:rsidP="009633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перечень инфекционных болезней входящих в список особо опасных при которых накладывается карантин</w:t>
            </w:r>
          </w:p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693" w:type="dxa"/>
            <w:vAlign w:val="center"/>
          </w:tcPr>
          <w:p w:rsidR="00DF7B93" w:rsidRPr="00B67243" w:rsidRDefault="00DF7B93" w:rsidP="009633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инфекционны</w:t>
            </w:r>
            <w:r w:rsidR="00E64098">
              <w:rPr>
                <w:rFonts w:ascii="Times New Roman" w:hAnsi="Times New Roman"/>
                <w:sz w:val="20"/>
                <w:szCs w:val="20"/>
              </w:rPr>
              <w:t>е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болезн</w:t>
            </w:r>
            <w:r w:rsidR="00E64098">
              <w:rPr>
                <w:rFonts w:ascii="Times New Roman" w:hAnsi="Times New Roman"/>
                <w:sz w:val="20"/>
                <w:szCs w:val="20"/>
              </w:rPr>
              <w:t>и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входящи</w:t>
            </w:r>
            <w:r w:rsidR="00E64098">
              <w:rPr>
                <w:rFonts w:ascii="Times New Roman" w:hAnsi="Times New Roman"/>
                <w:sz w:val="20"/>
                <w:szCs w:val="20"/>
              </w:rPr>
              <w:t>е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 в список особо опасных при которых накладывается карантин</w:t>
            </w:r>
          </w:p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81" w:type="dxa"/>
            <w:vAlign w:val="center"/>
          </w:tcPr>
          <w:p w:rsidR="00DF7B93" w:rsidRPr="00B67243" w:rsidRDefault="00DF7B93" w:rsidP="009633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7243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перечень инфекционных болезней входящих в список особо опасных </w:t>
            </w:r>
            <w:r w:rsidR="00E64098">
              <w:rPr>
                <w:rFonts w:ascii="Times New Roman" w:hAnsi="Times New Roman"/>
                <w:sz w:val="20"/>
                <w:szCs w:val="20"/>
              </w:rPr>
              <w:t xml:space="preserve">и сроки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 xml:space="preserve">при которых накладывается </w:t>
            </w:r>
            <w:r w:rsidR="00E64098">
              <w:rPr>
                <w:rFonts w:ascii="Times New Roman" w:hAnsi="Times New Roman"/>
                <w:sz w:val="20"/>
                <w:szCs w:val="20"/>
              </w:rPr>
              <w:t xml:space="preserve">и снимается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карантин</w:t>
            </w:r>
          </w:p>
          <w:p w:rsidR="00C5033B" w:rsidRPr="007B752F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033B" w:rsidTr="00836805">
        <w:trPr>
          <w:trHeight w:val="1406"/>
        </w:trPr>
        <w:tc>
          <w:tcPr>
            <w:tcW w:w="2235" w:type="dxa"/>
            <w:vAlign w:val="center"/>
          </w:tcPr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551" w:type="dxa"/>
            <w:vAlign w:val="center"/>
          </w:tcPr>
          <w:p w:rsidR="008530CF" w:rsidRPr="00B67243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52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Работать с </w:t>
            </w:r>
            <w:r w:rsidR="00E64098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методиками </w:t>
            </w:r>
            <w:r w:rsidR="008530CF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при инфекционных заболеваниях </w:t>
            </w:r>
          </w:p>
          <w:p w:rsidR="00E64098" w:rsidRPr="007B752F" w:rsidRDefault="00E64098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67243">
              <w:rPr>
                <w:rFonts w:ascii="Times New Roman" w:hAnsi="Times New Roman"/>
                <w:sz w:val="20"/>
                <w:szCs w:val="20"/>
              </w:rPr>
              <w:t>в очагах особо опасных инфекций.</w:t>
            </w:r>
          </w:p>
        </w:tc>
        <w:tc>
          <w:tcPr>
            <w:tcW w:w="2693" w:type="dxa"/>
            <w:vAlign w:val="center"/>
          </w:tcPr>
          <w:p w:rsidR="00E64098" w:rsidRPr="00E64098" w:rsidRDefault="008530CF" w:rsidP="009633A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Работать с</w:t>
            </w:r>
            <w:r w:rsidR="00E64098" w:rsidRPr="00E64098">
              <w:rPr>
                <w:rFonts w:ascii="Times New Roman" w:hAnsi="Times New Roman"/>
                <w:sz w:val="20"/>
                <w:szCs w:val="20"/>
              </w:rPr>
              <w:t xml:space="preserve"> населения в очагах особо опасных инфекций.</w:t>
            </w:r>
          </w:p>
          <w:p w:rsidR="00E64098" w:rsidRDefault="00E64098" w:rsidP="009633A6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</w:p>
          <w:p w:rsidR="00C5033B" w:rsidRPr="00E64098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E64098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.</w:t>
            </w:r>
          </w:p>
        </w:tc>
        <w:tc>
          <w:tcPr>
            <w:tcW w:w="2481" w:type="dxa"/>
            <w:vAlign w:val="center"/>
          </w:tcPr>
          <w:p w:rsidR="008530CF" w:rsidRPr="00E64098" w:rsidRDefault="008530CF" w:rsidP="009633A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E64098">
              <w:rPr>
                <w:rFonts w:ascii="Times New Roman" w:hAnsi="Times New Roman"/>
                <w:sz w:val="20"/>
                <w:szCs w:val="20"/>
              </w:rPr>
              <w:t>перативно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r w:rsidRPr="00E64098">
              <w:rPr>
                <w:rFonts w:ascii="Times New Roman" w:hAnsi="Times New Roman"/>
                <w:sz w:val="20"/>
                <w:szCs w:val="20"/>
              </w:rPr>
              <w:t>рганизовать правильн</w:t>
            </w:r>
            <w:r>
              <w:rPr>
                <w:rFonts w:ascii="Times New Roman" w:hAnsi="Times New Roman"/>
                <w:sz w:val="20"/>
                <w:szCs w:val="20"/>
              </w:rPr>
              <w:t>ую</w:t>
            </w:r>
            <w:r w:rsidRPr="00E64098">
              <w:rPr>
                <w:rFonts w:ascii="Times New Roman" w:hAnsi="Times New Roman"/>
                <w:sz w:val="20"/>
                <w:szCs w:val="20"/>
              </w:rPr>
              <w:t xml:space="preserve"> защиту населения в очагах особо опасных инфекций.</w:t>
            </w:r>
          </w:p>
          <w:p w:rsidR="008530CF" w:rsidRDefault="008530CF" w:rsidP="009633A6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</w:p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u w:val="single"/>
              </w:rPr>
            </w:pPr>
            <w:r w:rsidRPr="00EC74D1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.</w:t>
            </w:r>
          </w:p>
        </w:tc>
      </w:tr>
      <w:tr w:rsidR="00C5033B" w:rsidRPr="00450719" w:rsidTr="00836805">
        <w:trPr>
          <w:trHeight w:val="1128"/>
        </w:trPr>
        <w:tc>
          <w:tcPr>
            <w:tcW w:w="2235" w:type="dxa"/>
            <w:vAlign w:val="center"/>
          </w:tcPr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551" w:type="dxa"/>
            <w:vAlign w:val="center"/>
          </w:tcPr>
          <w:p w:rsidR="00C5033B" w:rsidRPr="00EC74D1" w:rsidRDefault="008530CF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Имеет представление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мониторинга возникновения и распространения инфекционных болезней.</w:t>
            </w:r>
          </w:p>
        </w:tc>
        <w:tc>
          <w:tcPr>
            <w:tcW w:w="2693" w:type="dxa"/>
            <w:vAlign w:val="center"/>
          </w:tcPr>
          <w:p w:rsidR="00C5033B" w:rsidRPr="00EC74D1" w:rsidRDefault="008530CF" w:rsidP="009633A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Имеет навык 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мониторинга возникновения и распространения инфекционных болезней</w:t>
            </w:r>
          </w:p>
        </w:tc>
        <w:tc>
          <w:tcPr>
            <w:tcW w:w="2481" w:type="dxa"/>
            <w:vAlign w:val="center"/>
          </w:tcPr>
          <w:p w:rsidR="00C5033B" w:rsidRPr="00EC74D1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74D1">
              <w:rPr>
                <w:rFonts w:ascii="Times New Roman" w:hAnsi="Times New Roman"/>
                <w:sz w:val="20"/>
                <w:szCs w:val="20"/>
              </w:rPr>
              <w:t xml:space="preserve">Имеет опыт </w:t>
            </w:r>
            <w:r w:rsidR="008530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30CF" w:rsidRPr="00B67243">
              <w:rPr>
                <w:rFonts w:ascii="Times New Roman" w:hAnsi="Times New Roman"/>
                <w:sz w:val="20"/>
                <w:szCs w:val="20"/>
              </w:rPr>
              <w:t xml:space="preserve">мониторинга </w:t>
            </w:r>
            <w:r w:rsidR="00D45B72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="008530CF" w:rsidRPr="00B67243">
              <w:rPr>
                <w:rFonts w:ascii="Times New Roman" w:hAnsi="Times New Roman"/>
                <w:sz w:val="20"/>
                <w:szCs w:val="20"/>
              </w:rPr>
              <w:t>возникновени</w:t>
            </w:r>
            <w:r w:rsidR="00D45B72">
              <w:rPr>
                <w:rFonts w:ascii="Times New Roman" w:hAnsi="Times New Roman"/>
                <w:sz w:val="20"/>
                <w:szCs w:val="20"/>
              </w:rPr>
              <w:t>и</w:t>
            </w:r>
            <w:r w:rsidR="008530CF" w:rsidRPr="00B67243">
              <w:rPr>
                <w:rFonts w:ascii="Times New Roman" w:hAnsi="Times New Roman"/>
                <w:sz w:val="20"/>
                <w:szCs w:val="20"/>
              </w:rPr>
              <w:t xml:space="preserve"> и распространени</w:t>
            </w:r>
            <w:r w:rsidR="00D45B72">
              <w:rPr>
                <w:rFonts w:ascii="Times New Roman" w:hAnsi="Times New Roman"/>
                <w:sz w:val="20"/>
                <w:szCs w:val="20"/>
              </w:rPr>
              <w:t>и</w:t>
            </w:r>
            <w:r w:rsidR="008530CF" w:rsidRPr="00B67243">
              <w:rPr>
                <w:rFonts w:ascii="Times New Roman" w:hAnsi="Times New Roman"/>
                <w:sz w:val="20"/>
                <w:szCs w:val="20"/>
              </w:rPr>
              <w:t xml:space="preserve"> инфекционных болезней</w:t>
            </w:r>
          </w:p>
        </w:tc>
      </w:tr>
      <w:tr w:rsidR="00C5033B" w:rsidRPr="00450719" w:rsidTr="00ED67FD">
        <w:trPr>
          <w:trHeight w:val="1128"/>
        </w:trPr>
        <w:tc>
          <w:tcPr>
            <w:tcW w:w="9960" w:type="dxa"/>
            <w:gridSpan w:val="4"/>
            <w:vAlign w:val="center"/>
          </w:tcPr>
          <w:p w:rsidR="00C5033B" w:rsidRPr="00B73FAB" w:rsidRDefault="00C5033B" w:rsidP="00B73F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3FAB">
              <w:rPr>
                <w:rFonts w:ascii="Times New Roman" w:hAnsi="Times New Roman"/>
                <w:sz w:val="24"/>
                <w:szCs w:val="24"/>
              </w:rPr>
              <w:t>ПК-1</w:t>
            </w:r>
            <w:r w:rsidR="00DF7B93" w:rsidRPr="00B73FAB">
              <w:rPr>
                <w:rFonts w:ascii="Times New Roman" w:hAnsi="Times New Roman"/>
                <w:sz w:val="24"/>
                <w:szCs w:val="24"/>
              </w:rPr>
              <w:t>6</w:t>
            </w:r>
            <w:r w:rsidRPr="00B73F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7B93" w:rsidRPr="00B73FAB">
              <w:rPr>
                <w:rFonts w:ascii="Times New Roman" w:hAnsi="Times New Roman"/>
                <w:sz w:val="24"/>
                <w:szCs w:val="24"/>
              </w:rPr>
              <w:t xml:space="preserve">способностью и готовностью организовать и контролировать проведение массовых диагностических и лечебно-профилактических мероприятий, направленных на раннее выявление, недопущение и оперативное лечение опасных заболеваний, в том числе, зооантропонозов </w:t>
            </w:r>
          </w:p>
        </w:tc>
      </w:tr>
      <w:tr w:rsidR="008530CF" w:rsidRPr="00450719" w:rsidTr="00836805">
        <w:trPr>
          <w:trHeight w:val="1128"/>
        </w:trPr>
        <w:tc>
          <w:tcPr>
            <w:tcW w:w="2235" w:type="dxa"/>
            <w:vAlign w:val="center"/>
          </w:tcPr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551" w:type="dxa"/>
            <w:vAlign w:val="center"/>
          </w:tcPr>
          <w:p w:rsidR="00C5033B" w:rsidRPr="00EC74D1" w:rsidRDefault="00D45B72" w:rsidP="009633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Перечень особо опасных болезней 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план</w:t>
            </w:r>
            <w:r w:rsidRPr="00185AC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 xml:space="preserve">лечебно-профилактических мероприятий </w:t>
            </w:r>
          </w:p>
        </w:tc>
        <w:tc>
          <w:tcPr>
            <w:tcW w:w="2693" w:type="dxa"/>
            <w:vAlign w:val="center"/>
          </w:tcPr>
          <w:p w:rsidR="00C5033B" w:rsidRPr="00D45B72" w:rsidRDefault="00D45B72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5B72">
              <w:rPr>
                <w:rFonts w:ascii="Times New Roman" w:hAnsi="Times New Roman"/>
                <w:sz w:val="20"/>
                <w:szCs w:val="20"/>
              </w:rPr>
              <w:t>Диагностически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D45B72">
              <w:rPr>
                <w:rFonts w:ascii="Times New Roman" w:hAnsi="Times New Roman"/>
                <w:sz w:val="20"/>
                <w:szCs w:val="20"/>
              </w:rPr>
              <w:t xml:space="preserve"> и лечебно-профилактические мероприятия при инфекционных болезнях</w:t>
            </w:r>
          </w:p>
        </w:tc>
        <w:tc>
          <w:tcPr>
            <w:tcW w:w="2481" w:type="dxa"/>
            <w:vAlign w:val="center"/>
          </w:tcPr>
          <w:p w:rsidR="00C5033B" w:rsidRPr="00EC74D1" w:rsidRDefault="00D45B72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5B72">
              <w:rPr>
                <w:rFonts w:ascii="Times New Roman" w:hAnsi="Times New Roman"/>
                <w:sz w:val="20"/>
                <w:szCs w:val="20"/>
              </w:rPr>
              <w:t>Диагностически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D45B72">
              <w:rPr>
                <w:rFonts w:ascii="Times New Roman" w:hAnsi="Times New Roman"/>
                <w:sz w:val="20"/>
                <w:szCs w:val="20"/>
              </w:rPr>
              <w:t xml:space="preserve"> и лечебно-профилактические мероприятия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направленные на </w:t>
            </w:r>
            <w:r w:rsidR="00DC1722">
              <w:rPr>
                <w:rFonts w:ascii="Times New Roman" w:hAnsi="Times New Roman"/>
                <w:sz w:val="20"/>
                <w:szCs w:val="20"/>
              </w:rPr>
              <w:t xml:space="preserve">недопущение распространения </w:t>
            </w:r>
            <w:r w:rsidRPr="00D45B72">
              <w:rPr>
                <w:rFonts w:ascii="Times New Roman" w:hAnsi="Times New Roman"/>
                <w:sz w:val="20"/>
                <w:szCs w:val="20"/>
              </w:rPr>
              <w:t xml:space="preserve"> инфекционных </w:t>
            </w:r>
            <w:r w:rsidR="00DC1722" w:rsidRPr="00D45B72">
              <w:rPr>
                <w:rFonts w:ascii="Times New Roman" w:hAnsi="Times New Roman"/>
                <w:sz w:val="20"/>
                <w:szCs w:val="20"/>
              </w:rPr>
              <w:t>болезн</w:t>
            </w:r>
            <w:r w:rsidR="00DC1722"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</w:tr>
      <w:tr w:rsidR="008530CF" w:rsidRPr="00450719" w:rsidTr="00836805">
        <w:trPr>
          <w:trHeight w:val="1771"/>
        </w:trPr>
        <w:tc>
          <w:tcPr>
            <w:tcW w:w="2235" w:type="dxa"/>
            <w:vAlign w:val="center"/>
          </w:tcPr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551" w:type="dxa"/>
            <w:vAlign w:val="center"/>
          </w:tcPr>
          <w:p w:rsidR="00E64098" w:rsidRPr="00EC74D1" w:rsidRDefault="00DC1722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рове</w:t>
            </w:r>
            <w:r>
              <w:rPr>
                <w:rFonts w:ascii="Times New Roman" w:hAnsi="Times New Roman"/>
                <w:sz w:val="20"/>
                <w:szCs w:val="20"/>
              </w:rPr>
              <w:t>сти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 xml:space="preserve"> массовы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 xml:space="preserve"> диагностически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 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 xml:space="preserve">мероприятий </w:t>
            </w:r>
          </w:p>
        </w:tc>
        <w:tc>
          <w:tcPr>
            <w:tcW w:w="2693" w:type="dxa"/>
            <w:vAlign w:val="center"/>
          </w:tcPr>
          <w:p w:rsidR="00C5033B" w:rsidRPr="00EC74D1" w:rsidRDefault="00DC1722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 xml:space="preserve">рганизовать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прове</w:t>
            </w:r>
            <w:r>
              <w:rPr>
                <w:rFonts w:ascii="Times New Roman" w:hAnsi="Times New Roman"/>
                <w:sz w:val="20"/>
                <w:szCs w:val="20"/>
              </w:rPr>
              <w:t>сти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 xml:space="preserve"> массовы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 xml:space="preserve"> диагностических и лечебно-профилактических мероприяти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481" w:type="dxa"/>
            <w:vAlign w:val="center"/>
          </w:tcPr>
          <w:p w:rsidR="00C5033B" w:rsidRPr="00EC74D1" w:rsidRDefault="00DC1722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185AC9">
              <w:rPr>
                <w:rFonts w:ascii="Times New Roman" w:hAnsi="Times New Roman"/>
                <w:sz w:val="20"/>
                <w:szCs w:val="20"/>
              </w:rPr>
              <w:t>рганизовать и контролировать проведение массовых диагностических и лечебно-профилактических мероприятий на территории РФ</w:t>
            </w:r>
          </w:p>
        </w:tc>
      </w:tr>
      <w:tr w:rsidR="008530CF" w:rsidRPr="00450719" w:rsidTr="00836805">
        <w:trPr>
          <w:trHeight w:val="1128"/>
        </w:trPr>
        <w:tc>
          <w:tcPr>
            <w:tcW w:w="2235" w:type="dxa"/>
            <w:vAlign w:val="center"/>
          </w:tcPr>
          <w:p w:rsidR="00C5033B" w:rsidRPr="00B22E3B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E3B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551" w:type="dxa"/>
            <w:vAlign w:val="center"/>
          </w:tcPr>
          <w:p w:rsidR="00C5033B" w:rsidRPr="0002376E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76E">
              <w:rPr>
                <w:rFonts w:ascii="Times New Roman" w:hAnsi="Times New Roman"/>
                <w:sz w:val="20"/>
                <w:szCs w:val="20"/>
              </w:rPr>
              <w:t xml:space="preserve">Имеет преставление о </w:t>
            </w:r>
            <w:r w:rsidR="009633A6" w:rsidRPr="009633A6">
              <w:rPr>
                <w:rFonts w:ascii="Times New Roman" w:hAnsi="Times New Roman"/>
                <w:sz w:val="20"/>
                <w:szCs w:val="20"/>
              </w:rPr>
              <w:t xml:space="preserve"> контроле массовых диагностических и лечебно-профилактических мероприятий</w:t>
            </w:r>
            <w:r w:rsidR="004C20F3" w:rsidRPr="00B6724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93" w:type="dxa"/>
            <w:vAlign w:val="center"/>
          </w:tcPr>
          <w:p w:rsidR="00C5033B" w:rsidRPr="0002376E" w:rsidRDefault="009633A6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76E">
              <w:rPr>
                <w:rFonts w:ascii="Times New Roman" w:hAnsi="Times New Roman"/>
                <w:sz w:val="20"/>
                <w:szCs w:val="20"/>
              </w:rPr>
              <w:t xml:space="preserve">Имеет </w:t>
            </w:r>
            <w:r>
              <w:rPr>
                <w:rFonts w:ascii="Times New Roman" w:hAnsi="Times New Roman"/>
                <w:sz w:val="20"/>
                <w:szCs w:val="20"/>
              </w:rPr>
              <w:t>навык</w:t>
            </w:r>
            <w:r w:rsidRPr="0002376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при</w:t>
            </w:r>
            <w:r w:rsidRPr="0002376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633A6">
              <w:rPr>
                <w:rFonts w:ascii="Times New Roman" w:hAnsi="Times New Roman"/>
                <w:sz w:val="20"/>
                <w:szCs w:val="20"/>
              </w:rPr>
              <w:t>организации и контроле массовых диагностических и лечебно-профилактических мероприятий</w:t>
            </w:r>
            <w:r w:rsidRPr="00B6724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481" w:type="dxa"/>
            <w:vAlign w:val="center"/>
          </w:tcPr>
          <w:p w:rsidR="00C5033B" w:rsidRPr="009633A6" w:rsidRDefault="00C5033B" w:rsidP="009633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33A6">
              <w:rPr>
                <w:rFonts w:ascii="Times New Roman" w:hAnsi="Times New Roman"/>
                <w:sz w:val="20"/>
                <w:szCs w:val="20"/>
              </w:rPr>
              <w:t xml:space="preserve">Имеет навык использовать </w:t>
            </w:r>
            <w:r w:rsidR="009633A6" w:rsidRPr="009633A6">
              <w:rPr>
                <w:rFonts w:ascii="Times New Roman" w:hAnsi="Times New Roman"/>
                <w:sz w:val="20"/>
                <w:szCs w:val="20"/>
              </w:rPr>
              <w:t>диагностических и лечебно-профилактически</w:t>
            </w:r>
            <w:r w:rsidR="009633A6">
              <w:rPr>
                <w:rFonts w:ascii="Times New Roman" w:hAnsi="Times New Roman"/>
                <w:sz w:val="20"/>
                <w:szCs w:val="20"/>
              </w:rPr>
              <w:t>е</w:t>
            </w:r>
            <w:r w:rsidR="009633A6" w:rsidRPr="009633A6">
              <w:rPr>
                <w:rFonts w:ascii="Times New Roman" w:hAnsi="Times New Roman"/>
                <w:sz w:val="20"/>
                <w:szCs w:val="20"/>
              </w:rPr>
              <w:t xml:space="preserve"> мероприяти</w:t>
            </w:r>
            <w:r w:rsidR="009633A6">
              <w:rPr>
                <w:rFonts w:ascii="Times New Roman" w:hAnsi="Times New Roman"/>
                <w:sz w:val="20"/>
                <w:szCs w:val="20"/>
              </w:rPr>
              <w:t>я для купирования заболевании</w:t>
            </w:r>
          </w:p>
        </w:tc>
      </w:tr>
    </w:tbl>
    <w:p w:rsidR="00836805" w:rsidRDefault="00836805" w:rsidP="006D29EF">
      <w:pPr>
        <w:rPr>
          <w:rFonts w:ascii="Times New Roman" w:hAnsi="Times New Roman"/>
          <w:b/>
          <w:sz w:val="24"/>
        </w:rPr>
      </w:pPr>
    </w:p>
    <w:p w:rsidR="00836805" w:rsidRDefault="00836805" w:rsidP="006D29EF">
      <w:pPr>
        <w:rPr>
          <w:rFonts w:ascii="Times New Roman" w:hAnsi="Times New Roman"/>
          <w:b/>
          <w:sz w:val="24"/>
        </w:rPr>
      </w:pPr>
    </w:p>
    <w:p w:rsidR="003F7220" w:rsidRDefault="003F7220" w:rsidP="006D29EF">
      <w:pPr>
        <w:rPr>
          <w:rFonts w:ascii="Times New Roman" w:hAnsi="Times New Roman"/>
          <w:b/>
          <w:sz w:val="24"/>
        </w:rPr>
      </w:pPr>
      <w:bookmarkStart w:id="0" w:name="_GoBack"/>
      <w:bookmarkEnd w:id="0"/>
    </w:p>
    <w:p w:rsidR="00750DBF" w:rsidRPr="00127161" w:rsidRDefault="00010365" w:rsidP="006D29EF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6.</w:t>
      </w:r>
      <w:r w:rsidR="00750DBF" w:rsidRPr="00127161">
        <w:rPr>
          <w:rFonts w:ascii="Times New Roman" w:hAnsi="Times New Roman"/>
          <w:b/>
          <w:sz w:val="24"/>
        </w:rPr>
        <w:t>2.1. Шкалы оценивания</w:t>
      </w:r>
    </w:p>
    <w:p w:rsidR="00662298" w:rsidRDefault="00662298" w:rsidP="00662298">
      <w:pPr>
        <w:ind w:firstLine="709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Ш</w:t>
      </w:r>
      <w:r w:rsidRPr="006D29EF">
        <w:rPr>
          <w:rFonts w:ascii="Times New Roman" w:hAnsi="Times New Roman"/>
          <w:b/>
          <w:bCs/>
          <w:sz w:val="24"/>
        </w:rPr>
        <w:t>кала оценивания</w:t>
      </w:r>
      <w:r>
        <w:rPr>
          <w:rFonts w:ascii="Times New Roman" w:hAnsi="Times New Roman"/>
          <w:b/>
          <w:bCs/>
          <w:sz w:val="24"/>
        </w:rPr>
        <w:t xml:space="preserve"> экзамена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49"/>
        <w:gridCol w:w="6690"/>
      </w:tblGrid>
      <w:tr w:rsidR="00662298" w:rsidRPr="006D29EF" w:rsidTr="00353D8D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Pr="00201C34" w:rsidRDefault="00662298" w:rsidP="00353D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201C34">
              <w:rPr>
                <w:rFonts w:ascii="Times New Roman" w:hAnsi="Times New Roman"/>
                <w:b/>
                <w:sz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Pr="00201C34" w:rsidRDefault="00662298" w:rsidP="00353D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201C34">
              <w:rPr>
                <w:rFonts w:ascii="Times New Roman" w:hAnsi="Times New Roman"/>
                <w:b/>
                <w:sz w:val="24"/>
              </w:rPr>
              <w:t>Описание</w:t>
            </w:r>
          </w:p>
        </w:tc>
      </w:tr>
      <w:tr w:rsidR="00662298" w:rsidRPr="006D29EF" w:rsidTr="00353D8D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Pr="00201C34" w:rsidRDefault="00662298" w:rsidP="00353D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отлично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Default="00662298" w:rsidP="00353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F69E1">
              <w:rPr>
                <w:rFonts w:ascii="Times New Roman" w:hAnsi="Times New Roman"/>
                <w:sz w:val="24"/>
              </w:rPr>
              <w:t xml:space="preserve">Демонстрирует полное понимание проблемы. Обучающийся обладает глубокими </w:t>
            </w:r>
            <w:r>
              <w:rPr>
                <w:rFonts w:ascii="Times New Roman" w:hAnsi="Times New Roman"/>
                <w:sz w:val="24"/>
              </w:rPr>
              <w:t>и прочными знаниями по предмету;</w:t>
            </w:r>
            <w:r w:rsidRPr="008F69E1">
              <w:rPr>
                <w:rFonts w:ascii="Times New Roman" w:hAnsi="Times New Roman"/>
                <w:sz w:val="24"/>
              </w:rPr>
              <w:t xml:space="preserve"> при ответе на все три вопр</w:t>
            </w:r>
            <w:r>
              <w:rPr>
                <w:rFonts w:ascii="Times New Roman" w:hAnsi="Times New Roman"/>
                <w:sz w:val="24"/>
              </w:rPr>
              <w:t>оса демонстрирует исчерпывающее;</w:t>
            </w:r>
            <w:r w:rsidRPr="008F69E1">
              <w:rPr>
                <w:rFonts w:ascii="Times New Roman" w:hAnsi="Times New Roman"/>
                <w:sz w:val="24"/>
              </w:rPr>
              <w:t xml:space="preserve"> последовательное и логическ</w:t>
            </w:r>
            <w:r>
              <w:rPr>
                <w:rFonts w:ascii="Times New Roman" w:hAnsi="Times New Roman"/>
                <w:sz w:val="24"/>
              </w:rPr>
              <w:t>и обоснованное изложение знаний;</w:t>
            </w:r>
            <w:r w:rsidRPr="008F69E1">
              <w:rPr>
                <w:rFonts w:ascii="Times New Roman" w:hAnsi="Times New Roman"/>
                <w:sz w:val="24"/>
              </w:rPr>
              <w:t xml:space="preserve"> правильно сформулировал понятия и закономерности по вопросам; использовал примеры из практики, сделал вывод по излагаемому материалу.</w:t>
            </w:r>
          </w:p>
          <w:p w:rsidR="00836805" w:rsidRPr="008F69E1" w:rsidRDefault="00836805" w:rsidP="00353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662298" w:rsidRPr="006D29EF" w:rsidTr="00353D8D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Pr="00201C34" w:rsidRDefault="00662298" w:rsidP="00353D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хорошо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Default="00662298" w:rsidP="00353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F69E1">
              <w:rPr>
                <w:rFonts w:ascii="Times New Roman" w:hAnsi="Times New Roman"/>
                <w:sz w:val="24"/>
              </w:rPr>
              <w:t xml:space="preserve">Обучающий демонстрирует значительное понимание проблемы; изложенный ответ представляет грамотное понимание материала по существу; отсутствуют существенные неточности в формулировании понятий; правильно применены теоретические положения, подтвержденные примерами; сделан вывод, два вопроса освещены полностью  или один вопрос освещен полностью, а два других доводятся до логического завершения при наводящих и дополнительных вопросах преподавателя. </w:t>
            </w:r>
          </w:p>
          <w:p w:rsidR="00836805" w:rsidRPr="008F69E1" w:rsidRDefault="00836805" w:rsidP="00353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662298" w:rsidRPr="006D29EF" w:rsidTr="00353D8D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Pr="00201C34" w:rsidRDefault="005A7706" w:rsidP="00353D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Default="00662298" w:rsidP="00353D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4690E">
              <w:rPr>
                <w:rFonts w:ascii="Times New Roman" w:hAnsi="Times New Roman"/>
                <w:sz w:val="24"/>
              </w:rPr>
              <w:t>Обучающийся имеет общие знания основного материала без усвоения некоторых существенных положений; формулирует основные понятия с некоторой неточностью; затрудняется в приведении примеров; один вопрос разобран полностью, два начаты , но не завершены до конца; три вопроса начаты и при помощи наводящих вопросов доводятся до конца.</w:t>
            </w:r>
          </w:p>
          <w:p w:rsidR="00836805" w:rsidRPr="0074690E" w:rsidRDefault="00836805" w:rsidP="00353D8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662298" w:rsidRPr="006D29EF" w:rsidTr="00353D8D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Pr="00201C34" w:rsidRDefault="005A7706" w:rsidP="00353D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Неудовлетворительно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62298" w:rsidRDefault="00662298" w:rsidP="00353D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573A">
              <w:rPr>
                <w:rFonts w:ascii="Times New Roman" w:hAnsi="Times New Roman"/>
                <w:color w:val="000000"/>
                <w:sz w:val="24"/>
                <w:szCs w:val="24"/>
              </w:rPr>
              <w:t>Если студент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      </w:r>
          </w:p>
          <w:p w:rsidR="00836805" w:rsidRPr="006635EC" w:rsidRDefault="00836805" w:rsidP="00353D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2298" w:rsidRDefault="00662298" w:rsidP="000B28F0">
      <w:pPr>
        <w:pStyle w:val="ab"/>
        <w:jc w:val="center"/>
        <w:rPr>
          <w:b/>
        </w:rPr>
      </w:pPr>
    </w:p>
    <w:p w:rsidR="00836805" w:rsidRDefault="00836805" w:rsidP="000B28F0">
      <w:pPr>
        <w:pStyle w:val="ab"/>
        <w:jc w:val="center"/>
        <w:rPr>
          <w:b/>
        </w:rPr>
      </w:pPr>
    </w:p>
    <w:p w:rsidR="00836805" w:rsidRDefault="00836805" w:rsidP="000B28F0">
      <w:pPr>
        <w:pStyle w:val="ab"/>
        <w:jc w:val="center"/>
        <w:rPr>
          <w:b/>
        </w:rPr>
      </w:pPr>
    </w:p>
    <w:p w:rsidR="00836805" w:rsidRDefault="00836805" w:rsidP="000B28F0">
      <w:pPr>
        <w:pStyle w:val="ab"/>
        <w:jc w:val="center"/>
        <w:rPr>
          <w:b/>
        </w:rPr>
      </w:pPr>
    </w:p>
    <w:p w:rsidR="00836805" w:rsidRDefault="00836805" w:rsidP="000B28F0">
      <w:pPr>
        <w:pStyle w:val="ab"/>
        <w:jc w:val="center"/>
        <w:rPr>
          <w:b/>
        </w:rPr>
      </w:pPr>
    </w:p>
    <w:p w:rsidR="00836805" w:rsidRDefault="00836805" w:rsidP="000B28F0">
      <w:pPr>
        <w:pStyle w:val="ab"/>
        <w:jc w:val="center"/>
        <w:rPr>
          <w:b/>
        </w:rPr>
      </w:pPr>
    </w:p>
    <w:p w:rsidR="00836805" w:rsidRDefault="00836805" w:rsidP="000B28F0">
      <w:pPr>
        <w:pStyle w:val="ab"/>
        <w:jc w:val="center"/>
        <w:rPr>
          <w:b/>
        </w:rPr>
      </w:pPr>
    </w:p>
    <w:p w:rsidR="00836805" w:rsidRDefault="00836805" w:rsidP="000B28F0">
      <w:pPr>
        <w:pStyle w:val="ab"/>
        <w:jc w:val="center"/>
        <w:rPr>
          <w:b/>
        </w:rPr>
      </w:pPr>
    </w:p>
    <w:p w:rsidR="00836805" w:rsidRDefault="00836805" w:rsidP="000B28F0">
      <w:pPr>
        <w:pStyle w:val="ab"/>
        <w:jc w:val="center"/>
        <w:rPr>
          <w:b/>
        </w:rPr>
      </w:pPr>
    </w:p>
    <w:p w:rsidR="00836805" w:rsidRDefault="00836805" w:rsidP="000B28F0">
      <w:pPr>
        <w:pStyle w:val="ab"/>
        <w:jc w:val="center"/>
        <w:rPr>
          <w:b/>
        </w:rPr>
      </w:pPr>
    </w:p>
    <w:p w:rsidR="00836805" w:rsidRDefault="00836805" w:rsidP="000B28F0">
      <w:pPr>
        <w:pStyle w:val="ab"/>
        <w:jc w:val="center"/>
        <w:rPr>
          <w:b/>
        </w:rPr>
      </w:pPr>
    </w:p>
    <w:p w:rsidR="00836805" w:rsidRDefault="00836805" w:rsidP="000B28F0">
      <w:pPr>
        <w:pStyle w:val="ab"/>
        <w:jc w:val="center"/>
        <w:rPr>
          <w:b/>
        </w:rPr>
      </w:pPr>
    </w:p>
    <w:p w:rsidR="00836805" w:rsidRDefault="00836805" w:rsidP="000B28F0">
      <w:pPr>
        <w:pStyle w:val="ab"/>
        <w:jc w:val="center"/>
        <w:rPr>
          <w:b/>
        </w:rPr>
      </w:pPr>
    </w:p>
    <w:p w:rsidR="00836805" w:rsidRDefault="00836805" w:rsidP="000B28F0">
      <w:pPr>
        <w:pStyle w:val="ab"/>
        <w:jc w:val="center"/>
        <w:rPr>
          <w:b/>
        </w:rPr>
      </w:pPr>
    </w:p>
    <w:p w:rsidR="004906FD" w:rsidRDefault="004906FD" w:rsidP="004906FD">
      <w:pPr>
        <w:pStyle w:val="ab"/>
        <w:jc w:val="center"/>
        <w:rPr>
          <w:b/>
        </w:rPr>
      </w:pPr>
      <w:r>
        <w:rPr>
          <w:b/>
        </w:rPr>
        <w:lastRenderedPageBreak/>
        <w:t>Шкала оценивания зачета</w:t>
      </w:r>
    </w:p>
    <w:tbl>
      <w:tblPr>
        <w:tblStyle w:val="af0"/>
        <w:tblW w:w="5018" w:type="pct"/>
        <w:tblInd w:w="-34" w:type="dxa"/>
        <w:tblLook w:val="04A0" w:firstRow="1" w:lastRow="0" w:firstColumn="1" w:lastColumn="0" w:noHBand="0" w:noVBand="1"/>
      </w:tblPr>
      <w:tblGrid>
        <w:gridCol w:w="1679"/>
        <w:gridCol w:w="7700"/>
      </w:tblGrid>
      <w:tr w:rsidR="004906FD" w:rsidRPr="00201C34" w:rsidTr="00BC590E">
        <w:tc>
          <w:tcPr>
            <w:tcW w:w="1702" w:type="dxa"/>
          </w:tcPr>
          <w:p w:rsidR="004906FD" w:rsidRPr="00201C34" w:rsidRDefault="004906FD" w:rsidP="00BC590E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201C34">
              <w:rPr>
                <w:b/>
                <w:sz w:val="24"/>
              </w:rPr>
              <w:t>Оценка</w:t>
            </w:r>
          </w:p>
        </w:tc>
        <w:tc>
          <w:tcPr>
            <w:tcW w:w="7903" w:type="dxa"/>
          </w:tcPr>
          <w:p w:rsidR="004906FD" w:rsidRPr="00201C34" w:rsidRDefault="004906FD" w:rsidP="00BC590E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201C34">
              <w:rPr>
                <w:b/>
                <w:sz w:val="24"/>
              </w:rPr>
              <w:t>Описание</w:t>
            </w:r>
          </w:p>
        </w:tc>
      </w:tr>
      <w:tr w:rsidR="004906FD" w:rsidRPr="008F69E1" w:rsidTr="00BC590E">
        <w:tc>
          <w:tcPr>
            <w:tcW w:w="1702" w:type="dxa"/>
          </w:tcPr>
          <w:p w:rsidR="004906FD" w:rsidRPr="00201C34" w:rsidRDefault="004906FD" w:rsidP="00BC590E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7903" w:type="dxa"/>
          </w:tcPr>
          <w:p w:rsidR="004906FD" w:rsidRPr="008F69E1" w:rsidRDefault="004906FD" w:rsidP="00BC590E">
            <w:pPr>
              <w:spacing w:after="0" w:line="240" w:lineRule="auto"/>
              <w:jc w:val="both"/>
              <w:rPr>
                <w:sz w:val="24"/>
              </w:rPr>
            </w:pPr>
            <w:r w:rsidRPr="008F69E1">
              <w:rPr>
                <w:sz w:val="24"/>
              </w:rPr>
              <w:t xml:space="preserve">Обучающийся обладает глубокими </w:t>
            </w:r>
            <w:r>
              <w:rPr>
                <w:sz w:val="24"/>
              </w:rPr>
              <w:t xml:space="preserve">и прочными знаниями по предмету; при ответе на два </w:t>
            </w:r>
            <w:r w:rsidRPr="008F69E1">
              <w:rPr>
                <w:sz w:val="24"/>
              </w:rPr>
              <w:t>вопр</w:t>
            </w:r>
            <w:r>
              <w:rPr>
                <w:sz w:val="24"/>
              </w:rPr>
              <w:t>оса демонстрирует исчерпывающее;</w:t>
            </w:r>
            <w:r w:rsidRPr="008F69E1">
              <w:rPr>
                <w:sz w:val="24"/>
              </w:rPr>
              <w:t xml:space="preserve"> последовательное и логическ</w:t>
            </w:r>
            <w:r>
              <w:rPr>
                <w:sz w:val="24"/>
              </w:rPr>
              <w:t>и обоснованное изложение знаний;</w:t>
            </w:r>
            <w:r w:rsidRPr="008F69E1">
              <w:rPr>
                <w:sz w:val="24"/>
              </w:rPr>
              <w:t xml:space="preserve"> правильно сформулировал понятия и закономерности по вопросам; использовал примеры из практики, сделал вывод по излагаемому материалу.</w:t>
            </w:r>
          </w:p>
        </w:tc>
      </w:tr>
      <w:tr w:rsidR="004906FD" w:rsidRPr="008F69E1" w:rsidTr="00BC590E">
        <w:tc>
          <w:tcPr>
            <w:tcW w:w="1702" w:type="dxa"/>
          </w:tcPr>
          <w:p w:rsidR="004906FD" w:rsidRPr="00201C34" w:rsidRDefault="004906FD" w:rsidP="00BC590E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незачет</w:t>
            </w:r>
          </w:p>
        </w:tc>
        <w:tc>
          <w:tcPr>
            <w:tcW w:w="7903" w:type="dxa"/>
          </w:tcPr>
          <w:p w:rsidR="004906FD" w:rsidRPr="008F69E1" w:rsidRDefault="004906FD" w:rsidP="00BC590E">
            <w:pPr>
              <w:spacing w:after="0" w:line="240" w:lineRule="auto"/>
              <w:jc w:val="both"/>
              <w:rPr>
                <w:sz w:val="24"/>
              </w:rPr>
            </w:pPr>
            <w:r w:rsidRPr="0070573A">
              <w:rPr>
                <w:color w:val="000000"/>
                <w:sz w:val="24"/>
                <w:szCs w:val="24"/>
              </w:rPr>
              <w:t xml:space="preserve">Если </w:t>
            </w:r>
            <w:r>
              <w:rPr>
                <w:color w:val="000000"/>
                <w:sz w:val="24"/>
                <w:szCs w:val="24"/>
              </w:rPr>
              <w:t>обучающий</w:t>
            </w:r>
            <w:r w:rsidRPr="0070573A">
              <w:rPr>
                <w:color w:val="000000"/>
                <w:sz w:val="24"/>
                <w:szCs w:val="24"/>
              </w:rPr>
              <w:t xml:space="preserve">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      </w:r>
          </w:p>
        </w:tc>
      </w:tr>
    </w:tbl>
    <w:p w:rsidR="004906FD" w:rsidRDefault="004906FD" w:rsidP="000B28F0">
      <w:pPr>
        <w:pStyle w:val="ab"/>
        <w:jc w:val="center"/>
        <w:rPr>
          <w:b/>
        </w:rPr>
      </w:pPr>
    </w:p>
    <w:p w:rsidR="00FF3FF0" w:rsidRPr="00F54C7A" w:rsidRDefault="00E03FF0" w:rsidP="009633A6">
      <w:pPr>
        <w:jc w:val="center"/>
        <w:rPr>
          <w:rStyle w:val="af3"/>
          <w:rFonts w:ascii="Times New Roman" w:hAnsi="Times New Roman"/>
          <w:sz w:val="24"/>
          <w:szCs w:val="24"/>
        </w:rPr>
      </w:pPr>
      <w:r w:rsidRPr="00F54C7A">
        <w:rPr>
          <w:rStyle w:val="af3"/>
          <w:rFonts w:ascii="Times New Roman" w:hAnsi="Times New Roman"/>
          <w:sz w:val="24"/>
          <w:szCs w:val="24"/>
        </w:rPr>
        <w:t>Шкала оценивания курсовой работы</w:t>
      </w:r>
    </w:p>
    <w:tbl>
      <w:tblPr>
        <w:tblStyle w:val="af0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6911"/>
      </w:tblGrid>
      <w:tr w:rsidR="00F54C7A" w:rsidTr="00F54C7A">
        <w:tc>
          <w:tcPr>
            <w:tcW w:w="2694" w:type="dxa"/>
          </w:tcPr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</w:p>
        </w:tc>
        <w:tc>
          <w:tcPr>
            <w:tcW w:w="6911" w:type="dxa"/>
          </w:tcPr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F54C7A" w:rsidTr="00F54C7A">
        <w:tc>
          <w:tcPr>
            <w:tcW w:w="2694" w:type="dxa"/>
          </w:tcPr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Отлично</w:t>
            </w:r>
          </w:p>
        </w:tc>
        <w:tc>
          <w:tcPr>
            <w:tcW w:w="6911" w:type="dxa"/>
          </w:tcPr>
          <w:p w:rsidR="00F54C7A" w:rsidRPr="00A757E7" w:rsidRDefault="00F54C7A" w:rsidP="00F54C7A">
            <w:pPr>
              <w:pStyle w:val="Default"/>
              <w:jc w:val="both"/>
            </w:pPr>
            <w:r>
              <w:t>Выставляется, если студент полностью раскрыл тему курсовой работы, имеются все разделы. Д</w:t>
            </w:r>
            <w:r w:rsidRPr="00E22316">
              <w:t xml:space="preserve">емонстрирует полное понимание </w:t>
            </w:r>
            <w:r w:rsidRPr="00E22316">
              <w:rPr>
                <w:lang w:eastAsia="ru-RU"/>
              </w:rPr>
              <w:t>по</w:t>
            </w:r>
            <w:r>
              <w:rPr>
                <w:lang w:eastAsia="ru-RU"/>
              </w:rPr>
              <w:t xml:space="preserve"> заданной теме,</w:t>
            </w:r>
            <w:r w:rsidRPr="00E22316">
              <w:rPr>
                <w:lang w:eastAsia="ru-RU"/>
              </w:rPr>
              <w:t xml:space="preserve"> </w:t>
            </w:r>
            <w:r>
              <w:t>в</w:t>
            </w:r>
            <w:r w:rsidRPr="00E22316">
              <w:t>се требования, предъявляемые к заданию выполнены.</w:t>
            </w:r>
            <w:r>
              <w:t xml:space="preserve"> Получены исчерпывающие ответы на защите курсовой работы.</w:t>
            </w:r>
          </w:p>
        </w:tc>
      </w:tr>
      <w:tr w:rsidR="00F54C7A" w:rsidTr="00F54C7A">
        <w:tc>
          <w:tcPr>
            <w:tcW w:w="2694" w:type="dxa"/>
          </w:tcPr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6911" w:type="dxa"/>
          </w:tcPr>
          <w:p w:rsidR="00F54C7A" w:rsidRPr="00E22316" w:rsidRDefault="00F54C7A" w:rsidP="00F54C7A">
            <w:pPr>
              <w:widowControl w:val="0"/>
              <w:autoSpaceDE w:val="0"/>
              <w:autoSpaceDN w:val="0"/>
              <w:adjustRightInd w:val="0"/>
              <w:spacing w:after="0" w:line="25" w:lineRule="exact"/>
              <w:rPr>
                <w:sz w:val="24"/>
                <w:szCs w:val="24"/>
              </w:rPr>
            </w:pPr>
          </w:p>
          <w:p w:rsidR="00F54C7A" w:rsidRPr="00A27731" w:rsidRDefault="00F54C7A" w:rsidP="00F54C7A">
            <w:pPr>
              <w:pStyle w:val="Default"/>
              <w:jc w:val="both"/>
            </w:pPr>
            <w:r>
              <w:t>В</w:t>
            </w:r>
            <w:r w:rsidRPr="00E22316">
              <w:t>ыставляется студенту, если студент при написании курсового проекта не полностью раскрыл тему,  частично соблюдал логику изложения материала, но показал умение делать обобщения и выводы. Курсовая работа состоит из введения, основной части, заключения и списка использованных источников. Во введении автор недостаточно кратко обосновал актуальность темы, изменил структуру работы и не дал обзор использованной литературы. В основной части раскрыл сущность выбранной темы. В заключении не подвёл итог выполненной работы и не сделал общие выводы. В списке использованной литературы указал не все публикации, которыми пользовался</w:t>
            </w:r>
            <w:r>
              <w:t>.</w:t>
            </w:r>
          </w:p>
        </w:tc>
      </w:tr>
      <w:tr w:rsidR="00F54C7A" w:rsidTr="00F54C7A">
        <w:tc>
          <w:tcPr>
            <w:tcW w:w="2694" w:type="dxa"/>
          </w:tcPr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Удовлетворительно</w:t>
            </w:r>
          </w:p>
        </w:tc>
        <w:tc>
          <w:tcPr>
            <w:tcW w:w="6911" w:type="dxa"/>
          </w:tcPr>
          <w:p w:rsidR="00F54C7A" w:rsidRPr="00E22316" w:rsidRDefault="00F54C7A" w:rsidP="00F54C7A">
            <w:pPr>
              <w:widowControl w:val="0"/>
              <w:autoSpaceDE w:val="0"/>
              <w:autoSpaceDN w:val="0"/>
              <w:adjustRightInd w:val="0"/>
              <w:spacing w:after="0" w:line="23" w:lineRule="exact"/>
              <w:rPr>
                <w:sz w:val="24"/>
                <w:szCs w:val="24"/>
              </w:rPr>
            </w:pPr>
          </w:p>
          <w:p w:rsidR="00F54C7A" w:rsidRPr="00A27731" w:rsidRDefault="00F54C7A" w:rsidP="00D55EC0">
            <w:pPr>
              <w:pStyle w:val="Default"/>
              <w:jc w:val="both"/>
            </w:pPr>
            <w:r>
              <w:t>В</w:t>
            </w:r>
            <w:r w:rsidRPr="00E22316">
              <w:t xml:space="preserve">ыставляется студенту, если студент при написании курсового проекта практически не раскрыл выбранную тему по </w:t>
            </w:r>
            <w:r w:rsidR="00D55EC0">
              <w:t>эпизоотологии</w:t>
            </w:r>
            <w:r w:rsidRPr="00E22316">
              <w:t xml:space="preserve">, не соблюдал логику изложения материала, но показал умение делать обобщения и выводы. Курсовая работа состоит из введения, основной части, заключения и списка использованных источников. Во введении автор недостаточно полно обосновал актуальность темы, изменил структуру работы и не сделал обзор использованной литературы. В основной части не раскрыл сущность выбранной темы. В заключении </w:t>
            </w:r>
            <w:r>
              <w:t>подвёл итог выполненной работы,</w:t>
            </w:r>
            <w:r w:rsidRPr="00E22316">
              <w:t xml:space="preserve"> но не сделал общие выводы. В списке использованной литературы указал не все публикации, которыми пользовался</w:t>
            </w:r>
            <w:r>
              <w:t>.</w:t>
            </w:r>
          </w:p>
        </w:tc>
      </w:tr>
      <w:tr w:rsidR="00F54C7A" w:rsidTr="00F54C7A">
        <w:tc>
          <w:tcPr>
            <w:tcW w:w="2694" w:type="dxa"/>
          </w:tcPr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</w:p>
          <w:p w:rsidR="00F54C7A" w:rsidRDefault="00F54C7A" w:rsidP="00F54C7A">
            <w:pPr>
              <w:pStyle w:val="ab"/>
              <w:ind w:left="0"/>
              <w:jc w:val="center"/>
              <w:rPr>
                <w:b/>
              </w:rPr>
            </w:pPr>
            <w:r>
              <w:rPr>
                <w:b/>
              </w:rPr>
              <w:t>Неудовлетворительно</w:t>
            </w:r>
          </w:p>
        </w:tc>
        <w:tc>
          <w:tcPr>
            <w:tcW w:w="6911" w:type="dxa"/>
          </w:tcPr>
          <w:p w:rsidR="00F54C7A" w:rsidRPr="00E22316" w:rsidRDefault="00F54C7A" w:rsidP="00F54C7A">
            <w:pPr>
              <w:widowControl w:val="0"/>
              <w:autoSpaceDE w:val="0"/>
              <w:autoSpaceDN w:val="0"/>
              <w:adjustRightInd w:val="0"/>
              <w:spacing w:after="0" w:line="18" w:lineRule="exact"/>
              <w:rPr>
                <w:sz w:val="24"/>
                <w:szCs w:val="24"/>
              </w:rPr>
            </w:pPr>
          </w:p>
          <w:p w:rsidR="00F54C7A" w:rsidRPr="00A27731" w:rsidRDefault="00F54C7A" w:rsidP="00F54C7A">
            <w:pPr>
              <w:pStyle w:val="Default"/>
              <w:jc w:val="both"/>
            </w:pPr>
            <w:r>
              <w:t>В</w:t>
            </w:r>
            <w:r w:rsidRPr="00E22316">
              <w:t xml:space="preserve">ыносится студенту, если студент при написании курсового проекта не раскрыл тему дисциплины, не соблюдал логику изложения материала, не показал умение делать обобщения и выводы. В курсовой работе не хватает разделов. Во введении не обоснована актуальность темы, изменил структуру работы и не сделал обзор использованной литературы. В основной части не раскрыл сущность выбранной темы. </w:t>
            </w:r>
          </w:p>
        </w:tc>
      </w:tr>
    </w:tbl>
    <w:p w:rsidR="00F54C7A" w:rsidRPr="00F54C7A" w:rsidRDefault="00F54C7A" w:rsidP="009633A6">
      <w:pPr>
        <w:jc w:val="center"/>
        <w:rPr>
          <w:rStyle w:val="af3"/>
          <w:rFonts w:ascii="Times New Roman" w:hAnsi="Times New Roman"/>
          <w:sz w:val="24"/>
          <w:szCs w:val="24"/>
        </w:rPr>
      </w:pPr>
    </w:p>
    <w:p w:rsidR="00750DBF" w:rsidRPr="00E069B6" w:rsidRDefault="00750DBF" w:rsidP="002E6E58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b/>
          <w:bCs/>
          <w:iCs/>
          <w:sz w:val="24"/>
          <w:szCs w:val="24"/>
        </w:rPr>
        <w:lastRenderedPageBreak/>
        <w:t>6.3. Типовые контрольные задания или иные материалы:</w:t>
      </w:r>
    </w:p>
    <w:p w:rsidR="00750DBF" w:rsidRPr="0077775F" w:rsidRDefault="00750DBF" w:rsidP="002E6E58">
      <w:pPr>
        <w:rPr>
          <w:rFonts w:ascii="Times New Roman" w:hAnsi="Times New Roman"/>
          <w:sz w:val="24"/>
          <w:szCs w:val="24"/>
        </w:rPr>
      </w:pPr>
      <w:r w:rsidRPr="0077775F">
        <w:rPr>
          <w:rFonts w:ascii="Times New Roman" w:hAnsi="Times New Roman"/>
          <w:sz w:val="24"/>
          <w:szCs w:val="24"/>
        </w:rPr>
        <w:t>Указаны в приложении 1</w:t>
      </w:r>
      <w:r>
        <w:rPr>
          <w:rFonts w:ascii="Times New Roman" w:hAnsi="Times New Roman"/>
          <w:sz w:val="24"/>
          <w:szCs w:val="24"/>
        </w:rPr>
        <w:t>.</w:t>
      </w:r>
    </w:p>
    <w:p w:rsidR="00750DBF" w:rsidRDefault="00750DBF" w:rsidP="00127161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50DBF" w:rsidRDefault="00750DBF" w:rsidP="002E6E58">
      <w:pPr>
        <w:widowControl w:val="0"/>
        <w:autoSpaceDE w:val="0"/>
        <w:autoSpaceDN w:val="0"/>
        <w:adjustRightInd w:val="0"/>
        <w:spacing w:after="0"/>
        <w:ind w:firstLine="709"/>
        <w:jc w:val="both"/>
      </w:pPr>
    </w:p>
    <w:p w:rsidR="00750DBF" w:rsidRDefault="00750DBF" w:rsidP="00645166">
      <w:pPr>
        <w:pStyle w:val="ab"/>
        <w:ind w:left="1069"/>
        <w:jc w:val="center"/>
        <w:rPr>
          <w:b/>
        </w:rPr>
      </w:pPr>
      <w:r>
        <w:rPr>
          <w:b/>
        </w:rPr>
        <w:t>Процедура оценивания</w:t>
      </w:r>
      <w:r w:rsidRPr="002D04A4">
        <w:rPr>
          <w:b/>
        </w:rPr>
        <w:t xml:space="preserve">  экзамена</w:t>
      </w:r>
    </w:p>
    <w:p w:rsidR="00A102BC" w:rsidRPr="005411F3" w:rsidRDefault="00A102BC" w:rsidP="00A102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>Экзаменационный билет содержит три вопроса (теоретические и практические).</w:t>
      </w:r>
      <w:r>
        <w:rPr>
          <w:rFonts w:ascii="Times New Roman" w:hAnsi="Times New Roman"/>
          <w:sz w:val="24"/>
          <w:szCs w:val="24"/>
        </w:rPr>
        <w:t xml:space="preserve"> Для подготовки к ответу на вопросы экзаменационного билета обучающемуся предоставляется 40-60 минут. Э</w:t>
      </w:r>
      <w:r w:rsidR="000B0450">
        <w:rPr>
          <w:rFonts w:ascii="Times New Roman" w:hAnsi="Times New Roman"/>
          <w:sz w:val="24"/>
          <w:szCs w:val="24"/>
        </w:rPr>
        <w:t>кзаменационный билет состоит из</w:t>
      </w:r>
      <w:r>
        <w:rPr>
          <w:rFonts w:ascii="Times New Roman" w:hAnsi="Times New Roman"/>
          <w:sz w:val="24"/>
          <w:szCs w:val="24"/>
        </w:rPr>
        <w:t xml:space="preserve"> трех вопросов. Принимается экзамен в устном виде.</w:t>
      </w:r>
    </w:p>
    <w:p w:rsidR="00662298" w:rsidRPr="00202F81" w:rsidRDefault="00662298" w:rsidP="005411F3">
      <w:pPr>
        <w:pStyle w:val="ab"/>
        <w:ind w:left="1069"/>
        <w:jc w:val="center"/>
        <w:rPr>
          <w:b/>
        </w:rPr>
      </w:pPr>
    </w:p>
    <w:p w:rsidR="00662298" w:rsidRPr="00576BE4" w:rsidRDefault="00662298" w:rsidP="0066229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76BE4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1E71B4" w:rsidRPr="00611047" w:rsidRDefault="00CE7E27" w:rsidP="001E71B4">
      <w:pPr>
        <w:pStyle w:val="a8"/>
        <w:spacing w:before="0" w:beforeAutospacing="0" w:after="0" w:afterAutospacing="0"/>
        <w:ind w:firstLine="708"/>
        <w:jc w:val="both"/>
        <w:rPr>
          <w:rFonts w:ascii="Times New Roman" w:hAnsi="Times New Roman"/>
        </w:rPr>
      </w:pPr>
      <w:r w:rsidRPr="00971ED8">
        <w:rPr>
          <w:rFonts w:ascii="Times New Roman" w:hAnsi="Times New Roman"/>
        </w:rPr>
        <w:t xml:space="preserve">Зачет проходит в письменной форме и в форме собеседования. </w:t>
      </w:r>
      <w:r w:rsidR="001E71B4" w:rsidRPr="00D32344">
        <w:rPr>
          <w:rFonts w:ascii="Times New Roman" w:eastAsia="Times New Roman" w:hAnsi="Times New Roman" w:cs="Times New Roman"/>
          <w:color w:val="000000"/>
        </w:rPr>
        <w:t xml:space="preserve">Обучающему достается вариант задания путем собственного случайного выбора и предоставляется от </w:t>
      </w:r>
      <w:r w:rsidR="001E71B4">
        <w:rPr>
          <w:rFonts w:ascii="Times New Roman" w:eastAsia="Times New Roman" w:hAnsi="Times New Roman" w:cs="Times New Roman"/>
          <w:color w:val="000000"/>
        </w:rPr>
        <w:t xml:space="preserve">30 до 40 минут для подготовки, зачетный билет содержит три вопроса. </w:t>
      </w:r>
      <w:r w:rsidR="001E71B4" w:rsidRPr="00D32344">
        <w:rPr>
          <w:rFonts w:ascii="Times New Roman" w:eastAsia="Times New Roman" w:hAnsi="Times New Roman" w:cs="Times New Roman"/>
          <w:color w:val="000000"/>
        </w:rPr>
        <w:t xml:space="preserve">Тестовое задание состоит из перечня вопросов по дисциплине, каждый из вопросов имеет четыре варианта ответа, один из которых правильный. </w:t>
      </w:r>
    </w:p>
    <w:p w:rsidR="001E71B4" w:rsidRDefault="001E71B4" w:rsidP="00662298">
      <w:pPr>
        <w:pStyle w:val="ab"/>
        <w:ind w:left="1069"/>
        <w:jc w:val="center"/>
        <w:rPr>
          <w:b/>
        </w:rPr>
      </w:pPr>
    </w:p>
    <w:p w:rsidR="00662298" w:rsidRPr="005411F3" w:rsidRDefault="00662298" w:rsidP="00662298">
      <w:pPr>
        <w:pStyle w:val="ab"/>
        <w:ind w:left="1069"/>
        <w:jc w:val="center"/>
        <w:rPr>
          <w:b/>
        </w:rPr>
      </w:pPr>
      <w:r w:rsidRPr="005411F3">
        <w:rPr>
          <w:b/>
        </w:rPr>
        <w:t xml:space="preserve">Процедура оценивания </w:t>
      </w:r>
      <w:r w:rsidR="00D855AA">
        <w:rPr>
          <w:b/>
          <w:bCs/>
          <w:iCs/>
        </w:rPr>
        <w:t>курсовой</w:t>
      </w:r>
      <w:r w:rsidRPr="005411F3">
        <w:rPr>
          <w:b/>
          <w:bCs/>
          <w:iCs/>
        </w:rPr>
        <w:t xml:space="preserve"> </w:t>
      </w:r>
      <w:r w:rsidR="00D855AA">
        <w:rPr>
          <w:b/>
          <w:bCs/>
          <w:iCs/>
        </w:rPr>
        <w:t>работы</w:t>
      </w:r>
    </w:p>
    <w:p w:rsidR="00662298" w:rsidRPr="005411F3" w:rsidRDefault="00662298" w:rsidP="00662298">
      <w:pPr>
        <w:pStyle w:val="Default"/>
        <w:ind w:firstLine="709"/>
        <w:jc w:val="both"/>
      </w:pPr>
      <w:r w:rsidRPr="005411F3">
        <w:t xml:space="preserve">При написании курсового проекта (работы) студент должен полностью раскрыть выбранную тему, соблюсти логику изложения материала, показать умение делать обобщения и выводы. Курсовая работа ( проект) должна состоять из введения, основной части, заключения и списка использованных источников. Во введении автор кратко обосновывает актуальность темы, структуру работы и даёт обзор использованной литературы. В основной части раскрывается сущность выбранной темы; основная часть может состоять из двух или более глав (разделов); в конце каждого раздела делаются краткие выводы. В заключении подводится итог выполненной работы( проекта )и делаются общие выводы. В списке использованной литературы указываются все публикации, которыми пользовался автор. </w:t>
      </w:r>
    </w:p>
    <w:p w:rsidR="00662298" w:rsidRPr="005411F3" w:rsidRDefault="00662298" w:rsidP="00662298">
      <w:pPr>
        <w:pStyle w:val="Default"/>
        <w:ind w:firstLine="709"/>
        <w:jc w:val="both"/>
      </w:pPr>
      <w:r w:rsidRPr="005411F3">
        <w:t xml:space="preserve">При оценке уровня выполнения курсового проекта (работы) в соответствии с поставленной целью для данного вида учебной деятельности, могут контролироваться следующие моменты: </w:t>
      </w:r>
    </w:p>
    <w:p w:rsidR="00662298" w:rsidRPr="005411F3" w:rsidRDefault="00662298" w:rsidP="00D603C4">
      <w:pPr>
        <w:pStyle w:val="Default"/>
        <w:numPr>
          <w:ilvl w:val="0"/>
          <w:numId w:val="242"/>
        </w:numPr>
        <w:jc w:val="both"/>
      </w:pPr>
      <w:r w:rsidRPr="005411F3">
        <w:t xml:space="preserve">умение работать с объектами изучения, критическими источниками, справочной и энциклопедической литературой; </w:t>
      </w:r>
    </w:p>
    <w:p w:rsidR="00662298" w:rsidRPr="005411F3" w:rsidRDefault="00662298" w:rsidP="00D603C4">
      <w:pPr>
        <w:pStyle w:val="Default"/>
        <w:numPr>
          <w:ilvl w:val="0"/>
          <w:numId w:val="242"/>
        </w:numPr>
        <w:jc w:val="both"/>
      </w:pPr>
      <w:r w:rsidRPr="005411F3">
        <w:t xml:space="preserve">умение собирать и систематизировать практический материал; </w:t>
      </w:r>
    </w:p>
    <w:p w:rsidR="00662298" w:rsidRPr="005411F3" w:rsidRDefault="00662298" w:rsidP="00D603C4">
      <w:pPr>
        <w:pStyle w:val="Default"/>
        <w:numPr>
          <w:ilvl w:val="0"/>
          <w:numId w:val="242"/>
        </w:numPr>
        <w:jc w:val="both"/>
      </w:pPr>
      <w:r w:rsidRPr="005411F3">
        <w:t xml:space="preserve">умение самостоятельно осмыслять проблему на основе существующих методик; </w:t>
      </w:r>
    </w:p>
    <w:p w:rsidR="00662298" w:rsidRPr="005411F3" w:rsidRDefault="00662298" w:rsidP="00D603C4">
      <w:pPr>
        <w:pStyle w:val="Default"/>
        <w:numPr>
          <w:ilvl w:val="0"/>
          <w:numId w:val="242"/>
        </w:numPr>
        <w:jc w:val="both"/>
      </w:pPr>
      <w:r w:rsidRPr="005411F3">
        <w:t xml:space="preserve">умение логично и грамотно излагать собственные умозаключения и выводы; </w:t>
      </w:r>
    </w:p>
    <w:p w:rsidR="00662298" w:rsidRPr="005411F3" w:rsidRDefault="00662298" w:rsidP="00D603C4">
      <w:pPr>
        <w:pStyle w:val="Default"/>
        <w:numPr>
          <w:ilvl w:val="0"/>
          <w:numId w:val="242"/>
        </w:numPr>
        <w:jc w:val="both"/>
      </w:pPr>
      <w:r w:rsidRPr="005411F3">
        <w:t xml:space="preserve">умение соблюдать форму научного исследования; </w:t>
      </w:r>
    </w:p>
    <w:p w:rsidR="00662298" w:rsidRPr="005411F3" w:rsidRDefault="00662298" w:rsidP="00D603C4">
      <w:pPr>
        <w:pStyle w:val="Default"/>
        <w:numPr>
          <w:ilvl w:val="0"/>
          <w:numId w:val="242"/>
        </w:numPr>
        <w:jc w:val="both"/>
      </w:pPr>
      <w:r w:rsidRPr="005411F3">
        <w:t xml:space="preserve">умение пользоваться глобальными информационными ресурсами; </w:t>
      </w:r>
    </w:p>
    <w:p w:rsidR="00662298" w:rsidRPr="005411F3" w:rsidRDefault="00662298" w:rsidP="00D603C4">
      <w:pPr>
        <w:pStyle w:val="Default"/>
        <w:numPr>
          <w:ilvl w:val="0"/>
          <w:numId w:val="242"/>
        </w:numPr>
        <w:jc w:val="both"/>
      </w:pPr>
      <w:r w:rsidRPr="005411F3">
        <w:t>умение пользоваться основными прикладными программами</w:t>
      </w:r>
    </w:p>
    <w:p w:rsidR="00662298" w:rsidRPr="005411F3" w:rsidRDefault="00662298" w:rsidP="00662298">
      <w:pPr>
        <w:pStyle w:val="Default"/>
        <w:ind w:left="720" w:hanging="720"/>
        <w:jc w:val="both"/>
      </w:pPr>
      <w:r w:rsidRPr="005411F3">
        <w:t>Оценка пояснительной записки:</w:t>
      </w:r>
    </w:p>
    <w:p w:rsidR="00662298" w:rsidRPr="005411F3" w:rsidRDefault="00662298" w:rsidP="00B33C6C">
      <w:pPr>
        <w:pStyle w:val="a8"/>
        <w:numPr>
          <w:ilvl w:val="0"/>
          <w:numId w:val="8"/>
        </w:numPr>
        <w:suppressAutoHyphens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 xml:space="preserve">Содержание работы </w:t>
      </w:r>
    </w:p>
    <w:p w:rsidR="00662298" w:rsidRPr="005411F3" w:rsidRDefault="00662298" w:rsidP="00B33C6C">
      <w:pPr>
        <w:pStyle w:val="a8"/>
        <w:numPr>
          <w:ilvl w:val="0"/>
          <w:numId w:val="8"/>
        </w:numPr>
        <w:suppressAutoHyphens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 xml:space="preserve">Постановка цели и задач </w:t>
      </w:r>
    </w:p>
    <w:p w:rsidR="00662298" w:rsidRPr="005411F3" w:rsidRDefault="00662298" w:rsidP="00B33C6C">
      <w:pPr>
        <w:pStyle w:val="a8"/>
        <w:numPr>
          <w:ilvl w:val="0"/>
          <w:numId w:val="8"/>
        </w:numPr>
        <w:suppressAutoHyphens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>Порядок проведения анализа по теме исследования.</w:t>
      </w:r>
    </w:p>
    <w:p w:rsidR="00662298" w:rsidRPr="005411F3" w:rsidRDefault="00662298" w:rsidP="00B33C6C">
      <w:pPr>
        <w:pStyle w:val="a8"/>
        <w:numPr>
          <w:ilvl w:val="0"/>
          <w:numId w:val="8"/>
        </w:numPr>
        <w:suppressAutoHyphens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 xml:space="preserve">Порядок оформления использованных источников информации </w:t>
      </w:r>
    </w:p>
    <w:p w:rsidR="00662298" w:rsidRPr="005411F3" w:rsidRDefault="00662298" w:rsidP="00B33C6C">
      <w:pPr>
        <w:pStyle w:val="a8"/>
        <w:numPr>
          <w:ilvl w:val="0"/>
          <w:numId w:val="8"/>
        </w:numPr>
        <w:shd w:val="clear" w:color="auto" w:fill="FFFFFF"/>
        <w:tabs>
          <w:tab w:val="left" w:pos="900"/>
        </w:tabs>
        <w:suppressAutoHyphens/>
        <w:autoSpaceDE w:val="0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>Объем и оформление работы</w:t>
      </w:r>
    </w:p>
    <w:p w:rsidR="00662298" w:rsidRPr="005411F3" w:rsidRDefault="00662298" w:rsidP="00B33C6C">
      <w:pPr>
        <w:pStyle w:val="a8"/>
        <w:numPr>
          <w:ilvl w:val="0"/>
          <w:numId w:val="8"/>
        </w:numPr>
        <w:shd w:val="clear" w:color="auto" w:fill="FFFFFF"/>
        <w:tabs>
          <w:tab w:val="left" w:pos="900"/>
        </w:tabs>
        <w:suppressAutoHyphens/>
        <w:autoSpaceDE w:val="0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5411F3">
        <w:rPr>
          <w:rFonts w:ascii="Times New Roman" w:hAnsi="Times New Roman" w:cs="Times New Roman"/>
        </w:rPr>
        <w:t>Полнота и правильность выводов по выполненной  работе</w:t>
      </w:r>
    </w:p>
    <w:p w:rsidR="00662298" w:rsidRPr="005411F3" w:rsidRDefault="00662298" w:rsidP="00662298">
      <w:pPr>
        <w:pStyle w:val="Default"/>
        <w:jc w:val="both"/>
      </w:pPr>
      <w:r w:rsidRPr="005411F3">
        <w:t>Оценка качества доклада :</w:t>
      </w:r>
    </w:p>
    <w:p w:rsidR="00662298" w:rsidRPr="005411F3" w:rsidRDefault="00662298" w:rsidP="00D603C4">
      <w:pPr>
        <w:pStyle w:val="Default"/>
        <w:numPr>
          <w:ilvl w:val="0"/>
          <w:numId w:val="243"/>
        </w:numPr>
        <w:jc w:val="both"/>
      </w:pPr>
      <w:r w:rsidRPr="005411F3">
        <w:t>соответствие содержания доклада содержанию работы;</w:t>
      </w:r>
    </w:p>
    <w:p w:rsidR="00662298" w:rsidRPr="005411F3" w:rsidRDefault="00662298" w:rsidP="00D603C4">
      <w:pPr>
        <w:pStyle w:val="Default"/>
        <w:numPr>
          <w:ilvl w:val="0"/>
          <w:numId w:val="243"/>
        </w:numPr>
        <w:jc w:val="both"/>
      </w:pPr>
      <w:r w:rsidRPr="005411F3">
        <w:t>выделение основной мысли работы ( проекта);</w:t>
      </w:r>
    </w:p>
    <w:p w:rsidR="00662298" w:rsidRPr="005411F3" w:rsidRDefault="00662298" w:rsidP="00D603C4">
      <w:pPr>
        <w:pStyle w:val="Default"/>
        <w:numPr>
          <w:ilvl w:val="0"/>
          <w:numId w:val="243"/>
        </w:numPr>
        <w:jc w:val="both"/>
      </w:pPr>
      <w:r w:rsidRPr="005411F3">
        <w:lastRenderedPageBreak/>
        <w:t>качество изложения материала;</w:t>
      </w:r>
    </w:p>
    <w:p w:rsidR="00662298" w:rsidRPr="005411F3" w:rsidRDefault="00662298" w:rsidP="00D603C4">
      <w:pPr>
        <w:pStyle w:val="Default"/>
        <w:numPr>
          <w:ilvl w:val="0"/>
          <w:numId w:val="243"/>
        </w:numPr>
        <w:jc w:val="both"/>
      </w:pPr>
      <w:r w:rsidRPr="005411F3">
        <w:t xml:space="preserve">презентация. </w:t>
      </w:r>
    </w:p>
    <w:p w:rsidR="00662298" w:rsidRPr="005411F3" w:rsidRDefault="00662298" w:rsidP="00662298">
      <w:pPr>
        <w:pStyle w:val="Default"/>
        <w:jc w:val="both"/>
      </w:pPr>
      <w:r w:rsidRPr="005411F3">
        <w:t xml:space="preserve">Ответы на дополнительные вопросы </w:t>
      </w:r>
    </w:p>
    <w:p w:rsidR="00750DBF" w:rsidRPr="00202F81" w:rsidRDefault="00750DBF" w:rsidP="009232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0DBF" w:rsidRPr="00202F81" w:rsidRDefault="00750DBF" w:rsidP="00234401">
      <w:pPr>
        <w:spacing w:after="0" w:line="240" w:lineRule="auto"/>
      </w:pPr>
    </w:p>
    <w:p w:rsidR="00750DBF" w:rsidRPr="00E069B6" w:rsidRDefault="00750DBF" w:rsidP="009232D3">
      <w:pPr>
        <w:pStyle w:val="ab"/>
        <w:numPr>
          <w:ilvl w:val="0"/>
          <w:numId w:val="4"/>
        </w:numPr>
        <w:ind w:left="0" w:firstLine="0"/>
      </w:pPr>
      <w:r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750DBF" w:rsidRDefault="00750DBF" w:rsidP="00DF14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F14DF">
        <w:rPr>
          <w:rFonts w:ascii="Times New Roman" w:hAnsi="Times New Roman"/>
          <w:b/>
          <w:sz w:val="24"/>
          <w:szCs w:val="24"/>
        </w:rPr>
        <w:t>а) основная литература</w:t>
      </w:r>
    </w:p>
    <w:p w:rsidR="00FE15DA" w:rsidRDefault="00FE15DA" w:rsidP="00DF14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82557" w:rsidRDefault="00382557" w:rsidP="00EB6020">
      <w:pPr>
        <w:pStyle w:val="ab"/>
        <w:numPr>
          <w:ilvl w:val="0"/>
          <w:numId w:val="238"/>
        </w:numPr>
        <w:tabs>
          <w:tab w:val="left" w:pos="993"/>
        </w:tabs>
        <w:ind w:left="0" w:firstLine="567"/>
        <w:rPr>
          <w:color w:val="000000"/>
        </w:rPr>
      </w:pPr>
      <w:r w:rsidRPr="00382557">
        <w:rPr>
          <w:color w:val="000000"/>
        </w:rPr>
        <w:t>Иванов Н.П. Инфекционные болезни животных. Том 1. Общая эпизоотология. Болезни, общие для нескольких видов животных [Электронный ресурс] : учебник в двух томах / Н.П. Иванов, К.А. Тургенбаев, А.Н. Кожаев. — Электрон. текстовые данные. — Алматы: Нур-Принт, 2013. — 600 c. — 978-601-241-368-7. — Режим доступа: http://www.iprbookshop.ru/69101.html</w:t>
      </w:r>
    </w:p>
    <w:p w:rsidR="00FE15DA" w:rsidRDefault="00FE15DA" w:rsidP="00B73C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F14DF" w:rsidRDefault="00750DBF" w:rsidP="00B73C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F14DF">
        <w:rPr>
          <w:rFonts w:ascii="Times New Roman" w:hAnsi="Times New Roman"/>
          <w:b/>
          <w:sz w:val="24"/>
          <w:szCs w:val="24"/>
        </w:rPr>
        <w:t>б) дополнительная литература</w:t>
      </w:r>
    </w:p>
    <w:p w:rsidR="00697AF4" w:rsidRPr="00DF14DF" w:rsidRDefault="00697AF4" w:rsidP="00763E3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99"/>
        <w:jc w:val="both"/>
        <w:rPr>
          <w:rFonts w:ascii="Times New Roman" w:hAnsi="Times New Roman"/>
          <w:iCs/>
          <w:sz w:val="24"/>
          <w:szCs w:val="24"/>
        </w:rPr>
      </w:pPr>
    </w:p>
    <w:p w:rsidR="00242AA6" w:rsidRDefault="00242AA6" w:rsidP="00B33C6C">
      <w:pPr>
        <w:pStyle w:val="ac"/>
        <w:numPr>
          <w:ilvl w:val="0"/>
          <w:numId w:val="19"/>
        </w:numPr>
        <w:tabs>
          <w:tab w:val="clear" w:pos="720"/>
          <w:tab w:val="num" w:pos="0"/>
          <w:tab w:val="left" w:pos="567"/>
          <w:tab w:val="left" w:pos="993"/>
        </w:tabs>
        <w:spacing w:after="0"/>
        <w:ind w:left="0" w:firstLine="567"/>
        <w:jc w:val="both"/>
      </w:pPr>
      <w:r w:rsidRPr="00242AA6">
        <w:t>Зубарева, И.М. Аспекты общей эпизоотологии инвазионных болезней [Электронный ресурс] : учеб. пособие / И.М. Зубарева, В.И. Василевич, А.С. Донченко. — Электрон. дан. — Новосибирск : НГАУ, 2016. — 275 с. — Режим доступа: https://e.lanbook.com/book/90996. — Загл. с экрана.</w:t>
      </w:r>
    </w:p>
    <w:p w:rsidR="00242AA6" w:rsidRDefault="00242AA6" w:rsidP="00EB6020">
      <w:pPr>
        <w:pStyle w:val="ab"/>
        <w:numPr>
          <w:ilvl w:val="0"/>
          <w:numId w:val="19"/>
        </w:numPr>
        <w:tabs>
          <w:tab w:val="clear" w:pos="720"/>
          <w:tab w:val="left" w:pos="993"/>
        </w:tabs>
        <w:ind w:left="0" w:firstLine="567"/>
        <w:jc w:val="both"/>
        <w:rPr>
          <w:color w:val="000000"/>
        </w:rPr>
      </w:pPr>
      <w:r w:rsidRPr="005359B8">
        <w:rPr>
          <w:color w:val="000000"/>
        </w:rPr>
        <w:t>Кудряшова А.А . Инфекционные болезни животных: учебное пособие/ Под ред. Кудряшова А.А., Святковского А.В. – СПб.: Лань, 2007.-608с.-98 экз.</w:t>
      </w:r>
    </w:p>
    <w:p w:rsidR="00242AA6" w:rsidRDefault="00242AA6" w:rsidP="00B33C6C">
      <w:pPr>
        <w:pStyle w:val="ac"/>
        <w:numPr>
          <w:ilvl w:val="0"/>
          <w:numId w:val="19"/>
        </w:numPr>
        <w:tabs>
          <w:tab w:val="clear" w:pos="720"/>
          <w:tab w:val="num" w:pos="0"/>
          <w:tab w:val="left" w:pos="567"/>
          <w:tab w:val="left" w:pos="993"/>
        </w:tabs>
        <w:spacing w:after="0"/>
        <w:ind w:left="0" w:firstLine="567"/>
        <w:jc w:val="both"/>
      </w:pPr>
      <w:r w:rsidRPr="00F83CC3">
        <w:t xml:space="preserve">Масимов, Н.А. Инфекционные болезни собак и кошек [Электронный ресурс] : учеб. пособие — Электрон. дан. — Санкт-Петербург : Лань, 2017. — 128 с. — Режим доступа: </w:t>
      </w:r>
      <w:hyperlink r:id="rId10" w:history="1">
        <w:r w:rsidRPr="008229E2">
          <w:rPr>
            <w:rStyle w:val="af"/>
          </w:rPr>
          <w:t>https://e.lanbook.com/book/90855</w:t>
        </w:r>
      </w:hyperlink>
      <w:r w:rsidRPr="00F83CC3">
        <w:t>.</w:t>
      </w:r>
    </w:p>
    <w:p w:rsidR="00242AA6" w:rsidRDefault="00242AA6" w:rsidP="00B33C6C">
      <w:pPr>
        <w:pStyle w:val="ac"/>
        <w:numPr>
          <w:ilvl w:val="0"/>
          <w:numId w:val="19"/>
        </w:numPr>
        <w:tabs>
          <w:tab w:val="clear" w:pos="720"/>
          <w:tab w:val="num" w:pos="0"/>
          <w:tab w:val="left" w:pos="567"/>
          <w:tab w:val="left" w:pos="993"/>
        </w:tabs>
        <w:spacing w:after="0"/>
        <w:ind w:left="0" w:firstLine="567"/>
        <w:jc w:val="both"/>
      </w:pPr>
      <w:r w:rsidRPr="00AE1C7A">
        <w:t xml:space="preserve">Мүралинов К.К. Болезни кошек и собак [Электронный ресурс] / К.К. Мүралинов [и др.]. — Электрон. текстовые данные. — Алматы: Нур-Принт, Казахский национальный аграрный университет, 2015. — 477 c. — 9965-671-88-5. — Режим доступа: </w:t>
      </w:r>
      <w:hyperlink r:id="rId11" w:history="1">
        <w:r w:rsidRPr="008229E2">
          <w:rPr>
            <w:rStyle w:val="af"/>
          </w:rPr>
          <w:t>http://www.iprbookshop.ru/69063.html</w:t>
        </w:r>
      </w:hyperlink>
    </w:p>
    <w:p w:rsidR="00242AA6" w:rsidRDefault="00242AA6" w:rsidP="00B33C6C">
      <w:pPr>
        <w:pStyle w:val="ac"/>
        <w:numPr>
          <w:ilvl w:val="0"/>
          <w:numId w:val="19"/>
        </w:numPr>
        <w:tabs>
          <w:tab w:val="clear" w:pos="720"/>
          <w:tab w:val="num" w:pos="0"/>
          <w:tab w:val="left" w:pos="567"/>
          <w:tab w:val="left" w:pos="993"/>
        </w:tabs>
        <w:spacing w:after="0"/>
        <w:ind w:left="0" w:firstLine="567"/>
        <w:jc w:val="both"/>
      </w:pPr>
      <w:r w:rsidRPr="006E4C5F">
        <w:t>Сидорчук А.А., Глушков А.А. Инфекционные болезни лабораторных животных: учебное пособие. –СПб.: Лань, 2009.-128с.</w:t>
      </w:r>
    </w:p>
    <w:p w:rsidR="00242AA6" w:rsidRDefault="00242AA6" w:rsidP="00B33C6C">
      <w:pPr>
        <w:pStyle w:val="ac"/>
        <w:numPr>
          <w:ilvl w:val="0"/>
          <w:numId w:val="19"/>
        </w:numPr>
        <w:tabs>
          <w:tab w:val="clear" w:pos="720"/>
          <w:tab w:val="num" w:pos="0"/>
          <w:tab w:val="left" w:pos="567"/>
          <w:tab w:val="left" w:pos="993"/>
        </w:tabs>
        <w:spacing w:after="0"/>
        <w:ind w:left="0" w:firstLine="567"/>
        <w:jc w:val="both"/>
      </w:pPr>
      <w:r w:rsidRPr="00F83CC3">
        <w:t xml:space="preserve">Скогорева А.М. Эпизоотология и инфекционные болезни непродуктивных и экзотических животных [Электронный ресурс] : учебное пособие / А.М. Скогорева, О.А. Манжурина. — Электрон. текстовые данные. — Воронеж: Воронежский Государственный Аграрный Университет им. Императора Петра Первого, 2016. — 189 c. — 2227-8397. — Режим доступа: </w:t>
      </w:r>
      <w:hyperlink r:id="rId12" w:history="1">
        <w:r w:rsidRPr="008229E2">
          <w:rPr>
            <w:rStyle w:val="af"/>
          </w:rPr>
          <w:t>http://www.iprbookshop.ru/72792.html</w:t>
        </w:r>
      </w:hyperlink>
    </w:p>
    <w:p w:rsidR="00750DBF" w:rsidRPr="00DF14DF" w:rsidRDefault="00750DBF" w:rsidP="00B73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539D" w:rsidRPr="00E069B6" w:rsidRDefault="006A539D" w:rsidP="006A539D">
      <w:pPr>
        <w:pStyle w:val="ab"/>
        <w:numPr>
          <w:ilvl w:val="0"/>
          <w:numId w:val="4"/>
        </w:numPr>
        <w:rPr>
          <w:b/>
        </w:rPr>
      </w:pPr>
      <w:r w:rsidRPr="00E069B6">
        <w:rPr>
          <w:b/>
        </w:rPr>
        <w:t>Перечень ресурсов информационно-телекоммуникационной сети "Интернет"</w:t>
      </w:r>
    </w:p>
    <w:p w:rsidR="006A539D" w:rsidRPr="00F33D3A" w:rsidRDefault="006A539D" w:rsidP="006A539D">
      <w:pPr>
        <w:tabs>
          <w:tab w:val="left" w:pos="142"/>
          <w:tab w:val="left" w:pos="426"/>
        </w:tabs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  <w:r w:rsidRPr="00F33D3A">
        <w:rPr>
          <w:rFonts w:ascii="Times New Roman" w:hAnsi="Times New Roman"/>
          <w:sz w:val="24"/>
          <w:szCs w:val="24"/>
        </w:rPr>
        <w:t>Специальные информационно-поисковые системы:</w:t>
      </w:r>
    </w:p>
    <w:p w:rsidR="006A539D" w:rsidRPr="00D72F0E" w:rsidRDefault="00501B07" w:rsidP="006A539D">
      <w:pPr>
        <w:numPr>
          <w:ilvl w:val="0"/>
          <w:numId w:val="24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hyperlink r:id="rId13" w:history="1"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="006A539D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agris</w:t>
        </w:r>
        <w:r w:rsidR="006A539D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6A539D" w:rsidRPr="00F33D3A">
        <w:rPr>
          <w:rFonts w:ascii="Times New Roman" w:hAnsi="Times New Roman"/>
          <w:sz w:val="24"/>
          <w:szCs w:val="24"/>
        </w:rPr>
        <w:t xml:space="preserve"> (</w:t>
      </w:r>
      <w:r w:rsidR="006A539D" w:rsidRPr="00D72F0E">
        <w:rPr>
          <w:rFonts w:ascii="Times New Roman" w:hAnsi="Times New Roman"/>
          <w:i/>
          <w:sz w:val="24"/>
          <w:szCs w:val="24"/>
        </w:rPr>
        <w:t>Международная информационная система по сельскому хозяйству и смежным ними отраслям).</w:t>
      </w:r>
    </w:p>
    <w:p w:rsidR="006A539D" w:rsidRPr="00D72F0E" w:rsidRDefault="00501B07" w:rsidP="006A539D">
      <w:pPr>
        <w:numPr>
          <w:ilvl w:val="0"/>
          <w:numId w:val="24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hyperlink r:id="rId14" w:history="1"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="006A539D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agro</w:t>
        </w:r>
        <w:r w:rsidR="006A539D" w:rsidRPr="00F33D3A">
          <w:rPr>
            <w:rStyle w:val="af"/>
            <w:rFonts w:ascii="Times New Roman" w:hAnsi="Times New Roman"/>
            <w:sz w:val="24"/>
            <w:szCs w:val="24"/>
          </w:rPr>
          <w:t>-</w:t>
        </w:r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prom</w:t>
        </w:r>
        <w:r w:rsidR="006A539D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6A539D" w:rsidRPr="00F33D3A">
        <w:rPr>
          <w:rFonts w:ascii="Times New Roman" w:hAnsi="Times New Roman"/>
          <w:sz w:val="24"/>
          <w:szCs w:val="24"/>
        </w:rPr>
        <w:t xml:space="preserve"> </w:t>
      </w:r>
      <w:r w:rsidR="006A539D" w:rsidRPr="00D72F0E">
        <w:rPr>
          <w:rFonts w:ascii="Times New Roman" w:hAnsi="Times New Roman"/>
          <w:i/>
          <w:sz w:val="24"/>
          <w:szCs w:val="24"/>
        </w:rPr>
        <w:t>(Информационный портал по сельскому хозяйству и аграрной науке).</w:t>
      </w:r>
    </w:p>
    <w:p w:rsidR="006A539D" w:rsidRPr="00D72F0E" w:rsidRDefault="00501B07" w:rsidP="006A539D">
      <w:pPr>
        <w:numPr>
          <w:ilvl w:val="0"/>
          <w:numId w:val="240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hyperlink r:id="rId15" w:history="1"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="006A539D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agronews</w:t>
        </w:r>
        <w:r w:rsidR="006A539D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6A539D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6A539D" w:rsidRPr="00F33D3A">
        <w:rPr>
          <w:rFonts w:ascii="Times New Roman" w:hAnsi="Times New Roman"/>
          <w:sz w:val="24"/>
          <w:szCs w:val="24"/>
        </w:rPr>
        <w:t xml:space="preserve"> </w:t>
      </w:r>
      <w:r w:rsidR="006A539D" w:rsidRPr="00D72F0E">
        <w:rPr>
          <w:rFonts w:ascii="Times New Roman" w:hAnsi="Times New Roman"/>
          <w:i/>
          <w:sz w:val="24"/>
          <w:szCs w:val="24"/>
        </w:rPr>
        <w:t>(Российский информационный портал о сельском хозяйстве).</w:t>
      </w:r>
    </w:p>
    <w:p w:rsidR="006A539D" w:rsidRPr="00F33D3A" w:rsidRDefault="00501B07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16" w:history="1">
        <w:r w:rsidR="006A539D" w:rsidRPr="00F33D3A">
          <w:rPr>
            <w:rStyle w:val="af"/>
            <w:i/>
            <w:color w:val="0070C0"/>
            <w:lang w:val="en-US"/>
          </w:rPr>
          <w:t>www</w:t>
        </w:r>
        <w:r w:rsidR="006A539D" w:rsidRPr="00F33D3A">
          <w:rPr>
            <w:rStyle w:val="af"/>
            <w:i/>
            <w:color w:val="0070C0"/>
          </w:rPr>
          <w:t>.mcx.ru</w:t>
        </w:r>
      </w:hyperlink>
      <w:r w:rsidR="006A539D" w:rsidRPr="00F33D3A">
        <w:rPr>
          <w:i/>
        </w:rPr>
        <w:t xml:space="preserve"> </w:t>
      </w:r>
      <w:r w:rsidR="006A539D">
        <w:rPr>
          <w:i/>
        </w:rPr>
        <w:t>(</w:t>
      </w:r>
      <w:r w:rsidR="006A539D" w:rsidRPr="00F33D3A">
        <w:rPr>
          <w:i/>
        </w:rPr>
        <w:t>Министерство сельского хозяйства</w:t>
      </w:r>
      <w:r w:rsidR="006A539D">
        <w:rPr>
          <w:i/>
        </w:rPr>
        <w:t>)</w:t>
      </w:r>
    </w:p>
    <w:p w:rsidR="006A539D" w:rsidRPr="00F33D3A" w:rsidRDefault="00501B07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17" w:history="1">
        <w:r w:rsidR="006A539D" w:rsidRPr="00F33D3A">
          <w:rPr>
            <w:rStyle w:val="af"/>
            <w:i/>
          </w:rPr>
          <w:t>www.fsvps.ru</w:t>
        </w:r>
      </w:hyperlink>
      <w:r w:rsidR="006A539D" w:rsidRPr="00F33D3A">
        <w:t xml:space="preserve"> </w:t>
      </w:r>
      <w:r w:rsidR="006A539D">
        <w:t>(</w:t>
      </w:r>
      <w:r w:rsidR="006A539D" w:rsidRPr="00F33D3A">
        <w:rPr>
          <w:i/>
        </w:rPr>
        <w:t xml:space="preserve">Федеральная служба по ветеринарному и фитосанитарному надзору </w:t>
      </w:r>
    </w:p>
    <w:p w:rsidR="006A539D" w:rsidRPr="00F33D3A" w:rsidRDefault="00501B07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18" w:history="1">
        <w:r w:rsidR="006A539D" w:rsidRPr="00F33D3A">
          <w:rPr>
            <w:rStyle w:val="af"/>
            <w:i/>
            <w:color w:val="0070C0"/>
            <w:lang w:val="en-US"/>
          </w:rPr>
          <w:t>www</w:t>
        </w:r>
        <w:r w:rsidR="006A539D" w:rsidRPr="00F33D3A">
          <w:rPr>
            <w:rStyle w:val="af"/>
            <w:i/>
            <w:color w:val="0070C0"/>
          </w:rPr>
          <w:t>.минобрнауки.рф</w:t>
        </w:r>
      </w:hyperlink>
      <w:r w:rsidR="006A539D">
        <w:t>(</w:t>
      </w:r>
      <w:r w:rsidR="006A539D" w:rsidRPr="00F33D3A">
        <w:rPr>
          <w:i/>
        </w:rPr>
        <w:t>Министерство образования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Pr="00F33D3A" w:rsidRDefault="00501B07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19" w:history="1">
        <w:r w:rsidR="006A539D" w:rsidRPr="00F33D3A">
          <w:rPr>
            <w:rStyle w:val="af"/>
            <w:i/>
            <w:color w:val="0070C0"/>
          </w:rPr>
          <w:t>www.edu.ru</w:t>
        </w:r>
      </w:hyperlink>
      <w:r w:rsidR="006A539D">
        <w:t>(</w:t>
      </w:r>
      <w:r w:rsidR="006A539D" w:rsidRPr="00F33D3A">
        <w:rPr>
          <w:i/>
        </w:rPr>
        <w:t>Российское образование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Pr="00F33D3A" w:rsidRDefault="00501B07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20" w:history="1">
        <w:r w:rsidR="006A539D" w:rsidRPr="00F33D3A">
          <w:rPr>
            <w:rStyle w:val="af"/>
            <w:i/>
            <w:color w:val="0070C0"/>
            <w:lang w:val="en-US"/>
          </w:rPr>
          <w:t>www</w:t>
        </w:r>
        <w:r w:rsidR="006A539D" w:rsidRPr="00F33D3A">
          <w:rPr>
            <w:rStyle w:val="af"/>
            <w:i/>
            <w:color w:val="0070C0"/>
          </w:rPr>
          <w:t>.window.edu.ru</w:t>
        </w:r>
      </w:hyperlink>
      <w:r w:rsidR="006A539D" w:rsidRPr="00F33D3A">
        <w:t xml:space="preserve"> </w:t>
      </w:r>
      <w:r w:rsidR="006A539D">
        <w:t>(</w:t>
      </w:r>
      <w:r w:rsidR="006A539D" w:rsidRPr="00F33D3A">
        <w:rPr>
          <w:i/>
        </w:rPr>
        <w:t>Единое окно доступа к образовательным ресурсам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Pr="00F33D3A" w:rsidRDefault="00501B07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21" w:history="1">
        <w:r w:rsidR="006A539D" w:rsidRPr="00F33D3A">
          <w:rPr>
            <w:rStyle w:val="af"/>
            <w:i/>
            <w:color w:val="0070C0"/>
          </w:rPr>
          <w:t>http://fcior.edu.ru/</w:t>
        </w:r>
      </w:hyperlink>
      <w:r w:rsidR="006A539D" w:rsidRPr="00F33D3A">
        <w:t xml:space="preserve"> </w:t>
      </w:r>
      <w:r w:rsidR="006A539D">
        <w:t>(</w:t>
      </w:r>
      <w:r w:rsidR="006A539D" w:rsidRPr="00F33D3A">
        <w:rPr>
          <w:i/>
        </w:rPr>
        <w:t>Федеральный центр информационно-образовательных ресурсов</w:t>
      </w:r>
      <w:r w:rsidR="006A539D">
        <w:rPr>
          <w:i/>
        </w:rPr>
        <w:t>)</w:t>
      </w:r>
      <w:r w:rsidR="006A539D" w:rsidRPr="00F33D3A">
        <w:rPr>
          <w:i/>
        </w:rPr>
        <w:t xml:space="preserve">  </w:t>
      </w:r>
    </w:p>
    <w:p w:rsidR="006A539D" w:rsidRPr="00F33D3A" w:rsidRDefault="00501B07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22" w:history="1">
        <w:r w:rsidR="006A539D" w:rsidRPr="00F33D3A">
          <w:rPr>
            <w:rStyle w:val="af"/>
            <w:i/>
            <w:color w:val="0070C0"/>
            <w:lang w:val="en-US"/>
          </w:rPr>
          <w:t>http</w:t>
        </w:r>
        <w:r w:rsidR="006A539D" w:rsidRPr="00F33D3A">
          <w:rPr>
            <w:rStyle w:val="af"/>
            <w:i/>
            <w:color w:val="0070C0"/>
          </w:rPr>
          <w:t>://</w:t>
        </w:r>
        <w:r w:rsidR="006A539D" w:rsidRPr="00F33D3A">
          <w:rPr>
            <w:rStyle w:val="af"/>
            <w:i/>
            <w:color w:val="0070C0"/>
            <w:lang w:val="en-US"/>
          </w:rPr>
          <w:t>www</w:t>
        </w:r>
        <w:r w:rsidR="006A539D" w:rsidRPr="00F33D3A">
          <w:rPr>
            <w:rStyle w:val="af"/>
            <w:i/>
            <w:color w:val="0070C0"/>
          </w:rPr>
          <w:t>.</w:t>
        </w:r>
        <w:r w:rsidR="006A539D" w:rsidRPr="00F33D3A">
          <w:rPr>
            <w:rStyle w:val="af"/>
            <w:i/>
            <w:color w:val="0070C0"/>
            <w:lang w:val="en-US"/>
          </w:rPr>
          <w:t>vetlek</w:t>
        </w:r>
        <w:r w:rsidR="006A539D" w:rsidRPr="00F33D3A">
          <w:rPr>
            <w:rStyle w:val="af"/>
            <w:i/>
            <w:color w:val="0070C0"/>
          </w:rPr>
          <w:t>.</w:t>
        </w:r>
        <w:r w:rsidR="006A539D" w:rsidRPr="00F33D3A">
          <w:rPr>
            <w:rStyle w:val="af"/>
            <w:i/>
            <w:color w:val="0070C0"/>
            <w:lang w:val="en-US"/>
          </w:rPr>
          <w:t>ru</w:t>
        </w:r>
        <w:r w:rsidR="006A539D" w:rsidRPr="00F33D3A">
          <w:rPr>
            <w:rStyle w:val="af"/>
            <w:i/>
            <w:color w:val="0070C0"/>
          </w:rPr>
          <w:t>/</w:t>
        </w:r>
      </w:hyperlink>
      <w:r w:rsidR="006A539D" w:rsidRPr="00F33D3A">
        <w:t xml:space="preserve"> </w:t>
      </w:r>
      <w:r w:rsidR="006A539D">
        <w:t>(</w:t>
      </w:r>
      <w:r w:rsidR="006A539D" w:rsidRPr="00F33D3A">
        <w:rPr>
          <w:i/>
        </w:rPr>
        <w:t>Ветеринарная интернет- аптека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Pr="00F33D3A" w:rsidRDefault="00501B07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23" w:history="1">
        <w:r w:rsidR="006A539D" w:rsidRPr="00F33D3A">
          <w:rPr>
            <w:rStyle w:val="af"/>
            <w:i/>
            <w:color w:val="0070C0"/>
          </w:rPr>
          <w:t>http://elibrary.ru/defaultx.asp</w:t>
        </w:r>
      </w:hyperlink>
      <w:r w:rsidR="006A539D" w:rsidRPr="00F33D3A">
        <w:t xml:space="preserve"> </w:t>
      </w:r>
      <w:r w:rsidR="006A539D">
        <w:t>(</w:t>
      </w:r>
      <w:r w:rsidR="006A539D" w:rsidRPr="00F33D3A">
        <w:rPr>
          <w:i/>
        </w:rPr>
        <w:t>Научная электронная библиотека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Pr="00F33D3A" w:rsidRDefault="00501B07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24" w:history="1">
        <w:r w:rsidR="006A539D" w:rsidRPr="00F33D3A">
          <w:rPr>
            <w:rStyle w:val="af"/>
            <w:i/>
          </w:rPr>
          <w:t>http://webmvc.com</w:t>
        </w:r>
      </w:hyperlink>
      <w:r w:rsidR="006A539D" w:rsidRPr="00F33D3A">
        <w:t xml:space="preserve"> </w:t>
      </w:r>
      <w:r w:rsidR="006A539D">
        <w:t>(</w:t>
      </w:r>
      <w:r w:rsidR="006A539D" w:rsidRPr="00F33D3A">
        <w:rPr>
          <w:i/>
        </w:rPr>
        <w:t>Московский ветеринарный веб-центр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Pr="00F33D3A" w:rsidRDefault="00501B07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25" w:history="1">
        <w:r w:rsidR="006A539D" w:rsidRPr="00F33D3A">
          <w:rPr>
            <w:rStyle w:val="af"/>
            <w:i/>
          </w:rPr>
          <w:t>http://www.rae.ru/</w:t>
        </w:r>
      </w:hyperlink>
      <w:r w:rsidR="006A539D" w:rsidRPr="00F33D3A">
        <w:t xml:space="preserve"> </w:t>
      </w:r>
      <w:r w:rsidR="006A539D">
        <w:t>(</w:t>
      </w:r>
      <w:r w:rsidR="006A539D" w:rsidRPr="00F33D3A">
        <w:rPr>
          <w:i/>
        </w:rPr>
        <w:t>Российская академия естествознания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Default="00501B07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rPr>
          <w:i/>
        </w:rPr>
      </w:pPr>
      <w:hyperlink r:id="rId26" w:history="1">
        <w:r w:rsidR="006A539D" w:rsidRPr="00F33D3A">
          <w:rPr>
            <w:rStyle w:val="af"/>
            <w:i/>
            <w:lang w:val="en-US"/>
          </w:rPr>
          <w:t>www</w:t>
        </w:r>
        <w:r w:rsidR="006A539D" w:rsidRPr="00F33D3A">
          <w:rPr>
            <w:rStyle w:val="af"/>
            <w:i/>
          </w:rPr>
          <w:t>.</w:t>
        </w:r>
        <w:r w:rsidR="006A539D" w:rsidRPr="00F33D3A">
          <w:rPr>
            <w:rStyle w:val="af"/>
            <w:i/>
            <w:lang w:val="en-US"/>
          </w:rPr>
          <w:t>e</w:t>
        </w:r>
        <w:r w:rsidR="006A539D" w:rsidRPr="00F33D3A">
          <w:rPr>
            <w:rStyle w:val="af"/>
            <w:i/>
          </w:rPr>
          <w:t>.</w:t>
        </w:r>
        <w:r w:rsidR="006A539D" w:rsidRPr="00F33D3A">
          <w:rPr>
            <w:rStyle w:val="af"/>
            <w:i/>
            <w:lang w:val="en-US"/>
          </w:rPr>
          <w:t>lanbook</w:t>
        </w:r>
        <w:r w:rsidR="006A539D" w:rsidRPr="00F33D3A">
          <w:rPr>
            <w:rStyle w:val="af"/>
            <w:i/>
          </w:rPr>
          <w:t>.</w:t>
        </w:r>
        <w:r w:rsidR="006A539D" w:rsidRPr="00F33D3A">
          <w:rPr>
            <w:rStyle w:val="af"/>
            <w:i/>
            <w:lang w:val="en-US"/>
          </w:rPr>
          <w:t>com</w:t>
        </w:r>
      </w:hyperlink>
      <w:r w:rsidR="006A539D" w:rsidRPr="00F33D3A">
        <w:rPr>
          <w:i/>
        </w:rPr>
        <w:t xml:space="preserve"> </w:t>
      </w:r>
      <w:r w:rsidR="006A539D">
        <w:rPr>
          <w:i/>
        </w:rPr>
        <w:t>(</w:t>
      </w:r>
      <w:r w:rsidR="006A539D" w:rsidRPr="00F33D3A">
        <w:rPr>
          <w:i/>
        </w:rPr>
        <w:t>Научная электронная библиотека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Default="00501B07" w:rsidP="006A539D">
      <w:pPr>
        <w:pStyle w:val="ab"/>
        <w:numPr>
          <w:ilvl w:val="0"/>
          <w:numId w:val="240"/>
        </w:numPr>
        <w:tabs>
          <w:tab w:val="left" w:pos="142"/>
          <w:tab w:val="left" w:pos="426"/>
        </w:tabs>
        <w:rPr>
          <w:i/>
        </w:rPr>
      </w:pPr>
      <w:hyperlink r:id="rId27" w:history="1">
        <w:r w:rsidR="006A539D" w:rsidRPr="00F33D3A">
          <w:rPr>
            <w:rStyle w:val="af"/>
            <w:i/>
            <w:lang w:val="en-US"/>
          </w:rPr>
          <w:t>www</w:t>
        </w:r>
        <w:r w:rsidR="006A539D" w:rsidRPr="00F33D3A">
          <w:rPr>
            <w:rStyle w:val="af"/>
            <w:i/>
          </w:rPr>
          <w:t>.</w:t>
        </w:r>
        <w:r w:rsidR="006A539D" w:rsidRPr="00F33D3A">
          <w:rPr>
            <w:rStyle w:val="af"/>
            <w:i/>
            <w:lang w:val="en-US"/>
          </w:rPr>
          <w:t>iprbookshop</w:t>
        </w:r>
        <w:r w:rsidR="006A539D" w:rsidRPr="00F33D3A">
          <w:rPr>
            <w:rStyle w:val="af"/>
            <w:i/>
          </w:rPr>
          <w:t>.</w:t>
        </w:r>
        <w:r w:rsidR="006A539D" w:rsidRPr="00F33D3A">
          <w:rPr>
            <w:rStyle w:val="af"/>
            <w:i/>
            <w:lang w:val="en-US"/>
          </w:rPr>
          <w:t>ru</w:t>
        </w:r>
      </w:hyperlink>
      <w:r w:rsidR="006A539D" w:rsidRPr="00F33D3A">
        <w:rPr>
          <w:i/>
        </w:rPr>
        <w:t xml:space="preserve"> </w:t>
      </w:r>
      <w:r w:rsidR="006A539D">
        <w:rPr>
          <w:i/>
        </w:rPr>
        <w:t>(</w:t>
      </w:r>
      <w:r w:rsidR="006A539D" w:rsidRPr="00F33D3A">
        <w:rPr>
          <w:i/>
        </w:rPr>
        <w:t>Научная электронная библиотека</w:t>
      </w:r>
      <w:r w:rsidR="006A539D">
        <w:rPr>
          <w:i/>
        </w:rPr>
        <w:t>)</w:t>
      </w:r>
      <w:r w:rsidR="006A539D" w:rsidRPr="00F33D3A">
        <w:rPr>
          <w:i/>
        </w:rPr>
        <w:t xml:space="preserve"> </w:t>
      </w:r>
    </w:p>
    <w:p w:rsidR="006A539D" w:rsidRPr="00D72F0E" w:rsidRDefault="00501B07" w:rsidP="006A539D">
      <w:pPr>
        <w:pStyle w:val="ab"/>
        <w:numPr>
          <w:ilvl w:val="0"/>
          <w:numId w:val="240"/>
        </w:numPr>
        <w:ind w:left="426" w:hanging="142"/>
      </w:pPr>
      <w:hyperlink r:id="rId28" w:history="1">
        <w:r w:rsidR="006A539D" w:rsidRPr="00D72F0E">
          <w:rPr>
            <w:rStyle w:val="af"/>
          </w:rPr>
          <w:t>http://www.ursn72.ru/Россельхознадзор</w:t>
        </w:r>
      </w:hyperlink>
      <w:r w:rsidR="006A539D" w:rsidRPr="00D72F0E">
        <w:rPr>
          <w:i/>
        </w:rPr>
        <w:t xml:space="preserve"> (по Тюменской области)</w:t>
      </w:r>
    </w:p>
    <w:p w:rsidR="005A069D" w:rsidRPr="00E069B6" w:rsidRDefault="005A069D" w:rsidP="00B73C7D">
      <w:pPr>
        <w:spacing w:after="0" w:line="240" w:lineRule="auto"/>
        <w:rPr>
          <w:rFonts w:ascii="Times New Roman" w:hAnsi="Times New Roman"/>
        </w:rPr>
      </w:pPr>
    </w:p>
    <w:p w:rsidR="00750DBF" w:rsidRPr="00E069B6" w:rsidRDefault="00750DBF" w:rsidP="00B73C7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6FE">
        <w:rPr>
          <w:rFonts w:ascii="Times New Roman" w:hAnsi="Times New Roman" w:cs="Times New Roman"/>
          <w:b/>
          <w:sz w:val="24"/>
          <w:szCs w:val="24"/>
        </w:rPr>
        <w:t>9. Методические указания для обучающихся по освоению дисциплины</w:t>
      </w:r>
    </w:p>
    <w:p w:rsidR="00955903" w:rsidRDefault="00955903" w:rsidP="00955903">
      <w:pPr>
        <w:pStyle w:val="ac"/>
        <w:numPr>
          <w:ilvl w:val="0"/>
          <w:numId w:val="244"/>
        </w:numPr>
        <w:spacing w:after="0"/>
        <w:jc w:val="both"/>
      </w:pPr>
      <w:r>
        <w:t>Защитим крупный рогатый скот от патогенов. – Тюмень, 2010. – 150с.</w:t>
      </w:r>
    </w:p>
    <w:p w:rsidR="00955903" w:rsidRDefault="00955903" w:rsidP="00955903">
      <w:pPr>
        <w:pStyle w:val="ac"/>
        <w:numPr>
          <w:ilvl w:val="0"/>
          <w:numId w:val="244"/>
        </w:numPr>
        <w:tabs>
          <w:tab w:val="left" w:pos="142"/>
        </w:tabs>
        <w:spacing w:after="0"/>
        <w:jc w:val="both"/>
      </w:pPr>
      <w:r w:rsidRPr="00D574C7">
        <w:rPr>
          <w:bCs/>
          <w:szCs w:val="28"/>
        </w:rPr>
        <w:t xml:space="preserve">Методические указания </w:t>
      </w:r>
      <w:r w:rsidRPr="00D574C7">
        <w:t>«Эпизоотология и инфекционные болезни животных»</w:t>
      </w:r>
      <w:r>
        <w:t xml:space="preserve"> Важенина Е.Г. Тюмень, 2011. – 66с.</w:t>
      </w:r>
    </w:p>
    <w:p w:rsidR="00955903" w:rsidRDefault="00955903" w:rsidP="00955903">
      <w:pPr>
        <w:pStyle w:val="ac"/>
        <w:numPr>
          <w:ilvl w:val="0"/>
          <w:numId w:val="244"/>
        </w:numPr>
        <w:spacing w:after="0"/>
        <w:jc w:val="both"/>
      </w:pPr>
      <w:r>
        <w:t>Учебно-методические рекомендации «Особенности и факторы противовирусного иммунитета» Никонов А.А., Глазунов Ю.В. Тюмень, 2015-24с.</w:t>
      </w:r>
    </w:p>
    <w:p w:rsidR="006F78DE" w:rsidRDefault="006F78DE" w:rsidP="00B73C7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750DBF" w:rsidRDefault="00750DBF" w:rsidP="00B73C7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E069B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</w:p>
    <w:p w:rsidR="00367288" w:rsidRPr="00FA45AD" w:rsidRDefault="00367288" w:rsidP="00367288">
      <w:pPr>
        <w:pStyle w:val="ab"/>
        <w:numPr>
          <w:ilvl w:val="0"/>
          <w:numId w:val="239"/>
        </w:numPr>
      </w:pPr>
      <w:r w:rsidRPr="00FA45AD">
        <w:t>Справочная правовая система «Консультант Плюс»</w:t>
      </w:r>
    </w:p>
    <w:p w:rsidR="00367288" w:rsidRPr="00FA45AD" w:rsidRDefault="00367288" w:rsidP="00367288">
      <w:pPr>
        <w:pStyle w:val="ab"/>
        <w:numPr>
          <w:ilvl w:val="0"/>
          <w:numId w:val="239"/>
        </w:numPr>
      </w:pPr>
      <w:r w:rsidRPr="00FA45AD">
        <w:t>ИСС «Техэксперт: Базовые нормативные документы»</w:t>
      </w:r>
    </w:p>
    <w:p w:rsidR="00EA3AAD" w:rsidRDefault="00EA3AAD" w:rsidP="00B73C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9232D3" w:rsidRDefault="00750DBF" w:rsidP="00B73C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232D3">
        <w:rPr>
          <w:rFonts w:ascii="Times New Roman" w:hAnsi="Times New Roman"/>
          <w:b/>
          <w:sz w:val="24"/>
          <w:szCs w:val="24"/>
        </w:rPr>
        <w:t>11. Материально-тех</w:t>
      </w:r>
      <w:r>
        <w:rPr>
          <w:rFonts w:ascii="Times New Roman" w:hAnsi="Times New Roman"/>
          <w:b/>
          <w:sz w:val="24"/>
          <w:szCs w:val="24"/>
        </w:rPr>
        <w:t>ническое обеспечение дисциплины</w:t>
      </w:r>
    </w:p>
    <w:p w:rsidR="005A069D" w:rsidRPr="00AF663A" w:rsidRDefault="005A069D" w:rsidP="005A069D">
      <w:pPr>
        <w:pStyle w:val="ac"/>
        <w:spacing w:after="0"/>
        <w:rPr>
          <w:u w:val="single"/>
        </w:rPr>
      </w:pPr>
      <w:r w:rsidRPr="00AF663A">
        <w:rPr>
          <w:u w:val="single"/>
        </w:rPr>
        <w:t>Учебные помещения.</w:t>
      </w:r>
    </w:p>
    <w:p w:rsidR="005A069D" w:rsidRPr="00AF663A" w:rsidRDefault="005A069D" w:rsidP="00B33C6C">
      <w:pPr>
        <w:numPr>
          <w:ilvl w:val="0"/>
          <w:numId w:val="15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Лекционные  аудитории (вместимостью на поток) и лабораторные практикумы (вместимостью учебная группа/подгруппа) количестве достаточном для проведения занятий в соответствии с расписанием обучающихся по дисциплине студентов.</w:t>
      </w:r>
    </w:p>
    <w:p w:rsidR="005A069D" w:rsidRPr="00AF663A" w:rsidRDefault="005A069D" w:rsidP="00B33C6C">
      <w:pPr>
        <w:numPr>
          <w:ilvl w:val="0"/>
          <w:numId w:val="15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 xml:space="preserve">Специализированные учебные лаборатории, вместимостью 1 учебная группа (подгруппа) </w:t>
      </w:r>
    </w:p>
    <w:p w:rsidR="005A069D" w:rsidRPr="00AF663A" w:rsidRDefault="005A069D" w:rsidP="00B33C6C">
      <w:pPr>
        <w:numPr>
          <w:ilvl w:val="0"/>
          <w:numId w:val="15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Учебная библиотека, лаборантская, аспирантская, моечная, автоклавная, ординаторская с кабинетом для приема животных, склад материалов и реактивов, помещение для хранения таблиц, виварий лабораторных животных, холл со стендами кафедры.</w:t>
      </w:r>
    </w:p>
    <w:p w:rsidR="005A069D" w:rsidRPr="00AF663A" w:rsidRDefault="005A069D" w:rsidP="005A069D">
      <w:pPr>
        <w:pStyle w:val="ac"/>
        <w:spacing w:after="0"/>
        <w:rPr>
          <w:u w:val="single"/>
        </w:rPr>
      </w:pPr>
      <w:r w:rsidRPr="00AF663A">
        <w:rPr>
          <w:u w:val="single"/>
        </w:rPr>
        <w:t>Технические средства обучения.</w:t>
      </w:r>
    </w:p>
    <w:p w:rsidR="005A069D" w:rsidRPr="00AF663A" w:rsidRDefault="005A069D" w:rsidP="00B33C6C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Таблицы, плакаты, слайды, фотографии, муляжи, патологоанатомические препараты, микропрепараты, биопрепараты (вакцины, диагностикумы, сыворотки и пр.).</w:t>
      </w:r>
    </w:p>
    <w:p w:rsidR="005A069D" w:rsidRPr="00AF663A" w:rsidRDefault="005A069D" w:rsidP="00B33C6C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Оцифрованные компьютерные изображения для учебных целей.</w:t>
      </w:r>
    </w:p>
    <w:p w:rsidR="005A069D" w:rsidRPr="00AF663A" w:rsidRDefault="005A069D" w:rsidP="00B33C6C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Компьютер в локальной сети для обучения и тестирования знаний студентов.</w:t>
      </w:r>
    </w:p>
    <w:p w:rsidR="005A069D" w:rsidRPr="00AF663A" w:rsidRDefault="005A069D" w:rsidP="00B33C6C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F663A">
        <w:rPr>
          <w:rFonts w:ascii="Times New Roman" w:hAnsi="Times New Roman"/>
          <w:sz w:val="24"/>
          <w:szCs w:val="24"/>
        </w:rPr>
        <w:t>Канал «Интернет» и электронная почта с выходом на локальную сеть. Принтер, сканер, цифровая камера, проекторы для слайдов</w:t>
      </w:r>
      <w:r>
        <w:rPr>
          <w:rFonts w:ascii="Times New Roman" w:hAnsi="Times New Roman"/>
          <w:sz w:val="24"/>
          <w:szCs w:val="24"/>
        </w:rPr>
        <w:t>.</w:t>
      </w:r>
      <w:r w:rsidRPr="00AF663A">
        <w:rPr>
          <w:rFonts w:ascii="Times New Roman" w:hAnsi="Times New Roman"/>
          <w:sz w:val="24"/>
          <w:szCs w:val="24"/>
        </w:rPr>
        <w:t xml:space="preserve"> </w:t>
      </w:r>
    </w:p>
    <w:p w:rsidR="005A069D" w:rsidRPr="00AF663A" w:rsidRDefault="005A069D" w:rsidP="00B202F6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02F6">
        <w:rPr>
          <w:rFonts w:ascii="Times New Roman" w:hAnsi="Times New Roman"/>
          <w:sz w:val="24"/>
          <w:szCs w:val="24"/>
        </w:rPr>
        <w:t xml:space="preserve">Мультимедийные презентации по курсу общая эпизоотология и инфекционные болезни. Учебные   цифровые фильмы.  </w:t>
      </w:r>
    </w:p>
    <w:sectPr w:rsidR="005A069D" w:rsidRPr="00AF663A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B07" w:rsidRDefault="00501B07" w:rsidP="00CF01DC">
      <w:pPr>
        <w:spacing w:after="0" w:line="240" w:lineRule="auto"/>
      </w:pPr>
      <w:r>
        <w:separator/>
      </w:r>
    </w:p>
  </w:endnote>
  <w:endnote w:type="continuationSeparator" w:id="0">
    <w:p w:rsidR="00501B07" w:rsidRDefault="00501B07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B07" w:rsidRDefault="00501B07" w:rsidP="00CF01DC">
      <w:pPr>
        <w:spacing w:after="0" w:line="240" w:lineRule="auto"/>
      </w:pPr>
      <w:r>
        <w:separator/>
      </w:r>
    </w:p>
  </w:footnote>
  <w:footnote w:type="continuationSeparator" w:id="0">
    <w:p w:rsidR="00501B07" w:rsidRDefault="00501B07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41B26"/>
    <w:multiLevelType w:val="hybridMultilevel"/>
    <w:tmpl w:val="CD9A04A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47937"/>
    <w:multiLevelType w:val="hybridMultilevel"/>
    <w:tmpl w:val="7B2CAA3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620B3C"/>
    <w:multiLevelType w:val="hybridMultilevel"/>
    <w:tmpl w:val="6A4AF9A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A779FC"/>
    <w:multiLevelType w:val="hybridMultilevel"/>
    <w:tmpl w:val="ED2A02C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4403A46"/>
    <w:multiLevelType w:val="hybridMultilevel"/>
    <w:tmpl w:val="385CB02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572088"/>
    <w:multiLevelType w:val="hybridMultilevel"/>
    <w:tmpl w:val="4A84FA6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474144C"/>
    <w:multiLevelType w:val="hybridMultilevel"/>
    <w:tmpl w:val="29C8664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4973E0A"/>
    <w:multiLevelType w:val="hybridMultilevel"/>
    <w:tmpl w:val="13146D8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05163D55"/>
    <w:multiLevelType w:val="hybridMultilevel"/>
    <w:tmpl w:val="366AE4B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53577D6"/>
    <w:multiLevelType w:val="hybridMultilevel"/>
    <w:tmpl w:val="F6526E5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3B51E3"/>
    <w:multiLevelType w:val="hybridMultilevel"/>
    <w:tmpl w:val="6A666BB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5FF2634"/>
    <w:multiLevelType w:val="hybridMultilevel"/>
    <w:tmpl w:val="910E6F2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66B62A6"/>
    <w:multiLevelType w:val="hybridMultilevel"/>
    <w:tmpl w:val="B50AE02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93B441F"/>
    <w:multiLevelType w:val="hybridMultilevel"/>
    <w:tmpl w:val="49C0B75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95D59A5"/>
    <w:multiLevelType w:val="hybridMultilevel"/>
    <w:tmpl w:val="384E837A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09F81C23"/>
    <w:multiLevelType w:val="hybridMultilevel"/>
    <w:tmpl w:val="5950C61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2D1BCD"/>
    <w:multiLevelType w:val="hybridMultilevel"/>
    <w:tmpl w:val="B518E04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0A8C51B0"/>
    <w:multiLevelType w:val="hybridMultilevel"/>
    <w:tmpl w:val="B9B600FA"/>
    <w:lvl w:ilvl="0" w:tplc="0419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C1307B"/>
    <w:multiLevelType w:val="hybridMultilevel"/>
    <w:tmpl w:val="533C87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B1F5852"/>
    <w:multiLevelType w:val="hybridMultilevel"/>
    <w:tmpl w:val="F210F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C8200FF"/>
    <w:multiLevelType w:val="hybridMultilevel"/>
    <w:tmpl w:val="D3281D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0D7D1FD3"/>
    <w:multiLevelType w:val="hybridMultilevel"/>
    <w:tmpl w:val="300EF53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E6326B0"/>
    <w:multiLevelType w:val="hybridMultilevel"/>
    <w:tmpl w:val="1906467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E840E2E"/>
    <w:multiLevelType w:val="hybridMultilevel"/>
    <w:tmpl w:val="60E00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0066D0E"/>
    <w:multiLevelType w:val="hybridMultilevel"/>
    <w:tmpl w:val="4858E04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10F07D30"/>
    <w:multiLevelType w:val="hybridMultilevel"/>
    <w:tmpl w:val="78860A5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1051C08"/>
    <w:multiLevelType w:val="hybridMultilevel"/>
    <w:tmpl w:val="5C7A453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13C6CAE"/>
    <w:multiLevelType w:val="hybridMultilevel"/>
    <w:tmpl w:val="5C5EFEF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116F7085"/>
    <w:multiLevelType w:val="hybridMultilevel"/>
    <w:tmpl w:val="7A5A708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3364483"/>
    <w:multiLevelType w:val="hybridMultilevel"/>
    <w:tmpl w:val="2E9225F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6A84EA5"/>
    <w:multiLevelType w:val="hybridMultilevel"/>
    <w:tmpl w:val="CC56AD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17111711"/>
    <w:multiLevelType w:val="hybridMultilevel"/>
    <w:tmpl w:val="35B616D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175303EF"/>
    <w:multiLevelType w:val="hybridMultilevel"/>
    <w:tmpl w:val="16147BE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18D7336D"/>
    <w:multiLevelType w:val="hybridMultilevel"/>
    <w:tmpl w:val="159EC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9DC4936"/>
    <w:multiLevelType w:val="hybridMultilevel"/>
    <w:tmpl w:val="E0444DC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1A3A572C"/>
    <w:multiLevelType w:val="hybridMultilevel"/>
    <w:tmpl w:val="DFC2C490"/>
    <w:lvl w:ilvl="0" w:tplc="CB0C22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1A817BD4"/>
    <w:multiLevelType w:val="hybridMultilevel"/>
    <w:tmpl w:val="ADBC9B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1AC94715"/>
    <w:multiLevelType w:val="hybridMultilevel"/>
    <w:tmpl w:val="7056EE0E"/>
    <w:lvl w:ilvl="0" w:tplc="EF7865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1C3B2F6E"/>
    <w:multiLevelType w:val="hybridMultilevel"/>
    <w:tmpl w:val="A86814D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1C7E56AF"/>
    <w:multiLevelType w:val="hybridMultilevel"/>
    <w:tmpl w:val="B8DA24A6"/>
    <w:lvl w:ilvl="0" w:tplc="59E86D80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1E0C6C35"/>
    <w:multiLevelType w:val="hybridMultilevel"/>
    <w:tmpl w:val="9392C00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1E4A3AE7"/>
    <w:multiLevelType w:val="hybridMultilevel"/>
    <w:tmpl w:val="41A00BD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F5A6DDF"/>
    <w:multiLevelType w:val="hybridMultilevel"/>
    <w:tmpl w:val="B1F0C20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F5F335A"/>
    <w:multiLevelType w:val="hybridMultilevel"/>
    <w:tmpl w:val="E6B8A62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1FD441E5"/>
    <w:multiLevelType w:val="hybridMultilevel"/>
    <w:tmpl w:val="9402ABE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20050DF7"/>
    <w:multiLevelType w:val="hybridMultilevel"/>
    <w:tmpl w:val="5430452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0144B2E"/>
    <w:multiLevelType w:val="hybridMultilevel"/>
    <w:tmpl w:val="53AC5DE8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0">
    <w:nsid w:val="205A4277"/>
    <w:multiLevelType w:val="hybridMultilevel"/>
    <w:tmpl w:val="FF3418CA"/>
    <w:lvl w:ilvl="0" w:tplc="363AC3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0AC0BE3"/>
    <w:multiLevelType w:val="hybridMultilevel"/>
    <w:tmpl w:val="B3FA0D6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2176730A"/>
    <w:multiLevelType w:val="hybridMultilevel"/>
    <w:tmpl w:val="A096135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26B26B6"/>
    <w:multiLevelType w:val="hybridMultilevel"/>
    <w:tmpl w:val="15860BF2"/>
    <w:lvl w:ilvl="0" w:tplc="04190019">
      <w:start w:val="1"/>
      <w:numFmt w:val="lowerLetter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54">
    <w:nsid w:val="22AF3FC8"/>
    <w:multiLevelType w:val="hybridMultilevel"/>
    <w:tmpl w:val="911C652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234A0C4D"/>
    <w:multiLevelType w:val="hybridMultilevel"/>
    <w:tmpl w:val="381E2982"/>
    <w:lvl w:ilvl="0" w:tplc="CB0C22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34C4202"/>
    <w:multiLevelType w:val="hybridMultilevel"/>
    <w:tmpl w:val="F27AF526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38B54C9"/>
    <w:multiLevelType w:val="hybridMultilevel"/>
    <w:tmpl w:val="6A9660FE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8">
    <w:nsid w:val="23FF1D91"/>
    <w:multiLevelType w:val="hybridMultilevel"/>
    <w:tmpl w:val="E530FA44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3FF35EF"/>
    <w:multiLevelType w:val="hybridMultilevel"/>
    <w:tmpl w:val="B9BE5FC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247266CF"/>
    <w:multiLevelType w:val="hybridMultilevel"/>
    <w:tmpl w:val="36A2675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24A80555"/>
    <w:multiLevelType w:val="hybridMultilevel"/>
    <w:tmpl w:val="DDD0378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25392629"/>
    <w:multiLevelType w:val="hybridMultilevel"/>
    <w:tmpl w:val="CF2EC5E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5A43E39"/>
    <w:multiLevelType w:val="hybridMultilevel"/>
    <w:tmpl w:val="DAB4DD1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267B04BC"/>
    <w:multiLevelType w:val="hybridMultilevel"/>
    <w:tmpl w:val="A642B5C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26B943E1"/>
    <w:multiLevelType w:val="hybridMultilevel"/>
    <w:tmpl w:val="ACB2962E"/>
    <w:lvl w:ilvl="0" w:tplc="04190019">
      <w:start w:val="1"/>
      <w:numFmt w:val="lowerLetter"/>
      <w:lvlText w:val="%1."/>
      <w:lvlJc w:val="left"/>
      <w:pPr>
        <w:ind w:left="1326" w:hanging="360"/>
      </w:pPr>
    </w:lvl>
    <w:lvl w:ilvl="1" w:tplc="04190019" w:tentative="1">
      <w:start w:val="1"/>
      <w:numFmt w:val="lowerLetter"/>
      <w:lvlText w:val="%2."/>
      <w:lvlJc w:val="left"/>
      <w:pPr>
        <w:ind w:left="2046" w:hanging="360"/>
      </w:pPr>
    </w:lvl>
    <w:lvl w:ilvl="2" w:tplc="0419001B" w:tentative="1">
      <w:start w:val="1"/>
      <w:numFmt w:val="lowerRoman"/>
      <w:lvlText w:val="%3."/>
      <w:lvlJc w:val="right"/>
      <w:pPr>
        <w:ind w:left="2766" w:hanging="180"/>
      </w:pPr>
    </w:lvl>
    <w:lvl w:ilvl="3" w:tplc="0419000F" w:tentative="1">
      <w:start w:val="1"/>
      <w:numFmt w:val="decimal"/>
      <w:lvlText w:val="%4."/>
      <w:lvlJc w:val="left"/>
      <w:pPr>
        <w:ind w:left="3486" w:hanging="360"/>
      </w:pPr>
    </w:lvl>
    <w:lvl w:ilvl="4" w:tplc="04190019" w:tentative="1">
      <w:start w:val="1"/>
      <w:numFmt w:val="lowerLetter"/>
      <w:lvlText w:val="%5."/>
      <w:lvlJc w:val="left"/>
      <w:pPr>
        <w:ind w:left="4206" w:hanging="360"/>
      </w:pPr>
    </w:lvl>
    <w:lvl w:ilvl="5" w:tplc="0419001B" w:tentative="1">
      <w:start w:val="1"/>
      <w:numFmt w:val="lowerRoman"/>
      <w:lvlText w:val="%6."/>
      <w:lvlJc w:val="right"/>
      <w:pPr>
        <w:ind w:left="4926" w:hanging="180"/>
      </w:pPr>
    </w:lvl>
    <w:lvl w:ilvl="6" w:tplc="0419000F" w:tentative="1">
      <w:start w:val="1"/>
      <w:numFmt w:val="decimal"/>
      <w:lvlText w:val="%7."/>
      <w:lvlJc w:val="left"/>
      <w:pPr>
        <w:ind w:left="5646" w:hanging="360"/>
      </w:pPr>
    </w:lvl>
    <w:lvl w:ilvl="7" w:tplc="04190019" w:tentative="1">
      <w:start w:val="1"/>
      <w:numFmt w:val="lowerLetter"/>
      <w:lvlText w:val="%8."/>
      <w:lvlJc w:val="left"/>
      <w:pPr>
        <w:ind w:left="6366" w:hanging="360"/>
      </w:pPr>
    </w:lvl>
    <w:lvl w:ilvl="8" w:tplc="0419001B" w:tentative="1">
      <w:start w:val="1"/>
      <w:numFmt w:val="lowerRoman"/>
      <w:lvlText w:val="%9."/>
      <w:lvlJc w:val="right"/>
      <w:pPr>
        <w:ind w:left="7086" w:hanging="180"/>
      </w:pPr>
    </w:lvl>
  </w:abstractNum>
  <w:abstractNum w:abstractNumId="66">
    <w:nsid w:val="27872C8D"/>
    <w:multiLevelType w:val="hybridMultilevel"/>
    <w:tmpl w:val="9A149BC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8050804"/>
    <w:multiLevelType w:val="hybridMultilevel"/>
    <w:tmpl w:val="01067D3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28B27213"/>
    <w:multiLevelType w:val="hybridMultilevel"/>
    <w:tmpl w:val="B0565D7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28C70A92"/>
    <w:multiLevelType w:val="hybridMultilevel"/>
    <w:tmpl w:val="D0FE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95B3D44"/>
    <w:multiLevelType w:val="hybridMultilevel"/>
    <w:tmpl w:val="2F94B0D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98209A0"/>
    <w:multiLevelType w:val="hybridMultilevel"/>
    <w:tmpl w:val="7CB6E09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2A344396"/>
    <w:multiLevelType w:val="hybridMultilevel"/>
    <w:tmpl w:val="EA1028F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2A646FA7"/>
    <w:multiLevelType w:val="hybridMultilevel"/>
    <w:tmpl w:val="A656D5F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A74708C"/>
    <w:multiLevelType w:val="hybridMultilevel"/>
    <w:tmpl w:val="3EA6EAFA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5">
    <w:nsid w:val="2AF23243"/>
    <w:multiLevelType w:val="hybridMultilevel"/>
    <w:tmpl w:val="F124AD7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2D95696C"/>
    <w:multiLevelType w:val="hybridMultilevel"/>
    <w:tmpl w:val="0ABAF5A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2DA96988"/>
    <w:multiLevelType w:val="hybridMultilevel"/>
    <w:tmpl w:val="A37439BA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8">
    <w:nsid w:val="2E5531AD"/>
    <w:multiLevelType w:val="hybridMultilevel"/>
    <w:tmpl w:val="F27AF526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E896E1D"/>
    <w:multiLevelType w:val="hybridMultilevel"/>
    <w:tmpl w:val="068ED74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ED60299"/>
    <w:multiLevelType w:val="hybridMultilevel"/>
    <w:tmpl w:val="E2C652C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2F906084"/>
    <w:multiLevelType w:val="hybridMultilevel"/>
    <w:tmpl w:val="A75E41B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301A131E"/>
    <w:multiLevelType w:val="hybridMultilevel"/>
    <w:tmpl w:val="649AC85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3036557B"/>
    <w:multiLevelType w:val="hybridMultilevel"/>
    <w:tmpl w:val="524A365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30AA2F88"/>
    <w:multiLevelType w:val="hybridMultilevel"/>
    <w:tmpl w:val="4A12FE34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5">
    <w:nsid w:val="30B26790"/>
    <w:multiLevelType w:val="hybridMultilevel"/>
    <w:tmpl w:val="A86810A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0C82A2E"/>
    <w:multiLevelType w:val="hybridMultilevel"/>
    <w:tmpl w:val="9D425D1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30FB448C"/>
    <w:multiLevelType w:val="hybridMultilevel"/>
    <w:tmpl w:val="4120ECA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11B17A5"/>
    <w:multiLevelType w:val="hybridMultilevel"/>
    <w:tmpl w:val="625CE6C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31E13E9D"/>
    <w:multiLevelType w:val="hybridMultilevel"/>
    <w:tmpl w:val="C090F9D8"/>
    <w:lvl w:ilvl="0" w:tplc="0419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2505CE2"/>
    <w:multiLevelType w:val="hybridMultilevel"/>
    <w:tmpl w:val="8D38452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2A232A8"/>
    <w:multiLevelType w:val="hybridMultilevel"/>
    <w:tmpl w:val="5C8E4A3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34294460"/>
    <w:multiLevelType w:val="hybridMultilevel"/>
    <w:tmpl w:val="D3260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42A717E"/>
    <w:multiLevelType w:val="hybridMultilevel"/>
    <w:tmpl w:val="6D4EB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5">
    <w:nsid w:val="34D9375C"/>
    <w:multiLevelType w:val="hybridMultilevel"/>
    <w:tmpl w:val="F3E4208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51C4464"/>
    <w:multiLevelType w:val="hybridMultilevel"/>
    <w:tmpl w:val="943646C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>
    <w:nsid w:val="35BD501C"/>
    <w:multiLevelType w:val="hybridMultilevel"/>
    <w:tmpl w:val="36D0445C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8">
    <w:nsid w:val="3611659F"/>
    <w:multiLevelType w:val="hybridMultilevel"/>
    <w:tmpl w:val="B10E0AA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6117353"/>
    <w:multiLevelType w:val="hybridMultilevel"/>
    <w:tmpl w:val="4894C6F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364E1ADF"/>
    <w:multiLevelType w:val="hybridMultilevel"/>
    <w:tmpl w:val="238627B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77F4F07"/>
    <w:multiLevelType w:val="hybridMultilevel"/>
    <w:tmpl w:val="9548944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>
    <w:nsid w:val="37863F9D"/>
    <w:multiLevelType w:val="hybridMultilevel"/>
    <w:tmpl w:val="43C2C42C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3">
    <w:nsid w:val="378F2FA1"/>
    <w:multiLevelType w:val="hybridMultilevel"/>
    <w:tmpl w:val="C492A9AC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4">
    <w:nsid w:val="37F441E2"/>
    <w:multiLevelType w:val="multilevel"/>
    <w:tmpl w:val="0346E268"/>
    <w:lvl w:ilvl="0">
      <w:start w:val="4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48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54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58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63"/>
      <w:numFmt w:val="decimal"/>
      <w:lvlText w:val="%5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66"/>
      <w:numFmt w:val="decimal"/>
      <w:lvlText w:val="%6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2"/>
      <w:numFmt w:val="decimal"/>
      <w:lvlText w:val="%8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23"/>
      <w:numFmt w:val="decimal"/>
      <w:lvlText w:val="%9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05">
    <w:nsid w:val="388E6B2C"/>
    <w:multiLevelType w:val="hybridMultilevel"/>
    <w:tmpl w:val="0AD4AD1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8B77670"/>
    <w:multiLevelType w:val="hybridMultilevel"/>
    <w:tmpl w:val="D5CED30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9291808"/>
    <w:multiLevelType w:val="hybridMultilevel"/>
    <w:tmpl w:val="759A266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>
    <w:nsid w:val="397B619D"/>
    <w:multiLevelType w:val="hybridMultilevel"/>
    <w:tmpl w:val="553AE8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B920C12"/>
    <w:multiLevelType w:val="hybridMultilevel"/>
    <w:tmpl w:val="E78CA46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C456406"/>
    <w:multiLevelType w:val="hybridMultilevel"/>
    <w:tmpl w:val="87FC5F2C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1">
    <w:nsid w:val="3CA37851"/>
    <w:multiLevelType w:val="hybridMultilevel"/>
    <w:tmpl w:val="6C1003B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>
    <w:nsid w:val="3D4D65A1"/>
    <w:multiLevelType w:val="hybridMultilevel"/>
    <w:tmpl w:val="3198F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D843E9D"/>
    <w:multiLevelType w:val="hybridMultilevel"/>
    <w:tmpl w:val="F50A1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3DC8543C"/>
    <w:multiLevelType w:val="hybridMultilevel"/>
    <w:tmpl w:val="A2725FE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>
    <w:nsid w:val="3E075074"/>
    <w:multiLevelType w:val="hybridMultilevel"/>
    <w:tmpl w:val="EDF8018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>
    <w:nsid w:val="3E2149F5"/>
    <w:multiLevelType w:val="hybridMultilevel"/>
    <w:tmpl w:val="1A688B3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>
    <w:nsid w:val="3E3776BD"/>
    <w:multiLevelType w:val="hybridMultilevel"/>
    <w:tmpl w:val="831A060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8">
    <w:nsid w:val="3E587766"/>
    <w:multiLevelType w:val="hybridMultilevel"/>
    <w:tmpl w:val="D7D6DAE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F642EBA"/>
    <w:multiLevelType w:val="hybridMultilevel"/>
    <w:tmpl w:val="EC38C88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>
    <w:nsid w:val="3FBA1184"/>
    <w:multiLevelType w:val="hybridMultilevel"/>
    <w:tmpl w:val="42F4EF0E"/>
    <w:lvl w:ilvl="0" w:tplc="6E7050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FBF50FA"/>
    <w:multiLevelType w:val="hybridMultilevel"/>
    <w:tmpl w:val="26E8DF4E"/>
    <w:lvl w:ilvl="0" w:tplc="041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4060626B"/>
    <w:multiLevelType w:val="hybridMultilevel"/>
    <w:tmpl w:val="AD84228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>
    <w:nsid w:val="4095449F"/>
    <w:multiLevelType w:val="hybridMultilevel"/>
    <w:tmpl w:val="722A4C4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40D91043"/>
    <w:multiLevelType w:val="hybridMultilevel"/>
    <w:tmpl w:val="6A081D6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>
    <w:nsid w:val="40FA78AB"/>
    <w:multiLevelType w:val="hybridMultilevel"/>
    <w:tmpl w:val="69F07A4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6">
    <w:nsid w:val="412561AD"/>
    <w:multiLevelType w:val="hybridMultilevel"/>
    <w:tmpl w:val="E55474E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1E524F7"/>
    <w:multiLevelType w:val="hybridMultilevel"/>
    <w:tmpl w:val="15C68E4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>
    <w:nsid w:val="425D1FAE"/>
    <w:multiLevelType w:val="hybridMultilevel"/>
    <w:tmpl w:val="AE1A874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>
    <w:nsid w:val="42E45F42"/>
    <w:multiLevelType w:val="hybridMultilevel"/>
    <w:tmpl w:val="1C62585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>
    <w:nsid w:val="43E03A84"/>
    <w:multiLevelType w:val="hybridMultilevel"/>
    <w:tmpl w:val="080047C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>
    <w:nsid w:val="445A7AD7"/>
    <w:multiLevelType w:val="hybridMultilevel"/>
    <w:tmpl w:val="27D2301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2">
    <w:nsid w:val="445E0787"/>
    <w:multiLevelType w:val="hybridMultilevel"/>
    <w:tmpl w:val="4F00080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3">
    <w:nsid w:val="4517420D"/>
    <w:multiLevelType w:val="hybridMultilevel"/>
    <w:tmpl w:val="CECE447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5477A2D"/>
    <w:multiLevelType w:val="hybridMultilevel"/>
    <w:tmpl w:val="4B4C366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5">
    <w:nsid w:val="456C0A8C"/>
    <w:multiLevelType w:val="hybridMultilevel"/>
    <w:tmpl w:val="4DDEBD0C"/>
    <w:lvl w:ilvl="0" w:tplc="041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456E5AB7"/>
    <w:multiLevelType w:val="hybridMultilevel"/>
    <w:tmpl w:val="EC02AFD0"/>
    <w:lvl w:ilvl="0" w:tplc="D47E86F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7">
    <w:nsid w:val="459C40F8"/>
    <w:multiLevelType w:val="hybridMultilevel"/>
    <w:tmpl w:val="01C05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59D5403"/>
    <w:multiLevelType w:val="hybridMultilevel"/>
    <w:tmpl w:val="25CA3FCA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9">
    <w:nsid w:val="45A465A4"/>
    <w:multiLevelType w:val="hybridMultilevel"/>
    <w:tmpl w:val="CB82C4C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0">
    <w:nsid w:val="491041E3"/>
    <w:multiLevelType w:val="hybridMultilevel"/>
    <w:tmpl w:val="F156229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1">
    <w:nsid w:val="49201F4C"/>
    <w:multiLevelType w:val="hybridMultilevel"/>
    <w:tmpl w:val="59743A1E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2">
    <w:nsid w:val="49841418"/>
    <w:multiLevelType w:val="hybridMultilevel"/>
    <w:tmpl w:val="7AB28988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3">
    <w:nsid w:val="49D061F7"/>
    <w:multiLevelType w:val="hybridMultilevel"/>
    <w:tmpl w:val="D3281D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>
    <w:nsid w:val="4A667681"/>
    <w:multiLevelType w:val="hybridMultilevel"/>
    <w:tmpl w:val="F1A283B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5">
    <w:nsid w:val="4AB24FCF"/>
    <w:multiLevelType w:val="hybridMultilevel"/>
    <w:tmpl w:val="113EC2C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6">
    <w:nsid w:val="4B4153CD"/>
    <w:multiLevelType w:val="hybridMultilevel"/>
    <w:tmpl w:val="AA0E807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7">
    <w:nsid w:val="4BEE320A"/>
    <w:multiLevelType w:val="hybridMultilevel"/>
    <w:tmpl w:val="24A2AA8E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8">
    <w:nsid w:val="4CB45A8D"/>
    <w:multiLevelType w:val="hybridMultilevel"/>
    <w:tmpl w:val="CE9CB47E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9">
    <w:nsid w:val="4EC645F1"/>
    <w:multiLevelType w:val="hybridMultilevel"/>
    <w:tmpl w:val="F27AF526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1172376"/>
    <w:multiLevelType w:val="hybridMultilevel"/>
    <w:tmpl w:val="001436DC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1">
    <w:nsid w:val="52BA5DA9"/>
    <w:multiLevelType w:val="hybridMultilevel"/>
    <w:tmpl w:val="D2D4C30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2">
    <w:nsid w:val="539960EA"/>
    <w:multiLevelType w:val="hybridMultilevel"/>
    <w:tmpl w:val="843C72C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3">
    <w:nsid w:val="54B73C7C"/>
    <w:multiLevelType w:val="hybridMultilevel"/>
    <w:tmpl w:val="32069E7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4">
    <w:nsid w:val="54C66A7A"/>
    <w:multiLevelType w:val="hybridMultilevel"/>
    <w:tmpl w:val="7F94E25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5">
    <w:nsid w:val="54D41291"/>
    <w:multiLevelType w:val="hybridMultilevel"/>
    <w:tmpl w:val="FC1EC6B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>
    <w:nsid w:val="557D6006"/>
    <w:multiLevelType w:val="hybridMultilevel"/>
    <w:tmpl w:val="C9E4CE4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7">
    <w:nsid w:val="57592D12"/>
    <w:multiLevelType w:val="hybridMultilevel"/>
    <w:tmpl w:val="C3E484E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79536FA"/>
    <w:multiLevelType w:val="hybridMultilevel"/>
    <w:tmpl w:val="1DE09B1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9">
    <w:nsid w:val="58295770"/>
    <w:multiLevelType w:val="hybridMultilevel"/>
    <w:tmpl w:val="41420C86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8434BF9"/>
    <w:multiLevelType w:val="hybridMultilevel"/>
    <w:tmpl w:val="96C486D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1">
    <w:nsid w:val="599A2C62"/>
    <w:multiLevelType w:val="hybridMultilevel"/>
    <w:tmpl w:val="90CED17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>
    <w:nsid w:val="59E86330"/>
    <w:multiLevelType w:val="hybridMultilevel"/>
    <w:tmpl w:val="C37E619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3">
    <w:nsid w:val="59EB6507"/>
    <w:multiLevelType w:val="hybridMultilevel"/>
    <w:tmpl w:val="09E2920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4">
    <w:nsid w:val="5A9255EA"/>
    <w:multiLevelType w:val="hybridMultilevel"/>
    <w:tmpl w:val="F7DE910A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5">
    <w:nsid w:val="5BB75171"/>
    <w:multiLevelType w:val="hybridMultilevel"/>
    <w:tmpl w:val="FC0E679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6">
    <w:nsid w:val="5BF92198"/>
    <w:multiLevelType w:val="hybridMultilevel"/>
    <w:tmpl w:val="BE4CDD5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>
    <w:nsid w:val="5C190746"/>
    <w:multiLevelType w:val="hybridMultilevel"/>
    <w:tmpl w:val="A4AABFAC"/>
    <w:lvl w:ilvl="0" w:tplc="04190019">
      <w:start w:val="1"/>
      <w:numFmt w:val="lowerLetter"/>
      <w:lvlText w:val="%1."/>
      <w:lvlJc w:val="left"/>
      <w:pPr>
        <w:ind w:left="1184" w:hanging="360"/>
      </w:p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168">
    <w:nsid w:val="5C6C6889"/>
    <w:multiLevelType w:val="hybridMultilevel"/>
    <w:tmpl w:val="F2AA277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9">
    <w:nsid w:val="5CA57F80"/>
    <w:multiLevelType w:val="hybridMultilevel"/>
    <w:tmpl w:val="D5EA17A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0">
    <w:nsid w:val="5CBD18C0"/>
    <w:multiLevelType w:val="hybridMultilevel"/>
    <w:tmpl w:val="1EE6ABF0"/>
    <w:lvl w:ilvl="0" w:tplc="04190019">
      <w:start w:val="1"/>
      <w:numFmt w:val="lowerLetter"/>
      <w:lvlText w:val="%1."/>
      <w:lvlJc w:val="left"/>
      <w:pPr>
        <w:ind w:left="1042" w:hanging="360"/>
      </w:pPr>
    </w:lvl>
    <w:lvl w:ilvl="1" w:tplc="04190019" w:tentative="1">
      <w:start w:val="1"/>
      <w:numFmt w:val="lowerLetter"/>
      <w:lvlText w:val="%2."/>
      <w:lvlJc w:val="left"/>
      <w:pPr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171">
    <w:nsid w:val="5CDF0F13"/>
    <w:multiLevelType w:val="hybridMultilevel"/>
    <w:tmpl w:val="F50A1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5CE639B9"/>
    <w:multiLevelType w:val="hybridMultilevel"/>
    <w:tmpl w:val="9418EA0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3">
    <w:nsid w:val="5D926B6E"/>
    <w:multiLevelType w:val="hybridMultilevel"/>
    <w:tmpl w:val="8D880960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4">
    <w:nsid w:val="5EF40D5C"/>
    <w:multiLevelType w:val="hybridMultilevel"/>
    <w:tmpl w:val="80ACE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0C07806"/>
    <w:multiLevelType w:val="hybridMultilevel"/>
    <w:tmpl w:val="3DAA352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611B200E"/>
    <w:multiLevelType w:val="hybridMultilevel"/>
    <w:tmpl w:val="5862367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7">
    <w:nsid w:val="61B07249"/>
    <w:multiLevelType w:val="hybridMultilevel"/>
    <w:tmpl w:val="EB4EC36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8">
    <w:nsid w:val="61BF2BA9"/>
    <w:multiLevelType w:val="hybridMultilevel"/>
    <w:tmpl w:val="74EE2EF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9">
    <w:nsid w:val="62226C28"/>
    <w:multiLevelType w:val="hybridMultilevel"/>
    <w:tmpl w:val="FC8AE4E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62BC062E"/>
    <w:multiLevelType w:val="hybridMultilevel"/>
    <w:tmpl w:val="57025FB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636743A3"/>
    <w:multiLevelType w:val="hybridMultilevel"/>
    <w:tmpl w:val="C2BC528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63EE766B"/>
    <w:multiLevelType w:val="hybridMultilevel"/>
    <w:tmpl w:val="00006E8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3">
    <w:nsid w:val="640020FD"/>
    <w:multiLevelType w:val="hybridMultilevel"/>
    <w:tmpl w:val="4044D5B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4">
    <w:nsid w:val="644C0737"/>
    <w:multiLevelType w:val="hybridMultilevel"/>
    <w:tmpl w:val="B582C118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5">
    <w:nsid w:val="64C53916"/>
    <w:multiLevelType w:val="hybridMultilevel"/>
    <w:tmpl w:val="A3B4BE56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6">
    <w:nsid w:val="64E3174A"/>
    <w:multiLevelType w:val="hybridMultilevel"/>
    <w:tmpl w:val="6E72659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7">
    <w:nsid w:val="65360278"/>
    <w:multiLevelType w:val="hybridMultilevel"/>
    <w:tmpl w:val="B100F03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8">
    <w:nsid w:val="65E42832"/>
    <w:multiLevelType w:val="hybridMultilevel"/>
    <w:tmpl w:val="472277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662D19C5"/>
    <w:multiLevelType w:val="hybridMultilevel"/>
    <w:tmpl w:val="C0E6EE1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679334AB"/>
    <w:multiLevelType w:val="multilevel"/>
    <w:tmpl w:val="0419001F"/>
    <w:styleLink w:val="11111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1">
    <w:nsid w:val="67A27A6C"/>
    <w:multiLevelType w:val="hybridMultilevel"/>
    <w:tmpl w:val="F27AF526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68D50B44"/>
    <w:multiLevelType w:val="hybridMultilevel"/>
    <w:tmpl w:val="4E9C16C4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3">
    <w:nsid w:val="68FD7521"/>
    <w:multiLevelType w:val="hybridMultilevel"/>
    <w:tmpl w:val="03EAA1C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4">
    <w:nsid w:val="690C429E"/>
    <w:multiLevelType w:val="hybridMultilevel"/>
    <w:tmpl w:val="CEDEB08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69A64C7D"/>
    <w:multiLevelType w:val="hybridMultilevel"/>
    <w:tmpl w:val="4730611E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69C32162"/>
    <w:multiLevelType w:val="hybridMultilevel"/>
    <w:tmpl w:val="97BEF9C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7">
    <w:nsid w:val="6A336EE2"/>
    <w:multiLevelType w:val="hybridMultilevel"/>
    <w:tmpl w:val="5958F6CA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8">
    <w:nsid w:val="6AB744EF"/>
    <w:multiLevelType w:val="hybridMultilevel"/>
    <w:tmpl w:val="442E252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9">
    <w:nsid w:val="6AC31A39"/>
    <w:multiLevelType w:val="hybridMultilevel"/>
    <w:tmpl w:val="5B8216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6B5E4C6A"/>
    <w:multiLevelType w:val="hybridMultilevel"/>
    <w:tmpl w:val="9958422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1">
    <w:nsid w:val="6CC629B6"/>
    <w:multiLevelType w:val="hybridMultilevel"/>
    <w:tmpl w:val="762620A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2">
    <w:nsid w:val="6D2452D8"/>
    <w:multiLevelType w:val="hybridMultilevel"/>
    <w:tmpl w:val="94C83C2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3">
    <w:nsid w:val="6D3A23FA"/>
    <w:multiLevelType w:val="hybridMultilevel"/>
    <w:tmpl w:val="DF72BFE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4">
    <w:nsid w:val="6F8A612A"/>
    <w:multiLevelType w:val="hybridMultilevel"/>
    <w:tmpl w:val="ACFA9FF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6FB37358"/>
    <w:multiLevelType w:val="hybridMultilevel"/>
    <w:tmpl w:val="84AC4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6FE20EA7"/>
    <w:multiLevelType w:val="hybridMultilevel"/>
    <w:tmpl w:val="D4D824A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7">
    <w:nsid w:val="70640973"/>
    <w:multiLevelType w:val="hybridMultilevel"/>
    <w:tmpl w:val="E1AE4B7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8">
    <w:nsid w:val="70EF5CC4"/>
    <w:multiLevelType w:val="hybridMultilevel"/>
    <w:tmpl w:val="3EC2F46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710635D4"/>
    <w:multiLevelType w:val="hybridMultilevel"/>
    <w:tmpl w:val="630ADB5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0">
    <w:nsid w:val="71C90ADC"/>
    <w:multiLevelType w:val="hybridMultilevel"/>
    <w:tmpl w:val="2B1AEBB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1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2">
    <w:nsid w:val="72FC7BAC"/>
    <w:multiLevelType w:val="hybridMultilevel"/>
    <w:tmpl w:val="D04A2B5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3">
    <w:nsid w:val="73246F0E"/>
    <w:multiLevelType w:val="hybridMultilevel"/>
    <w:tmpl w:val="1F5E9D48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4">
    <w:nsid w:val="73CB14A7"/>
    <w:multiLevelType w:val="hybridMultilevel"/>
    <w:tmpl w:val="4E80DC8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5">
    <w:nsid w:val="7419449A"/>
    <w:multiLevelType w:val="hybridMultilevel"/>
    <w:tmpl w:val="F50A1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75047224"/>
    <w:multiLevelType w:val="hybridMultilevel"/>
    <w:tmpl w:val="AE90555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7">
    <w:nsid w:val="759532F0"/>
    <w:multiLevelType w:val="hybridMultilevel"/>
    <w:tmpl w:val="56546978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8">
    <w:nsid w:val="7667283E"/>
    <w:multiLevelType w:val="hybridMultilevel"/>
    <w:tmpl w:val="72CEAE6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9">
    <w:nsid w:val="76696836"/>
    <w:multiLevelType w:val="hybridMultilevel"/>
    <w:tmpl w:val="9D30CB4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76C948E1"/>
    <w:multiLevelType w:val="hybridMultilevel"/>
    <w:tmpl w:val="3C342A0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1">
    <w:nsid w:val="77176E59"/>
    <w:multiLevelType w:val="hybridMultilevel"/>
    <w:tmpl w:val="D3281D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2">
    <w:nsid w:val="78983BD0"/>
    <w:multiLevelType w:val="hybridMultilevel"/>
    <w:tmpl w:val="3F7254CC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3">
    <w:nsid w:val="78F53231"/>
    <w:multiLevelType w:val="hybridMultilevel"/>
    <w:tmpl w:val="89D0762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4">
    <w:nsid w:val="790336F9"/>
    <w:multiLevelType w:val="hybridMultilevel"/>
    <w:tmpl w:val="FF04D76E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5">
    <w:nsid w:val="794F233A"/>
    <w:multiLevelType w:val="hybridMultilevel"/>
    <w:tmpl w:val="4730611E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796C0429"/>
    <w:multiLevelType w:val="hybridMultilevel"/>
    <w:tmpl w:val="7E7008A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7">
    <w:nsid w:val="79B44F68"/>
    <w:multiLevelType w:val="hybridMultilevel"/>
    <w:tmpl w:val="52DE5F9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79E05452"/>
    <w:multiLevelType w:val="hybridMultilevel"/>
    <w:tmpl w:val="28AC9C7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9">
    <w:nsid w:val="7A601615"/>
    <w:multiLevelType w:val="hybridMultilevel"/>
    <w:tmpl w:val="B1C45D6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7A9B6A99"/>
    <w:multiLevelType w:val="hybridMultilevel"/>
    <w:tmpl w:val="A24601B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1">
    <w:nsid w:val="7B68232A"/>
    <w:multiLevelType w:val="hybridMultilevel"/>
    <w:tmpl w:val="843C72C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2">
    <w:nsid w:val="7B827A88"/>
    <w:multiLevelType w:val="hybridMultilevel"/>
    <w:tmpl w:val="A14C7F6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3">
    <w:nsid w:val="7BB2316A"/>
    <w:multiLevelType w:val="hybridMultilevel"/>
    <w:tmpl w:val="DD4EB17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4">
    <w:nsid w:val="7CAB6F60"/>
    <w:multiLevelType w:val="hybridMultilevel"/>
    <w:tmpl w:val="5F328E7C"/>
    <w:lvl w:ilvl="0" w:tplc="04190019">
      <w:start w:val="1"/>
      <w:numFmt w:val="low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5">
    <w:nsid w:val="7CB466D9"/>
    <w:multiLevelType w:val="hybridMultilevel"/>
    <w:tmpl w:val="FD4857C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7DD10FEA"/>
    <w:multiLevelType w:val="hybridMultilevel"/>
    <w:tmpl w:val="8422A44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7">
    <w:nsid w:val="7E252D18"/>
    <w:multiLevelType w:val="hybridMultilevel"/>
    <w:tmpl w:val="84C62A0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8">
    <w:nsid w:val="7E6A6EE8"/>
    <w:multiLevelType w:val="hybridMultilevel"/>
    <w:tmpl w:val="EEA0F27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7F0E0976"/>
    <w:multiLevelType w:val="hybridMultilevel"/>
    <w:tmpl w:val="C2C0B45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0">
    <w:nsid w:val="7F2A54E1"/>
    <w:multiLevelType w:val="hybridMultilevel"/>
    <w:tmpl w:val="0854BEA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1">
    <w:nsid w:val="7FC27C9A"/>
    <w:multiLevelType w:val="hybridMultilevel"/>
    <w:tmpl w:val="430EF22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1"/>
  </w:num>
  <w:num w:numId="2">
    <w:abstractNumId w:val="8"/>
  </w:num>
  <w:num w:numId="3">
    <w:abstractNumId w:val="9"/>
  </w:num>
  <w:num w:numId="4">
    <w:abstractNumId w:val="94"/>
  </w:num>
  <w:num w:numId="5">
    <w:abstractNumId w:val="38"/>
  </w:num>
  <w:num w:numId="6">
    <w:abstractNumId w:val="21"/>
  </w:num>
  <w:num w:numId="7">
    <w:abstractNumId w:val="35"/>
  </w:num>
  <w:num w:numId="8">
    <w:abstractNumId w:val="69"/>
  </w:num>
  <w:num w:numId="9">
    <w:abstractNumId w:val="2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5"/>
  </w:num>
  <w:num w:numId="11">
    <w:abstractNumId w:val="231"/>
  </w:num>
  <w:num w:numId="12">
    <w:abstractNumId w:val="171"/>
  </w:num>
  <w:num w:numId="13">
    <w:abstractNumId w:val="55"/>
  </w:num>
  <w:num w:numId="14">
    <w:abstractNumId w:val="143"/>
  </w:num>
  <w:num w:numId="15">
    <w:abstractNumId w:val="39"/>
  </w:num>
  <w:num w:numId="16">
    <w:abstractNumId w:val="32"/>
  </w:num>
  <w:num w:numId="17">
    <w:abstractNumId w:val="37"/>
  </w:num>
  <w:num w:numId="18">
    <w:abstractNumId w:val="179"/>
  </w:num>
  <w:num w:numId="19">
    <w:abstractNumId w:val="120"/>
  </w:num>
  <w:num w:numId="20">
    <w:abstractNumId w:val="221"/>
  </w:num>
  <w:num w:numId="21">
    <w:abstractNumId w:val="104"/>
    <w:lvlOverride w:ilvl="0">
      <w:startOverride w:val="45"/>
    </w:lvlOverride>
    <w:lvlOverride w:ilvl="1">
      <w:startOverride w:val="48"/>
    </w:lvlOverride>
    <w:lvlOverride w:ilvl="2">
      <w:startOverride w:val="54"/>
    </w:lvlOverride>
    <w:lvlOverride w:ilvl="3">
      <w:startOverride w:val="58"/>
    </w:lvlOverride>
    <w:lvlOverride w:ilvl="4">
      <w:startOverride w:val="63"/>
    </w:lvlOverride>
    <w:lvlOverride w:ilvl="5">
      <w:startOverride w:val="66"/>
    </w:lvlOverride>
    <w:lvlOverride w:ilvl="6">
      <w:startOverride w:val="1"/>
    </w:lvlOverride>
    <w:lvlOverride w:ilvl="7">
      <w:startOverride w:val="12"/>
    </w:lvlOverride>
    <w:lvlOverride w:ilvl="8">
      <w:startOverride w:val="23"/>
    </w:lvlOverride>
  </w:num>
  <w:num w:numId="22">
    <w:abstractNumId w:val="136"/>
  </w:num>
  <w:num w:numId="23">
    <w:abstractNumId w:val="56"/>
  </w:num>
  <w:num w:numId="24">
    <w:abstractNumId w:val="190"/>
  </w:num>
  <w:num w:numId="25">
    <w:abstractNumId w:val="137"/>
  </w:num>
  <w:num w:numId="26">
    <w:abstractNumId w:val="121"/>
  </w:num>
  <w:num w:numId="27">
    <w:abstractNumId w:val="135"/>
  </w:num>
  <w:num w:numId="28">
    <w:abstractNumId w:val="119"/>
  </w:num>
  <w:num w:numId="29">
    <w:abstractNumId w:val="131"/>
  </w:num>
  <w:num w:numId="30">
    <w:abstractNumId w:val="146"/>
  </w:num>
  <w:num w:numId="31">
    <w:abstractNumId w:val="52"/>
  </w:num>
  <w:num w:numId="32">
    <w:abstractNumId w:val="212"/>
  </w:num>
  <w:num w:numId="33">
    <w:abstractNumId w:val="201"/>
  </w:num>
  <w:num w:numId="34">
    <w:abstractNumId w:val="6"/>
  </w:num>
  <w:num w:numId="35">
    <w:abstractNumId w:val="1"/>
  </w:num>
  <w:num w:numId="36">
    <w:abstractNumId w:val="71"/>
  </w:num>
  <w:num w:numId="37">
    <w:abstractNumId w:val="153"/>
  </w:num>
  <w:num w:numId="38">
    <w:abstractNumId w:val="117"/>
  </w:num>
  <w:num w:numId="39">
    <w:abstractNumId w:val="196"/>
  </w:num>
  <w:num w:numId="40">
    <w:abstractNumId w:val="228"/>
  </w:num>
  <w:num w:numId="41">
    <w:abstractNumId w:val="28"/>
  </w:num>
  <w:num w:numId="42">
    <w:abstractNumId w:val="130"/>
  </w:num>
  <w:num w:numId="43">
    <w:abstractNumId w:val="54"/>
  </w:num>
  <w:num w:numId="44">
    <w:abstractNumId w:val="151"/>
  </w:num>
  <w:num w:numId="45">
    <w:abstractNumId w:val="91"/>
  </w:num>
  <w:num w:numId="46">
    <w:abstractNumId w:val="29"/>
  </w:num>
  <w:num w:numId="47">
    <w:abstractNumId w:val="155"/>
  </w:num>
  <w:num w:numId="48">
    <w:abstractNumId w:val="15"/>
  </w:num>
  <w:num w:numId="49">
    <w:abstractNumId w:val="218"/>
  </w:num>
  <w:num w:numId="50">
    <w:abstractNumId w:val="18"/>
  </w:num>
  <w:num w:numId="51">
    <w:abstractNumId w:val="124"/>
  </w:num>
  <w:num w:numId="52">
    <w:abstractNumId w:val="134"/>
  </w:num>
  <w:num w:numId="53">
    <w:abstractNumId w:val="200"/>
  </w:num>
  <w:num w:numId="54">
    <w:abstractNumId w:val="43"/>
  </w:num>
  <w:num w:numId="55">
    <w:abstractNumId w:val="67"/>
  </w:num>
  <w:num w:numId="56">
    <w:abstractNumId w:val="139"/>
  </w:num>
  <w:num w:numId="57">
    <w:abstractNumId w:val="53"/>
  </w:num>
  <w:num w:numId="58">
    <w:abstractNumId w:val="132"/>
  </w:num>
  <w:num w:numId="59">
    <w:abstractNumId w:val="156"/>
  </w:num>
  <w:num w:numId="60">
    <w:abstractNumId w:val="5"/>
  </w:num>
  <w:num w:numId="61">
    <w:abstractNumId w:val="127"/>
  </w:num>
  <w:num w:numId="62">
    <w:abstractNumId w:val="64"/>
  </w:num>
  <w:num w:numId="63">
    <w:abstractNumId w:val="178"/>
  </w:num>
  <w:num w:numId="64">
    <w:abstractNumId w:val="33"/>
  </w:num>
  <w:num w:numId="65">
    <w:abstractNumId w:val="68"/>
  </w:num>
  <w:num w:numId="66">
    <w:abstractNumId w:val="81"/>
  </w:num>
  <w:num w:numId="67">
    <w:abstractNumId w:val="239"/>
  </w:num>
  <w:num w:numId="68">
    <w:abstractNumId w:val="10"/>
  </w:num>
  <w:num w:numId="69">
    <w:abstractNumId w:val="26"/>
  </w:num>
  <w:num w:numId="70">
    <w:abstractNumId w:val="202"/>
  </w:num>
  <w:num w:numId="71">
    <w:abstractNumId w:val="210"/>
  </w:num>
  <w:num w:numId="72">
    <w:abstractNumId w:val="183"/>
  </w:num>
  <w:num w:numId="73">
    <w:abstractNumId w:val="7"/>
  </w:num>
  <w:num w:numId="74">
    <w:abstractNumId w:val="60"/>
  </w:num>
  <w:num w:numId="75">
    <w:abstractNumId w:val="162"/>
  </w:num>
  <w:num w:numId="76">
    <w:abstractNumId w:val="206"/>
  </w:num>
  <w:num w:numId="77">
    <w:abstractNumId w:val="230"/>
  </w:num>
  <w:num w:numId="78">
    <w:abstractNumId w:val="160"/>
  </w:num>
  <w:num w:numId="79">
    <w:abstractNumId w:val="172"/>
  </w:num>
  <w:num w:numId="80">
    <w:abstractNumId w:val="203"/>
  </w:num>
  <w:num w:numId="81">
    <w:abstractNumId w:val="51"/>
  </w:num>
  <w:num w:numId="82">
    <w:abstractNumId w:val="3"/>
  </w:num>
  <w:num w:numId="83">
    <w:abstractNumId w:val="145"/>
  </w:num>
  <w:num w:numId="84">
    <w:abstractNumId w:val="59"/>
  </w:num>
  <w:num w:numId="85">
    <w:abstractNumId w:val="107"/>
  </w:num>
  <w:num w:numId="86">
    <w:abstractNumId w:val="226"/>
  </w:num>
  <w:num w:numId="87">
    <w:abstractNumId w:val="82"/>
  </w:num>
  <w:num w:numId="88">
    <w:abstractNumId w:val="165"/>
  </w:num>
  <w:num w:numId="89">
    <w:abstractNumId w:val="220"/>
  </w:num>
  <w:num w:numId="90">
    <w:abstractNumId w:val="12"/>
  </w:num>
  <w:num w:numId="91">
    <w:abstractNumId w:val="114"/>
  </w:num>
  <w:num w:numId="92">
    <w:abstractNumId w:val="182"/>
  </w:num>
  <w:num w:numId="93">
    <w:abstractNumId w:val="122"/>
  </w:num>
  <w:num w:numId="94">
    <w:abstractNumId w:val="80"/>
  </w:num>
  <w:num w:numId="95">
    <w:abstractNumId w:val="233"/>
  </w:num>
  <w:num w:numId="96">
    <w:abstractNumId w:val="193"/>
  </w:num>
  <w:num w:numId="97">
    <w:abstractNumId w:val="232"/>
  </w:num>
  <w:num w:numId="98">
    <w:abstractNumId w:val="223"/>
  </w:num>
  <w:num w:numId="99">
    <w:abstractNumId w:val="2"/>
  </w:num>
  <w:num w:numId="100">
    <w:abstractNumId w:val="209"/>
  </w:num>
  <w:num w:numId="101">
    <w:abstractNumId w:val="65"/>
  </w:num>
  <w:num w:numId="102">
    <w:abstractNumId w:val="207"/>
  </w:num>
  <w:num w:numId="103">
    <w:abstractNumId w:val="168"/>
  </w:num>
  <w:num w:numId="104">
    <w:abstractNumId w:val="13"/>
  </w:num>
  <w:num w:numId="105">
    <w:abstractNumId w:val="116"/>
  </w:num>
  <w:num w:numId="106">
    <w:abstractNumId w:val="86"/>
  </w:num>
  <w:num w:numId="107">
    <w:abstractNumId w:val="99"/>
  </w:num>
  <w:num w:numId="108">
    <w:abstractNumId w:val="214"/>
  </w:num>
  <w:num w:numId="109">
    <w:abstractNumId w:val="111"/>
  </w:num>
  <w:num w:numId="110">
    <w:abstractNumId w:val="240"/>
  </w:num>
  <w:num w:numId="111">
    <w:abstractNumId w:val="76"/>
  </w:num>
  <w:num w:numId="112">
    <w:abstractNumId w:val="46"/>
  </w:num>
  <w:num w:numId="113">
    <w:abstractNumId w:val="96"/>
  </w:num>
  <w:num w:numId="114">
    <w:abstractNumId w:val="72"/>
  </w:num>
  <w:num w:numId="115">
    <w:abstractNumId w:val="186"/>
  </w:num>
  <w:num w:numId="116">
    <w:abstractNumId w:val="169"/>
  </w:num>
  <w:num w:numId="117">
    <w:abstractNumId w:val="237"/>
  </w:num>
  <w:num w:numId="118">
    <w:abstractNumId w:val="158"/>
  </w:num>
  <w:num w:numId="119">
    <w:abstractNumId w:val="36"/>
  </w:num>
  <w:num w:numId="120">
    <w:abstractNumId w:val="88"/>
  </w:num>
  <w:num w:numId="121">
    <w:abstractNumId w:val="163"/>
  </w:num>
  <w:num w:numId="122">
    <w:abstractNumId w:val="216"/>
  </w:num>
  <w:num w:numId="123">
    <w:abstractNumId w:val="47"/>
  </w:num>
  <w:num w:numId="124">
    <w:abstractNumId w:val="187"/>
  </w:num>
  <w:num w:numId="125">
    <w:abstractNumId w:val="177"/>
  </w:num>
  <w:num w:numId="126">
    <w:abstractNumId w:val="42"/>
  </w:num>
  <w:num w:numId="127">
    <w:abstractNumId w:val="236"/>
  </w:num>
  <w:num w:numId="128">
    <w:abstractNumId w:val="198"/>
  </w:num>
  <w:num w:numId="129">
    <w:abstractNumId w:val="61"/>
  </w:num>
  <w:num w:numId="130">
    <w:abstractNumId w:val="128"/>
  </w:num>
  <w:num w:numId="131">
    <w:abstractNumId w:val="166"/>
  </w:num>
  <w:num w:numId="132">
    <w:abstractNumId w:val="115"/>
  </w:num>
  <w:num w:numId="133">
    <w:abstractNumId w:val="213"/>
  </w:num>
  <w:num w:numId="134">
    <w:abstractNumId w:val="176"/>
  </w:num>
  <w:num w:numId="135">
    <w:abstractNumId w:val="129"/>
  </w:num>
  <w:num w:numId="136">
    <w:abstractNumId w:val="144"/>
  </w:num>
  <w:num w:numId="137">
    <w:abstractNumId w:val="125"/>
  </w:num>
  <w:num w:numId="138">
    <w:abstractNumId w:val="161"/>
  </w:num>
  <w:num w:numId="139">
    <w:abstractNumId w:val="83"/>
  </w:num>
  <w:num w:numId="140">
    <w:abstractNumId w:val="140"/>
  </w:num>
  <w:num w:numId="141">
    <w:abstractNumId w:val="75"/>
  </w:num>
  <w:num w:numId="142">
    <w:abstractNumId w:val="41"/>
  </w:num>
  <w:num w:numId="143">
    <w:abstractNumId w:val="63"/>
  </w:num>
  <w:num w:numId="144">
    <w:abstractNumId w:val="167"/>
  </w:num>
  <w:num w:numId="145">
    <w:abstractNumId w:val="101"/>
  </w:num>
  <w:num w:numId="146">
    <w:abstractNumId w:val="102"/>
  </w:num>
  <w:num w:numId="147">
    <w:abstractNumId w:val="224"/>
  </w:num>
  <w:num w:numId="148">
    <w:abstractNumId w:val="164"/>
  </w:num>
  <w:num w:numId="149">
    <w:abstractNumId w:val="84"/>
  </w:num>
  <w:num w:numId="150">
    <w:abstractNumId w:val="142"/>
  </w:num>
  <w:num w:numId="151">
    <w:abstractNumId w:val="138"/>
  </w:num>
  <w:num w:numId="152">
    <w:abstractNumId w:val="234"/>
  </w:num>
  <w:num w:numId="153">
    <w:abstractNumId w:val="103"/>
  </w:num>
  <w:num w:numId="154">
    <w:abstractNumId w:val="150"/>
  </w:num>
  <w:num w:numId="155">
    <w:abstractNumId w:val="49"/>
  </w:num>
  <w:num w:numId="156">
    <w:abstractNumId w:val="90"/>
  </w:num>
  <w:num w:numId="157">
    <w:abstractNumId w:val="184"/>
  </w:num>
  <w:num w:numId="158">
    <w:abstractNumId w:val="16"/>
  </w:num>
  <w:num w:numId="159">
    <w:abstractNumId w:val="74"/>
  </w:num>
  <w:num w:numId="160">
    <w:abstractNumId w:val="110"/>
  </w:num>
  <w:num w:numId="161">
    <w:abstractNumId w:val="185"/>
  </w:num>
  <w:num w:numId="162">
    <w:abstractNumId w:val="192"/>
  </w:num>
  <w:num w:numId="163">
    <w:abstractNumId w:val="77"/>
  </w:num>
  <w:num w:numId="164">
    <w:abstractNumId w:val="217"/>
  </w:num>
  <w:num w:numId="165">
    <w:abstractNumId w:val="197"/>
  </w:num>
  <w:num w:numId="166">
    <w:abstractNumId w:val="148"/>
  </w:num>
  <w:num w:numId="167">
    <w:abstractNumId w:val="147"/>
  </w:num>
  <w:num w:numId="168">
    <w:abstractNumId w:val="222"/>
  </w:num>
  <w:num w:numId="169">
    <w:abstractNumId w:val="57"/>
  </w:num>
  <w:num w:numId="170">
    <w:abstractNumId w:val="170"/>
  </w:num>
  <w:num w:numId="171">
    <w:abstractNumId w:val="173"/>
  </w:num>
  <w:num w:numId="172">
    <w:abstractNumId w:val="97"/>
  </w:num>
  <w:num w:numId="173">
    <w:abstractNumId w:val="141"/>
  </w:num>
  <w:num w:numId="174">
    <w:abstractNumId w:val="154"/>
  </w:num>
  <w:num w:numId="175">
    <w:abstractNumId w:val="14"/>
  </w:num>
  <w:num w:numId="176">
    <w:abstractNumId w:val="85"/>
  </w:num>
  <w:num w:numId="177">
    <w:abstractNumId w:val="118"/>
  </w:num>
  <w:num w:numId="178">
    <w:abstractNumId w:val="208"/>
  </w:num>
  <w:num w:numId="179">
    <w:abstractNumId w:val="45"/>
  </w:num>
  <w:num w:numId="180">
    <w:abstractNumId w:val="204"/>
  </w:num>
  <w:num w:numId="181">
    <w:abstractNumId w:val="109"/>
  </w:num>
  <w:num w:numId="182">
    <w:abstractNumId w:val="235"/>
  </w:num>
  <w:num w:numId="183">
    <w:abstractNumId w:val="95"/>
  </w:num>
  <w:num w:numId="184">
    <w:abstractNumId w:val="44"/>
  </w:num>
  <w:num w:numId="185">
    <w:abstractNumId w:val="219"/>
  </w:num>
  <w:num w:numId="186">
    <w:abstractNumId w:val="199"/>
  </w:num>
  <w:num w:numId="187">
    <w:abstractNumId w:val="48"/>
  </w:num>
  <w:num w:numId="188">
    <w:abstractNumId w:val="105"/>
  </w:num>
  <w:num w:numId="189">
    <w:abstractNumId w:val="126"/>
  </w:num>
  <w:num w:numId="190">
    <w:abstractNumId w:val="79"/>
  </w:num>
  <w:num w:numId="191">
    <w:abstractNumId w:val="98"/>
  </w:num>
  <w:num w:numId="192">
    <w:abstractNumId w:val="20"/>
  </w:num>
  <w:num w:numId="193">
    <w:abstractNumId w:val="19"/>
  </w:num>
  <w:num w:numId="194">
    <w:abstractNumId w:val="27"/>
  </w:num>
  <w:num w:numId="195">
    <w:abstractNumId w:val="4"/>
  </w:num>
  <w:num w:numId="196">
    <w:abstractNumId w:val="181"/>
  </w:num>
  <w:num w:numId="197">
    <w:abstractNumId w:val="89"/>
  </w:num>
  <w:num w:numId="198">
    <w:abstractNumId w:val="238"/>
  </w:num>
  <w:num w:numId="199">
    <w:abstractNumId w:val="17"/>
  </w:num>
  <w:num w:numId="200">
    <w:abstractNumId w:val="180"/>
  </w:num>
  <w:num w:numId="201">
    <w:abstractNumId w:val="133"/>
  </w:num>
  <w:num w:numId="202">
    <w:abstractNumId w:val="227"/>
  </w:num>
  <w:num w:numId="203">
    <w:abstractNumId w:val="62"/>
  </w:num>
  <w:num w:numId="204">
    <w:abstractNumId w:val="23"/>
  </w:num>
  <w:num w:numId="205">
    <w:abstractNumId w:val="108"/>
  </w:num>
  <w:num w:numId="206">
    <w:abstractNumId w:val="241"/>
  </w:num>
  <w:num w:numId="207">
    <w:abstractNumId w:val="189"/>
  </w:num>
  <w:num w:numId="208">
    <w:abstractNumId w:val="87"/>
  </w:num>
  <w:num w:numId="209">
    <w:abstractNumId w:val="66"/>
  </w:num>
  <w:num w:numId="210">
    <w:abstractNumId w:val="188"/>
  </w:num>
  <w:num w:numId="211">
    <w:abstractNumId w:val="229"/>
  </w:num>
  <w:num w:numId="212">
    <w:abstractNumId w:val="123"/>
  </w:num>
  <w:num w:numId="213">
    <w:abstractNumId w:val="24"/>
  </w:num>
  <w:num w:numId="214">
    <w:abstractNumId w:val="175"/>
  </w:num>
  <w:num w:numId="215">
    <w:abstractNumId w:val="100"/>
  </w:num>
  <w:num w:numId="216">
    <w:abstractNumId w:val="11"/>
  </w:num>
  <w:num w:numId="217">
    <w:abstractNumId w:val="30"/>
  </w:num>
  <w:num w:numId="218">
    <w:abstractNumId w:val="157"/>
  </w:num>
  <w:num w:numId="219">
    <w:abstractNumId w:val="106"/>
  </w:num>
  <w:num w:numId="220">
    <w:abstractNumId w:val="73"/>
  </w:num>
  <w:num w:numId="221">
    <w:abstractNumId w:val="0"/>
  </w:num>
  <w:num w:numId="222">
    <w:abstractNumId w:val="70"/>
  </w:num>
  <w:num w:numId="223">
    <w:abstractNumId w:val="194"/>
  </w:num>
  <w:num w:numId="224">
    <w:abstractNumId w:val="31"/>
  </w:num>
  <w:num w:numId="225">
    <w:abstractNumId w:val="34"/>
  </w:num>
  <w:num w:numId="226">
    <w:abstractNumId w:val="174"/>
  </w:num>
  <w:num w:numId="227">
    <w:abstractNumId w:val="78"/>
  </w:num>
  <w:num w:numId="228">
    <w:abstractNumId w:val="191"/>
  </w:num>
  <w:num w:numId="229">
    <w:abstractNumId w:val="149"/>
  </w:num>
  <w:num w:numId="230">
    <w:abstractNumId w:val="159"/>
  </w:num>
  <w:num w:numId="231">
    <w:abstractNumId w:val="195"/>
  </w:num>
  <w:num w:numId="232">
    <w:abstractNumId w:val="58"/>
  </w:num>
  <w:num w:numId="233">
    <w:abstractNumId w:val="225"/>
  </w:num>
  <w:num w:numId="234">
    <w:abstractNumId w:val="40"/>
  </w:num>
  <w:num w:numId="235">
    <w:abstractNumId w:val="113"/>
  </w:num>
  <w:num w:numId="236">
    <w:abstractNumId w:val="152"/>
  </w:num>
  <w:num w:numId="237">
    <w:abstractNumId w:val="112"/>
  </w:num>
  <w:num w:numId="238">
    <w:abstractNumId w:val="25"/>
  </w:num>
  <w:num w:numId="239">
    <w:abstractNumId w:val="92"/>
  </w:num>
  <w:num w:numId="240">
    <w:abstractNumId w:val="50"/>
  </w:num>
  <w:num w:numId="241">
    <w:abstractNumId w:val="2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2">
    <w:abstractNumId w:val="93"/>
  </w:num>
  <w:num w:numId="243">
    <w:abstractNumId w:val="205"/>
  </w:num>
  <w:num w:numId="244">
    <w:abstractNumId w:val="22"/>
  </w:num>
  <w:numIdMacAtCleanup w:val="2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401"/>
    <w:rsid w:val="00010365"/>
    <w:rsid w:val="00014190"/>
    <w:rsid w:val="0002376E"/>
    <w:rsid w:val="000238A3"/>
    <w:rsid w:val="00031981"/>
    <w:rsid w:val="00032246"/>
    <w:rsid w:val="00033C02"/>
    <w:rsid w:val="00036CFB"/>
    <w:rsid w:val="00040922"/>
    <w:rsid w:val="00045376"/>
    <w:rsid w:val="00051E1B"/>
    <w:rsid w:val="0005348F"/>
    <w:rsid w:val="000542E8"/>
    <w:rsid w:val="00055947"/>
    <w:rsid w:val="00060981"/>
    <w:rsid w:val="00064B09"/>
    <w:rsid w:val="000700A3"/>
    <w:rsid w:val="00070CD5"/>
    <w:rsid w:val="00070F5C"/>
    <w:rsid w:val="000756B7"/>
    <w:rsid w:val="00076886"/>
    <w:rsid w:val="000848EB"/>
    <w:rsid w:val="0008560A"/>
    <w:rsid w:val="0008564E"/>
    <w:rsid w:val="0009104F"/>
    <w:rsid w:val="000949FF"/>
    <w:rsid w:val="00095445"/>
    <w:rsid w:val="000978A5"/>
    <w:rsid w:val="000A06FE"/>
    <w:rsid w:val="000A15EE"/>
    <w:rsid w:val="000A1A22"/>
    <w:rsid w:val="000A24E8"/>
    <w:rsid w:val="000A7838"/>
    <w:rsid w:val="000B0450"/>
    <w:rsid w:val="000B08A8"/>
    <w:rsid w:val="000B1ED0"/>
    <w:rsid w:val="000B2570"/>
    <w:rsid w:val="000B28F0"/>
    <w:rsid w:val="000B669E"/>
    <w:rsid w:val="000C0133"/>
    <w:rsid w:val="000D0B7E"/>
    <w:rsid w:val="000D12D4"/>
    <w:rsid w:val="000D1B6A"/>
    <w:rsid w:val="000D4228"/>
    <w:rsid w:val="000E0486"/>
    <w:rsid w:val="000E4050"/>
    <w:rsid w:val="000E465B"/>
    <w:rsid w:val="000F22CC"/>
    <w:rsid w:val="000F2A39"/>
    <w:rsid w:val="000F2EB9"/>
    <w:rsid w:val="00101EDC"/>
    <w:rsid w:val="00103F6A"/>
    <w:rsid w:val="00123BFC"/>
    <w:rsid w:val="00127161"/>
    <w:rsid w:val="0012731A"/>
    <w:rsid w:val="00136D17"/>
    <w:rsid w:val="00137170"/>
    <w:rsid w:val="00144AE2"/>
    <w:rsid w:val="001612B2"/>
    <w:rsid w:val="001633C4"/>
    <w:rsid w:val="00164C87"/>
    <w:rsid w:val="00167573"/>
    <w:rsid w:val="001754FC"/>
    <w:rsid w:val="00184759"/>
    <w:rsid w:val="00185AC9"/>
    <w:rsid w:val="001929BB"/>
    <w:rsid w:val="00195F77"/>
    <w:rsid w:val="001A23C7"/>
    <w:rsid w:val="001A2750"/>
    <w:rsid w:val="001B0528"/>
    <w:rsid w:val="001B09B2"/>
    <w:rsid w:val="001B10D6"/>
    <w:rsid w:val="001C26E8"/>
    <w:rsid w:val="001C5E61"/>
    <w:rsid w:val="001D21E0"/>
    <w:rsid w:val="001D45B5"/>
    <w:rsid w:val="001D6F36"/>
    <w:rsid w:val="001D7FFC"/>
    <w:rsid w:val="001E04DC"/>
    <w:rsid w:val="001E483B"/>
    <w:rsid w:val="001E607B"/>
    <w:rsid w:val="001E71B4"/>
    <w:rsid w:val="00202F81"/>
    <w:rsid w:val="00207FCE"/>
    <w:rsid w:val="00211CE7"/>
    <w:rsid w:val="00211D7D"/>
    <w:rsid w:val="00234401"/>
    <w:rsid w:val="002344F8"/>
    <w:rsid w:val="0024033E"/>
    <w:rsid w:val="00241C69"/>
    <w:rsid w:val="00242AA6"/>
    <w:rsid w:val="00243291"/>
    <w:rsid w:val="00246539"/>
    <w:rsid w:val="00246C26"/>
    <w:rsid w:val="00250B89"/>
    <w:rsid w:val="00253B94"/>
    <w:rsid w:val="00261F3E"/>
    <w:rsid w:val="002624DE"/>
    <w:rsid w:val="00265D75"/>
    <w:rsid w:val="002677D3"/>
    <w:rsid w:val="00272357"/>
    <w:rsid w:val="00280792"/>
    <w:rsid w:val="002879C7"/>
    <w:rsid w:val="0029051C"/>
    <w:rsid w:val="00294B3C"/>
    <w:rsid w:val="002A4EAA"/>
    <w:rsid w:val="002A5D22"/>
    <w:rsid w:val="002B399F"/>
    <w:rsid w:val="002B3A02"/>
    <w:rsid w:val="002D04A4"/>
    <w:rsid w:val="002D1C88"/>
    <w:rsid w:val="002D41C1"/>
    <w:rsid w:val="002E05BB"/>
    <w:rsid w:val="002E0DD7"/>
    <w:rsid w:val="002E6E58"/>
    <w:rsid w:val="002F1293"/>
    <w:rsid w:val="002F3D1F"/>
    <w:rsid w:val="002F6D69"/>
    <w:rsid w:val="003048BF"/>
    <w:rsid w:val="00305396"/>
    <w:rsid w:val="00312D3C"/>
    <w:rsid w:val="003155EE"/>
    <w:rsid w:val="00325C61"/>
    <w:rsid w:val="00333489"/>
    <w:rsid w:val="00333F45"/>
    <w:rsid w:val="0033741A"/>
    <w:rsid w:val="00342980"/>
    <w:rsid w:val="003439EC"/>
    <w:rsid w:val="00345891"/>
    <w:rsid w:val="0035120C"/>
    <w:rsid w:val="00353D8D"/>
    <w:rsid w:val="003570CF"/>
    <w:rsid w:val="0035795E"/>
    <w:rsid w:val="00363F0D"/>
    <w:rsid w:val="003653DC"/>
    <w:rsid w:val="00367288"/>
    <w:rsid w:val="00375193"/>
    <w:rsid w:val="00380CC0"/>
    <w:rsid w:val="00382557"/>
    <w:rsid w:val="003A47AB"/>
    <w:rsid w:val="003B0C50"/>
    <w:rsid w:val="003C1072"/>
    <w:rsid w:val="003C6BF2"/>
    <w:rsid w:val="003D27D6"/>
    <w:rsid w:val="003D5853"/>
    <w:rsid w:val="003E5436"/>
    <w:rsid w:val="003F7220"/>
    <w:rsid w:val="004059B1"/>
    <w:rsid w:val="0040640B"/>
    <w:rsid w:val="004158B8"/>
    <w:rsid w:val="0041710E"/>
    <w:rsid w:val="00420EEE"/>
    <w:rsid w:val="00420F57"/>
    <w:rsid w:val="0042227E"/>
    <w:rsid w:val="00426ADA"/>
    <w:rsid w:val="00431BAE"/>
    <w:rsid w:val="00432308"/>
    <w:rsid w:val="00435403"/>
    <w:rsid w:val="00436AAD"/>
    <w:rsid w:val="00437C31"/>
    <w:rsid w:val="00441AEF"/>
    <w:rsid w:val="004472CC"/>
    <w:rsid w:val="00447B49"/>
    <w:rsid w:val="00450719"/>
    <w:rsid w:val="004578AB"/>
    <w:rsid w:val="00471199"/>
    <w:rsid w:val="00474EBF"/>
    <w:rsid w:val="004761A4"/>
    <w:rsid w:val="00480D1C"/>
    <w:rsid w:val="00481F37"/>
    <w:rsid w:val="004906FD"/>
    <w:rsid w:val="0049344D"/>
    <w:rsid w:val="00497384"/>
    <w:rsid w:val="004A0721"/>
    <w:rsid w:val="004A2FC9"/>
    <w:rsid w:val="004A52C7"/>
    <w:rsid w:val="004A752D"/>
    <w:rsid w:val="004B1771"/>
    <w:rsid w:val="004B2EAC"/>
    <w:rsid w:val="004B5867"/>
    <w:rsid w:val="004B5A29"/>
    <w:rsid w:val="004B6FAA"/>
    <w:rsid w:val="004C0BC2"/>
    <w:rsid w:val="004C20F3"/>
    <w:rsid w:val="004C3A34"/>
    <w:rsid w:val="004C657F"/>
    <w:rsid w:val="004D2910"/>
    <w:rsid w:val="004D43EB"/>
    <w:rsid w:val="004D5756"/>
    <w:rsid w:val="004D68E9"/>
    <w:rsid w:val="004E4E48"/>
    <w:rsid w:val="004E7F58"/>
    <w:rsid w:val="004F5F24"/>
    <w:rsid w:val="005000E9"/>
    <w:rsid w:val="00501B07"/>
    <w:rsid w:val="005072CD"/>
    <w:rsid w:val="00507815"/>
    <w:rsid w:val="00507962"/>
    <w:rsid w:val="00516072"/>
    <w:rsid w:val="00516844"/>
    <w:rsid w:val="00524525"/>
    <w:rsid w:val="00530968"/>
    <w:rsid w:val="00530ED5"/>
    <w:rsid w:val="00535866"/>
    <w:rsid w:val="005359B8"/>
    <w:rsid w:val="00535E7D"/>
    <w:rsid w:val="005378BE"/>
    <w:rsid w:val="005411F3"/>
    <w:rsid w:val="00553A60"/>
    <w:rsid w:val="00555725"/>
    <w:rsid w:val="00562372"/>
    <w:rsid w:val="0056472F"/>
    <w:rsid w:val="0056479E"/>
    <w:rsid w:val="005674E6"/>
    <w:rsid w:val="00576BE4"/>
    <w:rsid w:val="0058067B"/>
    <w:rsid w:val="00581F57"/>
    <w:rsid w:val="00583611"/>
    <w:rsid w:val="005841DF"/>
    <w:rsid w:val="00590C0F"/>
    <w:rsid w:val="00591041"/>
    <w:rsid w:val="005935F4"/>
    <w:rsid w:val="005962E2"/>
    <w:rsid w:val="005A069D"/>
    <w:rsid w:val="005A15FD"/>
    <w:rsid w:val="005A7706"/>
    <w:rsid w:val="005B7722"/>
    <w:rsid w:val="005D01AB"/>
    <w:rsid w:val="005F2B93"/>
    <w:rsid w:val="005F72AF"/>
    <w:rsid w:val="0060053E"/>
    <w:rsid w:val="006006F8"/>
    <w:rsid w:val="00602D88"/>
    <w:rsid w:val="00606078"/>
    <w:rsid w:val="006105BA"/>
    <w:rsid w:val="00610E18"/>
    <w:rsid w:val="00611FC7"/>
    <w:rsid w:val="00622996"/>
    <w:rsid w:val="006235D5"/>
    <w:rsid w:val="00631ACD"/>
    <w:rsid w:val="0063471E"/>
    <w:rsid w:val="00641D68"/>
    <w:rsid w:val="00645166"/>
    <w:rsid w:val="0065245F"/>
    <w:rsid w:val="006563E9"/>
    <w:rsid w:val="0065658B"/>
    <w:rsid w:val="006608E4"/>
    <w:rsid w:val="00662298"/>
    <w:rsid w:val="00663482"/>
    <w:rsid w:val="006635EC"/>
    <w:rsid w:val="00673B91"/>
    <w:rsid w:val="00682F39"/>
    <w:rsid w:val="00684DD6"/>
    <w:rsid w:val="00692448"/>
    <w:rsid w:val="00697AF4"/>
    <w:rsid w:val="006A26C9"/>
    <w:rsid w:val="006A539D"/>
    <w:rsid w:val="006A784E"/>
    <w:rsid w:val="006B0324"/>
    <w:rsid w:val="006B2345"/>
    <w:rsid w:val="006B4A40"/>
    <w:rsid w:val="006B54A0"/>
    <w:rsid w:val="006B6E57"/>
    <w:rsid w:val="006C4860"/>
    <w:rsid w:val="006D2527"/>
    <w:rsid w:val="006D29EF"/>
    <w:rsid w:val="006D3DAB"/>
    <w:rsid w:val="006D443B"/>
    <w:rsid w:val="006D5197"/>
    <w:rsid w:val="006E3575"/>
    <w:rsid w:val="006E5A94"/>
    <w:rsid w:val="006F54CB"/>
    <w:rsid w:val="006F5745"/>
    <w:rsid w:val="006F78DE"/>
    <w:rsid w:val="00700050"/>
    <w:rsid w:val="00703F5B"/>
    <w:rsid w:val="0070534E"/>
    <w:rsid w:val="00715C50"/>
    <w:rsid w:val="0072600F"/>
    <w:rsid w:val="00727ACB"/>
    <w:rsid w:val="007317B7"/>
    <w:rsid w:val="007349AD"/>
    <w:rsid w:val="00737DD1"/>
    <w:rsid w:val="00742652"/>
    <w:rsid w:val="00744267"/>
    <w:rsid w:val="00746D25"/>
    <w:rsid w:val="00750177"/>
    <w:rsid w:val="00750DBF"/>
    <w:rsid w:val="0075215C"/>
    <w:rsid w:val="00754257"/>
    <w:rsid w:val="00763E31"/>
    <w:rsid w:val="0076474B"/>
    <w:rsid w:val="00764BFB"/>
    <w:rsid w:val="0076547E"/>
    <w:rsid w:val="00767FB8"/>
    <w:rsid w:val="00774FE1"/>
    <w:rsid w:val="0077524C"/>
    <w:rsid w:val="0077775F"/>
    <w:rsid w:val="007778B7"/>
    <w:rsid w:val="00780940"/>
    <w:rsid w:val="007865AB"/>
    <w:rsid w:val="0079192F"/>
    <w:rsid w:val="007A6AD5"/>
    <w:rsid w:val="007B6642"/>
    <w:rsid w:val="007B68C9"/>
    <w:rsid w:val="007B752F"/>
    <w:rsid w:val="007B7897"/>
    <w:rsid w:val="007C3338"/>
    <w:rsid w:val="007C3D41"/>
    <w:rsid w:val="007C643C"/>
    <w:rsid w:val="007D04C8"/>
    <w:rsid w:val="007D0528"/>
    <w:rsid w:val="007D4EBE"/>
    <w:rsid w:val="007D5303"/>
    <w:rsid w:val="007D79A9"/>
    <w:rsid w:val="007E016E"/>
    <w:rsid w:val="007E0876"/>
    <w:rsid w:val="007E46C2"/>
    <w:rsid w:val="007E6992"/>
    <w:rsid w:val="007F2D2B"/>
    <w:rsid w:val="007F4C99"/>
    <w:rsid w:val="008006BD"/>
    <w:rsid w:val="00802CCA"/>
    <w:rsid w:val="008160DF"/>
    <w:rsid w:val="00821E3B"/>
    <w:rsid w:val="00824A71"/>
    <w:rsid w:val="008310B3"/>
    <w:rsid w:val="008319EF"/>
    <w:rsid w:val="00836805"/>
    <w:rsid w:val="00842B38"/>
    <w:rsid w:val="00845E91"/>
    <w:rsid w:val="008503F3"/>
    <w:rsid w:val="00850A1E"/>
    <w:rsid w:val="008530CF"/>
    <w:rsid w:val="008566C7"/>
    <w:rsid w:val="0086042E"/>
    <w:rsid w:val="008703D9"/>
    <w:rsid w:val="00884F09"/>
    <w:rsid w:val="00891F58"/>
    <w:rsid w:val="008930F4"/>
    <w:rsid w:val="00893F21"/>
    <w:rsid w:val="00896CF7"/>
    <w:rsid w:val="008970EB"/>
    <w:rsid w:val="008A1801"/>
    <w:rsid w:val="008B7A20"/>
    <w:rsid w:val="008C0668"/>
    <w:rsid w:val="008E7EE9"/>
    <w:rsid w:val="008F081A"/>
    <w:rsid w:val="008F128E"/>
    <w:rsid w:val="00903BCE"/>
    <w:rsid w:val="00907C20"/>
    <w:rsid w:val="009232D3"/>
    <w:rsid w:val="009326D5"/>
    <w:rsid w:val="00932B27"/>
    <w:rsid w:val="0093362A"/>
    <w:rsid w:val="0093612B"/>
    <w:rsid w:val="009371F8"/>
    <w:rsid w:val="00940675"/>
    <w:rsid w:val="00942011"/>
    <w:rsid w:val="00942525"/>
    <w:rsid w:val="009505AF"/>
    <w:rsid w:val="009543A8"/>
    <w:rsid w:val="00955903"/>
    <w:rsid w:val="009633A6"/>
    <w:rsid w:val="009653A9"/>
    <w:rsid w:val="009673ED"/>
    <w:rsid w:val="00970112"/>
    <w:rsid w:val="00971ED8"/>
    <w:rsid w:val="0097397D"/>
    <w:rsid w:val="00973E29"/>
    <w:rsid w:val="00976CB4"/>
    <w:rsid w:val="00977A32"/>
    <w:rsid w:val="00977A8C"/>
    <w:rsid w:val="00990B07"/>
    <w:rsid w:val="00992EE0"/>
    <w:rsid w:val="00994C3B"/>
    <w:rsid w:val="009A0C80"/>
    <w:rsid w:val="009A3F5C"/>
    <w:rsid w:val="009A5355"/>
    <w:rsid w:val="009A61FC"/>
    <w:rsid w:val="009B1399"/>
    <w:rsid w:val="009B37EB"/>
    <w:rsid w:val="009B3F89"/>
    <w:rsid w:val="009B4D44"/>
    <w:rsid w:val="009B57E9"/>
    <w:rsid w:val="009B6FD7"/>
    <w:rsid w:val="009C125B"/>
    <w:rsid w:val="009C1A4D"/>
    <w:rsid w:val="009C3616"/>
    <w:rsid w:val="009D06B6"/>
    <w:rsid w:val="009D43B7"/>
    <w:rsid w:val="009D4BCD"/>
    <w:rsid w:val="009D6C65"/>
    <w:rsid w:val="009E7873"/>
    <w:rsid w:val="009F3E5A"/>
    <w:rsid w:val="009F7AC5"/>
    <w:rsid w:val="00A073D5"/>
    <w:rsid w:val="00A07531"/>
    <w:rsid w:val="00A076E4"/>
    <w:rsid w:val="00A102BC"/>
    <w:rsid w:val="00A15B73"/>
    <w:rsid w:val="00A21AF4"/>
    <w:rsid w:val="00A2280C"/>
    <w:rsid w:val="00A2708B"/>
    <w:rsid w:val="00A27EDA"/>
    <w:rsid w:val="00A34E3D"/>
    <w:rsid w:val="00A433EF"/>
    <w:rsid w:val="00A53E07"/>
    <w:rsid w:val="00A557A8"/>
    <w:rsid w:val="00A624F4"/>
    <w:rsid w:val="00A6304B"/>
    <w:rsid w:val="00A65FCB"/>
    <w:rsid w:val="00A67B5D"/>
    <w:rsid w:val="00A741DB"/>
    <w:rsid w:val="00A7434C"/>
    <w:rsid w:val="00A75204"/>
    <w:rsid w:val="00A879CE"/>
    <w:rsid w:val="00A91391"/>
    <w:rsid w:val="00A92BD3"/>
    <w:rsid w:val="00A959D8"/>
    <w:rsid w:val="00A96A44"/>
    <w:rsid w:val="00AA43C2"/>
    <w:rsid w:val="00AA7183"/>
    <w:rsid w:val="00AB0BC6"/>
    <w:rsid w:val="00AB14FC"/>
    <w:rsid w:val="00AB4D0A"/>
    <w:rsid w:val="00AB5705"/>
    <w:rsid w:val="00AC20D1"/>
    <w:rsid w:val="00AC2BEE"/>
    <w:rsid w:val="00AD113D"/>
    <w:rsid w:val="00AD27BF"/>
    <w:rsid w:val="00AD6C50"/>
    <w:rsid w:val="00AE1C7A"/>
    <w:rsid w:val="00AE248C"/>
    <w:rsid w:val="00AE2FA4"/>
    <w:rsid w:val="00AE4ED3"/>
    <w:rsid w:val="00B018C7"/>
    <w:rsid w:val="00B018F6"/>
    <w:rsid w:val="00B02A3B"/>
    <w:rsid w:val="00B03A9D"/>
    <w:rsid w:val="00B040CA"/>
    <w:rsid w:val="00B04634"/>
    <w:rsid w:val="00B11F68"/>
    <w:rsid w:val="00B202F6"/>
    <w:rsid w:val="00B21C91"/>
    <w:rsid w:val="00B22E3B"/>
    <w:rsid w:val="00B261CA"/>
    <w:rsid w:val="00B33C6C"/>
    <w:rsid w:val="00B364FE"/>
    <w:rsid w:val="00B36B2C"/>
    <w:rsid w:val="00B42337"/>
    <w:rsid w:val="00B43B27"/>
    <w:rsid w:val="00B500DA"/>
    <w:rsid w:val="00B5035A"/>
    <w:rsid w:val="00B54D5F"/>
    <w:rsid w:val="00B60365"/>
    <w:rsid w:val="00B60482"/>
    <w:rsid w:val="00B60C6D"/>
    <w:rsid w:val="00B67243"/>
    <w:rsid w:val="00B73C7D"/>
    <w:rsid w:val="00B73FAB"/>
    <w:rsid w:val="00B74A98"/>
    <w:rsid w:val="00B76214"/>
    <w:rsid w:val="00B909FA"/>
    <w:rsid w:val="00B925AE"/>
    <w:rsid w:val="00B9411D"/>
    <w:rsid w:val="00BA6F14"/>
    <w:rsid w:val="00BC590E"/>
    <w:rsid w:val="00BD48B9"/>
    <w:rsid w:val="00BE4182"/>
    <w:rsid w:val="00BE4407"/>
    <w:rsid w:val="00BF234A"/>
    <w:rsid w:val="00C038FE"/>
    <w:rsid w:val="00C11AB2"/>
    <w:rsid w:val="00C167AC"/>
    <w:rsid w:val="00C2798E"/>
    <w:rsid w:val="00C307E9"/>
    <w:rsid w:val="00C31701"/>
    <w:rsid w:val="00C36186"/>
    <w:rsid w:val="00C4283C"/>
    <w:rsid w:val="00C43884"/>
    <w:rsid w:val="00C4539A"/>
    <w:rsid w:val="00C5033B"/>
    <w:rsid w:val="00C813CA"/>
    <w:rsid w:val="00C842A6"/>
    <w:rsid w:val="00C87647"/>
    <w:rsid w:val="00C95EFB"/>
    <w:rsid w:val="00C96954"/>
    <w:rsid w:val="00C97CA6"/>
    <w:rsid w:val="00CA035C"/>
    <w:rsid w:val="00CA52B4"/>
    <w:rsid w:val="00CA7DFB"/>
    <w:rsid w:val="00CB2EA6"/>
    <w:rsid w:val="00CB4069"/>
    <w:rsid w:val="00CB681D"/>
    <w:rsid w:val="00CC0236"/>
    <w:rsid w:val="00CC0A81"/>
    <w:rsid w:val="00CE0429"/>
    <w:rsid w:val="00CE27F1"/>
    <w:rsid w:val="00CE7E27"/>
    <w:rsid w:val="00CF01DC"/>
    <w:rsid w:val="00CF2ED8"/>
    <w:rsid w:val="00CF3D55"/>
    <w:rsid w:val="00CF5B7D"/>
    <w:rsid w:val="00D071BF"/>
    <w:rsid w:val="00D10099"/>
    <w:rsid w:val="00D14186"/>
    <w:rsid w:val="00D26976"/>
    <w:rsid w:val="00D34D6C"/>
    <w:rsid w:val="00D45B72"/>
    <w:rsid w:val="00D55EC0"/>
    <w:rsid w:val="00D574C7"/>
    <w:rsid w:val="00D603C4"/>
    <w:rsid w:val="00D619EA"/>
    <w:rsid w:val="00D65BA8"/>
    <w:rsid w:val="00D66F2A"/>
    <w:rsid w:val="00D67A58"/>
    <w:rsid w:val="00D67D43"/>
    <w:rsid w:val="00D73A35"/>
    <w:rsid w:val="00D8178D"/>
    <w:rsid w:val="00D855AA"/>
    <w:rsid w:val="00D91BFF"/>
    <w:rsid w:val="00D94573"/>
    <w:rsid w:val="00D96C7D"/>
    <w:rsid w:val="00DA65A4"/>
    <w:rsid w:val="00DB772B"/>
    <w:rsid w:val="00DB7751"/>
    <w:rsid w:val="00DC1722"/>
    <w:rsid w:val="00DC2323"/>
    <w:rsid w:val="00DC5434"/>
    <w:rsid w:val="00DC6625"/>
    <w:rsid w:val="00DC7F21"/>
    <w:rsid w:val="00DD0871"/>
    <w:rsid w:val="00DD4271"/>
    <w:rsid w:val="00DD4E40"/>
    <w:rsid w:val="00DD4F3B"/>
    <w:rsid w:val="00DE103C"/>
    <w:rsid w:val="00DE6935"/>
    <w:rsid w:val="00DF14DF"/>
    <w:rsid w:val="00DF5A1D"/>
    <w:rsid w:val="00DF7B93"/>
    <w:rsid w:val="00E03FF0"/>
    <w:rsid w:val="00E069B6"/>
    <w:rsid w:val="00E06E12"/>
    <w:rsid w:val="00E15C14"/>
    <w:rsid w:val="00E171C8"/>
    <w:rsid w:val="00E17D8B"/>
    <w:rsid w:val="00E17DD1"/>
    <w:rsid w:val="00E24CAD"/>
    <w:rsid w:val="00E30ECC"/>
    <w:rsid w:val="00E31A94"/>
    <w:rsid w:val="00E33E0B"/>
    <w:rsid w:val="00E40BD8"/>
    <w:rsid w:val="00E439C4"/>
    <w:rsid w:val="00E4464E"/>
    <w:rsid w:val="00E55F39"/>
    <w:rsid w:val="00E56158"/>
    <w:rsid w:val="00E64098"/>
    <w:rsid w:val="00E70182"/>
    <w:rsid w:val="00E76D36"/>
    <w:rsid w:val="00E87125"/>
    <w:rsid w:val="00E949B4"/>
    <w:rsid w:val="00E97118"/>
    <w:rsid w:val="00EA007B"/>
    <w:rsid w:val="00EA1FEF"/>
    <w:rsid w:val="00EA3AAD"/>
    <w:rsid w:val="00EA3F6F"/>
    <w:rsid w:val="00EA41E5"/>
    <w:rsid w:val="00EA6202"/>
    <w:rsid w:val="00EA7E7E"/>
    <w:rsid w:val="00EB33BA"/>
    <w:rsid w:val="00EB6020"/>
    <w:rsid w:val="00EB7387"/>
    <w:rsid w:val="00EC4DBA"/>
    <w:rsid w:val="00EC74D1"/>
    <w:rsid w:val="00ED2898"/>
    <w:rsid w:val="00ED2D87"/>
    <w:rsid w:val="00ED67FD"/>
    <w:rsid w:val="00EF07F3"/>
    <w:rsid w:val="00EF4207"/>
    <w:rsid w:val="00EF5C02"/>
    <w:rsid w:val="00EF6007"/>
    <w:rsid w:val="00EF68D9"/>
    <w:rsid w:val="00F05C01"/>
    <w:rsid w:val="00F11CB6"/>
    <w:rsid w:val="00F12A2B"/>
    <w:rsid w:val="00F12DD9"/>
    <w:rsid w:val="00F14A9F"/>
    <w:rsid w:val="00F16646"/>
    <w:rsid w:val="00F211D4"/>
    <w:rsid w:val="00F21A1D"/>
    <w:rsid w:val="00F237F6"/>
    <w:rsid w:val="00F266BE"/>
    <w:rsid w:val="00F314B1"/>
    <w:rsid w:val="00F33CB1"/>
    <w:rsid w:val="00F42B29"/>
    <w:rsid w:val="00F4617D"/>
    <w:rsid w:val="00F46ADD"/>
    <w:rsid w:val="00F525EB"/>
    <w:rsid w:val="00F52749"/>
    <w:rsid w:val="00F54C7A"/>
    <w:rsid w:val="00F56CFC"/>
    <w:rsid w:val="00F570FD"/>
    <w:rsid w:val="00F628B7"/>
    <w:rsid w:val="00F62EE8"/>
    <w:rsid w:val="00F64E3F"/>
    <w:rsid w:val="00F7036D"/>
    <w:rsid w:val="00F74E5A"/>
    <w:rsid w:val="00F757C2"/>
    <w:rsid w:val="00F80712"/>
    <w:rsid w:val="00F83CC3"/>
    <w:rsid w:val="00FA7328"/>
    <w:rsid w:val="00FB02E7"/>
    <w:rsid w:val="00FB1ABA"/>
    <w:rsid w:val="00FB2102"/>
    <w:rsid w:val="00FB477D"/>
    <w:rsid w:val="00FC4E73"/>
    <w:rsid w:val="00FD0034"/>
    <w:rsid w:val="00FE0F47"/>
    <w:rsid w:val="00FE15DA"/>
    <w:rsid w:val="00FE40F4"/>
    <w:rsid w:val="00FE6041"/>
    <w:rsid w:val="00FE68B8"/>
    <w:rsid w:val="00FE6AAE"/>
    <w:rsid w:val="00FE7D96"/>
    <w:rsid w:val="00FF01A4"/>
    <w:rsid w:val="00FF15A5"/>
    <w:rsid w:val="00FF3FF0"/>
    <w:rsid w:val="00FF5AF2"/>
    <w:rsid w:val="00FF6F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522DAEA-6E68-4982-A343-7FF68A41A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uiPriority="9" w:qFormat="1"/>
    <w:lsdException w:name="heading 6" w:locked="1" w:uiPriority="0" w:qFormat="1"/>
    <w:lsdException w:name="heading 7" w:locked="1" w:uiPriority="0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iPriority="0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1">
    <w:name w:val="heading 1"/>
    <w:basedOn w:val="a0"/>
    <w:next w:val="a0"/>
    <w:link w:val="10"/>
    <w:qFormat/>
    <w:locked/>
    <w:rsid w:val="00480D1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semiHidden/>
    <w:unhideWhenUsed/>
    <w:qFormat/>
    <w:locked/>
    <w:rsid w:val="00480D1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1">
    <w:name w:val="Body Text Indent 2"/>
    <w:basedOn w:val="a0"/>
    <w:link w:val="22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1">
    <w:name w:val="Сетка таблицы1"/>
    <w:basedOn w:val="a2"/>
    <w:next w:val="af0"/>
    <w:uiPriority w:val="59"/>
    <w:rsid w:val="00631A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0"/>
    <w:link w:val="24"/>
    <w:semiHidden/>
    <w:unhideWhenUsed/>
    <w:locked/>
    <w:rsid w:val="007E6992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semiHidden/>
    <w:rsid w:val="007E6992"/>
    <w:rPr>
      <w:lang w:eastAsia="en-US"/>
    </w:rPr>
  </w:style>
  <w:style w:type="paragraph" w:styleId="af7">
    <w:name w:val="Block Text"/>
    <w:basedOn w:val="a0"/>
    <w:unhideWhenUsed/>
    <w:locked/>
    <w:rsid w:val="00B21C91"/>
    <w:pPr>
      <w:spacing w:after="0" w:line="240" w:lineRule="auto"/>
      <w:ind w:left="6663" w:right="-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8">
    <w:name w:val="footer"/>
    <w:basedOn w:val="a0"/>
    <w:link w:val="af9"/>
    <w:semiHidden/>
    <w:unhideWhenUsed/>
    <w:locked/>
    <w:rsid w:val="00417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1"/>
    <w:link w:val="af8"/>
    <w:semiHidden/>
    <w:rsid w:val="0041710E"/>
    <w:rPr>
      <w:lang w:eastAsia="en-US"/>
    </w:rPr>
  </w:style>
  <w:style w:type="paragraph" w:customStyle="1" w:styleId="msonormalmailrucssattributepostfix">
    <w:name w:val="msonormal_mailru_css_attribute_postfix"/>
    <w:basedOn w:val="a0"/>
    <w:rsid w:val="00FE6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mailrucssattributepostfix">
    <w:name w:val="default_mailru_css_attribute_postfix"/>
    <w:basedOn w:val="a0"/>
    <w:rsid w:val="00FE6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Основной текст_"/>
    <w:basedOn w:val="a1"/>
    <w:link w:val="8"/>
    <w:locked/>
    <w:rsid w:val="004D5756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8">
    <w:name w:val="Основной текст8"/>
    <w:basedOn w:val="a0"/>
    <w:link w:val="afa"/>
    <w:rsid w:val="004D5756"/>
    <w:pPr>
      <w:shd w:val="clear" w:color="auto" w:fill="FFFFFF"/>
      <w:spacing w:before="360" w:after="0" w:line="322" w:lineRule="exact"/>
      <w:ind w:hanging="380"/>
    </w:pPr>
    <w:rPr>
      <w:rFonts w:ascii="Times New Roman" w:eastAsia="Times New Roman" w:hAnsi="Times New Roman"/>
      <w:sz w:val="27"/>
      <w:szCs w:val="27"/>
      <w:lang w:eastAsia="ru-RU"/>
    </w:rPr>
  </w:style>
  <w:style w:type="character" w:customStyle="1" w:styleId="25">
    <w:name w:val="Основной текст (2)_"/>
    <w:basedOn w:val="a1"/>
    <w:link w:val="26"/>
    <w:locked/>
    <w:rsid w:val="004D5756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6">
    <w:name w:val="Основной текст (2)"/>
    <w:basedOn w:val="a0"/>
    <w:link w:val="25"/>
    <w:rsid w:val="004D5756"/>
    <w:pPr>
      <w:shd w:val="clear" w:color="auto" w:fill="FFFFFF"/>
      <w:spacing w:after="0" w:line="288" w:lineRule="exact"/>
      <w:ind w:hanging="360"/>
      <w:jc w:val="center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12">
    <w:name w:val="Заголовок №1_"/>
    <w:basedOn w:val="a1"/>
    <w:link w:val="13"/>
    <w:locked/>
    <w:rsid w:val="004D5756"/>
    <w:rPr>
      <w:rFonts w:ascii="Times New Roman" w:eastAsia="Times New Roman" w:hAnsi="Times New Roman"/>
      <w:sz w:val="31"/>
      <w:szCs w:val="31"/>
      <w:shd w:val="clear" w:color="auto" w:fill="FFFFFF"/>
    </w:rPr>
  </w:style>
  <w:style w:type="paragraph" w:customStyle="1" w:styleId="13">
    <w:name w:val="Заголовок №1"/>
    <w:basedOn w:val="a0"/>
    <w:link w:val="12"/>
    <w:rsid w:val="004D5756"/>
    <w:pPr>
      <w:shd w:val="clear" w:color="auto" w:fill="FFFFFF"/>
      <w:spacing w:before="780" w:after="60" w:line="0" w:lineRule="atLeast"/>
      <w:ind w:hanging="360"/>
      <w:jc w:val="center"/>
      <w:outlineLvl w:val="0"/>
    </w:pPr>
    <w:rPr>
      <w:rFonts w:ascii="Times New Roman" w:eastAsia="Times New Roman" w:hAnsi="Times New Roman"/>
      <w:sz w:val="31"/>
      <w:szCs w:val="31"/>
      <w:lang w:eastAsia="ru-RU"/>
    </w:rPr>
  </w:style>
  <w:style w:type="character" w:customStyle="1" w:styleId="3">
    <w:name w:val="Заголовок №3_"/>
    <w:basedOn w:val="a1"/>
    <w:link w:val="30"/>
    <w:locked/>
    <w:rsid w:val="004D5756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0">
    <w:name w:val="Заголовок №3"/>
    <w:basedOn w:val="a0"/>
    <w:link w:val="3"/>
    <w:rsid w:val="004D5756"/>
    <w:pPr>
      <w:shd w:val="clear" w:color="auto" w:fill="FFFFFF"/>
      <w:spacing w:after="300" w:line="326" w:lineRule="exact"/>
      <w:ind w:hanging="360"/>
      <w:outlineLvl w:val="2"/>
    </w:pPr>
    <w:rPr>
      <w:rFonts w:ascii="Times New Roman" w:eastAsia="Times New Roman" w:hAnsi="Times New Roman"/>
      <w:sz w:val="27"/>
      <w:szCs w:val="27"/>
      <w:lang w:eastAsia="ru-RU"/>
    </w:rPr>
  </w:style>
  <w:style w:type="character" w:customStyle="1" w:styleId="71">
    <w:name w:val="Основной текст (7)_"/>
    <w:basedOn w:val="a1"/>
    <w:link w:val="72"/>
    <w:locked/>
    <w:rsid w:val="004D5756"/>
    <w:rPr>
      <w:rFonts w:ascii="Times New Roman" w:eastAsia="Times New Roman" w:hAnsi="Times New Roman"/>
      <w:sz w:val="31"/>
      <w:szCs w:val="31"/>
      <w:shd w:val="clear" w:color="auto" w:fill="FFFFFF"/>
    </w:rPr>
  </w:style>
  <w:style w:type="paragraph" w:customStyle="1" w:styleId="72">
    <w:name w:val="Основной текст (7)"/>
    <w:basedOn w:val="a0"/>
    <w:link w:val="71"/>
    <w:rsid w:val="004D5756"/>
    <w:pPr>
      <w:shd w:val="clear" w:color="auto" w:fill="FFFFFF"/>
      <w:spacing w:before="300" w:after="120" w:line="0" w:lineRule="atLeast"/>
    </w:pPr>
    <w:rPr>
      <w:rFonts w:ascii="Times New Roman" w:eastAsia="Times New Roman" w:hAnsi="Times New Roman"/>
      <w:sz w:val="31"/>
      <w:szCs w:val="31"/>
      <w:lang w:eastAsia="ru-RU"/>
    </w:rPr>
  </w:style>
  <w:style w:type="character" w:customStyle="1" w:styleId="apple-converted-space">
    <w:name w:val="apple-converted-space"/>
    <w:basedOn w:val="a1"/>
    <w:rsid w:val="0075215C"/>
  </w:style>
  <w:style w:type="character" w:customStyle="1" w:styleId="10">
    <w:name w:val="Заголовок 1 Знак"/>
    <w:basedOn w:val="a1"/>
    <w:link w:val="1"/>
    <w:rsid w:val="00480D1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semiHidden/>
    <w:rsid w:val="00480D1C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1">
    <w:name w:val="Body Text Indent 3"/>
    <w:basedOn w:val="a0"/>
    <w:link w:val="32"/>
    <w:semiHidden/>
    <w:unhideWhenUsed/>
    <w:locked/>
    <w:rsid w:val="00480D1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semiHidden/>
    <w:rsid w:val="00480D1C"/>
    <w:rPr>
      <w:rFonts w:ascii="Times New Roman" w:eastAsia="Times New Roman" w:hAnsi="Times New Roman"/>
      <w:sz w:val="16"/>
      <w:szCs w:val="16"/>
    </w:rPr>
  </w:style>
  <w:style w:type="paragraph" w:customStyle="1" w:styleId="700">
    <w:name w:val="Стиль Заголовок 7 + не курсив По ширине Перед:  0 пт После:  0 пт"/>
    <w:basedOn w:val="7"/>
    <w:rsid w:val="00480D1C"/>
    <w:pPr>
      <w:spacing w:before="0" w:after="0"/>
      <w:jc w:val="both"/>
    </w:pPr>
    <w:rPr>
      <w:rFonts w:ascii="Times New Roman" w:hAnsi="Times New Roman"/>
      <w:i/>
      <w:sz w:val="20"/>
      <w:szCs w:val="20"/>
    </w:rPr>
  </w:style>
  <w:style w:type="paragraph" w:customStyle="1" w:styleId="2TimesNewRoman10">
    <w:name w:val="Стиль Заголовок 2 + Times New Roman 10 пт не полужирный не курси..."/>
    <w:basedOn w:val="2"/>
    <w:rsid w:val="00480D1C"/>
    <w:pPr>
      <w:spacing w:before="0" w:after="0"/>
      <w:jc w:val="center"/>
    </w:pPr>
    <w:rPr>
      <w:rFonts w:ascii="Times New Roman" w:hAnsi="Times New Roman" w:cs="Times New Roman"/>
      <w:b w:val="0"/>
      <w:bCs w:val="0"/>
      <w:iCs w:val="0"/>
      <w:sz w:val="20"/>
      <w:szCs w:val="20"/>
    </w:rPr>
  </w:style>
  <w:style w:type="paragraph" w:customStyle="1" w:styleId="14">
    <w:name w:val="Стиль1"/>
    <w:basedOn w:val="1"/>
    <w:rsid w:val="00480D1C"/>
    <w:pPr>
      <w:jc w:val="center"/>
    </w:pPr>
    <w:rPr>
      <w:rFonts w:ascii="Times New Roman" w:hAnsi="Times New Roman"/>
      <w:sz w:val="28"/>
    </w:rPr>
  </w:style>
  <w:style w:type="numbering" w:styleId="111111">
    <w:name w:val="Outline List 2"/>
    <w:basedOn w:val="a3"/>
    <w:semiHidden/>
    <w:unhideWhenUsed/>
    <w:locked/>
    <w:rsid w:val="00480D1C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agris.ru" TargetMode="External"/><Relationship Id="rId18" Type="http://schemas.openxmlformats.org/officeDocument/2006/relationships/hyperlink" Target="http://www.&#1084;&#1080;&#1085;&#1086;&#1073;&#1088;&#1085;&#1072;&#1091;&#1082;&#1080;.&#1088;&#1092;" TargetMode="External"/><Relationship Id="rId26" Type="http://schemas.openxmlformats.org/officeDocument/2006/relationships/hyperlink" Target="http://www.e.lanbook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fcior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prbookshop.ru/72792.html" TargetMode="External"/><Relationship Id="rId17" Type="http://schemas.openxmlformats.org/officeDocument/2006/relationships/hyperlink" Target="http://www.fsvps.ru" TargetMode="External"/><Relationship Id="rId25" Type="http://schemas.openxmlformats.org/officeDocument/2006/relationships/hyperlink" Target="http://www.ra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cx.ru" TargetMode="External"/><Relationship Id="rId20" Type="http://schemas.openxmlformats.org/officeDocument/2006/relationships/hyperlink" Target="http://www.window.edu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69063.html" TargetMode="External"/><Relationship Id="rId24" Type="http://schemas.openxmlformats.org/officeDocument/2006/relationships/hyperlink" Target="http://webmvc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gronews.ru" TargetMode="External"/><Relationship Id="rId23" Type="http://schemas.openxmlformats.org/officeDocument/2006/relationships/hyperlink" Target="http://elibrary.ru/defaultx.asp" TargetMode="External"/><Relationship Id="rId28" Type="http://schemas.openxmlformats.org/officeDocument/2006/relationships/hyperlink" Target="http://www.ursn72.ru/&#1056;&#1086;&#1089;&#1089;&#1077;&#1083;&#1100;&#1093;&#1086;&#1079;&#1085;&#1072;&#1076;&#1079;&#1086;&#1088;" TargetMode="External"/><Relationship Id="rId10" Type="http://schemas.openxmlformats.org/officeDocument/2006/relationships/hyperlink" Target="https://e.lanbook.com/book/90855" TargetMode="External"/><Relationship Id="rId19" Type="http://schemas.openxmlformats.org/officeDocument/2006/relationships/hyperlink" Target="http://www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www.agro-prom.ru" TargetMode="External"/><Relationship Id="rId22" Type="http://schemas.openxmlformats.org/officeDocument/2006/relationships/hyperlink" Target="http://www.vetlek.ru/" TargetMode="External"/><Relationship Id="rId27" Type="http://schemas.openxmlformats.org/officeDocument/2006/relationships/hyperlink" Target="http://www.iprbookshop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464A5-C126-440A-AB64-DD95DE760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7353</Words>
  <Characters>41917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49172</CharactersWithSpaces>
  <SharedDoc>false</SharedDoc>
  <HLinks>
    <vt:vector size="144" baseType="variant">
      <vt:variant>
        <vt:i4>2359423</vt:i4>
      </vt:variant>
      <vt:variant>
        <vt:i4>72</vt:i4>
      </vt:variant>
      <vt:variant>
        <vt:i4>0</vt:i4>
      </vt:variant>
      <vt:variant>
        <vt:i4>5</vt:i4>
      </vt:variant>
      <vt:variant>
        <vt:lpwstr>http://veterinarua.ru/kozha-i-ejo-proizvodnye/25-kozha.html</vt:lpwstr>
      </vt:variant>
      <vt:variant>
        <vt:lpwstr/>
      </vt:variant>
      <vt:variant>
        <vt:i4>4653140</vt:i4>
      </vt:variant>
      <vt:variant>
        <vt:i4>69</vt:i4>
      </vt:variant>
      <vt:variant>
        <vt:i4>0</vt:i4>
      </vt:variant>
      <vt:variant>
        <vt:i4>5</vt:i4>
      </vt:variant>
      <vt:variant>
        <vt:lpwstr>http://veterinarua.ru/lektsii/1347-immunitet.html</vt:lpwstr>
      </vt:variant>
      <vt:variant>
        <vt:lpwstr/>
      </vt:variant>
      <vt:variant>
        <vt:i4>7405674</vt:i4>
      </vt:variant>
      <vt:variant>
        <vt:i4>66</vt:i4>
      </vt:variant>
      <vt:variant>
        <vt:i4>0</vt:i4>
      </vt:variant>
      <vt:variant>
        <vt:i4>5</vt:i4>
      </vt:variant>
      <vt:variant>
        <vt:lpwstr>http://www.iprbookshop.ru/</vt:lpwstr>
      </vt:variant>
      <vt:variant>
        <vt:lpwstr/>
      </vt:variant>
      <vt:variant>
        <vt:i4>4587603</vt:i4>
      </vt:variant>
      <vt:variant>
        <vt:i4>63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4259934</vt:i4>
      </vt:variant>
      <vt:variant>
        <vt:i4>60</vt:i4>
      </vt:variant>
      <vt:variant>
        <vt:i4>0</vt:i4>
      </vt:variant>
      <vt:variant>
        <vt:i4>5</vt:i4>
      </vt:variant>
      <vt:variant>
        <vt:lpwstr>http://www.vetfolio.com/</vt:lpwstr>
      </vt:variant>
      <vt:variant>
        <vt:lpwstr/>
      </vt:variant>
      <vt:variant>
        <vt:i4>6357098</vt:i4>
      </vt:variant>
      <vt:variant>
        <vt:i4>57</vt:i4>
      </vt:variant>
      <vt:variant>
        <vt:i4>0</vt:i4>
      </vt:variant>
      <vt:variant>
        <vt:i4>5</vt:i4>
      </vt:variant>
      <vt:variant>
        <vt:lpwstr>http://www.rae.ru/</vt:lpwstr>
      </vt:variant>
      <vt:variant>
        <vt:lpwstr/>
      </vt:variant>
      <vt:variant>
        <vt:i4>2490476</vt:i4>
      </vt:variant>
      <vt:variant>
        <vt:i4>51</vt:i4>
      </vt:variant>
      <vt:variant>
        <vt:i4>0</vt:i4>
      </vt:variant>
      <vt:variant>
        <vt:i4>5</vt:i4>
      </vt:variant>
      <vt:variant>
        <vt:lpwstr>http://webmvc.com/</vt:lpwstr>
      </vt:variant>
      <vt:variant>
        <vt:lpwstr/>
      </vt:variant>
      <vt:variant>
        <vt:i4>2228275</vt:i4>
      </vt:variant>
      <vt:variant>
        <vt:i4>48</vt:i4>
      </vt:variant>
      <vt:variant>
        <vt:i4>0</vt:i4>
      </vt:variant>
      <vt:variant>
        <vt:i4>5</vt:i4>
      </vt:variant>
      <vt:variant>
        <vt:lpwstr>http://elibrary.ru/defaultx.asp</vt:lpwstr>
      </vt:variant>
      <vt:variant>
        <vt:lpwstr/>
      </vt:variant>
      <vt:variant>
        <vt:i4>1507392</vt:i4>
      </vt:variant>
      <vt:variant>
        <vt:i4>45</vt:i4>
      </vt:variant>
      <vt:variant>
        <vt:i4>0</vt:i4>
      </vt:variant>
      <vt:variant>
        <vt:i4>5</vt:i4>
      </vt:variant>
      <vt:variant>
        <vt:lpwstr>http://www.vetlek.ru/</vt:lpwstr>
      </vt:variant>
      <vt:variant>
        <vt:lpwstr/>
      </vt:variant>
      <vt:variant>
        <vt:i4>1769492</vt:i4>
      </vt:variant>
      <vt:variant>
        <vt:i4>42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  <vt:variant>
        <vt:i4>5767248</vt:i4>
      </vt:variant>
      <vt:variant>
        <vt:i4>39</vt:i4>
      </vt:variant>
      <vt:variant>
        <vt:i4>0</vt:i4>
      </vt:variant>
      <vt:variant>
        <vt:i4>5</vt:i4>
      </vt:variant>
      <vt:variant>
        <vt:lpwstr>http://www.school-collection.edu.ru/</vt:lpwstr>
      </vt:variant>
      <vt:variant>
        <vt:lpwstr/>
      </vt:variant>
      <vt:variant>
        <vt:i4>4980808</vt:i4>
      </vt:variant>
      <vt:variant>
        <vt:i4>36</vt:i4>
      </vt:variant>
      <vt:variant>
        <vt:i4>0</vt:i4>
      </vt:variant>
      <vt:variant>
        <vt:i4>5</vt:i4>
      </vt:variant>
      <vt:variant>
        <vt:lpwstr>http://www.window.edu.ru/</vt:lpwstr>
      </vt:variant>
      <vt:variant>
        <vt:lpwstr/>
      </vt:variant>
      <vt:variant>
        <vt:i4>6684783</vt:i4>
      </vt:variant>
      <vt:variant>
        <vt:i4>33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70385782</vt:i4>
      </vt:variant>
      <vt:variant>
        <vt:i4>30</vt:i4>
      </vt:variant>
      <vt:variant>
        <vt:i4>0</vt:i4>
      </vt:variant>
      <vt:variant>
        <vt:i4>5</vt:i4>
      </vt:variant>
      <vt:variant>
        <vt:lpwstr>http://www.минобрнауки.рф/</vt:lpwstr>
      </vt:variant>
      <vt:variant>
        <vt:lpwstr/>
      </vt:variant>
      <vt:variant>
        <vt:i4>1376264</vt:i4>
      </vt:variant>
      <vt:variant>
        <vt:i4>27</vt:i4>
      </vt:variant>
      <vt:variant>
        <vt:i4>0</vt:i4>
      </vt:variant>
      <vt:variant>
        <vt:i4>5</vt:i4>
      </vt:variant>
      <vt:variant>
        <vt:lpwstr>http://www.fsvps.ru/</vt:lpwstr>
      </vt:variant>
      <vt:variant>
        <vt:lpwstr/>
      </vt:variant>
      <vt:variant>
        <vt:i4>6488168</vt:i4>
      </vt:variant>
      <vt:variant>
        <vt:i4>24</vt:i4>
      </vt:variant>
      <vt:variant>
        <vt:i4>0</vt:i4>
      </vt:variant>
      <vt:variant>
        <vt:i4>5</vt:i4>
      </vt:variant>
      <vt:variant>
        <vt:lpwstr>http://www.mcx.ru/</vt:lpwstr>
      </vt:variant>
      <vt:variant>
        <vt:lpwstr/>
      </vt:variant>
      <vt:variant>
        <vt:i4>7995452</vt:i4>
      </vt:variant>
      <vt:variant>
        <vt:i4>21</vt:i4>
      </vt:variant>
      <vt:variant>
        <vt:i4>0</vt:i4>
      </vt:variant>
      <vt:variant>
        <vt:i4>5</vt:i4>
      </vt:variant>
      <vt:variant>
        <vt:lpwstr>http://www.agronews.ru/</vt:lpwstr>
      </vt:variant>
      <vt:variant>
        <vt:lpwstr/>
      </vt:variant>
      <vt:variant>
        <vt:i4>5701660</vt:i4>
      </vt:variant>
      <vt:variant>
        <vt:i4>18</vt:i4>
      </vt:variant>
      <vt:variant>
        <vt:i4>0</vt:i4>
      </vt:variant>
      <vt:variant>
        <vt:i4>5</vt:i4>
      </vt:variant>
      <vt:variant>
        <vt:lpwstr>http://www.agro-prom.ru/</vt:lpwstr>
      </vt:variant>
      <vt:variant>
        <vt:lpwstr/>
      </vt:variant>
      <vt:variant>
        <vt:i4>1441797</vt:i4>
      </vt:variant>
      <vt:variant>
        <vt:i4>15</vt:i4>
      </vt:variant>
      <vt:variant>
        <vt:i4>0</vt:i4>
      </vt:variant>
      <vt:variant>
        <vt:i4>5</vt:i4>
      </vt:variant>
      <vt:variant>
        <vt:lpwstr>http://www.agris.ru/</vt:lpwstr>
      </vt:variant>
      <vt:variant>
        <vt:lpwstr/>
      </vt:variant>
      <vt:variant>
        <vt:i4>3932239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http://e.lanbook.com/books/element.php?pl1_id=71717</vt:lpwstr>
      </vt:variant>
      <vt:variant>
        <vt:lpwstr/>
      </vt:variant>
      <vt:variant>
        <vt:i4>3145806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http://e.lanbook.com/books/element.php?pl1_id=4559</vt:lpwstr>
      </vt:variant>
      <vt:variant>
        <vt:lpwstr/>
      </vt:variant>
      <vt:variant>
        <vt:i4>3801162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http://e.lanbook.com/books/element.php?pl1_id=64323</vt:lpwstr>
      </vt:variant>
      <vt:variant>
        <vt:lpwstr/>
      </vt:variant>
      <vt:variant>
        <vt:i4>3932239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http://e.lanbook.com/books/element.php?pl1_id=71716</vt:lpwstr>
      </vt:variant>
      <vt:variant>
        <vt:lpwstr/>
      </vt:variant>
      <vt:variant>
        <vt:i4>3801162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http://e.lanbook.com/books/element.php?pl1_id=5503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Геннадьевна Уфимцева</dc:creator>
  <cp:keywords/>
  <dc:description/>
  <cp:lastModifiedBy>Наталья Анатольевна Череменина</cp:lastModifiedBy>
  <cp:revision>3</cp:revision>
  <cp:lastPrinted>2018-04-27T09:06:00Z</cp:lastPrinted>
  <dcterms:created xsi:type="dcterms:W3CDTF">2018-06-06T07:00:00Z</dcterms:created>
  <dcterms:modified xsi:type="dcterms:W3CDTF">2018-06-06T07:02:00Z</dcterms:modified>
</cp:coreProperties>
</file>