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A69" w:rsidRPr="00BC47A8" w:rsidRDefault="00CD139A" w:rsidP="00A64A69">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-711672</wp:posOffset>
            </wp:positionH>
            <wp:positionV relativeFrom="paragraph">
              <wp:posOffset>-720090</wp:posOffset>
            </wp:positionV>
            <wp:extent cx="7508801" cy="10611293"/>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508801" cy="10611293"/>
                    </a:xfrm>
                    <a:prstGeom prst="rect">
                      <a:avLst/>
                    </a:prstGeom>
                    <a:noFill/>
                    <a:ln w="9525">
                      <a:noFill/>
                      <a:miter lim="800000"/>
                      <a:headEnd/>
                      <a:tailEnd/>
                    </a:ln>
                  </pic:spPr>
                </pic:pic>
              </a:graphicData>
            </a:graphic>
          </wp:anchor>
        </w:drawing>
      </w:r>
      <w:r w:rsidR="00A64A69" w:rsidRPr="00BC47A8">
        <w:rPr>
          <w:rFonts w:ascii="Times New Roman" w:hAnsi="Times New Roman" w:cs="Times New Roman"/>
          <w:sz w:val="28"/>
          <w:szCs w:val="28"/>
        </w:rPr>
        <w:br w:type="page"/>
      </w:r>
    </w:p>
    <w:p w:rsidR="00CD139A" w:rsidRDefault="00CD139A">
      <w:pPr>
        <w:rPr>
          <w:rFonts w:ascii="Times New Roman" w:eastAsia="Times New Roman" w:hAnsi="Times New Roman" w:cs="Times New Roman"/>
          <w:b/>
          <w:bCs/>
        </w:rPr>
      </w:pPr>
      <w:r>
        <w:rPr>
          <w:b/>
          <w:bCs/>
          <w:noProof/>
        </w:rPr>
        <w:lastRenderedPageBreak/>
        <w:drawing>
          <wp:anchor distT="0" distB="0" distL="114300" distR="114300" simplePos="0" relativeHeight="251659264" behindDoc="1" locked="0" layoutInCell="1" allowOverlap="1">
            <wp:simplePos x="0" y="0"/>
            <wp:positionH relativeFrom="column">
              <wp:posOffset>-658510</wp:posOffset>
            </wp:positionH>
            <wp:positionV relativeFrom="paragraph">
              <wp:posOffset>-720090</wp:posOffset>
            </wp:positionV>
            <wp:extent cx="7466271" cy="10556405"/>
            <wp:effectExtent l="19050" t="0" r="1329"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466271" cy="10556405"/>
                    </a:xfrm>
                    <a:prstGeom prst="rect">
                      <a:avLst/>
                    </a:prstGeom>
                    <a:noFill/>
                    <a:ln w="9525">
                      <a:noFill/>
                      <a:miter lim="800000"/>
                      <a:headEnd/>
                      <a:tailEnd/>
                    </a:ln>
                  </pic:spPr>
                </pic:pic>
              </a:graphicData>
            </a:graphic>
          </wp:anchor>
        </w:drawing>
      </w:r>
      <w:r>
        <w:rPr>
          <w:b/>
          <w:bCs/>
        </w:rPr>
        <w:br w:type="page"/>
      </w:r>
    </w:p>
    <w:p w:rsidR="009A2CAD" w:rsidRPr="00025ADC" w:rsidRDefault="009A2CAD" w:rsidP="009A2CAD">
      <w:pPr>
        <w:pStyle w:val="Default"/>
        <w:spacing w:before="240" w:after="120"/>
        <w:jc w:val="both"/>
        <w:rPr>
          <w:color w:val="auto"/>
          <w:sz w:val="22"/>
          <w:szCs w:val="22"/>
        </w:rPr>
      </w:pPr>
      <w:r w:rsidRPr="00025ADC">
        <w:rPr>
          <w:b/>
          <w:bCs/>
          <w:color w:val="auto"/>
          <w:sz w:val="22"/>
          <w:szCs w:val="22"/>
        </w:rPr>
        <w:lastRenderedPageBreak/>
        <w:t xml:space="preserve">1. Перечень планируемых результатов </w:t>
      </w:r>
      <w:proofErr w:type="gramStart"/>
      <w:r w:rsidRPr="00025ADC">
        <w:rPr>
          <w:b/>
          <w:bCs/>
          <w:color w:val="auto"/>
          <w:sz w:val="22"/>
          <w:szCs w:val="22"/>
        </w:rPr>
        <w:t>обучения по дисциплине</w:t>
      </w:r>
      <w:proofErr w:type="gramEnd"/>
      <w:r w:rsidRPr="00025ADC">
        <w:rPr>
          <w:b/>
          <w:bCs/>
          <w:color w:val="auto"/>
          <w:sz w:val="22"/>
          <w:szCs w:val="22"/>
        </w:rPr>
        <w:t xml:space="preserve">, соотнесенных с планируемыми результатами освоения образовательной программы </w:t>
      </w:r>
    </w:p>
    <w:tbl>
      <w:tblPr>
        <w:tblW w:w="9544"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1666"/>
        <w:gridCol w:w="3780"/>
        <w:gridCol w:w="4098"/>
      </w:tblGrid>
      <w:tr w:rsidR="009A2CAD" w:rsidRPr="00025ADC" w:rsidTr="009A2CAD">
        <w:trPr>
          <w:trHeight w:val="566"/>
        </w:trPr>
        <w:tc>
          <w:tcPr>
            <w:tcW w:w="1666" w:type="dxa"/>
            <w:tcBorders>
              <w:top w:val="single" w:sz="8" w:space="0" w:color="000000"/>
              <w:bottom w:val="single" w:sz="8" w:space="0" w:color="000000"/>
              <w:right w:val="single" w:sz="8" w:space="0" w:color="000000"/>
            </w:tcBorders>
          </w:tcPr>
          <w:p w:rsidR="009A2CAD" w:rsidRPr="00025ADC" w:rsidRDefault="009A2CAD" w:rsidP="009A2CAD">
            <w:pPr>
              <w:pStyle w:val="ab"/>
              <w:jc w:val="center"/>
              <w:rPr>
                <w:sz w:val="22"/>
                <w:szCs w:val="22"/>
              </w:rPr>
            </w:pPr>
            <w:r w:rsidRPr="00025ADC">
              <w:rPr>
                <w:bCs/>
                <w:i/>
                <w:iCs/>
                <w:sz w:val="22"/>
                <w:szCs w:val="22"/>
              </w:rPr>
              <w:t xml:space="preserve">Коды компетенции </w:t>
            </w:r>
          </w:p>
        </w:tc>
        <w:tc>
          <w:tcPr>
            <w:tcW w:w="3780" w:type="dxa"/>
            <w:tcBorders>
              <w:top w:val="single" w:sz="8" w:space="0" w:color="000000"/>
              <w:left w:val="single" w:sz="8" w:space="0" w:color="000000"/>
              <w:bottom w:val="single" w:sz="8" w:space="0" w:color="000000"/>
              <w:right w:val="single" w:sz="8" w:space="0" w:color="000000"/>
            </w:tcBorders>
            <w:vAlign w:val="center"/>
          </w:tcPr>
          <w:p w:rsidR="009A2CAD" w:rsidRPr="00025ADC" w:rsidRDefault="009A2CAD" w:rsidP="009A2CAD">
            <w:pPr>
              <w:pStyle w:val="Default1"/>
              <w:jc w:val="center"/>
              <w:rPr>
                <w:sz w:val="22"/>
                <w:szCs w:val="22"/>
              </w:rPr>
            </w:pPr>
            <w:r w:rsidRPr="00025ADC">
              <w:rPr>
                <w:bCs/>
                <w:sz w:val="22"/>
                <w:szCs w:val="22"/>
              </w:rPr>
              <w:t>Результаты освоения</w:t>
            </w:r>
          </w:p>
        </w:tc>
        <w:tc>
          <w:tcPr>
            <w:tcW w:w="4098" w:type="dxa"/>
            <w:tcBorders>
              <w:top w:val="single" w:sz="8" w:space="0" w:color="000000"/>
              <w:left w:val="single" w:sz="8" w:space="0" w:color="000000"/>
              <w:bottom w:val="single" w:sz="8" w:space="0" w:color="000000"/>
            </w:tcBorders>
            <w:vAlign w:val="center"/>
          </w:tcPr>
          <w:p w:rsidR="009A2CAD" w:rsidRPr="00025ADC" w:rsidRDefault="009A2CAD" w:rsidP="009A2CAD">
            <w:pPr>
              <w:pStyle w:val="Default"/>
              <w:jc w:val="center"/>
              <w:rPr>
                <w:color w:val="auto"/>
                <w:sz w:val="22"/>
                <w:szCs w:val="22"/>
              </w:rPr>
            </w:pPr>
            <w:r w:rsidRPr="00025ADC">
              <w:rPr>
                <w:bCs/>
                <w:color w:val="auto"/>
                <w:sz w:val="22"/>
                <w:szCs w:val="22"/>
              </w:rPr>
              <w:t xml:space="preserve">Перечень планируемых результатов </w:t>
            </w:r>
            <w:proofErr w:type="gramStart"/>
            <w:r w:rsidRPr="00025ADC">
              <w:rPr>
                <w:bCs/>
                <w:color w:val="auto"/>
                <w:sz w:val="22"/>
                <w:szCs w:val="22"/>
              </w:rPr>
              <w:t>обучения по дисциплине</w:t>
            </w:r>
            <w:proofErr w:type="gramEnd"/>
          </w:p>
        </w:tc>
      </w:tr>
      <w:tr w:rsidR="009A2CAD" w:rsidRPr="00025ADC" w:rsidTr="009A2CAD">
        <w:trPr>
          <w:trHeight w:val="884"/>
        </w:trPr>
        <w:tc>
          <w:tcPr>
            <w:tcW w:w="1666" w:type="dxa"/>
            <w:tcBorders>
              <w:top w:val="single" w:sz="8" w:space="0" w:color="000000"/>
              <w:bottom w:val="single" w:sz="8" w:space="0" w:color="000000"/>
              <w:right w:val="single" w:sz="8" w:space="0" w:color="000000"/>
            </w:tcBorders>
            <w:vAlign w:val="center"/>
          </w:tcPr>
          <w:p w:rsidR="009A2CAD" w:rsidRPr="00025ADC" w:rsidRDefault="009A2CAD" w:rsidP="009A2CAD">
            <w:pPr>
              <w:autoSpaceDE w:val="0"/>
              <w:autoSpaceDN w:val="0"/>
              <w:adjustRightInd w:val="0"/>
              <w:spacing w:after="0" w:line="240" w:lineRule="auto"/>
              <w:jc w:val="center"/>
              <w:rPr>
                <w:rFonts w:ascii="Times New Roman" w:hAnsi="Times New Roman" w:cs="Times New Roman"/>
                <w:b/>
                <w:bCs/>
              </w:rPr>
            </w:pPr>
            <w:r w:rsidRPr="00025ADC">
              <w:rPr>
                <w:rFonts w:ascii="Times New Roman" w:hAnsi="Times New Roman" w:cs="Times New Roman"/>
              </w:rPr>
              <w:t>ПК-1</w:t>
            </w:r>
          </w:p>
        </w:tc>
        <w:tc>
          <w:tcPr>
            <w:tcW w:w="3780" w:type="dxa"/>
            <w:tcBorders>
              <w:top w:val="single" w:sz="8" w:space="0" w:color="000000"/>
              <w:left w:val="single" w:sz="8" w:space="0" w:color="000000"/>
              <w:bottom w:val="single" w:sz="8" w:space="0" w:color="000000"/>
              <w:right w:val="single" w:sz="8" w:space="0" w:color="000000"/>
            </w:tcBorders>
            <w:vAlign w:val="center"/>
          </w:tcPr>
          <w:p w:rsidR="009A2CAD" w:rsidRPr="00025ADC" w:rsidRDefault="009A2CAD" w:rsidP="009A2CAD">
            <w:pPr>
              <w:autoSpaceDE w:val="0"/>
              <w:autoSpaceDN w:val="0"/>
              <w:adjustRightInd w:val="0"/>
              <w:spacing w:after="0" w:line="240" w:lineRule="auto"/>
              <w:ind w:firstLine="300"/>
              <w:jc w:val="center"/>
              <w:rPr>
                <w:rFonts w:ascii="Times New Roman" w:hAnsi="Times New Roman" w:cs="Times New Roman"/>
              </w:rPr>
            </w:pPr>
            <w:r w:rsidRPr="00025ADC">
              <w:rPr>
                <w:rFonts w:ascii="Times New Roman" w:hAnsi="Times New Roman" w:cs="Times New Roman"/>
              </w:rPr>
              <w:t>способностью и готовностью использовать методы оценки природных и социально-хозяйственных факторов в развитии болезней животных, проводить их коррекцию, осуществлять профилактические мероприятия по предупреждению инфекционных, паразитарных и неинфекционных патологий, осуществлять общеоздоровительные мероприятия по формированию здорового поголовья животных, давать рекомендации по содержанию и кормлению, оценивать эффективность диспансерного наблюдения за здоровыми и больными животными;</w:t>
            </w:r>
          </w:p>
        </w:tc>
        <w:tc>
          <w:tcPr>
            <w:tcW w:w="4098" w:type="dxa"/>
            <w:tcBorders>
              <w:top w:val="single" w:sz="8" w:space="0" w:color="000000"/>
              <w:left w:val="single" w:sz="8" w:space="0" w:color="000000"/>
              <w:bottom w:val="single" w:sz="8" w:space="0" w:color="000000"/>
            </w:tcBorders>
          </w:tcPr>
          <w:p w:rsidR="0019187E" w:rsidRPr="00025ADC" w:rsidRDefault="009A2CAD" w:rsidP="0019187E">
            <w:pPr>
              <w:autoSpaceDE w:val="0"/>
              <w:autoSpaceDN w:val="0"/>
              <w:adjustRightInd w:val="0"/>
              <w:spacing w:after="0" w:line="240" w:lineRule="auto"/>
              <w:rPr>
                <w:rFonts w:ascii="Times New Roman" w:hAnsi="Times New Roman" w:cs="Times New Roman"/>
                <w:b/>
                <w:bCs/>
                <w:i/>
                <w:iCs/>
              </w:rPr>
            </w:pPr>
            <w:r w:rsidRPr="00025ADC">
              <w:rPr>
                <w:rFonts w:ascii="Times New Roman" w:hAnsi="Times New Roman" w:cs="Times New Roman"/>
                <w:b/>
                <w:bCs/>
                <w:i/>
                <w:iCs/>
              </w:rPr>
              <w:t xml:space="preserve">Знать: </w:t>
            </w:r>
          </w:p>
          <w:p w:rsidR="009A2CAD" w:rsidRPr="00025ADC" w:rsidRDefault="009A2CAD" w:rsidP="0019187E">
            <w:pPr>
              <w:autoSpaceDE w:val="0"/>
              <w:autoSpaceDN w:val="0"/>
              <w:adjustRightInd w:val="0"/>
              <w:spacing w:after="0" w:line="240" w:lineRule="auto"/>
              <w:ind w:firstLine="304"/>
              <w:jc w:val="both"/>
              <w:rPr>
                <w:rFonts w:ascii="Times New Roman" w:hAnsi="Times New Roman" w:cs="Times New Roman"/>
              </w:rPr>
            </w:pPr>
            <w:r w:rsidRPr="00025ADC">
              <w:rPr>
                <w:rFonts w:ascii="Times New Roman" w:hAnsi="Times New Roman" w:cs="Times New Roman"/>
              </w:rPr>
              <w:t>Роль отдельных питательных, антипитательных и биологически активных элементов в обмене веществ организма</w:t>
            </w:r>
          </w:p>
          <w:p w:rsidR="0019187E" w:rsidRPr="00025ADC" w:rsidRDefault="009A2CAD" w:rsidP="0019187E">
            <w:pPr>
              <w:autoSpaceDE w:val="0"/>
              <w:autoSpaceDN w:val="0"/>
              <w:adjustRightInd w:val="0"/>
              <w:spacing w:after="0" w:line="240" w:lineRule="auto"/>
              <w:rPr>
                <w:rFonts w:ascii="Times New Roman" w:hAnsi="Times New Roman" w:cs="Times New Roman"/>
                <w:b/>
                <w:bCs/>
                <w:i/>
                <w:iCs/>
              </w:rPr>
            </w:pPr>
            <w:r w:rsidRPr="00025ADC">
              <w:rPr>
                <w:rFonts w:ascii="Times New Roman" w:hAnsi="Times New Roman" w:cs="Times New Roman"/>
                <w:b/>
                <w:bCs/>
                <w:i/>
                <w:iCs/>
              </w:rPr>
              <w:t xml:space="preserve">Уметь: </w:t>
            </w:r>
          </w:p>
          <w:p w:rsidR="009A2CAD" w:rsidRPr="00025ADC" w:rsidRDefault="009A2CAD" w:rsidP="009A2CAD">
            <w:pPr>
              <w:autoSpaceDE w:val="0"/>
              <w:autoSpaceDN w:val="0"/>
              <w:adjustRightInd w:val="0"/>
              <w:spacing w:after="0" w:line="240" w:lineRule="auto"/>
              <w:ind w:firstLine="300"/>
              <w:rPr>
                <w:rFonts w:ascii="Times New Roman" w:hAnsi="Times New Roman" w:cs="Times New Roman"/>
              </w:rPr>
            </w:pPr>
            <w:r w:rsidRPr="00025ADC">
              <w:rPr>
                <w:rFonts w:ascii="Times New Roman" w:hAnsi="Times New Roman" w:cs="Times New Roman"/>
              </w:rPr>
              <w:t>По внешним признакам животного определять признаки алиментарных заболеваний</w:t>
            </w:r>
          </w:p>
          <w:p w:rsidR="0019187E" w:rsidRPr="00025ADC" w:rsidRDefault="009A2CAD" w:rsidP="0019187E">
            <w:pPr>
              <w:autoSpaceDE w:val="0"/>
              <w:autoSpaceDN w:val="0"/>
              <w:adjustRightInd w:val="0"/>
              <w:spacing w:after="0" w:line="240" w:lineRule="auto"/>
              <w:rPr>
                <w:rFonts w:ascii="Times New Roman" w:hAnsi="Times New Roman" w:cs="Times New Roman"/>
                <w:b/>
                <w:bCs/>
                <w:i/>
                <w:iCs/>
              </w:rPr>
            </w:pPr>
            <w:r w:rsidRPr="00025ADC">
              <w:rPr>
                <w:rFonts w:ascii="Times New Roman" w:hAnsi="Times New Roman" w:cs="Times New Roman"/>
                <w:b/>
                <w:bCs/>
                <w:i/>
                <w:iCs/>
              </w:rPr>
              <w:t xml:space="preserve">Владеть: </w:t>
            </w:r>
          </w:p>
          <w:p w:rsidR="009A2CAD" w:rsidRPr="00025ADC" w:rsidRDefault="0019187E" w:rsidP="009A2CAD">
            <w:pPr>
              <w:autoSpaceDE w:val="0"/>
              <w:autoSpaceDN w:val="0"/>
              <w:adjustRightInd w:val="0"/>
              <w:spacing w:after="0" w:line="240" w:lineRule="auto"/>
              <w:ind w:firstLine="300"/>
              <w:rPr>
                <w:rFonts w:ascii="Times New Roman" w:hAnsi="Times New Roman" w:cs="Times New Roman"/>
                <w:b/>
                <w:bCs/>
                <w:i/>
                <w:iCs/>
              </w:rPr>
            </w:pPr>
            <w:r w:rsidRPr="00025ADC">
              <w:rPr>
                <w:rFonts w:ascii="Times New Roman" w:hAnsi="Times New Roman" w:cs="Times New Roman"/>
              </w:rPr>
              <w:t>Н</w:t>
            </w:r>
            <w:r w:rsidR="009A2CAD" w:rsidRPr="00025ADC">
              <w:rPr>
                <w:rFonts w:ascii="Times New Roman" w:hAnsi="Times New Roman" w:cs="Times New Roman"/>
              </w:rPr>
              <w:t>авыками контроля полноценности кормления животных</w:t>
            </w:r>
          </w:p>
        </w:tc>
      </w:tr>
      <w:tr w:rsidR="009A2CAD" w:rsidRPr="00025ADC" w:rsidTr="009A2CAD">
        <w:trPr>
          <w:trHeight w:val="884"/>
        </w:trPr>
        <w:tc>
          <w:tcPr>
            <w:tcW w:w="1666" w:type="dxa"/>
            <w:tcBorders>
              <w:top w:val="single" w:sz="8" w:space="0" w:color="000000"/>
              <w:bottom w:val="single" w:sz="8" w:space="0" w:color="000000"/>
              <w:right w:val="single" w:sz="8" w:space="0" w:color="000000"/>
            </w:tcBorders>
            <w:vAlign w:val="center"/>
          </w:tcPr>
          <w:p w:rsidR="009A2CAD" w:rsidRPr="00025ADC" w:rsidRDefault="009A2CAD" w:rsidP="009A2CAD">
            <w:pPr>
              <w:autoSpaceDE w:val="0"/>
              <w:autoSpaceDN w:val="0"/>
              <w:adjustRightInd w:val="0"/>
              <w:spacing w:after="0" w:line="240" w:lineRule="auto"/>
              <w:jc w:val="center"/>
              <w:rPr>
                <w:rFonts w:ascii="Times New Roman" w:hAnsi="Times New Roman" w:cs="Times New Roman"/>
                <w:b/>
                <w:bCs/>
              </w:rPr>
            </w:pPr>
            <w:r w:rsidRPr="00025ADC">
              <w:rPr>
                <w:rFonts w:ascii="Times New Roman" w:hAnsi="Times New Roman" w:cs="Times New Roman"/>
              </w:rPr>
              <w:t>ПК-9</w:t>
            </w:r>
          </w:p>
        </w:tc>
        <w:tc>
          <w:tcPr>
            <w:tcW w:w="3780" w:type="dxa"/>
            <w:tcBorders>
              <w:top w:val="single" w:sz="8" w:space="0" w:color="000000"/>
              <w:left w:val="single" w:sz="8" w:space="0" w:color="000000"/>
              <w:bottom w:val="single" w:sz="8" w:space="0" w:color="000000"/>
              <w:right w:val="single" w:sz="8" w:space="0" w:color="000000"/>
            </w:tcBorders>
            <w:vAlign w:val="center"/>
          </w:tcPr>
          <w:p w:rsidR="009A2CAD" w:rsidRPr="00025ADC" w:rsidRDefault="009A2CAD" w:rsidP="009A2CAD">
            <w:pPr>
              <w:autoSpaceDE w:val="0"/>
              <w:autoSpaceDN w:val="0"/>
              <w:adjustRightInd w:val="0"/>
              <w:spacing w:after="0" w:line="240" w:lineRule="auto"/>
              <w:ind w:firstLine="300"/>
              <w:jc w:val="center"/>
              <w:rPr>
                <w:rFonts w:ascii="Times New Roman" w:hAnsi="Times New Roman" w:cs="Times New Roman"/>
              </w:rPr>
            </w:pPr>
            <w:r w:rsidRPr="00025ADC">
              <w:rPr>
                <w:rFonts w:ascii="Times New Roman" w:hAnsi="Times New Roman" w:cs="Times New Roman"/>
              </w:rPr>
              <w:t>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 зданий и сооружений для содержания животных;</w:t>
            </w:r>
          </w:p>
        </w:tc>
        <w:tc>
          <w:tcPr>
            <w:tcW w:w="4098" w:type="dxa"/>
            <w:tcBorders>
              <w:top w:val="single" w:sz="8" w:space="0" w:color="000000"/>
              <w:left w:val="single" w:sz="8" w:space="0" w:color="000000"/>
              <w:bottom w:val="single" w:sz="8" w:space="0" w:color="000000"/>
            </w:tcBorders>
          </w:tcPr>
          <w:p w:rsidR="0019187E" w:rsidRPr="00025ADC" w:rsidRDefault="009A2CAD" w:rsidP="0019187E">
            <w:pPr>
              <w:autoSpaceDE w:val="0"/>
              <w:autoSpaceDN w:val="0"/>
              <w:adjustRightInd w:val="0"/>
              <w:spacing w:after="0" w:line="240" w:lineRule="auto"/>
              <w:rPr>
                <w:rFonts w:ascii="Times New Roman" w:hAnsi="Times New Roman" w:cs="Times New Roman"/>
                <w:b/>
                <w:bCs/>
                <w:i/>
                <w:iCs/>
              </w:rPr>
            </w:pPr>
            <w:r w:rsidRPr="00025ADC">
              <w:rPr>
                <w:rFonts w:ascii="Times New Roman" w:hAnsi="Times New Roman" w:cs="Times New Roman"/>
                <w:b/>
                <w:bCs/>
                <w:i/>
                <w:iCs/>
              </w:rPr>
              <w:t xml:space="preserve">Знать: </w:t>
            </w:r>
          </w:p>
          <w:p w:rsidR="009A2CAD" w:rsidRPr="00025ADC" w:rsidRDefault="009A2CAD" w:rsidP="0019187E">
            <w:pPr>
              <w:autoSpaceDE w:val="0"/>
              <w:autoSpaceDN w:val="0"/>
              <w:adjustRightInd w:val="0"/>
              <w:spacing w:after="0" w:line="240" w:lineRule="auto"/>
              <w:ind w:firstLine="300"/>
              <w:rPr>
                <w:rFonts w:ascii="Times New Roman" w:hAnsi="Times New Roman" w:cs="Times New Roman"/>
              </w:rPr>
            </w:pPr>
            <w:r w:rsidRPr="00025ADC">
              <w:rPr>
                <w:rFonts w:ascii="Times New Roman" w:hAnsi="Times New Roman" w:cs="Times New Roman"/>
              </w:rPr>
              <w:t xml:space="preserve">Технологию заготовки кормов. Методику подготовки кормов к скармливанию. Кормовые добавки (премиксы, БВМК и др.) и </w:t>
            </w:r>
            <w:proofErr w:type="gramStart"/>
            <w:r w:rsidRPr="00025ADC">
              <w:rPr>
                <w:rFonts w:ascii="Times New Roman" w:hAnsi="Times New Roman" w:cs="Times New Roman"/>
              </w:rPr>
              <w:t>из</w:t>
            </w:r>
            <w:proofErr w:type="gramEnd"/>
            <w:r w:rsidRPr="00025ADC">
              <w:rPr>
                <w:rFonts w:ascii="Times New Roman" w:hAnsi="Times New Roman" w:cs="Times New Roman"/>
              </w:rPr>
              <w:t xml:space="preserve"> рациональное использование</w:t>
            </w:r>
          </w:p>
          <w:p w:rsidR="0019187E" w:rsidRPr="00025ADC" w:rsidRDefault="009A2CAD" w:rsidP="0019187E">
            <w:pPr>
              <w:autoSpaceDE w:val="0"/>
              <w:autoSpaceDN w:val="0"/>
              <w:adjustRightInd w:val="0"/>
              <w:spacing w:after="0" w:line="240" w:lineRule="auto"/>
              <w:rPr>
                <w:rFonts w:ascii="Times New Roman" w:hAnsi="Times New Roman" w:cs="Times New Roman"/>
                <w:b/>
                <w:bCs/>
                <w:i/>
                <w:iCs/>
              </w:rPr>
            </w:pPr>
            <w:r w:rsidRPr="00025ADC">
              <w:rPr>
                <w:rFonts w:ascii="Times New Roman" w:hAnsi="Times New Roman" w:cs="Times New Roman"/>
                <w:b/>
                <w:bCs/>
                <w:i/>
                <w:iCs/>
              </w:rPr>
              <w:t xml:space="preserve">Уметь: </w:t>
            </w:r>
          </w:p>
          <w:p w:rsidR="009A2CAD" w:rsidRPr="00025ADC" w:rsidRDefault="009A2CAD" w:rsidP="0019187E">
            <w:pPr>
              <w:autoSpaceDE w:val="0"/>
              <w:autoSpaceDN w:val="0"/>
              <w:adjustRightInd w:val="0"/>
              <w:spacing w:after="0" w:line="240" w:lineRule="auto"/>
              <w:ind w:firstLine="300"/>
              <w:rPr>
                <w:rFonts w:ascii="Times New Roman" w:hAnsi="Times New Roman" w:cs="Times New Roman"/>
              </w:rPr>
            </w:pPr>
            <w:r w:rsidRPr="00025ADC">
              <w:rPr>
                <w:rFonts w:ascii="Times New Roman" w:hAnsi="Times New Roman" w:cs="Times New Roman"/>
              </w:rPr>
              <w:t>Отбирать пробы разных видов кормов для зоотехнического и химического анализа, проводить органолептическую оценку кормов</w:t>
            </w:r>
          </w:p>
          <w:p w:rsidR="0019187E" w:rsidRPr="00025ADC" w:rsidRDefault="009A2CAD" w:rsidP="0019187E">
            <w:pPr>
              <w:autoSpaceDE w:val="0"/>
              <w:autoSpaceDN w:val="0"/>
              <w:adjustRightInd w:val="0"/>
              <w:spacing w:after="0" w:line="240" w:lineRule="auto"/>
              <w:rPr>
                <w:rFonts w:ascii="Times New Roman" w:hAnsi="Times New Roman" w:cs="Times New Roman"/>
                <w:b/>
                <w:bCs/>
                <w:i/>
                <w:iCs/>
              </w:rPr>
            </w:pPr>
            <w:r w:rsidRPr="00025ADC">
              <w:rPr>
                <w:rFonts w:ascii="Times New Roman" w:hAnsi="Times New Roman" w:cs="Times New Roman"/>
                <w:b/>
                <w:bCs/>
                <w:i/>
                <w:iCs/>
              </w:rPr>
              <w:t xml:space="preserve">Владеть: </w:t>
            </w:r>
          </w:p>
          <w:p w:rsidR="009A2CAD" w:rsidRPr="00025ADC" w:rsidRDefault="0019187E" w:rsidP="0019187E">
            <w:pPr>
              <w:autoSpaceDE w:val="0"/>
              <w:autoSpaceDN w:val="0"/>
              <w:adjustRightInd w:val="0"/>
              <w:spacing w:after="0" w:line="240" w:lineRule="auto"/>
              <w:ind w:firstLine="300"/>
              <w:rPr>
                <w:rFonts w:ascii="Times New Roman" w:hAnsi="Times New Roman" w:cs="Times New Roman"/>
              </w:rPr>
            </w:pPr>
            <w:r w:rsidRPr="00025ADC">
              <w:rPr>
                <w:rFonts w:ascii="Times New Roman" w:hAnsi="Times New Roman" w:cs="Times New Roman"/>
              </w:rPr>
              <w:t>С</w:t>
            </w:r>
            <w:r w:rsidR="009A2CAD" w:rsidRPr="00025ADC">
              <w:rPr>
                <w:rFonts w:ascii="Times New Roman" w:hAnsi="Times New Roman" w:cs="Times New Roman"/>
              </w:rPr>
              <w:t>пособностью подготовить корма и кор</w:t>
            </w:r>
            <w:r w:rsidRPr="00025ADC">
              <w:rPr>
                <w:rFonts w:ascii="Times New Roman" w:hAnsi="Times New Roman" w:cs="Times New Roman"/>
              </w:rPr>
              <w:t>мосмеси к скармливанию животным</w:t>
            </w:r>
          </w:p>
        </w:tc>
      </w:tr>
    </w:tbl>
    <w:p w:rsidR="009A2CAD" w:rsidRPr="00025ADC" w:rsidRDefault="009A2CAD" w:rsidP="009A2CAD">
      <w:pPr>
        <w:spacing w:after="0" w:line="240" w:lineRule="auto"/>
        <w:rPr>
          <w:rFonts w:ascii="Times New Roman" w:hAnsi="Times New Roman" w:cs="Times New Roman"/>
          <w:b/>
        </w:rPr>
      </w:pPr>
    </w:p>
    <w:p w:rsidR="009A2CAD" w:rsidRPr="00025ADC" w:rsidRDefault="009A2CAD" w:rsidP="009A2CAD">
      <w:pPr>
        <w:spacing w:after="0" w:line="240" w:lineRule="auto"/>
        <w:rPr>
          <w:rFonts w:ascii="Times New Roman" w:hAnsi="Times New Roman" w:cs="Times New Roman"/>
          <w:b/>
        </w:rPr>
      </w:pPr>
      <w:r w:rsidRPr="00025ADC">
        <w:rPr>
          <w:rFonts w:ascii="Times New Roman" w:hAnsi="Times New Roman" w:cs="Times New Roman"/>
          <w:b/>
        </w:rPr>
        <w:t>2. Место дисциплины в структуре образовательной программы</w:t>
      </w:r>
    </w:p>
    <w:p w:rsidR="00D8302F" w:rsidRPr="00025ADC" w:rsidRDefault="00D8302F" w:rsidP="009A2CAD">
      <w:pPr>
        <w:spacing w:after="0" w:line="240" w:lineRule="auto"/>
        <w:rPr>
          <w:rFonts w:ascii="Times New Roman" w:hAnsi="Times New Roman" w:cs="Times New Roman"/>
        </w:rPr>
      </w:pPr>
    </w:p>
    <w:p w:rsidR="00D8302F" w:rsidRPr="00025ADC" w:rsidRDefault="00D8302F" w:rsidP="00BD0E61">
      <w:pPr>
        <w:spacing w:after="0" w:line="240" w:lineRule="auto"/>
        <w:ind w:firstLine="708"/>
        <w:jc w:val="both"/>
        <w:rPr>
          <w:rFonts w:ascii="Times New Roman" w:hAnsi="Times New Roman" w:cs="Times New Roman"/>
        </w:rPr>
      </w:pPr>
      <w:r w:rsidRPr="00025ADC">
        <w:rPr>
          <w:rFonts w:ascii="Times New Roman" w:hAnsi="Times New Roman" w:cs="Times New Roman"/>
        </w:rPr>
        <w:t xml:space="preserve">Дисциплина «Кормление животных с основами кормопроизводства» относится к Блоку 1 и в соответствии с </w:t>
      </w:r>
      <w:r w:rsidR="00BD70A7">
        <w:rPr>
          <w:rFonts w:ascii="Times New Roman" w:hAnsi="Times New Roman" w:cs="Times New Roman"/>
        </w:rPr>
        <w:t>учебным планом</w:t>
      </w:r>
      <w:r w:rsidRPr="00025ADC">
        <w:rPr>
          <w:rFonts w:ascii="Times New Roman" w:hAnsi="Times New Roman" w:cs="Times New Roman"/>
        </w:rPr>
        <w:t xml:space="preserve"> данного направления является базовой.</w:t>
      </w:r>
    </w:p>
    <w:p w:rsidR="00D8302F" w:rsidRPr="00025ADC" w:rsidRDefault="00D8302F" w:rsidP="00BD0E61">
      <w:pPr>
        <w:spacing w:after="0" w:line="240" w:lineRule="auto"/>
        <w:ind w:firstLine="708"/>
        <w:jc w:val="both"/>
        <w:rPr>
          <w:rFonts w:ascii="Times New Roman" w:hAnsi="Times New Roman" w:cs="Times New Roman"/>
        </w:rPr>
      </w:pPr>
      <w:r w:rsidRPr="00025ADC">
        <w:rPr>
          <w:rFonts w:ascii="Times New Roman" w:hAnsi="Times New Roman" w:cs="Times New Roman"/>
        </w:rPr>
        <w:t>Данная дисциплина тесно связана с такими дисциплинами, как органическая химия, морфолог</w:t>
      </w:r>
      <w:r w:rsidR="008C32CF">
        <w:rPr>
          <w:rFonts w:ascii="Times New Roman" w:hAnsi="Times New Roman" w:cs="Times New Roman"/>
        </w:rPr>
        <w:t xml:space="preserve">ия, микробиология, физиология, </w:t>
      </w:r>
      <w:r w:rsidRPr="00025ADC">
        <w:rPr>
          <w:rFonts w:ascii="Times New Roman" w:hAnsi="Times New Roman" w:cs="Times New Roman"/>
        </w:rPr>
        <w:t>биохимия сельскохозяйственных животных</w:t>
      </w:r>
      <w:r w:rsidR="008C32CF">
        <w:rPr>
          <w:rFonts w:ascii="Times New Roman" w:hAnsi="Times New Roman" w:cs="Times New Roman"/>
        </w:rPr>
        <w:t xml:space="preserve"> и технологическая практика кормление сельскохозяйственных животных</w:t>
      </w:r>
      <w:r w:rsidRPr="00025ADC">
        <w:rPr>
          <w:rFonts w:ascii="Times New Roman" w:hAnsi="Times New Roman" w:cs="Times New Roman"/>
        </w:rPr>
        <w:t xml:space="preserve"> использует их методы и достижения и способствует развитию перечисленных наук.</w:t>
      </w:r>
    </w:p>
    <w:p w:rsidR="00CB422E" w:rsidRPr="00025ADC" w:rsidRDefault="00CB422E" w:rsidP="00BD0E61">
      <w:pPr>
        <w:spacing w:after="0" w:line="240" w:lineRule="auto"/>
        <w:ind w:firstLine="708"/>
        <w:jc w:val="both"/>
        <w:rPr>
          <w:rFonts w:ascii="Times New Roman" w:hAnsi="Times New Roman" w:cs="Times New Roman"/>
        </w:rPr>
      </w:pPr>
    </w:p>
    <w:p w:rsidR="008832BA" w:rsidRPr="00025ADC" w:rsidRDefault="008832BA" w:rsidP="00BD0E61">
      <w:pPr>
        <w:spacing w:after="0" w:line="240" w:lineRule="auto"/>
        <w:ind w:firstLine="708"/>
        <w:jc w:val="both"/>
        <w:rPr>
          <w:rFonts w:ascii="Times New Roman" w:hAnsi="Times New Roman" w:cs="Times New Roman"/>
        </w:rPr>
      </w:pPr>
      <w:r w:rsidRPr="00025ADC">
        <w:rPr>
          <w:rFonts w:ascii="Times New Roman" w:hAnsi="Times New Roman" w:cs="Times New Roman"/>
        </w:rPr>
        <w:t xml:space="preserve">Предшествующие дисциплины: органическая и </w:t>
      </w:r>
      <w:proofErr w:type="spellStart"/>
      <w:r w:rsidRPr="00025ADC">
        <w:rPr>
          <w:rFonts w:ascii="Times New Roman" w:hAnsi="Times New Roman" w:cs="Times New Roman"/>
        </w:rPr>
        <w:t>физколлоидная</w:t>
      </w:r>
      <w:proofErr w:type="spellEnd"/>
      <w:r w:rsidRPr="00025ADC">
        <w:rPr>
          <w:rFonts w:ascii="Times New Roman" w:hAnsi="Times New Roman" w:cs="Times New Roman"/>
        </w:rPr>
        <w:t xml:space="preserve"> химия, информатика, биология с основами экологии, анатомия животных, цитология, гистология и эмбриология</w:t>
      </w:r>
    </w:p>
    <w:p w:rsidR="00CB422E" w:rsidRPr="00025ADC" w:rsidRDefault="00CB422E" w:rsidP="00BD0E61">
      <w:pPr>
        <w:spacing w:after="0" w:line="240" w:lineRule="auto"/>
        <w:ind w:firstLine="708"/>
        <w:jc w:val="both"/>
        <w:rPr>
          <w:rFonts w:ascii="Times New Roman" w:hAnsi="Times New Roman" w:cs="Times New Roman"/>
        </w:rPr>
      </w:pPr>
    </w:p>
    <w:p w:rsidR="009A2CAD" w:rsidRPr="00025ADC" w:rsidRDefault="00D8302F" w:rsidP="00BD0E61">
      <w:pPr>
        <w:spacing w:after="0" w:line="240" w:lineRule="auto"/>
        <w:ind w:firstLine="708"/>
        <w:jc w:val="both"/>
        <w:rPr>
          <w:rFonts w:ascii="Times New Roman" w:hAnsi="Times New Roman" w:cs="Times New Roman"/>
        </w:rPr>
      </w:pPr>
      <w:r w:rsidRPr="00025ADC">
        <w:rPr>
          <w:rFonts w:ascii="Times New Roman" w:hAnsi="Times New Roman" w:cs="Times New Roman"/>
        </w:rPr>
        <w:t xml:space="preserve">Дисциплина </w:t>
      </w:r>
      <w:r w:rsidR="009A2CAD" w:rsidRPr="00025ADC">
        <w:rPr>
          <w:rFonts w:ascii="Times New Roman" w:hAnsi="Times New Roman" w:cs="Times New Roman"/>
        </w:rPr>
        <w:t xml:space="preserve"> изучается на </w:t>
      </w:r>
      <w:r w:rsidRPr="00025ADC">
        <w:rPr>
          <w:rFonts w:ascii="Times New Roman" w:hAnsi="Times New Roman" w:cs="Times New Roman"/>
        </w:rPr>
        <w:t xml:space="preserve">2 </w:t>
      </w:r>
      <w:r w:rsidR="009A2CAD" w:rsidRPr="00025ADC">
        <w:rPr>
          <w:rFonts w:ascii="Times New Roman" w:hAnsi="Times New Roman" w:cs="Times New Roman"/>
        </w:rPr>
        <w:t xml:space="preserve">курсе в </w:t>
      </w:r>
      <w:r w:rsidRPr="00025ADC">
        <w:rPr>
          <w:rFonts w:ascii="Times New Roman" w:hAnsi="Times New Roman" w:cs="Times New Roman"/>
        </w:rPr>
        <w:t>3 и 4 семестр</w:t>
      </w:r>
      <w:r w:rsidR="009A2CAD" w:rsidRPr="00025ADC">
        <w:rPr>
          <w:rFonts w:ascii="Times New Roman" w:hAnsi="Times New Roman" w:cs="Times New Roman"/>
        </w:rPr>
        <w:t xml:space="preserve">ах по очной форме обучения и на </w:t>
      </w:r>
      <w:r w:rsidRPr="00025ADC">
        <w:rPr>
          <w:rFonts w:ascii="Times New Roman" w:hAnsi="Times New Roman" w:cs="Times New Roman"/>
        </w:rPr>
        <w:t xml:space="preserve">3 </w:t>
      </w:r>
      <w:r w:rsidR="009A2CAD" w:rsidRPr="00025ADC">
        <w:rPr>
          <w:rFonts w:ascii="Times New Roman" w:hAnsi="Times New Roman" w:cs="Times New Roman"/>
        </w:rPr>
        <w:t xml:space="preserve">курсе  в </w:t>
      </w:r>
      <w:r w:rsidRPr="00025ADC">
        <w:rPr>
          <w:rFonts w:ascii="Times New Roman" w:hAnsi="Times New Roman" w:cs="Times New Roman"/>
        </w:rPr>
        <w:t>5 и 6 семестрах</w:t>
      </w:r>
      <w:r w:rsidR="009A2CAD" w:rsidRPr="00025ADC">
        <w:rPr>
          <w:rFonts w:ascii="Times New Roman" w:hAnsi="Times New Roman" w:cs="Times New Roman"/>
        </w:rPr>
        <w:t xml:space="preserve"> – </w:t>
      </w:r>
      <w:r w:rsidRPr="00025ADC">
        <w:rPr>
          <w:rFonts w:ascii="Times New Roman" w:hAnsi="Times New Roman" w:cs="Times New Roman"/>
        </w:rPr>
        <w:t xml:space="preserve">очно-заочной и </w:t>
      </w:r>
      <w:r w:rsidR="009A2CAD" w:rsidRPr="00025ADC">
        <w:rPr>
          <w:rFonts w:ascii="Times New Roman" w:hAnsi="Times New Roman" w:cs="Times New Roman"/>
        </w:rPr>
        <w:t>заочной форме.</w:t>
      </w:r>
    </w:p>
    <w:p w:rsidR="009A2CAD" w:rsidRPr="00025ADC" w:rsidRDefault="009A2CAD" w:rsidP="007875D1">
      <w:pPr>
        <w:spacing w:after="0" w:line="240" w:lineRule="auto"/>
        <w:jc w:val="center"/>
        <w:rPr>
          <w:rFonts w:ascii="Times New Roman" w:hAnsi="Times New Roman" w:cs="Times New Roman"/>
          <w:b/>
        </w:rPr>
      </w:pPr>
    </w:p>
    <w:p w:rsidR="009A2CAD" w:rsidRPr="00025ADC" w:rsidRDefault="009A2CAD" w:rsidP="007875D1">
      <w:pPr>
        <w:spacing w:after="0" w:line="240" w:lineRule="auto"/>
        <w:jc w:val="center"/>
        <w:rPr>
          <w:rFonts w:ascii="Times New Roman" w:hAnsi="Times New Roman" w:cs="Times New Roman"/>
          <w:b/>
        </w:rPr>
      </w:pPr>
    </w:p>
    <w:p w:rsidR="00D8302F" w:rsidRPr="00025ADC" w:rsidRDefault="00D8302F" w:rsidP="007875D1">
      <w:pPr>
        <w:spacing w:after="0" w:line="240" w:lineRule="auto"/>
        <w:jc w:val="center"/>
        <w:rPr>
          <w:rFonts w:ascii="Times New Roman" w:hAnsi="Times New Roman" w:cs="Times New Roman"/>
          <w:b/>
        </w:rPr>
      </w:pPr>
    </w:p>
    <w:p w:rsidR="00D8302F" w:rsidRPr="00025ADC" w:rsidRDefault="00D8302F" w:rsidP="007875D1">
      <w:pPr>
        <w:spacing w:after="0" w:line="240" w:lineRule="auto"/>
        <w:jc w:val="center"/>
        <w:rPr>
          <w:rFonts w:ascii="Times New Roman" w:hAnsi="Times New Roman" w:cs="Times New Roman"/>
          <w:b/>
        </w:rPr>
      </w:pPr>
    </w:p>
    <w:p w:rsidR="00D8302F" w:rsidRPr="00025ADC" w:rsidRDefault="00D8302F" w:rsidP="007875D1">
      <w:pPr>
        <w:spacing w:after="0" w:line="240" w:lineRule="auto"/>
        <w:jc w:val="center"/>
        <w:rPr>
          <w:rFonts w:ascii="Times New Roman" w:hAnsi="Times New Roman" w:cs="Times New Roman"/>
          <w:b/>
        </w:rPr>
      </w:pPr>
    </w:p>
    <w:p w:rsidR="00D8302F" w:rsidRPr="00025ADC" w:rsidRDefault="00D8302F" w:rsidP="00D8302F">
      <w:pPr>
        <w:spacing w:after="0" w:line="240" w:lineRule="auto"/>
        <w:rPr>
          <w:rFonts w:ascii="Times New Roman" w:hAnsi="Times New Roman" w:cs="Times New Roman"/>
          <w:b/>
        </w:rPr>
      </w:pPr>
      <w:r w:rsidRPr="00025ADC">
        <w:rPr>
          <w:rFonts w:ascii="Times New Roman" w:hAnsi="Times New Roman" w:cs="Times New Roman"/>
          <w:b/>
        </w:rPr>
        <w:lastRenderedPageBreak/>
        <w:t>3. Объем дисциплины и виды учебной работы</w:t>
      </w:r>
    </w:p>
    <w:p w:rsidR="00D8302F" w:rsidRPr="00025ADC" w:rsidRDefault="00D8302F" w:rsidP="00D8302F">
      <w:pPr>
        <w:spacing w:after="0" w:line="240" w:lineRule="auto"/>
        <w:rPr>
          <w:rFonts w:ascii="Times New Roman" w:hAnsi="Times New Roman" w:cs="Times New Roman"/>
          <w:b/>
        </w:rPr>
      </w:pPr>
    </w:p>
    <w:p w:rsidR="00D8302F" w:rsidRPr="00025ADC" w:rsidRDefault="00D8302F" w:rsidP="00D8302F">
      <w:pPr>
        <w:spacing w:after="0" w:line="240" w:lineRule="auto"/>
        <w:rPr>
          <w:rFonts w:ascii="Times New Roman" w:hAnsi="Times New Roman" w:cs="Times New Roman"/>
        </w:rPr>
      </w:pPr>
      <w:r w:rsidRPr="00025ADC">
        <w:rPr>
          <w:rFonts w:ascii="Times New Roman" w:hAnsi="Times New Roman" w:cs="Times New Roman"/>
        </w:rPr>
        <w:t xml:space="preserve">Общая трудоемкость дисциплины составляет </w:t>
      </w:r>
      <w:r w:rsidR="00BE11D4" w:rsidRPr="00025ADC">
        <w:rPr>
          <w:rFonts w:ascii="Times New Roman" w:hAnsi="Times New Roman" w:cs="Times New Roman"/>
        </w:rPr>
        <w:t>216 часов (</w:t>
      </w:r>
      <w:r w:rsidRPr="00025ADC">
        <w:rPr>
          <w:rFonts w:ascii="Times New Roman" w:hAnsi="Times New Roman" w:cs="Times New Roman"/>
        </w:rPr>
        <w:t>6 зачетных единиц)</w:t>
      </w:r>
    </w:p>
    <w:p w:rsidR="00D8302F" w:rsidRPr="00025ADC" w:rsidRDefault="00D8302F" w:rsidP="00D8302F">
      <w:pPr>
        <w:spacing w:after="0" w:line="240" w:lineRule="auto"/>
        <w:rPr>
          <w:rFonts w:ascii="Times New Roman" w:hAnsi="Times New Roman" w:cs="Times New Roman"/>
        </w:rPr>
      </w:pPr>
    </w:p>
    <w:tbl>
      <w:tblPr>
        <w:tblStyle w:val="11"/>
        <w:tblW w:w="9655" w:type="dxa"/>
        <w:tblLayout w:type="fixed"/>
        <w:tblLook w:val="04A0"/>
      </w:tblPr>
      <w:tblGrid>
        <w:gridCol w:w="2509"/>
        <w:gridCol w:w="794"/>
        <w:gridCol w:w="794"/>
        <w:gridCol w:w="794"/>
        <w:gridCol w:w="794"/>
        <w:gridCol w:w="794"/>
        <w:gridCol w:w="794"/>
        <w:gridCol w:w="794"/>
        <w:gridCol w:w="794"/>
        <w:gridCol w:w="794"/>
      </w:tblGrid>
      <w:tr w:rsidR="00D8302F" w:rsidRPr="00025ADC" w:rsidTr="004C3811">
        <w:tc>
          <w:tcPr>
            <w:tcW w:w="2509" w:type="dxa"/>
            <w:vMerge w:val="restart"/>
          </w:tcPr>
          <w:p w:rsidR="00D8302F" w:rsidRPr="00025ADC" w:rsidRDefault="00D8302F" w:rsidP="002B42C2">
            <w:pPr>
              <w:jc w:val="center"/>
              <w:rPr>
                <w:rFonts w:ascii="Times New Roman" w:hAnsi="Times New Roman"/>
              </w:rPr>
            </w:pPr>
          </w:p>
          <w:p w:rsidR="00D8302F" w:rsidRPr="00025ADC" w:rsidRDefault="00D8302F" w:rsidP="002B42C2">
            <w:pPr>
              <w:jc w:val="center"/>
              <w:rPr>
                <w:rFonts w:ascii="Times New Roman" w:hAnsi="Times New Roman"/>
              </w:rPr>
            </w:pPr>
            <w:r w:rsidRPr="00025ADC">
              <w:rPr>
                <w:rFonts w:ascii="Times New Roman" w:hAnsi="Times New Roman"/>
              </w:rPr>
              <w:t>Вид учебной работы</w:t>
            </w:r>
          </w:p>
        </w:tc>
        <w:tc>
          <w:tcPr>
            <w:tcW w:w="2382" w:type="dxa"/>
            <w:gridSpan w:val="3"/>
          </w:tcPr>
          <w:p w:rsidR="00D8302F" w:rsidRPr="00025ADC" w:rsidRDefault="00D8302F" w:rsidP="002B42C2">
            <w:pPr>
              <w:jc w:val="center"/>
              <w:rPr>
                <w:rFonts w:ascii="Times New Roman" w:hAnsi="Times New Roman"/>
              </w:rPr>
            </w:pPr>
            <w:r w:rsidRPr="00025ADC">
              <w:rPr>
                <w:rFonts w:ascii="Times New Roman" w:hAnsi="Times New Roman"/>
              </w:rPr>
              <w:t>Очная форма</w:t>
            </w:r>
          </w:p>
        </w:tc>
        <w:tc>
          <w:tcPr>
            <w:tcW w:w="2382" w:type="dxa"/>
            <w:gridSpan w:val="3"/>
          </w:tcPr>
          <w:p w:rsidR="00D8302F" w:rsidRPr="00025ADC" w:rsidRDefault="00D8302F" w:rsidP="002B42C2">
            <w:pPr>
              <w:jc w:val="center"/>
              <w:rPr>
                <w:rFonts w:ascii="Times New Roman" w:hAnsi="Times New Roman"/>
              </w:rPr>
            </w:pPr>
            <w:r w:rsidRPr="00025ADC">
              <w:rPr>
                <w:rFonts w:ascii="Times New Roman" w:hAnsi="Times New Roman"/>
              </w:rPr>
              <w:t>Заочная форма</w:t>
            </w:r>
          </w:p>
        </w:tc>
        <w:tc>
          <w:tcPr>
            <w:tcW w:w="2382" w:type="dxa"/>
            <w:gridSpan w:val="3"/>
          </w:tcPr>
          <w:p w:rsidR="00D8302F" w:rsidRPr="00025ADC" w:rsidRDefault="00D8302F" w:rsidP="002B42C2">
            <w:pPr>
              <w:jc w:val="center"/>
              <w:rPr>
                <w:rFonts w:ascii="Times New Roman" w:hAnsi="Times New Roman"/>
              </w:rPr>
            </w:pPr>
            <w:r w:rsidRPr="00025ADC">
              <w:rPr>
                <w:rFonts w:ascii="Times New Roman" w:hAnsi="Times New Roman"/>
              </w:rPr>
              <w:t>Очно-заочная форма</w:t>
            </w:r>
          </w:p>
        </w:tc>
      </w:tr>
      <w:tr w:rsidR="00D8302F" w:rsidRPr="00025ADC" w:rsidTr="004C3811">
        <w:tc>
          <w:tcPr>
            <w:tcW w:w="2509" w:type="dxa"/>
            <w:vMerge/>
          </w:tcPr>
          <w:p w:rsidR="00D8302F" w:rsidRPr="00025ADC" w:rsidRDefault="00D8302F" w:rsidP="002B42C2">
            <w:pPr>
              <w:rPr>
                <w:rFonts w:ascii="Times New Roman" w:hAnsi="Times New Roman"/>
              </w:rPr>
            </w:pPr>
          </w:p>
        </w:tc>
        <w:tc>
          <w:tcPr>
            <w:tcW w:w="794" w:type="dxa"/>
            <w:vMerge w:val="restart"/>
          </w:tcPr>
          <w:p w:rsidR="00D8302F" w:rsidRPr="00025ADC" w:rsidRDefault="00D8302F" w:rsidP="002B42C2">
            <w:pPr>
              <w:jc w:val="center"/>
              <w:rPr>
                <w:rFonts w:ascii="Times New Roman" w:hAnsi="Times New Roman"/>
              </w:rPr>
            </w:pPr>
            <w:r w:rsidRPr="00025ADC">
              <w:rPr>
                <w:rFonts w:ascii="Times New Roman" w:hAnsi="Times New Roman"/>
              </w:rPr>
              <w:t>всего часов</w:t>
            </w:r>
          </w:p>
        </w:tc>
        <w:tc>
          <w:tcPr>
            <w:tcW w:w="1588" w:type="dxa"/>
            <w:gridSpan w:val="2"/>
          </w:tcPr>
          <w:p w:rsidR="00D8302F" w:rsidRPr="00025ADC" w:rsidRDefault="00D8302F" w:rsidP="002B42C2">
            <w:pPr>
              <w:jc w:val="center"/>
              <w:rPr>
                <w:rFonts w:ascii="Times New Roman" w:hAnsi="Times New Roman"/>
              </w:rPr>
            </w:pPr>
            <w:r w:rsidRPr="00025ADC">
              <w:rPr>
                <w:rFonts w:ascii="Times New Roman" w:hAnsi="Times New Roman"/>
              </w:rPr>
              <w:t>семестр</w:t>
            </w:r>
          </w:p>
        </w:tc>
        <w:tc>
          <w:tcPr>
            <w:tcW w:w="794" w:type="dxa"/>
            <w:vMerge w:val="restart"/>
          </w:tcPr>
          <w:p w:rsidR="00D8302F" w:rsidRPr="00025ADC" w:rsidRDefault="00D8302F" w:rsidP="002B42C2">
            <w:pPr>
              <w:jc w:val="center"/>
              <w:rPr>
                <w:rFonts w:ascii="Times New Roman" w:hAnsi="Times New Roman"/>
              </w:rPr>
            </w:pPr>
            <w:r w:rsidRPr="00025ADC">
              <w:rPr>
                <w:rFonts w:ascii="Times New Roman" w:hAnsi="Times New Roman"/>
              </w:rPr>
              <w:t>всего часов</w:t>
            </w:r>
          </w:p>
        </w:tc>
        <w:tc>
          <w:tcPr>
            <w:tcW w:w="1588" w:type="dxa"/>
            <w:gridSpan w:val="2"/>
          </w:tcPr>
          <w:p w:rsidR="00D8302F" w:rsidRPr="00025ADC" w:rsidRDefault="00D8302F" w:rsidP="002B42C2">
            <w:pPr>
              <w:jc w:val="center"/>
              <w:rPr>
                <w:rFonts w:ascii="Times New Roman" w:hAnsi="Times New Roman"/>
              </w:rPr>
            </w:pPr>
            <w:r w:rsidRPr="00025ADC">
              <w:rPr>
                <w:rFonts w:ascii="Times New Roman" w:hAnsi="Times New Roman"/>
              </w:rPr>
              <w:t>семестр</w:t>
            </w:r>
          </w:p>
        </w:tc>
        <w:tc>
          <w:tcPr>
            <w:tcW w:w="794" w:type="dxa"/>
            <w:vMerge w:val="restart"/>
          </w:tcPr>
          <w:p w:rsidR="00D8302F" w:rsidRPr="00025ADC" w:rsidRDefault="00D8302F" w:rsidP="002B42C2">
            <w:pPr>
              <w:rPr>
                <w:rFonts w:ascii="Times New Roman" w:hAnsi="Times New Roman"/>
              </w:rPr>
            </w:pPr>
            <w:r w:rsidRPr="00025ADC">
              <w:rPr>
                <w:rFonts w:ascii="Times New Roman" w:hAnsi="Times New Roman"/>
              </w:rPr>
              <w:t>всего часов</w:t>
            </w:r>
          </w:p>
        </w:tc>
        <w:tc>
          <w:tcPr>
            <w:tcW w:w="1588" w:type="dxa"/>
            <w:gridSpan w:val="2"/>
          </w:tcPr>
          <w:p w:rsidR="00D8302F" w:rsidRPr="00025ADC" w:rsidRDefault="00D8302F" w:rsidP="002B42C2">
            <w:pPr>
              <w:jc w:val="center"/>
              <w:rPr>
                <w:rFonts w:ascii="Times New Roman" w:hAnsi="Times New Roman"/>
              </w:rPr>
            </w:pPr>
            <w:r w:rsidRPr="00025ADC">
              <w:rPr>
                <w:rFonts w:ascii="Times New Roman" w:hAnsi="Times New Roman"/>
              </w:rPr>
              <w:t>семестр</w:t>
            </w:r>
          </w:p>
        </w:tc>
      </w:tr>
      <w:tr w:rsidR="00D8302F" w:rsidRPr="00025ADC" w:rsidTr="004C3811">
        <w:tc>
          <w:tcPr>
            <w:tcW w:w="2509" w:type="dxa"/>
            <w:vMerge/>
          </w:tcPr>
          <w:p w:rsidR="00D8302F" w:rsidRPr="00025ADC" w:rsidRDefault="00D8302F" w:rsidP="002B42C2">
            <w:pPr>
              <w:rPr>
                <w:rFonts w:ascii="Times New Roman" w:hAnsi="Times New Roman"/>
              </w:rPr>
            </w:pPr>
          </w:p>
        </w:tc>
        <w:tc>
          <w:tcPr>
            <w:tcW w:w="794" w:type="dxa"/>
            <w:vMerge/>
          </w:tcPr>
          <w:p w:rsidR="00D8302F" w:rsidRPr="00025ADC" w:rsidRDefault="00D8302F" w:rsidP="002B42C2">
            <w:pPr>
              <w:jc w:val="center"/>
              <w:rPr>
                <w:rFonts w:ascii="Times New Roman" w:hAnsi="Times New Roman"/>
              </w:rPr>
            </w:pPr>
          </w:p>
        </w:tc>
        <w:tc>
          <w:tcPr>
            <w:tcW w:w="794" w:type="dxa"/>
          </w:tcPr>
          <w:p w:rsidR="00D8302F" w:rsidRPr="00025ADC" w:rsidRDefault="00D8302F" w:rsidP="002B42C2">
            <w:pPr>
              <w:jc w:val="center"/>
              <w:rPr>
                <w:rFonts w:ascii="Times New Roman" w:hAnsi="Times New Roman"/>
              </w:rPr>
            </w:pPr>
            <w:r w:rsidRPr="00025ADC">
              <w:rPr>
                <w:rFonts w:ascii="Times New Roman" w:hAnsi="Times New Roman"/>
              </w:rPr>
              <w:t>3</w:t>
            </w:r>
          </w:p>
        </w:tc>
        <w:tc>
          <w:tcPr>
            <w:tcW w:w="794" w:type="dxa"/>
          </w:tcPr>
          <w:p w:rsidR="00D8302F" w:rsidRPr="00025ADC" w:rsidRDefault="00D8302F" w:rsidP="002B42C2">
            <w:pPr>
              <w:jc w:val="center"/>
              <w:rPr>
                <w:rFonts w:ascii="Times New Roman" w:hAnsi="Times New Roman"/>
              </w:rPr>
            </w:pPr>
            <w:r w:rsidRPr="00025ADC">
              <w:rPr>
                <w:rFonts w:ascii="Times New Roman" w:hAnsi="Times New Roman"/>
              </w:rPr>
              <w:t>4</w:t>
            </w:r>
          </w:p>
        </w:tc>
        <w:tc>
          <w:tcPr>
            <w:tcW w:w="794" w:type="dxa"/>
            <w:vMerge/>
          </w:tcPr>
          <w:p w:rsidR="00D8302F" w:rsidRPr="00025ADC" w:rsidRDefault="00D8302F" w:rsidP="002B42C2">
            <w:pPr>
              <w:jc w:val="center"/>
              <w:rPr>
                <w:rFonts w:ascii="Times New Roman" w:hAnsi="Times New Roman"/>
              </w:rPr>
            </w:pPr>
          </w:p>
        </w:tc>
        <w:tc>
          <w:tcPr>
            <w:tcW w:w="794" w:type="dxa"/>
          </w:tcPr>
          <w:p w:rsidR="00D8302F" w:rsidRPr="00025ADC" w:rsidRDefault="00D8302F" w:rsidP="002B42C2">
            <w:pPr>
              <w:jc w:val="center"/>
              <w:rPr>
                <w:rFonts w:ascii="Times New Roman" w:hAnsi="Times New Roman"/>
              </w:rPr>
            </w:pPr>
            <w:r w:rsidRPr="00025ADC">
              <w:rPr>
                <w:rFonts w:ascii="Times New Roman" w:hAnsi="Times New Roman"/>
              </w:rPr>
              <w:t>5</w:t>
            </w:r>
          </w:p>
        </w:tc>
        <w:tc>
          <w:tcPr>
            <w:tcW w:w="794" w:type="dxa"/>
          </w:tcPr>
          <w:p w:rsidR="00D8302F" w:rsidRPr="00025ADC" w:rsidRDefault="00D8302F" w:rsidP="002B42C2">
            <w:pPr>
              <w:jc w:val="center"/>
              <w:rPr>
                <w:rFonts w:ascii="Times New Roman" w:hAnsi="Times New Roman"/>
              </w:rPr>
            </w:pPr>
            <w:r w:rsidRPr="00025ADC">
              <w:rPr>
                <w:rFonts w:ascii="Times New Roman" w:hAnsi="Times New Roman"/>
              </w:rPr>
              <w:t>6</w:t>
            </w:r>
          </w:p>
        </w:tc>
        <w:tc>
          <w:tcPr>
            <w:tcW w:w="794" w:type="dxa"/>
            <w:vMerge/>
          </w:tcPr>
          <w:p w:rsidR="00D8302F" w:rsidRPr="00025ADC" w:rsidRDefault="00D8302F" w:rsidP="002B42C2">
            <w:pPr>
              <w:rPr>
                <w:rFonts w:ascii="Times New Roman" w:hAnsi="Times New Roman"/>
              </w:rPr>
            </w:pPr>
          </w:p>
        </w:tc>
        <w:tc>
          <w:tcPr>
            <w:tcW w:w="794" w:type="dxa"/>
          </w:tcPr>
          <w:p w:rsidR="00D8302F" w:rsidRPr="00025ADC" w:rsidRDefault="00D8302F" w:rsidP="002B42C2">
            <w:pPr>
              <w:jc w:val="center"/>
              <w:rPr>
                <w:rFonts w:ascii="Times New Roman" w:hAnsi="Times New Roman"/>
              </w:rPr>
            </w:pPr>
            <w:r w:rsidRPr="00025ADC">
              <w:rPr>
                <w:rFonts w:ascii="Times New Roman" w:hAnsi="Times New Roman"/>
              </w:rPr>
              <w:t>5</w:t>
            </w:r>
          </w:p>
        </w:tc>
        <w:tc>
          <w:tcPr>
            <w:tcW w:w="794" w:type="dxa"/>
          </w:tcPr>
          <w:p w:rsidR="00D8302F" w:rsidRPr="00025ADC" w:rsidRDefault="00D8302F" w:rsidP="002B42C2">
            <w:pPr>
              <w:jc w:val="center"/>
              <w:rPr>
                <w:rFonts w:ascii="Times New Roman" w:hAnsi="Times New Roman"/>
              </w:rPr>
            </w:pPr>
            <w:r w:rsidRPr="00025ADC">
              <w:rPr>
                <w:rFonts w:ascii="Times New Roman" w:hAnsi="Times New Roman"/>
              </w:rPr>
              <w:t>6</w:t>
            </w:r>
          </w:p>
        </w:tc>
      </w:tr>
      <w:tr w:rsidR="00D8302F" w:rsidRPr="00025ADC" w:rsidTr="004C3811">
        <w:tc>
          <w:tcPr>
            <w:tcW w:w="2509" w:type="dxa"/>
          </w:tcPr>
          <w:p w:rsidR="00D8302F" w:rsidRPr="00025ADC" w:rsidRDefault="00D8302F" w:rsidP="002B42C2">
            <w:pPr>
              <w:rPr>
                <w:rFonts w:ascii="Times New Roman" w:hAnsi="Times New Roman"/>
              </w:rPr>
            </w:pPr>
            <w:r w:rsidRPr="00025ADC">
              <w:rPr>
                <w:rFonts w:ascii="Times New Roman" w:hAnsi="Times New Roman"/>
                <w:b/>
              </w:rPr>
              <w:t>Аудиторные занятия (всего)</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108</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36</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72</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28</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14</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14</w:t>
            </w:r>
          </w:p>
        </w:tc>
        <w:tc>
          <w:tcPr>
            <w:tcW w:w="794" w:type="dxa"/>
          </w:tcPr>
          <w:p w:rsidR="00D8302F" w:rsidRPr="00025ADC" w:rsidRDefault="00625801" w:rsidP="00BE11D4">
            <w:pPr>
              <w:jc w:val="center"/>
              <w:rPr>
                <w:rFonts w:ascii="Times New Roman" w:hAnsi="Times New Roman"/>
              </w:rPr>
            </w:pPr>
            <w:r w:rsidRPr="00025ADC">
              <w:rPr>
                <w:rFonts w:ascii="Times New Roman" w:hAnsi="Times New Roman"/>
              </w:rPr>
              <w:t>54</w:t>
            </w:r>
          </w:p>
        </w:tc>
        <w:tc>
          <w:tcPr>
            <w:tcW w:w="794" w:type="dxa"/>
          </w:tcPr>
          <w:p w:rsidR="00D8302F" w:rsidRPr="00025ADC" w:rsidRDefault="00625801" w:rsidP="00BE11D4">
            <w:pPr>
              <w:jc w:val="center"/>
              <w:rPr>
                <w:rFonts w:ascii="Times New Roman" w:hAnsi="Times New Roman"/>
              </w:rPr>
            </w:pPr>
            <w:r w:rsidRPr="00025ADC">
              <w:rPr>
                <w:rFonts w:ascii="Times New Roman" w:hAnsi="Times New Roman"/>
              </w:rPr>
              <w:t>30</w:t>
            </w:r>
          </w:p>
        </w:tc>
        <w:tc>
          <w:tcPr>
            <w:tcW w:w="794" w:type="dxa"/>
          </w:tcPr>
          <w:p w:rsidR="00D8302F" w:rsidRPr="00025ADC" w:rsidRDefault="00625801" w:rsidP="00BE11D4">
            <w:pPr>
              <w:jc w:val="center"/>
              <w:rPr>
                <w:rFonts w:ascii="Times New Roman" w:hAnsi="Times New Roman"/>
              </w:rPr>
            </w:pPr>
            <w:r w:rsidRPr="00025ADC">
              <w:rPr>
                <w:rFonts w:ascii="Times New Roman" w:hAnsi="Times New Roman"/>
              </w:rPr>
              <w:t>24</w:t>
            </w:r>
          </w:p>
        </w:tc>
      </w:tr>
      <w:tr w:rsidR="00D8302F" w:rsidRPr="00025ADC" w:rsidTr="004C3811">
        <w:tc>
          <w:tcPr>
            <w:tcW w:w="2509" w:type="dxa"/>
          </w:tcPr>
          <w:p w:rsidR="00D8302F" w:rsidRPr="00025ADC" w:rsidRDefault="00D8302F" w:rsidP="002B42C2">
            <w:pPr>
              <w:rPr>
                <w:rFonts w:ascii="Times New Roman" w:hAnsi="Times New Roman"/>
                <w:i/>
              </w:rPr>
            </w:pPr>
            <w:r w:rsidRPr="00025ADC">
              <w:rPr>
                <w:rFonts w:ascii="Times New Roman" w:hAnsi="Times New Roman"/>
                <w:i/>
              </w:rPr>
              <w:t>В том числе:</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r>
      <w:tr w:rsidR="00D8302F" w:rsidRPr="00025ADC" w:rsidTr="004C3811">
        <w:tc>
          <w:tcPr>
            <w:tcW w:w="2509" w:type="dxa"/>
          </w:tcPr>
          <w:p w:rsidR="00D8302F" w:rsidRPr="00025ADC" w:rsidRDefault="00D8302F" w:rsidP="002B42C2">
            <w:pPr>
              <w:rPr>
                <w:rFonts w:ascii="Times New Roman" w:hAnsi="Times New Roman"/>
              </w:rPr>
            </w:pPr>
            <w:r w:rsidRPr="00025ADC">
              <w:rPr>
                <w:rFonts w:ascii="Times New Roman" w:hAnsi="Times New Roman"/>
              </w:rPr>
              <w:t>Лекции</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54</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18</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36</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12</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6</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6</w:t>
            </w:r>
          </w:p>
        </w:tc>
        <w:tc>
          <w:tcPr>
            <w:tcW w:w="794" w:type="dxa"/>
          </w:tcPr>
          <w:p w:rsidR="00D8302F" w:rsidRPr="00025ADC" w:rsidRDefault="00625801" w:rsidP="00BE11D4">
            <w:pPr>
              <w:jc w:val="center"/>
              <w:rPr>
                <w:rFonts w:ascii="Times New Roman" w:hAnsi="Times New Roman"/>
              </w:rPr>
            </w:pPr>
            <w:r w:rsidRPr="00025ADC">
              <w:rPr>
                <w:rFonts w:ascii="Times New Roman" w:hAnsi="Times New Roman"/>
              </w:rPr>
              <w:t>26</w:t>
            </w:r>
          </w:p>
        </w:tc>
        <w:tc>
          <w:tcPr>
            <w:tcW w:w="794" w:type="dxa"/>
          </w:tcPr>
          <w:p w:rsidR="00D8302F" w:rsidRPr="00025ADC" w:rsidRDefault="00625801" w:rsidP="00BE11D4">
            <w:pPr>
              <w:jc w:val="center"/>
              <w:rPr>
                <w:rFonts w:ascii="Times New Roman" w:hAnsi="Times New Roman"/>
              </w:rPr>
            </w:pPr>
            <w:r w:rsidRPr="00025ADC">
              <w:rPr>
                <w:rFonts w:ascii="Times New Roman" w:hAnsi="Times New Roman"/>
              </w:rPr>
              <w:t>14</w:t>
            </w:r>
          </w:p>
        </w:tc>
        <w:tc>
          <w:tcPr>
            <w:tcW w:w="794" w:type="dxa"/>
          </w:tcPr>
          <w:p w:rsidR="00D8302F" w:rsidRPr="00025ADC" w:rsidRDefault="00625801" w:rsidP="00BE11D4">
            <w:pPr>
              <w:jc w:val="center"/>
              <w:rPr>
                <w:rFonts w:ascii="Times New Roman" w:hAnsi="Times New Roman"/>
              </w:rPr>
            </w:pPr>
            <w:r w:rsidRPr="00025ADC">
              <w:rPr>
                <w:rFonts w:ascii="Times New Roman" w:hAnsi="Times New Roman"/>
              </w:rPr>
              <w:t>12</w:t>
            </w:r>
          </w:p>
        </w:tc>
      </w:tr>
      <w:tr w:rsidR="00D8302F" w:rsidRPr="00025ADC" w:rsidTr="004C3811">
        <w:tc>
          <w:tcPr>
            <w:tcW w:w="2509" w:type="dxa"/>
          </w:tcPr>
          <w:p w:rsidR="00D8302F" w:rsidRPr="00025ADC" w:rsidRDefault="00D8302F" w:rsidP="002B42C2">
            <w:pPr>
              <w:rPr>
                <w:rFonts w:ascii="Times New Roman" w:hAnsi="Times New Roman"/>
              </w:rPr>
            </w:pPr>
            <w:r w:rsidRPr="00025ADC">
              <w:rPr>
                <w:rFonts w:ascii="Times New Roman" w:hAnsi="Times New Roman"/>
              </w:rPr>
              <w:t>Лабораторные занятия (ЛЗ)</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54</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18</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36</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16</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8</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8</w:t>
            </w:r>
          </w:p>
        </w:tc>
        <w:tc>
          <w:tcPr>
            <w:tcW w:w="794" w:type="dxa"/>
          </w:tcPr>
          <w:p w:rsidR="00D8302F" w:rsidRPr="00025ADC" w:rsidRDefault="00625801" w:rsidP="00BE11D4">
            <w:pPr>
              <w:jc w:val="center"/>
              <w:rPr>
                <w:rFonts w:ascii="Times New Roman" w:hAnsi="Times New Roman"/>
              </w:rPr>
            </w:pPr>
            <w:r w:rsidRPr="00025ADC">
              <w:rPr>
                <w:rFonts w:ascii="Times New Roman" w:hAnsi="Times New Roman"/>
              </w:rPr>
              <w:t>28</w:t>
            </w:r>
          </w:p>
        </w:tc>
        <w:tc>
          <w:tcPr>
            <w:tcW w:w="794" w:type="dxa"/>
          </w:tcPr>
          <w:p w:rsidR="00D8302F" w:rsidRPr="00025ADC" w:rsidRDefault="00625801" w:rsidP="00BE11D4">
            <w:pPr>
              <w:jc w:val="center"/>
              <w:rPr>
                <w:rFonts w:ascii="Times New Roman" w:hAnsi="Times New Roman"/>
              </w:rPr>
            </w:pPr>
            <w:r w:rsidRPr="00025ADC">
              <w:rPr>
                <w:rFonts w:ascii="Times New Roman" w:hAnsi="Times New Roman"/>
              </w:rPr>
              <w:t>16</w:t>
            </w:r>
          </w:p>
        </w:tc>
        <w:tc>
          <w:tcPr>
            <w:tcW w:w="794" w:type="dxa"/>
          </w:tcPr>
          <w:p w:rsidR="00D8302F" w:rsidRPr="00025ADC" w:rsidRDefault="00625801" w:rsidP="00BE11D4">
            <w:pPr>
              <w:jc w:val="center"/>
              <w:rPr>
                <w:rFonts w:ascii="Times New Roman" w:hAnsi="Times New Roman"/>
              </w:rPr>
            </w:pPr>
            <w:r w:rsidRPr="00025ADC">
              <w:rPr>
                <w:rFonts w:ascii="Times New Roman" w:hAnsi="Times New Roman"/>
              </w:rPr>
              <w:t>12</w:t>
            </w:r>
          </w:p>
        </w:tc>
      </w:tr>
      <w:tr w:rsidR="00D8302F" w:rsidRPr="00025ADC" w:rsidTr="004C3811">
        <w:tc>
          <w:tcPr>
            <w:tcW w:w="2509" w:type="dxa"/>
          </w:tcPr>
          <w:p w:rsidR="00D8302F" w:rsidRPr="00025ADC" w:rsidRDefault="00D8302F" w:rsidP="002B42C2">
            <w:pPr>
              <w:rPr>
                <w:rFonts w:ascii="Times New Roman" w:hAnsi="Times New Roman"/>
                <w:b/>
              </w:rPr>
            </w:pPr>
            <w:r w:rsidRPr="00025ADC">
              <w:rPr>
                <w:rFonts w:ascii="Times New Roman" w:hAnsi="Times New Roman"/>
                <w:b/>
              </w:rPr>
              <w:t>Самостоятельная работа (всего)</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108</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36</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72</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188</w:t>
            </w:r>
          </w:p>
        </w:tc>
        <w:tc>
          <w:tcPr>
            <w:tcW w:w="794" w:type="dxa"/>
          </w:tcPr>
          <w:p w:rsidR="00D8302F" w:rsidRPr="00025ADC" w:rsidRDefault="00DC4F8A" w:rsidP="00BE11D4">
            <w:pPr>
              <w:jc w:val="center"/>
              <w:rPr>
                <w:rFonts w:ascii="Times New Roman" w:hAnsi="Times New Roman"/>
              </w:rPr>
            </w:pPr>
            <w:r w:rsidRPr="00025ADC">
              <w:rPr>
                <w:rFonts w:ascii="Times New Roman" w:hAnsi="Times New Roman"/>
              </w:rPr>
              <w:t>94</w:t>
            </w:r>
          </w:p>
        </w:tc>
        <w:tc>
          <w:tcPr>
            <w:tcW w:w="794" w:type="dxa"/>
          </w:tcPr>
          <w:p w:rsidR="00D8302F" w:rsidRPr="00025ADC" w:rsidRDefault="00DC4F8A" w:rsidP="00BE11D4">
            <w:pPr>
              <w:jc w:val="center"/>
              <w:rPr>
                <w:rFonts w:ascii="Times New Roman" w:hAnsi="Times New Roman"/>
              </w:rPr>
            </w:pPr>
            <w:r w:rsidRPr="00025ADC">
              <w:rPr>
                <w:rFonts w:ascii="Times New Roman" w:hAnsi="Times New Roman"/>
              </w:rPr>
              <w:t>94</w:t>
            </w:r>
          </w:p>
        </w:tc>
        <w:tc>
          <w:tcPr>
            <w:tcW w:w="794" w:type="dxa"/>
          </w:tcPr>
          <w:p w:rsidR="00D8302F" w:rsidRPr="00025ADC" w:rsidRDefault="00625801" w:rsidP="00BE11D4">
            <w:pPr>
              <w:jc w:val="center"/>
              <w:rPr>
                <w:rFonts w:ascii="Times New Roman" w:hAnsi="Times New Roman"/>
              </w:rPr>
            </w:pPr>
            <w:r w:rsidRPr="00025ADC">
              <w:rPr>
                <w:rFonts w:ascii="Times New Roman" w:hAnsi="Times New Roman"/>
              </w:rPr>
              <w:t>162</w:t>
            </w:r>
          </w:p>
        </w:tc>
        <w:tc>
          <w:tcPr>
            <w:tcW w:w="794" w:type="dxa"/>
          </w:tcPr>
          <w:p w:rsidR="00D8302F" w:rsidRPr="00025ADC" w:rsidRDefault="00625801" w:rsidP="00BE11D4">
            <w:pPr>
              <w:jc w:val="center"/>
              <w:rPr>
                <w:rFonts w:ascii="Times New Roman" w:hAnsi="Times New Roman"/>
              </w:rPr>
            </w:pPr>
            <w:r w:rsidRPr="00025ADC">
              <w:rPr>
                <w:rFonts w:ascii="Times New Roman" w:hAnsi="Times New Roman"/>
              </w:rPr>
              <w:t>78</w:t>
            </w:r>
          </w:p>
        </w:tc>
        <w:tc>
          <w:tcPr>
            <w:tcW w:w="794" w:type="dxa"/>
          </w:tcPr>
          <w:p w:rsidR="00D8302F" w:rsidRPr="00025ADC" w:rsidRDefault="00625801" w:rsidP="00BE11D4">
            <w:pPr>
              <w:jc w:val="center"/>
              <w:rPr>
                <w:rFonts w:ascii="Times New Roman" w:hAnsi="Times New Roman"/>
              </w:rPr>
            </w:pPr>
            <w:r w:rsidRPr="00025ADC">
              <w:rPr>
                <w:rFonts w:ascii="Times New Roman" w:hAnsi="Times New Roman"/>
              </w:rPr>
              <w:t>84</w:t>
            </w:r>
          </w:p>
        </w:tc>
      </w:tr>
      <w:tr w:rsidR="00D8302F" w:rsidRPr="00025ADC" w:rsidTr="004C3811">
        <w:tc>
          <w:tcPr>
            <w:tcW w:w="2509" w:type="dxa"/>
          </w:tcPr>
          <w:p w:rsidR="00D8302F" w:rsidRPr="00025ADC" w:rsidRDefault="00D8302F" w:rsidP="002B42C2">
            <w:pPr>
              <w:rPr>
                <w:rFonts w:ascii="Times New Roman" w:hAnsi="Times New Roman"/>
                <w:i/>
              </w:rPr>
            </w:pPr>
            <w:r w:rsidRPr="00025ADC">
              <w:rPr>
                <w:rFonts w:ascii="Times New Roman" w:hAnsi="Times New Roman"/>
                <w:i/>
              </w:rPr>
              <w:t>В том числе:</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w:t>
            </w:r>
          </w:p>
        </w:tc>
      </w:tr>
      <w:tr w:rsidR="00EC530E" w:rsidRPr="00025ADC" w:rsidTr="004C3811">
        <w:tc>
          <w:tcPr>
            <w:tcW w:w="2509" w:type="dxa"/>
            <w:vAlign w:val="center"/>
          </w:tcPr>
          <w:p w:rsidR="00EC530E" w:rsidRPr="00025ADC" w:rsidRDefault="00EC530E" w:rsidP="004C3811">
            <w:pPr>
              <w:rPr>
                <w:rFonts w:ascii="Times New Roman" w:hAnsi="Times New Roman"/>
              </w:rPr>
            </w:pPr>
            <w:r w:rsidRPr="00025ADC">
              <w:rPr>
                <w:rFonts w:ascii="Times New Roman" w:hAnsi="Times New Roman"/>
              </w:rPr>
              <w:t>Проработка материала лекций,</w:t>
            </w:r>
          </w:p>
          <w:p w:rsidR="00EC530E" w:rsidRPr="00025ADC" w:rsidRDefault="00EC530E" w:rsidP="004C3811">
            <w:pPr>
              <w:rPr>
                <w:rFonts w:ascii="Times New Roman" w:hAnsi="Times New Roman"/>
              </w:rPr>
            </w:pPr>
            <w:r w:rsidRPr="00025ADC">
              <w:rPr>
                <w:rFonts w:ascii="Times New Roman" w:hAnsi="Times New Roman"/>
              </w:rPr>
              <w:t>подготовка к занятиям</w:t>
            </w:r>
          </w:p>
        </w:tc>
        <w:tc>
          <w:tcPr>
            <w:tcW w:w="794" w:type="dxa"/>
            <w:vAlign w:val="center"/>
          </w:tcPr>
          <w:p w:rsidR="00EC530E" w:rsidRPr="00025ADC" w:rsidRDefault="00EC530E" w:rsidP="004C3811">
            <w:pPr>
              <w:jc w:val="center"/>
              <w:rPr>
                <w:rFonts w:ascii="Times New Roman" w:hAnsi="Times New Roman"/>
              </w:rPr>
            </w:pPr>
            <w:r w:rsidRPr="00025ADC">
              <w:rPr>
                <w:rFonts w:ascii="Times New Roman" w:hAnsi="Times New Roman"/>
              </w:rPr>
              <w:t>41</w:t>
            </w:r>
          </w:p>
        </w:tc>
        <w:tc>
          <w:tcPr>
            <w:tcW w:w="794" w:type="dxa"/>
            <w:vAlign w:val="center"/>
          </w:tcPr>
          <w:p w:rsidR="00EC530E" w:rsidRPr="00025ADC" w:rsidRDefault="00EC530E" w:rsidP="004C3811">
            <w:pPr>
              <w:jc w:val="center"/>
              <w:rPr>
                <w:rFonts w:ascii="Times New Roman" w:hAnsi="Times New Roman"/>
              </w:rPr>
            </w:pPr>
            <w:r w:rsidRPr="00025ADC">
              <w:rPr>
                <w:rFonts w:ascii="Times New Roman" w:hAnsi="Times New Roman"/>
              </w:rPr>
              <w:t>18</w:t>
            </w:r>
          </w:p>
        </w:tc>
        <w:tc>
          <w:tcPr>
            <w:tcW w:w="794" w:type="dxa"/>
            <w:vAlign w:val="center"/>
          </w:tcPr>
          <w:p w:rsidR="00EC530E" w:rsidRPr="00025ADC" w:rsidRDefault="00EC530E" w:rsidP="004C3811">
            <w:pPr>
              <w:jc w:val="center"/>
              <w:rPr>
                <w:rFonts w:ascii="Times New Roman" w:hAnsi="Times New Roman"/>
              </w:rPr>
            </w:pPr>
            <w:r w:rsidRPr="00025ADC">
              <w:rPr>
                <w:rFonts w:ascii="Times New Roman" w:hAnsi="Times New Roman"/>
              </w:rPr>
              <w:t>23</w:t>
            </w:r>
          </w:p>
        </w:tc>
        <w:tc>
          <w:tcPr>
            <w:tcW w:w="794" w:type="dxa"/>
            <w:vMerge w:val="restart"/>
            <w:vAlign w:val="center"/>
          </w:tcPr>
          <w:p w:rsidR="00EC530E" w:rsidRPr="00025ADC" w:rsidRDefault="00EC530E" w:rsidP="004C3811">
            <w:pPr>
              <w:jc w:val="center"/>
              <w:rPr>
                <w:rFonts w:ascii="Times New Roman" w:hAnsi="Times New Roman"/>
              </w:rPr>
            </w:pPr>
            <w:r w:rsidRPr="00025ADC">
              <w:rPr>
                <w:rFonts w:ascii="Times New Roman" w:hAnsi="Times New Roman"/>
              </w:rPr>
              <w:t>115</w:t>
            </w:r>
          </w:p>
        </w:tc>
        <w:tc>
          <w:tcPr>
            <w:tcW w:w="794" w:type="dxa"/>
            <w:vMerge w:val="restart"/>
            <w:vAlign w:val="center"/>
          </w:tcPr>
          <w:p w:rsidR="00EC530E" w:rsidRPr="00025ADC" w:rsidRDefault="00DC4F8A" w:rsidP="004C3811">
            <w:pPr>
              <w:jc w:val="center"/>
              <w:rPr>
                <w:rFonts w:ascii="Times New Roman" w:hAnsi="Times New Roman"/>
              </w:rPr>
            </w:pPr>
            <w:r w:rsidRPr="00025ADC">
              <w:rPr>
                <w:rFonts w:ascii="Times New Roman" w:hAnsi="Times New Roman"/>
              </w:rPr>
              <w:t>71</w:t>
            </w:r>
          </w:p>
        </w:tc>
        <w:tc>
          <w:tcPr>
            <w:tcW w:w="794" w:type="dxa"/>
            <w:vMerge w:val="restart"/>
            <w:vAlign w:val="center"/>
          </w:tcPr>
          <w:p w:rsidR="00EC530E" w:rsidRPr="00025ADC" w:rsidRDefault="00DC4F8A" w:rsidP="004C3811">
            <w:pPr>
              <w:jc w:val="center"/>
              <w:rPr>
                <w:rFonts w:ascii="Times New Roman" w:hAnsi="Times New Roman"/>
              </w:rPr>
            </w:pPr>
            <w:r w:rsidRPr="00025ADC">
              <w:rPr>
                <w:rFonts w:ascii="Times New Roman" w:hAnsi="Times New Roman"/>
              </w:rPr>
              <w:t>44</w:t>
            </w:r>
          </w:p>
        </w:tc>
        <w:tc>
          <w:tcPr>
            <w:tcW w:w="794" w:type="dxa"/>
            <w:vMerge w:val="restart"/>
            <w:vAlign w:val="center"/>
          </w:tcPr>
          <w:p w:rsidR="00EC530E" w:rsidRPr="00025ADC" w:rsidRDefault="00EC530E" w:rsidP="004C3811">
            <w:pPr>
              <w:jc w:val="center"/>
              <w:rPr>
                <w:rFonts w:ascii="Times New Roman" w:hAnsi="Times New Roman"/>
              </w:rPr>
            </w:pPr>
            <w:r w:rsidRPr="00025ADC">
              <w:rPr>
                <w:rFonts w:ascii="Times New Roman" w:hAnsi="Times New Roman"/>
              </w:rPr>
              <w:t>44</w:t>
            </w:r>
          </w:p>
        </w:tc>
        <w:tc>
          <w:tcPr>
            <w:tcW w:w="794" w:type="dxa"/>
            <w:vMerge w:val="restart"/>
            <w:vAlign w:val="center"/>
          </w:tcPr>
          <w:p w:rsidR="00EC530E" w:rsidRPr="00025ADC" w:rsidRDefault="00EC530E" w:rsidP="004C3811">
            <w:pPr>
              <w:jc w:val="center"/>
              <w:rPr>
                <w:rFonts w:ascii="Times New Roman" w:hAnsi="Times New Roman"/>
              </w:rPr>
            </w:pPr>
            <w:r w:rsidRPr="00025ADC">
              <w:rPr>
                <w:rFonts w:ascii="Times New Roman" w:hAnsi="Times New Roman"/>
              </w:rPr>
              <w:t>59</w:t>
            </w:r>
          </w:p>
        </w:tc>
        <w:tc>
          <w:tcPr>
            <w:tcW w:w="794" w:type="dxa"/>
            <w:vMerge w:val="restart"/>
            <w:vAlign w:val="center"/>
          </w:tcPr>
          <w:p w:rsidR="00EC530E" w:rsidRPr="00025ADC" w:rsidRDefault="00EC530E" w:rsidP="004C3811">
            <w:pPr>
              <w:jc w:val="center"/>
              <w:rPr>
                <w:rFonts w:ascii="Times New Roman" w:hAnsi="Times New Roman"/>
              </w:rPr>
            </w:pPr>
            <w:r w:rsidRPr="00025ADC">
              <w:rPr>
                <w:rFonts w:ascii="Times New Roman" w:hAnsi="Times New Roman"/>
              </w:rPr>
              <w:t>36</w:t>
            </w:r>
          </w:p>
        </w:tc>
      </w:tr>
      <w:tr w:rsidR="00EC530E" w:rsidRPr="00025ADC" w:rsidTr="004C3811">
        <w:tc>
          <w:tcPr>
            <w:tcW w:w="2509" w:type="dxa"/>
            <w:vAlign w:val="center"/>
          </w:tcPr>
          <w:p w:rsidR="00EC530E" w:rsidRPr="00025ADC" w:rsidRDefault="00EC530E" w:rsidP="004C3811">
            <w:pPr>
              <w:rPr>
                <w:rFonts w:ascii="Times New Roman" w:hAnsi="Times New Roman"/>
              </w:rPr>
            </w:pPr>
            <w:r w:rsidRPr="00025ADC">
              <w:rPr>
                <w:rFonts w:ascii="Times New Roman" w:hAnsi="Times New Roman"/>
              </w:rPr>
              <w:t>Самостоятельное изучение тем</w:t>
            </w:r>
          </w:p>
        </w:tc>
        <w:tc>
          <w:tcPr>
            <w:tcW w:w="794" w:type="dxa"/>
            <w:vAlign w:val="center"/>
          </w:tcPr>
          <w:p w:rsidR="00EC530E" w:rsidRPr="00025ADC" w:rsidRDefault="00EC530E" w:rsidP="004C3811">
            <w:pPr>
              <w:jc w:val="center"/>
              <w:rPr>
                <w:rFonts w:ascii="Times New Roman" w:hAnsi="Times New Roman"/>
              </w:rPr>
            </w:pPr>
            <w:r w:rsidRPr="00025ADC">
              <w:rPr>
                <w:rFonts w:ascii="Times New Roman" w:hAnsi="Times New Roman"/>
              </w:rPr>
              <w:t>14</w:t>
            </w:r>
          </w:p>
        </w:tc>
        <w:tc>
          <w:tcPr>
            <w:tcW w:w="794" w:type="dxa"/>
            <w:vAlign w:val="center"/>
          </w:tcPr>
          <w:p w:rsidR="00EC530E" w:rsidRPr="00025ADC" w:rsidRDefault="00EC530E" w:rsidP="004C3811">
            <w:pPr>
              <w:jc w:val="center"/>
              <w:rPr>
                <w:rFonts w:ascii="Times New Roman" w:hAnsi="Times New Roman"/>
              </w:rPr>
            </w:pPr>
            <w:r w:rsidRPr="00025ADC">
              <w:rPr>
                <w:rFonts w:ascii="Times New Roman" w:hAnsi="Times New Roman"/>
              </w:rPr>
              <w:t>5</w:t>
            </w:r>
          </w:p>
        </w:tc>
        <w:tc>
          <w:tcPr>
            <w:tcW w:w="794" w:type="dxa"/>
            <w:vAlign w:val="center"/>
          </w:tcPr>
          <w:p w:rsidR="00EC530E" w:rsidRPr="00025ADC" w:rsidRDefault="00EC530E" w:rsidP="004C3811">
            <w:pPr>
              <w:jc w:val="center"/>
              <w:rPr>
                <w:rFonts w:ascii="Times New Roman" w:hAnsi="Times New Roman"/>
              </w:rPr>
            </w:pPr>
            <w:r w:rsidRPr="00025ADC">
              <w:rPr>
                <w:rFonts w:ascii="Times New Roman" w:hAnsi="Times New Roman"/>
              </w:rPr>
              <w:t>9</w:t>
            </w:r>
          </w:p>
        </w:tc>
        <w:tc>
          <w:tcPr>
            <w:tcW w:w="794" w:type="dxa"/>
            <w:vMerge/>
            <w:vAlign w:val="center"/>
          </w:tcPr>
          <w:p w:rsidR="00EC530E" w:rsidRPr="00025ADC" w:rsidRDefault="00EC530E" w:rsidP="004C3811">
            <w:pPr>
              <w:jc w:val="center"/>
              <w:rPr>
                <w:rFonts w:ascii="Times New Roman" w:hAnsi="Times New Roman"/>
              </w:rPr>
            </w:pPr>
          </w:p>
        </w:tc>
        <w:tc>
          <w:tcPr>
            <w:tcW w:w="794" w:type="dxa"/>
            <w:vMerge/>
            <w:vAlign w:val="center"/>
          </w:tcPr>
          <w:p w:rsidR="00EC530E" w:rsidRPr="00025ADC" w:rsidRDefault="00EC530E" w:rsidP="004C3811">
            <w:pPr>
              <w:jc w:val="center"/>
              <w:rPr>
                <w:rFonts w:ascii="Times New Roman" w:hAnsi="Times New Roman"/>
              </w:rPr>
            </w:pPr>
          </w:p>
        </w:tc>
        <w:tc>
          <w:tcPr>
            <w:tcW w:w="794" w:type="dxa"/>
            <w:vMerge/>
            <w:vAlign w:val="center"/>
          </w:tcPr>
          <w:p w:rsidR="00EC530E" w:rsidRPr="00025ADC" w:rsidRDefault="00EC530E" w:rsidP="004C3811">
            <w:pPr>
              <w:jc w:val="center"/>
              <w:rPr>
                <w:rFonts w:ascii="Times New Roman" w:hAnsi="Times New Roman"/>
              </w:rPr>
            </w:pPr>
          </w:p>
        </w:tc>
        <w:tc>
          <w:tcPr>
            <w:tcW w:w="794" w:type="dxa"/>
            <w:vMerge/>
            <w:vAlign w:val="center"/>
          </w:tcPr>
          <w:p w:rsidR="00EC530E" w:rsidRPr="00025ADC" w:rsidRDefault="00EC530E" w:rsidP="004C3811">
            <w:pPr>
              <w:jc w:val="center"/>
              <w:rPr>
                <w:rFonts w:ascii="Times New Roman" w:hAnsi="Times New Roman"/>
              </w:rPr>
            </w:pPr>
          </w:p>
        </w:tc>
        <w:tc>
          <w:tcPr>
            <w:tcW w:w="794" w:type="dxa"/>
            <w:vMerge/>
            <w:vAlign w:val="center"/>
          </w:tcPr>
          <w:p w:rsidR="00EC530E" w:rsidRPr="00025ADC" w:rsidRDefault="00EC530E" w:rsidP="004C3811">
            <w:pPr>
              <w:jc w:val="center"/>
              <w:rPr>
                <w:rFonts w:ascii="Times New Roman" w:hAnsi="Times New Roman"/>
              </w:rPr>
            </w:pPr>
          </w:p>
        </w:tc>
        <w:tc>
          <w:tcPr>
            <w:tcW w:w="794" w:type="dxa"/>
            <w:vMerge/>
            <w:vAlign w:val="center"/>
          </w:tcPr>
          <w:p w:rsidR="00EC530E" w:rsidRPr="00025ADC" w:rsidRDefault="00EC530E" w:rsidP="004C3811">
            <w:pPr>
              <w:jc w:val="center"/>
              <w:rPr>
                <w:rFonts w:ascii="Times New Roman" w:hAnsi="Times New Roman"/>
              </w:rPr>
            </w:pPr>
          </w:p>
        </w:tc>
      </w:tr>
      <w:tr w:rsidR="00D8302F" w:rsidRPr="00025ADC" w:rsidTr="004C3811">
        <w:tc>
          <w:tcPr>
            <w:tcW w:w="2509" w:type="dxa"/>
          </w:tcPr>
          <w:p w:rsidR="00D8302F" w:rsidRPr="00025ADC" w:rsidRDefault="00D8302F" w:rsidP="002B42C2">
            <w:pPr>
              <w:rPr>
                <w:rFonts w:ascii="Times New Roman" w:hAnsi="Times New Roman"/>
              </w:rPr>
            </w:pPr>
            <w:r w:rsidRPr="00025ADC">
              <w:rPr>
                <w:rFonts w:ascii="Times New Roman" w:hAnsi="Times New Roman"/>
              </w:rPr>
              <w:t>Экзамен</w:t>
            </w:r>
          </w:p>
        </w:tc>
        <w:tc>
          <w:tcPr>
            <w:tcW w:w="794" w:type="dxa"/>
          </w:tcPr>
          <w:p w:rsidR="00D8302F" w:rsidRPr="00025ADC" w:rsidRDefault="00EC530E" w:rsidP="00BE11D4">
            <w:pPr>
              <w:jc w:val="center"/>
              <w:rPr>
                <w:rFonts w:ascii="Times New Roman" w:hAnsi="Times New Roman"/>
              </w:rPr>
            </w:pPr>
            <w:r w:rsidRPr="00025ADC">
              <w:rPr>
                <w:rFonts w:ascii="Times New Roman" w:hAnsi="Times New Roman"/>
              </w:rPr>
              <w:t>27</w:t>
            </w:r>
          </w:p>
        </w:tc>
        <w:tc>
          <w:tcPr>
            <w:tcW w:w="794" w:type="dxa"/>
          </w:tcPr>
          <w:p w:rsidR="00D8302F" w:rsidRPr="00025ADC" w:rsidRDefault="00D8302F" w:rsidP="00BE11D4">
            <w:pPr>
              <w:jc w:val="center"/>
              <w:rPr>
                <w:rFonts w:ascii="Times New Roman" w:hAnsi="Times New Roman"/>
              </w:rPr>
            </w:pP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27</w:t>
            </w: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36</w:t>
            </w:r>
          </w:p>
        </w:tc>
        <w:tc>
          <w:tcPr>
            <w:tcW w:w="794" w:type="dxa"/>
          </w:tcPr>
          <w:p w:rsidR="00D8302F" w:rsidRPr="00025ADC" w:rsidRDefault="00D8302F" w:rsidP="00BE11D4">
            <w:pPr>
              <w:jc w:val="center"/>
              <w:rPr>
                <w:rFonts w:ascii="Times New Roman" w:hAnsi="Times New Roman"/>
              </w:rPr>
            </w:pPr>
          </w:p>
        </w:tc>
        <w:tc>
          <w:tcPr>
            <w:tcW w:w="794" w:type="dxa"/>
          </w:tcPr>
          <w:p w:rsidR="00D8302F" w:rsidRPr="00025ADC" w:rsidRDefault="00D8302F" w:rsidP="00BE11D4">
            <w:pPr>
              <w:jc w:val="center"/>
              <w:rPr>
                <w:rFonts w:ascii="Times New Roman" w:hAnsi="Times New Roman"/>
              </w:rPr>
            </w:pPr>
            <w:r w:rsidRPr="00025ADC">
              <w:rPr>
                <w:rFonts w:ascii="Times New Roman" w:hAnsi="Times New Roman"/>
              </w:rPr>
              <w:t>36</w:t>
            </w:r>
          </w:p>
        </w:tc>
        <w:tc>
          <w:tcPr>
            <w:tcW w:w="794" w:type="dxa"/>
          </w:tcPr>
          <w:p w:rsidR="00D8302F" w:rsidRPr="00025ADC" w:rsidRDefault="00625801" w:rsidP="00BE11D4">
            <w:pPr>
              <w:jc w:val="center"/>
              <w:rPr>
                <w:rFonts w:ascii="Times New Roman" w:hAnsi="Times New Roman"/>
              </w:rPr>
            </w:pPr>
            <w:r w:rsidRPr="00025ADC">
              <w:rPr>
                <w:rFonts w:ascii="Times New Roman" w:hAnsi="Times New Roman"/>
              </w:rPr>
              <w:t>36</w:t>
            </w:r>
          </w:p>
        </w:tc>
        <w:tc>
          <w:tcPr>
            <w:tcW w:w="794" w:type="dxa"/>
          </w:tcPr>
          <w:p w:rsidR="00D8302F" w:rsidRPr="00025ADC" w:rsidRDefault="00D8302F" w:rsidP="00BE11D4">
            <w:pPr>
              <w:jc w:val="center"/>
              <w:rPr>
                <w:rFonts w:ascii="Times New Roman" w:hAnsi="Times New Roman"/>
              </w:rPr>
            </w:pPr>
          </w:p>
        </w:tc>
        <w:tc>
          <w:tcPr>
            <w:tcW w:w="794" w:type="dxa"/>
          </w:tcPr>
          <w:p w:rsidR="00D8302F" w:rsidRPr="00025ADC" w:rsidRDefault="00625801" w:rsidP="00BE11D4">
            <w:pPr>
              <w:jc w:val="center"/>
              <w:rPr>
                <w:rFonts w:ascii="Times New Roman" w:hAnsi="Times New Roman"/>
              </w:rPr>
            </w:pPr>
            <w:r w:rsidRPr="00025ADC">
              <w:rPr>
                <w:rFonts w:ascii="Times New Roman" w:hAnsi="Times New Roman"/>
              </w:rPr>
              <w:t>36</w:t>
            </w:r>
          </w:p>
        </w:tc>
      </w:tr>
      <w:tr w:rsidR="00D8302F" w:rsidRPr="00025ADC" w:rsidTr="004C3811">
        <w:tc>
          <w:tcPr>
            <w:tcW w:w="2509" w:type="dxa"/>
          </w:tcPr>
          <w:p w:rsidR="00D8302F" w:rsidRPr="00025ADC" w:rsidRDefault="00D8302F" w:rsidP="002B42C2">
            <w:pPr>
              <w:rPr>
                <w:rFonts w:ascii="Times New Roman" w:hAnsi="Times New Roman"/>
              </w:rPr>
            </w:pPr>
            <w:r w:rsidRPr="00025ADC">
              <w:rPr>
                <w:rFonts w:ascii="Times New Roman" w:hAnsi="Times New Roman"/>
              </w:rPr>
              <w:t>Контрольные работы</w:t>
            </w:r>
          </w:p>
        </w:tc>
        <w:tc>
          <w:tcPr>
            <w:tcW w:w="794" w:type="dxa"/>
          </w:tcPr>
          <w:p w:rsidR="00D8302F" w:rsidRPr="00025ADC" w:rsidRDefault="00D8302F" w:rsidP="00BE11D4">
            <w:pPr>
              <w:jc w:val="center"/>
              <w:rPr>
                <w:rFonts w:ascii="Times New Roman" w:hAnsi="Times New Roman"/>
              </w:rPr>
            </w:pPr>
          </w:p>
        </w:tc>
        <w:tc>
          <w:tcPr>
            <w:tcW w:w="794" w:type="dxa"/>
          </w:tcPr>
          <w:p w:rsidR="00D8302F" w:rsidRPr="00025ADC" w:rsidRDefault="00D8302F" w:rsidP="00BE11D4">
            <w:pPr>
              <w:jc w:val="center"/>
              <w:rPr>
                <w:rFonts w:ascii="Times New Roman" w:hAnsi="Times New Roman"/>
              </w:rPr>
            </w:pPr>
          </w:p>
        </w:tc>
        <w:tc>
          <w:tcPr>
            <w:tcW w:w="794" w:type="dxa"/>
          </w:tcPr>
          <w:p w:rsidR="00D8302F" w:rsidRPr="00025ADC" w:rsidRDefault="00D8302F" w:rsidP="00BE11D4">
            <w:pPr>
              <w:jc w:val="center"/>
              <w:rPr>
                <w:rFonts w:ascii="Times New Roman" w:hAnsi="Times New Roman"/>
              </w:rPr>
            </w:pPr>
          </w:p>
        </w:tc>
        <w:tc>
          <w:tcPr>
            <w:tcW w:w="794" w:type="dxa"/>
          </w:tcPr>
          <w:p w:rsidR="00D8302F" w:rsidRPr="00025ADC" w:rsidRDefault="00DC4F8A" w:rsidP="00BE11D4">
            <w:pPr>
              <w:jc w:val="center"/>
              <w:rPr>
                <w:rFonts w:ascii="Times New Roman" w:hAnsi="Times New Roman"/>
              </w:rPr>
            </w:pPr>
            <w:r w:rsidRPr="00025ADC">
              <w:rPr>
                <w:rFonts w:ascii="Times New Roman" w:hAnsi="Times New Roman"/>
              </w:rPr>
              <w:t>37</w:t>
            </w:r>
          </w:p>
        </w:tc>
        <w:tc>
          <w:tcPr>
            <w:tcW w:w="794" w:type="dxa"/>
          </w:tcPr>
          <w:p w:rsidR="00D8302F" w:rsidRPr="00025ADC" w:rsidRDefault="00DC4F8A" w:rsidP="00BE11D4">
            <w:pPr>
              <w:jc w:val="center"/>
              <w:rPr>
                <w:rFonts w:ascii="Times New Roman" w:hAnsi="Times New Roman"/>
              </w:rPr>
            </w:pPr>
            <w:r w:rsidRPr="00025ADC">
              <w:rPr>
                <w:rFonts w:ascii="Times New Roman" w:hAnsi="Times New Roman"/>
              </w:rPr>
              <w:t>23</w:t>
            </w:r>
          </w:p>
        </w:tc>
        <w:tc>
          <w:tcPr>
            <w:tcW w:w="794" w:type="dxa"/>
          </w:tcPr>
          <w:p w:rsidR="00D8302F" w:rsidRPr="00025ADC" w:rsidRDefault="00DC4F8A" w:rsidP="00BE11D4">
            <w:pPr>
              <w:jc w:val="center"/>
              <w:rPr>
                <w:rFonts w:ascii="Times New Roman" w:hAnsi="Times New Roman"/>
              </w:rPr>
            </w:pPr>
            <w:r w:rsidRPr="00025ADC">
              <w:rPr>
                <w:rFonts w:ascii="Times New Roman" w:hAnsi="Times New Roman"/>
              </w:rPr>
              <w:t>14</w:t>
            </w:r>
          </w:p>
        </w:tc>
        <w:tc>
          <w:tcPr>
            <w:tcW w:w="794" w:type="dxa"/>
          </w:tcPr>
          <w:p w:rsidR="00D8302F" w:rsidRPr="00025ADC" w:rsidRDefault="00625801" w:rsidP="00BE11D4">
            <w:pPr>
              <w:jc w:val="center"/>
              <w:rPr>
                <w:rFonts w:ascii="Times New Roman" w:hAnsi="Times New Roman"/>
              </w:rPr>
            </w:pPr>
            <w:r w:rsidRPr="00025ADC">
              <w:rPr>
                <w:rFonts w:ascii="Times New Roman" w:hAnsi="Times New Roman"/>
              </w:rPr>
              <w:t>31</w:t>
            </w:r>
          </w:p>
        </w:tc>
        <w:tc>
          <w:tcPr>
            <w:tcW w:w="794" w:type="dxa"/>
          </w:tcPr>
          <w:p w:rsidR="00D8302F" w:rsidRPr="00025ADC" w:rsidRDefault="00D8302F" w:rsidP="00BE11D4">
            <w:pPr>
              <w:jc w:val="center"/>
              <w:rPr>
                <w:rFonts w:ascii="Times New Roman" w:hAnsi="Times New Roman"/>
                <w:highlight w:val="yellow"/>
              </w:rPr>
            </w:pPr>
          </w:p>
        </w:tc>
        <w:tc>
          <w:tcPr>
            <w:tcW w:w="794" w:type="dxa"/>
          </w:tcPr>
          <w:p w:rsidR="00D8302F" w:rsidRPr="00025ADC" w:rsidRDefault="00D8302F" w:rsidP="00BE11D4">
            <w:pPr>
              <w:jc w:val="center"/>
              <w:rPr>
                <w:rFonts w:ascii="Times New Roman" w:hAnsi="Times New Roman"/>
                <w:highlight w:val="yellow"/>
              </w:rPr>
            </w:pPr>
          </w:p>
        </w:tc>
      </w:tr>
      <w:tr w:rsidR="004E3043" w:rsidRPr="00025ADC" w:rsidTr="004C3811">
        <w:tc>
          <w:tcPr>
            <w:tcW w:w="2509" w:type="dxa"/>
          </w:tcPr>
          <w:p w:rsidR="004E3043" w:rsidRPr="00025ADC" w:rsidRDefault="004E3043" w:rsidP="002B42C2">
            <w:pPr>
              <w:rPr>
                <w:rFonts w:ascii="Times New Roman" w:hAnsi="Times New Roman"/>
              </w:rPr>
            </w:pPr>
            <w:r w:rsidRPr="00025ADC">
              <w:rPr>
                <w:rFonts w:ascii="Times New Roman" w:hAnsi="Times New Roman"/>
              </w:rPr>
              <w:t>Реферат</w:t>
            </w:r>
          </w:p>
        </w:tc>
        <w:tc>
          <w:tcPr>
            <w:tcW w:w="794" w:type="dxa"/>
          </w:tcPr>
          <w:p w:rsidR="004E3043" w:rsidRPr="00025ADC" w:rsidRDefault="004E3043" w:rsidP="00BE11D4">
            <w:pPr>
              <w:jc w:val="center"/>
              <w:rPr>
                <w:rFonts w:ascii="Times New Roman" w:hAnsi="Times New Roman"/>
              </w:rPr>
            </w:pPr>
            <w:r w:rsidRPr="00025ADC">
              <w:rPr>
                <w:rFonts w:ascii="Times New Roman" w:hAnsi="Times New Roman"/>
              </w:rPr>
              <w:t>13</w:t>
            </w:r>
          </w:p>
        </w:tc>
        <w:tc>
          <w:tcPr>
            <w:tcW w:w="794" w:type="dxa"/>
          </w:tcPr>
          <w:p w:rsidR="004E3043" w:rsidRPr="00025ADC" w:rsidRDefault="004E3043" w:rsidP="00BE11D4">
            <w:pPr>
              <w:jc w:val="center"/>
              <w:rPr>
                <w:rFonts w:ascii="Times New Roman" w:hAnsi="Times New Roman"/>
              </w:rPr>
            </w:pPr>
            <w:r w:rsidRPr="00025ADC">
              <w:rPr>
                <w:rFonts w:ascii="Times New Roman" w:hAnsi="Times New Roman"/>
              </w:rPr>
              <w:t>13</w:t>
            </w:r>
          </w:p>
        </w:tc>
        <w:tc>
          <w:tcPr>
            <w:tcW w:w="794" w:type="dxa"/>
          </w:tcPr>
          <w:p w:rsidR="004E3043" w:rsidRPr="00025ADC" w:rsidRDefault="004E3043" w:rsidP="00BE11D4">
            <w:pPr>
              <w:jc w:val="center"/>
              <w:rPr>
                <w:rFonts w:ascii="Times New Roman" w:hAnsi="Times New Roman"/>
              </w:rPr>
            </w:pPr>
          </w:p>
        </w:tc>
        <w:tc>
          <w:tcPr>
            <w:tcW w:w="794" w:type="dxa"/>
          </w:tcPr>
          <w:p w:rsidR="004E3043" w:rsidRPr="00025ADC" w:rsidRDefault="004E3043" w:rsidP="00BE11D4">
            <w:pPr>
              <w:jc w:val="center"/>
              <w:rPr>
                <w:rFonts w:ascii="Times New Roman" w:hAnsi="Times New Roman"/>
              </w:rPr>
            </w:pPr>
          </w:p>
        </w:tc>
        <w:tc>
          <w:tcPr>
            <w:tcW w:w="794" w:type="dxa"/>
          </w:tcPr>
          <w:p w:rsidR="004E3043" w:rsidRPr="00025ADC" w:rsidRDefault="004E3043" w:rsidP="00BE11D4">
            <w:pPr>
              <w:jc w:val="center"/>
              <w:rPr>
                <w:rFonts w:ascii="Times New Roman" w:hAnsi="Times New Roman"/>
              </w:rPr>
            </w:pPr>
          </w:p>
        </w:tc>
        <w:tc>
          <w:tcPr>
            <w:tcW w:w="794" w:type="dxa"/>
          </w:tcPr>
          <w:p w:rsidR="004E3043" w:rsidRPr="00025ADC" w:rsidRDefault="004E3043" w:rsidP="00BE11D4">
            <w:pPr>
              <w:jc w:val="center"/>
              <w:rPr>
                <w:rFonts w:ascii="Times New Roman" w:hAnsi="Times New Roman"/>
              </w:rPr>
            </w:pPr>
          </w:p>
        </w:tc>
        <w:tc>
          <w:tcPr>
            <w:tcW w:w="794" w:type="dxa"/>
          </w:tcPr>
          <w:p w:rsidR="004E3043" w:rsidRPr="00025ADC" w:rsidRDefault="004E3043" w:rsidP="00BE11D4">
            <w:pPr>
              <w:jc w:val="center"/>
              <w:rPr>
                <w:rFonts w:ascii="Times New Roman" w:hAnsi="Times New Roman"/>
              </w:rPr>
            </w:pPr>
          </w:p>
        </w:tc>
        <w:tc>
          <w:tcPr>
            <w:tcW w:w="794" w:type="dxa"/>
          </w:tcPr>
          <w:p w:rsidR="004E3043" w:rsidRPr="00025ADC" w:rsidRDefault="004E3043" w:rsidP="00D157DF">
            <w:pPr>
              <w:jc w:val="center"/>
              <w:rPr>
                <w:rFonts w:ascii="Times New Roman" w:hAnsi="Times New Roman"/>
              </w:rPr>
            </w:pPr>
            <w:r w:rsidRPr="00025ADC">
              <w:rPr>
                <w:rFonts w:ascii="Times New Roman" w:hAnsi="Times New Roman"/>
              </w:rPr>
              <w:t>19</w:t>
            </w:r>
          </w:p>
        </w:tc>
        <w:tc>
          <w:tcPr>
            <w:tcW w:w="794" w:type="dxa"/>
          </w:tcPr>
          <w:p w:rsidR="004E3043" w:rsidRPr="00025ADC" w:rsidRDefault="004E3043" w:rsidP="00D157DF">
            <w:pPr>
              <w:jc w:val="center"/>
              <w:rPr>
                <w:rFonts w:ascii="Times New Roman" w:hAnsi="Times New Roman"/>
              </w:rPr>
            </w:pPr>
            <w:r w:rsidRPr="00025ADC">
              <w:rPr>
                <w:rFonts w:ascii="Times New Roman" w:hAnsi="Times New Roman"/>
              </w:rPr>
              <w:t>12</w:t>
            </w:r>
          </w:p>
        </w:tc>
      </w:tr>
      <w:tr w:rsidR="004E3043" w:rsidRPr="00025ADC" w:rsidTr="004C3811">
        <w:tc>
          <w:tcPr>
            <w:tcW w:w="2509" w:type="dxa"/>
          </w:tcPr>
          <w:p w:rsidR="004E3043" w:rsidRPr="00025ADC" w:rsidRDefault="004E3043" w:rsidP="002B42C2">
            <w:pPr>
              <w:rPr>
                <w:rFonts w:ascii="Times New Roman" w:hAnsi="Times New Roman"/>
                <w:color w:val="000000" w:themeColor="text1"/>
              </w:rPr>
            </w:pPr>
            <w:r w:rsidRPr="00025ADC">
              <w:rPr>
                <w:rFonts w:ascii="Times New Roman" w:hAnsi="Times New Roman"/>
                <w:color w:val="000000" w:themeColor="text1"/>
              </w:rPr>
              <w:t>доклад</w:t>
            </w:r>
          </w:p>
        </w:tc>
        <w:tc>
          <w:tcPr>
            <w:tcW w:w="794" w:type="dxa"/>
          </w:tcPr>
          <w:p w:rsidR="004E3043" w:rsidRPr="00025ADC" w:rsidRDefault="004E3043" w:rsidP="00EC530E">
            <w:pPr>
              <w:jc w:val="center"/>
              <w:rPr>
                <w:rFonts w:ascii="Times New Roman" w:hAnsi="Times New Roman"/>
              </w:rPr>
            </w:pPr>
            <w:r w:rsidRPr="00025ADC">
              <w:rPr>
                <w:rFonts w:ascii="Times New Roman" w:hAnsi="Times New Roman"/>
              </w:rPr>
              <w:t>13</w:t>
            </w:r>
          </w:p>
        </w:tc>
        <w:tc>
          <w:tcPr>
            <w:tcW w:w="794" w:type="dxa"/>
          </w:tcPr>
          <w:p w:rsidR="004E3043" w:rsidRPr="00025ADC" w:rsidRDefault="004E3043" w:rsidP="00BE11D4">
            <w:pPr>
              <w:jc w:val="center"/>
              <w:rPr>
                <w:rFonts w:ascii="Times New Roman" w:hAnsi="Times New Roman"/>
              </w:rPr>
            </w:pPr>
          </w:p>
        </w:tc>
        <w:tc>
          <w:tcPr>
            <w:tcW w:w="794" w:type="dxa"/>
          </w:tcPr>
          <w:p w:rsidR="004E3043" w:rsidRPr="00025ADC" w:rsidRDefault="004E3043" w:rsidP="00EC530E">
            <w:pPr>
              <w:jc w:val="center"/>
              <w:rPr>
                <w:rFonts w:ascii="Times New Roman" w:hAnsi="Times New Roman"/>
              </w:rPr>
            </w:pPr>
            <w:r w:rsidRPr="00025ADC">
              <w:rPr>
                <w:rFonts w:ascii="Times New Roman" w:hAnsi="Times New Roman"/>
              </w:rPr>
              <w:t>13</w:t>
            </w:r>
          </w:p>
        </w:tc>
        <w:tc>
          <w:tcPr>
            <w:tcW w:w="794" w:type="dxa"/>
          </w:tcPr>
          <w:p w:rsidR="004E3043" w:rsidRPr="00025ADC" w:rsidRDefault="004E3043" w:rsidP="00BE11D4">
            <w:pPr>
              <w:jc w:val="center"/>
              <w:rPr>
                <w:rFonts w:ascii="Times New Roman" w:hAnsi="Times New Roman"/>
              </w:rPr>
            </w:pPr>
          </w:p>
        </w:tc>
        <w:tc>
          <w:tcPr>
            <w:tcW w:w="794" w:type="dxa"/>
          </w:tcPr>
          <w:p w:rsidR="004E3043" w:rsidRPr="00025ADC" w:rsidRDefault="004E3043" w:rsidP="00BE11D4">
            <w:pPr>
              <w:jc w:val="center"/>
              <w:rPr>
                <w:rFonts w:ascii="Times New Roman" w:hAnsi="Times New Roman"/>
              </w:rPr>
            </w:pPr>
          </w:p>
        </w:tc>
        <w:tc>
          <w:tcPr>
            <w:tcW w:w="794" w:type="dxa"/>
          </w:tcPr>
          <w:p w:rsidR="004E3043" w:rsidRPr="00025ADC" w:rsidRDefault="004E3043" w:rsidP="00BE11D4">
            <w:pPr>
              <w:jc w:val="center"/>
              <w:rPr>
                <w:rFonts w:ascii="Times New Roman" w:hAnsi="Times New Roman"/>
              </w:rPr>
            </w:pPr>
          </w:p>
        </w:tc>
        <w:tc>
          <w:tcPr>
            <w:tcW w:w="794" w:type="dxa"/>
          </w:tcPr>
          <w:p w:rsidR="004E3043" w:rsidRPr="00025ADC" w:rsidRDefault="004E3043" w:rsidP="00BE11D4">
            <w:pPr>
              <w:jc w:val="center"/>
              <w:rPr>
                <w:rFonts w:ascii="Times New Roman" w:hAnsi="Times New Roman"/>
              </w:rPr>
            </w:pPr>
          </w:p>
        </w:tc>
        <w:tc>
          <w:tcPr>
            <w:tcW w:w="794" w:type="dxa"/>
          </w:tcPr>
          <w:p w:rsidR="004E3043" w:rsidRPr="00025ADC" w:rsidRDefault="004E3043" w:rsidP="00BE11D4">
            <w:pPr>
              <w:jc w:val="center"/>
              <w:rPr>
                <w:rFonts w:ascii="Times New Roman" w:hAnsi="Times New Roman"/>
              </w:rPr>
            </w:pPr>
          </w:p>
        </w:tc>
        <w:tc>
          <w:tcPr>
            <w:tcW w:w="794" w:type="dxa"/>
          </w:tcPr>
          <w:p w:rsidR="004E3043" w:rsidRPr="00025ADC" w:rsidRDefault="004E3043" w:rsidP="00BE11D4">
            <w:pPr>
              <w:jc w:val="center"/>
              <w:rPr>
                <w:rFonts w:ascii="Times New Roman" w:hAnsi="Times New Roman"/>
              </w:rPr>
            </w:pPr>
          </w:p>
        </w:tc>
      </w:tr>
      <w:tr w:rsidR="008C32CF" w:rsidRPr="00025ADC" w:rsidTr="004C3811">
        <w:tc>
          <w:tcPr>
            <w:tcW w:w="2509" w:type="dxa"/>
          </w:tcPr>
          <w:p w:rsidR="008C32CF" w:rsidRPr="00025ADC" w:rsidRDefault="008C32CF" w:rsidP="002B42C2">
            <w:pPr>
              <w:rPr>
                <w:rFonts w:ascii="Times New Roman" w:hAnsi="Times New Roman"/>
              </w:rPr>
            </w:pPr>
            <w:r w:rsidRPr="00025ADC">
              <w:rPr>
                <w:rFonts w:ascii="Times New Roman" w:hAnsi="Times New Roman"/>
              </w:rPr>
              <w:t>Вид промежуточной аттестации</w:t>
            </w:r>
          </w:p>
        </w:tc>
        <w:tc>
          <w:tcPr>
            <w:tcW w:w="794" w:type="dxa"/>
          </w:tcPr>
          <w:p w:rsidR="008C32CF" w:rsidRPr="00025ADC" w:rsidRDefault="008C32CF" w:rsidP="00BE11D4">
            <w:pPr>
              <w:jc w:val="center"/>
              <w:rPr>
                <w:rFonts w:ascii="Times New Roman" w:hAnsi="Times New Roman"/>
              </w:rPr>
            </w:pPr>
          </w:p>
        </w:tc>
        <w:tc>
          <w:tcPr>
            <w:tcW w:w="794" w:type="dxa"/>
          </w:tcPr>
          <w:p w:rsidR="008C32CF" w:rsidRPr="00025ADC" w:rsidRDefault="008C32CF" w:rsidP="00BE11D4">
            <w:pPr>
              <w:jc w:val="center"/>
              <w:rPr>
                <w:rFonts w:ascii="Times New Roman" w:hAnsi="Times New Roman"/>
              </w:rPr>
            </w:pPr>
            <w:r w:rsidRPr="00025ADC">
              <w:rPr>
                <w:rFonts w:ascii="Times New Roman" w:hAnsi="Times New Roman"/>
              </w:rPr>
              <w:t>зачет</w:t>
            </w:r>
          </w:p>
        </w:tc>
        <w:tc>
          <w:tcPr>
            <w:tcW w:w="794" w:type="dxa"/>
          </w:tcPr>
          <w:p w:rsidR="008C32CF" w:rsidRPr="00025ADC" w:rsidRDefault="008C32CF" w:rsidP="00BE11D4">
            <w:pPr>
              <w:jc w:val="center"/>
              <w:rPr>
                <w:rFonts w:ascii="Times New Roman" w:hAnsi="Times New Roman"/>
              </w:rPr>
            </w:pPr>
            <w:r w:rsidRPr="00025ADC">
              <w:rPr>
                <w:rFonts w:ascii="Times New Roman" w:hAnsi="Times New Roman"/>
              </w:rPr>
              <w:t>экз.</w:t>
            </w:r>
          </w:p>
        </w:tc>
        <w:tc>
          <w:tcPr>
            <w:tcW w:w="794" w:type="dxa"/>
          </w:tcPr>
          <w:p w:rsidR="008C32CF" w:rsidRPr="00025ADC" w:rsidRDefault="008C32CF" w:rsidP="00BE11D4">
            <w:pPr>
              <w:jc w:val="center"/>
              <w:rPr>
                <w:rFonts w:ascii="Times New Roman" w:hAnsi="Times New Roman"/>
              </w:rPr>
            </w:pPr>
          </w:p>
        </w:tc>
        <w:tc>
          <w:tcPr>
            <w:tcW w:w="794" w:type="dxa"/>
          </w:tcPr>
          <w:p w:rsidR="008C32CF" w:rsidRPr="00025ADC" w:rsidRDefault="008C32CF" w:rsidP="009F6EAE">
            <w:pPr>
              <w:jc w:val="center"/>
              <w:rPr>
                <w:rFonts w:ascii="Times New Roman" w:hAnsi="Times New Roman"/>
              </w:rPr>
            </w:pPr>
            <w:r w:rsidRPr="00025ADC">
              <w:rPr>
                <w:rFonts w:ascii="Times New Roman" w:hAnsi="Times New Roman"/>
              </w:rPr>
              <w:t>зачет</w:t>
            </w:r>
          </w:p>
        </w:tc>
        <w:tc>
          <w:tcPr>
            <w:tcW w:w="794" w:type="dxa"/>
          </w:tcPr>
          <w:p w:rsidR="008C32CF" w:rsidRPr="00025ADC" w:rsidRDefault="008C32CF" w:rsidP="009F6EAE">
            <w:pPr>
              <w:jc w:val="center"/>
              <w:rPr>
                <w:rFonts w:ascii="Times New Roman" w:hAnsi="Times New Roman"/>
              </w:rPr>
            </w:pPr>
            <w:r w:rsidRPr="00025ADC">
              <w:rPr>
                <w:rFonts w:ascii="Times New Roman" w:hAnsi="Times New Roman"/>
              </w:rPr>
              <w:t>экз.</w:t>
            </w:r>
          </w:p>
        </w:tc>
        <w:tc>
          <w:tcPr>
            <w:tcW w:w="794" w:type="dxa"/>
          </w:tcPr>
          <w:p w:rsidR="008C32CF" w:rsidRPr="00025ADC" w:rsidRDefault="008C32CF" w:rsidP="00BE11D4">
            <w:pPr>
              <w:jc w:val="center"/>
              <w:rPr>
                <w:rFonts w:ascii="Times New Roman" w:hAnsi="Times New Roman"/>
              </w:rPr>
            </w:pPr>
          </w:p>
        </w:tc>
        <w:tc>
          <w:tcPr>
            <w:tcW w:w="794" w:type="dxa"/>
          </w:tcPr>
          <w:p w:rsidR="008C32CF" w:rsidRPr="00025ADC" w:rsidRDefault="008C32CF" w:rsidP="009F6EAE">
            <w:pPr>
              <w:jc w:val="center"/>
              <w:rPr>
                <w:rFonts w:ascii="Times New Roman" w:hAnsi="Times New Roman"/>
              </w:rPr>
            </w:pPr>
            <w:r w:rsidRPr="00025ADC">
              <w:rPr>
                <w:rFonts w:ascii="Times New Roman" w:hAnsi="Times New Roman"/>
              </w:rPr>
              <w:t>зачет</w:t>
            </w:r>
          </w:p>
        </w:tc>
        <w:tc>
          <w:tcPr>
            <w:tcW w:w="794" w:type="dxa"/>
          </w:tcPr>
          <w:p w:rsidR="008C32CF" w:rsidRPr="00025ADC" w:rsidRDefault="008C32CF" w:rsidP="009F6EAE">
            <w:pPr>
              <w:jc w:val="center"/>
              <w:rPr>
                <w:rFonts w:ascii="Times New Roman" w:hAnsi="Times New Roman"/>
              </w:rPr>
            </w:pPr>
            <w:r w:rsidRPr="00025ADC">
              <w:rPr>
                <w:rFonts w:ascii="Times New Roman" w:hAnsi="Times New Roman"/>
              </w:rPr>
              <w:t>экз.</w:t>
            </w:r>
          </w:p>
        </w:tc>
      </w:tr>
      <w:tr w:rsidR="008C32CF" w:rsidRPr="00025ADC" w:rsidTr="004C3811">
        <w:tc>
          <w:tcPr>
            <w:tcW w:w="2509" w:type="dxa"/>
          </w:tcPr>
          <w:p w:rsidR="008C32CF" w:rsidRPr="00025ADC" w:rsidRDefault="008C32CF" w:rsidP="002B42C2">
            <w:pPr>
              <w:rPr>
                <w:rFonts w:ascii="Times New Roman" w:hAnsi="Times New Roman"/>
              </w:rPr>
            </w:pPr>
            <w:r w:rsidRPr="00025ADC">
              <w:rPr>
                <w:rFonts w:ascii="Times New Roman" w:hAnsi="Times New Roman"/>
                <w:b/>
              </w:rPr>
              <w:t>Общая трудоемкость</w:t>
            </w:r>
          </w:p>
        </w:tc>
        <w:tc>
          <w:tcPr>
            <w:tcW w:w="794" w:type="dxa"/>
          </w:tcPr>
          <w:p w:rsidR="008C32CF" w:rsidRPr="00025ADC" w:rsidRDefault="008C32CF" w:rsidP="00BE11D4">
            <w:pPr>
              <w:jc w:val="center"/>
              <w:rPr>
                <w:rFonts w:ascii="Times New Roman" w:hAnsi="Times New Roman"/>
              </w:rPr>
            </w:pPr>
            <w:r w:rsidRPr="00025ADC">
              <w:rPr>
                <w:rFonts w:ascii="Times New Roman" w:hAnsi="Times New Roman"/>
              </w:rPr>
              <w:t>216</w:t>
            </w:r>
          </w:p>
          <w:p w:rsidR="008C32CF" w:rsidRPr="00025ADC" w:rsidRDefault="008C32CF" w:rsidP="00BE11D4">
            <w:pPr>
              <w:jc w:val="center"/>
              <w:rPr>
                <w:rFonts w:ascii="Times New Roman" w:hAnsi="Times New Roman"/>
              </w:rPr>
            </w:pPr>
            <w:r w:rsidRPr="00025ADC">
              <w:rPr>
                <w:rFonts w:ascii="Times New Roman" w:hAnsi="Times New Roman"/>
              </w:rPr>
              <w:t xml:space="preserve">6 </w:t>
            </w:r>
            <w:proofErr w:type="spellStart"/>
            <w:r w:rsidRPr="00025ADC">
              <w:rPr>
                <w:rFonts w:ascii="Times New Roman" w:hAnsi="Times New Roman"/>
              </w:rPr>
              <w:t>з.е</w:t>
            </w:r>
            <w:proofErr w:type="spellEnd"/>
            <w:r w:rsidRPr="00025ADC">
              <w:rPr>
                <w:rFonts w:ascii="Times New Roman" w:hAnsi="Times New Roman"/>
              </w:rPr>
              <w:t>.</w:t>
            </w:r>
          </w:p>
        </w:tc>
        <w:tc>
          <w:tcPr>
            <w:tcW w:w="794" w:type="dxa"/>
          </w:tcPr>
          <w:p w:rsidR="008C32CF" w:rsidRPr="00025ADC" w:rsidRDefault="008C32CF" w:rsidP="00BE11D4">
            <w:pPr>
              <w:jc w:val="center"/>
              <w:rPr>
                <w:rFonts w:ascii="Times New Roman" w:hAnsi="Times New Roman"/>
              </w:rPr>
            </w:pPr>
            <w:r w:rsidRPr="00025ADC">
              <w:rPr>
                <w:rFonts w:ascii="Times New Roman" w:hAnsi="Times New Roman"/>
              </w:rPr>
              <w:t>72</w:t>
            </w:r>
          </w:p>
          <w:p w:rsidR="008C32CF" w:rsidRPr="00025ADC" w:rsidRDefault="008C32CF" w:rsidP="00BE11D4">
            <w:pPr>
              <w:jc w:val="center"/>
              <w:rPr>
                <w:rFonts w:ascii="Times New Roman" w:hAnsi="Times New Roman"/>
              </w:rPr>
            </w:pPr>
            <w:r w:rsidRPr="00025ADC">
              <w:rPr>
                <w:rFonts w:ascii="Times New Roman" w:hAnsi="Times New Roman"/>
              </w:rPr>
              <w:t xml:space="preserve">2 </w:t>
            </w:r>
            <w:proofErr w:type="spellStart"/>
            <w:r w:rsidRPr="00025ADC">
              <w:rPr>
                <w:rFonts w:ascii="Times New Roman" w:hAnsi="Times New Roman"/>
              </w:rPr>
              <w:t>з.е</w:t>
            </w:r>
            <w:proofErr w:type="spellEnd"/>
            <w:r w:rsidRPr="00025ADC">
              <w:rPr>
                <w:rFonts w:ascii="Times New Roman" w:hAnsi="Times New Roman"/>
              </w:rPr>
              <w:t>.</w:t>
            </w:r>
          </w:p>
        </w:tc>
        <w:tc>
          <w:tcPr>
            <w:tcW w:w="794" w:type="dxa"/>
          </w:tcPr>
          <w:p w:rsidR="008C32CF" w:rsidRPr="00025ADC" w:rsidRDefault="008C32CF" w:rsidP="00BE11D4">
            <w:pPr>
              <w:jc w:val="center"/>
              <w:rPr>
                <w:rFonts w:ascii="Times New Roman" w:hAnsi="Times New Roman"/>
              </w:rPr>
            </w:pPr>
            <w:r w:rsidRPr="00025ADC">
              <w:rPr>
                <w:rFonts w:ascii="Times New Roman" w:hAnsi="Times New Roman"/>
              </w:rPr>
              <w:t>144</w:t>
            </w:r>
          </w:p>
          <w:p w:rsidR="008C32CF" w:rsidRPr="00025ADC" w:rsidRDefault="008C32CF" w:rsidP="00BE11D4">
            <w:pPr>
              <w:jc w:val="center"/>
              <w:rPr>
                <w:rFonts w:ascii="Times New Roman" w:hAnsi="Times New Roman"/>
              </w:rPr>
            </w:pPr>
            <w:r w:rsidRPr="00025ADC">
              <w:rPr>
                <w:rFonts w:ascii="Times New Roman" w:hAnsi="Times New Roman"/>
              </w:rPr>
              <w:t xml:space="preserve">4 </w:t>
            </w:r>
            <w:proofErr w:type="spellStart"/>
            <w:r w:rsidRPr="00025ADC">
              <w:rPr>
                <w:rFonts w:ascii="Times New Roman" w:hAnsi="Times New Roman"/>
              </w:rPr>
              <w:t>з.е</w:t>
            </w:r>
            <w:proofErr w:type="spellEnd"/>
            <w:r w:rsidRPr="00025ADC">
              <w:rPr>
                <w:rFonts w:ascii="Times New Roman" w:hAnsi="Times New Roman"/>
              </w:rPr>
              <w:t>.</w:t>
            </w:r>
          </w:p>
        </w:tc>
        <w:tc>
          <w:tcPr>
            <w:tcW w:w="794" w:type="dxa"/>
          </w:tcPr>
          <w:p w:rsidR="008C32CF" w:rsidRPr="00025ADC" w:rsidRDefault="008C32CF" w:rsidP="00BE11D4">
            <w:pPr>
              <w:jc w:val="center"/>
              <w:rPr>
                <w:rFonts w:ascii="Times New Roman" w:hAnsi="Times New Roman"/>
              </w:rPr>
            </w:pPr>
            <w:r w:rsidRPr="00025ADC">
              <w:rPr>
                <w:rFonts w:ascii="Times New Roman" w:hAnsi="Times New Roman"/>
              </w:rPr>
              <w:t>216</w:t>
            </w:r>
          </w:p>
          <w:p w:rsidR="008C32CF" w:rsidRPr="00025ADC" w:rsidRDefault="008C32CF" w:rsidP="00BE11D4">
            <w:pPr>
              <w:jc w:val="center"/>
              <w:rPr>
                <w:rFonts w:ascii="Times New Roman" w:hAnsi="Times New Roman"/>
              </w:rPr>
            </w:pPr>
            <w:r w:rsidRPr="00025ADC">
              <w:rPr>
                <w:rFonts w:ascii="Times New Roman" w:hAnsi="Times New Roman"/>
              </w:rPr>
              <w:t xml:space="preserve">6 </w:t>
            </w:r>
            <w:proofErr w:type="spellStart"/>
            <w:r w:rsidRPr="00025ADC">
              <w:rPr>
                <w:rFonts w:ascii="Times New Roman" w:hAnsi="Times New Roman"/>
              </w:rPr>
              <w:t>з.е</w:t>
            </w:r>
            <w:proofErr w:type="spellEnd"/>
            <w:r w:rsidRPr="00025ADC">
              <w:rPr>
                <w:rFonts w:ascii="Times New Roman" w:hAnsi="Times New Roman"/>
              </w:rPr>
              <w:t>.</w:t>
            </w:r>
          </w:p>
        </w:tc>
        <w:tc>
          <w:tcPr>
            <w:tcW w:w="794" w:type="dxa"/>
          </w:tcPr>
          <w:p w:rsidR="008C32CF" w:rsidRPr="00025ADC" w:rsidRDefault="008C32CF" w:rsidP="00CB422E">
            <w:pPr>
              <w:jc w:val="center"/>
              <w:rPr>
                <w:rFonts w:ascii="Times New Roman" w:hAnsi="Times New Roman"/>
              </w:rPr>
            </w:pPr>
            <w:r w:rsidRPr="00025ADC">
              <w:rPr>
                <w:rFonts w:ascii="Times New Roman" w:hAnsi="Times New Roman"/>
              </w:rPr>
              <w:t>108</w:t>
            </w:r>
          </w:p>
          <w:p w:rsidR="008C32CF" w:rsidRPr="00025ADC" w:rsidRDefault="008C32CF" w:rsidP="00CB422E">
            <w:pPr>
              <w:jc w:val="center"/>
              <w:rPr>
                <w:rFonts w:ascii="Times New Roman" w:hAnsi="Times New Roman"/>
              </w:rPr>
            </w:pPr>
            <w:r w:rsidRPr="00025ADC">
              <w:rPr>
                <w:rFonts w:ascii="Times New Roman" w:hAnsi="Times New Roman"/>
              </w:rPr>
              <w:t xml:space="preserve">3 </w:t>
            </w:r>
            <w:proofErr w:type="spellStart"/>
            <w:r w:rsidRPr="00025ADC">
              <w:rPr>
                <w:rFonts w:ascii="Times New Roman" w:hAnsi="Times New Roman"/>
              </w:rPr>
              <w:t>з.е</w:t>
            </w:r>
            <w:proofErr w:type="spellEnd"/>
            <w:r w:rsidRPr="00025ADC">
              <w:rPr>
                <w:rFonts w:ascii="Times New Roman" w:hAnsi="Times New Roman"/>
              </w:rPr>
              <w:t>.</w:t>
            </w:r>
          </w:p>
        </w:tc>
        <w:tc>
          <w:tcPr>
            <w:tcW w:w="794" w:type="dxa"/>
          </w:tcPr>
          <w:p w:rsidR="008C32CF" w:rsidRPr="00025ADC" w:rsidRDefault="008C32CF" w:rsidP="00CB422E">
            <w:pPr>
              <w:jc w:val="center"/>
              <w:rPr>
                <w:rFonts w:ascii="Times New Roman" w:hAnsi="Times New Roman"/>
              </w:rPr>
            </w:pPr>
            <w:r w:rsidRPr="00025ADC">
              <w:rPr>
                <w:rFonts w:ascii="Times New Roman" w:hAnsi="Times New Roman"/>
              </w:rPr>
              <w:t>108</w:t>
            </w:r>
          </w:p>
          <w:p w:rsidR="008C32CF" w:rsidRPr="00025ADC" w:rsidRDefault="008C32CF" w:rsidP="00CB422E">
            <w:pPr>
              <w:jc w:val="center"/>
              <w:rPr>
                <w:rFonts w:ascii="Times New Roman" w:hAnsi="Times New Roman"/>
              </w:rPr>
            </w:pPr>
            <w:r w:rsidRPr="00025ADC">
              <w:rPr>
                <w:rFonts w:ascii="Times New Roman" w:hAnsi="Times New Roman"/>
              </w:rPr>
              <w:t xml:space="preserve">3 </w:t>
            </w:r>
            <w:proofErr w:type="spellStart"/>
            <w:r w:rsidRPr="00025ADC">
              <w:rPr>
                <w:rFonts w:ascii="Times New Roman" w:hAnsi="Times New Roman"/>
              </w:rPr>
              <w:t>з.е</w:t>
            </w:r>
            <w:proofErr w:type="spellEnd"/>
            <w:r w:rsidRPr="00025ADC">
              <w:rPr>
                <w:rFonts w:ascii="Times New Roman" w:hAnsi="Times New Roman"/>
              </w:rPr>
              <w:t>.</w:t>
            </w:r>
          </w:p>
        </w:tc>
        <w:tc>
          <w:tcPr>
            <w:tcW w:w="794" w:type="dxa"/>
          </w:tcPr>
          <w:p w:rsidR="008C32CF" w:rsidRPr="00025ADC" w:rsidRDefault="008C32CF" w:rsidP="00BE11D4">
            <w:pPr>
              <w:jc w:val="center"/>
              <w:rPr>
                <w:rFonts w:ascii="Times New Roman" w:hAnsi="Times New Roman"/>
              </w:rPr>
            </w:pPr>
            <w:r w:rsidRPr="00025ADC">
              <w:rPr>
                <w:rFonts w:ascii="Times New Roman" w:hAnsi="Times New Roman"/>
              </w:rPr>
              <w:t>216</w:t>
            </w:r>
          </w:p>
          <w:p w:rsidR="008C32CF" w:rsidRPr="00025ADC" w:rsidRDefault="008C32CF" w:rsidP="00BE11D4">
            <w:pPr>
              <w:jc w:val="center"/>
              <w:rPr>
                <w:rFonts w:ascii="Times New Roman" w:hAnsi="Times New Roman"/>
              </w:rPr>
            </w:pPr>
            <w:r w:rsidRPr="00025ADC">
              <w:rPr>
                <w:rFonts w:ascii="Times New Roman" w:hAnsi="Times New Roman"/>
              </w:rPr>
              <w:t xml:space="preserve">6 </w:t>
            </w:r>
            <w:proofErr w:type="spellStart"/>
            <w:r w:rsidRPr="00025ADC">
              <w:rPr>
                <w:rFonts w:ascii="Times New Roman" w:hAnsi="Times New Roman"/>
              </w:rPr>
              <w:t>з.е</w:t>
            </w:r>
            <w:proofErr w:type="spellEnd"/>
            <w:r w:rsidRPr="00025ADC">
              <w:rPr>
                <w:rFonts w:ascii="Times New Roman" w:hAnsi="Times New Roman"/>
              </w:rPr>
              <w:t>.</w:t>
            </w:r>
          </w:p>
        </w:tc>
        <w:tc>
          <w:tcPr>
            <w:tcW w:w="794" w:type="dxa"/>
          </w:tcPr>
          <w:p w:rsidR="008C32CF" w:rsidRPr="00025ADC" w:rsidRDefault="008C32CF" w:rsidP="00BE11D4">
            <w:pPr>
              <w:jc w:val="center"/>
              <w:rPr>
                <w:rFonts w:ascii="Times New Roman" w:hAnsi="Times New Roman"/>
              </w:rPr>
            </w:pPr>
            <w:r w:rsidRPr="00025ADC">
              <w:rPr>
                <w:rFonts w:ascii="Times New Roman" w:hAnsi="Times New Roman"/>
              </w:rPr>
              <w:t>108</w:t>
            </w:r>
          </w:p>
          <w:p w:rsidR="008C32CF" w:rsidRPr="00025ADC" w:rsidRDefault="008C32CF" w:rsidP="00BE11D4">
            <w:pPr>
              <w:jc w:val="center"/>
              <w:rPr>
                <w:rFonts w:ascii="Times New Roman" w:hAnsi="Times New Roman"/>
              </w:rPr>
            </w:pPr>
            <w:r w:rsidRPr="00025ADC">
              <w:rPr>
                <w:rFonts w:ascii="Times New Roman" w:hAnsi="Times New Roman"/>
              </w:rPr>
              <w:t xml:space="preserve">3 </w:t>
            </w:r>
            <w:proofErr w:type="spellStart"/>
            <w:r w:rsidRPr="00025ADC">
              <w:rPr>
                <w:rFonts w:ascii="Times New Roman" w:hAnsi="Times New Roman"/>
              </w:rPr>
              <w:t>з.е</w:t>
            </w:r>
            <w:proofErr w:type="spellEnd"/>
            <w:r w:rsidRPr="00025ADC">
              <w:rPr>
                <w:rFonts w:ascii="Times New Roman" w:hAnsi="Times New Roman"/>
              </w:rPr>
              <w:t>.</w:t>
            </w:r>
          </w:p>
        </w:tc>
        <w:tc>
          <w:tcPr>
            <w:tcW w:w="794" w:type="dxa"/>
          </w:tcPr>
          <w:p w:rsidR="008C32CF" w:rsidRPr="00025ADC" w:rsidRDefault="008C32CF" w:rsidP="00BE11D4">
            <w:pPr>
              <w:jc w:val="center"/>
              <w:rPr>
                <w:rFonts w:ascii="Times New Roman" w:hAnsi="Times New Roman"/>
              </w:rPr>
            </w:pPr>
            <w:r w:rsidRPr="00025ADC">
              <w:rPr>
                <w:rFonts w:ascii="Times New Roman" w:hAnsi="Times New Roman"/>
              </w:rPr>
              <w:t>108</w:t>
            </w:r>
          </w:p>
          <w:p w:rsidR="008C32CF" w:rsidRPr="00025ADC" w:rsidRDefault="008C32CF" w:rsidP="00BE11D4">
            <w:pPr>
              <w:jc w:val="center"/>
              <w:rPr>
                <w:rFonts w:ascii="Times New Roman" w:hAnsi="Times New Roman"/>
              </w:rPr>
            </w:pPr>
            <w:r w:rsidRPr="00025ADC">
              <w:rPr>
                <w:rFonts w:ascii="Times New Roman" w:hAnsi="Times New Roman"/>
              </w:rPr>
              <w:t xml:space="preserve">3 </w:t>
            </w:r>
            <w:proofErr w:type="spellStart"/>
            <w:r w:rsidRPr="00025ADC">
              <w:rPr>
                <w:rFonts w:ascii="Times New Roman" w:hAnsi="Times New Roman"/>
              </w:rPr>
              <w:t>з.е</w:t>
            </w:r>
            <w:proofErr w:type="spellEnd"/>
            <w:r w:rsidRPr="00025ADC">
              <w:rPr>
                <w:rFonts w:ascii="Times New Roman" w:hAnsi="Times New Roman"/>
              </w:rPr>
              <w:t>.</w:t>
            </w:r>
          </w:p>
        </w:tc>
      </w:tr>
    </w:tbl>
    <w:p w:rsidR="00D8302F" w:rsidRPr="00025ADC" w:rsidRDefault="00D8302F" w:rsidP="007875D1">
      <w:pPr>
        <w:spacing w:after="0" w:line="240" w:lineRule="auto"/>
        <w:jc w:val="center"/>
        <w:rPr>
          <w:rFonts w:ascii="Times New Roman" w:hAnsi="Times New Roman" w:cs="Times New Roman"/>
          <w:b/>
        </w:rPr>
      </w:pPr>
    </w:p>
    <w:p w:rsidR="00C048CD" w:rsidRPr="00025ADC" w:rsidRDefault="00C048CD" w:rsidP="00C048CD">
      <w:pPr>
        <w:spacing w:after="0" w:line="240" w:lineRule="auto"/>
        <w:rPr>
          <w:rFonts w:ascii="Times New Roman" w:hAnsi="Times New Roman" w:cs="Times New Roman"/>
          <w:b/>
        </w:rPr>
      </w:pPr>
      <w:r w:rsidRPr="00025ADC">
        <w:rPr>
          <w:rFonts w:ascii="Times New Roman" w:hAnsi="Times New Roman" w:cs="Times New Roman"/>
          <w:b/>
        </w:rPr>
        <w:t>4. Содержание дисциплины</w:t>
      </w:r>
    </w:p>
    <w:p w:rsidR="00C048CD" w:rsidRPr="00025ADC" w:rsidRDefault="00C048CD" w:rsidP="00C048CD">
      <w:pPr>
        <w:spacing w:after="0" w:line="240" w:lineRule="auto"/>
        <w:rPr>
          <w:rFonts w:ascii="Times New Roman" w:hAnsi="Times New Roman" w:cs="Times New Roman"/>
          <w:b/>
        </w:rPr>
      </w:pPr>
      <w:r w:rsidRPr="00025ADC">
        <w:rPr>
          <w:rFonts w:ascii="Times New Roman" w:hAnsi="Times New Roman" w:cs="Times New Roman"/>
          <w:b/>
        </w:rPr>
        <w:t>4.1.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705"/>
        <w:gridCol w:w="6223"/>
      </w:tblGrid>
      <w:tr w:rsidR="00C048CD" w:rsidRPr="00025ADC" w:rsidTr="007B21D9">
        <w:tc>
          <w:tcPr>
            <w:tcW w:w="648" w:type="dxa"/>
          </w:tcPr>
          <w:p w:rsidR="00C048CD" w:rsidRPr="00025ADC" w:rsidRDefault="00C048CD" w:rsidP="002B42C2">
            <w:pPr>
              <w:spacing w:after="0" w:line="240" w:lineRule="auto"/>
              <w:rPr>
                <w:rFonts w:ascii="Times New Roman" w:hAnsi="Times New Roman" w:cs="Times New Roman"/>
              </w:rPr>
            </w:pPr>
            <w:r w:rsidRPr="00025ADC">
              <w:rPr>
                <w:rFonts w:ascii="Times New Roman" w:hAnsi="Times New Roman" w:cs="Times New Roman"/>
              </w:rPr>
              <w:t xml:space="preserve">№ </w:t>
            </w:r>
            <w:proofErr w:type="gramStart"/>
            <w:r w:rsidRPr="00025ADC">
              <w:rPr>
                <w:rFonts w:ascii="Times New Roman" w:hAnsi="Times New Roman" w:cs="Times New Roman"/>
              </w:rPr>
              <w:t>п</w:t>
            </w:r>
            <w:proofErr w:type="gramEnd"/>
            <w:r w:rsidRPr="00025ADC">
              <w:rPr>
                <w:rFonts w:ascii="Times New Roman" w:hAnsi="Times New Roman" w:cs="Times New Roman"/>
              </w:rPr>
              <w:t>/п</w:t>
            </w:r>
          </w:p>
        </w:tc>
        <w:tc>
          <w:tcPr>
            <w:tcW w:w="2705" w:type="dxa"/>
          </w:tcPr>
          <w:p w:rsidR="00C048CD" w:rsidRPr="00025ADC" w:rsidRDefault="00C048CD" w:rsidP="002B42C2">
            <w:pPr>
              <w:spacing w:after="0" w:line="240" w:lineRule="auto"/>
              <w:jc w:val="center"/>
              <w:rPr>
                <w:rFonts w:ascii="Times New Roman" w:hAnsi="Times New Roman" w:cs="Times New Roman"/>
                <w:b/>
              </w:rPr>
            </w:pPr>
            <w:r w:rsidRPr="00025ADC">
              <w:rPr>
                <w:rFonts w:ascii="Times New Roman" w:hAnsi="Times New Roman" w:cs="Times New Roman"/>
                <w:b/>
              </w:rPr>
              <w:t>Наименование раздела дисциплины</w:t>
            </w:r>
          </w:p>
        </w:tc>
        <w:tc>
          <w:tcPr>
            <w:tcW w:w="6223" w:type="dxa"/>
          </w:tcPr>
          <w:p w:rsidR="00C048CD" w:rsidRPr="00025ADC" w:rsidRDefault="00C048CD" w:rsidP="002B42C2">
            <w:pPr>
              <w:spacing w:after="0" w:line="240" w:lineRule="auto"/>
              <w:jc w:val="center"/>
              <w:rPr>
                <w:rFonts w:ascii="Times New Roman" w:hAnsi="Times New Roman" w:cs="Times New Roman"/>
              </w:rPr>
            </w:pPr>
            <w:r w:rsidRPr="00025ADC">
              <w:rPr>
                <w:rFonts w:ascii="Times New Roman" w:hAnsi="Times New Roman" w:cs="Times New Roman"/>
              </w:rPr>
              <w:t>Содержание раздела</w:t>
            </w:r>
          </w:p>
        </w:tc>
      </w:tr>
      <w:tr w:rsidR="00C048CD" w:rsidRPr="00025ADC" w:rsidTr="007B21D9">
        <w:tc>
          <w:tcPr>
            <w:tcW w:w="648" w:type="dxa"/>
          </w:tcPr>
          <w:p w:rsidR="00C048CD" w:rsidRPr="00025ADC" w:rsidRDefault="00C048CD" w:rsidP="002B42C2">
            <w:pPr>
              <w:spacing w:after="0" w:line="240" w:lineRule="auto"/>
              <w:jc w:val="center"/>
              <w:rPr>
                <w:rFonts w:ascii="Times New Roman" w:hAnsi="Times New Roman" w:cs="Times New Roman"/>
              </w:rPr>
            </w:pPr>
            <w:r w:rsidRPr="00025ADC">
              <w:rPr>
                <w:rFonts w:ascii="Times New Roman" w:hAnsi="Times New Roman" w:cs="Times New Roman"/>
              </w:rPr>
              <w:t>1</w:t>
            </w:r>
          </w:p>
        </w:tc>
        <w:tc>
          <w:tcPr>
            <w:tcW w:w="2705" w:type="dxa"/>
          </w:tcPr>
          <w:p w:rsidR="00C048CD" w:rsidRPr="00025ADC" w:rsidRDefault="00C048CD" w:rsidP="002B42C2">
            <w:pPr>
              <w:spacing w:after="0" w:line="240" w:lineRule="auto"/>
              <w:jc w:val="center"/>
              <w:rPr>
                <w:rFonts w:ascii="Times New Roman" w:hAnsi="Times New Roman" w:cs="Times New Roman"/>
                <w:b/>
              </w:rPr>
            </w:pPr>
            <w:r w:rsidRPr="00025ADC">
              <w:rPr>
                <w:rFonts w:ascii="Times New Roman" w:hAnsi="Times New Roman" w:cs="Times New Roman"/>
                <w:b/>
              </w:rPr>
              <w:t>2</w:t>
            </w:r>
          </w:p>
        </w:tc>
        <w:tc>
          <w:tcPr>
            <w:tcW w:w="6223" w:type="dxa"/>
          </w:tcPr>
          <w:p w:rsidR="00C048CD" w:rsidRPr="00025ADC" w:rsidRDefault="00C048CD" w:rsidP="002B42C2">
            <w:pPr>
              <w:spacing w:after="0" w:line="240" w:lineRule="auto"/>
              <w:jc w:val="center"/>
              <w:rPr>
                <w:rFonts w:ascii="Times New Roman" w:hAnsi="Times New Roman" w:cs="Times New Roman"/>
              </w:rPr>
            </w:pPr>
            <w:r w:rsidRPr="00025ADC">
              <w:rPr>
                <w:rFonts w:ascii="Times New Roman" w:hAnsi="Times New Roman" w:cs="Times New Roman"/>
              </w:rPr>
              <w:t>3</w:t>
            </w:r>
          </w:p>
        </w:tc>
      </w:tr>
      <w:tr w:rsidR="007B21D9" w:rsidRPr="00025ADC" w:rsidTr="007B21D9">
        <w:tc>
          <w:tcPr>
            <w:tcW w:w="648" w:type="dxa"/>
          </w:tcPr>
          <w:p w:rsidR="007B21D9" w:rsidRPr="00025ADC" w:rsidRDefault="007B21D9" w:rsidP="005514EC">
            <w:pPr>
              <w:pStyle w:val="a8"/>
              <w:numPr>
                <w:ilvl w:val="0"/>
                <w:numId w:val="5"/>
              </w:numPr>
              <w:spacing w:after="0" w:line="240" w:lineRule="auto"/>
              <w:ind w:left="0" w:firstLine="0"/>
              <w:rPr>
                <w:rFonts w:ascii="Times New Roman" w:hAnsi="Times New Roman" w:cs="Times New Roman"/>
              </w:rPr>
            </w:pPr>
          </w:p>
        </w:tc>
        <w:tc>
          <w:tcPr>
            <w:tcW w:w="2705" w:type="dxa"/>
            <w:vMerge w:val="restart"/>
            <w:vAlign w:val="center"/>
          </w:tcPr>
          <w:p w:rsidR="007B21D9" w:rsidRPr="00025ADC" w:rsidRDefault="007B21D9" w:rsidP="007B21D9">
            <w:pPr>
              <w:spacing w:after="0" w:line="240" w:lineRule="auto"/>
              <w:jc w:val="center"/>
              <w:rPr>
                <w:rFonts w:ascii="Times New Roman" w:eastAsia="Times New Roman" w:hAnsi="Times New Roman" w:cs="Times New Roman"/>
                <w:b/>
              </w:rPr>
            </w:pPr>
            <w:r w:rsidRPr="00025ADC">
              <w:rPr>
                <w:rFonts w:ascii="Times New Roman" w:hAnsi="Times New Roman" w:cs="Times New Roman"/>
                <w:b/>
              </w:rPr>
              <w:t>Раздел 1. Оценка питательности кормов и научные основы полноценного кормления сельскохозяйственных животных.</w:t>
            </w:r>
          </w:p>
        </w:tc>
        <w:tc>
          <w:tcPr>
            <w:tcW w:w="6223" w:type="dxa"/>
          </w:tcPr>
          <w:p w:rsidR="007B21D9" w:rsidRPr="00025ADC" w:rsidRDefault="007B21D9" w:rsidP="002B42C2">
            <w:pPr>
              <w:spacing w:after="0" w:line="240" w:lineRule="auto"/>
              <w:rPr>
                <w:rFonts w:ascii="Times New Roman" w:eastAsia="Times New Roman" w:hAnsi="Times New Roman" w:cs="Times New Roman"/>
                <w:b/>
              </w:rPr>
            </w:pPr>
            <w:r w:rsidRPr="00025ADC">
              <w:rPr>
                <w:rFonts w:ascii="Times New Roman" w:eastAsia="Times New Roman" w:hAnsi="Times New Roman" w:cs="Times New Roman"/>
                <w:b/>
              </w:rPr>
              <w:t>Вводная лекция</w:t>
            </w:r>
          </w:p>
          <w:p w:rsidR="007B21D9" w:rsidRPr="00025ADC" w:rsidRDefault="007B21D9" w:rsidP="002B42C2">
            <w:pPr>
              <w:spacing w:after="0" w:line="240" w:lineRule="auto"/>
              <w:rPr>
                <w:rFonts w:ascii="Times New Roman" w:eastAsia="Times New Roman" w:hAnsi="Times New Roman" w:cs="Times New Roman"/>
              </w:rPr>
            </w:pPr>
            <w:r w:rsidRPr="00025ADC">
              <w:rPr>
                <w:rFonts w:ascii="Times New Roman" w:eastAsia="Times New Roman" w:hAnsi="Times New Roman" w:cs="Times New Roman"/>
              </w:rPr>
              <w:t>Введение. Основы дисциплины «Кор</w:t>
            </w:r>
            <w:r w:rsidR="00F550FF" w:rsidRPr="00025ADC">
              <w:rPr>
                <w:rFonts w:ascii="Times New Roman" w:eastAsia="Times New Roman" w:hAnsi="Times New Roman" w:cs="Times New Roman"/>
              </w:rPr>
              <w:t>мление животных». История разви</w:t>
            </w:r>
            <w:r w:rsidRPr="00025ADC">
              <w:rPr>
                <w:rFonts w:ascii="Times New Roman" w:eastAsia="Times New Roman" w:hAnsi="Times New Roman" w:cs="Times New Roman"/>
              </w:rPr>
              <w:t>тия науки о кормлении животных. Вклад</w:t>
            </w:r>
            <w:r w:rsidR="00F550FF" w:rsidRPr="00025ADC">
              <w:rPr>
                <w:rFonts w:ascii="Times New Roman" w:eastAsia="Times New Roman" w:hAnsi="Times New Roman" w:cs="Times New Roman"/>
              </w:rPr>
              <w:t xml:space="preserve"> отечественных и зарубежных учё</w:t>
            </w:r>
            <w:r w:rsidRPr="00025ADC">
              <w:rPr>
                <w:rFonts w:ascii="Times New Roman" w:eastAsia="Times New Roman" w:hAnsi="Times New Roman" w:cs="Times New Roman"/>
              </w:rPr>
              <w:t>ных в развитие науки о кормлении животных. Роль кормления в повышении продуктивности, предупреждении нарушений обмена веществ и воспроизводительных способностей животных. Понятие о полноценном кормлении, факторы его определяющие.</w:t>
            </w:r>
          </w:p>
        </w:tc>
      </w:tr>
      <w:tr w:rsidR="007B21D9" w:rsidRPr="00025ADC" w:rsidTr="007B21D9">
        <w:tc>
          <w:tcPr>
            <w:tcW w:w="648" w:type="dxa"/>
          </w:tcPr>
          <w:p w:rsidR="007B21D9" w:rsidRPr="00025ADC" w:rsidRDefault="007B21D9"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7B21D9" w:rsidRPr="00025ADC" w:rsidRDefault="007B21D9" w:rsidP="002B42C2">
            <w:pPr>
              <w:spacing w:after="0" w:line="240" w:lineRule="auto"/>
              <w:rPr>
                <w:rFonts w:ascii="Times New Roman" w:eastAsia="Times New Roman" w:hAnsi="Times New Roman" w:cs="Times New Roman"/>
                <w:b/>
              </w:rPr>
            </w:pPr>
          </w:p>
        </w:tc>
        <w:tc>
          <w:tcPr>
            <w:tcW w:w="6223" w:type="dxa"/>
          </w:tcPr>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b/>
              </w:rPr>
              <w:t>Научные основы полноценного углеводного и липидного питания животных</w:t>
            </w:r>
          </w:p>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rPr>
              <w:t xml:space="preserve">Углеводы кормов, их классификация. Нормы скармливания, значение их в питании животных. Методы контроля полноценности углеводного питания. </w:t>
            </w:r>
          </w:p>
          <w:p w:rsidR="007B21D9" w:rsidRPr="00025ADC" w:rsidRDefault="007B21D9" w:rsidP="002B42C2">
            <w:pPr>
              <w:spacing w:after="0" w:line="240" w:lineRule="auto"/>
              <w:rPr>
                <w:rFonts w:ascii="Times New Roman" w:eastAsia="Times New Roman" w:hAnsi="Times New Roman" w:cs="Times New Roman"/>
              </w:rPr>
            </w:pPr>
            <w:r w:rsidRPr="00025ADC">
              <w:rPr>
                <w:rFonts w:ascii="Times New Roman" w:eastAsia="Times New Roman" w:hAnsi="Times New Roman" w:cs="Times New Roman"/>
              </w:rPr>
              <w:t>Жиры, их классификация. Потребность в жирах, значение их в питании животных. Влияние на качество продук</w:t>
            </w:r>
            <w:r w:rsidR="00F550FF" w:rsidRPr="00025ADC">
              <w:rPr>
                <w:rFonts w:ascii="Times New Roman" w:eastAsia="Times New Roman" w:hAnsi="Times New Roman" w:cs="Times New Roman"/>
              </w:rPr>
              <w:t>ции. Методы контроля полноценно</w:t>
            </w:r>
            <w:r w:rsidRPr="00025ADC">
              <w:rPr>
                <w:rFonts w:ascii="Times New Roman" w:eastAsia="Times New Roman" w:hAnsi="Times New Roman" w:cs="Times New Roman"/>
              </w:rPr>
              <w:t>сти липидного питания.</w:t>
            </w:r>
          </w:p>
        </w:tc>
      </w:tr>
      <w:tr w:rsidR="007B21D9" w:rsidRPr="00025ADC" w:rsidTr="007B21D9">
        <w:tc>
          <w:tcPr>
            <w:tcW w:w="648" w:type="dxa"/>
          </w:tcPr>
          <w:p w:rsidR="007B21D9" w:rsidRPr="00025ADC" w:rsidRDefault="007B21D9"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7B21D9" w:rsidRPr="00025ADC" w:rsidRDefault="007B21D9" w:rsidP="002B42C2">
            <w:pPr>
              <w:spacing w:after="0" w:line="240" w:lineRule="auto"/>
              <w:rPr>
                <w:rFonts w:ascii="Times New Roman" w:eastAsia="Times New Roman" w:hAnsi="Times New Roman" w:cs="Times New Roman"/>
                <w:b/>
              </w:rPr>
            </w:pPr>
          </w:p>
        </w:tc>
        <w:tc>
          <w:tcPr>
            <w:tcW w:w="6223" w:type="dxa"/>
          </w:tcPr>
          <w:p w:rsidR="007B21D9" w:rsidRPr="00025ADC" w:rsidRDefault="007B21D9" w:rsidP="002B42C2">
            <w:pPr>
              <w:spacing w:after="0" w:line="240" w:lineRule="auto"/>
              <w:rPr>
                <w:rFonts w:ascii="Times New Roman" w:eastAsia="Times New Roman" w:hAnsi="Times New Roman" w:cs="Times New Roman"/>
              </w:rPr>
            </w:pPr>
            <w:r w:rsidRPr="00025ADC">
              <w:rPr>
                <w:rFonts w:ascii="Times New Roman" w:eastAsia="Times New Roman" w:hAnsi="Times New Roman" w:cs="Times New Roman"/>
                <w:b/>
              </w:rPr>
              <w:t>Протеиновая питательность кормов. Научное обоснование полноценного протеинового питания животных</w:t>
            </w:r>
          </w:p>
          <w:p w:rsidR="007B21D9" w:rsidRPr="00025ADC" w:rsidRDefault="007B21D9" w:rsidP="002B42C2">
            <w:pPr>
              <w:spacing w:after="0" w:line="240" w:lineRule="auto"/>
              <w:rPr>
                <w:rFonts w:ascii="Times New Roman" w:eastAsia="Times New Roman" w:hAnsi="Times New Roman" w:cs="Times New Roman"/>
              </w:rPr>
            </w:pPr>
            <w:r w:rsidRPr="00025ADC">
              <w:rPr>
                <w:rFonts w:ascii="Times New Roman" w:eastAsia="Times New Roman" w:hAnsi="Times New Roman" w:cs="Times New Roman"/>
              </w:rPr>
              <w:t>Понятие о протеиновой питательности корма. Биологическаяполно</w:t>
            </w:r>
            <w:r w:rsidR="00F550FF" w:rsidRPr="00025ADC">
              <w:rPr>
                <w:rFonts w:ascii="Times New Roman" w:eastAsia="Times New Roman" w:hAnsi="Times New Roman" w:cs="Times New Roman"/>
              </w:rPr>
              <w:t>цен</w:t>
            </w:r>
            <w:r w:rsidRPr="00025ADC">
              <w:rPr>
                <w:rFonts w:ascii="Times New Roman" w:eastAsia="Times New Roman" w:hAnsi="Times New Roman" w:cs="Times New Roman"/>
              </w:rPr>
              <w:t xml:space="preserve">ность протеина кормов. Протеин кормов и научные основы полноценного белкового питания </w:t>
            </w:r>
            <w:r w:rsidRPr="00025ADC">
              <w:rPr>
                <w:rFonts w:ascii="Times New Roman" w:eastAsia="Times New Roman" w:hAnsi="Times New Roman" w:cs="Times New Roman"/>
              </w:rPr>
              <w:lastRenderedPageBreak/>
              <w:t>животных. Потребно</w:t>
            </w:r>
            <w:r w:rsidR="00F550FF" w:rsidRPr="00025ADC">
              <w:rPr>
                <w:rFonts w:ascii="Times New Roman" w:eastAsia="Times New Roman" w:hAnsi="Times New Roman" w:cs="Times New Roman"/>
              </w:rPr>
              <w:t>сть животных в протеине и амино</w:t>
            </w:r>
            <w:r w:rsidRPr="00025ADC">
              <w:rPr>
                <w:rFonts w:ascii="Times New Roman" w:eastAsia="Times New Roman" w:hAnsi="Times New Roman" w:cs="Times New Roman"/>
              </w:rPr>
              <w:t>кислотах. Факторы, влияющие на доступность, усвояемость и потребность животных в протеине и аминокислотах. Сущность новой системы оценки протеинового питания жвачных животных. Значение протеина в питании с.-х. животных. Основные источники кормового протеина. Методы контроля полноценности протеинового питания.</w:t>
            </w:r>
          </w:p>
        </w:tc>
      </w:tr>
      <w:tr w:rsidR="007B21D9" w:rsidRPr="00025ADC" w:rsidTr="007B21D9">
        <w:tc>
          <w:tcPr>
            <w:tcW w:w="648" w:type="dxa"/>
          </w:tcPr>
          <w:p w:rsidR="007B21D9" w:rsidRPr="00025ADC" w:rsidRDefault="007B21D9"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7B21D9" w:rsidRPr="00025ADC" w:rsidRDefault="007B21D9" w:rsidP="002B42C2">
            <w:pPr>
              <w:spacing w:after="0" w:line="240" w:lineRule="auto"/>
              <w:rPr>
                <w:rFonts w:ascii="Times New Roman" w:eastAsia="Times New Roman" w:hAnsi="Times New Roman" w:cs="Times New Roman"/>
                <w:b/>
              </w:rPr>
            </w:pPr>
          </w:p>
        </w:tc>
        <w:tc>
          <w:tcPr>
            <w:tcW w:w="6223" w:type="dxa"/>
          </w:tcPr>
          <w:p w:rsidR="007B21D9" w:rsidRPr="00025ADC" w:rsidRDefault="007B21D9" w:rsidP="002B42C2">
            <w:pPr>
              <w:spacing w:after="0" w:line="240" w:lineRule="auto"/>
              <w:rPr>
                <w:rFonts w:ascii="Times New Roman" w:eastAsia="Times New Roman" w:hAnsi="Times New Roman" w:cs="Times New Roman"/>
              </w:rPr>
            </w:pPr>
            <w:r w:rsidRPr="00025ADC">
              <w:rPr>
                <w:rFonts w:ascii="Times New Roman" w:eastAsia="Times New Roman" w:hAnsi="Times New Roman" w:cs="Times New Roman"/>
                <w:b/>
              </w:rPr>
              <w:t>Минеральная питательность кормов. Научные основы полноценного макр</w:t>
            </w:r>
            <w:proofErr w:type="gramStart"/>
            <w:r w:rsidRPr="00025ADC">
              <w:rPr>
                <w:rFonts w:ascii="Times New Roman" w:eastAsia="Times New Roman" w:hAnsi="Times New Roman" w:cs="Times New Roman"/>
                <w:b/>
              </w:rPr>
              <w:t>о-</w:t>
            </w:r>
            <w:proofErr w:type="gramEnd"/>
            <w:r w:rsidRPr="00025ADC">
              <w:rPr>
                <w:rFonts w:ascii="Times New Roman" w:eastAsia="Times New Roman" w:hAnsi="Times New Roman" w:cs="Times New Roman"/>
                <w:b/>
              </w:rPr>
              <w:t xml:space="preserve"> и </w:t>
            </w:r>
            <w:proofErr w:type="spellStart"/>
            <w:r w:rsidRPr="00025ADC">
              <w:rPr>
                <w:rFonts w:ascii="Times New Roman" w:eastAsia="Times New Roman" w:hAnsi="Times New Roman" w:cs="Times New Roman"/>
                <w:b/>
              </w:rPr>
              <w:t>микроминерального</w:t>
            </w:r>
            <w:proofErr w:type="spellEnd"/>
            <w:r w:rsidRPr="00025ADC">
              <w:rPr>
                <w:rFonts w:ascii="Times New Roman" w:eastAsia="Times New Roman" w:hAnsi="Times New Roman" w:cs="Times New Roman"/>
                <w:b/>
              </w:rPr>
              <w:t xml:space="preserve"> питания животных</w:t>
            </w:r>
          </w:p>
          <w:p w:rsidR="007B21D9" w:rsidRPr="00025ADC" w:rsidRDefault="007B21D9" w:rsidP="002B42C2">
            <w:pPr>
              <w:spacing w:after="0" w:line="240" w:lineRule="auto"/>
              <w:rPr>
                <w:rFonts w:ascii="Times New Roman" w:eastAsia="Times New Roman" w:hAnsi="Times New Roman" w:cs="Times New Roman"/>
              </w:rPr>
            </w:pPr>
            <w:r w:rsidRPr="00025ADC">
              <w:rPr>
                <w:rFonts w:ascii="Times New Roman" w:eastAsia="Times New Roman" w:hAnsi="Times New Roman" w:cs="Times New Roman"/>
              </w:rPr>
              <w:t xml:space="preserve">Минеральная питательность кормов. Научные основы </w:t>
            </w:r>
            <w:proofErr w:type="spellStart"/>
            <w:r w:rsidRPr="00025ADC">
              <w:rPr>
                <w:rFonts w:ascii="Times New Roman" w:eastAsia="Times New Roman" w:hAnsi="Times New Roman" w:cs="Times New Roman"/>
              </w:rPr>
              <w:t>пол-ноценного</w:t>
            </w:r>
            <w:proofErr w:type="spellEnd"/>
            <w:r w:rsidRPr="00025ADC">
              <w:rPr>
                <w:rFonts w:ascii="Times New Roman" w:eastAsia="Times New Roman" w:hAnsi="Times New Roman" w:cs="Times New Roman"/>
              </w:rPr>
              <w:t xml:space="preserve"> макр</w:t>
            </w:r>
            <w:proofErr w:type="gramStart"/>
            <w:r w:rsidRPr="00025ADC">
              <w:rPr>
                <w:rFonts w:ascii="Times New Roman" w:eastAsia="Times New Roman" w:hAnsi="Times New Roman" w:cs="Times New Roman"/>
              </w:rPr>
              <w:t>о-</w:t>
            </w:r>
            <w:proofErr w:type="gramEnd"/>
            <w:r w:rsidRPr="00025ADC">
              <w:rPr>
                <w:rFonts w:ascii="Times New Roman" w:eastAsia="Times New Roman" w:hAnsi="Times New Roman" w:cs="Times New Roman"/>
              </w:rPr>
              <w:t xml:space="preserve"> и </w:t>
            </w:r>
            <w:proofErr w:type="spellStart"/>
            <w:r w:rsidRPr="00025ADC">
              <w:rPr>
                <w:rFonts w:ascii="Times New Roman" w:eastAsia="Times New Roman" w:hAnsi="Times New Roman" w:cs="Times New Roman"/>
              </w:rPr>
              <w:t>микроминерального</w:t>
            </w:r>
            <w:proofErr w:type="spellEnd"/>
            <w:r w:rsidRPr="00025ADC">
              <w:rPr>
                <w:rFonts w:ascii="Times New Roman" w:eastAsia="Times New Roman" w:hAnsi="Times New Roman" w:cs="Times New Roman"/>
              </w:rPr>
              <w:t xml:space="preserve"> питания животных</w:t>
            </w:r>
          </w:p>
        </w:tc>
      </w:tr>
      <w:tr w:rsidR="007B21D9" w:rsidRPr="00025ADC" w:rsidTr="007B21D9">
        <w:tc>
          <w:tcPr>
            <w:tcW w:w="648" w:type="dxa"/>
          </w:tcPr>
          <w:p w:rsidR="007B21D9" w:rsidRPr="00025ADC" w:rsidRDefault="007B21D9"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7B21D9" w:rsidRPr="00025ADC" w:rsidRDefault="007B21D9" w:rsidP="002B42C2">
            <w:pPr>
              <w:spacing w:after="0" w:line="240" w:lineRule="auto"/>
              <w:rPr>
                <w:rFonts w:ascii="Times New Roman" w:eastAsia="Times New Roman" w:hAnsi="Times New Roman" w:cs="Times New Roman"/>
                <w:b/>
              </w:rPr>
            </w:pPr>
          </w:p>
        </w:tc>
        <w:tc>
          <w:tcPr>
            <w:tcW w:w="6223" w:type="dxa"/>
          </w:tcPr>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b/>
              </w:rPr>
              <w:t xml:space="preserve">Оценка питательности кормов. Методы оценки </w:t>
            </w:r>
            <w:proofErr w:type="spellStart"/>
            <w:proofErr w:type="gramStart"/>
            <w:r w:rsidRPr="00025ADC">
              <w:rPr>
                <w:rFonts w:ascii="Times New Roman" w:eastAsia="Times New Roman" w:hAnsi="Times New Roman" w:cs="Times New Roman"/>
                <w:b/>
              </w:rPr>
              <w:t>энергетиче-ской</w:t>
            </w:r>
            <w:proofErr w:type="spellEnd"/>
            <w:proofErr w:type="gramEnd"/>
            <w:r w:rsidRPr="00025ADC">
              <w:rPr>
                <w:rFonts w:ascii="Times New Roman" w:eastAsia="Times New Roman" w:hAnsi="Times New Roman" w:cs="Times New Roman"/>
                <w:b/>
              </w:rPr>
              <w:t xml:space="preserve"> питательности корма</w:t>
            </w:r>
          </w:p>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rPr>
              <w:t xml:space="preserve">Оценка кормов по химическому составу. Основные различия в содержании химических веществ в органических соединениях растений и животных. Оценка питательности кормов по </w:t>
            </w:r>
            <w:proofErr w:type="spellStart"/>
            <w:r w:rsidRPr="00025ADC">
              <w:rPr>
                <w:rFonts w:ascii="Times New Roman" w:eastAsia="Times New Roman" w:hAnsi="Times New Roman" w:cs="Times New Roman"/>
              </w:rPr>
              <w:t>перева</w:t>
            </w:r>
            <w:r w:rsidR="00F550FF" w:rsidRPr="00025ADC">
              <w:rPr>
                <w:rFonts w:ascii="Times New Roman" w:eastAsia="Times New Roman" w:hAnsi="Times New Roman" w:cs="Times New Roman"/>
              </w:rPr>
              <w:t>римым</w:t>
            </w:r>
            <w:proofErr w:type="spellEnd"/>
            <w:r w:rsidR="00F550FF" w:rsidRPr="00025ADC">
              <w:rPr>
                <w:rFonts w:ascii="Times New Roman" w:eastAsia="Times New Roman" w:hAnsi="Times New Roman" w:cs="Times New Roman"/>
              </w:rPr>
              <w:t xml:space="preserve"> питательным веществам: пе</w:t>
            </w:r>
            <w:r w:rsidRPr="00025ADC">
              <w:rPr>
                <w:rFonts w:ascii="Times New Roman" w:eastAsia="Times New Roman" w:hAnsi="Times New Roman" w:cs="Times New Roman"/>
              </w:rPr>
              <w:t xml:space="preserve">реваримость углеводов, белков и жиров. Факторы, влияющие на </w:t>
            </w:r>
            <w:proofErr w:type="spellStart"/>
            <w:proofErr w:type="gramStart"/>
            <w:r w:rsidRPr="00025ADC">
              <w:rPr>
                <w:rFonts w:ascii="Times New Roman" w:eastAsia="Times New Roman" w:hAnsi="Times New Roman" w:cs="Times New Roman"/>
              </w:rPr>
              <w:t>перевари-мость</w:t>
            </w:r>
            <w:proofErr w:type="spellEnd"/>
            <w:proofErr w:type="gramEnd"/>
            <w:r w:rsidRPr="00025ADC">
              <w:rPr>
                <w:rFonts w:ascii="Times New Roman" w:eastAsia="Times New Roman" w:hAnsi="Times New Roman" w:cs="Times New Roman"/>
              </w:rPr>
              <w:t xml:space="preserve"> кормов. Понятие об энергетической питательности корма. </w:t>
            </w:r>
          </w:p>
          <w:p w:rsidR="007B21D9" w:rsidRPr="00025ADC" w:rsidRDefault="007B21D9" w:rsidP="002B42C2">
            <w:pPr>
              <w:spacing w:after="0" w:line="240" w:lineRule="auto"/>
              <w:rPr>
                <w:rFonts w:ascii="Times New Roman" w:eastAsia="Times New Roman" w:hAnsi="Times New Roman" w:cs="Times New Roman"/>
              </w:rPr>
            </w:pPr>
            <w:r w:rsidRPr="00025ADC">
              <w:rPr>
                <w:rFonts w:ascii="Times New Roman" w:eastAsia="Times New Roman" w:hAnsi="Times New Roman" w:cs="Times New Roman"/>
              </w:rPr>
              <w:t>Способы оценки энергетической пит</w:t>
            </w:r>
            <w:r w:rsidR="00F550FF" w:rsidRPr="00025ADC">
              <w:rPr>
                <w:rFonts w:ascii="Times New Roman" w:eastAsia="Times New Roman" w:hAnsi="Times New Roman" w:cs="Times New Roman"/>
              </w:rPr>
              <w:t>ательности кормов. Дифференциро</w:t>
            </w:r>
            <w:r w:rsidRPr="00025ADC">
              <w:rPr>
                <w:rFonts w:ascii="Times New Roman" w:eastAsia="Times New Roman" w:hAnsi="Times New Roman" w:cs="Times New Roman"/>
              </w:rPr>
              <w:t>ванная и комплексная оценка питательности кормов.</w:t>
            </w:r>
          </w:p>
        </w:tc>
      </w:tr>
      <w:tr w:rsidR="007B21D9" w:rsidRPr="00025ADC" w:rsidTr="007B21D9">
        <w:tc>
          <w:tcPr>
            <w:tcW w:w="648" w:type="dxa"/>
          </w:tcPr>
          <w:p w:rsidR="007B21D9" w:rsidRPr="00025ADC" w:rsidRDefault="007B21D9" w:rsidP="005514EC">
            <w:pPr>
              <w:pStyle w:val="a8"/>
              <w:numPr>
                <w:ilvl w:val="0"/>
                <w:numId w:val="5"/>
              </w:numPr>
              <w:spacing w:after="0" w:line="240" w:lineRule="auto"/>
              <w:ind w:left="0" w:firstLine="0"/>
              <w:rPr>
                <w:rFonts w:ascii="Times New Roman" w:hAnsi="Times New Roman" w:cs="Times New Roman"/>
              </w:rPr>
            </w:pPr>
          </w:p>
        </w:tc>
        <w:tc>
          <w:tcPr>
            <w:tcW w:w="2705" w:type="dxa"/>
            <w:vMerge w:val="restart"/>
            <w:vAlign w:val="center"/>
          </w:tcPr>
          <w:p w:rsidR="007B21D9" w:rsidRPr="00025ADC" w:rsidRDefault="007B21D9" w:rsidP="007B21D9">
            <w:pPr>
              <w:autoSpaceDE w:val="0"/>
              <w:autoSpaceDN w:val="0"/>
              <w:adjustRightInd w:val="0"/>
              <w:spacing w:after="0" w:line="240" w:lineRule="auto"/>
              <w:jc w:val="center"/>
              <w:rPr>
                <w:rFonts w:ascii="Times New Roman" w:eastAsia="Times New Roman" w:hAnsi="Times New Roman" w:cs="Times New Roman"/>
                <w:b/>
              </w:rPr>
            </w:pPr>
            <w:r w:rsidRPr="00025ADC">
              <w:rPr>
                <w:rFonts w:ascii="Times New Roman" w:hAnsi="Times New Roman" w:cs="Times New Roman"/>
                <w:b/>
              </w:rPr>
              <w:t>Раздел 2. Корма, кормовые добавки</w:t>
            </w:r>
          </w:p>
        </w:tc>
        <w:tc>
          <w:tcPr>
            <w:tcW w:w="6223" w:type="dxa"/>
          </w:tcPr>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b/>
              </w:rPr>
              <w:t>Корма. Классификация кормов. Грубые корма.</w:t>
            </w:r>
          </w:p>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rPr>
              <w:t>Понятие о корме. Классификация кормов, требования ГОСТов и ОСТов. Факторы, влияющие на состав и питательность кормов. Научные основы приготовления высококачественного сена. Виды и классы сена по ОСТу. Влияние условий хранения сена на его качество и</w:t>
            </w:r>
            <w:r w:rsidR="00F550FF" w:rsidRPr="00025ADC">
              <w:rPr>
                <w:rFonts w:ascii="Times New Roman" w:eastAsia="Times New Roman" w:hAnsi="Times New Roman" w:cs="Times New Roman"/>
              </w:rPr>
              <w:t xml:space="preserve"> питательность. Рацио</w:t>
            </w:r>
            <w:r w:rsidRPr="00025ADC">
              <w:rPr>
                <w:rFonts w:ascii="Times New Roman" w:eastAsia="Times New Roman" w:hAnsi="Times New Roman" w:cs="Times New Roman"/>
              </w:rPr>
              <w:t xml:space="preserve">нальное использование и нормы скармливания. Солома злаковых и бобовых культур и другие грубые корма (мякина, веточный корм, стержни початков кукурузы, корзинки подсолнечника и др.). Способы повышения поедаемости и питательной ценности грубых кормов. Рациональное использование и </w:t>
            </w:r>
            <w:proofErr w:type="gramStart"/>
            <w:r w:rsidRPr="00025ADC">
              <w:rPr>
                <w:rFonts w:ascii="Times New Roman" w:eastAsia="Times New Roman" w:hAnsi="Times New Roman" w:cs="Times New Roman"/>
              </w:rPr>
              <w:t>нор-мы</w:t>
            </w:r>
            <w:proofErr w:type="gramEnd"/>
            <w:r w:rsidRPr="00025ADC">
              <w:rPr>
                <w:rFonts w:ascii="Times New Roman" w:eastAsia="Times New Roman" w:hAnsi="Times New Roman" w:cs="Times New Roman"/>
              </w:rPr>
              <w:t xml:space="preserve"> скармливания. </w:t>
            </w:r>
          </w:p>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rPr>
              <w:t>Травяные искусственно высушенные корма. Питательность и способы хранения травяной муки и резки. Нормы и способы скармливания животным.</w:t>
            </w:r>
          </w:p>
        </w:tc>
      </w:tr>
      <w:tr w:rsidR="007B21D9" w:rsidRPr="00025ADC" w:rsidTr="007B21D9">
        <w:tc>
          <w:tcPr>
            <w:tcW w:w="648" w:type="dxa"/>
          </w:tcPr>
          <w:p w:rsidR="007B21D9" w:rsidRPr="00025ADC" w:rsidRDefault="007B21D9"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b/>
              </w:rPr>
            </w:pPr>
          </w:p>
        </w:tc>
        <w:tc>
          <w:tcPr>
            <w:tcW w:w="6223" w:type="dxa"/>
          </w:tcPr>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b/>
              </w:rPr>
              <w:t>Зеленые корма. Силосованный корм и сенаж.</w:t>
            </w:r>
          </w:p>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rPr>
              <w:t xml:space="preserve">Зелёные корма, их характеристика, рациональное использование и </w:t>
            </w:r>
            <w:proofErr w:type="gramStart"/>
            <w:r w:rsidRPr="00025ADC">
              <w:rPr>
                <w:rFonts w:ascii="Times New Roman" w:eastAsia="Times New Roman" w:hAnsi="Times New Roman" w:cs="Times New Roman"/>
              </w:rPr>
              <w:t>нор-мы</w:t>
            </w:r>
            <w:proofErr w:type="gramEnd"/>
            <w:r w:rsidRPr="00025ADC">
              <w:rPr>
                <w:rFonts w:ascii="Times New Roman" w:eastAsia="Times New Roman" w:hAnsi="Times New Roman" w:cs="Times New Roman"/>
              </w:rPr>
              <w:t xml:space="preserve"> скармливания разным видам животных. </w:t>
            </w:r>
          </w:p>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rPr>
              <w:t xml:space="preserve">Научные основы силосования кормов. Основные силосуемые культуры. Технология приготовления силоса. Факторы, влияющие на </w:t>
            </w:r>
            <w:proofErr w:type="spellStart"/>
            <w:r w:rsidRPr="00025ADC">
              <w:rPr>
                <w:rFonts w:ascii="Times New Roman" w:eastAsia="Times New Roman" w:hAnsi="Times New Roman" w:cs="Times New Roman"/>
              </w:rPr>
              <w:t>силосуемость</w:t>
            </w:r>
            <w:proofErr w:type="spellEnd"/>
            <w:r w:rsidR="00F550FF" w:rsidRPr="00025ADC">
              <w:rPr>
                <w:rFonts w:ascii="Times New Roman" w:eastAsia="Times New Roman" w:hAnsi="Times New Roman" w:cs="Times New Roman"/>
              </w:rPr>
              <w:t xml:space="preserve"> рас</w:t>
            </w:r>
            <w:r w:rsidRPr="00025ADC">
              <w:rPr>
                <w:rFonts w:ascii="Times New Roman" w:eastAsia="Times New Roman" w:hAnsi="Times New Roman" w:cs="Times New Roman"/>
              </w:rPr>
              <w:t>тений. Требования ОСТа к качеству силоса. Химическое консервирование кормов. Кормовые культуры, используемые дл</w:t>
            </w:r>
            <w:r w:rsidR="00F550FF" w:rsidRPr="00025ADC">
              <w:rPr>
                <w:rFonts w:ascii="Times New Roman" w:eastAsia="Times New Roman" w:hAnsi="Times New Roman" w:cs="Times New Roman"/>
              </w:rPr>
              <w:t>я приготовления сенажа. Техноло</w:t>
            </w:r>
            <w:r w:rsidRPr="00025ADC">
              <w:rPr>
                <w:rFonts w:ascii="Times New Roman" w:eastAsia="Times New Roman" w:hAnsi="Times New Roman" w:cs="Times New Roman"/>
              </w:rPr>
              <w:t>гия приготовления высококачественного с</w:t>
            </w:r>
            <w:r w:rsidR="00F550FF" w:rsidRPr="00025ADC">
              <w:rPr>
                <w:rFonts w:ascii="Times New Roman" w:eastAsia="Times New Roman" w:hAnsi="Times New Roman" w:cs="Times New Roman"/>
              </w:rPr>
              <w:t>енажа. Требования ОСТа к качест</w:t>
            </w:r>
            <w:r w:rsidRPr="00025ADC">
              <w:rPr>
                <w:rFonts w:ascii="Times New Roman" w:eastAsia="Times New Roman" w:hAnsi="Times New Roman" w:cs="Times New Roman"/>
              </w:rPr>
              <w:t>ву сенажа. Влияние условий хранения на качество и питательность сенажа. Рациональное использование силоса и сенажа в рационах животных.</w:t>
            </w:r>
          </w:p>
        </w:tc>
      </w:tr>
      <w:tr w:rsidR="007B21D9" w:rsidRPr="00025ADC" w:rsidTr="007B21D9">
        <w:tc>
          <w:tcPr>
            <w:tcW w:w="648" w:type="dxa"/>
          </w:tcPr>
          <w:p w:rsidR="007B21D9" w:rsidRPr="00025ADC" w:rsidRDefault="007B21D9"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b/>
              </w:rPr>
            </w:pPr>
          </w:p>
        </w:tc>
        <w:tc>
          <w:tcPr>
            <w:tcW w:w="6223" w:type="dxa"/>
          </w:tcPr>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b/>
              </w:rPr>
              <w:t>Концентрированные корма. Комбикорма. БВМД и премиксы</w:t>
            </w:r>
          </w:p>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rPr>
              <w:t xml:space="preserve">Общая характеристика концентрированных кормов. </w:t>
            </w:r>
          </w:p>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rPr>
              <w:t xml:space="preserve">Зерна злаковых, бобовых, масличных культур, их химический </w:t>
            </w:r>
            <w:r w:rsidRPr="00025ADC">
              <w:rPr>
                <w:rFonts w:ascii="Times New Roman" w:eastAsia="Times New Roman" w:hAnsi="Times New Roman" w:cs="Times New Roman"/>
              </w:rPr>
              <w:lastRenderedPageBreak/>
              <w:t xml:space="preserve">состав и питательность. Подготовка фуражного зерна к </w:t>
            </w:r>
            <w:r w:rsidR="00F550FF" w:rsidRPr="00025ADC">
              <w:rPr>
                <w:rFonts w:ascii="Times New Roman" w:eastAsia="Times New Roman" w:hAnsi="Times New Roman" w:cs="Times New Roman"/>
              </w:rPr>
              <w:t>скармливанию. Пути эконо</w:t>
            </w:r>
            <w:r w:rsidRPr="00025ADC">
              <w:rPr>
                <w:rFonts w:ascii="Times New Roman" w:eastAsia="Times New Roman" w:hAnsi="Times New Roman" w:cs="Times New Roman"/>
              </w:rPr>
              <w:t xml:space="preserve">мии зерновых кормов. </w:t>
            </w:r>
          </w:p>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rPr>
              <w:t>Классификация комбикормов, их хар</w:t>
            </w:r>
            <w:r w:rsidR="00F550FF" w:rsidRPr="00025ADC">
              <w:rPr>
                <w:rFonts w:ascii="Times New Roman" w:eastAsia="Times New Roman" w:hAnsi="Times New Roman" w:cs="Times New Roman"/>
              </w:rPr>
              <w:t>актеристика, значение в интенси</w:t>
            </w:r>
            <w:r w:rsidRPr="00025ADC">
              <w:rPr>
                <w:rFonts w:ascii="Times New Roman" w:eastAsia="Times New Roman" w:hAnsi="Times New Roman" w:cs="Times New Roman"/>
              </w:rPr>
              <w:t xml:space="preserve">фикации производства продуктов животноводства. </w:t>
            </w:r>
          </w:p>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rPr>
              <w:t>Белково-витаминно-минеральные добавки. Премиксы, их рациональное использование в кормлении животных.</w:t>
            </w:r>
          </w:p>
        </w:tc>
      </w:tr>
      <w:tr w:rsidR="007B21D9" w:rsidRPr="00025ADC" w:rsidTr="007B21D9">
        <w:tc>
          <w:tcPr>
            <w:tcW w:w="648" w:type="dxa"/>
          </w:tcPr>
          <w:p w:rsidR="007B21D9" w:rsidRPr="00025ADC" w:rsidRDefault="007B21D9"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b/>
              </w:rPr>
            </w:pPr>
          </w:p>
        </w:tc>
        <w:tc>
          <w:tcPr>
            <w:tcW w:w="6223" w:type="dxa"/>
          </w:tcPr>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b/>
              </w:rPr>
              <w:t>Корма животного происхождения. Основы подготовки кормов к скармливанию</w:t>
            </w:r>
          </w:p>
          <w:p w:rsidR="007B21D9" w:rsidRPr="00025ADC" w:rsidRDefault="007B21D9" w:rsidP="002B42C2">
            <w:pPr>
              <w:autoSpaceDE w:val="0"/>
              <w:autoSpaceDN w:val="0"/>
              <w:adjustRightInd w:val="0"/>
              <w:spacing w:after="0" w:line="240" w:lineRule="auto"/>
              <w:rPr>
                <w:rFonts w:ascii="Times New Roman" w:eastAsia="Times New Roman" w:hAnsi="Times New Roman" w:cs="Times New Roman"/>
              </w:rPr>
            </w:pPr>
            <w:r w:rsidRPr="00025ADC">
              <w:rPr>
                <w:rFonts w:ascii="Times New Roman" w:eastAsia="Times New Roman" w:hAnsi="Times New Roman" w:cs="Times New Roman"/>
              </w:rPr>
              <w:t xml:space="preserve">Общая характеристика побочных продуктов мясокомбинатов и </w:t>
            </w:r>
            <w:proofErr w:type="gramStart"/>
            <w:r w:rsidRPr="00025ADC">
              <w:rPr>
                <w:rFonts w:ascii="Times New Roman" w:eastAsia="Times New Roman" w:hAnsi="Times New Roman" w:cs="Times New Roman"/>
              </w:rPr>
              <w:t>птице-фабрик</w:t>
            </w:r>
            <w:proofErr w:type="gramEnd"/>
            <w:r w:rsidRPr="00025ADC">
              <w:rPr>
                <w:rFonts w:ascii="Times New Roman" w:eastAsia="Times New Roman" w:hAnsi="Times New Roman" w:cs="Times New Roman"/>
              </w:rPr>
              <w:t>. Общая характеристика побочных п</w:t>
            </w:r>
            <w:r w:rsidR="00F550FF" w:rsidRPr="00025ADC">
              <w:rPr>
                <w:rFonts w:ascii="Times New Roman" w:eastAsia="Times New Roman" w:hAnsi="Times New Roman" w:cs="Times New Roman"/>
              </w:rPr>
              <w:t>родуктов рыбного и морского про</w:t>
            </w:r>
            <w:r w:rsidRPr="00025ADC">
              <w:rPr>
                <w:rFonts w:ascii="Times New Roman" w:eastAsia="Times New Roman" w:hAnsi="Times New Roman" w:cs="Times New Roman"/>
              </w:rPr>
              <w:t xml:space="preserve">мыслов. Молоко и побочные продукты его переработки. </w:t>
            </w:r>
          </w:p>
          <w:p w:rsidR="007B21D9" w:rsidRPr="00025ADC" w:rsidRDefault="007B21D9" w:rsidP="002B42C2">
            <w:pPr>
              <w:pStyle w:val="Default"/>
              <w:rPr>
                <w:color w:val="auto"/>
                <w:sz w:val="22"/>
                <w:szCs w:val="22"/>
              </w:rPr>
            </w:pPr>
            <w:r w:rsidRPr="00025ADC">
              <w:rPr>
                <w:color w:val="auto"/>
                <w:sz w:val="22"/>
                <w:szCs w:val="22"/>
              </w:rPr>
              <w:t>Другие корма животного происхожд</w:t>
            </w:r>
            <w:r w:rsidR="00F550FF" w:rsidRPr="00025ADC">
              <w:rPr>
                <w:color w:val="auto"/>
                <w:sz w:val="22"/>
                <w:szCs w:val="22"/>
              </w:rPr>
              <w:t>ения, используемые в животновод</w:t>
            </w:r>
            <w:r w:rsidRPr="00025ADC">
              <w:rPr>
                <w:color w:val="auto"/>
                <w:sz w:val="22"/>
                <w:szCs w:val="22"/>
              </w:rPr>
              <w:t xml:space="preserve">стве. Требования ГОСТа к качеству кормов животного происхождения. </w:t>
            </w:r>
          </w:p>
          <w:p w:rsidR="007B21D9" w:rsidRPr="00025ADC" w:rsidRDefault="007B21D9" w:rsidP="002B42C2">
            <w:pPr>
              <w:pStyle w:val="Default"/>
              <w:rPr>
                <w:color w:val="auto"/>
                <w:sz w:val="22"/>
                <w:szCs w:val="22"/>
              </w:rPr>
            </w:pPr>
            <w:r w:rsidRPr="00025ADC">
              <w:rPr>
                <w:color w:val="auto"/>
                <w:sz w:val="22"/>
                <w:szCs w:val="22"/>
              </w:rPr>
              <w:t>Особенности скармливания кормов животного происхождения разным видам животных. Основы подготовки грубых, сочных и концентрированных кормов к скармливанию.</w:t>
            </w:r>
          </w:p>
        </w:tc>
      </w:tr>
      <w:tr w:rsidR="00E51EF7" w:rsidRPr="00025ADC" w:rsidTr="00E51EF7">
        <w:tc>
          <w:tcPr>
            <w:tcW w:w="648" w:type="dxa"/>
            <w:vAlign w:val="center"/>
          </w:tcPr>
          <w:p w:rsidR="00E51EF7" w:rsidRPr="00025ADC" w:rsidRDefault="00E51EF7" w:rsidP="005514EC">
            <w:pPr>
              <w:pStyle w:val="a8"/>
              <w:numPr>
                <w:ilvl w:val="0"/>
                <w:numId w:val="5"/>
              </w:numPr>
              <w:spacing w:after="0" w:line="240" w:lineRule="auto"/>
              <w:ind w:left="0" w:firstLine="0"/>
              <w:jc w:val="center"/>
              <w:rPr>
                <w:rFonts w:ascii="Times New Roman" w:hAnsi="Times New Roman" w:cs="Times New Roman"/>
              </w:rPr>
            </w:pPr>
          </w:p>
        </w:tc>
        <w:tc>
          <w:tcPr>
            <w:tcW w:w="2705" w:type="dxa"/>
            <w:vMerge w:val="restart"/>
            <w:vAlign w:val="center"/>
          </w:tcPr>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6F7DF5" w:rsidRPr="00025ADC" w:rsidRDefault="006F7DF5" w:rsidP="00E51EF7">
            <w:pPr>
              <w:pStyle w:val="Default"/>
              <w:jc w:val="center"/>
              <w:rPr>
                <w:b/>
                <w:sz w:val="22"/>
                <w:szCs w:val="22"/>
              </w:rPr>
            </w:pPr>
          </w:p>
          <w:p w:rsidR="00E51EF7" w:rsidRPr="00025ADC" w:rsidRDefault="00E51EF7" w:rsidP="00E51EF7">
            <w:pPr>
              <w:pStyle w:val="Default"/>
              <w:jc w:val="center"/>
              <w:rPr>
                <w:b/>
                <w:color w:val="auto"/>
                <w:sz w:val="22"/>
                <w:szCs w:val="22"/>
              </w:rPr>
            </w:pPr>
            <w:r w:rsidRPr="00025ADC">
              <w:rPr>
                <w:b/>
                <w:sz w:val="22"/>
                <w:szCs w:val="22"/>
              </w:rPr>
              <w:t>Раздел 3. Нормированное кормление животных</w:t>
            </w:r>
          </w:p>
        </w:tc>
        <w:tc>
          <w:tcPr>
            <w:tcW w:w="6223" w:type="dxa"/>
          </w:tcPr>
          <w:p w:rsidR="00E51EF7" w:rsidRPr="00025ADC" w:rsidRDefault="00E51EF7" w:rsidP="002B42C2">
            <w:pPr>
              <w:pStyle w:val="Default"/>
              <w:rPr>
                <w:color w:val="auto"/>
                <w:sz w:val="22"/>
                <w:szCs w:val="22"/>
              </w:rPr>
            </w:pPr>
            <w:r w:rsidRPr="00025ADC">
              <w:rPr>
                <w:b/>
                <w:color w:val="auto"/>
                <w:sz w:val="22"/>
                <w:szCs w:val="22"/>
              </w:rPr>
              <w:t>Система нормированного кормления животных</w:t>
            </w:r>
          </w:p>
          <w:p w:rsidR="00E51EF7" w:rsidRPr="00025ADC" w:rsidRDefault="00E51EF7" w:rsidP="002B42C2">
            <w:pPr>
              <w:pStyle w:val="Default"/>
              <w:rPr>
                <w:color w:val="auto"/>
                <w:sz w:val="22"/>
                <w:szCs w:val="22"/>
              </w:rPr>
            </w:pPr>
            <w:r w:rsidRPr="00025ADC">
              <w:rPr>
                <w:color w:val="auto"/>
                <w:sz w:val="22"/>
                <w:szCs w:val="22"/>
              </w:rPr>
              <w:t>Обоснование потребностей животных в питательных веществах. Детализированные нормы кормления и их сущность. Нормы, т</w:t>
            </w:r>
            <w:r w:rsidR="00F550FF" w:rsidRPr="00025ADC">
              <w:rPr>
                <w:color w:val="auto"/>
                <w:sz w:val="22"/>
                <w:szCs w:val="22"/>
              </w:rPr>
              <w:t>ипы кормления, структура рацио</w:t>
            </w:r>
            <w:r w:rsidRPr="00025ADC">
              <w:rPr>
                <w:color w:val="auto"/>
                <w:sz w:val="22"/>
                <w:szCs w:val="22"/>
              </w:rPr>
              <w:t>нов для различных видов и возрастных гр</w:t>
            </w:r>
            <w:r w:rsidR="00F550FF" w:rsidRPr="00025ADC">
              <w:rPr>
                <w:color w:val="auto"/>
                <w:sz w:val="22"/>
                <w:szCs w:val="22"/>
              </w:rPr>
              <w:t>упп животных. Практические мето</w:t>
            </w:r>
            <w:r w:rsidRPr="00025ADC">
              <w:rPr>
                <w:color w:val="auto"/>
                <w:sz w:val="22"/>
                <w:szCs w:val="22"/>
              </w:rPr>
              <w:t xml:space="preserve">ды контроля полноценности кормления. </w:t>
            </w: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Кормление сухостойных коров и нетелей</w:t>
            </w:r>
          </w:p>
          <w:p w:rsidR="00E51EF7" w:rsidRPr="00025ADC" w:rsidRDefault="00E51EF7" w:rsidP="002B42C2">
            <w:pPr>
              <w:pStyle w:val="Default"/>
              <w:rPr>
                <w:color w:val="auto"/>
                <w:sz w:val="22"/>
                <w:szCs w:val="22"/>
              </w:rPr>
            </w:pPr>
            <w:r w:rsidRPr="00025ADC">
              <w:rPr>
                <w:color w:val="auto"/>
                <w:sz w:val="22"/>
                <w:szCs w:val="22"/>
              </w:rPr>
              <w:t>Особенности кормления стельных коров и нетелей. Влияние уровня и полноценности кормления в период сухост</w:t>
            </w:r>
            <w:r w:rsidR="00F550FF" w:rsidRPr="00025ADC">
              <w:rPr>
                <w:color w:val="auto"/>
                <w:sz w:val="22"/>
                <w:szCs w:val="22"/>
              </w:rPr>
              <w:t>оя на жизненность телят, продук</w:t>
            </w:r>
            <w:r w:rsidRPr="00025ADC">
              <w:rPr>
                <w:color w:val="auto"/>
                <w:sz w:val="22"/>
                <w:szCs w:val="22"/>
              </w:rPr>
              <w:t xml:space="preserve">тивность и здоровье коров. Обоснование </w:t>
            </w:r>
            <w:r w:rsidR="00F550FF" w:rsidRPr="00025ADC">
              <w:rPr>
                <w:color w:val="auto"/>
                <w:sz w:val="22"/>
                <w:szCs w:val="22"/>
              </w:rPr>
              <w:t>потребностей в питательных веще</w:t>
            </w:r>
            <w:r w:rsidRPr="00025ADC">
              <w:rPr>
                <w:color w:val="auto"/>
                <w:sz w:val="22"/>
                <w:szCs w:val="22"/>
              </w:rPr>
              <w:t>ствах и нормы кормления. Контроль полноценности кормления сухостойных коров.</w:t>
            </w: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Кормление лактирующих коров</w:t>
            </w:r>
          </w:p>
          <w:p w:rsidR="00E51EF7" w:rsidRPr="00025ADC" w:rsidRDefault="00E51EF7" w:rsidP="002B42C2">
            <w:pPr>
              <w:pStyle w:val="Default"/>
              <w:rPr>
                <w:color w:val="auto"/>
                <w:sz w:val="22"/>
                <w:szCs w:val="22"/>
              </w:rPr>
            </w:pPr>
            <w:r w:rsidRPr="00025ADC">
              <w:rPr>
                <w:color w:val="auto"/>
                <w:sz w:val="22"/>
                <w:szCs w:val="22"/>
              </w:rPr>
              <w:t>Кормление лактирующих коров по фаз</w:t>
            </w:r>
            <w:r w:rsidR="00F550FF" w:rsidRPr="00025ADC">
              <w:rPr>
                <w:color w:val="auto"/>
                <w:sz w:val="22"/>
                <w:szCs w:val="22"/>
              </w:rPr>
              <w:t>ам производственного цикла в за</w:t>
            </w:r>
            <w:r w:rsidRPr="00025ADC">
              <w:rPr>
                <w:color w:val="auto"/>
                <w:sz w:val="22"/>
                <w:szCs w:val="22"/>
              </w:rPr>
              <w:t>висимости от сезона года. Корма, структура</w:t>
            </w:r>
            <w:r w:rsidR="00F550FF" w:rsidRPr="00025ADC">
              <w:rPr>
                <w:color w:val="auto"/>
                <w:sz w:val="22"/>
                <w:szCs w:val="22"/>
              </w:rPr>
              <w:t xml:space="preserve"> рационов, тип и техника кормле</w:t>
            </w:r>
            <w:r w:rsidRPr="00025ADC">
              <w:rPr>
                <w:color w:val="auto"/>
                <w:sz w:val="22"/>
                <w:szCs w:val="22"/>
              </w:rPr>
              <w:t>ния коров. Контроль полноценности кормления лактирующих коров.</w:t>
            </w: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Кормление племенных быков</w:t>
            </w:r>
          </w:p>
          <w:p w:rsidR="00E51EF7" w:rsidRPr="00025ADC" w:rsidRDefault="00E51EF7" w:rsidP="002B42C2">
            <w:pPr>
              <w:pStyle w:val="Default"/>
              <w:rPr>
                <w:color w:val="auto"/>
                <w:sz w:val="22"/>
                <w:szCs w:val="22"/>
              </w:rPr>
            </w:pPr>
            <w:r w:rsidRPr="00025ADC">
              <w:rPr>
                <w:color w:val="auto"/>
                <w:sz w:val="22"/>
                <w:szCs w:val="22"/>
              </w:rPr>
              <w:t xml:space="preserve">Влияние уровня и полноценности кормления на </w:t>
            </w:r>
            <w:proofErr w:type="spellStart"/>
            <w:r w:rsidRPr="00025ADC">
              <w:rPr>
                <w:color w:val="auto"/>
                <w:sz w:val="22"/>
                <w:szCs w:val="22"/>
              </w:rPr>
              <w:t>спермопродукцию</w:t>
            </w:r>
            <w:proofErr w:type="spellEnd"/>
            <w:r w:rsidRPr="00025ADC">
              <w:rPr>
                <w:color w:val="auto"/>
                <w:sz w:val="22"/>
                <w:szCs w:val="22"/>
              </w:rPr>
              <w:t xml:space="preserve"> быков. </w:t>
            </w:r>
          </w:p>
          <w:p w:rsidR="00E51EF7" w:rsidRPr="00025ADC" w:rsidRDefault="00E51EF7" w:rsidP="002B42C2">
            <w:pPr>
              <w:pStyle w:val="Default"/>
              <w:rPr>
                <w:color w:val="auto"/>
                <w:sz w:val="22"/>
                <w:szCs w:val="22"/>
              </w:rPr>
            </w:pPr>
            <w:r w:rsidRPr="00025ADC">
              <w:rPr>
                <w:color w:val="auto"/>
                <w:sz w:val="22"/>
                <w:szCs w:val="22"/>
              </w:rPr>
              <w:t xml:space="preserve">Нормы кормления, рационы и их структура. Техника кормления. </w:t>
            </w:r>
          </w:p>
          <w:p w:rsidR="00E51EF7" w:rsidRPr="00025ADC" w:rsidRDefault="00E51EF7" w:rsidP="002B42C2">
            <w:pPr>
              <w:pStyle w:val="Default"/>
              <w:rPr>
                <w:color w:val="auto"/>
                <w:sz w:val="22"/>
                <w:szCs w:val="22"/>
              </w:rPr>
            </w:pPr>
            <w:r w:rsidRPr="00025ADC">
              <w:rPr>
                <w:color w:val="auto"/>
                <w:sz w:val="22"/>
                <w:szCs w:val="22"/>
              </w:rPr>
              <w:t>Особенности кормления быков в специали</w:t>
            </w:r>
            <w:r w:rsidR="00F550FF" w:rsidRPr="00025ADC">
              <w:rPr>
                <w:color w:val="auto"/>
                <w:sz w:val="22"/>
                <w:szCs w:val="22"/>
              </w:rPr>
              <w:t>зированных племенных предпри</w:t>
            </w:r>
            <w:r w:rsidRPr="00025ADC">
              <w:rPr>
                <w:color w:val="auto"/>
                <w:sz w:val="22"/>
                <w:szCs w:val="22"/>
              </w:rPr>
              <w:t>ятиях. Контроль полноценности кормления быков.</w:t>
            </w: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Кормление телят и молодняка старшего возраста</w:t>
            </w:r>
          </w:p>
          <w:p w:rsidR="00E51EF7" w:rsidRPr="00025ADC" w:rsidRDefault="00E51EF7" w:rsidP="002B42C2">
            <w:pPr>
              <w:pStyle w:val="Default"/>
              <w:rPr>
                <w:color w:val="auto"/>
                <w:sz w:val="22"/>
                <w:szCs w:val="22"/>
              </w:rPr>
            </w:pPr>
            <w:r w:rsidRPr="00025ADC">
              <w:rPr>
                <w:color w:val="auto"/>
                <w:sz w:val="22"/>
                <w:szCs w:val="22"/>
              </w:rPr>
              <w:t xml:space="preserve">Обоснование потребностей телят в питательных веществах с учетом возраста и особенностей пищеварения. Особенности кормления телят в </w:t>
            </w:r>
            <w:proofErr w:type="gramStart"/>
            <w:r w:rsidRPr="00025ADC">
              <w:rPr>
                <w:color w:val="auto"/>
                <w:sz w:val="22"/>
                <w:szCs w:val="22"/>
              </w:rPr>
              <w:t>пер-вые</w:t>
            </w:r>
            <w:proofErr w:type="gramEnd"/>
            <w:r w:rsidRPr="00025ADC">
              <w:rPr>
                <w:color w:val="auto"/>
                <w:sz w:val="22"/>
                <w:szCs w:val="22"/>
              </w:rPr>
              <w:t xml:space="preserve"> часы и дни после рождения. Питатель</w:t>
            </w:r>
            <w:r w:rsidR="00F550FF" w:rsidRPr="00025ADC">
              <w:rPr>
                <w:color w:val="auto"/>
                <w:sz w:val="22"/>
                <w:szCs w:val="22"/>
              </w:rPr>
              <w:t>ные свойства молозива и его зна</w:t>
            </w:r>
            <w:r w:rsidRPr="00025ADC">
              <w:rPr>
                <w:color w:val="auto"/>
                <w:sz w:val="22"/>
                <w:szCs w:val="22"/>
              </w:rPr>
              <w:t xml:space="preserve">чение в приобретении новорожденными телятами пассивного иммунитета. Нормы, схемы и техника кормления. Рецепты сухих заменителей цельного молока (ЗЦМ). </w:t>
            </w:r>
          </w:p>
          <w:p w:rsidR="00E51EF7" w:rsidRPr="00025ADC" w:rsidRDefault="00E51EF7" w:rsidP="002B42C2">
            <w:pPr>
              <w:pStyle w:val="Default"/>
              <w:rPr>
                <w:color w:val="auto"/>
                <w:sz w:val="22"/>
                <w:szCs w:val="22"/>
              </w:rPr>
            </w:pPr>
            <w:r w:rsidRPr="00025ADC">
              <w:rPr>
                <w:color w:val="auto"/>
                <w:sz w:val="22"/>
                <w:szCs w:val="22"/>
              </w:rPr>
              <w:t xml:space="preserve">Кормление ремонтного молодняка в </w:t>
            </w:r>
            <w:proofErr w:type="spellStart"/>
            <w:r w:rsidRPr="00025ADC">
              <w:rPr>
                <w:color w:val="auto"/>
                <w:sz w:val="22"/>
                <w:szCs w:val="22"/>
              </w:rPr>
              <w:t>послемолочный</w:t>
            </w:r>
            <w:proofErr w:type="spellEnd"/>
            <w:r w:rsidRPr="00025ADC">
              <w:rPr>
                <w:color w:val="auto"/>
                <w:sz w:val="22"/>
                <w:szCs w:val="22"/>
              </w:rPr>
              <w:t xml:space="preserve"> период и более старшем возрасте. Особенности кормления телят и ремонтного молодняка в крупных и мелких специализированных </w:t>
            </w:r>
            <w:r w:rsidR="00F550FF" w:rsidRPr="00025ADC">
              <w:rPr>
                <w:color w:val="auto"/>
                <w:sz w:val="22"/>
                <w:szCs w:val="22"/>
              </w:rPr>
              <w:t>фермах. Техника кормления. Кон</w:t>
            </w:r>
            <w:r w:rsidRPr="00025ADC">
              <w:rPr>
                <w:color w:val="auto"/>
                <w:sz w:val="22"/>
                <w:szCs w:val="22"/>
              </w:rPr>
              <w:t>троль качества кормления.</w:t>
            </w: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Откорм молодняка крупного рогатого скота</w:t>
            </w:r>
          </w:p>
          <w:p w:rsidR="00E51EF7" w:rsidRPr="00025ADC" w:rsidRDefault="00E51EF7" w:rsidP="002B42C2">
            <w:pPr>
              <w:pStyle w:val="Default"/>
              <w:rPr>
                <w:color w:val="auto"/>
                <w:sz w:val="22"/>
                <w:szCs w:val="22"/>
              </w:rPr>
            </w:pPr>
            <w:r w:rsidRPr="00025ADC">
              <w:rPr>
                <w:color w:val="auto"/>
                <w:sz w:val="22"/>
                <w:szCs w:val="22"/>
              </w:rPr>
              <w:t>Понятие об откорме и его значение в</w:t>
            </w:r>
            <w:r w:rsidR="00F550FF" w:rsidRPr="00025ADC">
              <w:rPr>
                <w:color w:val="auto"/>
                <w:sz w:val="22"/>
                <w:szCs w:val="22"/>
              </w:rPr>
              <w:t xml:space="preserve"> увеличении производства говяди</w:t>
            </w:r>
            <w:r w:rsidRPr="00025ADC">
              <w:rPr>
                <w:color w:val="auto"/>
                <w:sz w:val="22"/>
                <w:szCs w:val="22"/>
              </w:rPr>
              <w:t xml:space="preserve">ны. </w:t>
            </w:r>
          </w:p>
          <w:p w:rsidR="00E51EF7" w:rsidRPr="00025ADC" w:rsidRDefault="00E51EF7" w:rsidP="002B42C2">
            <w:pPr>
              <w:pStyle w:val="Default"/>
              <w:rPr>
                <w:color w:val="auto"/>
                <w:sz w:val="22"/>
                <w:szCs w:val="22"/>
              </w:rPr>
            </w:pPr>
            <w:r w:rsidRPr="00025ADC">
              <w:rPr>
                <w:color w:val="auto"/>
                <w:sz w:val="22"/>
                <w:szCs w:val="22"/>
              </w:rPr>
              <w:t>Главные виды откорма, нагул скота. Основные факторы, определяющие успех откорма. Особенности откорма в</w:t>
            </w:r>
            <w:r w:rsidR="00F550FF" w:rsidRPr="00025ADC">
              <w:rPr>
                <w:color w:val="auto"/>
                <w:sz w:val="22"/>
                <w:szCs w:val="22"/>
              </w:rPr>
              <w:t xml:space="preserve"> промышленных комплексах по про</w:t>
            </w:r>
            <w:r w:rsidRPr="00025ADC">
              <w:rPr>
                <w:color w:val="auto"/>
                <w:sz w:val="22"/>
                <w:szCs w:val="22"/>
              </w:rPr>
              <w:t>изводству говядины с использованием отходов пищевой промышленности и кормах собственного производства. Бала</w:t>
            </w:r>
            <w:r w:rsidR="00F550FF" w:rsidRPr="00025ADC">
              <w:rPr>
                <w:color w:val="auto"/>
                <w:sz w:val="22"/>
                <w:szCs w:val="22"/>
              </w:rPr>
              <w:t>нсирование рационов по питатель</w:t>
            </w:r>
            <w:r w:rsidRPr="00025ADC">
              <w:rPr>
                <w:color w:val="auto"/>
                <w:sz w:val="22"/>
                <w:szCs w:val="22"/>
              </w:rPr>
              <w:t xml:space="preserve">ным и биологически активным веществам. </w:t>
            </w:r>
            <w:r w:rsidR="00F550FF" w:rsidRPr="00025ADC">
              <w:rPr>
                <w:color w:val="auto"/>
                <w:sz w:val="22"/>
                <w:szCs w:val="22"/>
              </w:rPr>
              <w:t>Нагул скота. Уровень использова</w:t>
            </w:r>
            <w:r w:rsidRPr="00025ADC">
              <w:rPr>
                <w:color w:val="auto"/>
                <w:sz w:val="22"/>
                <w:szCs w:val="22"/>
              </w:rPr>
              <w:t>ния концентратов при нагуле скота. Конт</w:t>
            </w:r>
            <w:r w:rsidR="00F550FF" w:rsidRPr="00025ADC">
              <w:rPr>
                <w:color w:val="auto"/>
                <w:sz w:val="22"/>
                <w:szCs w:val="22"/>
              </w:rPr>
              <w:t>роль полноценности и эффективно</w:t>
            </w:r>
            <w:r w:rsidRPr="00025ADC">
              <w:rPr>
                <w:color w:val="auto"/>
                <w:sz w:val="22"/>
                <w:szCs w:val="22"/>
              </w:rPr>
              <w:t>сти кормления при откорме скота.</w:t>
            </w: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Кормление овец</w:t>
            </w:r>
          </w:p>
          <w:p w:rsidR="00E51EF7" w:rsidRPr="00025ADC" w:rsidRDefault="00E51EF7" w:rsidP="002B42C2">
            <w:pPr>
              <w:pStyle w:val="Default"/>
              <w:rPr>
                <w:color w:val="auto"/>
                <w:sz w:val="22"/>
                <w:szCs w:val="22"/>
              </w:rPr>
            </w:pPr>
            <w:r w:rsidRPr="00025ADC">
              <w:rPr>
                <w:color w:val="auto"/>
                <w:sz w:val="22"/>
                <w:szCs w:val="22"/>
              </w:rPr>
              <w:t xml:space="preserve">Особенности кормления и продуктивность овец. </w:t>
            </w:r>
          </w:p>
          <w:p w:rsidR="00E51EF7" w:rsidRPr="00025ADC" w:rsidRDefault="00E51EF7" w:rsidP="002B42C2">
            <w:pPr>
              <w:pStyle w:val="Default"/>
              <w:rPr>
                <w:color w:val="auto"/>
                <w:sz w:val="22"/>
                <w:szCs w:val="22"/>
              </w:rPr>
            </w:pPr>
            <w:r w:rsidRPr="00025ADC">
              <w:rPr>
                <w:color w:val="auto"/>
                <w:sz w:val="22"/>
                <w:szCs w:val="22"/>
              </w:rPr>
              <w:t xml:space="preserve">Кормление баранов-производителей. </w:t>
            </w:r>
          </w:p>
          <w:p w:rsidR="00E51EF7" w:rsidRPr="00025ADC" w:rsidRDefault="00E51EF7" w:rsidP="002B42C2">
            <w:pPr>
              <w:pStyle w:val="Default"/>
              <w:rPr>
                <w:color w:val="auto"/>
                <w:sz w:val="22"/>
                <w:szCs w:val="22"/>
              </w:rPr>
            </w:pPr>
            <w:r w:rsidRPr="00025ADC">
              <w:rPr>
                <w:color w:val="auto"/>
                <w:sz w:val="22"/>
                <w:szCs w:val="22"/>
              </w:rPr>
              <w:t xml:space="preserve">Кормление холостых, суягных и лактирующих овцематок. </w:t>
            </w:r>
          </w:p>
          <w:p w:rsidR="00E51EF7" w:rsidRPr="00025ADC" w:rsidRDefault="00E51EF7" w:rsidP="002B42C2">
            <w:pPr>
              <w:pStyle w:val="Default"/>
              <w:rPr>
                <w:color w:val="auto"/>
                <w:sz w:val="22"/>
                <w:szCs w:val="22"/>
              </w:rPr>
            </w:pPr>
            <w:r w:rsidRPr="00025ADC">
              <w:rPr>
                <w:color w:val="auto"/>
                <w:sz w:val="22"/>
                <w:szCs w:val="22"/>
              </w:rPr>
              <w:t>Особенности кормления овец при пастбищном и стойловом содержании.</w:t>
            </w: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Особенности нормированного кормления молодняка овец</w:t>
            </w:r>
          </w:p>
          <w:p w:rsidR="00E51EF7" w:rsidRPr="00025ADC" w:rsidRDefault="00E51EF7" w:rsidP="002B42C2">
            <w:pPr>
              <w:pStyle w:val="Default"/>
              <w:rPr>
                <w:color w:val="auto"/>
                <w:sz w:val="22"/>
                <w:szCs w:val="22"/>
              </w:rPr>
            </w:pPr>
            <w:r w:rsidRPr="00025ADC">
              <w:rPr>
                <w:color w:val="auto"/>
                <w:sz w:val="22"/>
                <w:szCs w:val="22"/>
              </w:rPr>
              <w:t xml:space="preserve">Кормление ягнят в подсосный период и после отбивки. Последствия </w:t>
            </w:r>
            <w:proofErr w:type="gramStart"/>
            <w:r w:rsidRPr="00025ADC">
              <w:rPr>
                <w:color w:val="auto"/>
                <w:sz w:val="22"/>
                <w:szCs w:val="22"/>
              </w:rPr>
              <w:t>не-сбалансированного</w:t>
            </w:r>
            <w:proofErr w:type="gramEnd"/>
            <w:r w:rsidRPr="00025ADC">
              <w:rPr>
                <w:color w:val="auto"/>
                <w:sz w:val="22"/>
                <w:szCs w:val="22"/>
              </w:rPr>
              <w:t xml:space="preserve"> кормления ягнят. </w:t>
            </w:r>
          </w:p>
          <w:p w:rsidR="00E51EF7" w:rsidRPr="00025ADC" w:rsidRDefault="00E51EF7" w:rsidP="002B42C2">
            <w:pPr>
              <w:pStyle w:val="Default"/>
              <w:rPr>
                <w:color w:val="auto"/>
                <w:sz w:val="22"/>
                <w:szCs w:val="22"/>
              </w:rPr>
            </w:pPr>
            <w:r w:rsidRPr="00025ADC">
              <w:rPr>
                <w:color w:val="auto"/>
                <w:sz w:val="22"/>
                <w:szCs w:val="22"/>
              </w:rPr>
              <w:t>Нормы кормления и рационы ремон</w:t>
            </w:r>
            <w:r w:rsidR="00F550FF" w:rsidRPr="00025ADC">
              <w:rPr>
                <w:color w:val="auto"/>
                <w:sz w:val="22"/>
                <w:szCs w:val="22"/>
              </w:rPr>
              <w:t>тного молодняка и шерстных валу</w:t>
            </w:r>
            <w:r w:rsidRPr="00025ADC">
              <w:rPr>
                <w:color w:val="auto"/>
                <w:sz w:val="22"/>
                <w:szCs w:val="22"/>
              </w:rPr>
              <w:t xml:space="preserve">хов. </w:t>
            </w:r>
          </w:p>
          <w:p w:rsidR="00E51EF7" w:rsidRPr="00025ADC" w:rsidRDefault="00E51EF7" w:rsidP="002B42C2">
            <w:pPr>
              <w:pStyle w:val="Default"/>
              <w:rPr>
                <w:color w:val="auto"/>
                <w:sz w:val="22"/>
                <w:szCs w:val="22"/>
              </w:rPr>
            </w:pPr>
            <w:r w:rsidRPr="00025ADC">
              <w:rPr>
                <w:color w:val="auto"/>
                <w:sz w:val="22"/>
                <w:szCs w:val="22"/>
              </w:rPr>
              <w:t>Откорм овец. Организация нагула овец.</w:t>
            </w: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Кормление рабочих лошадей</w:t>
            </w:r>
          </w:p>
          <w:p w:rsidR="00E51EF7" w:rsidRPr="00025ADC" w:rsidRDefault="00E51EF7" w:rsidP="002B42C2">
            <w:pPr>
              <w:pStyle w:val="Default"/>
              <w:rPr>
                <w:color w:val="auto"/>
                <w:sz w:val="22"/>
                <w:szCs w:val="22"/>
              </w:rPr>
            </w:pPr>
            <w:r w:rsidRPr="00025ADC">
              <w:rPr>
                <w:color w:val="auto"/>
                <w:sz w:val="22"/>
                <w:szCs w:val="22"/>
              </w:rPr>
              <w:t xml:space="preserve">Особенности пищеварения и обмена веществ у лошадей. </w:t>
            </w:r>
          </w:p>
          <w:p w:rsidR="00E51EF7" w:rsidRPr="00025ADC" w:rsidRDefault="00E51EF7" w:rsidP="002B42C2">
            <w:pPr>
              <w:pStyle w:val="Default"/>
              <w:rPr>
                <w:color w:val="auto"/>
                <w:sz w:val="22"/>
                <w:szCs w:val="22"/>
              </w:rPr>
            </w:pPr>
            <w:r w:rsidRPr="00025ADC">
              <w:rPr>
                <w:color w:val="auto"/>
                <w:sz w:val="22"/>
                <w:szCs w:val="22"/>
              </w:rPr>
              <w:t xml:space="preserve">Потребность лошадей в энергии и питательных веществах. </w:t>
            </w:r>
          </w:p>
          <w:p w:rsidR="00E51EF7" w:rsidRPr="00025ADC" w:rsidRDefault="00E51EF7" w:rsidP="002B42C2">
            <w:pPr>
              <w:pStyle w:val="Default"/>
              <w:rPr>
                <w:color w:val="auto"/>
                <w:sz w:val="22"/>
                <w:szCs w:val="22"/>
              </w:rPr>
            </w:pPr>
            <w:r w:rsidRPr="00025ADC">
              <w:rPr>
                <w:color w:val="auto"/>
                <w:sz w:val="22"/>
                <w:szCs w:val="22"/>
              </w:rPr>
              <w:t>Корма, рационы, техника кормления.</w:t>
            </w: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Кормление племенных жеребцов, кобыл и молодняка</w:t>
            </w:r>
          </w:p>
          <w:p w:rsidR="00E51EF7" w:rsidRPr="00025ADC" w:rsidRDefault="00E51EF7" w:rsidP="002B42C2">
            <w:pPr>
              <w:pStyle w:val="Default"/>
              <w:rPr>
                <w:color w:val="auto"/>
                <w:sz w:val="22"/>
                <w:szCs w:val="22"/>
              </w:rPr>
            </w:pPr>
            <w:proofErr w:type="gramStart"/>
            <w:r w:rsidRPr="00025ADC">
              <w:rPr>
                <w:color w:val="auto"/>
                <w:sz w:val="22"/>
                <w:szCs w:val="22"/>
              </w:rPr>
              <w:t xml:space="preserve">Нормы кормления жеребцов в случной и не случной периоды, рационы, их структура и техника кормления. </w:t>
            </w:r>
            <w:proofErr w:type="gramEnd"/>
          </w:p>
          <w:p w:rsidR="00E51EF7" w:rsidRPr="00025ADC" w:rsidRDefault="00E51EF7" w:rsidP="002B42C2">
            <w:pPr>
              <w:pStyle w:val="Default"/>
              <w:rPr>
                <w:color w:val="auto"/>
                <w:sz w:val="22"/>
                <w:szCs w:val="22"/>
              </w:rPr>
            </w:pPr>
            <w:r w:rsidRPr="00025ADC">
              <w:rPr>
                <w:color w:val="auto"/>
                <w:sz w:val="22"/>
                <w:szCs w:val="22"/>
              </w:rPr>
              <w:t>Нормы кормления жеребых и подсо</w:t>
            </w:r>
            <w:r w:rsidR="00F550FF" w:rsidRPr="00025ADC">
              <w:rPr>
                <w:color w:val="auto"/>
                <w:sz w:val="22"/>
                <w:szCs w:val="22"/>
              </w:rPr>
              <w:t>сных кобыл, корма, структура ра</w:t>
            </w:r>
            <w:r w:rsidRPr="00025ADC">
              <w:rPr>
                <w:color w:val="auto"/>
                <w:sz w:val="22"/>
                <w:szCs w:val="22"/>
              </w:rPr>
              <w:t xml:space="preserve">ционов в зимний и летний периоды, техника кормления. </w:t>
            </w:r>
          </w:p>
          <w:p w:rsidR="00E51EF7" w:rsidRPr="00025ADC" w:rsidRDefault="00E51EF7" w:rsidP="002B42C2">
            <w:pPr>
              <w:pStyle w:val="Default"/>
              <w:rPr>
                <w:color w:val="auto"/>
                <w:sz w:val="22"/>
                <w:szCs w:val="22"/>
              </w:rPr>
            </w:pPr>
            <w:r w:rsidRPr="00025ADC">
              <w:rPr>
                <w:color w:val="auto"/>
                <w:sz w:val="22"/>
                <w:szCs w:val="22"/>
              </w:rPr>
              <w:t xml:space="preserve">Особенности кормления и выращивания жеребят. </w:t>
            </w:r>
          </w:p>
          <w:p w:rsidR="00E51EF7" w:rsidRPr="00025ADC" w:rsidRDefault="00E51EF7" w:rsidP="002B42C2">
            <w:pPr>
              <w:pStyle w:val="Default"/>
              <w:rPr>
                <w:color w:val="auto"/>
                <w:sz w:val="22"/>
                <w:szCs w:val="22"/>
              </w:rPr>
            </w:pPr>
            <w:r w:rsidRPr="00025ADC">
              <w:rPr>
                <w:color w:val="auto"/>
                <w:sz w:val="22"/>
                <w:szCs w:val="22"/>
              </w:rPr>
              <w:t>Особенности кормления лошадей при производстве кумыса.</w:t>
            </w: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Кормление свиней</w:t>
            </w:r>
          </w:p>
          <w:p w:rsidR="00E51EF7" w:rsidRPr="00025ADC" w:rsidRDefault="00E51EF7" w:rsidP="002B42C2">
            <w:pPr>
              <w:pStyle w:val="Default"/>
              <w:rPr>
                <w:color w:val="auto"/>
                <w:sz w:val="22"/>
                <w:szCs w:val="22"/>
              </w:rPr>
            </w:pPr>
            <w:r w:rsidRPr="00025ADC">
              <w:rPr>
                <w:color w:val="auto"/>
                <w:sz w:val="22"/>
                <w:szCs w:val="22"/>
              </w:rPr>
              <w:t>Биологические и хозяйственные особ</w:t>
            </w:r>
            <w:r w:rsidR="00F550FF" w:rsidRPr="00025ADC">
              <w:rPr>
                <w:color w:val="auto"/>
                <w:sz w:val="22"/>
                <w:szCs w:val="22"/>
              </w:rPr>
              <w:t>енности свиней. Обоснование по</w:t>
            </w:r>
            <w:r w:rsidRPr="00025ADC">
              <w:rPr>
                <w:color w:val="auto"/>
                <w:sz w:val="22"/>
                <w:szCs w:val="22"/>
              </w:rPr>
              <w:t>требностей свиней в энергии и питательных веществах. Нормы, корма, структура рационов и техника кормления хряков, холостых и супоросных свиноматок. Контроль полноценности кормления.</w:t>
            </w: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Кормление лактирующих свиноматок</w:t>
            </w:r>
          </w:p>
          <w:p w:rsidR="00E51EF7" w:rsidRPr="00025ADC" w:rsidRDefault="00E51EF7" w:rsidP="002B42C2">
            <w:pPr>
              <w:pStyle w:val="Default"/>
              <w:rPr>
                <w:color w:val="auto"/>
                <w:sz w:val="22"/>
                <w:szCs w:val="22"/>
              </w:rPr>
            </w:pPr>
            <w:r w:rsidRPr="00025ADC">
              <w:rPr>
                <w:color w:val="auto"/>
                <w:sz w:val="22"/>
                <w:szCs w:val="22"/>
              </w:rPr>
              <w:t>Влияние кормления маток на их плодовитость, каче</w:t>
            </w:r>
            <w:r w:rsidR="00F550FF" w:rsidRPr="00025ADC">
              <w:rPr>
                <w:color w:val="auto"/>
                <w:sz w:val="22"/>
                <w:szCs w:val="22"/>
              </w:rPr>
              <w:t>ство приплода и мо</w:t>
            </w:r>
            <w:r w:rsidRPr="00025ADC">
              <w:rPr>
                <w:color w:val="auto"/>
                <w:sz w:val="22"/>
                <w:szCs w:val="22"/>
              </w:rPr>
              <w:t xml:space="preserve">лочность. Нормы, рационы, типы и техника кормления маток. </w:t>
            </w:r>
          </w:p>
          <w:p w:rsidR="00E51EF7" w:rsidRPr="00025ADC" w:rsidRDefault="00E51EF7" w:rsidP="002B42C2">
            <w:pPr>
              <w:pStyle w:val="Default"/>
              <w:rPr>
                <w:color w:val="auto"/>
                <w:sz w:val="22"/>
                <w:szCs w:val="22"/>
              </w:rPr>
            </w:pPr>
            <w:r w:rsidRPr="00025ADC">
              <w:rPr>
                <w:color w:val="auto"/>
                <w:sz w:val="22"/>
                <w:szCs w:val="22"/>
              </w:rPr>
              <w:t xml:space="preserve">Особенности кормления маток в условиях крупных специализированных хозяйств и промышленных комплексов. Контроль качества кормления. </w:t>
            </w: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Кормление молодняка свиней</w:t>
            </w:r>
          </w:p>
          <w:p w:rsidR="00E51EF7" w:rsidRPr="00025ADC" w:rsidRDefault="00E51EF7" w:rsidP="002B42C2">
            <w:pPr>
              <w:pStyle w:val="Default"/>
              <w:rPr>
                <w:color w:val="auto"/>
                <w:sz w:val="22"/>
                <w:szCs w:val="22"/>
              </w:rPr>
            </w:pPr>
            <w:r w:rsidRPr="00025ADC">
              <w:rPr>
                <w:color w:val="auto"/>
                <w:sz w:val="22"/>
                <w:szCs w:val="22"/>
              </w:rPr>
              <w:t>Особенности пищеварения и потребн</w:t>
            </w:r>
            <w:r w:rsidR="00F550FF" w:rsidRPr="00025ADC">
              <w:rPr>
                <w:color w:val="auto"/>
                <w:sz w:val="22"/>
                <w:szCs w:val="22"/>
              </w:rPr>
              <w:t>ость в энергии и питательных ве</w:t>
            </w:r>
            <w:r w:rsidRPr="00025ADC">
              <w:rPr>
                <w:color w:val="auto"/>
                <w:sz w:val="22"/>
                <w:szCs w:val="22"/>
              </w:rPr>
              <w:t xml:space="preserve">ществах у поросят-сосунов. </w:t>
            </w:r>
          </w:p>
          <w:p w:rsidR="00E51EF7" w:rsidRPr="00025ADC" w:rsidRDefault="00E51EF7" w:rsidP="002B42C2">
            <w:pPr>
              <w:pStyle w:val="Default"/>
              <w:rPr>
                <w:color w:val="auto"/>
                <w:sz w:val="22"/>
                <w:szCs w:val="22"/>
              </w:rPr>
            </w:pPr>
            <w:r w:rsidRPr="00025ADC">
              <w:rPr>
                <w:color w:val="auto"/>
                <w:sz w:val="22"/>
                <w:szCs w:val="22"/>
              </w:rPr>
              <w:t xml:space="preserve">Состав подкормок для поросят в разные периоды выращивания. </w:t>
            </w:r>
          </w:p>
          <w:p w:rsidR="00E51EF7" w:rsidRPr="00025ADC" w:rsidRDefault="00E51EF7" w:rsidP="002B42C2">
            <w:pPr>
              <w:pStyle w:val="Default"/>
              <w:rPr>
                <w:color w:val="auto"/>
                <w:sz w:val="22"/>
                <w:szCs w:val="22"/>
              </w:rPr>
            </w:pPr>
            <w:r w:rsidRPr="00025ADC">
              <w:rPr>
                <w:color w:val="auto"/>
                <w:sz w:val="22"/>
                <w:szCs w:val="22"/>
              </w:rPr>
              <w:t>Нормы, корма, рационы и их структу</w:t>
            </w:r>
            <w:r w:rsidR="00F550FF" w:rsidRPr="00025ADC">
              <w:rPr>
                <w:color w:val="auto"/>
                <w:sz w:val="22"/>
                <w:szCs w:val="22"/>
              </w:rPr>
              <w:t>ра, типы и техника кормления по</w:t>
            </w:r>
            <w:r w:rsidRPr="00025ADC">
              <w:rPr>
                <w:color w:val="auto"/>
                <w:sz w:val="22"/>
                <w:szCs w:val="22"/>
              </w:rPr>
              <w:t xml:space="preserve">росят-отъемышей и ремонтного молодняка. </w:t>
            </w:r>
          </w:p>
          <w:p w:rsidR="00E51EF7" w:rsidRPr="00025ADC" w:rsidRDefault="00E51EF7" w:rsidP="002B42C2">
            <w:pPr>
              <w:pStyle w:val="Default"/>
              <w:rPr>
                <w:color w:val="auto"/>
                <w:sz w:val="22"/>
                <w:szCs w:val="22"/>
                <w:lang w:val="en-US"/>
              </w:rPr>
            </w:pPr>
            <w:r w:rsidRPr="00025ADC">
              <w:rPr>
                <w:color w:val="auto"/>
                <w:sz w:val="22"/>
                <w:szCs w:val="22"/>
              </w:rPr>
              <w:t>Методы контроля полноценности кормления.</w:t>
            </w:r>
          </w:p>
          <w:p w:rsidR="003E556B" w:rsidRPr="00025ADC" w:rsidRDefault="003E556B" w:rsidP="002B42C2">
            <w:pPr>
              <w:pStyle w:val="Default"/>
              <w:rPr>
                <w:color w:val="auto"/>
                <w:sz w:val="22"/>
                <w:szCs w:val="22"/>
                <w:lang w:val="en-US"/>
              </w:rPr>
            </w:pP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Откорм свиней</w:t>
            </w:r>
          </w:p>
          <w:p w:rsidR="00E51EF7" w:rsidRPr="00025ADC" w:rsidRDefault="00E51EF7" w:rsidP="002B42C2">
            <w:pPr>
              <w:pStyle w:val="Default"/>
              <w:rPr>
                <w:color w:val="auto"/>
                <w:sz w:val="22"/>
                <w:szCs w:val="22"/>
              </w:rPr>
            </w:pPr>
            <w:r w:rsidRPr="00025ADC">
              <w:rPr>
                <w:color w:val="auto"/>
                <w:sz w:val="22"/>
                <w:szCs w:val="22"/>
              </w:rPr>
              <w:t>Особенности пищеварения и потребн</w:t>
            </w:r>
            <w:r w:rsidR="00F550FF" w:rsidRPr="00025ADC">
              <w:rPr>
                <w:color w:val="auto"/>
                <w:sz w:val="22"/>
                <w:szCs w:val="22"/>
              </w:rPr>
              <w:t>ость в энергии и питательных ве</w:t>
            </w:r>
            <w:r w:rsidRPr="00025ADC">
              <w:rPr>
                <w:color w:val="auto"/>
                <w:sz w:val="22"/>
                <w:szCs w:val="22"/>
              </w:rPr>
              <w:t xml:space="preserve">ществах у поросят-сосунов. Нормы, корма, рационы и их структура, типы и техника кормления поросят в разные периоды выращивания. </w:t>
            </w:r>
          </w:p>
          <w:p w:rsidR="00E51EF7" w:rsidRPr="00025ADC" w:rsidRDefault="00E51EF7" w:rsidP="002B42C2">
            <w:pPr>
              <w:pStyle w:val="Default"/>
              <w:rPr>
                <w:color w:val="auto"/>
                <w:sz w:val="22"/>
                <w:szCs w:val="22"/>
              </w:rPr>
            </w:pPr>
            <w:r w:rsidRPr="00025ADC">
              <w:rPr>
                <w:color w:val="auto"/>
                <w:sz w:val="22"/>
                <w:szCs w:val="22"/>
              </w:rPr>
              <w:t>Кормление свиней при разных видах откорма и факторы, влияющие на эффективность мясного откорма. Особенности откорма свиней в хозяйствах индустриального типа. Методы контроля полноценности кормления.</w:t>
            </w: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Кормление птицы</w:t>
            </w:r>
          </w:p>
          <w:p w:rsidR="00E51EF7" w:rsidRPr="00025ADC" w:rsidRDefault="00E51EF7" w:rsidP="002B42C2">
            <w:pPr>
              <w:pStyle w:val="Default"/>
              <w:rPr>
                <w:color w:val="auto"/>
                <w:sz w:val="22"/>
                <w:szCs w:val="22"/>
              </w:rPr>
            </w:pPr>
            <w:r w:rsidRPr="00025ADC">
              <w:rPr>
                <w:color w:val="auto"/>
                <w:sz w:val="22"/>
                <w:szCs w:val="22"/>
              </w:rPr>
              <w:t xml:space="preserve">Особенности пищеварения и обмена веществ у сельскохозяйственной птицы. </w:t>
            </w:r>
          </w:p>
          <w:p w:rsidR="00E51EF7" w:rsidRPr="00025ADC" w:rsidRDefault="00E51EF7" w:rsidP="002B42C2">
            <w:pPr>
              <w:pStyle w:val="Default"/>
              <w:rPr>
                <w:color w:val="auto"/>
                <w:sz w:val="22"/>
                <w:szCs w:val="22"/>
              </w:rPr>
            </w:pPr>
            <w:r w:rsidRPr="00025ADC">
              <w:rPr>
                <w:color w:val="auto"/>
                <w:sz w:val="22"/>
                <w:szCs w:val="22"/>
              </w:rPr>
              <w:t xml:space="preserve">Потребность птицы в энергии и питательных веществах. </w:t>
            </w:r>
          </w:p>
          <w:p w:rsidR="00E51EF7" w:rsidRPr="00025ADC" w:rsidRDefault="00E51EF7" w:rsidP="002B42C2">
            <w:pPr>
              <w:pStyle w:val="Default"/>
              <w:rPr>
                <w:color w:val="auto"/>
                <w:sz w:val="22"/>
                <w:szCs w:val="22"/>
              </w:rPr>
            </w:pPr>
            <w:r w:rsidRPr="00025ADC">
              <w:rPr>
                <w:color w:val="auto"/>
                <w:sz w:val="22"/>
                <w:szCs w:val="22"/>
              </w:rPr>
              <w:t>Нормы кормления, корма, рационы и техника кормления кур-несушек промышленного и племенного стад в зависимости от фазы яйцекладки и при получении инкубационных яиц, контроль полноценности кормления.</w:t>
            </w: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 xml:space="preserve">Особенности кормления, ремонтного молодняка кур и </w:t>
            </w:r>
            <w:proofErr w:type="spellStart"/>
            <w:r w:rsidRPr="00025ADC">
              <w:rPr>
                <w:b/>
                <w:color w:val="auto"/>
                <w:sz w:val="22"/>
                <w:szCs w:val="22"/>
              </w:rPr>
              <w:t>цы-плят-бройлеров</w:t>
            </w:r>
            <w:proofErr w:type="spellEnd"/>
          </w:p>
          <w:p w:rsidR="00E51EF7" w:rsidRPr="00025ADC" w:rsidRDefault="00E51EF7" w:rsidP="002B42C2">
            <w:pPr>
              <w:pStyle w:val="Default"/>
              <w:rPr>
                <w:color w:val="auto"/>
                <w:sz w:val="22"/>
                <w:szCs w:val="22"/>
              </w:rPr>
            </w:pPr>
            <w:r w:rsidRPr="00025ADC">
              <w:rPr>
                <w:color w:val="auto"/>
                <w:sz w:val="22"/>
                <w:szCs w:val="22"/>
              </w:rPr>
              <w:t xml:space="preserve">Обоснование потребностей в питательных веществах. </w:t>
            </w:r>
          </w:p>
          <w:p w:rsidR="00E51EF7" w:rsidRPr="00025ADC" w:rsidRDefault="00E51EF7" w:rsidP="002B42C2">
            <w:pPr>
              <w:pStyle w:val="Default"/>
              <w:rPr>
                <w:color w:val="auto"/>
                <w:sz w:val="22"/>
                <w:szCs w:val="22"/>
              </w:rPr>
            </w:pPr>
            <w:r w:rsidRPr="00025ADC">
              <w:rPr>
                <w:color w:val="auto"/>
                <w:sz w:val="22"/>
                <w:szCs w:val="22"/>
              </w:rPr>
              <w:t xml:space="preserve">Нормы кормления, корма, рационы, комбикорма. </w:t>
            </w:r>
          </w:p>
          <w:p w:rsidR="00E51EF7" w:rsidRPr="00025ADC" w:rsidRDefault="00E51EF7" w:rsidP="002B42C2">
            <w:pPr>
              <w:pStyle w:val="Default"/>
              <w:rPr>
                <w:color w:val="auto"/>
                <w:sz w:val="22"/>
                <w:szCs w:val="22"/>
              </w:rPr>
            </w:pPr>
            <w:r w:rsidRPr="00025ADC">
              <w:rPr>
                <w:color w:val="auto"/>
                <w:sz w:val="22"/>
                <w:szCs w:val="22"/>
              </w:rPr>
              <w:t xml:space="preserve">Требования к составу рациона и его качеству в стартовый и финишный периоды выращивания. </w:t>
            </w:r>
          </w:p>
          <w:p w:rsidR="00E51EF7" w:rsidRPr="00025ADC" w:rsidRDefault="00E51EF7" w:rsidP="002B42C2">
            <w:pPr>
              <w:pStyle w:val="Default"/>
              <w:rPr>
                <w:color w:val="auto"/>
                <w:sz w:val="22"/>
                <w:szCs w:val="22"/>
              </w:rPr>
            </w:pPr>
            <w:r w:rsidRPr="00025ADC">
              <w:rPr>
                <w:color w:val="auto"/>
                <w:sz w:val="22"/>
                <w:szCs w:val="22"/>
              </w:rPr>
              <w:t>Пути снижения затрат корма на единицу продукции</w:t>
            </w:r>
            <w:r w:rsidRPr="00025ADC">
              <w:rPr>
                <w:color w:val="auto"/>
                <w:sz w:val="22"/>
                <w:szCs w:val="22"/>
              </w:rPr>
              <w:tab/>
            </w: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Кормление кроликов и пушных зверей</w:t>
            </w:r>
          </w:p>
          <w:p w:rsidR="00E51EF7" w:rsidRPr="00025ADC" w:rsidRDefault="00E51EF7" w:rsidP="002B42C2">
            <w:pPr>
              <w:pStyle w:val="Default"/>
              <w:rPr>
                <w:color w:val="auto"/>
                <w:sz w:val="22"/>
                <w:szCs w:val="22"/>
              </w:rPr>
            </w:pPr>
            <w:r w:rsidRPr="00025ADC">
              <w:rPr>
                <w:color w:val="auto"/>
                <w:sz w:val="22"/>
                <w:szCs w:val="22"/>
              </w:rPr>
              <w:t xml:space="preserve">Обоснование потребностей в энергии и питательных веществах. </w:t>
            </w:r>
          </w:p>
          <w:p w:rsidR="00E51EF7" w:rsidRPr="00025ADC" w:rsidRDefault="00E51EF7" w:rsidP="002B42C2">
            <w:pPr>
              <w:pStyle w:val="Default"/>
              <w:rPr>
                <w:color w:val="auto"/>
                <w:sz w:val="22"/>
                <w:szCs w:val="22"/>
              </w:rPr>
            </w:pPr>
            <w:r w:rsidRPr="00025ADC">
              <w:rPr>
                <w:color w:val="auto"/>
                <w:sz w:val="22"/>
                <w:szCs w:val="22"/>
              </w:rPr>
              <w:t xml:space="preserve">Типы кормления, корма, рационы, техника кормления. </w:t>
            </w:r>
          </w:p>
          <w:p w:rsidR="00E51EF7" w:rsidRPr="00025ADC" w:rsidRDefault="00E51EF7" w:rsidP="002B42C2">
            <w:pPr>
              <w:pStyle w:val="Default"/>
              <w:rPr>
                <w:color w:val="auto"/>
                <w:sz w:val="22"/>
                <w:szCs w:val="22"/>
              </w:rPr>
            </w:pPr>
            <w:r w:rsidRPr="00025ADC">
              <w:rPr>
                <w:color w:val="auto"/>
                <w:sz w:val="22"/>
                <w:szCs w:val="22"/>
              </w:rPr>
              <w:t>Методы контроля полноценности кормления.</w:t>
            </w:r>
          </w:p>
        </w:tc>
      </w:tr>
      <w:tr w:rsidR="00E51EF7" w:rsidRPr="00025ADC" w:rsidTr="007B21D9">
        <w:tc>
          <w:tcPr>
            <w:tcW w:w="648" w:type="dxa"/>
          </w:tcPr>
          <w:p w:rsidR="00E51EF7" w:rsidRPr="00025ADC" w:rsidRDefault="00E51EF7" w:rsidP="005514EC">
            <w:pPr>
              <w:pStyle w:val="a8"/>
              <w:numPr>
                <w:ilvl w:val="0"/>
                <w:numId w:val="5"/>
              </w:numPr>
              <w:spacing w:after="0" w:line="240" w:lineRule="auto"/>
              <w:ind w:left="0" w:firstLine="0"/>
              <w:rPr>
                <w:rFonts w:ascii="Times New Roman" w:hAnsi="Times New Roman" w:cs="Times New Roman"/>
              </w:rPr>
            </w:pPr>
          </w:p>
        </w:tc>
        <w:tc>
          <w:tcPr>
            <w:tcW w:w="2705" w:type="dxa"/>
            <w:vMerge/>
          </w:tcPr>
          <w:p w:rsidR="00E51EF7" w:rsidRPr="00025ADC" w:rsidRDefault="00E51EF7" w:rsidP="002B42C2">
            <w:pPr>
              <w:pStyle w:val="Default"/>
              <w:rPr>
                <w:b/>
                <w:color w:val="auto"/>
                <w:sz w:val="22"/>
                <w:szCs w:val="22"/>
              </w:rPr>
            </w:pPr>
          </w:p>
        </w:tc>
        <w:tc>
          <w:tcPr>
            <w:tcW w:w="6223" w:type="dxa"/>
          </w:tcPr>
          <w:p w:rsidR="00E51EF7" w:rsidRPr="00025ADC" w:rsidRDefault="00E51EF7" w:rsidP="002B42C2">
            <w:pPr>
              <w:pStyle w:val="Default"/>
              <w:rPr>
                <w:color w:val="auto"/>
                <w:sz w:val="22"/>
                <w:szCs w:val="22"/>
              </w:rPr>
            </w:pPr>
            <w:r w:rsidRPr="00025ADC">
              <w:rPr>
                <w:b/>
                <w:color w:val="auto"/>
                <w:sz w:val="22"/>
                <w:szCs w:val="22"/>
              </w:rPr>
              <w:t>Баланс кормов и кормовой план</w:t>
            </w:r>
          </w:p>
          <w:p w:rsidR="00E51EF7" w:rsidRPr="00025ADC" w:rsidRDefault="00E51EF7" w:rsidP="002B42C2">
            <w:pPr>
              <w:pStyle w:val="Default"/>
              <w:rPr>
                <w:color w:val="auto"/>
                <w:sz w:val="22"/>
                <w:szCs w:val="22"/>
              </w:rPr>
            </w:pPr>
            <w:r w:rsidRPr="00025ADC">
              <w:rPr>
                <w:color w:val="auto"/>
                <w:sz w:val="22"/>
                <w:szCs w:val="22"/>
              </w:rPr>
              <w:t>Кормовой план – система рационал</w:t>
            </w:r>
            <w:r w:rsidR="00F550FF" w:rsidRPr="00025ADC">
              <w:rPr>
                <w:color w:val="auto"/>
                <w:sz w:val="22"/>
                <w:szCs w:val="22"/>
              </w:rPr>
              <w:t>ьного использования кормовых ре</w:t>
            </w:r>
            <w:r w:rsidRPr="00025ADC">
              <w:rPr>
                <w:color w:val="auto"/>
                <w:sz w:val="22"/>
                <w:szCs w:val="22"/>
              </w:rPr>
              <w:t xml:space="preserve">сурсов. </w:t>
            </w:r>
          </w:p>
          <w:p w:rsidR="00E51EF7" w:rsidRPr="00025ADC" w:rsidRDefault="00E51EF7" w:rsidP="002B42C2">
            <w:pPr>
              <w:pStyle w:val="Default"/>
              <w:rPr>
                <w:color w:val="auto"/>
                <w:sz w:val="22"/>
                <w:szCs w:val="22"/>
              </w:rPr>
            </w:pPr>
            <w:r w:rsidRPr="00025ADC">
              <w:rPr>
                <w:color w:val="auto"/>
                <w:sz w:val="22"/>
                <w:szCs w:val="22"/>
              </w:rPr>
              <w:t xml:space="preserve">Баланс кормов. </w:t>
            </w:r>
          </w:p>
          <w:p w:rsidR="00E51EF7" w:rsidRPr="00025ADC" w:rsidRDefault="00E51EF7" w:rsidP="002B42C2">
            <w:pPr>
              <w:pStyle w:val="Default"/>
              <w:rPr>
                <w:color w:val="auto"/>
                <w:sz w:val="22"/>
                <w:szCs w:val="22"/>
              </w:rPr>
            </w:pPr>
            <w:r w:rsidRPr="00025ADC">
              <w:rPr>
                <w:color w:val="auto"/>
                <w:sz w:val="22"/>
                <w:szCs w:val="22"/>
              </w:rPr>
              <w:t>Использование персонального компьютера пр</w:t>
            </w:r>
            <w:r w:rsidR="00F550FF" w:rsidRPr="00025ADC">
              <w:rPr>
                <w:color w:val="auto"/>
                <w:sz w:val="22"/>
                <w:szCs w:val="22"/>
              </w:rPr>
              <w:t>и планировании потребно</w:t>
            </w:r>
            <w:r w:rsidRPr="00025ADC">
              <w:rPr>
                <w:color w:val="auto"/>
                <w:sz w:val="22"/>
                <w:szCs w:val="22"/>
              </w:rPr>
              <w:t>сти в кормах.</w:t>
            </w:r>
          </w:p>
        </w:tc>
      </w:tr>
    </w:tbl>
    <w:p w:rsidR="009A2CAD" w:rsidRPr="00025ADC" w:rsidRDefault="009A2CAD" w:rsidP="007875D1">
      <w:pPr>
        <w:spacing w:after="0" w:line="240" w:lineRule="auto"/>
        <w:jc w:val="center"/>
        <w:rPr>
          <w:rFonts w:ascii="Times New Roman" w:hAnsi="Times New Roman" w:cs="Times New Roman"/>
          <w:b/>
        </w:rPr>
      </w:pPr>
    </w:p>
    <w:p w:rsidR="00F7445E" w:rsidRPr="00025ADC" w:rsidRDefault="00F7445E" w:rsidP="00F7445E">
      <w:pPr>
        <w:spacing w:after="0" w:line="240" w:lineRule="auto"/>
        <w:rPr>
          <w:rFonts w:ascii="Times New Roman" w:hAnsi="Times New Roman" w:cs="Times New Roman"/>
          <w:b/>
        </w:rPr>
      </w:pPr>
      <w:r w:rsidRPr="00025ADC">
        <w:rPr>
          <w:rFonts w:ascii="Times New Roman" w:hAnsi="Times New Roman" w:cs="Times New Roman"/>
          <w:b/>
        </w:rPr>
        <w:t>4.2 Разделы дисциплины и междисциплинарные связи с обеспечиваемыми (последующими) дисциплинами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2878"/>
        <w:gridCol w:w="2127"/>
        <w:gridCol w:w="1984"/>
        <w:gridCol w:w="1950"/>
      </w:tblGrid>
      <w:tr w:rsidR="00F7445E" w:rsidRPr="00025ADC" w:rsidTr="00D14EFB">
        <w:tc>
          <w:tcPr>
            <w:tcW w:w="632" w:type="dxa"/>
            <w:vMerge w:val="restart"/>
          </w:tcPr>
          <w:p w:rsidR="00F7445E" w:rsidRPr="00025ADC" w:rsidRDefault="00F7445E" w:rsidP="00911FAB">
            <w:pPr>
              <w:spacing w:after="0" w:line="240" w:lineRule="auto"/>
              <w:rPr>
                <w:rFonts w:ascii="Times New Roman" w:hAnsi="Times New Roman" w:cs="Times New Roman"/>
              </w:rPr>
            </w:pPr>
            <w:r w:rsidRPr="00025ADC">
              <w:rPr>
                <w:rFonts w:ascii="Times New Roman" w:hAnsi="Times New Roman" w:cs="Times New Roman"/>
              </w:rPr>
              <w:t xml:space="preserve">№ </w:t>
            </w:r>
            <w:proofErr w:type="gramStart"/>
            <w:r w:rsidRPr="00025ADC">
              <w:rPr>
                <w:rFonts w:ascii="Times New Roman" w:hAnsi="Times New Roman" w:cs="Times New Roman"/>
              </w:rPr>
              <w:t>п</w:t>
            </w:r>
            <w:proofErr w:type="gramEnd"/>
            <w:r w:rsidRPr="00025ADC">
              <w:rPr>
                <w:rFonts w:ascii="Times New Roman" w:hAnsi="Times New Roman" w:cs="Times New Roman"/>
              </w:rPr>
              <w:t>/п</w:t>
            </w:r>
          </w:p>
        </w:tc>
        <w:tc>
          <w:tcPr>
            <w:tcW w:w="2878" w:type="dxa"/>
            <w:vMerge w:val="restart"/>
            <w:vAlign w:val="center"/>
          </w:tcPr>
          <w:p w:rsidR="00F7445E" w:rsidRPr="00025ADC" w:rsidRDefault="00F7445E" w:rsidP="00911FAB">
            <w:pPr>
              <w:spacing w:after="0" w:line="240" w:lineRule="auto"/>
              <w:jc w:val="center"/>
              <w:rPr>
                <w:rFonts w:ascii="Times New Roman" w:hAnsi="Times New Roman" w:cs="Times New Roman"/>
              </w:rPr>
            </w:pPr>
            <w:r w:rsidRPr="00025ADC">
              <w:rPr>
                <w:rFonts w:ascii="Times New Roman" w:hAnsi="Times New Roman" w:cs="Times New Roman"/>
              </w:rPr>
              <w:t>Наименование обеспечиваемых (последующих) дисциплин</w:t>
            </w:r>
          </w:p>
        </w:tc>
        <w:tc>
          <w:tcPr>
            <w:tcW w:w="6061" w:type="dxa"/>
            <w:gridSpan w:val="3"/>
            <w:vAlign w:val="center"/>
          </w:tcPr>
          <w:p w:rsidR="00F7445E" w:rsidRPr="00025ADC" w:rsidRDefault="00F7445E" w:rsidP="00911FAB">
            <w:pPr>
              <w:spacing w:after="0" w:line="240" w:lineRule="auto"/>
              <w:jc w:val="center"/>
              <w:rPr>
                <w:rFonts w:ascii="Times New Roman" w:hAnsi="Times New Roman" w:cs="Times New Roman"/>
              </w:rPr>
            </w:pPr>
            <w:r w:rsidRPr="00025ADC">
              <w:rPr>
                <w:rFonts w:ascii="Times New Roman" w:hAnsi="Times New Roman" w:cs="Times New Roman"/>
              </w:rPr>
              <w:t>Номера разделов данной дисциплины, необходимых для изучения обеспечиваемых (последующих) дисциплин</w:t>
            </w:r>
          </w:p>
        </w:tc>
      </w:tr>
      <w:tr w:rsidR="00F7445E" w:rsidRPr="00025ADC" w:rsidTr="00D14EFB">
        <w:tc>
          <w:tcPr>
            <w:tcW w:w="632" w:type="dxa"/>
            <w:vMerge/>
          </w:tcPr>
          <w:p w:rsidR="00F7445E" w:rsidRPr="00025ADC" w:rsidRDefault="00F7445E" w:rsidP="00911FAB">
            <w:pPr>
              <w:spacing w:after="0" w:line="240" w:lineRule="auto"/>
              <w:rPr>
                <w:rFonts w:ascii="Times New Roman" w:hAnsi="Times New Roman" w:cs="Times New Roman"/>
                <w:b/>
              </w:rPr>
            </w:pPr>
          </w:p>
        </w:tc>
        <w:tc>
          <w:tcPr>
            <w:tcW w:w="2878" w:type="dxa"/>
            <w:vMerge/>
          </w:tcPr>
          <w:p w:rsidR="00F7445E" w:rsidRPr="00025ADC" w:rsidRDefault="00F7445E" w:rsidP="00911FAB">
            <w:pPr>
              <w:spacing w:after="0" w:line="240" w:lineRule="auto"/>
              <w:rPr>
                <w:rFonts w:ascii="Times New Roman" w:hAnsi="Times New Roman" w:cs="Times New Roman"/>
                <w:b/>
              </w:rPr>
            </w:pPr>
          </w:p>
        </w:tc>
        <w:tc>
          <w:tcPr>
            <w:tcW w:w="2127" w:type="dxa"/>
          </w:tcPr>
          <w:p w:rsidR="00F7445E" w:rsidRPr="00025ADC" w:rsidRDefault="00F7445E" w:rsidP="00911FAB">
            <w:pPr>
              <w:spacing w:after="0" w:line="240" w:lineRule="auto"/>
              <w:jc w:val="center"/>
              <w:rPr>
                <w:rFonts w:ascii="Times New Roman" w:hAnsi="Times New Roman" w:cs="Times New Roman"/>
              </w:rPr>
            </w:pPr>
            <w:r w:rsidRPr="00025ADC">
              <w:rPr>
                <w:rFonts w:ascii="Times New Roman" w:hAnsi="Times New Roman" w:cs="Times New Roman"/>
              </w:rPr>
              <w:t>1</w:t>
            </w:r>
          </w:p>
        </w:tc>
        <w:tc>
          <w:tcPr>
            <w:tcW w:w="1984" w:type="dxa"/>
          </w:tcPr>
          <w:p w:rsidR="00F7445E" w:rsidRPr="00025ADC" w:rsidRDefault="00F7445E" w:rsidP="00911FAB">
            <w:pPr>
              <w:spacing w:after="0" w:line="240" w:lineRule="auto"/>
              <w:jc w:val="center"/>
              <w:rPr>
                <w:rFonts w:ascii="Times New Roman" w:hAnsi="Times New Roman" w:cs="Times New Roman"/>
              </w:rPr>
            </w:pPr>
            <w:r w:rsidRPr="00025ADC">
              <w:rPr>
                <w:rFonts w:ascii="Times New Roman" w:hAnsi="Times New Roman" w:cs="Times New Roman"/>
              </w:rPr>
              <w:t>2</w:t>
            </w:r>
          </w:p>
        </w:tc>
        <w:tc>
          <w:tcPr>
            <w:tcW w:w="1950" w:type="dxa"/>
          </w:tcPr>
          <w:p w:rsidR="00F7445E" w:rsidRPr="00025ADC" w:rsidRDefault="00F7445E" w:rsidP="00911FAB">
            <w:pPr>
              <w:spacing w:after="0" w:line="240" w:lineRule="auto"/>
              <w:jc w:val="center"/>
              <w:rPr>
                <w:rFonts w:ascii="Times New Roman" w:hAnsi="Times New Roman" w:cs="Times New Roman"/>
              </w:rPr>
            </w:pPr>
            <w:r w:rsidRPr="00025ADC">
              <w:rPr>
                <w:rFonts w:ascii="Times New Roman" w:hAnsi="Times New Roman" w:cs="Times New Roman"/>
              </w:rPr>
              <w:t>3</w:t>
            </w:r>
          </w:p>
        </w:tc>
      </w:tr>
      <w:tr w:rsidR="00875EB6" w:rsidRPr="00025ADC" w:rsidTr="009150FF">
        <w:tc>
          <w:tcPr>
            <w:tcW w:w="632" w:type="dxa"/>
          </w:tcPr>
          <w:p w:rsidR="00875EB6" w:rsidRPr="00025ADC" w:rsidRDefault="00875EB6" w:rsidP="005514EC">
            <w:pPr>
              <w:pStyle w:val="a8"/>
              <w:numPr>
                <w:ilvl w:val="0"/>
                <w:numId w:val="6"/>
              </w:numPr>
              <w:spacing w:after="0" w:line="240" w:lineRule="auto"/>
              <w:ind w:left="0" w:firstLine="0"/>
              <w:rPr>
                <w:rFonts w:ascii="Times New Roman" w:hAnsi="Times New Roman" w:cs="Times New Roman"/>
              </w:rPr>
            </w:pPr>
          </w:p>
        </w:tc>
        <w:tc>
          <w:tcPr>
            <w:tcW w:w="2878" w:type="dxa"/>
          </w:tcPr>
          <w:p w:rsidR="00875EB6" w:rsidRPr="00025ADC" w:rsidRDefault="00875EB6" w:rsidP="00875EB6">
            <w:pPr>
              <w:pStyle w:val="Default"/>
              <w:rPr>
                <w:color w:val="auto"/>
                <w:sz w:val="22"/>
                <w:szCs w:val="22"/>
              </w:rPr>
            </w:pPr>
            <w:r w:rsidRPr="00025ADC">
              <w:rPr>
                <w:color w:val="auto"/>
                <w:sz w:val="22"/>
                <w:szCs w:val="22"/>
              </w:rPr>
              <w:t>Ветеринарная микробиология и микология</w:t>
            </w:r>
          </w:p>
        </w:tc>
        <w:tc>
          <w:tcPr>
            <w:tcW w:w="2127" w:type="dxa"/>
            <w:vAlign w:val="center"/>
          </w:tcPr>
          <w:p w:rsidR="00875EB6" w:rsidRPr="00025ADC" w:rsidRDefault="00875EB6" w:rsidP="009150FF">
            <w:pPr>
              <w:spacing w:after="0" w:line="240" w:lineRule="auto"/>
              <w:jc w:val="center"/>
              <w:rPr>
                <w:rFonts w:ascii="Times New Roman" w:hAnsi="Times New Roman" w:cs="Times New Roman"/>
                <w:b/>
              </w:rPr>
            </w:pPr>
          </w:p>
        </w:tc>
        <w:tc>
          <w:tcPr>
            <w:tcW w:w="1984" w:type="dxa"/>
            <w:vAlign w:val="center"/>
          </w:tcPr>
          <w:p w:rsidR="00875EB6" w:rsidRPr="00025ADC" w:rsidRDefault="00875EB6" w:rsidP="009150FF">
            <w:pPr>
              <w:spacing w:after="0" w:line="240" w:lineRule="auto"/>
              <w:jc w:val="center"/>
              <w:rPr>
                <w:rFonts w:ascii="Times New Roman" w:hAnsi="Times New Roman" w:cs="Times New Roman"/>
                <w:b/>
              </w:rPr>
            </w:pPr>
            <w:r w:rsidRPr="00025ADC">
              <w:rPr>
                <w:rFonts w:ascii="Times New Roman" w:hAnsi="Times New Roman" w:cs="Times New Roman"/>
                <w:b/>
              </w:rPr>
              <w:t>+</w:t>
            </w:r>
          </w:p>
        </w:tc>
        <w:tc>
          <w:tcPr>
            <w:tcW w:w="1950" w:type="dxa"/>
            <w:vAlign w:val="center"/>
          </w:tcPr>
          <w:p w:rsidR="00875EB6" w:rsidRPr="00025ADC" w:rsidRDefault="00875EB6" w:rsidP="009150FF">
            <w:pPr>
              <w:spacing w:after="0" w:line="240" w:lineRule="auto"/>
              <w:jc w:val="center"/>
              <w:rPr>
                <w:rFonts w:ascii="Times New Roman" w:hAnsi="Times New Roman" w:cs="Times New Roman"/>
                <w:b/>
              </w:rPr>
            </w:pPr>
            <w:r w:rsidRPr="00025ADC">
              <w:rPr>
                <w:rFonts w:ascii="Times New Roman" w:hAnsi="Times New Roman" w:cs="Times New Roman"/>
                <w:b/>
              </w:rPr>
              <w:t>+</w:t>
            </w:r>
          </w:p>
        </w:tc>
      </w:tr>
      <w:tr w:rsidR="00875EB6" w:rsidRPr="00025ADC" w:rsidTr="009150FF">
        <w:tc>
          <w:tcPr>
            <w:tcW w:w="632" w:type="dxa"/>
          </w:tcPr>
          <w:p w:rsidR="00875EB6" w:rsidRPr="00025ADC" w:rsidRDefault="00875EB6" w:rsidP="005514EC">
            <w:pPr>
              <w:pStyle w:val="a8"/>
              <w:numPr>
                <w:ilvl w:val="0"/>
                <w:numId w:val="6"/>
              </w:numPr>
              <w:spacing w:after="0" w:line="240" w:lineRule="auto"/>
              <w:ind w:left="0" w:firstLine="0"/>
              <w:rPr>
                <w:rFonts w:ascii="Times New Roman" w:hAnsi="Times New Roman" w:cs="Times New Roman"/>
              </w:rPr>
            </w:pPr>
          </w:p>
        </w:tc>
        <w:tc>
          <w:tcPr>
            <w:tcW w:w="2878" w:type="dxa"/>
          </w:tcPr>
          <w:p w:rsidR="00875EB6" w:rsidRPr="00025ADC" w:rsidRDefault="00875EB6" w:rsidP="00875EB6">
            <w:pPr>
              <w:pStyle w:val="Default"/>
              <w:rPr>
                <w:color w:val="auto"/>
                <w:sz w:val="22"/>
                <w:szCs w:val="22"/>
              </w:rPr>
            </w:pPr>
            <w:r w:rsidRPr="00025ADC">
              <w:rPr>
                <w:color w:val="auto"/>
                <w:sz w:val="22"/>
                <w:szCs w:val="22"/>
              </w:rPr>
              <w:t>Вирусология и биотехнология</w:t>
            </w:r>
          </w:p>
        </w:tc>
        <w:tc>
          <w:tcPr>
            <w:tcW w:w="2127" w:type="dxa"/>
            <w:vAlign w:val="center"/>
          </w:tcPr>
          <w:p w:rsidR="00875EB6" w:rsidRPr="00025ADC" w:rsidRDefault="00875EB6" w:rsidP="009150FF">
            <w:pPr>
              <w:spacing w:after="0" w:line="240" w:lineRule="auto"/>
              <w:jc w:val="center"/>
              <w:rPr>
                <w:rFonts w:ascii="Times New Roman" w:hAnsi="Times New Roman" w:cs="Times New Roman"/>
                <w:b/>
              </w:rPr>
            </w:pPr>
          </w:p>
        </w:tc>
        <w:tc>
          <w:tcPr>
            <w:tcW w:w="1984" w:type="dxa"/>
            <w:vAlign w:val="center"/>
          </w:tcPr>
          <w:p w:rsidR="00875EB6" w:rsidRPr="00025ADC" w:rsidRDefault="00875EB6" w:rsidP="009150FF">
            <w:pPr>
              <w:spacing w:after="0" w:line="240" w:lineRule="auto"/>
              <w:jc w:val="center"/>
              <w:rPr>
                <w:rFonts w:ascii="Times New Roman" w:hAnsi="Times New Roman" w:cs="Times New Roman"/>
                <w:b/>
              </w:rPr>
            </w:pPr>
            <w:r w:rsidRPr="00025ADC">
              <w:rPr>
                <w:rFonts w:ascii="Times New Roman" w:hAnsi="Times New Roman" w:cs="Times New Roman"/>
                <w:b/>
              </w:rPr>
              <w:t>+</w:t>
            </w:r>
          </w:p>
        </w:tc>
        <w:tc>
          <w:tcPr>
            <w:tcW w:w="1950" w:type="dxa"/>
            <w:vAlign w:val="center"/>
          </w:tcPr>
          <w:p w:rsidR="00875EB6" w:rsidRPr="00025ADC" w:rsidRDefault="00875EB6" w:rsidP="009150FF">
            <w:pPr>
              <w:spacing w:after="0" w:line="240" w:lineRule="auto"/>
              <w:jc w:val="center"/>
              <w:rPr>
                <w:rFonts w:ascii="Times New Roman" w:hAnsi="Times New Roman" w:cs="Times New Roman"/>
                <w:b/>
              </w:rPr>
            </w:pPr>
            <w:r w:rsidRPr="00025ADC">
              <w:rPr>
                <w:rFonts w:ascii="Times New Roman" w:hAnsi="Times New Roman" w:cs="Times New Roman"/>
                <w:b/>
              </w:rPr>
              <w:t>+</w:t>
            </w:r>
          </w:p>
        </w:tc>
      </w:tr>
      <w:tr w:rsidR="00D14EFB" w:rsidRPr="00025ADC" w:rsidTr="009150FF">
        <w:tc>
          <w:tcPr>
            <w:tcW w:w="632" w:type="dxa"/>
          </w:tcPr>
          <w:p w:rsidR="00D14EFB" w:rsidRPr="00025ADC" w:rsidRDefault="00D14EFB" w:rsidP="005514EC">
            <w:pPr>
              <w:pStyle w:val="a8"/>
              <w:numPr>
                <w:ilvl w:val="0"/>
                <w:numId w:val="6"/>
              </w:numPr>
              <w:spacing w:after="0" w:line="240" w:lineRule="auto"/>
              <w:ind w:left="0" w:firstLine="0"/>
              <w:rPr>
                <w:rFonts w:ascii="Times New Roman" w:hAnsi="Times New Roman" w:cs="Times New Roman"/>
              </w:rPr>
            </w:pPr>
          </w:p>
        </w:tc>
        <w:tc>
          <w:tcPr>
            <w:tcW w:w="2878" w:type="dxa"/>
          </w:tcPr>
          <w:p w:rsidR="00D14EFB" w:rsidRPr="00025ADC" w:rsidRDefault="00875EB6" w:rsidP="00875EB6">
            <w:pPr>
              <w:pStyle w:val="Default"/>
              <w:rPr>
                <w:color w:val="auto"/>
                <w:sz w:val="22"/>
                <w:szCs w:val="22"/>
              </w:rPr>
            </w:pPr>
            <w:r w:rsidRPr="00025ADC">
              <w:rPr>
                <w:color w:val="auto"/>
                <w:sz w:val="22"/>
                <w:szCs w:val="22"/>
              </w:rPr>
              <w:t>Внутренние незаразные болезни</w:t>
            </w:r>
          </w:p>
        </w:tc>
        <w:tc>
          <w:tcPr>
            <w:tcW w:w="2127" w:type="dxa"/>
            <w:vAlign w:val="center"/>
          </w:tcPr>
          <w:p w:rsidR="00D14EFB" w:rsidRPr="00025ADC" w:rsidRDefault="00875EB6" w:rsidP="009150FF">
            <w:pPr>
              <w:spacing w:after="0" w:line="240" w:lineRule="auto"/>
              <w:jc w:val="center"/>
              <w:rPr>
                <w:rFonts w:ascii="Times New Roman" w:hAnsi="Times New Roman" w:cs="Times New Roman"/>
                <w:b/>
              </w:rPr>
            </w:pPr>
            <w:r w:rsidRPr="00025ADC">
              <w:rPr>
                <w:rFonts w:ascii="Times New Roman" w:hAnsi="Times New Roman" w:cs="Times New Roman"/>
                <w:b/>
              </w:rPr>
              <w:t>+</w:t>
            </w:r>
          </w:p>
        </w:tc>
        <w:tc>
          <w:tcPr>
            <w:tcW w:w="1984" w:type="dxa"/>
            <w:vAlign w:val="center"/>
          </w:tcPr>
          <w:p w:rsidR="00D14EFB" w:rsidRPr="00025ADC" w:rsidRDefault="00875EB6" w:rsidP="009150FF">
            <w:pPr>
              <w:spacing w:after="0" w:line="240" w:lineRule="auto"/>
              <w:jc w:val="center"/>
              <w:rPr>
                <w:rFonts w:ascii="Times New Roman" w:hAnsi="Times New Roman" w:cs="Times New Roman"/>
                <w:b/>
              </w:rPr>
            </w:pPr>
            <w:r w:rsidRPr="00025ADC">
              <w:rPr>
                <w:rFonts w:ascii="Times New Roman" w:hAnsi="Times New Roman" w:cs="Times New Roman"/>
                <w:b/>
              </w:rPr>
              <w:t>+</w:t>
            </w:r>
          </w:p>
        </w:tc>
        <w:tc>
          <w:tcPr>
            <w:tcW w:w="1950" w:type="dxa"/>
            <w:vAlign w:val="center"/>
          </w:tcPr>
          <w:p w:rsidR="00D14EFB" w:rsidRPr="00025ADC" w:rsidRDefault="00875EB6" w:rsidP="009150FF">
            <w:pPr>
              <w:spacing w:after="0" w:line="240" w:lineRule="auto"/>
              <w:jc w:val="center"/>
              <w:rPr>
                <w:rFonts w:ascii="Times New Roman" w:hAnsi="Times New Roman" w:cs="Times New Roman"/>
                <w:b/>
              </w:rPr>
            </w:pPr>
            <w:r w:rsidRPr="00025ADC">
              <w:rPr>
                <w:rFonts w:ascii="Times New Roman" w:hAnsi="Times New Roman" w:cs="Times New Roman"/>
                <w:b/>
              </w:rPr>
              <w:t>+</w:t>
            </w:r>
          </w:p>
        </w:tc>
      </w:tr>
      <w:tr w:rsidR="00875EB6" w:rsidRPr="00025ADC" w:rsidTr="009150FF">
        <w:tc>
          <w:tcPr>
            <w:tcW w:w="632" w:type="dxa"/>
          </w:tcPr>
          <w:p w:rsidR="00875EB6" w:rsidRPr="00025ADC" w:rsidRDefault="00875EB6" w:rsidP="005514EC">
            <w:pPr>
              <w:pStyle w:val="a8"/>
              <w:numPr>
                <w:ilvl w:val="0"/>
                <w:numId w:val="6"/>
              </w:numPr>
              <w:spacing w:after="0" w:line="240" w:lineRule="auto"/>
              <w:ind w:left="0" w:firstLine="0"/>
              <w:rPr>
                <w:rFonts w:ascii="Times New Roman" w:hAnsi="Times New Roman" w:cs="Times New Roman"/>
              </w:rPr>
            </w:pPr>
          </w:p>
        </w:tc>
        <w:tc>
          <w:tcPr>
            <w:tcW w:w="2878" w:type="dxa"/>
          </w:tcPr>
          <w:p w:rsidR="00875EB6" w:rsidRPr="00025ADC" w:rsidRDefault="00875EB6" w:rsidP="00875EB6">
            <w:pPr>
              <w:pStyle w:val="Default"/>
              <w:rPr>
                <w:color w:val="auto"/>
                <w:sz w:val="22"/>
                <w:szCs w:val="22"/>
              </w:rPr>
            </w:pPr>
            <w:r w:rsidRPr="00025ADC">
              <w:rPr>
                <w:color w:val="auto"/>
                <w:sz w:val="22"/>
                <w:szCs w:val="22"/>
              </w:rPr>
              <w:t>Акушерство и гинекология</w:t>
            </w:r>
          </w:p>
        </w:tc>
        <w:tc>
          <w:tcPr>
            <w:tcW w:w="2127" w:type="dxa"/>
            <w:vAlign w:val="center"/>
          </w:tcPr>
          <w:p w:rsidR="00875EB6" w:rsidRPr="00025ADC" w:rsidRDefault="00875EB6" w:rsidP="009150FF">
            <w:pPr>
              <w:spacing w:after="0" w:line="240" w:lineRule="auto"/>
              <w:jc w:val="center"/>
              <w:rPr>
                <w:rFonts w:ascii="Times New Roman" w:hAnsi="Times New Roman" w:cs="Times New Roman"/>
                <w:b/>
              </w:rPr>
            </w:pPr>
            <w:r w:rsidRPr="00025ADC">
              <w:rPr>
                <w:rFonts w:ascii="Times New Roman" w:hAnsi="Times New Roman" w:cs="Times New Roman"/>
                <w:b/>
              </w:rPr>
              <w:t>+</w:t>
            </w:r>
          </w:p>
        </w:tc>
        <w:tc>
          <w:tcPr>
            <w:tcW w:w="1984" w:type="dxa"/>
            <w:vAlign w:val="center"/>
          </w:tcPr>
          <w:p w:rsidR="00875EB6" w:rsidRPr="00025ADC" w:rsidRDefault="00875EB6" w:rsidP="009150FF">
            <w:pPr>
              <w:spacing w:after="0" w:line="240" w:lineRule="auto"/>
              <w:jc w:val="center"/>
              <w:rPr>
                <w:rFonts w:ascii="Times New Roman" w:hAnsi="Times New Roman" w:cs="Times New Roman"/>
                <w:b/>
              </w:rPr>
            </w:pPr>
            <w:r w:rsidRPr="00025ADC">
              <w:rPr>
                <w:rFonts w:ascii="Times New Roman" w:hAnsi="Times New Roman" w:cs="Times New Roman"/>
                <w:b/>
              </w:rPr>
              <w:t>+</w:t>
            </w:r>
          </w:p>
        </w:tc>
        <w:tc>
          <w:tcPr>
            <w:tcW w:w="1950" w:type="dxa"/>
            <w:vAlign w:val="center"/>
          </w:tcPr>
          <w:p w:rsidR="00875EB6" w:rsidRPr="00025ADC" w:rsidRDefault="00875EB6" w:rsidP="009150FF">
            <w:pPr>
              <w:spacing w:after="0" w:line="240" w:lineRule="auto"/>
              <w:jc w:val="center"/>
              <w:rPr>
                <w:rFonts w:ascii="Times New Roman" w:hAnsi="Times New Roman" w:cs="Times New Roman"/>
                <w:b/>
              </w:rPr>
            </w:pPr>
            <w:r w:rsidRPr="00025ADC">
              <w:rPr>
                <w:rFonts w:ascii="Times New Roman" w:hAnsi="Times New Roman" w:cs="Times New Roman"/>
                <w:b/>
              </w:rPr>
              <w:t>+</w:t>
            </w:r>
          </w:p>
        </w:tc>
      </w:tr>
      <w:tr w:rsidR="00875EB6" w:rsidRPr="00025ADC" w:rsidTr="009150FF">
        <w:tc>
          <w:tcPr>
            <w:tcW w:w="632" w:type="dxa"/>
          </w:tcPr>
          <w:p w:rsidR="00875EB6" w:rsidRPr="00025ADC" w:rsidRDefault="00875EB6" w:rsidP="005514EC">
            <w:pPr>
              <w:pStyle w:val="a8"/>
              <w:numPr>
                <w:ilvl w:val="0"/>
                <w:numId w:val="6"/>
              </w:numPr>
              <w:spacing w:after="0" w:line="240" w:lineRule="auto"/>
              <w:ind w:left="0" w:firstLine="0"/>
              <w:rPr>
                <w:rFonts w:ascii="Times New Roman" w:hAnsi="Times New Roman" w:cs="Times New Roman"/>
              </w:rPr>
            </w:pPr>
          </w:p>
        </w:tc>
        <w:tc>
          <w:tcPr>
            <w:tcW w:w="2878" w:type="dxa"/>
          </w:tcPr>
          <w:p w:rsidR="00875EB6" w:rsidRPr="00025ADC" w:rsidRDefault="00875EB6" w:rsidP="00875EB6">
            <w:pPr>
              <w:pStyle w:val="Default"/>
              <w:rPr>
                <w:color w:val="auto"/>
                <w:sz w:val="22"/>
                <w:szCs w:val="22"/>
              </w:rPr>
            </w:pPr>
            <w:r w:rsidRPr="00025ADC">
              <w:rPr>
                <w:color w:val="auto"/>
                <w:sz w:val="22"/>
                <w:szCs w:val="22"/>
              </w:rPr>
              <w:t>Ветеринарно-санитарная экспертиза</w:t>
            </w:r>
          </w:p>
        </w:tc>
        <w:tc>
          <w:tcPr>
            <w:tcW w:w="2127" w:type="dxa"/>
            <w:vAlign w:val="center"/>
          </w:tcPr>
          <w:p w:rsidR="00875EB6" w:rsidRPr="00025ADC" w:rsidRDefault="00875EB6" w:rsidP="009150FF">
            <w:pPr>
              <w:spacing w:after="0" w:line="240" w:lineRule="auto"/>
              <w:jc w:val="center"/>
              <w:rPr>
                <w:rFonts w:ascii="Times New Roman" w:hAnsi="Times New Roman" w:cs="Times New Roman"/>
                <w:b/>
              </w:rPr>
            </w:pPr>
            <w:r w:rsidRPr="00025ADC">
              <w:rPr>
                <w:rFonts w:ascii="Times New Roman" w:hAnsi="Times New Roman" w:cs="Times New Roman"/>
                <w:b/>
              </w:rPr>
              <w:t>+</w:t>
            </w:r>
          </w:p>
        </w:tc>
        <w:tc>
          <w:tcPr>
            <w:tcW w:w="1984" w:type="dxa"/>
            <w:vAlign w:val="center"/>
          </w:tcPr>
          <w:p w:rsidR="00875EB6" w:rsidRPr="00025ADC" w:rsidRDefault="00875EB6" w:rsidP="009150FF">
            <w:pPr>
              <w:spacing w:after="0" w:line="240" w:lineRule="auto"/>
              <w:jc w:val="center"/>
              <w:rPr>
                <w:rFonts w:ascii="Times New Roman" w:hAnsi="Times New Roman" w:cs="Times New Roman"/>
                <w:b/>
              </w:rPr>
            </w:pPr>
            <w:r w:rsidRPr="00025ADC">
              <w:rPr>
                <w:rFonts w:ascii="Times New Roman" w:hAnsi="Times New Roman" w:cs="Times New Roman"/>
                <w:b/>
              </w:rPr>
              <w:t>+</w:t>
            </w:r>
          </w:p>
        </w:tc>
        <w:tc>
          <w:tcPr>
            <w:tcW w:w="1950" w:type="dxa"/>
            <w:vAlign w:val="center"/>
          </w:tcPr>
          <w:p w:rsidR="00875EB6" w:rsidRPr="00025ADC" w:rsidRDefault="00875EB6" w:rsidP="009150FF">
            <w:pPr>
              <w:spacing w:after="0" w:line="240" w:lineRule="auto"/>
              <w:jc w:val="center"/>
              <w:rPr>
                <w:rFonts w:ascii="Times New Roman" w:hAnsi="Times New Roman" w:cs="Times New Roman"/>
                <w:b/>
              </w:rPr>
            </w:pPr>
            <w:r w:rsidRPr="00025ADC">
              <w:rPr>
                <w:rFonts w:ascii="Times New Roman" w:hAnsi="Times New Roman" w:cs="Times New Roman"/>
                <w:b/>
              </w:rPr>
              <w:t>+</w:t>
            </w:r>
          </w:p>
        </w:tc>
      </w:tr>
      <w:tr w:rsidR="009150FF" w:rsidRPr="00025ADC" w:rsidTr="009150FF">
        <w:tc>
          <w:tcPr>
            <w:tcW w:w="632" w:type="dxa"/>
          </w:tcPr>
          <w:p w:rsidR="009150FF" w:rsidRPr="00025ADC" w:rsidRDefault="009150FF" w:rsidP="005514EC">
            <w:pPr>
              <w:pStyle w:val="a8"/>
              <w:numPr>
                <w:ilvl w:val="0"/>
                <w:numId w:val="6"/>
              </w:numPr>
              <w:spacing w:after="0" w:line="240" w:lineRule="auto"/>
              <w:ind w:left="0" w:firstLine="0"/>
              <w:rPr>
                <w:rFonts w:ascii="Times New Roman" w:hAnsi="Times New Roman" w:cs="Times New Roman"/>
              </w:rPr>
            </w:pPr>
          </w:p>
        </w:tc>
        <w:tc>
          <w:tcPr>
            <w:tcW w:w="2878" w:type="dxa"/>
          </w:tcPr>
          <w:p w:rsidR="009150FF" w:rsidRPr="00025ADC" w:rsidRDefault="009150FF" w:rsidP="00875EB6">
            <w:pPr>
              <w:pStyle w:val="Default"/>
              <w:rPr>
                <w:color w:val="auto"/>
                <w:sz w:val="22"/>
                <w:szCs w:val="22"/>
              </w:rPr>
            </w:pPr>
            <w:r>
              <w:rPr>
                <w:color w:val="auto"/>
                <w:sz w:val="22"/>
                <w:szCs w:val="22"/>
              </w:rPr>
              <w:t>Технологическая практика кормление сельскохозяйственных животных</w:t>
            </w:r>
          </w:p>
        </w:tc>
        <w:tc>
          <w:tcPr>
            <w:tcW w:w="2127" w:type="dxa"/>
            <w:vAlign w:val="center"/>
          </w:tcPr>
          <w:p w:rsidR="009150FF" w:rsidRPr="00025ADC" w:rsidRDefault="009150FF" w:rsidP="009150FF">
            <w:pPr>
              <w:spacing w:after="0" w:line="240" w:lineRule="auto"/>
              <w:jc w:val="center"/>
              <w:rPr>
                <w:rFonts w:ascii="Times New Roman" w:hAnsi="Times New Roman" w:cs="Times New Roman"/>
                <w:b/>
              </w:rPr>
            </w:pPr>
            <w:r>
              <w:rPr>
                <w:rFonts w:ascii="Times New Roman" w:hAnsi="Times New Roman" w:cs="Times New Roman"/>
                <w:b/>
              </w:rPr>
              <w:t>+</w:t>
            </w:r>
          </w:p>
        </w:tc>
        <w:tc>
          <w:tcPr>
            <w:tcW w:w="1984" w:type="dxa"/>
            <w:vAlign w:val="center"/>
          </w:tcPr>
          <w:p w:rsidR="009150FF" w:rsidRPr="00025ADC" w:rsidRDefault="009150FF" w:rsidP="009150FF">
            <w:pPr>
              <w:spacing w:after="0" w:line="240" w:lineRule="auto"/>
              <w:jc w:val="center"/>
              <w:rPr>
                <w:rFonts w:ascii="Times New Roman" w:hAnsi="Times New Roman" w:cs="Times New Roman"/>
                <w:b/>
              </w:rPr>
            </w:pPr>
            <w:r>
              <w:rPr>
                <w:rFonts w:ascii="Times New Roman" w:hAnsi="Times New Roman" w:cs="Times New Roman"/>
                <w:b/>
              </w:rPr>
              <w:t>+</w:t>
            </w:r>
          </w:p>
        </w:tc>
        <w:tc>
          <w:tcPr>
            <w:tcW w:w="1950" w:type="dxa"/>
            <w:vAlign w:val="center"/>
          </w:tcPr>
          <w:p w:rsidR="009150FF" w:rsidRPr="00025ADC" w:rsidRDefault="009150FF" w:rsidP="009150FF">
            <w:pPr>
              <w:spacing w:after="0" w:line="240" w:lineRule="auto"/>
              <w:jc w:val="center"/>
              <w:rPr>
                <w:rFonts w:ascii="Times New Roman" w:hAnsi="Times New Roman" w:cs="Times New Roman"/>
                <w:b/>
              </w:rPr>
            </w:pPr>
            <w:r>
              <w:rPr>
                <w:rFonts w:ascii="Times New Roman" w:hAnsi="Times New Roman" w:cs="Times New Roman"/>
                <w:b/>
              </w:rPr>
              <w:t>+</w:t>
            </w:r>
          </w:p>
        </w:tc>
      </w:tr>
    </w:tbl>
    <w:p w:rsidR="00875EB6" w:rsidRPr="00025ADC" w:rsidRDefault="00875EB6" w:rsidP="00875EB6">
      <w:pPr>
        <w:spacing w:after="0" w:line="240" w:lineRule="auto"/>
        <w:rPr>
          <w:rFonts w:ascii="Times New Roman" w:hAnsi="Times New Roman" w:cs="Times New Roman"/>
          <w:b/>
        </w:rPr>
      </w:pPr>
      <w:r w:rsidRPr="00025ADC">
        <w:rPr>
          <w:rFonts w:ascii="Times New Roman" w:hAnsi="Times New Roman" w:cs="Times New Roman"/>
          <w:b/>
        </w:rPr>
        <w:lastRenderedPageBreak/>
        <w:t xml:space="preserve">4.3. Разделы дисциплин и виды занятий </w:t>
      </w:r>
    </w:p>
    <w:p w:rsidR="00875EB6" w:rsidRPr="00025ADC" w:rsidRDefault="00911FAB" w:rsidP="00875EB6">
      <w:pPr>
        <w:spacing w:after="0" w:line="240" w:lineRule="auto"/>
        <w:jc w:val="center"/>
        <w:rPr>
          <w:rFonts w:ascii="Times New Roman" w:hAnsi="Times New Roman" w:cs="Times New Roman"/>
        </w:rPr>
      </w:pPr>
      <w:r w:rsidRPr="00025ADC">
        <w:rPr>
          <w:rFonts w:ascii="Times New Roman" w:hAnsi="Times New Roman" w:cs="Times New Roman"/>
        </w:rPr>
        <w:t>О</w:t>
      </w:r>
      <w:r w:rsidR="00875EB6" w:rsidRPr="00025ADC">
        <w:rPr>
          <w:rFonts w:ascii="Times New Roman" w:hAnsi="Times New Roman" w:cs="Times New Roman"/>
        </w:rPr>
        <w:t>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5780"/>
        <w:gridCol w:w="875"/>
        <w:gridCol w:w="877"/>
        <w:gridCol w:w="875"/>
        <w:gridCol w:w="877"/>
      </w:tblGrid>
      <w:tr w:rsidR="00911FAB" w:rsidRPr="00025ADC" w:rsidTr="00011465">
        <w:tc>
          <w:tcPr>
            <w:tcW w:w="289" w:type="pct"/>
          </w:tcPr>
          <w:p w:rsidR="00BE11D4" w:rsidRPr="00025ADC" w:rsidRDefault="00BE11D4" w:rsidP="00911FAB">
            <w:pPr>
              <w:spacing w:after="0" w:line="240" w:lineRule="auto"/>
              <w:rPr>
                <w:rFonts w:ascii="Times New Roman" w:hAnsi="Times New Roman" w:cs="Times New Roman"/>
              </w:rPr>
            </w:pPr>
            <w:r w:rsidRPr="00025ADC">
              <w:rPr>
                <w:rFonts w:ascii="Times New Roman" w:hAnsi="Times New Roman" w:cs="Times New Roman"/>
              </w:rPr>
              <w:t xml:space="preserve">№ </w:t>
            </w:r>
            <w:proofErr w:type="gramStart"/>
            <w:r w:rsidRPr="00025ADC">
              <w:rPr>
                <w:rFonts w:ascii="Times New Roman" w:hAnsi="Times New Roman" w:cs="Times New Roman"/>
              </w:rPr>
              <w:t>п</w:t>
            </w:r>
            <w:proofErr w:type="gramEnd"/>
            <w:r w:rsidRPr="00025ADC">
              <w:rPr>
                <w:rFonts w:ascii="Times New Roman" w:hAnsi="Times New Roman" w:cs="Times New Roman"/>
              </w:rPr>
              <w:t>/п</w:t>
            </w:r>
          </w:p>
        </w:tc>
        <w:tc>
          <w:tcPr>
            <w:tcW w:w="2933" w:type="pct"/>
            <w:vAlign w:val="center"/>
          </w:tcPr>
          <w:p w:rsidR="00BE11D4" w:rsidRPr="00025ADC" w:rsidRDefault="00BE11D4" w:rsidP="00911FAB">
            <w:pPr>
              <w:spacing w:after="0" w:line="240" w:lineRule="auto"/>
              <w:jc w:val="center"/>
              <w:rPr>
                <w:rFonts w:ascii="Times New Roman" w:hAnsi="Times New Roman" w:cs="Times New Roman"/>
              </w:rPr>
            </w:pPr>
            <w:r w:rsidRPr="00025ADC">
              <w:rPr>
                <w:rFonts w:ascii="Times New Roman" w:hAnsi="Times New Roman" w:cs="Times New Roman"/>
              </w:rPr>
              <w:t>Наименование раздела дисциплины</w:t>
            </w:r>
          </w:p>
        </w:tc>
        <w:tc>
          <w:tcPr>
            <w:tcW w:w="444" w:type="pct"/>
            <w:vAlign w:val="center"/>
          </w:tcPr>
          <w:p w:rsidR="00BE11D4" w:rsidRPr="00025ADC" w:rsidRDefault="00BE11D4" w:rsidP="00BE11D4">
            <w:pPr>
              <w:spacing w:after="0" w:line="240" w:lineRule="auto"/>
              <w:jc w:val="center"/>
              <w:rPr>
                <w:rFonts w:ascii="Times New Roman" w:hAnsi="Times New Roman" w:cs="Times New Roman"/>
              </w:rPr>
            </w:pPr>
            <w:proofErr w:type="spellStart"/>
            <w:r w:rsidRPr="00025ADC">
              <w:rPr>
                <w:rFonts w:ascii="Times New Roman" w:hAnsi="Times New Roman" w:cs="Times New Roman"/>
              </w:rPr>
              <w:t>Лекц</w:t>
            </w:r>
            <w:proofErr w:type="spellEnd"/>
            <w:r w:rsidRPr="00025ADC">
              <w:rPr>
                <w:rFonts w:ascii="Times New Roman" w:hAnsi="Times New Roman" w:cs="Times New Roman"/>
              </w:rPr>
              <w:t>.</w:t>
            </w:r>
          </w:p>
        </w:tc>
        <w:tc>
          <w:tcPr>
            <w:tcW w:w="445" w:type="pct"/>
            <w:vAlign w:val="center"/>
          </w:tcPr>
          <w:p w:rsidR="00BE11D4" w:rsidRPr="00025ADC" w:rsidRDefault="00BE11D4" w:rsidP="00BE11D4">
            <w:pPr>
              <w:spacing w:after="0" w:line="240" w:lineRule="auto"/>
              <w:jc w:val="center"/>
              <w:rPr>
                <w:rFonts w:ascii="Times New Roman" w:hAnsi="Times New Roman" w:cs="Times New Roman"/>
              </w:rPr>
            </w:pPr>
            <w:r w:rsidRPr="00025ADC">
              <w:rPr>
                <w:rFonts w:ascii="Times New Roman" w:hAnsi="Times New Roman" w:cs="Times New Roman"/>
              </w:rPr>
              <w:t>Лаб.</w:t>
            </w:r>
          </w:p>
          <w:p w:rsidR="00BE11D4" w:rsidRPr="00025ADC" w:rsidRDefault="00BE11D4" w:rsidP="00BE11D4">
            <w:pPr>
              <w:spacing w:after="0" w:line="240" w:lineRule="auto"/>
              <w:jc w:val="center"/>
              <w:rPr>
                <w:rFonts w:ascii="Times New Roman" w:hAnsi="Times New Roman" w:cs="Times New Roman"/>
              </w:rPr>
            </w:pPr>
            <w:proofErr w:type="spellStart"/>
            <w:r w:rsidRPr="00025ADC">
              <w:rPr>
                <w:rFonts w:ascii="Times New Roman" w:hAnsi="Times New Roman" w:cs="Times New Roman"/>
              </w:rPr>
              <w:t>зан</w:t>
            </w:r>
            <w:proofErr w:type="spellEnd"/>
            <w:r w:rsidRPr="00025ADC">
              <w:rPr>
                <w:rFonts w:ascii="Times New Roman" w:hAnsi="Times New Roman" w:cs="Times New Roman"/>
              </w:rPr>
              <w:t>.</w:t>
            </w:r>
          </w:p>
        </w:tc>
        <w:tc>
          <w:tcPr>
            <w:tcW w:w="444" w:type="pct"/>
            <w:vAlign w:val="center"/>
          </w:tcPr>
          <w:p w:rsidR="00BE11D4" w:rsidRPr="00025ADC" w:rsidRDefault="00BE11D4" w:rsidP="00BE11D4">
            <w:pPr>
              <w:spacing w:after="0" w:line="240" w:lineRule="auto"/>
              <w:jc w:val="center"/>
              <w:rPr>
                <w:rFonts w:ascii="Times New Roman" w:hAnsi="Times New Roman" w:cs="Times New Roman"/>
              </w:rPr>
            </w:pPr>
            <w:r w:rsidRPr="00025ADC">
              <w:rPr>
                <w:rFonts w:ascii="Times New Roman" w:hAnsi="Times New Roman" w:cs="Times New Roman"/>
              </w:rPr>
              <w:t>СРС</w:t>
            </w:r>
          </w:p>
        </w:tc>
        <w:tc>
          <w:tcPr>
            <w:tcW w:w="445" w:type="pct"/>
            <w:vAlign w:val="center"/>
          </w:tcPr>
          <w:p w:rsidR="00BE11D4" w:rsidRPr="00025ADC" w:rsidRDefault="00911FAB" w:rsidP="00BE11D4">
            <w:pPr>
              <w:spacing w:after="0" w:line="240" w:lineRule="auto"/>
              <w:jc w:val="center"/>
              <w:rPr>
                <w:rFonts w:ascii="Times New Roman" w:hAnsi="Times New Roman" w:cs="Times New Roman"/>
              </w:rPr>
            </w:pPr>
            <w:r w:rsidRPr="00025ADC">
              <w:rPr>
                <w:rFonts w:ascii="Times New Roman" w:hAnsi="Times New Roman" w:cs="Times New Roman"/>
              </w:rPr>
              <w:t>Все</w:t>
            </w:r>
            <w:r w:rsidR="00BE11D4" w:rsidRPr="00025ADC">
              <w:rPr>
                <w:rFonts w:ascii="Times New Roman" w:hAnsi="Times New Roman" w:cs="Times New Roman"/>
              </w:rPr>
              <w:t>го</w:t>
            </w:r>
          </w:p>
          <w:p w:rsidR="00BE11D4" w:rsidRPr="00025ADC" w:rsidRDefault="00BE11D4" w:rsidP="00BE11D4">
            <w:pPr>
              <w:spacing w:after="0" w:line="240" w:lineRule="auto"/>
              <w:jc w:val="center"/>
              <w:rPr>
                <w:rFonts w:ascii="Times New Roman" w:hAnsi="Times New Roman" w:cs="Times New Roman"/>
              </w:rPr>
            </w:pPr>
            <w:r w:rsidRPr="00025ADC">
              <w:rPr>
                <w:rFonts w:ascii="Times New Roman" w:hAnsi="Times New Roman" w:cs="Times New Roman"/>
              </w:rPr>
              <w:t>час.</w:t>
            </w:r>
          </w:p>
        </w:tc>
      </w:tr>
      <w:tr w:rsidR="00911FAB" w:rsidRPr="00025ADC" w:rsidTr="00011465">
        <w:tc>
          <w:tcPr>
            <w:tcW w:w="289" w:type="pct"/>
          </w:tcPr>
          <w:p w:rsidR="00BE11D4" w:rsidRPr="00025ADC" w:rsidRDefault="00BE11D4" w:rsidP="00911FAB">
            <w:pPr>
              <w:spacing w:after="0" w:line="240" w:lineRule="auto"/>
              <w:rPr>
                <w:rFonts w:ascii="Times New Roman" w:hAnsi="Times New Roman" w:cs="Times New Roman"/>
              </w:rPr>
            </w:pPr>
            <w:r w:rsidRPr="00025ADC">
              <w:rPr>
                <w:rFonts w:ascii="Times New Roman" w:hAnsi="Times New Roman" w:cs="Times New Roman"/>
              </w:rPr>
              <w:t>1.</w:t>
            </w:r>
          </w:p>
        </w:tc>
        <w:tc>
          <w:tcPr>
            <w:tcW w:w="2933" w:type="pct"/>
          </w:tcPr>
          <w:p w:rsidR="00BE11D4" w:rsidRPr="00025ADC" w:rsidRDefault="00BE11D4" w:rsidP="00911FAB">
            <w:pPr>
              <w:spacing w:after="0" w:line="240" w:lineRule="auto"/>
              <w:rPr>
                <w:rFonts w:ascii="Times New Roman" w:hAnsi="Times New Roman" w:cs="Times New Roman"/>
              </w:rPr>
            </w:pPr>
            <w:r w:rsidRPr="00025ADC">
              <w:rPr>
                <w:rFonts w:ascii="Times New Roman" w:hAnsi="Times New Roman" w:cs="Times New Roman"/>
              </w:rPr>
              <w:t>Оценка питательности кормов и научные основы полноценного кормления сельскохозяйственных животных.</w:t>
            </w:r>
          </w:p>
        </w:tc>
        <w:tc>
          <w:tcPr>
            <w:tcW w:w="444" w:type="pct"/>
            <w:vAlign w:val="center"/>
          </w:tcPr>
          <w:p w:rsidR="00BE11D4" w:rsidRPr="00025ADC" w:rsidRDefault="00BE11D4" w:rsidP="00BE11D4">
            <w:pPr>
              <w:spacing w:after="0" w:line="240" w:lineRule="auto"/>
              <w:jc w:val="center"/>
              <w:rPr>
                <w:rFonts w:ascii="Times New Roman" w:hAnsi="Times New Roman" w:cs="Times New Roman"/>
              </w:rPr>
            </w:pPr>
            <w:r w:rsidRPr="00025ADC">
              <w:rPr>
                <w:rFonts w:ascii="Times New Roman" w:hAnsi="Times New Roman" w:cs="Times New Roman"/>
              </w:rPr>
              <w:t>10</w:t>
            </w:r>
          </w:p>
        </w:tc>
        <w:tc>
          <w:tcPr>
            <w:tcW w:w="445" w:type="pct"/>
            <w:vAlign w:val="center"/>
          </w:tcPr>
          <w:p w:rsidR="00BE11D4" w:rsidRPr="00025ADC" w:rsidRDefault="00BE11D4" w:rsidP="00BE11D4">
            <w:pPr>
              <w:spacing w:after="0" w:line="240" w:lineRule="auto"/>
              <w:jc w:val="center"/>
              <w:rPr>
                <w:rFonts w:ascii="Times New Roman" w:hAnsi="Times New Roman" w:cs="Times New Roman"/>
              </w:rPr>
            </w:pPr>
            <w:r w:rsidRPr="00025ADC">
              <w:rPr>
                <w:rFonts w:ascii="Times New Roman" w:hAnsi="Times New Roman" w:cs="Times New Roman"/>
              </w:rPr>
              <w:t>10</w:t>
            </w:r>
          </w:p>
        </w:tc>
        <w:tc>
          <w:tcPr>
            <w:tcW w:w="444" w:type="pct"/>
            <w:vAlign w:val="center"/>
          </w:tcPr>
          <w:p w:rsidR="00BE11D4" w:rsidRPr="00025ADC" w:rsidRDefault="00BE11D4" w:rsidP="00BE11D4">
            <w:pPr>
              <w:spacing w:after="0" w:line="240" w:lineRule="auto"/>
              <w:jc w:val="center"/>
              <w:rPr>
                <w:rFonts w:ascii="Times New Roman" w:hAnsi="Times New Roman" w:cs="Times New Roman"/>
              </w:rPr>
            </w:pPr>
            <w:r w:rsidRPr="00025ADC">
              <w:rPr>
                <w:rFonts w:ascii="Times New Roman" w:hAnsi="Times New Roman" w:cs="Times New Roman"/>
              </w:rPr>
              <w:t>25</w:t>
            </w:r>
          </w:p>
        </w:tc>
        <w:tc>
          <w:tcPr>
            <w:tcW w:w="445" w:type="pct"/>
            <w:vAlign w:val="center"/>
          </w:tcPr>
          <w:p w:rsidR="00BE11D4" w:rsidRPr="00025ADC" w:rsidRDefault="00BE11D4" w:rsidP="00BE11D4">
            <w:pPr>
              <w:spacing w:after="0" w:line="240" w:lineRule="auto"/>
              <w:jc w:val="center"/>
              <w:rPr>
                <w:rFonts w:ascii="Times New Roman" w:hAnsi="Times New Roman" w:cs="Times New Roman"/>
              </w:rPr>
            </w:pPr>
            <w:r w:rsidRPr="00025ADC">
              <w:rPr>
                <w:rFonts w:ascii="Times New Roman" w:hAnsi="Times New Roman" w:cs="Times New Roman"/>
              </w:rPr>
              <w:t>45</w:t>
            </w:r>
          </w:p>
        </w:tc>
      </w:tr>
      <w:tr w:rsidR="00911FAB" w:rsidRPr="00025ADC" w:rsidTr="00011465">
        <w:tc>
          <w:tcPr>
            <w:tcW w:w="289" w:type="pct"/>
          </w:tcPr>
          <w:p w:rsidR="00911FAB" w:rsidRPr="00025ADC" w:rsidRDefault="00911FAB" w:rsidP="00911FAB">
            <w:pPr>
              <w:spacing w:after="0" w:line="240" w:lineRule="auto"/>
              <w:rPr>
                <w:rFonts w:ascii="Times New Roman" w:hAnsi="Times New Roman" w:cs="Times New Roman"/>
              </w:rPr>
            </w:pPr>
            <w:r w:rsidRPr="00025ADC">
              <w:rPr>
                <w:rFonts w:ascii="Times New Roman" w:hAnsi="Times New Roman" w:cs="Times New Roman"/>
              </w:rPr>
              <w:t>2.</w:t>
            </w:r>
          </w:p>
        </w:tc>
        <w:tc>
          <w:tcPr>
            <w:tcW w:w="2933" w:type="pct"/>
          </w:tcPr>
          <w:p w:rsidR="00911FAB" w:rsidRPr="00025ADC" w:rsidRDefault="00911FAB" w:rsidP="00911FAB">
            <w:pPr>
              <w:spacing w:after="0" w:line="240" w:lineRule="auto"/>
              <w:rPr>
                <w:rFonts w:ascii="Times New Roman" w:hAnsi="Times New Roman" w:cs="Times New Roman"/>
              </w:rPr>
            </w:pPr>
            <w:r w:rsidRPr="00025ADC">
              <w:rPr>
                <w:rFonts w:ascii="Times New Roman" w:hAnsi="Times New Roman" w:cs="Times New Roman"/>
              </w:rPr>
              <w:t>Корма, кормовые добавки</w:t>
            </w:r>
          </w:p>
        </w:tc>
        <w:tc>
          <w:tcPr>
            <w:tcW w:w="444" w:type="pct"/>
            <w:vAlign w:val="center"/>
          </w:tcPr>
          <w:p w:rsidR="00911FAB" w:rsidRPr="00025ADC" w:rsidRDefault="00911FAB" w:rsidP="00BE11D4">
            <w:pPr>
              <w:spacing w:after="0" w:line="240" w:lineRule="auto"/>
              <w:jc w:val="center"/>
              <w:rPr>
                <w:rFonts w:ascii="Times New Roman" w:hAnsi="Times New Roman" w:cs="Times New Roman"/>
              </w:rPr>
            </w:pPr>
            <w:r w:rsidRPr="00025ADC">
              <w:rPr>
                <w:rFonts w:ascii="Times New Roman" w:hAnsi="Times New Roman" w:cs="Times New Roman"/>
              </w:rPr>
              <w:t>8</w:t>
            </w:r>
          </w:p>
        </w:tc>
        <w:tc>
          <w:tcPr>
            <w:tcW w:w="445" w:type="pct"/>
            <w:vAlign w:val="center"/>
          </w:tcPr>
          <w:p w:rsidR="00911FAB" w:rsidRPr="00025ADC" w:rsidRDefault="00911FAB" w:rsidP="00BE11D4">
            <w:pPr>
              <w:spacing w:after="0" w:line="240" w:lineRule="auto"/>
              <w:jc w:val="center"/>
              <w:rPr>
                <w:rFonts w:ascii="Times New Roman" w:hAnsi="Times New Roman" w:cs="Times New Roman"/>
              </w:rPr>
            </w:pPr>
            <w:r w:rsidRPr="00025ADC">
              <w:rPr>
                <w:rFonts w:ascii="Times New Roman" w:hAnsi="Times New Roman" w:cs="Times New Roman"/>
              </w:rPr>
              <w:t>8</w:t>
            </w:r>
          </w:p>
        </w:tc>
        <w:tc>
          <w:tcPr>
            <w:tcW w:w="444" w:type="pct"/>
            <w:vAlign w:val="center"/>
          </w:tcPr>
          <w:p w:rsidR="00911FAB" w:rsidRPr="00025ADC" w:rsidRDefault="00B81098" w:rsidP="00BE11D4">
            <w:pPr>
              <w:spacing w:after="0" w:line="240" w:lineRule="auto"/>
              <w:jc w:val="center"/>
              <w:rPr>
                <w:rFonts w:ascii="Times New Roman" w:hAnsi="Times New Roman" w:cs="Times New Roman"/>
              </w:rPr>
            </w:pPr>
            <w:r w:rsidRPr="00025ADC">
              <w:rPr>
                <w:rFonts w:ascii="Times New Roman" w:hAnsi="Times New Roman" w:cs="Times New Roman"/>
              </w:rPr>
              <w:t>11</w:t>
            </w:r>
          </w:p>
        </w:tc>
        <w:tc>
          <w:tcPr>
            <w:tcW w:w="445" w:type="pct"/>
            <w:vAlign w:val="center"/>
          </w:tcPr>
          <w:p w:rsidR="00911FAB" w:rsidRPr="00025ADC" w:rsidRDefault="00911FAB" w:rsidP="00BE11D4">
            <w:pPr>
              <w:spacing w:after="0" w:line="240" w:lineRule="auto"/>
              <w:jc w:val="center"/>
              <w:rPr>
                <w:rFonts w:ascii="Times New Roman" w:hAnsi="Times New Roman" w:cs="Times New Roman"/>
              </w:rPr>
            </w:pPr>
            <w:r w:rsidRPr="00025ADC">
              <w:rPr>
                <w:rFonts w:ascii="Times New Roman" w:hAnsi="Times New Roman" w:cs="Times New Roman"/>
              </w:rPr>
              <w:t>31</w:t>
            </w:r>
          </w:p>
        </w:tc>
      </w:tr>
      <w:tr w:rsidR="00911FAB" w:rsidRPr="00025ADC" w:rsidTr="00011465">
        <w:tc>
          <w:tcPr>
            <w:tcW w:w="289" w:type="pct"/>
          </w:tcPr>
          <w:p w:rsidR="00911FAB" w:rsidRPr="00025ADC" w:rsidRDefault="00911FAB" w:rsidP="00911FAB">
            <w:pPr>
              <w:spacing w:after="0" w:line="240" w:lineRule="auto"/>
              <w:rPr>
                <w:rFonts w:ascii="Times New Roman" w:hAnsi="Times New Roman" w:cs="Times New Roman"/>
              </w:rPr>
            </w:pPr>
            <w:r w:rsidRPr="00025ADC">
              <w:rPr>
                <w:rFonts w:ascii="Times New Roman" w:hAnsi="Times New Roman" w:cs="Times New Roman"/>
              </w:rPr>
              <w:t>3.</w:t>
            </w:r>
          </w:p>
        </w:tc>
        <w:tc>
          <w:tcPr>
            <w:tcW w:w="2933" w:type="pct"/>
          </w:tcPr>
          <w:p w:rsidR="00911FAB" w:rsidRPr="00025ADC" w:rsidRDefault="00911FAB" w:rsidP="00911FAB">
            <w:pPr>
              <w:spacing w:after="0" w:line="240" w:lineRule="auto"/>
              <w:rPr>
                <w:rFonts w:ascii="Times New Roman" w:hAnsi="Times New Roman" w:cs="Times New Roman"/>
              </w:rPr>
            </w:pPr>
            <w:r w:rsidRPr="00025ADC">
              <w:rPr>
                <w:rFonts w:ascii="Times New Roman" w:hAnsi="Times New Roman" w:cs="Times New Roman"/>
              </w:rPr>
              <w:t>Нормированное кормление животных</w:t>
            </w:r>
          </w:p>
        </w:tc>
        <w:tc>
          <w:tcPr>
            <w:tcW w:w="444" w:type="pct"/>
            <w:vAlign w:val="center"/>
          </w:tcPr>
          <w:p w:rsidR="00911FAB" w:rsidRPr="00025ADC" w:rsidRDefault="00911FAB" w:rsidP="00BE11D4">
            <w:pPr>
              <w:spacing w:after="0" w:line="240" w:lineRule="auto"/>
              <w:jc w:val="center"/>
              <w:rPr>
                <w:rFonts w:ascii="Times New Roman" w:hAnsi="Times New Roman" w:cs="Times New Roman"/>
              </w:rPr>
            </w:pPr>
            <w:r w:rsidRPr="00025ADC">
              <w:rPr>
                <w:rFonts w:ascii="Times New Roman" w:hAnsi="Times New Roman" w:cs="Times New Roman"/>
              </w:rPr>
              <w:t>36</w:t>
            </w:r>
          </w:p>
        </w:tc>
        <w:tc>
          <w:tcPr>
            <w:tcW w:w="445" w:type="pct"/>
            <w:vAlign w:val="center"/>
          </w:tcPr>
          <w:p w:rsidR="00911FAB" w:rsidRPr="00025ADC" w:rsidRDefault="00911FAB" w:rsidP="00BE11D4">
            <w:pPr>
              <w:spacing w:after="0" w:line="240" w:lineRule="auto"/>
              <w:jc w:val="center"/>
              <w:rPr>
                <w:rFonts w:ascii="Times New Roman" w:hAnsi="Times New Roman" w:cs="Times New Roman"/>
              </w:rPr>
            </w:pPr>
            <w:r w:rsidRPr="00025ADC">
              <w:rPr>
                <w:rFonts w:ascii="Times New Roman" w:hAnsi="Times New Roman" w:cs="Times New Roman"/>
              </w:rPr>
              <w:t>36</w:t>
            </w:r>
          </w:p>
        </w:tc>
        <w:tc>
          <w:tcPr>
            <w:tcW w:w="444" w:type="pct"/>
            <w:vAlign w:val="center"/>
          </w:tcPr>
          <w:p w:rsidR="00911FAB" w:rsidRPr="00025ADC" w:rsidRDefault="00911FAB" w:rsidP="00814A22">
            <w:pPr>
              <w:spacing w:after="0" w:line="240" w:lineRule="auto"/>
              <w:jc w:val="center"/>
              <w:rPr>
                <w:rFonts w:ascii="Times New Roman" w:hAnsi="Times New Roman" w:cs="Times New Roman"/>
              </w:rPr>
            </w:pPr>
            <w:r w:rsidRPr="00025ADC">
              <w:rPr>
                <w:rFonts w:ascii="Times New Roman" w:hAnsi="Times New Roman" w:cs="Times New Roman"/>
              </w:rPr>
              <w:t>4</w:t>
            </w:r>
            <w:r w:rsidR="00814A22" w:rsidRPr="00025ADC">
              <w:rPr>
                <w:rFonts w:ascii="Times New Roman" w:hAnsi="Times New Roman" w:cs="Times New Roman"/>
              </w:rPr>
              <w:t>5</w:t>
            </w:r>
          </w:p>
        </w:tc>
        <w:tc>
          <w:tcPr>
            <w:tcW w:w="445" w:type="pct"/>
            <w:vAlign w:val="center"/>
          </w:tcPr>
          <w:p w:rsidR="00911FAB" w:rsidRPr="00025ADC" w:rsidRDefault="00911FAB" w:rsidP="00BE11D4">
            <w:pPr>
              <w:spacing w:after="0" w:line="240" w:lineRule="auto"/>
              <w:jc w:val="center"/>
              <w:rPr>
                <w:rFonts w:ascii="Times New Roman" w:hAnsi="Times New Roman" w:cs="Times New Roman"/>
              </w:rPr>
            </w:pPr>
            <w:r w:rsidRPr="00025ADC">
              <w:rPr>
                <w:rFonts w:ascii="Times New Roman" w:hAnsi="Times New Roman" w:cs="Times New Roman"/>
              </w:rPr>
              <w:t>113</w:t>
            </w:r>
          </w:p>
        </w:tc>
      </w:tr>
      <w:tr w:rsidR="00911FAB" w:rsidRPr="00025ADC" w:rsidTr="00011465">
        <w:tc>
          <w:tcPr>
            <w:tcW w:w="289" w:type="pct"/>
          </w:tcPr>
          <w:p w:rsidR="00911FAB" w:rsidRPr="00025ADC" w:rsidRDefault="00911FAB" w:rsidP="00911FAB">
            <w:pPr>
              <w:spacing w:after="0" w:line="240" w:lineRule="auto"/>
              <w:rPr>
                <w:rFonts w:ascii="Times New Roman" w:hAnsi="Times New Roman" w:cs="Times New Roman"/>
              </w:rPr>
            </w:pPr>
          </w:p>
        </w:tc>
        <w:tc>
          <w:tcPr>
            <w:tcW w:w="2933" w:type="pct"/>
          </w:tcPr>
          <w:p w:rsidR="00911FAB" w:rsidRPr="00025ADC" w:rsidRDefault="001C3934" w:rsidP="00911FAB">
            <w:pPr>
              <w:spacing w:after="0" w:line="240" w:lineRule="auto"/>
              <w:rPr>
                <w:rFonts w:ascii="Times New Roman" w:hAnsi="Times New Roman" w:cs="Times New Roman"/>
              </w:rPr>
            </w:pPr>
            <w:r w:rsidRPr="00025ADC">
              <w:rPr>
                <w:rFonts w:ascii="Times New Roman" w:hAnsi="Times New Roman" w:cs="Times New Roman"/>
              </w:rPr>
              <w:t>Экзамен</w:t>
            </w:r>
          </w:p>
        </w:tc>
        <w:tc>
          <w:tcPr>
            <w:tcW w:w="444" w:type="pct"/>
            <w:vAlign w:val="center"/>
          </w:tcPr>
          <w:p w:rsidR="00911FAB" w:rsidRPr="00025ADC" w:rsidRDefault="00911FAB" w:rsidP="00BE11D4">
            <w:pPr>
              <w:spacing w:after="0" w:line="240" w:lineRule="auto"/>
              <w:jc w:val="center"/>
              <w:rPr>
                <w:rFonts w:ascii="Times New Roman" w:hAnsi="Times New Roman" w:cs="Times New Roman"/>
              </w:rPr>
            </w:pPr>
          </w:p>
        </w:tc>
        <w:tc>
          <w:tcPr>
            <w:tcW w:w="445" w:type="pct"/>
            <w:vAlign w:val="center"/>
          </w:tcPr>
          <w:p w:rsidR="00911FAB" w:rsidRPr="00025ADC" w:rsidRDefault="00911FAB" w:rsidP="00BE11D4">
            <w:pPr>
              <w:spacing w:after="0" w:line="240" w:lineRule="auto"/>
              <w:jc w:val="center"/>
              <w:rPr>
                <w:rFonts w:ascii="Times New Roman" w:hAnsi="Times New Roman" w:cs="Times New Roman"/>
              </w:rPr>
            </w:pPr>
          </w:p>
        </w:tc>
        <w:tc>
          <w:tcPr>
            <w:tcW w:w="444" w:type="pct"/>
            <w:vAlign w:val="center"/>
          </w:tcPr>
          <w:p w:rsidR="00911FAB" w:rsidRPr="00025ADC" w:rsidRDefault="00911FAB" w:rsidP="00BE11D4">
            <w:pPr>
              <w:spacing w:after="0" w:line="240" w:lineRule="auto"/>
              <w:jc w:val="center"/>
              <w:rPr>
                <w:rFonts w:ascii="Times New Roman" w:hAnsi="Times New Roman" w:cs="Times New Roman"/>
              </w:rPr>
            </w:pPr>
            <w:r w:rsidRPr="00025ADC">
              <w:rPr>
                <w:rFonts w:ascii="Times New Roman" w:hAnsi="Times New Roman" w:cs="Times New Roman"/>
              </w:rPr>
              <w:t>27</w:t>
            </w:r>
          </w:p>
        </w:tc>
        <w:tc>
          <w:tcPr>
            <w:tcW w:w="445" w:type="pct"/>
            <w:vAlign w:val="center"/>
          </w:tcPr>
          <w:p w:rsidR="00911FAB" w:rsidRPr="00025ADC" w:rsidRDefault="00911FAB" w:rsidP="00BE11D4">
            <w:pPr>
              <w:spacing w:after="0" w:line="240" w:lineRule="auto"/>
              <w:jc w:val="center"/>
              <w:rPr>
                <w:rFonts w:ascii="Times New Roman" w:hAnsi="Times New Roman" w:cs="Times New Roman"/>
              </w:rPr>
            </w:pPr>
            <w:r w:rsidRPr="00025ADC">
              <w:rPr>
                <w:rFonts w:ascii="Times New Roman" w:hAnsi="Times New Roman" w:cs="Times New Roman"/>
              </w:rPr>
              <w:t>27</w:t>
            </w:r>
          </w:p>
        </w:tc>
      </w:tr>
      <w:tr w:rsidR="00911FAB" w:rsidRPr="00025ADC" w:rsidTr="00011465">
        <w:tc>
          <w:tcPr>
            <w:tcW w:w="289" w:type="pct"/>
          </w:tcPr>
          <w:p w:rsidR="00911FAB" w:rsidRPr="00025ADC" w:rsidRDefault="00911FAB" w:rsidP="00911FAB">
            <w:pPr>
              <w:spacing w:after="0" w:line="240" w:lineRule="auto"/>
              <w:rPr>
                <w:rFonts w:ascii="Times New Roman" w:hAnsi="Times New Roman" w:cs="Times New Roman"/>
              </w:rPr>
            </w:pPr>
          </w:p>
        </w:tc>
        <w:tc>
          <w:tcPr>
            <w:tcW w:w="2933" w:type="pct"/>
          </w:tcPr>
          <w:p w:rsidR="00911FAB" w:rsidRPr="00025ADC" w:rsidRDefault="00911FAB" w:rsidP="00911FAB">
            <w:pPr>
              <w:spacing w:after="0" w:line="240" w:lineRule="auto"/>
              <w:rPr>
                <w:rFonts w:ascii="Times New Roman" w:hAnsi="Times New Roman" w:cs="Times New Roman"/>
              </w:rPr>
            </w:pPr>
            <w:r w:rsidRPr="00025ADC">
              <w:rPr>
                <w:rFonts w:ascii="Times New Roman" w:hAnsi="Times New Roman" w:cs="Times New Roman"/>
              </w:rPr>
              <w:t>Итого</w:t>
            </w:r>
          </w:p>
        </w:tc>
        <w:tc>
          <w:tcPr>
            <w:tcW w:w="444" w:type="pct"/>
            <w:vAlign w:val="center"/>
          </w:tcPr>
          <w:p w:rsidR="00911FAB" w:rsidRPr="00025ADC" w:rsidRDefault="00911FAB" w:rsidP="00BE11D4">
            <w:pPr>
              <w:spacing w:after="0" w:line="240" w:lineRule="auto"/>
              <w:jc w:val="center"/>
              <w:rPr>
                <w:rFonts w:ascii="Times New Roman" w:hAnsi="Times New Roman" w:cs="Times New Roman"/>
              </w:rPr>
            </w:pPr>
            <w:r w:rsidRPr="00025ADC">
              <w:rPr>
                <w:rFonts w:ascii="Times New Roman" w:hAnsi="Times New Roman" w:cs="Times New Roman"/>
              </w:rPr>
              <w:t>54</w:t>
            </w:r>
          </w:p>
        </w:tc>
        <w:tc>
          <w:tcPr>
            <w:tcW w:w="445" w:type="pct"/>
            <w:vAlign w:val="center"/>
          </w:tcPr>
          <w:p w:rsidR="00911FAB" w:rsidRPr="00025ADC" w:rsidRDefault="00911FAB" w:rsidP="00BE11D4">
            <w:pPr>
              <w:spacing w:after="0" w:line="240" w:lineRule="auto"/>
              <w:jc w:val="center"/>
              <w:rPr>
                <w:rFonts w:ascii="Times New Roman" w:hAnsi="Times New Roman" w:cs="Times New Roman"/>
              </w:rPr>
            </w:pPr>
            <w:r w:rsidRPr="00025ADC">
              <w:rPr>
                <w:rFonts w:ascii="Times New Roman" w:hAnsi="Times New Roman" w:cs="Times New Roman"/>
              </w:rPr>
              <w:t>54</w:t>
            </w:r>
          </w:p>
        </w:tc>
        <w:tc>
          <w:tcPr>
            <w:tcW w:w="444" w:type="pct"/>
            <w:vAlign w:val="center"/>
          </w:tcPr>
          <w:p w:rsidR="00911FAB" w:rsidRPr="00025ADC" w:rsidRDefault="00911FAB" w:rsidP="00BE11D4">
            <w:pPr>
              <w:spacing w:after="0" w:line="240" w:lineRule="auto"/>
              <w:jc w:val="center"/>
              <w:rPr>
                <w:rFonts w:ascii="Times New Roman" w:hAnsi="Times New Roman" w:cs="Times New Roman"/>
              </w:rPr>
            </w:pPr>
            <w:r w:rsidRPr="00025ADC">
              <w:rPr>
                <w:rFonts w:ascii="Times New Roman" w:hAnsi="Times New Roman" w:cs="Times New Roman"/>
              </w:rPr>
              <w:t>108</w:t>
            </w:r>
          </w:p>
        </w:tc>
        <w:tc>
          <w:tcPr>
            <w:tcW w:w="445" w:type="pct"/>
            <w:vAlign w:val="center"/>
          </w:tcPr>
          <w:p w:rsidR="00911FAB" w:rsidRPr="00025ADC" w:rsidRDefault="00911FAB" w:rsidP="00BE11D4">
            <w:pPr>
              <w:spacing w:after="0" w:line="240" w:lineRule="auto"/>
              <w:jc w:val="center"/>
              <w:rPr>
                <w:rFonts w:ascii="Times New Roman" w:hAnsi="Times New Roman" w:cs="Times New Roman"/>
              </w:rPr>
            </w:pPr>
            <w:r w:rsidRPr="00025ADC">
              <w:rPr>
                <w:rFonts w:ascii="Times New Roman" w:hAnsi="Times New Roman" w:cs="Times New Roman"/>
              </w:rPr>
              <w:t>216</w:t>
            </w:r>
          </w:p>
        </w:tc>
      </w:tr>
    </w:tbl>
    <w:p w:rsidR="006526E5" w:rsidRPr="00025ADC" w:rsidRDefault="006526E5" w:rsidP="006526E5">
      <w:pPr>
        <w:spacing w:after="0" w:line="240" w:lineRule="auto"/>
        <w:jc w:val="center"/>
        <w:rPr>
          <w:rFonts w:ascii="Times New Roman" w:hAnsi="Times New Roman" w:cs="Times New Roman"/>
        </w:rPr>
      </w:pPr>
    </w:p>
    <w:p w:rsidR="006526E5" w:rsidRPr="00025ADC" w:rsidRDefault="00911FAB" w:rsidP="006526E5">
      <w:pPr>
        <w:spacing w:after="0" w:line="240" w:lineRule="auto"/>
        <w:jc w:val="center"/>
        <w:rPr>
          <w:rFonts w:ascii="Times New Roman" w:hAnsi="Times New Roman" w:cs="Times New Roman"/>
          <w:lang w:val="en-US"/>
        </w:rPr>
      </w:pPr>
      <w:r w:rsidRPr="00025ADC">
        <w:rPr>
          <w:rFonts w:ascii="Times New Roman" w:hAnsi="Times New Roman" w:cs="Times New Roman"/>
        </w:rPr>
        <w:t>З</w:t>
      </w:r>
      <w:r w:rsidR="006526E5" w:rsidRPr="00025ADC">
        <w:rPr>
          <w:rFonts w:ascii="Times New Roman" w:hAnsi="Times New Roman" w:cs="Times New Roman"/>
        </w:rPr>
        <w:t>аочная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4"/>
        <w:gridCol w:w="5763"/>
        <w:gridCol w:w="851"/>
        <w:gridCol w:w="849"/>
        <w:gridCol w:w="1003"/>
        <w:gridCol w:w="804"/>
      </w:tblGrid>
      <w:tr w:rsidR="00911FAB" w:rsidRPr="00025ADC" w:rsidTr="001C3934">
        <w:tc>
          <w:tcPr>
            <w:tcW w:w="296" w:type="pct"/>
            <w:tcBorders>
              <w:top w:val="single" w:sz="4" w:space="0" w:color="auto"/>
              <w:left w:val="single" w:sz="4" w:space="0" w:color="auto"/>
              <w:bottom w:val="single" w:sz="4" w:space="0" w:color="auto"/>
              <w:right w:val="single" w:sz="4" w:space="0" w:color="auto"/>
            </w:tcBorders>
          </w:tcPr>
          <w:p w:rsidR="00911FAB" w:rsidRPr="00025ADC" w:rsidRDefault="00911FAB" w:rsidP="00C81B29">
            <w:pPr>
              <w:spacing w:after="0" w:line="240" w:lineRule="auto"/>
              <w:rPr>
                <w:rFonts w:ascii="Times New Roman" w:hAnsi="Times New Roman" w:cs="Times New Roman"/>
              </w:rPr>
            </w:pPr>
            <w:r w:rsidRPr="00025ADC">
              <w:rPr>
                <w:rFonts w:ascii="Times New Roman" w:hAnsi="Times New Roman" w:cs="Times New Roman"/>
              </w:rPr>
              <w:t xml:space="preserve">№ </w:t>
            </w:r>
            <w:proofErr w:type="gramStart"/>
            <w:r w:rsidRPr="00025ADC">
              <w:rPr>
                <w:rFonts w:ascii="Times New Roman" w:hAnsi="Times New Roman" w:cs="Times New Roman"/>
              </w:rPr>
              <w:t>п</w:t>
            </w:r>
            <w:proofErr w:type="gramEnd"/>
            <w:r w:rsidRPr="00025ADC">
              <w:rPr>
                <w:rFonts w:ascii="Times New Roman" w:hAnsi="Times New Roman" w:cs="Times New Roman"/>
              </w:rPr>
              <w:t>/п</w:t>
            </w:r>
          </w:p>
        </w:tc>
        <w:tc>
          <w:tcPr>
            <w:tcW w:w="2924" w:type="pct"/>
            <w:tcBorders>
              <w:top w:val="single" w:sz="4" w:space="0" w:color="auto"/>
              <w:left w:val="single" w:sz="4" w:space="0" w:color="auto"/>
              <w:bottom w:val="single" w:sz="4" w:space="0" w:color="auto"/>
              <w:right w:val="single" w:sz="4" w:space="0" w:color="auto"/>
            </w:tcBorders>
          </w:tcPr>
          <w:p w:rsidR="00911FAB" w:rsidRPr="00025ADC" w:rsidRDefault="00911FAB" w:rsidP="00C81B29">
            <w:pPr>
              <w:spacing w:after="0" w:line="240" w:lineRule="auto"/>
              <w:rPr>
                <w:rFonts w:ascii="Times New Roman" w:hAnsi="Times New Roman" w:cs="Times New Roman"/>
              </w:rPr>
            </w:pPr>
            <w:r w:rsidRPr="00025ADC">
              <w:rPr>
                <w:rFonts w:ascii="Times New Roman" w:hAnsi="Times New Roman" w:cs="Times New Roman"/>
              </w:rPr>
              <w:t>Наименование раздела дисциплины</w:t>
            </w:r>
          </w:p>
        </w:tc>
        <w:tc>
          <w:tcPr>
            <w:tcW w:w="432" w:type="pct"/>
            <w:tcBorders>
              <w:top w:val="single" w:sz="4" w:space="0" w:color="auto"/>
              <w:left w:val="single" w:sz="4" w:space="0" w:color="auto"/>
              <w:bottom w:val="single" w:sz="4" w:space="0" w:color="auto"/>
              <w:right w:val="single" w:sz="4" w:space="0" w:color="auto"/>
            </w:tcBorders>
            <w:vAlign w:val="center"/>
          </w:tcPr>
          <w:p w:rsidR="00911FAB" w:rsidRPr="00025ADC" w:rsidRDefault="00911FAB" w:rsidP="00C81B29">
            <w:pPr>
              <w:spacing w:after="0" w:line="240" w:lineRule="auto"/>
              <w:jc w:val="center"/>
              <w:rPr>
                <w:rFonts w:ascii="Times New Roman" w:hAnsi="Times New Roman" w:cs="Times New Roman"/>
              </w:rPr>
            </w:pPr>
            <w:proofErr w:type="spellStart"/>
            <w:r w:rsidRPr="00025ADC">
              <w:rPr>
                <w:rFonts w:ascii="Times New Roman" w:hAnsi="Times New Roman" w:cs="Times New Roman"/>
              </w:rPr>
              <w:t>Лекц</w:t>
            </w:r>
            <w:proofErr w:type="spellEnd"/>
            <w:r w:rsidRPr="00025ADC">
              <w:rPr>
                <w:rFonts w:ascii="Times New Roman" w:hAnsi="Times New Roman" w:cs="Times New Roman"/>
              </w:rPr>
              <w:t>.</w:t>
            </w:r>
          </w:p>
        </w:tc>
        <w:tc>
          <w:tcPr>
            <w:tcW w:w="431" w:type="pct"/>
            <w:tcBorders>
              <w:top w:val="single" w:sz="4" w:space="0" w:color="auto"/>
              <w:left w:val="single" w:sz="4" w:space="0" w:color="auto"/>
              <w:bottom w:val="single" w:sz="4" w:space="0" w:color="auto"/>
              <w:right w:val="single" w:sz="4" w:space="0" w:color="auto"/>
            </w:tcBorders>
            <w:vAlign w:val="center"/>
          </w:tcPr>
          <w:p w:rsidR="00911FAB" w:rsidRPr="00025ADC" w:rsidRDefault="00911FAB" w:rsidP="00C81B29">
            <w:pPr>
              <w:spacing w:after="0" w:line="240" w:lineRule="auto"/>
              <w:jc w:val="center"/>
              <w:rPr>
                <w:rFonts w:ascii="Times New Roman" w:hAnsi="Times New Roman" w:cs="Times New Roman"/>
              </w:rPr>
            </w:pPr>
            <w:r w:rsidRPr="00025ADC">
              <w:rPr>
                <w:rFonts w:ascii="Times New Roman" w:hAnsi="Times New Roman" w:cs="Times New Roman"/>
              </w:rPr>
              <w:t>Лаб.</w:t>
            </w:r>
          </w:p>
          <w:p w:rsidR="00911FAB" w:rsidRPr="00025ADC" w:rsidRDefault="00911FAB" w:rsidP="00C81B29">
            <w:pPr>
              <w:spacing w:after="0" w:line="240" w:lineRule="auto"/>
              <w:jc w:val="center"/>
              <w:rPr>
                <w:rFonts w:ascii="Times New Roman" w:hAnsi="Times New Roman" w:cs="Times New Roman"/>
              </w:rPr>
            </w:pPr>
            <w:proofErr w:type="spellStart"/>
            <w:r w:rsidRPr="00025ADC">
              <w:rPr>
                <w:rFonts w:ascii="Times New Roman" w:hAnsi="Times New Roman" w:cs="Times New Roman"/>
              </w:rPr>
              <w:t>зан</w:t>
            </w:r>
            <w:proofErr w:type="spellEnd"/>
            <w:r w:rsidRPr="00025ADC">
              <w:rPr>
                <w:rFonts w:ascii="Times New Roman" w:hAnsi="Times New Roman" w:cs="Times New Roman"/>
              </w:rPr>
              <w:t>.</w:t>
            </w:r>
          </w:p>
        </w:tc>
        <w:tc>
          <w:tcPr>
            <w:tcW w:w="509" w:type="pct"/>
            <w:tcBorders>
              <w:top w:val="single" w:sz="4" w:space="0" w:color="auto"/>
              <w:left w:val="single" w:sz="4" w:space="0" w:color="auto"/>
              <w:bottom w:val="single" w:sz="4" w:space="0" w:color="auto"/>
              <w:right w:val="single" w:sz="4" w:space="0" w:color="auto"/>
            </w:tcBorders>
            <w:vAlign w:val="center"/>
          </w:tcPr>
          <w:p w:rsidR="00911FAB" w:rsidRPr="00025ADC" w:rsidRDefault="00911FAB" w:rsidP="00C81B29">
            <w:pPr>
              <w:spacing w:after="0" w:line="240" w:lineRule="auto"/>
              <w:jc w:val="center"/>
              <w:rPr>
                <w:rFonts w:ascii="Times New Roman" w:hAnsi="Times New Roman" w:cs="Times New Roman"/>
              </w:rPr>
            </w:pPr>
            <w:r w:rsidRPr="00025ADC">
              <w:rPr>
                <w:rFonts w:ascii="Times New Roman" w:hAnsi="Times New Roman" w:cs="Times New Roman"/>
              </w:rPr>
              <w:t>СРС</w:t>
            </w:r>
          </w:p>
        </w:tc>
        <w:tc>
          <w:tcPr>
            <w:tcW w:w="408" w:type="pct"/>
            <w:tcBorders>
              <w:top w:val="single" w:sz="4" w:space="0" w:color="auto"/>
              <w:left w:val="single" w:sz="4" w:space="0" w:color="auto"/>
              <w:bottom w:val="single" w:sz="4" w:space="0" w:color="auto"/>
              <w:right w:val="single" w:sz="4" w:space="0" w:color="auto"/>
            </w:tcBorders>
            <w:vAlign w:val="center"/>
          </w:tcPr>
          <w:p w:rsidR="00911FAB" w:rsidRPr="00025ADC" w:rsidRDefault="00911FAB" w:rsidP="00C81B29">
            <w:pPr>
              <w:spacing w:after="0" w:line="240" w:lineRule="auto"/>
              <w:jc w:val="center"/>
              <w:rPr>
                <w:rFonts w:ascii="Times New Roman" w:hAnsi="Times New Roman" w:cs="Times New Roman"/>
              </w:rPr>
            </w:pPr>
            <w:r w:rsidRPr="00025ADC">
              <w:rPr>
                <w:rFonts w:ascii="Times New Roman" w:hAnsi="Times New Roman" w:cs="Times New Roman"/>
              </w:rPr>
              <w:t>Всего</w:t>
            </w:r>
          </w:p>
          <w:p w:rsidR="00911FAB" w:rsidRPr="00025ADC" w:rsidRDefault="00911FAB" w:rsidP="00C81B29">
            <w:pPr>
              <w:spacing w:after="0" w:line="240" w:lineRule="auto"/>
              <w:jc w:val="center"/>
              <w:rPr>
                <w:rFonts w:ascii="Times New Roman" w:hAnsi="Times New Roman" w:cs="Times New Roman"/>
              </w:rPr>
            </w:pPr>
            <w:r w:rsidRPr="00025ADC">
              <w:rPr>
                <w:rFonts w:ascii="Times New Roman" w:hAnsi="Times New Roman" w:cs="Times New Roman"/>
              </w:rPr>
              <w:t>час.</w:t>
            </w:r>
          </w:p>
        </w:tc>
      </w:tr>
      <w:tr w:rsidR="00D83C68" w:rsidRPr="00025ADC" w:rsidTr="001C3934">
        <w:tc>
          <w:tcPr>
            <w:tcW w:w="296" w:type="pct"/>
            <w:tcBorders>
              <w:top w:val="single" w:sz="4" w:space="0" w:color="auto"/>
              <w:left w:val="single" w:sz="4" w:space="0" w:color="auto"/>
              <w:bottom w:val="single" w:sz="4" w:space="0" w:color="auto"/>
              <w:right w:val="single" w:sz="4" w:space="0" w:color="auto"/>
            </w:tcBorders>
          </w:tcPr>
          <w:p w:rsidR="00D83C68" w:rsidRPr="00025ADC" w:rsidRDefault="00D83C68" w:rsidP="00C81B29">
            <w:pPr>
              <w:spacing w:after="0" w:line="240" w:lineRule="auto"/>
              <w:rPr>
                <w:rFonts w:ascii="Times New Roman" w:hAnsi="Times New Roman" w:cs="Times New Roman"/>
              </w:rPr>
            </w:pPr>
            <w:r w:rsidRPr="00025ADC">
              <w:rPr>
                <w:rFonts w:ascii="Times New Roman" w:hAnsi="Times New Roman" w:cs="Times New Roman"/>
              </w:rPr>
              <w:t>1.</w:t>
            </w:r>
          </w:p>
        </w:tc>
        <w:tc>
          <w:tcPr>
            <w:tcW w:w="2924" w:type="pct"/>
            <w:tcBorders>
              <w:top w:val="single" w:sz="4" w:space="0" w:color="auto"/>
              <w:left w:val="single" w:sz="4" w:space="0" w:color="auto"/>
              <w:bottom w:val="single" w:sz="4" w:space="0" w:color="auto"/>
              <w:right w:val="single" w:sz="4" w:space="0" w:color="auto"/>
            </w:tcBorders>
          </w:tcPr>
          <w:p w:rsidR="00D83C68" w:rsidRPr="00025ADC" w:rsidRDefault="00D83C68" w:rsidP="00C81B29">
            <w:pPr>
              <w:spacing w:after="0" w:line="240" w:lineRule="auto"/>
              <w:rPr>
                <w:rFonts w:ascii="Times New Roman" w:hAnsi="Times New Roman" w:cs="Times New Roman"/>
              </w:rPr>
            </w:pPr>
            <w:r w:rsidRPr="00025ADC">
              <w:rPr>
                <w:rFonts w:ascii="Times New Roman" w:hAnsi="Times New Roman" w:cs="Times New Roman"/>
              </w:rPr>
              <w:t>Оценка питательности кормов и научные основы полноценного кормления сельскохозяйственных животных.</w:t>
            </w:r>
          </w:p>
        </w:tc>
        <w:tc>
          <w:tcPr>
            <w:tcW w:w="432" w:type="pct"/>
            <w:tcBorders>
              <w:top w:val="single" w:sz="4" w:space="0" w:color="auto"/>
              <w:left w:val="single" w:sz="4" w:space="0" w:color="auto"/>
              <w:bottom w:val="single" w:sz="4" w:space="0" w:color="auto"/>
              <w:right w:val="single" w:sz="4" w:space="0" w:color="auto"/>
            </w:tcBorders>
            <w:vAlign w:val="center"/>
          </w:tcPr>
          <w:p w:rsidR="00D83C68" w:rsidRPr="00025ADC" w:rsidRDefault="00D83C68" w:rsidP="00C81B29">
            <w:pPr>
              <w:spacing w:after="0" w:line="240" w:lineRule="auto"/>
              <w:jc w:val="center"/>
              <w:rPr>
                <w:rFonts w:ascii="Times New Roman" w:hAnsi="Times New Roman" w:cs="Times New Roman"/>
                <w:bCs/>
                <w:color w:val="000000"/>
              </w:rPr>
            </w:pPr>
            <w:r w:rsidRPr="00025ADC">
              <w:rPr>
                <w:rFonts w:ascii="Times New Roman" w:hAnsi="Times New Roman" w:cs="Times New Roman"/>
                <w:bCs/>
                <w:color w:val="000000"/>
              </w:rPr>
              <w:t>3</w:t>
            </w:r>
          </w:p>
        </w:tc>
        <w:tc>
          <w:tcPr>
            <w:tcW w:w="431" w:type="pct"/>
            <w:tcBorders>
              <w:top w:val="single" w:sz="4" w:space="0" w:color="auto"/>
              <w:left w:val="single" w:sz="4" w:space="0" w:color="auto"/>
              <w:bottom w:val="single" w:sz="4" w:space="0" w:color="auto"/>
              <w:right w:val="single" w:sz="4" w:space="0" w:color="auto"/>
            </w:tcBorders>
            <w:vAlign w:val="center"/>
          </w:tcPr>
          <w:p w:rsidR="00D83C68" w:rsidRPr="00025ADC" w:rsidRDefault="00D83C68" w:rsidP="00C81B29">
            <w:pPr>
              <w:spacing w:after="0" w:line="240" w:lineRule="auto"/>
              <w:jc w:val="center"/>
              <w:rPr>
                <w:rFonts w:ascii="Times New Roman" w:hAnsi="Times New Roman" w:cs="Times New Roman"/>
                <w:bCs/>
                <w:color w:val="000000"/>
              </w:rPr>
            </w:pPr>
            <w:r w:rsidRPr="00025ADC">
              <w:rPr>
                <w:rFonts w:ascii="Times New Roman" w:hAnsi="Times New Roman" w:cs="Times New Roman"/>
                <w:bCs/>
                <w:color w:val="000000"/>
              </w:rPr>
              <w:t>1</w:t>
            </w:r>
          </w:p>
        </w:tc>
        <w:tc>
          <w:tcPr>
            <w:tcW w:w="509" w:type="pct"/>
            <w:tcBorders>
              <w:top w:val="single" w:sz="4" w:space="0" w:color="auto"/>
              <w:left w:val="single" w:sz="4" w:space="0" w:color="auto"/>
              <w:bottom w:val="single" w:sz="4" w:space="0" w:color="auto"/>
              <w:right w:val="single" w:sz="4" w:space="0" w:color="auto"/>
            </w:tcBorders>
            <w:vAlign w:val="center"/>
          </w:tcPr>
          <w:p w:rsidR="00D83C68" w:rsidRPr="00025ADC" w:rsidRDefault="00065BC7" w:rsidP="00D83C68">
            <w:pPr>
              <w:spacing w:after="0" w:line="240" w:lineRule="auto"/>
              <w:jc w:val="center"/>
              <w:rPr>
                <w:rFonts w:ascii="Times New Roman" w:hAnsi="Times New Roman" w:cs="Times New Roman"/>
                <w:color w:val="000000"/>
              </w:rPr>
            </w:pPr>
            <w:r w:rsidRPr="00025ADC">
              <w:rPr>
                <w:rFonts w:ascii="Times New Roman" w:hAnsi="Times New Roman" w:cs="Times New Roman"/>
                <w:color w:val="000000"/>
              </w:rPr>
              <w:t>44</w:t>
            </w:r>
          </w:p>
        </w:tc>
        <w:tc>
          <w:tcPr>
            <w:tcW w:w="408" w:type="pct"/>
            <w:tcBorders>
              <w:top w:val="single" w:sz="4" w:space="0" w:color="auto"/>
              <w:left w:val="single" w:sz="4" w:space="0" w:color="auto"/>
              <w:bottom w:val="single" w:sz="4" w:space="0" w:color="auto"/>
              <w:right w:val="single" w:sz="4" w:space="0" w:color="auto"/>
            </w:tcBorders>
            <w:vAlign w:val="center"/>
          </w:tcPr>
          <w:p w:rsidR="00D83C68" w:rsidRPr="00025ADC" w:rsidRDefault="00065BC7" w:rsidP="00D83C68">
            <w:pPr>
              <w:spacing w:after="0" w:line="240" w:lineRule="auto"/>
              <w:jc w:val="center"/>
              <w:rPr>
                <w:rFonts w:ascii="Times New Roman" w:hAnsi="Times New Roman" w:cs="Times New Roman"/>
                <w:color w:val="000000"/>
              </w:rPr>
            </w:pPr>
            <w:r w:rsidRPr="00025ADC">
              <w:rPr>
                <w:rFonts w:ascii="Times New Roman" w:hAnsi="Times New Roman" w:cs="Times New Roman"/>
                <w:color w:val="000000"/>
              </w:rPr>
              <w:t>48</w:t>
            </w:r>
          </w:p>
        </w:tc>
      </w:tr>
      <w:tr w:rsidR="00D83C68" w:rsidRPr="00025ADC" w:rsidTr="001C3934">
        <w:tc>
          <w:tcPr>
            <w:tcW w:w="296" w:type="pct"/>
            <w:tcBorders>
              <w:top w:val="single" w:sz="4" w:space="0" w:color="auto"/>
              <w:left w:val="single" w:sz="4" w:space="0" w:color="auto"/>
              <w:bottom w:val="single" w:sz="4" w:space="0" w:color="auto"/>
              <w:right w:val="single" w:sz="4" w:space="0" w:color="auto"/>
            </w:tcBorders>
          </w:tcPr>
          <w:p w:rsidR="00D83C68" w:rsidRPr="00025ADC" w:rsidRDefault="00D83C68" w:rsidP="00C81B29">
            <w:pPr>
              <w:spacing w:after="0" w:line="240" w:lineRule="auto"/>
              <w:rPr>
                <w:rFonts w:ascii="Times New Roman" w:hAnsi="Times New Roman" w:cs="Times New Roman"/>
              </w:rPr>
            </w:pPr>
            <w:r w:rsidRPr="00025ADC">
              <w:rPr>
                <w:rFonts w:ascii="Times New Roman" w:hAnsi="Times New Roman" w:cs="Times New Roman"/>
              </w:rPr>
              <w:t>2.</w:t>
            </w:r>
          </w:p>
        </w:tc>
        <w:tc>
          <w:tcPr>
            <w:tcW w:w="2924" w:type="pct"/>
            <w:tcBorders>
              <w:top w:val="single" w:sz="4" w:space="0" w:color="auto"/>
              <w:left w:val="single" w:sz="4" w:space="0" w:color="auto"/>
              <w:bottom w:val="single" w:sz="4" w:space="0" w:color="auto"/>
              <w:right w:val="single" w:sz="4" w:space="0" w:color="auto"/>
            </w:tcBorders>
          </w:tcPr>
          <w:p w:rsidR="00D83C68" w:rsidRPr="00025ADC" w:rsidRDefault="00D83C68" w:rsidP="00C81B29">
            <w:pPr>
              <w:spacing w:after="0" w:line="240" w:lineRule="auto"/>
              <w:rPr>
                <w:rFonts w:ascii="Times New Roman" w:hAnsi="Times New Roman" w:cs="Times New Roman"/>
              </w:rPr>
            </w:pPr>
            <w:r w:rsidRPr="00025ADC">
              <w:rPr>
                <w:rFonts w:ascii="Times New Roman" w:hAnsi="Times New Roman" w:cs="Times New Roman"/>
              </w:rPr>
              <w:t>Корма, кормовые добавки</w:t>
            </w:r>
          </w:p>
        </w:tc>
        <w:tc>
          <w:tcPr>
            <w:tcW w:w="432" w:type="pct"/>
            <w:tcBorders>
              <w:top w:val="single" w:sz="4" w:space="0" w:color="auto"/>
              <w:left w:val="single" w:sz="4" w:space="0" w:color="auto"/>
              <w:bottom w:val="single" w:sz="4" w:space="0" w:color="auto"/>
              <w:right w:val="single" w:sz="4" w:space="0" w:color="auto"/>
            </w:tcBorders>
            <w:vAlign w:val="center"/>
          </w:tcPr>
          <w:p w:rsidR="00D83C68" w:rsidRPr="00025ADC" w:rsidRDefault="00D83C68" w:rsidP="00C81B29">
            <w:pPr>
              <w:spacing w:after="0" w:line="240" w:lineRule="auto"/>
              <w:jc w:val="center"/>
              <w:rPr>
                <w:rFonts w:ascii="Times New Roman" w:hAnsi="Times New Roman" w:cs="Times New Roman"/>
                <w:bCs/>
                <w:color w:val="000000"/>
              </w:rPr>
            </w:pPr>
            <w:r w:rsidRPr="00025ADC">
              <w:rPr>
                <w:rFonts w:ascii="Times New Roman" w:hAnsi="Times New Roman" w:cs="Times New Roman"/>
                <w:bCs/>
                <w:color w:val="000000"/>
              </w:rPr>
              <w:t>5</w:t>
            </w:r>
          </w:p>
        </w:tc>
        <w:tc>
          <w:tcPr>
            <w:tcW w:w="431" w:type="pct"/>
            <w:tcBorders>
              <w:top w:val="single" w:sz="4" w:space="0" w:color="auto"/>
              <w:left w:val="single" w:sz="4" w:space="0" w:color="auto"/>
              <w:bottom w:val="single" w:sz="4" w:space="0" w:color="auto"/>
              <w:right w:val="single" w:sz="4" w:space="0" w:color="auto"/>
            </w:tcBorders>
            <w:vAlign w:val="center"/>
          </w:tcPr>
          <w:p w:rsidR="00D83C68" w:rsidRPr="00025ADC" w:rsidRDefault="00D83C68" w:rsidP="00C81B29">
            <w:pPr>
              <w:spacing w:after="0" w:line="240" w:lineRule="auto"/>
              <w:jc w:val="center"/>
              <w:rPr>
                <w:rFonts w:ascii="Times New Roman" w:hAnsi="Times New Roman" w:cs="Times New Roman"/>
                <w:bCs/>
                <w:color w:val="000000"/>
              </w:rPr>
            </w:pPr>
            <w:r w:rsidRPr="00025ADC">
              <w:rPr>
                <w:rFonts w:ascii="Times New Roman" w:hAnsi="Times New Roman" w:cs="Times New Roman"/>
                <w:bCs/>
                <w:color w:val="000000"/>
              </w:rPr>
              <w:t>4</w:t>
            </w:r>
          </w:p>
        </w:tc>
        <w:tc>
          <w:tcPr>
            <w:tcW w:w="509" w:type="pct"/>
            <w:tcBorders>
              <w:top w:val="single" w:sz="4" w:space="0" w:color="auto"/>
              <w:left w:val="single" w:sz="4" w:space="0" w:color="auto"/>
              <w:bottom w:val="single" w:sz="4" w:space="0" w:color="auto"/>
              <w:right w:val="single" w:sz="4" w:space="0" w:color="auto"/>
            </w:tcBorders>
            <w:vAlign w:val="center"/>
          </w:tcPr>
          <w:p w:rsidR="00D83C68" w:rsidRPr="00025ADC" w:rsidRDefault="00065BC7" w:rsidP="00D83C68">
            <w:pPr>
              <w:spacing w:after="0" w:line="240" w:lineRule="auto"/>
              <w:jc w:val="center"/>
              <w:rPr>
                <w:rFonts w:ascii="Times New Roman" w:hAnsi="Times New Roman" w:cs="Times New Roman"/>
                <w:color w:val="000000"/>
              </w:rPr>
            </w:pPr>
            <w:r w:rsidRPr="00025ADC">
              <w:rPr>
                <w:rFonts w:ascii="Times New Roman" w:hAnsi="Times New Roman" w:cs="Times New Roman"/>
                <w:color w:val="000000"/>
              </w:rPr>
              <w:t>50</w:t>
            </w:r>
          </w:p>
        </w:tc>
        <w:tc>
          <w:tcPr>
            <w:tcW w:w="408" w:type="pct"/>
            <w:tcBorders>
              <w:top w:val="single" w:sz="4" w:space="0" w:color="auto"/>
              <w:left w:val="single" w:sz="4" w:space="0" w:color="auto"/>
              <w:bottom w:val="single" w:sz="4" w:space="0" w:color="auto"/>
              <w:right w:val="single" w:sz="4" w:space="0" w:color="auto"/>
            </w:tcBorders>
            <w:vAlign w:val="center"/>
          </w:tcPr>
          <w:p w:rsidR="00D83C68" w:rsidRPr="00025ADC" w:rsidRDefault="00065BC7" w:rsidP="00D83C68">
            <w:pPr>
              <w:spacing w:after="0" w:line="240" w:lineRule="auto"/>
              <w:jc w:val="center"/>
              <w:rPr>
                <w:rFonts w:ascii="Times New Roman" w:hAnsi="Times New Roman" w:cs="Times New Roman"/>
                <w:color w:val="000000"/>
              </w:rPr>
            </w:pPr>
            <w:r w:rsidRPr="00025ADC">
              <w:rPr>
                <w:rFonts w:ascii="Times New Roman" w:hAnsi="Times New Roman" w:cs="Times New Roman"/>
                <w:color w:val="000000"/>
              </w:rPr>
              <w:t>59</w:t>
            </w:r>
          </w:p>
        </w:tc>
      </w:tr>
      <w:tr w:rsidR="00D83C68" w:rsidRPr="00025ADC" w:rsidTr="001C3934">
        <w:tc>
          <w:tcPr>
            <w:tcW w:w="296" w:type="pct"/>
            <w:tcBorders>
              <w:top w:val="single" w:sz="4" w:space="0" w:color="auto"/>
              <w:left w:val="single" w:sz="4" w:space="0" w:color="auto"/>
              <w:bottom w:val="single" w:sz="4" w:space="0" w:color="auto"/>
              <w:right w:val="single" w:sz="4" w:space="0" w:color="auto"/>
            </w:tcBorders>
          </w:tcPr>
          <w:p w:rsidR="00D83C68" w:rsidRPr="00025ADC" w:rsidRDefault="00D83C68" w:rsidP="00C81B29">
            <w:pPr>
              <w:spacing w:after="0" w:line="240" w:lineRule="auto"/>
              <w:rPr>
                <w:rFonts w:ascii="Times New Roman" w:hAnsi="Times New Roman" w:cs="Times New Roman"/>
              </w:rPr>
            </w:pPr>
            <w:r w:rsidRPr="00025ADC">
              <w:rPr>
                <w:rFonts w:ascii="Times New Roman" w:hAnsi="Times New Roman" w:cs="Times New Roman"/>
              </w:rPr>
              <w:t>3.</w:t>
            </w:r>
          </w:p>
        </w:tc>
        <w:tc>
          <w:tcPr>
            <w:tcW w:w="2924" w:type="pct"/>
            <w:tcBorders>
              <w:top w:val="single" w:sz="4" w:space="0" w:color="auto"/>
              <w:left w:val="single" w:sz="4" w:space="0" w:color="auto"/>
              <w:bottom w:val="single" w:sz="4" w:space="0" w:color="auto"/>
              <w:right w:val="single" w:sz="4" w:space="0" w:color="auto"/>
            </w:tcBorders>
          </w:tcPr>
          <w:p w:rsidR="00D83C68" w:rsidRPr="00025ADC" w:rsidRDefault="00D83C68" w:rsidP="00C81B29">
            <w:pPr>
              <w:spacing w:after="0" w:line="240" w:lineRule="auto"/>
              <w:rPr>
                <w:rFonts w:ascii="Times New Roman" w:hAnsi="Times New Roman" w:cs="Times New Roman"/>
              </w:rPr>
            </w:pPr>
            <w:r w:rsidRPr="00025ADC">
              <w:rPr>
                <w:rFonts w:ascii="Times New Roman" w:hAnsi="Times New Roman" w:cs="Times New Roman"/>
              </w:rPr>
              <w:t>Нормированное кормление животных</w:t>
            </w:r>
          </w:p>
        </w:tc>
        <w:tc>
          <w:tcPr>
            <w:tcW w:w="432" w:type="pct"/>
            <w:tcBorders>
              <w:top w:val="single" w:sz="4" w:space="0" w:color="auto"/>
              <w:left w:val="single" w:sz="4" w:space="0" w:color="auto"/>
              <w:bottom w:val="single" w:sz="4" w:space="0" w:color="auto"/>
              <w:right w:val="single" w:sz="4" w:space="0" w:color="auto"/>
            </w:tcBorders>
            <w:vAlign w:val="center"/>
          </w:tcPr>
          <w:p w:rsidR="00D83C68" w:rsidRPr="00025ADC" w:rsidRDefault="00D83C68" w:rsidP="00C81B29">
            <w:pPr>
              <w:spacing w:after="0" w:line="240" w:lineRule="auto"/>
              <w:jc w:val="center"/>
              <w:rPr>
                <w:rFonts w:ascii="Times New Roman" w:hAnsi="Times New Roman" w:cs="Times New Roman"/>
                <w:bCs/>
                <w:color w:val="000000"/>
              </w:rPr>
            </w:pPr>
            <w:r w:rsidRPr="00025ADC">
              <w:rPr>
                <w:rFonts w:ascii="Times New Roman" w:hAnsi="Times New Roman" w:cs="Times New Roman"/>
                <w:bCs/>
                <w:color w:val="000000"/>
              </w:rPr>
              <w:t>4</w:t>
            </w:r>
          </w:p>
        </w:tc>
        <w:tc>
          <w:tcPr>
            <w:tcW w:w="431" w:type="pct"/>
            <w:tcBorders>
              <w:top w:val="single" w:sz="4" w:space="0" w:color="auto"/>
              <w:left w:val="single" w:sz="4" w:space="0" w:color="auto"/>
              <w:bottom w:val="single" w:sz="4" w:space="0" w:color="auto"/>
              <w:right w:val="single" w:sz="4" w:space="0" w:color="auto"/>
            </w:tcBorders>
            <w:vAlign w:val="center"/>
          </w:tcPr>
          <w:p w:rsidR="00D83C68" w:rsidRPr="00025ADC" w:rsidRDefault="00D83C68" w:rsidP="00C81B29">
            <w:pPr>
              <w:spacing w:after="0" w:line="240" w:lineRule="auto"/>
              <w:jc w:val="center"/>
              <w:rPr>
                <w:rFonts w:ascii="Times New Roman" w:hAnsi="Times New Roman" w:cs="Times New Roman"/>
                <w:bCs/>
                <w:color w:val="000000"/>
              </w:rPr>
            </w:pPr>
            <w:r w:rsidRPr="00025ADC">
              <w:rPr>
                <w:rFonts w:ascii="Times New Roman" w:hAnsi="Times New Roman" w:cs="Times New Roman"/>
                <w:bCs/>
                <w:color w:val="000000"/>
              </w:rPr>
              <w:t>11</w:t>
            </w:r>
          </w:p>
        </w:tc>
        <w:tc>
          <w:tcPr>
            <w:tcW w:w="509" w:type="pct"/>
            <w:tcBorders>
              <w:top w:val="single" w:sz="4" w:space="0" w:color="auto"/>
              <w:left w:val="single" w:sz="4" w:space="0" w:color="auto"/>
              <w:bottom w:val="single" w:sz="4" w:space="0" w:color="auto"/>
              <w:right w:val="single" w:sz="4" w:space="0" w:color="auto"/>
            </w:tcBorders>
            <w:vAlign w:val="center"/>
          </w:tcPr>
          <w:p w:rsidR="00D83C68" w:rsidRPr="00025ADC" w:rsidRDefault="0041027C" w:rsidP="00D83C68">
            <w:pPr>
              <w:spacing w:after="0" w:line="240" w:lineRule="auto"/>
              <w:jc w:val="center"/>
              <w:rPr>
                <w:rFonts w:ascii="Times New Roman" w:hAnsi="Times New Roman" w:cs="Times New Roman"/>
                <w:color w:val="000000"/>
              </w:rPr>
            </w:pPr>
            <w:r w:rsidRPr="00025ADC">
              <w:rPr>
                <w:rFonts w:ascii="Times New Roman" w:hAnsi="Times New Roman" w:cs="Times New Roman"/>
                <w:color w:val="000000"/>
              </w:rPr>
              <w:t>58</w:t>
            </w:r>
          </w:p>
        </w:tc>
        <w:tc>
          <w:tcPr>
            <w:tcW w:w="408" w:type="pct"/>
            <w:tcBorders>
              <w:top w:val="single" w:sz="4" w:space="0" w:color="auto"/>
              <w:left w:val="single" w:sz="4" w:space="0" w:color="auto"/>
              <w:bottom w:val="single" w:sz="4" w:space="0" w:color="auto"/>
              <w:right w:val="single" w:sz="4" w:space="0" w:color="auto"/>
            </w:tcBorders>
            <w:vAlign w:val="center"/>
          </w:tcPr>
          <w:p w:rsidR="00D83C68" w:rsidRPr="00025ADC" w:rsidRDefault="00065BC7" w:rsidP="00D83C68">
            <w:pPr>
              <w:spacing w:after="0" w:line="240" w:lineRule="auto"/>
              <w:jc w:val="center"/>
              <w:rPr>
                <w:rFonts w:ascii="Times New Roman" w:hAnsi="Times New Roman" w:cs="Times New Roman"/>
                <w:color w:val="000000"/>
              </w:rPr>
            </w:pPr>
            <w:r w:rsidRPr="00025ADC">
              <w:rPr>
                <w:rFonts w:ascii="Times New Roman" w:hAnsi="Times New Roman" w:cs="Times New Roman"/>
                <w:color w:val="000000"/>
              </w:rPr>
              <w:t>73</w:t>
            </w:r>
          </w:p>
        </w:tc>
      </w:tr>
      <w:tr w:rsidR="00D83C68" w:rsidRPr="00025ADC" w:rsidTr="001C3934">
        <w:tc>
          <w:tcPr>
            <w:tcW w:w="296" w:type="pct"/>
            <w:tcBorders>
              <w:top w:val="single" w:sz="4" w:space="0" w:color="auto"/>
              <w:left w:val="single" w:sz="4" w:space="0" w:color="auto"/>
              <w:bottom w:val="single" w:sz="4" w:space="0" w:color="auto"/>
              <w:right w:val="single" w:sz="4" w:space="0" w:color="auto"/>
            </w:tcBorders>
          </w:tcPr>
          <w:p w:rsidR="00D83C68" w:rsidRPr="00025ADC" w:rsidRDefault="00D83C68" w:rsidP="00C81B29">
            <w:pPr>
              <w:spacing w:after="0" w:line="240" w:lineRule="auto"/>
              <w:rPr>
                <w:rFonts w:ascii="Times New Roman" w:hAnsi="Times New Roman" w:cs="Times New Roman"/>
              </w:rPr>
            </w:pPr>
          </w:p>
        </w:tc>
        <w:tc>
          <w:tcPr>
            <w:tcW w:w="2924" w:type="pct"/>
            <w:tcBorders>
              <w:top w:val="single" w:sz="4" w:space="0" w:color="auto"/>
              <w:left w:val="single" w:sz="4" w:space="0" w:color="auto"/>
              <w:bottom w:val="single" w:sz="4" w:space="0" w:color="auto"/>
              <w:right w:val="single" w:sz="4" w:space="0" w:color="auto"/>
            </w:tcBorders>
          </w:tcPr>
          <w:p w:rsidR="00D83C68" w:rsidRPr="00025ADC" w:rsidRDefault="001C3934" w:rsidP="00C81B29">
            <w:pPr>
              <w:spacing w:after="0" w:line="240" w:lineRule="auto"/>
              <w:rPr>
                <w:rFonts w:ascii="Times New Roman" w:hAnsi="Times New Roman" w:cs="Times New Roman"/>
              </w:rPr>
            </w:pPr>
            <w:r w:rsidRPr="00025ADC">
              <w:rPr>
                <w:rFonts w:ascii="Times New Roman" w:hAnsi="Times New Roman" w:cs="Times New Roman"/>
              </w:rPr>
              <w:t>Экзамен</w:t>
            </w:r>
          </w:p>
        </w:tc>
        <w:tc>
          <w:tcPr>
            <w:tcW w:w="432" w:type="pct"/>
            <w:tcBorders>
              <w:top w:val="single" w:sz="4" w:space="0" w:color="auto"/>
              <w:left w:val="single" w:sz="4" w:space="0" w:color="auto"/>
              <w:bottom w:val="single" w:sz="4" w:space="0" w:color="auto"/>
              <w:right w:val="single" w:sz="4" w:space="0" w:color="auto"/>
            </w:tcBorders>
            <w:vAlign w:val="center"/>
          </w:tcPr>
          <w:p w:rsidR="00D83C68" w:rsidRPr="00025ADC" w:rsidRDefault="00D83C68" w:rsidP="00C81B29">
            <w:pPr>
              <w:spacing w:after="0" w:line="240" w:lineRule="auto"/>
              <w:jc w:val="center"/>
              <w:rPr>
                <w:rFonts w:ascii="Times New Roman" w:hAnsi="Times New Roman" w:cs="Times New Roman"/>
              </w:rPr>
            </w:pPr>
          </w:p>
        </w:tc>
        <w:tc>
          <w:tcPr>
            <w:tcW w:w="431" w:type="pct"/>
            <w:tcBorders>
              <w:top w:val="single" w:sz="4" w:space="0" w:color="auto"/>
              <w:left w:val="single" w:sz="4" w:space="0" w:color="auto"/>
              <w:bottom w:val="single" w:sz="4" w:space="0" w:color="auto"/>
              <w:right w:val="single" w:sz="4" w:space="0" w:color="auto"/>
            </w:tcBorders>
            <w:vAlign w:val="center"/>
          </w:tcPr>
          <w:p w:rsidR="00D83C68" w:rsidRPr="00025ADC" w:rsidRDefault="00D83C68" w:rsidP="00C81B29">
            <w:pPr>
              <w:spacing w:after="0" w:line="240" w:lineRule="auto"/>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vAlign w:val="center"/>
          </w:tcPr>
          <w:p w:rsidR="00D83C68" w:rsidRPr="00025ADC" w:rsidRDefault="00D83C68" w:rsidP="00D83C68">
            <w:pPr>
              <w:spacing w:after="0" w:line="240" w:lineRule="auto"/>
              <w:jc w:val="center"/>
              <w:rPr>
                <w:rFonts w:ascii="Times New Roman" w:hAnsi="Times New Roman" w:cs="Times New Roman"/>
                <w:color w:val="000000"/>
              </w:rPr>
            </w:pPr>
            <w:r w:rsidRPr="00025ADC">
              <w:rPr>
                <w:rFonts w:ascii="Times New Roman" w:hAnsi="Times New Roman" w:cs="Times New Roman"/>
                <w:color w:val="000000"/>
              </w:rPr>
              <w:t>36</w:t>
            </w:r>
          </w:p>
        </w:tc>
        <w:tc>
          <w:tcPr>
            <w:tcW w:w="408" w:type="pct"/>
            <w:tcBorders>
              <w:top w:val="single" w:sz="4" w:space="0" w:color="auto"/>
              <w:left w:val="single" w:sz="4" w:space="0" w:color="auto"/>
              <w:bottom w:val="single" w:sz="4" w:space="0" w:color="auto"/>
              <w:right w:val="single" w:sz="4" w:space="0" w:color="auto"/>
            </w:tcBorders>
            <w:vAlign w:val="center"/>
          </w:tcPr>
          <w:p w:rsidR="00D83C68" w:rsidRPr="00025ADC" w:rsidRDefault="00D83C68" w:rsidP="00D83C68">
            <w:pPr>
              <w:spacing w:after="0" w:line="240" w:lineRule="auto"/>
              <w:jc w:val="center"/>
              <w:rPr>
                <w:rFonts w:ascii="Times New Roman" w:hAnsi="Times New Roman" w:cs="Times New Roman"/>
                <w:color w:val="000000"/>
              </w:rPr>
            </w:pPr>
            <w:r w:rsidRPr="00025ADC">
              <w:rPr>
                <w:rFonts w:ascii="Times New Roman" w:hAnsi="Times New Roman" w:cs="Times New Roman"/>
                <w:color w:val="000000"/>
              </w:rPr>
              <w:t>36</w:t>
            </w:r>
          </w:p>
        </w:tc>
      </w:tr>
      <w:tr w:rsidR="00C81B29" w:rsidRPr="00025ADC" w:rsidTr="001C3934">
        <w:tc>
          <w:tcPr>
            <w:tcW w:w="296" w:type="pct"/>
            <w:tcBorders>
              <w:top w:val="single" w:sz="4" w:space="0" w:color="auto"/>
              <w:left w:val="single" w:sz="4" w:space="0" w:color="auto"/>
              <w:bottom w:val="single" w:sz="4" w:space="0" w:color="auto"/>
              <w:right w:val="single" w:sz="4" w:space="0" w:color="auto"/>
            </w:tcBorders>
          </w:tcPr>
          <w:p w:rsidR="00C81B29" w:rsidRPr="00025ADC" w:rsidRDefault="00C81B29" w:rsidP="00C81B29">
            <w:pPr>
              <w:spacing w:after="0" w:line="240" w:lineRule="auto"/>
              <w:rPr>
                <w:rFonts w:ascii="Times New Roman" w:hAnsi="Times New Roman" w:cs="Times New Roman"/>
              </w:rPr>
            </w:pPr>
          </w:p>
        </w:tc>
        <w:tc>
          <w:tcPr>
            <w:tcW w:w="2924" w:type="pct"/>
            <w:tcBorders>
              <w:top w:val="single" w:sz="4" w:space="0" w:color="auto"/>
              <w:left w:val="single" w:sz="4" w:space="0" w:color="auto"/>
              <w:bottom w:val="single" w:sz="4" w:space="0" w:color="auto"/>
              <w:right w:val="single" w:sz="4" w:space="0" w:color="auto"/>
            </w:tcBorders>
          </w:tcPr>
          <w:p w:rsidR="00C81B29" w:rsidRPr="00025ADC" w:rsidRDefault="00C81B29" w:rsidP="00C81B29">
            <w:pPr>
              <w:spacing w:after="0" w:line="240" w:lineRule="auto"/>
              <w:rPr>
                <w:rFonts w:ascii="Times New Roman" w:hAnsi="Times New Roman" w:cs="Times New Roman"/>
              </w:rPr>
            </w:pPr>
            <w:r w:rsidRPr="00025ADC">
              <w:rPr>
                <w:rFonts w:ascii="Times New Roman" w:hAnsi="Times New Roman" w:cs="Times New Roman"/>
              </w:rPr>
              <w:t>Итого</w:t>
            </w:r>
          </w:p>
        </w:tc>
        <w:tc>
          <w:tcPr>
            <w:tcW w:w="432" w:type="pct"/>
            <w:tcBorders>
              <w:top w:val="single" w:sz="4" w:space="0" w:color="auto"/>
              <w:left w:val="single" w:sz="4" w:space="0" w:color="auto"/>
              <w:bottom w:val="single" w:sz="4" w:space="0" w:color="auto"/>
              <w:right w:val="single" w:sz="4" w:space="0" w:color="auto"/>
            </w:tcBorders>
            <w:vAlign w:val="center"/>
          </w:tcPr>
          <w:p w:rsidR="00C81B29" w:rsidRPr="00025ADC" w:rsidRDefault="00C81B29" w:rsidP="00C81B29">
            <w:pPr>
              <w:spacing w:after="0" w:line="240" w:lineRule="auto"/>
              <w:jc w:val="center"/>
              <w:rPr>
                <w:rFonts w:ascii="Times New Roman" w:hAnsi="Times New Roman" w:cs="Times New Roman"/>
              </w:rPr>
            </w:pPr>
            <w:r w:rsidRPr="00025ADC">
              <w:rPr>
                <w:rFonts w:ascii="Times New Roman" w:hAnsi="Times New Roman" w:cs="Times New Roman"/>
              </w:rPr>
              <w:t>12</w:t>
            </w:r>
          </w:p>
        </w:tc>
        <w:tc>
          <w:tcPr>
            <w:tcW w:w="431" w:type="pct"/>
            <w:tcBorders>
              <w:top w:val="single" w:sz="4" w:space="0" w:color="auto"/>
              <w:left w:val="single" w:sz="4" w:space="0" w:color="auto"/>
              <w:bottom w:val="single" w:sz="4" w:space="0" w:color="auto"/>
              <w:right w:val="single" w:sz="4" w:space="0" w:color="auto"/>
            </w:tcBorders>
            <w:vAlign w:val="center"/>
          </w:tcPr>
          <w:p w:rsidR="00C81B29" w:rsidRPr="00025ADC" w:rsidRDefault="00C81B29" w:rsidP="00C81B29">
            <w:pPr>
              <w:spacing w:after="0" w:line="240" w:lineRule="auto"/>
              <w:jc w:val="center"/>
              <w:rPr>
                <w:rFonts w:ascii="Times New Roman" w:hAnsi="Times New Roman" w:cs="Times New Roman"/>
              </w:rPr>
            </w:pPr>
            <w:r w:rsidRPr="00025ADC">
              <w:rPr>
                <w:rFonts w:ascii="Times New Roman" w:hAnsi="Times New Roman" w:cs="Times New Roman"/>
              </w:rPr>
              <w:t>16</w:t>
            </w:r>
          </w:p>
        </w:tc>
        <w:tc>
          <w:tcPr>
            <w:tcW w:w="509" w:type="pct"/>
            <w:tcBorders>
              <w:top w:val="single" w:sz="4" w:space="0" w:color="auto"/>
              <w:left w:val="single" w:sz="4" w:space="0" w:color="auto"/>
              <w:bottom w:val="single" w:sz="4" w:space="0" w:color="auto"/>
              <w:right w:val="single" w:sz="4" w:space="0" w:color="auto"/>
            </w:tcBorders>
            <w:vAlign w:val="center"/>
          </w:tcPr>
          <w:p w:rsidR="00C81B29" w:rsidRPr="00025ADC" w:rsidRDefault="00C81B29" w:rsidP="00C81B29">
            <w:pPr>
              <w:spacing w:after="0" w:line="240" w:lineRule="auto"/>
              <w:jc w:val="center"/>
              <w:rPr>
                <w:rFonts w:ascii="Times New Roman" w:hAnsi="Times New Roman" w:cs="Times New Roman"/>
              </w:rPr>
            </w:pPr>
            <w:r w:rsidRPr="00025ADC">
              <w:rPr>
                <w:rFonts w:ascii="Times New Roman" w:hAnsi="Times New Roman" w:cs="Times New Roman"/>
              </w:rPr>
              <w:t>188</w:t>
            </w:r>
          </w:p>
        </w:tc>
        <w:tc>
          <w:tcPr>
            <w:tcW w:w="408" w:type="pct"/>
            <w:tcBorders>
              <w:top w:val="single" w:sz="4" w:space="0" w:color="auto"/>
              <w:left w:val="single" w:sz="4" w:space="0" w:color="auto"/>
              <w:bottom w:val="single" w:sz="4" w:space="0" w:color="auto"/>
              <w:right w:val="single" w:sz="4" w:space="0" w:color="auto"/>
            </w:tcBorders>
            <w:vAlign w:val="center"/>
          </w:tcPr>
          <w:p w:rsidR="00C81B29" w:rsidRPr="00025ADC" w:rsidRDefault="00C81B29" w:rsidP="00C81B29">
            <w:pPr>
              <w:spacing w:after="0" w:line="240" w:lineRule="auto"/>
              <w:jc w:val="center"/>
              <w:rPr>
                <w:rFonts w:ascii="Times New Roman" w:hAnsi="Times New Roman" w:cs="Times New Roman"/>
              </w:rPr>
            </w:pPr>
            <w:r w:rsidRPr="00025ADC">
              <w:rPr>
                <w:rFonts w:ascii="Times New Roman" w:hAnsi="Times New Roman" w:cs="Times New Roman"/>
              </w:rPr>
              <w:t>216</w:t>
            </w:r>
          </w:p>
        </w:tc>
      </w:tr>
    </w:tbl>
    <w:p w:rsidR="00011465" w:rsidRPr="00025ADC" w:rsidRDefault="00011465" w:rsidP="006526E5">
      <w:pPr>
        <w:spacing w:after="0" w:line="240" w:lineRule="auto"/>
        <w:jc w:val="center"/>
        <w:rPr>
          <w:rFonts w:ascii="Times New Roman" w:hAnsi="Times New Roman" w:cs="Times New Roman"/>
          <w:b/>
        </w:rPr>
      </w:pPr>
    </w:p>
    <w:p w:rsidR="006526E5" w:rsidRPr="00025ADC" w:rsidRDefault="00911FAB" w:rsidP="006526E5">
      <w:pPr>
        <w:spacing w:after="0" w:line="240" w:lineRule="auto"/>
        <w:jc w:val="center"/>
        <w:rPr>
          <w:rFonts w:ascii="Times New Roman" w:hAnsi="Times New Roman" w:cs="Times New Roman"/>
          <w:lang w:val="en-US"/>
        </w:rPr>
      </w:pPr>
      <w:r w:rsidRPr="00025ADC">
        <w:rPr>
          <w:rFonts w:ascii="Times New Roman" w:hAnsi="Times New Roman" w:cs="Times New Roman"/>
        </w:rPr>
        <w:t>О</w:t>
      </w:r>
      <w:r w:rsidR="006526E5" w:rsidRPr="00025ADC">
        <w:rPr>
          <w:rFonts w:ascii="Times New Roman" w:hAnsi="Times New Roman" w:cs="Times New Roman"/>
        </w:rPr>
        <w:t>чно-заочная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0"/>
        <w:gridCol w:w="5952"/>
        <w:gridCol w:w="804"/>
        <w:gridCol w:w="806"/>
        <w:gridCol w:w="806"/>
        <w:gridCol w:w="806"/>
      </w:tblGrid>
      <w:tr w:rsidR="00911FAB" w:rsidRPr="00025ADC" w:rsidTr="00911FAB">
        <w:tc>
          <w:tcPr>
            <w:tcW w:w="345" w:type="pct"/>
            <w:tcBorders>
              <w:top w:val="single" w:sz="4" w:space="0" w:color="auto"/>
              <w:left w:val="single" w:sz="4" w:space="0" w:color="auto"/>
              <w:bottom w:val="single" w:sz="4" w:space="0" w:color="auto"/>
              <w:right w:val="single" w:sz="4" w:space="0" w:color="auto"/>
            </w:tcBorders>
          </w:tcPr>
          <w:p w:rsidR="00911FAB" w:rsidRPr="00025ADC" w:rsidRDefault="00911FAB" w:rsidP="0083355D">
            <w:pPr>
              <w:spacing w:after="0" w:line="240" w:lineRule="auto"/>
              <w:rPr>
                <w:rFonts w:ascii="Times New Roman" w:hAnsi="Times New Roman" w:cs="Times New Roman"/>
              </w:rPr>
            </w:pPr>
            <w:r w:rsidRPr="00025ADC">
              <w:rPr>
                <w:rFonts w:ascii="Times New Roman" w:hAnsi="Times New Roman" w:cs="Times New Roman"/>
              </w:rPr>
              <w:t xml:space="preserve">№ </w:t>
            </w:r>
            <w:proofErr w:type="gramStart"/>
            <w:r w:rsidRPr="00025ADC">
              <w:rPr>
                <w:rFonts w:ascii="Times New Roman" w:hAnsi="Times New Roman" w:cs="Times New Roman"/>
              </w:rPr>
              <w:t>п</w:t>
            </w:r>
            <w:proofErr w:type="gramEnd"/>
            <w:r w:rsidRPr="00025ADC">
              <w:rPr>
                <w:rFonts w:ascii="Times New Roman" w:hAnsi="Times New Roman" w:cs="Times New Roman"/>
              </w:rPr>
              <w:t>/п</w:t>
            </w:r>
          </w:p>
        </w:tc>
        <w:tc>
          <w:tcPr>
            <w:tcW w:w="3020" w:type="pct"/>
            <w:tcBorders>
              <w:top w:val="single" w:sz="4" w:space="0" w:color="auto"/>
              <w:left w:val="single" w:sz="4" w:space="0" w:color="auto"/>
              <w:bottom w:val="single" w:sz="4" w:space="0" w:color="auto"/>
              <w:right w:val="single" w:sz="4" w:space="0" w:color="auto"/>
            </w:tcBorders>
          </w:tcPr>
          <w:p w:rsidR="00911FAB" w:rsidRPr="00025ADC" w:rsidRDefault="00911FAB" w:rsidP="0083355D">
            <w:pPr>
              <w:spacing w:after="0" w:line="240" w:lineRule="auto"/>
              <w:rPr>
                <w:rFonts w:ascii="Times New Roman" w:hAnsi="Times New Roman" w:cs="Times New Roman"/>
              </w:rPr>
            </w:pPr>
            <w:r w:rsidRPr="00025ADC">
              <w:rPr>
                <w:rFonts w:ascii="Times New Roman" w:hAnsi="Times New Roman" w:cs="Times New Roman"/>
              </w:rPr>
              <w:t>Наименование раздела дисциплины</w:t>
            </w:r>
          </w:p>
        </w:tc>
        <w:tc>
          <w:tcPr>
            <w:tcW w:w="408" w:type="pct"/>
            <w:tcBorders>
              <w:top w:val="single" w:sz="4" w:space="0" w:color="auto"/>
              <w:left w:val="single" w:sz="4" w:space="0" w:color="auto"/>
              <w:bottom w:val="single" w:sz="4" w:space="0" w:color="auto"/>
              <w:right w:val="single" w:sz="4" w:space="0" w:color="auto"/>
            </w:tcBorders>
            <w:vAlign w:val="center"/>
          </w:tcPr>
          <w:p w:rsidR="00911FAB" w:rsidRPr="00025ADC" w:rsidRDefault="00911FAB" w:rsidP="0083355D">
            <w:pPr>
              <w:spacing w:after="0" w:line="240" w:lineRule="auto"/>
              <w:jc w:val="center"/>
              <w:rPr>
                <w:rFonts w:ascii="Times New Roman" w:hAnsi="Times New Roman" w:cs="Times New Roman"/>
              </w:rPr>
            </w:pPr>
            <w:proofErr w:type="spellStart"/>
            <w:r w:rsidRPr="00025ADC">
              <w:rPr>
                <w:rFonts w:ascii="Times New Roman" w:hAnsi="Times New Roman" w:cs="Times New Roman"/>
              </w:rPr>
              <w:t>Лекц</w:t>
            </w:r>
            <w:proofErr w:type="spellEnd"/>
            <w:r w:rsidRPr="00025ADC">
              <w:rPr>
                <w:rFonts w:ascii="Times New Roman" w:hAnsi="Times New Roman" w:cs="Times New Roman"/>
              </w:rPr>
              <w:t>.</w:t>
            </w:r>
          </w:p>
        </w:tc>
        <w:tc>
          <w:tcPr>
            <w:tcW w:w="409" w:type="pct"/>
            <w:tcBorders>
              <w:top w:val="single" w:sz="4" w:space="0" w:color="auto"/>
              <w:left w:val="single" w:sz="4" w:space="0" w:color="auto"/>
              <w:bottom w:val="single" w:sz="4" w:space="0" w:color="auto"/>
              <w:right w:val="single" w:sz="4" w:space="0" w:color="auto"/>
            </w:tcBorders>
            <w:vAlign w:val="center"/>
          </w:tcPr>
          <w:p w:rsidR="00911FAB" w:rsidRPr="00025ADC" w:rsidRDefault="00911FAB" w:rsidP="0083355D">
            <w:pPr>
              <w:spacing w:after="0" w:line="240" w:lineRule="auto"/>
              <w:jc w:val="center"/>
              <w:rPr>
                <w:rFonts w:ascii="Times New Roman" w:hAnsi="Times New Roman" w:cs="Times New Roman"/>
              </w:rPr>
            </w:pPr>
            <w:r w:rsidRPr="00025ADC">
              <w:rPr>
                <w:rFonts w:ascii="Times New Roman" w:hAnsi="Times New Roman" w:cs="Times New Roman"/>
              </w:rPr>
              <w:t>Лаб.</w:t>
            </w:r>
          </w:p>
          <w:p w:rsidR="00911FAB" w:rsidRPr="00025ADC" w:rsidRDefault="00911FAB" w:rsidP="0083355D">
            <w:pPr>
              <w:spacing w:after="0" w:line="240" w:lineRule="auto"/>
              <w:jc w:val="center"/>
              <w:rPr>
                <w:rFonts w:ascii="Times New Roman" w:hAnsi="Times New Roman" w:cs="Times New Roman"/>
              </w:rPr>
            </w:pPr>
            <w:proofErr w:type="spellStart"/>
            <w:r w:rsidRPr="00025ADC">
              <w:rPr>
                <w:rFonts w:ascii="Times New Roman" w:hAnsi="Times New Roman" w:cs="Times New Roman"/>
              </w:rPr>
              <w:t>зан</w:t>
            </w:r>
            <w:proofErr w:type="spellEnd"/>
            <w:r w:rsidRPr="00025ADC">
              <w:rPr>
                <w:rFonts w:ascii="Times New Roman" w:hAnsi="Times New Roman" w:cs="Times New Roman"/>
              </w:rPr>
              <w:t>.</w:t>
            </w:r>
          </w:p>
        </w:tc>
        <w:tc>
          <w:tcPr>
            <w:tcW w:w="409" w:type="pct"/>
            <w:tcBorders>
              <w:top w:val="single" w:sz="4" w:space="0" w:color="auto"/>
              <w:left w:val="single" w:sz="4" w:space="0" w:color="auto"/>
              <w:bottom w:val="single" w:sz="4" w:space="0" w:color="auto"/>
              <w:right w:val="single" w:sz="4" w:space="0" w:color="auto"/>
            </w:tcBorders>
            <w:vAlign w:val="center"/>
          </w:tcPr>
          <w:p w:rsidR="00911FAB" w:rsidRPr="00025ADC" w:rsidRDefault="00911FAB" w:rsidP="0083355D">
            <w:pPr>
              <w:spacing w:after="0" w:line="240" w:lineRule="auto"/>
              <w:jc w:val="center"/>
              <w:rPr>
                <w:rFonts w:ascii="Times New Roman" w:hAnsi="Times New Roman" w:cs="Times New Roman"/>
              </w:rPr>
            </w:pPr>
            <w:r w:rsidRPr="00025ADC">
              <w:rPr>
                <w:rFonts w:ascii="Times New Roman" w:hAnsi="Times New Roman" w:cs="Times New Roman"/>
              </w:rPr>
              <w:t>СРС</w:t>
            </w:r>
          </w:p>
        </w:tc>
        <w:tc>
          <w:tcPr>
            <w:tcW w:w="409" w:type="pct"/>
            <w:tcBorders>
              <w:top w:val="single" w:sz="4" w:space="0" w:color="auto"/>
              <w:left w:val="single" w:sz="4" w:space="0" w:color="auto"/>
              <w:bottom w:val="single" w:sz="4" w:space="0" w:color="auto"/>
              <w:right w:val="single" w:sz="4" w:space="0" w:color="auto"/>
            </w:tcBorders>
            <w:vAlign w:val="center"/>
          </w:tcPr>
          <w:p w:rsidR="00911FAB" w:rsidRPr="00025ADC" w:rsidRDefault="00911FAB" w:rsidP="0083355D">
            <w:pPr>
              <w:spacing w:after="0" w:line="240" w:lineRule="auto"/>
              <w:jc w:val="center"/>
              <w:rPr>
                <w:rFonts w:ascii="Times New Roman" w:hAnsi="Times New Roman" w:cs="Times New Roman"/>
              </w:rPr>
            </w:pPr>
            <w:r w:rsidRPr="00025ADC">
              <w:rPr>
                <w:rFonts w:ascii="Times New Roman" w:hAnsi="Times New Roman" w:cs="Times New Roman"/>
              </w:rPr>
              <w:t>Всего</w:t>
            </w:r>
          </w:p>
          <w:p w:rsidR="00911FAB" w:rsidRPr="00025ADC" w:rsidRDefault="00911FAB" w:rsidP="0083355D">
            <w:pPr>
              <w:spacing w:after="0" w:line="240" w:lineRule="auto"/>
              <w:jc w:val="center"/>
              <w:rPr>
                <w:rFonts w:ascii="Times New Roman" w:hAnsi="Times New Roman" w:cs="Times New Roman"/>
              </w:rPr>
            </w:pPr>
            <w:r w:rsidRPr="00025ADC">
              <w:rPr>
                <w:rFonts w:ascii="Times New Roman" w:hAnsi="Times New Roman" w:cs="Times New Roman"/>
              </w:rPr>
              <w:t>час.</w:t>
            </w:r>
          </w:p>
        </w:tc>
      </w:tr>
      <w:tr w:rsidR="00BD07AE" w:rsidRPr="00025ADC" w:rsidTr="00BD07AE">
        <w:tc>
          <w:tcPr>
            <w:tcW w:w="345" w:type="pct"/>
            <w:tcBorders>
              <w:top w:val="single" w:sz="4" w:space="0" w:color="auto"/>
              <w:left w:val="single" w:sz="4" w:space="0" w:color="auto"/>
              <w:bottom w:val="single" w:sz="4" w:space="0" w:color="auto"/>
              <w:right w:val="single" w:sz="4" w:space="0" w:color="auto"/>
            </w:tcBorders>
          </w:tcPr>
          <w:p w:rsidR="00BD07AE" w:rsidRPr="00025ADC" w:rsidRDefault="00BD07AE" w:rsidP="0083355D">
            <w:pPr>
              <w:spacing w:after="0" w:line="240" w:lineRule="auto"/>
              <w:rPr>
                <w:rFonts w:ascii="Times New Roman" w:hAnsi="Times New Roman" w:cs="Times New Roman"/>
              </w:rPr>
            </w:pPr>
            <w:r w:rsidRPr="00025ADC">
              <w:rPr>
                <w:rFonts w:ascii="Times New Roman" w:hAnsi="Times New Roman" w:cs="Times New Roman"/>
              </w:rPr>
              <w:t>1.</w:t>
            </w:r>
          </w:p>
        </w:tc>
        <w:tc>
          <w:tcPr>
            <w:tcW w:w="3020" w:type="pct"/>
            <w:tcBorders>
              <w:top w:val="single" w:sz="4" w:space="0" w:color="auto"/>
              <w:left w:val="single" w:sz="4" w:space="0" w:color="auto"/>
              <w:bottom w:val="single" w:sz="4" w:space="0" w:color="auto"/>
              <w:right w:val="single" w:sz="4" w:space="0" w:color="auto"/>
            </w:tcBorders>
          </w:tcPr>
          <w:p w:rsidR="00BD07AE" w:rsidRPr="00025ADC" w:rsidRDefault="00BD07AE" w:rsidP="0083355D">
            <w:pPr>
              <w:spacing w:after="0" w:line="240" w:lineRule="auto"/>
              <w:rPr>
                <w:rFonts w:ascii="Times New Roman" w:hAnsi="Times New Roman" w:cs="Times New Roman"/>
              </w:rPr>
            </w:pPr>
            <w:r w:rsidRPr="00025ADC">
              <w:rPr>
                <w:rFonts w:ascii="Times New Roman" w:hAnsi="Times New Roman" w:cs="Times New Roman"/>
              </w:rPr>
              <w:t>Оценка питательности кормов и научные основы полноценного кормления сельскохозяйственных животных.</w:t>
            </w:r>
          </w:p>
        </w:tc>
        <w:tc>
          <w:tcPr>
            <w:tcW w:w="408" w:type="pct"/>
            <w:tcBorders>
              <w:top w:val="single" w:sz="4" w:space="0" w:color="auto"/>
              <w:left w:val="single" w:sz="4" w:space="0" w:color="auto"/>
              <w:bottom w:val="single" w:sz="4" w:space="0" w:color="auto"/>
              <w:right w:val="single" w:sz="4" w:space="0" w:color="auto"/>
            </w:tcBorders>
            <w:vAlign w:val="center"/>
          </w:tcPr>
          <w:p w:rsidR="00BD07AE" w:rsidRPr="00025ADC" w:rsidRDefault="00BD07AE" w:rsidP="00BD07AE">
            <w:pPr>
              <w:spacing w:after="0" w:line="240" w:lineRule="auto"/>
              <w:jc w:val="center"/>
              <w:rPr>
                <w:rFonts w:ascii="Times New Roman" w:hAnsi="Times New Roman" w:cs="Times New Roman"/>
                <w:bCs/>
                <w:color w:val="000000"/>
              </w:rPr>
            </w:pPr>
            <w:r w:rsidRPr="00025ADC">
              <w:rPr>
                <w:rFonts w:ascii="Times New Roman" w:hAnsi="Times New Roman" w:cs="Times New Roman"/>
                <w:bCs/>
                <w:color w:val="000000"/>
              </w:rPr>
              <w:t>6</w:t>
            </w:r>
          </w:p>
        </w:tc>
        <w:tc>
          <w:tcPr>
            <w:tcW w:w="409" w:type="pct"/>
            <w:tcBorders>
              <w:top w:val="single" w:sz="4" w:space="0" w:color="auto"/>
              <w:left w:val="single" w:sz="4" w:space="0" w:color="auto"/>
              <w:bottom w:val="single" w:sz="4" w:space="0" w:color="auto"/>
              <w:right w:val="single" w:sz="4" w:space="0" w:color="auto"/>
            </w:tcBorders>
            <w:vAlign w:val="center"/>
          </w:tcPr>
          <w:p w:rsidR="00BD07AE" w:rsidRPr="00025ADC" w:rsidRDefault="00BD07AE" w:rsidP="00BD07AE">
            <w:pPr>
              <w:spacing w:after="0" w:line="240" w:lineRule="auto"/>
              <w:jc w:val="center"/>
              <w:rPr>
                <w:rFonts w:ascii="Times New Roman" w:hAnsi="Times New Roman" w:cs="Times New Roman"/>
                <w:bCs/>
                <w:color w:val="000000"/>
              </w:rPr>
            </w:pPr>
            <w:r w:rsidRPr="00025ADC">
              <w:rPr>
                <w:rFonts w:ascii="Times New Roman" w:hAnsi="Times New Roman" w:cs="Times New Roman"/>
                <w:bCs/>
                <w:color w:val="000000"/>
              </w:rPr>
              <w:t>2</w:t>
            </w:r>
          </w:p>
        </w:tc>
        <w:tc>
          <w:tcPr>
            <w:tcW w:w="409" w:type="pct"/>
            <w:tcBorders>
              <w:top w:val="single" w:sz="4" w:space="0" w:color="auto"/>
              <w:left w:val="single" w:sz="4" w:space="0" w:color="auto"/>
              <w:bottom w:val="single" w:sz="4" w:space="0" w:color="auto"/>
              <w:right w:val="single" w:sz="4" w:space="0" w:color="auto"/>
            </w:tcBorders>
            <w:vAlign w:val="center"/>
          </w:tcPr>
          <w:p w:rsidR="00BD07AE" w:rsidRPr="00025ADC" w:rsidRDefault="00BD07AE" w:rsidP="00BD07AE">
            <w:pPr>
              <w:spacing w:after="0" w:line="240" w:lineRule="auto"/>
              <w:jc w:val="center"/>
              <w:rPr>
                <w:rFonts w:ascii="Times New Roman" w:hAnsi="Times New Roman" w:cs="Times New Roman"/>
                <w:bCs/>
                <w:color w:val="000000"/>
              </w:rPr>
            </w:pPr>
            <w:r w:rsidRPr="00025ADC">
              <w:rPr>
                <w:rFonts w:ascii="Times New Roman" w:hAnsi="Times New Roman" w:cs="Times New Roman"/>
                <w:bCs/>
                <w:color w:val="000000"/>
              </w:rPr>
              <w:t>40</w:t>
            </w:r>
          </w:p>
        </w:tc>
        <w:tc>
          <w:tcPr>
            <w:tcW w:w="409" w:type="pct"/>
            <w:tcBorders>
              <w:top w:val="single" w:sz="4" w:space="0" w:color="auto"/>
              <w:left w:val="single" w:sz="4" w:space="0" w:color="auto"/>
              <w:bottom w:val="single" w:sz="4" w:space="0" w:color="auto"/>
              <w:right w:val="single" w:sz="4" w:space="0" w:color="auto"/>
            </w:tcBorders>
            <w:vAlign w:val="center"/>
          </w:tcPr>
          <w:p w:rsidR="00BD07AE" w:rsidRPr="00025ADC" w:rsidRDefault="00BD07AE" w:rsidP="00BD07AE">
            <w:pPr>
              <w:spacing w:after="0" w:line="240" w:lineRule="auto"/>
              <w:jc w:val="center"/>
              <w:rPr>
                <w:rFonts w:ascii="Times New Roman" w:hAnsi="Times New Roman" w:cs="Times New Roman"/>
                <w:bCs/>
                <w:color w:val="000000"/>
              </w:rPr>
            </w:pPr>
            <w:r w:rsidRPr="00025ADC">
              <w:rPr>
                <w:rFonts w:ascii="Times New Roman" w:hAnsi="Times New Roman" w:cs="Times New Roman"/>
                <w:bCs/>
                <w:color w:val="000000"/>
              </w:rPr>
              <w:t>48</w:t>
            </w:r>
          </w:p>
        </w:tc>
      </w:tr>
      <w:tr w:rsidR="00BD07AE" w:rsidRPr="00025ADC" w:rsidTr="00FC6C6B">
        <w:tc>
          <w:tcPr>
            <w:tcW w:w="345" w:type="pct"/>
            <w:tcBorders>
              <w:top w:val="single" w:sz="4" w:space="0" w:color="auto"/>
              <w:left w:val="single" w:sz="4" w:space="0" w:color="auto"/>
              <w:bottom w:val="single" w:sz="4" w:space="0" w:color="auto"/>
              <w:right w:val="single" w:sz="4" w:space="0" w:color="auto"/>
            </w:tcBorders>
          </w:tcPr>
          <w:p w:rsidR="00BD07AE" w:rsidRPr="00025ADC" w:rsidRDefault="00BD07AE" w:rsidP="0083355D">
            <w:pPr>
              <w:spacing w:after="0" w:line="240" w:lineRule="auto"/>
              <w:rPr>
                <w:rFonts w:ascii="Times New Roman" w:hAnsi="Times New Roman" w:cs="Times New Roman"/>
              </w:rPr>
            </w:pPr>
            <w:r w:rsidRPr="00025ADC">
              <w:rPr>
                <w:rFonts w:ascii="Times New Roman" w:hAnsi="Times New Roman" w:cs="Times New Roman"/>
              </w:rPr>
              <w:t>2.</w:t>
            </w:r>
          </w:p>
        </w:tc>
        <w:tc>
          <w:tcPr>
            <w:tcW w:w="3020" w:type="pct"/>
            <w:tcBorders>
              <w:top w:val="single" w:sz="4" w:space="0" w:color="auto"/>
              <w:left w:val="single" w:sz="4" w:space="0" w:color="auto"/>
              <w:bottom w:val="single" w:sz="4" w:space="0" w:color="auto"/>
              <w:right w:val="single" w:sz="4" w:space="0" w:color="auto"/>
            </w:tcBorders>
          </w:tcPr>
          <w:p w:rsidR="00BD07AE" w:rsidRPr="00025ADC" w:rsidRDefault="00BD07AE" w:rsidP="0083355D">
            <w:pPr>
              <w:spacing w:after="0" w:line="240" w:lineRule="auto"/>
              <w:rPr>
                <w:rFonts w:ascii="Times New Roman" w:hAnsi="Times New Roman" w:cs="Times New Roman"/>
              </w:rPr>
            </w:pPr>
            <w:r w:rsidRPr="00025ADC">
              <w:rPr>
                <w:rFonts w:ascii="Times New Roman" w:hAnsi="Times New Roman" w:cs="Times New Roman"/>
              </w:rPr>
              <w:t>Корма, кормовые добавки</w:t>
            </w:r>
          </w:p>
        </w:tc>
        <w:tc>
          <w:tcPr>
            <w:tcW w:w="408" w:type="pct"/>
            <w:tcBorders>
              <w:top w:val="single" w:sz="4" w:space="0" w:color="auto"/>
              <w:left w:val="single" w:sz="4" w:space="0" w:color="auto"/>
              <w:bottom w:val="single" w:sz="4" w:space="0" w:color="auto"/>
              <w:right w:val="single" w:sz="4" w:space="0" w:color="auto"/>
            </w:tcBorders>
            <w:vAlign w:val="center"/>
          </w:tcPr>
          <w:p w:rsidR="00BD07AE" w:rsidRPr="00025ADC" w:rsidRDefault="00BD07AE" w:rsidP="0083355D">
            <w:pPr>
              <w:spacing w:after="0" w:line="240" w:lineRule="auto"/>
              <w:jc w:val="center"/>
              <w:rPr>
                <w:rFonts w:ascii="Times New Roman" w:hAnsi="Times New Roman" w:cs="Times New Roman"/>
                <w:bCs/>
                <w:color w:val="000000"/>
              </w:rPr>
            </w:pPr>
            <w:r w:rsidRPr="00025ADC">
              <w:rPr>
                <w:rFonts w:ascii="Times New Roman" w:hAnsi="Times New Roman" w:cs="Times New Roman"/>
                <w:bCs/>
                <w:color w:val="000000"/>
              </w:rPr>
              <w:t>6</w:t>
            </w:r>
          </w:p>
        </w:tc>
        <w:tc>
          <w:tcPr>
            <w:tcW w:w="409" w:type="pct"/>
            <w:tcBorders>
              <w:top w:val="single" w:sz="4" w:space="0" w:color="auto"/>
              <w:left w:val="single" w:sz="4" w:space="0" w:color="auto"/>
              <w:bottom w:val="single" w:sz="4" w:space="0" w:color="auto"/>
              <w:right w:val="single" w:sz="4" w:space="0" w:color="auto"/>
            </w:tcBorders>
            <w:vAlign w:val="center"/>
          </w:tcPr>
          <w:p w:rsidR="00BD07AE" w:rsidRPr="00025ADC" w:rsidRDefault="00BD07AE" w:rsidP="0083355D">
            <w:pPr>
              <w:spacing w:after="0" w:line="240" w:lineRule="auto"/>
              <w:jc w:val="center"/>
              <w:rPr>
                <w:rFonts w:ascii="Times New Roman" w:hAnsi="Times New Roman" w:cs="Times New Roman"/>
                <w:bCs/>
                <w:color w:val="000000"/>
              </w:rPr>
            </w:pPr>
            <w:r w:rsidRPr="00025ADC">
              <w:rPr>
                <w:rFonts w:ascii="Times New Roman" w:hAnsi="Times New Roman" w:cs="Times New Roman"/>
                <w:bCs/>
                <w:color w:val="000000"/>
              </w:rPr>
              <w:t>5</w:t>
            </w:r>
          </w:p>
        </w:tc>
        <w:tc>
          <w:tcPr>
            <w:tcW w:w="409" w:type="pct"/>
            <w:tcBorders>
              <w:top w:val="single" w:sz="4" w:space="0" w:color="auto"/>
              <w:left w:val="single" w:sz="4" w:space="0" w:color="auto"/>
              <w:bottom w:val="single" w:sz="4" w:space="0" w:color="auto"/>
              <w:right w:val="single" w:sz="4" w:space="0" w:color="auto"/>
            </w:tcBorders>
            <w:vAlign w:val="bottom"/>
          </w:tcPr>
          <w:p w:rsidR="00BD07AE" w:rsidRPr="00025ADC" w:rsidRDefault="00BD07AE" w:rsidP="00BD07AE">
            <w:pPr>
              <w:spacing w:after="0" w:line="240" w:lineRule="auto"/>
              <w:jc w:val="center"/>
              <w:rPr>
                <w:rFonts w:ascii="Times New Roman" w:hAnsi="Times New Roman" w:cs="Times New Roman"/>
                <w:color w:val="000000"/>
              </w:rPr>
            </w:pPr>
            <w:r w:rsidRPr="00025ADC">
              <w:rPr>
                <w:rFonts w:ascii="Times New Roman" w:hAnsi="Times New Roman" w:cs="Times New Roman"/>
                <w:color w:val="000000"/>
              </w:rPr>
              <w:t>38</w:t>
            </w:r>
          </w:p>
        </w:tc>
        <w:tc>
          <w:tcPr>
            <w:tcW w:w="409" w:type="pct"/>
            <w:tcBorders>
              <w:top w:val="single" w:sz="4" w:space="0" w:color="auto"/>
              <w:left w:val="single" w:sz="4" w:space="0" w:color="auto"/>
              <w:bottom w:val="single" w:sz="4" w:space="0" w:color="auto"/>
              <w:right w:val="single" w:sz="4" w:space="0" w:color="auto"/>
            </w:tcBorders>
            <w:vAlign w:val="bottom"/>
          </w:tcPr>
          <w:p w:rsidR="00BD07AE" w:rsidRPr="00025ADC" w:rsidRDefault="00BD07AE" w:rsidP="00BD07AE">
            <w:pPr>
              <w:spacing w:after="0" w:line="240" w:lineRule="auto"/>
              <w:jc w:val="center"/>
              <w:rPr>
                <w:rFonts w:ascii="Times New Roman" w:hAnsi="Times New Roman" w:cs="Times New Roman"/>
                <w:color w:val="000000"/>
              </w:rPr>
            </w:pPr>
            <w:r w:rsidRPr="00025ADC">
              <w:rPr>
                <w:rFonts w:ascii="Times New Roman" w:hAnsi="Times New Roman" w:cs="Times New Roman"/>
                <w:color w:val="000000"/>
              </w:rPr>
              <w:t>49</w:t>
            </w:r>
          </w:p>
        </w:tc>
      </w:tr>
      <w:tr w:rsidR="00BD07AE" w:rsidRPr="00025ADC" w:rsidTr="00FC6C6B">
        <w:tc>
          <w:tcPr>
            <w:tcW w:w="345" w:type="pct"/>
            <w:tcBorders>
              <w:top w:val="single" w:sz="4" w:space="0" w:color="auto"/>
              <w:left w:val="single" w:sz="4" w:space="0" w:color="auto"/>
              <w:bottom w:val="single" w:sz="4" w:space="0" w:color="auto"/>
              <w:right w:val="single" w:sz="4" w:space="0" w:color="auto"/>
            </w:tcBorders>
          </w:tcPr>
          <w:p w:rsidR="00BD07AE" w:rsidRPr="00025ADC" w:rsidRDefault="00BD07AE" w:rsidP="0083355D">
            <w:pPr>
              <w:spacing w:after="0" w:line="240" w:lineRule="auto"/>
              <w:rPr>
                <w:rFonts w:ascii="Times New Roman" w:hAnsi="Times New Roman" w:cs="Times New Roman"/>
              </w:rPr>
            </w:pPr>
            <w:r w:rsidRPr="00025ADC">
              <w:rPr>
                <w:rFonts w:ascii="Times New Roman" w:hAnsi="Times New Roman" w:cs="Times New Roman"/>
              </w:rPr>
              <w:t>3.</w:t>
            </w:r>
          </w:p>
        </w:tc>
        <w:tc>
          <w:tcPr>
            <w:tcW w:w="3020" w:type="pct"/>
            <w:tcBorders>
              <w:top w:val="single" w:sz="4" w:space="0" w:color="auto"/>
              <w:left w:val="single" w:sz="4" w:space="0" w:color="auto"/>
              <w:bottom w:val="single" w:sz="4" w:space="0" w:color="auto"/>
              <w:right w:val="single" w:sz="4" w:space="0" w:color="auto"/>
            </w:tcBorders>
          </w:tcPr>
          <w:p w:rsidR="00BD07AE" w:rsidRPr="00025ADC" w:rsidRDefault="00BD07AE" w:rsidP="0083355D">
            <w:pPr>
              <w:spacing w:after="0" w:line="240" w:lineRule="auto"/>
              <w:rPr>
                <w:rFonts w:ascii="Times New Roman" w:hAnsi="Times New Roman" w:cs="Times New Roman"/>
              </w:rPr>
            </w:pPr>
            <w:r w:rsidRPr="00025ADC">
              <w:rPr>
                <w:rFonts w:ascii="Times New Roman" w:hAnsi="Times New Roman" w:cs="Times New Roman"/>
              </w:rPr>
              <w:t>Нормированное кормление животных</w:t>
            </w:r>
          </w:p>
        </w:tc>
        <w:tc>
          <w:tcPr>
            <w:tcW w:w="408" w:type="pct"/>
            <w:tcBorders>
              <w:top w:val="single" w:sz="4" w:space="0" w:color="auto"/>
              <w:left w:val="single" w:sz="4" w:space="0" w:color="auto"/>
              <w:bottom w:val="single" w:sz="4" w:space="0" w:color="auto"/>
              <w:right w:val="single" w:sz="4" w:space="0" w:color="auto"/>
            </w:tcBorders>
            <w:vAlign w:val="center"/>
          </w:tcPr>
          <w:p w:rsidR="00BD07AE" w:rsidRPr="00025ADC" w:rsidRDefault="00BD07AE" w:rsidP="0083355D">
            <w:pPr>
              <w:spacing w:after="0" w:line="240" w:lineRule="auto"/>
              <w:jc w:val="center"/>
              <w:rPr>
                <w:rFonts w:ascii="Times New Roman" w:hAnsi="Times New Roman" w:cs="Times New Roman"/>
                <w:bCs/>
                <w:color w:val="000000"/>
              </w:rPr>
            </w:pPr>
            <w:r w:rsidRPr="00025ADC">
              <w:rPr>
                <w:rFonts w:ascii="Times New Roman" w:hAnsi="Times New Roman" w:cs="Times New Roman"/>
                <w:bCs/>
                <w:color w:val="000000"/>
              </w:rPr>
              <w:t>14</w:t>
            </w:r>
          </w:p>
        </w:tc>
        <w:tc>
          <w:tcPr>
            <w:tcW w:w="409" w:type="pct"/>
            <w:tcBorders>
              <w:top w:val="single" w:sz="4" w:space="0" w:color="auto"/>
              <w:left w:val="single" w:sz="4" w:space="0" w:color="auto"/>
              <w:bottom w:val="single" w:sz="4" w:space="0" w:color="auto"/>
              <w:right w:val="single" w:sz="4" w:space="0" w:color="auto"/>
            </w:tcBorders>
            <w:vAlign w:val="center"/>
          </w:tcPr>
          <w:p w:rsidR="00BD07AE" w:rsidRPr="00025ADC" w:rsidRDefault="00BD07AE" w:rsidP="0083355D">
            <w:pPr>
              <w:spacing w:after="0" w:line="240" w:lineRule="auto"/>
              <w:jc w:val="center"/>
              <w:rPr>
                <w:rFonts w:ascii="Times New Roman" w:hAnsi="Times New Roman" w:cs="Times New Roman"/>
                <w:bCs/>
                <w:color w:val="000000"/>
              </w:rPr>
            </w:pPr>
            <w:r w:rsidRPr="00025ADC">
              <w:rPr>
                <w:rFonts w:ascii="Times New Roman" w:hAnsi="Times New Roman" w:cs="Times New Roman"/>
                <w:bCs/>
                <w:color w:val="000000"/>
              </w:rPr>
              <w:t>21</w:t>
            </w:r>
          </w:p>
        </w:tc>
        <w:tc>
          <w:tcPr>
            <w:tcW w:w="409" w:type="pct"/>
            <w:tcBorders>
              <w:top w:val="single" w:sz="4" w:space="0" w:color="auto"/>
              <w:left w:val="single" w:sz="4" w:space="0" w:color="auto"/>
              <w:bottom w:val="single" w:sz="4" w:space="0" w:color="auto"/>
              <w:right w:val="single" w:sz="4" w:space="0" w:color="auto"/>
            </w:tcBorders>
            <w:vAlign w:val="bottom"/>
          </w:tcPr>
          <w:p w:rsidR="00BD07AE" w:rsidRPr="00025ADC" w:rsidRDefault="00BD07AE" w:rsidP="00BD07AE">
            <w:pPr>
              <w:spacing w:after="0" w:line="240" w:lineRule="auto"/>
              <w:jc w:val="center"/>
              <w:rPr>
                <w:rFonts w:ascii="Times New Roman" w:hAnsi="Times New Roman" w:cs="Times New Roman"/>
                <w:bCs/>
                <w:color w:val="000000"/>
              </w:rPr>
            </w:pPr>
            <w:r w:rsidRPr="00025ADC">
              <w:rPr>
                <w:rFonts w:ascii="Times New Roman" w:hAnsi="Times New Roman" w:cs="Times New Roman"/>
                <w:bCs/>
                <w:color w:val="000000"/>
              </w:rPr>
              <w:t>48</w:t>
            </w:r>
          </w:p>
        </w:tc>
        <w:tc>
          <w:tcPr>
            <w:tcW w:w="409" w:type="pct"/>
            <w:tcBorders>
              <w:top w:val="single" w:sz="4" w:space="0" w:color="auto"/>
              <w:left w:val="single" w:sz="4" w:space="0" w:color="auto"/>
              <w:bottom w:val="single" w:sz="4" w:space="0" w:color="auto"/>
              <w:right w:val="single" w:sz="4" w:space="0" w:color="auto"/>
            </w:tcBorders>
            <w:vAlign w:val="bottom"/>
          </w:tcPr>
          <w:p w:rsidR="00BD07AE" w:rsidRPr="00025ADC" w:rsidRDefault="00BD07AE" w:rsidP="00BD07AE">
            <w:pPr>
              <w:spacing w:after="0" w:line="240" w:lineRule="auto"/>
              <w:jc w:val="center"/>
              <w:rPr>
                <w:rFonts w:ascii="Times New Roman" w:hAnsi="Times New Roman" w:cs="Times New Roman"/>
                <w:bCs/>
                <w:color w:val="000000"/>
              </w:rPr>
            </w:pPr>
            <w:r w:rsidRPr="00025ADC">
              <w:rPr>
                <w:rFonts w:ascii="Times New Roman" w:hAnsi="Times New Roman" w:cs="Times New Roman"/>
                <w:bCs/>
                <w:color w:val="000000"/>
              </w:rPr>
              <w:t>83</w:t>
            </w:r>
          </w:p>
        </w:tc>
      </w:tr>
      <w:tr w:rsidR="00BD07AE" w:rsidRPr="00025ADC" w:rsidTr="00FC6C6B">
        <w:tc>
          <w:tcPr>
            <w:tcW w:w="345" w:type="pct"/>
          </w:tcPr>
          <w:p w:rsidR="00BD07AE" w:rsidRPr="00025ADC" w:rsidRDefault="00BD07AE" w:rsidP="0083355D">
            <w:pPr>
              <w:spacing w:after="0" w:line="240" w:lineRule="auto"/>
              <w:rPr>
                <w:rFonts w:ascii="Times New Roman" w:hAnsi="Times New Roman" w:cs="Times New Roman"/>
              </w:rPr>
            </w:pPr>
          </w:p>
        </w:tc>
        <w:tc>
          <w:tcPr>
            <w:tcW w:w="3020" w:type="pct"/>
          </w:tcPr>
          <w:p w:rsidR="00BD07AE" w:rsidRPr="00025ADC" w:rsidRDefault="001C3934" w:rsidP="0083355D">
            <w:pPr>
              <w:spacing w:after="0" w:line="240" w:lineRule="auto"/>
              <w:rPr>
                <w:rFonts w:ascii="Times New Roman" w:hAnsi="Times New Roman" w:cs="Times New Roman"/>
              </w:rPr>
            </w:pPr>
            <w:r w:rsidRPr="00025ADC">
              <w:rPr>
                <w:rFonts w:ascii="Times New Roman" w:hAnsi="Times New Roman" w:cs="Times New Roman"/>
              </w:rPr>
              <w:t>Экзамен</w:t>
            </w:r>
          </w:p>
        </w:tc>
        <w:tc>
          <w:tcPr>
            <w:tcW w:w="408" w:type="pct"/>
            <w:vAlign w:val="center"/>
          </w:tcPr>
          <w:p w:rsidR="00BD07AE" w:rsidRPr="00025ADC" w:rsidRDefault="00BD07AE" w:rsidP="0083355D">
            <w:pPr>
              <w:spacing w:after="0" w:line="240" w:lineRule="auto"/>
              <w:jc w:val="center"/>
              <w:rPr>
                <w:rFonts w:ascii="Times New Roman" w:hAnsi="Times New Roman" w:cs="Times New Roman"/>
              </w:rPr>
            </w:pPr>
          </w:p>
        </w:tc>
        <w:tc>
          <w:tcPr>
            <w:tcW w:w="409" w:type="pct"/>
            <w:vAlign w:val="center"/>
          </w:tcPr>
          <w:p w:rsidR="00BD07AE" w:rsidRPr="00025ADC" w:rsidRDefault="00BD07AE" w:rsidP="0083355D">
            <w:pPr>
              <w:spacing w:after="0" w:line="240" w:lineRule="auto"/>
              <w:jc w:val="center"/>
              <w:rPr>
                <w:rFonts w:ascii="Times New Roman" w:hAnsi="Times New Roman" w:cs="Times New Roman"/>
              </w:rPr>
            </w:pPr>
          </w:p>
        </w:tc>
        <w:tc>
          <w:tcPr>
            <w:tcW w:w="409" w:type="pct"/>
            <w:vAlign w:val="bottom"/>
          </w:tcPr>
          <w:p w:rsidR="00BD07AE" w:rsidRPr="00025ADC" w:rsidRDefault="00BD07AE" w:rsidP="00BD07AE">
            <w:pPr>
              <w:spacing w:after="0" w:line="240" w:lineRule="auto"/>
              <w:jc w:val="center"/>
              <w:rPr>
                <w:rFonts w:ascii="Times New Roman" w:hAnsi="Times New Roman" w:cs="Times New Roman"/>
                <w:color w:val="000000"/>
              </w:rPr>
            </w:pPr>
            <w:r w:rsidRPr="00025ADC">
              <w:rPr>
                <w:rFonts w:ascii="Times New Roman" w:hAnsi="Times New Roman" w:cs="Times New Roman"/>
                <w:color w:val="000000"/>
              </w:rPr>
              <w:t>36</w:t>
            </w:r>
          </w:p>
        </w:tc>
        <w:tc>
          <w:tcPr>
            <w:tcW w:w="409" w:type="pct"/>
            <w:vAlign w:val="bottom"/>
          </w:tcPr>
          <w:p w:rsidR="00BD07AE" w:rsidRPr="00025ADC" w:rsidRDefault="00BD07AE" w:rsidP="00BD07AE">
            <w:pPr>
              <w:spacing w:after="0" w:line="240" w:lineRule="auto"/>
              <w:jc w:val="center"/>
              <w:rPr>
                <w:rFonts w:ascii="Times New Roman" w:hAnsi="Times New Roman" w:cs="Times New Roman"/>
                <w:color w:val="000000"/>
              </w:rPr>
            </w:pPr>
            <w:r w:rsidRPr="00025ADC">
              <w:rPr>
                <w:rFonts w:ascii="Times New Roman" w:hAnsi="Times New Roman" w:cs="Times New Roman"/>
                <w:color w:val="000000"/>
              </w:rPr>
              <w:t>36</w:t>
            </w:r>
          </w:p>
        </w:tc>
      </w:tr>
      <w:tr w:rsidR="00C81B29" w:rsidRPr="00025ADC" w:rsidTr="00911FAB">
        <w:tc>
          <w:tcPr>
            <w:tcW w:w="345" w:type="pct"/>
          </w:tcPr>
          <w:p w:rsidR="00C81B29" w:rsidRPr="00025ADC" w:rsidRDefault="00C81B29" w:rsidP="0083355D">
            <w:pPr>
              <w:spacing w:after="0" w:line="240" w:lineRule="auto"/>
              <w:rPr>
                <w:rFonts w:ascii="Times New Roman" w:hAnsi="Times New Roman" w:cs="Times New Roman"/>
              </w:rPr>
            </w:pPr>
          </w:p>
        </w:tc>
        <w:tc>
          <w:tcPr>
            <w:tcW w:w="3020" w:type="pct"/>
          </w:tcPr>
          <w:p w:rsidR="00C81B29" w:rsidRPr="00025ADC" w:rsidRDefault="00C81B29" w:rsidP="0083355D">
            <w:pPr>
              <w:spacing w:after="0" w:line="240" w:lineRule="auto"/>
              <w:rPr>
                <w:rFonts w:ascii="Times New Roman" w:hAnsi="Times New Roman" w:cs="Times New Roman"/>
              </w:rPr>
            </w:pPr>
            <w:r w:rsidRPr="00025ADC">
              <w:rPr>
                <w:rFonts w:ascii="Times New Roman" w:hAnsi="Times New Roman" w:cs="Times New Roman"/>
              </w:rPr>
              <w:t>Итого</w:t>
            </w:r>
          </w:p>
        </w:tc>
        <w:tc>
          <w:tcPr>
            <w:tcW w:w="408" w:type="pct"/>
            <w:vAlign w:val="center"/>
          </w:tcPr>
          <w:p w:rsidR="00C81B29" w:rsidRPr="00025ADC" w:rsidRDefault="00C81B29" w:rsidP="0083355D">
            <w:pPr>
              <w:spacing w:after="0" w:line="240" w:lineRule="auto"/>
              <w:jc w:val="center"/>
              <w:rPr>
                <w:rFonts w:ascii="Times New Roman" w:hAnsi="Times New Roman" w:cs="Times New Roman"/>
              </w:rPr>
            </w:pPr>
            <w:r w:rsidRPr="00025ADC">
              <w:rPr>
                <w:rFonts w:ascii="Times New Roman" w:hAnsi="Times New Roman" w:cs="Times New Roman"/>
              </w:rPr>
              <w:t>26</w:t>
            </w:r>
          </w:p>
        </w:tc>
        <w:tc>
          <w:tcPr>
            <w:tcW w:w="409" w:type="pct"/>
            <w:vAlign w:val="center"/>
          </w:tcPr>
          <w:p w:rsidR="00C81B29" w:rsidRPr="00025ADC" w:rsidRDefault="00C81B29" w:rsidP="0083355D">
            <w:pPr>
              <w:spacing w:after="0" w:line="240" w:lineRule="auto"/>
              <w:jc w:val="center"/>
              <w:rPr>
                <w:rFonts w:ascii="Times New Roman" w:hAnsi="Times New Roman" w:cs="Times New Roman"/>
              </w:rPr>
            </w:pPr>
            <w:r w:rsidRPr="00025ADC">
              <w:rPr>
                <w:rFonts w:ascii="Times New Roman" w:hAnsi="Times New Roman" w:cs="Times New Roman"/>
              </w:rPr>
              <w:t>28</w:t>
            </w:r>
          </w:p>
        </w:tc>
        <w:tc>
          <w:tcPr>
            <w:tcW w:w="409" w:type="pct"/>
            <w:vAlign w:val="center"/>
          </w:tcPr>
          <w:p w:rsidR="00C81B29" w:rsidRPr="00025ADC" w:rsidRDefault="00C81B29" w:rsidP="0083355D">
            <w:pPr>
              <w:spacing w:after="0" w:line="240" w:lineRule="auto"/>
              <w:jc w:val="center"/>
              <w:rPr>
                <w:rFonts w:ascii="Times New Roman" w:hAnsi="Times New Roman" w:cs="Times New Roman"/>
              </w:rPr>
            </w:pPr>
            <w:r w:rsidRPr="00025ADC">
              <w:rPr>
                <w:rFonts w:ascii="Times New Roman" w:hAnsi="Times New Roman" w:cs="Times New Roman"/>
              </w:rPr>
              <w:t>162</w:t>
            </w:r>
          </w:p>
        </w:tc>
        <w:tc>
          <w:tcPr>
            <w:tcW w:w="409" w:type="pct"/>
            <w:vAlign w:val="center"/>
          </w:tcPr>
          <w:p w:rsidR="00C81B29" w:rsidRPr="00025ADC" w:rsidRDefault="00C81B29" w:rsidP="0083355D">
            <w:pPr>
              <w:spacing w:after="0" w:line="240" w:lineRule="auto"/>
              <w:jc w:val="center"/>
              <w:rPr>
                <w:rFonts w:ascii="Times New Roman" w:hAnsi="Times New Roman" w:cs="Times New Roman"/>
              </w:rPr>
            </w:pPr>
            <w:r w:rsidRPr="00025ADC">
              <w:rPr>
                <w:rFonts w:ascii="Times New Roman" w:hAnsi="Times New Roman" w:cs="Times New Roman"/>
              </w:rPr>
              <w:t>216</w:t>
            </w:r>
          </w:p>
        </w:tc>
      </w:tr>
    </w:tbl>
    <w:p w:rsidR="00C37575" w:rsidRPr="00025ADC" w:rsidRDefault="00C37575" w:rsidP="007875D1">
      <w:pPr>
        <w:spacing w:after="0" w:line="240" w:lineRule="auto"/>
        <w:jc w:val="center"/>
        <w:rPr>
          <w:rFonts w:ascii="Times New Roman" w:hAnsi="Times New Roman" w:cs="Times New Roman"/>
          <w:b/>
        </w:rPr>
      </w:pPr>
    </w:p>
    <w:p w:rsidR="001100D7" w:rsidRPr="00025ADC" w:rsidRDefault="001100D7" w:rsidP="007875D1">
      <w:pPr>
        <w:spacing w:after="0" w:line="240" w:lineRule="auto"/>
        <w:jc w:val="center"/>
        <w:rPr>
          <w:rFonts w:ascii="Times New Roman" w:hAnsi="Times New Roman" w:cs="Times New Roman"/>
          <w:b/>
        </w:rPr>
      </w:pPr>
    </w:p>
    <w:p w:rsidR="001100D7" w:rsidRPr="00025ADC" w:rsidRDefault="001100D7" w:rsidP="007875D1">
      <w:pPr>
        <w:spacing w:after="0" w:line="240" w:lineRule="auto"/>
        <w:jc w:val="center"/>
        <w:rPr>
          <w:rFonts w:ascii="Times New Roman" w:hAnsi="Times New Roman" w:cs="Times New Roman"/>
          <w:b/>
        </w:rPr>
      </w:pPr>
    </w:p>
    <w:p w:rsidR="001100D7" w:rsidRPr="00025ADC" w:rsidRDefault="001100D7" w:rsidP="007875D1">
      <w:pPr>
        <w:spacing w:after="0" w:line="240" w:lineRule="auto"/>
        <w:jc w:val="center"/>
        <w:rPr>
          <w:rFonts w:ascii="Times New Roman" w:hAnsi="Times New Roman" w:cs="Times New Roman"/>
          <w:b/>
        </w:rPr>
      </w:pPr>
    </w:p>
    <w:p w:rsidR="001100D7" w:rsidRPr="00025ADC" w:rsidRDefault="001100D7" w:rsidP="007875D1">
      <w:pPr>
        <w:spacing w:after="0" w:line="240" w:lineRule="auto"/>
        <w:jc w:val="center"/>
        <w:rPr>
          <w:rFonts w:ascii="Times New Roman" w:hAnsi="Times New Roman" w:cs="Times New Roman"/>
          <w:b/>
        </w:rPr>
      </w:pPr>
    </w:p>
    <w:p w:rsidR="001100D7" w:rsidRPr="00025ADC" w:rsidRDefault="001100D7" w:rsidP="007875D1">
      <w:pPr>
        <w:spacing w:after="0" w:line="240" w:lineRule="auto"/>
        <w:jc w:val="center"/>
        <w:rPr>
          <w:rFonts w:ascii="Times New Roman" w:hAnsi="Times New Roman" w:cs="Times New Roman"/>
          <w:b/>
        </w:rPr>
      </w:pPr>
    </w:p>
    <w:p w:rsidR="001100D7" w:rsidRPr="00025ADC" w:rsidRDefault="001100D7" w:rsidP="007875D1">
      <w:pPr>
        <w:spacing w:after="0" w:line="240" w:lineRule="auto"/>
        <w:jc w:val="center"/>
        <w:rPr>
          <w:rFonts w:ascii="Times New Roman" w:hAnsi="Times New Roman" w:cs="Times New Roman"/>
          <w:b/>
        </w:rPr>
      </w:pPr>
    </w:p>
    <w:p w:rsidR="001100D7" w:rsidRPr="00025ADC" w:rsidRDefault="001100D7" w:rsidP="007875D1">
      <w:pPr>
        <w:spacing w:after="0" w:line="240" w:lineRule="auto"/>
        <w:jc w:val="center"/>
        <w:rPr>
          <w:rFonts w:ascii="Times New Roman" w:hAnsi="Times New Roman" w:cs="Times New Roman"/>
          <w:b/>
        </w:rPr>
      </w:pPr>
    </w:p>
    <w:p w:rsidR="001100D7" w:rsidRPr="00025ADC" w:rsidRDefault="001100D7" w:rsidP="007875D1">
      <w:pPr>
        <w:spacing w:after="0" w:line="240" w:lineRule="auto"/>
        <w:jc w:val="center"/>
        <w:rPr>
          <w:rFonts w:ascii="Times New Roman" w:hAnsi="Times New Roman" w:cs="Times New Roman"/>
          <w:b/>
        </w:rPr>
      </w:pPr>
    </w:p>
    <w:p w:rsidR="001100D7" w:rsidRPr="00025ADC" w:rsidRDefault="001100D7" w:rsidP="007875D1">
      <w:pPr>
        <w:spacing w:after="0" w:line="240" w:lineRule="auto"/>
        <w:jc w:val="center"/>
        <w:rPr>
          <w:rFonts w:ascii="Times New Roman" w:hAnsi="Times New Roman" w:cs="Times New Roman"/>
          <w:b/>
        </w:rPr>
      </w:pPr>
    </w:p>
    <w:p w:rsidR="001100D7" w:rsidRPr="00025ADC" w:rsidRDefault="001100D7" w:rsidP="007875D1">
      <w:pPr>
        <w:spacing w:after="0" w:line="240" w:lineRule="auto"/>
        <w:jc w:val="center"/>
        <w:rPr>
          <w:rFonts w:ascii="Times New Roman" w:hAnsi="Times New Roman" w:cs="Times New Roman"/>
          <w:b/>
        </w:rPr>
      </w:pPr>
    </w:p>
    <w:p w:rsidR="001100D7" w:rsidRPr="00025ADC" w:rsidRDefault="001100D7" w:rsidP="007875D1">
      <w:pPr>
        <w:spacing w:after="0" w:line="240" w:lineRule="auto"/>
        <w:jc w:val="center"/>
        <w:rPr>
          <w:rFonts w:ascii="Times New Roman" w:hAnsi="Times New Roman" w:cs="Times New Roman"/>
          <w:b/>
        </w:rPr>
      </w:pPr>
    </w:p>
    <w:p w:rsidR="001100D7" w:rsidRPr="00025ADC" w:rsidRDefault="001100D7" w:rsidP="007875D1">
      <w:pPr>
        <w:spacing w:after="0" w:line="240" w:lineRule="auto"/>
        <w:jc w:val="center"/>
        <w:rPr>
          <w:rFonts w:ascii="Times New Roman" w:hAnsi="Times New Roman" w:cs="Times New Roman"/>
          <w:b/>
        </w:rPr>
      </w:pPr>
    </w:p>
    <w:p w:rsidR="001100D7" w:rsidRPr="00025ADC" w:rsidRDefault="001100D7" w:rsidP="007875D1">
      <w:pPr>
        <w:spacing w:after="0" w:line="240" w:lineRule="auto"/>
        <w:jc w:val="center"/>
        <w:rPr>
          <w:rFonts w:ascii="Times New Roman" w:hAnsi="Times New Roman" w:cs="Times New Roman"/>
          <w:b/>
        </w:rPr>
      </w:pPr>
    </w:p>
    <w:p w:rsidR="001100D7" w:rsidRPr="00025ADC" w:rsidRDefault="001100D7" w:rsidP="007875D1">
      <w:pPr>
        <w:spacing w:after="0" w:line="240" w:lineRule="auto"/>
        <w:jc w:val="center"/>
        <w:rPr>
          <w:rFonts w:ascii="Times New Roman" w:hAnsi="Times New Roman" w:cs="Times New Roman"/>
          <w:b/>
        </w:rPr>
      </w:pPr>
    </w:p>
    <w:p w:rsidR="001100D7" w:rsidRPr="00025ADC" w:rsidRDefault="001100D7" w:rsidP="007875D1">
      <w:pPr>
        <w:spacing w:after="0" w:line="240" w:lineRule="auto"/>
        <w:jc w:val="center"/>
        <w:rPr>
          <w:rFonts w:ascii="Times New Roman" w:hAnsi="Times New Roman" w:cs="Times New Roman"/>
          <w:b/>
        </w:rPr>
      </w:pPr>
    </w:p>
    <w:p w:rsidR="001100D7" w:rsidRPr="00025ADC" w:rsidRDefault="001100D7" w:rsidP="007875D1">
      <w:pPr>
        <w:spacing w:after="0" w:line="240" w:lineRule="auto"/>
        <w:jc w:val="center"/>
        <w:rPr>
          <w:rFonts w:ascii="Times New Roman" w:hAnsi="Times New Roman" w:cs="Times New Roman"/>
          <w:b/>
          <w:lang w:val="en-US"/>
        </w:rPr>
      </w:pPr>
    </w:p>
    <w:p w:rsidR="003E556B" w:rsidRPr="00025ADC" w:rsidRDefault="003E556B" w:rsidP="007875D1">
      <w:pPr>
        <w:spacing w:after="0" w:line="240" w:lineRule="auto"/>
        <w:jc w:val="center"/>
        <w:rPr>
          <w:rFonts w:ascii="Times New Roman" w:hAnsi="Times New Roman" w:cs="Times New Roman"/>
          <w:b/>
          <w:lang w:val="en-US"/>
        </w:rPr>
      </w:pPr>
    </w:p>
    <w:p w:rsidR="003E556B" w:rsidRPr="00025ADC" w:rsidRDefault="003E556B" w:rsidP="007875D1">
      <w:pPr>
        <w:spacing w:after="0" w:line="240" w:lineRule="auto"/>
        <w:jc w:val="center"/>
        <w:rPr>
          <w:rFonts w:ascii="Times New Roman" w:hAnsi="Times New Roman" w:cs="Times New Roman"/>
          <w:b/>
          <w:lang w:val="en-US"/>
        </w:rPr>
      </w:pPr>
    </w:p>
    <w:p w:rsidR="003E556B" w:rsidRPr="00025ADC" w:rsidRDefault="003E556B" w:rsidP="007875D1">
      <w:pPr>
        <w:spacing w:after="0" w:line="240" w:lineRule="auto"/>
        <w:jc w:val="center"/>
        <w:rPr>
          <w:rFonts w:ascii="Times New Roman" w:hAnsi="Times New Roman" w:cs="Times New Roman"/>
          <w:b/>
          <w:lang w:val="en-US"/>
        </w:rPr>
      </w:pPr>
    </w:p>
    <w:p w:rsidR="003E556B" w:rsidRPr="00025ADC" w:rsidRDefault="003E556B" w:rsidP="007875D1">
      <w:pPr>
        <w:spacing w:after="0" w:line="240" w:lineRule="auto"/>
        <w:jc w:val="center"/>
        <w:rPr>
          <w:rFonts w:ascii="Times New Roman" w:hAnsi="Times New Roman" w:cs="Times New Roman"/>
          <w:b/>
          <w:lang w:val="en-US"/>
        </w:rPr>
      </w:pPr>
    </w:p>
    <w:p w:rsidR="003E556B" w:rsidRPr="00025ADC" w:rsidRDefault="003E556B" w:rsidP="007875D1">
      <w:pPr>
        <w:spacing w:after="0" w:line="240" w:lineRule="auto"/>
        <w:jc w:val="center"/>
        <w:rPr>
          <w:rFonts w:ascii="Times New Roman" w:hAnsi="Times New Roman" w:cs="Times New Roman"/>
          <w:b/>
          <w:lang w:val="en-US"/>
        </w:rPr>
      </w:pPr>
    </w:p>
    <w:p w:rsidR="003E556B" w:rsidRPr="00025ADC" w:rsidRDefault="003E556B" w:rsidP="007875D1">
      <w:pPr>
        <w:spacing w:after="0" w:line="240" w:lineRule="auto"/>
        <w:jc w:val="center"/>
        <w:rPr>
          <w:rFonts w:ascii="Times New Roman" w:hAnsi="Times New Roman" w:cs="Times New Roman"/>
          <w:b/>
          <w:lang w:val="en-US"/>
        </w:rPr>
      </w:pPr>
    </w:p>
    <w:p w:rsidR="001100D7" w:rsidRPr="00025ADC" w:rsidRDefault="001100D7" w:rsidP="007875D1">
      <w:pPr>
        <w:spacing w:after="0" w:line="240" w:lineRule="auto"/>
        <w:jc w:val="center"/>
        <w:rPr>
          <w:rFonts w:ascii="Times New Roman" w:hAnsi="Times New Roman" w:cs="Times New Roman"/>
          <w:b/>
        </w:rPr>
      </w:pPr>
    </w:p>
    <w:p w:rsidR="006526E5" w:rsidRPr="00025ADC" w:rsidRDefault="006526E5" w:rsidP="006526E5">
      <w:pPr>
        <w:spacing w:after="0" w:line="240" w:lineRule="auto"/>
        <w:rPr>
          <w:rFonts w:ascii="Times New Roman" w:hAnsi="Times New Roman" w:cs="Times New Roman"/>
          <w:b/>
        </w:rPr>
      </w:pPr>
      <w:r w:rsidRPr="00025ADC">
        <w:rPr>
          <w:rFonts w:ascii="Times New Roman" w:hAnsi="Times New Roman" w:cs="Times New Roman"/>
          <w:b/>
        </w:rPr>
        <w:lastRenderedPageBreak/>
        <w:t>4.4. Лабораторный практикум</w:t>
      </w:r>
    </w:p>
    <w:tbl>
      <w:tblPr>
        <w:tblStyle w:val="11"/>
        <w:tblW w:w="0" w:type="auto"/>
        <w:tblLayout w:type="fixed"/>
        <w:tblLook w:val="0000"/>
      </w:tblPr>
      <w:tblGrid>
        <w:gridCol w:w="1101"/>
        <w:gridCol w:w="5825"/>
        <w:gridCol w:w="821"/>
        <w:gridCol w:w="873"/>
        <w:gridCol w:w="951"/>
      </w:tblGrid>
      <w:tr w:rsidR="0083355D" w:rsidRPr="00025ADC" w:rsidTr="00025ADC">
        <w:tc>
          <w:tcPr>
            <w:tcW w:w="1101" w:type="dxa"/>
            <w:vMerge w:val="restart"/>
          </w:tcPr>
          <w:p w:rsidR="0083355D" w:rsidRPr="00025ADC" w:rsidRDefault="0083355D" w:rsidP="0083355D">
            <w:pPr>
              <w:pStyle w:val="ab"/>
              <w:jc w:val="center"/>
              <w:rPr>
                <w:sz w:val="22"/>
                <w:szCs w:val="22"/>
              </w:rPr>
            </w:pPr>
            <w:r w:rsidRPr="00025ADC">
              <w:rPr>
                <w:sz w:val="22"/>
                <w:szCs w:val="22"/>
              </w:rPr>
              <w:t>№ раздела дисциплины</w:t>
            </w:r>
          </w:p>
        </w:tc>
        <w:tc>
          <w:tcPr>
            <w:tcW w:w="5825" w:type="dxa"/>
            <w:vMerge w:val="restart"/>
          </w:tcPr>
          <w:p w:rsidR="0083355D" w:rsidRPr="00025ADC" w:rsidRDefault="0083355D" w:rsidP="0083355D">
            <w:pPr>
              <w:pStyle w:val="ab"/>
              <w:jc w:val="center"/>
              <w:rPr>
                <w:sz w:val="22"/>
                <w:szCs w:val="22"/>
              </w:rPr>
            </w:pPr>
            <w:r w:rsidRPr="00025ADC">
              <w:rPr>
                <w:sz w:val="22"/>
                <w:szCs w:val="22"/>
              </w:rPr>
              <w:t>Наименование лабораторных работ</w:t>
            </w:r>
          </w:p>
        </w:tc>
        <w:tc>
          <w:tcPr>
            <w:tcW w:w="2645" w:type="dxa"/>
            <w:gridSpan w:val="3"/>
          </w:tcPr>
          <w:p w:rsidR="0083355D" w:rsidRPr="00025ADC" w:rsidRDefault="0083355D" w:rsidP="0083355D">
            <w:pPr>
              <w:pStyle w:val="ab"/>
              <w:jc w:val="center"/>
              <w:rPr>
                <w:sz w:val="22"/>
                <w:szCs w:val="22"/>
              </w:rPr>
            </w:pPr>
            <w:r w:rsidRPr="00025ADC">
              <w:rPr>
                <w:sz w:val="22"/>
                <w:szCs w:val="22"/>
              </w:rPr>
              <w:t>Трудоемкость</w:t>
            </w:r>
          </w:p>
          <w:p w:rsidR="0083355D" w:rsidRPr="00025ADC" w:rsidRDefault="0083355D" w:rsidP="0083355D">
            <w:pPr>
              <w:pStyle w:val="ab"/>
              <w:jc w:val="center"/>
              <w:rPr>
                <w:sz w:val="22"/>
                <w:szCs w:val="22"/>
              </w:rPr>
            </w:pPr>
            <w:r w:rsidRPr="00025ADC">
              <w:rPr>
                <w:sz w:val="22"/>
                <w:szCs w:val="22"/>
              </w:rPr>
              <w:t>(час)</w:t>
            </w:r>
          </w:p>
        </w:tc>
      </w:tr>
      <w:tr w:rsidR="0083355D" w:rsidRPr="00025ADC" w:rsidTr="00025ADC">
        <w:tc>
          <w:tcPr>
            <w:tcW w:w="1101" w:type="dxa"/>
            <w:vMerge/>
          </w:tcPr>
          <w:p w:rsidR="0083355D" w:rsidRPr="00025ADC" w:rsidRDefault="0083355D" w:rsidP="00911FAB">
            <w:pPr>
              <w:pStyle w:val="ab"/>
              <w:rPr>
                <w:sz w:val="22"/>
                <w:szCs w:val="22"/>
              </w:rPr>
            </w:pPr>
          </w:p>
        </w:tc>
        <w:tc>
          <w:tcPr>
            <w:tcW w:w="5825" w:type="dxa"/>
            <w:vMerge/>
          </w:tcPr>
          <w:p w:rsidR="0083355D" w:rsidRPr="00025ADC" w:rsidRDefault="0083355D" w:rsidP="00911FAB">
            <w:pPr>
              <w:pStyle w:val="ab"/>
              <w:rPr>
                <w:sz w:val="22"/>
                <w:szCs w:val="22"/>
              </w:rPr>
            </w:pPr>
          </w:p>
        </w:tc>
        <w:tc>
          <w:tcPr>
            <w:tcW w:w="821" w:type="dxa"/>
          </w:tcPr>
          <w:p w:rsidR="0083355D" w:rsidRPr="00025ADC" w:rsidRDefault="0083355D" w:rsidP="00911FAB">
            <w:pPr>
              <w:pStyle w:val="ab"/>
              <w:jc w:val="center"/>
              <w:rPr>
                <w:sz w:val="22"/>
                <w:szCs w:val="22"/>
              </w:rPr>
            </w:pPr>
            <w:r w:rsidRPr="00025ADC">
              <w:rPr>
                <w:sz w:val="22"/>
                <w:szCs w:val="22"/>
              </w:rPr>
              <w:t>очная</w:t>
            </w:r>
          </w:p>
        </w:tc>
        <w:tc>
          <w:tcPr>
            <w:tcW w:w="873" w:type="dxa"/>
          </w:tcPr>
          <w:p w:rsidR="0083355D" w:rsidRPr="00025ADC" w:rsidRDefault="0083355D" w:rsidP="00911FAB">
            <w:pPr>
              <w:pStyle w:val="ab"/>
              <w:jc w:val="center"/>
              <w:rPr>
                <w:sz w:val="22"/>
                <w:szCs w:val="22"/>
              </w:rPr>
            </w:pPr>
            <w:r w:rsidRPr="00025ADC">
              <w:rPr>
                <w:sz w:val="22"/>
                <w:szCs w:val="22"/>
              </w:rPr>
              <w:t>заочная</w:t>
            </w:r>
          </w:p>
        </w:tc>
        <w:tc>
          <w:tcPr>
            <w:tcW w:w="951" w:type="dxa"/>
          </w:tcPr>
          <w:p w:rsidR="0083355D" w:rsidRPr="00025ADC" w:rsidRDefault="0083355D" w:rsidP="0083355D">
            <w:pPr>
              <w:pStyle w:val="ab"/>
              <w:jc w:val="center"/>
              <w:rPr>
                <w:sz w:val="22"/>
                <w:szCs w:val="22"/>
              </w:rPr>
            </w:pPr>
            <w:r w:rsidRPr="00025ADC">
              <w:rPr>
                <w:sz w:val="22"/>
                <w:szCs w:val="22"/>
              </w:rPr>
              <w:t>Очно-заочная</w:t>
            </w:r>
          </w:p>
        </w:tc>
      </w:tr>
      <w:tr w:rsidR="0083355D" w:rsidRPr="00025ADC" w:rsidTr="00025ADC">
        <w:tc>
          <w:tcPr>
            <w:tcW w:w="1101" w:type="dxa"/>
          </w:tcPr>
          <w:p w:rsidR="0083355D" w:rsidRPr="00025ADC" w:rsidRDefault="0083355D" w:rsidP="00911FAB">
            <w:pPr>
              <w:pStyle w:val="ab"/>
              <w:jc w:val="center"/>
              <w:rPr>
                <w:sz w:val="22"/>
                <w:szCs w:val="22"/>
              </w:rPr>
            </w:pPr>
            <w:r w:rsidRPr="00025ADC">
              <w:rPr>
                <w:sz w:val="22"/>
                <w:szCs w:val="22"/>
              </w:rPr>
              <w:t>2</w:t>
            </w:r>
          </w:p>
        </w:tc>
        <w:tc>
          <w:tcPr>
            <w:tcW w:w="5825" w:type="dxa"/>
          </w:tcPr>
          <w:p w:rsidR="0083355D" w:rsidRPr="00025ADC" w:rsidRDefault="0083355D" w:rsidP="00911FAB">
            <w:pPr>
              <w:pStyle w:val="ab"/>
              <w:jc w:val="center"/>
              <w:rPr>
                <w:sz w:val="22"/>
                <w:szCs w:val="22"/>
              </w:rPr>
            </w:pPr>
            <w:r w:rsidRPr="00025ADC">
              <w:rPr>
                <w:sz w:val="22"/>
                <w:szCs w:val="22"/>
              </w:rPr>
              <w:t>3</w:t>
            </w:r>
          </w:p>
        </w:tc>
        <w:tc>
          <w:tcPr>
            <w:tcW w:w="821" w:type="dxa"/>
          </w:tcPr>
          <w:p w:rsidR="0083355D" w:rsidRPr="00025ADC" w:rsidRDefault="0083355D" w:rsidP="00911FAB">
            <w:pPr>
              <w:pStyle w:val="ab"/>
              <w:jc w:val="center"/>
              <w:rPr>
                <w:sz w:val="22"/>
                <w:szCs w:val="22"/>
              </w:rPr>
            </w:pPr>
            <w:r w:rsidRPr="00025ADC">
              <w:rPr>
                <w:sz w:val="22"/>
                <w:szCs w:val="22"/>
              </w:rPr>
              <w:t>4</w:t>
            </w:r>
          </w:p>
        </w:tc>
        <w:tc>
          <w:tcPr>
            <w:tcW w:w="873" w:type="dxa"/>
          </w:tcPr>
          <w:p w:rsidR="0083355D" w:rsidRPr="00025ADC" w:rsidRDefault="0083355D" w:rsidP="00911FAB">
            <w:pPr>
              <w:pStyle w:val="ab"/>
              <w:jc w:val="center"/>
              <w:rPr>
                <w:sz w:val="22"/>
                <w:szCs w:val="22"/>
              </w:rPr>
            </w:pPr>
            <w:r w:rsidRPr="00025ADC">
              <w:rPr>
                <w:sz w:val="22"/>
                <w:szCs w:val="22"/>
              </w:rPr>
              <w:t>5</w:t>
            </w:r>
          </w:p>
        </w:tc>
        <w:tc>
          <w:tcPr>
            <w:tcW w:w="951" w:type="dxa"/>
          </w:tcPr>
          <w:p w:rsidR="0083355D" w:rsidRPr="00025ADC" w:rsidRDefault="0083355D" w:rsidP="00911FAB">
            <w:pPr>
              <w:pStyle w:val="ab"/>
              <w:jc w:val="center"/>
              <w:rPr>
                <w:sz w:val="22"/>
                <w:szCs w:val="22"/>
              </w:rPr>
            </w:pPr>
            <w:r w:rsidRPr="00025ADC">
              <w:rPr>
                <w:sz w:val="22"/>
                <w:szCs w:val="22"/>
              </w:rPr>
              <w:t>6</w:t>
            </w:r>
          </w:p>
        </w:tc>
      </w:tr>
      <w:tr w:rsidR="0083355D" w:rsidRPr="00025ADC" w:rsidTr="00025ADC">
        <w:tc>
          <w:tcPr>
            <w:tcW w:w="1101" w:type="dxa"/>
          </w:tcPr>
          <w:p w:rsidR="0083355D" w:rsidRPr="00025ADC" w:rsidRDefault="0083355D" w:rsidP="004517C8">
            <w:pPr>
              <w:rPr>
                <w:rFonts w:ascii="Times New Roman" w:hAnsi="Times New Roman"/>
                <w:b/>
              </w:rPr>
            </w:pPr>
            <w:r w:rsidRPr="00025ADC">
              <w:rPr>
                <w:rFonts w:ascii="Times New Roman" w:hAnsi="Times New Roman"/>
                <w:b/>
              </w:rPr>
              <w:t>1.</w:t>
            </w:r>
          </w:p>
        </w:tc>
        <w:tc>
          <w:tcPr>
            <w:tcW w:w="5825" w:type="dxa"/>
          </w:tcPr>
          <w:p w:rsidR="0083355D" w:rsidRPr="00025ADC" w:rsidRDefault="0083355D" w:rsidP="004517C8">
            <w:pPr>
              <w:rPr>
                <w:rFonts w:ascii="Times New Roman" w:hAnsi="Times New Roman"/>
                <w:b/>
              </w:rPr>
            </w:pPr>
            <w:r w:rsidRPr="00025ADC">
              <w:rPr>
                <w:rFonts w:ascii="Times New Roman" w:hAnsi="Times New Roman"/>
                <w:b/>
              </w:rPr>
              <w:t>Оценка питательности кормов и научные основы полноценного кормления сельскохозяйственных животных.</w:t>
            </w:r>
          </w:p>
        </w:tc>
        <w:tc>
          <w:tcPr>
            <w:tcW w:w="821" w:type="dxa"/>
          </w:tcPr>
          <w:p w:rsidR="0083355D" w:rsidRPr="00025ADC" w:rsidRDefault="0083355D" w:rsidP="004517C8">
            <w:pPr>
              <w:jc w:val="center"/>
              <w:rPr>
                <w:rFonts w:ascii="Times New Roman" w:hAnsi="Times New Roman"/>
                <w:b/>
              </w:rPr>
            </w:pPr>
            <w:r w:rsidRPr="00025ADC">
              <w:rPr>
                <w:rFonts w:ascii="Times New Roman" w:hAnsi="Times New Roman"/>
                <w:b/>
              </w:rPr>
              <w:t>10</w:t>
            </w:r>
          </w:p>
        </w:tc>
        <w:tc>
          <w:tcPr>
            <w:tcW w:w="873" w:type="dxa"/>
          </w:tcPr>
          <w:p w:rsidR="0083355D" w:rsidRPr="00025ADC" w:rsidRDefault="0083355D" w:rsidP="004517C8">
            <w:pPr>
              <w:jc w:val="center"/>
              <w:rPr>
                <w:rFonts w:ascii="Times New Roman" w:hAnsi="Times New Roman"/>
                <w:b/>
                <w:bCs/>
                <w:color w:val="000000"/>
              </w:rPr>
            </w:pPr>
            <w:r w:rsidRPr="00025ADC">
              <w:rPr>
                <w:rFonts w:ascii="Times New Roman" w:hAnsi="Times New Roman"/>
                <w:b/>
                <w:bCs/>
                <w:color w:val="000000"/>
              </w:rPr>
              <w:t>1</w:t>
            </w:r>
          </w:p>
        </w:tc>
        <w:tc>
          <w:tcPr>
            <w:tcW w:w="951" w:type="dxa"/>
          </w:tcPr>
          <w:p w:rsidR="0083355D" w:rsidRPr="00025ADC" w:rsidRDefault="0083355D" w:rsidP="004517C8">
            <w:pPr>
              <w:jc w:val="center"/>
              <w:rPr>
                <w:rFonts w:ascii="Times New Roman" w:hAnsi="Times New Roman"/>
                <w:b/>
                <w:bCs/>
                <w:color w:val="000000"/>
              </w:rPr>
            </w:pPr>
            <w:r w:rsidRPr="00025ADC">
              <w:rPr>
                <w:rFonts w:ascii="Times New Roman" w:hAnsi="Times New Roman"/>
                <w:b/>
                <w:bCs/>
                <w:color w:val="000000"/>
              </w:rPr>
              <w:t>2</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1.2</w:t>
            </w:r>
          </w:p>
        </w:tc>
        <w:tc>
          <w:tcPr>
            <w:tcW w:w="5825" w:type="dxa"/>
          </w:tcPr>
          <w:p w:rsidR="0083355D" w:rsidRPr="00025ADC" w:rsidRDefault="0083355D" w:rsidP="004517C8">
            <w:pPr>
              <w:rPr>
                <w:rFonts w:ascii="Times New Roman" w:hAnsi="Times New Roman"/>
              </w:rPr>
            </w:pPr>
            <w:r w:rsidRPr="00025ADC">
              <w:rPr>
                <w:rFonts w:ascii="Times New Roman" w:hAnsi="Times New Roman"/>
              </w:rPr>
              <w:t>Научные основы полноценного углеводного и липидного питания животных</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4</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1.3</w:t>
            </w:r>
          </w:p>
        </w:tc>
        <w:tc>
          <w:tcPr>
            <w:tcW w:w="5825" w:type="dxa"/>
          </w:tcPr>
          <w:p w:rsidR="0083355D" w:rsidRPr="00025ADC" w:rsidRDefault="0083355D" w:rsidP="004517C8">
            <w:pPr>
              <w:rPr>
                <w:rFonts w:ascii="Times New Roman" w:hAnsi="Times New Roman"/>
              </w:rPr>
            </w:pPr>
            <w:r w:rsidRPr="00025ADC">
              <w:rPr>
                <w:rFonts w:ascii="Times New Roman" w:hAnsi="Times New Roman"/>
              </w:rPr>
              <w:t>Протеиновая питательность кормов. Научное обоснование полноценного протеинового питания животных</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2</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1.4</w:t>
            </w:r>
          </w:p>
        </w:tc>
        <w:tc>
          <w:tcPr>
            <w:tcW w:w="5825" w:type="dxa"/>
          </w:tcPr>
          <w:p w:rsidR="0083355D" w:rsidRPr="00025ADC" w:rsidRDefault="0083355D" w:rsidP="004517C8">
            <w:pPr>
              <w:rPr>
                <w:rFonts w:ascii="Times New Roman" w:hAnsi="Times New Roman"/>
              </w:rPr>
            </w:pPr>
            <w:r w:rsidRPr="00025ADC">
              <w:rPr>
                <w:rFonts w:ascii="Times New Roman" w:hAnsi="Times New Roman"/>
              </w:rPr>
              <w:t>Минеральная питательность кормов. Научные основы полноценного макр</w:t>
            </w:r>
            <w:proofErr w:type="gramStart"/>
            <w:r w:rsidRPr="00025ADC">
              <w:rPr>
                <w:rFonts w:ascii="Times New Roman" w:hAnsi="Times New Roman"/>
              </w:rPr>
              <w:t>о-</w:t>
            </w:r>
            <w:proofErr w:type="gramEnd"/>
            <w:r w:rsidRPr="00025ADC">
              <w:rPr>
                <w:rFonts w:ascii="Times New Roman" w:hAnsi="Times New Roman"/>
              </w:rPr>
              <w:t xml:space="preserve"> и </w:t>
            </w:r>
            <w:proofErr w:type="spellStart"/>
            <w:r w:rsidRPr="00025ADC">
              <w:rPr>
                <w:rFonts w:ascii="Times New Roman" w:hAnsi="Times New Roman"/>
              </w:rPr>
              <w:t>микроминерального</w:t>
            </w:r>
            <w:proofErr w:type="spellEnd"/>
            <w:r w:rsidRPr="00025ADC">
              <w:rPr>
                <w:rFonts w:ascii="Times New Roman" w:hAnsi="Times New Roman"/>
              </w:rPr>
              <w:t xml:space="preserve"> питания животных</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1.5</w:t>
            </w:r>
          </w:p>
        </w:tc>
        <w:tc>
          <w:tcPr>
            <w:tcW w:w="5825" w:type="dxa"/>
          </w:tcPr>
          <w:p w:rsidR="0083355D" w:rsidRPr="00025ADC" w:rsidRDefault="0083355D" w:rsidP="004517C8">
            <w:pPr>
              <w:rPr>
                <w:rFonts w:ascii="Times New Roman" w:hAnsi="Times New Roman"/>
              </w:rPr>
            </w:pPr>
            <w:r w:rsidRPr="00025ADC">
              <w:rPr>
                <w:rFonts w:ascii="Times New Roman" w:hAnsi="Times New Roman"/>
              </w:rPr>
              <w:t xml:space="preserve">Оценка питательности кормов. Методы оценки </w:t>
            </w:r>
            <w:proofErr w:type="spellStart"/>
            <w:proofErr w:type="gramStart"/>
            <w:r w:rsidRPr="00025ADC">
              <w:rPr>
                <w:rFonts w:ascii="Times New Roman" w:hAnsi="Times New Roman"/>
              </w:rPr>
              <w:t>энергетиче-ской</w:t>
            </w:r>
            <w:proofErr w:type="spellEnd"/>
            <w:proofErr w:type="gramEnd"/>
            <w:r w:rsidRPr="00025ADC">
              <w:rPr>
                <w:rFonts w:ascii="Times New Roman" w:hAnsi="Times New Roman"/>
              </w:rPr>
              <w:t xml:space="preserve"> питательности корма</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r>
      <w:tr w:rsidR="0083355D" w:rsidRPr="00025ADC" w:rsidTr="00025ADC">
        <w:tc>
          <w:tcPr>
            <w:tcW w:w="1101" w:type="dxa"/>
          </w:tcPr>
          <w:p w:rsidR="0083355D" w:rsidRPr="00025ADC" w:rsidRDefault="0083355D" w:rsidP="004517C8">
            <w:pPr>
              <w:rPr>
                <w:rFonts w:ascii="Times New Roman" w:hAnsi="Times New Roman"/>
                <w:b/>
              </w:rPr>
            </w:pPr>
            <w:r w:rsidRPr="00025ADC">
              <w:rPr>
                <w:rFonts w:ascii="Times New Roman" w:hAnsi="Times New Roman"/>
                <w:b/>
              </w:rPr>
              <w:t>2.</w:t>
            </w:r>
          </w:p>
        </w:tc>
        <w:tc>
          <w:tcPr>
            <w:tcW w:w="5825" w:type="dxa"/>
          </w:tcPr>
          <w:p w:rsidR="0083355D" w:rsidRPr="00025ADC" w:rsidRDefault="0083355D" w:rsidP="004517C8">
            <w:pPr>
              <w:rPr>
                <w:rFonts w:ascii="Times New Roman" w:hAnsi="Times New Roman"/>
                <w:b/>
              </w:rPr>
            </w:pPr>
            <w:r w:rsidRPr="00025ADC">
              <w:rPr>
                <w:rFonts w:ascii="Times New Roman" w:hAnsi="Times New Roman"/>
                <w:b/>
              </w:rPr>
              <w:t>Корма, кормовые добавки</w:t>
            </w:r>
          </w:p>
        </w:tc>
        <w:tc>
          <w:tcPr>
            <w:tcW w:w="821" w:type="dxa"/>
          </w:tcPr>
          <w:p w:rsidR="0083355D" w:rsidRPr="00025ADC" w:rsidRDefault="0083355D" w:rsidP="004517C8">
            <w:pPr>
              <w:jc w:val="center"/>
              <w:rPr>
                <w:rFonts w:ascii="Times New Roman" w:hAnsi="Times New Roman"/>
                <w:b/>
              </w:rPr>
            </w:pPr>
            <w:r w:rsidRPr="00025ADC">
              <w:rPr>
                <w:rFonts w:ascii="Times New Roman" w:hAnsi="Times New Roman"/>
                <w:b/>
              </w:rPr>
              <w:t>8</w:t>
            </w:r>
          </w:p>
        </w:tc>
        <w:tc>
          <w:tcPr>
            <w:tcW w:w="873" w:type="dxa"/>
          </w:tcPr>
          <w:p w:rsidR="0083355D" w:rsidRPr="00025ADC" w:rsidRDefault="0083355D" w:rsidP="004517C8">
            <w:pPr>
              <w:jc w:val="center"/>
              <w:rPr>
                <w:rFonts w:ascii="Times New Roman" w:hAnsi="Times New Roman"/>
                <w:b/>
                <w:bCs/>
                <w:color w:val="000000"/>
              </w:rPr>
            </w:pPr>
            <w:r w:rsidRPr="00025ADC">
              <w:rPr>
                <w:rFonts w:ascii="Times New Roman" w:hAnsi="Times New Roman"/>
                <w:b/>
                <w:bCs/>
                <w:color w:val="000000"/>
              </w:rPr>
              <w:t>4</w:t>
            </w:r>
          </w:p>
        </w:tc>
        <w:tc>
          <w:tcPr>
            <w:tcW w:w="951" w:type="dxa"/>
          </w:tcPr>
          <w:p w:rsidR="0083355D" w:rsidRPr="00025ADC" w:rsidRDefault="0083355D" w:rsidP="004517C8">
            <w:pPr>
              <w:jc w:val="center"/>
              <w:rPr>
                <w:rFonts w:ascii="Times New Roman" w:hAnsi="Times New Roman"/>
                <w:b/>
                <w:bCs/>
                <w:color w:val="000000"/>
              </w:rPr>
            </w:pPr>
            <w:r w:rsidRPr="00025ADC">
              <w:rPr>
                <w:rFonts w:ascii="Times New Roman" w:hAnsi="Times New Roman"/>
                <w:b/>
                <w:bCs/>
                <w:color w:val="000000"/>
              </w:rPr>
              <w:t>5</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2.1</w:t>
            </w:r>
          </w:p>
        </w:tc>
        <w:tc>
          <w:tcPr>
            <w:tcW w:w="5825" w:type="dxa"/>
          </w:tcPr>
          <w:p w:rsidR="0083355D" w:rsidRPr="00025ADC" w:rsidRDefault="0083355D" w:rsidP="004517C8">
            <w:pPr>
              <w:rPr>
                <w:rFonts w:ascii="Times New Roman" w:hAnsi="Times New Roman"/>
              </w:rPr>
            </w:pPr>
            <w:r w:rsidRPr="00025ADC">
              <w:rPr>
                <w:rFonts w:ascii="Times New Roman" w:hAnsi="Times New Roman"/>
              </w:rPr>
              <w:t>Корма. Классификация кормов. Грубые корма.</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2</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2.2</w:t>
            </w:r>
          </w:p>
        </w:tc>
        <w:tc>
          <w:tcPr>
            <w:tcW w:w="5825" w:type="dxa"/>
          </w:tcPr>
          <w:p w:rsidR="0083355D" w:rsidRPr="00025ADC" w:rsidRDefault="0083355D" w:rsidP="004517C8">
            <w:pPr>
              <w:rPr>
                <w:rFonts w:ascii="Times New Roman" w:hAnsi="Times New Roman"/>
              </w:rPr>
            </w:pPr>
            <w:r w:rsidRPr="00025ADC">
              <w:rPr>
                <w:rFonts w:ascii="Times New Roman" w:hAnsi="Times New Roman"/>
              </w:rPr>
              <w:t>Зеленые корма. Силосованный корм и сенаж.</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2.3</w:t>
            </w:r>
          </w:p>
        </w:tc>
        <w:tc>
          <w:tcPr>
            <w:tcW w:w="5825" w:type="dxa"/>
          </w:tcPr>
          <w:p w:rsidR="0083355D" w:rsidRPr="00025ADC" w:rsidRDefault="0083355D" w:rsidP="004517C8">
            <w:pPr>
              <w:rPr>
                <w:rFonts w:ascii="Times New Roman" w:hAnsi="Times New Roman"/>
              </w:rPr>
            </w:pPr>
            <w:r w:rsidRPr="00025ADC">
              <w:rPr>
                <w:rFonts w:ascii="Times New Roman" w:hAnsi="Times New Roman"/>
              </w:rPr>
              <w:t>Концентрированные корма. Комбикорма. БВМД и премиксы</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2.4</w:t>
            </w:r>
          </w:p>
        </w:tc>
        <w:tc>
          <w:tcPr>
            <w:tcW w:w="5825" w:type="dxa"/>
          </w:tcPr>
          <w:p w:rsidR="0083355D" w:rsidRPr="00025ADC" w:rsidRDefault="0083355D" w:rsidP="004517C8">
            <w:pPr>
              <w:rPr>
                <w:rFonts w:ascii="Times New Roman" w:hAnsi="Times New Roman"/>
              </w:rPr>
            </w:pPr>
            <w:r w:rsidRPr="00025ADC">
              <w:rPr>
                <w:rFonts w:ascii="Times New Roman" w:hAnsi="Times New Roman"/>
              </w:rPr>
              <w:t>Корма животного проис</w:t>
            </w:r>
            <w:r w:rsidR="00F550FF" w:rsidRPr="00025ADC">
              <w:rPr>
                <w:rFonts w:ascii="Times New Roman" w:hAnsi="Times New Roman"/>
              </w:rPr>
              <w:t>хождения. Основы подготовки кор</w:t>
            </w:r>
            <w:r w:rsidRPr="00025ADC">
              <w:rPr>
                <w:rFonts w:ascii="Times New Roman" w:hAnsi="Times New Roman"/>
              </w:rPr>
              <w:t>мов к скармливанию</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r>
      <w:tr w:rsidR="0083355D" w:rsidRPr="00025ADC" w:rsidTr="00025ADC">
        <w:tc>
          <w:tcPr>
            <w:tcW w:w="1101" w:type="dxa"/>
          </w:tcPr>
          <w:p w:rsidR="0083355D" w:rsidRPr="00025ADC" w:rsidRDefault="0083355D" w:rsidP="004517C8">
            <w:pPr>
              <w:rPr>
                <w:rFonts w:ascii="Times New Roman" w:hAnsi="Times New Roman"/>
                <w:b/>
              </w:rPr>
            </w:pPr>
            <w:r w:rsidRPr="00025ADC">
              <w:rPr>
                <w:rFonts w:ascii="Times New Roman" w:hAnsi="Times New Roman"/>
                <w:b/>
              </w:rPr>
              <w:t>3.</w:t>
            </w:r>
          </w:p>
        </w:tc>
        <w:tc>
          <w:tcPr>
            <w:tcW w:w="5825" w:type="dxa"/>
          </w:tcPr>
          <w:p w:rsidR="0083355D" w:rsidRPr="00025ADC" w:rsidRDefault="0083355D" w:rsidP="004517C8">
            <w:pPr>
              <w:rPr>
                <w:rFonts w:ascii="Times New Roman" w:hAnsi="Times New Roman"/>
                <w:b/>
              </w:rPr>
            </w:pPr>
            <w:r w:rsidRPr="00025ADC">
              <w:rPr>
                <w:rFonts w:ascii="Times New Roman" w:hAnsi="Times New Roman"/>
                <w:b/>
              </w:rPr>
              <w:t>Нормированное кормление животных</w:t>
            </w:r>
          </w:p>
        </w:tc>
        <w:tc>
          <w:tcPr>
            <w:tcW w:w="821" w:type="dxa"/>
          </w:tcPr>
          <w:p w:rsidR="0083355D" w:rsidRPr="00025ADC" w:rsidRDefault="0083355D" w:rsidP="004517C8">
            <w:pPr>
              <w:jc w:val="center"/>
              <w:rPr>
                <w:rFonts w:ascii="Times New Roman" w:hAnsi="Times New Roman"/>
                <w:b/>
              </w:rPr>
            </w:pPr>
            <w:r w:rsidRPr="00025ADC">
              <w:rPr>
                <w:rFonts w:ascii="Times New Roman" w:hAnsi="Times New Roman"/>
                <w:b/>
              </w:rPr>
              <w:t>36</w:t>
            </w:r>
          </w:p>
        </w:tc>
        <w:tc>
          <w:tcPr>
            <w:tcW w:w="873" w:type="dxa"/>
          </w:tcPr>
          <w:p w:rsidR="0083355D" w:rsidRPr="00025ADC" w:rsidRDefault="0083355D" w:rsidP="004517C8">
            <w:pPr>
              <w:jc w:val="center"/>
              <w:rPr>
                <w:rFonts w:ascii="Times New Roman" w:hAnsi="Times New Roman"/>
                <w:b/>
                <w:bCs/>
                <w:color w:val="000000"/>
              </w:rPr>
            </w:pPr>
            <w:r w:rsidRPr="00025ADC">
              <w:rPr>
                <w:rFonts w:ascii="Times New Roman" w:hAnsi="Times New Roman"/>
                <w:b/>
                <w:bCs/>
                <w:color w:val="000000"/>
              </w:rPr>
              <w:t>11</w:t>
            </w:r>
          </w:p>
        </w:tc>
        <w:tc>
          <w:tcPr>
            <w:tcW w:w="951" w:type="dxa"/>
          </w:tcPr>
          <w:p w:rsidR="0083355D" w:rsidRPr="00025ADC" w:rsidRDefault="0083355D" w:rsidP="004517C8">
            <w:pPr>
              <w:jc w:val="center"/>
              <w:rPr>
                <w:rFonts w:ascii="Times New Roman" w:hAnsi="Times New Roman"/>
                <w:b/>
                <w:bCs/>
                <w:color w:val="000000"/>
              </w:rPr>
            </w:pPr>
            <w:r w:rsidRPr="00025ADC">
              <w:rPr>
                <w:rFonts w:ascii="Times New Roman" w:hAnsi="Times New Roman"/>
                <w:b/>
                <w:bCs/>
                <w:color w:val="000000"/>
              </w:rPr>
              <w:t>21</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3.1</w:t>
            </w:r>
          </w:p>
        </w:tc>
        <w:tc>
          <w:tcPr>
            <w:tcW w:w="5825" w:type="dxa"/>
          </w:tcPr>
          <w:p w:rsidR="0083355D" w:rsidRPr="00025ADC" w:rsidRDefault="0083355D" w:rsidP="004517C8">
            <w:pPr>
              <w:rPr>
                <w:rFonts w:ascii="Times New Roman" w:hAnsi="Times New Roman"/>
              </w:rPr>
            </w:pPr>
            <w:r w:rsidRPr="00025ADC">
              <w:rPr>
                <w:rFonts w:ascii="Times New Roman" w:hAnsi="Times New Roman"/>
              </w:rPr>
              <w:t>Система нормированного кормления животных</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3.2</w:t>
            </w:r>
          </w:p>
        </w:tc>
        <w:tc>
          <w:tcPr>
            <w:tcW w:w="5825" w:type="dxa"/>
          </w:tcPr>
          <w:p w:rsidR="0083355D" w:rsidRPr="00025ADC" w:rsidRDefault="0083355D" w:rsidP="004517C8">
            <w:pPr>
              <w:rPr>
                <w:rFonts w:ascii="Times New Roman" w:hAnsi="Times New Roman"/>
              </w:rPr>
            </w:pPr>
            <w:r w:rsidRPr="00025ADC">
              <w:rPr>
                <w:rFonts w:ascii="Times New Roman" w:hAnsi="Times New Roman"/>
              </w:rPr>
              <w:t>Кормление сухостойных коров и нетелей</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3.3</w:t>
            </w:r>
          </w:p>
        </w:tc>
        <w:tc>
          <w:tcPr>
            <w:tcW w:w="5825" w:type="dxa"/>
          </w:tcPr>
          <w:p w:rsidR="0083355D" w:rsidRPr="00025ADC" w:rsidRDefault="0083355D" w:rsidP="004517C8">
            <w:pPr>
              <w:rPr>
                <w:rFonts w:ascii="Times New Roman" w:hAnsi="Times New Roman"/>
              </w:rPr>
            </w:pPr>
            <w:r w:rsidRPr="00025ADC">
              <w:rPr>
                <w:rFonts w:ascii="Times New Roman" w:hAnsi="Times New Roman"/>
              </w:rPr>
              <w:t>Кормление лактирующих коров</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3.4</w:t>
            </w:r>
          </w:p>
        </w:tc>
        <w:tc>
          <w:tcPr>
            <w:tcW w:w="5825" w:type="dxa"/>
          </w:tcPr>
          <w:p w:rsidR="0083355D" w:rsidRPr="00025ADC" w:rsidRDefault="0083355D" w:rsidP="004517C8">
            <w:pPr>
              <w:rPr>
                <w:rFonts w:ascii="Times New Roman" w:hAnsi="Times New Roman"/>
              </w:rPr>
            </w:pPr>
            <w:r w:rsidRPr="00025ADC">
              <w:rPr>
                <w:rFonts w:ascii="Times New Roman" w:hAnsi="Times New Roman"/>
              </w:rPr>
              <w:t>Кормление племенных быков</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3.5</w:t>
            </w:r>
          </w:p>
        </w:tc>
        <w:tc>
          <w:tcPr>
            <w:tcW w:w="5825" w:type="dxa"/>
          </w:tcPr>
          <w:p w:rsidR="0083355D" w:rsidRPr="00025ADC" w:rsidRDefault="0083355D" w:rsidP="004517C8">
            <w:pPr>
              <w:rPr>
                <w:rFonts w:ascii="Times New Roman" w:hAnsi="Times New Roman"/>
              </w:rPr>
            </w:pPr>
            <w:r w:rsidRPr="00025ADC">
              <w:rPr>
                <w:rFonts w:ascii="Times New Roman" w:hAnsi="Times New Roman"/>
              </w:rPr>
              <w:t>Кормление телят и молодняка старшего возраста</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2</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3.6</w:t>
            </w:r>
          </w:p>
        </w:tc>
        <w:tc>
          <w:tcPr>
            <w:tcW w:w="5825" w:type="dxa"/>
          </w:tcPr>
          <w:p w:rsidR="0083355D" w:rsidRPr="00025ADC" w:rsidRDefault="0083355D" w:rsidP="004517C8">
            <w:pPr>
              <w:rPr>
                <w:rFonts w:ascii="Times New Roman" w:hAnsi="Times New Roman"/>
              </w:rPr>
            </w:pPr>
            <w:r w:rsidRPr="00025ADC">
              <w:rPr>
                <w:rFonts w:ascii="Times New Roman" w:hAnsi="Times New Roman"/>
              </w:rPr>
              <w:t>Откорм молодняка крупного рогатого скота</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2</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3.7</w:t>
            </w:r>
          </w:p>
        </w:tc>
        <w:tc>
          <w:tcPr>
            <w:tcW w:w="5825" w:type="dxa"/>
          </w:tcPr>
          <w:p w:rsidR="0083355D" w:rsidRPr="00025ADC" w:rsidRDefault="0083355D" w:rsidP="004517C8">
            <w:pPr>
              <w:rPr>
                <w:rFonts w:ascii="Times New Roman" w:hAnsi="Times New Roman"/>
              </w:rPr>
            </w:pPr>
            <w:r w:rsidRPr="00025ADC">
              <w:rPr>
                <w:rFonts w:ascii="Times New Roman" w:hAnsi="Times New Roman"/>
              </w:rPr>
              <w:t>Кормление овец</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3.8</w:t>
            </w:r>
          </w:p>
        </w:tc>
        <w:tc>
          <w:tcPr>
            <w:tcW w:w="5825" w:type="dxa"/>
          </w:tcPr>
          <w:p w:rsidR="0083355D" w:rsidRPr="00025ADC" w:rsidRDefault="0083355D" w:rsidP="004517C8">
            <w:pPr>
              <w:rPr>
                <w:rFonts w:ascii="Times New Roman" w:hAnsi="Times New Roman"/>
              </w:rPr>
            </w:pPr>
            <w:r w:rsidRPr="00025ADC">
              <w:rPr>
                <w:rFonts w:ascii="Times New Roman" w:hAnsi="Times New Roman"/>
              </w:rPr>
              <w:t>Особенности нормированного кормления молодняка овец</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2</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3.9</w:t>
            </w:r>
          </w:p>
        </w:tc>
        <w:tc>
          <w:tcPr>
            <w:tcW w:w="5825" w:type="dxa"/>
          </w:tcPr>
          <w:p w:rsidR="0083355D" w:rsidRPr="00025ADC" w:rsidRDefault="0083355D" w:rsidP="004517C8">
            <w:pPr>
              <w:rPr>
                <w:rFonts w:ascii="Times New Roman" w:hAnsi="Times New Roman"/>
              </w:rPr>
            </w:pPr>
            <w:r w:rsidRPr="00025ADC">
              <w:rPr>
                <w:rFonts w:ascii="Times New Roman" w:hAnsi="Times New Roman"/>
              </w:rPr>
              <w:t>Кормление рабочих лошадей</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3.10</w:t>
            </w:r>
          </w:p>
        </w:tc>
        <w:tc>
          <w:tcPr>
            <w:tcW w:w="5825" w:type="dxa"/>
          </w:tcPr>
          <w:p w:rsidR="0083355D" w:rsidRPr="00025ADC" w:rsidRDefault="0083355D" w:rsidP="004517C8">
            <w:pPr>
              <w:rPr>
                <w:rFonts w:ascii="Times New Roman" w:hAnsi="Times New Roman"/>
              </w:rPr>
            </w:pPr>
            <w:r w:rsidRPr="00025ADC">
              <w:rPr>
                <w:rFonts w:ascii="Times New Roman" w:hAnsi="Times New Roman"/>
              </w:rPr>
              <w:t>Кормление племенных жеребцов, кобыл и молодняка</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2</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3.11</w:t>
            </w:r>
          </w:p>
        </w:tc>
        <w:tc>
          <w:tcPr>
            <w:tcW w:w="5825" w:type="dxa"/>
          </w:tcPr>
          <w:p w:rsidR="0083355D" w:rsidRPr="00025ADC" w:rsidRDefault="0083355D" w:rsidP="004517C8">
            <w:pPr>
              <w:rPr>
                <w:rFonts w:ascii="Times New Roman" w:hAnsi="Times New Roman"/>
              </w:rPr>
            </w:pPr>
            <w:r w:rsidRPr="00025ADC">
              <w:rPr>
                <w:rFonts w:ascii="Times New Roman" w:hAnsi="Times New Roman"/>
              </w:rPr>
              <w:t>Кормление свиней</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3.12</w:t>
            </w:r>
          </w:p>
        </w:tc>
        <w:tc>
          <w:tcPr>
            <w:tcW w:w="5825" w:type="dxa"/>
          </w:tcPr>
          <w:p w:rsidR="0083355D" w:rsidRPr="00025ADC" w:rsidRDefault="0083355D" w:rsidP="004517C8">
            <w:pPr>
              <w:rPr>
                <w:rFonts w:ascii="Times New Roman" w:hAnsi="Times New Roman"/>
              </w:rPr>
            </w:pPr>
            <w:r w:rsidRPr="00025ADC">
              <w:rPr>
                <w:rFonts w:ascii="Times New Roman" w:hAnsi="Times New Roman"/>
              </w:rPr>
              <w:t>Кормление лактирующих свиноматок</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2</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3.13</w:t>
            </w:r>
          </w:p>
        </w:tc>
        <w:tc>
          <w:tcPr>
            <w:tcW w:w="5825" w:type="dxa"/>
          </w:tcPr>
          <w:p w:rsidR="0083355D" w:rsidRPr="00025ADC" w:rsidRDefault="0083355D" w:rsidP="004517C8">
            <w:pPr>
              <w:rPr>
                <w:rFonts w:ascii="Times New Roman" w:hAnsi="Times New Roman"/>
              </w:rPr>
            </w:pPr>
            <w:r w:rsidRPr="00025ADC">
              <w:rPr>
                <w:rFonts w:ascii="Times New Roman" w:hAnsi="Times New Roman"/>
              </w:rPr>
              <w:t>Кормление молодняка свиней</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2</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3.14</w:t>
            </w:r>
          </w:p>
        </w:tc>
        <w:tc>
          <w:tcPr>
            <w:tcW w:w="5825" w:type="dxa"/>
          </w:tcPr>
          <w:p w:rsidR="0083355D" w:rsidRPr="00025ADC" w:rsidRDefault="0083355D" w:rsidP="004517C8">
            <w:pPr>
              <w:rPr>
                <w:rFonts w:ascii="Times New Roman" w:hAnsi="Times New Roman"/>
              </w:rPr>
            </w:pPr>
            <w:r w:rsidRPr="00025ADC">
              <w:rPr>
                <w:rFonts w:ascii="Times New Roman" w:hAnsi="Times New Roman"/>
              </w:rPr>
              <w:t>Откорм свиней</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2</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3.15</w:t>
            </w:r>
          </w:p>
        </w:tc>
        <w:tc>
          <w:tcPr>
            <w:tcW w:w="5825" w:type="dxa"/>
          </w:tcPr>
          <w:p w:rsidR="0083355D" w:rsidRPr="00025ADC" w:rsidRDefault="0083355D" w:rsidP="004517C8">
            <w:pPr>
              <w:rPr>
                <w:rFonts w:ascii="Times New Roman" w:hAnsi="Times New Roman"/>
              </w:rPr>
            </w:pPr>
            <w:r w:rsidRPr="00025ADC">
              <w:rPr>
                <w:rFonts w:ascii="Times New Roman" w:hAnsi="Times New Roman"/>
              </w:rPr>
              <w:t>Кормление птицы</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3.16</w:t>
            </w:r>
          </w:p>
        </w:tc>
        <w:tc>
          <w:tcPr>
            <w:tcW w:w="5825" w:type="dxa"/>
          </w:tcPr>
          <w:p w:rsidR="0083355D" w:rsidRPr="00025ADC" w:rsidRDefault="0083355D" w:rsidP="004517C8">
            <w:pPr>
              <w:rPr>
                <w:rFonts w:ascii="Times New Roman" w:hAnsi="Times New Roman"/>
              </w:rPr>
            </w:pPr>
            <w:r w:rsidRPr="00025ADC">
              <w:rPr>
                <w:rFonts w:ascii="Times New Roman" w:hAnsi="Times New Roman"/>
              </w:rPr>
              <w:t xml:space="preserve">Особенности кормления, ремонтного молодняка кур и </w:t>
            </w:r>
            <w:proofErr w:type="spellStart"/>
            <w:r w:rsidRPr="00025ADC">
              <w:rPr>
                <w:rFonts w:ascii="Times New Roman" w:hAnsi="Times New Roman"/>
              </w:rPr>
              <w:t>цы-плят-бройлеров</w:t>
            </w:r>
            <w:proofErr w:type="spellEnd"/>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2</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3.17</w:t>
            </w:r>
          </w:p>
        </w:tc>
        <w:tc>
          <w:tcPr>
            <w:tcW w:w="5825" w:type="dxa"/>
          </w:tcPr>
          <w:p w:rsidR="0083355D" w:rsidRPr="00025ADC" w:rsidRDefault="0083355D" w:rsidP="004517C8">
            <w:pPr>
              <w:rPr>
                <w:rFonts w:ascii="Times New Roman" w:hAnsi="Times New Roman"/>
              </w:rPr>
            </w:pPr>
            <w:r w:rsidRPr="00025ADC">
              <w:rPr>
                <w:rFonts w:ascii="Times New Roman" w:hAnsi="Times New Roman"/>
              </w:rPr>
              <w:t>Кормление кроликов и пушных зверей</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 </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2</w:t>
            </w:r>
          </w:p>
        </w:tc>
      </w:tr>
      <w:tr w:rsidR="0083355D" w:rsidRPr="00025ADC" w:rsidTr="00025ADC">
        <w:tc>
          <w:tcPr>
            <w:tcW w:w="1101" w:type="dxa"/>
          </w:tcPr>
          <w:p w:rsidR="0083355D" w:rsidRPr="00025ADC" w:rsidRDefault="0083355D" w:rsidP="004517C8">
            <w:pPr>
              <w:rPr>
                <w:rFonts w:ascii="Times New Roman" w:hAnsi="Times New Roman"/>
              </w:rPr>
            </w:pPr>
            <w:r w:rsidRPr="00025ADC">
              <w:rPr>
                <w:rFonts w:ascii="Times New Roman" w:hAnsi="Times New Roman"/>
              </w:rPr>
              <w:t>3.18</w:t>
            </w:r>
          </w:p>
        </w:tc>
        <w:tc>
          <w:tcPr>
            <w:tcW w:w="5825" w:type="dxa"/>
          </w:tcPr>
          <w:p w:rsidR="0083355D" w:rsidRPr="00025ADC" w:rsidRDefault="0083355D" w:rsidP="004517C8">
            <w:pPr>
              <w:rPr>
                <w:rFonts w:ascii="Times New Roman" w:hAnsi="Times New Roman"/>
              </w:rPr>
            </w:pPr>
            <w:r w:rsidRPr="00025ADC">
              <w:rPr>
                <w:rFonts w:ascii="Times New Roman" w:hAnsi="Times New Roman"/>
              </w:rPr>
              <w:t>Баланс кормов и кормовой план</w:t>
            </w:r>
          </w:p>
        </w:tc>
        <w:tc>
          <w:tcPr>
            <w:tcW w:w="821" w:type="dxa"/>
          </w:tcPr>
          <w:p w:rsidR="0083355D" w:rsidRPr="00025ADC" w:rsidRDefault="0083355D" w:rsidP="004517C8">
            <w:pPr>
              <w:jc w:val="center"/>
              <w:rPr>
                <w:rFonts w:ascii="Times New Roman" w:hAnsi="Times New Roman"/>
                <w:lang w:val="en-US"/>
              </w:rPr>
            </w:pPr>
            <w:r w:rsidRPr="00025ADC">
              <w:rPr>
                <w:rFonts w:ascii="Times New Roman" w:hAnsi="Times New Roman"/>
                <w:lang w:val="en-US"/>
              </w:rPr>
              <w:t>2</w:t>
            </w:r>
          </w:p>
        </w:tc>
        <w:tc>
          <w:tcPr>
            <w:tcW w:w="873"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1</w:t>
            </w:r>
          </w:p>
        </w:tc>
        <w:tc>
          <w:tcPr>
            <w:tcW w:w="951" w:type="dxa"/>
          </w:tcPr>
          <w:p w:rsidR="0083355D" w:rsidRPr="00025ADC" w:rsidRDefault="0083355D" w:rsidP="004517C8">
            <w:pPr>
              <w:jc w:val="center"/>
              <w:rPr>
                <w:rFonts w:ascii="Times New Roman" w:hAnsi="Times New Roman"/>
                <w:color w:val="000000"/>
              </w:rPr>
            </w:pPr>
            <w:r w:rsidRPr="00025ADC">
              <w:rPr>
                <w:rFonts w:ascii="Times New Roman" w:hAnsi="Times New Roman"/>
                <w:color w:val="000000"/>
              </w:rPr>
              <w:t>3</w:t>
            </w:r>
          </w:p>
        </w:tc>
      </w:tr>
      <w:tr w:rsidR="0083355D" w:rsidRPr="00025ADC" w:rsidTr="00025ADC">
        <w:tc>
          <w:tcPr>
            <w:tcW w:w="1101" w:type="dxa"/>
          </w:tcPr>
          <w:p w:rsidR="0083355D" w:rsidRPr="00025ADC" w:rsidRDefault="0083355D" w:rsidP="004517C8">
            <w:pPr>
              <w:rPr>
                <w:rFonts w:ascii="Times New Roman" w:hAnsi="Times New Roman"/>
                <w:b/>
              </w:rPr>
            </w:pPr>
          </w:p>
        </w:tc>
        <w:tc>
          <w:tcPr>
            <w:tcW w:w="5825" w:type="dxa"/>
          </w:tcPr>
          <w:p w:rsidR="0083355D" w:rsidRPr="00025ADC" w:rsidRDefault="0083355D" w:rsidP="004517C8">
            <w:pPr>
              <w:rPr>
                <w:rFonts w:ascii="Times New Roman" w:hAnsi="Times New Roman"/>
                <w:b/>
              </w:rPr>
            </w:pPr>
            <w:r w:rsidRPr="00025ADC">
              <w:rPr>
                <w:rFonts w:ascii="Times New Roman" w:hAnsi="Times New Roman"/>
                <w:b/>
              </w:rPr>
              <w:t>Итого</w:t>
            </w:r>
          </w:p>
        </w:tc>
        <w:tc>
          <w:tcPr>
            <w:tcW w:w="821" w:type="dxa"/>
          </w:tcPr>
          <w:p w:rsidR="0083355D" w:rsidRPr="00025ADC" w:rsidRDefault="0083355D" w:rsidP="004517C8">
            <w:pPr>
              <w:jc w:val="center"/>
              <w:rPr>
                <w:rFonts w:ascii="Times New Roman" w:hAnsi="Times New Roman"/>
                <w:b/>
              </w:rPr>
            </w:pPr>
            <w:r w:rsidRPr="00025ADC">
              <w:rPr>
                <w:rFonts w:ascii="Times New Roman" w:hAnsi="Times New Roman"/>
                <w:b/>
              </w:rPr>
              <w:t>54</w:t>
            </w:r>
          </w:p>
        </w:tc>
        <w:tc>
          <w:tcPr>
            <w:tcW w:w="873" w:type="dxa"/>
          </w:tcPr>
          <w:p w:rsidR="0083355D" w:rsidRPr="00025ADC" w:rsidRDefault="0083355D" w:rsidP="004517C8">
            <w:pPr>
              <w:jc w:val="center"/>
              <w:rPr>
                <w:rFonts w:ascii="Times New Roman" w:hAnsi="Times New Roman"/>
                <w:b/>
                <w:color w:val="000000"/>
              </w:rPr>
            </w:pPr>
            <w:r w:rsidRPr="00025ADC">
              <w:rPr>
                <w:rFonts w:ascii="Times New Roman" w:hAnsi="Times New Roman"/>
                <w:b/>
                <w:color w:val="000000"/>
              </w:rPr>
              <w:t>16</w:t>
            </w:r>
          </w:p>
        </w:tc>
        <w:tc>
          <w:tcPr>
            <w:tcW w:w="951" w:type="dxa"/>
          </w:tcPr>
          <w:p w:rsidR="0083355D" w:rsidRPr="00025ADC" w:rsidRDefault="0083355D" w:rsidP="004517C8">
            <w:pPr>
              <w:jc w:val="center"/>
              <w:rPr>
                <w:rFonts w:ascii="Times New Roman" w:hAnsi="Times New Roman"/>
                <w:b/>
                <w:color w:val="000000"/>
              </w:rPr>
            </w:pPr>
            <w:r w:rsidRPr="00025ADC">
              <w:rPr>
                <w:rFonts w:ascii="Times New Roman" w:hAnsi="Times New Roman"/>
                <w:b/>
                <w:color w:val="000000"/>
              </w:rPr>
              <w:t>28</w:t>
            </w:r>
          </w:p>
        </w:tc>
      </w:tr>
    </w:tbl>
    <w:p w:rsidR="006526E5" w:rsidRPr="00025ADC" w:rsidRDefault="006526E5" w:rsidP="006526E5">
      <w:pPr>
        <w:spacing w:after="0" w:line="240" w:lineRule="auto"/>
        <w:ind w:left="720"/>
        <w:rPr>
          <w:rFonts w:ascii="Times New Roman" w:hAnsi="Times New Roman" w:cs="Times New Roman"/>
          <w:b/>
        </w:rPr>
      </w:pPr>
    </w:p>
    <w:p w:rsidR="001100D7" w:rsidRPr="00025ADC" w:rsidRDefault="001100D7" w:rsidP="006526E5">
      <w:pPr>
        <w:spacing w:after="0" w:line="240" w:lineRule="auto"/>
        <w:rPr>
          <w:rFonts w:ascii="Times New Roman" w:hAnsi="Times New Roman" w:cs="Times New Roman"/>
          <w:b/>
        </w:rPr>
      </w:pPr>
    </w:p>
    <w:p w:rsidR="006526E5" w:rsidRPr="00025ADC" w:rsidRDefault="006526E5" w:rsidP="006526E5">
      <w:pPr>
        <w:spacing w:after="0" w:line="240" w:lineRule="auto"/>
        <w:rPr>
          <w:rFonts w:ascii="Times New Roman" w:hAnsi="Times New Roman" w:cs="Times New Roman"/>
          <w:b/>
        </w:rPr>
      </w:pPr>
      <w:r w:rsidRPr="00025ADC">
        <w:rPr>
          <w:rFonts w:ascii="Times New Roman" w:hAnsi="Times New Roman" w:cs="Times New Roman"/>
          <w:b/>
        </w:rPr>
        <w:t>4.5. Примерная тематика курсовых проектов (работ) (</w:t>
      </w:r>
      <w:r w:rsidR="00EB728A" w:rsidRPr="00025ADC">
        <w:rPr>
          <w:rFonts w:ascii="Times New Roman" w:hAnsi="Times New Roman" w:cs="Times New Roman"/>
          <w:i/>
        </w:rPr>
        <w:t xml:space="preserve">не предусмотрено </w:t>
      </w:r>
      <w:r w:rsidRPr="00025ADC">
        <w:rPr>
          <w:rFonts w:ascii="Times New Roman" w:hAnsi="Times New Roman" w:cs="Times New Roman"/>
          <w:i/>
        </w:rPr>
        <w:t>УП</w:t>
      </w:r>
      <w:r w:rsidRPr="00025ADC">
        <w:rPr>
          <w:rFonts w:ascii="Times New Roman" w:hAnsi="Times New Roman" w:cs="Times New Roman"/>
          <w:b/>
        </w:rPr>
        <w:t>).</w:t>
      </w:r>
    </w:p>
    <w:p w:rsidR="006526E5" w:rsidRPr="00025ADC" w:rsidRDefault="006526E5" w:rsidP="006526E5">
      <w:pPr>
        <w:spacing w:after="0" w:line="240" w:lineRule="auto"/>
        <w:ind w:left="720"/>
        <w:rPr>
          <w:rFonts w:ascii="Times New Roman" w:hAnsi="Times New Roman" w:cs="Times New Roman"/>
          <w:b/>
        </w:rPr>
      </w:pPr>
    </w:p>
    <w:p w:rsidR="00EB728A" w:rsidRPr="00025ADC" w:rsidRDefault="00EB728A" w:rsidP="006526E5">
      <w:pPr>
        <w:spacing w:after="0" w:line="240" w:lineRule="auto"/>
        <w:ind w:left="720"/>
        <w:rPr>
          <w:rFonts w:ascii="Times New Roman" w:hAnsi="Times New Roman" w:cs="Times New Roman"/>
          <w:b/>
        </w:rPr>
      </w:pPr>
    </w:p>
    <w:p w:rsidR="00EB728A" w:rsidRPr="00025ADC" w:rsidRDefault="00EB728A" w:rsidP="006526E5">
      <w:pPr>
        <w:spacing w:after="0" w:line="240" w:lineRule="auto"/>
        <w:ind w:left="720"/>
        <w:rPr>
          <w:rFonts w:ascii="Times New Roman" w:hAnsi="Times New Roman" w:cs="Times New Roman"/>
          <w:b/>
        </w:rPr>
      </w:pPr>
    </w:p>
    <w:p w:rsidR="001100D7" w:rsidRPr="00025ADC" w:rsidRDefault="001100D7" w:rsidP="006526E5">
      <w:pPr>
        <w:spacing w:after="0" w:line="240" w:lineRule="auto"/>
        <w:ind w:left="720"/>
        <w:rPr>
          <w:rFonts w:ascii="Times New Roman" w:hAnsi="Times New Roman" w:cs="Times New Roman"/>
          <w:b/>
        </w:rPr>
      </w:pPr>
    </w:p>
    <w:p w:rsidR="001100D7" w:rsidRPr="00025ADC" w:rsidRDefault="001100D7" w:rsidP="006526E5">
      <w:pPr>
        <w:spacing w:after="0" w:line="240" w:lineRule="auto"/>
        <w:ind w:left="720"/>
        <w:rPr>
          <w:rFonts w:ascii="Times New Roman" w:hAnsi="Times New Roman" w:cs="Times New Roman"/>
          <w:b/>
        </w:rPr>
      </w:pPr>
    </w:p>
    <w:p w:rsidR="001100D7" w:rsidRPr="00025ADC" w:rsidRDefault="001100D7" w:rsidP="006526E5">
      <w:pPr>
        <w:spacing w:after="0" w:line="240" w:lineRule="auto"/>
        <w:ind w:left="720"/>
        <w:rPr>
          <w:rFonts w:ascii="Times New Roman" w:hAnsi="Times New Roman" w:cs="Times New Roman"/>
          <w:b/>
        </w:rPr>
      </w:pPr>
    </w:p>
    <w:p w:rsidR="001100D7" w:rsidRPr="00025ADC" w:rsidRDefault="001100D7" w:rsidP="006526E5">
      <w:pPr>
        <w:spacing w:after="0" w:line="240" w:lineRule="auto"/>
        <w:ind w:left="720"/>
        <w:rPr>
          <w:rFonts w:ascii="Times New Roman" w:hAnsi="Times New Roman" w:cs="Times New Roman"/>
          <w:b/>
        </w:rPr>
      </w:pPr>
    </w:p>
    <w:p w:rsidR="006526E5" w:rsidRPr="00025ADC" w:rsidRDefault="006526E5" w:rsidP="006526E5">
      <w:pPr>
        <w:pStyle w:val="ConsPlusNormal"/>
        <w:jc w:val="both"/>
        <w:rPr>
          <w:rFonts w:ascii="Times New Roman" w:hAnsi="Times New Roman" w:cs="Times New Roman"/>
          <w:b/>
          <w:sz w:val="22"/>
          <w:szCs w:val="22"/>
        </w:rPr>
      </w:pPr>
      <w:r w:rsidRPr="00025ADC">
        <w:rPr>
          <w:rFonts w:ascii="Times New Roman" w:hAnsi="Times New Roman" w:cs="Times New Roman"/>
          <w:b/>
          <w:sz w:val="22"/>
          <w:szCs w:val="22"/>
        </w:rPr>
        <w:lastRenderedPageBreak/>
        <w:t xml:space="preserve">5. Учебно-методическое обеспечение самостоятельной работы </w:t>
      </w:r>
      <w:proofErr w:type="gramStart"/>
      <w:r w:rsidRPr="00025ADC">
        <w:rPr>
          <w:rFonts w:ascii="Times New Roman" w:hAnsi="Times New Roman" w:cs="Times New Roman"/>
          <w:b/>
          <w:sz w:val="22"/>
          <w:szCs w:val="22"/>
        </w:rPr>
        <w:t>обучающихся</w:t>
      </w:r>
      <w:proofErr w:type="gramEnd"/>
      <w:r w:rsidRPr="00025ADC">
        <w:rPr>
          <w:rFonts w:ascii="Times New Roman" w:hAnsi="Times New Roman" w:cs="Times New Roman"/>
          <w:b/>
          <w:sz w:val="22"/>
          <w:szCs w:val="22"/>
        </w:rPr>
        <w:t xml:space="preserve"> по дисциплине </w:t>
      </w:r>
    </w:p>
    <w:p w:rsidR="0083355D" w:rsidRPr="00025ADC" w:rsidRDefault="0008638D" w:rsidP="006526E5">
      <w:pPr>
        <w:pStyle w:val="ConsPlusNormal"/>
        <w:jc w:val="both"/>
        <w:rPr>
          <w:rFonts w:ascii="Times New Roman" w:hAnsi="Times New Roman" w:cs="Times New Roman"/>
          <w:b/>
          <w:sz w:val="22"/>
          <w:szCs w:val="22"/>
        </w:rPr>
      </w:pPr>
      <w:r w:rsidRPr="00025ADC">
        <w:rPr>
          <w:rFonts w:ascii="Times New Roman" w:hAnsi="Times New Roman" w:cs="Times New Roman"/>
          <w:b/>
          <w:sz w:val="22"/>
          <w:szCs w:val="22"/>
        </w:rPr>
        <w:t>Очная форма обучения</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1302"/>
        <w:gridCol w:w="3021"/>
        <w:gridCol w:w="1997"/>
        <w:gridCol w:w="846"/>
        <w:gridCol w:w="1693"/>
      </w:tblGrid>
      <w:tr w:rsidR="006526E5" w:rsidRPr="00025ADC" w:rsidTr="004E3043">
        <w:trPr>
          <w:trHeight w:val="912"/>
        </w:trPr>
        <w:tc>
          <w:tcPr>
            <w:tcW w:w="605" w:type="dxa"/>
            <w:vAlign w:val="center"/>
          </w:tcPr>
          <w:p w:rsidR="006526E5" w:rsidRPr="00025ADC" w:rsidRDefault="006526E5" w:rsidP="004E3043">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 xml:space="preserve">№ </w:t>
            </w:r>
            <w:proofErr w:type="gramStart"/>
            <w:r w:rsidRPr="00025ADC">
              <w:rPr>
                <w:rFonts w:ascii="Times New Roman" w:hAnsi="Times New Roman" w:cs="Times New Roman"/>
                <w:b/>
                <w:bCs/>
              </w:rPr>
              <w:t>п</w:t>
            </w:r>
            <w:proofErr w:type="gramEnd"/>
            <w:r w:rsidRPr="00025ADC">
              <w:rPr>
                <w:rFonts w:ascii="Times New Roman" w:hAnsi="Times New Roman" w:cs="Times New Roman"/>
                <w:b/>
                <w:bCs/>
              </w:rPr>
              <w:t>/п</w:t>
            </w:r>
          </w:p>
        </w:tc>
        <w:tc>
          <w:tcPr>
            <w:tcW w:w="1302" w:type="dxa"/>
            <w:vAlign w:val="center"/>
          </w:tcPr>
          <w:p w:rsidR="006526E5" w:rsidRPr="00025ADC" w:rsidRDefault="006526E5" w:rsidP="004E3043">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 семестра</w:t>
            </w:r>
          </w:p>
        </w:tc>
        <w:tc>
          <w:tcPr>
            <w:tcW w:w="3021" w:type="dxa"/>
            <w:vAlign w:val="center"/>
          </w:tcPr>
          <w:p w:rsidR="006526E5" w:rsidRPr="00025ADC" w:rsidRDefault="006526E5" w:rsidP="004E3043">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Наименование раздела учебной дисциплины (модуля)</w:t>
            </w:r>
          </w:p>
        </w:tc>
        <w:tc>
          <w:tcPr>
            <w:tcW w:w="1997" w:type="dxa"/>
            <w:vAlign w:val="center"/>
          </w:tcPr>
          <w:p w:rsidR="006526E5" w:rsidRPr="00025ADC" w:rsidRDefault="006526E5" w:rsidP="004E3043">
            <w:pPr>
              <w:tabs>
                <w:tab w:val="right" w:leader="underscore" w:pos="9639"/>
              </w:tabs>
              <w:spacing w:after="0" w:line="240" w:lineRule="auto"/>
              <w:jc w:val="center"/>
              <w:rPr>
                <w:rFonts w:ascii="Times New Roman" w:hAnsi="Times New Roman" w:cs="Times New Roman"/>
                <w:b/>
                <w:bCs/>
              </w:rPr>
            </w:pPr>
          </w:p>
          <w:p w:rsidR="006526E5" w:rsidRPr="00025ADC" w:rsidRDefault="006526E5" w:rsidP="004E3043">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Виды СРС</w:t>
            </w:r>
          </w:p>
          <w:p w:rsidR="006526E5" w:rsidRPr="00025ADC" w:rsidRDefault="006526E5" w:rsidP="004E3043">
            <w:pPr>
              <w:tabs>
                <w:tab w:val="right" w:leader="underscore" w:pos="9639"/>
              </w:tabs>
              <w:spacing w:after="0" w:line="240" w:lineRule="auto"/>
              <w:jc w:val="center"/>
              <w:rPr>
                <w:rFonts w:ascii="Times New Roman" w:hAnsi="Times New Roman" w:cs="Times New Roman"/>
                <w:b/>
                <w:bCs/>
              </w:rPr>
            </w:pPr>
          </w:p>
        </w:tc>
        <w:tc>
          <w:tcPr>
            <w:tcW w:w="846" w:type="dxa"/>
            <w:vAlign w:val="center"/>
          </w:tcPr>
          <w:p w:rsidR="006526E5" w:rsidRPr="00025ADC" w:rsidRDefault="006526E5" w:rsidP="004E3043">
            <w:pPr>
              <w:tabs>
                <w:tab w:val="right" w:leader="underscore" w:pos="9639"/>
              </w:tabs>
              <w:spacing w:after="0" w:line="240" w:lineRule="auto"/>
              <w:jc w:val="center"/>
              <w:rPr>
                <w:rFonts w:ascii="Times New Roman" w:hAnsi="Times New Roman" w:cs="Times New Roman"/>
                <w:b/>
                <w:bCs/>
              </w:rPr>
            </w:pPr>
          </w:p>
          <w:p w:rsidR="006526E5" w:rsidRPr="00025ADC" w:rsidRDefault="006526E5" w:rsidP="004E3043">
            <w:pPr>
              <w:tabs>
                <w:tab w:val="right" w:leader="underscore" w:pos="9639"/>
              </w:tabs>
              <w:spacing w:after="0" w:line="240" w:lineRule="auto"/>
              <w:jc w:val="center"/>
              <w:rPr>
                <w:rFonts w:ascii="Times New Roman" w:hAnsi="Times New Roman" w:cs="Times New Roman"/>
                <w:b/>
                <w:bCs/>
                <w:vertAlign w:val="superscript"/>
              </w:rPr>
            </w:pPr>
            <w:r w:rsidRPr="00025ADC">
              <w:rPr>
                <w:rFonts w:ascii="Times New Roman" w:hAnsi="Times New Roman" w:cs="Times New Roman"/>
                <w:b/>
                <w:bCs/>
              </w:rPr>
              <w:t>Всего часов</w:t>
            </w:r>
          </w:p>
        </w:tc>
        <w:tc>
          <w:tcPr>
            <w:tcW w:w="1693" w:type="dxa"/>
            <w:vAlign w:val="center"/>
          </w:tcPr>
          <w:p w:rsidR="006526E5" w:rsidRPr="00025ADC" w:rsidRDefault="006526E5" w:rsidP="004E3043">
            <w:pPr>
              <w:tabs>
                <w:tab w:val="right" w:leader="underscore" w:pos="9639"/>
              </w:tabs>
              <w:spacing w:after="0" w:line="240" w:lineRule="auto"/>
              <w:jc w:val="center"/>
              <w:rPr>
                <w:rFonts w:ascii="Times New Roman" w:hAnsi="Times New Roman" w:cs="Times New Roman"/>
                <w:b/>
                <w:bCs/>
              </w:rPr>
            </w:pPr>
          </w:p>
          <w:p w:rsidR="006526E5" w:rsidRPr="00025ADC" w:rsidRDefault="006526E5" w:rsidP="004E3043">
            <w:pPr>
              <w:tabs>
                <w:tab w:val="right" w:leader="underscore" w:pos="9639"/>
              </w:tabs>
              <w:spacing w:after="0" w:line="240" w:lineRule="auto"/>
              <w:jc w:val="center"/>
              <w:rPr>
                <w:rFonts w:ascii="Times New Roman" w:hAnsi="Times New Roman" w:cs="Times New Roman"/>
                <w:b/>
                <w:bCs/>
                <w:vertAlign w:val="superscript"/>
              </w:rPr>
            </w:pPr>
            <w:r w:rsidRPr="00025ADC">
              <w:rPr>
                <w:rFonts w:ascii="Times New Roman" w:hAnsi="Times New Roman" w:cs="Times New Roman"/>
                <w:b/>
                <w:bCs/>
              </w:rPr>
              <w:t>Вид контроля</w:t>
            </w:r>
          </w:p>
        </w:tc>
      </w:tr>
      <w:tr w:rsidR="006526E5" w:rsidRPr="00025ADC" w:rsidTr="004E3043">
        <w:tc>
          <w:tcPr>
            <w:tcW w:w="605" w:type="dxa"/>
            <w:vAlign w:val="center"/>
          </w:tcPr>
          <w:p w:rsidR="006526E5" w:rsidRPr="00025ADC" w:rsidRDefault="006526E5" w:rsidP="004E3043">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1</w:t>
            </w:r>
          </w:p>
        </w:tc>
        <w:tc>
          <w:tcPr>
            <w:tcW w:w="1302" w:type="dxa"/>
            <w:vAlign w:val="center"/>
          </w:tcPr>
          <w:p w:rsidR="006526E5" w:rsidRPr="00025ADC" w:rsidRDefault="006526E5" w:rsidP="004E3043">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2</w:t>
            </w:r>
          </w:p>
        </w:tc>
        <w:tc>
          <w:tcPr>
            <w:tcW w:w="3021" w:type="dxa"/>
            <w:vAlign w:val="center"/>
          </w:tcPr>
          <w:p w:rsidR="006526E5" w:rsidRPr="00025ADC" w:rsidRDefault="006526E5" w:rsidP="004E3043">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3</w:t>
            </w:r>
          </w:p>
        </w:tc>
        <w:tc>
          <w:tcPr>
            <w:tcW w:w="1997" w:type="dxa"/>
          </w:tcPr>
          <w:p w:rsidR="006526E5" w:rsidRPr="00025ADC" w:rsidRDefault="006526E5" w:rsidP="004E3043">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4</w:t>
            </w:r>
          </w:p>
        </w:tc>
        <w:tc>
          <w:tcPr>
            <w:tcW w:w="846" w:type="dxa"/>
            <w:vAlign w:val="center"/>
          </w:tcPr>
          <w:p w:rsidR="006526E5" w:rsidRPr="00025ADC" w:rsidRDefault="006526E5" w:rsidP="004E3043">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5</w:t>
            </w:r>
          </w:p>
        </w:tc>
        <w:tc>
          <w:tcPr>
            <w:tcW w:w="1693" w:type="dxa"/>
            <w:vAlign w:val="center"/>
          </w:tcPr>
          <w:p w:rsidR="006526E5" w:rsidRPr="00025ADC" w:rsidRDefault="006526E5" w:rsidP="004E3043">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6</w:t>
            </w:r>
          </w:p>
        </w:tc>
      </w:tr>
      <w:tr w:rsidR="004E3043" w:rsidRPr="00025ADC" w:rsidTr="004E3043">
        <w:trPr>
          <w:trHeight w:val="1530"/>
        </w:trPr>
        <w:tc>
          <w:tcPr>
            <w:tcW w:w="605" w:type="dxa"/>
            <w:vMerge w:val="restart"/>
            <w:vAlign w:val="center"/>
          </w:tcPr>
          <w:p w:rsidR="004E3043" w:rsidRPr="00025ADC" w:rsidRDefault="004E3043" w:rsidP="004E3043">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1</w:t>
            </w:r>
          </w:p>
        </w:tc>
        <w:tc>
          <w:tcPr>
            <w:tcW w:w="1302" w:type="dxa"/>
            <w:vMerge w:val="restart"/>
            <w:vAlign w:val="center"/>
          </w:tcPr>
          <w:p w:rsidR="004E3043" w:rsidRPr="00025ADC" w:rsidRDefault="004E3043" w:rsidP="004E3043">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3</w:t>
            </w:r>
          </w:p>
        </w:tc>
        <w:tc>
          <w:tcPr>
            <w:tcW w:w="3021" w:type="dxa"/>
            <w:vMerge w:val="restart"/>
            <w:vAlign w:val="center"/>
          </w:tcPr>
          <w:p w:rsidR="004E3043" w:rsidRPr="00025ADC" w:rsidRDefault="004E3043" w:rsidP="004E3043">
            <w:pPr>
              <w:spacing w:after="0" w:line="240" w:lineRule="auto"/>
              <w:jc w:val="center"/>
              <w:rPr>
                <w:rFonts w:ascii="Times New Roman" w:eastAsia="Times New Roman" w:hAnsi="Times New Roman" w:cs="Times New Roman"/>
              </w:rPr>
            </w:pPr>
            <w:r w:rsidRPr="00025ADC">
              <w:rPr>
                <w:rFonts w:ascii="Times New Roman" w:hAnsi="Times New Roman" w:cs="Times New Roman"/>
                <w:b/>
              </w:rPr>
              <w:t>Оценка питательности кормов и научные основы полноценного кормления сельскохозяйственных животных.</w:t>
            </w:r>
          </w:p>
        </w:tc>
        <w:tc>
          <w:tcPr>
            <w:tcW w:w="1997" w:type="dxa"/>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Проработка материала лекций, подготовка к занятиям, зачету, экзамену</w:t>
            </w:r>
          </w:p>
        </w:tc>
        <w:tc>
          <w:tcPr>
            <w:tcW w:w="846" w:type="dxa"/>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10</w:t>
            </w:r>
          </w:p>
        </w:tc>
        <w:tc>
          <w:tcPr>
            <w:tcW w:w="1693" w:type="dxa"/>
            <w:vMerge w:val="restart"/>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 xml:space="preserve">Экзамен. </w:t>
            </w:r>
          </w:p>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Зачет. Тестирование.</w:t>
            </w:r>
          </w:p>
        </w:tc>
      </w:tr>
      <w:tr w:rsidR="004E3043" w:rsidRPr="00025ADC" w:rsidTr="004E3043">
        <w:trPr>
          <w:trHeight w:val="480"/>
        </w:trPr>
        <w:tc>
          <w:tcPr>
            <w:tcW w:w="605" w:type="dxa"/>
            <w:vMerge/>
            <w:vAlign w:val="center"/>
          </w:tcPr>
          <w:p w:rsidR="004E3043" w:rsidRPr="00025ADC" w:rsidRDefault="004E3043" w:rsidP="004E3043">
            <w:pPr>
              <w:tabs>
                <w:tab w:val="right" w:leader="underscore" w:pos="9639"/>
              </w:tabs>
              <w:spacing w:after="0" w:line="240" w:lineRule="auto"/>
              <w:jc w:val="center"/>
              <w:rPr>
                <w:rFonts w:ascii="Times New Roman" w:hAnsi="Times New Roman" w:cs="Times New Roman"/>
                <w:bCs/>
              </w:rPr>
            </w:pPr>
          </w:p>
        </w:tc>
        <w:tc>
          <w:tcPr>
            <w:tcW w:w="1302" w:type="dxa"/>
            <w:vMerge/>
            <w:vAlign w:val="center"/>
          </w:tcPr>
          <w:p w:rsidR="004E3043" w:rsidRPr="00025ADC" w:rsidRDefault="004E3043" w:rsidP="004E3043">
            <w:pPr>
              <w:tabs>
                <w:tab w:val="right" w:leader="underscore" w:pos="9639"/>
              </w:tabs>
              <w:spacing w:after="0" w:line="240" w:lineRule="auto"/>
              <w:jc w:val="center"/>
              <w:rPr>
                <w:rFonts w:ascii="Times New Roman" w:hAnsi="Times New Roman" w:cs="Times New Roman"/>
                <w:b/>
                <w:bCs/>
              </w:rPr>
            </w:pPr>
          </w:p>
        </w:tc>
        <w:tc>
          <w:tcPr>
            <w:tcW w:w="3021" w:type="dxa"/>
            <w:vMerge/>
            <w:vAlign w:val="center"/>
          </w:tcPr>
          <w:p w:rsidR="004E3043" w:rsidRPr="00025ADC" w:rsidRDefault="004E3043" w:rsidP="004E3043">
            <w:pPr>
              <w:spacing w:after="0" w:line="240" w:lineRule="auto"/>
              <w:jc w:val="center"/>
              <w:rPr>
                <w:rFonts w:ascii="Times New Roman" w:hAnsi="Times New Roman" w:cs="Times New Roman"/>
                <w:b/>
              </w:rPr>
            </w:pPr>
          </w:p>
        </w:tc>
        <w:tc>
          <w:tcPr>
            <w:tcW w:w="1997" w:type="dxa"/>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самостоятельное изучение тем</w:t>
            </w:r>
          </w:p>
        </w:tc>
        <w:tc>
          <w:tcPr>
            <w:tcW w:w="846" w:type="dxa"/>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2</w:t>
            </w:r>
          </w:p>
        </w:tc>
        <w:tc>
          <w:tcPr>
            <w:tcW w:w="1693" w:type="dxa"/>
            <w:vMerge/>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p>
        </w:tc>
      </w:tr>
      <w:tr w:rsidR="00A57446" w:rsidRPr="00025ADC" w:rsidTr="004E3043">
        <w:trPr>
          <w:trHeight w:val="203"/>
        </w:trPr>
        <w:tc>
          <w:tcPr>
            <w:tcW w:w="605" w:type="dxa"/>
            <w:vAlign w:val="center"/>
          </w:tcPr>
          <w:p w:rsidR="00A57446" w:rsidRPr="00025ADC" w:rsidRDefault="00A57446" w:rsidP="004E3043">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2</w:t>
            </w:r>
          </w:p>
        </w:tc>
        <w:tc>
          <w:tcPr>
            <w:tcW w:w="1302" w:type="dxa"/>
            <w:vMerge/>
            <w:vAlign w:val="center"/>
          </w:tcPr>
          <w:p w:rsidR="00A57446" w:rsidRPr="00025ADC" w:rsidRDefault="00A57446" w:rsidP="004E3043">
            <w:pPr>
              <w:tabs>
                <w:tab w:val="right" w:leader="underscore" w:pos="9639"/>
              </w:tabs>
              <w:spacing w:after="0" w:line="240" w:lineRule="auto"/>
              <w:jc w:val="center"/>
              <w:rPr>
                <w:rFonts w:ascii="Times New Roman" w:hAnsi="Times New Roman" w:cs="Times New Roman"/>
                <w:b/>
                <w:bCs/>
              </w:rPr>
            </w:pPr>
          </w:p>
        </w:tc>
        <w:tc>
          <w:tcPr>
            <w:tcW w:w="3021" w:type="dxa"/>
            <w:vMerge/>
            <w:vAlign w:val="center"/>
          </w:tcPr>
          <w:p w:rsidR="00A57446" w:rsidRPr="00025ADC" w:rsidRDefault="00A57446" w:rsidP="004E3043">
            <w:pPr>
              <w:spacing w:after="0" w:line="240" w:lineRule="auto"/>
              <w:jc w:val="center"/>
              <w:rPr>
                <w:rFonts w:ascii="Times New Roman" w:eastAsia="Times New Roman" w:hAnsi="Times New Roman" w:cs="Times New Roman"/>
              </w:rPr>
            </w:pPr>
          </w:p>
        </w:tc>
        <w:tc>
          <w:tcPr>
            <w:tcW w:w="1997" w:type="dxa"/>
            <w:vAlign w:val="center"/>
          </w:tcPr>
          <w:p w:rsidR="00A57446" w:rsidRPr="00025ADC" w:rsidRDefault="00A57446"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реферата</w:t>
            </w:r>
          </w:p>
        </w:tc>
        <w:tc>
          <w:tcPr>
            <w:tcW w:w="846" w:type="dxa"/>
            <w:vAlign w:val="center"/>
          </w:tcPr>
          <w:p w:rsidR="00A57446" w:rsidRPr="00025ADC" w:rsidRDefault="002A0578"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8</w:t>
            </w:r>
          </w:p>
        </w:tc>
        <w:tc>
          <w:tcPr>
            <w:tcW w:w="1693" w:type="dxa"/>
            <w:vAlign w:val="center"/>
          </w:tcPr>
          <w:p w:rsidR="00A57446" w:rsidRPr="00025ADC" w:rsidRDefault="002079D5"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Защита реферата</w:t>
            </w:r>
          </w:p>
        </w:tc>
      </w:tr>
      <w:tr w:rsidR="004E3043" w:rsidRPr="00025ADC" w:rsidTr="004E3043">
        <w:trPr>
          <w:trHeight w:val="1500"/>
        </w:trPr>
        <w:tc>
          <w:tcPr>
            <w:tcW w:w="605" w:type="dxa"/>
            <w:vMerge w:val="restart"/>
            <w:vAlign w:val="center"/>
          </w:tcPr>
          <w:p w:rsidR="004E3043" w:rsidRPr="00025ADC" w:rsidRDefault="004E3043" w:rsidP="004E3043">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3</w:t>
            </w:r>
          </w:p>
        </w:tc>
        <w:tc>
          <w:tcPr>
            <w:tcW w:w="1302" w:type="dxa"/>
            <w:vMerge/>
            <w:vAlign w:val="center"/>
          </w:tcPr>
          <w:p w:rsidR="004E3043" w:rsidRPr="00025ADC" w:rsidRDefault="004E3043" w:rsidP="004E3043">
            <w:pPr>
              <w:tabs>
                <w:tab w:val="right" w:leader="underscore" w:pos="9639"/>
              </w:tabs>
              <w:spacing w:after="0" w:line="240" w:lineRule="auto"/>
              <w:jc w:val="center"/>
              <w:rPr>
                <w:rFonts w:ascii="Times New Roman" w:hAnsi="Times New Roman" w:cs="Times New Roman"/>
                <w:b/>
                <w:bCs/>
              </w:rPr>
            </w:pPr>
          </w:p>
        </w:tc>
        <w:tc>
          <w:tcPr>
            <w:tcW w:w="3021" w:type="dxa"/>
            <w:vMerge w:val="restart"/>
            <w:vAlign w:val="center"/>
          </w:tcPr>
          <w:p w:rsidR="004E3043" w:rsidRPr="00025ADC" w:rsidRDefault="004E3043" w:rsidP="004E3043">
            <w:pPr>
              <w:spacing w:after="0" w:line="240" w:lineRule="auto"/>
              <w:jc w:val="center"/>
              <w:rPr>
                <w:rFonts w:ascii="Times New Roman" w:eastAsia="Times New Roman" w:hAnsi="Times New Roman" w:cs="Times New Roman"/>
              </w:rPr>
            </w:pPr>
            <w:r w:rsidRPr="00025ADC">
              <w:rPr>
                <w:rFonts w:ascii="Times New Roman" w:hAnsi="Times New Roman" w:cs="Times New Roman"/>
                <w:b/>
              </w:rPr>
              <w:t>Корма, кормовые добавки</w:t>
            </w:r>
          </w:p>
        </w:tc>
        <w:tc>
          <w:tcPr>
            <w:tcW w:w="1997" w:type="dxa"/>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Проработка материала лекций, подготовка к занятиям, зачету, экзамену,</w:t>
            </w:r>
          </w:p>
        </w:tc>
        <w:tc>
          <w:tcPr>
            <w:tcW w:w="846" w:type="dxa"/>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8</w:t>
            </w:r>
          </w:p>
        </w:tc>
        <w:tc>
          <w:tcPr>
            <w:tcW w:w="1693" w:type="dxa"/>
            <w:vMerge w:val="restart"/>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Экзамен.</w:t>
            </w:r>
          </w:p>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Зачет.</w:t>
            </w:r>
          </w:p>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Тестирование</w:t>
            </w:r>
          </w:p>
        </w:tc>
      </w:tr>
      <w:tr w:rsidR="004E3043" w:rsidRPr="00025ADC" w:rsidTr="00974732">
        <w:trPr>
          <w:trHeight w:val="519"/>
        </w:trPr>
        <w:tc>
          <w:tcPr>
            <w:tcW w:w="605" w:type="dxa"/>
            <w:vMerge/>
            <w:vAlign w:val="center"/>
          </w:tcPr>
          <w:p w:rsidR="004E3043" w:rsidRPr="00025ADC" w:rsidRDefault="004E3043" w:rsidP="004E3043">
            <w:pPr>
              <w:tabs>
                <w:tab w:val="right" w:leader="underscore" w:pos="9639"/>
              </w:tabs>
              <w:spacing w:after="0" w:line="240" w:lineRule="auto"/>
              <w:jc w:val="center"/>
              <w:rPr>
                <w:rFonts w:ascii="Times New Roman" w:hAnsi="Times New Roman" w:cs="Times New Roman"/>
                <w:bCs/>
              </w:rPr>
            </w:pPr>
          </w:p>
        </w:tc>
        <w:tc>
          <w:tcPr>
            <w:tcW w:w="1302" w:type="dxa"/>
            <w:vMerge/>
            <w:vAlign w:val="center"/>
          </w:tcPr>
          <w:p w:rsidR="004E3043" w:rsidRPr="00025ADC" w:rsidRDefault="004E3043" w:rsidP="004E3043">
            <w:pPr>
              <w:tabs>
                <w:tab w:val="right" w:leader="underscore" w:pos="9639"/>
              </w:tabs>
              <w:spacing w:after="0" w:line="240" w:lineRule="auto"/>
              <w:jc w:val="center"/>
              <w:rPr>
                <w:rFonts w:ascii="Times New Roman" w:hAnsi="Times New Roman" w:cs="Times New Roman"/>
                <w:b/>
                <w:bCs/>
              </w:rPr>
            </w:pPr>
          </w:p>
        </w:tc>
        <w:tc>
          <w:tcPr>
            <w:tcW w:w="3021" w:type="dxa"/>
            <w:vMerge/>
            <w:vAlign w:val="center"/>
          </w:tcPr>
          <w:p w:rsidR="004E3043" w:rsidRPr="00025ADC" w:rsidRDefault="004E3043" w:rsidP="004E3043">
            <w:pPr>
              <w:spacing w:after="0" w:line="240" w:lineRule="auto"/>
              <w:jc w:val="center"/>
              <w:rPr>
                <w:rFonts w:ascii="Times New Roman" w:hAnsi="Times New Roman" w:cs="Times New Roman"/>
                <w:b/>
              </w:rPr>
            </w:pPr>
          </w:p>
        </w:tc>
        <w:tc>
          <w:tcPr>
            <w:tcW w:w="1997" w:type="dxa"/>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самостоятельное изучение тем</w:t>
            </w:r>
          </w:p>
        </w:tc>
        <w:tc>
          <w:tcPr>
            <w:tcW w:w="846" w:type="dxa"/>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3</w:t>
            </w:r>
          </w:p>
        </w:tc>
        <w:tc>
          <w:tcPr>
            <w:tcW w:w="1693" w:type="dxa"/>
            <w:vMerge/>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p>
        </w:tc>
      </w:tr>
      <w:tr w:rsidR="00A57446" w:rsidRPr="00025ADC" w:rsidTr="004E3043">
        <w:tc>
          <w:tcPr>
            <w:tcW w:w="605" w:type="dxa"/>
            <w:vAlign w:val="center"/>
          </w:tcPr>
          <w:p w:rsidR="00A57446" w:rsidRPr="00025ADC" w:rsidRDefault="00A75001" w:rsidP="004E3043">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4</w:t>
            </w:r>
          </w:p>
        </w:tc>
        <w:tc>
          <w:tcPr>
            <w:tcW w:w="1302" w:type="dxa"/>
            <w:vMerge/>
            <w:vAlign w:val="center"/>
          </w:tcPr>
          <w:p w:rsidR="00A57446" w:rsidRPr="00025ADC" w:rsidRDefault="00A57446" w:rsidP="004E3043">
            <w:pPr>
              <w:tabs>
                <w:tab w:val="right" w:leader="underscore" w:pos="9639"/>
              </w:tabs>
              <w:spacing w:after="0" w:line="240" w:lineRule="auto"/>
              <w:jc w:val="center"/>
              <w:rPr>
                <w:rFonts w:ascii="Times New Roman" w:hAnsi="Times New Roman" w:cs="Times New Roman"/>
                <w:b/>
                <w:bCs/>
              </w:rPr>
            </w:pPr>
          </w:p>
        </w:tc>
        <w:tc>
          <w:tcPr>
            <w:tcW w:w="3021" w:type="dxa"/>
            <w:vMerge/>
            <w:vAlign w:val="center"/>
          </w:tcPr>
          <w:p w:rsidR="00A57446" w:rsidRPr="00025ADC" w:rsidRDefault="00A57446" w:rsidP="004E3043">
            <w:pPr>
              <w:autoSpaceDE w:val="0"/>
              <w:autoSpaceDN w:val="0"/>
              <w:adjustRightInd w:val="0"/>
              <w:spacing w:after="0" w:line="240" w:lineRule="auto"/>
              <w:rPr>
                <w:rFonts w:ascii="Times New Roman" w:eastAsia="Times New Roman" w:hAnsi="Times New Roman" w:cs="Times New Roman"/>
              </w:rPr>
            </w:pPr>
          </w:p>
        </w:tc>
        <w:tc>
          <w:tcPr>
            <w:tcW w:w="1997" w:type="dxa"/>
            <w:vAlign w:val="center"/>
          </w:tcPr>
          <w:p w:rsidR="00A57446" w:rsidRPr="00025ADC" w:rsidRDefault="00BC5501"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реферат</w:t>
            </w:r>
          </w:p>
        </w:tc>
        <w:tc>
          <w:tcPr>
            <w:tcW w:w="846" w:type="dxa"/>
            <w:vAlign w:val="center"/>
          </w:tcPr>
          <w:p w:rsidR="00A57446" w:rsidRPr="00025ADC" w:rsidRDefault="00B81098"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5</w:t>
            </w:r>
          </w:p>
        </w:tc>
        <w:tc>
          <w:tcPr>
            <w:tcW w:w="1693" w:type="dxa"/>
            <w:vAlign w:val="center"/>
          </w:tcPr>
          <w:p w:rsidR="00A57446" w:rsidRPr="00025ADC" w:rsidRDefault="002079D5"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Защита реферата</w:t>
            </w:r>
          </w:p>
        </w:tc>
      </w:tr>
      <w:tr w:rsidR="00A57446" w:rsidRPr="00025ADC" w:rsidTr="004E3043">
        <w:tc>
          <w:tcPr>
            <w:tcW w:w="6925" w:type="dxa"/>
            <w:gridSpan w:val="4"/>
            <w:vAlign w:val="center"/>
          </w:tcPr>
          <w:p w:rsidR="00A57446" w:rsidRPr="00025ADC" w:rsidRDefault="00A57446" w:rsidP="004E3043">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ИТОГО часов в семестре</w:t>
            </w:r>
          </w:p>
        </w:tc>
        <w:tc>
          <w:tcPr>
            <w:tcW w:w="846" w:type="dxa"/>
            <w:vAlign w:val="center"/>
          </w:tcPr>
          <w:p w:rsidR="00A57446" w:rsidRPr="00025ADC" w:rsidRDefault="00A57446" w:rsidP="004E3043">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36</w:t>
            </w:r>
          </w:p>
        </w:tc>
        <w:tc>
          <w:tcPr>
            <w:tcW w:w="1693" w:type="dxa"/>
            <w:vAlign w:val="center"/>
          </w:tcPr>
          <w:p w:rsidR="00A57446" w:rsidRPr="00025ADC" w:rsidRDefault="00A57446" w:rsidP="004E3043">
            <w:pPr>
              <w:tabs>
                <w:tab w:val="right" w:leader="underscore" w:pos="9639"/>
              </w:tabs>
              <w:spacing w:after="0" w:line="240" w:lineRule="auto"/>
              <w:jc w:val="center"/>
              <w:rPr>
                <w:rFonts w:ascii="Times New Roman" w:hAnsi="Times New Roman" w:cs="Times New Roman"/>
                <w:b/>
                <w:bCs/>
              </w:rPr>
            </w:pPr>
          </w:p>
        </w:tc>
      </w:tr>
      <w:tr w:rsidR="004E3043" w:rsidRPr="00025ADC" w:rsidTr="004E3043">
        <w:trPr>
          <w:trHeight w:val="1515"/>
        </w:trPr>
        <w:tc>
          <w:tcPr>
            <w:tcW w:w="605" w:type="dxa"/>
            <w:vMerge w:val="restart"/>
            <w:vAlign w:val="center"/>
          </w:tcPr>
          <w:p w:rsidR="004E3043" w:rsidRPr="00025ADC" w:rsidRDefault="004E3043" w:rsidP="004E3043">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5</w:t>
            </w:r>
          </w:p>
        </w:tc>
        <w:tc>
          <w:tcPr>
            <w:tcW w:w="1302" w:type="dxa"/>
            <w:vMerge w:val="restart"/>
            <w:vAlign w:val="center"/>
          </w:tcPr>
          <w:p w:rsidR="004E3043" w:rsidRPr="00025ADC" w:rsidRDefault="004E3043" w:rsidP="004E3043">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4</w:t>
            </w:r>
          </w:p>
        </w:tc>
        <w:tc>
          <w:tcPr>
            <w:tcW w:w="3021" w:type="dxa"/>
            <w:vMerge w:val="restart"/>
            <w:vAlign w:val="center"/>
          </w:tcPr>
          <w:p w:rsidR="004E3043" w:rsidRPr="00025ADC" w:rsidRDefault="004E3043" w:rsidP="004E3043">
            <w:pPr>
              <w:spacing w:after="0" w:line="240" w:lineRule="auto"/>
              <w:jc w:val="center"/>
              <w:rPr>
                <w:rFonts w:ascii="Times New Roman" w:hAnsi="Times New Roman" w:cs="Times New Roman"/>
              </w:rPr>
            </w:pPr>
            <w:r w:rsidRPr="00025ADC">
              <w:rPr>
                <w:rFonts w:ascii="Times New Roman" w:hAnsi="Times New Roman" w:cs="Times New Roman"/>
                <w:b/>
              </w:rPr>
              <w:t>Нормированное кормление животных</w:t>
            </w:r>
          </w:p>
        </w:tc>
        <w:tc>
          <w:tcPr>
            <w:tcW w:w="1997" w:type="dxa"/>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 xml:space="preserve">Проработка материала лекций, подготовка к занятиям, экзамену,  </w:t>
            </w:r>
          </w:p>
        </w:tc>
        <w:tc>
          <w:tcPr>
            <w:tcW w:w="846" w:type="dxa"/>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23</w:t>
            </w:r>
          </w:p>
        </w:tc>
        <w:tc>
          <w:tcPr>
            <w:tcW w:w="1693" w:type="dxa"/>
            <w:vMerge w:val="restart"/>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 xml:space="preserve">Экзамен. </w:t>
            </w:r>
          </w:p>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Тестирование.</w:t>
            </w:r>
          </w:p>
          <w:p w:rsidR="00D157DF" w:rsidRPr="00025ADC" w:rsidRDefault="00D157DF"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Задача.</w:t>
            </w:r>
          </w:p>
        </w:tc>
      </w:tr>
      <w:tr w:rsidR="004E3043" w:rsidRPr="00025ADC" w:rsidTr="004E3043">
        <w:trPr>
          <w:trHeight w:val="495"/>
        </w:trPr>
        <w:tc>
          <w:tcPr>
            <w:tcW w:w="605" w:type="dxa"/>
            <w:vMerge/>
            <w:vAlign w:val="center"/>
          </w:tcPr>
          <w:p w:rsidR="004E3043" w:rsidRPr="00025ADC" w:rsidRDefault="004E3043" w:rsidP="004E3043">
            <w:pPr>
              <w:tabs>
                <w:tab w:val="right" w:leader="underscore" w:pos="9639"/>
              </w:tabs>
              <w:spacing w:after="0" w:line="240" w:lineRule="auto"/>
              <w:jc w:val="center"/>
              <w:rPr>
                <w:rFonts w:ascii="Times New Roman" w:hAnsi="Times New Roman" w:cs="Times New Roman"/>
                <w:bCs/>
              </w:rPr>
            </w:pPr>
          </w:p>
        </w:tc>
        <w:tc>
          <w:tcPr>
            <w:tcW w:w="1302" w:type="dxa"/>
            <w:vMerge/>
            <w:vAlign w:val="center"/>
          </w:tcPr>
          <w:p w:rsidR="004E3043" w:rsidRPr="00025ADC" w:rsidRDefault="004E3043" w:rsidP="004E3043">
            <w:pPr>
              <w:tabs>
                <w:tab w:val="right" w:leader="underscore" w:pos="9639"/>
              </w:tabs>
              <w:spacing w:after="0" w:line="240" w:lineRule="auto"/>
              <w:jc w:val="center"/>
              <w:rPr>
                <w:rFonts w:ascii="Times New Roman" w:hAnsi="Times New Roman" w:cs="Times New Roman"/>
                <w:b/>
                <w:bCs/>
              </w:rPr>
            </w:pPr>
          </w:p>
        </w:tc>
        <w:tc>
          <w:tcPr>
            <w:tcW w:w="3021" w:type="dxa"/>
            <w:vMerge/>
            <w:vAlign w:val="center"/>
          </w:tcPr>
          <w:p w:rsidR="004E3043" w:rsidRPr="00025ADC" w:rsidRDefault="004E3043" w:rsidP="004E3043">
            <w:pPr>
              <w:spacing w:after="0" w:line="240" w:lineRule="auto"/>
              <w:jc w:val="center"/>
              <w:rPr>
                <w:rFonts w:ascii="Times New Roman" w:hAnsi="Times New Roman" w:cs="Times New Roman"/>
                <w:b/>
              </w:rPr>
            </w:pPr>
          </w:p>
        </w:tc>
        <w:tc>
          <w:tcPr>
            <w:tcW w:w="1997" w:type="dxa"/>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самостоятельное изучение тем</w:t>
            </w:r>
          </w:p>
        </w:tc>
        <w:tc>
          <w:tcPr>
            <w:tcW w:w="846" w:type="dxa"/>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9</w:t>
            </w:r>
          </w:p>
        </w:tc>
        <w:tc>
          <w:tcPr>
            <w:tcW w:w="1693" w:type="dxa"/>
            <w:vMerge/>
            <w:vAlign w:val="center"/>
          </w:tcPr>
          <w:p w:rsidR="004E3043"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p>
        </w:tc>
      </w:tr>
      <w:tr w:rsidR="002079D5" w:rsidRPr="00025ADC" w:rsidTr="004E3043">
        <w:tc>
          <w:tcPr>
            <w:tcW w:w="605" w:type="dxa"/>
            <w:vAlign w:val="center"/>
          </w:tcPr>
          <w:p w:rsidR="002079D5" w:rsidRPr="00025ADC" w:rsidRDefault="00A75001" w:rsidP="004E3043">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6</w:t>
            </w:r>
          </w:p>
        </w:tc>
        <w:tc>
          <w:tcPr>
            <w:tcW w:w="1302" w:type="dxa"/>
            <w:vMerge/>
            <w:vAlign w:val="center"/>
          </w:tcPr>
          <w:p w:rsidR="002079D5" w:rsidRPr="00025ADC" w:rsidRDefault="002079D5" w:rsidP="004E3043">
            <w:pPr>
              <w:tabs>
                <w:tab w:val="right" w:leader="underscore" w:pos="9639"/>
              </w:tabs>
              <w:spacing w:after="0" w:line="240" w:lineRule="auto"/>
              <w:jc w:val="center"/>
              <w:rPr>
                <w:rFonts w:ascii="Times New Roman" w:hAnsi="Times New Roman" w:cs="Times New Roman"/>
                <w:b/>
                <w:bCs/>
              </w:rPr>
            </w:pPr>
          </w:p>
        </w:tc>
        <w:tc>
          <w:tcPr>
            <w:tcW w:w="3021" w:type="dxa"/>
            <w:vMerge/>
            <w:vAlign w:val="center"/>
          </w:tcPr>
          <w:p w:rsidR="002079D5" w:rsidRPr="00025ADC" w:rsidRDefault="002079D5" w:rsidP="004E3043">
            <w:pPr>
              <w:spacing w:after="0" w:line="240" w:lineRule="auto"/>
              <w:rPr>
                <w:rFonts w:ascii="Times New Roman" w:hAnsi="Times New Roman" w:cs="Times New Roman"/>
              </w:rPr>
            </w:pPr>
          </w:p>
        </w:tc>
        <w:tc>
          <w:tcPr>
            <w:tcW w:w="1997" w:type="dxa"/>
            <w:vAlign w:val="center"/>
          </w:tcPr>
          <w:p w:rsidR="002079D5"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д</w:t>
            </w:r>
            <w:r w:rsidR="002079D5" w:rsidRPr="00025ADC">
              <w:rPr>
                <w:rFonts w:ascii="Times New Roman" w:eastAsia="Times New Roman" w:hAnsi="Times New Roman" w:cs="Times New Roman"/>
              </w:rPr>
              <w:t>оклад</w:t>
            </w:r>
          </w:p>
        </w:tc>
        <w:tc>
          <w:tcPr>
            <w:tcW w:w="846" w:type="dxa"/>
            <w:vAlign w:val="center"/>
          </w:tcPr>
          <w:p w:rsidR="002079D5" w:rsidRPr="00025ADC" w:rsidRDefault="002079D5"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1</w:t>
            </w:r>
            <w:r w:rsidR="002A0578" w:rsidRPr="00025ADC">
              <w:rPr>
                <w:rFonts w:ascii="Times New Roman" w:eastAsia="Times New Roman" w:hAnsi="Times New Roman" w:cs="Times New Roman"/>
              </w:rPr>
              <w:t>3</w:t>
            </w:r>
          </w:p>
        </w:tc>
        <w:tc>
          <w:tcPr>
            <w:tcW w:w="1693" w:type="dxa"/>
            <w:vAlign w:val="center"/>
          </w:tcPr>
          <w:p w:rsidR="002079D5" w:rsidRPr="00025ADC" w:rsidRDefault="004E3043"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д</w:t>
            </w:r>
            <w:r w:rsidR="002079D5" w:rsidRPr="00025ADC">
              <w:rPr>
                <w:rFonts w:ascii="Times New Roman" w:eastAsia="Times New Roman" w:hAnsi="Times New Roman" w:cs="Times New Roman"/>
              </w:rPr>
              <w:t>оклад</w:t>
            </w:r>
          </w:p>
        </w:tc>
      </w:tr>
      <w:tr w:rsidR="00A57446" w:rsidRPr="00025ADC" w:rsidTr="004E3043">
        <w:tc>
          <w:tcPr>
            <w:tcW w:w="605" w:type="dxa"/>
            <w:vAlign w:val="center"/>
          </w:tcPr>
          <w:p w:rsidR="00A57446" w:rsidRPr="00025ADC" w:rsidRDefault="00A75001" w:rsidP="004E3043">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7</w:t>
            </w:r>
          </w:p>
        </w:tc>
        <w:tc>
          <w:tcPr>
            <w:tcW w:w="1302" w:type="dxa"/>
            <w:vMerge/>
            <w:vAlign w:val="center"/>
          </w:tcPr>
          <w:p w:rsidR="00A57446" w:rsidRPr="00025ADC" w:rsidRDefault="00A57446" w:rsidP="004E3043">
            <w:pPr>
              <w:tabs>
                <w:tab w:val="right" w:leader="underscore" w:pos="9639"/>
              </w:tabs>
              <w:spacing w:after="0" w:line="240" w:lineRule="auto"/>
              <w:jc w:val="center"/>
              <w:rPr>
                <w:rFonts w:ascii="Times New Roman" w:hAnsi="Times New Roman" w:cs="Times New Roman"/>
                <w:b/>
                <w:bCs/>
              </w:rPr>
            </w:pPr>
          </w:p>
        </w:tc>
        <w:tc>
          <w:tcPr>
            <w:tcW w:w="3021" w:type="dxa"/>
            <w:vAlign w:val="center"/>
          </w:tcPr>
          <w:p w:rsidR="00A57446" w:rsidRPr="00025ADC" w:rsidRDefault="002079D5" w:rsidP="004E3043">
            <w:pPr>
              <w:spacing w:after="0" w:line="240" w:lineRule="auto"/>
              <w:jc w:val="center"/>
              <w:rPr>
                <w:rFonts w:ascii="Times New Roman" w:hAnsi="Times New Roman" w:cs="Times New Roman"/>
                <w:b/>
              </w:rPr>
            </w:pPr>
            <w:r w:rsidRPr="00025ADC">
              <w:rPr>
                <w:rFonts w:ascii="Times New Roman" w:hAnsi="Times New Roman" w:cs="Times New Roman"/>
                <w:b/>
              </w:rPr>
              <w:t>Экзамен</w:t>
            </w:r>
          </w:p>
        </w:tc>
        <w:tc>
          <w:tcPr>
            <w:tcW w:w="1997" w:type="dxa"/>
            <w:vAlign w:val="center"/>
          </w:tcPr>
          <w:p w:rsidR="00A57446" w:rsidRPr="00025ADC" w:rsidRDefault="00A57446"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Подготовка к экзамену</w:t>
            </w:r>
          </w:p>
        </w:tc>
        <w:tc>
          <w:tcPr>
            <w:tcW w:w="846" w:type="dxa"/>
            <w:vAlign w:val="center"/>
          </w:tcPr>
          <w:p w:rsidR="00A57446" w:rsidRPr="00025ADC" w:rsidRDefault="00A57446"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27</w:t>
            </w:r>
          </w:p>
        </w:tc>
        <w:tc>
          <w:tcPr>
            <w:tcW w:w="1693" w:type="dxa"/>
            <w:vAlign w:val="center"/>
          </w:tcPr>
          <w:p w:rsidR="00A57446" w:rsidRPr="00025ADC" w:rsidRDefault="00A57446" w:rsidP="004E3043">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экзамен</w:t>
            </w:r>
          </w:p>
        </w:tc>
      </w:tr>
      <w:tr w:rsidR="00A57446" w:rsidRPr="00025ADC" w:rsidTr="004E3043">
        <w:tc>
          <w:tcPr>
            <w:tcW w:w="6925" w:type="dxa"/>
            <w:gridSpan w:val="4"/>
            <w:vAlign w:val="center"/>
          </w:tcPr>
          <w:p w:rsidR="00A57446" w:rsidRPr="00025ADC" w:rsidRDefault="00A57446" w:rsidP="004E3043">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ИТОГО часов в семестре</w:t>
            </w:r>
          </w:p>
        </w:tc>
        <w:tc>
          <w:tcPr>
            <w:tcW w:w="846" w:type="dxa"/>
            <w:vAlign w:val="center"/>
          </w:tcPr>
          <w:p w:rsidR="00A57446" w:rsidRPr="00025ADC" w:rsidRDefault="00A57446" w:rsidP="004E3043">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72</w:t>
            </w:r>
          </w:p>
        </w:tc>
        <w:tc>
          <w:tcPr>
            <w:tcW w:w="1693" w:type="dxa"/>
            <w:vAlign w:val="center"/>
          </w:tcPr>
          <w:p w:rsidR="00A57446" w:rsidRPr="00025ADC" w:rsidRDefault="00A57446" w:rsidP="004E3043">
            <w:pPr>
              <w:tabs>
                <w:tab w:val="right" w:leader="underscore" w:pos="9639"/>
              </w:tabs>
              <w:spacing w:after="0" w:line="240" w:lineRule="auto"/>
              <w:jc w:val="center"/>
              <w:rPr>
                <w:rFonts w:ascii="Times New Roman" w:hAnsi="Times New Roman" w:cs="Times New Roman"/>
                <w:b/>
                <w:bCs/>
              </w:rPr>
            </w:pPr>
          </w:p>
        </w:tc>
      </w:tr>
    </w:tbl>
    <w:p w:rsidR="0008638D" w:rsidRPr="00025ADC" w:rsidRDefault="0008638D" w:rsidP="0008638D">
      <w:pPr>
        <w:autoSpaceDE w:val="0"/>
        <w:autoSpaceDN w:val="0"/>
        <w:adjustRightInd w:val="0"/>
        <w:spacing w:after="0" w:line="240" w:lineRule="auto"/>
        <w:rPr>
          <w:rFonts w:ascii="Times New Roman" w:hAnsi="Times New Roman" w:cs="Times New Roman"/>
          <w:b/>
        </w:rPr>
      </w:pPr>
    </w:p>
    <w:p w:rsidR="0048634C" w:rsidRPr="00025ADC" w:rsidRDefault="0048634C" w:rsidP="0008638D">
      <w:pPr>
        <w:autoSpaceDE w:val="0"/>
        <w:autoSpaceDN w:val="0"/>
        <w:adjustRightInd w:val="0"/>
        <w:spacing w:after="0" w:line="240" w:lineRule="auto"/>
        <w:rPr>
          <w:rFonts w:ascii="Times New Roman" w:hAnsi="Times New Roman" w:cs="Times New Roman"/>
          <w:b/>
        </w:rPr>
      </w:pPr>
    </w:p>
    <w:p w:rsidR="0048634C" w:rsidRPr="00025ADC" w:rsidRDefault="0048634C" w:rsidP="0008638D">
      <w:pPr>
        <w:autoSpaceDE w:val="0"/>
        <w:autoSpaceDN w:val="0"/>
        <w:adjustRightInd w:val="0"/>
        <w:spacing w:after="0" w:line="240" w:lineRule="auto"/>
        <w:rPr>
          <w:rFonts w:ascii="Times New Roman" w:hAnsi="Times New Roman" w:cs="Times New Roman"/>
          <w:b/>
        </w:rPr>
      </w:pPr>
    </w:p>
    <w:p w:rsidR="0048634C" w:rsidRPr="00025ADC" w:rsidRDefault="0048634C" w:rsidP="0008638D">
      <w:pPr>
        <w:autoSpaceDE w:val="0"/>
        <w:autoSpaceDN w:val="0"/>
        <w:adjustRightInd w:val="0"/>
        <w:spacing w:after="0" w:line="240" w:lineRule="auto"/>
        <w:rPr>
          <w:rFonts w:ascii="Times New Roman" w:hAnsi="Times New Roman" w:cs="Times New Roman"/>
          <w:b/>
        </w:rPr>
      </w:pPr>
    </w:p>
    <w:p w:rsidR="0048634C" w:rsidRPr="00025ADC" w:rsidRDefault="0048634C" w:rsidP="0008638D">
      <w:pPr>
        <w:autoSpaceDE w:val="0"/>
        <w:autoSpaceDN w:val="0"/>
        <w:adjustRightInd w:val="0"/>
        <w:spacing w:after="0" w:line="240" w:lineRule="auto"/>
        <w:rPr>
          <w:rFonts w:ascii="Times New Roman" w:hAnsi="Times New Roman" w:cs="Times New Roman"/>
          <w:b/>
        </w:rPr>
      </w:pPr>
    </w:p>
    <w:p w:rsidR="00814A22" w:rsidRPr="00025ADC" w:rsidRDefault="00814A22" w:rsidP="0008638D">
      <w:pPr>
        <w:autoSpaceDE w:val="0"/>
        <w:autoSpaceDN w:val="0"/>
        <w:adjustRightInd w:val="0"/>
        <w:spacing w:after="0" w:line="240" w:lineRule="auto"/>
        <w:rPr>
          <w:rFonts w:ascii="Times New Roman" w:hAnsi="Times New Roman" w:cs="Times New Roman"/>
          <w:b/>
        </w:rPr>
      </w:pPr>
    </w:p>
    <w:p w:rsidR="00814A22" w:rsidRPr="00025ADC" w:rsidRDefault="00814A22" w:rsidP="0008638D">
      <w:pPr>
        <w:autoSpaceDE w:val="0"/>
        <w:autoSpaceDN w:val="0"/>
        <w:adjustRightInd w:val="0"/>
        <w:spacing w:after="0" w:line="240" w:lineRule="auto"/>
        <w:rPr>
          <w:rFonts w:ascii="Times New Roman" w:hAnsi="Times New Roman" w:cs="Times New Roman"/>
          <w:b/>
        </w:rPr>
      </w:pPr>
    </w:p>
    <w:p w:rsidR="0048634C" w:rsidRPr="00025ADC" w:rsidRDefault="0048634C" w:rsidP="0008638D">
      <w:pPr>
        <w:autoSpaceDE w:val="0"/>
        <w:autoSpaceDN w:val="0"/>
        <w:adjustRightInd w:val="0"/>
        <w:spacing w:after="0" w:line="240" w:lineRule="auto"/>
        <w:rPr>
          <w:rFonts w:ascii="Times New Roman" w:hAnsi="Times New Roman" w:cs="Times New Roman"/>
          <w:b/>
        </w:rPr>
      </w:pPr>
    </w:p>
    <w:p w:rsidR="0048634C" w:rsidRPr="00025ADC" w:rsidRDefault="0048634C" w:rsidP="0008638D">
      <w:pPr>
        <w:autoSpaceDE w:val="0"/>
        <w:autoSpaceDN w:val="0"/>
        <w:adjustRightInd w:val="0"/>
        <w:spacing w:after="0" w:line="240" w:lineRule="auto"/>
        <w:rPr>
          <w:rFonts w:ascii="Times New Roman" w:hAnsi="Times New Roman" w:cs="Times New Roman"/>
          <w:b/>
        </w:rPr>
      </w:pPr>
    </w:p>
    <w:p w:rsidR="00D957D4" w:rsidRPr="00025ADC" w:rsidRDefault="00D957D4" w:rsidP="0008638D">
      <w:pPr>
        <w:autoSpaceDE w:val="0"/>
        <w:autoSpaceDN w:val="0"/>
        <w:adjustRightInd w:val="0"/>
        <w:spacing w:after="0" w:line="240" w:lineRule="auto"/>
        <w:rPr>
          <w:rFonts w:ascii="Times New Roman" w:hAnsi="Times New Roman" w:cs="Times New Roman"/>
          <w:b/>
        </w:rPr>
      </w:pPr>
    </w:p>
    <w:p w:rsidR="00D957D4" w:rsidRPr="00025ADC" w:rsidRDefault="00D957D4" w:rsidP="0008638D">
      <w:pPr>
        <w:autoSpaceDE w:val="0"/>
        <w:autoSpaceDN w:val="0"/>
        <w:adjustRightInd w:val="0"/>
        <w:spacing w:after="0" w:line="240" w:lineRule="auto"/>
        <w:rPr>
          <w:rFonts w:ascii="Times New Roman" w:hAnsi="Times New Roman" w:cs="Times New Roman"/>
          <w:b/>
        </w:rPr>
      </w:pPr>
    </w:p>
    <w:p w:rsidR="00D957D4" w:rsidRPr="00025ADC" w:rsidRDefault="00D957D4" w:rsidP="0008638D">
      <w:pPr>
        <w:autoSpaceDE w:val="0"/>
        <w:autoSpaceDN w:val="0"/>
        <w:adjustRightInd w:val="0"/>
        <w:spacing w:after="0" w:line="240" w:lineRule="auto"/>
        <w:rPr>
          <w:rFonts w:ascii="Times New Roman" w:hAnsi="Times New Roman" w:cs="Times New Roman"/>
          <w:b/>
        </w:rPr>
      </w:pPr>
    </w:p>
    <w:p w:rsidR="0048634C" w:rsidRPr="00025ADC" w:rsidRDefault="0048634C" w:rsidP="0008638D">
      <w:pPr>
        <w:autoSpaceDE w:val="0"/>
        <w:autoSpaceDN w:val="0"/>
        <w:adjustRightInd w:val="0"/>
        <w:spacing w:after="0" w:line="240" w:lineRule="auto"/>
        <w:rPr>
          <w:rFonts w:ascii="Times New Roman" w:hAnsi="Times New Roman" w:cs="Times New Roman"/>
          <w:b/>
        </w:rPr>
      </w:pPr>
    </w:p>
    <w:p w:rsidR="0092502D" w:rsidRPr="00025ADC" w:rsidRDefault="0092502D" w:rsidP="0008638D">
      <w:pPr>
        <w:autoSpaceDE w:val="0"/>
        <w:autoSpaceDN w:val="0"/>
        <w:adjustRightInd w:val="0"/>
        <w:spacing w:after="0" w:line="240" w:lineRule="auto"/>
        <w:rPr>
          <w:rFonts w:ascii="Times New Roman" w:hAnsi="Times New Roman" w:cs="Times New Roman"/>
          <w:b/>
        </w:rPr>
      </w:pPr>
    </w:p>
    <w:p w:rsidR="00DE2AF5" w:rsidRPr="00025ADC" w:rsidRDefault="00DE2AF5" w:rsidP="0008638D">
      <w:pPr>
        <w:autoSpaceDE w:val="0"/>
        <w:autoSpaceDN w:val="0"/>
        <w:adjustRightInd w:val="0"/>
        <w:spacing w:after="0" w:line="240" w:lineRule="auto"/>
        <w:rPr>
          <w:rFonts w:ascii="Times New Roman" w:hAnsi="Times New Roman" w:cs="Times New Roman"/>
          <w:b/>
        </w:rPr>
      </w:pPr>
    </w:p>
    <w:p w:rsidR="00DE2AF5" w:rsidRPr="00025ADC" w:rsidRDefault="00DE2AF5" w:rsidP="0008638D">
      <w:pPr>
        <w:autoSpaceDE w:val="0"/>
        <w:autoSpaceDN w:val="0"/>
        <w:adjustRightInd w:val="0"/>
        <w:spacing w:after="0" w:line="240" w:lineRule="auto"/>
        <w:rPr>
          <w:rFonts w:ascii="Times New Roman" w:hAnsi="Times New Roman" w:cs="Times New Roman"/>
          <w:b/>
        </w:rPr>
      </w:pPr>
    </w:p>
    <w:p w:rsidR="001100D7" w:rsidRPr="00025ADC" w:rsidRDefault="001100D7" w:rsidP="0008638D">
      <w:pPr>
        <w:autoSpaceDE w:val="0"/>
        <w:autoSpaceDN w:val="0"/>
        <w:adjustRightInd w:val="0"/>
        <w:spacing w:after="0" w:line="240" w:lineRule="auto"/>
        <w:rPr>
          <w:rFonts w:ascii="Times New Roman" w:hAnsi="Times New Roman" w:cs="Times New Roman"/>
          <w:b/>
        </w:rPr>
      </w:pPr>
    </w:p>
    <w:p w:rsidR="0008638D" w:rsidRPr="00025ADC" w:rsidRDefault="0008638D" w:rsidP="0008638D">
      <w:pPr>
        <w:pStyle w:val="ConsPlusNormal"/>
        <w:jc w:val="both"/>
        <w:rPr>
          <w:rFonts w:ascii="Times New Roman" w:hAnsi="Times New Roman" w:cs="Times New Roman"/>
          <w:b/>
          <w:sz w:val="22"/>
          <w:szCs w:val="22"/>
        </w:rPr>
      </w:pPr>
      <w:r w:rsidRPr="00025ADC">
        <w:rPr>
          <w:rFonts w:ascii="Times New Roman" w:hAnsi="Times New Roman" w:cs="Times New Roman"/>
          <w:b/>
          <w:sz w:val="22"/>
          <w:szCs w:val="22"/>
        </w:rPr>
        <w:lastRenderedPageBreak/>
        <w:t>Заочная форма обучения</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1302"/>
        <w:gridCol w:w="3184"/>
        <w:gridCol w:w="1834"/>
        <w:gridCol w:w="846"/>
        <w:gridCol w:w="1693"/>
      </w:tblGrid>
      <w:tr w:rsidR="0048634C" w:rsidRPr="00025ADC" w:rsidTr="00E47B5D">
        <w:trPr>
          <w:trHeight w:val="912"/>
        </w:trPr>
        <w:tc>
          <w:tcPr>
            <w:tcW w:w="605" w:type="dxa"/>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 xml:space="preserve">№ </w:t>
            </w:r>
            <w:proofErr w:type="gramStart"/>
            <w:r w:rsidRPr="00025ADC">
              <w:rPr>
                <w:rFonts w:ascii="Times New Roman" w:hAnsi="Times New Roman" w:cs="Times New Roman"/>
                <w:b/>
                <w:bCs/>
              </w:rPr>
              <w:t>п</w:t>
            </w:r>
            <w:proofErr w:type="gramEnd"/>
            <w:r w:rsidRPr="00025ADC">
              <w:rPr>
                <w:rFonts w:ascii="Times New Roman" w:hAnsi="Times New Roman" w:cs="Times New Roman"/>
                <w:b/>
                <w:bCs/>
              </w:rPr>
              <w:t>/п</w:t>
            </w:r>
          </w:p>
        </w:tc>
        <w:tc>
          <w:tcPr>
            <w:tcW w:w="1302" w:type="dxa"/>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 семестра</w:t>
            </w:r>
          </w:p>
        </w:tc>
        <w:tc>
          <w:tcPr>
            <w:tcW w:w="3184" w:type="dxa"/>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Наименование раздела учебной дисциплины (модуля)</w:t>
            </w:r>
          </w:p>
        </w:tc>
        <w:tc>
          <w:tcPr>
            <w:tcW w:w="1834" w:type="dxa"/>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p>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Виды СРС</w:t>
            </w:r>
          </w:p>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p>
        </w:tc>
        <w:tc>
          <w:tcPr>
            <w:tcW w:w="846" w:type="dxa"/>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p>
          <w:p w:rsidR="0048634C" w:rsidRPr="00025ADC" w:rsidRDefault="0048634C" w:rsidP="00E47B5D">
            <w:pPr>
              <w:tabs>
                <w:tab w:val="right" w:leader="underscore" w:pos="9639"/>
              </w:tabs>
              <w:spacing w:after="0" w:line="240" w:lineRule="auto"/>
              <w:jc w:val="center"/>
              <w:rPr>
                <w:rFonts w:ascii="Times New Roman" w:hAnsi="Times New Roman" w:cs="Times New Roman"/>
                <w:b/>
                <w:bCs/>
                <w:vertAlign w:val="superscript"/>
              </w:rPr>
            </w:pPr>
            <w:r w:rsidRPr="00025ADC">
              <w:rPr>
                <w:rFonts w:ascii="Times New Roman" w:hAnsi="Times New Roman" w:cs="Times New Roman"/>
                <w:b/>
                <w:bCs/>
              </w:rPr>
              <w:t>Всего часов</w:t>
            </w:r>
          </w:p>
        </w:tc>
        <w:tc>
          <w:tcPr>
            <w:tcW w:w="1693" w:type="dxa"/>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p>
          <w:p w:rsidR="0048634C" w:rsidRPr="00025ADC" w:rsidRDefault="0048634C" w:rsidP="00E47B5D">
            <w:pPr>
              <w:tabs>
                <w:tab w:val="right" w:leader="underscore" w:pos="9639"/>
              </w:tabs>
              <w:spacing w:after="0" w:line="240" w:lineRule="auto"/>
              <w:jc w:val="center"/>
              <w:rPr>
                <w:rFonts w:ascii="Times New Roman" w:hAnsi="Times New Roman" w:cs="Times New Roman"/>
                <w:b/>
                <w:bCs/>
                <w:vertAlign w:val="superscript"/>
              </w:rPr>
            </w:pPr>
            <w:r w:rsidRPr="00025ADC">
              <w:rPr>
                <w:rFonts w:ascii="Times New Roman" w:hAnsi="Times New Roman" w:cs="Times New Roman"/>
                <w:b/>
                <w:bCs/>
              </w:rPr>
              <w:t>Вид контроля</w:t>
            </w:r>
          </w:p>
        </w:tc>
      </w:tr>
      <w:tr w:rsidR="0048634C" w:rsidRPr="00025ADC" w:rsidTr="00E47B5D">
        <w:tc>
          <w:tcPr>
            <w:tcW w:w="605" w:type="dxa"/>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1</w:t>
            </w:r>
          </w:p>
        </w:tc>
        <w:tc>
          <w:tcPr>
            <w:tcW w:w="1302" w:type="dxa"/>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2</w:t>
            </w:r>
          </w:p>
        </w:tc>
        <w:tc>
          <w:tcPr>
            <w:tcW w:w="3184" w:type="dxa"/>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3</w:t>
            </w:r>
          </w:p>
        </w:tc>
        <w:tc>
          <w:tcPr>
            <w:tcW w:w="1834" w:type="dxa"/>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4</w:t>
            </w:r>
          </w:p>
        </w:tc>
        <w:tc>
          <w:tcPr>
            <w:tcW w:w="846" w:type="dxa"/>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5</w:t>
            </w:r>
          </w:p>
        </w:tc>
        <w:tc>
          <w:tcPr>
            <w:tcW w:w="1693" w:type="dxa"/>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6</w:t>
            </w:r>
          </w:p>
        </w:tc>
      </w:tr>
      <w:tr w:rsidR="00DE2AF5" w:rsidRPr="00025ADC" w:rsidTr="00E47B5D">
        <w:trPr>
          <w:trHeight w:val="1473"/>
        </w:trPr>
        <w:tc>
          <w:tcPr>
            <w:tcW w:w="605" w:type="dxa"/>
            <w:vAlign w:val="center"/>
          </w:tcPr>
          <w:p w:rsidR="00DE2AF5" w:rsidRPr="00025ADC" w:rsidRDefault="00DE2AF5"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1</w:t>
            </w:r>
          </w:p>
        </w:tc>
        <w:tc>
          <w:tcPr>
            <w:tcW w:w="1302" w:type="dxa"/>
            <w:vMerge w:val="restart"/>
            <w:vAlign w:val="center"/>
          </w:tcPr>
          <w:p w:rsidR="00DE2AF5" w:rsidRPr="00025ADC" w:rsidRDefault="006374D2" w:rsidP="00E47B5D">
            <w:pPr>
              <w:tabs>
                <w:tab w:val="right" w:leader="underscore" w:pos="9639"/>
              </w:tabs>
              <w:spacing w:after="0" w:line="240" w:lineRule="auto"/>
              <w:jc w:val="center"/>
              <w:rPr>
                <w:rFonts w:ascii="Times New Roman" w:hAnsi="Times New Roman" w:cs="Times New Roman"/>
                <w:b/>
                <w:bCs/>
              </w:rPr>
            </w:pPr>
            <w:r>
              <w:rPr>
                <w:rFonts w:ascii="Times New Roman" w:hAnsi="Times New Roman" w:cs="Times New Roman"/>
                <w:b/>
                <w:bCs/>
              </w:rPr>
              <w:t>5</w:t>
            </w:r>
          </w:p>
        </w:tc>
        <w:tc>
          <w:tcPr>
            <w:tcW w:w="3184" w:type="dxa"/>
            <w:vMerge w:val="restart"/>
            <w:vAlign w:val="center"/>
          </w:tcPr>
          <w:p w:rsidR="00DE2AF5" w:rsidRPr="00025ADC" w:rsidRDefault="00DE2AF5" w:rsidP="00E47B5D">
            <w:pPr>
              <w:spacing w:after="0" w:line="240" w:lineRule="auto"/>
              <w:jc w:val="center"/>
              <w:rPr>
                <w:rFonts w:ascii="Times New Roman" w:eastAsia="Times New Roman" w:hAnsi="Times New Roman" w:cs="Times New Roman"/>
              </w:rPr>
            </w:pPr>
            <w:r w:rsidRPr="00025ADC">
              <w:rPr>
                <w:rFonts w:ascii="Times New Roman" w:hAnsi="Times New Roman" w:cs="Times New Roman"/>
                <w:b/>
              </w:rPr>
              <w:t>Оценка питательности кормов и научные основы полноценного кормления сельскохозяйственных животных.</w:t>
            </w:r>
          </w:p>
        </w:tc>
        <w:tc>
          <w:tcPr>
            <w:tcW w:w="1834" w:type="dxa"/>
            <w:vAlign w:val="center"/>
          </w:tcPr>
          <w:p w:rsidR="00DE2AF5" w:rsidRPr="00025ADC" w:rsidRDefault="00DE2AF5"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Проработка материала лекций, подготовка к занятиям, зачету, экзамену</w:t>
            </w:r>
          </w:p>
        </w:tc>
        <w:tc>
          <w:tcPr>
            <w:tcW w:w="846" w:type="dxa"/>
            <w:vAlign w:val="center"/>
          </w:tcPr>
          <w:p w:rsidR="00DE2AF5" w:rsidRPr="00025ADC" w:rsidRDefault="00D47959" w:rsidP="00E47B5D">
            <w:pPr>
              <w:autoSpaceDE w:val="0"/>
              <w:autoSpaceDN w:val="0"/>
              <w:adjustRightInd w:val="0"/>
              <w:spacing w:after="0" w:line="240" w:lineRule="auto"/>
              <w:jc w:val="center"/>
              <w:rPr>
                <w:rFonts w:ascii="Times New Roman" w:hAnsi="Times New Roman" w:cs="Times New Roman"/>
                <w:bCs/>
              </w:rPr>
            </w:pPr>
            <w:r w:rsidRPr="00025ADC">
              <w:rPr>
                <w:rFonts w:ascii="Times New Roman" w:hAnsi="Times New Roman" w:cs="Times New Roman"/>
                <w:bCs/>
              </w:rPr>
              <w:t>35</w:t>
            </w:r>
          </w:p>
        </w:tc>
        <w:tc>
          <w:tcPr>
            <w:tcW w:w="1693" w:type="dxa"/>
            <w:vAlign w:val="center"/>
          </w:tcPr>
          <w:p w:rsidR="00DE2AF5" w:rsidRPr="00025ADC" w:rsidRDefault="00DE2AF5"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 xml:space="preserve">Экзамен. Зачет. </w:t>
            </w:r>
          </w:p>
          <w:p w:rsidR="00DE2AF5" w:rsidRPr="00025ADC" w:rsidRDefault="00DE2AF5"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Тестирование.</w:t>
            </w:r>
          </w:p>
        </w:tc>
      </w:tr>
      <w:tr w:rsidR="00A06601" w:rsidRPr="00025ADC" w:rsidTr="00E47B5D">
        <w:trPr>
          <w:trHeight w:val="700"/>
        </w:trPr>
        <w:tc>
          <w:tcPr>
            <w:tcW w:w="605" w:type="dxa"/>
            <w:vAlign w:val="center"/>
          </w:tcPr>
          <w:p w:rsidR="00A06601" w:rsidRPr="00025ADC" w:rsidRDefault="00A06601"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3</w:t>
            </w:r>
          </w:p>
        </w:tc>
        <w:tc>
          <w:tcPr>
            <w:tcW w:w="1302" w:type="dxa"/>
            <w:vMerge/>
            <w:vAlign w:val="center"/>
          </w:tcPr>
          <w:p w:rsidR="00A06601" w:rsidRPr="00025ADC" w:rsidRDefault="00A06601" w:rsidP="00E47B5D">
            <w:pPr>
              <w:tabs>
                <w:tab w:val="right" w:leader="underscore" w:pos="9639"/>
              </w:tabs>
              <w:spacing w:after="0" w:line="240" w:lineRule="auto"/>
              <w:jc w:val="center"/>
              <w:rPr>
                <w:rFonts w:ascii="Times New Roman" w:hAnsi="Times New Roman" w:cs="Times New Roman"/>
                <w:b/>
                <w:bCs/>
              </w:rPr>
            </w:pPr>
          </w:p>
        </w:tc>
        <w:tc>
          <w:tcPr>
            <w:tcW w:w="3184" w:type="dxa"/>
            <w:vMerge/>
            <w:vAlign w:val="center"/>
          </w:tcPr>
          <w:p w:rsidR="00A06601" w:rsidRPr="00025ADC" w:rsidRDefault="00A06601" w:rsidP="00E47B5D">
            <w:pPr>
              <w:spacing w:after="0" w:line="240" w:lineRule="auto"/>
              <w:jc w:val="center"/>
              <w:rPr>
                <w:rFonts w:ascii="Times New Roman" w:eastAsia="Times New Roman" w:hAnsi="Times New Roman" w:cs="Times New Roman"/>
              </w:rPr>
            </w:pPr>
          </w:p>
        </w:tc>
        <w:tc>
          <w:tcPr>
            <w:tcW w:w="1834" w:type="dxa"/>
            <w:vAlign w:val="center"/>
          </w:tcPr>
          <w:p w:rsidR="00A06601" w:rsidRPr="00025ADC" w:rsidRDefault="00D51671"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rPr>
              <w:t>Контрольная работа</w:t>
            </w:r>
          </w:p>
        </w:tc>
        <w:tc>
          <w:tcPr>
            <w:tcW w:w="846" w:type="dxa"/>
            <w:vAlign w:val="center"/>
          </w:tcPr>
          <w:p w:rsidR="00A06601" w:rsidRPr="00025ADC" w:rsidRDefault="00D47959" w:rsidP="00E47B5D">
            <w:pPr>
              <w:autoSpaceDE w:val="0"/>
              <w:autoSpaceDN w:val="0"/>
              <w:adjustRightInd w:val="0"/>
              <w:spacing w:after="0" w:line="240" w:lineRule="auto"/>
              <w:jc w:val="center"/>
              <w:rPr>
                <w:rFonts w:ascii="Times New Roman" w:hAnsi="Times New Roman" w:cs="Times New Roman"/>
                <w:bCs/>
              </w:rPr>
            </w:pPr>
            <w:r w:rsidRPr="00025ADC">
              <w:rPr>
                <w:rFonts w:ascii="Times New Roman" w:hAnsi="Times New Roman" w:cs="Times New Roman"/>
                <w:bCs/>
              </w:rPr>
              <w:t>10</w:t>
            </w:r>
          </w:p>
        </w:tc>
        <w:tc>
          <w:tcPr>
            <w:tcW w:w="1693" w:type="dxa"/>
            <w:vAlign w:val="center"/>
          </w:tcPr>
          <w:p w:rsidR="00A06601" w:rsidRPr="00025ADC" w:rsidRDefault="00A06601"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Защита контрольной работы.</w:t>
            </w:r>
          </w:p>
        </w:tc>
      </w:tr>
      <w:tr w:rsidR="00DE2AF5" w:rsidRPr="00025ADC" w:rsidTr="00E47B5D">
        <w:tc>
          <w:tcPr>
            <w:tcW w:w="605" w:type="dxa"/>
            <w:vAlign w:val="center"/>
          </w:tcPr>
          <w:p w:rsidR="00DE2AF5" w:rsidRPr="00025ADC" w:rsidRDefault="00DE2AF5"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4</w:t>
            </w:r>
          </w:p>
        </w:tc>
        <w:tc>
          <w:tcPr>
            <w:tcW w:w="1302" w:type="dxa"/>
            <w:vMerge/>
            <w:vAlign w:val="center"/>
          </w:tcPr>
          <w:p w:rsidR="00DE2AF5" w:rsidRPr="00025ADC" w:rsidRDefault="00DE2AF5" w:rsidP="00E47B5D">
            <w:pPr>
              <w:tabs>
                <w:tab w:val="right" w:leader="underscore" w:pos="9639"/>
              </w:tabs>
              <w:spacing w:after="0" w:line="240" w:lineRule="auto"/>
              <w:jc w:val="center"/>
              <w:rPr>
                <w:rFonts w:ascii="Times New Roman" w:hAnsi="Times New Roman" w:cs="Times New Roman"/>
                <w:b/>
                <w:bCs/>
              </w:rPr>
            </w:pPr>
          </w:p>
        </w:tc>
        <w:tc>
          <w:tcPr>
            <w:tcW w:w="3184" w:type="dxa"/>
            <w:vMerge w:val="restart"/>
            <w:vAlign w:val="center"/>
          </w:tcPr>
          <w:p w:rsidR="00DE2AF5" w:rsidRPr="00025ADC" w:rsidRDefault="00DE2AF5" w:rsidP="00E47B5D">
            <w:pPr>
              <w:spacing w:after="0" w:line="240" w:lineRule="auto"/>
              <w:jc w:val="center"/>
              <w:rPr>
                <w:rFonts w:ascii="Times New Roman" w:eastAsia="Times New Roman" w:hAnsi="Times New Roman" w:cs="Times New Roman"/>
              </w:rPr>
            </w:pPr>
            <w:r w:rsidRPr="00025ADC">
              <w:rPr>
                <w:rFonts w:ascii="Times New Roman" w:hAnsi="Times New Roman" w:cs="Times New Roman"/>
                <w:b/>
              </w:rPr>
              <w:t>Корма, кормовые добавки</w:t>
            </w:r>
          </w:p>
        </w:tc>
        <w:tc>
          <w:tcPr>
            <w:tcW w:w="1834" w:type="dxa"/>
            <w:vAlign w:val="center"/>
          </w:tcPr>
          <w:p w:rsidR="00DE2AF5" w:rsidRPr="00025ADC" w:rsidRDefault="00DE2AF5"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Проработка материала лекций, подготовка к занятиям, зачету, экзамену</w:t>
            </w:r>
          </w:p>
        </w:tc>
        <w:tc>
          <w:tcPr>
            <w:tcW w:w="846" w:type="dxa"/>
            <w:vAlign w:val="center"/>
          </w:tcPr>
          <w:p w:rsidR="00DE2AF5" w:rsidRPr="00025ADC" w:rsidRDefault="00D47959" w:rsidP="00E47B5D">
            <w:pPr>
              <w:autoSpaceDE w:val="0"/>
              <w:autoSpaceDN w:val="0"/>
              <w:adjustRightInd w:val="0"/>
              <w:spacing w:after="0" w:line="240" w:lineRule="auto"/>
              <w:jc w:val="center"/>
              <w:rPr>
                <w:rFonts w:ascii="Times New Roman" w:hAnsi="Times New Roman" w:cs="Times New Roman"/>
                <w:bCs/>
              </w:rPr>
            </w:pPr>
            <w:r w:rsidRPr="00025ADC">
              <w:rPr>
                <w:rFonts w:ascii="Times New Roman" w:hAnsi="Times New Roman" w:cs="Times New Roman"/>
                <w:bCs/>
              </w:rPr>
              <w:t>36</w:t>
            </w:r>
          </w:p>
        </w:tc>
        <w:tc>
          <w:tcPr>
            <w:tcW w:w="1693" w:type="dxa"/>
            <w:vAlign w:val="center"/>
          </w:tcPr>
          <w:p w:rsidR="00DE2AF5" w:rsidRPr="00025ADC" w:rsidRDefault="00DE2AF5"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Экзамен. Зачет</w:t>
            </w:r>
            <w:proofErr w:type="gramStart"/>
            <w:r w:rsidRPr="00025ADC">
              <w:rPr>
                <w:rFonts w:ascii="Times New Roman" w:hAnsi="Times New Roman" w:cs="Times New Roman"/>
                <w:bCs/>
              </w:rPr>
              <w:t xml:space="preserve">.. </w:t>
            </w:r>
            <w:proofErr w:type="gramEnd"/>
            <w:r w:rsidRPr="00025ADC">
              <w:rPr>
                <w:rFonts w:ascii="Times New Roman" w:hAnsi="Times New Roman" w:cs="Times New Roman"/>
                <w:bCs/>
              </w:rPr>
              <w:t>Тестирование.</w:t>
            </w:r>
          </w:p>
        </w:tc>
      </w:tr>
      <w:tr w:rsidR="00E47B5D" w:rsidRPr="00025ADC" w:rsidTr="00E47B5D">
        <w:trPr>
          <w:trHeight w:val="669"/>
        </w:trPr>
        <w:tc>
          <w:tcPr>
            <w:tcW w:w="605" w:type="dxa"/>
            <w:vAlign w:val="center"/>
          </w:tcPr>
          <w:p w:rsidR="00E47B5D" w:rsidRPr="00025ADC" w:rsidRDefault="00E47B5D"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6</w:t>
            </w:r>
          </w:p>
        </w:tc>
        <w:tc>
          <w:tcPr>
            <w:tcW w:w="1302" w:type="dxa"/>
            <w:vMerge/>
            <w:vAlign w:val="center"/>
          </w:tcPr>
          <w:p w:rsidR="00E47B5D" w:rsidRPr="00025ADC" w:rsidRDefault="00E47B5D" w:rsidP="00E47B5D">
            <w:pPr>
              <w:tabs>
                <w:tab w:val="right" w:leader="underscore" w:pos="9639"/>
              </w:tabs>
              <w:spacing w:after="0" w:line="240" w:lineRule="auto"/>
              <w:jc w:val="center"/>
              <w:rPr>
                <w:rFonts w:ascii="Times New Roman" w:hAnsi="Times New Roman" w:cs="Times New Roman"/>
                <w:b/>
                <w:bCs/>
              </w:rPr>
            </w:pPr>
          </w:p>
        </w:tc>
        <w:tc>
          <w:tcPr>
            <w:tcW w:w="3184" w:type="dxa"/>
            <w:vMerge/>
            <w:vAlign w:val="center"/>
          </w:tcPr>
          <w:p w:rsidR="00E47B5D" w:rsidRPr="00025ADC" w:rsidRDefault="00E47B5D" w:rsidP="00E47B5D">
            <w:pPr>
              <w:autoSpaceDE w:val="0"/>
              <w:autoSpaceDN w:val="0"/>
              <w:adjustRightInd w:val="0"/>
              <w:spacing w:after="0" w:line="240" w:lineRule="auto"/>
              <w:rPr>
                <w:rFonts w:ascii="Times New Roman" w:eastAsia="Times New Roman" w:hAnsi="Times New Roman" w:cs="Times New Roman"/>
              </w:rPr>
            </w:pPr>
          </w:p>
        </w:tc>
        <w:tc>
          <w:tcPr>
            <w:tcW w:w="1834" w:type="dxa"/>
            <w:vAlign w:val="center"/>
          </w:tcPr>
          <w:p w:rsidR="00E47B5D" w:rsidRPr="00025ADC" w:rsidRDefault="00D51671"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rPr>
              <w:t>Контрольная работа</w:t>
            </w:r>
          </w:p>
        </w:tc>
        <w:tc>
          <w:tcPr>
            <w:tcW w:w="846" w:type="dxa"/>
            <w:vAlign w:val="center"/>
          </w:tcPr>
          <w:p w:rsidR="00E47B5D" w:rsidRPr="00025ADC" w:rsidRDefault="00D47959" w:rsidP="00E47B5D">
            <w:pPr>
              <w:autoSpaceDE w:val="0"/>
              <w:autoSpaceDN w:val="0"/>
              <w:adjustRightInd w:val="0"/>
              <w:spacing w:after="0" w:line="240" w:lineRule="auto"/>
              <w:jc w:val="center"/>
              <w:rPr>
                <w:rFonts w:ascii="Times New Roman" w:hAnsi="Times New Roman" w:cs="Times New Roman"/>
                <w:bCs/>
              </w:rPr>
            </w:pPr>
            <w:r w:rsidRPr="00025ADC">
              <w:rPr>
                <w:rFonts w:ascii="Times New Roman" w:hAnsi="Times New Roman" w:cs="Times New Roman"/>
                <w:bCs/>
              </w:rPr>
              <w:t>13</w:t>
            </w:r>
          </w:p>
        </w:tc>
        <w:tc>
          <w:tcPr>
            <w:tcW w:w="1693" w:type="dxa"/>
            <w:vAlign w:val="center"/>
          </w:tcPr>
          <w:p w:rsidR="00E47B5D" w:rsidRPr="00025ADC" w:rsidRDefault="00E47B5D" w:rsidP="00D730F2">
            <w:pPr>
              <w:autoSpaceDE w:val="0"/>
              <w:autoSpaceDN w:val="0"/>
              <w:adjustRightInd w:val="0"/>
              <w:spacing w:after="0" w:line="240" w:lineRule="auto"/>
              <w:jc w:val="center"/>
              <w:rPr>
                <w:rFonts w:ascii="Times New Roman" w:hAnsi="Times New Roman" w:cs="Times New Roman"/>
                <w:bCs/>
              </w:rPr>
            </w:pPr>
            <w:r w:rsidRPr="00025ADC">
              <w:rPr>
                <w:rFonts w:ascii="Times New Roman" w:hAnsi="Times New Roman" w:cs="Times New Roman"/>
                <w:bCs/>
              </w:rPr>
              <w:t>Защита контрольной работы</w:t>
            </w:r>
          </w:p>
        </w:tc>
      </w:tr>
      <w:tr w:rsidR="0048634C" w:rsidRPr="00025ADC" w:rsidTr="00E47B5D">
        <w:tc>
          <w:tcPr>
            <w:tcW w:w="6925" w:type="dxa"/>
            <w:gridSpan w:val="4"/>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ИТОГО часов в семестре</w:t>
            </w:r>
          </w:p>
        </w:tc>
        <w:tc>
          <w:tcPr>
            <w:tcW w:w="846" w:type="dxa"/>
            <w:vAlign w:val="center"/>
          </w:tcPr>
          <w:p w:rsidR="0048634C" w:rsidRPr="00025ADC" w:rsidRDefault="00D47959" w:rsidP="00E47B5D">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94</w:t>
            </w:r>
          </w:p>
        </w:tc>
        <w:tc>
          <w:tcPr>
            <w:tcW w:w="1693" w:type="dxa"/>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p>
        </w:tc>
      </w:tr>
      <w:tr w:rsidR="00DE2AF5" w:rsidRPr="00025ADC" w:rsidTr="00E47B5D">
        <w:tc>
          <w:tcPr>
            <w:tcW w:w="605" w:type="dxa"/>
            <w:vAlign w:val="center"/>
          </w:tcPr>
          <w:p w:rsidR="00DE2AF5" w:rsidRPr="00025ADC" w:rsidRDefault="00DE2AF5"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1</w:t>
            </w:r>
          </w:p>
        </w:tc>
        <w:tc>
          <w:tcPr>
            <w:tcW w:w="1302" w:type="dxa"/>
            <w:vMerge w:val="restart"/>
            <w:vAlign w:val="center"/>
          </w:tcPr>
          <w:p w:rsidR="00DE2AF5" w:rsidRPr="00025ADC" w:rsidRDefault="006374D2" w:rsidP="00E47B5D">
            <w:pPr>
              <w:tabs>
                <w:tab w:val="right" w:leader="underscore" w:pos="9639"/>
              </w:tabs>
              <w:spacing w:after="0" w:line="240" w:lineRule="auto"/>
              <w:jc w:val="center"/>
              <w:rPr>
                <w:rFonts w:ascii="Times New Roman" w:hAnsi="Times New Roman" w:cs="Times New Roman"/>
                <w:b/>
                <w:bCs/>
              </w:rPr>
            </w:pPr>
            <w:r>
              <w:rPr>
                <w:rFonts w:ascii="Times New Roman" w:hAnsi="Times New Roman" w:cs="Times New Roman"/>
                <w:b/>
                <w:bCs/>
              </w:rPr>
              <w:t>6</w:t>
            </w:r>
          </w:p>
        </w:tc>
        <w:tc>
          <w:tcPr>
            <w:tcW w:w="3184" w:type="dxa"/>
            <w:vMerge w:val="restart"/>
            <w:vAlign w:val="center"/>
          </w:tcPr>
          <w:p w:rsidR="00DE2AF5" w:rsidRPr="00025ADC" w:rsidRDefault="00DE2AF5" w:rsidP="00E47B5D">
            <w:pPr>
              <w:spacing w:after="0" w:line="240" w:lineRule="auto"/>
              <w:jc w:val="center"/>
              <w:rPr>
                <w:rFonts w:ascii="Times New Roman" w:hAnsi="Times New Roman" w:cs="Times New Roman"/>
              </w:rPr>
            </w:pPr>
            <w:r w:rsidRPr="00025ADC">
              <w:rPr>
                <w:rFonts w:ascii="Times New Roman" w:hAnsi="Times New Roman" w:cs="Times New Roman"/>
                <w:b/>
              </w:rPr>
              <w:t>Нормированное кормление животных</w:t>
            </w:r>
          </w:p>
        </w:tc>
        <w:tc>
          <w:tcPr>
            <w:tcW w:w="1834" w:type="dxa"/>
            <w:vAlign w:val="center"/>
          </w:tcPr>
          <w:p w:rsidR="00DE2AF5" w:rsidRPr="00025ADC" w:rsidRDefault="00DE2AF5" w:rsidP="00D47959">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Проработка материала лекций, подготовк</w:t>
            </w:r>
            <w:r w:rsidR="00D47959" w:rsidRPr="00025ADC">
              <w:rPr>
                <w:rFonts w:ascii="Times New Roman" w:hAnsi="Times New Roman" w:cs="Times New Roman"/>
                <w:bCs/>
              </w:rPr>
              <w:t>а к занятиям</w:t>
            </w:r>
            <w:r w:rsidRPr="00025ADC">
              <w:rPr>
                <w:rFonts w:ascii="Times New Roman" w:hAnsi="Times New Roman" w:cs="Times New Roman"/>
                <w:bCs/>
              </w:rPr>
              <w:t>, экзамену</w:t>
            </w:r>
          </w:p>
        </w:tc>
        <w:tc>
          <w:tcPr>
            <w:tcW w:w="846" w:type="dxa"/>
            <w:vAlign w:val="center"/>
          </w:tcPr>
          <w:p w:rsidR="00DE2AF5" w:rsidRPr="00025ADC" w:rsidRDefault="00D47959"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44</w:t>
            </w:r>
          </w:p>
        </w:tc>
        <w:tc>
          <w:tcPr>
            <w:tcW w:w="1693" w:type="dxa"/>
            <w:vAlign w:val="center"/>
          </w:tcPr>
          <w:p w:rsidR="00DE2AF5" w:rsidRPr="00025ADC" w:rsidRDefault="00DE2AF5"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 xml:space="preserve">Экзамен. </w:t>
            </w:r>
            <w:r w:rsidR="00E47B5D" w:rsidRPr="00025ADC">
              <w:rPr>
                <w:rFonts w:ascii="Times New Roman" w:hAnsi="Times New Roman" w:cs="Times New Roman"/>
                <w:bCs/>
              </w:rPr>
              <w:t>Тестирование.</w:t>
            </w:r>
          </w:p>
          <w:p w:rsidR="00D157DF" w:rsidRPr="00025ADC" w:rsidRDefault="00D157DF"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Задача.</w:t>
            </w:r>
          </w:p>
        </w:tc>
      </w:tr>
      <w:tr w:rsidR="00E47B5D" w:rsidRPr="00025ADC" w:rsidTr="00D730F2">
        <w:trPr>
          <w:trHeight w:val="721"/>
        </w:trPr>
        <w:tc>
          <w:tcPr>
            <w:tcW w:w="605" w:type="dxa"/>
            <w:vAlign w:val="center"/>
          </w:tcPr>
          <w:p w:rsidR="00E47B5D" w:rsidRPr="00025ADC" w:rsidRDefault="00E47B5D"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3</w:t>
            </w:r>
          </w:p>
        </w:tc>
        <w:tc>
          <w:tcPr>
            <w:tcW w:w="1302" w:type="dxa"/>
            <w:vMerge/>
            <w:vAlign w:val="center"/>
          </w:tcPr>
          <w:p w:rsidR="00E47B5D" w:rsidRPr="00025ADC" w:rsidRDefault="00E47B5D" w:rsidP="00E47B5D">
            <w:pPr>
              <w:tabs>
                <w:tab w:val="right" w:leader="underscore" w:pos="9639"/>
              </w:tabs>
              <w:spacing w:after="0" w:line="240" w:lineRule="auto"/>
              <w:jc w:val="center"/>
              <w:rPr>
                <w:rFonts w:ascii="Times New Roman" w:hAnsi="Times New Roman" w:cs="Times New Roman"/>
                <w:b/>
                <w:bCs/>
              </w:rPr>
            </w:pPr>
          </w:p>
        </w:tc>
        <w:tc>
          <w:tcPr>
            <w:tcW w:w="3184" w:type="dxa"/>
            <w:vMerge/>
            <w:vAlign w:val="center"/>
          </w:tcPr>
          <w:p w:rsidR="00E47B5D" w:rsidRPr="00025ADC" w:rsidRDefault="00E47B5D" w:rsidP="00E47B5D">
            <w:pPr>
              <w:spacing w:after="0" w:line="240" w:lineRule="auto"/>
              <w:rPr>
                <w:rFonts w:ascii="Times New Roman" w:hAnsi="Times New Roman" w:cs="Times New Roman"/>
              </w:rPr>
            </w:pPr>
          </w:p>
        </w:tc>
        <w:tc>
          <w:tcPr>
            <w:tcW w:w="1834" w:type="dxa"/>
            <w:vAlign w:val="center"/>
          </w:tcPr>
          <w:p w:rsidR="00E47B5D" w:rsidRPr="00025ADC" w:rsidRDefault="00D51671"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rPr>
              <w:t>Контрольная работа</w:t>
            </w:r>
          </w:p>
        </w:tc>
        <w:tc>
          <w:tcPr>
            <w:tcW w:w="846" w:type="dxa"/>
            <w:vAlign w:val="center"/>
          </w:tcPr>
          <w:p w:rsidR="00E47B5D" w:rsidRPr="00025ADC" w:rsidRDefault="00D47959"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14</w:t>
            </w:r>
          </w:p>
        </w:tc>
        <w:tc>
          <w:tcPr>
            <w:tcW w:w="1693" w:type="dxa"/>
            <w:vAlign w:val="center"/>
          </w:tcPr>
          <w:p w:rsidR="00E47B5D" w:rsidRPr="00025ADC" w:rsidRDefault="00E47B5D"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Защита контрольной работы</w:t>
            </w:r>
          </w:p>
        </w:tc>
      </w:tr>
      <w:tr w:rsidR="0048634C" w:rsidRPr="00025ADC" w:rsidTr="00E47B5D">
        <w:tc>
          <w:tcPr>
            <w:tcW w:w="605" w:type="dxa"/>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19</w:t>
            </w:r>
          </w:p>
        </w:tc>
        <w:tc>
          <w:tcPr>
            <w:tcW w:w="1302" w:type="dxa"/>
            <w:vMerge/>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p>
        </w:tc>
        <w:tc>
          <w:tcPr>
            <w:tcW w:w="3184" w:type="dxa"/>
            <w:vAlign w:val="center"/>
          </w:tcPr>
          <w:p w:rsidR="0048634C" w:rsidRPr="00025ADC" w:rsidRDefault="00A06601" w:rsidP="00E47B5D">
            <w:pPr>
              <w:spacing w:after="0" w:line="240" w:lineRule="auto"/>
              <w:jc w:val="center"/>
              <w:rPr>
                <w:rFonts w:ascii="Times New Roman" w:hAnsi="Times New Roman" w:cs="Times New Roman"/>
                <w:b/>
              </w:rPr>
            </w:pPr>
            <w:r w:rsidRPr="00025ADC">
              <w:rPr>
                <w:rFonts w:ascii="Times New Roman" w:hAnsi="Times New Roman" w:cs="Times New Roman"/>
                <w:b/>
              </w:rPr>
              <w:t>Экзамен</w:t>
            </w:r>
          </w:p>
        </w:tc>
        <w:tc>
          <w:tcPr>
            <w:tcW w:w="1834" w:type="dxa"/>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Подготовка к экзамену</w:t>
            </w:r>
          </w:p>
        </w:tc>
        <w:tc>
          <w:tcPr>
            <w:tcW w:w="846" w:type="dxa"/>
            <w:vAlign w:val="center"/>
          </w:tcPr>
          <w:p w:rsidR="0048634C" w:rsidRPr="00025ADC" w:rsidRDefault="00F36F7B"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36</w:t>
            </w:r>
          </w:p>
        </w:tc>
        <w:tc>
          <w:tcPr>
            <w:tcW w:w="1693" w:type="dxa"/>
            <w:vAlign w:val="center"/>
          </w:tcPr>
          <w:p w:rsidR="0048634C" w:rsidRPr="00025ADC" w:rsidRDefault="00F36F7B" w:rsidP="00E47B5D">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Э</w:t>
            </w:r>
            <w:r w:rsidR="0048634C" w:rsidRPr="00025ADC">
              <w:rPr>
                <w:rFonts w:ascii="Times New Roman" w:hAnsi="Times New Roman" w:cs="Times New Roman"/>
                <w:bCs/>
              </w:rPr>
              <w:t>кзамен</w:t>
            </w:r>
          </w:p>
        </w:tc>
      </w:tr>
      <w:tr w:rsidR="0048634C" w:rsidRPr="00025ADC" w:rsidTr="00E47B5D">
        <w:tc>
          <w:tcPr>
            <w:tcW w:w="6925" w:type="dxa"/>
            <w:gridSpan w:val="4"/>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ИТОГО часов в семестре</w:t>
            </w:r>
          </w:p>
        </w:tc>
        <w:tc>
          <w:tcPr>
            <w:tcW w:w="846" w:type="dxa"/>
            <w:vAlign w:val="center"/>
          </w:tcPr>
          <w:p w:rsidR="0048634C" w:rsidRPr="00025ADC" w:rsidRDefault="00D47959" w:rsidP="00E47B5D">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94</w:t>
            </w:r>
          </w:p>
        </w:tc>
        <w:tc>
          <w:tcPr>
            <w:tcW w:w="1693" w:type="dxa"/>
            <w:vAlign w:val="center"/>
          </w:tcPr>
          <w:p w:rsidR="0048634C" w:rsidRPr="00025ADC" w:rsidRDefault="0048634C" w:rsidP="00E47B5D">
            <w:pPr>
              <w:tabs>
                <w:tab w:val="right" w:leader="underscore" w:pos="9639"/>
              </w:tabs>
              <w:spacing w:after="0" w:line="240" w:lineRule="auto"/>
              <w:jc w:val="center"/>
              <w:rPr>
                <w:rFonts w:ascii="Times New Roman" w:hAnsi="Times New Roman" w:cs="Times New Roman"/>
                <w:b/>
                <w:bCs/>
              </w:rPr>
            </w:pPr>
          </w:p>
        </w:tc>
      </w:tr>
    </w:tbl>
    <w:p w:rsidR="0008638D" w:rsidRPr="00025ADC" w:rsidRDefault="0008638D" w:rsidP="0008638D">
      <w:pPr>
        <w:autoSpaceDE w:val="0"/>
        <w:autoSpaceDN w:val="0"/>
        <w:adjustRightInd w:val="0"/>
        <w:spacing w:after="0" w:line="240" w:lineRule="auto"/>
        <w:rPr>
          <w:rFonts w:ascii="Times New Roman" w:hAnsi="Times New Roman" w:cs="Times New Roman"/>
          <w:b/>
        </w:rPr>
      </w:pPr>
    </w:p>
    <w:p w:rsidR="00F36F7B" w:rsidRPr="00025ADC" w:rsidRDefault="00F36F7B" w:rsidP="0008638D">
      <w:pPr>
        <w:autoSpaceDE w:val="0"/>
        <w:autoSpaceDN w:val="0"/>
        <w:adjustRightInd w:val="0"/>
        <w:spacing w:after="0" w:line="240" w:lineRule="auto"/>
        <w:rPr>
          <w:rFonts w:ascii="Times New Roman" w:hAnsi="Times New Roman" w:cs="Times New Roman"/>
          <w:b/>
        </w:rPr>
      </w:pPr>
    </w:p>
    <w:p w:rsidR="00F36F7B" w:rsidRPr="00025ADC" w:rsidRDefault="00F36F7B" w:rsidP="0008638D">
      <w:pPr>
        <w:autoSpaceDE w:val="0"/>
        <w:autoSpaceDN w:val="0"/>
        <w:adjustRightInd w:val="0"/>
        <w:spacing w:after="0" w:line="240" w:lineRule="auto"/>
        <w:rPr>
          <w:rFonts w:ascii="Times New Roman" w:hAnsi="Times New Roman" w:cs="Times New Roman"/>
          <w:b/>
        </w:rPr>
      </w:pPr>
    </w:p>
    <w:p w:rsidR="00F36F7B" w:rsidRPr="00025ADC" w:rsidRDefault="00F36F7B" w:rsidP="0008638D">
      <w:pPr>
        <w:autoSpaceDE w:val="0"/>
        <w:autoSpaceDN w:val="0"/>
        <w:adjustRightInd w:val="0"/>
        <w:spacing w:after="0" w:line="240" w:lineRule="auto"/>
        <w:rPr>
          <w:rFonts w:ascii="Times New Roman" w:hAnsi="Times New Roman" w:cs="Times New Roman"/>
          <w:b/>
        </w:rPr>
      </w:pPr>
    </w:p>
    <w:p w:rsidR="00F36F7B" w:rsidRPr="00025ADC" w:rsidRDefault="00F36F7B" w:rsidP="0008638D">
      <w:pPr>
        <w:autoSpaceDE w:val="0"/>
        <w:autoSpaceDN w:val="0"/>
        <w:adjustRightInd w:val="0"/>
        <w:spacing w:after="0" w:line="240" w:lineRule="auto"/>
        <w:rPr>
          <w:rFonts w:ascii="Times New Roman" w:hAnsi="Times New Roman" w:cs="Times New Roman"/>
          <w:b/>
        </w:rPr>
      </w:pPr>
    </w:p>
    <w:p w:rsidR="00F36F7B" w:rsidRPr="00025ADC" w:rsidRDefault="00F36F7B" w:rsidP="0008638D">
      <w:pPr>
        <w:autoSpaceDE w:val="0"/>
        <w:autoSpaceDN w:val="0"/>
        <w:adjustRightInd w:val="0"/>
        <w:spacing w:after="0" w:line="240" w:lineRule="auto"/>
        <w:rPr>
          <w:rFonts w:ascii="Times New Roman" w:hAnsi="Times New Roman" w:cs="Times New Roman"/>
          <w:b/>
        </w:rPr>
      </w:pPr>
    </w:p>
    <w:p w:rsidR="00F36F7B" w:rsidRPr="00025ADC" w:rsidRDefault="00F36F7B" w:rsidP="0008638D">
      <w:pPr>
        <w:autoSpaceDE w:val="0"/>
        <w:autoSpaceDN w:val="0"/>
        <w:adjustRightInd w:val="0"/>
        <w:spacing w:after="0" w:line="240" w:lineRule="auto"/>
        <w:rPr>
          <w:rFonts w:ascii="Times New Roman" w:hAnsi="Times New Roman" w:cs="Times New Roman"/>
          <w:b/>
        </w:rPr>
      </w:pPr>
    </w:p>
    <w:p w:rsidR="00F36F7B" w:rsidRPr="00025ADC" w:rsidRDefault="00F36F7B" w:rsidP="0008638D">
      <w:pPr>
        <w:autoSpaceDE w:val="0"/>
        <w:autoSpaceDN w:val="0"/>
        <w:adjustRightInd w:val="0"/>
        <w:spacing w:after="0" w:line="240" w:lineRule="auto"/>
        <w:rPr>
          <w:rFonts w:ascii="Times New Roman" w:hAnsi="Times New Roman" w:cs="Times New Roman"/>
          <w:b/>
        </w:rPr>
      </w:pPr>
    </w:p>
    <w:p w:rsidR="00F36F7B" w:rsidRPr="00025ADC" w:rsidRDefault="00F36F7B" w:rsidP="0008638D">
      <w:pPr>
        <w:autoSpaceDE w:val="0"/>
        <w:autoSpaceDN w:val="0"/>
        <w:adjustRightInd w:val="0"/>
        <w:spacing w:after="0" w:line="240" w:lineRule="auto"/>
        <w:rPr>
          <w:rFonts w:ascii="Times New Roman" w:hAnsi="Times New Roman" w:cs="Times New Roman"/>
          <w:b/>
        </w:rPr>
      </w:pPr>
    </w:p>
    <w:p w:rsidR="00F36F7B" w:rsidRPr="00025ADC" w:rsidRDefault="00F36F7B" w:rsidP="0008638D">
      <w:pPr>
        <w:autoSpaceDE w:val="0"/>
        <w:autoSpaceDN w:val="0"/>
        <w:adjustRightInd w:val="0"/>
        <w:spacing w:after="0" w:line="240" w:lineRule="auto"/>
        <w:rPr>
          <w:rFonts w:ascii="Times New Roman" w:hAnsi="Times New Roman" w:cs="Times New Roman"/>
          <w:b/>
        </w:rPr>
      </w:pPr>
    </w:p>
    <w:p w:rsidR="00F36F7B" w:rsidRPr="00025ADC" w:rsidRDefault="00F36F7B" w:rsidP="0008638D">
      <w:pPr>
        <w:autoSpaceDE w:val="0"/>
        <w:autoSpaceDN w:val="0"/>
        <w:adjustRightInd w:val="0"/>
        <w:spacing w:after="0" w:line="240" w:lineRule="auto"/>
        <w:rPr>
          <w:rFonts w:ascii="Times New Roman" w:hAnsi="Times New Roman" w:cs="Times New Roman"/>
          <w:b/>
        </w:rPr>
      </w:pPr>
    </w:p>
    <w:p w:rsidR="00F36F7B" w:rsidRPr="00025ADC" w:rsidRDefault="00F36F7B" w:rsidP="0008638D">
      <w:pPr>
        <w:autoSpaceDE w:val="0"/>
        <w:autoSpaceDN w:val="0"/>
        <w:adjustRightInd w:val="0"/>
        <w:spacing w:after="0" w:line="240" w:lineRule="auto"/>
        <w:rPr>
          <w:rFonts w:ascii="Times New Roman" w:hAnsi="Times New Roman" w:cs="Times New Roman"/>
          <w:b/>
        </w:rPr>
      </w:pPr>
    </w:p>
    <w:p w:rsidR="00F36F7B" w:rsidRPr="00025ADC" w:rsidRDefault="00F36F7B" w:rsidP="0008638D">
      <w:pPr>
        <w:autoSpaceDE w:val="0"/>
        <w:autoSpaceDN w:val="0"/>
        <w:adjustRightInd w:val="0"/>
        <w:spacing w:after="0" w:line="240" w:lineRule="auto"/>
        <w:rPr>
          <w:rFonts w:ascii="Times New Roman" w:hAnsi="Times New Roman" w:cs="Times New Roman"/>
          <w:b/>
        </w:rPr>
      </w:pPr>
    </w:p>
    <w:p w:rsidR="00F36F7B" w:rsidRPr="00025ADC" w:rsidRDefault="00F36F7B" w:rsidP="0008638D">
      <w:pPr>
        <w:autoSpaceDE w:val="0"/>
        <w:autoSpaceDN w:val="0"/>
        <w:adjustRightInd w:val="0"/>
        <w:spacing w:after="0" w:line="240" w:lineRule="auto"/>
        <w:rPr>
          <w:rFonts w:ascii="Times New Roman" w:hAnsi="Times New Roman" w:cs="Times New Roman"/>
          <w:b/>
        </w:rPr>
      </w:pPr>
    </w:p>
    <w:p w:rsidR="00F36F7B" w:rsidRPr="00025ADC" w:rsidRDefault="00F36F7B" w:rsidP="0008638D">
      <w:pPr>
        <w:autoSpaceDE w:val="0"/>
        <w:autoSpaceDN w:val="0"/>
        <w:adjustRightInd w:val="0"/>
        <w:spacing w:after="0" w:line="240" w:lineRule="auto"/>
        <w:rPr>
          <w:rFonts w:ascii="Times New Roman" w:hAnsi="Times New Roman" w:cs="Times New Roman"/>
          <w:b/>
        </w:rPr>
      </w:pPr>
    </w:p>
    <w:p w:rsidR="009E7DF4" w:rsidRPr="00025ADC" w:rsidRDefault="009E7DF4" w:rsidP="0008638D">
      <w:pPr>
        <w:pStyle w:val="ConsPlusNormal"/>
        <w:jc w:val="both"/>
        <w:rPr>
          <w:rFonts w:ascii="Times New Roman" w:hAnsi="Times New Roman" w:cs="Times New Roman"/>
          <w:b/>
          <w:sz w:val="22"/>
          <w:szCs w:val="22"/>
        </w:rPr>
      </w:pPr>
    </w:p>
    <w:p w:rsidR="00833644" w:rsidRPr="00025ADC" w:rsidRDefault="00833644" w:rsidP="0008638D">
      <w:pPr>
        <w:pStyle w:val="ConsPlusNormal"/>
        <w:jc w:val="both"/>
        <w:rPr>
          <w:rFonts w:ascii="Times New Roman" w:hAnsi="Times New Roman" w:cs="Times New Roman"/>
          <w:b/>
          <w:sz w:val="22"/>
          <w:szCs w:val="22"/>
        </w:rPr>
      </w:pPr>
    </w:p>
    <w:p w:rsidR="001100D7" w:rsidRPr="00025ADC" w:rsidRDefault="001100D7" w:rsidP="0008638D">
      <w:pPr>
        <w:pStyle w:val="ConsPlusNormal"/>
        <w:jc w:val="both"/>
        <w:rPr>
          <w:rFonts w:ascii="Times New Roman" w:hAnsi="Times New Roman" w:cs="Times New Roman"/>
          <w:b/>
          <w:sz w:val="22"/>
          <w:szCs w:val="22"/>
        </w:rPr>
      </w:pPr>
    </w:p>
    <w:p w:rsidR="001100D7" w:rsidRPr="00025ADC" w:rsidRDefault="001100D7" w:rsidP="0008638D">
      <w:pPr>
        <w:pStyle w:val="ConsPlusNormal"/>
        <w:jc w:val="both"/>
        <w:rPr>
          <w:rFonts w:ascii="Times New Roman" w:hAnsi="Times New Roman" w:cs="Times New Roman"/>
          <w:b/>
          <w:sz w:val="22"/>
          <w:szCs w:val="22"/>
        </w:rPr>
      </w:pPr>
    </w:p>
    <w:p w:rsidR="001100D7" w:rsidRPr="00025ADC" w:rsidRDefault="001100D7" w:rsidP="0008638D">
      <w:pPr>
        <w:pStyle w:val="ConsPlusNormal"/>
        <w:jc w:val="both"/>
        <w:rPr>
          <w:rFonts w:ascii="Times New Roman" w:hAnsi="Times New Roman" w:cs="Times New Roman"/>
          <w:b/>
          <w:sz w:val="22"/>
          <w:szCs w:val="22"/>
        </w:rPr>
      </w:pPr>
    </w:p>
    <w:p w:rsidR="0008638D" w:rsidRPr="00025ADC" w:rsidRDefault="0008638D" w:rsidP="0008638D">
      <w:pPr>
        <w:pStyle w:val="ConsPlusNormal"/>
        <w:jc w:val="both"/>
        <w:rPr>
          <w:rFonts w:ascii="Times New Roman" w:hAnsi="Times New Roman" w:cs="Times New Roman"/>
          <w:b/>
          <w:sz w:val="22"/>
          <w:szCs w:val="22"/>
        </w:rPr>
      </w:pPr>
      <w:r w:rsidRPr="00025ADC">
        <w:rPr>
          <w:rFonts w:ascii="Times New Roman" w:hAnsi="Times New Roman" w:cs="Times New Roman"/>
          <w:b/>
          <w:sz w:val="22"/>
          <w:szCs w:val="22"/>
        </w:rPr>
        <w:lastRenderedPageBreak/>
        <w:t>Очно-заочная форма обучения</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1302"/>
        <w:gridCol w:w="3184"/>
        <w:gridCol w:w="1834"/>
        <w:gridCol w:w="846"/>
        <w:gridCol w:w="1693"/>
      </w:tblGrid>
      <w:tr w:rsidR="00F36F7B" w:rsidRPr="00025ADC" w:rsidTr="00D51671">
        <w:trPr>
          <w:trHeight w:val="912"/>
        </w:trPr>
        <w:tc>
          <w:tcPr>
            <w:tcW w:w="605"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 xml:space="preserve">№ </w:t>
            </w:r>
            <w:proofErr w:type="gramStart"/>
            <w:r w:rsidRPr="00025ADC">
              <w:rPr>
                <w:rFonts w:ascii="Times New Roman" w:hAnsi="Times New Roman" w:cs="Times New Roman"/>
                <w:b/>
                <w:bCs/>
              </w:rPr>
              <w:t>п</w:t>
            </w:r>
            <w:proofErr w:type="gramEnd"/>
            <w:r w:rsidRPr="00025ADC">
              <w:rPr>
                <w:rFonts w:ascii="Times New Roman" w:hAnsi="Times New Roman" w:cs="Times New Roman"/>
                <w:b/>
                <w:bCs/>
              </w:rPr>
              <w:t>/п</w:t>
            </w:r>
          </w:p>
        </w:tc>
        <w:tc>
          <w:tcPr>
            <w:tcW w:w="1302"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 семестра</w:t>
            </w:r>
          </w:p>
        </w:tc>
        <w:tc>
          <w:tcPr>
            <w:tcW w:w="3184"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Наименование раздела учебной дисциплины (модуля)</w:t>
            </w:r>
          </w:p>
        </w:tc>
        <w:tc>
          <w:tcPr>
            <w:tcW w:w="1834"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p>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Виды СРС</w:t>
            </w:r>
          </w:p>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p>
        </w:tc>
        <w:tc>
          <w:tcPr>
            <w:tcW w:w="846"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p>
          <w:p w:rsidR="00F36F7B" w:rsidRPr="00025ADC" w:rsidRDefault="00F36F7B" w:rsidP="00D51671">
            <w:pPr>
              <w:tabs>
                <w:tab w:val="right" w:leader="underscore" w:pos="9639"/>
              </w:tabs>
              <w:spacing w:after="0" w:line="240" w:lineRule="auto"/>
              <w:jc w:val="center"/>
              <w:rPr>
                <w:rFonts w:ascii="Times New Roman" w:hAnsi="Times New Roman" w:cs="Times New Roman"/>
                <w:b/>
                <w:bCs/>
                <w:vertAlign w:val="superscript"/>
              </w:rPr>
            </w:pPr>
            <w:r w:rsidRPr="00025ADC">
              <w:rPr>
                <w:rFonts w:ascii="Times New Roman" w:hAnsi="Times New Roman" w:cs="Times New Roman"/>
                <w:b/>
                <w:bCs/>
              </w:rPr>
              <w:t>Всего часов</w:t>
            </w:r>
          </w:p>
        </w:tc>
        <w:tc>
          <w:tcPr>
            <w:tcW w:w="1693"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p>
          <w:p w:rsidR="00F36F7B" w:rsidRPr="00025ADC" w:rsidRDefault="00F36F7B" w:rsidP="00D51671">
            <w:pPr>
              <w:tabs>
                <w:tab w:val="right" w:leader="underscore" w:pos="9639"/>
              </w:tabs>
              <w:spacing w:after="0" w:line="240" w:lineRule="auto"/>
              <w:jc w:val="center"/>
              <w:rPr>
                <w:rFonts w:ascii="Times New Roman" w:hAnsi="Times New Roman" w:cs="Times New Roman"/>
                <w:b/>
                <w:bCs/>
                <w:vertAlign w:val="superscript"/>
              </w:rPr>
            </w:pPr>
            <w:r w:rsidRPr="00025ADC">
              <w:rPr>
                <w:rFonts w:ascii="Times New Roman" w:hAnsi="Times New Roman" w:cs="Times New Roman"/>
                <w:b/>
                <w:bCs/>
              </w:rPr>
              <w:t>Вид контроля</w:t>
            </w:r>
          </w:p>
        </w:tc>
      </w:tr>
      <w:tr w:rsidR="00F36F7B" w:rsidRPr="00025ADC" w:rsidTr="00D51671">
        <w:tc>
          <w:tcPr>
            <w:tcW w:w="605"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1</w:t>
            </w:r>
          </w:p>
        </w:tc>
        <w:tc>
          <w:tcPr>
            <w:tcW w:w="1302"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2</w:t>
            </w:r>
          </w:p>
        </w:tc>
        <w:tc>
          <w:tcPr>
            <w:tcW w:w="3184"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3</w:t>
            </w:r>
          </w:p>
        </w:tc>
        <w:tc>
          <w:tcPr>
            <w:tcW w:w="1834" w:type="dxa"/>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4</w:t>
            </w:r>
          </w:p>
        </w:tc>
        <w:tc>
          <w:tcPr>
            <w:tcW w:w="846"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5</w:t>
            </w:r>
          </w:p>
        </w:tc>
        <w:tc>
          <w:tcPr>
            <w:tcW w:w="1693"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6</w:t>
            </w:r>
          </w:p>
        </w:tc>
      </w:tr>
      <w:tr w:rsidR="00F36F7B" w:rsidRPr="00025ADC" w:rsidTr="00D51671">
        <w:tc>
          <w:tcPr>
            <w:tcW w:w="605"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1</w:t>
            </w:r>
          </w:p>
        </w:tc>
        <w:tc>
          <w:tcPr>
            <w:tcW w:w="1302" w:type="dxa"/>
            <w:vMerge w:val="restart"/>
            <w:vAlign w:val="center"/>
          </w:tcPr>
          <w:p w:rsidR="00F36F7B" w:rsidRPr="00025ADC" w:rsidRDefault="006374D2" w:rsidP="00D51671">
            <w:pPr>
              <w:tabs>
                <w:tab w:val="right" w:leader="underscore" w:pos="9639"/>
              </w:tabs>
              <w:spacing w:after="0" w:line="240" w:lineRule="auto"/>
              <w:jc w:val="center"/>
              <w:rPr>
                <w:rFonts w:ascii="Times New Roman" w:hAnsi="Times New Roman" w:cs="Times New Roman"/>
                <w:b/>
                <w:bCs/>
              </w:rPr>
            </w:pPr>
            <w:r>
              <w:rPr>
                <w:rFonts w:ascii="Times New Roman" w:hAnsi="Times New Roman" w:cs="Times New Roman"/>
                <w:b/>
                <w:bCs/>
              </w:rPr>
              <w:t>5</w:t>
            </w:r>
          </w:p>
        </w:tc>
        <w:tc>
          <w:tcPr>
            <w:tcW w:w="3184" w:type="dxa"/>
            <w:vMerge w:val="restart"/>
            <w:vAlign w:val="center"/>
          </w:tcPr>
          <w:p w:rsidR="00F36F7B" w:rsidRPr="00025ADC" w:rsidRDefault="00F36F7B" w:rsidP="00D51671">
            <w:pPr>
              <w:spacing w:after="0" w:line="240" w:lineRule="auto"/>
              <w:jc w:val="center"/>
              <w:rPr>
                <w:rFonts w:ascii="Times New Roman" w:eastAsia="Times New Roman" w:hAnsi="Times New Roman" w:cs="Times New Roman"/>
              </w:rPr>
            </w:pPr>
            <w:r w:rsidRPr="00025ADC">
              <w:rPr>
                <w:rFonts w:ascii="Times New Roman" w:hAnsi="Times New Roman" w:cs="Times New Roman"/>
                <w:b/>
              </w:rPr>
              <w:t>Оценка питательности кормов и научные основы полноценного кормления сельскохозяйственных животных.</w:t>
            </w:r>
          </w:p>
        </w:tc>
        <w:tc>
          <w:tcPr>
            <w:tcW w:w="1834"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Проработка материала лекций, подготовка к занятиям, зачету, экзамену</w:t>
            </w:r>
          </w:p>
        </w:tc>
        <w:tc>
          <w:tcPr>
            <w:tcW w:w="846" w:type="dxa"/>
            <w:vAlign w:val="center"/>
          </w:tcPr>
          <w:p w:rsidR="00F36F7B" w:rsidRPr="00025ADC" w:rsidRDefault="002B3148" w:rsidP="00D51671">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31</w:t>
            </w:r>
          </w:p>
        </w:tc>
        <w:tc>
          <w:tcPr>
            <w:tcW w:w="1693" w:type="dxa"/>
            <w:vAlign w:val="center"/>
          </w:tcPr>
          <w:p w:rsidR="00D51671" w:rsidRPr="00025ADC" w:rsidRDefault="00F36F7B"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Экзамен.</w:t>
            </w:r>
          </w:p>
          <w:p w:rsidR="009E7DF4" w:rsidRPr="00025ADC" w:rsidRDefault="00F36F7B"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Зачет.</w:t>
            </w:r>
          </w:p>
          <w:p w:rsidR="00F36F7B" w:rsidRPr="00025ADC" w:rsidRDefault="00F36F7B"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Тестирование.</w:t>
            </w:r>
          </w:p>
        </w:tc>
      </w:tr>
      <w:tr w:rsidR="00F36F7B" w:rsidRPr="00025ADC" w:rsidTr="00D51671">
        <w:tc>
          <w:tcPr>
            <w:tcW w:w="605"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3</w:t>
            </w:r>
          </w:p>
        </w:tc>
        <w:tc>
          <w:tcPr>
            <w:tcW w:w="1302" w:type="dxa"/>
            <w:vMerge/>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p>
        </w:tc>
        <w:tc>
          <w:tcPr>
            <w:tcW w:w="3184" w:type="dxa"/>
            <w:vMerge/>
            <w:vAlign w:val="center"/>
          </w:tcPr>
          <w:p w:rsidR="00F36F7B" w:rsidRPr="00025ADC" w:rsidRDefault="00F36F7B" w:rsidP="00D51671">
            <w:pPr>
              <w:spacing w:after="0" w:line="240" w:lineRule="auto"/>
              <w:jc w:val="center"/>
              <w:rPr>
                <w:rFonts w:ascii="Times New Roman" w:eastAsia="Times New Roman" w:hAnsi="Times New Roman" w:cs="Times New Roman"/>
              </w:rPr>
            </w:pPr>
          </w:p>
        </w:tc>
        <w:tc>
          <w:tcPr>
            <w:tcW w:w="1834"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Подготовка контрольной работе</w:t>
            </w:r>
          </w:p>
        </w:tc>
        <w:tc>
          <w:tcPr>
            <w:tcW w:w="846" w:type="dxa"/>
            <w:vAlign w:val="center"/>
          </w:tcPr>
          <w:p w:rsidR="00F36F7B" w:rsidRPr="00025ADC" w:rsidRDefault="002B3148" w:rsidP="00D51671">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9</w:t>
            </w:r>
          </w:p>
        </w:tc>
        <w:tc>
          <w:tcPr>
            <w:tcW w:w="1693" w:type="dxa"/>
            <w:vAlign w:val="center"/>
          </w:tcPr>
          <w:p w:rsidR="00F36F7B" w:rsidRPr="00025ADC" w:rsidRDefault="00D51671" w:rsidP="00D51671">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Защита контрольной работы.</w:t>
            </w:r>
          </w:p>
        </w:tc>
      </w:tr>
      <w:tr w:rsidR="00F36F7B" w:rsidRPr="00025ADC" w:rsidTr="00D51671">
        <w:tc>
          <w:tcPr>
            <w:tcW w:w="605"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4</w:t>
            </w:r>
          </w:p>
        </w:tc>
        <w:tc>
          <w:tcPr>
            <w:tcW w:w="1302" w:type="dxa"/>
            <w:vMerge/>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p>
        </w:tc>
        <w:tc>
          <w:tcPr>
            <w:tcW w:w="3184" w:type="dxa"/>
            <w:vMerge w:val="restart"/>
            <w:vAlign w:val="center"/>
          </w:tcPr>
          <w:p w:rsidR="00F36F7B" w:rsidRPr="00025ADC" w:rsidRDefault="00F36F7B" w:rsidP="00D51671">
            <w:pPr>
              <w:spacing w:after="0" w:line="240" w:lineRule="auto"/>
              <w:jc w:val="center"/>
              <w:rPr>
                <w:rFonts w:ascii="Times New Roman" w:eastAsia="Times New Roman" w:hAnsi="Times New Roman" w:cs="Times New Roman"/>
              </w:rPr>
            </w:pPr>
            <w:r w:rsidRPr="00025ADC">
              <w:rPr>
                <w:rFonts w:ascii="Times New Roman" w:hAnsi="Times New Roman" w:cs="Times New Roman"/>
                <w:b/>
              </w:rPr>
              <w:t>Корма, кормовые добавки</w:t>
            </w:r>
          </w:p>
        </w:tc>
        <w:tc>
          <w:tcPr>
            <w:tcW w:w="1834"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Проработка материала лекций, подготовка к занятиям, зачету, экзамену</w:t>
            </w:r>
          </w:p>
        </w:tc>
        <w:tc>
          <w:tcPr>
            <w:tcW w:w="846" w:type="dxa"/>
            <w:vAlign w:val="center"/>
          </w:tcPr>
          <w:p w:rsidR="00F36F7B" w:rsidRPr="00025ADC" w:rsidRDefault="00467642" w:rsidP="00D51671">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28</w:t>
            </w:r>
          </w:p>
        </w:tc>
        <w:tc>
          <w:tcPr>
            <w:tcW w:w="1693" w:type="dxa"/>
            <w:vAlign w:val="center"/>
          </w:tcPr>
          <w:p w:rsidR="00D51671" w:rsidRPr="00025ADC" w:rsidRDefault="00F36F7B"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Экзамен.</w:t>
            </w:r>
          </w:p>
          <w:p w:rsidR="009E7DF4" w:rsidRPr="00025ADC" w:rsidRDefault="00F36F7B"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Зачет.</w:t>
            </w:r>
          </w:p>
          <w:p w:rsidR="00F36F7B" w:rsidRPr="00025ADC" w:rsidRDefault="00F36F7B"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Тестирование.</w:t>
            </w:r>
          </w:p>
        </w:tc>
      </w:tr>
      <w:tr w:rsidR="00F36F7B" w:rsidRPr="00025ADC" w:rsidTr="00D51671">
        <w:tc>
          <w:tcPr>
            <w:tcW w:w="605" w:type="dxa"/>
            <w:vAlign w:val="center"/>
          </w:tcPr>
          <w:p w:rsidR="00F36F7B" w:rsidRPr="00025ADC" w:rsidRDefault="002F2DFF" w:rsidP="00D51671">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5</w:t>
            </w:r>
          </w:p>
        </w:tc>
        <w:tc>
          <w:tcPr>
            <w:tcW w:w="1302" w:type="dxa"/>
            <w:vMerge/>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p>
        </w:tc>
        <w:tc>
          <w:tcPr>
            <w:tcW w:w="3184" w:type="dxa"/>
            <w:vMerge/>
            <w:vAlign w:val="center"/>
          </w:tcPr>
          <w:p w:rsidR="00F36F7B" w:rsidRPr="00025ADC" w:rsidRDefault="00F36F7B" w:rsidP="00D51671">
            <w:pPr>
              <w:autoSpaceDE w:val="0"/>
              <w:autoSpaceDN w:val="0"/>
              <w:adjustRightInd w:val="0"/>
              <w:spacing w:after="0" w:line="240" w:lineRule="auto"/>
              <w:rPr>
                <w:rFonts w:ascii="Times New Roman" w:eastAsia="Times New Roman" w:hAnsi="Times New Roman" w:cs="Times New Roman"/>
              </w:rPr>
            </w:pPr>
          </w:p>
        </w:tc>
        <w:tc>
          <w:tcPr>
            <w:tcW w:w="1834" w:type="dxa"/>
            <w:vAlign w:val="center"/>
          </w:tcPr>
          <w:p w:rsidR="00F36F7B" w:rsidRPr="00025ADC" w:rsidRDefault="004E3043"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Реферат</w:t>
            </w:r>
          </w:p>
        </w:tc>
        <w:tc>
          <w:tcPr>
            <w:tcW w:w="846" w:type="dxa"/>
            <w:vAlign w:val="center"/>
          </w:tcPr>
          <w:p w:rsidR="00F36F7B" w:rsidRPr="00025ADC" w:rsidRDefault="002B3148" w:rsidP="00D51671">
            <w:pPr>
              <w:autoSpaceDE w:val="0"/>
              <w:autoSpaceDN w:val="0"/>
              <w:adjustRightInd w:val="0"/>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10</w:t>
            </w:r>
          </w:p>
        </w:tc>
        <w:tc>
          <w:tcPr>
            <w:tcW w:w="1693" w:type="dxa"/>
            <w:vAlign w:val="center"/>
          </w:tcPr>
          <w:p w:rsidR="00F36F7B" w:rsidRPr="00025ADC" w:rsidRDefault="00974732" w:rsidP="00D51671">
            <w:pPr>
              <w:autoSpaceDE w:val="0"/>
              <w:autoSpaceDN w:val="0"/>
              <w:adjustRightInd w:val="0"/>
              <w:spacing w:after="0" w:line="240" w:lineRule="auto"/>
              <w:jc w:val="center"/>
              <w:rPr>
                <w:rFonts w:ascii="Times New Roman" w:eastAsia="Times New Roman" w:hAnsi="Times New Roman" w:cs="Times New Roman"/>
                <w:color w:val="FF0000"/>
              </w:rPr>
            </w:pPr>
            <w:r w:rsidRPr="00025ADC">
              <w:rPr>
                <w:rFonts w:ascii="Times New Roman" w:eastAsia="Times New Roman" w:hAnsi="Times New Roman" w:cs="Times New Roman"/>
              </w:rPr>
              <w:t>Защита реферата</w:t>
            </w:r>
          </w:p>
        </w:tc>
      </w:tr>
      <w:tr w:rsidR="00F36F7B" w:rsidRPr="00025ADC" w:rsidTr="00D51671">
        <w:tc>
          <w:tcPr>
            <w:tcW w:w="6925" w:type="dxa"/>
            <w:gridSpan w:val="4"/>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ИТОГО часов в семестре</w:t>
            </w:r>
          </w:p>
        </w:tc>
        <w:tc>
          <w:tcPr>
            <w:tcW w:w="846" w:type="dxa"/>
            <w:vAlign w:val="center"/>
          </w:tcPr>
          <w:p w:rsidR="00F36F7B" w:rsidRPr="00025ADC" w:rsidRDefault="002B3148" w:rsidP="00D51671">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78</w:t>
            </w:r>
          </w:p>
        </w:tc>
        <w:tc>
          <w:tcPr>
            <w:tcW w:w="1693"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p>
        </w:tc>
      </w:tr>
      <w:tr w:rsidR="00F36F7B" w:rsidRPr="00025ADC" w:rsidTr="00D51671">
        <w:tc>
          <w:tcPr>
            <w:tcW w:w="605"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1</w:t>
            </w:r>
          </w:p>
        </w:tc>
        <w:tc>
          <w:tcPr>
            <w:tcW w:w="1302" w:type="dxa"/>
            <w:vMerge w:val="restart"/>
            <w:vAlign w:val="center"/>
          </w:tcPr>
          <w:p w:rsidR="00F36F7B" w:rsidRPr="00025ADC" w:rsidRDefault="006374D2" w:rsidP="00D51671">
            <w:pPr>
              <w:tabs>
                <w:tab w:val="right" w:leader="underscore" w:pos="9639"/>
              </w:tabs>
              <w:spacing w:after="0" w:line="240" w:lineRule="auto"/>
              <w:jc w:val="center"/>
              <w:rPr>
                <w:rFonts w:ascii="Times New Roman" w:hAnsi="Times New Roman" w:cs="Times New Roman"/>
                <w:b/>
                <w:bCs/>
              </w:rPr>
            </w:pPr>
            <w:r>
              <w:rPr>
                <w:rFonts w:ascii="Times New Roman" w:hAnsi="Times New Roman" w:cs="Times New Roman"/>
                <w:b/>
                <w:bCs/>
              </w:rPr>
              <w:t>6</w:t>
            </w:r>
          </w:p>
        </w:tc>
        <w:tc>
          <w:tcPr>
            <w:tcW w:w="3184" w:type="dxa"/>
            <w:vMerge w:val="restart"/>
            <w:vAlign w:val="center"/>
          </w:tcPr>
          <w:p w:rsidR="00F36F7B" w:rsidRPr="00025ADC" w:rsidRDefault="00F36F7B" w:rsidP="00D51671">
            <w:pPr>
              <w:spacing w:after="0" w:line="240" w:lineRule="auto"/>
              <w:rPr>
                <w:rFonts w:ascii="Times New Roman" w:hAnsi="Times New Roman" w:cs="Times New Roman"/>
              </w:rPr>
            </w:pPr>
            <w:r w:rsidRPr="00025ADC">
              <w:rPr>
                <w:rFonts w:ascii="Times New Roman" w:hAnsi="Times New Roman" w:cs="Times New Roman"/>
                <w:b/>
              </w:rPr>
              <w:t>Нормированное кормление животных</w:t>
            </w:r>
          </w:p>
        </w:tc>
        <w:tc>
          <w:tcPr>
            <w:tcW w:w="1834"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Проработка материала</w:t>
            </w:r>
            <w:r w:rsidR="00D51671" w:rsidRPr="00025ADC">
              <w:rPr>
                <w:rFonts w:ascii="Times New Roman" w:hAnsi="Times New Roman" w:cs="Times New Roman"/>
              </w:rPr>
              <w:t xml:space="preserve"> лекций, подготовка к занятиям,</w:t>
            </w:r>
            <w:r w:rsidRPr="00025ADC">
              <w:rPr>
                <w:rFonts w:ascii="Times New Roman" w:hAnsi="Times New Roman" w:cs="Times New Roman"/>
              </w:rPr>
              <w:t xml:space="preserve"> экзамену</w:t>
            </w:r>
          </w:p>
        </w:tc>
        <w:tc>
          <w:tcPr>
            <w:tcW w:w="846" w:type="dxa"/>
            <w:vAlign w:val="center"/>
          </w:tcPr>
          <w:p w:rsidR="00F36F7B" w:rsidRPr="00025ADC" w:rsidRDefault="00467642"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36</w:t>
            </w:r>
          </w:p>
        </w:tc>
        <w:tc>
          <w:tcPr>
            <w:tcW w:w="1693" w:type="dxa"/>
            <w:vAlign w:val="center"/>
          </w:tcPr>
          <w:p w:rsidR="009E7DF4" w:rsidRPr="00025ADC" w:rsidRDefault="00F36F7B"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Экзамен.</w:t>
            </w:r>
          </w:p>
          <w:p w:rsidR="00F36F7B" w:rsidRPr="00025ADC" w:rsidRDefault="00F36F7B"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Тестирование.</w:t>
            </w:r>
          </w:p>
          <w:p w:rsidR="00D157DF" w:rsidRPr="00025ADC" w:rsidRDefault="00D157DF"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Задача.</w:t>
            </w:r>
          </w:p>
          <w:p w:rsidR="00F36F7B" w:rsidRPr="00025ADC" w:rsidRDefault="00F36F7B" w:rsidP="00D51671">
            <w:pPr>
              <w:tabs>
                <w:tab w:val="right" w:leader="underscore" w:pos="9639"/>
              </w:tabs>
              <w:spacing w:after="0" w:line="240" w:lineRule="auto"/>
              <w:jc w:val="center"/>
              <w:rPr>
                <w:rFonts w:ascii="Times New Roman" w:hAnsi="Times New Roman" w:cs="Times New Roman"/>
              </w:rPr>
            </w:pPr>
          </w:p>
        </w:tc>
      </w:tr>
      <w:tr w:rsidR="00F36F7B" w:rsidRPr="00025ADC" w:rsidTr="00D51671">
        <w:tc>
          <w:tcPr>
            <w:tcW w:w="605" w:type="dxa"/>
            <w:vAlign w:val="center"/>
          </w:tcPr>
          <w:p w:rsidR="00F36F7B" w:rsidRPr="00025ADC" w:rsidRDefault="002F2DFF" w:rsidP="00D51671">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2</w:t>
            </w:r>
          </w:p>
        </w:tc>
        <w:tc>
          <w:tcPr>
            <w:tcW w:w="1302" w:type="dxa"/>
            <w:vMerge/>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p>
        </w:tc>
        <w:tc>
          <w:tcPr>
            <w:tcW w:w="3184" w:type="dxa"/>
            <w:vMerge/>
            <w:vAlign w:val="center"/>
          </w:tcPr>
          <w:p w:rsidR="00F36F7B" w:rsidRPr="00025ADC" w:rsidRDefault="00F36F7B" w:rsidP="00D51671">
            <w:pPr>
              <w:spacing w:after="0" w:line="240" w:lineRule="auto"/>
              <w:rPr>
                <w:rFonts w:ascii="Times New Roman" w:hAnsi="Times New Roman" w:cs="Times New Roman"/>
              </w:rPr>
            </w:pPr>
          </w:p>
        </w:tc>
        <w:tc>
          <w:tcPr>
            <w:tcW w:w="1834" w:type="dxa"/>
            <w:vAlign w:val="center"/>
          </w:tcPr>
          <w:p w:rsidR="00F36F7B" w:rsidRPr="00025ADC" w:rsidRDefault="004E3043"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Реферат</w:t>
            </w:r>
          </w:p>
        </w:tc>
        <w:tc>
          <w:tcPr>
            <w:tcW w:w="846" w:type="dxa"/>
            <w:vAlign w:val="center"/>
          </w:tcPr>
          <w:p w:rsidR="00F36F7B" w:rsidRPr="00025ADC" w:rsidRDefault="00467642"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12</w:t>
            </w:r>
          </w:p>
        </w:tc>
        <w:tc>
          <w:tcPr>
            <w:tcW w:w="1693" w:type="dxa"/>
            <w:vAlign w:val="center"/>
          </w:tcPr>
          <w:p w:rsidR="00F36F7B" w:rsidRPr="00025ADC" w:rsidRDefault="00974732" w:rsidP="00D51671">
            <w:pPr>
              <w:tabs>
                <w:tab w:val="right" w:leader="underscore" w:pos="9639"/>
              </w:tabs>
              <w:spacing w:after="0" w:line="240" w:lineRule="auto"/>
              <w:jc w:val="center"/>
              <w:rPr>
                <w:rFonts w:ascii="Times New Roman" w:hAnsi="Times New Roman" w:cs="Times New Roman"/>
                <w:color w:val="FF0000"/>
              </w:rPr>
            </w:pPr>
            <w:r w:rsidRPr="00025ADC">
              <w:rPr>
                <w:rFonts w:ascii="Times New Roman" w:eastAsia="Times New Roman" w:hAnsi="Times New Roman" w:cs="Times New Roman"/>
              </w:rPr>
              <w:t>Защита реферата</w:t>
            </w:r>
          </w:p>
        </w:tc>
      </w:tr>
      <w:tr w:rsidR="00F36F7B" w:rsidRPr="00025ADC" w:rsidTr="00D51671">
        <w:tc>
          <w:tcPr>
            <w:tcW w:w="605" w:type="dxa"/>
            <w:vAlign w:val="center"/>
          </w:tcPr>
          <w:p w:rsidR="00F36F7B" w:rsidRPr="00025ADC" w:rsidRDefault="002F2DFF" w:rsidP="00D51671">
            <w:pPr>
              <w:tabs>
                <w:tab w:val="right" w:leader="underscore" w:pos="9639"/>
              </w:tabs>
              <w:spacing w:after="0" w:line="240" w:lineRule="auto"/>
              <w:jc w:val="center"/>
              <w:rPr>
                <w:rFonts w:ascii="Times New Roman" w:hAnsi="Times New Roman" w:cs="Times New Roman"/>
                <w:bCs/>
              </w:rPr>
            </w:pPr>
            <w:r w:rsidRPr="00025ADC">
              <w:rPr>
                <w:rFonts w:ascii="Times New Roman" w:hAnsi="Times New Roman" w:cs="Times New Roman"/>
                <w:bCs/>
              </w:rPr>
              <w:t>3</w:t>
            </w:r>
          </w:p>
        </w:tc>
        <w:tc>
          <w:tcPr>
            <w:tcW w:w="1302" w:type="dxa"/>
            <w:vMerge/>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p>
        </w:tc>
        <w:tc>
          <w:tcPr>
            <w:tcW w:w="3184" w:type="dxa"/>
            <w:vAlign w:val="center"/>
          </w:tcPr>
          <w:p w:rsidR="00F36F7B" w:rsidRPr="00025ADC" w:rsidRDefault="004E3043" w:rsidP="00D51671">
            <w:pPr>
              <w:spacing w:after="0" w:line="240" w:lineRule="auto"/>
              <w:rPr>
                <w:rFonts w:ascii="Times New Roman" w:hAnsi="Times New Roman" w:cs="Times New Roman"/>
              </w:rPr>
            </w:pPr>
            <w:r w:rsidRPr="00025ADC">
              <w:rPr>
                <w:rFonts w:ascii="Times New Roman" w:hAnsi="Times New Roman" w:cs="Times New Roman"/>
              </w:rPr>
              <w:t>Экзамен</w:t>
            </w:r>
          </w:p>
        </w:tc>
        <w:tc>
          <w:tcPr>
            <w:tcW w:w="1834"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Подготовка к экзамену</w:t>
            </w:r>
          </w:p>
        </w:tc>
        <w:tc>
          <w:tcPr>
            <w:tcW w:w="846"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rPr>
            </w:pPr>
            <w:r w:rsidRPr="00025ADC">
              <w:rPr>
                <w:rFonts w:ascii="Times New Roman" w:hAnsi="Times New Roman" w:cs="Times New Roman"/>
              </w:rPr>
              <w:t>36</w:t>
            </w:r>
          </w:p>
        </w:tc>
        <w:tc>
          <w:tcPr>
            <w:tcW w:w="1693"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rPr>
            </w:pPr>
            <w:proofErr w:type="spellStart"/>
            <w:r w:rsidRPr="00025ADC">
              <w:rPr>
                <w:rFonts w:ascii="Times New Roman" w:hAnsi="Times New Roman" w:cs="Times New Roman"/>
              </w:rPr>
              <w:t>Зкзамен</w:t>
            </w:r>
            <w:proofErr w:type="spellEnd"/>
          </w:p>
        </w:tc>
      </w:tr>
      <w:tr w:rsidR="00F36F7B" w:rsidRPr="00025ADC" w:rsidTr="00D51671">
        <w:tc>
          <w:tcPr>
            <w:tcW w:w="6925" w:type="dxa"/>
            <w:gridSpan w:val="4"/>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ИТОГО часов в семестре</w:t>
            </w:r>
          </w:p>
        </w:tc>
        <w:tc>
          <w:tcPr>
            <w:tcW w:w="846" w:type="dxa"/>
            <w:vAlign w:val="center"/>
          </w:tcPr>
          <w:p w:rsidR="00F36F7B" w:rsidRPr="00025ADC" w:rsidRDefault="002B3148" w:rsidP="00D51671">
            <w:pPr>
              <w:tabs>
                <w:tab w:val="right" w:leader="underscore" w:pos="9639"/>
              </w:tabs>
              <w:spacing w:after="0" w:line="240" w:lineRule="auto"/>
              <w:jc w:val="center"/>
              <w:rPr>
                <w:rFonts w:ascii="Times New Roman" w:hAnsi="Times New Roman" w:cs="Times New Roman"/>
                <w:b/>
                <w:bCs/>
              </w:rPr>
            </w:pPr>
            <w:r w:rsidRPr="00025ADC">
              <w:rPr>
                <w:rFonts w:ascii="Times New Roman" w:hAnsi="Times New Roman" w:cs="Times New Roman"/>
                <w:b/>
                <w:bCs/>
              </w:rPr>
              <w:t>84</w:t>
            </w:r>
          </w:p>
        </w:tc>
        <w:tc>
          <w:tcPr>
            <w:tcW w:w="1693" w:type="dxa"/>
            <w:vAlign w:val="center"/>
          </w:tcPr>
          <w:p w:rsidR="00F36F7B" w:rsidRPr="00025ADC" w:rsidRDefault="00F36F7B" w:rsidP="00D51671">
            <w:pPr>
              <w:tabs>
                <w:tab w:val="right" w:leader="underscore" w:pos="9639"/>
              </w:tabs>
              <w:spacing w:after="0" w:line="240" w:lineRule="auto"/>
              <w:jc w:val="center"/>
              <w:rPr>
                <w:rFonts w:ascii="Times New Roman" w:hAnsi="Times New Roman" w:cs="Times New Roman"/>
                <w:b/>
                <w:bCs/>
              </w:rPr>
            </w:pPr>
          </w:p>
        </w:tc>
      </w:tr>
    </w:tbl>
    <w:p w:rsidR="0008638D" w:rsidRPr="00025ADC" w:rsidRDefault="0008638D" w:rsidP="0008638D">
      <w:pPr>
        <w:autoSpaceDE w:val="0"/>
        <w:autoSpaceDN w:val="0"/>
        <w:adjustRightInd w:val="0"/>
        <w:spacing w:after="0" w:line="240" w:lineRule="auto"/>
        <w:rPr>
          <w:rFonts w:ascii="Times New Roman" w:hAnsi="Times New Roman" w:cs="Times New Roman"/>
          <w:b/>
        </w:rPr>
      </w:pPr>
    </w:p>
    <w:p w:rsidR="0008638D" w:rsidRPr="00025ADC" w:rsidRDefault="0008638D" w:rsidP="0008638D">
      <w:pPr>
        <w:autoSpaceDE w:val="0"/>
        <w:autoSpaceDN w:val="0"/>
        <w:adjustRightInd w:val="0"/>
        <w:spacing w:after="0" w:line="240" w:lineRule="auto"/>
        <w:rPr>
          <w:rFonts w:ascii="Times New Roman" w:hAnsi="Times New Roman" w:cs="Times New Roman"/>
          <w:b/>
          <w:iCs/>
        </w:rPr>
      </w:pPr>
      <w:r w:rsidRPr="00025ADC">
        <w:rPr>
          <w:rFonts w:ascii="Times New Roman" w:hAnsi="Times New Roman" w:cs="Times New Roman"/>
          <w:b/>
          <w:iCs/>
        </w:rPr>
        <w:t>5.1. Учебно-методические материалы для самостоятельной работы:</w:t>
      </w:r>
    </w:p>
    <w:p w:rsidR="0008638D" w:rsidRPr="00025ADC" w:rsidRDefault="0008638D" w:rsidP="0008638D">
      <w:pPr>
        <w:autoSpaceDE w:val="0"/>
        <w:autoSpaceDN w:val="0"/>
        <w:adjustRightInd w:val="0"/>
        <w:spacing w:after="0" w:line="240" w:lineRule="auto"/>
        <w:rPr>
          <w:rFonts w:ascii="Times New Roman" w:hAnsi="Times New Roman" w:cs="Times New Roman"/>
          <w:i/>
          <w:iCs/>
        </w:rPr>
      </w:pPr>
    </w:p>
    <w:p w:rsidR="00C2341B" w:rsidRPr="00025ADC" w:rsidRDefault="00C2341B" w:rsidP="005514EC">
      <w:pPr>
        <w:pStyle w:val="a8"/>
        <w:numPr>
          <w:ilvl w:val="0"/>
          <w:numId w:val="10"/>
        </w:numPr>
        <w:tabs>
          <w:tab w:val="right" w:leader="underscore" w:pos="9639"/>
        </w:tabs>
        <w:spacing w:after="0" w:line="240" w:lineRule="auto"/>
        <w:jc w:val="both"/>
        <w:rPr>
          <w:rFonts w:ascii="Times New Roman" w:hAnsi="Times New Roman" w:cs="Times New Roman"/>
        </w:rPr>
      </w:pPr>
      <w:r w:rsidRPr="00025ADC">
        <w:rPr>
          <w:rFonts w:ascii="Times New Roman" w:hAnsi="Times New Roman" w:cs="Times New Roman"/>
        </w:rPr>
        <w:t>Ярмоц Г.А., Ярмоц Л.П. Минеральные вещества в питании животных (учебное пособие) Тюмень, ГАУСЗ.- 2016 г. – 89С.</w:t>
      </w:r>
    </w:p>
    <w:p w:rsidR="00C2341B" w:rsidRPr="00025ADC" w:rsidRDefault="00C2341B" w:rsidP="005514EC">
      <w:pPr>
        <w:pStyle w:val="a8"/>
        <w:numPr>
          <w:ilvl w:val="0"/>
          <w:numId w:val="10"/>
        </w:numPr>
        <w:tabs>
          <w:tab w:val="right" w:leader="underscore" w:pos="9639"/>
        </w:tabs>
        <w:spacing w:after="0" w:line="240" w:lineRule="auto"/>
        <w:jc w:val="both"/>
        <w:rPr>
          <w:rFonts w:ascii="Times New Roman" w:hAnsi="Times New Roman" w:cs="Times New Roman"/>
        </w:rPr>
      </w:pPr>
      <w:r w:rsidRPr="00025ADC">
        <w:rPr>
          <w:rFonts w:ascii="Times New Roman" w:hAnsi="Times New Roman" w:cs="Times New Roman"/>
        </w:rPr>
        <w:t>Ярмоц Г.А., Ярмоц Л.П. Современные технологии производства кормов (учебное пособие) Тюмень, ГАУСЗ.- 2016 г. – 90 С.</w:t>
      </w:r>
    </w:p>
    <w:p w:rsidR="00C2341B" w:rsidRPr="00025ADC" w:rsidRDefault="00C2341B" w:rsidP="005514EC">
      <w:pPr>
        <w:pStyle w:val="a8"/>
        <w:numPr>
          <w:ilvl w:val="0"/>
          <w:numId w:val="10"/>
        </w:numPr>
        <w:tabs>
          <w:tab w:val="right" w:leader="underscore" w:pos="9639"/>
        </w:tabs>
        <w:spacing w:after="0" w:line="240" w:lineRule="auto"/>
        <w:jc w:val="both"/>
        <w:rPr>
          <w:rFonts w:ascii="Times New Roman" w:hAnsi="Times New Roman" w:cs="Times New Roman"/>
        </w:rPr>
      </w:pPr>
      <w:r w:rsidRPr="00025ADC">
        <w:rPr>
          <w:rFonts w:ascii="Times New Roman" w:hAnsi="Times New Roman" w:cs="Times New Roman"/>
        </w:rPr>
        <w:t>Ярмоц Г.А., Ярмоц Л.П. Принципы и техника проектирования индивидуальных и групповых рационов (учебное пособие) Тюмень, ГАУСЗ.- 2016 г. – 90 С.</w:t>
      </w:r>
    </w:p>
    <w:p w:rsidR="00467642" w:rsidRPr="00025ADC" w:rsidRDefault="00467642" w:rsidP="0008638D">
      <w:pPr>
        <w:autoSpaceDE w:val="0"/>
        <w:autoSpaceDN w:val="0"/>
        <w:adjustRightInd w:val="0"/>
        <w:spacing w:after="0" w:line="240" w:lineRule="auto"/>
        <w:rPr>
          <w:rFonts w:ascii="Times New Roman" w:hAnsi="Times New Roman" w:cs="Times New Roman"/>
          <w:b/>
          <w:iCs/>
          <w:color w:val="FF0000"/>
        </w:rPr>
      </w:pPr>
    </w:p>
    <w:p w:rsidR="0008638D" w:rsidRPr="00025ADC" w:rsidRDefault="0008638D" w:rsidP="0008638D">
      <w:pPr>
        <w:autoSpaceDE w:val="0"/>
        <w:autoSpaceDN w:val="0"/>
        <w:adjustRightInd w:val="0"/>
        <w:spacing w:after="0" w:line="240" w:lineRule="auto"/>
        <w:rPr>
          <w:rFonts w:ascii="Times New Roman" w:hAnsi="Times New Roman" w:cs="Times New Roman"/>
          <w:b/>
          <w:iCs/>
          <w:color w:val="000000" w:themeColor="text1"/>
        </w:rPr>
      </w:pPr>
      <w:r w:rsidRPr="00025ADC">
        <w:rPr>
          <w:rFonts w:ascii="Times New Roman" w:hAnsi="Times New Roman" w:cs="Times New Roman"/>
          <w:b/>
          <w:iCs/>
          <w:color w:val="000000" w:themeColor="text1"/>
        </w:rPr>
        <w:t>5.2. Темы, выносимые на самостоятельное изучение:</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Кормление кроликов</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Кормление служебных собак</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Кормление декоративных собак</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Аминокислотное питание свиней и птицы. Методы повышения протеиновой питательности рационов свиней и птицы</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Кормление ремонтного молодняка свиней</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Потребность сухостойных коров в питательных веществах. Организация кормления коров в сухостойный период. Формирование «транзитной» группы</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Откорм овец в специализированных хозяйствах</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Особенности кормления высокопродуктивных коров при условии сохранения нормального физиологического состояния и воспроизводства</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lastRenderedPageBreak/>
        <w:t>Кормление молодняка крупного рогатого скота в системе направленного выращивания</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Организация кормления молодняка крупного рогатого скота при выращивании на мясо</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Источники витаминов для сельскохозяйственных животных и птицы</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Профилактика незаразных болезней, развивающихся на почве авитаминозов и гиповитаминозов</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Витамин</w:t>
      </w:r>
      <w:proofErr w:type="gramStart"/>
      <w:r w:rsidRPr="00025ADC">
        <w:rPr>
          <w:rFonts w:ascii="Times New Roman" w:hAnsi="Times New Roman" w:cs="Times New Roman"/>
        </w:rPr>
        <w:t xml:space="preserve"> Д</w:t>
      </w:r>
      <w:proofErr w:type="gramEnd"/>
      <w:r w:rsidRPr="00025ADC">
        <w:rPr>
          <w:rFonts w:ascii="Times New Roman" w:hAnsi="Times New Roman" w:cs="Times New Roman"/>
        </w:rPr>
        <w:t>, его характеристика и значение в минеральном обмене организма домашних животных</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Физиологическая роль незаменимых аминокислот в полноценном питании свиней и сельскохозяйственной птицы</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Клетчатка кормов, ее физиологическая роль в питании сельскохозяйственных животных и птицы</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Витамин В</w:t>
      </w:r>
      <w:r w:rsidRPr="00025ADC">
        <w:rPr>
          <w:rFonts w:ascii="Times New Roman" w:hAnsi="Times New Roman" w:cs="Times New Roman"/>
          <w:vertAlign w:val="subscript"/>
        </w:rPr>
        <w:t>12</w:t>
      </w:r>
      <w:r w:rsidRPr="00025ADC">
        <w:rPr>
          <w:rFonts w:ascii="Times New Roman" w:hAnsi="Times New Roman" w:cs="Times New Roman"/>
        </w:rPr>
        <w:t>, его характеристика, источники и физиологическая роль в питании животных</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Характеристика жирорастворимых витаминов и их роль в питании домашних животных</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Значение кальция и фосфора в полноценном питании сельскохозяйственной птицы</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Физиологическая роль кальция и фосфора в организме телят и молодняка крупного рогатого скота старшего возраста</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Биохимические процессы, протекающие при высушивании трав на сено</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Рациональное использование остатков технических произво</w:t>
      </w:r>
      <w:proofErr w:type="gramStart"/>
      <w:r w:rsidRPr="00025ADC">
        <w:rPr>
          <w:rFonts w:ascii="Times New Roman" w:hAnsi="Times New Roman" w:cs="Times New Roman"/>
        </w:rPr>
        <w:t>дств в к</w:t>
      </w:r>
      <w:proofErr w:type="gramEnd"/>
      <w:r w:rsidRPr="00025ADC">
        <w:rPr>
          <w:rFonts w:ascii="Times New Roman" w:hAnsi="Times New Roman" w:cs="Times New Roman"/>
        </w:rPr>
        <w:t>ормлении сельскохозяйственных животных</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Производство и использование объемистых кормов в скотоводстве</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Приготовление витаминного сена. Способы оценки качества сена</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Научные основы приготовления травяной муки. Травяная мука в рационах крупного рогатого скота</w:t>
      </w:r>
    </w:p>
    <w:p w:rsidR="001B389E" w:rsidRPr="00025ADC" w:rsidRDefault="001B389E" w:rsidP="005514EC">
      <w:pPr>
        <w:pStyle w:val="a8"/>
        <w:numPr>
          <w:ilvl w:val="0"/>
          <w:numId w:val="33"/>
        </w:numPr>
        <w:spacing w:after="0" w:line="240" w:lineRule="auto"/>
        <w:jc w:val="both"/>
        <w:rPr>
          <w:rFonts w:ascii="Times New Roman" w:hAnsi="Times New Roman" w:cs="Times New Roman"/>
        </w:rPr>
      </w:pPr>
      <w:r w:rsidRPr="00025ADC">
        <w:rPr>
          <w:rFonts w:ascii="Times New Roman" w:hAnsi="Times New Roman" w:cs="Times New Roman"/>
        </w:rPr>
        <w:t>Корма животного происхождения. Состав, питательность и рациональное использование их в кормлении животных</w:t>
      </w:r>
    </w:p>
    <w:p w:rsidR="001B389E" w:rsidRPr="00025ADC" w:rsidRDefault="001B389E" w:rsidP="001B389E">
      <w:pPr>
        <w:pStyle w:val="TableParagraph"/>
        <w:tabs>
          <w:tab w:val="left" w:pos="0"/>
        </w:tabs>
        <w:jc w:val="center"/>
        <w:rPr>
          <w:b/>
        </w:rPr>
      </w:pPr>
    </w:p>
    <w:p w:rsidR="0008638D" w:rsidRPr="00025ADC" w:rsidRDefault="0008638D" w:rsidP="0008638D">
      <w:pPr>
        <w:autoSpaceDE w:val="0"/>
        <w:autoSpaceDN w:val="0"/>
        <w:adjustRightInd w:val="0"/>
        <w:spacing w:after="0" w:line="240" w:lineRule="auto"/>
        <w:rPr>
          <w:rFonts w:ascii="Times New Roman" w:hAnsi="Times New Roman" w:cs="Times New Roman"/>
          <w:b/>
        </w:rPr>
      </w:pPr>
      <w:r w:rsidRPr="00025ADC">
        <w:rPr>
          <w:rFonts w:ascii="Times New Roman" w:hAnsi="Times New Roman" w:cs="Times New Roman"/>
          <w:b/>
          <w:iCs/>
        </w:rPr>
        <w:t>5.3. Темы рефератов:</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Технология приготовления консервированного плющеного зерна</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Комбинированный силос. Основные культуры, используемые для силосования</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Способы повышения поедаемости и питательной ценности грубых кормов</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Использование химических консервантов при силосовании зеленых растений</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Силосование зеленых кормовых растений</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Нетрадиционные корма в животноводстве</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Премиксы в животноводстве</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Балансирующие добавки в кормлении лактирующих коров</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Солома в кормлении крупного рогатого скота и овец</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proofErr w:type="spellStart"/>
      <w:r w:rsidRPr="00025ADC">
        <w:rPr>
          <w:rFonts w:ascii="Times New Roman" w:hAnsi="Times New Roman" w:cs="Times New Roman"/>
        </w:rPr>
        <w:t>Белково-минерально-витаминные</w:t>
      </w:r>
      <w:proofErr w:type="spellEnd"/>
      <w:r w:rsidRPr="00025ADC">
        <w:rPr>
          <w:rFonts w:ascii="Times New Roman" w:hAnsi="Times New Roman" w:cs="Times New Roman"/>
        </w:rPr>
        <w:t xml:space="preserve"> добавки в свиноводстве </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Биологические приемы повышения питательной ценности грубых кормов.</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Дрожжевая кормовая добавка И-Сак</w:t>
      </w:r>
      <w:r w:rsidRPr="00025ADC">
        <w:rPr>
          <w:rFonts w:ascii="Times New Roman" w:hAnsi="Times New Roman" w:cs="Times New Roman"/>
          <w:vertAlign w:val="superscript"/>
        </w:rPr>
        <w:t xml:space="preserve">1026  </w:t>
      </w:r>
      <w:r w:rsidRPr="00025ADC">
        <w:rPr>
          <w:rFonts w:ascii="Times New Roman" w:hAnsi="Times New Roman" w:cs="Times New Roman"/>
        </w:rPr>
        <w:t>в кормлении лактирующих коров</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Комбикорма, их классификация  и приемы оценки качества</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Использование остатков бродильного производства при откорме молодняка крупного рогатого скота</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Жмыхи и шроты. Химический состав,  питательность и нормы скармливания животным и птицам</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Организация «зеленого конвейера» в пастбищный период для молочных коров.</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Значение серосодержащих аминокислот в шерстной продуктивности овец</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Роль микроэлементов в питании высокопродуктивных коров</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Минеральное питание подсосных свиноматок</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Характеристика водорастворимых витаминов и их значение в питании сельскохозяйственных животных</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Пути решения проблемы белкового питания сельскохозяйственных животных</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Аминокислотное питание сельскохозяйственной птицы</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Роль серы в полноценном питании овец</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Характеристика важнейших микроэлементов. Потребность в микроэлементах  высокопродуктивных коров</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Витамины группы «В» в полноценном питании свиней. Характеристика кормов по содержанию витаминов группы «В»</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lastRenderedPageBreak/>
        <w:t>Витамин «А», его физиологическая роль в организме молодняка сельскохозяйственных животных и птиц</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Промышленный откорм свиней</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Кормление коров в летний период в условиях стойлово-пастбищного содержания</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Полноценное кормление маток домашних животных в период беременности и его влияние на качество приплода, молозива и молока</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Организация полноценного кормления высокопродуктивных коров в период раздоя</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Организация промышленного откорма свиней</w:t>
      </w:r>
    </w:p>
    <w:p w:rsidR="001B389E" w:rsidRPr="00025ADC" w:rsidRDefault="001B389E" w:rsidP="003E556B">
      <w:pPr>
        <w:pStyle w:val="a8"/>
        <w:numPr>
          <w:ilvl w:val="0"/>
          <w:numId w:val="35"/>
        </w:numPr>
        <w:spacing w:after="0" w:line="240" w:lineRule="auto"/>
        <w:ind w:left="709"/>
        <w:jc w:val="both"/>
        <w:rPr>
          <w:rFonts w:ascii="Times New Roman" w:hAnsi="Times New Roman" w:cs="Times New Roman"/>
        </w:rPr>
      </w:pPr>
      <w:r w:rsidRPr="00025ADC">
        <w:rPr>
          <w:rFonts w:ascii="Times New Roman" w:hAnsi="Times New Roman" w:cs="Times New Roman"/>
        </w:rPr>
        <w:t>Заменитель цельного молока. Состав, питательность и эффективность использования в кормлении молодняка сельскохозяйственных животных</w:t>
      </w:r>
    </w:p>
    <w:p w:rsidR="002B2C20" w:rsidRPr="00025ADC" w:rsidRDefault="002B2C20" w:rsidP="002B2C20">
      <w:pPr>
        <w:autoSpaceDE w:val="0"/>
        <w:autoSpaceDN w:val="0"/>
        <w:adjustRightInd w:val="0"/>
        <w:spacing w:before="240" w:after="120" w:line="240" w:lineRule="auto"/>
        <w:jc w:val="both"/>
        <w:rPr>
          <w:rFonts w:ascii="Times New Roman" w:hAnsi="Times New Roman" w:cs="Times New Roman"/>
          <w:b/>
          <w:bCs/>
        </w:rPr>
      </w:pPr>
      <w:r w:rsidRPr="00025ADC">
        <w:rPr>
          <w:rFonts w:ascii="Times New Roman" w:hAnsi="Times New Roman" w:cs="Times New Roman"/>
          <w:b/>
          <w:bCs/>
        </w:rPr>
        <w:t>6. Фонд оценочных сре</w:t>
      </w:r>
      <w:proofErr w:type="gramStart"/>
      <w:r w:rsidRPr="00025ADC">
        <w:rPr>
          <w:rFonts w:ascii="Times New Roman" w:hAnsi="Times New Roman" w:cs="Times New Roman"/>
          <w:b/>
          <w:bCs/>
        </w:rPr>
        <w:t>дств дл</w:t>
      </w:r>
      <w:proofErr w:type="gramEnd"/>
      <w:r w:rsidRPr="00025ADC">
        <w:rPr>
          <w:rFonts w:ascii="Times New Roman" w:hAnsi="Times New Roman" w:cs="Times New Roman"/>
          <w:b/>
          <w:bCs/>
        </w:rPr>
        <w:t xml:space="preserve">я проведения промежуточной аттестации обучающихся по дисциплине </w:t>
      </w:r>
    </w:p>
    <w:p w:rsidR="002B2C20" w:rsidRPr="00025ADC" w:rsidRDefault="002B2C20" w:rsidP="005514EC">
      <w:pPr>
        <w:pStyle w:val="a8"/>
        <w:numPr>
          <w:ilvl w:val="1"/>
          <w:numId w:val="7"/>
        </w:numPr>
        <w:autoSpaceDE w:val="0"/>
        <w:autoSpaceDN w:val="0"/>
        <w:adjustRightInd w:val="0"/>
        <w:spacing w:after="0" w:line="240" w:lineRule="auto"/>
        <w:ind w:left="0" w:firstLine="0"/>
        <w:jc w:val="both"/>
        <w:rPr>
          <w:rFonts w:ascii="Times New Roman" w:hAnsi="Times New Roman" w:cs="Times New Roman"/>
          <w:b/>
        </w:rPr>
      </w:pPr>
      <w:r w:rsidRPr="00025ADC">
        <w:rPr>
          <w:rFonts w:ascii="Times New Roman" w:hAnsi="Times New Roman" w:cs="Times New Roman"/>
          <w:b/>
          <w:iCs/>
        </w:rPr>
        <w:t>Перечень компетенций с указанием этапов их формирования в процессе освоения образовательной программы</w:t>
      </w:r>
    </w:p>
    <w:tbl>
      <w:tblPr>
        <w:tblW w:w="9528"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613"/>
        <w:gridCol w:w="4395"/>
        <w:gridCol w:w="2371"/>
        <w:gridCol w:w="2149"/>
      </w:tblGrid>
      <w:tr w:rsidR="002B2C20" w:rsidRPr="00025ADC" w:rsidTr="00D157DF">
        <w:trPr>
          <w:trHeight w:val="420"/>
        </w:trPr>
        <w:tc>
          <w:tcPr>
            <w:tcW w:w="613" w:type="dxa"/>
            <w:tcBorders>
              <w:top w:val="single" w:sz="8" w:space="0" w:color="000000"/>
              <w:bottom w:val="single" w:sz="8" w:space="0" w:color="000000"/>
              <w:right w:val="single" w:sz="8" w:space="0" w:color="000000"/>
            </w:tcBorders>
            <w:vAlign w:val="center"/>
          </w:tcPr>
          <w:p w:rsidR="002B2C20" w:rsidRPr="00025ADC" w:rsidRDefault="002B2C20" w:rsidP="00A012F2">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 xml:space="preserve">№ </w:t>
            </w:r>
            <w:proofErr w:type="gramStart"/>
            <w:r w:rsidRPr="00025ADC">
              <w:rPr>
                <w:rFonts w:ascii="Times New Roman" w:hAnsi="Times New Roman" w:cs="Times New Roman"/>
              </w:rPr>
              <w:t>п</w:t>
            </w:r>
            <w:proofErr w:type="gramEnd"/>
            <w:r w:rsidRPr="00025ADC">
              <w:rPr>
                <w:rFonts w:ascii="Times New Roman" w:hAnsi="Times New Roman" w:cs="Times New Roman"/>
              </w:rPr>
              <w:t>/п</w:t>
            </w:r>
          </w:p>
        </w:tc>
        <w:tc>
          <w:tcPr>
            <w:tcW w:w="4395" w:type="dxa"/>
            <w:tcBorders>
              <w:top w:val="single" w:sz="8" w:space="0" w:color="000000"/>
              <w:left w:val="single" w:sz="8" w:space="0" w:color="000000"/>
              <w:bottom w:val="single" w:sz="8" w:space="0" w:color="000000"/>
              <w:right w:val="single" w:sz="8" w:space="0" w:color="000000"/>
            </w:tcBorders>
            <w:vAlign w:val="center"/>
          </w:tcPr>
          <w:p w:rsidR="002B2C20" w:rsidRPr="00025ADC" w:rsidRDefault="002B2C20" w:rsidP="00A012F2">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Контролируемые разделы дисциплины (результаты по разделам)</w:t>
            </w:r>
          </w:p>
        </w:tc>
        <w:tc>
          <w:tcPr>
            <w:tcW w:w="2371" w:type="dxa"/>
            <w:tcBorders>
              <w:top w:val="single" w:sz="8" w:space="0" w:color="000000"/>
              <w:left w:val="single" w:sz="8" w:space="0" w:color="000000"/>
              <w:bottom w:val="single" w:sz="8" w:space="0" w:color="000000"/>
              <w:right w:val="single" w:sz="8" w:space="0" w:color="000000"/>
            </w:tcBorders>
            <w:vAlign w:val="center"/>
          </w:tcPr>
          <w:p w:rsidR="002B2C20" w:rsidRPr="00025ADC" w:rsidRDefault="002B2C20" w:rsidP="00A012F2">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Код контролируемой компетенции (или её части)</w:t>
            </w:r>
          </w:p>
        </w:tc>
        <w:tc>
          <w:tcPr>
            <w:tcW w:w="2149" w:type="dxa"/>
            <w:tcBorders>
              <w:top w:val="single" w:sz="8" w:space="0" w:color="000000"/>
              <w:left w:val="single" w:sz="8" w:space="0" w:color="000000"/>
              <w:bottom w:val="single" w:sz="8" w:space="0" w:color="000000"/>
            </w:tcBorders>
            <w:vAlign w:val="center"/>
          </w:tcPr>
          <w:p w:rsidR="002B2C20" w:rsidRPr="00025ADC" w:rsidRDefault="002B2C20" w:rsidP="00A012F2">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наименование оценочного средства</w:t>
            </w:r>
          </w:p>
        </w:tc>
      </w:tr>
      <w:tr w:rsidR="002709E1" w:rsidRPr="00025ADC" w:rsidTr="00D157DF">
        <w:trPr>
          <w:trHeight w:val="333"/>
        </w:trPr>
        <w:tc>
          <w:tcPr>
            <w:tcW w:w="613" w:type="dxa"/>
            <w:tcBorders>
              <w:top w:val="single" w:sz="8" w:space="0" w:color="000000"/>
              <w:bottom w:val="single" w:sz="8" w:space="0" w:color="000000"/>
              <w:right w:val="single" w:sz="8" w:space="0" w:color="000000"/>
            </w:tcBorders>
            <w:vAlign w:val="center"/>
          </w:tcPr>
          <w:p w:rsidR="002709E1" w:rsidRPr="00025ADC" w:rsidRDefault="002709E1"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1.</w:t>
            </w:r>
          </w:p>
        </w:tc>
        <w:tc>
          <w:tcPr>
            <w:tcW w:w="4395" w:type="dxa"/>
            <w:tcBorders>
              <w:top w:val="single" w:sz="8" w:space="0" w:color="000000"/>
              <w:left w:val="single" w:sz="8" w:space="0" w:color="000000"/>
              <w:right w:val="single" w:sz="8" w:space="0" w:color="000000"/>
            </w:tcBorders>
            <w:vAlign w:val="center"/>
          </w:tcPr>
          <w:p w:rsidR="002709E1" w:rsidRPr="00025ADC" w:rsidRDefault="002709E1" w:rsidP="002709E1">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b/>
              </w:rPr>
              <w:t>Оценка питательности кормов и научные основы полноценного кормления сельскохозяйственных животных.</w:t>
            </w:r>
          </w:p>
        </w:tc>
        <w:tc>
          <w:tcPr>
            <w:tcW w:w="2371" w:type="dxa"/>
            <w:tcBorders>
              <w:top w:val="single" w:sz="8" w:space="0" w:color="000000"/>
              <w:left w:val="single" w:sz="8" w:space="0" w:color="000000"/>
              <w:bottom w:val="single" w:sz="8" w:space="0" w:color="000000"/>
              <w:right w:val="single" w:sz="8" w:space="0" w:color="000000"/>
            </w:tcBorders>
            <w:vAlign w:val="center"/>
          </w:tcPr>
          <w:p w:rsidR="007F5F81" w:rsidRPr="00025ADC" w:rsidRDefault="002709E1" w:rsidP="007F5F81">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ПК-1</w:t>
            </w:r>
          </w:p>
          <w:p w:rsidR="00D157DF" w:rsidRPr="00025ADC" w:rsidRDefault="00D157DF" w:rsidP="007F5F81">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(знать, уметь)</w:t>
            </w:r>
          </w:p>
          <w:p w:rsidR="002709E1" w:rsidRPr="00025ADC" w:rsidRDefault="007F5F81" w:rsidP="007F5F81">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ПК-9</w:t>
            </w:r>
          </w:p>
          <w:p w:rsidR="00D157DF" w:rsidRPr="00025ADC" w:rsidRDefault="00D157DF" w:rsidP="007F5F81">
            <w:pPr>
              <w:autoSpaceDE w:val="0"/>
              <w:autoSpaceDN w:val="0"/>
              <w:adjustRightInd w:val="0"/>
              <w:spacing w:after="0" w:line="240" w:lineRule="auto"/>
              <w:jc w:val="center"/>
              <w:rPr>
                <w:rFonts w:ascii="Times New Roman" w:hAnsi="Times New Roman" w:cs="Times New Roman"/>
                <w:b/>
                <w:bCs/>
              </w:rPr>
            </w:pPr>
            <w:r w:rsidRPr="00025ADC">
              <w:rPr>
                <w:rFonts w:ascii="Times New Roman" w:hAnsi="Times New Roman" w:cs="Times New Roman"/>
              </w:rPr>
              <w:t>(знать, уметь)</w:t>
            </w:r>
          </w:p>
        </w:tc>
        <w:tc>
          <w:tcPr>
            <w:tcW w:w="2149" w:type="dxa"/>
            <w:tcBorders>
              <w:top w:val="single" w:sz="8" w:space="0" w:color="000000"/>
              <w:left w:val="single" w:sz="8" w:space="0" w:color="000000"/>
              <w:bottom w:val="single" w:sz="8" w:space="0" w:color="000000"/>
            </w:tcBorders>
          </w:tcPr>
          <w:p w:rsidR="00853F20" w:rsidRPr="00025ADC" w:rsidRDefault="00853F20"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Экзаменационный билет</w:t>
            </w:r>
          </w:p>
          <w:p w:rsidR="00853F20" w:rsidRPr="00025ADC" w:rsidRDefault="00853F20"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Зачетный билет</w:t>
            </w:r>
          </w:p>
          <w:p w:rsidR="00853F20" w:rsidRPr="00025ADC" w:rsidRDefault="00853F20"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Контрольная работа</w:t>
            </w:r>
          </w:p>
          <w:p w:rsidR="00853F20" w:rsidRPr="00025ADC" w:rsidRDefault="00853F20"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 xml:space="preserve">Тест </w:t>
            </w:r>
          </w:p>
          <w:p w:rsidR="00CF71B7" w:rsidRPr="00025ADC" w:rsidRDefault="00CF71B7"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Вопросы к защите реферата</w:t>
            </w:r>
          </w:p>
          <w:p w:rsidR="002709E1" w:rsidRPr="00025ADC" w:rsidRDefault="00853F20"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Доклад</w:t>
            </w:r>
          </w:p>
        </w:tc>
      </w:tr>
      <w:tr w:rsidR="002709E1" w:rsidRPr="00025ADC" w:rsidTr="00D157DF">
        <w:trPr>
          <w:trHeight w:val="286"/>
        </w:trPr>
        <w:tc>
          <w:tcPr>
            <w:tcW w:w="613" w:type="dxa"/>
            <w:tcBorders>
              <w:top w:val="single" w:sz="4" w:space="0" w:color="auto"/>
              <w:left w:val="single" w:sz="4" w:space="0" w:color="auto"/>
              <w:bottom w:val="single" w:sz="4" w:space="0" w:color="auto"/>
              <w:right w:val="single" w:sz="4" w:space="0" w:color="auto"/>
            </w:tcBorders>
            <w:vAlign w:val="center"/>
          </w:tcPr>
          <w:p w:rsidR="002709E1" w:rsidRPr="00025ADC" w:rsidRDefault="002709E1"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2.</w:t>
            </w:r>
          </w:p>
        </w:tc>
        <w:tc>
          <w:tcPr>
            <w:tcW w:w="4395" w:type="dxa"/>
            <w:tcBorders>
              <w:top w:val="single" w:sz="4" w:space="0" w:color="auto"/>
              <w:left w:val="single" w:sz="4" w:space="0" w:color="auto"/>
              <w:bottom w:val="single" w:sz="4" w:space="0" w:color="auto"/>
              <w:right w:val="single" w:sz="4" w:space="0" w:color="auto"/>
            </w:tcBorders>
            <w:vAlign w:val="center"/>
          </w:tcPr>
          <w:p w:rsidR="002709E1" w:rsidRPr="00025ADC" w:rsidRDefault="002709E1" w:rsidP="002709E1">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b/>
              </w:rPr>
              <w:t>Корма, кормовые добавки</w:t>
            </w:r>
          </w:p>
        </w:tc>
        <w:tc>
          <w:tcPr>
            <w:tcW w:w="2371" w:type="dxa"/>
            <w:tcBorders>
              <w:top w:val="single" w:sz="4" w:space="0" w:color="auto"/>
              <w:left w:val="single" w:sz="4" w:space="0" w:color="auto"/>
              <w:bottom w:val="single" w:sz="4" w:space="0" w:color="auto"/>
              <w:right w:val="single" w:sz="4" w:space="0" w:color="auto"/>
            </w:tcBorders>
            <w:vAlign w:val="center"/>
          </w:tcPr>
          <w:p w:rsidR="00853F20" w:rsidRPr="00025ADC" w:rsidRDefault="002709E1" w:rsidP="00A012F2">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ПК-1</w:t>
            </w:r>
          </w:p>
          <w:p w:rsidR="00D157DF" w:rsidRPr="00025ADC" w:rsidRDefault="00D157DF" w:rsidP="00A012F2">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(знать, уметь)</w:t>
            </w:r>
          </w:p>
          <w:p w:rsidR="002709E1" w:rsidRPr="00025ADC" w:rsidRDefault="00853F20" w:rsidP="00A012F2">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ПК-9</w:t>
            </w:r>
          </w:p>
          <w:p w:rsidR="00D157DF" w:rsidRPr="00025ADC" w:rsidRDefault="00D157DF" w:rsidP="00A012F2">
            <w:pPr>
              <w:autoSpaceDE w:val="0"/>
              <w:autoSpaceDN w:val="0"/>
              <w:adjustRightInd w:val="0"/>
              <w:spacing w:after="0" w:line="240" w:lineRule="auto"/>
              <w:jc w:val="center"/>
              <w:rPr>
                <w:rFonts w:ascii="Times New Roman" w:hAnsi="Times New Roman" w:cs="Times New Roman"/>
                <w:b/>
                <w:bCs/>
              </w:rPr>
            </w:pPr>
            <w:r w:rsidRPr="00025ADC">
              <w:rPr>
                <w:rFonts w:ascii="Times New Roman" w:hAnsi="Times New Roman" w:cs="Times New Roman"/>
              </w:rPr>
              <w:t>(знать, уметь)</w:t>
            </w:r>
          </w:p>
        </w:tc>
        <w:tc>
          <w:tcPr>
            <w:tcW w:w="2149" w:type="dxa"/>
            <w:tcBorders>
              <w:top w:val="single" w:sz="4" w:space="0" w:color="auto"/>
              <w:left w:val="single" w:sz="4" w:space="0" w:color="auto"/>
              <w:bottom w:val="single" w:sz="4" w:space="0" w:color="auto"/>
              <w:right w:val="single" w:sz="4" w:space="0" w:color="auto"/>
            </w:tcBorders>
          </w:tcPr>
          <w:p w:rsidR="00853F20" w:rsidRPr="00025ADC" w:rsidRDefault="00853F20"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Экзаменационный билет</w:t>
            </w:r>
          </w:p>
          <w:p w:rsidR="00853F20" w:rsidRPr="00025ADC" w:rsidRDefault="00853F20"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Зачетный билет</w:t>
            </w:r>
          </w:p>
          <w:p w:rsidR="00853F20" w:rsidRPr="00025ADC" w:rsidRDefault="00853F20"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Контрольная работа</w:t>
            </w:r>
          </w:p>
          <w:p w:rsidR="00853F20" w:rsidRPr="00025ADC" w:rsidRDefault="00853F20"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 xml:space="preserve">Тест </w:t>
            </w:r>
          </w:p>
          <w:p w:rsidR="00CF71B7" w:rsidRPr="00025ADC" w:rsidRDefault="00CF71B7"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Вопросы к защите реферата</w:t>
            </w:r>
          </w:p>
          <w:p w:rsidR="002709E1" w:rsidRPr="00025ADC" w:rsidRDefault="00853F20"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Доклад</w:t>
            </w:r>
          </w:p>
        </w:tc>
      </w:tr>
      <w:tr w:rsidR="002709E1" w:rsidRPr="00025ADC" w:rsidTr="00D157DF">
        <w:trPr>
          <w:trHeight w:val="286"/>
        </w:trPr>
        <w:tc>
          <w:tcPr>
            <w:tcW w:w="613" w:type="dxa"/>
            <w:tcBorders>
              <w:top w:val="single" w:sz="4" w:space="0" w:color="auto"/>
              <w:left w:val="single" w:sz="4" w:space="0" w:color="auto"/>
              <w:right w:val="single" w:sz="4" w:space="0" w:color="auto"/>
            </w:tcBorders>
            <w:vAlign w:val="center"/>
          </w:tcPr>
          <w:p w:rsidR="002709E1" w:rsidRPr="00025ADC" w:rsidRDefault="002709E1"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3.</w:t>
            </w:r>
          </w:p>
        </w:tc>
        <w:tc>
          <w:tcPr>
            <w:tcW w:w="4395" w:type="dxa"/>
            <w:tcBorders>
              <w:top w:val="single" w:sz="4" w:space="0" w:color="auto"/>
              <w:left w:val="single" w:sz="4" w:space="0" w:color="auto"/>
              <w:right w:val="single" w:sz="4" w:space="0" w:color="auto"/>
            </w:tcBorders>
            <w:vAlign w:val="center"/>
          </w:tcPr>
          <w:p w:rsidR="002709E1" w:rsidRPr="00025ADC" w:rsidRDefault="002709E1" w:rsidP="002709E1">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b/>
              </w:rPr>
              <w:t>Нормированное кормление животных</w:t>
            </w:r>
          </w:p>
        </w:tc>
        <w:tc>
          <w:tcPr>
            <w:tcW w:w="2371" w:type="dxa"/>
            <w:tcBorders>
              <w:top w:val="single" w:sz="4" w:space="0" w:color="auto"/>
              <w:left w:val="single" w:sz="4" w:space="0" w:color="auto"/>
              <w:bottom w:val="single" w:sz="4" w:space="0" w:color="auto"/>
              <w:right w:val="single" w:sz="4" w:space="0" w:color="auto"/>
            </w:tcBorders>
            <w:vAlign w:val="center"/>
          </w:tcPr>
          <w:p w:rsidR="00853F20" w:rsidRPr="00025ADC" w:rsidRDefault="002709E1" w:rsidP="00A012F2">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ПК-1</w:t>
            </w:r>
          </w:p>
          <w:p w:rsidR="00D157DF" w:rsidRPr="00025ADC" w:rsidRDefault="00D157DF" w:rsidP="00A012F2">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(знать, уметь, владеть)</w:t>
            </w:r>
          </w:p>
          <w:p w:rsidR="002709E1" w:rsidRPr="00025ADC" w:rsidRDefault="00853F20" w:rsidP="00A012F2">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 xml:space="preserve"> ПК-9</w:t>
            </w:r>
          </w:p>
          <w:p w:rsidR="00D157DF" w:rsidRPr="00025ADC" w:rsidRDefault="00D157DF" w:rsidP="00A012F2">
            <w:pPr>
              <w:autoSpaceDE w:val="0"/>
              <w:autoSpaceDN w:val="0"/>
              <w:adjustRightInd w:val="0"/>
              <w:spacing w:after="0" w:line="240" w:lineRule="auto"/>
              <w:jc w:val="center"/>
              <w:rPr>
                <w:rFonts w:ascii="Times New Roman" w:hAnsi="Times New Roman" w:cs="Times New Roman"/>
                <w:b/>
                <w:bCs/>
              </w:rPr>
            </w:pPr>
            <w:r w:rsidRPr="00025ADC">
              <w:rPr>
                <w:rFonts w:ascii="Times New Roman" w:hAnsi="Times New Roman" w:cs="Times New Roman"/>
              </w:rPr>
              <w:t>(знать, уметь, владеть)</w:t>
            </w:r>
          </w:p>
        </w:tc>
        <w:tc>
          <w:tcPr>
            <w:tcW w:w="2149" w:type="dxa"/>
            <w:tcBorders>
              <w:top w:val="single" w:sz="4" w:space="0" w:color="auto"/>
              <w:left w:val="single" w:sz="4" w:space="0" w:color="auto"/>
              <w:bottom w:val="single" w:sz="4" w:space="0" w:color="auto"/>
              <w:right w:val="single" w:sz="4" w:space="0" w:color="auto"/>
            </w:tcBorders>
          </w:tcPr>
          <w:p w:rsidR="00853F20" w:rsidRPr="00025ADC" w:rsidRDefault="00853F20"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Экзаменационный билет</w:t>
            </w:r>
          </w:p>
          <w:p w:rsidR="00853F20" w:rsidRPr="00025ADC" w:rsidRDefault="00853F20"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Контрольная работа</w:t>
            </w:r>
          </w:p>
          <w:p w:rsidR="00005E1B" w:rsidRPr="00025ADC" w:rsidRDefault="006374D2" w:rsidP="00853F2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Варианты задач</w:t>
            </w:r>
          </w:p>
          <w:p w:rsidR="00853F20" w:rsidRPr="00025ADC" w:rsidRDefault="00853F20"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 xml:space="preserve">Тест </w:t>
            </w:r>
          </w:p>
          <w:p w:rsidR="00CF71B7" w:rsidRPr="00025ADC" w:rsidRDefault="00CF71B7"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Вопросы к защите реферата</w:t>
            </w:r>
          </w:p>
          <w:p w:rsidR="002709E1" w:rsidRPr="00025ADC" w:rsidRDefault="00853F20" w:rsidP="00853F20">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Доклад</w:t>
            </w:r>
          </w:p>
        </w:tc>
      </w:tr>
    </w:tbl>
    <w:p w:rsidR="003E556B" w:rsidRPr="00025ADC" w:rsidRDefault="003E556B" w:rsidP="003E556B">
      <w:pPr>
        <w:pStyle w:val="a8"/>
        <w:autoSpaceDE w:val="0"/>
        <w:autoSpaceDN w:val="0"/>
        <w:adjustRightInd w:val="0"/>
        <w:spacing w:after="0" w:line="240" w:lineRule="auto"/>
        <w:ind w:left="0"/>
        <w:jc w:val="both"/>
        <w:rPr>
          <w:rFonts w:ascii="Times New Roman" w:hAnsi="Times New Roman" w:cs="Times New Roman"/>
          <w:b/>
        </w:rPr>
      </w:pPr>
    </w:p>
    <w:p w:rsidR="003E556B" w:rsidRPr="00025ADC" w:rsidRDefault="003E556B" w:rsidP="003E556B">
      <w:pPr>
        <w:pStyle w:val="a8"/>
        <w:autoSpaceDE w:val="0"/>
        <w:autoSpaceDN w:val="0"/>
        <w:adjustRightInd w:val="0"/>
        <w:spacing w:after="0" w:line="240" w:lineRule="auto"/>
        <w:ind w:left="0"/>
        <w:jc w:val="both"/>
        <w:rPr>
          <w:rFonts w:ascii="Times New Roman" w:hAnsi="Times New Roman" w:cs="Times New Roman"/>
          <w:b/>
        </w:rPr>
      </w:pPr>
    </w:p>
    <w:p w:rsidR="003E556B" w:rsidRPr="00025ADC" w:rsidRDefault="003E556B" w:rsidP="003E556B">
      <w:pPr>
        <w:pStyle w:val="a8"/>
        <w:autoSpaceDE w:val="0"/>
        <w:autoSpaceDN w:val="0"/>
        <w:adjustRightInd w:val="0"/>
        <w:spacing w:after="0" w:line="240" w:lineRule="auto"/>
        <w:ind w:left="0"/>
        <w:jc w:val="both"/>
        <w:rPr>
          <w:rFonts w:ascii="Times New Roman" w:hAnsi="Times New Roman" w:cs="Times New Roman"/>
          <w:b/>
        </w:rPr>
      </w:pPr>
    </w:p>
    <w:p w:rsidR="003E556B" w:rsidRPr="00025ADC" w:rsidRDefault="003E556B" w:rsidP="003E556B">
      <w:pPr>
        <w:pStyle w:val="a8"/>
        <w:autoSpaceDE w:val="0"/>
        <w:autoSpaceDN w:val="0"/>
        <w:adjustRightInd w:val="0"/>
        <w:spacing w:after="0" w:line="240" w:lineRule="auto"/>
        <w:ind w:left="0"/>
        <w:jc w:val="both"/>
        <w:rPr>
          <w:rFonts w:ascii="Times New Roman" w:hAnsi="Times New Roman" w:cs="Times New Roman"/>
          <w:b/>
        </w:rPr>
      </w:pPr>
    </w:p>
    <w:p w:rsidR="003E556B" w:rsidRPr="00025ADC" w:rsidRDefault="003E556B" w:rsidP="003E556B">
      <w:pPr>
        <w:pStyle w:val="a8"/>
        <w:autoSpaceDE w:val="0"/>
        <w:autoSpaceDN w:val="0"/>
        <w:adjustRightInd w:val="0"/>
        <w:spacing w:after="0" w:line="240" w:lineRule="auto"/>
        <w:ind w:left="0"/>
        <w:jc w:val="both"/>
        <w:rPr>
          <w:rFonts w:ascii="Times New Roman" w:hAnsi="Times New Roman" w:cs="Times New Roman"/>
          <w:b/>
        </w:rPr>
      </w:pPr>
    </w:p>
    <w:p w:rsidR="003E556B" w:rsidRPr="00025ADC" w:rsidRDefault="003E556B" w:rsidP="003E556B">
      <w:pPr>
        <w:pStyle w:val="a8"/>
        <w:autoSpaceDE w:val="0"/>
        <w:autoSpaceDN w:val="0"/>
        <w:adjustRightInd w:val="0"/>
        <w:spacing w:after="0" w:line="240" w:lineRule="auto"/>
        <w:ind w:left="0"/>
        <w:jc w:val="both"/>
        <w:rPr>
          <w:rFonts w:ascii="Times New Roman" w:hAnsi="Times New Roman" w:cs="Times New Roman"/>
          <w:b/>
        </w:rPr>
      </w:pPr>
    </w:p>
    <w:p w:rsidR="003E556B" w:rsidRPr="00025ADC" w:rsidRDefault="003E556B" w:rsidP="003E556B">
      <w:pPr>
        <w:pStyle w:val="a8"/>
        <w:autoSpaceDE w:val="0"/>
        <w:autoSpaceDN w:val="0"/>
        <w:adjustRightInd w:val="0"/>
        <w:spacing w:after="0" w:line="240" w:lineRule="auto"/>
        <w:ind w:left="0"/>
        <w:jc w:val="both"/>
        <w:rPr>
          <w:rFonts w:ascii="Times New Roman" w:hAnsi="Times New Roman" w:cs="Times New Roman"/>
          <w:b/>
        </w:rPr>
      </w:pPr>
    </w:p>
    <w:p w:rsidR="003E556B" w:rsidRPr="00025ADC" w:rsidRDefault="003E556B" w:rsidP="003E556B">
      <w:pPr>
        <w:pStyle w:val="a8"/>
        <w:autoSpaceDE w:val="0"/>
        <w:autoSpaceDN w:val="0"/>
        <w:adjustRightInd w:val="0"/>
        <w:spacing w:after="0" w:line="240" w:lineRule="auto"/>
        <w:ind w:left="0"/>
        <w:jc w:val="both"/>
        <w:rPr>
          <w:rFonts w:ascii="Times New Roman" w:hAnsi="Times New Roman" w:cs="Times New Roman"/>
          <w:b/>
        </w:rPr>
      </w:pPr>
    </w:p>
    <w:p w:rsidR="003E556B" w:rsidRPr="00025ADC" w:rsidRDefault="003E556B" w:rsidP="003E556B">
      <w:pPr>
        <w:pStyle w:val="a8"/>
        <w:autoSpaceDE w:val="0"/>
        <w:autoSpaceDN w:val="0"/>
        <w:adjustRightInd w:val="0"/>
        <w:spacing w:after="0" w:line="240" w:lineRule="auto"/>
        <w:ind w:left="0"/>
        <w:jc w:val="both"/>
        <w:rPr>
          <w:rFonts w:ascii="Times New Roman" w:hAnsi="Times New Roman" w:cs="Times New Roman"/>
          <w:b/>
        </w:rPr>
      </w:pPr>
    </w:p>
    <w:p w:rsidR="00974732" w:rsidRPr="00025ADC" w:rsidRDefault="00974732" w:rsidP="003E556B">
      <w:pPr>
        <w:pStyle w:val="a8"/>
        <w:autoSpaceDE w:val="0"/>
        <w:autoSpaceDN w:val="0"/>
        <w:adjustRightInd w:val="0"/>
        <w:spacing w:after="0" w:line="240" w:lineRule="auto"/>
        <w:ind w:left="0"/>
        <w:jc w:val="both"/>
        <w:rPr>
          <w:rFonts w:ascii="Times New Roman" w:hAnsi="Times New Roman" w:cs="Times New Roman"/>
          <w:b/>
        </w:rPr>
      </w:pPr>
    </w:p>
    <w:p w:rsidR="00974732" w:rsidRPr="00025ADC" w:rsidRDefault="00974732" w:rsidP="003E556B">
      <w:pPr>
        <w:pStyle w:val="a8"/>
        <w:autoSpaceDE w:val="0"/>
        <w:autoSpaceDN w:val="0"/>
        <w:adjustRightInd w:val="0"/>
        <w:spacing w:after="0" w:line="240" w:lineRule="auto"/>
        <w:ind w:left="0"/>
        <w:jc w:val="both"/>
        <w:rPr>
          <w:rFonts w:ascii="Times New Roman" w:hAnsi="Times New Roman" w:cs="Times New Roman"/>
          <w:b/>
        </w:rPr>
      </w:pPr>
    </w:p>
    <w:p w:rsidR="00974732" w:rsidRPr="00025ADC" w:rsidRDefault="00974732" w:rsidP="003E556B">
      <w:pPr>
        <w:pStyle w:val="a8"/>
        <w:autoSpaceDE w:val="0"/>
        <w:autoSpaceDN w:val="0"/>
        <w:adjustRightInd w:val="0"/>
        <w:spacing w:after="0" w:line="240" w:lineRule="auto"/>
        <w:ind w:left="0"/>
        <w:jc w:val="both"/>
        <w:rPr>
          <w:rFonts w:ascii="Times New Roman" w:hAnsi="Times New Roman" w:cs="Times New Roman"/>
          <w:b/>
        </w:rPr>
      </w:pPr>
    </w:p>
    <w:p w:rsidR="00974732" w:rsidRPr="00025ADC" w:rsidRDefault="00974732" w:rsidP="003E556B">
      <w:pPr>
        <w:pStyle w:val="a8"/>
        <w:autoSpaceDE w:val="0"/>
        <w:autoSpaceDN w:val="0"/>
        <w:adjustRightInd w:val="0"/>
        <w:spacing w:after="0" w:line="240" w:lineRule="auto"/>
        <w:ind w:left="0"/>
        <w:jc w:val="both"/>
        <w:rPr>
          <w:rFonts w:ascii="Times New Roman" w:hAnsi="Times New Roman" w:cs="Times New Roman"/>
          <w:b/>
        </w:rPr>
      </w:pPr>
    </w:p>
    <w:p w:rsidR="00974732" w:rsidRPr="00025ADC" w:rsidRDefault="00974732" w:rsidP="003E556B">
      <w:pPr>
        <w:pStyle w:val="a8"/>
        <w:autoSpaceDE w:val="0"/>
        <w:autoSpaceDN w:val="0"/>
        <w:adjustRightInd w:val="0"/>
        <w:spacing w:after="0" w:line="240" w:lineRule="auto"/>
        <w:ind w:left="0"/>
        <w:jc w:val="both"/>
        <w:rPr>
          <w:rFonts w:ascii="Times New Roman" w:hAnsi="Times New Roman" w:cs="Times New Roman"/>
          <w:b/>
        </w:rPr>
      </w:pPr>
    </w:p>
    <w:p w:rsidR="00347988" w:rsidRPr="00025ADC" w:rsidRDefault="00347988" w:rsidP="005514EC">
      <w:pPr>
        <w:pStyle w:val="a8"/>
        <w:numPr>
          <w:ilvl w:val="1"/>
          <w:numId w:val="7"/>
        </w:numPr>
        <w:autoSpaceDE w:val="0"/>
        <w:autoSpaceDN w:val="0"/>
        <w:adjustRightInd w:val="0"/>
        <w:spacing w:after="0" w:line="240" w:lineRule="auto"/>
        <w:ind w:left="0" w:firstLine="0"/>
        <w:jc w:val="both"/>
        <w:rPr>
          <w:rFonts w:ascii="Times New Roman" w:hAnsi="Times New Roman" w:cs="Times New Roman"/>
          <w:b/>
        </w:rPr>
      </w:pPr>
      <w:r w:rsidRPr="00025ADC">
        <w:rPr>
          <w:rFonts w:ascii="Times New Roman" w:hAnsi="Times New Roman" w:cs="Times New Roman"/>
          <w:b/>
          <w:iCs/>
        </w:rPr>
        <w:lastRenderedPageBreak/>
        <w:t>Описание показателей и критериев оценивания компетенций на различных этапах их формирования, описание шкал оценивания:</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6"/>
        <w:gridCol w:w="2410"/>
        <w:gridCol w:w="2338"/>
        <w:gridCol w:w="2670"/>
      </w:tblGrid>
      <w:tr w:rsidR="00347988" w:rsidRPr="00025ADC" w:rsidTr="00FC6C6B">
        <w:trPr>
          <w:trHeight w:val="291"/>
          <w:tblHeader/>
        </w:trPr>
        <w:tc>
          <w:tcPr>
            <w:tcW w:w="2306" w:type="dxa"/>
            <w:vMerge w:val="restart"/>
            <w:vAlign w:val="center"/>
          </w:tcPr>
          <w:p w:rsidR="00347988" w:rsidRPr="00025ADC" w:rsidRDefault="00347988" w:rsidP="00A012F2">
            <w:pPr>
              <w:spacing w:after="0" w:line="240" w:lineRule="auto"/>
              <w:jc w:val="center"/>
              <w:rPr>
                <w:rFonts w:ascii="Times New Roman" w:hAnsi="Times New Roman" w:cs="Times New Roman"/>
                <w:b/>
                <w:i/>
                <w:u w:val="single"/>
              </w:rPr>
            </w:pPr>
            <w:r w:rsidRPr="00025ADC">
              <w:rPr>
                <w:rFonts w:ascii="Times New Roman" w:hAnsi="Times New Roman" w:cs="Times New Roman"/>
                <w:b/>
                <w:bCs/>
                <w:color w:val="000000"/>
                <w:kern w:val="24"/>
              </w:rPr>
              <w:t xml:space="preserve">Показатели оценивания </w:t>
            </w:r>
          </w:p>
        </w:tc>
        <w:tc>
          <w:tcPr>
            <w:tcW w:w="7418" w:type="dxa"/>
            <w:gridSpan w:val="3"/>
            <w:vAlign w:val="center"/>
          </w:tcPr>
          <w:p w:rsidR="00347988" w:rsidRPr="00025ADC" w:rsidRDefault="00347988" w:rsidP="00A012F2">
            <w:pPr>
              <w:spacing w:after="0" w:line="240" w:lineRule="auto"/>
              <w:jc w:val="center"/>
              <w:rPr>
                <w:rFonts w:ascii="Times New Roman" w:hAnsi="Times New Roman" w:cs="Times New Roman"/>
                <w:b/>
              </w:rPr>
            </w:pPr>
            <w:r w:rsidRPr="00025ADC">
              <w:rPr>
                <w:rFonts w:ascii="Times New Roman" w:hAnsi="Times New Roman" w:cs="Times New Roman"/>
                <w:b/>
                <w:bCs/>
                <w:iCs/>
              </w:rPr>
              <w:t xml:space="preserve">Критерии оценивания </w:t>
            </w:r>
          </w:p>
        </w:tc>
      </w:tr>
      <w:tr w:rsidR="00347988" w:rsidRPr="00025ADC" w:rsidTr="00FC6C6B">
        <w:trPr>
          <w:trHeight w:val="874"/>
          <w:tblHeader/>
        </w:trPr>
        <w:tc>
          <w:tcPr>
            <w:tcW w:w="0" w:type="auto"/>
            <w:vMerge/>
            <w:vAlign w:val="center"/>
          </w:tcPr>
          <w:p w:rsidR="00347988" w:rsidRPr="00025ADC" w:rsidRDefault="00347988" w:rsidP="00A012F2">
            <w:pPr>
              <w:spacing w:after="0" w:line="240" w:lineRule="auto"/>
              <w:rPr>
                <w:rFonts w:ascii="Times New Roman" w:hAnsi="Times New Roman" w:cs="Times New Roman"/>
                <w:i/>
                <w:u w:val="single"/>
              </w:rPr>
            </w:pPr>
          </w:p>
        </w:tc>
        <w:tc>
          <w:tcPr>
            <w:tcW w:w="2410" w:type="dxa"/>
            <w:vAlign w:val="center"/>
          </w:tcPr>
          <w:p w:rsidR="00347988" w:rsidRPr="00025ADC" w:rsidRDefault="00347988" w:rsidP="00A012F2">
            <w:pPr>
              <w:spacing w:after="0" w:line="240" w:lineRule="auto"/>
              <w:jc w:val="center"/>
              <w:rPr>
                <w:rFonts w:ascii="Times New Roman" w:hAnsi="Times New Roman" w:cs="Times New Roman"/>
              </w:rPr>
            </w:pPr>
            <w:r w:rsidRPr="00025ADC">
              <w:rPr>
                <w:rFonts w:ascii="Times New Roman" w:hAnsi="Times New Roman" w:cs="Times New Roman"/>
              </w:rPr>
              <w:t xml:space="preserve">Достаточный уровень </w:t>
            </w:r>
            <w:r w:rsidRPr="00025ADC">
              <w:rPr>
                <w:rFonts w:ascii="Times New Roman" w:hAnsi="Times New Roman" w:cs="Times New Roman"/>
                <w:i/>
              </w:rPr>
              <w:t>(удовлетворительно)</w:t>
            </w:r>
          </w:p>
        </w:tc>
        <w:tc>
          <w:tcPr>
            <w:tcW w:w="2338" w:type="dxa"/>
            <w:vAlign w:val="center"/>
          </w:tcPr>
          <w:p w:rsidR="00347988" w:rsidRPr="00025ADC" w:rsidRDefault="00347988" w:rsidP="00A012F2">
            <w:pPr>
              <w:spacing w:after="0" w:line="240" w:lineRule="auto"/>
              <w:jc w:val="center"/>
              <w:rPr>
                <w:rFonts w:ascii="Times New Roman" w:hAnsi="Times New Roman" w:cs="Times New Roman"/>
              </w:rPr>
            </w:pPr>
            <w:r w:rsidRPr="00025ADC">
              <w:rPr>
                <w:rFonts w:ascii="Times New Roman" w:hAnsi="Times New Roman" w:cs="Times New Roman"/>
              </w:rPr>
              <w:t xml:space="preserve">Средний уровень </w:t>
            </w:r>
            <w:r w:rsidRPr="00025ADC">
              <w:rPr>
                <w:rFonts w:ascii="Times New Roman" w:hAnsi="Times New Roman" w:cs="Times New Roman"/>
                <w:i/>
              </w:rPr>
              <w:t>(хорошо)</w:t>
            </w:r>
          </w:p>
        </w:tc>
        <w:tc>
          <w:tcPr>
            <w:tcW w:w="2670" w:type="dxa"/>
            <w:vAlign w:val="center"/>
          </w:tcPr>
          <w:p w:rsidR="00347988" w:rsidRPr="00025ADC" w:rsidRDefault="00347988" w:rsidP="00A012F2">
            <w:pPr>
              <w:spacing w:after="0" w:line="240" w:lineRule="auto"/>
              <w:jc w:val="center"/>
              <w:rPr>
                <w:rFonts w:ascii="Times New Roman" w:hAnsi="Times New Roman" w:cs="Times New Roman"/>
              </w:rPr>
            </w:pPr>
            <w:r w:rsidRPr="00025ADC">
              <w:rPr>
                <w:rFonts w:ascii="Times New Roman" w:hAnsi="Times New Roman" w:cs="Times New Roman"/>
              </w:rPr>
              <w:t xml:space="preserve">Высокий уровень </w:t>
            </w:r>
            <w:r w:rsidRPr="00025ADC">
              <w:rPr>
                <w:rFonts w:ascii="Times New Roman" w:hAnsi="Times New Roman" w:cs="Times New Roman"/>
                <w:i/>
              </w:rPr>
              <w:t>(отлично)</w:t>
            </w:r>
          </w:p>
        </w:tc>
      </w:tr>
      <w:tr w:rsidR="00347988" w:rsidRPr="00025ADC" w:rsidTr="00FC6C6B">
        <w:trPr>
          <w:trHeight w:val="489"/>
          <w:tblHeader/>
        </w:trPr>
        <w:tc>
          <w:tcPr>
            <w:tcW w:w="9724" w:type="dxa"/>
            <w:gridSpan w:val="4"/>
            <w:vAlign w:val="center"/>
          </w:tcPr>
          <w:p w:rsidR="00347988" w:rsidRPr="00025ADC" w:rsidRDefault="00347988" w:rsidP="00FC6C6B">
            <w:pPr>
              <w:spacing w:after="0" w:line="240" w:lineRule="auto"/>
              <w:jc w:val="center"/>
              <w:rPr>
                <w:rFonts w:ascii="Times New Roman" w:hAnsi="Times New Roman" w:cs="Times New Roman"/>
              </w:rPr>
            </w:pPr>
            <w:proofErr w:type="gramStart"/>
            <w:r w:rsidRPr="00025ADC">
              <w:rPr>
                <w:rFonts w:ascii="Times New Roman" w:hAnsi="Times New Roman" w:cs="Times New Roman"/>
              </w:rPr>
              <w:t>ПК-1</w:t>
            </w:r>
            <w:r w:rsidRPr="00025ADC">
              <w:rPr>
                <w:rFonts w:ascii="Times New Roman" w:hAnsi="Times New Roman" w:cs="Times New Roman"/>
              </w:rPr>
              <w:tab/>
            </w:r>
            <w:r w:rsidR="00FC6C6B" w:rsidRPr="00025ADC">
              <w:rPr>
                <w:rFonts w:ascii="Times New Roman" w:hAnsi="Times New Roman" w:cs="Times New Roman"/>
              </w:rPr>
              <w:t>Способностью и готовностью использовать методы оценки природных и социально-хозяйственных факторов в развитии болезней животных, проводить их коррекцию, осуществлять профилактические мероприятия по предупреждению инфекционных, паразитарных и неинфекционных патологий, осуществлять общеоздоровительные мероприятия по формированию здорового поголовья животных, давать рекомендации по содержанию и кормлению, оценивать эффективность диспансерного наблюдения за здоровыми и больными животными;</w:t>
            </w:r>
            <w:proofErr w:type="gramEnd"/>
          </w:p>
        </w:tc>
      </w:tr>
      <w:tr w:rsidR="00374480" w:rsidRPr="00025ADC" w:rsidTr="006B4A2A">
        <w:trPr>
          <w:trHeight w:val="1960"/>
          <w:tblHeader/>
        </w:trPr>
        <w:tc>
          <w:tcPr>
            <w:tcW w:w="2306" w:type="dxa"/>
            <w:vAlign w:val="center"/>
          </w:tcPr>
          <w:p w:rsidR="00374480" w:rsidRPr="00025ADC" w:rsidRDefault="00374480" w:rsidP="006B4A2A">
            <w:pPr>
              <w:autoSpaceDE w:val="0"/>
              <w:autoSpaceDN w:val="0"/>
              <w:adjustRightInd w:val="0"/>
              <w:spacing w:after="0" w:line="240" w:lineRule="auto"/>
              <w:rPr>
                <w:rFonts w:ascii="Times New Roman" w:hAnsi="Times New Roman" w:cs="Times New Roman"/>
              </w:rPr>
            </w:pPr>
            <w:r w:rsidRPr="00025ADC">
              <w:rPr>
                <w:rFonts w:ascii="Times New Roman" w:hAnsi="Times New Roman" w:cs="Times New Roman"/>
                <w:bCs/>
                <w:color w:val="000000"/>
                <w:kern w:val="24"/>
              </w:rPr>
              <w:t>Знать:</w:t>
            </w:r>
            <w:r w:rsidRPr="00025ADC">
              <w:rPr>
                <w:rFonts w:ascii="Times New Roman" w:hAnsi="Times New Roman" w:cs="Times New Roman"/>
              </w:rPr>
              <w:t xml:space="preserve"> Роль отдельных питательных, антипитательных и биологически активных элементов в обмене веществ организма</w:t>
            </w:r>
          </w:p>
        </w:tc>
        <w:tc>
          <w:tcPr>
            <w:tcW w:w="2410" w:type="dxa"/>
          </w:tcPr>
          <w:p w:rsidR="00374480" w:rsidRPr="00025ADC" w:rsidRDefault="00374480" w:rsidP="009232F3">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 xml:space="preserve">общие, но не структурированные знания основных </w:t>
            </w:r>
            <w:r w:rsidR="006B4A2A" w:rsidRPr="00025ADC">
              <w:rPr>
                <w:rFonts w:ascii="Times New Roman" w:hAnsi="Times New Roman" w:cs="Times New Roman"/>
              </w:rPr>
              <w:t>роли отдельных питательных, антипитательных и биологически активных элементов в обмене веществ организма</w:t>
            </w:r>
          </w:p>
        </w:tc>
        <w:tc>
          <w:tcPr>
            <w:tcW w:w="2338" w:type="dxa"/>
          </w:tcPr>
          <w:p w:rsidR="00374480" w:rsidRPr="00025ADC" w:rsidRDefault="006B4A2A" w:rsidP="009232F3">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сформированные, но содержащие отдельные пробелы знания роли отдельных питательных, антипитательных и биологически активных элементов в обмене веществ организма</w:t>
            </w:r>
          </w:p>
        </w:tc>
        <w:tc>
          <w:tcPr>
            <w:tcW w:w="2670" w:type="dxa"/>
          </w:tcPr>
          <w:p w:rsidR="00374480" w:rsidRPr="00025ADC" w:rsidRDefault="006B4A2A" w:rsidP="009232F3">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сформированные систематические знания - роли отдельных питательных, антипитательных и биологически активных элементов в обмене веществ организма</w:t>
            </w:r>
          </w:p>
        </w:tc>
      </w:tr>
      <w:tr w:rsidR="00347988" w:rsidRPr="00025ADC" w:rsidTr="00775785">
        <w:trPr>
          <w:trHeight w:val="1846"/>
          <w:tblHeader/>
        </w:trPr>
        <w:tc>
          <w:tcPr>
            <w:tcW w:w="2306" w:type="dxa"/>
            <w:vAlign w:val="center"/>
          </w:tcPr>
          <w:p w:rsidR="00FC6C6B" w:rsidRPr="00025ADC" w:rsidRDefault="00347988" w:rsidP="00374480">
            <w:pPr>
              <w:autoSpaceDE w:val="0"/>
              <w:autoSpaceDN w:val="0"/>
              <w:adjustRightInd w:val="0"/>
              <w:spacing w:after="0" w:line="240" w:lineRule="auto"/>
              <w:rPr>
                <w:rFonts w:ascii="Times New Roman" w:hAnsi="Times New Roman" w:cs="Times New Roman"/>
              </w:rPr>
            </w:pPr>
            <w:r w:rsidRPr="00025ADC">
              <w:rPr>
                <w:rFonts w:ascii="Times New Roman" w:hAnsi="Times New Roman" w:cs="Times New Roman"/>
              </w:rPr>
              <w:t>Уметь:</w:t>
            </w:r>
            <w:r w:rsidR="00FC6C6B" w:rsidRPr="00025ADC">
              <w:rPr>
                <w:rFonts w:ascii="Times New Roman" w:hAnsi="Times New Roman" w:cs="Times New Roman"/>
              </w:rPr>
              <w:t xml:space="preserve"> По внешним признакам животного определять признаки алиментарных заболеваний</w:t>
            </w:r>
          </w:p>
          <w:p w:rsidR="00347988" w:rsidRPr="00025ADC" w:rsidRDefault="00347988" w:rsidP="00FC6C6B">
            <w:pPr>
              <w:spacing w:after="0" w:line="240" w:lineRule="auto"/>
              <w:rPr>
                <w:rFonts w:ascii="Times New Roman" w:hAnsi="Times New Roman" w:cs="Times New Roman"/>
              </w:rPr>
            </w:pPr>
          </w:p>
        </w:tc>
        <w:tc>
          <w:tcPr>
            <w:tcW w:w="2410" w:type="dxa"/>
          </w:tcPr>
          <w:p w:rsidR="006B4A2A" w:rsidRPr="00025ADC" w:rsidRDefault="006B4A2A" w:rsidP="009232F3">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 xml:space="preserve">в целом успешно, но не систематически осуществляемые умения </w:t>
            </w:r>
            <w:proofErr w:type="spellStart"/>
            <w:r w:rsidRPr="00025ADC">
              <w:rPr>
                <w:rFonts w:ascii="Times New Roman" w:hAnsi="Times New Roman" w:cs="Times New Roman"/>
              </w:rPr>
              <w:t>определять</w:t>
            </w:r>
            <w:r w:rsidR="009232F3" w:rsidRPr="00025ADC">
              <w:rPr>
                <w:rFonts w:ascii="Times New Roman" w:hAnsi="Times New Roman" w:cs="Times New Roman"/>
              </w:rPr>
              <w:t>п</w:t>
            </w:r>
            <w:r w:rsidRPr="00025ADC">
              <w:rPr>
                <w:rFonts w:ascii="Times New Roman" w:hAnsi="Times New Roman" w:cs="Times New Roman"/>
              </w:rPr>
              <w:t>о</w:t>
            </w:r>
            <w:proofErr w:type="spellEnd"/>
            <w:r w:rsidRPr="00025ADC">
              <w:rPr>
                <w:rFonts w:ascii="Times New Roman" w:hAnsi="Times New Roman" w:cs="Times New Roman"/>
              </w:rPr>
              <w:t xml:space="preserve"> внешним признакам животного определять признаки алиментарных заболеваний</w:t>
            </w:r>
          </w:p>
          <w:p w:rsidR="00347988" w:rsidRPr="00025ADC" w:rsidRDefault="00347988" w:rsidP="009232F3">
            <w:pPr>
              <w:autoSpaceDE w:val="0"/>
              <w:autoSpaceDN w:val="0"/>
              <w:adjustRightInd w:val="0"/>
              <w:spacing w:after="0" w:line="240" w:lineRule="auto"/>
              <w:ind w:firstLine="300"/>
              <w:jc w:val="center"/>
              <w:rPr>
                <w:rFonts w:ascii="Times New Roman" w:hAnsi="Times New Roman" w:cs="Times New Roman"/>
              </w:rPr>
            </w:pPr>
          </w:p>
        </w:tc>
        <w:tc>
          <w:tcPr>
            <w:tcW w:w="2338" w:type="dxa"/>
            <w:vAlign w:val="center"/>
          </w:tcPr>
          <w:p w:rsidR="006B4A2A" w:rsidRPr="00025ADC" w:rsidRDefault="006B4A2A" w:rsidP="009232F3">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 xml:space="preserve">в целом успешно, но содержащие отдельные пробелы в умении </w:t>
            </w:r>
            <w:proofErr w:type="spellStart"/>
            <w:r w:rsidRPr="00025ADC">
              <w:rPr>
                <w:rFonts w:ascii="Times New Roman" w:hAnsi="Times New Roman" w:cs="Times New Roman"/>
              </w:rPr>
              <w:t>определять</w:t>
            </w:r>
            <w:r w:rsidR="009232F3" w:rsidRPr="00025ADC">
              <w:rPr>
                <w:rFonts w:ascii="Times New Roman" w:hAnsi="Times New Roman" w:cs="Times New Roman"/>
              </w:rPr>
              <w:t>п</w:t>
            </w:r>
            <w:r w:rsidRPr="00025ADC">
              <w:rPr>
                <w:rFonts w:ascii="Times New Roman" w:hAnsi="Times New Roman" w:cs="Times New Roman"/>
              </w:rPr>
              <w:t>о</w:t>
            </w:r>
            <w:proofErr w:type="spellEnd"/>
            <w:r w:rsidRPr="00025ADC">
              <w:rPr>
                <w:rFonts w:ascii="Times New Roman" w:hAnsi="Times New Roman" w:cs="Times New Roman"/>
              </w:rPr>
              <w:t xml:space="preserve"> внешним признакам животного определять признаки алиментарных заболеваний</w:t>
            </w:r>
          </w:p>
          <w:p w:rsidR="00347988" w:rsidRPr="00025ADC" w:rsidRDefault="00347988" w:rsidP="009232F3">
            <w:pPr>
              <w:spacing w:after="0" w:line="240" w:lineRule="auto"/>
              <w:jc w:val="center"/>
              <w:rPr>
                <w:rFonts w:ascii="Times New Roman" w:hAnsi="Times New Roman" w:cs="Times New Roman"/>
              </w:rPr>
            </w:pPr>
          </w:p>
        </w:tc>
        <w:tc>
          <w:tcPr>
            <w:tcW w:w="2670" w:type="dxa"/>
            <w:vAlign w:val="center"/>
          </w:tcPr>
          <w:p w:rsidR="006B4A2A" w:rsidRPr="00025ADC" w:rsidRDefault="006B4A2A" w:rsidP="009232F3">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 xml:space="preserve">сформированное умение определять </w:t>
            </w:r>
            <w:r w:rsidR="009232F3" w:rsidRPr="00025ADC">
              <w:rPr>
                <w:rFonts w:ascii="Times New Roman" w:hAnsi="Times New Roman" w:cs="Times New Roman"/>
              </w:rPr>
              <w:t xml:space="preserve"> п</w:t>
            </w:r>
            <w:r w:rsidRPr="00025ADC">
              <w:rPr>
                <w:rFonts w:ascii="Times New Roman" w:hAnsi="Times New Roman" w:cs="Times New Roman"/>
              </w:rPr>
              <w:t>о внешним признакам животного определять признаки алиментарных заболеваний</w:t>
            </w:r>
          </w:p>
          <w:p w:rsidR="00347988" w:rsidRPr="00025ADC" w:rsidRDefault="00347988" w:rsidP="009232F3">
            <w:pPr>
              <w:spacing w:after="0" w:line="240" w:lineRule="auto"/>
              <w:jc w:val="center"/>
              <w:rPr>
                <w:rFonts w:ascii="Times New Roman" w:hAnsi="Times New Roman" w:cs="Times New Roman"/>
              </w:rPr>
            </w:pPr>
          </w:p>
        </w:tc>
      </w:tr>
      <w:tr w:rsidR="00347988" w:rsidRPr="00025ADC" w:rsidTr="00775785">
        <w:trPr>
          <w:trHeight w:val="1323"/>
          <w:tblHeader/>
        </w:trPr>
        <w:tc>
          <w:tcPr>
            <w:tcW w:w="2306" w:type="dxa"/>
            <w:vAlign w:val="center"/>
          </w:tcPr>
          <w:p w:rsidR="00347988" w:rsidRPr="00025ADC" w:rsidRDefault="00347988" w:rsidP="00FC6C6B">
            <w:pPr>
              <w:spacing w:after="0" w:line="240" w:lineRule="auto"/>
              <w:rPr>
                <w:rFonts w:ascii="Times New Roman" w:hAnsi="Times New Roman" w:cs="Times New Roman"/>
              </w:rPr>
            </w:pPr>
            <w:r w:rsidRPr="00025ADC">
              <w:rPr>
                <w:rFonts w:ascii="Times New Roman" w:hAnsi="Times New Roman" w:cs="Times New Roman"/>
              </w:rPr>
              <w:t>Иметь навыки и/или опыт:</w:t>
            </w:r>
            <w:r w:rsidR="00FC6C6B" w:rsidRPr="00025ADC">
              <w:rPr>
                <w:rFonts w:ascii="Times New Roman" w:hAnsi="Times New Roman" w:cs="Times New Roman"/>
              </w:rPr>
              <w:t xml:space="preserve"> Навыками контроля полноценности кормления животных</w:t>
            </w:r>
          </w:p>
        </w:tc>
        <w:tc>
          <w:tcPr>
            <w:tcW w:w="2410" w:type="dxa"/>
            <w:vAlign w:val="center"/>
          </w:tcPr>
          <w:p w:rsidR="00347988" w:rsidRPr="00025ADC" w:rsidRDefault="009232F3" w:rsidP="009232F3">
            <w:pPr>
              <w:spacing w:after="0" w:line="240" w:lineRule="auto"/>
              <w:rPr>
                <w:rFonts w:ascii="Times New Roman" w:hAnsi="Times New Roman" w:cs="Times New Roman"/>
              </w:rPr>
            </w:pPr>
            <w:r w:rsidRPr="00025ADC">
              <w:rPr>
                <w:rFonts w:ascii="Times New Roman" w:hAnsi="Times New Roman" w:cs="Times New Roman"/>
              </w:rPr>
              <w:t>в целом успешное, но не систематическое применение навыков контроля полноценности кормления животных</w:t>
            </w:r>
          </w:p>
        </w:tc>
        <w:tc>
          <w:tcPr>
            <w:tcW w:w="2338" w:type="dxa"/>
            <w:vAlign w:val="center"/>
          </w:tcPr>
          <w:p w:rsidR="00347988" w:rsidRPr="00025ADC" w:rsidRDefault="009232F3" w:rsidP="009232F3">
            <w:pPr>
              <w:spacing w:after="0" w:line="240" w:lineRule="auto"/>
              <w:rPr>
                <w:rFonts w:ascii="Times New Roman" w:hAnsi="Times New Roman" w:cs="Times New Roman"/>
              </w:rPr>
            </w:pPr>
            <w:r w:rsidRPr="00025ADC">
              <w:rPr>
                <w:rFonts w:ascii="Times New Roman" w:hAnsi="Times New Roman" w:cs="Times New Roman"/>
              </w:rPr>
              <w:t>в целом успешное, но содержащее отдельные пробелы применение навыков - контроля полноценности кормления животных</w:t>
            </w:r>
          </w:p>
        </w:tc>
        <w:tc>
          <w:tcPr>
            <w:tcW w:w="2670" w:type="dxa"/>
            <w:vAlign w:val="center"/>
          </w:tcPr>
          <w:p w:rsidR="00347988" w:rsidRPr="00025ADC" w:rsidRDefault="009232F3" w:rsidP="009232F3">
            <w:pPr>
              <w:spacing w:after="0" w:line="240" w:lineRule="auto"/>
              <w:rPr>
                <w:rFonts w:ascii="Times New Roman" w:hAnsi="Times New Roman" w:cs="Times New Roman"/>
              </w:rPr>
            </w:pPr>
            <w:r w:rsidRPr="00025ADC">
              <w:rPr>
                <w:rFonts w:ascii="Times New Roman" w:hAnsi="Times New Roman" w:cs="Times New Roman"/>
              </w:rPr>
              <w:t>успешное и систематическое применение навыков - контроля полноценности кормления животных</w:t>
            </w:r>
          </w:p>
        </w:tc>
      </w:tr>
      <w:tr w:rsidR="00347988" w:rsidRPr="00025ADC" w:rsidTr="00FC6C6B">
        <w:trPr>
          <w:trHeight w:val="489"/>
          <w:tblHeader/>
        </w:trPr>
        <w:tc>
          <w:tcPr>
            <w:tcW w:w="9724" w:type="dxa"/>
            <w:gridSpan w:val="4"/>
            <w:vAlign w:val="center"/>
          </w:tcPr>
          <w:p w:rsidR="00347988" w:rsidRPr="00025ADC" w:rsidRDefault="00347988" w:rsidP="00A012F2">
            <w:pPr>
              <w:spacing w:after="0" w:line="240" w:lineRule="auto"/>
              <w:jc w:val="center"/>
              <w:rPr>
                <w:rFonts w:ascii="Times New Roman" w:hAnsi="Times New Roman" w:cs="Times New Roman"/>
              </w:rPr>
            </w:pPr>
            <w:r w:rsidRPr="00025ADC">
              <w:rPr>
                <w:rFonts w:ascii="Times New Roman" w:hAnsi="Times New Roman" w:cs="Times New Roman"/>
              </w:rPr>
              <w:t>ПК-9</w:t>
            </w:r>
            <w:r w:rsidRPr="00025ADC">
              <w:rPr>
                <w:rFonts w:ascii="Times New Roman" w:hAnsi="Times New Roman" w:cs="Times New Roman"/>
              </w:rPr>
              <w:tab/>
              <w:t>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 зданий и сооружений для содержания животных;</w:t>
            </w:r>
          </w:p>
        </w:tc>
      </w:tr>
      <w:tr w:rsidR="00EF45A0" w:rsidRPr="00025ADC" w:rsidTr="00775785">
        <w:trPr>
          <w:trHeight w:val="1763"/>
          <w:tblHeader/>
        </w:trPr>
        <w:tc>
          <w:tcPr>
            <w:tcW w:w="2306" w:type="dxa"/>
            <w:vAlign w:val="center"/>
          </w:tcPr>
          <w:p w:rsidR="00EF45A0" w:rsidRPr="00025ADC" w:rsidRDefault="00EF45A0" w:rsidP="00775785">
            <w:pPr>
              <w:autoSpaceDE w:val="0"/>
              <w:autoSpaceDN w:val="0"/>
              <w:adjustRightInd w:val="0"/>
              <w:spacing w:after="0" w:line="240" w:lineRule="auto"/>
              <w:ind w:firstLine="300"/>
              <w:jc w:val="center"/>
              <w:rPr>
                <w:rFonts w:ascii="Times New Roman" w:hAnsi="Times New Roman" w:cs="Times New Roman"/>
              </w:rPr>
            </w:pPr>
            <w:r w:rsidRPr="00025ADC">
              <w:rPr>
                <w:rFonts w:ascii="Times New Roman" w:hAnsi="Times New Roman" w:cs="Times New Roman"/>
              </w:rPr>
              <w:t>Знать:</w:t>
            </w:r>
          </w:p>
          <w:p w:rsidR="00EF45A0" w:rsidRPr="00025ADC" w:rsidRDefault="00EF45A0" w:rsidP="00775785">
            <w:pPr>
              <w:autoSpaceDE w:val="0"/>
              <w:autoSpaceDN w:val="0"/>
              <w:adjustRightInd w:val="0"/>
              <w:spacing w:after="0" w:line="240" w:lineRule="auto"/>
              <w:ind w:firstLine="300"/>
              <w:jc w:val="center"/>
              <w:rPr>
                <w:rFonts w:ascii="Times New Roman" w:hAnsi="Times New Roman" w:cs="Times New Roman"/>
              </w:rPr>
            </w:pPr>
            <w:r w:rsidRPr="00025ADC">
              <w:rPr>
                <w:rFonts w:ascii="Times New Roman" w:hAnsi="Times New Roman" w:cs="Times New Roman"/>
              </w:rPr>
              <w:t>Технологию заготовки кормов. Методику подготовки кормов к скармливанию. Кормовые доб</w:t>
            </w:r>
            <w:r w:rsidR="00C3320C" w:rsidRPr="00025ADC">
              <w:rPr>
                <w:rFonts w:ascii="Times New Roman" w:hAnsi="Times New Roman" w:cs="Times New Roman"/>
              </w:rPr>
              <w:t>авки (премиксы, БВМК и др.) и их</w:t>
            </w:r>
            <w:r w:rsidRPr="00025ADC">
              <w:rPr>
                <w:rFonts w:ascii="Times New Roman" w:hAnsi="Times New Roman" w:cs="Times New Roman"/>
              </w:rPr>
              <w:t xml:space="preserve"> рациональное использование</w:t>
            </w:r>
          </w:p>
        </w:tc>
        <w:tc>
          <w:tcPr>
            <w:tcW w:w="2410" w:type="dxa"/>
            <w:vAlign w:val="center"/>
          </w:tcPr>
          <w:p w:rsidR="00EF45A0" w:rsidRPr="00025ADC" w:rsidRDefault="00EF45A0" w:rsidP="00775785">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 xml:space="preserve">общие, но не структурированные знания основных </w:t>
            </w:r>
            <w:r w:rsidR="00C3320C" w:rsidRPr="00025ADC">
              <w:rPr>
                <w:rFonts w:ascii="Times New Roman" w:hAnsi="Times New Roman" w:cs="Times New Roman"/>
              </w:rPr>
              <w:t>т</w:t>
            </w:r>
            <w:r w:rsidRPr="00025ADC">
              <w:rPr>
                <w:rFonts w:ascii="Times New Roman" w:hAnsi="Times New Roman" w:cs="Times New Roman"/>
              </w:rPr>
              <w:t>ехнологи</w:t>
            </w:r>
            <w:r w:rsidR="00C3320C" w:rsidRPr="00025ADC">
              <w:rPr>
                <w:rFonts w:ascii="Times New Roman" w:hAnsi="Times New Roman" w:cs="Times New Roman"/>
              </w:rPr>
              <w:t>й заготовки кормов, м</w:t>
            </w:r>
            <w:r w:rsidRPr="00025ADC">
              <w:rPr>
                <w:rFonts w:ascii="Times New Roman" w:hAnsi="Times New Roman" w:cs="Times New Roman"/>
              </w:rPr>
              <w:t>етодику по</w:t>
            </w:r>
            <w:r w:rsidR="00C3320C" w:rsidRPr="00025ADC">
              <w:rPr>
                <w:rFonts w:ascii="Times New Roman" w:hAnsi="Times New Roman" w:cs="Times New Roman"/>
              </w:rPr>
              <w:t>дготовки кормов к скармливанию, к</w:t>
            </w:r>
            <w:r w:rsidRPr="00025ADC">
              <w:rPr>
                <w:rFonts w:ascii="Times New Roman" w:hAnsi="Times New Roman" w:cs="Times New Roman"/>
              </w:rPr>
              <w:t>ормовые доб</w:t>
            </w:r>
            <w:r w:rsidR="00C3320C" w:rsidRPr="00025ADC">
              <w:rPr>
                <w:rFonts w:ascii="Times New Roman" w:hAnsi="Times New Roman" w:cs="Times New Roman"/>
              </w:rPr>
              <w:t>авки и их</w:t>
            </w:r>
            <w:r w:rsidRPr="00025ADC">
              <w:rPr>
                <w:rFonts w:ascii="Times New Roman" w:hAnsi="Times New Roman" w:cs="Times New Roman"/>
              </w:rPr>
              <w:t xml:space="preserve"> рациональное использование</w:t>
            </w:r>
          </w:p>
        </w:tc>
        <w:tc>
          <w:tcPr>
            <w:tcW w:w="2338" w:type="dxa"/>
            <w:vAlign w:val="center"/>
          </w:tcPr>
          <w:p w:rsidR="00C3320C" w:rsidRPr="00025ADC" w:rsidRDefault="00EF45A0" w:rsidP="00775785">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 xml:space="preserve">сформированные, но содержащие отдельные пробелы знания </w:t>
            </w:r>
            <w:r w:rsidR="00C3320C" w:rsidRPr="00025ADC">
              <w:rPr>
                <w:rFonts w:ascii="Times New Roman" w:hAnsi="Times New Roman" w:cs="Times New Roman"/>
              </w:rPr>
              <w:t>технологий заготовки кормов, методику подготовки кормов к скармливанию, кормовые добавки и их рациональное использование</w:t>
            </w:r>
          </w:p>
        </w:tc>
        <w:tc>
          <w:tcPr>
            <w:tcW w:w="2670" w:type="dxa"/>
            <w:vAlign w:val="center"/>
          </w:tcPr>
          <w:p w:rsidR="00C3320C" w:rsidRPr="00025ADC" w:rsidRDefault="00EF45A0" w:rsidP="00775785">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 xml:space="preserve">сформированные систематические знания </w:t>
            </w:r>
            <w:r w:rsidR="00C3320C" w:rsidRPr="00025ADC">
              <w:rPr>
                <w:rFonts w:ascii="Times New Roman" w:hAnsi="Times New Roman" w:cs="Times New Roman"/>
              </w:rPr>
              <w:t>технологий заготовки кормов, методику подготовки кормов к скармливанию, кормовые добавки и их рациональное использование</w:t>
            </w:r>
          </w:p>
        </w:tc>
      </w:tr>
      <w:tr w:rsidR="00EF45A0" w:rsidRPr="00025ADC" w:rsidTr="00775785">
        <w:trPr>
          <w:trHeight w:val="2054"/>
          <w:tblHeader/>
        </w:trPr>
        <w:tc>
          <w:tcPr>
            <w:tcW w:w="2306" w:type="dxa"/>
            <w:vAlign w:val="center"/>
          </w:tcPr>
          <w:p w:rsidR="00EF45A0" w:rsidRPr="00025ADC" w:rsidRDefault="00EF45A0" w:rsidP="009A09F3">
            <w:pPr>
              <w:autoSpaceDE w:val="0"/>
              <w:autoSpaceDN w:val="0"/>
              <w:adjustRightInd w:val="0"/>
              <w:spacing w:after="0" w:line="240" w:lineRule="auto"/>
              <w:ind w:firstLine="300"/>
              <w:jc w:val="center"/>
              <w:rPr>
                <w:rFonts w:ascii="Times New Roman" w:hAnsi="Times New Roman" w:cs="Times New Roman"/>
              </w:rPr>
            </w:pPr>
            <w:r w:rsidRPr="00025ADC">
              <w:rPr>
                <w:rFonts w:ascii="Times New Roman" w:hAnsi="Times New Roman" w:cs="Times New Roman"/>
              </w:rPr>
              <w:lastRenderedPageBreak/>
              <w:t>Уметь: Отбирать пробы разных видов кормов для зоотехнического и химического анализа, проводить органолептическую оценку кормов</w:t>
            </w:r>
          </w:p>
        </w:tc>
        <w:tc>
          <w:tcPr>
            <w:tcW w:w="2410" w:type="dxa"/>
            <w:vAlign w:val="center"/>
          </w:tcPr>
          <w:p w:rsidR="00EF45A0" w:rsidRPr="00025ADC" w:rsidRDefault="00EF45A0" w:rsidP="00775785">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в целом успешно, но не систематически осуществляемые умения</w:t>
            </w:r>
          </w:p>
          <w:p w:rsidR="00EF45A0" w:rsidRPr="00025ADC" w:rsidRDefault="00C3320C" w:rsidP="00775785">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отбирать пробы разных видов кормов для зоотехнического и химического анализа, проводить органолептическую оценку кормов</w:t>
            </w:r>
          </w:p>
        </w:tc>
        <w:tc>
          <w:tcPr>
            <w:tcW w:w="2338" w:type="dxa"/>
            <w:vAlign w:val="center"/>
          </w:tcPr>
          <w:p w:rsidR="00EF45A0" w:rsidRPr="00025ADC" w:rsidRDefault="00EF45A0" w:rsidP="00775785">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в целом успешно, но содержащие отдельные пробелы в умении</w:t>
            </w:r>
          </w:p>
          <w:p w:rsidR="00EF45A0" w:rsidRPr="00025ADC" w:rsidRDefault="00C3320C" w:rsidP="00775785">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отбирать пробы разных видов кормов для зоотехнического и химического анализа, проводить органолептическую оценку кормов</w:t>
            </w:r>
          </w:p>
        </w:tc>
        <w:tc>
          <w:tcPr>
            <w:tcW w:w="2670" w:type="dxa"/>
            <w:vAlign w:val="center"/>
          </w:tcPr>
          <w:p w:rsidR="00EF45A0" w:rsidRPr="00025ADC" w:rsidRDefault="00EF45A0" w:rsidP="00775785">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сформированное умение</w:t>
            </w:r>
          </w:p>
          <w:p w:rsidR="00EF45A0" w:rsidRPr="00025ADC" w:rsidRDefault="00C3320C" w:rsidP="00775785">
            <w:pPr>
              <w:autoSpaceDE w:val="0"/>
              <w:autoSpaceDN w:val="0"/>
              <w:adjustRightInd w:val="0"/>
              <w:spacing w:after="0" w:line="240" w:lineRule="auto"/>
              <w:jc w:val="center"/>
              <w:rPr>
                <w:rFonts w:ascii="Times New Roman" w:hAnsi="Times New Roman" w:cs="Times New Roman"/>
              </w:rPr>
            </w:pPr>
            <w:r w:rsidRPr="00025ADC">
              <w:rPr>
                <w:rFonts w:ascii="Times New Roman" w:hAnsi="Times New Roman" w:cs="Times New Roman"/>
              </w:rPr>
              <w:t>отбирать пробы разных видов кормов для зоотехнического и химического анализа, проводить органолептическую оценку кормов</w:t>
            </w:r>
          </w:p>
        </w:tc>
      </w:tr>
      <w:tr w:rsidR="00EF45A0" w:rsidRPr="00025ADC" w:rsidTr="00775785">
        <w:trPr>
          <w:trHeight w:val="1690"/>
          <w:tblHeader/>
        </w:trPr>
        <w:tc>
          <w:tcPr>
            <w:tcW w:w="2306" w:type="dxa"/>
            <w:vAlign w:val="center"/>
          </w:tcPr>
          <w:p w:rsidR="00EF45A0" w:rsidRPr="00025ADC" w:rsidRDefault="00EF45A0" w:rsidP="009A09F3">
            <w:pPr>
              <w:autoSpaceDE w:val="0"/>
              <w:autoSpaceDN w:val="0"/>
              <w:adjustRightInd w:val="0"/>
              <w:spacing w:after="0" w:line="240" w:lineRule="auto"/>
              <w:ind w:firstLine="300"/>
              <w:jc w:val="center"/>
              <w:rPr>
                <w:rFonts w:ascii="Times New Roman" w:hAnsi="Times New Roman" w:cs="Times New Roman"/>
              </w:rPr>
            </w:pPr>
            <w:r w:rsidRPr="00025ADC">
              <w:rPr>
                <w:rFonts w:ascii="Times New Roman" w:hAnsi="Times New Roman" w:cs="Times New Roman"/>
              </w:rPr>
              <w:t>Иметь навыки и/или опыт: Способностью подготовить корма и кормосмеси к скармливанию животным</w:t>
            </w:r>
          </w:p>
        </w:tc>
        <w:tc>
          <w:tcPr>
            <w:tcW w:w="2410" w:type="dxa"/>
            <w:vAlign w:val="center"/>
          </w:tcPr>
          <w:p w:rsidR="00EF45A0" w:rsidRPr="00025ADC" w:rsidRDefault="00EF45A0" w:rsidP="00775785">
            <w:pPr>
              <w:spacing w:after="0" w:line="240" w:lineRule="auto"/>
              <w:jc w:val="center"/>
              <w:rPr>
                <w:rFonts w:ascii="Times New Roman" w:hAnsi="Times New Roman" w:cs="Times New Roman"/>
              </w:rPr>
            </w:pPr>
            <w:r w:rsidRPr="00025ADC">
              <w:rPr>
                <w:rFonts w:ascii="Times New Roman" w:hAnsi="Times New Roman" w:cs="Times New Roman"/>
              </w:rPr>
              <w:t>в целом успешное, но не систематическое применение навыков</w:t>
            </w:r>
          </w:p>
          <w:p w:rsidR="00EF45A0" w:rsidRPr="00025ADC" w:rsidRDefault="00775785" w:rsidP="00775785">
            <w:pPr>
              <w:spacing w:after="0" w:line="240" w:lineRule="auto"/>
              <w:jc w:val="center"/>
              <w:rPr>
                <w:rFonts w:ascii="Times New Roman" w:hAnsi="Times New Roman" w:cs="Times New Roman"/>
              </w:rPr>
            </w:pPr>
            <w:r w:rsidRPr="00025ADC">
              <w:rPr>
                <w:rFonts w:ascii="Times New Roman" w:hAnsi="Times New Roman" w:cs="Times New Roman"/>
              </w:rPr>
              <w:t>подготовить корма и кормосмеси к скармливанию животным</w:t>
            </w:r>
          </w:p>
        </w:tc>
        <w:tc>
          <w:tcPr>
            <w:tcW w:w="2338" w:type="dxa"/>
            <w:vAlign w:val="center"/>
          </w:tcPr>
          <w:p w:rsidR="00EF45A0" w:rsidRPr="00025ADC" w:rsidRDefault="00EF45A0" w:rsidP="00775785">
            <w:pPr>
              <w:spacing w:after="0" w:line="240" w:lineRule="auto"/>
              <w:jc w:val="center"/>
              <w:rPr>
                <w:rFonts w:ascii="Times New Roman" w:hAnsi="Times New Roman" w:cs="Times New Roman"/>
              </w:rPr>
            </w:pPr>
            <w:r w:rsidRPr="00025ADC">
              <w:rPr>
                <w:rFonts w:ascii="Times New Roman" w:hAnsi="Times New Roman" w:cs="Times New Roman"/>
              </w:rPr>
              <w:t xml:space="preserve">в целом успешное, но содержащее отдельные пробелы применение навыков </w:t>
            </w:r>
            <w:r w:rsidR="00775785" w:rsidRPr="00025ADC">
              <w:rPr>
                <w:rFonts w:ascii="Times New Roman" w:hAnsi="Times New Roman" w:cs="Times New Roman"/>
              </w:rPr>
              <w:t xml:space="preserve"> подготовить корма и кормосмеси к скармливанию животным</w:t>
            </w:r>
          </w:p>
        </w:tc>
        <w:tc>
          <w:tcPr>
            <w:tcW w:w="2670" w:type="dxa"/>
            <w:vAlign w:val="center"/>
          </w:tcPr>
          <w:p w:rsidR="00EF45A0" w:rsidRPr="00025ADC" w:rsidRDefault="00EF45A0" w:rsidP="00775785">
            <w:pPr>
              <w:spacing w:after="0" w:line="240" w:lineRule="auto"/>
              <w:jc w:val="center"/>
              <w:rPr>
                <w:rFonts w:ascii="Times New Roman" w:hAnsi="Times New Roman" w:cs="Times New Roman"/>
              </w:rPr>
            </w:pPr>
            <w:r w:rsidRPr="00025ADC">
              <w:rPr>
                <w:rFonts w:ascii="Times New Roman" w:hAnsi="Times New Roman" w:cs="Times New Roman"/>
              </w:rPr>
              <w:t xml:space="preserve">успешное и систематическое применение навыков </w:t>
            </w:r>
            <w:r w:rsidR="00775785" w:rsidRPr="00025ADC">
              <w:rPr>
                <w:rFonts w:ascii="Times New Roman" w:hAnsi="Times New Roman" w:cs="Times New Roman"/>
              </w:rPr>
              <w:t xml:space="preserve"> подготовить корма и кормосмеси к скармливанию животным</w:t>
            </w:r>
          </w:p>
        </w:tc>
      </w:tr>
    </w:tbl>
    <w:p w:rsidR="002B2C20" w:rsidRPr="00025ADC" w:rsidRDefault="002B2C20" w:rsidP="007875D1">
      <w:pPr>
        <w:spacing w:after="0" w:line="240" w:lineRule="auto"/>
        <w:jc w:val="center"/>
        <w:rPr>
          <w:rFonts w:ascii="Times New Roman" w:hAnsi="Times New Roman" w:cs="Times New Roman"/>
          <w:b/>
        </w:rPr>
      </w:pPr>
    </w:p>
    <w:p w:rsidR="000F70EC" w:rsidRPr="00025ADC" w:rsidRDefault="000F70EC" w:rsidP="000F70EC">
      <w:pPr>
        <w:rPr>
          <w:rFonts w:ascii="Times New Roman" w:hAnsi="Times New Roman" w:cs="Times New Roman"/>
          <w:b/>
        </w:rPr>
      </w:pPr>
      <w:r w:rsidRPr="00025ADC">
        <w:rPr>
          <w:rFonts w:ascii="Times New Roman" w:hAnsi="Times New Roman" w:cs="Times New Roman"/>
          <w:b/>
        </w:rPr>
        <w:t>6.2.1. Шкалы оценивания</w:t>
      </w:r>
    </w:p>
    <w:p w:rsidR="00B1137F" w:rsidRPr="00025ADC" w:rsidRDefault="00B1137F" w:rsidP="00B1137F">
      <w:pPr>
        <w:spacing w:after="0" w:line="240" w:lineRule="auto"/>
        <w:ind w:firstLine="709"/>
        <w:jc w:val="center"/>
        <w:rPr>
          <w:rFonts w:ascii="Times New Roman" w:hAnsi="Times New Roman" w:cs="Times New Roman"/>
          <w:b/>
          <w:bCs/>
        </w:rPr>
      </w:pPr>
      <w:r w:rsidRPr="00025ADC">
        <w:rPr>
          <w:rFonts w:ascii="Times New Roman" w:hAnsi="Times New Roman" w:cs="Times New Roman"/>
          <w:b/>
          <w:bCs/>
        </w:rPr>
        <w:t>Шкала оценивания экзамена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029"/>
        <w:gridCol w:w="8849"/>
      </w:tblGrid>
      <w:tr w:rsidR="00B1137F" w:rsidRPr="00025ADC" w:rsidTr="00384E28">
        <w:tc>
          <w:tcPr>
            <w:tcW w:w="1000"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B1137F" w:rsidRPr="00025ADC" w:rsidRDefault="00B1137F" w:rsidP="00384E28">
            <w:pPr>
              <w:spacing w:after="0" w:line="240" w:lineRule="auto"/>
              <w:jc w:val="center"/>
              <w:rPr>
                <w:rFonts w:ascii="Times New Roman" w:hAnsi="Times New Roman" w:cs="Times New Roman"/>
                <w:b/>
              </w:rPr>
            </w:pPr>
            <w:r w:rsidRPr="00025ADC">
              <w:rPr>
                <w:rFonts w:ascii="Times New Roman" w:hAnsi="Times New Roman" w:cs="Times New Roman"/>
                <w:b/>
              </w:rPr>
              <w:t>Оценка</w:t>
            </w:r>
          </w:p>
        </w:tc>
        <w:tc>
          <w:tcPr>
            <w:tcW w:w="8595"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B1137F" w:rsidRPr="00025ADC" w:rsidRDefault="00B1137F" w:rsidP="00384E28">
            <w:pPr>
              <w:spacing w:after="0" w:line="240" w:lineRule="auto"/>
              <w:jc w:val="center"/>
              <w:rPr>
                <w:rFonts w:ascii="Times New Roman" w:hAnsi="Times New Roman" w:cs="Times New Roman"/>
                <w:b/>
              </w:rPr>
            </w:pPr>
            <w:r w:rsidRPr="00025ADC">
              <w:rPr>
                <w:rFonts w:ascii="Times New Roman" w:hAnsi="Times New Roman" w:cs="Times New Roman"/>
                <w:b/>
              </w:rPr>
              <w:t>Описание</w:t>
            </w:r>
          </w:p>
        </w:tc>
      </w:tr>
      <w:tr w:rsidR="00B1137F" w:rsidRPr="00025ADC" w:rsidTr="00384E28">
        <w:trPr>
          <w:trHeight w:val="1326"/>
        </w:trPr>
        <w:tc>
          <w:tcPr>
            <w:tcW w:w="1000"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B1137F" w:rsidRPr="00025ADC" w:rsidRDefault="00B1137F" w:rsidP="00384E28">
            <w:pPr>
              <w:spacing w:after="0" w:line="240" w:lineRule="auto"/>
              <w:jc w:val="center"/>
              <w:rPr>
                <w:rFonts w:ascii="Times New Roman" w:hAnsi="Times New Roman" w:cs="Times New Roman"/>
              </w:rPr>
            </w:pPr>
            <w:r w:rsidRPr="00025ADC">
              <w:rPr>
                <w:rFonts w:ascii="Times New Roman" w:hAnsi="Times New Roman" w:cs="Times New Roman"/>
              </w:rPr>
              <w:t>5</w:t>
            </w:r>
          </w:p>
        </w:tc>
        <w:tc>
          <w:tcPr>
            <w:tcW w:w="8595"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B1137F" w:rsidRPr="00025ADC" w:rsidRDefault="00B1137F" w:rsidP="00384E28">
            <w:pPr>
              <w:spacing w:after="0" w:line="240" w:lineRule="auto"/>
              <w:jc w:val="both"/>
              <w:rPr>
                <w:rFonts w:ascii="Times New Roman" w:hAnsi="Times New Roman" w:cs="Times New Roman"/>
              </w:rPr>
            </w:pPr>
            <w:r w:rsidRPr="00025ADC">
              <w:rPr>
                <w:rFonts w:ascii="Times New Roman" w:hAnsi="Times New Roman" w:cs="Times New Roman"/>
              </w:rPr>
              <w:t>Демонстрирует полное понимание проблемы. Студент обладает глубокими и прочными знаниями по предмету; при ответе на все три вопроса продемонстрировал исчерпывающее, последовательное и логически стройное изложение; правильно сформулировал понятия и закономерности по вопросам; использовал примеры из практики; сделал вывод по излагаемому материалу</w:t>
            </w:r>
          </w:p>
        </w:tc>
      </w:tr>
      <w:tr w:rsidR="00B1137F" w:rsidRPr="00025ADC" w:rsidTr="00384E28">
        <w:tc>
          <w:tcPr>
            <w:tcW w:w="1000"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B1137F" w:rsidRPr="00025ADC" w:rsidRDefault="00B1137F" w:rsidP="00384E28">
            <w:pPr>
              <w:spacing w:after="0" w:line="240" w:lineRule="auto"/>
              <w:jc w:val="center"/>
              <w:rPr>
                <w:rFonts w:ascii="Times New Roman" w:hAnsi="Times New Roman" w:cs="Times New Roman"/>
              </w:rPr>
            </w:pPr>
            <w:r w:rsidRPr="00025ADC">
              <w:rPr>
                <w:rFonts w:ascii="Times New Roman" w:hAnsi="Times New Roman" w:cs="Times New Roman"/>
              </w:rPr>
              <w:t>4</w:t>
            </w:r>
          </w:p>
        </w:tc>
        <w:tc>
          <w:tcPr>
            <w:tcW w:w="8595"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B1137F" w:rsidRPr="00025ADC" w:rsidRDefault="00B1137F" w:rsidP="00384E28">
            <w:pPr>
              <w:spacing w:after="0" w:line="240" w:lineRule="auto"/>
              <w:jc w:val="both"/>
              <w:rPr>
                <w:rFonts w:ascii="Times New Roman" w:hAnsi="Times New Roman" w:cs="Times New Roman"/>
              </w:rPr>
            </w:pPr>
            <w:proofErr w:type="gramStart"/>
            <w:r w:rsidRPr="00025ADC">
              <w:rPr>
                <w:rFonts w:ascii="Times New Roman" w:hAnsi="Times New Roman" w:cs="Times New Roman"/>
              </w:rPr>
              <w:t>Выставляется, если студент демонстрирует достаточно полным знанием изучаемой дисциплины; его ответ представляет грамотное изложение учебного материала по существу; отсутствуют существенные неточности в формулировании понятий; правильно применены теоретические положения, подтвержденные примерами; сделан вывод; два вопроса освещены полностью или один вопрос освещён полностью, а два других доводятся до логического завершения при наводящих и дополнительных вопросах преподавателя</w:t>
            </w:r>
            <w:proofErr w:type="gramEnd"/>
          </w:p>
        </w:tc>
      </w:tr>
      <w:tr w:rsidR="00B1137F" w:rsidRPr="00025ADC" w:rsidTr="00384E28">
        <w:tc>
          <w:tcPr>
            <w:tcW w:w="1000"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B1137F" w:rsidRPr="00025ADC" w:rsidRDefault="00B1137F" w:rsidP="00384E28">
            <w:pPr>
              <w:spacing w:after="0" w:line="240" w:lineRule="auto"/>
              <w:jc w:val="center"/>
              <w:rPr>
                <w:rFonts w:ascii="Times New Roman" w:hAnsi="Times New Roman" w:cs="Times New Roman"/>
              </w:rPr>
            </w:pPr>
            <w:r w:rsidRPr="00025ADC">
              <w:rPr>
                <w:rFonts w:ascii="Times New Roman" w:hAnsi="Times New Roman" w:cs="Times New Roman"/>
              </w:rPr>
              <w:t>3</w:t>
            </w:r>
          </w:p>
        </w:tc>
        <w:tc>
          <w:tcPr>
            <w:tcW w:w="8595"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B1137F" w:rsidRPr="00025ADC" w:rsidRDefault="00B1137F" w:rsidP="00384E28">
            <w:pPr>
              <w:spacing w:after="0" w:line="240" w:lineRule="auto"/>
              <w:jc w:val="both"/>
              <w:rPr>
                <w:rFonts w:ascii="Times New Roman" w:hAnsi="Times New Roman" w:cs="Times New Roman"/>
              </w:rPr>
            </w:pPr>
            <w:r w:rsidRPr="00025ADC">
              <w:rPr>
                <w:rFonts w:ascii="Times New Roman" w:hAnsi="Times New Roman" w:cs="Times New Roman"/>
              </w:rPr>
              <w:t>Студент имеет общие знания основного материала без усвоения некоторых существенных положений; формулирует основные понятия с некоторой неточностью; затрудняется в приведении примеров, подтверждающих теоретические положения; один вопрос разобран полностью, два начаты, но не завершены до конца; три вопроса начаты и при помощи наводящих вопросов доводятся до конца</w:t>
            </w:r>
          </w:p>
        </w:tc>
      </w:tr>
      <w:tr w:rsidR="00B1137F" w:rsidRPr="00025ADC" w:rsidTr="00384E28">
        <w:tc>
          <w:tcPr>
            <w:tcW w:w="1000"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B1137F" w:rsidRPr="00025ADC" w:rsidRDefault="00B1137F" w:rsidP="00384E28">
            <w:pPr>
              <w:spacing w:after="0" w:line="240" w:lineRule="auto"/>
              <w:jc w:val="center"/>
              <w:rPr>
                <w:rFonts w:ascii="Times New Roman" w:hAnsi="Times New Roman" w:cs="Times New Roman"/>
              </w:rPr>
            </w:pPr>
            <w:r w:rsidRPr="00025ADC">
              <w:rPr>
                <w:rFonts w:ascii="Times New Roman" w:hAnsi="Times New Roman" w:cs="Times New Roman"/>
              </w:rPr>
              <w:t>2</w:t>
            </w:r>
          </w:p>
        </w:tc>
        <w:tc>
          <w:tcPr>
            <w:tcW w:w="8595"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B1137F" w:rsidRPr="00025ADC" w:rsidRDefault="00B1137F" w:rsidP="00384E28">
            <w:pPr>
              <w:spacing w:after="0" w:line="240" w:lineRule="auto"/>
              <w:jc w:val="both"/>
              <w:rPr>
                <w:rFonts w:ascii="Times New Roman" w:hAnsi="Times New Roman" w:cs="Times New Roman"/>
              </w:rPr>
            </w:pPr>
            <w:r w:rsidRPr="00025ADC">
              <w:rPr>
                <w:rFonts w:ascii="Times New Roman" w:hAnsi="Times New Roman" w:cs="Times New Roman"/>
              </w:rPr>
              <w:t>Если студент не знает значительную часть материала; допустил существенные ошибки в процессе изложения; не умеет выделить главное и сделать вывод; приводит ошибочные определения; ни один вопрос не рассмотрен до конца, наводящие вопросы не помогают.</w:t>
            </w:r>
          </w:p>
        </w:tc>
      </w:tr>
    </w:tbl>
    <w:p w:rsidR="003E556B" w:rsidRPr="00025ADC" w:rsidRDefault="000F70EC" w:rsidP="00727F60">
      <w:pPr>
        <w:spacing w:after="0"/>
        <w:jc w:val="center"/>
        <w:rPr>
          <w:rFonts w:ascii="Times New Roman" w:eastAsia="Times New Roman" w:hAnsi="Times New Roman" w:cs="Times New Roman"/>
          <w:b/>
        </w:rPr>
      </w:pPr>
      <w:r w:rsidRPr="00025ADC">
        <w:rPr>
          <w:rFonts w:ascii="Times New Roman" w:hAnsi="Times New Roman" w:cs="Times New Roman"/>
        </w:rPr>
        <w:br/>
      </w:r>
    </w:p>
    <w:p w:rsidR="003E556B" w:rsidRPr="00025ADC" w:rsidRDefault="003E556B" w:rsidP="00727F60">
      <w:pPr>
        <w:spacing w:after="0"/>
        <w:jc w:val="center"/>
        <w:rPr>
          <w:rFonts w:ascii="Times New Roman" w:eastAsia="Times New Roman" w:hAnsi="Times New Roman" w:cs="Times New Roman"/>
          <w:b/>
        </w:rPr>
      </w:pPr>
    </w:p>
    <w:p w:rsidR="003E556B" w:rsidRPr="00025ADC" w:rsidRDefault="003E556B" w:rsidP="00727F60">
      <w:pPr>
        <w:spacing w:after="0"/>
        <w:jc w:val="center"/>
        <w:rPr>
          <w:rFonts w:ascii="Times New Roman" w:eastAsia="Times New Roman" w:hAnsi="Times New Roman" w:cs="Times New Roman"/>
          <w:b/>
        </w:rPr>
      </w:pPr>
    </w:p>
    <w:p w:rsidR="003E556B" w:rsidRPr="00025ADC" w:rsidRDefault="003E556B" w:rsidP="00727F60">
      <w:pPr>
        <w:spacing w:after="0"/>
        <w:jc w:val="center"/>
        <w:rPr>
          <w:rFonts w:ascii="Times New Roman" w:eastAsia="Times New Roman" w:hAnsi="Times New Roman" w:cs="Times New Roman"/>
          <w:b/>
        </w:rPr>
      </w:pPr>
    </w:p>
    <w:p w:rsidR="003E556B" w:rsidRPr="00025ADC" w:rsidRDefault="003E556B" w:rsidP="00727F60">
      <w:pPr>
        <w:spacing w:after="0"/>
        <w:jc w:val="center"/>
        <w:rPr>
          <w:rFonts w:ascii="Times New Roman" w:eastAsia="Times New Roman" w:hAnsi="Times New Roman" w:cs="Times New Roman"/>
          <w:b/>
        </w:rPr>
      </w:pPr>
    </w:p>
    <w:p w:rsidR="003E556B" w:rsidRPr="00025ADC" w:rsidRDefault="003E556B" w:rsidP="00727F60">
      <w:pPr>
        <w:spacing w:after="0"/>
        <w:jc w:val="center"/>
        <w:rPr>
          <w:rFonts w:ascii="Times New Roman" w:eastAsia="Times New Roman" w:hAnsi="Times New Roman" w:cs="Times New Roman"/>
          <w:b/>
        </w:rPr>
      </w:pPr>
    </w:p>
    <w:p w:rsidR="003E556B" w:rsidRPr="00025ADC" w:rsidRDefault="003E556B" w:rsidP="00727F60">
      <w:pPr>
        <w:spacing w:after="0"/>
        <w:jc w:val="center"/>
        <w:rPr>
          <w:rFonts w:ascii="Times New Roman" w:eastAsia="Times New Roman" w:hAnsi="Times New Roman" w:cs="Times New Roman"/>
          <w:b/>
        </w:rPr>
      </w:pPr>
    </w:p>
    <w:p w:rsidR="00727F60" w:rsidRPr="00025ADC" w:rsidRDefault="00727F60" w:rsidP="00727F60">
      <w:pPr>
        <w:spacing w:after="0"/>
        <w:jc w:val="center"/>
        <w:rPr>
          <w:rFonts w:ascii="Times New Roman" w:eastAsia="Times New Roman" w:hAnsi="Times New Roman" w:cs="Times New Roman"/>
          <w:b/>
        </w:rPr>
      </w:pPr>
      <w:r w:rsidRPr="00025ADC">
        <w:rPr>
          <w:rFonts w:ascii="Times New Roman" w:eastAsia="Times New Roman" w:hAnsi="Times New Roman" w:cs="Times New Roman"/>
          <w:b/>
        </w:rPr>
        <w:lastRenderedPageBreak/>
        <w:t>Шкала оценивания зачета</w:t>
      </w:r>
    </w:p>
    <w:tbl>
      <w:tblPr>
        <w:tblW w:w="4939" w:type="pct"/>
        <w:jc w:val="center"/>
        <w:tblInd w:w="-2074"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524"/>
        <w:gridCol w:w="8233"/>
      </w:tblGrid>
      <w:tr w:rsidR="00727F60" w:rsidRPr="00025ADC" w:rsidTr="00384E28">
        <w:trPr>
          <w:jc w:val="center"/>
        </w:trPr>
        <w:tc>
          <w:tcPr>
            <w:tcW w:w="781"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025ADC" w:rsidRDefault="00727F60" w:rsidP="00384E28">
            <w:pPr>
              <w:spacing w:after="0" w:line="240" w:lineRule="auto"/>
              <w:jc w:val="center"/>
              <w:rPr>
                <w:rFonts w:ascii="Times New Roman" w:eastAsia="Times New Roman" w:hAnsi="Times New Roman" w:cs="Times New Roman"/>
                <w:b/>
              </w:rPr>
            </w:pPr>
            <w:r w:rsidRPr="00025ADC">
              <w:rPr>
                <w:rFonts w:ascii="Times New Roman" w:eastAsia="Times New Roman" w:hAnsi="Times New Roman" w:cs="Times New Roman"/>
                <w:b/>
                <w:bCs/>
              </w:rPr>
              <w:t>Оценка</w:t>
            </w:r>
          </w:p>
        </w:tc>
        <w:tc>
          <w:tcPr>
            <w:tcW w:w="421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025ADC" w:rsidRDefault="00727F60" w:rsidP="00384E28">
            <w:pPr>
              <w:spacing w:after="0" w:line="240" w:lineRule="auto"/>
              <w:jc w:val="center"/>
              <w:rPr>
                <w:rFonts w:ascii="Times New Roman" w:eastAsia="Times New Roman" w:hAnsi="Times New Roman" w:cs="Times New Roman"/>
                <w:b/>
              </w:rPr>
            </w:pPr>
            <w:r w:rsidRPr="00025ADC">
              <w:rPr>
                <w:rFonts w:ascii="Times New Roman" w:eastAsia="Times New Roman" w:hAnsi="Times New Roman" w:cs="Times New Roman"/>
                <w:b/>
              </w:rPr>
              <w:t>Описание</w:t>
            </w:r>
          </w:p>
        </w:tc>
      </w:tr>
      <w:tr w:rsidR="00727F60" w:rsidRPr="00025ADC" w:rsidTr="00384E28">
        <w:trPr>
          <w:jc w:val="center"/>
        </w:trPr>
        <w:tc>
          <w:tcPr>
            <w:tcW w:w="781"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025ADC" w:rsidRDefault="00727F60" w:rsidP="00384E28">
            <w:pPr>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Зачтено</w:t>
            </w:r>
          </w:p>
        </w:tc>
        <w:tc>
          <w:tcPr>
            <w:tcW w:w="421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025ADC" w:rsidRDefault="00727F60" w:rsidP="00384E28">
            <w:pPr>
              <w:spacing w:after="0" w:line="240" w:lineRule="auto"/>
              <w:jc w:val="both"/>
              <w:rPr>
                <w:rFonts w:ascii="Times New Roman" w:eastAsia="Times New Roman" w:hAnsi="Times New Roman" w:cs="Times New Roman"/>
              </w:rPr>
            </w:pPr>
            <w:r w:rsidRPr="00025ADC">
              <w:rPr>
                <w:rFonts w:ascii="Times New Roman" w:eastAsia="Times New Roman" w:hAnsi="Times New Roman" w:cs="Times New Roman"/>
              </w:rPr>
              <w:t>если обучающийся самостоятельно решает представленные тестовые задания (тестовые задания текущего контроля по всем темам), используя весь арсенал имеющихся знаний, умений и навыков без использования дополнительных источников. Правильных ответов не менее - 55%.</w:t>
            </w:r>
          </w:p>
        </w:tc>
      </w:tr>
      <w:tr w:rsidR="00727F60" w:rsidRPr="00025ADC" w:rsidTr="00384E28">
        <w:trPr>
          <w:jc w:val="center"/>
        </w:trPr>
        <w:tc>
          <w:tcPr>
            <w:tcW w:w="781"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025ADC" w:rsidRDefault="00727F60" w:rsidP="00384E28">
            <w:pPr>
              <w:spacing w:after="0" w:line="240" w:lineRule="auto"/>
              <w:jc w:val="center"/>
              <w:rPr>
                <w:rFonts w:ascii="Times New Roman" w:eastAsia="Times New Roman" w:hAnsi="Times New Roman" w:cs="Times New Roman"/>
              </w:rPr>
            </w:pPr>
            <w:r w:rsidRPr="00025ADC">
              <w:rPr>
                <w:rFonts w:ascii="Times New Roman" w:eastAsia="Times New Roman" w:hAnsi="Times New Roman" w:cs="Times New Roman"/>
              </w:rPr>
              <w:t>Не зачтено</w:t>
            </w:r>
          </w:p>
        </w:tc>
        <w:tc>
          <w:tcPr>
            <w:tcW w:w="421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025ADC" w:rsidRDefault="00727F60" w:rsidP="00384E28">
            <w:pPr>
              <w:spacing w:after="0" w:line="240" w:lineRule="auto"/>
              <w:jc w:val="both"/>
              <w:rPr>
                <w:rFonts w:ascii="Times New Roman" w:eastAsia="Times New Roman" w:hAnsi="Times New Roman" w:cs="Times New Roman"/>
              </w:rPr>
            </w:pPr>
            <w:r w:rsidRPr="00025ADC">
              <w:rPr>
                <w:rFonts w:ascii="Times New Roman" w:eastAsia="Times New Roman" w:hAnsi="Times New Roman" w:cs="Times New Roman"/>
              </w:rPr>
              <w:t xml:space="preserve">если </w:t>
            </w:r>
            <w:proofErr w:type="gramStart"/>
            <w:r w:rsidRPr="00025ADC">
              <w:rPr>
                <w:rFonts w:ascii="Times New Roman" w:eastAsia="Times New Roman" w:hAnsi="Times New Roman" w:cs="Times New Roman"/>
              </w:rPr>
              <w:t>обучающийся</w:t>
            </w:r>
            <w:proofErr w:type="gramEnd"/>
            <w:r w:rsidRPr="00025ADC">
              <w:rPr>
                <w:rFonts w:ascii="Times New Roman" w:eastAsia="Times New Roman" w:hAnsi="Times New Roman" w:cs="Times New Roman"/>
              </w:rPr>
              <w:t xml:space="preserve"> допустил грубые ошибки и не мог применить полученные знания для решения задания. Правильных ответов 54% и менее.</w:t>
            </w:r>
          </w:p>
        </w:tc>
      </w:tr>
    </w:tbl>
    <w:p w:rsidR="00727F60" w:rsidRPr="00025ADC" w:rsidRDefault="00727F60" w:rsidP="000F70EC">
      <w:pPr>
        <w:jc w:val="center"/>
        <w:rPr>
          <w:rStyle w:val="af"/>
          <w:rFonts w:ascii="Times New Roman" w:hAnsi="Times New Roman"/>
          <w:color w:val="FF0000"/>
        </w:rPr>
      </w:pPr>
    </w:p>
    <w:p w:rsidR="000F70EC" w:rsidRPr="00025ADC" w:rsidRDefault="000F70EC" w:rsidP="000F70EC">
      <w:pPr>
        <w:autoSpaceDE w:val="0"/>
        <w:autoSpaceDN w:val="0"/>
        <w:adjustRightInd w:val="0"/>
        <w:spacing w:before="120" w:after="60" w:line="240" w:lineRule="auto"/>
        <w:rPr>
          <w:rFonts w:ascii="Times New Roman" w:hAnsi="Times New Roman" w:cs="Times New Roman"/>
        </w:rPr>
      </w:pPr>
      <w:r w:rsidRPr="00025ADC">
        <w:rPr>
          <w:rFonts w:ascii="Times New Roman" w:hAnsi="Times New Roman" w:cs="Times New Roman"/>
          <w:b/>
          <w:bCs/>
          <w:iCs/>
        </w:rPr>
        <w:t>6.3. Типовые контрольные задания или иные материалы:</w:t>
      </w:r>
    </w:p>
    <w:p w:rsidR="000F70EC" w:rsidRPr="00025ADC" w:rsidRDefault="000F70EC" w:rsidP="000F70EC">
      <w:pPr>
        <w:rPr>
          <w:rFonts w:ascii="Times New Roman" w:hAnsi="Times New Roman" w:cs="Times New Roman"/>
        </w:rPr>
      </w:pPr>
      <w:proofErr w:type="gramStart"/>
      <w:r w:rsidRPr="00025ADC">
        <w:rPr>
          <w:rFonts w:ascii="Times New Roman" w:hAnsi="Times New Roman" w:cs="Times New Roman"/>
        </w:rPr>
        <w:t>Указаны</w:t>
      </w:r>
      <w:proofErr w:type="gramEnd"/>
      <w:r w:rsidRPr="00025ADC">
        <w:rPr>
          <w:rFonts w:ascii="Times New Roman" w:hAnsi="Times New Roman" w:cs="Times New Roman"/>
        </w:rPr>
        <w:t xml:space="preserve"> в приложении 1.</w:t>
      </w:r>
    </w:p>
    <w:p w:rsidR="000F70EC" w:rsidRPr="00025ADC" w:rsidRDefault="000F70EC" w:rsidP="005514EC">
      <w:pPr>
        <w:pStyle w:val="ConsPlusNormal"/>
        <w:keepNext/>
        <w:numPr>
          <w:ilvl w:val="1"/>
          <w:numId w:val="8"/>
        </w:numPr>
        <w:ind w:left="0" w:firstLine="0"/>
        <w:jc w:val="both"/>
        <w:rPr>
          <w:rFonts w:ascii="Times New Roman" w:hAnsi="Times New Roman" w:cs="Times New Roman"/>
          <w:b/>
          <w:bCs/>
          <w:sz w:val="22"/>
          <w:szCs w:val="22"/>
        </w:rPr>
      </w:pPr>
      <w:r w:rsidRPr="00025ADC">
        <w:rPr>
          <w:rFonts w:ascii="Times New Roman" w:hAnsi="Times New Roman" w:cs="Times New Roman"/>
          <w:b/>
          <w:bCs/>
          <w:sz w:val="22"/>
          <w:szCs w:val="22"/>
        </w:rPr>
        <w:t xml:space="preserve">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727F60" w:rsidRPr="00025ADC" w:rsidRDefault="00727F60" w:rsidP="000F70EC">
      <w:pPr>
        <w:pStyle w:val="a8"/>
        <w:ind w:left="1069"/>
        <w:jc w:val="center"/>
        <w:rPr>
          <w:rFonts w:ascii="Times New Roman" w:hAnsi="Times New Roman" w:cs="Times New Roman"/>
          <w:b/>
        </w:rPr>
      </w:pPr>
    </w:p>
    <w:p w:rsidR="000F70EC" w:rsidRPr="00025ADC" w:rsidRDefault="000F70EC" w:rsidP="000F70EC">
      <w:pPr>
        <w:pStyle w:val="a8"/>
        <w:ind w:left="1069"/>
        <w:jc w:val="center"/>
        <w:rPr>
          <w:rFonts w:ascii="Times New Roman" w:hAnsi="Times New Roman" w:cs="Times New Roman"/>
          <w:b/>
        </w:rPr>
      </w:pPr>
      <w:r w:rsidRPr="00025ADC">
        <w:rPr>
          <w:rFonts w:ascii="Times New Roman" w:hAnsi="Times New Roman" w:cs="Times New Roman"/>
          <w:b/>
        </w:rPr>
        <w:t>Процедура оценивания  экзамена</w:t>
      </w:r>
    </w:p>
    <w:p w:rsidR="00727F60" w:rsidRPr="00025ADC" w:rsidRDefault="00727F60" w:rsidP="00727F60">
      <w:pPr>
        <w:widowControl w:val="0"/>
        <w:autoSpaceDE w:val="0"/>
        <w:autoSpaceDN w:val="0"/>
        <w:adjustRightInd w:val="0"/>
        <w:spacing w:after="0" w:line="240" w:lineRule="auto"/>
        <w:ind w:firstLine="709"/>
        <w:jc w:val="both"/>
        <w:rPr>
          <w:rFonts w:ascii="Times New Roman" w:hAnsi="Times New Roman" w:cs="Times New Roman"/>
        </w:rPr>
      </w:pPr>
      <w:r w:rsidRPr="00025ADC">
        <w:rPr>
          <w:rFonts w:ascii="Times New Roman" w:hAnsi="Times New Roman" w:cs="Times New Roman"/>
        </w:rPr>
        <w:t xml:space="preserve">До экзамена допускаются студенты прошедшие весь курс дисциплины. Экзаменационный билет содержит три  вопроса. Для подготовки к ответу на вопросы экзаменационного билета студенту предоставляется 40-60 минут. Принимается экзамен в устном виде. </w:t>
      </w:r>
    </w:p>
    <w:p w:rsidR="000F70EC" w:rsidRPr="00025ADC" w:rsidRDefault="000F70EC" w:rsidP="000F70EC">
      <w:pPr>
        <w:autoSpaceDE w:val="0"/>
        <w:autoSpaceDN w:val="0"/>
        <w:adjustRightInd w:val="0"/>
        <w:spacing w:after="0" w:line="240" w:lineRule="auto"/>
        <w:jc w:val="center"/>
        <w:rPr>
          <w:rFonts w:ascii="Times New Roman" w:hAnsi="Times New Roman" w:cs="Times New Roman"/>
          <w:b/>
          <w:bCs/>
          <w:color w:val="000000"/>
        </w:rPr>
      </w:pPr>
    </w:p>
    <w:p w:rsidR="009A09F3" w:rsidRPr="00025ADC" w:rsidRDefault="009A09F3" w:rsidP="009A09F3">
      <w:pPr>
        <w:spacing w:after="0"/>
        <w:ind w:firstLine="709"/>
        <w:jc w:val="center"/>
        <w:rPr>
          <w:rFonts w:ascii="Times New Roman" w:eastAsia="Times New Roman" w:hAnsi="Times New Roman" w:cs="Times New Roman"/>
          <w:b/>
        </w:rPr>
      </w:pPr>
      <w:r w:rsidRPr="00025ADC">
        <w:rPr>
          <w:rFonts w:ascii="Times New Roman" w:eastAsia="Times New Roman" w:hAnsi="Times New Roman" w:cs="Times New Roman"/>
          <w:b/>
        </w:rPr>
        <w:t>Процедура оценивания зачета</w:t>
      </w:r>
    </w:p>
    <w:p w:rsidR="009A09F3" w:rsidRPr="00025ADC" w:rsidRDefault="009A09F3" w:rsidP="009A09F3">
      <w:pPr>
        <w:spacing w:after="0" w:line="240" w:lineRule="auto"/>
        <w:ind w:firstLine="709"/>
        <w:jc w:val="both"/>
        <w:rPr>
          <w:rFonts w:ascii="Times New Roman" w:eastAsia="Times New Roman" w:hAnsi="Times New Roman" w:cs="Times New Roman"/>
        </w:rPr>
      </w:pPr>
      <w:r w:rsidRPr="00025ADC">
        <w:rPr>
          <w:rFonts w:ascii="Times New Roman" w:hAnsi="Times New Roman" w:cs="Times New Roman"/>
        </w:rPr>
        <w:t xml:space="preserve">Зачет проходит в письменной форме </w:t>
      </w:r>
      <w:r w:rsidRPr="00025ADC">
        <w:rPr>
          <w:rFonts w:ascii="Times New Roman" w:eastAsia="Times New Roman" w:hAnsi="Times New Roman" w:cs="Times New Roman"/>
        </w:rPr>
        <w:t>(бумажное тестирование</w:t>
      </w:r>
      <w:proofErr w:type="gramStart"/>
      <w:r w:rsidRPr="00025ADC">
        <w:rPr>
          <w:rFonts w:ascii="Times New Roman" w:eastAsia="Times New Roman" w:hAnsi="Times New Roman" w:cs="Times New Roman"/>
        </w:rPr>
        <w:t>)</w:t>
      </w:r>
      <w:r w:rsidRPr="00025ADC">
        <w:rPr>
          <w:rFonts w:ascii="Times New Roman" w:hAnsi="Times New Roman" w:cs="Times New Roman"/>
        </w:rPr>
        <w:t>и</w:t>
      </w:r>
      <w:proofErr w:type="gramEnd"/>
      <w:r w:rsidRPr="00025ADC">
        <w:rPr>
          <w:rFonts w:ascii="Times New Roman" w:hAnsi="Times New Roman" w:cs="Times New Roman"/>
        </w:rPr>
        <w:t xml:space="preserve"> в форме собеседования. </w:t>
      </w:r>
      <w:proofErr w:type="gramStart"/>
      <w:r w:rsidRPr="00025ADC">
        <w:rPr>
          <w:rFonts w:ascii="Times New Roman" w:eastAsia="Times New Roman" w:hAnsi="Times New Roman" w:cs="Times New Roman"/>
        </w:rPr>
        <w:t>Обучающему</w:t>
      </w:r>
      <w:proofErr w:type="gramEnd"/>
      <w:r w:rsidRPr="00025ADC">
        <w:rPr>
          <w:rFonts w:ascii="Times New Roman" w:eastAsia="Times New Roman" w:hAnsi="Times New Roman" w:cs="Times New Roman"/>
        </w:rPr>
        <w:t xml:space="preserve"> достается вариант задания путем собственного случайного выбора и предоставляется от 60 до 90 минут для подготовки. Тестовое задание состоит из перечня вопросов по дисциплине, каждый из вопросов имеет четыре варианта ответа, один из которых правильный. Допускается оценка «зачтено» без проведения тестирования.</w:t>
      </w:r>
    </w:p>
    <w:p w:rsidR="009A09F3" w:rsidRPr="00025ADC" w:rsidRDefault="009A09F3" w:rsidP="000F70EC">
      <w:pPr>
        <w:autoSpaceDE w:val="0"/>
        <w:autoSpaceDN w:val="0"/>
        <w:adjustRightInd w:val="0"/>
        <w:spacing w:after="0" w:line="240" w:lineRule="auto"/>
        <w:jc w:val="center"/>
        <w:rPr>
          <w:rFonts w:ascii="Times New Roman" w:hAnsi="Times New Roman" w:cs="Times New Roman"/>
          <w:b/>
          <w:bCs/>
          <w:color w:val="000000"/>
        </w:rPr>
      </w:pPr>
    </w:p>
    <w:p w:rsidR="000F70EC" w:rsidRPr="00025ADC" w:rsidRDefault="000F70EC" w:rsidP="005514EC">
      <w:pPr>
        <w:pStyle w:val="a8"/>
        <w:numPr>
          <w:ilvl w:val="0"/>
          <w:numId w:val="8"/>
        </w:numPr>
        <w:spacing w:after="0" w:line="240" w:lineRule="auto"/>
        <w:ind w:left="0" w:firstLine="0"/>
        <w:rPr>
          <w:rFonts w:ascii="Times New Roman" w:hAnsi="Times New Roman" w:cs="Times New Roman"/>
        </w:rPr>
      </w:pPr>
      <w:r w:rsidRPr="00025ADC">
        <w:rPr>
          <w:rFonts w:ascii="Times New Roman" w:hAnsi="Times New Roman" w:cs="Times New Roman"/>
          <w:b/>
        </w:rPr>
        <w:t>Перечень основной и дополнительной учебной литературы, необходимой для освоения дисциплины</w:t>
      </w:r>
    </w:p>
    <w:p w:rsidR="001E2C05" w:rsidRPr="00025ADC" w:rsidRDefault="001E2C05" w:rsidP="001E2C05">
      <w:pPr>
        <w:pStyle w:val="a8"/>
        <w:spacing w:after="0" w:line="240" w:lineRule="auto"/>
        <w:ind w:left="360"/>
        <w:jc w:val="both"/>
        <w:rPr>
          <w:rFonts w:ascii="Times New Roman" w:eastAsia="Times New Roman" w:hAnsi="Times New Roman" w:cs="Times New Roman"/>
          <w:bCs/>
        </w:rPr>
      </w:pPr>
      <w:r w:rsidRPr="00025ADC">
        <w:rPr>
          <w:rFonts w:ascii="Times New Roman" w:eastAsia="Times New Roman" w:hAnsi="Times New Roman" w:cs="Times New Roman"/>
          <w:bCs/>
        </w:rPr>
        <w:t>а) основная литература</w:t>
      </w:r>
    </w:p>
    <w:p w:rsidR="001E2C05" w:rsidRDefault="001E2C05" w:rsidP="005514EC">
      <w:pPr>
        <w:pStyle w:val="a8"/>
        <w:numPr>
          <w:ilvl w:val="0"/>
          <w:numId w:val="40"/>
        </w:numPr>
        <w:spacing w:after="0" w:line="240" w:lineRule="auto"/>
        <w:jc w:val="both"/>
        <w:rPr>
          <w:rFonts w:ascii="Times New Roman" w:eastAsia="Times New Roman" w:hAnsi="Times New Roman" w:cs="Times New Roman"/>
          <w:bCs/>
        </w:rPr>
      </w:pPr>
      <w:proofErr w:type="spellStart"/>
      <w:r w:rsidRPr="00025ADC">
        <w:rPr>
          <w:rFonts w:ascii="Times New Roman" w:eastAsia="Times New Roman" w:hAnsi="Times New Roman" w:cs="Times New Roman"/>
          <w:bCs/>
        </w:rPr>
        <w:t>МакарцевН.Г.Кормление</w:t>
      </w:r>
      <w:proofErr w:type="spellEnd"/>
      <w:r w:rsidRPr="00025ADC">
        <w:rPr>
          <w:rFonts w:ascii="Times New Roman" w:eastAsia="Times New Roman" w:hAnsi="Times New Roman" w:cs="Times New Roman"/>
          <w:bCs/>
        </w:rPr>
        <w:t xml:space="preserve"> сельскохозяйственных животных: учебник / Н.Г. </w:t>
      </w:r>
      <w:proofErr w:type="spellStart"/>
      <w:r w:rsidRPr="00025ADC">
        <w:rPr>
          <w:rFonts w:ascii="Times New Roman" w:eastAsia="Times New Roman" w:hAnsi="Times New Roman" w:cs="Times New Roman"/>
          <w:bCs/>
        </w:rPr>
        <w:t>Макарцев</w:t>
      </w:r>
      <w:proofErr w:type="spellEnd"/>
      <w:r w:rsidRPr="00025ADC">
        <w:rPr>
          <w:rFonts w:ascii="Times New Roman" w:eastAsia="Times New Roman" w:hAnsi="Times New Roman" w:cs="Times New Roman"/>
          <w:bCs/>
        </w:rPr>
        <w:t xml:space="preserve">. - 3-е изд., </w:t>
      </w:r>
      <w:proofErr w:type="spellStart"/>
      <w:r w:rsidRPr="00025ADC">
        <w:rPr>
          <w:rFonts w:ascii="Times New Roman" w:eastAsia="Times New Roman" w:hAnsi="Times New Roman" w:cs="Times New Roman"/>
          <w:bCs/>
        </w:rPr>
        <w:t>перераб</w:t>
      </w:r>
      <w:proofErr w:type="spellEnd"/>
      <w:r w:rsidRPr="00025ADC">
        <w:rPr>
          <w:rFonts w:ascii="Times New Roman" w:eastAsia="Times New Roman" w:hAnsi="Times New Roman" w:cs="Times New Roman"/>
          <w:bCs/>
        </w:rPr>
        <w:t xml:space="preserve">. и доп. - Калуга: Ноосфера, 2012. - 640 </w:t>
      </w:r>
      <w:proofErr w:type="gramStart"/>
      <w:r w:rsidRPr="00025ADC">
        <w:rPr>
          <w:rFonts w:ascii="Times New Roman" w:eastAsia="Times New Roman" w:hAnsi="Times New Roman" w:cs="Times New Roman"/>
          <w:bCs/>
        </w:rPr>
        <w:t>с</w:t>
      </w:r>
      <w:proofErr w:type="gramEnd"/>
      <w:r w:rsidRPr="00025ADC">
        <w:rPr>
          <w:rFonts w:ascii="Times New Roman" w:eastAsia="Times New Roman" w:hAnsi="Times New Roman" w:cs="Times New Roman"/>
          <w:bCs/>
        </w:rPr>
        <w:t>.</w:t>
      </w:r>
    </w:p>
    <w:p w:rsidR="00675E5D" w:rsidRPr="00675E5D" w:rsidRDefault="00675E5D" w:rsidP="00675E5D">
      <w:pPr>
        <w:pStyle w:val="a8"/>
        <w:numPr>
          <w:ilvl w:val="0"/>
          <w:numId w:val="40"/>
        </w:numPr>
        <w:spacing w:after="0" w:line="240" w:lineRule="auto"/>
        <w:jc w:val="both"/>
        <w:rPr>
          <w:rFonts w:ascii="Times New Roman" w:eastAsia="Times New Roman" w:hAnsi="Times New Roman" w:cs="Times New Roman"/>
          <w:bCs/>
        </w:rPr>
      </w:pPr>
      <w:proofErr w:type="spellStart"/>
      <w:r w:rsidRPr="00025ADC">
        <w:rPr>
          <w:rFonts w:ascii="Times New Roman" w:eastAsia="Times New Roman" w:hAnsi="Times New Roman" w:cs="Times New Roman"/>
          <w:bCs/>
        </w:rPr>
        <w:t>Хазиахметов</w:t>
      </w:r>
      <w:proofErr w:type="spellEnd"/>
      <w:r w:rsidRPr="00025ADC">
        <w:rPr>
          <w:rFonts w:ascii="Times New Roman" w:eastAsia="Times New Roman" w:hAnsi="Times New Roman" w:cs="Times New Roman"/>
          <w:bCs/>
        </w:rPr>
        <w:t xml:space="preserve"> Ф.С. Рациональное кормление животных [Электронный ресурс]: </w:t>
      </w:r>
      <w:proofErr w:type="spellStart"/>
      <w:r w:rsidRPr="00025ADC">
        <w:rPr>
          <w:rFonts w:ascii="Times New Roman" w:eastAsia="Times New Roman" w:hAnsi="Times New Roman" w:cs="Times New Roman"/>
          <w:bCs/>
        </w:rPr>
        <w:t>учеб</w:t>
      </w:r>
      <w:proofErr w:type="gramStart"/>
      <w:r w:rsidRPr="00025ADC">
        <w:rPr>
          <w:rFonts w:ascii="Times New Roman" w:eastAsia="Times New Roman" w:hAnsi="Times New Roman" w:cs="Times New Roman"/>
          <w:bCs/>
        </w:rPr>
        <w:t>.п</w:t>
      </w:r>
      <w:proofErr w:type="gramEnd"/>
      <w:r w:rsidRPr="00025ADC">
        <w:rPr>
          <w:rFonts w:ascii="Times New Roman" w:eastAsia="Times New Roman" w:hAnsi="Times New Roman" w:cs="Times New Roman"/>
          <w:bCs/>
        </w:rPr>
        <w:t>особие</w:t>
      </w:r>
      <w:proofErr w:type="spellEnd"/>
      <w:r w:rsidRPr="00025ADC">
        <w:rPr>
          <w:rFonts w:ascii="Times New Roman" w:eastAsia="Times New Roman" w:hAnsi="Times New Roman" w:cs="Times New Roman"/>
          <w:bCs/>
        </w:rPr>
        <w:t xml:space="preserve"> - Электрон. дан. - Санкт-Петербург: Лань, 2017. - 364 с. - Режим доступа: </w:t>
      </w:r>
      <w:hyperlink r:id="rId8" w:tgtFrame="_blank" w:history="1">
        <w:r w:rsidRPr="00025ADC">
          <w:rPr>
            <w:rFonts w:ascii="Times New Roman" w:eastAsia="Times New Roman" w:hAnsi="Times New Roman" w:cs="Times New Roman"/>
            <w:bCs/>
          </w:rPr>
          <w:t>https://e.lanbook.com/book/93711</w:t>
        </w:r>
      </w:hyperlink>
      <w:r w:rsidRPr="00025ADC">
        <w:rPr>
          <w:rFonts w:ascii="Times New Roman" w:eastAsia="Times New Roman" w:hAnsi="Times New Roman" w:cs="Times New Roman"/>
          <w:bCs/>
        </w:rPr>
        <w:t>.</w:t>
      </w:r>
    </w:p>
    <w:p w:rsidR="00EE0647" w:rsidRPr="00025ADC" w:rsidRDefault="00EE0647" w:rsidP="00EE0647">
      <w:pPr>
        <w:pStyle w:val="a8"/>
        <w:spacing w:after="0" w:line="240" w:lineRule="auto"/>
        <w:ind w:left="360"/>
        <w:jc w:val="both"/>
        <w:rPr>
          <w:rFonts w:ascii="Times New Roman" w:eastAsia="Times New Roman" w:hAnsi="Times New Roman" w:cs="Times New Roman"/>
          <w:bCs/>
        </w:rPr>
      </w:pPr>
    </w:p>
    <w:p w:rsidR="001E2C05" w:rsidRPr="00025ADC" w:rsidRDefault="001E2C05" w:rsidP="00EE0647">
      <w:pPr>
        <w:pStyle w:val="a8"/>
        <w:spacing w:after="0" w:line="240" w:lineRule="auto"/>
        <w:ind w:left="360"/>
        <w:jc w:val="both"/>
        <w:rPr>
          <w:rFonts w:ascii="Times New Roman" w:eastAsia="Times New Roman" w:hAnsi="Times New Roman" w:cs="Times New Roman"/>
          <w:bCs/>
        </w:rPr>
      </w:pPr>
      <w:r w:rsidRPr="00025ADC">
        <w:rPr>
          <w:rFonts w:ascii="Times New Roman" w:eastAsia="Times New Roman" w:hAnsi="Times New Roman" w:cs="Times New Roman"/>
          <w:bCs/>
        </w:rPr>
        <w:t>б) дополнительная литература</w:t>
      </w:r>
    </w:p>
    <w:p w:rsidR="001E2C05" w:rsidRPr="00025ADC" w:rsidRDefault="001E2C05" w:rsidP="005514EC">
      <w:pPr>
        <w:pStyle w:val="a8"/>
        <w:numPr>
          <w:ilvl w:val="0"/>
          <w:numId w:val="41"/>
        </w:numPr>
        <w:spacing w:after="0" w:line="240" w:lineRule="auto"/>
        <w:jc w:val="both"/>
        <w:rPr>
          <w:rFonts w:ascii="Times New Roman" w:eastAsia="Times New Roman" w:hAnsi="Times New Roman" w:cs="Times New Roman"/>
          <w:bCs/>
        </w:rPr>
      </w:pPr>
      <w:r w:rsidRPr="00025ADC">
        <w:rPr>
          <w:rFonts w:ascii="Times New Roman" w:eastAsia="Times New Roman" w:hAnsi="Times New Roman" w:cs="Times New Roman"/>
          <w:bCs/>
        </w:rPr>
        <w:t xml:space="preserve">Калашников А. П. Нормы и рационы кормления сельскохозяйственных животных / А.П. Калашников, </w:t>
      </w:r>
      <w:proofErr w:type="spellStart"/>
      <w:r w:rsidRPr="00025ADC">
        <w:rPr>
          <w:rFonts w:ascii="Times New Roman" w:eastAsia="Times New Roman" w:hAnsi="Times New Roman" w:cs="Times New Roman"/>
          <w:bCs/>
        </w:rPr>
        <w:t>В.И.Фисинин</w:t>
      </w:r>
      <w:proofErr w:type="spellEnd"/>
      <w:r w:rsidRPr="00025ADC">
        <w:rPr>
          <w:rFonts w:ascii="Times New Roman" w:eastAsia="Times New Roman" w:hAnsi="Times New Roman" w:cs="Times New Roman"/>
          <w:bCs/>
        </w:rPr>
        <w:t xml:space="preserve">, В.В. Щеглов, Н.И. </w:t>
      </w:r>
      <w:proofErr w:type="spellStart"/>
      <w:r w:rsidRPr="00025ADC">
        <w:rPr>
          <w:rFonts w:ascii="Times New Roman" w:eastAsia="Times New Roman" w:hAnsi="Times New Roman" w:cs="Times New Roman"/>
          <w:bCs/>
        </w:rPr>
        <w:t>Клейменови</w:t>
      </w:r>
      <w:proofErr w:type="spellEnd"/>
      <w:r w:rsidRPr="00025ADC">
        <w:rPr>
          <w:rFonts w:ascii="Times New Roman" w:eastAsia="Times New Roman" w:hAnsi="Times New Roman" w:cs="Times New Roman"/>
          <w:bCs/>
        </w:rPr>
        <w:t xml:space="preserve"> др./</w:t>
      </w:r>
      <w:proofErr w:type="spellStart"/>
      <w:r w:rsidRPr="00025ADC">
        <w:rPr>
          <w:rFonts w:ascii="Times New Roman" w:eastAsia="Times New Roman" w:hAnsi="Times New Roman" w:cs="Times New Roman"/>
          <w:bCs/>
        </w:rPr>
        <w:t>Спра</w:t>
      </w:r>
      <w:r w:rsidRPr="00025ADC">
        <w:rPr>
          <w:rFonts w:ascii="Times New Roman" w:eastAsia="Times New Roman" w:hAnsi="Times New Roman" w:cs="Times New Roman"/>
          <w:bCs/>
        </w:rPr>
        <w:softHyphen/>
        <w:t>вочн</w:t>
      </w:r>
      <w:proofErr w:type="spellEnd"/>
      <w:r w:rsidRPr="00025ADC">
        <w:rPr>
          <w:rFonts w:ascii="Times New Roman" w:eastAsia="Times New Roman" w:hAnsi="Times New Roman" w:cs="Times New Roman"/>
          <w:bCs/>
        </w:rPr>
        <w:t xml:space="preserve">. пос. М.: </w:t>
      </w:r>
      <w:proofErr w:type="spellStart"/>
      <w:r w:rsidRPr="00025ADC">
        <w:rPr>
          <w:rFonts w:ascii="Times New Roman" w:eastAsia="Times New Roman" w:hAnsi="Times New Roman" w:cs="Times New Roman"/>
          <w:bCs/>
        </w:rPr>
        <w:t>Агропромиздат</w:t>
      </w:r>
      <w:proofErr w:type="spellEnd"/>
      <w:r w:rsidRPr="00025ADC">
        <w:rPr>
          <w:rFonts w:ascii="Times New Roman" w:eastAsia="Times New Roman" w:hAnsi="Times New Roman" w:cs="Times New Roman"/>
          <w:bCs/>
        </w:rPr>
        <w:t xml:space="preserve">, 2003.- 456 </w:t>
      </w:r>
      <w:proofErr w:type="gramStart"/>
      <w:r w:rsidRPr="00025ADC">
        <w:rPr>
          <w:rFonts w:ascii="Times New Roman" w:eastAsia="Times New Roman" w:hAnsi="Times New Roman" w:cs="Times New Roman"/>
          <w:bCs/>
        </w:rPr>
        <w:t>с</w:t>
      </w:r>
      <w:proofErr w:type="gramEnd"/>
      <w:r w:rsidRPr="00025ADC">
        <w:rPr>
          <w:rFonts w:ascii="Times New Roman" w:eastAsia="Times New Roman" w:hAnsi="Times New Roman" w:cs="Times New Roman"/>
          <w:bCs/>
        </w:rPr>
        <w:t>.</w:t>
      </w:r>
    </w:p>
    <w:p w:rsidR="001E2C05" w:rsidRPr="00025ADC" w:rsidRDefault="001E2C05" w:rsidP="005514EC">
      <w:pPr>
        <w:pStyle w:val="a8"/>
        <w:numPr>
          <w:ilvl w:val="0"/>
          <w:numId w:val="41"/>
        </w:numPr>
        <w:spacing w:after="0" w:line="240" w:lineRule="auto"/>
        <w:jc w:val="both"/>
        <w:rPr>
          <w:rFonts w:ascii="Times New Roman" w:eastAsia="Times New Roman" w:hAnsi="Times New Roman" w:cs="Times New Roman"/>
          <w:bCs/>
        </w:rPr>
      </w:pPr>
      <w:r w:rsidRPr="00025ADC">
        <w:rPr>
          <w:rFonts w:ascii="Times New Roman" w:eastAsia="Times New Roman" w:hAnsi="Times New Roman" w:cs="Times New Roman"/>
          <w:bCs/>
        </w:rPr>
        <w:t xml:space="preserve">Кормление сельскохозяйственных животных: конспект лекций [Электронный ресурс]: </w:t>
      </w:r>
      <w:proofErr w:type="spellStart"/>
      <w:r w:rsidRPr="00025ADC">
        <w:rPr>
          <w:rFonts w:ascii="Times New Roman" w:eastAsia="Times New Roman" w:hAnsi="Times New Roman" w:cs="Times New Roman"/>
          <w:bCs/>
        </w:rPr>
        <w:t>учеб</w:t>
      </w:r>
      <w:proofErr w:type="gramStart"/>
      <w:r w:rsidRPr="00025ADC">
        <w:rPr>
          <w:rFonts w:ascii="Times New Roman" w:eastAsia="Times New Roman" w:hAnsi="Times New Roman" w:cs="Times New Roman"/>
          <w:bCs/>
        </w:rPr>
        <w:t>.п</w:t>
      </w:r>
      <w:proofErr w:type="gramEnd"/>
      <w:r w:rsidRPr="00025ADC">
        <w:rPr>
          <w:rFonts w:ascii="Times New Roman" w:eastAsia="Times New Roman" w:hAnsi="Times New Roman" w:cs="Times New Roman"/>
          <w:bCs/>
        </w:rPr>
        <w:t>особие</w:t>
      </w:r>
      <w:proofErr w:type="spellEnd"/>
      <w:r w:rsidRPr="00025ADC">
        <w:rPr>
          <w:rFonts w:ascii="Times New Roman" w:eastAsia="Times New Roman" w:hAnsi="Times New Roman" w:cs="Times New Roman"/>
          <w:bCs/>
        </w:rPr>
        <w:t xml:space="preserve"> - Электрон. дан. - Новосибирск: НГАУ, 2014. - 78 с. - Режим доступа: </w:t>
      </w:r>
      <w:hyperlink r:id="rId9" w:tgtFrame="_blank" w:history="1">
        <w:r w:rsidRPr="00025ADC">
          <w:rPr>
            <w:rFonts w:ascii="Times New Roman" w:eastAsia="Times New Roman" w:hAnsi="Times New Roman" w:cs="Times New Roman"/>
            <w:bCs/>
          </w:rPr>
          <w:t>https://e.lanbook.com/book/63087</w:t>
        </w:r>
      </w:hyperlink>
      <w:r w:rsidRPr="00025ADC">
        <w:rPr>
          <w:rFonts w:ascii="Times New Roman" w:eastAsia="Times New Roman" w:hAnsi="Times New Roman" w:cs="Times New Roman"/>
          <w:bCs/>
        </w:rPr>
        <w:t>.</w:t>
      </w:r>
    </w:p>
    <w:p w:rsidR="001E2C05" w:rsidRPr="00025ADC" w:rsidRDefault="001E2C05" w:rsidP="005514EC">
      <w:pPr>
        <w:pStyle w:val="a8"/>
        <w:numPr>
          <w:ilvl w:val="0"/>
          <w:numId w:val="41"/>
        </w:numPr>
        <w:spacing w:after="0" w:line="240" w:lineRule="auto"/>
        <w:jc w:val="both"/>
        <w:rPr>
          <w:rFonts w:ascii="Times New Roman" w:eastAsia="Times New Roman" w:hAnsi="Times New Roman" w:cs="Times New Roman"/>
          <w:bCs/>
        </w:rPr>
      </w:pPr>
      <w:r w:rsidRPr="00025ADC">
        <w:rPr>
          <w:rFonts w:ascii="Times New Roman" w:eastAsia="Times New Roman" w:hAnsi="Times New Roman" w:cs="Times New Roman"/>
          <w:bCs/>
        </w:rPr>
        <w:t xml:space="preserve">Кузнецов А.Ф. Свиньи: содержание, кормление и болезни [Электронный ресурс]: </w:t>
      </w:r>
      <w:proofErr w:type="spellStart"/>
      <w:r w:rsidRPr="00025ADC">
        <w:rPr>
          <w:rFonts w:ascii="Times New Roman" w:eastAsia="Times New Roman" w:hAnsi="Times New Roman" w:cs="Times New Roman"/>
          <w:bCs/>
        </w:rPr>
        <w:t>учеб</w:t>
      </w:r>
      <w:proofErr w:type="gramStart"/>
      <w:r w:rsidRPr="00025ADC">
        <w:rPr>
          <w:rFonts w:ascii="Times New Roman" w:eastAsia="Times New Roman" w:hAnsi="Times New Roman" w:cs="Times New Roman"/>
          <w:bCs/>
        </w:rPr>
        <w:t>.п</w:t>
      </w:r>
      <w:proofErr w:type="gramEnd"/>
      <w:r w:rsidRPr="00025ADC">
        <w:rPr>
          <w:rFonts w:ascii="Times New Roman" w:eastAsia="Times New Roman" w:hAnsi="Times New Roman" w:cs="Times New Roman"/>
          <w:bCs/>
        </w:rPr>
        <w:t>особие</w:t>
      </w:r>
      <w:proofErr w:type="spellEnd"/>
      <w:r w:rsidRPr="00025ADC">
        <w:rPr>
          <w:rFonts w:ascii="Times New Roman" w:eastAsia="Times New Roman" w:hAnsi="Times New Roman" w:cs="Times New Roman"/>
          <w:bCs/>
        </w:rPr>
        <w:t xml:space="preserve"> - Электрон. дан. - Санкт-Петербург: Лань, 2007. - 544 с. - Режим доступа: </w:t>
      </w:r>
      <w:hyperlink r:id="rId10" w:tgtFrame="_blank" w:history="1">
        <w:r w:rsidRPr="00025ADC">
          <w:rPr>
            <w:rFonts w:ascii="Times New Roman" w:eastAsia="Times New Roman" w:hAnsi="Times New Roman" w:cs="Times New Roman"/>
            <w:bCs/>
          </w:rPr>
          <w:t>https://e.lanbook.com/book/218</w:t>
        </w:r>
      </w:hyperlink>
      <w:r w:rsidRPr="00025ADC">
        <w:rPr>
          <w:rFonts w:ascii="Times New Roman" w:eastAsia="Times New Roman" w:hAnsi="Times New Roman" w:cs="Times New Roman"/>
          <w:bCs/>
        </w:rPr>
        <w:t>.</w:t>
      </w:r>
    </w:p>
    <w:p w:rsidR="001E2C05" w:rsidRPr="00025ADC" w:rsidRDefault="001E2C05" w:rsidP="005514EC">
      <w:pPr>
        <w:pStyle w:val="a8"/>
        <w:numPr>
          <w:ilvl w:val="0"/>
          <w:numId w:val="41"/>
        </w:numPr>
        <w:spacing w:after="0" w:line="240" w:lineRule="auto"/>
        <w:jc w:val="both"/>
        <w:rPr>
          <w:rFonts w:ascii="Times New Roman" w:eastAsia="Times New Roman" w:hAnsi="Times New Roman" w:cs="Times New Roman"/>
          <w:bCs/>
        </w:rPr>
      </w:pPr>
      <w:proofErr w:type="spellStart"/>
      <w:r w:rsidRPr="00025ADC">
        <w:rPr>
          <w:rFonts w:ascii="Times New Roman" w:eastAsia="Times New Roman" w:hAnsi="Times New Roman" w:cs="Times New Roman"/>
          <w:bCs/>
        </w:rPr>
        <w:t>Лисунова</w:t>
      </w:r>
      <w:proofErr w:type="spellEnd"/>
      <w:r w:rsidRPr="00025ADC">
        <w:rPr>
          <w:rFonts w:ascii="Times New Roman" w:eastAsia="Times New Roman" w:hAnsi="Times New Roman" w:cs="Times New Roman"/>
          <w:bCs/>
        </w:rPr>
        <w:t xml:space="preserve"> Л.И. Кормление сельскохозяйственных животных [Электронный ресурс]: </w:t>
      </w:r>
      <w:proofErr w:type="spellStart"/>
      <w:r w:rsidRPr="00025ADC">
        <w:rPr>
          <w:rFonts w:ascii="Times New Roman" w:eastAsia="Times New Roman" w:hAnsi="Times New Roman" w:cs="Times New Roman"/>
          <w:bCs/>
        </w:rPr>
        <w:t>учеб</w:t>
      </w:r>
      <w:proofErr w:type="gramStart"/>
      <w:r w:rsidRPr="00025ADC">
        <w:rPr>
          <w:rFonts w:ascii="Times New Roman" w:eastAsia="Times New Roman" w:hAnsi="Times New Roman" w:cs="Times New Roman"/>
          <w:bCs/>
        </w:rPr>
        <w:t>.п</w:t>
      </w:r>
      <w:proofErr w:type="gramEnd"/>
      <w:r w:rsidRPr="00025ADC">
        <w:rPr>
          <w:rFonts w:ascii="Times New Roman" w:eastAsia="Times New Roman" w:hAnsi="Times New Roman" w:cs="Times New Roman"/>
          <w:bCs/>
        </w:rPr>
        <w:t>особие</w:t>
      </w:r>
      <w:proofErr w:type="spellEnd"/>
      <w:r w:rsidRPr="00025ADC">
        <w:rPr>
          <w:rFonts w:ascii="Times New Roman" w:eastAsia="Times New Roman" w:hAnsi="Times New Roman" w:cs="Times New Roman"/>
          <w:bCs/>
        </w:rPr>
        <w:t xml:space="preserve"> - Электрон. дан. - Новосибирск: НГАУ, 2011. - 401 с. - Режим доступа: </w:t>
      </w:r>
      <w:hyperlink r:id="rId11" w:tgtFrame="_blank" w:history="1">
        <w:r w:rsidRPr="00025ADC">
          <w:rPr>
            <w:rFonts w:ascii="Times New Roman" w:eastAsia="Times New Roman" w:hAnsi="Times New Roman" w:cs="Times New Roman"/>
            <w:bCs/>
          </w:rPr>
          <w:t>https://e.lanbook.com/book/4566</w:t>
        </w:r>
      </w:hyperlink>
      <w:r w:rsidRPr="00025ADC">
        <w:rPr>
          <w:rFonts w:ascii="Times New Roman" w:eastAsia="Times New Roman" w:hAnsi="Times New Roman" w:cs="Times New Roman"/>
          <w:bCs/>
        </w:rPr>
        <w:t>.</w:t>
      </w:r>
    </w:p>
    <w:p w:rsidR="001E2C05" w:rsidRPr="00025ADC" w:rsidRDefault="001E2C05" w:rsidP="005514EC">
      <w:pPr>
        <w:pStyle w:val="a8"/>
        <w:numPr>
          <w:ilvl w:val="0"/>
          <w:numId w:val="41"/>
        </w:numPr>
        <w:spacing w:after="0" w:line="240" w:lineRule="auto"/>
        <w:jc w:val="both"/>
        <w:rPr>
          <w:rFonts w:ascii="Times New Roman" w:eastAsia="Times New Roman" w:hAnsi="Times New Roman" w:cs="Times New Roman"/>
          <w:bCs/>
        </w:rPr>
      </w:pPr>
      <w:r w:rsidRPr="00025ADC">
        <w:rPr>
          <w:rFonts w:ascii="Times New Roman" w:eastAsia="Times New Roman" w:hAnsi="Times New Roman" w:cs="Times New Roman"/>
          <w:bCs/>
        </w:rPr>
        <w:t xml:space="preserve">Мотовилов К.Я. Экспертиза кормов и кормовых добавок / К.Я. Мотовилов, А.П. Булатов, В.М. </w:t>
      </w:r>
      <w:proofErr w:type="spellStart"/>
      <w:r w:rsidRPr="00025ADC">
        <w:rPr>
          <w:rFonts w:ascii="Times New Roman" w:eastAsia="Times New Roman" w:hAnsi="Times New Roman" w:cs="Times New Roman"/>
          <w:bCs/>
        </w:rPr>
        <w:t>Позняковский</w:t>
      </w:r>
      <w:proofErr w:type="spellEnd"/>
      <w:r w:rsidRPr="00025ADC">
        <w:rPr>
          <w:rFonts w:ascii="Times New Roman" w:eastAsia="Times New Roman" w:hAnsi="Times New Roman" w:cs="Times New Roman"/>
          <w:bCs/>
        </w:rPr>
        <w:t xml:space="preserve">, Н.Н. </w:t>
      </w:r>
      <w:proofErr w:type="spellStart"/>
      <w:r w:rsidRPr="00025ADC">
        <w:rPr>
          <w:rFonts w:ascii="Times New Roman" w:eastAsia="Times New Roman" w:hAnsi="Times New Roman" w:cs="Times New Roman"/>
          <w:bCs/>
        </w:rPr>
        <w:t>Ланцева</w:t>
      </w:r>
      <w:proofErr w:type="spellEnd"/>
      <w:r w:rsidRPr="00025ADC">
        <w:rPr>
          <w:rFonts w:ascii="Times New Roman" w:eastAsia="Times New Roman" w:hAnsi="Times New Roman" w:cs="Times New Roman"/>
          <w:bCs/>
        </w:rPr>
        <w:t xml:space="preserve">, И.Н. </w:t>
      </w:r>
      <w:proofErr w:type="spellStart"/>
      <w:r w:rsidRPr="00025ADC">
        <w:rPr>
          <w:rFonts w:ascii="Times New Roman" w:eastAsia="Times New Roman" w:hAnsi="Times New Roman" w:cs="Times New Roman"/>
          <w:bCs/>
        </w:rPr>
        <w:t>Миколайчик</w:t>
      </w:r>
      <w:proofErr w:type="spellEnd"/>
      <w:r w:rsidRPr="00025ADC">
        <w:rPr>
          <w:rFonts w:ascii="Times New Roman" w:eastAsia="Times New Roman" w:hAnsi="Times New Roman" w:cs="Times New Roman"/>
          <w:bCs/>
        </w:rPr>
        <w:t xml:space="preserve">. – Новосибирск: </w:t>
      </w:r>
      <w:proofErr w:type="spellStart"/>
      <w:r w:rsidRPr="00025ADC">
        <w:rPr>
          <w:rFonts w:ascii="Times New Roman" w:eastAsia="Times New Roman" w:hAnsi="Times New Roman" w:cs="Times New Roman"/>
          <w:bCs/>
        </w:rPr>
        <w:t>Сиб</w:t>
      </w:r>
      <w:proofErr w:type="spellEnd"/>
      <w:r w:rsidRPr="00025ADC">
        <w:rPr>
          <w:rFonts w:ascii="Times New Roman" w:eastAsia="Times New Roman" w:hAnsi="Times New Roman" w:cs="Times New Roman"/>
          <w:bCs/>
        </w:rPr>
        <w:t xml:space="preserve"> унив. изд-во, 2007. – 336 </w:t>
      </w:r>
      <w:proofErr w:type="gramStart"/>
      <w:r w:rsidRPr="00025ADC">
        <w:rPr>
          <w:rFonts w:ascii="Times New Roman" w:eastAsia="Times New Roman" w:hAnsi="Times New Roman" w:cs="Times New Roman"/>
          <w:bCs/>
        </w:rPr>
        <w:t>с</w:t>
      </w:r>
      <w:proofErr w:type="gramEnd"/>
      <w:r w:rsidRPr="00025ADC">
        <w:rPr>
          <w:rFonts w:ascii="Times New Roman" w:eastAsia="Times New Roman" w:hAnsi="Times New Roman" w:cs="Times New Roman"/>
          <w:bCs/>
        </w:rPr>
        <w:t>.</w:t>
      </w:r>
    </w:p>
    <w:p w:rsidR="001E2C05" w:rsidRPr="00025ADC" w:rsidRDefault="001E2C05" w:rsidP="005514EC">
      <w:pPr>
        <w:pStyle w:val="a8"/>
        <w:numPr>
          <w:ilvl w:val="0"/>
          <w:numId w:val="41"/>
        </w:numPr>
        <w:spacing w:after="0" w:line="240" w:lineRule="auto"/>
        <w:jc w:val="both"/>
        <w:rPr>
          <w:rFonts w:ascii="Times New Roman" w:eastAsia="Times New Roman" w:hAnsi="Times New Roman" w:cs="Times New Roman"/>
          <w:bCs/>
        </w:rPr>
      </w:pPr>
      <w:proofErr w:type="spellStart"/>
      <w:r w:rsidRPr="00025ADC">
        <w:rPr>
          <w:rFonts w:ascii="Times New Roman" w:eastAsia="Times New Roman" w:hAnsi="Times New Roman" w:cs="Times New Roman"/>
          <w:bCs/>
        </w:rPr>
        <w:t>Парахин</w:t>
      </w:r>
      <w:proofErr w:type="spellEnd"/>
      <w:r w:rsidRPr="00025ADC">
        <w:rPr>
          <w:rFonts w:ascii="Times New Roman" w:eastAsia="Times New Roman" w:hAnsi="Times New Roman" w:cs="Times New Roman"/>
          <w:bCs/>
        </w:rPr>
        <w:t xml:space="preserve"> Н.В. Кормопроизводство / Н.В. </w:t>
      </w:r>
      <w:proofErr w:type="spellStart"/>
      <w:r w:rsidRPr="00025ADC">
        <w:rPr>
          <w:rFonts w:ascii="Times New Roman" w:eastAsia="Times New Roman" w:hAnsi="Times New Roman" w:cs="Times New Roman"/>
          <w:bCs/>
        </w:rPr>
        <w:t>Парахин</w:t>
      </w:r>
      <w:proofErr w:type="spellEnd"/>
      <w:r w:rsidRPr="00025ADC">
        <w:rPr>
          <w:rFonts w:ascii="Times New Roman" w:eastAsia="Times New Roman" w:hAnsi="Times New Roman" w:cs="Times New Roman"/>
          <w:bCs/>
        </w:rPr>
        <w:t xml:space="preserve">, И. В. Горбачев, Н. Н. Лазарев. - М.: </w:t>
      </w:r>
      <w:proofErr w:type="spellStart"/>
      <w:r w:rsidRPr="00025ADC">
        <w:rPr>
          <w:rFonts w:ascii="Times New Roman" w:eastAsia="Times New Roman" w:hAnsi="Times New Roman" w:cs="Times New Roman"/>
          <w:bCs/>
        </w:rPr>
        <w:t>Бибком</w:t>
      </w:r>
      <w:proofErr w:type="spellEnd"/>
      <w:r w:rsidRPr="00025ADC">
        <w:rPr>
          <w:rFonts w:ascii="Times New Roman" w:eastAsia="Times New Roman" w:hAnsi="Times New Roman" w:cs="Times New Roman"/>
          <w:bCs/>
        </w:rPr>
        <w:t xml:space="preserve">, </w:t>
      </w:r>
      <w:proofErr w:type="spellStart"/>
      <w:r w:rsidRPr="00025ADC">
        <w:rPr>
          <w:rFonts w:ascii="Times New Roman" w:eastAsia="Times New Roman" w:hAnsi="Times New Roman" w:cs="Times New Roman"/>
          <w:bCs/>
        </w:rPr>
        <w:t>Транслог</w:t>
      </w:r>
      <w:proofErr w:type="spellEnd"/>
      <w:r w:rsidRPr="00025ADC">
        <w:rPr>
          <w:rFonts w:ascii="Times New Roman" w:eastAsia="Times New Roman" w:hAnsi="Times New Roman" w:cs="Times New Roman"/>
          <w:bCs/>
        </w:rPr>
        <w:t>, 2015. - 384 с.</w:t>
      </w:r>
    </w:p>
    <w:p w:rsidR="001E2C05" w:rsidRPr="00025ADC" w:rsidRDefault="001E2C05" w:rsidP="005514EC">
      <w:pPr>
        <w:pStyle w:val="a8"/>
        <w:numPr>
          <w:ilvl w:val="0"/>
          <w:numId w:val="41"/>
        </w:numPr>
        <w:spacing w:after="0" w:line="240" w:lineRule="auto"/>
        <w:jc w:val="both"/>
        <w:rPr>
          <w:rFonts w:ascii="Times New Roman" w:eastAsia="Times New Roman" w:hAnsi="Times New Roman" w:cs="Times New Roman"/>
          <w:bCs/>
        </w:rPr>
      </w:pPr>
      <w:r w:rsidRPr="00025ADC">
        <w:rPr>
          <w:rFonts w:ascii="Times New Roman" w:eastAsia="Times New Roman" w:hAnsi="Times New Roman" w:cs="Times New Roman"/>
          <w:bCs/>
        </w:rPr>
        <w:lastRenderedPageBreak/>
        <w:t xml:space="preserve">Рядчиков В.Г. Основы питания и кормления сельскохозяйственных животных [Электронный ресурс]: учеб. - </w:t>
      </w:r>
      <w:proofErr w:type="spellStart"/>
      <w:r w:rsidRPr="00025ADC">
        <w:rPr>
          <w:rFonts w:ascii="Times New Roman" w:eastAsia="Times New Roman" w:hAnsi="Times New Roman" w:cs="Times New Roman"/>
          <w:bCs/>
        </w:rPr>
        <w:t>Электрон</w:t>
      </w:r>
      <w:proofErr w:type="gramStart"/>
      <w:r w:rsidRPr="00025ADC">
        <w:rPr>
          <w:rFonts w:ascii="Times New Roman" w:eastAsia="Times New Roman" w:hAnsi="Times New Roman" w:cs="Times New Roman"/>
          <w:bCs/>
        </w:rPr>
        <w:t>.д</w:t>
      </w:r>
      <w:proofErr w:type="gramEnd"/>
      <w:r w:rsidRPr="00025ADC">
        <w:rPr>
          <w:rFonts w:ascii="Times New Roman" w:eastAsia="Times New Roman" w:hAnsi="Times New Roman" w:cs="Times New Roman"/>
          <w:bCs/>
        </w:rPr>
        <w:t>ан</w:t>
      </w:r>
      <w:proofErr w:type="spellEnd"/>
      <w:r w:rsidRPr="00025ADC">
        <w:rPr>
          <w:rFonts w:ascii="Times New Roman" w:eastAsia="Times New Roman" w:hAnsi="Times New Roman" w:cs="Times New Roman"/>
          <w:bCs/>
        </w:rPr>
        <w:t xml:space="preserve">. - Санкт-Петербург: Лань, 2015. - 640 с. - Режим доступа: </w:t>
      </w:r>
      <w:hyperlink r:id="rId12" w:tgtFrame="_blank" w:history="1">
        <w:r w:rsidRPr="00025ADC">
          <w:rPr>
            <w:rFonts w:ascii="Times New Roman" w:eastAsia="Times New Roman" w:hAnsi="Times New Roman" w:cs="Times New Roman"/>
            <w:bCs/>
          </w:rPr>
          <w:t>https://e.lanbook.com/book/64337</w:t>
        </w:r>
      </w:hyperlink>
      <w:r w:rsidRPr="00025ADC">
        <w:rPr>
          <w:rFonts w:ascii="Times New Roman" w:eastAsia="Times New Roman" w:hAnsi="Times New Roman" w:cs="Times New Roman"/>
          <w:bCs/>
        </w:rPr>
        <w:t>.</w:t>
      </w:r>
    </w:p>
    <w:p w:rsidR="001E2C05" w:rsidRPr="00025ADC" w:rsidRDefault="001E2C05" w:rsidP="005514EC">
      <w:pPr>
        <w:pStyle w:val="a8"/>
        <w:numPr>
          <w:ilvl w:val="0"/>
          <w:numId w:val="41"/>
        </w:numPr>
        <w:spacing w:after="0" w:line="240" w:lineRule="auto"/>
        <w:jc w:val="both"/>
        <w:rPr>
          <w:rFonts w:ascii="Times New Roman" w:eastAsia="Times New Roman" w:hAnsi="Times New Roman" w:cs="Times New Roman"/>
          <w:bCs/>
        </w:rPr>
      </w:pPr>
      <w:proofErr w:type="spellStart"/>
      <w:r w:rsidRPr="00025ADC">
        <w:rPr>
          <w:rFonts w:ascii="Times New Roman" w:eastAsia="Times New Roman" w:hAnsi="Times New Roman" w:cs="Times New Roman"/>
          <w:bCs/>
        </w:rPr>
        <w:t>Стекольников</w:t>
      </w:r>
      <w:proofErr w:type="spellEnd"/>
      <w:r w:rsidRPr="00025ADC">
        <w:rPr>
          <w:rFonts w:ascii="Times New Roman" w:eastAsia="Times New Roman" w:hAnsi="Times New Roman" w:cs="Times New Roman"/>
          <w:bCs/>
        </w:rPr>
        <w:t xml:space="preserve">  А.А. Содержание, кормление и болезни лошадей [Электронный ресурс]: </w:t>
      </w:r>
      <w:proofErr w:type="spellStart"/>
      <w:r w:rsidRPr="00025ADC">
        <w:rPr>
          <w:rFonts w:ascii="Times New Roman" w:eastAsia="Times New Roman" w:hAnsi="Times New Roman" w:cs="Times New Roman"/>
          <w:bCs/>
        </w:rPr>
        <w:t>учеб</w:t>
      </w:r>
      <w:proofErr w:type="gramStart"/>
      <w:r w:rsidRPr="00025ADC">
        <w:rPr>
          <w:rFonts w:ascii="Times New Roman" w:eastAsia="Times New Roman" w:hAnsi="Times New Roman" w:cs="Times New Roman"/>
          <w:bCs/>
        </w:rPr>
        <w:t>.п</w:t>
      </w:r>
      <w:proofErr w:type="gramEnd"/>
      <w:r w:rsidRPr="00025ADC">
        <w:rPr>
          <w:rFonts w:ascii="Times New Roman" w:eastAsia="Times New Roman" w:hAnsi="Times New Roman" w:cs="Times New Roman"/>
          <w:bCs/>
        </w:rPr>
        <w:t>особие</w:t>
      </w:r>
      <w:proofErr w:type="spellEnd"/>
      <w:r w:rsidRPr="00025ADC">
        <w:rPr>
          <w:rFonts w:ascii="Times New Roman" w:eastAsia="Times New Roman" w:hAnsi="Times New Roman" w:cs="Times New Roman"/>
          <w:bCs/>
        </w:rPr>
        <w:t xml:space="preserve"> - Электрон. дан. - Санкт-Петербург: Лань, 2007. - 624 с. - Режим доступа: </w:t>
      </w:r>
      <w:hyperlink r:id="rId13" w:tgtFrame="_blank" w:history="1">
        <w:r w:rsidRPr="00025ADC">
          <w:rPr>
            <w:rFonts w:ascii="Times New Roman" w:eastAsia="Times New Roman" w:hAnsi="Times New Roman" w:cs="Times New Roman"/>
            <w:bCs/>
          </w:rPr>
          <w:t>https://e.lanbook.com/book/383</w:t>
        </w:r>
      </w:hyperlink>
      <w:r w:rsidRPr="00025ADC">
        <w:rPr>
          <w:rFonts w:ascii="Times New Roman" w:eastAsia="Times New Roman" w:hAnsi="Times New Roman" w:cs="Times New Roman"/>
          <w:bCs/>
        </w:rPr>
        <w:t>.</w:t>
      </w:r>
    </w:p>
    <w:p w:rsidR="001E2C05" w:rsidRPr="00025ADC" w:rsidRDefault="001E2C05" w:rsidP="005514EC">
      <w:pPr>
        <w:pStyle w:val="a8"/>
        <w:numPr>
          <w:ilvl w:val="0"/>
          <w:numId w:val="41"/>
        </w:numPr>
        <w:spacing w:after="0" w:line="240" w:lineRule="auto"/>
        <w:jc w:val="both"/>
        <w:rPr>
          <w:rFonts w:ascii="Times New Roman" w:eastAsia="Times New Roman" w:hAnsi="Times New Roman" w:cs="Times New Roman"/>
          <w:bCs/>
        </w:rPr>
      </w:pPr>
      <w:r w:rsidRPr="00025ADC">
        <w:rPr>
          <w:rFonts w:ascii="Times New Roman" w:eastAsia="Times New Roman" w:hAnsi="Times New Roman" w:cs="Times New Roman"/>
          <w:bCs/>
        </w:rPr>
        <w:t>Татаркина Н.И. Кормление свиней: учебное пособие / Н. И. Татаркина. - Тюмень: ТГСХА, 2012. - 64 с.</w:t>
      </w:r>
    </w:p>
    <w:p w:rsidR="001E2C05" w:rsidRPr="00025ADC" w:rsidRDefault="001E2C05" w:rsidP="005514EC">
      <w:pPr>
        <w:pStyle w:val="a8"/>
        <w:numPr>
          <w:ilvl w:val="0"/>
          <w:numId w:val="41"/>
        </w:numPr>
        <w:spacing w:after="0" w:line="240" w:lineRule="auto"/>
        <w:jc w:val="both"/>
        <w:rPr>
          <w:rFonts w:ascii="Times New Roman" w:eastAsia="Times New Roman" w:hAnsi="Times New Roman" w:cs="Times New Roman"/>
          <w:bCs/>
        </w:rPr>
      </w:pPr>
      <w:proofErr w:type="spellStart"/>
      <w:r w:rsidRPr="00025ADC">
        <w:rPr>
          <w:rFonts w:ascii="Times New Roman" w:eastAsia="Times New Roman" w:hAnsi="Times New Roman" w:cs="Times New Roman"/>
          <w:bCs/>
        </w:rPr>
        <w:t>Топорова</w:t>
      </w:r>
      <w:proofErr w:type="spellEnd"/>
      <w:r w:rsidRPr="00025ADC">
        <w:rPr>
          <w:rFonts w:ascii="Times New Roman" w:eastAsia="Times New Roman" w:hAnsi="Times New Roman" w:cs="Times New Roman"/>
          <w:bCs/>
        </w:rPr>
        <w:t xml:space="preserve"> Л.В. Практикум по кормлению животных / Л.В. </w:t>
      </w:r>
      <w:proofErr w:type="spellStart"/>
      <w:r w:rsidRPr="00025ADC">
        <w:rPr>
          <w:rFonts w:ascii="Times New Roman" w:eastAsia="Times New Roman" w:hAnsi="Times New Roman" w:cs="Times New Roman"/>
          <w:bCs/>
        </w:rPr>
        <w:t>Топорова</w:t>
      </w:r>
      <w:proofErr w:type="spellEnd"/>
      <w:r w:rsidRPr="00025ADC">
        <w:rPr>
          <w:rFonts w:ascii="Times New Roman" w:eastAsia="Times New Roman" w:hAnsi="Times New Roman" w:cs="Times New Roman"/>
          <w:bCs/>
        </w:rPr>
        <w:t xml:space="preserve">, А.В. Архипов, Н.Г. </w:t>
      </w:r>
      <w:proofErr w:type="spellStart"/>
      <w:r w:rsidRPr="00025ADC">
        <w:rPr>
          <w:rFonts w:ascii="Times New Roman" w:eastAsia="Times New Roman" w:hAnsi="Times New Roman" w:cs="Times New Roman"/>
          <w:bCs/>
        </w:rPr>
        <w:t>Макарцев</w:t>
      </w:r>
      <w:proofErr w:type="spellEnd"/>
      <w:r w:rsidRPr="00025ADC">
        <w:rPr>
          <w:rFonts w:ascii="Times New Roman" w:eastAsia="Times New Roman" w:hAnsi="Times New Roman" w:cs="Times New Roman"/>
          <w:bCs/>
        </w:rPr>
        <w:t xml:space="preserve">. М.: </w:t>
      </w:r>
      <w:proofErr w:type="spellStart"/>
      <w:r w:rsidRPr="00025ADC">
        <w:rPr>
          <w:rFonts w:ascii="Times New Roman" w:eastAsia="Times New Roman" w:hAnsi="Times New Roman" w:cs="Times New Roman"/>
          <w:bCs/>
        </w:rPr>
        <w:t>КолосС</w:t>
      </w:r>
      <w:proofErr w:type="spellEnd"/>
      <w:r w:rsidRPr="00025ADC">
        <w:rPr>
          <w:rFonts w:ascii="Times New Roman" w:eastAsia="Times New Roman" w:hAnsi="Times New Roman" w:cs="Times New Roman"/>
          <w:bCs/>
        </w:rPr>
        <w:t>, 2005.- 358 с.</w:t>
      </w:r>
    </w:p>
    <w:p w:rsidR="001E2C05" w:rsidRPr="00025ADC" w:rsidRDefault="001E2C05" w:rsidP="005514EC">
      <w:pPr>
        <w:pStyle w:val="a8"/>
        <w:numPr>
          <w:ilvl w:val="0"/>
          <w:numId w:val="41"/>
        </w:numPr>
        <w:spacing w:after="0" w:line="240" w:lineRule="auto"/>
        <w:jc w:val="both"/>
        <w:rPr>
          <w:rFonts w:ascii="Times New Roman" w:eastAsia="Times New Roman" w:hAnsi="Times New Roman" w:cs="Times New Roman"/>
          <w:bCs/>
        </w:rPr>
      </w:pPr>
      <w:proofErr w:type="spellStart"/>
      <w:r w:rsidRPr="00025ADC">
        <w:rPr>
          <w:rFonts w:ascii="Times New Roman" w:eastAsia="Times New Roman" w:hAnsi="Times New Roman" w:cs="Times New Roman"/>
          <w:bCs/>
        </w:rPr>
        <w:t>Фаритов</w:t>
      </w:r>
      <w:proofErr w:type="spellEnd"/>
      <w:r w:rsidRPr="00025ADC">
        <w:rPr>
          <w:rFonts w:ascii="Times New Roman" w:eastAsia="Times New Roman" w:hAnsi="Times New Roman" w:cs="Times New Roman"/>
          <w:bCs/>
        </w:rPr>
        <w:t xml:space="preserve"> Т.А. Корма и кормовые добавки для животных [Электронный ресурс]: </w:t>
      </w:r>
      <w:proofErr w:type="spellStart"/>
      <w:r w:rsidRPr="00025ADC">
        <w:rPr>
          <w:rFonts w:ascii="Times New Roman" w:eastAsia="Times New Roman" w:hAnsi="Times New Roman" w:cs="Times New Roman"/>
          <w:bCs/>
        </w:rPr>
        <w:t>учеб</w:t>
      </w:r>
      <w:proofErr w:type="gramStart"/>
      <w:r w:rsidRPr="00025ADC">
        <w:rPr>
          <w:rFonts w:ascii="Times New Roman" w:eastAsia="Times New Roman" w:hAnsi="Times New Roman" w:cs="Times New Roman"/>
          <w:bCs/>
        </w:rPr>
        <w:t>.п</w:t>
      </w:r>
      <w:proofErr w:type="gramEnd"/>
      <w:r w:rsidRPr="00025ADC">
        <w:rPr>
          <w:rFonts w:ascii="Times New Roman" w:eastAsia="Times New Roman" w:hAnsi="Times New Roman" w:cs="Times New Roman"/>
          <w:bCs/>
        </w:rPr>
        <w:t>особие</w:t>
      </w:r>
      <w:proofErr w:type="spellEnd"/>
      <w:r w:rsidRPr="00025ADC">
        <w:rPr>
          <w:rFonts w:ascii="Times New Roman" w:eastAsia="Times New Roman" w:hAnsi="Times New Roman" w:cs="Times New Roman"/>
          <w:bCs/>
        </w:rPr>
        <w:t xml:space="preserve"> - Электрон. дан. - Санкт-Петербург: Лань, 2010. - 304 с. - Режим доступа: </w:t>
      </w:r>
      <w:hyperlink r:id="rId14" w:tgtFrame="_blank" w:history="1">
        <w:r w:rsidRPr="00025ADC">
          <w:rPr>
            <w:rFonts w:ascii="Times New Roman" w:eastAsia="Times New Roman" w:hAnsi="Times New Roman" w:cs="Times New Roman"/>
            <w:bCs/>
          </w:rPr>
          <w:t>https://e.lanbook.com/book/572</w:t>
        </w:r>
      </w:hyperlink>
      <w:r w:rsidRPr="00025ADC">
        <w:rPr>
          <w:rFonts w:ascii="Times New Roman" w:eastAsia="Times New Roman" w:hAnsi="Times New Roman" w:cs="Times New Roman"/>
          <w:bCs/>
        </w:rPr>
        <w:t>.</w:t>
      </w:r>
    </w:p>
    <w:p w:rsidR="001E2C05" w:rsidRPr="00025ADC" w:rsidRDefault="001E2C05" w:rsidP="005514EC">
      <w:pPr>
        <w:pStyle w:val="a8"/>
        <w:numPr>
          <w:ilvl w:val="0"/>
          <w:numId w:val="41"/>
        </w:numPr>
        <w:spacing w:after="0" w:line="240" w:lineRule="auto"/>
        <w:jc w:val="both"/>
        <w:rPr>
          <w:rFonts w:ascii="Times New Roman" w:eastAsia="Times New Roman" w:hAnsi="Times New Roman" w:cs="Times New Roman"/>
          <w:bCs/>
        </w:rPr>
      </w:pPr>
      <w:proofErr w:type="spellStart"/>
      <w:r w:rsidRPr="00025ADC">
        <w:rPr>
          <w:rFonts w:ascii="Times New Roman" w:eastAsia="Times New Roman" w:hAnsi="Times New Roman" w:cs="Times New Roman"/>
          <w:bCs/>
        </w:rPr>
        <w:t>Швыдков</w:t>
      </w:r>
      <w:proofErr w:type="spellEnd"/>
      <w:r w:rsidRPr="00025ADC">
        <w:rPr>
          <w:rFonts w:ascii="Times New Roman" w:eastAsia="Times New Roman" w:hAnsi="Times New Roman" w:cs="Times New Roman"/>
          <w:bCs/>
        </w:rPr>
        <w:t xml:space="preserve"> А.Н. Физиологическое обоснование использования </w:t>
      </w:r>
      <w:proofErr w:type="spellStart"/>
      <w:r w:rsidRPr="00025ADC">
        <w:rPr>
          <w:rFonts w:ascii="Times New Roman" w:eastAsia="Times New Roman" w:hAnsi="Times New Roman" w:cs="Times New Roman"/>
          <w:bCs/>
        </w:rPr>
        <w:t>пробиотиков</w:t>
      </w:r>
      <w:proofErr w:type="spellEnd"/>
      <w:r w:rsidRPr="00025ADC">
        <w:rPr>
          <w:rFonts w:ascii="Times New Roman" w:eastAsia="Times New Roman" w:hAnsi="Times New Roman" w:cs="Times New Roman"/>
          <w:bCs/>
        </w:rPr>
        <w:t xml:space="preserve">, </w:t>
      </w:r>
      <w:proofErr w:type="spellStart"/>
      <w:r w:rsidRPr="00025ADC">
        <w:rPr>
          <w:rFonts w:ascii="Times New Roman" w:eastAsia="Times New Roman" w:hAnsi="Times New Roman" w:cs="Times New Roman"/>
          <w:bCs/>
        </w:rPr>
        <w:t>симбиотиков</w:t>
      </w:r>
      <w:proofErr w:type="spellEnd"/>
      <w:r w:rsidRPr="00025ADC">
        <w:rPr>
          <w:rFonts w:ascii="Times New Roman" w:eastAsia="Times New Roman" w:hAnsi="Times New Roman" w:cs="Times New Roman"/>
          <w:bCs/>
        </w:rPr>
        <w:t xml:space="preserve"> и природных минералов в бройлерном птицеводстве Западной Сибири. Часть 1: Комплексная характеристика </w:t>
      </w:r>
      <w:proofErr w:type="spellStart"/>
      <w:proofErr w:type="gramStart"/>
      <w:r w:rsidRPr="00025ADC">
        <w:rPr>
          <w:rFonts w:ascii="Times New Roman" w:eastAsia="Times New Roman" w:hAnsi="Times New Roman" w:cs="Times New Roman"/>
          <w:bCs/>
        </w:rPr>
        <w:t>молочно-кислой</w:t>
      </w:r>
      <w:proofErr w:type="spellEnd"/>
      <w:proofErr w:type="gramEnd"/>
      <w:r w:rsidRPr="00025ADC">
        <w:rPr>
          <w:rFonts w:ascii="Times New Roman" w:eastAsia="Times New Roman" w:hAnsi="Times New Roman" w:cs="Times New Roman"/>
          <w:bCs/>
        </w:rPr>
        <w:t xml:space="preserve"> кормовой добавки: монография [Электронный ресурс]: монография / А.Н. </w:t>
      </w:r>
      <w:proofErr w:type="spellStart"/>
      <w:r w:rsidRPr="00025ADC">
        <w:rPr>
          <w:rFonts w:ascii="Times New Roman" w:eastAsia="Times New Roman" w:hAnsi="Times New Roman" w:cs="Times New Roman"/>
          <w:bCs/>
        </w:rPr>
        <w:t>Швыдков</w:t>
      </w:r>
      <w:proofErr w:type="spellEnd"/>
      <w:r w:rsidRPr="00025ADC">
        <w:rPr>
          <w:rFonts w:ascii="Times New Roman" w:eastAsia="Times New Roman" w:hAnsi="Times New Roman" w:cs="Times New Roman"/>
          <w:bCs/>
        </w:rPr>
        <w:t xml:space="preserve">, Н.Н. </w:t>
      </w:r>
      <w:proofErr w:type="spellStart"/>
      <w:r w:rsidRPr="00025ADC">
        <w:rPr>
          <w:rFonts w:ascii="Times New Roman" w:eastAsia="Times New Roman" w:hAnsi="Times New Roman" w:cs="Times New Roman"/>
          <w:bCs/>
        </w:rPr>
        <w:t>Ланцева</w:t>
      </w:r>
      <w:proofErr w:type="spellEnd"/>
      <w:r w:rsidRPr="00025ADC">
        <w:rPr>
          <w:rFonts w:ascii="Times New Roman" w:eastAsia="Times New Roman" w:hAnsi="Times New Roman" w:cs="Times New Roman"/>
          <w:bCs/>
        </w:rPr>
        <w:t xml:space="preserve">, Л.А. Рябуха. — </w:t>
      </w:r>
      <w:proofErr w:type="spellStart"/>
      <w:r w:rsidRPr="00025ADC">
        <w:rPr>
          <w:rFonts w:ascii="Times New Roman" w:eastAsia="Times New Roman" w:hAnsi="Times New Roman" w:cs="Times New Roman"/>
          <w:bCs/>
        </w:rPr>
        <w:t>Электрон</w:t>
      </w:r>
      <w:proofErr w:type="gramStart"/>
      <w:r w:rsidRPr="00025ADC">
        <w:rPr>
          <w:rFonts w:ascii="Times New Roman" w:eastAsia="Times New Roman" w:hAnsi="Times New Roman" w:cs="Times New Roman"/>
          <w:bCs/>
        </w:rPr>
        <w:t>.д</w:t>
      </w:r>
      <w:proofErr w:type="gramEnd"/>
      <w:r w:rsidRPr="00025ADC">
        <w:rPr>
          <w:rFonts w:ascii="Times New Roman" w:eastAsia="Times New Roman" w:hAnsi="Times New Roman" w:cs="Times New Roman"/>
          <w:bCs/>
        </w:rPr>
        <w:t>ан</w:t>
      </w:r>
      <w:proofErr w:type="spellEnd"/>
      <w:r w:rsidRPr="00025ADC">
        <w:rPr>
          <w:rFonts w:ascii="Times New Roman" w:eastAsia="Times New Roman" w:hAnsi="Times New Roman" w:cs="Times New Roman"/>
          <w:bCs/>
        </w:rPr>
        <w:t xml:space="preserve">. — Новосибирск: НГАУ, 2015. — 149 с. — Режим доступа: </w:t>
      </w:r>
      <w:hyperlink r:id="rId15" w:tgtFrame="_blank" w:history="1">
        <w:r w:rsidRPr="00025ADC">
          <w:rPr>
            <w:rFonts w:ascii="Times New Roman" w:eastAsia="Times New Roman" w:hAnsi="Times New Roman" w:cs="Times New Roman"/>
            <w:bCs/>
          </w:rPr>
          <w:t>https://e.lanbook.com/book/71646</w:t>
        </w:r>
      </w:hyperlink>
      <w:r w:rsidRPr="00025ADC">
        <w:rPr>
          <w:rFonts w:ascii="Times New Roman" w:eastAsia="Times New Roman" w:hAnsi="Times New Roman" w:cs="Times New Roman"/>
          <w:bCs/>
        </w:rPr>
        <w:t>.</w:t>
      </w:r>
    </w:p>
    <w:p w:rsidR="001E2C05" w:rsidRPr="00025ADC" w:rsidRDefault="001E2C05" w:rsidP="005514EC">
      <w:pPr>
        <w:pStyle w:val="a8"/>
        <w:numPr>
          <w:ilvl w:val="0"/>
          <w:numId w:val="41"/>
        </w:numPr>
        <w:spacing w:after="0" w:line="240" w:lineRule="auto"/>
        <w:jc w:val="both"/>
        <w:rPr>
          <w:rFonts w:ascii="Times New Roman" w:eastAsia="Times New Roman" w:hAnsi="Times New Roman" w:cs="Times New Roman"/>
          <w:bCs/>
        </w:rPr>
      </w:pPr>
      <w:proofErr w:type="spellStart"/>
      <w:r w:rsidRPr="00025ADC">
        <w:rPr>
          <w:rFonts w:ascii="Times New Roman" w:eastAsia="Times New Roman" w:hAnsi="Times New Roman" w:cs="Times New Roman"/>
          <w:bCs/>
        </w:rPr>
        <w:t>Чупина</w:t>
      </w:r>
      <w:proofErr w:type="spellEnd"/>
      <w:r w:rsidRPr="00025ADC">
        <w:rPr>
          <w:rFonts w:ascii="Times New Roman" w:eastAsia="Times New Roman" w:hAnsi="Times New Roman" w:cs="Times New Roman"/>
          <w:bCs/>
        </w:rPr>
        <w:t xml:space="preserve"> Л.В. Птицеводство. Кормление сельскохозяйственной птицы [Электронный ресурс]: </w:t>
      </w:r>
      <w:proofErr w:type="spellStart"/>
      <w:r w:rsidRPr="00025ADC">
        <w:rPr>
          <w:rFonts w:ascii="Times New Roman" w:eastAsia="Times New Roman" w:hAnsi="Times New Roman" w:cs="Times New Roman"/>
          <w:bCs/>
        </w:rPr>
        <w:t>учеб</w:t>
      </w:r>
      <w:proofErr w:type="gramStart"/>
      <w:r w:rsidRPr="00025ADC">
        <w:rPr>
          <w:rFonts w:ascii="Times New Roman" w:eastAsia="Times New Roman" w:hAnsi="Times New Roman" w:cs="Times New Roman"/>
          <w:bCs/>
        </w:rPr>
        <w:t>.п</w:t>
      </w:r>
      <w:proofErr w:type="gramEnd"/>
      <w:r w:rsidRPr="00025ADC">
        <w:rPr>
          <w:rFonts w:ascii="Times New Roman" w:eastAsia="Times New Roman" w:hAnsi="Times New Roman" w:cs="Times New Roman"/>
          <w:bCs/>
        </w:rPr>
        <w:t>особие</w:t>
      </w:r>
      <w:proofErr w:type="spellEnd"/>
      <w:r w:rsidRPr="00025ADC">
        <w:rPr>
          <w:rFonts w:ascii="Times New Roman" w:eastAsia="Times New Roman" w:hAnsi="Times New Roman" w:cs="Times New Roman"/>
          <w:bCs/>
        </w:rPr>
        <w:t xml:space="preserve"> / Л.В. </w:t>
      </w:r>
      <w:proofErr w:type="spellStart"/>
      <w:r w:rsidRPr="00025ADC">
        <w:rPr>
          <w:rFonts w:ascii="Times New Roman" w:eastAsia="Times New Roman" w:hAnsi="Times New Roman" w:cs="Times New Roman"/>
          <w:bCs/>
        </w:rPr>
        <w:t>Чупина</w:t>
      </w:r>
      <w:proofErr w:type="spellEnd"/>
      <w:r w:rsidRPr="00025ADC">
        <w:rPr>
          <w:rFonts w:ascii="Times New Roman" w:eastAsia="Times New Roman" w:hAnsi="Times New Roman" w:cs="Times New Roman"/>
          <w:bCs/>
        </w:rPr>
        <w:t xml:space="preserve">, В.А. </w:t>
      </w:r>
      <w:proofErr w:type="spellStart"/>
      <w:r w:rsidRPr="00025ADC">
        <w:rPr>
          <w:rFonts w:ascii="Times New Roman" w:eastAsia="Times New Roman" w:hAnsi="Times New Roman" w:cs="Times New Roman"/>
          <w:bCs/>
        </w:rPr>
        <w:t>Реймер</w:t>
      </w:r>
      <w:proofErr w:type="spellEnd"/>
      <w:r w:rsidRPr="00025ADC">
        <w:rPr>
          <w:rFonts w:ascii="Times New Roman" w:eastAsia="Times New Roman" w:hAnsi="Times New Roman" w:cs="Times New Roman"/>
          <w:bCs/>
        </w:rPr>
        <w:t xml:space="preserve">, И.Ю. </w:t>
      </w:r>
      <w:proofErr w:type="spellStart"/>
      <w:r w:rsidRPr="00025ADC">
        <w:rPr>
          <w:rFonts w:ascii="Times New Roman" w:eastAsia="Times New Roman" w:hAnsi="Times New Roman" w:cs="Times New Roman"/>
          <w:bCs/>
        </w:rPr>
        <w:t>Клемешова</w:t>
      </w:r>
      <w:proofErr w:type="spellEnd"/>
      <w:r w:rsidRPr="00025ADC">
        <w:rPr>
          <w:rFonts w:ascii="Times New Roman" w:eastAsia="Times New Roman" w:hAnsi="Times New Roman" w:cs="Times New Roman"/>
          <w:bCs/>
        </w:rPr>
        <w:t xml:space="preserve">. - </w:t>
      </w:r>
      <w:proofErr w:type="spellStart"/>
      <w:r w:rsidRPr="00025ADC">
        <w:rPr>
          <w:rFonts w:ascii="Times New Roman" w:eastAsia="Times New Roman" w:hAnsi="Times New Roman" w:cs="Times New Roman"/>
          <w:bCs/>
        </w:rPr>
        <w:t>Электрон</w:t>
      </w:r>
      <w:proofErr w:type="gramStart"/>
      <w:r w:rsidRPr="00025ADC">
        <w:rPr>
          <w:rFonts w:ascii="Times New Roman" w:eastAsia="Times New Roman" w:hAnsi="Times New Roman" w:cs="Times New Roman"/>
          <w:bCs/>
        </w:rPr>
        <w:t>.д</w:t>
      </w:r>
      <w:proofErr w:type="gramEnd"/>
      <w:r w:rsidRPr="00025ADC">
        <w:rPr>
          <w:rFonts w:ascii="Times New Roman" w:eastAsia="Times New Roman" w:hAnsi="Times New Roman" w:cs="Times New Roman"/>
          <w:bCs/>
        </w:rPr>
        <w:t>ан</w:t>
      </w:r>
      <w:proofErr w:type="spellEnd"/>
      <w:r w:rsidRPr="00025ADC">
        <w:rPr>
          <w:rFonts w:ascii="Times New Roman" w:eastAsia="Times New Roman" w:hAnsi="Times New Roman" w:cs="Times New Roman"/>
          <w:bCs/>
        </w:rPr>
        <w:t xml:space="preserve">. - Новосибирск: НГАУ, 2014. - 134 с. - Режим доступа: </w:t>
      </w:r>
      <w:hyperlink r:id="rId16" w:tgtFrame="_blank" w:history="1">
        <w:r w:rsidRPr="00025ADC">
          <w:rPr>
            <w:rFonts w:ascii="Times New Roman" w:eastAsia="Times New Roman" w:hAnsi="Times New Roman" w:cs="Times New Roman"/>
            <w:bCs/>
          </w:rPr>
          <w:t>https://e.lanbook.com/book/63080</w:t>
        </w:r>
      </w:hyperlink>
      <w:r w:rsidRPr="00025ADC">
        <w:rPr>
          <w:rFonts w:ascii="Times New Roman" w:eastAsia="Times New Roman" w:hAnsi="Times New Roman" w:cs="Times New Roman"/>
          <w:bCs/>
        </w:rPr>
        <w:t>.</w:t>
      </w:r>
    </w:p>
    <w:p w:rsidR="000F70EC" w:rsidRPr="00025ADC" w:rsidRDefault="000F70EC" w:rsidP="000F70EC">
      <w:pPr>
        <w:spacing w:after="0" w:line="240" w:lineRule="auto"/>
        <w:rPr>
          <w:rFonts w:ascii="Times New Roman" w:hAnsi="Times New Roman" w:cs="Times New Roman"/>
          <w:i/>
        </w:rPr>
      </w:pPr>
    </w:p>
    <w:p w:rsidR="000F70EC" w:rsidRPr="00025ADC" w:rsidRDefault="000F70EC" w:rsidP="005514EC">
      <w:pPr>
        <w:pStyle w:val="a8"/>
        <w:numPr>
          <w:ilvl w:val="0"/>
          <w:numId w:val="42"/>
        </w:numPr>
        <w:spacing w:after="0" w:line="240" w:lineRule="auto"/>
        <w:rPr>
          <w:rFonts w:ascii="Times New Roman" w:hAnsi="Times New Roman" w:cs="Times New Roman"/>
          <w:b/>
        </w:rPr>
      </w:pPr>
      <w:r w:rsidRPr="00025ADC">
        <w:rPr>
          <w:rFonts w:ascii="Times New Roman" w:hAnsi="Times New Roman" w:cs="Times New Roman"/>
          <w:b/>
        </w:rPr>
        <w:t>Перечень ресурсов информационно-телекоммуникационной сети "Интернет"</w:t>
      </w:r>
    </w:p>
    <w:p w:rsidR="000F70EC" w:rsidRPr="00025ADC" w:rsidRDefault="000F70EC" w:rsidP="000F70EC">
      <w:pPr>
        <w:widowControl w:val="0"/>
        <w:spacing w:after="0" w:line="240" w:lineRule="auto"/>
        <w:jc w:val="both"/>
        <w:rPr>
          <w:rFonts w:ascii="Times New Roman" w:hAnsi="Times New Roman" w:cs="Times New Roman"/>
        </w:rPr>
      </w:pPr>
    </w:p>
    <w:p w:rsidR="00343E5E" w:rsidRPr="00025ADC" w:rsidRDefault="00343E5E" w:rsidP="00343E5E">
      <w:pPr>
        <w:widowControl w:val="0"/>
        <w:spacing w:after="0" w:line="240" w:lineRule="auto"/>
        <w:jc w:val="both"/>
        <w:rPr>
          <w:rFonts w:ascii="Times New Roman" w:hAnsi="Times New Roman" w:cs="Times New Roman"/>
        </w:rPr>
      </w:pPr>
      <w:r w:rsidRPr="00025ADC">
        <w:rPr>
          <w:rFonts w:ascii="Times New Roman" w:hAnsi="Times New Roman" w:cs="Times New Roman"/>
        </w:rPr>
        <w:t xml:space="preserve">Научная электронная библиотека </w:t>
      </w:r>
      <w:hyperlink r:id="rId17" w:history="1">
        <w:r w:rsidRPr="00025ADC">
          <w:rPr>
            <w:rFonts w:ascii="Times New Roman" w:hAnsi="Times New Roman" w:cs="Times New Roman"/>
          </w:rPr>
          <w:t>www.e.lanbook.com</w:t>
        </w:r>
      </w:hyperlink>
    </w:p>
    <w:p w:rsidR="00343E5E" w:rsidRPr="00025ADC" w:rsidRDefault="00343E5E" w:rsidP="00343E5E">
      <w:pPr>
        <w:widowControl w:val="0"/>
        <w:spacing w:after="0" w:line="240" w:lineRule="auto"/>
        <w:jc w:val="both"/>
        <w:rPr>
          <w:rFonts w:ascii="Times New Roman" w:hAnsi="Times New Roman" w:cs="Times New Roman"/>
        </w:rPr>
      </w:pPr>
      <w:r w:rsidRPr="00025ADC">
        <w:rPr>
          <w:rFonts w:ascii="Times New Roman" w:hAnsi="Times New Roman" w:cs="Times New Roman"/>
        </w:rPr>
        <w:t xml:space="preserve">Научная электронная библиотека </w:t>
      </w:r>
      <w:hyperlink r:id="rId18" w:history="1">
        <w:r w:rsidRPr="00025ADC">
          <w:rPr>
            <w:rFonts w:ascii="Times New Roman" w:hAnsi="Times New Roman" w:cs="Times New Roman"/>
          </w:rPr>
          <w:t>www.ipbookshop.ru</w:t>
        </w:r>
      </w:hyperlink>
    </w:p>
    <w:p w:rsidR="00343E5E" w:rsidRPr="00025ADC" w:rsidRDefault="00343E5E" w:rsidP="00343E5E">
      <w:pPr>
        <w:widowControl w:val="0"/>
        <w:spacing w:after="0" w:line="240" w:lineRule="auto"/>
        <w:jc w:val="both"/>
        <w:rPr>
          <w:rFonts w:ascii="Times New Roman" w:hAnsi="Times New Roman" w:cs="Times New Roman"/>
        </w:rPr>
      </w:pPr>
      <w:r w:rsidRPr="00025ADC">
        <w:rPr>
          <w:rFonts w:ascii="Times New Roman" w:hAnsi="Times New Roman" w:cs="Times New Roman"/>
        </w:rPr>
        <w:t>Электронная научная библиотека</w:t>
      </w:r>
      <w:proofErr w:type="gramStart"/>
      <w:r w:rsidRPr="00025ADC">
        <w:rPr>
          <w:rFonts w:ascii="Times New Roman" w:hAnsi="Times New Roman" w:cs="Times New Roman"/>
        </w:rPr>
        <w:t>www</w:t>
      </w:r>
      <w:proofErr w:type="gramEnd"/>
      <w:r w:rsidRPr="00025ADC">
        <w:rPr>
          <w:rFonts w:ascii="Times New Roman" w:hAnsi="Times New Roman" w:cs="Times New Roman"/>
        </w:rPr>
        <w:t>.elibrary.ru</w:t>
      </w:r>
    </w:p>
    <w:p w:rsidR="000F70EC" w:rsidRPr="00025ADC" w:rsidRDefault="000F70EC" w:rsidP="000F70EC">
      <w:pPr>
        <w:pStyle w:val="ConsPlusNormal"/>
        <w:jc w:val="both"/>
        <w:rPr>
          <w:rFonts w:ascii="Times New Roman" w:hAnsi="Times New Roman" w:cs="Times New Roman"/>
          <w:b/>
          <w:sz w:val="22"/>
          <w:szCs w:val="22"/>
        </w:rPr>
      </w:pPr>
    </w:p>
    <w:p w:rsidR="000F70EC" w:rsidRPr="00025ADC" w:rsidRDefault="000F70EC" w:rsidP="005514EC">
      <w:pPr>
        <w:pStyle w:val="ConsPlusNormal"/>
        <w:numPr>
          <w:ilvl w:val="0"/>
          <w:numId w:val="42"/>
        </w:numPr>
        <w:jc w:val="both"/>
        <w:rPr>
          <w:rFonts w:ascii="Times New Roman" w:hAnsi="Times New Roman" w:cs="Times New Roman"/>
          <w:b/>
          <w:sz w:val="22"/>
          <w:szCs w:val="22"/>
        </w:rPr>
      </w:pPr>
      <w:r w:rsidRPr="00025ADC">
        <w:rPr>
          <w:rFonts w:ascii="Times New Roman" w:hAnsi="Times New Roman" w:cs="Times New Roman"/>
          <w:b/>
          <w:sz w:val="22"/>
          <w:szCs w:val="22"/>
        </w:rPr>
        <w:t xml:space="preserve">Методические указания для </w:t>
      </w:r>
      <w:proofErr w:type="gramStart"/>
      <w:r w:rsidRPr="00025ADC">
        <w:rPr>
          <w:rFonts w:ascii="Times New Roman" w:hAnsi="Times New Roman" w:cs="Times New Roman"/>
          <w:b/>
          <w:sz w:val="22"/>
          <w:szCs w:val="22"/>
        </w:rPr>
        <w:t>обучающихся</w:t>
      </w:r>
      <w:proofErr w:type="gramEnd"/>
      <w:r w:rsidRPr="00025ADC">
        <w:rPr>
          <w:rFonts w:ascii="Times New Roman" w:hAnsi="Times New Roman" w:cs="Times New Roman"/>
          <w:b/>
          <w:sz w:val="22"/>
          <w:szCs w:val="22"/>
        </w:rPr>
        <w:t xml:space="preserve"> по освоению дисциплины </w:t>
      </w:r>
    </w:p>
    <w:p w:rsidR="000F70EC" w:rsidRPr="00025ADC" w:rsidRDefault="000F70EC" w:rsidP="000F70EC">
      <w:pPr>
        <w:pStyle w:val="ConsPlusNormal"/>
        <w:ind w:left="360"/>
        <w:jc w:val="both"/>
        <w:rPr>
          <w:rFonts w:ascii="Times New Roman" w:hAnsi="Times New Roman" w:cs="Times New Roman"/>
          <w:b/>
          <w:sz w:val="22"/>
          <w:szCs w:val="22"/>
        </w:rPr>
      </w:pPr>
    </w:p>
    <w:p w:rsidR="000F70EC" w:rsidRPr="00025ADC" w:rsidRDefault="000F70EC" w:rsidP="005514EC">
      <w:pPr>
        <w:pStyle w:val="a8"/>
        <w:widowControl w:val="0"/>
        <w:numPr>
          <w:ilvl w:val="0"/>
          <w:numId w:val="11"/>
        </w:numPr>
        <w:spacing w:after="0" w:line="240" w:lineRule="auto"/>
        <w:ind w:left="0"/>
        <w:jc w:val="both"/>
        <w:rPr>
          <w:rFonts w:ascii="Times New Roman" w:hAnsi="Times New Roman" w:cs="Times New Roman"/>
        </w:rPr>
      </w:pPr>
      <w:r w:rsidRPr="00025ADC">
        <w:rPr>
          <w:rFonts w:ascii="Times New Roman" w:hAnsi="Times New Roman" w:cs="Times New Roman"/>
        </w:rPr>
        <w:t xml:space="preserve">Корма и кормовые добавки // Методические указания. Составители: А.Ш. </w:t>
      </w:r>
      <w:proofErr w:type="spellStart"/>
      <w:r w:rsidRPr="00025ADC">
        <w:rPr>
          <w:rFonts w:ascii="Times New Roman" w:hAnsi="Times New Roman" w:cs="Times New Roman"/>
        </w:rPr>
        <w:t>Хамидуллина</w:t>
      </w:r>
      <w:proofErr w:type="spellEnd"/>
      <w:r w:rsidRPr="00025ADC">
        <w:rPr>
          <w:rFonts w:ascii="Times New Roman" w:hAnsi="Times New Roman" w:cs="Times New Roman"/>
        </w:rPr>
        <w:t>, Н.В. Казакова / Тюмень.- ТГСХА, 2006.- 72 с.</w:t>
      </w:r>
    </w:p>
    <w:p w:rsidR="000F70EC" w:rsidRPr="00025ADC" w:rsidRDefault="000F70EC" w:rsidP="005514EC">
      <w:pPr>
        <w:pStyle w:val="a8"/>
        <w:widowControl w:val="0"/>
        <w:numPr>
          <w:ilvl w:val="0"/>
          <w:numId w:val="11"/>
        </w:numPr>
        <w:spacing w:after="0" w:line="240" w:lineRule="auto"/>
        <w:ind w:left="0"/>
        <w:jc w:val="both"/>
        <w:rPr>
          <w:rFonts w:ascii="Times New Roman" w:hAnsi="Times New Roman" w:cs="Times New Roman"/>
        </w:rPr>
      </w:pPr>
      <w:r w:rsidRPr="00025ADC">
        <w:rPr>
          <w:rFonts w:ascii="Times New Roman" w:hAnsi="Times New Roman" w:cs="Times New Roman"/>
        </w:rPr>
        <w:t xml:space="preserve">Кормление сельскохозяйственных животных с основами кормопроизводства // Методические указания по проведению учебной практики. Составители: Н.В. Казакова, А.Ш. </w:t>
      </w:r>
      <w:proofErr w:type="spellStart"/>
      <w:r w:rsidRPr="00025ADC">
        <w:rPr>
          <w:rFonts w:ascii="Times New Roman" w:hAnsi="Times New Roman" w:cs="Times New Roman"/>
        </w:rPr>
        <w:t>Хамидуллина</w:t>
      </w:r>
      <w:proofErr w:type="spellEnd"/>
      <w:r w:rsidRPr="00025ADC">
        <w:rPr>
          <w:rFonts w:ascii="Times New Roman" w:hAnsi="Times New Roman" w:cs="Times New Roman"/>
        </w:rPr>
        <w:t>, / Тюмень.- ТГСХА, 2006.- 30 с.</w:t>
      </w:r>
    </w:p>
    <w:p w:rsidR="000F70EC" w:rsidRPr="00025ADC" w:rsidRDefault="000F70EC" w:rsidP="005514EC">
      <w:pPr>
        <w:pStyle w:val="a8"/>
        <w:widowControl w:val="0"/>
        <w:numPr>
          <w:ilvl w:val="0"/>
          <w:numId w:val="11"/>
        </w:numPr>
        <w:spacing w:after="0" w:line="240" w:lineRule="auto"/>
        <w:ind w:left="0"/>
        <w:jc w:val="both"/>
        <w:rPr>
          <w:rFonts w:ascii="Times New Roman" w:hAnsi="Times New Roman" w:cs="Times New Roman"/>
        </w:rPr>
      </w:pPr>
      <w:r w:rsidRPr="00025ADC">
        <w:rPr>
          <w:rFonts w:ascii="Times New Roman" w:hAnsi="Times New Roman" w:cs="Times New Roman"/>
        </w:rPr>
        <w:t xml:space="preserve">Нормированное кормление крупного рогатого скота // Методические указания. Составители: В.А. Черныш, А.Ш. </w:t>
      </w:r>
      <w:proofErr w:type="spellStart"/>
      <w:r w:rsidRPr="00025ADC">
        <w:rPr>
          <w:rFonts w:ascii="Times New Roman" w:hAnsi="Times New Roman" w:cs="Times New Roman"/>
        </w:rPr>
        <w:t>Хамидуллина</w:t>
      </w:r>
      <w:proofErr w:type="spellEnd"/>
      <w:r w:rsidRPr="00025ADC">
        <w:rPr>
          <w:rFonts w:ascii="Times New Roman" w:hAnsi="Times New Roman" w:cs="Times New Roman"/>
        </w:rPr>
        <w:t>, Н.В. Казакова / Тюмень.- ТГСХА, 2002.- 72 с.</w:t>
      </w:r>
    </w:p>
    <w:p w:rsidR="000F70EC" w:rsidRPr="00025ADC" w:rsidRDefault="000F70EC" w:rsidP="005514EC">
      <w:pPr>
        <w:pStyle w:val="a8"/>
        <w:widowControl w:val="0"/>
        <w:numPr>
          <w:ilvl w:val="0"/>
          <w:numId w:val="11"/>
        </w:numPr>
        <w:spacing w:after="0" w:line="240" w:lineRule="auto"/>
        <w:ind w:left="0"/>
        <w:jc w:val="both"/>
        <w:rPr>
          <w:rFonts w:ascii="Times New Roman" w:hAnsi="Times New Roman" w:cs="Times New Roman"/>
        </w:rPr>
      </w:pPr>
      <w:r w:rsidRPr="00025ADC">
        <w:rPr>
          <w:rFonts w:ascii="Times New Roman" w:hAnsi="Times New Roman" w:cs="Times New Roman"/>
        </w:rPr>
        <w:t xml:space="preserve">Оценка питательности кормов // Методические указания. Составители: Н.В. Казакова, А.Ш. </w:t>
      </w:r>
      <w:proofErr w:type="spellStart"/>
      <w:r w:rsidRPr="00025ADC">
        <w:rPr>
          <w:rFonts w:ascii="Times New Roman" w:hAnsi="Times New Roman" w:cs="Times New Roman"/>
        </w:rPr>
        <w:t>Хамидуллина</w:t>
      </w:r>
      <w:proofErr w:type="spellEnd"/>
      <w:r w:rsidRPr="00025ADC">
        <w:rPr>
          <w:rFonts w:ascii="Times New Roman" w:hAnsi="Times New Roman" w:cs="Times New Roman"/>
        </w:rPr>
        <w:t>, / Тюмень.- ТГСХА, 2003.- 42 с.</w:t>
      </w:r>
    </w:p>
    <w:p w:rsidR="000F70EC" w:rsidRPr="00025ADC" w:rsidRDefault="000F70EC" w:rsidP="000F70EC">
      <w:pPr>
        <w:pStyle w:val="ConsPlusNormal"/>
        <w:jc w:val="both"/>
        <w:rPr>
          <w:rFonts w:ascii="Times New Roman" w:hAnsi="Times New Roman" w:cs="Times New Roman"/>
          <w:b/>
          <w:sz w:val="22"/>
          <w:szCs w:val="22"/>
          <w:lang w:eastAsia="en-US"/>
        </w:rPr>
      </w:pPr>
    </w:p>
    <w:p w:rsidR="000F70EC" w:rsidRDefault="000F70EC" w:rsidP="00A217D0">
      <w:pPr>
        <w:pStyle w:val="ConsPlusNormal"/>
        <w:numPr>
          <w:ilvl w:val="0"/>
          <w:numId w:val="42"/>
        </w:numPr>
        <w:jc w:val="both"/>
        <w:rPr>
          <w:rFonts w:ascii="Times New Roman" w:hAnsi="Times New Roman" w:cs="Times New Roman"/>
          <w:b/>
          <w:sz w:val="22"/>
          <w:szCs w:val="22"/>
          <w:lang w:val="en-US"/>
        </w:rPr>
      </w:pPr>
      <w:r w:rsidRPr="00025ADC">
        <w:rPr>
          <w:rFonts w:ascii="Times New Roman" w:hAnsi="Times New Roman" w:cs="Times New Roman"/>
          <w:b/>
          <w:sz w:val="22"/>
          <w:szCs w:val="22"/>
          <w:lang w:eastAsia="en-US"/>
        </w:rPr>
        <w:t>П</w:t>
      </w:r>
      <w:r w:rsidRPr="00025ADC">
        <w:rPr>
          <w:rFonts w:ascii="Times New Roman" w:hAnsi="Times New Roman" w:cs="Times New Roman"/>
          <w:b/>
          <w:sz w:val="22"/>
          <w:szCs w:val="22"/>
        </w:rPr>
        <w:t>еречень информационных технологий</w:t>
      </w:r>
      <w:r w:rsidR="00343E5E" w:rsidRPr="00025ADC">
        <w:rPr>
          <w:rFonts w:ascii="Times New Roman" w:hAnsi="Times New Roman" w:cs="Times New Roman"/>
          <w:b/>
          <w:sz w:val="22"/>
          <w:szCs w:val="22"/>
        </w:rPr>
        <w:t xml:space="preserve"> </w:t>
      </w:r>
    </w:p>
    <w:p w:rsidR="00A217D0" w:rsidRPr="001069D1" w:rsidRDefault="00A217D0" w:rsidP="00A217D0">
      <w:pPr>
        <w:pStyle w:val="ConsPlusNormal"/>
        <w:ind w:left="426"/>
        <w:jc w:val="both"/>
        <w:rPr>
          <w:rFonts w:ascii="Times New Roman" w:hAnsi="Times New Roman" w:cs="Times New Roman"/>
          <w:sz w:val="24"/>
          <w:szCs w:val="24"/>
        </w:rPr>
      </w:pPr>
      <w:r w:rsidRPr="001069D1">
        <w:rPr>
          <w:rFonts w:ascii="Times New Roman" w:hAnsi="Times New Roman" w:cs="Times New Roman"/>
          <w:sz w:val="24"/>
          <w:szCs w:val="24"/>
        </w:rPr>
        <w:t>ИАС «СЕЛЭКС»</w:t>
      </w:r>
    </w:p>
    <w:p w:rsidR="00A217D0" w:rsidRPr="001069D1" w:rsidRDefault="00A217D0" w:rsidP="00A217D0">
      <w:pPr>
        <w:pStyle w:val="ConsPlusNormal"/>
        <w:ind w:left="426"/>
        <w:jc w:val="both"/>
        <w:rPr>
          <w:rFonts w:ascii="Times New Roman" w:hAnsi="Times New Roman" w:cs="Times New Roman"/>
          <w:sz w:val="24"/>
          <w:szCs w:val="24"/>
        </w:rPr>
      </w:pPr>
      <w:proofErr w:type="spellStart"/>
      <w:r w:rsidRPr="001069D1">
        <w:rPr>
          <w:rFonts w:ascii="Times New Roman" w:hAnsi="Times New Roman" w:cs="Times New Roman"/>
          <w:sz w:val="24"/>
          <w:szCs w:val="24"/>
        </w:rPr>
        <w:t>Microsoft</w:t>
      </w:r>
      <w:proofErr w:type="spellEnd"/>
      <w:r w:rsidRPr="001069D1">
        <w:rPr>
          <w:rFonts w:ascii="Times New Roman" w:hAnsi="Times New Roman" w:cs="Times New Roman"/>
          <w:sz w:val="24"/>
          <w:szCs w:val="24"/>
        </w:rPr>
        <w:t xml:space="preserve"> </w:t>
      </w:r>
      <w:proofErr w:type="spellStart"/>
      <w:r w:rsidRPr="001069D1">
        <w:rPr>
          <w:rFonts w:ascii="Times New Roman" w:hAnsi="Times New Roman" w:cs="Times New Roman"/>
          <w:sz w:val="24"/>
          <w:szCs w:val="24"/>
        </w:rPr>
        <w:t>office</w:t>
      </w:r>
      <w:proofErr w:type="spellEnd"/>
      <w:r w:rsidRPr="001069D1">
        <w:rPr>
          <w:rFonts w:ascii="Times New Roman" w:hAnsi="Times New Roman" w:cs="Times New Roman"/>
          <w:sz w:val="24"/>
          <w:szCs w:val="24"/>
        </w:rPr>
        <w:t xml:space="preserve"> </w:t>
      </w:r>
      <w:proofErr w:type="spellStart"/>
      <w:r w:rsidRPr="001069D1">
        <w:rPr>
          <w:rFonts w:ascii="Times New Roman" w:hAnsi="Times New Roman" w:cs="Times New Roman"/>
          <w:sz w:val="24"/>
          <w:szCs w:val="24"/>
        </w:rPr>
        <w:t>Standart</w:t>
      </w:r>
      <w:proofErr w:type="spellEnd"/>
    </w:p>
    <w:p w:rsidR="00A217D0" w:rsidRPr="00A217D0" w:rsidRDefault="00A217D0" w:rsidP="00A217D0">
      <w:pPr>
        <w:pStyle w:val="ConsPlusNormal"/>
        <w:jc w:val="both"/>
        <w:rPr>
          <w:rFonts w:ascii="Times New Roman" w:hAnsi="Times New Roman" w:cs="Times New Roman"/>
          <w:b/>
          <w:sz w:val="22"/>
          <w:szCs w:val="22"/>
          <w:lang w:val="en-US"/>
        </w:rPr>
      </w:pPr>
    </w:p>
    <w:p w:rsidR="000F70EC" w:rsidRPr="00025ADC" w:rsidRDefault="000F70EC" w:rsidP="000F70EC">
      <w:pPr>
        <w:spacing w:after="0" w:line="240" w:lineRule="auto"/>
        <w:rPr>
          <w:rFonts w:ascii="Times New Roman" w:hAnsi="Times New Roman" w:cs="Times New Roman"/>
          <w:b/>
        </w:rPr>
      </w:pPr>
      <w:r w:rsidRPr="00025ADC">
        <w:rPr>
          <w:rFonts w:ascii="Times New Roman" w:hAnsi="Times New Roman" w:cs="Times New Roman"/>
          <w:b/>
        </w:rPr>
        <w:t>11. Материально-техническое обеспечение дисциплины</w:t>
      </w:r>
    </w:p>
    <w:p w:rsidR="000F70EC" w:rsidRPr="00025ADC" w:rsidRDefault="000F70EC" w:rsidP="000F70EC">
      <w:pPr>
        <w:spacing w:after="0" w:line="240" w:lineRule="auto"/>
        <w:rPr>
          <w:rFonts w:ascii="Times New Roman" w:hAnsi="Times New Roman" w:cs="Times New Roman"/>
          <w:b/>
        </w:rPr>
      </w:pPr>
    </w:p>
    <w:p w:rsidR="000F70EC" w:rsidRPr="00025ADC" w:rsidRDefault="000F70EC" w:rsidP="005514EC">
      <w:pPr>
        <w:numPr>
          <w:ilvl w:val="0"/>
          <w:numId w:val="4"/>
        </w:numPr>
        <w:spacing w:after="0"/>
        <w:ind w:left="0" w:firstLine="0"/>
        <w:jc w:val="both"/>
        <w:rPr>
          <w:rFonts w:ascii="Times New Roman" w:hAnsi="Times New Roman" w:cs="Times New Roman"/>
        </w:rPr>
      </w:pPr>
      <w:r w:rsidRPr="00025ADC">
        <w:rPr>
          <w:rFonts w:ascii="Times New Roman" w:hAnsi="Times New Roman" w:cs="Times New Roman"/>
        </w:rPr>
        <w:t>Лаборатория кормления животных</w:t>
      </w:r>
    </w:p>
    <w:p w:rsidR="000F70EC" w:rsidRPr="00025ADC" w:rsidRDefault="000F70EC" w:rsidP="005514EC">
      <w:pPr>
        <w:numPr>
          <w:ilvl w:val="0"/>
          <w:numId w:val="4"/>
        </w:numPr>
        <w:spacing w:after="0"/>
        <w:ind w:left="0" w:firstLine="0"/>
        <w:jc w:val="both"/>
        <w:rPr>
          <w:rFonts w:ascii="Times New Roman" w:hAnsi="Times New Roman" w:cs="Times New Roman"/>
        </w:rPr>
      </w:pPr>
      <w:r w:rsidRPr="00025ADC">
        <w:rPr>
          <w:rFonts w:ascii="Times New Roman" w:hAnsi="Times New Roman" w:cs="Times New Roman"/>
        </w:rPr>
        <w:t>Компьютерный класс, компьютерные программы</w:t>
      </w:r>
    </w:p>
    <w:p w:rsidR="000F70EC" w:rsidRPr="00025ADC" w:rsidRDefault="000F70EC" w:rsidP="005514EC">
      <w:pPr>
        <w:numPr>
          <w:ilvl w:val="0"/>
          <w:numId w:val="4"/>
        </w:numPr>
        <w:spacing w:after="0"/>
        <w:ind w:left="0" w:firstLine="0"/>
        <w:jc w:val="both"/>
        <w:rPr>
          <w:rFonts w:ascii="Times New Roman" w:hAnsi="Times New Roman" w:cs="Times New Roman"/>
        </w:rPr>
      </w:pPr>
      <w:r w:rsidRPr="00025ADC">
        <w:rPr>
          <w:rFonts w:ascii="Times New Roman" w:hAnsi="Times New Roman" w:cs="Times New Roman"/>
        </w:rPr>
        <w:t>Коллекции кормов, тематические стенды</w:t>
      </w:r>
    </w:p>
    <w:p w:rsidR="000F70EC" w:rsidRPr="00025ADC" w:rsidRDefault="000F70EC" w:rsidP="005514EC">
      <w:pPr>
        <w:numPr>
          <w:ilvl w:val="0"/>
          <w:numId w:val="4"/>
        </w:numPr>
        <w:spacing w:after="0"/>
        <w:ind w:left="0" w:firstLine="0"/>
        <w:jc w:val="both"/>
        <w:rPr>
          <w:rFonts w:ascii="Times New Roman" w:hAnsi="Times New Roman" w:cs="Times New Roman"/>
        </w:rPr>
      </w:pPr>
      <w:r w:rsidRPr="00025ADC">
        <w:rPr>
          <w:rFonts w:ascii="Times New Roman" w:hAnsi="Times New Roman" w:cs="Times New Roman"/>
        </w:rPr>
        <w:t>Мультимедийное оборудование</w:t>
      </w:r>
    </w:p>
    <w:p w:rsidR="000F70EC" w:rsidRPr="00025ADC" w:rsidRDefault="000F70EC" w:rsidP="005514EC">
      <w:pPr>
        <w:numPr>
          <w:ilvl w:val="0"/>
          <w:numId w:val="4"/>
        </w:numPr>
        <w:spacing w:after="0"/>
        <w:ind w:left="0" w:firstLine="0"/>
        <w:jc w:val="both"/>
        <w:rPr>
          <w:rFonts w:ascii="Times New Roman" w:hAnsi="Times New Roman" w:cs="Times New Roman"/>
        </w:rPr>
      </w:pPr>
      <w:r w:rsidRPr="00025ADC">
        <w:rPr>
          <w:rFonts w:ascii="Times New Roman" w:hAnsi="Times New Roman" w:cs="Times New Roman"/>
        </w:rPr>
        <w:t>Учебно-опытное хозяйство с разными видами сельскохозяйственных животных</w:t>
      </w:r>
    </w:p>
    <w:p w:rsidR="00A60B00" w:rsidRPr="00025ADC" w:rsidRDefault="00A60B00" w:rsidP="005514EC">
      <w:pPr>
        <w:numPr>
          <w:ilvl w:val="0"/>
          <w:numId w:val="4"/>
        </w:numPr>
        <w:spacing w:after="0"/>
        <w:ind w:left="0" w:firstLine="0"/>
        <w:jc w:val="both"/>
        <w:rPr>
          <w:rFonts w:ascii="Times New Roman" w:hAnsi="Times New Roman" w:cs="Times New Roman"/>
        </w:rPr>
      </w:pPr>
      <w:r w:rsidRPr="00025ADC">
        <w:rPr>
          <w:rFonts w:ascii="Times New Roman" w:hAnsi="Times New Roman" w:cs="Times New Roman"/>
        </w:rPr>
        <w:t>Стандартные учебные аудитории, лекционные аудитории.</w:t>
      </w:r>
    </w:p>
    <w:p w:rsidR="00A60B00" w:rsidRPr="00025ADC" w:rsidRDefault="00A60B00" w:rsidP="005514EC">
      <w:pPr>
        <w:numPr>
          <w:ilvl w:val="0"/>
          <w:numId w:val="4"/>
        </w:numPr>
        <w:spacing w:after="0"/>
        <w:ind w:left="0" w:firstLine="0"/>
        <w:jc w:val="both"/>
        <w:rPr>
          <w:rFonts w:ascii="Times New Roman" w:hAnsi="Times New Roman" w:cs="Times New Roman"/>
        </w:rPr>
      </w:pPr>
      <w:r w:rsidRPr="00025ADC">
        <w:rPr>
          <w:rFonts w:ascii="Times New Roman" w:eastAsia="Times New Roman" w:hAnsi="Times New Roman" w:cs="Times New Roman"/>
        </w:rPr>
        <w:t>Муляжи сельскохозяйственных животных</w:t>
      </w:r>
    </w:p>
    <w:p w:rsidR="00A60B00" w:rsidRPr="00025ADC" w:rsidRDefault="00A60B00" w:rsidP="005514EC">
      <w:pPr>
        <w:numPr>
          <w:ilvl w:val="0"/>
          <w:numId w:val="4"/>
        </w:numPr>
        <w:spacing w:after="0"/>
        <w:ind w:left="0" w:firstLine="0"/>
        <w:jc w:val="both"/>
        <w:rPr>
          <w:rFonts w:ascii="Times New Roman" w:hAnsi="Times New Roman" w:cs="Times New Roman"/>
        </w:rPr>
      </w:pPr>
      <w:r w:rsidRPr="00025ADC">
        <w:rPr>
          <w:rFonts w:ascii="Times New Roman" w:eastAsia="Times New Roman" w:hAnsi="Times New Roman" w:cs="Times New Roman"/>
        </w:rPr>
        <w:t>Виды кормов</w:t>
      </w:r>
    </w:p>
    <w:p w:rsidR="00A60B00" w:rsidRPr="00025ADC" w:rsidRDefault="00A60B00" w:rsidP="005514EC">
      <w:pPr>
        <w:numPr>
          <w:ilvl w:val="0"/>
          <w:numId w:val="4"/>
        </w:numPr>
        <w:spacing w:after="0"/>
        <w:ind w:left="0" w:firstLine="0"/>
        <w:jc w:val="both"/>
        <w:rPr>
          <w:rFonts w:ascii="Times New Roman" w:hAnsi="Times New Roman" w:cs="Times New Roman"/>
        </w:rPr>
      </w:pPr>
      <w:r w:rsidRPr="00025ADC">
        <w:rPr>
          <w:rFonts w:ascii="Times New Roman" w:eastAsia="Times New Roman" w:hAnsi="Times New Roman" w:cs="Times New Roman"/>
        </w:rPr>
        <w:t>Видеофильмы</w:t>
      </w:r>
    </w:p>
    <w:p w:rsidR="006E5013" w:rsidRPr="00025ADC" w:rsidRDefault="00A60B00" w:rsidP="002B3B2A">
      <w:pPr>
        <w:numPr>
          <w:ilvl w:val="0"/>
          <w:numId w:val="4"/>
        </w:numPr>
        <w:spacing w:after="0"/>
        <w:ind w:left="0" w:firstLine="0"/>
        <w:jc w:val="both"/>
        <w:rPr>
          <w:rFonts w:ascii="Times New Roman" w:hAnsi="Times New Roman" w:cs="Times New Roman"/>
        </w:rPr>
      </w:pPr>
      <w:r w:rsidRPr="00675E5D">
        <w:rPr>
          <w:rFonts w:ascii="Times New Roman" w:eastAsia="Times New Roman" w:hAnsi="Times New Roman" w:cs="Times New Roman"/>
        </w:rPr>
        <w:t>Таблицы с энергетической питательности кормов</w:t>
      </w:r>
    </w:p>
    <w:sectPr w:rsidR="006E5013" w:rsidRPr="00025ADC" w:rsidSect="000B2001">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84EC0"/>
    <w:multiLevelType w:val="multilevel"/>
    <w:tmpl w:val="DBB6731C"/>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73D5AAE"/>
    <w:multiLevelType w:val="hybridMultilevel"/>
    <w:tmpl w:val="D8607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D124DA"/>
    <w:multiLevelType w:val="hybridMultilevel"/>
    <w:tmpl w:val="9FEEF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AE330D"/>
    <w:multiLevelType w:val="hybridMultilevel"/>
    <w:tmpl w:val="4A7CE2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070513"/>
    <w:multiLevelType w:val="hybridMultilevel"/>
    <w:tmpl w:val="C09A4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D46E1F"/>
    <w:multiLevelType w:val="hybridMultilevel"/>
    <w:tmpl w:val="03181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0F2FA5"/>
    <w:multiLevelType w:val="multilevel"/>
    <w:tmpl w:val="B3F4068C"/>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14CD2429"/>
    <w:multiLevelType w:val="hybridMultilevel"/>
    <w:tmpl w:val="C09A4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1F39FC"/>
    <w:multiLevelType w:val="hybridMultilevel"/>
    <w:tmpl w:val="A790B7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7E02D0"/>
    <w:multiLevelType w:val="hybridMultilevel"/>
    <w:tmpl w:val="B63824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8173EA"/>
    <w:multiLevelType w:val="hybridMultilevel"/>
    <w:tmpl w:val="C09A4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286A85"/>
    <w:multiLevelType w:val="hybridMultilevel"/>
    <w:tmpl w:val="9FEEF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453834"/>
    <w:multiLevelType w:val="hybridMultilevel"/>
    <w:tmpl w:val="18DAE9DA"/>
    <w:lvl w:ilvl="0" w:tplc="54442476">
      <w:start w:val="1"/>
      <w:numFmt w:val="decimal"/>
      <w:lvlText w:val="%1."/>
      <w:lvlJc w:val="left"/>
      <w:pPr>
        <w:tabs>
          <w:tab w:val="num" w:pos="795"/>
        </w:tabs>
        <w:ind w:left="795" w:hanging="435"/>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DCD7DE7"/>
    <w:multiLevelType w:val="hybridMultilevel"/>
    <w:tmpl w:val="CAD26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BB7030"/>
    <w:multiLevelType w:val="hybridMultilevel"/>
    <w:tmpl w:val="9FEEF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B8425E"/>
    <w:multiLevelType w:val="hybridMultilevel"/>
    <w:tmpl w:val="A790B7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F20B61"/>
    <w:multiLevelType w:val="hybridMultilevel"/>
    <w:tmpl w:val="C09A4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586202"/>
    <w:multiLevelType w:val="hybridMultilevel"/>
    <w:tmpl w:val="C09A4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C53644"/>
    <w:multiLevelType w:val="hybridMultilevel"/>
    <w:tmpl w:val="90CC7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AC00A6"/>
    <w:multiLevelType w:val="hybridMultilevel"/>
    <w:tmpl w:val="9FEEF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7D1D23"/>
    <w:multiLevelType w:val="hybridMultilevel"/>
    <w:tmpl w:val="C09A4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F22B93"/>
    <w:multiLevelType w:val="hybridMultilevel"/>
    <w:tmpl w:val="C09A4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345AB8"/>
    <w:multiLevelType w:val="multilevel"/>
    <w:tmpl w:val="331AEECA"/>
    <w:lvl w:ilvl="0">
      <w:start w:val="6"/>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35792033"/>
    <w:multiLevelType w:val="hybridMultilevel"/>
    <w:tmpl w:val="8712655C"/>
    <w:lvl w:ilvl="0" w:tplc="0B4A843A">
      <w:start w:val="3"/>
      <w:numFmt w:val="decimal"/>
      <w:lvlText w:val="%1."/>
      <w:lvlJc w:val="left"/>
      <w:pPr>
        <w:tabs>
          <w:tab w:val="num" w:pos="720"/>
        </w:tabs>
        <w:ind w:left="720" w:hanging="360"/>
      </w:pPr>
      <w:rPr>
        <w:rFonts w:hint="default"/>
      </w:rPr>
    </w:lvl>
    <w:lvl w:ilvl="1" w:tplc="3040778C">
      <w:numFmt w:val="none"/>
      <w:lvlText w:val=""/>
      <w:lvlJc w:val="left"/>
      <w:pPr>
        <w:tabs>
          <w:tab w:val="num" w:pos="360"/>
        </w:tabs>
      </w:pPr>
    </w:lvl>
    <w:lvl w:ilvl="2" w:tplc="D2BADB54">
      <w:numFmt w:val="none"/>
      <w:lvlText w:val=""/>
      <w:lvlJc w:val="left"/>
      <w:pPr>
        <w:tabs>
          <w:tab w:val="num" w:pos="360"/>
        </w:tabs>
      </w:pPr>
    </w:lvl>
    <w:lvl w:ilvl="3" w:tplc="A58C66B0">
      <w:numFmt w:val="none"/>
      <w:lvlText w:val=""/>
      <w:lvlJc w:val="left"/>
      <w:pPr>
        <w:tabs>
          <w:tab w:val="num" w:pos="360"/>
        </w:tabs>
      </w:pPr>
    </w:lvl>
    <w:lvl w:ilvl="4" w:tplc="D1F67376">
      <w:numFmt w:val="none"/>
      <w:lvlText w:val=""/>
      <w:lvlJc w:val="left"/>
      <w:pPr>
        <w:tabs>
          <w:tab w:val="num" w:pos="360"/>
        </w:tabs>
      </w:pPr>
    </w:lvl>
    <w:lvl w:ilvl="5" w:tplc="E58A9340">
      <w:numFmt w:val="none"/>
      <w:lvlText w:val=""/>
      <w:lvlJc w:val="left"/>
      <w:pPr>
        <w:tabs>
          <w:tab w:val="num" w:pos="360"/>
        </w:tabs>
      </w:pPr>
    </w:lvl>
    <w:lvl w:ilvl="6" w:tplc="713A3C3A">
      <w:numFmt w:val="none"/>
      <w:lvlText w:val=""/>
      <w:lvlJc w:val="left"/>
      <w:pPr>
        <w:tabs>
          <w:tab w:val="num" w:pos="360"/>
        </w:tabs>
      </w:pPr>
    </w:lvl>
    <w:lvl w:ilvl="7" w:tplc="DC52B554">
      <w:numFmt w:val="none"/>
      <w:lvlText w:val=""/>
      <w:lvlJc w:val="left"/>
      <w:pPr>
        <w:tabs>
          <w:tab w:val="num" w:pos="360"/>
        </w:tabs>
      </w:pPr>
    </w:lvl>
    <w:lvl w:ilvl="8" w:tplc="F8824DD6">
      <w:numFmt w:val="none"/>
      <w:lvlText w:val=""/>
      <w:lvlJc w:val="left"/>
      <w:pPr>
        <w:tabs>
          <w:tab w:val="num" w:pos="360"/>
        </w:tabs>
      </w:pPr>
    </w:lvl>
  </w:abstractNum>
  <w:abstractNum w:abstractNumId="24">
    <w:nsid w:val="359666BA"/>
    <w:multiLevelType w:val="hybridMultilevel"/>
    <w:tmpl w:val="90CC7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88C1A13"/>
    <w:multiLevelType w:val="hybridMultilevel"/>
    <w:tmpl w:val="9FEEF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C55FA5"/>
    <w:multiLevelType w:val="hybridMultilevel"/>
    <w:tmpl w:val="9FEEF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2E5ED3"/>
    <w:multiLevelType w:val="multilevel"/>
    <w:tmpl w:val="B3F4068C"/>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3E8712BA"/>
    <w:multiLevelType w:val="hybridMultilevel"/>
    <w:tmpl w:val="9FEEF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0357B1"/>
    <w:multiLevelType w:val="hybridMultilevel"/>
    <w:tmpl w:val="E3ACE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004F95"/>
    <w:multiLevelType w:val="hybridMultilevel"/>
    <w:tmpl w:val="0B145F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FD795E"/>
    <w:multiLevelType w:val="hybridMultilevel"/>
    <w:tmpl w:val="D8607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43376A"/>
    <w:multiLevelType w:val="hybridMultilevel"/>
    <w:tmpl w:val="C09A4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115440"/>
    <w:multiLevelType w:val="hybridMultilevel"/>
    <w:tmpl w:val="B3D69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981F69"/>
    <w:multiLevelType w:val="hybridMultilevel"/>
    <w:tmpl w:val="E3ACE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7A3624"/>
    <w:multiLevelType w:val="hybridMultilevel"/>
    <w:tmpl w:val="C24A4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497A12"/>
    <w:multiLevelType w:val="hybridMultilevel"/>
    <w:tmpl w:val="9FEEF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532288"/>
    <w:multiLevelType w:val="hybridMultilevel"/>
    <w:tmpl w:val="D92887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C91341E"/>
    <w:multiLevelType w:val="hybridMultilevel"/>
    <w:tmpl w:val="03181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B318D3"/>
    <w:multiLevelType w:val="hybridMultilevel"/>
    <w:tmpl w:val="9FEEF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597EEC"/>
    <w:multiLevelType w:val="hybridMultilevel"/>
    <w:tmpl w:val="EA660BFA"/>
    <w:lvl w:ilvl="0" w:tplc="0746761E">
      <w:numFmt w:val="bullet"/>
      <w:lvlText w:val="-"/>
      <w:lvlJc w:val="left"/>
      <w:pPr>
        <w:tabs>
          <w:tab w:val="num" w:pos="1287"/>
        </w:tabs>
        <w:ind w:left="128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B107806"/>
    <w:multiLevelType w:val="multilevel"/>
    <w:tmpl w:val="814835A8"/>
    <w:lvl w:ilvl="0">
      <w:start w:val="8"/>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7C162E0C"/>
    <w:multiLevelType w:val="hybridMultilevel"/>
    <w:tmpl w:val="03181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C594735"/>
    <w:multiLevelType w:val="hybridMultilevel"/>
    <w:tmpl w:val="9FEEF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B5102E"/>
    <w:multiLevelType w:val="hybridMultilevel"/>
    <w:tmpl w:val="9FEEF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3"/>
  </w:num>
  <w:num w:numId="4">
    <w:abstractNumId w:val="37"/>
  </w:num>
  <w:num w:numId="5">
    <w:abstractNumId w:val="8"/>
  </w:num>
  <w:num w:numId="6">
    <w:abstractNumId w:val="30"/>
  </w:num>
  <w:num w:numId="7">
    <w:abstractNumId w:val="0"/>
  </w:num>
  <w:num w:numId="8">
    <w:abstractNumId w:val="22"/>
  </w:num>
  <w:num w:numId="9">
    <w:abstractNumId w:val="9"/>
  </w:num>
  <w:num w:numId="10">
    <w:abstractNumId w:val="15"/>
  </w:num>
  <w:num w:numId="11">
    <w:abstractNumId w:val="35"/>
  </w:num>
  <w:num w:numId="12">
    <w:abstractNumId w:val="24"/>
  </w:num>
  <w:num w:numId="13">
    <w:abstractNumId w:val="3"/>
  </w:num>
  <w:num w:numId="14">
    <w:abstractNumId w:val="33"/>
  </w:num>
  <w:num w:numId="15">
    <w:abstractNumId w:val="36"/>
  </w:num>
  <w:num w:numId="16">
    <w:abstractNumId w:val="26"/>
  </w:num>
  <w:num w:numId="17">
    <w:abstractNumId w:val="44"/>
  </w:num>
  <w:num w:numId="18">
    <w:abstractNumId w:val="39"/>
  </w:num>
  <w:num w:numId="19">
    <w:abstractNumId w:val="11"/>
  </w:num>
  <w:num w:numId="20">
    <w:abstractNumId w:val="28"/>
  </w:num>
  <w:num w:numId="21">
    <w:abstractNumId w:val="19"/>
  </w:num>
  <w:num w:numId="22">
    <w:abstractNumId w:val="2"/>
  </w:num>
  <w:num w:numId="23">
    <w:abstractNumId w:val="43"/>
  </w:num>
  <w:num w:numId="24">
    <w:abstractNumId w:val="14"/>
  </w:num>
  <w:num w:numId="25">
    <w:abstractNumId w:val="25"/>
  </w:num>
  <w:num w:numId="26">
    <w:abstractNumId w:val="4"/>
  </w:num>
  <w:num w:numId="27">
    <w:abstractNumId w:val="17"/>
  </w:num>
  <w:num w:numId="28">
    <w:abstractNumId w:val="16"/>
  </w:num>
  <w:num w:numId="29">
    <w:abstractNumId w:val="21"/>
  </w:num>
  <w:num w:numId="30">
    <w:abstractNumId w:val="32"/>
  </w:num>
  <w:num w:numId="31">
    <w:abstractNumId w:val="10"/>
  </w:num>
  <w:num w:numId="32">
    <w:abstractNumId w:val="20"/>
  </w:num>
  <w:num w:numId="33">
    <w:abstractNumId w:val="34"/>
  </w:num>
  <w:num w:numId="34">
    <w:abstractNumId w:val="5"/>
  </w:num>
  <w:num w:numId="35">
    <w:abstractNumId w:val="38"/>
  </w:num>
  <w:num w:numId="36">
    <w:abstractNumId w:val="7"/>
  </w:num>
  <w:num w:numId="37">
    <w:abstractNumId w:val="29"/>
  </w:num>
  <w:num w:numId="38">
    <w:abstractNumId w:val="13"/>
  </w:num>
  <w:num w:numId="39">
    <w:abstractNumId w:val="42"/>
  </w:num>
  <w:num w:numId="40">
    <w:abstractNumId w:val="27"/>
  </w:num>
  <w:num w:numId="41">
    <w:abstractNumId w:val="6"/>
  </w:num>
  <w:num w:numId="42">
    <w:abstractNumId w:val="41"/>
  </w:num>
  <w:num w:numId="43">
    <w:abstractNumId w:val="31"/>
  </w:num>
  <w:num w:numId="44">
    <w:abstractNumId w:val="1"/>
  </w:num>
  <w:num w:numId="45">
    <w:abstractNumId w:val="40"/>
  </w:num>
  <w:num w:numId="4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AC690F"/>
    <w:rsid w:val="00005E1B"/>
    <w:rsid w:val="0000762E"/>
    <w:rsid w:val="00011465"/>
    <w:rsid w:val="00025ADC"/>
    <w:rsid w:val="00033DA6"/>
    <w:rsid w:val="000508FE"/>
    <w:rsid w:val="000543E0"/>
    <w:rsid w:val="00065BC7"/>
    <w:rsid w:val="000674FF"/>
    <w:rsid w:val="000721C5"/>
    <w:rsid w:val="00075224"/>
    <w:rsid w:val="000779A7"/>
    <w:rsid w:val="0008638D"/>
    <w:rsid w:val="000A4D6B"/>
    <w:rsid w:val="000B2001"/>
    <w:rsid w:val="000F70EC"/>
    <w:rsid w:val="00103FCE"/>
    <w:rsid w:val="001100D7"/>
    <w:rsid w:val="001270C4"/>
    <w:rsid w:val="001529E2"/>
    <w:rsid w:val="00173F60"/>
    <w:rsid w:val="001743BD"/>
    <w:rsid w:val="001839DC"/>
    <w:rsid w:val="0019187E"/>
    <w:rsid w:val="00191A3E"/>
    <w:rsid w:val="001B389E"/>
    <w:rsid w:val="001C3934"/>
    <w:rsid w:val="001E2C05"/>
    <w:rsid w:val="001F027C"/>
    <w:rsid w:val="001F78D9"/>
    <w:rsid w:val="002079D5"/>
    <w:rsid w:val="00231845"/>
    <w:rsid w:val="00262157"/>
    <w:rsid w:val="002709E1"/>
    <w:rsid w:val="00275361"/>
    <w:rsid w:val="002A0578"/>
    <w:rsid w:val="002B2C20"/>
    <w:rsid w:val="002B3148"/>
    <w:rsid w:val="002B3B2A"/>
    <w:rsid w:val="002B42C2"/>
    <w:rsid w:val="002B576B"/>
    <w:rsid w:val="002B684A"/>
    <w:rsid w:val="002D6B9D"/>
    <w:rsid w:val="002F2DFF"/>
    <w:rsid w:val="00302013"/>
    <w:rsid w:val="00342353"/>
    <w:rsid w:val="00343E5E"/>
    <w:rsid w:val="00347988"/>
    <w:rsid w:val="00374480"/>
    <w:rsid w:val="00384E28"/>
    <w:rsid w:val="00391F69"/>
    <w:rsid w:val="003B3535"/>
    <w:rsid w:val="003E3398"/>
    <w:rsid w:val="003E556B"/>
    <w:rsid w:val="0041027C"/>
    <w:rsid w:val="00416D0B"/>
    <w:rsid w:val="00440471"/>
    <w:rsid w:val="004517C8"/>
    <w:rsid w:val="00454048"/>
    <w:rsid w:val="00467642"/>
    <w:rsid w:val="004677A8"/>
    <w:rsid w:val="0047542A"/>
    <w:rsid w:val="0048634C"/>
    <w:rsid w:val="004A08D9"/>
    <w:rsid w:val="004A0E1F"/>
    <w:rsid w:val="004A4C8F"/>
    <w:rsid w:val="004B2103"/>
    <w:rsid w:val="004C16D7"/>
    <w:rsid w:val="004C3811"/>
    <w:rsid w:val="004E1D01"/>
    <w:rsid w:val="004E300F"/>
    <w:rsid w:val="004E3043"/>
    <w:rsid w:val="005514EC"/>
    <w:rsid w:val="0055588C"/>
    <w:rsid w:val="005922E9"/>
    <w:rsid w:val="005929CF"/>
    <w:rsid w:val="00596DF4"/>
    <w:rsid w:val="00597F52"/>
    <w:rsid w:val="005E495A"/>
    <w:rsid w:val="005E4D35"/>
    <w:rsid w:val="00610225"/>
    <w:rsid w:val="00611DBC"/>
    <w:rsid w:val="00620053"/>
    <w:rsid w:val="00625801"/>
    <w:rsid w:val="00627D39"/>
    <w:rsid w:val="006374D2"/>
    <w:rsid w:val="006526E5"/>
    <w:rsid w:val="00666EBD"/>
    <w:rsid w:val="00675E5D"/>
    <w:rsid w:val="00686146"/>
    <w:rsid w:val="006B3C40"/>
    <w:rsid w:val="006B4A2A"/>
    <w:rsid w:val="006D2E9A"/>
    <w:rsid w:val="006E5013"/>
    <w:rsid w:val="006F4C77"/>
    <w:rsid w:val="006F7DF5"/>
    <w:rsid w:val="00701ACA"/>
    <w:rsid w:val="00711F65"/>
    <w:rsid w:val="00713771"/>
    <w:rsid w:val="00716AD9"/>
    <w:rsid w:val="00727F60"/>
    <w:rsid w:val="00775785"/>
    <w:rsid w:val="0077771D"/>
    <w:rsid w:val="007875D1"/>
    <w:rsid w:val="007B21D9"/>
    <w:rsid w:val="007B4EBC"/>
    <w:rsid w:val="007C1040"/>
    <w:rsid w:val="007C5E05"/>
    <w:rsid w:val="007F5F81"/>
    <w:rsid w:val="00802F90"/>
    <w:rsid w:val="00814A22"/>
    <w:rsid w:val="0081502E"/>
    <w:rsid w:val="00816367"/>
    <w:rsid w:val="008216BA"/>
    <w:rsid w:val="00825D6F"/>
    <w:rsid w:val="0083355D"/>
    <w:rsid w:val="00833644"/>
    <w:rsid w:val="00843750"/>
    <w:rsid w:val="00853F20"/>
    <w:rsid w:val="00871F64"/>
    <w:rsid w:val="00874B01"/>
    <w:rsid w:val="00875EB6"/>
    <w:rsid w:val="008777D3"/>
    <w:rsid w:val="008832BA"/>
    <w:rsid w:val="008865EB"/>
    <w:rsid w:val="00892719"/>
    <w:rsid w:val="00895701"/>
    <w:rsid w:val="008A143F"/>
    <w:rsid w:val="008C32CF"/>
    <w:rsid w:val="008E3217"/>
    <w:rsid w:val="008E5EEB"/>
    <w:rsid w:val="009041D1"/>
    <w:rsid w:val="00911FAB"/>
    <w:rsid w:val="009150FF"/>
    <w:rsid w:val="00922971"/>
    <w:rsid w:val="009232F3"/>
    <w:rsid w:val="0092502D"/>
    <w:rsid w:val="009520E4"/>
    <w:rsid w:val="00952352"/>
    <w:rsid w:val="00953067"/>
    <w:rsid w:val="0095558D"/>
    <w:rsid w:val="00957485"/>
    <w:rsid w:val="00974732"/>
    <w:rsid w:val="009754F8"/>
    <w:rsid w:val="00976BA7"/>
    <w:rsid w:val="009A09F3"/>
    <w:rsid w:val="009A2CAD"/>
    <w:rsid w:val="009B51DB"/>
    <w:rsid w:val="009B5428"/>
    <w:rsid w:val="009C05C8"/>
    <w:rsid w:val="009C2A7E"/>
    <w:rsid w:val="009C34A3"/>
    <w:rsid w:val="009D0869"/>
    <w:rsid w:val="009E7DF4"/>
    <w:rsid w:val="009F34F2"/>
    <w:rsid w:val="009F6EAE"/>
    <w:rsid w:val="00A012F2"/>
    <w:rsid w:val="00A06601"/>
    <w:rsid w:val="00A12620"/>
    <w:rsid w:val="00A16FF2"/>
    <w:rsid w:val="00A217D0"/>
    <w:rsid w:val="00A2265D"/>
    <w:rsid w:val="00A32DE4"/>
    <w:rsid w:val="00A37C26"/>
    <w:rsid w:val="00A550FC"/>
    <w:rsid w:val="00A57446"/>
    <w:rsid w:val="00A60B00"/>
    <w:rsid w:val="00A64A69"/>
    <w:rsid w:val="00A67F94"/>
    <w:rsid w:val="00A75001"/>
    <w:rsid w:val="00A82E00"/>
    <w:rsid w:val="00A92309"/>
    <w:rsid w:val="00AB1DCA"/>
    <w:rsid w:val="00AB7310"/>
    <w:rsid w:val="00AC1757"/>
    <w:rsid w:val="00AC690F"/>
    <w:rsid w:val="00AE573B"/>
    <w:rsid w:val="00B0568F"/>
    <w:rsid w:val="00B1137F"/>
    <w:rsid w:val="00B15BD8"/>
    <w:rsid w:val="00B53463"/>
    <w:rsid w:val="00B647F8"/>
    <w:rsid w:val="00B81098"/>
    <w:rsid w:val="00B91015"/>
    <w:rsid w:val="00BA6628"/>
    <w:rsid w:val="00BB0C91"/>
    <w:rsid w:val="00BB78D3"/>
    <w:rsid w:val="00BC47A8"/>
    <w:rsid w:val="00BC50DE"/>
    <w:rsid w:val="00BC5501"/>
    <w:rsid w:val="00BD07AE"/>
    <w:rsid w:val="00BD0E61"/>
    <w:rsid w:val="00BD70A7"/>
    <w:rsid w:val="00BE0214"/>
    <w:rsid w:val="00BE0E81"/>
    <w:rsid w:val="00BE11D4"/>
    <w:rsid w:val="00BE19A0"/>
    <w:rsid w:val="00BE694D"/>
    <w:rsid w:val="00BF1771"/>
    <w:rsid w:val="00C048CD"/>
    <w:rsid w:val="00C0690E"/>
    <w:rsid w:val="00C2341B"/>
    <w:rsid w:val="00C3320C"/>
    <w:rsid w:val="00C37575"/>
    <w:rsid w:val="00C6028D"/>
    <w:rsid w:val="00C64208"/>
    <w:rsid w:val="00C813C4"/>
    <w:rsid w:val="00C81B29"/>
    <w:rsid w:val="00C90323"/>
    <w:rsid w:val="00CB422E"/>
    <w:rsid w:val="00CD139A"/>
    <w:rsid w:val="00CF6BDA"/>
    <w:rsid w:val="00CF71B7"/>
    <w:rsid w:val="00D14EFB"/>
    <w:rsid w:val="00D157DF"/>
    <w:rsid w:val="00D256D0"/>
    <w:rsid w:val="00D47959"/>
    <w:rsid w:val="00D51671"/>
    <w:rsid w:val="00D730F2"/>
    <w:rsid w:val="00D8302F"/>
    <w:rsid w:val="00D83C68"/>
    <w:rsid w:val="00D91B9D"/>
    <w:rsid w:val="00D957D4"/>
    <w:rsid w:val="00DA791A"/>
    <w:rsid w:val="00DC4F8A"/>
    <w:rsid w:val="00DD1DBA"/>
    <w:rsid w:val="00DD2E95"/>
    <w:rsid w:val="00DE2AF5"/>
    <w:rsid w:val="00E04242"/>
    <w:rsid w:val="00E17791"/>
    <w:rsid w:val="00E25540"/>
    <w:rsid w:val="00E47B5D"/>
    <w:rsid w:val="00E51EF7"/>
    <w:rsid w:val="00E52EE6"/>
    <w:rsid w:val="00E5402E"/>
    <w:rsid w:val="00E56C0C"/>
    <w:rsid w:val="00E652F1"/>
    <w:rsid w:val="00E739AA"/>
    <w:rsid w:val="00E93BB0"/>
    <w:rsid w:val="00E978AE"/>
    <w:rsid w:val="00EB728A"/>
    <w:rsid w:val="00EC530E"/>
    <w:rsid w:val="00EE0647"/>
    <w:rsid w:val="00EE7469"/>
    <w:rsid w:val="00EF45A0"/>
    <w:rsid w:val="00EF59CC"/>
    <w:rsid w:val="00F10CF6"/>
    <w:rsid w:val="00F36F7B"/>
    <w:rsid w:val="00F47F65"/>
    <w:rsid w:val="00F550FF"/>
    <w:rsid w:val="00F61DD2"/>
    <w:rsid w:val="00F7445E"/>
    <w:rsid w:val="00F93888"/>
    <w:rsid w:val="00FA4352"/>
    <w:rsid w:val="00FB0FA1"/>
    <w:rsid w:val="00FC6C6B"/>
    <w:rsid w:val="00FE467D"/>
    <w:rsid w:val="00FF3C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471"/>
  </w:style>
  <w:style w:type="paragraph" w:styleId="1">
    <w:name w:val="heading 1"/>
    <w:basedOn w:val="a"/>
    <w:next w:val="a"/>
    <w:link w:val="10"/>
    <w:uiPriority w:val="9"/>
    <w:qFormat/>
    <w:rsid w:val="00D256D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D256D0"/>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D256D0"/>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9"/>
    <w:qFormat/>
    <w:rsid w:val="00D256D0"/>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9"/>
    <w:qFormat/>
    <w:rsid w:val="00D730F2"/>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D256D0"/>
    <w:pPr>
      <w:spacing w:before="240" w:after="60" w:line="240" w:lineRule="auto"/>
      <w:outlineLvl w:val="5"/>
    </w:pPr>
    <w:rPr>
      <w:rFonts w:ascii="Calibri" w:eastAsia="Times New Roman" w:hAnsi="Calibri" w:cs="Times New Roman"/>
      <w:b/>
      <w:bCs/>
    </w:rPr>
  </w:style>
  <w:style w:type="paragraph" w:styleId="7">
    <w:name w:val="heading 7"/>
    <w:basedOn w:val="a"/>
    <w:next w:val="a"/>
    <w:link w:val="70"/>
    <w:uiPriority w:val="99"/>
    <w:unhideWhenUsed/>
    <w:qFormat/>
    <w:rsid w:val="00262157"/>
    <w:pPr>
      <w:keepNext/>
      <w:keepLines/>
      <w:spacing w:before="200" w:after="0"/>
      <w:outlineLvl w:val="6"/>
    </w:pPr>
    <w:rPr>
      <w:rFonts w:asciiTheme="majorHAnsi" w:eastAsiaTheme="majorEastAsia" w:hAnsiTheme="majorHAnsi" w:cstheme="majorBidi"/>
      <w:i/>
      <w:iCs/>
      <w:color w:val="404040" w:themeColor="text1" w:themeTint="BF"/>
      <w:lang w:eastAsia="en-US"/>
    </w:rPr>
  </w:style>
  <w:style w:type="paragraph" w:styleId="9">
    <w:name w:val="heading 9"/>
    <w:basedOn w:val="a"/>
    <w:next w:val="a"/>
    <w:link w:val="90"/>
    <w:uiPriority w:val="9"/>
    <w:semiHidden/>
    <w:unhideWhenUsed/>
    <w:qFormat/>
    <w:rsid w:val="00D256D0"/>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56D0"/>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semiHidden/>
    <w:rsid w:val="00D256D0"/>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semiHidden/>
    <w:rsid w:val="00D256D0"/>
    <w:rPr>
      <w:rFonts w:asciiTheme="majorHAnsi" w:eastAsiaTheme="majorEastAsia" w:hAnsiTheme="majorHAnsi" w:cstheme="majorBidi"/>
      <w:b/>
      <w:bCs/>
      <w:color w:val="4F81BD" w:themeColor="accent1"/>
      <w:lang w:eastAsia="en-US"/>
    </w:rPr>
  </w:style>
  <w:style w:type="character" w:customStyle="1" w:styleId="40">
    <w:name w:val="Заголовок 4 Знак"/>
    <w:basedOn w:val="a0"/>
    <w:link w:val="4"/>
    <w:uiPriority w:val="99"/>
    <w:rsid w:val="00D256D0"/>
    <w:rPr>
      <w:rFonts w:ascii="Calibri" w:eastAsia="Times New Roman" w:hAnsi="Calibri" w:cs="Times New Roman"/>
      <w:b/>
      <w:bCs/>
      <w:sz w:val="28"/>
      <w:szCs w:val="28"/>
    </w:rPr>
  </w:style>
  <w:style w:type="character" w:customStyle="1" w:styleId="50">
    <w:name w:val="Заголовок 5 Знак"/>
    <w:basedOn w:val="a0"/>
    <w:link w:val="5"/>
    <w:uiPriority w:val="99"/>
    <w:rsid w:val="00D730F2"/>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9"/>
    <w:rsid w:val="00D256D0"/>
    <w:rPr>
      <w:rFonts w:ascii="Calibri" w:eastAsia="Times New Roman" w:hAnsi="Calibri" w:cs="Times New Roman"/>
      <w:b/>
      <w:bCs/>
    </w:rPr>
  </w:style>
  <w:style w:type="character" w:customStyle="1" w:styleId="70">
    <w:name w:val="Заголовок 7 Знак"/>
    <w:basedOn w:val="a0"/>
    <w:link w:val="7"/>
    <w:uiPriority w:val="99"/>
    <w:semiHidden/>
    <w:rsid w:val="00262157"/>
    <w:rPr>
      <w:rFonts w:asciiTheme="majorHAnsi" w:eastAsiaTheme="majorEastAsia" w:hAnsiTheme="majorHAnsi" w:cstheme="majorBidi"/>
      <w:i/>
      <w:iCs/>
      <w:color w:val="404040" w:themeColor="text1" w:themeTint="BF"/>
      <w:lang w:eastAsia="en-US"/>
    </w:rPr>
  </w:style>
  <w:style w:type="character" w:customStyle="1" w:styleId="90">
    <w:name w:val="Заголовок 9 Знак"/>
    <w:basedOn w:val="a0"/>
    <w:link w:val="9"/>
    <w:uiPriority w:val="9"/>
    <w:semiHidden/>
    <w:rsid w:val="00D256D0"/>
    <w:rPr>
      <w:rFonts w:asciiTheme="majorHAnsi" w:eastAsiaTheme="majorEastAsia" w:hAnsiTheme="majorHAnsi" w:cstheme="majorBidi"/>
      <w:i/>
      <w:iCs/>
      <w:color w:val="404040" w:themeColor="text1" w:themeTint="BF"/>
      <w:sz w:val="20"/>
      <w:szCs w:val="20"/>
      <w:lang w:eastAsia="en-US"/>
    </w:rPr>
  </w:style>
  <w:style w:type="paragraph" w:styleId="a3">
    <w:name w:val="header"/>
    <w:basedOn w:val="a"/>
    <w:link w:val="a4"/>
    <w:uiPriority w:val="99"/>
    <w:rsid w:val="00AC690F"/>
    <w:pPr>
      <w:tabs>
        <w:tab w:val="center" w:pos="4677"/>
        <w:tab w:val="right" w:pos="9355"/>
      </w:tabs>
      <w:spacing w:after="0" w:line="240" w:lineRule="auto"/>
    </w:pPr>
    <w:rPr>
      <w:rFonts w:ascii="Times New Roman" w:eastAsia="Times New Roman" w:hAnsi="Times New Roman" w:cs="Times New Roman"/>
      <w:sz w:val="20"/>
      <w:szCs w:val="20"/>
      <w:lang w:val="en-US"/>
    </w:rPr>
  </w:style>
  <w:style w:type="character" w:customStyle="1" w:styleId="a4">
    <w:name w:val="Верхний колонтитул Знак"/>
    <w:basedOn w:val="a0"/>
    <w:link w:val="a3"/>
    <w:uiPriority w:val="99"/>
    <w:rsid w:val="00AC690F"/>
    <w:rPr>
      <w:rFonts w:ascii="Times New Roman" w:eastAsia="Times New Roman" w:hAnsi="Times New Roman" w:cs="Times New Roman"/>
      <w:sz w:val="20"/>
      <w:szCs w:val="20"/>
      <w:lang w:val="en-US"/>
    </w:rPr>
  </w:style>
  <w:style w:type="paragraph" w:styleId="a5">
    <w:name w:val="Body Text Indent"/>
    <w:basedOn w:val="a"/>
    <w:link w:val="a6"/>
    <w:uiPriority w:val="99"/>
    <w:unhideWhenUsed/>
    <w:rsid w:val="00FA4352"/>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rsid w:val="00FA4352"/>
    <w:rPr>
      <w:rFonts w:ascii="Times New Roman" w:eastAsia="Times New Roman" w:hAnsi="Times New Roman" w:cs="Times New Roman"/>
      <w:sz w:val="24"/>
      <w:szCs w:val="24"/>
    </w:rPr>
  </w:style>
  <w:style w:type="paragraph" w:customStyle="1" w:styleId="a7">
    <w:name w:val="список с точками"/>
    <w:basedOn w:val="a"/>
    <w:uiPriority w:val="99"/>
    <w:rsid w:val="00FA4352"/>
    <w:pPr>
      <w:tabs>
        <w:tab w:val="num" w:pos="756"/>
        <w:tab w:val="num" w:pos="1287"/>
      </w:tabs>
      <w:spacing w:after="0" w:line="312" w:lineRule="auto"/>
      <w:ind w:left="756" w:hanging="360"/>
      <w:jc w:val="both"/>
    </w:pPr>
    <w:rPr>
      <w:rFonts w:ascii="Times New Roman" w:eastAsia="Times New Roman" w:hAnsi="Times New Roman" w:cs="Times New Roman"/>
      <w:sz w:val="24"/>
      <w:szCs w:val="24"/>
    </w:rPr>
  </w:style>
  <w:style w:type="paragraph" w:styleId="a8">
    <w:name w:val="List Paragraph"/>
    <w:basedOn w:val="a"/>
    <w:uiPriority w:val="34"/>
    <w:qFormat/>
    <w:rsid w:val="00711F65"/>
    <w:pPr>
      <w:ind w:left="720"/>
      <w:contextualSpacing/>
    </w:pPr>
  </w:style>
  <w:style w:type="table" w:styleId="a9">
    <w:name w:val="Table Grid"/>
    <w:basedOn w:val="a1"/>
    <w:uiPriority w:val="59"/>
    <w:rsid w:val="004A4C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0B200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a">
    <w:name w:val="Hyperlink"/>
    <w:uiPriority w:val="99"/>
    <w:rsid w:val="000B2001"/>
    <w:rPr>
      <w:color w:val="0563C1"/>
      <w:u w:val="single"/>
    </w:rPr>
  </w:style>
  <w:style w:type="paragraph" w:customStyle="1" w:styleId="ab">
    <w:name w:val="Для таблиц"/>
    <w:basedOn w:val="a"/>
    <w:uiPriority w:val="99"/>
    <w:rsid w:val="009A2CAD"/>
    <w:pPr>
      <w:spacing w:after="0" w:line="240" w:lineRule="auto"/>
    </w:pPr>
    <w:rPr>
      <w:rFonts w:ascii="Times New Roman" w:eastAsia="Times New Roman" w:hAnsi="Times New Roman" w:cs="Times New Roman"/>
      <w:sz w:val="24"/>
      <w:szCs w:val="24"/>
    </w:rPr>
  </w:style>
  <w:style w:type="paragraph" w:customStyle="1" w:styleId="Default1">
    <w:name w:val="Default1"/>
    <w:basedOn w:val="Default"/>
    <w:next w:val="Default"/>
    <w:uiPriority w:val="99"/>
    <w:rsid w:val="009A2CAD"/>
    <w:rPr>
      <w:rFonts w:eastAsia="Calibri"/>
      <w:color w:val="auto"/>
      <w:lang w:eastAsia="en-US"/>
    </w:rPr>
  </w:style>
  <w:style w:type="table" w:customStyle="1" w:styleId="11">
    <w:name w:val="Сетка таблицы1"/>
    <w:basedOn w:val="a1"/>
    <w:next w:val="a9"/>
    <w:uiPriority w:val="59"/>
    <w:rsid w:val="00D830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BE11D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E11D4"/>
    <w:rPr>
      <w:rFonts w:ascii="Tahoma" w:hAnsi="Tahoma" w:cs="Tahoma"/>
      <w:sz w:val="16"/>
      <w:szCs w:val="16"/>
    </w:rPr>
  </w:style>
  <w:style w:type="paragraph" w:customStyle="1" w:styleId="ConsPlusNormal">
    <w:name w:val="ConsPlusNormal"/>
    <w:uiPriority w:val="99"/>
    <w:rsid w:val="006526E5"/>
    <w:pPr>
      <w:widowControl w:val="0"/>
      <w:autoSpaceDE w:val="0"/>
      <w:autoSpaceDN w:val="0"/>
      <w:adjustRightInd w:val="0"/>
      <w:spacing w:after="0" w:line="240" w:lineRule="auto"/>
    </w:pPr>
    <w:rPr>
      <w:rFonts w:ascii="Arial" w:eastAsia="Times New Roman" w:hAnsi="Arial" w:cs="Arial"/>
      <w:sz w:val="20"/>
      <w:szCs w:val="20"/>
    </w:rPr>
  </w:style>
  <w:style w:type="paragraph" w:styleId="ae">
    <w:name w:val="Normal (Web)"/>
    <w:basedOn w:val="a"/>
    <w:uiPriority w:val="99"/>
    <w:rsid w:val="000F70EC"/>
    <w:pPr>
      <w:spacing w:before="100" w:beforeAutospacing="1" w:after="100" w:afterAutospacing="1" w:line="240" w:lineRule="auto"/>
    </w:pPr>
    <w:rPr>
      <w:rFonts w:ascii="Arial Unicode MS" w:eastAsia="Arial Unicode MS" w:hAnsi="Arial Unicode MS" w:cs="Arial Unicode MS"/>
      <w:sz w:val="24"/>
      <w:szCs w:val="24"/>
    </w:rPr>
  </w:style>
  <w:style w:type="character" w:styleId="af">
    <w:name w:val="Strong"/>
    <w:basedOn w:val="a0"/>
    <w:uiPriority w:val="99"/>
    <w:qFormat/>
    <w:rsid w:val="000F70EC"/>
    <w:rPr>
      <w:rFonts w:cs="Times New Roman"/>
      <w:b/>
      <w:bCs/>
    </w:rPr>
  </w:style>
  <w:style w:type="paragraph" w:styleId="af0">
    <w:name w:val="Body Text"/>
    <w:basedOn w:val="a"/>
    <w:link w:val="af1"/>
    <w:uiPriority w:val="99"/>
    <w:unhideWhenUsed/>
    <w:rsid w:val="00C2341B"/>
    <w:pPr>
      <w:spacing w:after="120"/>
    </w:pPr>
  </w:style>
  <w:style w:type="character" w:customStyle="1" w:styleId="af1">
    <w:name w:val="Основной текст Знак"/>
    <w:basedOn w:val="a0"/>
    <w:link w:val="af0"/>
    <w:uiPriority w:val="99"/>
    <w:rsid w:val="00C2341B"/>
  </w:style>
  <w:style w:type="character" w:customStyle="1" w:styleId="af2">
    <w:name w:val="Основной текст_"/>
    <w:basedOn w:val="a0"/>
    <w:link w:val="100"/>
    <w:rsid w:val="00AE573B"/>
    <w:rPr>
      <w:rFonts w:ascii="Times New Roman" w:eastAsia="Times New Roman" w:hAnsi="Times New Roman"/>
      <w:sz w:val="23"/>
      <w:szCs w:val="23"/>
      <w:shd w:val="clear" w:color="auto" w:fill="FFFFFF"/>
    </w:rPr>
  </w:style>
  <w:style w:type="paragraph" w:customStyle="1" w:styleId="100">
    <w:name w:val="Основной текст10"/>
    <w:basedOn w:val="a"/>
    <w:link w:val="af2"/>
    <w:rsid w:val="00AE573B"/>
    <w:pPr>
      <w:shd w:val="clear" w:color="auto" w:fill="FFFFFF"/>
      <w:spacing w:after="0" w:line="0" w:lineRule="atLeast"/>
      <w:ind w:hanging="360"/>
    </w:pPr>
    <w:rPr>
      <w:rFonts w:ascii="Times New Roman" w:eastAsia="Times New Roman" w:hAnsi="Times New Roman"/>
      <w:sz w:val="23"/>
      <w:szCs w:val="23"/>
    </w:rPr>
  </w:style>
  <w:style w:type="paragraph" w:styleId="af3">
    <w:name w:val="No Spacing"/>
    <w:uiPriority w:val="1"/>
    <w:qFormat/>
    <w:rsid w:val="00871F64"/>
    <w:pPr>
      <w:spacing w:after="0" w:line="240" w:lineRule="auto"/>
    </w:pPr>
    <w:rPr>
      <w:rFonts w:eastAsiaTheme="minorHAnsi"/>
      <w:lang w:eastAsia="en-US"/>
    </w:rPr>
  </w:style>
  <w:style w:type="paragraph" w:customStyle="1" w:styleId="TableParagraph">
    <w:name w:val="Table Paragraph"/>
    <w:basedOn w:val="a"/>
    <w:uiPriority w:val="1"/>
    <w:qFormat/>
    <w:rsid w:val="00FF3CB9"/>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21">
    <w:name w:val="Основной текст (2)_"/>
    <w:basedOn w:val="a0"/>
    <w:link w:val="22"/>
    <w:rsid w:val="007C1040"/>
    <w:rPr>
      <w:rFonts w:ascii="Times New Roman" w:eastAsia="Times New Roman" w:hAnsi="Times New Roman"/>
      <w:sz w:val="19"/>
      <w:szCs w:val="19"/>
      <w:shd w:val="clear" w:color="auto" w:fill="FFFFFF"/>
    </w:rPr>
  </w:style>
  <w:style w:type="paragraph" w:customStyle="1" w:styleId="22">
    <w:name w:val="Основной текст (2)"/>
    <w:basedOn w:val="a"/>
    <w:link w:val="21"/>
    <w:rsid w:val="007C1040"/>
    <w:pPr>
      <w:shd w:val="clear" w:color="auto" w:fill="FFFFFF"/>
      <w:spacing w:after="0" w:line="0" w:lineRule="atLeast"/>
    </w:pPr>
    <w:rPr>
      <w:rFonts w:ascii="Times New Roman" w:eastAsia="Times New Roman" w:hAnsi="Times New Roman"/>
      <w:sz w:val="19"/>
      <w:szCs w:val="19"/>
    </w:rPr>
  </w:style>
  <w:style w:type="paragraph" w:customStyle="1" w:styleId="western">
    <w:name w:val="western"/>
    <w:basedOn w:val="a"/>
    <w:uiPriority w:val="99"/>
    <w:rsid w:val="00D256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oieeeieiioeooe">
    <w:name w:val="Aa?oiee eieiioeooe"/>
    <w:basedOn w:val="a"/>
    <w:uiPriority w:val="99"/>
    <w:rsid w:val="00D256D0"/>
    <w:pPr>
      <w:tabs>
        <w:tab w:val="center" w:pos="4153"/>
        <w:tab w:val="right" w:pos="8306"/>
      </w:tabs>
      <w:spacing w:after="0" w:line="360" w:lineRule="auto"/>
    </w:pPr>
    <w:rPr>
      <w:rFonts w:ascii="Times New Roman" w:eastAsia="Times New Roman" w:hAnsi="Times New Roman" w:cs="Times New Roman"/>
      <w:sz w:val="24"/>
      <w:szCs w:val="20"/>
    </w:rPr>
  </w:style>
  <w:style w:type="paragraph" w:customStyle="1" w:styleId="Iauiue">
    <w:name w:val="Iau?iue"/>
    <w:uiPriority w:val="99"/>
    <w:rsid w:val="00D256D0"/>
    <w:pPr>
      <w:spacing w:after="0" w:line="240" w:lineRule="auto"/>
    </w:pPr>
    <w:rPr>
      <w:rFonts w:ascii="Times New Roman" w:eastAsia="Times New Roman" w:hAnsi="Times New Roman" w:cs="Times New Roman"/>
      <w:sz w:val="20"/>
      <w:szCs w:val="20"/>
      <w:lang w:val="en-US"/>
    </w:rPr>
  </w:style>
  <w:style w:type="paragraph" w:styleId="af4">
    <w:name w:val="Plain Text"/>
    <w:basedOn w:val="a"/>
    <w:link w:val="af5"/>
    <w:uiPriority w:val="99"/>
    <w:rsid w:val="00D256D0"/>
    <w:pPr>
      <w:spacing w:after="0" w:line="240" w:lineRule="auto"/>
    </w:pPr>
    <w:rPr>
      <w:rFonts w:ascii="Courier New" w:eastAsia="Times New Roman" w:hAnsi="Courier New" w:cs="Courier New"/>
      <w:sz w:val="20"/>
      <w:szCs w:val="20"/>
    </w:rPr>
  </w:style>
  <w:style w:type="character" w:customStyle="1" w:styleId="af5">
    <w:name w:val="Текст Знак"/>
    <w:basedOn w:val="a0"/>
    <w:link w:val="af4"/>
    <w:uiPriority w:val="99"/>
    <w:rsid w:val="00D256D0"/>
    <w:rPr>
      <w:rFonts w:ascii="Courier New" w:eastAsia="Times New Roman" w:hAnsi="Courier New" w:cs="Courier New"/>
      <w:sz w:val="20"/>
      <w:szCs w:val="20"/>
    </w:rPr>
  </w:style>
  <w:style w:type="paragraph" w:styleId="23">
    <w:name w:val="Body Text Indent 2"/>
    <w:basedOn w:val="a"/>
    <w:link w:val="24"/>
    <w:uiPriority w:val="99"/>
    <w:rsid w:val="00D256D0"/>
    <w:pPr>
      <w:spacing w:after="0" w:line="240" w:lineRule="auto"/>
      <w:ind w:firstLine="900"/>
      <w:jc w:val="both"/>
    </w:pPr>
    <w:rPr>
      <w:rFonts w:ascii="Times New Roman" w:eastAsia="Times New Roman" w:hAnsi="Times New Roman" w:cs="Times New Roman"/>
      <w:b/>
      <w:bCs/>
      <w:sz w:val="24"/>
      <w:szCs w:val="24"/>
    </w:rPr>
  </w:style>
  <w:style w:type="character" w:customStyle="1" w:styleId="24">
    <w:name w:val="Основной текст с отступом 2 Знак"/>
    <w:basedOn w:val="a0"/>
    <w:link w:val="23"/>
    <w:uiPriority w:val="99"/>
    <w:rsid w:val="00D256D0"/>
    <w:rPr>
      <w:rFonts w:ascii="Times New Roman" w:eastAsia="Times New Roman" w:hAnsi="Times New Roman" w:cs="Times New Roman"/>
      <w:b/>
      <w:bCs/>
      <w:sz w:val="24"/>
      <w:szCs w:val="24"/>
    </w:rPr>
  </w:style>
  <w:style w:type="character" w:customStyle="1" w:styleId="FontStyle41">
    <w:name w:val="Font Style41"/>
    <w:uiPriority w:val="99"/>
    <w:rsid w:val="00D256D0"/>
    <w:rPr>
      <w:rFonts w:ascii="Times New Roman" w:hAnsi="Times New Roman"/>
      <w:sz w:val="22"/>
    </w:rPr>
  </w:style>
  <w:style w:type="paragraph" w:customStyle="1" w:styleId="Style8">
    <w:name w:val="Style8"/>
    <w:basedOn w:val="a"/>
    <w:uiPriority w:val="99"/>
    <w:rsid w:val="00D256D0"/>
    <w:pPr>
      <w:widowControl w:val="0"/>
      <w:autoSpaceDE w:val="0"/>
      <w:autoSpaceDN w:val="0"/>
      <w:adjustRightInd w:val="0"/>
      <w:spacing w:after="0" w:line="276" w:lineRule="exact"/>
      <w:ind w:hanging="360"/>
      <w:jc w:val="both"/>
    </w:pPr>
    <w:rPr>
      <w:rFonts w:ascii="Times New Roman" w:eastAsia="Times New Roman" w:hAnsi="Times New Roman" w:cs="Times New Roman"/>
      <w:sz w:val="24"/>
      <w:szCs w:val="24"/>
    </w:rPr>
  </w:style>
  <w:style w:type="paragraph" w:customStyle="1" w:styleId="main">
    <w:name w:val="main"/>
    <w:basedOn w:val="a"/>
    <w:uiPriority w:val="99"/>
    <w:rsid w:val="00D256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
    <w:uiPriority w:val="99"/>
    <w:rsid w:val="00D256D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0">
    <w:name w:val="Font Style20"/>
    <w:uiPriority w:val="99"/>
    <w:rsid w:val="00D256D0"/>
    <w:rPr>
      <w:rFonts w:ascii="Times New Roman" w:hAnsi="Times New Roman"/>
      <w:b/>
      <w:sz w:val="30"/>
    </w:rPr>
  </w:style>
  <w:style w:type="character" w:customStyle="1" w:styleId="af6">
    <w:name w:val="Текст сноски Знак"/>
    <w:basedOn w:val="a0"/>
    <w:link w:val="af7"/>
    <w:uiPriority w:val="99"/>
    <w:semiHidden/>
    <w:rsid w:val="00D256D0"/>
    <w:rPr>
      <w:rFonts w:ascii="Calibri" w:eastAsia="Times New Roman" w:hAnsi="Calibri" w:cs="Times New Roman"/>
      <w:sz w:val="20"/>
      <w:szCs w:val="20"/>
      <w:lang w:val="en-US" w:eastAsia="en-US"/>
    </w:rPr>
  </w:style>
  <w:style w:type="paragraph" w:styleId="af7">
    <w:name w:val="footnote text"/>
    <w:basedOn w:val="a"/>
    <w:link w:val="af6"/>
    <w:uiPriority w:val="99"/>
    <w:semiHidden/>
    <w:rsid w:val="00D256D0"/>
    <w:rPr>
      <w:rFonts w:ascii="Calibri" w:eastAsia="Times New Roman" w:hAnsi="Calibri" w:cs="Times New Roman"/>
      <w:sz w:val="20"/>
      <w:szCs w:val="20"/>
      <w:lang w:val="en-US" w:eastAsia="en-US"/>
    </w:rPr>
  </w:style>
  <w:style w:type="character" w:customStyle="1" w:styleId="31">
    <w:name w:val="Основной текст 3 Знак"/>
    <w:basedOn w:val="a0"/>
    <w:link w:val="32"/>
    <w:uiPriority w:val="99"/>
    <w:semiHidden/>
    <w:rsid w:val="00D256D0"/>
    <w:rPr>
      <w:rFonts w:ascii="Calibri" w:eastAsia="Calibri" w:hAnsi="Calibri" w:cs="Times New Roman"/>
      <w:sz w:val="16"/>
      <w:szCs w:val="16"/>
      <w:lang w:eastAsia="en-US"/>
    </w:rPr>
  </w:style>
  <w:style w:type="paragraph" w:styleId="32">
    <w:name w:val="Body Text 3"/>
    <w:basedOn w:val="a"/>
    <w:link w:val="31"/>
    <w:uiPriority w:val="99"/>
    <w:semiHidden/>
    <w:unhideWhenUsed/>
    <w:rsid w:val="00D256D0"/>
    <w:pPr>
      <w:spacing w:after="120"/>
    </w:pPr>
    <w:rPr>
      <w:rFonts w:ascii="Calibri" w:eastAsia="Calibri" w:hAnsi="Calibri" w:cs="Times New Roman"/>
      <w:sz w:val="16"/>
      <w:szCs w:val="16"/>
      <w:lang w:eastAsia="en-US"/>
    </w:rPr>
  </w:style>
  <w:style w:type="character" w:customStyle="1" w:styleId="af8">
    <w:name w:val="Нижний колонтитул Знак"/>
    <w:basedOn w:val="a0"/>
    <w:link w:val="af9"/>
    <w:uiPriority w:val="99"/>
    <w:semiHidden/>
    <w:rsid w:val="00D256D0"/>
    <w:rPr>
      <w:rFonts w:ascii="Calibri" w:eastAsia="Calibri" w:hAnsi="Calibri" w:cs="Times New Roman"/>
      <w:lang w:eastAsia="en-US"/>
    </w:rPr>
  </w:style>
  <w:style w:type="paragraph" w:styleId="af9">
    <w:name w:val="footer"/>
    <w:basedOn w:val="a"/>
    <w:link w:val="af8"/>
    <w:uiPriority w:val="99"/>
    <w:semiHidden/>
    <w:unhideWhenUsed/>
    <w:rsid w:val="00D256D0"/>
    <w:pPr>
      <w:tabs>
        <w:tab w:val="center" w:pos="4513"/>
        <w:tab w:val="right" w:pos="9026"/>
      </w:tabs>
      <w:spacing w:after="0" w:line="240" w:lineRule="auto"/>
    </w:pPr>
    <w:rPr>
      <w:rFonts w:ascii="Calibri" w:eastAsia="Calibri" w:hAnsi="Calibri" w:cs="Times New Roman"/>
      <w:lang w:eastAsia="en-US"/>
    </w:rPr>
  </w:style>
  <w:style w:type="character" w:styleId="afa">
    <w:name w:val="page number"/>
    <w:basedOn w:val="a0"/>
    <w:semiHidden/>
    <w:rsid w:val="00D256D0"/>
  </w:style>
  <w:style w:type="character" w:customStyle="1" w:styleId="25">
    <w:name w:val="Основной текст 2 Знак"/>
    <w:basedOn w:val="a0"/>
    <w:link w:val="26"/>
    <w:uiPriority w:val="99"/>
    <w:semiHidden/>
    <w:rsid w:val="00D256D0"/>
    <w:rPr>
      <w:rFonts w:ascii="Calibri" w:eastAsia="Calibri" w:hAnsi="Calibri" w:cs="Times New Roman"/>
      <w:lang w:eastAsia="en-US"/>
    </w:rPr>
  </w:style>
  <w:style w:type="paragraph" w:styleId="26">
    <w:name w:val="Body Text 2"/>
    <w:basedOn w:val="a"/>
    <w:link w:val="25"/>
    <w:uiPriority w:val="99"/>
    <w:semiHidden/>
    <w:unhideWhenUsed/>
    <w:rsid w:val="00D256D0"/>
    <w:pPr>
      <w:spacing w:after="120" w:line="480" w:lineRule="auto"/>
    </w:pPr>
    <w:rPr>
      <w:rFonts w:ascii="Calibri" w:eastAsia="Calibri" w:hAnsi="Calibri" w:cs="Times New Roman"/>
      <w:lang w:eastAsia="en-US"/>
    </w:rPr>
  </w:style>
  <w:style w:type="paragraph" w:customStyle="1" w:styleId="FR1">
    <w:name w:val="FR1"/>
    <w:uiPriority w:val="99"/>
    <w:rsid w:val="00D256D0"/>
    <w:pPr>
      <w:widowControl w:val="0"/>
      <w:autoSpaceDE w:val="0"/>
      <w:autoSpaceDN w:val="0"/>
      <w:adjustRightInd w:val="0"/>
      <w:spacing w:before="20" w:after="0" w:line="240" w:lineRule="auto"/>
      <w:ind w:firstLine="340"/>
      <w:jc w:val="both"/>
    </w:pPr>
    <w:rPr>
      <w:rFonts w:ascii="Arial" w:eastAsia="Times New Roman" w:hAnsi="Arial" w:cs="Arial"/>
      <w:sz w:val="16"/>
      <w:szCs w:val="16"/>
    </w:rPr>
  </w:style>
  <w:style w:type="table" w:customStyle="1" w:styleId="41">
    <w:name w:val="Сетка таблицы4"/>
    <w:basedOn w:val="a1"/>
    <w:next w:val="a9"/>
    <w:uiPriority w:val="59"/>
    <w:rsid w:val="00D256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9"/>
    <w:uiPriority w:val="59"/>
    <w:rsid w:val="00D256D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ветлая заливка1"/>
    <w:basedOn w:val="a1"/>
    <w:uiPriority w:val="60"/>
    <w:rsid w:val="004C381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8780475">
      <w:bodyDiv w:val="1"/>
      <w:marLeft w:val="0"/>
      <w:marRight w:val="0"/>
      <w:marTop w:val="0"/>
      <w:marBottom w:val="0"/>
      <w:divBdr>
        <w:top w:val="none" w:sz="0" w:space="0" w:color="auto"/>
        <w:left w:val="none" w:sz="0" w:space="0" w:color="auto"/>
        <w:bottom w:val="none" w:sz="0" w:space="0" w:color="auto"/>
        <w:right w:val="none" w:sz="0" w:space="0" w:color="auto"/>
      </w:divBdr>
    </w:div>
    <w:div w:id="358090054">
      <w:bodyDiv w:val="1"/>
      <w:marLeft w:val="0"/>
      <w:marRight w:val="0"/>
      <w:marTop w:val="0"/>
      <w:marBottom w:val="0"/>
      <w:divBdr>
        <w:top w:val="none" w:sz="0" w:space="0" w:color="auto"/>
        <w:left w:val="none" w:sz="0" w:space="0" w:color="auto"/>
        <w:bottom w:val="none" w:sz="0" w:space="0" w:color="auto"/>
        <w:right w:val="none" w:sz="0" w:space="0" w:color="auto"/>
      </w:divBdr>
    </w:div>
    <w:div w:id="433747312">
      <w:bodyDiv w:val="1"/>
      <w:marLeft w:val="0"/>
      <w:marRight w:val="0"/>
      <w:marTop w:val="0"/>
      <w:marBottom w:val="0"/>
      <w:divBdr>
        <w:top w:val="none" w:sz="0" w:space="0" w:color="auto"/>
        <w:left w:val="none" w:sz="0" w:space="0" w:color="auto"/>
        <w:bottom w:val="none" w:sz="0" w:space="0" w:color="auto"/>
        <w:right w:val="none" w:sz="0" w:space="0" w:color="auto"/>
      </w:divBdr>
    </w:div>
    <w:div w:id="456265880">
      <w:bodyDiv w:val="1"/>
      <w:marLeft w:val="0"/>
      <w:marRight w:val="0"/>
      <w:marTop w:val="0"/>
      <w:marBottom w:val="0"/>
      <w:divBdr>
        <w:top w:val="none" w:sz="0" w:space="0" w:color="auto"/>
        <w:left w:val="none" w:sz="0" w:space="0" w:color="auto"/>
        <w:bottom w:val="none" w:sz="0" w:space="0" w:color="auto"/>
        <w:right w:val="none" w:sz="0" w:space="0" w:color="auto"/>
      </w:divBdr>
    </w:div>
    <w:div w:id="517816762">
      <w:bodyDiv w:val="1"/>
      <w:marLeft w:val="0"/>
      <w:marRight w:val="0"/>
      <w:marTop w:val="0"/>
      <w:marBottom w:val="0"/>
      <w:divBdr>
        <w:top w:val="none" w:sz="0" w:space="0" w:color="auto"/>
        <w:left w:val="none" w:sz="0" w:space="0" w:color="auto"/>
        <w:bottom w:val="none" w:sz="0" w:space="0" w:color="auto"/>
        <w:right w:val="none" w:sz="0" w:space="0" w:color="auto"/>
      </w:divBdr>
    </w:div>
    <w:div w:id="640426464">
      <w:bodyDiv w:val="1"/>
      <w:marLeft w:val="0"/>
      <w:marRight w:val="0"/>
      <w:marTop w:val="0"/>
      <w:marBottom w:val="0"/>
      <w:divBdr>
        <w:top w:val="none" w:sz="0" w:space="0" w:color="auto"/>
        <w:left w:val="none" w:sz="0" w:space="0" w:color="auto"/>
        <w:bottom w:val="none" w:sz="0" w:space="0" w:color="auto"/>
        <w:right w:val="none" w:sz="0" w:space="0" w:color="auto"/>
      </w:divBdr>
    </w:div>
    <w:div w:id="645743721">
      <w:bodyDiv w:val="1"/>
      <w:marLeft w:val="0"/>
      <w:marRight w:val="0"/>
      <w:marTop w:val="0"/>
      <w:marBottom w:val="0"/>
      <w:divBdr>
        <w:top w:val="none" w:sz="0" w:space="0" w:color="auto"/>
        <w:left w:val="none" w:sz="0" w:space="0" w:color="auto"/>
        <w:bottom w:val="none" w:sz="0" w:space="0" w:color="auto"/>
        <w:right w:val="none" w:sz="0" w:space="0" w:color="auto"/>
      </w:divBdr>
    </w:div>
    <w:div w:id="882904985">
      <w:bodyDiv w:val="1"/>
      <w:marLeft w:val="0"/>
      <w:marRight w:val="0"/>
      <w:marTop w:val="0"/>
      <w:marBottom w:val="0"/>
      <w:divBdr>
        <w:top w:val="none" w:sz="0" w:space="0" w:color="auto"/>
        <w:left w:val="none" w:sz="0" w:space="0" w:color="auto"/>
        <w:bottom w:val="none" w:sz="0" w:space="0" w:color="auto"/>
        <w:right w:val="none" w:sz="0" w:space="0" w:color="auto"/>
      </w:divBdr>
    </w:div>
    <w:div w:id="1334992317">
      <w:bodyDiv w:val="1"/>
      <w:marLeft w:val="0"/>
      <w:marRight w:val="0"/>
      <w:marTop w:val="0"/>
      <w:marBottom w:val="0"/>
      <w:divBdr>
        <w:top w:val="none" w:sz="0" w:space="0" w:color="auto"/>
        <w:left w:val="none" w:sz="0" w:space="0" w:color="auto"/>
        <w:bottom w:val="none" w:sz="0" w:space="0" w:color="auto"/>
        <w:right w:val="none" w:sz="0" w:space="0" w:color="auto"/>
      </w:divBdr>
    </w:div>
    <w:div w:id="1346443386">
      <w:bodyDiv w:val="1"/>
      <w:marLeft w:val="0"/>
      <w:marRight w:val="0"/>
      <w:marTop w:val="0"/>
      <w:marBottom w:val="0"/>
      <w:divBdr>
        <w:top w:val="none" w:sz="0" w:space="0" w:color="auto"/>
        <w:left w:val="none" w:sz="0" w:space="0" w:color="auto"/>
        <w:bottom w:val="none" w:sz="0" w:space="0" w:color="auto"/>
        <w:right w:val="none" w:sz="0" w:space="0" w:color="auto"/>
      </w:divBdr>
    </w:div>
    <w:div w:id="1594970631">
      <w:bodyDiv w:val="1"/>
      <w:marLeft w:val="0"/>
      <w:marRight w:val="0"/>
      <w:marTop w:val="0"/>
      <w:marBottom w:val="0"/>
      <w:divBdr>
        <w:top w:val="none" w:sz="0" w:space="0" w:color="auto"/>
        <w:left w:val="none" w:sz="0" w:space="0" w:color="auto"/>
        <w:bottom w:val="none" w:sz="0" w:space="0" w:color="auto"/>
        <w:right w:val="none" w:sz="0" w:space="0" w:color="auto"/>
      </w:divBdr>
    </w:div>
    <w:div w:id="1905681329">
      <w:bodyDiv w:val="1"/>
      <w:marLeft w:val="0"/>
      <w:marRight w:val="0"/>
      <w:marTop w:val="0"/>
      <w:marBottom w:val="0"/>
      <w:divBdr>
        <w:top w:val="none" w:sz="0" w:space="0" w:color="auto"/>
        <w:left w:val="none" w:sz="0" w:space="0" w:color="auto"/>
        <w:bottom w:val="none" w:sz="0" w:space="0" w:color="auto"/>
        <w:right w:val="none" w:sz="0" w:space="0" w:color="auto"/>
      </w:divBdr>
    </w:div>
    <w:div w:id="1929462189">
      <w:bodyDiv w:val="1"/>
      <w:marLeft w:val="0"/>
      <w:marRight w:val="0"/>
      <w:marTop w:val="0"/>
      <w:marBottom w:val="0"/>
      <w:divBdr>
        <w:top w:val="none" w:sz="0" w:space="0" w:color="auto"/>
        <w:left w:val="none" w:sz="0" w:space="0" w:color="auto"/>
        <w:bottom w:val="none" w:sz="0" w:space="0" w:color="auto"/>
        <w:right w:val="none" w:sz="0" w:space="0" w:color="auto"/>
      </w:divBdr>
    </w:div>
    <w:div w:id="1934242778">
      <w:bodyDiv w:val="1"/>
      <w:marLeft w:val="0"/>
      <w:marRight w:val="0"/>
      <w:marTop w:val="0"/>
      <w:marBottom w:val="0"/>
      <w:divBdr>
        <w:top w:val="none" w:sz="0" w:space="0" w:color="auto"/>
        <w:left w:val="none" w:sz="0" w:space="0" w:color="auto"/>
        <w:bottom w:val="none" w:sz="0" w:space="0" w:color="auto"/>
        <w:right w:val="none" w:sz="0" w:space="0" w:color="auto"/>
      </w:divBdr>
    </w:div>
    <w:div w:id="196931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anbook.com/book/93711" TargetMode="External"/><Relationship Id="rId13" Type="http://schemas.openxmlformats.org/officeDocument/2006/relationships/hyperlink" Target="https://e.lanbook.com/book/383" TargetMode="External"/><Relationship Id="rId18" Type="http://schemas.openxmlformats.org/officeDocument/2006/relationships/hyperlink" Target="http://www.ipbookshop.ru"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s://e.lanbook.com/book/64337" TargetMode="External"/><Relationship Id="rId17" Type="http://schemas.openxmlformats.org/officeDocument/2006/relationships/hyperlink" Target="http://www.e.lanbook.com" TargetMode="External"/><Relationship Id="rId2" Type="http://schemas.openxmlformats.org/officeDocument/2006/relationships/numbering" Target="numbering.xml"/><Relationship Id="rId16" Type="http://schemas.openxmlformats.org/officeDocument/2006/relationships/hyperlink" Target="https://e.lanbook.com/book/6308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e.lanbook.com/book/4566" TargetMode="External"/><Relationship Id="rId5" Type="http://schemas.openxmlformats.org/officeDocument/2006/relationships/webSettings" Target="webSettings.xml"/><Relationship Id="rId15" Type="http://schemas.openxmlformats.org/officeDocument/2006/relationships/hyperlink" Target="https://e.lanbook.com/book/71646" TargetMode="External"/><Relationship Id="rId10" Type="http://schemas.openxmlformats.org/officeDocument/2006/relationships/hyperlink" Target="https://e.lanbook.com/book/21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lanbook.com/book/63087" TargetMode="External"/><Relationship Id="rId14" Type="http://schemas.openxmlformats.org/officeDocument/2006/relationships/hyperlink" Target="https://e.lanbook.com/book/572"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980FE-7391-4DB2-8CED-7FF98ADD5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2191</TotalTime>
  <Pages>1</Pages>
  <Words>5635</Words>
  <Characters>32121</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Georgy</cp:lastModifiedBy>
  <cp:revision>68</cp:revision>
  <cp:lastPrinted>2018-04-24T07:39:00Z</cp:lastPrinted>
  <dcterms:created xsi:type="dcterms:W3CDTF">2018-01-13T08:56:00Z</dcterms:created>
  <dcterms:modified xsi:type="dcterms:W3CDTF">2018-04-24T10:10:00Z</dcterms:modified>
</cp:coreProperties>
</file>