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D4" w:rsidRPr="00E069B6" w:rsidRDefault="00290B41" w:rsidP="00FD00D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05450" cy="85352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53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 wp14:anchorId="2C4731DE" wp14:editId="4250D4B6">
            <wp:extent cx="5934075" cy="503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0D4" w:rsidRPr="00E069B6">
        <w:rPr>
          <w:rFonts w:ascii="Times New Roman" w:hAnsi="Times New Roman"/>
        </w:rPr>
        <w:tab/>
      </w:r>
      <w:r w:rsidR="00FD00D4" w:rsidRPr="00E069B6">
        <w:rPr>
          <w:rFonts w:ascii="Times New Roman" w:hAnsi="Times New Roman"/>
        </w:rPr>
        <w:tab/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>, соотнесенных с пл</w:t>
      </w:r>
      <w:r w:rsidRPr="00E069B6">
        <w:rPr>
          <w:b/>
          <w:bCs/>
          <w:color w:val="auto"/>
        </w:rPr>
        <w:t>а</w:t>
      </w:r>
      <w:r w:rsidRPr="00E069B6">
        <w:rPr>
          <w:b/>
          <w:bCs/>
          <w:color w:val="auto"/>
        </w:rPr>
        <w:t xml:space="preserve">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FD00D4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Pr="00E069B6" w:rsidRDefault="00FD00D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Pr="00CB0BBB" w:rsidRDefault="00FD00D4" w:rsidP="00FD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0BBB">
              <w:rPr>
                <w:rFonts w:ascii="Times New Roman" w:hAnsi="Times New Roman"/>
              </w:rPr>
              <w:t>Способностью использовать основы правовых знаний в различных сферах жизнедеятельности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878" w:rsidRPr="009E4878" w:rsidRDefault="00FD00D4" w:rsidP="00B61EF4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E4878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D00D4" w:rsidRPr="009E4878" w:rsidRDefault="00B61EF4" w:rsidP="00B61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</w:rPr>
              <w:t>о</w:t>
            </w:r>
            <w:r w:rsidR="009E4878" w:rsidRPr="00B61EF4">
              <w:rPr>
                <w:rFonts w:ascii="Times New Roman" w:hAnsi="Times New Roman"/>
              </w:rPr>
              <w:t>бщие сведения о рыбохозяйственной деятельности и порядок формирования баз данных о водных объектах, рыб</w:t>
            </w:r>
            <w:r w:rsidR="009E4878" w:rsidRPr="00B61EF4">
              <w:rPr>
                <w:rFonts w:ascii="Times New Roman" w:hAnsi="Times New Roman"/>
              </w:rPr>
              <w:t>о</w:t>
            </w:r>
            <w:r w:rsidR="009E4878" w:rsidRPr="00B61EF4">
              <w:rPr>
                <w:rFonts w:ascii="Times New Roman" w:hAnsi="Times New Roman"/>
              </w:rPr>
              <w:t>ловстве и рыбоводстве</w:t>
            </w:r>
            <w:r w:rsidR="009E4878" w:rsidRPr="009E4878">
              <w:rPr>
                <w:rFonts w:ascii="Times New Roman" w:hAnsi="Times New Roman"/>
              </w:rPr>
              <w:t>;</w:t>
            </w:r>
          </w:p>
          <w:p w:rsidR="00FD00D4" w:rsidRPr="009E4878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487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9E4878" w:rsidRPr="00B61EF4" w:rsidRDefault="00B61EF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Cs/>
                <w:color w:val="000000"/>
              </w:rPr>
              <w:t xml:space="preserve">анализировать  информацию  баз данных о </w:t>
            </w:r>
            <w:proofErr w:type="spellStart"/>
            <w:r w:rsidRPr="00B61EF4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Pr="00B61EF4">
              <w:rPr>
                <w:rFonts w:ascii="Times New Roman" w:hAnsi="Times New Roman"/>
                <w:bCs/>
                <w:color w:val="000000"/>
              </w:rPr>
              <w:t xml:space="preserve"> водных объектах, рыбодобывающих организациях, уловах рыбы и объектах товарного рыбово</w:t>
            </w:r>
            <w:r w:rsidRPr="00B61EF4">
              <w:rPr>
                <w:rFonts w:ascii="Times New Roman" w:hAnsi="Times New Roman"/>
                <w:bCs/>
                <w:color w:val="000000"/>
              </w:rPr>
              <w:t>д</w:t>
            </w:r>
            <w:r w:rsidRPr="00B61EF4">
              <w:rPr>
                <w:rFonts w:ascii="Times New Roman" w:hAnsi="Times New Roman"/>
                <w:bCs/>
                <w:color w:val="000000"/>
              </w:rPr>
              <w:t>ства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FD00D4" w:rsidRPr="009E4878" w:rsidRDefault="00FD00D4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4878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FD00D4" w:rsidRPr="00B61EF4" w:rsidRDefault="00B61EF4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Cs/>
                <w:color w:val="000000"/>
              </w:rPr>
              <w:t>навыками критического анализа и оце</w:t>
            </w:r>
            <w:r w:rsidRPr="00B61EF4">
              <w:rPr>
                <w:rFonts w:ascii="Times New Roman" w:hAnsi="Times New Roman"/>
                <w:bCs/>
                <w:color w:val="000000"/>
              </w:rPr>
              <w:t>н</w:t>
            </w:r>
            <w:r w:rsidRPr="00B61EF4">
              <w:rPr>
                <w:rFonts w:ascii="Times New Roman" w:hAnsi="Times New Roman"/>
                <w:bCs/>
                <w:color w:val="000000"/>
              </w:rPr>
              <w:t xml:space="preserve">ки  данных о </w:t>
            </w:r>
            <w:proofErr w:type="spellStart"/>
            <w:r w:rsidRPr="00B61EF4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Pr="00B61EF4">
              <w:rPr>
                <w:rFonts w:ascii="Times New Roman" w:hAnsi="Times New Roman"/>
                <w:bCs/>
                <w:color w:val="000000"/>
              </w:rPr>
              <w:t xml:space="preserve"> во</w:t>
            </w:r>
            <w:r w:rsidRPr="00B61EF4">
              <w:rPr>
                <w:rFonts w:ascii="Times New Roman" w:hAnsi="Times New Roman"/>
                <w:bCs/>
                <w:color w:val="000000"/>
              </w:rPr>
              <w:t>д</w:t>
            </w:r>
            <w:r w:rsidRPr="00B61EF4">
              <w:rPr>
                <w:rFonts w:ascii="Times New Roman" w:hAnsi="Times New Roman"/>
                <w:bCs/>
                <w:color w:val="000000"/>
              </w:rPr>
              <w:t>ных объектах, рыбодобывающих орг</w:t>
            </w:r>
            <w:r w:rsidRPr="00B61EF4">
              <w:rPr>
                <w:rFonts w:ascii="Times New Roman" w:hAnsi="Times New Roman"/>
                <w:bCs/>
                <w:color w:val="000000"/>
              </w:rPr>
              <w:t>а</w:t>
            </w:r>
            <w:r w:rsidRPr="00B61EF4">
              <w:rPr>
                <w:rFonts w:ascii="Times New Roman" w:hAnsi="Times New Roman"/>
                <w:bCs/>
                <w:color w:val="000000"/>
              </w:rPr>
              <w:t>низациях, уловах рыбы и объектах т</w:t>
            </w:r>
            <w:r w:rsidRPr="00B61EF4">
              <w:rPr>
                <w:rFonts w:ascii="Times New Roman" w:hAnsi="Times New Roman"/>
                <w:bCs/>
                <w:color w:val="000000"/>
              </w:rPr>
              <w:t>о</w:t>
            </w:r>
            <w:r w:rsidRPr="00B61EF4">
              <w:rPr>
                <w:rFonts w:ascii="Times New Roman" w:hAnsi="Times New Roman"/>
                <w:bCs/>
                <w:color w:val="000000"/>
              </w:rPr>
              <w:t>варного рыбоводства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FD00D4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Default="00FD00D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0D4" w:rsidRPr="00CB0BBB" w:rsidRDefault="00FD00D4" w:rsidP="00FD00D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 w:rsidRPr="00CB0BBB">
              <w:rPr>
                <w:rFonts w:ascii="Times New Roman" w:hAnsi="Times New Roman"/>
              </w:rPr>
              <w:t>Способностью понимать, излагать и критически анализировать базовую информацию в области рыбного х</w:t>
            </w:r>
            <w:r w:rsidRPr="00CB0BBB">
              <w:rPr>
                <w:rFonts w:ascii="Times New Roman" w:hAnsi="Times New Roman"/>
              </w:rPr>
              <w:t>о</w:t>
            </w:r>
            <w:r w:rsidRPr="00CB0BBB">
              <w:rPr>
                <w:rFonts w:ascii="Times New Roman" w:hAnsi="Times New Roman"/>
              </w:rPr>
              <w:t>зяйства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0D4" w:rsidRPr="00B61EF4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D00D4" w:rsidRPr="00B61EF4" w:rsidRDefault="00B61EF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</w:rPr>
              <w:t>методы критического анализа и оценки информации о рыбохозяйственной де</w:t>
            </w:r>
            <w:r w:rsidRPr="00B61EF4">
              <w:rPr>
                <w:rFonts w:ascii="Times New Roman" w:hAnsi="Times New Roman"/>
              </w:rPr>
              <w:t>я</w:t>
            </w:r>
            <w:r w:rsidRPr="00B61EF4">
              <w:rPr>
                <w:rFonts w:ascii="Times New Roman" w:hAnsi="Times New Roman"/>
              </w:rPr>
              <w:t>тельности и формированию баз данных о водных объектах, рыболовстве и р</w:t>
            </w:r>
            <w:r w:rsidRPr="00B61EF4">
              <w:rPr>
                <w:rFonts w:ascii="Times New Roman" w:hAnsi="Times New Roman"/>
              </w:rPr>
              <w:t>ы</w:t>
            </w:r>
            <w:r w:rsidRPr="00B61EF4">
              <w:rPr>
                <w:rFonts w:ascii="Times New Roman" w:hAnsi="Times New Roman"/>
              </w:rPr>
              <w:t>боводстве</w:t>
            </w:r>
            <w:r>
              <w:rPr>
                <w:rFonts w:ascii="Times New Roman" w:hAnsi="Times New Roman"/>
              </w:rPr>
              <w:t>;</w:t>
            </w:r>
          </w:p>
          <w:p w:rsidR="00FD00D4" w:rsidRPr="00B61EF4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B61EF4" w:rsidRPr="00B61EF4" w:rsidRDefault="00B61EF4" w:rsidP="00B61EF4">
            <w:pPr>
              <w:pStyle w:val="af8"/>
              <w:jc w:val="both"/>
            </w:pPr>
            <w:r w:rsidRPr="00B61EF4">
              <w:t xml:space="preserve">формировать базы данных по </w:t>
            </w:r>
            <w:proofErr w:type="spellStart"/>
            <w:r w:rsidRPr="00B61EF4">
              <w:t>рыбох</w:t>
            </w:r>
            <w:r w:rsidRPr="00B61EF4">
              <w:t>о</w:t>
            </w:r>
            <w:r w:rsidRPr="00B61EF4">
              <w:t>зяйственному</w:t>
            </w:r>
            <w:proofErr w:type="spellEnd"/>
            <w:r w:rsidRPr="00B61EF4">
              <w:t xml:space="preserve">  кадастру и реестру с уч</w:t>
            </w:r>
            <w:r w:rsidRPr="00B61EF4">
              <w:t>ё</w:t>
            </w:r>
            <w:r w:rsidRPr="00B61EF4">
              <w:t>том специфики отдель</w:t>
            </w:r>
            <w:r>
              <w:t xml:space="preserve">ных </w:t>
            </w:r>
            <w:proofErr w:type="spellStart"/>
            <w:r>
              <w:t>рыбохозя</w:t>
            </w:r>
            <w:r>
              <w:t>й</w:t>
            </w:r>
            <w:r>
              <w:t>ственных</w:t>
            </w:r>
            <w:proofErr w:type="spellEnd"/>
            <w:r>
              <w:t xml:space="preserve"> бассейнов;</w:t>
            </w:r>
          </w:p>
          <w:p w:rsidR="00FD00D4" w:rsidRPr="00B61EF4" w:rsidRDefault="00FD00D4" w:rsidP="00B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FD00D4" w:rsidRPr="00B61EF4" w:rsidRDefault="00B61EF4" w:rsidP="00B61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EF4">
              <w:rPr>
                <w:rFonts w:ascii="Times New Roman" w:hAnsi="Times New Roman"/>
              </w:rPr>
              <w:t>требованиями к анализу исходных да</w:t>
            </w:r>
            <w:r w:rsidRPr="00B61EF4">
              <w:rPr>
                <w:rFonts w:ascii="Times New Roman" w:hAnsi="Times New Roman"/>
              </w:rPr>
              <w:t>н</w:t>
            </w:r>
            <w:r w:rsidRPr="00B61EF4">
              <w:rPr>
                <w:rFonts w:ascii="Times New Roman" w:hAnsi="Times New Roman"/>
              </w:rPr>
              <w:t>ных,  методами унификации входящей информации и оценки её достоверности. Навыками  использования баз данных в практических целях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B145E4" w:rsidRPr="003B5956" w:rsidRDefault="00B145E4" w:rsidP="00B145E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Дисциплина «</w:t>
      </w:r>
      <w:r w:rsidR="00FD00D4">
        <w:rPr>
          <w:rFonts w:ascii="Times New Roman" w:hAnsi="Times New Roman"/>
          <w:color w:val="000000"/>
        </w:rPr>
        <w:t>Рыбохозяйственный реестр и кадастр</w:t>
      </w:r>
      <w:r>
        <w:rPr>
          <w:rFonts w:ascii="Times New Roman" w:hAnsi="Times New Roman"/>
          <w:color w:val="000000"/>
        </w:rPr>
        <w:t>»</w:t>
      </w:r>
      <w:r w:rsidR="00FD00D4">
        <w:rPr>
          <w:rFonts w:ascii="Times New Roman" w:hAnsi="Times New Roman"/>
          <w:color w:val="000000"/>
        </w:rPr>
        <w:t xml:space="preserve"> </w:t>
      </w:r>
      <w:r w:rsidR="00FD00D4" w:rsidRPr="00742721">
        <w:rPr>
          <w:rFonts w:ascii="Times New Roman" w:hAnsi="Times New Roman"/>
          <w:color w:val="000000"/>
        </w:rPr>
        <w:t xml:space="preserve"> в соответствии </w:t>
      </w:r>
      <w:r>
        <w:rPr>
          <w:rFonts w:ascii="Times New Roman" w:hAnsi="Times New Roman"/>
          <w:color w:val="000000"/>
        </w:rPr>
        <w:t>с учебным планом</w:t>
      </w:r>
      <w:r w:rsidR="00FD00D4">
        <w:rPr>
          <w:rFonts w:ascii="Times New Roman" w:hAnsi="Times New Roman"/>
          <w:color w:val="000000"/>
        </w:rPr>
        <w:t xml:space="preserve"> </w:t>
      </w:r>
      <w:r w:rsidRPr="00B1481F">
        <w:rPr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Pr="00B1481F">
        <w:rPr>
          <w:rFonts w:ascii="Times New Roman" w:hAnsi="Times New Roman"/>
          <w:sz w:val="24"/>
          <w:szCs w:val="24"/>
        </w:rPr>
        <w:t xml:space="preserve">35.03.08 </w:t>
      </w:r>
      <w:r>
        <w:rPr>
          <w:rFonts w:ascii="Times New Roman" w:hAnsi="Times New Roman"/>
          <w:sz w:val="24"/>
          <w:szCs w:val="24"/>
        </w:rPr>
        <w:t>«</w:t>
      </w:r>
      <w:r w:rsidRPr="00B1481F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дные биоресурсы и аквакультура» </w:t>
      </w:r>
      <w:r w:rsidR="00E72F21">
        <w:rPr>
          <w:rFonts w:ascii="Times New Roman" w:hAnsi="Times New Roman"/>
          <w:sz w:val="24"/>
          <w:szCs w:val="24"/>
        </w:rPr>
        <w:t xml:space="preserve">(уровень </w:t>
      </w:r>
      <w:proofErr w:type="spellStart"/>
      <w:r w:rsidR="00E72F21">
        <w:rPr>
          <w:rFonts w:ascii="Times New Roman" w:hAnsi="Times New Roman"/>
          <w:sz w:val="24"/>
          <w:szCs w:val="24"/>
        </w:rPr>
        <w:t>бак</w:t>
      </w:r>
      <w:r w:rsidR="00E72F21">
        <w:rPr>
          <w:rFonts w:ascii="Times New Roman" w:hAnsi="Times New Roman"/>
          <w:sz w:val="24"/>
          <w:szCs w:val="24"/>
        </w:rPr>
        <w:t>а</w:t>
      </w:r>
      <w:r w:rsidR="00E72F21">
        <w:rPr>
          <w:rFonts w:ascii="Times New Roman" w:hAnsi="Times New Roman"/>
          <w:sz w:val="24"/>
          <w:szCs w:val="24"/>
        </w:rPr>
        <w:t>лавриата</w:t>
      </w:r>
      <w:proofErr w:type="spellEnd"/>
      <w:r w:rsidRPr="00B1481F">
        <w:rPr>
          <w:rFonts w:ascii="Times New Roman" w:hAnsi="Times New Roman"/>
          <w:sz w:val="24"/>
          <w:szCs w:val="24"/>
        </w:rPr>
        <w:t xml:space="preserve">) относится </w:t>
      </w:r>
      <w:r>
        <w:rPr>
          <w:rFonts w:ascii="Times New Roman" w:hAnsi="Times New Roman"/>
          <w:sz w:val="24"/>
          <w:szCs w:val="24"/>
        </w:rPr>
        <w:t>к факультативам</w:t>
      </w:r>
      <w:r w:rsidRPr="003B5956">
        <w:rPr>
          <w:rFonts w:ascii="Times New Roman" w:hAnsi="Times New Roman"/>
          <w:sz w:val="24"/>
          <w:szCs w:val="24"/>
        </w:rPr>
        <w:t>.</w:t>
      </w:r>
    </w:p>
    <w:p w:rsidR="001C5437" w:rsidRDefault="001C5437" w:rsidP="001C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5437">
        <w:rPr>
          <w:rFonts w:ascii="Times New Roman" w:hAnsi="Times New Roman"/>
          <w:sz w:val="23"/>
          <w:szCs w:val="23"/>
        </w:rPr>
        <w:t xml:space="preserve">Студенты должны знать </w:t>
      </w:r>
      <w:r w:rsidRPr="001C5437">
        <w:rPr>
          <w:rFonts w:ascii="Times New Roman" w:hAnsi="Times New Roman"/>
          <w:sz w:val="24"/>
          <w:szCs w:val="24"/>
        </w:rPr>
        <w:t>современные системы мониторинга окружающей приро</w:t>
      </w:r>
      <w:r w:rsidRPr="001C5437">
        <w:rPr>
          <w:rFonts w:ascii="Times New Roman" w:hAnsi="Times New Roman"/>
          <w:sz w:val="24"/>
          <w:szCs w:val="24"/>
        </w:rPr>
        <w:t>д</w:t>
      </w:r>
      <w:r w:rsidRPr="001C5437">
        <w:rPr>
          <w:rFonts w:ascii="Times New Roman" w:hAnsi="Times New Roman"/>
          <w:sz w:val="24"/>
          <w:szCs w:val="24"/>
        </w:rPr>
        <w:t>ной среди России; нормативную документацию и законодательную базу по мониторингу ВБР и водных объектов</w:t>
      </w:r>
      <w:r w:rsidRPr="001C5437">
        <w:rPr>
          <w:rFonts w:ascii="Times New Roman" w:hAnsi="Times New Roman"/>
        </w:rPr>
        <w:t xml:space="preserve">, </w:t>
      </w:r>
      <w:r w:rsidRPr="001C5437">
        <w:rPr>
          <w:rFonts w:ascii="Times New Roman" w:hAnsi="Times New Roman"/>
          <w:color w:val="000000"/>
          <w:sz w:val="24"/>
          <w:szCs w:val="24"/>
        </w:rPr>
        <w:t xml:space="preserve">особенности рыбохозяйственного мониторинга на различных водных объектах. </w:t>
      </w:r>
      <w:r w:rsidRPr="001C5437">
        <w:rPr>
          <w:rFonts w:ascii="Times New Roman" w:hAnsi="Times New Roman"/>
          <w:sz w:val="23"/>
          <w:szCs w:val="23"/>
        </w:rPr>
        <w:t xml:space="preserve">Уметь </w:t>
      </w:r>
      <w:r w:rsidRPr="001C5437">
        <w:rPr>
          <w:rFonts w:ascii="Times New Roman" w:hAnsi="Times New Roman"/>
          <w:color w:val="000000"/>
          <w:sz w:val="23"/>
          <w:szCs w:val="23"/>
        </w:rPr>
        <w:t xml:space="preserve">осуществлять рыбохозяйственный мониторинг. </w:t>
      </w:r>
      <w:r w:rsidRPr="001C5437">
        <w:rPr>
          <w:rFonts w:ascii="Times New Roman" w:hAnsi="Times New Roman"/>
          <w:sz w:val="23"/>
          <w:szCs w:val="23"/>
        </w:rPr>
        <w:t xml:space="preserve">Владеть навыками работы с лабораторным и полевым оборудованием; методами отбора и первичной обработки </w:t>
      </w:r>
      <w:r>
        <w:rPr>
          <w:rFonts w:ascii="Times New Roman" w:hAnsi="Times New Roman"/>
          <w:sz w:val="23"/>
          <w:szCs w:val="23"/>
        </w:rPr>
        <w:t xml:space="preserve">ихтиологических </w:t>
      </w:r>
      <w:r w:rsidRPr="001C5437">
        <w:rPr>
          <w:rFonts w:ascii="Times New Roman" w:hAnsi="Times New Roman"/>
          <w:sz w:val="23"/>
          <w:szCs w:val="23"/>
        </w:rPr>
        <w:t xml:space="preserve">проб; </w:t>
      </w:r>
      <w:r w:rsidRPr="00D255E7">
        <w:rPr>
          <w:rFonts w:ascii="Times New Roman" w:hAnsi="Times New Roman"/>
          <w:sz w:val="23"/>
          <w:szCs w:val="23"/>
        </w:rPr>
        <w:t>метод</w:t>
      </w:r>
      <w:r>
        <w:rPr>
          <w:rFonts w:ascii="Times New Roman" w:hAnsi="Times New Roman"/>
          <w:sz w:val="23"/>
          <w:szCs w:val="23"/>
        </w:rPr>
        <w:t>ами</w:t>
      </w:r>
      <w:r w:rsidRPr="00D255E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рыбохозяйственного мониторинга.</w:t>
      </w:r>
      <w:r w:rsidRPr="009631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50DBF" w:rsidRPr="00E069B6" w:rsidRDefault="00F04163" w:rsidP="001C54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631E0"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для </w:t>
      </w:r>
      <w:r>
        <w:rPr>
          <w:rFonts w:ascii="Times New Roman" w:hAnsi="Times New Roman"/>
          <w:color w:val="000000"/>
          <w:sz w:val="24"/>
          <w:szCs w:val="24"/>
        </w:rPr>
        <w:t>заключительного этапа обучения</w:t>
      </w:r>
      <w:r w:rsidRPr="009631E0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сдачи государственного экзамена и защиты выпускной квалификационной работы.</w:t>
      </w:r>
    </w:p>
    <w:p w:rsidR="00750DBF" w:rsidRPr="00A6304B" w:rsidRDefault="00750DBF" w:rsidP="009771B4">
      <w:pPr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</w:t>
      </w:r>
      <w:r w:rsidR="00B82013">
        <w:rPr>
          <w:rFonts w:ascii="Times New Roman" w:hAnsi="Times New Roman"/>
          <w:sz w:val="24"/>
          <w:szCs w:val="24"/>
        </w:rPr>
        <w:t>«</w:t>
      </w:r>
      <w:r w:rsidR="00FD00D4">
        <w:rPr>
          <w:rFonts w:ascii="Times New Roman" w:hAnsi="Times New Roman"/>
          <w:color w:val="000000"/>
        </w:rPr>
        <w:t>Рыбохозяйственный реестр и кадастр</w:t>
      </w:r>
      <w:r w:rsidR="00B82013">
        <w:rPr>
          <w:rFonts w:ascii="Times New Roman" w:hAnsi="Times New Roman"/>
          <w:color w:val="000000"/>
        </w:rPr>
        <w:t>»</w:t>
      </w:r>
      <w:r w:rsidR="00FD00D4">
        <w:rPr>
          <w:rFonts w:ascii="Times New Roman" w:hAnsi="Times New Roman"/>
          <w:color w:val="000000"/>
        </w:rPr>
        <w:t xml:space="preserve"> </w:t>
      </w:r>
      <w:r w:rsidRPr="00E069B6">
        <w:rPr>
          <w:rFonts w:ascii="Times New Roman" w:hAnsi="Times New Roman"/>
          <w:sz w:val="24"/>
          <w:szCs w:val="24"/>
        </w:rPr>
        <w:t xml:space="preserve">изучается на 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4</w:t>
      </w:r>
      <w:r w:rsidR="00FD00D4">
        <w:rPr>
          <w:rFonts w:ascii="Times New Roman" w:hAnsi="Times New Roman"/>
          <w:sz w:val="24"/>
          <w:szCs w:val="24"/>
        </w:rPr>
        <w:t xml:space="preserve"> </w:t>
      </w:r>
      <w:r w:rsidRPr="00E069B6">
        <w:rPr>
          <w:rFonts w:ascii="Times New Roman" w:hAnsi="Times New Roman"/>
          <w:sz w:val="24"/>
          <w:szCs w:val="24"/>
        </w:rPr>
        <w:t>курсе</w:t>
      </w:r>
      <w:r w:rsidR="00A6304B" w:rsidRPr="00A6304B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A6304B">
        <w:rPr>
          <w:rFonts w:ascii="Times New Roman" w:hAnsi="Times New Roman"/>
          <w:sz w:val="24"/>
          <w:szCs w:val="24"/>
        </w:rPr>
        <w:t xml:space="preserve">в 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8</w:t>
      </w:r>
      <w:r w:rsidR="00A6304B">
        <w:rPr>
          <w:rFonts w:ascii="Times New Roman" w:hAnsi="Times New Roman"/>
          <w:sz w:val="24"/>
          <w:szCs w:val="24"/>
        </w:rPr>
        <w:t xml:space="preserve"> се</w:t>
      </w:r>
      <w:r w:rsidR="00A6304B" w:rsidRPr="00FD00D4">
        <w:rPr>
          <w:rFonts w:ascii="Times New Roman" w:hAnsi="Times New Roman"/>
          <w:sz w:val="24"/>
          <w:szCs w:val="24"/>
        </w:rPr>
        <w:t>местре по о</w:t>
      </w:r>
      <w:r w:rsidR="00FD00D4" w:rsidRPr="00FD00D4">
        <w:rPr>
          <w:rFonts w:ascii="Times New Roman" w:hAnsi="Times New Roman"/>
          <w:sz w:val="24"/>
          <w:szCs w:val="24"/>
        </w:rPr>
        <w:t>чной форме обучения.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886C1A" w:rsidRPr="00E069B6" w:rsidRDefault="00886C1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</w:t>
      </w:r>
      <w:r w:rsidR="00FD00D4">
        <w:rPr>
          <w:rFonts w:ascii="Times New Roman" w:hAnsi="Times New Roman"/>
          <w:sz w:val="24"/>
          <w:szCs w:val="24"/>
        </w:rPr>
        <w:t xml:space="preserve">оемкость дисциплины составляет 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72</w:t>
      </w:r>
      <w:r w:rsidR="00FD00D4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час</w:t>
      </w:r>
      <w:r w:rsidR="00FD00D4">
        <w:rPr>
          <w:rFonts w:ascii="Times New Roman" w:hAnsi="Times New Roman"/>
          <w:sz w:val="24"/>
          <w:szCs w:val="24"/>
        </w:rPr>
        <w:t>а</w:t>
      </w:r>
      <w:r w:rsidR="0065658B">
        <w:rPr>
          <w:rFonts w:ascii="Times New Roman" w:hAnsi="Times New Roman"/>
          <w:sz w:val="24"/>
          <w:szCs w:val="24"/>
        </w:rPr>
        <w:t xml:space="preserve"> (</w:t>
      </w:r>
      <w:r w:rsidR="00FD00D4" w:rsidRPr="00FD00D4">
        <w:rPr>
          <w:rFonts w:ascii="Times New Roman" w:hAnsi="Times New Roman"/>
          <w:sz w:val="24"/>
          <w:szCs w:val="24"/>
          <w:u w:val="single"/>
        </w:rPr>
        <w:t>2</w:t>
      </w:r>
      <w:r w:rsidR="00FD00D4">
        <w:rPr>
          <w:rFonts w:ascii="Times New Roman" w:hAnsi="Times New Roman"/>
          <w:sz w:val="24"/>
          <w:szCs w:val="24"/>
        </w:rPr>
        <w:t xml:space="preserve"> </w:t>
      </w:r>
      <w:r w:rsidR="0065658B" w:rsidRPr="00FD00D4">
        <w:rPr>
          <w:rFonts w:ascii="Times New Roman" w:hAnsi="Times New Roman"/>
          <w:sz w:val="24"/>
          <w:szCs w:val="24"/>
        </w:rPr>
        <w:t>зачетны</w:t>
      </w:r>
      <w:r w:rsidR="00886C1A"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 w:rsidR="00886C1A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886C1A" w:rsidRDefault="00886C1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6"/>
        <w:gridCol w:w="1975"/>
      </w:tblGrid>
      <w:tr w:rsidR="00886C1A" w:rsidRPr="008A3F82" w:rsidTr="00B145E4">
        <w:trPr>
          <w:trHeight w:val="901"/>
        </w:trPr>
        <w:tc>
          <w:tcPr>
            <w:tcW w:w="3968" w:type="pct"/>
            <w:vMerge w:val="restart"/>
            <w:vAlign w:val="center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886C1A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 xml:space="preserve">Очная форма </w:t>
            </w:r>
          </w:p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обучения</w:t>
            </w:r>
          </w:p>
        </w:tc>
      </w:tr>
      <w:tr w:rsidR="00886C1A" w:rsidRPr="008A3F82" w:rsidTr="00B145E4">
        <w:trPr>
          <w:trHeight w:val="234"/>
        </w:trPr>
        <w:tc>
          <w:tcPr>
            <w:tcW w:w="3968" w:type="pct"/>
            <w:vMerge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семестр</w:t>
            </w:r>
          </w:p>
        </w:tc>
      </w:tr>
      <w:tr w:rsidR="00886C1A" w:rsidRPr="008A3F82" w:rsidTr="00B145E4">
        <w:trPr>
          <w:trHeight w:val="234"/>
        </w:trPr>
        <w:tc>
          <w:tcPr>
            <w:tcW w:w="3968" w:type="pct"/>
            <w:vMerge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86C1A" w:rsidRPr="008A3F82" w:rsidTr="00B145E4">
        <w:trPr>
          <w:trHeight w:val="424"/>
        </w:trPr>
        <w:tc>
          <w:tcPr>
            <w:tcW w:w="3968" w:type="pct"/>
            <w:shd w:val="clear" w:color="auto" w:fill="E0E0E0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Лекции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86C1A" w:rsidRPr="00655E34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 w:rsidRPr="008A3F8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ПЗ</w:t>
            </w:r>
            <w:r w:rsidRPr="008A3F82">
              <w:rPr>
                <w:color w:val="000000"/>
              </w:rPr>
              <w:t>)</w:t>
            </w:r>
          </w:p>
        </w:tc>
        <w:tc>
          <w:tcPr>
            <w:tcW w:w="1032" w:type="pct"/>
          </w:tcPr>
          <w:p w:rsidR="00886C1A" w:rsidRPr="00655E34" w:rsidRDefault="00886C1A" w:rsidP="00886C1A">
            <w:pPr>
              <w:pStyle w:val="ae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12</w:t>
            </w:r>
          </w:p>
        </w:tc>
      </w:tr>
      <w:tr w:rsidR="00886C1A" w:rsidRPr="008A3F82" w:rsidTr="00B145E4">
        <w:tc>
          <w:tcPr>
            <w:tcW w:w="3968" w:type="pct"/>
            <w:shd w:val="clear" w:color="auto" w:fill="E0E0E0"/>
          </w:tcPr>
          <w:p w:rsidR="00886C1A" w:rsidRPr="008A3F82" w:rsidRDefault="00886C1A" w:rsidP="00B145E4">
            <w:pPr>
              <w:pStyle w:val="ae"/>
              <w:rPr>
                <w:b/>
                <w:color w:val="000000"/>
              </w:rPr>
            </w:pPr>
            <w:r w:rsidRPr="008A3F82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886C1A" w:rsidTr="00B145E4">
        <w:tc>
          <w:tcPr>
            <w:tcW w:w="3968" w:type="pct"/>
          </w:tcPr>
          <w:p w:rsidR="00886C1A" w:rsidRPr="00E069B6" w:rsidRDefault="00886C1A" w:rsidP="00B145E4">
            <w:pPr>
              <w:pStyle w:val="ae"/>
            </w:pPr>
            <w:r w:rsidRPr="00E069B6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886C1A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E069B6">
              <w:t>Самостоятельное изучение тем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032" w:type="pct"/>
          </w:tcPr>
          <w:p w:rsidR="00886C1A" w:rsidRPr="008A3F82" w:rsidRDefault="00886C1A" w:rsidP="00886C1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86C1A" w:rsidRPr="008A3F82" w:rsidTr="00B145E4">
        <w:tc>
          <w:tcPr>
            <w:tcW w:w="3968" w:type="pct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32" w:type="pct"/>
          </w:tcPr>
          <w:p w:rsidR="00886C1A" w:rsidRPr="008A3F82" w:rsidRDefault="00886C1A" w:rsidP="00B145E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886C1A" w:rsidRPr="008A3F82" w:rsidTr="00B145E4">
        <w:trPr>
          <w:trHeight w:val="418"/>
        </w:trPr>
        <w:tc>
          <w:tcPr>
            <w:tcW w:w="3968" w:type="pct"/>
            <w:shd w:val="clear" w:color="auto" w:fill="E0E0E0"/>
          </w:tcPr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Общая трудоемкость                                 час</w:t>
            </w:r>
          </w:p>
          <w:p w:rsidR="00886C1A" w:rsidRPr="008A3F82" w:rsidRDefault="00886C1A" w:rsidP="00B145E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 w:rsidRPr="008A3F82">
              <w:rPr>
                <w:color w:val="000000"/>
              </w:rPr>
              <w:t>зач</w:t>
            </w:r>
            <w:proofErr w:type="spellEnd"/>
            <w:r w:rsidRPr="008A3F82">
              <w:rPr>
                <w:color w:val="000000"/>
              </w:rPr>
              <w:t>. ед.</w:t>
            </w:r>
          </w:p>
        </w:tc>
        <w:tc>
          <w:tcPr>
            <w:tcW w:w="1032" w:type="pct"/>
            <w:shd w:val="clear" w:color="auto" w:fill="E0E0E0"/>
          </w:tcPr>
          <w:p w:rsidR="00886C1A" w:rsidRPr="00886C1A" w:rsidRDefault="00886C1A" w:rsidP="00B145E4">
            <w:pPr>
              <w:pStyle w:val="ae"/>
              <w:jc w:val="center"/>
              <w:rPr>
                <w:b/>
                <w:color w:val="000000"/>
              </w:rPr>
            </w:pPr>
            <w:r w:rsidRPr="00886C1A">
              <w:rPr>
                <w:b/>
                <w:color w:val="000000"/>
              </w:rPr>
              <w:t>72</w:t>
            </w:r>
          </w:p>
          <w:p w:rsidR="00886C1A" w:rsidRPr="008A3F82" w:rsidRDefault="00886C1A" w:rsidP="00B145E4">
            <w:pPr>
              <w:pStyle w:val="ae"/>
              <w:jc w:val="center"/>
              <w:rPr>
                <w:color w:val="000000"/>
                <w:highlight w:val="yellow"/>
              </w:rPr>
            </w:pPr>
            <w:r w:rsidRPr="00886C1A">
              <w:rPr>
                <w:b/>
                <w:color w:val="000000"/>
              </w:rPr>
              <w:t>2</w:t>
            </w:r>
          </w:p>
        </w:tc>
      </w:tr>
    </w:tbl>
    <w:p w:rsidR="00886C1A" w:rsidRDefault="00886C1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реестре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Что такое рыбохозяйственный реестр, его содержание. Норм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тивная база по формированию рыбохозяйственного реестра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формирования рыбохозяйственного р</w:t>
            </w:r>
            <w:r w:rsidRPr="00F44FF0">
              <w:rPr>
                <w:rFonts w:ascii="Times New Roman" w:hAnsi="Times New Roman"/>
                <w:color w:val="000000"/>
              </w:rPr>
              <w:t>е</w:t>
            </w:r>
            <w:r w:rsidRPr="00F44FF0">
              <w:rPr>
                <w:rFonts w:ascii="Times New Roman" w:hAnsi="Times New Roman"/>
                <w:color w:val="000000"/>
              </w:rPr>
              <w:t>естра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Сбор исходных данных  для формирования реестра. Перечень  рыбодобывающих организаций, их  экономические показатели. Реестр рыбопромыслового флота и орудий лова. Формиров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ние баз данных по уловам  ВБР</w:t>
            </w:r>
            <w:r>
              <w:rPr>
                <w:rFonts w:ascii="Times New Roman" w:hAnsi="Times New Roman"/>
                <w:color w:val="000000"/>
              </w:rPr>
              <w:t xml:space="preserve"> по рыбохозяйственным ба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сейнам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кадастре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Что такое рыбохозяйственный кадастр, его содержание. Но</w:t>
            </w:r>
            <w:r w:rsidRPr="00F44FF0">
              <w:rPr>
                <w:rFonts w:ascii="Times New Roman" w:hAnsi="Times New Roman"/>
                <w:color w:val="000000"/>
              </w:rPr>
              <w:t>р</w:t>
            </w:r>
            <w:r w:rsidRPr="00F44FF0">
              <w:rPr>
                <w:rFonts w:ascii="Times New Roman" w:hAnsi="Times New Roman"/>
                <w:color w:val="000000"/>
              </w:rPr>
              <w:t>мативная база по формированию рыбохозяйственного  кадас</w:t>
            </w:r>
            <w:r w:rsidRPr="00F44FF0">
              <w:rPr>
                <w:rFonts w:ascii="Times New Roman" w:hAnsi="Times New Roman"/>
                <w:color w:val="000000"/>
              </w:rPr>
              <w:t>т</w:t>
            </w:r>
            <w:r w:rsidRPr="00F44FF0">
              <w:rPr>
                <w:rFonts w:ascii="Times New Roman" w:hAnsi="Times New Roman"/>
                <w:color w:val="000000"/>
              </w:rPr>
              <w:t xml:space="preserve">ра. Порядок формирования рыбохозяйственного кадастра. Формирование кадастра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рыбохозяйственных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водных объектов. Категории водных объектов. Формирование кадастра водных биологических ресурсов</w:t>
            </w:r>
          </w:p>
        </w:tc>
      </w:tr>
      <w:tr w:rsidR="00F44FF0" w:rsidRPr="00E069B6" w:rsidTr="00F44FF0">
        <w:trPr>
          <w:trHeight w:val="1062"/>
        </w:trPr>
        <w:tc>
          <w:tcPr>
            <w:tcW w:w="648" w:type="dxa"/>
          </w:tcPr>
          <w:p w:rsidR="00F44FF0" w:rsidRDefault="00F44FF0" w:rsidP="00F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Формирование баз да</w:t>
            </w:r>
            <w:r w:rsidRPr="00F44FF0">
              <w:rPr>
                <w:rFonts w:ascii="Times New Roman" w:hAnsi="Times New Roman"/>
                <w:color w:val="000000"/>
              </w:rPr>
              <w:t>н</w:t>
            </w:r>
            <w:r w:rsidRPr="00F44FF0">
              <w:rPr>
                <w:rFonts w:ascii="Times New Roman" w:hAnsi="Times New Roman"/>
                <w:color w:val="000000"/>
              </w:rPr>
              <w:t xml:space="preserve">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</w:t>
            </w:r>
            <w:r w:rsidRPr="00F44FF0">
              <w:rPr>
                <w:rFonts w:ascii="Times New Roman" w:hAnsi="Times New Roman"/>
                <w:color w:val="000000"/>
              </w:rPr>
              <w:t>н</w:t>
            </w:r>
            <w:r w:rsidRPr="00F44FF0">
              <w:rPr>
                <w:rFonts w:ascii="Times New Roman" w:hAnsi="Times New Roman"/>
                <w:color w:val="000000"/>
              </w:rPr>
              <w:t>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реестру и кадастру</w:t>
            </w:r>
          </w:p>
        </w:tc>
        <w:tc>
          <w:tcPr>
            <w:tcW w:w="6223" w:type="dxa"/>
          </w:tcPr>
          <w:p w:rsidR="00F44FF0" w:rsidRPr="00F44FF0" w:rsidRDefault="00F44FF0" w:rsidP="00A31C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Анализ и обобщение  информации по реестру. Анализ и обо</w:t>
            </w:r>
            <w:r w:rsidRPr="00F44FF0">
              <w:rPr>
                <w:rFonts w:ascii="Times New Roman" w:hAnsi="Times New Roman"/>
                <w:color w:val="000000"/>
              </w:rPr>
              <w:t>б</w:t>
            </w:r>
            <w:r w:rsidRPr="00F44FF0">
              <w:rPr>
                <w:rFonts w:ascii="Times New Roman" w:hAnsi="Times New Roman"/>
                <w:color w:val="000000"/>
              </w:rPr>
              <w:t xml:space="preserve">щение  информации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кадастру. Пор</w:t>
            </w:r>
            <w:r w:rsidRPr="00F44FF0">
              <w:rPr>
                <w:rFonts w:ascii="Times New Roman" w:hAnsi="Times New Roman"/>
                <w:color w:val="000000"/>
              </w:rPr>
              <w:t>я</w:t>
            </w:r>
            <w:r w:rsidRPr="00F44FF0">
              <w:rPr>
                <w:rFonts w:ascii="Times New Roman" w:hAnsi="Times New Roman"/>
                <w:color w:val="000000"/>
              </w:rPr>
              <w:t>док формирования баз данных по рыбохозяйственным бассе</w:t>
            </w:r>
            <w:r w:rsidRPr="00F44FF0">
              <w:rPr>
                <w:rFonts w:ascii="Times New Roman" w:hAnsi="Times New Roman"/>
                <w:color w:val="000000"/>
              </w:rPr>
              <w:t>й</w:t>
            </w:r>
            <w:r w:rsidRPr="00F44FF0">
              <w:rPr>
                <w:rFonts w:ascii="Times New Roman" w:hAnsi="Times New Roman"/>
                <w:color w:val="000000"/>
              </w:rPr>
              <w:t>нам</w:t>
            </w:r>
          </w:p>
        </w:tc>
      </w:tr>
      <w:tr w:rsidR="00F44FF0" w:rsidRPr="00E069B6" w:rsidTr="004A0721">
        <w:tc>
          <w:tcPr>
            <w:tcW w:w="648" w:type="dxa"/>
          </w:tcPr>
          <w:p w:rsidR="00F44FF0" w:rsidRDefault="00F44FF0" w:rsidP="00F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F44FF0" w:rsidRPr="00F44FF0" w:rsidRDefault="00F44FF0" w:rsidP="00F44FF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предоставления информации  пользоват</w:t>
            </w:r>
            <w:r w:rsidRPr="00F44FF0">
              <w:rPr>
                <w:rFonts w:ascii="Times New Roman" w:hAnsi="Times New Roman"/>
                <w:color w:val="000000"/>
              </w:rPr>
              <w:t>е</w:t>
            </w:r>
            <w:r w:rsidRPr="00F44FF0">
              <w:rPr>
                <w:rFonts w:ascii="Times New Roman" w:hAnsi="Times New Roman"/>
                <w:color w:val="000000"/>
              </w:rPr>
              <w:t>лям</w:t>
            </w:r>
          </w:p>
        </w:tc>
        <w:tc>
          <w:tcPr>
            <w:tcW w:w="6223" w:type="dxa"/>
          </w:tcPr>
          <w:p w:rsidR="00F44FF0" w:rsidRPr="00F44FF0" w:rsidRDefault="00F44FF0" w:rsidP="00F44FF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работы с пользователями кадастром и реестром. Фо</w:t>
            </w:r>
            <w:r w:rsidRPr="00F44FF0">
              <w:rPr>
                <w:rFonts w:ascii="Times New Roman" w:hAnsi="Times New Roman"/>
                <w:color w:val="000000"/>
              </w:rPr>
              <w:t>р</w:t>
            </w:r>
            <w:r w:rsidRPr="00F44FF0">
              <w:rPr>
                <w:rFonts w:ascii="Times New Roman" w:hAnsi="Times New Roman"/>
                <w:color w:val="000000"/>
              </w:rPr>
              <w:t>мирование сайтов рыбохозяйственной информации. Работа по заявкам отдельных пользователей</w:t>
            </w:r>
          </w:p>
        </w:tc>
      </w:tr>
    </w:tbl>
    <w:p w:rsidR="00750DBF" w:rsidRPr="008F5B71" w:rsidRDefault="00750DBF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E069B6">
        <w:rPr>
          <w:rFonts w:ascii="Times New Roman" w:hAnsi="Times New Roman"/>
          <w:b/>
          <w:sz w:val="24"/>
          <w:szCs w:val="24"/>
        </w:rPr>
        <w:t>у</w:t>
      </w:r>
      <w:r w:rsidRPr="00E069B6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871"/>
        <w:gridCol w:w="975"/>
        <w:gridCol w:w="992"/>
        <w:gridCol w:w="993"/>
        <w:gridCol w:w="992"/>
        <w:gridCol w:w="992"/>
      </w:tblGrid>
      <w:tr w:rsidR="00750DBF" w:rsidRPr="00E069B6" w:rsidTr="00F44FF0">
        <w:tc>
          <w:tcPr>
            <w:tcW w:w="632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r w:rsidRPr="00E069B6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3871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lastRenderedPageBreak/>
              <w:t>Наименование обеспечиваемых (п</w:t>
            </w:r>
            <w:r w:rsidRPr="00E069B6">
              <w:rPr>
                <w:rFonts w:ascii="Times New Roman" w:hAnsi="Times New Roman"/>
              </w:rPr>
              <w:t>о</w:t>
            </w:r>
            <w:r w:rsidRPr="00E069B6">
              <w:rPr>
                <w:rFonts w:ascii="Times New Roman" w:hAnsi="Times New Roman"/>
              </w:rPr>
              <w:lastRenderedPageBreak/>
              <w:t>следующих) дисциплин</w:t>
            </w:r>
          </w:p>
        </w:tc>
        <w:tc>
          <w:tcPr>
            <w:tcW w:w="4944" w:type="dxa"/>
            <w:gridSpan w:val="5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lastRenderedPageBreak/>
              <w:t>Номера разделов данной дисциплины, необход</w:t>
            </w:r>
            <w:r w:rsidRPr="00E069B6">
              <w:rPr>
                <w:rFonts w:ascii="Times New Roman" w:hAnsi="Times New Roman"/>
              </w:rPr>
              <w:t>и</w:t>
            </w:r>
            <w:r w:rsidRPr="00E069B6">
              <w:rPr>
                <w:rFonts w:ascii="Times New Roman" w:hAnsi="Times New Roman"/>
              </w:rPr>
              <w:lastRenderedPageBreak/>
              <w:t>мых для изучения обеспечиваемых (последу</w:t>
            </w:r>
            <w:r w:rsidRPr="00E069B6">
              <w:rPr>
                <w:rFonts w:ascii="Times New Roman" w:hAnsi="Times New Roman"/>
              </w:rPr>
              <w:t>ю</w:t>
            </w:r>
            <w:r w:rsidRPr="00E069B6">
              <w:rPr>
                <w:rFonts w:ascii="Times New Roman" w:hAnsi="Times New Roman"/>
              </w:rPr>
              <w:t>щих) дисциплин</w:t>
            </w:r>
          </w:p>
        </w:tc>
      </w:tr>
      <w:tr w:rsidR="00F44FF0" w:rsidRPr="00E069B6" w:rsidTr="00F44FF0">
        <w:tc>
          <w:tcPr>
            <w:tcW w:w="632" w:type="dxa"/>
            <w:vMerge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71" w:type="dxa"/>
            <w:vMerge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5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F44FF0" w:rsidRPr="00E069B6" w:rsidRDefault="00F44FF0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</w:tr>
      <w:tr w:rsidR="00F44FF0" w:rsidRPr="00E069B6" w:rsidTr="00F44FF0">
        <w:tc>
          <w:tcPr>
            <w:tcW w:w="632" w:type="dxa"/>
          </w:tcPr>
          <w:p w:rsidR="00F44FF0" w:rsidRPr="00E069B6" w:rsidRDefault="00F44FF0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3871" w:type="dxa"/>
          </w:tcPr>
          <w:p w:rsidR="00F44FF0" w:rsidRPr="008F5B71" w:rsidRDefault="00F44FF0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CF03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Государственная итоговая аттест</w:t>
            </w:r>
            <w:r w:rsidRPr="00CF03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</w:t>
            </w:r>
            <w:r w:rsidRPr="00CF03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ция</w:t>
            </w:r>
          </w:p>
        </w:tc>
        <w:tc>
          <w:tcPr>
            <w:tcW w:w="975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vAlign w:val="center"/>
          </w:tcPr>
          <w:p w:rsidR="00F44FF0" w:rsidRPr="00E069B6" w:rsidRDefault="00F44FF0" w:rsidP="00F44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9222A9" w:rsidRPr="008F5B71" w:rsidRDefault="009222A9" w:rsidP="00234401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675"/>
        <w:gridCol w:w="1026"/>
        <w:gridCol w:w="1107"/>
        <w:gridCol w:w="873"/>
        <w:gridCol w:w="997"/>
      </w:tblGrid>
      <w:tr w:rsidR="008F5B71" w:rsidRPr="00E069B6" w:rsidTr="00A87911">
        <w:trPr>
          <w:trHeight w:val="806"/>
        </w:trPr>
        <w:tc>
          <w:tcPr>
            <w:tcW w:w="786" w:type="dxa"/>
          </w:tcPr>
          <w:p w:rsidR="008F5B71" w:rsidRPr="00E069B6" w:rsidRDefault="008F5B7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5" w:type="dxa"/>
            <w:vAlign w:val="center"/>
          </w:tcPr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26" w:type="dxa"/>
            <w:vAlign w:val="center"/>
          </w:tcPr>
          <w:p w:rsidR="008F5B71" w:rsidRPr="00E069B6" w:rsidRDefault="00A8791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07" w:type="dxa"/>
            <w:vAlign w:val="center"/>
          </w:tcPr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 w:rsidR="00A87911">
              <w:rPr>
                <w:rFonts w:ascii="Times New Roman" w:hAnsi="Times New Roman"/>
                <w:sz w:val="24"/>
                <w:szCs w:val="24"/>
              </w:rPr>
              <w:t>и</w:t>
            </w:r>
            <w:r w:rsidR="00A87911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  <w:p w:rsidR="008F5B71" w:rsidRPr="00E069B6" w:rsidRDefault="00A8791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873" w:type="dxa"/>
            <w:vAlign w:val="center"/>
          </w:tcPr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7" w:type="dxa"/>
            <w:vAlign w:val="center"/>
          </w:tcPr>
          <w:p w:rsidR="008F5B71" w:rsidRPr="00E069B6" w:rsidRDefault="00A8791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8F5B71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F5B71" w:rsidRPr="00E069B6" w:rsidRDefault="008F5B71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F5B71" w:rsidRPr="00E069B6" w:rsidTr="00A87911">
        <w:trPr>
          <w:trHeight w:val="264"/>
        </w:trPr>
        <w:tc>
          <w:tcPr>
            <w:tcW w:w="786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8F5B71" w:rsidRPr="00E069B6" w:rsidRDefault="008F5B7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реестре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формирования рыбохозяйственного реестра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дастре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Формирование баз данных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</w:t>
            </w:r>
            <w:r w:rsidRPr="00F44FF0">
              <w:rPr>
                <w:rFonts w:ascii="Times New Roman" w:hAnsi="Times New Roman"/>
                <w:color w:val="000000"/>
              </w:rPr>
              <w:t>й</w:t>
            </w:r>
            <w:r w:rsidRPr="00F44FF0">
              <w:rPr>
                <w:rFonts w:ascii="Times New Roman" w:hAnsi="Times New Roman"/>
                <w:color w:val="000000"/>
              </w:rPr>
              <w:t>ственному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реестру и кадастру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87911" w:rsidRPr="00E069B6" w:rsidTr="00A87911">
        <w:trPr>
          <w:trHeight w:val="264"/>
        </w:trPr>
        <w:tc>
          <w:tcPr>
            <w:tcW w:w="786" w:type="dxa"/>
          </w:tcPr>
          <w:p w:rsidR="00A87911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5" w:type="dxa"/>
          </w:tcPr>
          <w:p w:rsidR="00A87911" w:rsidRPr="00F44FF0" w:rsidRDefault="00A87911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предоставления информации  польз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вателям</w:t>
            </w:r>
          </w:p>
        </w:tc>
        <w:tc>
          <w:tcPr>
            <w:tcW w:w="1026" w:type="dxa"/>
          </w:tcPr>
          <w:p w:rsidR="00A87911" w:rsidRPr="00A87911" w:rsidRDefault="00A87911" w:rsidP="005511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7" w:type="dxa"/>
          </w:tcPr>
          <w:p w:rsidR="00A87911" w:rsidRPr="00E069B6" w:rsidRDefault="003947D6" w:rsidP="0039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A87911" w:rsidRPr="00E069B6" w:rsidRDefault="00196DB1" w:rsidP="00196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87911" w:rsidRPr="00E069B6" w:rsidTr="00A87911">
        <w:trPr>
          <w:trHeight w:val="279"/>
        </w:trPr>
        <w:tc>
          <w:tcPr>
            <w:tcW w:w="786" w:type="dxa"/>
          </w:tcPr>
          <w:p w:rsidR="00A87911" w:rsidRPr="00E069B6" w:rsidRDefault="00A8791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A87911" w:rsidRPr="00A87911" w:rsidRDefault="00A87911" w:rsidP="00A879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026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7" w:type="dxa"/>
          </w:tcPr>
          <w:p w:rsidR="00A87911" w:rsidRPr="00A87911" w:rsidRDefault="00A87911" w:rsidP="008F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22A9" w:rsidRDefault="009222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5387"/>
        <w:gridCol w:w="1701"/>
      </w:tblGrid>
      <w:tr w:rsidR="00750DBF" w:rsidRPr="00E069B6" w:rsidTr="008F5B71">
        <w:trPr>
          <w:trHeight w:val="534"/>
        </w:trPr>
        <w:tc>
          <w:tcPr>
            <w:tcW w:w="675" w:type="dxa"/>
            <w:vMerge w:val="restart"/>
            <w:vAlign w:val="center"/>
          </w:tcPr>
          <w:p w:rsidR="00750DBF" w:rsidRPr="00E069B6" w:rsidRDefault="00750DBF" w:rsidP="004A0721">
            <w:pPr>
              <w:pStyle w:val="ae"/>
            </w:pPr>
            <w:r w:rsidRPr="00E069B6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№ раздела ди</w:t>
            </w:r>
            <w:r w:rsidRPr="00E069B6">
              <w:t>с</w:t>
            </w:r>
            <w:r w:rsidRPr="00E069B6">
              <w:t>циплины</w:t>
            </w:r>
          </w:p>
        </w:tc>
        <w:tc>
          <w:tcPr>
            <w:tcW w:w="5387" w:type="dxa"/>
            <w:vMerge w:val="restart"/>
            <w:vAlign w:val="center"/>
          </w:tcPr>
          <w:p w:rsidR="00750DBF" w:rsidRPr="00E069B6" w:rsidRDefault="00750DBF" w:rsidP="004A0721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1701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4A0721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8F5B71" w:rsidRPr="00E069B6" w:rsidTr="008F5B71">
        <w:trPr>
          <w:trHeight w:val="296"/>
        </w:trPr>
        <w:tc>
          <w:tcPr>
            <w:tcW w:w="675" w:type="dxa"/>
            <w:vMerge/>
          </w:tcPr>
          <w:p w:rsidR="008F5B71" w:rsidRPr="00E069B6" w:rsidRDefault="008F5B71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8F5B71" w:rsidRPr="00E069B6" w:rsidRDefault="008F5B71" w:rsidP="004A0721">
            <w:pPr>
              <w:pStyle w:val="ae"/>
            </w:pPr>
          </w:p>
        </w:tc>
        <w:tc>
          <w:tcPr>
            <w:tcW w:w="5387" w:type="dxa"/>
            <w:vMerge/>
          </w:tcPr>
          <w:p w:rsidR="008F5B71" w:rsidRPr="00E069B6" w:rsidRDefault="008F5B71" w:rsidP="004A0721">
            <w:pPr>
              <w:pStyle w:val="ae"/>
            </w:pPr>
          </w:p>
        </w:tc>
        <w:tc>
          <w:tcPr>
            <w:tcW w:w="1701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8F5B71" w:rsidRPr="00E069B6" w:rsidTr="008F5B71">
        <w:trPr>
          <w:trHeight w:val="267"/>
        </w:trPr>
        <w:tc>
          <w:tcPr>
            <w:tcW w:w="675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387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701" w:type="dxa"/>
          </w:tcPr>
          <w:p w:rsidR="008F5B71" w:rsidRPr="00E069B6" w:rsidRDefault="008F5B71" w:rsidP="004A0721">
            <w:pPr>
              <w:pStyle w:val="ae"/>
              <w:jc w:val="center"/>
            </w:pPr>
            <w:r w:rsidRPr="00E069B6">
              <w:t>4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 w:rsidRPr="00E069B6">
              <w:t>1.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1, 2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pStyle w:val="ae"/>
              <w:rPr>
                <w:color w:val="000000"/>
                <w:sz w:val="22"/>
                <w:szCs w:val="22"/>
              </w:rPr>
            </w:pPr>
            <w:r w:rsidRPr="00A87911">
              <w:rPr>
                <w:color w:val="000000"/>
                <w:sz w:val="22"/>
                <w:szCs w:val="22"/>
              </w:rPr>
              <w:t>Формирование баз данных по уловам  ВБР по рыбох</w:t>
            </w:r>
            <w:r w:rsidRPr="00A87911">
              <w:rPr>
                <w:color w:val="000000"/>
                <w:sz w:val="22"/>
                <w:szCs w:val="22"/>
              </w:rPr>
              <w:t>о</w:t>
            </w:r>
            <w:r w:rsidRPr="00A87911">
              <w:rPr>
                <w:color w:val="000000"/>
                <w:sz w:val="22"/>
                <w:szCs w:val="22"/>
              </w:rPr>
              <w:t>зяйственным бассейнам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>
              <w:t>2.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3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spacing w:after="0"/>
              <w:ind w:firstLine="33"/>
              <w:jc w:val="both"/>
              <w:rPr>
                <w:rFonts w:ascii="Times New Roman" w:hAnsi="Times New Roman"/>
                <w:color w:val="000000"/>
              </w:rPr>
            </w:pPr>
            <w:r w:rsidRPr="00A87911">
              <w:rPr>
                <w:rFonts w:ascii="Times New Roman" w:hAnsi="Times New Roman"/>
                <w:color w:val="000000"/>
              </w:rPr>
              <w:t>Формирование кадастра водных биологических р</w:t>
            </w:r>
            <w:r w:rsidRPr="00A87911">
              <w:rPr>
                <w:rFonts w:ascii="Times New Roman" w:hAnsi="Times New Roman"/>
                <w:color w:val="000000"/>
              </w:rPr>
              <w:t>е</w:t>
            </w:r>
            <w:r w:rsidRPr="00A87911">
              <w:rPr>
                <w:rFonts w:ascii="Times New Roman" w:hAnsi="Times New Roman"/>
                <w:color w:val="000000"/>
              </w:rPr>
              <w:t>сурсов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>
              <w:t>3.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4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pStyle w:val="ae"/>
              <w:rPr>
                <w:color w:val="000000"/>
                <w:sz w:val="22"/>
                <w:szCs w:val="22"/>
              </w:rPr>
            </w:pPr>
            <w:r w:rsidRPr="00A87911">
              <w:rPr>
                <w:color w:val="000000"/>
                <w:sz w:val="22"/>
                <w:szCs w:val="22"/>
              </w:rPr>
              <w:t xml:space="preserve">Анализ и обобщение  информации по </w:t>
            </w:r>
            <w:proofErr w:type="spellStart"/>
            <w:r w:rsidRPr="00A87911">
              <w:rPr>
                <w:color w:val="000000"/>
                <w:sz w:val="22"/>
                <w:szCs w:val="22"/>
              </w:rPr>
              <w:t>рыбохозя</w:t>
            </w:r>
            <w:r w:rsidRPr="00A87911">
              <w:rPr>
                <w:color w:val="000000"/>
                <w:sz w:val="22"/>
                <w:szCs w:val="22"/>
              </w:rPr>
              <w:t>й</w:t>
            </w:r>
            <w:r w:rsidRPr="00A87911">
              <w:rPr>
                <w:color w:val="000000"/>
                <w:sz w:val="22"/>
                <w:szCs w:val="22"/>
              </w:rPr>
              <w:t>ственному</w:t>
            </w:r>
            <w:proofErr w:type="spellEnd"/>
            <w:r w:rsidRPr="00A87911">
              <w:rPr>
                <w:color w:val="000000"/>
                <w:sz w:val="22"/>
                <w:szCs w:val="22"/>
              </w:rPr>
              <w:t xml:space="preserve"> кадастру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947D6" w:rsidRPr="00E069B6" w:rsidTr="008F5B71">
        <w:trPr>
          <w:trHeight w:val="267"/>
        </w:trPr>
        <w:tc>
          <w:tcPr>
            <w:tcW w:w="675" w:type="dxa"/>
          </w:tcPr>
          <w:p w:rsidR="003947D6" w:rsidRPr="00E069B6" w:rsidRDefault="003947D6" w:rsidP="004A0721">
            <w:pPr>
              <w:pStyle w:val="ae"/>
            </w:pPr>
            <w:r>
              <w:t>4.</w:t>
            </w:r>
          </w:p>
        </w:tc>
        <w:tc>
          <w:tcPr>
            <w:tcW w:w="1843" w:type="dxa"/>
          </w:tcPr>
          <w:p w:rsidR="003947D6" w:rsidRPr="00A87911" w:rsidRDefault="003947D6" w:rsidP="00A87911">
            <w:pPr>
              <w:pStyle w:val="ae"/>
              <w:jc w:val="center"/>
            </w:pPr>
            <w:r w:rsidRPr="00A87911">
              <w:t>5</w:t>
            </w:r>
          </w:p>
        </w:tc>
        <w:tc>
          <w:tcPr>
            <w:tcW w:w="5387" w:type="dxa"/>
          </w:tcPr>
          <w:p w:rsidR="003947D6" w:rsidRPr="00A87911" w:rsidRDefault="003947D6" w:rsidP="00A87911">
            <w:pPr>
              <w:pStyle w:val="ae"/>
              <w:rPr>
                <w:color w:val="000000"/>
                <w:sz w:val="22"/>
                <w:szCs w:val="22"/>
              </w:rPr>
            </w:pPr>
            <w:r w:rsidRPr="00A87911">
              <w:rPr>
                <w:color w:val="000000"/>
                <w:sz w:val="22"/>
                <w:szCs w:val="22"/>
              </w:rPr>
              <w:t>Порядок работы с пользователями кадастром и р</w:t>
            </w:r>
            <w:r w:rsidRPr="00A87911">
              <w:rPr>
                <w:color w:val="000000"/>
                <w:sz w:val="22"/>
                <w:szCs w:val="22"/>
              </w:rPr>
              <w:t>е</w:t>
            </w:r>
            <w:r w:rsidRPr="00A87911">
              <w:rPr>
                <w:color w:val="000000"/>
                <w:sz w:val="22"/>
                <w:szCs w:val="22"/>
              </w:rPr>
              <w:t>естром</w:t>
            </w:r>
          </w:p>
        </w:tc>
        <w:tc>
          <w:tcPr>
            <w:tcW w:w="1701" w:type="dxa"/>
          </w:tcPr>
          <w:p w:rsidR="003947D6" w:rsidRPr="003947D6" w:rsidRDefault="003947D6" w:rsidP="003947D6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947D6" w:rsidRPr="00E069B6" w:rsidTr="005511FC">
        <w:trPr>
          <w:trHeight w:val="282"/>
        </w:trPr>
        <w:tc>
          <w:tcPr>
            <w:tcW w:w="7905" w:type="dxa"/>
            <w:gridSpan w:val="3"/>
          </w:tcPr>
          <w:p w:rsidR="003947D6" w:rsidRPr="00A87911" w:rsidRDefault="003947D6" w:rsidP="008F5B71">
            <w:pPr>
              <w:pStyle w:val="ae"/>
              <w:jc w:val="right"/>
            </w:pPr>
            <w:r w:rsidRPr="00A87911">
              <w:t>Итого:</w:t>
            </w:r>
          </w:p>
        </w:tc>
        <w:tc>
          <w:tcPr>
            <w:tcW w:w="1701" w:type="dxa"/>
          </w:tcPr>
          <w:p w:rsidR="003947D6" w:rsidRPr="00A87911" w:rsidRDefault="003947D6" w:rsidP="008F5B71">
            <w:pPr>
              <w:pStyle w:val="ae"/>
              <w:jc w:val="center"/>
            </w:pPr>
            <w:r w:rsidRPr="00A87911">
              <w:t>12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</w:rPr>
      </w:pPr>
    </w:p>
    <w:p w:rsidR="00B85218" w:rsidRPr="00E069B6" w:rsidRDefault="00B85218" w:rsidP="00234401">
      <w:pPr>
        <w:spacing w:after="0" w:line="240" w:lineRule="auto"/>
        <w:rPr>
          <w:rFonts w:ascii="Times New Roman" w:hAnsi="Times New Roman"/>
          <w:b/>
        </w:rPr>
      </w:pPr>
    </w:p>
    <w:p w:rsidR="008F5B71" w:rsidRDefault="008F5B71" w:rsidP="008F5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>
        <w:rPr>
          <w:rFonts w:ascii="Times New Roman" w:hAnsi="Times New Roman"/>
          <w:b/>
          <w:sz w:val="24"/>
          <w:szCs w:val="24"/>
        </w:rPr>
        <w:t>Примерная тематика курсовых проектов (работ) –</w:t>
      </w:r>
      <w:r w:rsidR="00B85218">
        <w:rPr>
          <w:rFonts w:ascii="Times New Roman" w:hAnsi="Times New Roman"/>
          <w:b/>
          <w:sz w:val="24"/>
          <w:szCs w:val="24"/>
        </w:rPr>
        <w:t xml:space="preserve"> </w:t>
      </w:r>
      <w:r w:rsidRPr="00932C0E">
        <w:rPr>
          <w:rFonts w:ascii="Times New Roman" w:hAnsi="Times New Roman"/>
          <w:sz w:val="24"/>
          <w:szCs w:val="24"/>
        </w:rPr>
        <w:t>не предусмотрена</w:t>
      </w:r>
      <w:r w:rsidR="00B85218" w:rsidRPr="00932C0E">
        <w:rPr>
          <w:rFonts w:ascii="Times New Roman" w:hAnsi="Times New Roman"/>
          <w:sz w:val="24"/>
          <w:szCs w:val="24"/>
        </w:rPr>
        <w:t xml:space="preserve"> УП.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218" w:rsidRDefault="00B852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</w:t>
      </w:r>
      <w:r w:rsidRPr="00E069B6">
        <w:rPr>
          <w:rFonts w:ascii="Times New Roman" w:hAnsi="Times New Roman" w:cs="Times New Roman"/>
          <w:b/>
          <w:sz w:val="24"/>
          <w:szCs w:val="24"/>
        </w:rPr>
        <w:t>с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303"/>
        <w:gridCol w:w="2280"/>
        <w:gridCol w:w="1939"/>
        <w:gridCol w:w="1623"/>
        <w:gridCol w:w="1714"/>
      </w:tblGrid>
      <w:tr w:rsidR="00750DBF" w:rsidRPr="00E069B6" w:rsidTr="008F5B71">
        <w:trPr>
          <w:trHeight w:val="912"/>
        </w:trPr>
        <w:tc>
          <w:tcPr>
            <w:tcW w:w="605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0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280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дуля)</w:t>
            </w:r>
          </w:p>
        </w:tc>
        <w:tc>
          <w:tcPr>
            <w:tcW w:w="193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4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троля</w:t>
            </w:r>
          </w:p>
        </w:tc>
      </w:tr>
      <w:tr w:rsidR="00750DBF" w:rsidRPr="00E069B6" w:rsidTr="008F5B71">
        <w:tc>
          <w:tcPr>
            <w:tcW w:w="605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B7A6F" w:rsidRPr="00E069B6" w:rsidTr="005511FC">
        <w:trPr>
          <w:trHeight w:val="1334"/>
        </w:trPr>
        <w:tc>
          <w:tcPr>
            <w:tcW w:w="605" w:type="dxa"/>
            <w:vMerge w:val="restart"/>
          </w:tcPr>
          <w:p w:rsidR="000B7A6F" w:rsidRPr="00E069B6" w:rsidRDefault="000B7A6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3" w:type="dxa"/>
            <w:vMerge w:val="restart"/>
          </w:tcPr>
          <w:p w:rsidR="000B7A6F" w:rsidRPr="008F5B71" w:rsidRDefault="000B7A6F" w:rsidP="008F5B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B7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80" w:type="dxa"/>
            <w:vMerge w:val="restart"/>
          </w:tcPr>
          <w:p w:rsidR="000B7A6F" w:rsidRPr="008F5B71" w:rsidRDefault="000B7A6F" w:rsidP="00B145E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реестре</w:t>
            </w:r>
          </w:p>
        </w:tc>
        <w:tc>
          <w:tcPr>
            <w:tcW w:w="1939" w:type="dxa"/>
          </w:tcPr>
          <w:p w:rsidR="000B7A6F" w:rsidRPr="006F74DF" w:rsidRDefault="000B7A6F" w:rsidP="00B145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  <w:r>
              <w:rPr>
                <w:rFonts w:ascii="Times New Roman" w:hAnsi="Times New Roman"/>
                <w:bCs/>
              </w:rPr>
              <w:t xml:space="preserve"> и подготовка к практическим занятиям</w:t>
            </w:r>
          </w:p>
        </w:tc>
        <w:tc>
          <w:tcPr>
            <w:tcW w:w="1623" w:type="dxa"/>
          </w:tcPr>
          <w:p w:rsidR="000B7A6F" w:rsidRPr="00E069B6" w:rsidRDefault="00196DB1" w:rsidP="00196D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0B7A6F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0B7A6F" w:rsidRPr="003406A7" w:rsidRDefault="000B7A6F" w:rsidP="00B145E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6F74DF" w:rsidRPr="00A31CAA" w:rsidTr="008F5B71">
        <w:trPr>
          <w:trHeight w:val="135"/>
        </w:trPr>
        <w:tc>
          <w:tcPr>
            <w:tcW w:w="605" w:type="dxa"/>
            <w:vMerge/>
          </w:tcPr>
          <w:p w:rsidR="006F74DF" w:rsidRPr="00E069B6" w:rsidRDefault="006F74D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F74DF" w:rsidRPr="00E069B6" w:rsidRDefault="006F74D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6F74DF" w:rsidRPr="00E069B6" w:rsidRDefault="006F74D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6F74DF" w:rsidRPr="006F74DF" w:rsidRDefault="006F74DF" w:rsidP="00B145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6F74DF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6F74DF" w:rsidRPr="00A31CAA" w:rsidRDefault="006F74DF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E857E7" w:rsidRPr="00A31CAA" w:rsidTr="005511FC">
        <w:trPr>
          <w:trHeight w:val="1334"/>
        </w:trPr>
        <w:tc>
          <w:tcPr>
            <w:tcW w:w="605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3" w:type="dxa"/>
            <w:vMerge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ния рыбохозяйстве</w:t>
            </w:r>
            <w:r w:rsidRPr="00F44FF0">
              <w:rPr>
                <w:rFonts w:ascii="Times New Roman" w:hAnsi="Times New Roman"/>
                <w:color w:val="000000"/>
              </w:rPr>
              <w:t>н</w:t>
            </w:r>
            <w:r w:rsidRPr="00F44FF0">
              <w:rPr>
                <w:rFonts w:ascii="Times New Roman" w:hAnsi="Times New Roman"/>
                <w:color w:val="000000"/>
              </w:rPr>
              <w:t>ного реестра</w:t>
            </w:r>
          </w:p>
        </w:tc>
        <w:tc>
          <w:tcPr>
            <w:tcW w:w="1939" w:type="dxa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  <w:r>
              <w:rPr>
                <w:rFonts w:ascii="Times New Roman" w:hAnsi="Times New Roman"/>
                <w:bCs/>
              </w:rPr>
              <w:t xml:space="preserve"> и подготовка к практическим занятиям</w:t>
            </w:r>
          </w:p>
        </w:tc>
        <w:tc>
          <w:tcPr>
            <w:tcW w:w="1623" w:type="dxa"/>
          </w:tcPr>
          <w:p w:rsidR="00E857E7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E857E7" w:rsidRPr="003406A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CAA" w:rsidRPr="00A31CAA" w:rsidTr="008F5B71">
        <w:tc>
          <w:tcPr>
            <w:tcW w:w="605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кадастре</w:t>
            </w: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</w:p>
        </w:tc>
        <w:tc>
          <w:tcPr>
            <w:tcW w:w="1623" w:type="dxa"/>
          </w:tcPr>
          <w:p w:rsidR="00A31CAA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  <w:vMerge w:val="restart"/>
          </w:tcPr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A31CAA" w:rsidRPr="003406A7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623" w:type="dxa"/>
          </w:tcPr>
          <w:p w:rsidR="00A31CAA" w:rsidRPr="00A31CAA" w:rsidRDefault="000B7A6F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  <w:vMerge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CAA" w:rsidRPr="00A31CAA" w:rsidTr="008F5B71">
        <w:tc>
          <w:tcPr>
            <w:tcW w:w="605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Формирование баз данных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</w:t>
            </w:r>
            <w:r w:rsidRPr="00F44FF0">
              <w:rPr>
                <w:rFonts w:ascii="Times New Roman" w:hAnsi="Times New Roman"/>
                <w:color w:val="000000"/>
              </w:rPr>
              <w:t>о</w:t>
            </w:r>
            <w:r w:rsidRPr="00F44FF0">
              <w:rPr>
                <w:rFonts w:ascii="Times New Roman" w:hAnsi="Times New Roman"/>
                <w:color w:val="000000"/>
              </w:rPr>
              <w:t>зяйственному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</w:t>
            </w:r>
            <w:r w:rsidRPr="00F44FF0">
              <w:rPr>
                <w:rFonts w:ascii="Times New Roman" w:hAnsi="Times New Roman"/>
                <w:color w:val="000000"/>
              </w:rPr>
              <w:t>е</w:t>
            </w:r>
            <w:r w:rsidRPr="00F44FF0">
              <w:rPr>
                <w:rFonts w:ascii="Times New Roman" w:hAnsi="Times New Roman"/>
                <w:color w:val="000000"/>
              </w:rPr>
              <w:t>естру и кадастру</w:t>
            </w: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</w:p>
        </w:tc>
        <w:tc>
          <w:tcPr>
            <w:tcW w:w="1623" w:type="dxa"/>
          </w:tcPr>
          <w:p w:rsidR="00A31CAA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  <w:vMerge w:val="restart"/>
          </w:tcPr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A31CAA" w:rsidRPr="003406A7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623" w:type="dxa"/>
          </w:tcPr>
          <w:p w:rsidR="00A31CAA" w:rsidRPr="00A31CAA" w:rsidRDefault="000B7A6F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4" w:type="dxa"/>
            <w:vMerge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E857E7" w:rsidRPr="00A31CAA" w:rsidTr="005511FC">
        <w:trPr>
          <w:trHeight w:val="1334"/>
        </w:trPr>
        <w:tc>
          <w:tcPr>
            <w:tcW w:w="605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03" w:type="dxa"/>
            <w:vMerge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 w:rsidR="00E857E7" w:rsidRPr="00E069B6" w:rsidRDefault="00E857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</w:t>
            </w:r>
            <w:r w:rsidRPr="00F44FF0">
              <w:rPr>
                <w:rFonts w:ascii="Times New Roman" w:hAnsi="Times New Roman"/>
                <w:color w:val="000000"/>
              </w:rPr>
              <w:t>в</w:t>
            </w:r>
            <w:r w:rsidRPr="00F44FF0">
              <w:rPr>
                <w:rFonts w:ascii="Times New Roman" w:hAnsi="Times New Roman"/>
                <w:color w:val="000000"/>
              </w:rPr>
              <w:t>ления информации  пользователям</w:t>
            </w:r>
          </w:p>
        </w:tc>
        <w:tc>
          <w:tcPr>
            <w:tcW w:w="1939" w:type="dxa"/>
          </w:tcPr>
          <w:p w:rsidR="00E857E7" w:rsidRPr="00E069B6" w:rsidRDefault="00E857E7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</w:rPr>
              <w:t>Проработка мат</w:t>
            </w:r>
            <w:r w:rsidRPr="006F74DF">
              <w:rPr>
                <w:rFonts w:ascii="Times New Roman" w:hAnsi="Times New Roman"/>
                <w:bCs/>
              </w:rPr>
              <w:t>е</w:t>
            </w:r>
            <w:r w:rsidRPr="006F74DF">
              <w:rPr>
                <w:rFonts w:ascii="Times New Roman" w:hAnsi="Times New Roman"/>
                <w:bCs/>
              </w:rPr>
              <w:t>риала лекций</w:t>
            </w:r>
            <w:r>
              <w:rPr>
                <w:rFonts w:ascii="Times New Roman" w:hAnsi="Times New Roman"/>
                <w:bCs/>
              </w:rPr>
              <w:t xml:space="preserve"> и подготовка к практическим занятиям</w:t>
            </w:r>
          </w:p>
        </w:tc>
        <w:tc>
          <w:tcPr>
            <w:tcW w:w="1623" w:type="dxa"/>
          </w:tcPr>
          <w:p w:rsidR="00E857E7" w:rsidRPr="00A31CAA" w:rsidRDefault="00196DB1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E857E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:rsidR="00E857E7" w:rsidRPr="003406A7" w:rsidRDefault="00E857E7" w:rsidP="00551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A31CAA" w:rsidRPr="00A31CAA" w:rsidTr="008F5B71">
        <w:tc>
          <w:tcPr>
            <w:tcW w:w="605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A31CAA" w:rsidRPr="00E069B6" w:rsidRDefault="00A31CAA" w:rsidP="00551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74DF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623" w:type="dxa"/>
          </w:tcPr>
          <w:p w:rsidR="00A31CAA" w:rsidRPr="00A31CAA" w:rsidRDefault="00A31CAA" w:rsidP="00A31C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A31CAA" w:rsidRPr="00A31CAA" w:rsidRDefault="00A31CAA" w:rsidP="00551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CAA">
              <w:rPr>
                <w:rFonts w:ascii="Times New Roman" w:hAnsi="Times New Roman"/>
                <w:sz w:val="24"/>
                <w:szCs w:val="24"/>
              </w:rPr>
              <w:t>защита реф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CAA"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CAA" w:rsidRPr="00E069B6" w:rsidTr="008F5B71">
        <w:tc>
          <w:tcPr>
            <w:tcW w:w="6127" w:type="dxa"/>
            <w:gridSpan w:val="4"/>
          </w:tcPr>
          <w:p w:rsidR="00A31CAA" w:rsidRPr="006F74DF" w:rsidRDefault="00A31CAA" w:rsidP="006F74DF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623" w:type="dxa"/>
          </w:tcPr>
          <w:p w:rsidR="00A31CAA" w:rsidRPr="006F74DF" w:rsidRDefault="00A31CAA" w:rsidP="006966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4DF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14" w:type="dxa"/>
          </w:tcPr>
          <w:p w:rsidR="00A31CAA" w:rsidRPr="00E069B6" w:rsidRDefault="00A31CA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F5B71" w:rsidRPr="00E069B6" w:rsidRDefault="008F5B71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6F74D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F74DF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696602" w:rsidRDefault="00696602" w:rsidP="00C9748B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6F74DF">
        <w:rPr>
          <w:szCs w:val="28"/>
        </w:rPr>
        <w:t>Методические указания по самостоятельной работе дисциплины</w:t>
      </w:r>
      <w:r w:rsidRPr="00C25DAC">
        <w:rPr>
          <w:szCs w:val="28"/>
        </w:rPr>
        <w:t xml:space="preserve"> «</w:t>
      </w:r>
      <w:r>
        <w:rPr>
          <w:szCs w:val="28"/>
        </w:rPr>
        <w:t>Рыбох</w:t>
      </w:r>
      <w:r>
        <w:rPr>
          <w:szCs w:val="28"/>
        </w:rPr>
        <w:t>о</w:t>
      </w:r>
      <w:r>
        <w:rPr>
          <w:szCs w:val="28"/>
        </w:rPr>
        <w:t>зяйственный реестр и кадастр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>
        <w:rPr>
          <w:szCs w:val="28"/>
        </w:rPr>
        <w:t>.03.08 «</w:t>
      </w:r>
      <w:r w:rsidRPr="00206E7B">
        <w:rPr>
          <w:szCs w:val="28"/>
        </w:rPr>
        <w:t>Водные биоресурсы и акв</w:t>
      </w:r>
      <w:r w:rsidRPr="00206E7B">
        <w:rPr>
          <w:szCs w:val="28"/>
        </w:rPr>
        <w:t>а</w:t>
      </w:r>
      <w:r w:rsidRPr="00206E7B">
        <w:rPr>
          <w:szCs w:val="28"/>
        </w:rPr>
        <w:t>культура</w:t>
      </w:r>
      <w:r>
        <w:rPr>
          <w:szCs w:val="28"/>
        </w:rPr>
        <w:t>»</w:t>
      </w:r>
      <w:r w:rsidRPr="00206E7B">
        <w:rPr>
          <w:szCs w:val="28"/>
        </w:rPr>
        <w:t xml:space="preserve"> / Сост. </w:t>
      </w:r>
      <w:proofErr w:type="spellStart"/>
      <w:r>
        <w:rPr>
          <w:szCs w:val="28"/>
        </w:rPr>
        <w:t>Крохалевский</w:t>
      </w:r>
      <w:proofErr w:type="spellEnd"/>
      <w:r>
        <w:rPr>
          <w:szCs w:val="28"/>
        </w:rPr>
        <w:t xml:space="preserve"> В.Р.</w:t>
      </w:r>
      <w:r w:rsidRPr="00206E7B">
        <w:rPr>
          <w:szCs w:val="28"/>
        </w:rPr>
        <w:t xml:space="preserve"> - Тюмень: ГАУ Северного Зауралья, 201</w:t>
      </w:r>
      <w:r>
        <w:rPr>
          <w:szCs w:val="28"/>
        </w:rPr>
        <w:t>6</w:t>
      </w:r>
      <w:r w:rsidRPr="00ED1069">
        <w:rPr>
          <w:szCs w:val="28"/>
        </w:rPr>
        <w:t xml:space="preserve">.  </w:t>
      </w:r>
      <w:r w:rsidR="006F74DF">
        <w:rPr>
          <w:szCs w:val="28"/>
        </w:rPr>
        <w:t>–</w:t>
      </w:r>
      <w:r w:rsidRPr="00ED1069">
        <w:rPr>
          <w:szCs w:val="28"/>
        </w:rPr>
        <w:t xml:space="preserve"> </w:t>
      </w:r>
      <w:r w:rsidR="006F74DF">
        <w:rPr>
          <w:szCs w:val="28"/>
        </w:rPr>
        <w:t xml:space="preserve">9 </w:t>
      </w:r>
      <w:r w:rsidRPr="00ED1069">
        <w:rPr>
          <w:szCs w:val="28"/>
        </w:rPr>
        <w:t>с.</w:t>
      </w:r>
      <w:r>
        <w:rPr>
          <w:szCs w:val="28"/>
        </w:rPr>
        <w:t xml:space="preserve"> </w:t>
      </w:r>
    </w:p>
    <w:p w:rsidR="00696602" w:rsidRDefault="0069660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B79EF" w:rsidRDefault="00DB79EF" w:rsidP="00DB79EF">
      <w:pPr>
        <w:pStyle w:val="a9"/>
        <w:tabs>
          <w:tab w:val="left" w:pos="0"/>
        </w:tabs>
        <w:spacing w:after="0"/>
        <w:ind w:left="0" w:firstLine="709"/>
        <w:jc w:val="both"/>
      </w:pPr>
      <w:r>
        <w:rPr>
          <w:color w:val="000000"/>
        </w:rPr>
        <w:t xml:space="preserve">Тема 1. </w:t>
      </w:r>
      <w:r w:rsidRPr="008A5F57">
        <w:rPr>
          <w:color w:val="000000"/>
        </w:rPr>
        <w:t>Мониторинг состояния запасов ВБР</w:t>
      </w:r>
      <w:r>
        <w:rPr>
          <w:color w:val="000000"/>
        </w:rPr>
        <w:t>.</w:t>
      </w:r>
    </w:p>
    <w:p w:rsidR="00DB79EF" w:rsidRDefault="00DB79EF" w:rsidP="00DB79EF">
      <w:pPr>
        <w:pStyle w:val="a9"/>
        <w:tabs>
          <w:tab w:val="left" w:pos="0"/>
        </w:tabs>
        <w:spacing w:after="0"/>
        <w:ind w:left="0" w:firstLine="709"/>
        <w:jc w:val="both"/>
      </w:pPr>
      <w:r>
        <w:rPr>
          <w:color w:val="000000"/>
        </w:rPr>
        <w:t xml:space="preserve">Тема 2. </w:t>
      </w:r>
      <w:r w:rsidRPr="008A5F57">
        <w:rPr>
          <w:color w:val="000000"/>
        </w:rPr>
        <w:t>Особенности рыбохозяйственного мониторинга на различных водных об</w:t>
      </w:r>
      <w:r w:rsidRPr="008A5F57">
        <w:rPr>
          <w:color w:val="000000"/>
        </w:rPr>
        <w:t>ъ</w:t>
      </w:r>
      <w:r w:rsidRPr="008A5F57">
        <w:rPr>
          <w:color w:val="000000"/>
        </w:rPr>
        <w:t>ектах.</w:t>
      </w:r>
    </w:p>
    <w:p w:rsidR="00DB79EF" w:rsidRDefault="00DB79EF" w:rsidP="002D0C5E">
      <w:pPr>
        <w:tabs>
          <w:tab w:val="num" w:pos="90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DB79EF" w:rsidRPr="00BC471A" w:rsidRDefault="00696602" w:rsidP="00DB79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iCs/>
          <w:sz w:val="24"/>
          <w:szCs w:val="24"/>
        </w:rPr>
        <w:t>Тема 1.</w:t>
      </w:r>
      <w:r w:rsidR="002D0C5E" w:rsidRPr="00103740">
        <w:rPr>
          <w:rFonts w:ascii="Times New Roman" w:hAnsi="Times New Roman"/>
          <w:sz w:val="24"/>
          <w:szCs w:val="24"/>
        </w:rPr>
        <w:t xml:space="preserve"> </w:t>
      </w:r>
      <w:r w:rsidR="00DB79EF" w:rsidRPr="00BC471A">
        <w:rPr>
          <w:rFonts w:ascii="Times New Roman" w:hAnsi="Times New Roman"/>
          <w:sz w:val="24"/>
          <w:szCs w:val="24"/>
        </w:rPr>
        <w:t>Особенности мониторинга любительского рыболовства.</w:t>
      </w:r>
    </w:p>
    <w:p w:rsidR="00696602" w:rsidRPr="00F74E8A" w:rsidRDefault="00696602" w:rsidP="002D0C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D0C5E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2D0C5E" w:rsidRPr="00103740" w:rsidRDefault="00CA39CB" w:rsidP="00CA39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Pr="00103740">
        <w:rPr>
          <w:rFonts w:ascii="Times New Roman" w:hAnsi="Times New Roman"/>
          <w:sz w:val="24"/>
          <w:szCs w:val="24"/>
        </w:rPr>
        <w:t>Р</w:t>
      </w:r>
      <w:r w:rsidR="002D0C5E" w:rsidRPr="00103740">
        <w:rPr>
          <w:rFonts w:ascii="Times New Roman" w:hAnsi="Times New Roman"/>
          <w:sz w:val="24"/>
          <w:szCs w:val="24"/>
        </w:rPr>
        <w:t>ыбохозяйственные бассейны и водные объе</w:t>
      </w:r>
      <w:r w:rsidRPr="00103740">
        <w:rPr>
          <w:rFonts w:ascii="Times New Roman" w:hAnsi="Times New Roman"/>
          <w:sz w:val="24"/>
          <w:szCs w:val="24"/>
        </w:rPr>
        <w:t>кты рыбохозяйственного значения.</w:t>
      </w:r>
      <w:r w:rsidR="002D0C5E" w:rsidRPr="00103740">
        <w:rPr>
          <w:rFonts w:ascii="Times New Roman" w:hAnsi="Times New Roman"/>
          <w:sz w:val="24"/>
          <w:szCs w:val="24"/>
        </w:rPr>
        <w:t xml:space="preserve"> 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Основные нормативно-правовые акты рыбохозяйственного законодательства России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Количественные, качественные и экономические характеристики водных биор</w:t>
      </w:r>
      <w:r w:rsidRPr="00103740">
        <w:rPr>
          <w:rFonts w:ascii="Times New Roman" w:hAnsi="Times New Roman"/>
          <w:sz w:val="24"/>
          <w:szCs w:val="24"/>
        </w:rPr>
        <w:t>е</w:t>
      </w:r>
      <w:r w:rsidRPr="00103740">
        <w:rPr>
          <w:rFonts w:ascii="Times New Roman" w:hAnsi="Times New Roman"/>
          <w:sz w:val="24"/>
          <w:szCs w:val="24"/>
        </w:rPr>
        <w:t>сурсов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Документированная информация об использовании и о сохранении водных би</w:t>
      </w:r>
      <w:r w:rsidRPr="00103740">
        <w:rPr>
          <w:rFonts w:ascii="Times New Roman" w:hAnsi="Times New Roman"/>
          <w:sz w:val="24"/>
          <w:szCs w:val="24"/>
        </w:rPr>
        <w:t>о</w:t>
      </w:r>
      <w:r w:rsidRPr="00103740">
        <w:rPr>
          <w:rFonts w:ascii="Times New Roman" w:hAnsi="Times New Roman"/>
          <w:sz w:val="24"/>
          <w:szCs w:val="24"/>
        </w:rPr>
        <w:t>ресурсов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Методы правовой охраны рыбных ресурсов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Понятие законодательства. Рыбохозяйственное законодательство.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Основные положения водного законодательства России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Экологическая ответственность. Понятие экологической</w:t>
      </w:r>
      <w:r w:rsidRPr="00103740">
        <w:rPr>
          <w:rFonts w:ascii="Times New Roman" w:hAnsi="Times New Roman"/>
          <w:b/>
          <w:sz w:val="24"/>
          <w:szCs w:val="24"/>
        </w:rPr>
        <w:t xml:space="preserve"> </w:t>
      </w:r>
      <w:r w:rsidRPr="00103740">
        <w:rPr>
          <w:rFonts w:ascii="Times New Roman" w:hAnsi="Times New Roman"/>
          <w:sz w:val="24"/>
          <w:szCs w:val="24"/>
        </w:rPr>
        <w:t>ответственности. Виды и формы экологической ответственности.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О международном сотрудничестве России в области рыболовства.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Правила рыболовства на внутренних водоемах</w:t>
      </w:r>
      <w:r w:rsidR="00CA39CB" w:rsidRPr="00103740">
        <w:rPr>
          <w:rFonts w:ascii="Times New Roman" w:hAnsi="Times New Roman"/>
          <w:sz w:val="24"/>
          <w:szCs w:val="24"/>
        </w:rPr>
        <w:t>.</w:t>
      </w:r>
    </w:p>
    <w:p w:rsidR="002D0C5E" w:rsidRPr="00103740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740">
        <w:rPr>
          <w:rFonts w:ascii="Times New Roman" w:hAnsi="Times New Roman"/>
          <w:sz w:val="24"/>
          <w:szCs w:val="24"/>
        </w:rPr>
        <w:t>История развития российского законодательства в области рыбохозяйственн</w:t>
      </w:r>
      <w:r w:rsidRPr="00103740">
        <w:rPr>
          <w:rFonts w:ascii="Times New Roman" w:hAnsi="Times New Roman"/>
          <w:sz w:val="24"/>
          <w:szCs w:val="24"/>
        </w:rPr>
        <w:t>о</w:t>
      </w:r>
      <w:r w:rsidRPr="00103740">
        <w:rPr>
          <w:rFonts w:ascii="Times New Roman" w:hAnsi="Times New Roman"/>
          <w:sz w:val="24"/>
          <w:szCs w:val="24"/>
        </w:rPr>
        <w:t>го права.</w:t>
      </w:r>
    </w:p>
    <w:p w:rsidR="002D0C5E" w:rsidRPr="00DB79EF" w:rsidRDefault="002D0C5E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Проблемы пресечения незаконной добычи водных биоресурсов</w:t>
      </w:r>
      <w:r w:rsidR="00CA39CB" w:rsidRPr="00DB79EF">
        <w:rPr>
          <w:rFonts w:ascii="Times New Roman" w:hAnsi="Times New Roman"/>
          <w:sz w:val="24"/>
          <w:szCs w:val="24"/>
        </w:rPr>
        <w:t>.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Роль федеральных органов в формировании рыбохозяйственного реестра и м</w:t>
      </w:r>
      <w:r w:rsidRPr="00DB79EF">
        <w:rPr>
          <w:rFonts w:ascii="Times New Roman" w:hAnsi="Times New Roman"/>
          <w:sz w:val="24"/>
          <w:szCs w:val="24"/>
        </w:rPr>
        <w:t>о</w:t>
      </w:r>
      <w:r w:rsidRPr="00DB79EF">
        <w:rPr>
          <w:rFonts w:ascii="Times New Roman" w:hAnsi="Times New Roman"/>
          <w:sz w:val="24"/>
          <w:szCs w:val="24"/>
        </w:rPr>
        <w:t>ниторинга ВБР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Роль научных организаций в ведении мониторинга ВБР и рыбохозяйственного реестра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Методические вопросы ведения кадастра полупроходных рыб.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color w:val="000000"/>
          <w:sz w:val="24"/>
          <w:szCs w:val="24"/>
        </w:rPr>
        <w:t>Проблема достоверности результатов при ведении мониторинга и кадастра</w:t>
      </w:r>
    </w:p>
    <w:p w:rsidR="00DB79EF" w:rsidRPr="00DB79EF" w:rsidRDefault="00DB79EF" w:rsidP="00C9748B">
      <w:pPr>
        <w:numPr>
          <w:ilvl w:val="0"/>
          <w:numId w:val="8"/>
        </w:numPr>
        <w:tabs>
          <w:tab w:val="clear" w:pos="928"/>
          <w:tab w:val="num" w:pos="90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9EF">
        <w:rPr>
          <w:rFonts w:ascii="Times New Roman" w:hAnsi="Times New Roman"/>
          <w:sz w:val="24"/>
          <w:szCs w:val="24"/>
        </w:rPr>
        <w:t>Ведение кадастра пресноводных рыб</w:t>
      </w:r>
    </w:p>
    <w:p w:rsidR="002D0C5E" w:rsidRPr="00103740" w:rsidRDefault="002D0C5E" w:rsidP="00DB79EF">
      <w:pPr>
        <w:tabs>
          <w:tab w:val="num" w:pos="90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</w:t>
      </w:r>
      <w:r w:rsidRPr="00127161">
        <w:rPr>
          <w:rFonts w:ascii="Times New Roman" w:hAnsi="Times New Roman"/>
          <w:b/>
          <w:bCs/>
          <w:sz w:val="24"/>
          <w:szCs w:val="24"/>
        </w:rPr>
        <w:t>х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</w:t>
      </w:r>
      <w:r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D6AC1" w:rsidP="000D6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д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ства</w:t>
            </w:r>
          </w:p>
        </w:tc>
      </w:tr>
      <w:tr w:rsidR="00AD104E" w:rsidRPr="00E069B6" w:rsidTr="00AD104E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</w:t>
            </w:r>
            <w:r w:rsidRPr="00F44FF0">
              <w:rPr>
                <w:rFonts w:ascii="Times New Roman" w:hAnsi="Times New Roman"/>
                <w:color w:val="000000"/>
              </w:rPr>
              <w:t>е</w:t>
            </w:r>
            <w:r w:rsidRPr="00F44FF0">
              <w:rPr>
                <w:rFonts w:ascii="Times New Roman" w:hAnsi="Times New Roman"/>
                <w:color w:val="000000"/>
              </w:rPr>
              <w:t>естре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104E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ОК-4</w:t>
            </w:r>
          </w:p>
          <w:p w:rsidR="00AD104E" w:rsidRPr="00E069B6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D104E" w:rsidRPr="00AD104E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04E">
              <w:rPr>
                <w:rFonts w:ascii="Times New Roman" w:hAnsi="Times New Roman"/>
                <w:sz w:val="23"/>
                <w:szCs w:val="23"/>
              </w:rPr>
              <w:t xml:space="preserve">Зачетный билет </w:t>
            </w:r>
            <w:r w:rsidRPr="00AD104E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AD104E" w:rsidRPr="00AD104E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04E"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AD104E" w:rsidRPr="00E069B6" w:rsidRDefault="00AD104E" w:rsidP="00AD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104E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формирования рыбохозяйственного реестра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Общие сведения 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рыбохозяйственном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 к</w:t>
            </w:r>
            <w:r w:rsidRPr="00F44FF0">
              <w:rPr>
                <w:rFonts w:ascii="Times New Roman" w:hAnsi="Times New Roman"/>
                <w:color w:val="000000"/>
              </w:rPr>
              <w:t>а</w:t>
            </w:r>
            <w:r w:rsidRPr="00F44FF0">
              <w:rPr>
                <w:rFonts w:ascii="Times New Roman" w:hAnsi="Times New Roman"/>
                <w:color w:val="000000"/>
              </w:rPr>
              <w:t>дастре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 xml:space="preserve">Формирование баз данных по </w:t>
            </w:r>
            <w:proofErr w:type="spellStart"/>
            <w:r w:rsidRPr="00F44FF0">
              <w:rPr>
                <w:rFonts w:ascii="Times New Roman" w:hAnsi="Times New Roman"/>
                <w:color w:val="000000"/>
              </w:rPr>
              <w:t>рыбохозя</w:t>
            </w:r>
            <w:r w:rsidRPr="00F44FF0">
              <w:rPr>
                <w:rFonts w:ascii="Times New Roman" w:hAnsi="Times New Roman"/>
                <w:color w:val="000000"/>
              </w:rPr>
              <w:t>й</w:t>
            </w:r>
            <w:r w:rsidRPr="00F44FF0">
              <w:rPr>
                <w:rFonts w:ascii="Times New Roman" w:hAnsi="Times New Roman"/>
                <w:color w:val="000000"/>
              </w:rPr>
              <w:t>ственному</w:t>
            </w:r>
            <w:proofErr w:type="spellEnd"/>
            <w:r w:rsidRPr="00F44FF0">
              <w:rPr>
                <w:rFonts w:ascii="Times New Roman" w:hAnsi="Times New Roman"/>
                <w:color w:val="000000"/>
              </w:rPr>
              <w:t xml:space="preserve"> реестру и кадастру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104E" w:rsidRPr="00E069B6" w:rsidTr="005511FC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04E" w:rsidRPr="00E069B6" w:rsidRDefault="00AD104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F44FF0" w:rsidRDefault="00AD104E" w:rsidP="005511F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F44FF0">
              <w:rPr>
                <w:rFonts w:ascii="Times New Roman" w:hAnsi="Times New Roman"/>
                <w:color w:val="000000"/>
              </w:rPr>
              <w:t>Порядок предоставления информации  пол</w:t>
            </w:r>
            <w:r w:rsidRPr="00F44FF0">
              <w:rPr>
                <w:rFonts w:ascii="Times New Roman" w:hAnsi="Times New Roman"/>
                <w:color w:val="000000"/>
              </w:rPr>
              <w:t>ь</w:t>
            </w:r>
            <w:r w:rsidRPr="00F44FF0">
              <w:rPr>
                <w:rFonts w:ascii="Times New Roman" w:hAnsi="Times New Roman"/>
                <w:color w:val="000000"/>
              </w:rPr>
              <w:t>зователям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AD104E" w:rsidRPr="00E069B6" w:rsidRDefault="00AD104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50DBF" w:rsidRPr="00E069B6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380C42" w:rsidRDefault="00380C42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750DBF" w:rsidRPr="00A433EF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2410"/>
        <w:gridCol w:w="2338"/>
        <w:gridCol w:w="2670"/>
      </w:tblGrid>
      <w:tr w:rsidR="00750DBF" w:rsidTr="00A433EF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е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нивания </w:t>
            </w:r>
          </w:p>
        </w:tc>
        <w:tc>
          <w:tcPr>
            <w:tcW w:w="7418" w:type="dxa"/>
            <w:gridSpan w:val="3"/>
            <w:vAlign w:val="center"/>
          </w:tcPr>
          <w:p w:rsidR="00750DBF" w:rsidRPr="006D29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EA7E7E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A433EF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>Достаточный ур</w:t>
            </w:r>
            <w:r w:rsidRPr="00A433EF">
              <w:rPr>
                <w:rFonts w:ascii="Times New Roman" w:hAnsi="Times New Roman"/>
                <w:sz w:val="24"/>
                <w:szCs w:val="24"/>
              </w:rPr>
              <w:t>о</w:t>
            </w: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тельно)</w:t>
            </w:r>
          </w:p>
        </w:tc>
        <w:tc>
          <w:tcPr>
            <w:tcW w:w="2338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лично)</w:t>
            </w:r>
          </w:p>
        </w:tc>
      </w:tr>
      <w:tr w:rsidR="0065658B" w:rsidTr="0065658B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696602" w:rsidRDefault="00696602" w:rsidP="00696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2">
              <w:rPr>
                <w:rFonts w:ascii="Times New Roman" w:hAnsi="Times New Roman"/>
                <w:b/>
                <w:bCs/>
                <w:sz w:val="28"/>
                <w:szCs w:val="28"/>
              </w:rPr>
              <w:t>ОК-4</w:t>
            </w:r>
            <w:r w:rsidRPr="00696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696602">
              <w:rPr>
                <w:rFonts w:ascii="Times New Roman" w:hAnsi="Times New Roman"/>
                <w:sz w:val="23"/>
                <w:szCs w:val="23"/>
              </w:rPr>
              <w:t>Способностью использовать основы правовых знаний в различных сферах жизнеде</w:t>
            </w:r>
            <w:r w:rsidRPr="00696602">
              <w:rPr>
                <w:rFonts w:ascii="Times New Roman" w:hAnsi="Times New Roman"/>
                <w:sz w:val="23"/>
                <w:szCs w:val="23"/>
              </w:rPr>
              <w:t>я</w:t>
            </w:r>
            <w:r w:rsidRPr="00696602">
              <w:rPr>
                <w:rFonts w:ascii="Times New Roman" w:hAnsi="Times New Roman"/>
                <w:sz w:val="23"/>
                <w:szCs w:val="23"/>
              </w:rPr>
              <w:t>тельности</w:t>
            </w:r>
          </w:p>
        </w:tc>
      </w:tr>
      <w:tr w:rsidR="004A22E8" w:rsidRPr="00A91391" w:rsidTr="00616CA7">
        <w:trPr>
          <w:trHeight w:val="348"/>
        </w:trPr>
        <w:tc>
          <w:tcPr>
            <w:tcW w:w="2306" w:type="dxa"/>
            <w:vAlign w:val="center"/>
          </w:tcPr>
          <w:p w:rsidR="004A22E8" w:rsidRPr="00B22E3B" w:rsidRDefault="004A22E8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 xml:space="preserve">Неполные знания об </w:t>
            </w:r>
            <w:r w:rsidR="004A22E8" w:rsidRPr="00616CA7">
              <w:rPr>
                <w:rFonts w:ascii="Times New Roman" w:hAnsi="Times New Roman"/>
              </w:rPr>
              <w:t>общи</w:t>
            </w:r>
            <w:r w:rsidRPr="00616CA7">
              <w:rPr>
                <w:rFonts w:ascii="Times New Roman" w:hAnsi="Times New Roman"/>
              </w:rPr>
              <w:t>х</w:t>
            </w:r>
            <w:r w:rsidR="004A22E8" w:rsidRPr="00616CA7">
              <w:rPr>
                <w:rFonts w:ascii="Times New Roman" w:hAnsi="Times New Roman"/>
              </w:rPr>
              <w:t xml:space="preserve"> сведения</w:t>
            </w:r>
            <w:r w:rsidRPr="00616CA7">
              <w:rPr>
                <w:rFonts w:ascii="Times New Roman" w:hAnsi="Times New Roman"/>
              </w:rPr>
              <w:t>х</w:t>
            </w:r>
            <w:r w:rsidR="004A22E8" w:rsidRPr="00616CA7">
              <w:rPr>
                <w:rFonts w:ascii="Times New Roman" w:hAnsi="Times New Roman"/>
              </w:rPr>
              <w:t xml:space="preserve"> о рыбохозяйственной деятельности и пор</w:t>
            </w:r>
            <w:r w:rsidR="004A22E8" w:rsidRPr="00616CA7">
              <w:rPr>
                <w:rFonts w:ascii="Times New Roman" w:hAnsi="Times New Roman"/>
              </w:rPr>
              <w:t>я</w:t>
            </w:r>
            <w:r w:rsidR="004A22E8" w:rsidRPr="00616CA7">
              <w:rPr>
                <w:rFonts w:ascii="Times New Roman" w:hAnsi="Times New Roman"/>
              </w:rPr>
              <w:t>док формирования баз данных о водных об</w:t>
            </w:r>
            <w:r w:rsidR="004A22E8" w:rsidRPr="00616CA7">
              <w:rPr>
                <w:rFonts w:ascii="Times New Roman" w:hAnsi="Times New Roman"/>
              </w:rPr>
              <w:t>ъ</w:t>
            </w:r>
            <w:r w:rsidR="004A22E8" w:rsidRPr="00616CA7">
              <w:rPr>
                <w:rFonts w:ascii="Times New Roman" w:hAnsi="Times New Roman"/>
              </w:rPr>
              <w:t>ектах, рыболовстве и рыбоводстве</w:t>
            </w:r>
          </w:p>
        </w:tc>
        <w:tc>
          <w:tcPr>
            <w:tcW w:w="2338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Сформированные, но содержащие отдел</w:t>
            </w:r>
            <w:r w:rsidRPr="00616CA7">
              <w:rPr>
                <w:rFonts w:ascii="Times New Roman" w:hAnsi="Times New Roman"/>
                <w:bCs/>
              </w:rPr>
              <w:t>ь</w:t>
            </w:r>
            <w:r w:rsidRPr="00616CA7">
              <w:rPr>
                <w:rFonts w:ascii="Times New Roman" w:hAnsi="Times New Roman"/>
                <w:bCs/>
              </w:rPr>
              <w:t xml:space="preserve">ные пробелы, знания об </w:t>
            </w:r>
            <w:r w:rsidRPr="00616CA7">
              <w:rPr>
                <w:rFonts w:ascii="Times New Roman" w:hAnsi="Times New Roman"/>
              </w:rPr>
              <w:t>общих сведениях о рыбохозяйственной деятельности и пор</w:t>
            </w:r>
            <w:r w:rsidRPr="00616CA7">
              <w:rPr>
                <w:rFonts w:ascii="Times New Roman" w:hAnsi="Times New Roman"/>
              </w:rPr>
              <w:t>я</w:t>
            </w:r>
            <w:r w:rsidRPr="00616CA7">
              <w:rPr>
                <w:rFonts w:ascii="Times New Roman" w:hAnsi="Times New Roman"/>
              </w:rPr>
              <w:t>док формирования баз данных о водных об</w:t>
            </w:r>
            <w:r w:rsidRPr="00616CA7">
              <w:rPr>
                <w:rFonts w:ascii="Times New Roman" w:hAnsi="Times New Roman"/>
              </w:rPr>
              <w:t>ъ</w:t>
            </w:r>
            <w:r w:rsidRPr="00616CA7">
              <w:rPr>
                <w:rFonts w:ascii="Times New Roman" w:hAnsi="Times New Roman"/>
              </w:rPr>
              <w:t>ектах, рыболовстве и рыбоводстве</w:t>
            </w:r>
          </w:p>
        </w:tc>
        <w:tc>
          <w:tcPr>
            <w:tcW w:w="267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Сформированные и с</w:t>
            </w:r>
            <w:r w:rsidRPr="00616CA7">
              <w:rPr>
                <w:rFonts w:ascii="Times New Roman" w:hAnsi="Times New Roman"/>
                <w:bCs/>
              </w:rPr>
              <w:t>и</w:t>
            </w:r>
            <w:r w:rsidRPr="00616CA7">
              <w:rPr>
                <w:rFonts w:ascii="Times New Roman" w:hAnsi="Times New Roman"/>
                <w:bCs/>
              </w:rPr>
              <w:t xml:space="preserve">стематические знания об </w:t>
            </w:r>
            <w:r w:rsidRPr="00616CA7">
              <w:rPr>
                <w:rFonts w:ascii="Times New Roman" w:hAnsi="Times New Roman"/>
              </w:rPr>
              <w:t>общих сведениях о рыб</w:t>
            </w:r>
            <w:r w:rsidRPr="00616CA7">
              <w:rPr>
                <w:rFonts w:ascii="Times New Roman" w:hAnsi="Times New Roman"/>
              </w:rPr>
              <w:t>о</w:t>
            </w:r>
            <w:r w:rsidRPr="00616CA7">
              <w:rPr>
                <w:rFonts w:ascii="Times New Roman" w:hAnsi="Times New Roman"/>
              </w:rPr>
              <w:t>хозяйственной деятел</w:t>
            </w:r>
            <w:r w:rsidRPr="00616CA7">
              <w:rPr>
                <w:rFonts w:ascii="Times New Roman" w:hAnsi="Times New Roman"/>
              </w:rPr>
              <w:t>ь</w:t>
            </w:r>
            <w:r w:rsidRPr="00616CA7">
              <w:rPr>
                <w:rFonts w:ascii="Times New Roman" w:hAnsi="Times New Roman"/>
              </w:rPr>
              <w:t>ности и порядок форм</w:t>
            </w:r>
            <w:r w:rsidRPr="00616CA7">
              <w:rPr>
                <w:rFonts w:ascii="Times New Roman" w:hAnsi="Times New Roman"/>
              </w:rPr>
              <w:t>и</w:t>
            </w:r>
            <w:r w:rsidRPr="00616CA7">
              <w:rPr>
                <w:rFonts w:ascii="Times New Roman" w:hAnsi="Times New Roman"/>
              </w:rPr>
              <w:t>рования баз данных о водных объектах, рыб</w:t>
            </w:r>
            <w:r w:rsidRPr="00616CA7">
              <w:rPr>
                <w:rFonts w:ascii="Times New Roman" w:hAnsi="Times New Roman"/>
              </w:rPr>
              <w:t>о</w:t>
            </w:r>
            <w:r w:rsidRPr="00616CA7">
              <w:rPr>
                <w:rFonts w:ascii="Times New Roman" w:hAnsi="Times New Roman"/>
              </w:rPr>
              <w:t>ловстве и рыбоводстве</w:t>
            </w:r>
          </w:p>
        </w:tc>
      </w:tr>
      <w:tr w:rsidR="004A22E8" w:rsidTr="00616CA7">
        <w:trPr>
          <w:trHeight w:val="140"/>
        </w:trPr>
        <w:tc>
          <w:tcPr>
            <w:tcW w:w="2306" w:type="dxa"/>
            <w:vAlign w:val="center"/>
          </w:tcPr>
          <w:p w:rsidR="004A22E8" w:rsidRPr="00B22E3B" w:rsidRDefault="004A22E8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4A22E8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 xml:space="preserve">В целом успешное, но не систематическое умение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анализировать  информацию  баз да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й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ъ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ектах, рыбодобыва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ю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щих организациях, уловах рыбы и объе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к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тах товарного рыб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водства;</w:t>
            </w:r>
          </w:p>
        </w:tc>
        <w:tc>
          <w:tcPr>
            <w:tcW w:w="2338" w:type="dxa"/>
          </w:tcPr>
          <w:p w:rsidR="004A22E8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В целом успешное, но содержащее отдел</w:t>
            </w:r>
            <w:r w:rsidRPr="00616CA7">
              <w:rPr>
                <w:rFonts w:ascii="Times New Roman" w:hAnsi="Times New Roman"/>
                <w:bCs/>
              </w:rPr>
              <w:t>ь</w:t>
            </w:r>
            <w:r w:rsidRPr="00616CA7">
              <w:rPr>
                <w:rFonts w:ascii="Times New Roman" w:hAnsi="Times New Roman"/>
                <w:bCs/>
              </w:rPr>
              <w:t xml:space="preserve">ные пробелы умение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анализировать  и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формацию  баз да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й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рыбодоб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вающих организац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и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ях, уловах рыбы и объектах товарного рыбоводства;</w:t>
            </w:r>
          </w:p>
        </w:tc>
        <w:tc>
          <w:tcPr>
            <w:tcW w:w="2670" w:type="dxa"/>
          </w:tcPr>
          <w:p w:rsidR="004A22E8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Успешное и системат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и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ческое умение</w:t>
            </w:r>
            <w:r w:rsidRPr="00616CA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анализ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и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ровать  информацию  баз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й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к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тах, рыбодобывающих организациях, уловах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бы и объектах товарного рыбоводства;</w:t>
            </w:r>
          </w:p>
        </w:tc>
      </w:tr>
      <w:tr w:rsidR="004A22E8" w:rsidRPr="00450719" w:rsidTr="00616CA7">
        <w:trPr>
          <w:trHeight w:val="130"/>
        </w:trPr>
        <w:tc>
          <w:tcPr>
            <w:tcW w:w="2306" w:type="dxa"/>
            <w:vAlign w:val="center"/>
          </w:tcPr>
          <w:p w:rsidR="004A22E8" w:rsidRPr="00B22E3B" w:rsidRDefault="004A22E8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 xml:space="preserve">В целом успешное, но не систематическое владение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навыками критического анализа и оценки 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бодобывающих орг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низациях, уловах рыбы и объектах товарного рыбоводства</w:t>
            </w:r>
          </w:p>
        </w:tc>
        <w:tc>
          <w:tcPr>
            <w:tcW w:w="2338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В целом успешное, но содержащее отдел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ь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ные пробелы или с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провождающееся 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 xml:space="preserve">дельными ошибками владение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навыками критического анализа и оценки 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рыбохозяйственных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бодобывающих орг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низациях, уловах 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бы и объектах това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ного рыбоводства</w:t>
            </w:r>
          </w:p>
        </w:tc>
        <w:tc>
          <w:tcPr>
            <w:tcW w:w="2670" w:type="dxa"/>
          </w:tcPr>
          <w:p w:rsidR="004A22E8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Успешное и системат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и</w:t>
            </w:r>
            <w:r w:rsidRPr="00616CA7">
              <w:rPr>
                <w:rFonts w:ascii="Times New Roman" w:hAnsi="Times New Roman"/>
                <w:bCs/>
                <w:lang w:eastAsia="ru-RU"/>
              </w:rPr>
              <w:t xml:space="preserve">ческое владение 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навык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ми критического анализа и оценки  данных о </w:t>
            </w:r>
            <w:proofErr w:type="spellStart"/>
            <w:r w:rsidR="004A22E8" w:rsidRPr="00616CA7">
              <w:rPr>
                <w:rFonts w:ascii="Times New Roman" w:hAnsi="Times New Roman"/>
                <w:bCs/>
                <w:color w:val="000000"/>
              </w:rPr>
              <w:t>р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ы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бохозяйственных</w:t>
            </w:r>
            <w:proofErr w:type="spellEnd"/>
            <w:r w:rsidR="004A22E8" w:rsidRPr="00616CA7">
              <w:rPr>
                <w:rFonts w:ascii="Times New Roman" w:hAnsi="Times New Roman"/>
                <w:bCs/>
                <w:color w:val="000000"/>
              </w:rPr>
              <w:t xml:space="preserve"> водных объектах, рыбодобыва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ю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щих организациях, ул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вах рыбы и объектах т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о</w:t>
            </w:r>
            <w:r w:rsidR="004A22E8" w:rsidRPr="00616CA7">
              <w:rPr>
                <w:rFonts w:ascii="Times New Roman" w:hAnsi="Times New Roman"/>
                <w:bCs/>
                <w:color w:val="000000"/>
              </w:rPr>
              <w:t>варного рыбоводства</w:t>
            </w:r>
          </w:p>
        </w:tc>
      </w:tr>
      <w:tr w:rsidR="004A22E8" w:rsidRPr="00450719" w:rsidTr="00B145E4">
        <w:trPr>
          <w:trHeight w:val="130"/>
        </w:trPr>
        <w:tc>
          <w:tcPr>
            <w:tcW w:w="9724" w:type="dxa"/>
            <w:gridSpan w:val="4"/>
            <w:vAlign w:val="center"/>
          </w:tcPr>
          <w:p w:rsidR="004A22E8" w:rsidRPr="00696602" w:rsidRDefault="004A22E8" w:rsidP="00696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2">
              <w:rPr>
                <w:rFonts w:ascii="Times New Roman" w:hAnsi="Times New Roman"/>
                <w:b/>
                <w:sz w:val="24"/>
                <w:szCs w:val="24"/>
              </w:rPr>
              <w:t>ОПК-6 -</w:t>
            </w:r>
            <w:r w:rsidRPr="00696602">
              <w:rPr>
                <w:rFonts w:ascii="Times New Roman" w:hAnsi="Times New Roman"/>
                <w:sz w:val="24"/>
                <w:szCs w:val="24"/>
              </w:rPr>
              <w:t xml:space="preserve"> Способностью понимать, излагать и критически анализировать базовую информ</w:t>
            </w:r>
            <w:r w:rsidRPr="00696602">
              <w:rPr>
                <w:rFonts w:ascii="Times New Roman" w:hAnsi="Times New Roman"/>
                <w:sz w:val="24"/>
                <w:szCs w:val="24"/>
              </w:rPr>
              <w:t>а</w:t>
            </w:r>
            <w:r w:rsidRPr="00696602">
              <w:rPr>
                <w:rFonts w:ascii="Times New Roman" w:hAnsi="Times New Roman"/>
                <w:sz w:val="24"/>
                <w:szCs w:val="24"/>
              </w:rPr>
              <w:t>цию в области рыбного хозяйства</w:t>
            </w:r>
          </w:p>
        </w:tc>
      </w:tr>
      <w:tr w:rsidR="0065458E" w:rsidRPr="00450719" w:rsidTr="00616CA7">
        <w:trPr>
          <w:trHeight w:val="130"/>
        </w:trPr>
        <w:tc>
          <w:tcPr>
            <w:tcW w:w="2306" w:type="dxa"/>
            <w:vAlign w:val="center"/>
          </w:tcPr>
          <w:p w:rsidR="0065458E" w:rsidRPr="00B22E3B" w:rsidRDefault="0065458E" w:rsidP="00B145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65458E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 xml:space="preserve">Неполные знания о </w:t>
            </w:r>
            <w:r w:rsidR="0065458E" w:rsidRPr="00616CA7">
              <w:rPr>
                <w:rFonts w:ascii="Times New Roman" w:hAnsi="Times New Roman"/>
              </w:rPr>
              <w:t>метод</w:t>
            </w:r>
            <w:r w:rsidRPr="00616CA7">
              <w:rPr>
                <w:rFonts w:ascii="Times New Roman" w:hAnsi="Times New Roman"/>
              </w:rPr>
              <w:t>ах</w:t>
            </w:r>
            <w:r w:rsidR="0065458E" w:rsidRPr="00616CA7">
              <w:rPr>
                <w:rFonts w:ascii="Times New Roman" w:hAnsi="Times New Roman"/>
              </w:rPr>
              <w:t xml:space="preserve"> критического анализа и оценки и</w:t>
            </w:r>
            <w:r w:rsidR="0065458E" w:rsidRPr="00616CA7">
              <w:rPr>
                <w:rFonts w:ascii="Times New Roman" w:hAnsi="Times New Roman"/>
              </w:rPr>
              <w:t>н</w:t>
            </w:r>
            <w:r w:rsidR="0065458E" w:rsidRPr="00616CA7">
              <w:rPr>
                <w:rFonts w:ascii="Times New Roman" w:hAnsi="Times New Roman"/>
              </w:rPr>
              <w:t>формации о рыбох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зяйственной деятел</w:t>
            </w:r>
            <w:r w:rsidR="0065458E" w:rsidRPr="00616CA7">
              <w:rPr>
                <w:rFonts w:ascii="Times New Roman" w:hAnsi="Times New Roman"/>
              </w:rPr>
              <w:t>ь</w:t>
            </w:r>
            <w:r w:rsidR="0065458E" w:rsidRPr="00616CA7">
              <w:rPr>
                <w:rFonts w:ascii="Times New Roman" w:hAnsi="Times New Roman"/>
              </w:rPr>
              <w:t>ности и формиров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нию баз данных о во</w:t>
            </w:r>
            <w:r w:rsidR="0065458E" w:rsidRPr="00616CA7">
              <w:rPr>
                <w:rFonts w:ascii="Times New Roman" w:hAnsi="Times New Roman"/>
              </w:rPr>
              <w:t>д</w:t>
            </w:r>
            <w:r w:rsidR="0065458E" w:rsidRPr="00616CA7">
              <w:rPr>
                <w:rFonts w:ascii="Times New Roman" w:hAnsi="Times New Roman"/>
              </w:rPr>
              <w:t>ных объектах, рыб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ловстве и рыбоводстве</w:t>
            </w:r>
          </w:p>
        </w:tc>
        <w:tc>
          <w:tcPr>
            <w:tcW w:w="2338" w:type="dxa"/>
          </w:tcPr>
          <w:p w:rsidR="0065458E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t>Сформированные, но содержащие отдел</w:t>
            </w:r>
            <w:r w:rsidRPr="00616CA7">
              <w:rPr>
                <w:rFonts w:ascii="Times New Roman" w:hAnsi="Times New Roman"/>
                <w:bCs/>
              </w:rPr>
              <w:t>ь</w:t>
            </w:r>
            <w:r w:rsidRPr="00616CA7">
              <w:rPr>
                <w:rFonts w:ascii="Times New Roman" w:hAnsi="Times New Roman"/>
                <w:bCs/>
              </w:rPr>
              <w:t xml:space="preserve">ные пробелы, знания о </w:t>
            </w:r>
            <w:r w:rsidRPr="00616CA7">
              <w:rPr>
                <w:rFonts w:ascii="Times New Roman" w:hAnsi="Times New Roman"/>
              </w:rPr>
              <w:t>методах критич</w:t>
            </w:r>
            <w:r w:rsidRPr="00616CA7">
              <w:rPr>
                <w:rFonts w:ascii="Times New Roman" w:hAnsi="Times New Roman"/>
              </w:rPr>
              <w:t>е</w:t>
            </w:r>
            <w:r w:rsidRPr="00616CA7">
              <w:rPr>
                <w:rFonts w:ascii="Times New Roman" w:hAnsi="Times New Roman"/>
              </w:rPr>
              <w:t>ского анализа и оце</w:t>
            </w:r>
            <w:r w:rsidRPr="00616CA7">
              <w:rPr>
                <w:rFonts w:ascii="Times New Roman" w:hAnsi="Times New Roman"/>
              </w:rPr>
              <w:t>н</w:t>
            </w:r>
            <w:r w:rsidRPr="00616CA7">
              <w:rPr>
                <w:rFonts w:ascii="Times New Roman" w:hAnsi="Times New Roman"/>
              </w:rPr>
              <w:t>ки информации о р</w:t>
            </w:r>
            <w:r w:rsidRPr="00616CA7">
              <w:rPr>
                <w:rFonts w:ascii="Times New Roman" w:hAnsi="Times New Roman"/>
              </w:rPr>
              <w:t>ы</w:t>
            </w:r>
            <w:r w:rsidRPr="00616CA7">
              <w:rPr>
                <w:rFonts w:ascii="Times New Roman" w:hAnsi="Times New Roman"/>
              </w:rPr>
              <w:t>бохозяйственной де</w:t>
            </w:r>
            <w:r w:rsidRPr="00616CA7">
              <w:rPr>
                <w:rFonts w:ascii="Times New Roman" w:hAnsi="Times New Roman"/>
              </w:rPr>
              <w:t>я</w:t>
            </w:r>
            <w:r w:rsidRPr="00616CA7">
              <w:rPr>
                <w:rFonts w:ascii="Times New Roman" w:hAnsi="Times New Roman"/>
              </w:rPr>
              <w:t>тельности и формир</w:t>
            </w:r>
            <w:r w:rsidRPr="00616CA7">
              <w:rPr>
                <w:rFonts w:ascii="Times New Roman" w:hAnsi="Times New Roman"/>
              </w:rPr>
              <w:t>о</w:t>
            </w:r>
            <w:r w:rsidRPr="00616CA7">
              <w:rPr>
                <w:rFonts w:ascii="Times New Roman" w:hAnsi="Times New Roman"/>
              </w:rPr>
              <w:t xml:space="preserve">ванию баз данных о </w:t>
            </w:r>
            <w:r w:rsidRPr="00616CA7">
              <w:rPr>
                <w:rFonts w:ascii="Times New Roman" w:hAnsi="Times New Roman"/>
              </w:rPr>
              <w:lastRenderedPageBreak/>
              <w:t>водных объектах, р</w:t>
            </w:r>
            <w:r w:rsidRPr="00616CA7">
              <w:rPr>
                <w:rFonts w:ascii="Times New Roman" w:hAnsi="Times New Roman"/>
              </w:rPr>
              <w:t>ы</w:t>
            </w:r>
            <w:r w:rsidRPr="00616CA7">
              <w:rPr>
                <w:rFonts w:ascii="Times New Roman" w:hAnsi="Times New Roman"/>
              </w:rPr>
              <w:t>боловстве и рыбово</w:t>
            </w:r>
            <w:r w:rsidRPr="00616CA7">
              <w:rPr>
                <w:rFonts w:ascii="Times New Roman" w:hAnsi="Times New Roman"/>
              </w:rPr>
              <w:t>д</w:t>
            </w:r>
            <w:r w:rsidRPr="00616CA7">
              <w:rPr>
                <w:rFonts w:ascii="Times New Roman" w:hAnsi="Times New Roman"/>
              </w:rPr>
              <w:t>стве</w:t>
            </w:r>
          </w:p>
        </w:tc>
        <w:tc>
          <w:tcPr>
            <w:tcW w:w="2670" w:type="dxa"/>
          </w:tcPr>
          <w:p w:rsidR="0065458E" w:rsidRPr="00616CA7" w:rsidRDefault="00616CA7" w:rsidP="0061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6CA7">
              <w:rPr>
                <w:rFonts w:ascii="Times New Roman" w:hAnsi="Times New Roman"/>
                <w:bCs/>
              </w:rPr>
              <w:lastRenderedPageBreak/>
              <w:t>Сформированные и с</w:t>
            </w:r>
            <w:r w:rsidRPr="00616CA7">
              <w:rPr>
                <w:rFonts w:ascii="Times New Roman" w:hAnsi="Times New Roman"/>
                <w:bCs/>
              </w:rPr>
              <w:t>и</w:t>
            </w:r>
            <w:r w:rsidRPr="00616CA7">
              <w:rPr>
                <w:rFonts w:ascii="Times New Roman" w:hAnsi="Times New Roman"/>
                <w:bCs/>
              </w:rPr>
              <w:t xml:space="preserve">стематические знания о методах  </w:t>
            </w:r>
            <w:r w:rsidR="0065458E" w:rsidRPr="00616CA7">
              <w:rPr>
                <w:rFonts w:ascii="Times New Roman" w:hAnsi="Times New Roman"/>
              </w:rPr>
              <w:t>критического анализа и оценки инфо</w:t>
            </w:r>
            <w:r w:rsidR="0065458E" w:rsidRPr="00616CA7">
              <w:rPr>
                <w:rFonts w:ascii="Times New Roman" w:hAnsi="Times New Roman"/>
              </w:rPr>
              <w:t>р</w:t>
            </w:r>
            <w:r w:rsidR="0065458E" w:rsidRPr="00616CA7">
              <w:rPr>
                <w:rFonts w:ascii="Times New Roman" w:hAnsi="Times New Roman"/>
              </w:rPr>
              <w:t>мации о рыбохозяйстве</w:t>
            </w:r>
            <w:r w:rsidR="0065458E" w:rsidRPr="00616CA7">
              <w:rPr>
                <w:rFonts w:ascii="Times New Roman" w:hAnsi="Times New Roman"/>
              </w:rPr>
              <w:t>н</w:t>
            </w:r>
            <w:r w:rsidR="0065458E" w:rsidRPr="00616CA7">
              <w:rPr>
                <w:rFonts w:ascii="Times New Roman" w:hAnsi="Times New Roman"/>
              </w:rPr>
              <w:t>ной деятельности и фо</w:t>
            </w:r>
            <w:r w:rsidR="0065458E" w:rsidRPr="00616CA7">
              <w:rPr>
                <w:rFonts w:ascii="Times New Roman" w:hAnsi="Times New Roman"/>
              </w:rPr>
              <w:t>р</w:t>
            </w:r>
            <w:r w:rsidR="0065458E" w:rsidRPr="00616CA7">
              <w:rPr>
                <w:rFonts w:ascii="Times New Roman" w:hAnsi="Times New Roman"/>
              </w:rPr>
              <w:t>мированию баз данных о водных объектах, рыб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ловстве и рыбоводстве;</w:t>
            </w:r>
          </w:p>
        </w:tc>
      </w:tr>
      <w:tr w:rsidR="0065458E" w:rsidRPr="00450719" w:rsidTr="00616CA7">
        <w:trPr>
          <w:trHeight w:val="130"/>
        </w:trPr>
        <w:tc>
          <w:tcPr>
            <w:tcW w:w="2306" w:type="dxa"/>
            <w:vAlign w:val="center"/>
          </w:tcPr>
          <w:p w:rsidR="0065458E" w:rsidRPr="00B22E3B" w:rsidRDefault="0065458E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65458E" w:rsidRPr="00616CA7" w:rsidRDefault="00616CA7" w:rsidP="00616CA7">
            <w:pPr>
              <w:pStyle w:val="af8"/>
              <w:jc w:val="both"/>
            </w:pPr>
            <w:r w:rsidRPr="00616CA7">
              <w:rPr>
                <w:bCs/>
              </w:rPr>
              <w:t xml:space="preserve">В целом успешное, но не систематическое умение </w:t>
            </w:r>
            <w:r w:rsidR="0065458E" w:rsidRPr="00616CA7">
              <w:t xml:space="preserve">формировать базы данных по </w:t>
            </w:r>
            <w:proofErr w:type="spellStart"/>
            <w:r w:rsidR="0065458E" w:rsidRPr="00616CA7">
              <w:t>рыб</w:t>
            </w:r>
            <w:r w:rsidR="0065458E" w:rsidRPr="00616CA7">
              <w:t>о</w:t>
            </w:r>
            <w:r w:rsidR="0065458E" w:rsidRPr="00616CA7">
              <w:t>хозяйственному</w:t>
            </w:r>
            <w:proofErr w:type="spellEnd"/>
            <w:r w:rsidR="0065458E" w:rsidRPr="00616CA7">
              <w:t xml:space="preserve">  к</w:t>
            </w:r>
            <w:r w:rsidR="0065458E" w:rsidRPr="00616CA7">
              <w:t>а</w:t>
            </w:r>
            <w:r w:rsidR="0065458E" w:rsidRPr="00616CA7">
              <w:t>дастру и реестру с уч</w:t>
            </w:r>
            <w:r w:rsidR="0065458E" w:rsidRPr="00616CA7">
              <w:t>ё</w:t>
            </w:r>
            <w:r w:rsidR="0065458E" w:rsidRPr="00616CA7">
              <w:t>том специфики о</w:t>
            </w:r>
            <w:r w:rsidR="0065458E" w:rsidRPr="00616CA7">
              <w:t>т</w:t>
            </w:r>
            <w:r w:rsidR="0065458E" w:rsidRPr="00616CA7">
              <w:t xml:space="preserve">дельных </w:t>
            </w:r>
            <w:proofErr w:type="spellStart"/>
            <w:r w:rsidR="0065458E" w:rsidRPr="00616CA7">
              <w:t>рыбохозя</w:t>
            </w:r>
            <w:r w:rsidR="0065458E" w:rsidRPr="00616CA7">
              <w:t>й</w:t>
            </w:r>
            <w:r w:rsidR="0065458E" w:rsidRPr="00616CA7">
              <w:t>ственных</w:t>
            </w:r>
            <w:proofErr w:type="spellEnd"/>
            <w:r w:rsidR="0065458E" w:rsidRPr="00616CA7">
              <w:t xml:space="preserve"> бассейнов;</w:t>
            </w:r>
          </w:p>
        </w:tc>
        <w:tc>
          <w:tcPr>
            <w:tcW w:w="2338" w:type="dxa"/>
          </w:tcPr>
          <w:p w:rsidR="0065458E" w:rsidRPr="00616CA7" w:rsidRDefault="00616CA7" w:rsidP="00616CA7">
            <w:pPr>
              <w:pStyle w:val="af8"/>
              <w:jc w:val="both"/>
            </w:pPr>
            <w:r w:rsidRPr="00616CA7">
              <w:rPr>
                <w:bCs/>
              </w:rPr>
              <w:t>В целом успешное, но содержащее отдел</w:t>
            </w:r>
            <w:r w:rsidRPr="00616CA7">
              <w:rPr>
                <w:bCs/>
              </w:rPr>
              <w:t>ь</w:t>
            </w:r>
            <w:r w:rsidRPr="00616CA7">
              <w:rPr>
                <w:bCs/>
              </w:rPr>
              <w:t xml:space="preserve">ные пробелы умение </w:t>
            </w:r>
            <w:r w:rsidR="0065458E" w:rsidRPr="00616CA7">
              <w:t xml:space="preserve">формировать базы данных по </w:t>
            </w:r>
            <w:proofErr w:type="spellStart"/>
            <w:r w:rsidR="0065458E" w:rsidRPr="00616CA7">
              <w:t>рыбох</w:t>
            </w:r>
            <w:r w:rsidR="0065458E" w:rsidRPr="00616CA7">
              <w:t>о</w:t>
            </w:r>
            <w:r w:rsidR="0065458E" w:rsidRPr="00616CA7">
              <w:t>зяйственному</w:t>
            </w:r>
            <w:proofErr w:type="spellEnd"/>
            <w:r w:rsidR="0065458E" w:rsidRPr="00616CA7">
              <w:t xml:space="preserve">  к</w:t>
            </w:r>
            <w:r w:rsidR="0065458E" w:rsidRPr="00616CA7">
              <w:t>а</w:t>
            </w:r>
            <w:r w:rsidR="0065458E" w:rsidRPr="00616CA7">
              <w:t xml:space="preserve">дастру и реестру с учётом специфики отдельных </w:t>
            </w:r>
            <w:proofErr w:type="spellStart"/>
            <w:r w:rsidR="0065458E" w:rsidRPr="00616CA7">
              <w:t>рыбох</w:t>
            </w:r>
            <w:r w:rsidR="0065458E" w:rsidRPr="00616CA7">
              <w:t>о</w:t>
            </w:r>
            <w:r w:rsidR="0065458E" w:rsidRPr="00616CA7">
              <w:t>зяйственных</w:t>
            </w:r>
            <w:proofErr w:type="spellEnd"/>
            <w:r w:rsidR="0065458E" w:rsidRPr="00616CA7">
              <w:t xml:space="preserve"> бассе</w:t>
            </w:r>
            <w:r w:rsidR="0065458E" w:rsidRPr="00616CA7">
              <w:t>й</w:t>
            </w:r>
            <w:r w:rsidR="0065458E" w:rsidRPr="00616CA7">
              <w:t>нов;</w:t>
            </w:r>
          </w:p>
        </w:tc>
        <w:tc>
          <w:tcPr>
            <w:tcW w:w="2670" w:type="dxa"/>
          </w:tcPr>
          <w:p w:rsidR="00616CA7" w:rsidRPr="00616CA7" w:rsidRDefault="00616CA7" w:rsidP="00616CA7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eastAsia="ru-RU"/>
              </w:rPr>
            </w:pPr>
            <w:r w:rsidRPr="00616CA7">
              <w:rPr>
                <w:bCs/>
                <w:color w:val="auto"/>
                <w:sz w:val="22"/>
                <w:szCs w:val="22"/>
                <w:lang w:eastAsia="ru-RU"/>
              </w:rPr>
              <w:t>Успешное и системат</w:t>
            </w:r>
            <w:r w:rsidRPr="00616CA7">
              <w:rPr>
                <w:bCs/>
                <w:color w:val="auto"/>
                <w:sz w:val="22"/>
                <w:szCs w:val="22"/>
                <w:lang w:eastAsia="ru-RU"/>
              </w:rPr>
              <w:t>и</w:t>
            </w:r>
            <w:r w:rsidRPr="00616CA7">
              <w:rPr>
                <w:bCs/>
                <w:color w:val="auto"/>
                <w:sz w:val="22"/>
                <w:szCs w:val="22"/>
                <w:lang w:eastAsia="ru-RU"/>
              </w:rPr>
              <w:t xml:space="preserve">ческое умение </w:t>
            </w:r>
          </w:p>
          <w:p w:rsidR="0065458E" w:rsidRPr="00616CA7" w:rsidRDefault="0065458E" w:rsidP="00616CA7">
            <w:pPr>
              <w:pStyle w:val="af8"/>
              <w:jc w:val="both"/>
            </w:pPr>
            <w:r w:rsidRPr="00616CA7">
              <w:t>формировать базы да</w:t>
            </w:r>
            <w:r w:rsidRPr="00616CA7">
              <w:t>н</w:t>
            </w:r>
            <w:r w:rsidRPr="00616CA7">
              <w:t xml:space="preserve">ных по </w:t>
            </w:r>
            <w:proofErr w:type="spellStart"/>
            <w:r w:rsidRPr="00616CA7">
              <w:t>рыбохозяйстве</w:t>
            </w:r>
            <w:r w:rsidRPr="00616CA7">
              <w:t>н</w:t>
            </w:r>
            <w:r w:rsidRPr="00616CA7">
              <w:t>ному</w:t>
            </w:r>
            <w:proofErr w:type="spellEnd"/>
            <w:r w:rsidRPr="00616CA7">
              <w:t xml:space="preserve">  кадастру и реестру с учётом специфики о</w:t>
            </w:r>
            <w:r w:rsidRPr="00616CA7">
              <w:t>т</w:t>
            </w:r>
            <w:r w:rsidRPr="00616CA7">
              <w:t xml:space="preserve">дельных </w:t>
            </w:r>
            <w:proofErr w:type="spellStart"/>
            <w:r w:rsidRPr="00616CA7">
              <w:t>рыбохозя</w:t>
            </w:r>
            <w:r w:rsidRPr="00616CA7">
              <w:t>й</w:t>
            </w:r>
            <w:r w:rsidRPr="00616CA7">
              <w:t>ственных</w:t>
            </w:r>
            <w:proofErr w:type="spellEnd"/>
            <w:r w:rsidRPr="00616CA7">
              <w:t xml:space="preserve"> бассейнов;</w:t>
            </w:r>
          </w:p>
        </w:tc>
      </w:tr>
      <w:tr w:rsidR="0065458E" w:rsidRPr="00450719" w:rsidTr="00616CA7">
        <w:trPr>
          <w:trHeight w:val="130"/>
        </w:trPr>
        <w:tc>
          <w:tcPr>
            <w:tcW w:w="2306" w:type="dxa"/>
            <w:vAlign w:val="center"/>
          </w:tcPr>
          <w:p w:rsidR="0065458E" w:rsidRPr="00B22E3B" w:rsidRDefault="0065458E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65458E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В целом успешное, но не систематическое владение</w:t>
            </w:r>
            <w:r w:rsidRPr="00616CA7">
              <w:rPr>
                <w:rFonts w:ascii="Times New Roman" w:hAnsi="Times New Roman"/>
                <w:bCs/>
              </w:rPr>
              <w:t xml:space="preserve"> </w:t>
            </w:r>
            <w:r w:rsidR="0065458E" w:rsidRPr="00616CA7">
              <w:rPr>
                <w:rFonts w:ascii="Times New Roman" w:hAnsi="Times New Roman"/>
              </w:rPr>
              <w:t>требовани</w:t>
            </w:r>
            <w:r w:rsidR="0065458E" w:rsidRPr="00616CA7">
              <w:rPr>
                <w:rFonts w:ascii="Times New Roman" w:hAnsi="Times New Roman"/>
              </w:rPr>
              <w:t>я</w:t>
            </w:r>
            <w:r w:rsidR="0065458E" w:rsidRPr="00616CA7">
              <w:rPr>
                <w:rFonts w:ascii="Times New Roman" w:hAnsi="Times New Roman"/>
              </w:rPr>
              <w:t>ми к анализу исходных данных,  методами унификации входящей информации и оценки её достоверности. Навыками  использ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вания баз данных в практических целях.</w:t>
            </w:r>
          </w:p>
        </w:tc>
        <w:tc>
          <w:tcPr>
            <w:tcW w:w="2338" w:type="dxa"/>
          </w:tcPr>
          <w:p w:rsidR="0065458E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В целом успешное, но содержащее отдел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ь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ные пробелы или с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провождающееся о</w:t>
            </w:r>
            <w:r w:rsidRPr="00616CA7">
              <w:rPr>
                <w:rFonts w:ascii="Times New Roman" w:hAnsi="Times New Roman"/>
                <w:bCs/>
                <w:lang w:eastAsia="ru-RU"/>
              </w:rPr>
              <w:t>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дельными ошибками владение</w:t>
            </w:r>
            <w:r w:rsidRPr="00616CA7">
              <w:rPr>
                <w:rFonts w:ascii="Times New Roman" w:hAnsi="Times New Roman"/>
                <w:bCs/>
              </w:rPr>
              <w:t xml:space="preserve"> </w:t>
            </w:r>
            <w:r w:rsidR="0065458E" w:rsidRPr="00616CA7">
              <w:rPr>
                <w:rFonts w:ascii="Times New Roman" w:hAnsi="Times New Roman"/>
              </w:rPr>
              <w:t>требовани</w:t>
            </w:r>
            <w:r w:rsidR="0065458E" w:rsidRPr="00616CA7">
              <w:rPr>
                <w:rFonts w:ascii="Times New Roman" w:hAnsi="Times New Roman"/>
              </w:rPr>
              <w:t>я</w:t>
            </w:r>
            <w:r w:rsidR="0065458E" w:rsidRPr="00616CA7">
              <w:rPr>
                <w:rFonts w:ascii="Times New Roman" w:hAnsi="Times New Roman"/>
              </w:rPr>
              <w:t>ми к анализу исхо</w:t>
            </w:r>
            <w:r w:rsidR="0065458E" w:rsidRPr="00616CA7">
              <w:rPr>
                <w:rFonts w:ascii="Times New Roman" w:hAnsi="Times New Roman"/>
              </w:rPr>
              <w:t>д</w:t>
            </w:r>
            <w:r w:rsidR="0065458E" w:rsidRPr="00616CA7">
              <w:rPr>
                <w:rFonts w:ascii="Times New Roman" w:hAnsi="Times New Roman"/>
              </w:rPr>
              <w:t>ных данных,  метод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ми унификации вх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дящей информации и оценки её достове</w:t>
            </w:r>
            <w:r w:rsidR="0065458E" w:rsidRPr="00616CA7">
              <w:rPr>
                <w:rFonts w:ascii="Times New Roman" w:hAnsi="Times New Roman"/>
              </w:rPr>
              <w:t>р</w:t>
            </w:r>
            <w:r w:rsidR="0065458E" w:rsidRPr="00616CA7">
              <w:rPr>
                <w:rFonts w:ascii="Times New Roman" w:hAnsi="Times New Roman"/>
              </w:rPr>
              <w:t>ности. Навыками  и</w:t>
            </w:r>
            <w:r w:rsidR="0065458E" w:rsidRPr="00616CA7">
              <w:rPr>
                <w:rFonts w:ascii="Times New Roman" w:hAnsi="Times New Roman"/>
              </w:rPr>
              <w:t>с</w:t>
            </w:r>
            <w:r w:rsidR="0065458E" w:rsidRPr="00616CA7">
              <w:rPr>
                <w:rFonts w:ascii="Times New Roman" w:hAnsi="Times New Roman"/>
              </w:rPr>
              <w:t>пользования баз да</w:t>
            </w:r>
            <w:r w:rsidR="0065458E" w:rsidRPr="00616CA7">
              <w:rPr>
                <w:rFonts w:ascii="Times New Roman" w:hAnsi="Times New Roman"/>
              </w:rPr>
              <w:t>н</w:t>
            </w:r>
            <w:r w:rsidR="0065458E" w:rsidRPr="00616CA7">
              <w:rPr>
                <w:rFonts w:ascii="Times New Roman" w:hAnsi="Times New Roman"/>
              </w:rPr>
              <w:t>ных в практических целях.</w:t>
            </w:r>
          </w:p>
        </w:tc>
        <w:tc>
          <w:tcPr>
            <w:tcW w:w="2670" w:type="dxa"/>
          </w:tcPr>
          <w:p w:rsidR="0065458E" w:rsidRPr="00616CA7" w:rsidRDefault="00616CA7" w:rsidP="00616C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6CA7">
              <w:rPr>
                <w:rFonts w:ascii="Times New Roman" w:hAnsi="Times New Roman"/>
                <w:bCs/>
                <w:lang w:eastAsia="ru-RU"/>
              </w:rPr>
              <w:t>Успешное и системат</w:t>
            </w:r>
            <w:r w:rsidRPr="00616CA7">
              <w:rPr>
                <w:rFonts w:ascii="Times New Roman" w:hAnsi="Times New Roman"/>
                <w:bCs/>
                <w:lang w:eastAsia="ru-RU"/>
              </w:rPr>
              <w:t>и</w:t>
            </w:r>
            <w:r w:rsidRPr="00616CA7">
              <w:rPr>
                <w:rFonts w:ascii="Times New Roman" w:hAnsi="Times New Roman"/>
                <w:bCs/>
                <w:lang w:eastAsia="ru-RU"/>
              </w:rPr>
              <w:t xml:space="preserve">ческое владение  </w:t>
            </w:r>
            <w:r w:rsidR="0065458E" w:rsidRPr="00616CA7">
              <w:rPr>
                <w:rFonts w:ascii="Times New Roman" w:hAnsi="Times New Roman"/>
              </w:rPr>
              <w:t>треб</w:t>
            </w:r>
            <w:r w:rsidR="0065458E" w:rsidRPr="00616CA7">
              <w:rPr>
                <w:rFonts w:ascii="Times New Roman" w:hAnsi="Times New Roman"/>
              </w:rPr>
              <w:t>о</w:t>
            </w:r>
            <w:r w:rsidR="0065458E" w:rsidRPr="00616CA7">
              <w:rPr>
                <w:rFonts w:ascii="Times New Roman" w:hAnsi="Times New Roman"/>
              </w:rPr>
              <w:t>ваниями к анализу и</w:t>
            </w:r>
            <w:r w:rsidR="0065458E" w:rsidRPr="00616CA7">
              <w:rPr>
                <w:rFonts w:ascii="Times New Roman" w:hAnsi="Times New Roman"/>
              </w:rPr>
              <w:t>с</w:t>
            </w:r>
            <w:r w:rsidR="0065458E" w:rsidRPr="00616CA7">
              <w:rPr>
                <w:rFonts w:ascii="Times New Roman" w:hAnsi="Times New Roman"/>
              </w:rPr>
              <w:t>ходных данных,  метод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ми унификации входящей информации и оценки её достоверности. Навык</w:t>
            </w:r>
            <w:r w:rsidR="0065458E" w:rsidRPr="00616CA7">
              <w:rPr>
                <w:rFonts w:ascii="Times New Roman" w:hAnsi="Times New Roman"/>
              </w:rPr>
              <w:t>а</w:t>
            </w:r>
            <w:r w:rsidR="0065458E" w:rsidRPr="00616CA7">
              <w:rPr>
                <w:rFonts w:ascii="Times New Roman" w:hAnsi="Times New Roman"/>
              </w:rPr>
              <w:t>ми  использования баз данных в практических целях.</w:t>
            </w:r>
          </w:p>
        </w:tc>
      </w:tr>
    </w:tbl>
    <w:p w:rsidR="00750DBF" w:rsidRDefault="00750DBF" w:rsidP="006D29EF">
      <w:pPr>
        <w:rPr>
          <w:rFonts w:ascii="Times New Roman" w:hAnsi="Times New Roman"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696602" w:rsidRDefault="00696602" w:rsidP="00696602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696602" w:rsidRPr="006D29EF" w:rsidTr="00B145E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96602" w:rsidRPr="006D29EF" w:rsidRDefault="00696602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96602" w:rsidRPr="006D29EF" w:rsidRDefault="00696602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5B6E11" w:rsidRPr="006D29EF" w:rsidTr="00B145E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23291F" w:rsidRDefault="005B6E11" w:rsidP="00B1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«зачтено»</w:t>
            </w:r>
          </w:p>
          <w:p w:rsidR="005B6E11" w:rsidRPr="006D29EF" w:rsidRDefault="005B6E11" w:rsidP="00B14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6046D4" w:rsidRDefault="005B6E11" w:rsidP="00551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выставляется студенту, если </w:t>
            </w:r>
            <w:r>
              <w:rPr>
                <w:rFonts w:ascii="Times New Roman" w:hAnsi="Times New Roman"/>
                <w:sz w:val="24"/>
                <w:szCs w:val="24"/>
              </w:rPr>
              <w:t>понимает суть вопроса: может дать определение ключевым понятиям, проанализировать причинно-следственную связь 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явления или процесса, обобщить и сделать вывод</w:t>
            </w:r>
          </w:p>
        </w:tc>
      </w:tr>
      <w:tr w:rsidR="005B6E11" w:rsidRPr="006D29EF" w:rsidTr="00B145E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6D29EF" w:rsidRDefault="005B6E11" w:rsidP="00B14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«не з</w:t>
            </w:r>
            <w:r w:rsidRPr="0023291F">
              <w:rPr>
                <w:rFonts w:ascii="Times New Roman" w:hAnsi="Times New Roman"/>
                <w:b/>
                <w:sz w:val="24"/>
              </w:rPr>
              <w:t>а</w:t>
            </w:r>
            <w:r w:rsidRPr="0023291F">
              <w:rPr>
                <w:rFonts w:ascii="Times New Roman" w:hAnsi="Times New Roman"/>
                <w:b/>
                <w:sz w:val="24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6E11" w:rsidRPr="006046D4" w:rsidRDefault="005B6E11" w:rsidP="005511F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не понимает сути вопроса: не может дать определение ключевым пон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750DBF" w:rsidRPr="006D29EF" w:rsidRDefault="00750DBF" w:rsidP="00696602">
      <w:pPr>
        <w:spacing w:after="0" w:line="240" w:lineRule="auto"/>
        <w:rPr>
          <w:rFonts w:ascii="Times New Roman" w:hAnsi="Times New Roman"/>
          <w:sz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511FC" w:rsidRPr="0077775F" w:rsidRDefault="005511FC" w:rsidP="002E6E58">
      <w:pPr>
        <w:rPr>
          <w:rFonts w:ascii="Times New Roman" w:hAnsi="Times New Roman"/>
          <w:sz w:val="24"/>
          <w:szCs w:val="24"/>
        </w:rPr>
      </w:pP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696602" w:rsidRPr="00696602" w:rsidRDefault="00696602" w:rsidP="00696602">
      <w:pPr>
        <w:pStyle w:val="ab"/>
        <w:spacing w:before="100" w:beforeAutospacing="1"/>
        <w:ind w:left="0"/>
        <w:jc w:val="center"/>
      </w:pPr>
      <w:r w:rsidRPr="00696602">
        <w:rPr>
          <w:b/>
          <w:bCs/>
        </w:rPr>
        <w:t>Процедура оценивания зачета</w:t>
      </w:r>
    </w:p>
    <w:p w:rsidR="005B6E11" w:rsidRDefault="005B6E11" w:rsidP="005B6E11">
      <w:pPr>
        <w:pStyle w:val="ab"/>
        <w:ind w:left="0" w:firstLine="709"/>
        <w:jc w:val="both"/>
      </w:pPr>
      <w:r w:rsidRPr="00461C9C">
        <w:t xml:space="preserve">Зачет проходит в форме собеседования. </w:t>
      </w:r>
      <w:r>
        <w:t>Зачетный билет содержит 2 вопроса.</w:t>
      </w:r>
      <w:r w:rsidRPr="00461C9C">
        <w:t xml:space="preserve"> Ст</w:t>
      </w:r>
      <w:r w:rsidRPr="00461C9C">
        <w:t>у</w:t>
      </w:r>
      <w:r w:rsidRPr="00461C9C">
        <w:t>денту достается вариант задания путем собственного случайного выбора и предоставляе</w:t>
      </w:r>
      <w:r w:rsidRPr="00461C9C">
        <w:t>т</w:t>
      </w:r>
      <w:r w:rsidRPr="00461C9C">
        <w:t xml:space="preserve">ся </w:t>
      </w:r>
      <w:r>
        <w:t>30</w:t>
      </w:r>
      <w:r w:rsidRPr="00461C9C">
        <w:t xml:space="preserve"> минут на подготов</w:t>
      </w:r>
      <w:r>
        <w:t xml:space="preserve">ку. </w:t>
      </w:r>
      <w:r w:rsidRPr="005411F3">
        <w:t xml:space="preserve">Защита готового решения происходит в виде собеседования, на что отводится </w:t>
      </w:r>
      <w:r>
        <w:t>15</w:t>
      </w:r>
      <w:r w:rsidRPr="005411F3">
        <w:t xml:space="preserve"> минут.</w:t>
      </w:r>
      <w:r w:rsidRPr="005B6E11">
        <w:t xml:space="preserve"> </w:t>
      </w:r>
    </w:p>
    <w:p w:rsidR="005B6E11" w:rsidRDefault="005B6E11" w:rsidP="005B6E11">
      <w:pPr>
        <w:pStyle w:val="ab"/>
        <w:ind w:left="360"/>
      </w:pPr>
    </w:p>
    <w:p w:rsidR="00750DBF" w:rsidRPr="005B6E11" w:rsidRDefault="005B6E11" w:rsidP="005B6E11">
      <w:pPr>
        <w:pStyle w:val="ab"/>
        <w:ind w:left="0"/>
      </w:pPr>
      <w:r w:rsidRPr="005B6E11">
        <w:rPr>
          <w:b/>
        </w:rPr>
        <w:t>7.</w:t>
      </w:r>
      <w:r>
        <w:t xml:space="preserve"> </w:t>
      </w:r>
      <w:r w:rsidR="00750DBF" w:rsidRPr="005B6E11">
        <w:rPr>
          <w:b/>
        </w:rPr>
        <w:t>Перечень основной и дополнительной учебной литературы, необходимой для осв</w:t>
      </w:r>
      <w:r w:rsidR="00750DBF" w:rsidRPr="005B6E11">
        <w:rPr>
          <w:b/>
        </w:rPr>
        <w:t>о</w:t>
      </w:r>
      <w:r w:rsidR="00750DBF" w:rsidRPr="005B6E11">
        <w:rPr>
          <w:b/>
        </w:rPr>
        <w:t>ения дисциплины</w:t>
      </w:r>
    </w:p>
    <w:p w:rsidR="00FA325D" w:rsidRPr="00FA325D" w:rsidRDefault="00750DBF" w:rsidP="00FA32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25D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FA325D" w:rsidRPr="00FA325D" w:rsidRDefault="00FA325D" w:rsidP="00C9748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outlineLvl w:val="3"/>
        <w:rPr>
          <w:rStyle w:val="af"/>
          <w:color w:val="auto"/>
          <w:u w:val="none"/>
        </w:rPr>
      </w:pPr>
      <w:r w:rsidRPr="00FA325D">
        <w:t>Глоссарий по Кадастру береговой (прибрежной) зоны [Электронный ресурс] / Г.Г. Г</w:t>
      </w:r>
      <w:r w:rsidRPr="00FA325D">
        <w:t>о</w:t>
      </w:r>
      <w:r w:rsidRPr="00FA325D">
        <w:t>гоберидзе [и др.]. — Электрон. текстовые данные. — СПб. : Российский государственный гидрометеорологический университет, 2008. — 91 c. — 978-5-86813-214-8. — Режим д</w:t>
      </w:r>
      <w:r w:rsidRPr="00FA325D">
        <w:t>о</w:t>
      </w:r>
      <w:r w:rsidRPr="00FA325D">
        <w:t xml:space="preserve">ступа: </w:t>
      </w:r>
      <w:hyperlink r:id="rId11" w:history="1">
        <w:r w:rsidRPr="00FA325D">
          <w:rPr>
            <w:rStyle w:val="af"/>
          </w:rPr>
          <w:t>http://www.iprbookshop.ru/17912.html</w:t>
        </w:r>
      </w:hyperlink>
    </w:p>
    <w:p w:rsidR="00FA325D" w:rsidRPr="00FA325D" w:rsidRDefault="00FA325D" w:rsidP="00C9748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outlineLvl w:val="3"/>
      </w:pPr>
      <w:r w:rsidRPr="00FA325D">
        <w:rPr>
          <w:rStyle w:val="af"/>
          <w:color w:val="auto"/>
          <w:u w:val="none"/>
        </w:rPr>
        <w:t>З</w:t>
      </w:r>
      <w:r w:rsidRPr="00FA325D">
        <w:t>олотова Е.В. Основы кадастра. Территориальные информационные системы [Эле</w:t>
      </w:r>
      <w:r w:rsidRPr="00FA325D">
        <w:t>к</w:t>
      </w:r>
      <w:r w:rsidRPr="00FA325D">
        <w:t xml:space="preserve">тронный ресурс] : учебник для вузов / Е.В. Золотова. — Электрон. текстовые данные. — М. : Академический Проект, Фонд «Мир», 2015. — 416 c. — 978-5-8291-1404-6. — Режим доступа: </w:t>
      </w:r>
      <w:hyperlink r:id="rId12" w:history="1">
        <w:r w:rsidRPr="00FA325D">
          <w:rPr>
            <w:rStyle w:val="af"/>
          </w:rPr>
          <w:t>http://www.iprbookshop.ru/36870.html</w:t>
        </w:r>
      </w:hyperlink>
    </w:p>
    <w:p w:rsidR="00FA325D" w:rsidRPr="00FA325D" w:rsidRDefault="00FA325D" w:rsidP="00C9748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outlineLvl w:val="3"/>
      </w:pPr>
      <w:r w:rsidRPr="00FA325D">
        <w:rPr>
          <w:color w:val="000000"/>
          <w:shd w:val="clear" w:color="auto" w:fill="FCFCFC"/>
        </w:rPr>
        <w:t>Мониторинг и кадастр природных ресурсов [Электронный ресурс] : учебное пособие / С.С. Викин [и др.]. — Электрон. текстовые данные. — Воронеж: Воронежский Госуда</w:t>
      </w:r>
      <w:r w:rsidRPr="00FA325D">
        <w:rPr>
          <w:color w:val="000000"/>
          <w:shd w:val="clear" w:color="auto" w:fill="FCFCFC"/>
        </w:rPr>
        <w:t>р</w:t>
      </w:r>
      <w:r w:rsidRPr="00FA325D">
        <w:rPr>
          <w:color w:val="000000"/>
          <w:shd w:val="clear" w:color="auto" w:fill="FCFCFC"/>
        </w:rPr>
        <w:t xml:space="preserve">ственный Аграрный Университет им. Императора Петра Первого, 2015. — 284 c. — 2227-8397. — Режим доступа: </w:t>
      </w:r>
      <w:hyperlink r:id="rId13" w:history="1">
        <w:r w:rsidRPr="00FA325D">
          <w:rPr>
            <w:rStyle w:val="af"/>
            <w:shd w:val="clear" w:color="auto" w:fill="FCFCFC"/>
          </w:rPr>
          <w:t>http://www.iprbookshop.ru/72704.html</w:t>
        </w:r>
      </w:hyperlink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Default="00750DBF" w:rsidP="00FA32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325D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FA325D" w:rsidRPr="00FA325D" w:rsidRDefault="00FA325D" w:rsidP="00C9748B">
      <w:pPr>
        <w:pStyle w:val="ab"/>
        <w:numPr>
          <w:ilvl w:val="0"/>
          <w:numId w:val="10"/>
        </w:numPr>
        <w:shd w:val="clear" w:color="auto" w:fill="FCFCFC"/>
        <w:tabs>
          <w:tab w:val="left" w:pos="284"/>
        </w:tabs>
        <w:ind w:left="0" w:firstLine="0"/>
        <w:rPr>
          <w:rFonts w:ascii="Helvetica" w:hAnsi="Helvetica" w:cs="Helvetica"/>
          <w:color w:val="000000"/>
        </w:rPr>
      </w:pPr>
      <w:r w:rsidRPr="00FA325D">
        <w:rPr>
          <w:color w:val="000000"/>
        </w:rPr>
        <w:t>Беликов С.Е. Атлас биологического разнообразия морей и побережий российской Ар</w:t>
      </w:r>
      <w:r w:rsidRPr="00FA325D">
        <w:rPr>
          <w:color w:val="000000"/>
        </w:rPr>
        <w:t>к</w:t>
      </w:r>
      <w:r w:rsidRPr="00FA325D">
        <w:rPr>
          <w:color w:val="000000"/>
        </w:rPr>
        <w:t>тики [Электронный ресурс] / С.Е. Беликов, С.Л. Горин, Ю.В. Краснов. — Электрон. те</w:t>
      </w:r>
      <w:r w:rsidRPr="00FA325D">
        <w:rPr>
          <w:color w:val="000000"/>
        </w:rPr>
        <w:t>к</w:t>
      </w:r>
      <w:r w:rsidRPr="00FA325D">
        <w:rPr>
          <w:color w:val="000000"/>
        </w:rPr>
        <w:t xml:space="preserve">стовые данные. — М. : Всемирный фонд дикой природы (WWF), 2011. — 66 c. — 978-5-9902786-1-5. — Режим доступа: </w:t>
      </w:r>
      <w:hyperlink r:id="rId14" w:history="1">
        <w:r w:rsidRPr="00FA325D">
          <w:rPr>
            <w:rStyle w:val="af"/>
          </w:rPr>
          <w:t>http://www.iprbookshop.ru/13452.html</w:t>
        </w:r>
      </w:hyperlink>
    </w:p>
    <w:p w:rsidR="00FA325D" w:rsidRPr="00C30D46" w:rsidRDefault="00FA325D" w:rsidP="00C9748B">
      <w:pPr>
        <w:pStyle w:val="ab"/>
        <w:numPr>
          <w:ilvl w:val="0"/>
          <w:numId w:val="10"/>
        </w:numPr>
        <w:shd w:val="clear" w:color="auto" w:fill="FCFCFC"/>
        <w:tabs>
          <w:tab w:val="left" w:pos="284"/>
        </w:tabs>
        <w:ind w:left="0" w:firstLine="0"/>
        <w:rPr>
          <w:rStyle w:val="af"/>
          <w:rFonts w:ascii="Helvetica" w:hAnsi="Helvetica" w:cs="Helvetica"/>
          <w:color w:val="000000"/>
          <w:u w:val="none"/>
        </w:rPr>
      </w:pPr>
      <w:r w:rsidRPr="00FA325D">
        <w:t xml:space="preserve">Машкин ВИ Ресурсы животного мира. СПб.: лань, 2017. – 376 с. – режим доступа: </w:t>
      </w:r>
      <w:hyperlink r:id="rId15" w:anchor="2" w:history="1">
        <w:r w:rsidRPr="00FA325D">
          <w:rPr>
            <w:rStyle w:val="af"/>
          </w:rPr>
          <w:t>https://e.lanbook.com/reader/book/97686/#2</w:t>
        </w:r>
      </w:hyperlink>
    </w:p>
    <w:p w:rsidR="00C30D46" w:rsidRDefault="00C30D46" w:rsidP="00C9748B">
      <w:pPr>
        <w:pStyle w:val="ab"/>
        <w:numPr>
          <w:ilvl w:val="0"/>
          <w:numId w:val="10"/>
        </w:numPr>
        <w:ind w:left="0" w:firstLine="0"/>
      </w:pPr>
      <w:r w:rsidRPr="00495CAB">
        <w:t>Водный кодекс Российской Федерации от 03.06.2006 N 74-ФЗ // Собрание закон</w:t>
      </w:r>
      <w:r w:rsidRPr="00495CAB">
        <w:t>о</w:t>
      </w:r>
      <w:r w:rsidRPr="00495CAB">
        <w:t>д</w:t>
      </w:r>
      <w:r>
        <w:t>ательства РФ, 05.06.2006, N 23</w:t>
      </w:r>
      <w:r w:rsidRPr="00495CAB">
        <w:t xml:space="preserve"> – Режим доступа:    </w:t>
      </w:r>
      <w:hyperlink r:id="rId16" w:history="1">
        <w:r w:rsidRPr="001F4AC1">
          <w:rPr>
            <w:rStyle w:val="af"/>
          </w:rPr>
          <w:t>http://www.consultant.ru/document/cons_doc_LAW_60683/</w:t>
        </w:r>
      </w:hyperlink>
    </w:p>
    <w:p w:rsidR="00C30D46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CAB">
        <w:rPr>
          <w:rFonts w:ascii="Times New Roman" w:eastAsia="Times New Roman" w:hAnsi="Times New Roman"/>
          <w:sz w:val="24"/>
          <w:szCs w:val="24"/>
          <w:lang w:eastAsia="ru-RU"/>
        </w:rPr>
        <w:t>Гражданский кодекс Российской Федерации (часть четвертая) от 18.12.2006 N 230-ФЗ // Собрание законодательства РФ, 25.12.2006, N 52 (1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ч.) </w:t>
      </w:r>
      <w:r w:rsidRPr="00495CAB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доступа:   </w:t>
      </w:r>
      <w:hyperlink r:id="rId17" w:history="1">
        <w:r w:rsidRPr="001F4AC1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http://www.consultant.ru/document/cons_doc_LAW_64629/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 внутренних морских водах, территориальном море и прил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жащей зоне Российской Федерации" от 31.07.1998 N 155-ФЗ.</w:t>
      </w:r>
    </w:p>
    <w:p w:rsidR="00C30D46" w:rsidRPr="001B1180" w:rsidRDefault="00C30D46" w:rsidP="00C30D46">
      <w:pPr>
        <w:tabs>
          <w:tab w:val="left" w:pos="426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доступа:   </w:t>
      </w:r>
      <w:hyperlink r:id="rId18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http://www.consultant.ru/document/cons_doc_LAW_19643/\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животном мире" от 24.04.1995 N 52-ФЗ . – Режим доступа:   </w:t>
      </w:r>
      <w:hyperlink r:id="rId19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http://www.consultant.ru/document/cons_doc_LAW_6542/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континентальном шельфе Российской Федерации" от 30.11.1995 N 187-ФЗ. – Режим доступа:   </w:t>
      </w:r>
      <w:hyperlink r:id="rId20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http://www.consultant.ru/document/cons_doc_LAW_8560/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рыболовстве и сохранении водных биологических ресурсов" от 20.12.2004 N 166-ФЗ . – Режим доступа:   </w:t>
      </w:r>
      <w:hyperlink r:id="rId21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http://www.consultant.ru/document/cons_doc_LAW_50799/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Федеральный закон "Об аквакультуре (рыбоводстве) и о внесении изменений в о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дельные законодательные акты Российской Федерации" от 02.07.2013 N 148-ФЗ. – Режим доступа:   </w:t>
      </w:r>
      <w:hyperlink r:id="rId22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http://www.consultant.ru/document/cons_doc_LAW_148460/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"Об исключительной экономической зоне Российской Федер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ции" от 17.12.1998 N 191-ФЗ . – Режим доступа:   </w:t>
      </w:r>
      <w:hyperlink r:id="rId23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http://www.consultant.ru/document/cons_doc_LAW_21357/</w:t>
        </w:r>
      </w:hyperlink>
    </w:p>
    <w:p w:rsidR="00C30D46" w:rsidRPr="001B1180" w:rsidRDefault="00C30D46" w:rsidP="00C9748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"Об особо охраняемых природных территориях" от 14.03.1995 N 33-ФЗ . – Режим доступа:   </w:t>
      </w:r>
      <w:hyperlink r:id="rId24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http://www.consultant.ru/document/cons_doc_LAW_6072/</w:t>
        </w:r>
      </w:hyperlink>
    </w:p>
    <w:p w:rsidR="00C30D46" w:rsidRPr="00870D4A" w:rsidRDefault="00C30D46" w:rsidP="00C9748B">
      <w:pPr>
        <w:pStyle w:val="ab"/>
        <w:numPr>
          <w:ilvl w:val="0"/>
          <w:numId w:val="10"/>
        </w:numPr>
        <w:ind w:left="0" w:firstLine="0"/>
        <w:rPr>
          <w:i/>
        </w:rPr>
      </w:pPr>
      <w:r w:rsidRPr="00870D4A">
        <w:t>Федеральный закон "Об охране окружающей среды" от 10.01.2002 N 7-ФЗ</w:t>
      </w:r>
      <w:r>
        <w:t>.</w:t>
      </w:r>
      <w:r w:rsidRPr="00870D4A">
        <w:t xml:space="preserve"> – Режим доступа:   </w:t>
      </w:r>
      <w:hyperlink r:id="rId25" w:history="1">
        <w:r w:rsidRPr="001F4AC1">
          <w:rPr>
            <w:rStyle w:val="af"/>
          </w:rPr>
          <w:t>http://www.consultant.ru/document/cons_doc_LAW_34823/</w:t>
        </w:r>
      </w:hyperlink>
    </w:p>
    <w:p w:rsidR="00FA325D" w:rsidRDefault="00FA325D" w:rsidP="00FA32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5B6E11" w:rsidP="005B6E11">
      <w:pPr>
        <w:pStyle w:val="ab"/>
        <w:ind w:left="360"/>
        <w:rPr>
          <w:b/>
        </w:rPr>
      </w:pPr>
      <w:r>
        <w:rPr>
          <w:b/>
        </w:rPr>
        <w:t xml:space="preserve">8. </w:t>
      </w:r>
      <w:r w:rsidR="00750DBF"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4"/>
        <w:gridCol w:w="2800"/>
      </w:tblGrid>
      <w:tr w:rsidR="00696602" w:rsidTr="00B145E4">
        <w:tc>
          <w:tcPr>
            <w:tcW w:w="817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80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ный ресурс</w:t>
            </w:r>
          </w:p>
        </w:tc>
        <w:tc>
          <w:tcPr>
            <w:tcW w:w="3074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696602" w:rsidTr="00B145E4">
        <w:tc>
          <w:tcPr>
            <w:tcW w:w="817" w:type="dxa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Научная электронная библи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тека </w:t>
            </w:r>
            <w:proofErr w:type="spellStart"/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proofErr w:type="spell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696602" w:rsidTr="00B145E4">
        <w:tc>
          <w:tcPr>
            <w:tcW w:w="817" w:type="dxa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Lanbook.com/ebs.php</w:t>
            </w:r>
          </w:p>
        </w:tc>
        <w:tc>
          <w:tcPr>
            <w:tcW w:w="3074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696602" w:rsidRPr="00C00E22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696602" w:rsidTr="00B145E4">
        <w:tc>
          <w:tcPr>
            <w:tcW w:w="817" w:type="dxa"/>
          </w:tcPr>
          <w:p w:rsidR="00696602" w:rsidRPr="00C00E22" w:rsidRDefault="00696602" w:rsidP="00B145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696602" w:rsidRPr="009000DD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proofErr w:type="spellEnd"/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696602" w:rsidRPr="009000DD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ООО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«</w:t>
            </w:r>
            <w:r w:rsidRPr="009000DD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Ай Пи Эр Медиа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696602" w:rsidRPr="009000DD" w:rsidRDefault="00696602" w:rsidP="00B145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616CA7" w:rsidRDefault="00616CA7" w:rsidP="00616CA7">
      <w:pPr>
        <w:pStyle w:val="a9"/>
        <w:tabs>
          <w:tab w:val="left" w:pos="993"/>
        </w:tabs>
        <w:spacing w:after="0"/>
        <w:ind w:left="0" w:firstLine="567"/>
        <w:jc w:val="both"/>
        <w:rPr>
          <w:szCs w:val="28"/>
        </w:rPr>
      </w:pPr>
      <w:r w:rsidRPr="00C25DAC">
        <w:rPr>
          <w:szCs w:val="28"/>
        </w:rPr>
        <w:t xml:space="preserve">Методические указания по </w:t>
      </w:r>
      <w:r>
        <w:rPr>
          <w:szCs w:val="28"/>
        </w:rPr>
        <w:t>практической</w:t>
      </w:r>
      <w:r w:rsidRPr="00C25DAC">
        <w:rPr>
          <w:szCs w:val="28"/>
        </w:rPr>
        <w:t xml:space="preserve"> работе дисциплины «</w:t>
      </w:r>
      <w:r>
        <w:rPr>
          <w:rFonts w:eastAsia="Calibri"/>
          <w:sz w:val="22"/>
          <w:szCs w:val="22"/>
          <w:lang w:eastAsia="en-US"/>
        </w:rPr>
        <w:t>Рыбохозяйственный р</w:t>
      </w:r>
      <w:r>
        <w:rPr>
          <w:rFonts w:eastAsia="Calibri"/>
          <w:sz w:val="22"/>
          <w:szCs w:val="22"/>
          <w:lang w:eastAsia="en-US"/>
        </w:rPr>
        <w:t>е</w:t>
      </w:r>
      <w:r>
        <w:rPr>
          <w:rFonts w:eastAsia="Calibri"/>
          <w:sz w:val="22"/>
          <w:szCs w:val="22"/>
          <w:lang w:eastAsia="en-US"/>
        </w:rPr>
        <w:t>естр и кадастр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>
        <w:rPr>
          <w:szCs w:val="28"/>
        </w:rPr>
        <w:t>.03.08 «</w:t>
      </w:r>
      <w:r w:rsidRPr="00206E7B">
        <w:rPr>
          <w:szCs w:val="28"/>
        </w:rPr>
        <w:t>Водные биоресурсы и аквакультура</w:t>
      </w:r>
      <w:r>
        <w:rPr>
          <w:szCs w:val="28"/>
        </w:rPr>
        <w:t>»</w:t>
      </w:r>
      <w:r w:rsidRPr="00206E7B">
        <w:rPr>
          <w:szCs w:val="28"/>
        </w:rPr>
        <w:t xml:space="preserve"> / Сост. </w:t>
      </w:r>
      <w:proofErr w:type="spellStart"/>
      <w:r>
        <w:rPr>
          <w:szCs w:val="28"/>
        </w:rPr>
        <w:t>Крохалевский</w:t>
      </w:r>
      <w:proofErr w:type="spellEnd"/>
      <w:r>
        <w:rPr>
          <w:szCs w:val="28"/>
        </w:rPr>
        <w:t xml:space="preserve"> В.Р.</w:t>
      </w:r>
      <w:r w:rsidRPr="00206E7B">
        <w:rPr>
          <w:szCs w:val="28"/>
        </w:rPr>
        <w:t xml:space="preserve"> - Тюмень: ГАУ Северного Зауралья, 201</w:t>
      </w:r>
      <w:r>
        <w:rPr>
          <w:szCs w:val="28"/>
        </w:rPr>
        <w:t>6</w:t>
      </w:r>
      <w:r w:rsidRPr="00ED1069">
        <w:rPr>
          <w:szCs w:val="28"/>
        </w:rPr>
        <w:t xml:space="preserve">.  </w:t>
      </w:r>
      <w:r>
        <w:rPr>
          <w:szCs w:val="28"/>
        </w:rPr>
        <w:t>–</w:t>
      </w:r>
      <w:r w:rsidRPr="00ED1069">
        <w:rPr>
          <w:szCs w:val="28"/>
        </w:rPr>
        <w:t xml:space="preserve"> </w:t>
      </w:r>
      <w:r>
        <w:rPr>
          <w:szCs w:val="28"/>
        </w:rPr>
        <w:t xml:space="preserve">16 с. 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5403E4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</w:t>
      </w:r>
      <w:r w:rsidR="005403E4">
        <w:rPr>
          <w:rFonts w:ascii="Times New Roman" w:hAnsi="Times New Roman" w:cs="Times New Roman"/>
          <w:b/>
          <w:sz w:val="24"/>
          <w:szCs w:val="24"/>
        </w:rPr>
        <w:t xml:space="preserve">ечень информационных технологий </w:t>
      </w:r>
    </w:p>
    <w:p w:rsidR="005B6E11" w:rsidRPr="001C5437" w:rsidRDefault="005B6E11" w:rsidP="005B6E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ULTIMATE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6CA7" w:rsidRPr="001C54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6CA7" w:rsidRPr="00E24A86">
        <w:rPr>
          <w:rFonts w:ascii="Times New Roman" w:hAnsi="Times New Roman"/>
          <w:sz w:val="24"/>
          <w:szCs w:val="24"/>
        </w:rPr>
        <w:t>Справочно</w:t>
      </w:r>
      <w:r w:rsidR="00616CA7" w:rsidRPr="001C5437">
        <w:rPr>
          <w:rFonts w:ascii="Times New Roman" w:hAnsi="Times New Roman"/>
          <w:sz w:val="24"/>
          <w:szCs w:val="24"/>
          <w:lang w:val="en-US"/>
        </w:rPr>
        <w:t>-</w:t>
      </w:r>
      <w:r w:rsidR="00616CA7" w:rsidRPr="00E24A86">
        <w:rPr>
          <w:rFonts w:ascii="Times New Roman" w:hAnsi="Times New Roman"/>
          <w:sz w:val="24"/>
          <w:szCs w:val="24"/>
        </w:rPr>
        <w:t>правовая</w:t>
      </w:r>
      <w:r w:rsidR="00616CA7" w:rsidRPr="001C543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6CA7" w:rsidRPr="00E24A86">
        <w:rPr>
          <w:rFonts w:ascii="Times New Roman" w:hAnsi="Times New Roman"/>
          <w:sz w:val="24"/>
          <w:szCs w:val="24"/>
        </w:rPr>
        <w:t>система</w:t>
      </w:r>
      <w:r w:rsidR="00616CA7" w:rsidRPr="001C5437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616CA7" w:rsidRPr="00E24A86">
        <w:rPr>
          <w:rFonts w:ascii="Times New Roman" w:hAnsi="Times New Roman"/>
          <w:sz w:val="24"/>
          <w:szCs w:val="24"/>
        </w:rPr>
        <w:t>Консультант</w:t>
      </w:r>
      <w:r w:rsidR="00616CA7" w:rsidRPr="001C543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6CA7" w:rsidRPr="00E24A86">
        <w:rPr>
          <w:rFonts w:ascii="Times New Roman" w:hAnsi="Times New Roman"/>
          <w:sz w:val="24"/>
          <w:szCs w:val="24"/>
        </w:rPr>
        <w:t>плюс</w:t>
      </w:r>
      <w:r w:rsidR="00616CA7" w:rsidRPr="001C5437">
        <w:rPr>
          <w:rFonts w:ascii="Times New Roman" w:hAnsi="Times New Roman"/>
          <w:sz w:val="24"/>
          <w:szCs w:val="24"/>
          <w:lang w:val="en-US"/>
        </w:rPr>
        <w:t>».</w:t>
      </w:r>
      <w:r w:rsidRPr="001C54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DBF" w:rsidRPr="001C5437" w:rsidRDefault="00750DBF" w:rsidP="00B73C7D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750DBF" w:rsidRPr="005403E4" w:rsidRDefault="00750DBF" w:rsidP="00B73C7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8525F3" w:rsidRPr="00997CE7" w:rsidRDefault="008525F3" w:rsidP="008525F3">
      <w:pPr>
        <w:pStyle w:val="ab"/>
        <w:ind w:left="0" w:firstLine="709"/>
      </w:pPr>
      <w:r w:rsidRPr="00997CE7">
        <w:t>Техническое оборудование:</w:t>
      </w:r>
    </w:p>
    <w:p w:rsidR="008525F3" w:rsidRDefault="008525F3" w:rsidP="008525F3">
      <w:pPr>
        <w:pStyle w:val="ab"/>
        <w:ind w:left="0" w:firstLine="709"/>
      </w:pPr>
      <w:r>
        <w:t>- мультимедийная установка;</w:t>
      </w:r>
    </w:p>
    <w:p w:rsidR="008525F3" w:rsidRPr="00F851AA" w:rsidRDefault="008525F3" w:rsidP="008525F3">
      <w:pPr>
        <w:pStyle w:val="ab"/>
        <w:ind w:left="0" w:firstLine="709"/>
      </w:pPr>
      <w:r w:rsidRPr="00F851AA">
        <w:t>Раздаточный материал:</w:t>
      </w:r>
    </w:p>
    <w:p w:rsidR="00750DBF" w:rsidRPr="008525F3" w:rsidRDefault="008525F3" w:rsidP="008525F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525F3">
        <w:rPr>
          <w:rFonts w:ascii="Times New Roman" w:hAnsi="Times New Roman"/>
          <w:sz w:val="24"/>
          <w:szCs w:val="24"/>
        </w:rPr>
        <w:t xml:space="preserve">- Методические указания по </w:t>
      </w:r>
      <w:proofErr w:type="spellStart"/>
      <w:r>
        <w:rPr>
          <w:rFonts w:ascii="Times New Roman" w:hAnsi="Times New Roman"/>
          <w:sz w:val="24"/>
          <w:szCs w:val="24"/>
        </w:rPr>
        <w:t>Рыбохозяйственному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реестру и кадастру.</w:t>
      </w:r>
    </w:p>
    <w:p w:rsidR="005403E4" w:rsidRDefault="005403E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sectPr w:rsidR="00750DB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C2" w:rsidRDefault="003A4CC2" w:rsidP="00CF01DC">
      <w:pPr>
        <w:spacing w:after="0" w:line="240" w:lineRule="auto"/>
      </w:pPr>
      <w:r>
        <w:separator/>
      </w:r>
    </w:p>
  </w:endnote>
  <w:endnote w:type="continuationSeparator" w:id="0">
    <w:p w:rsidR="003A4CC2" w:rsidRDefault="003A4CC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C2" w:rsidRDefault="003A4CC2" w:rsidP="00CF01DC">
      <w:pPr>
        <w:spacing w:after="0" w:line="240" w:lineRule="auto"/>
      </w:pPr>
      <w:r>
        <w:separator/>
      </w:r>
    </w:p>
  </w:footnote>
  <w:footnote w:type="continuationSeparator" w:id="0">
    <w:p w:rsidR="003A4CC2" w:rsidRDefault="003A4CC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2D107EC"/>
    <w:multiLevelType w:val="hybridMultilevel"/>
    <w:tmpl w:val="3900254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50F2C"/>
    <w:multiLevelType w:val="hybridMultilevel"/>
    <w:tmpl w:val="8FECB220"/>
    <w:lvl w:ilvl="0" w:tplc="79FE7A2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2794E7B"/>
    <w:multiLevelType w:val="hybridMultilevel"/>
    <w:tmpl w:val="319ED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21721"/>
    <w:multiLevelType w:val="hybridMultilevel"/>
    <w:tmpl w:val="B256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2288B"/>
    <w:multiLevelType w:val="hybridMultilevel"/>
    <w:tmpl w:val="2E6E7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7A1F8F"/>
    <w:multiLevelType w:val="hybridMultilevel"/>
    <w:tmpl w:val="B256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8BF7A95"/>
    <w:multiLevelType w:val="hybridMultilevel"/>
    <w:tmpl w:val="33B2A124"/>
    <w:lvl w:ilvl="0" w:tplc="35F0B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38A3"/>
    <w:rsid w:val="000338B2"/>
    <w:rsid w:val="00045376"/>
    <w:rsid w:val="00052DD6"/>
    <w:rsid w:val="000542E8"/>
    <w:rsid w:val="00070CD5"/>
    <w:rsid w:val="00071784"/>
    <w:rsid w:val="00095445"/>
    <w:rsid w:val="000A06FE"/>
    <w:rsid w:val="000B1ED0"/>
    <w:rsid w:val="000B2570"/>
    <w:rsid w:val="000B7A6F"/>
    <w:rsid w:val="000C0133"/>
    <w:rsid w:val="000D1B6A"/>
    <w:rsid w:val="000D4228"/>
    <w:rsid w:val="000D6AC1"/>
    <w:rsid w:val="000E3701"/>
    <w:rsid w:val="00103740"/>
    <w:rsid w:val="00111F2D"/>
    <w:rsid w:val="00122DA3"/>
    <w:rsid w:val="00127161"/>
    <w:rsid w:val="0012731A"/>
    <w:rsid w:val="00144AE2"/>
    <w:rsid w:val="0015737E"/>
    <w:rsid w:val="0018474F"/>
    <w:rsid w:val="0019600F"/>
    <w:rsid w:val="00196DB1"/>
    <w:rsid w:val="001C5437"/>
    <w:rsid w:val="001D21E0"/>
    <w:rsid w:val="001E2314"/>
    <w:rsid w:val="001F2279"/>
    <w:rsid w:val="00210E4C"/>
    <w:rsid w:val="00227237"/>
    <w:rsid w:val="00234401"/>
    <w:rsid w:val="00261F3E"/>
    <w:rsid w:val="00263640"/>
    <w:rsid w:val="002677D3"/>
    <w:rsid w:val="0028727A"/>
    <w:rsid w:val="00290B41"/>
    <w:rsid w:val="002B207C"/>
    <w:rsid w:val="002D04A4"/>
    <w:rsid w:val="002D0C5E"/>
    <w:rsid w:val="002E6E58"/>
    <w:rsid w:val="002F1293"/>
    <w:rsid w:val="003048BF"/>
    <w:rsid w:val="0033741A"/>
    <w:rsid w:val="00345891"/>
    <w:rsid w:val="0035120C"/>
    <w:rsid w:val="00374019"/>
    <w:rsid w:val="00380C42"/>
    <w:rsid w:val="003947D6"/>
    <w:rsid w:val="003A47AB"/>
    <w:rsid w:val="003A4CC2"/>
    <w:rsid w:val="003E1A94"/>
    <w:rsid w:val="003E5436"/>
    <w:rsid w:val="00426ADA"/>
    <w:rsid w:val="00431BAE"/>
    <w:rsid w:val="00432E05"/>
    <w:rsid w:val="00447B49"/>
    <w:rsid w:val="00450719"/>
    <w:rsid w:val="00471199"/>
    <w:rsid w:val="00481E76"/>
    <w:rsid w:val="00497384"/>
    <w:rsid w:val="004A0721"/>
    <w:rsid w:val="004A22E8"/>
    <w:rsid w:val="004B5A29"/>
    <w:rsid w:val="004C657F"/>
    <w:rsid w:val="00523859"/>
    <w:rsid w:val="00535866"/>
    <w:rsid w:val="005403E4"/>
    <w:rsid w:val="005411F3"/>
    <w:rsid w:val="005511FC"/>
    <w:rsid w:val="00562372"/>
    <w:rsid w:val="0056472F"/>
    <w:rsid w:val="005841DF"/>
    <w:rsid w:val="00591041"/>
    <w:rsid w:val="005935F4"/>
    <w:rsid w:val="005A4842"/>
    <w:rsid w:val="005B6E11"/>
    <w:rsid w:val="005D01AB"/>
    <w:rsid w:val="005F2B93"/>
    <w:rsid w:val="0060053E"/>
    <w:rsid w:val="00601A26"/>
    <w:rsid w:val="00616CA7"/>
    <w:rsid w:val="00631ACD"/>
    <w:rsid w:val="00640F80"/>
    <w:rsid w:val="00645166"/>
    <w:rsid w:val="0065458E"/>
    <w:rsid w:val="0065658B"/>
    <w:rsid w:val="0067389A"/>
    <w:rsid w:val="00696602"/>
    <w:rsid w:val="006D29EF"/>
    <w:rsid w:val="006D5197"/>
    <w:rsid w:val="006F74DF"/>
    <w:rsid w:val="0073085C"/>
    <w:rsid w:val="00750DBF"/>
    <w:rsid w:val="0076474B"/>
    <w:rsid w:val="00772610"/>
    <w:rsid w:val="0077775F"/>
    <w:rsid w:val="00780940"/>
    <w:rsid w:val="007B6642"/>
    <w:rsid w:val="007C643C"/>
    <w:rsid w:val="007C7667"/>
    <w:rsid w:val="007D79A9"/>
    <w:rsid w:val="007D7C68"/>
    <w:rsid w:val="007E016E"/>
    <w:rsid w:val="007F2CB3"/>
    <w:rsid w:val="00802CCA"/>
    <w:rsid w:val="00833039"/>
    <w:rsid w:val="00845E91"/>
    <w:rsid w:val="0085035A"/>
    <w:rsid w:val="008503F3"/>
    <w:rsid w:val="008525F3"/>
    <w:rsid w:val="00886C1A"/>
    <w:rsid w:val="00895D4C"/>
    <w:rsid w:val="008970EB"/>
    <w:rsid w:val="008A1801"/>
    <w:rsid w:val="008F5B71"/>
    <w:rsid w:val="009222A9"/>
    <w:rsid w:val="009232D3"/>
    <w:rsid w:val="00930F15"/>
    <w:rsid w:val="00932C0E"/>
    <w:rsid w:val="00940675"/>
    <w:rsid w:val="00970112"/>
    <w:rsid w:val="00973520"/>
    <w:rsid w:val="009771B4"/>
    <w:rsid w:val="00977A32"/>
    <w:rsid w:val="009A3F5C"/>
    <w:rsid w:val="009B6FD7"/>
    <w:rsid w:val="009D06B6"/>
    <w:rsid w:val="009E4878"/>
    <w:rsid w:val="00A07531"/>
    <w:rsid w:val="00A31CAA"/>
    <w:rsid w:val="00A32873"/>
    <w:rsid w:val="00A3303A"/>
    <w:rsid w:val="00A433EF"/>
    <w:rsid w:val="00A4436B"/>
    <w:rsid w:val="00A6304B"/>
    <w:rsid w:val="00A87911"/>
    <w:rsid w:val="00A91391"/>
    <w:rsid w:val="00A959D8"/>
    <w:rsid w:val="00AA43C2"/>
    <w:rsid w:val="00AA5852"/>
    <w:rsid w:val="00AC5E7C"/>
    <w:rsid w:val="00AD104E"/>
    <w:rsid w:val="00AD27BF"/>
    <w:rsid w:val="00B018C7"/>
    <w:rsid w:val="00B03A9D"/>
    <w:rsid w:val="00B145E4"/>
    <w:rsid w:val="00B2291A"/>
    <w:rsid w:val="00B22E3B"/>
    <w:rsid w:val="00B372F5"/>
    <w:rsid w:val="00B54D5F"/>
    <w:rsid w:val="00B61B70"/>
    <w:rsid w:val="00B61EF4"/>
    <w:rsid w:val="00B73C7D"/>
    <w:rsid w:val="00B76CE8"/>
    <w:rsid w:val="00B82013"/>
    <w:rsid w:val="00B83963"/>
    <w:rsid w:val="00B85218"/>
    <w:rsid w:val="00B91876"/>
    <w:rsid w:val="00C30D46"/>
    <w:rsid w:val="00C80892"/>
    <w:rsid w:val="00C87647"/>
    <w:rsid w:val="00C9748B"/>
    <w:rsid w:val="00CA2675"/>
    <w:rsid w:val="00CA39CB"/>
    <w:rsid w:val="00CB2AFC"/>
    <w:rsid w:val="00CF01DC"/>
    <w:rsid w:val="00D107B7"/>
    <w:rsid w:val="00D15DAE"/>
    <w:rsid w:val="00D16D1A"/>
    <w:rsid w:val="00D619EA"/>
    <w:rsid w:val="00D91BFF"/>
    <w:rsid w:val="00DA65A4"/>
    <w:rsid w:val="00DB772B"/>
    <w:rsid w:val="00DB79EF"/>
    <w:rsid w:val="00DD4F3B"/>
    <w:rsid w:val="00DF5A1D"/>
    <w:rsid w:val="00E069B6"/>
    <w:rsid w:val="00E252F8"/>
    <w:rsid w:val="00E72F21"/>
    <w:rsid w:val="00E857E7"/>
    <w:rsid w:val="00E85F0D"/>
    <w:rsid w:val="00E93CF8"/>
    <w:rsid w:val="00E949B4"/>
    <w:rsid w:val="00E97118"/>
    <w:rsid w:val="00EA7E7E"/>
    <w:rsid w:val="00EF68D9"/>
    <w:rsid w:val="00F04163"/>
    <w:rsid w:val="00F05C01"/>
    <w:rsid w:val="00F11B11"/>
    <w:rsid w:val="00F314B1"/>
    <w:rsid w:val="00F44FF0"/>
    <w:rsid w:val="00F4617D"/>
    <w:rsid w:val="00F61616"/>
    <w:rsid w:val="00F628B7"/>
    <w:rsid w:val="00F7036D"/>
    <w:rsid w:val="00F80712"/>
    <w:rsid w:val="00F95ACD"/>
    <w:rsid w:val="00FA2DA5"/>
    <w:rsid w:val="00FA325D"/>
    <w:rsid w:val="00FD00D4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 Знак Знак"/>
    <w:basedOn w:val="a0"/>
    <w:link w:val="aa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 Знак Знак Знак"/>
    <w:basedOn w:val="a1"/>
    <w:link w:val="a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1"/>
    <w:uiPriority w:val="20"/>
    <w:qFormat/>
    <w:locked/>
    <w:rsid w:val="00696602"/>
    <w:rPr>
      <w:i/>
      <w:iCs/>
    </w:rPr>
  </w:style>
  <w:style w:type="paragraph" w:styleId="af8">
    <w:name w:val="No Spacing"/>
    <w:basedOn w:val="a0"/>
    <w:link w:val="af9"/>
    <w:uiPriority w:val="1"/>
    <w:qFormat/>
    <w:rsid w:val="00B61EF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B61EF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2704.html" TargetMode="External"/><Relationship Id="rId18" Type="http://schemas.openxmlformats.org/officeDocument/2006/relationships/hyperlink" Target="http://www.consultant.ru/document/cons_doc_LAW_19643/\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50799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6870.html" TargetMode="External"/><Relationship Id="rId17" Type="http://schemas.openxmlformats.org/officeDocument/2006/relationships/hyperlink" Target="http://www.consultant.ru/document/cons_doc_LAW_64629/" TargetMode="External"/><Relationship Id="rId25" Type="http://schemas.openxmlformats.org/officeDocument/2006/relationships/hyperlink" Target="http://www.consultant.ru/document/cons_doc_LAW_3482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60683/" TargetMode="External"/><Relationship Id="rId20" Type="http://schemas.openxmlformats.org/officeDocument/2006/relationships/hyperlink" Target="http://www.consultant.ru/document/cons_doc_LAW_856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7912.html" TargetMode="External"/><Relationship Id="rId24" Type="http://schemas.openxmlformats.org/officeDocument/2006/relationships/hyperlink" Target="http://www.consultant.ru/document/cons_doc_LAW_607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reader/book/97686/" TargetMode="External"/><Relationship Id="rId23" Type="http://schemas.openxmlformats.org/officeDocument/2006/relationships/hyperlink" Target="http://www.consultant.ru/document/cons_doc_LAW_21357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654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prbookshop.ru/13452.html" TargetMode="External"/><Relationship Id="rId22" Type="http://schemas.openxmlformats.org/officeDocument/2006/relationships/hyperlink" Target="http://www.consultant.ru/document/cons_doc_LAW_14846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4EA0-8ACC-436C-ADE0-4904409C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80</cp:revision>
  <cp:lastPrinted>2016-05-05T06:51:00Z</cp:lastPrinted>
  <dcterms:created xsi:type="dcterms:W3CDTF">2017-04-17T05:15:00Z</dcterms:created>
  <dcterms:modified xsi:type="dcterms:W3CDTF">2018-05-26T00:34:00Z</dcterms:modified>
</cp:coreProperties>
</file>