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BC488D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76988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88D" w:rsidRDefault="00BC48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488D" w:rsidRPr="00E069B6" w:rsidRDefault="00BC488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04247" cy="68925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719" cy="688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8D" w:rsidRDefault="00BC488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BC488D" w:rsidRDefault="00BC488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BC488D" w:rsidRDefault="00BC488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BC488D" w:rsidRDefault="00BC488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BC488D" w:rsidRDefault="00BC488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BC488D" w:rsidRDefault="00BC488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A86CA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074F93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С</w:t>
            </w:r>
            <w:r w:rsidRPr="006C2885">
              <w:rPr>
                <w:rFonts w:ascii="Times New Roman" w:hAnsi="Times New Roman"/>
              </w:rPr>
              <w:t>пособностью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595E" w:rsidRPr="00A86CAC" w:rsidRDefault="00750DBF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D7595E" w:rsidRPr="00187D39">
              <w:rPr>
                <w:rFonts w:ascii="Times New Roman" w:hAnsi="Times New Roman"/>
                <w:color w:val="000000"/>
                <w:lang w:bidi="ru-RU"/>
              </w:rPr>
              <w:t xml:space="preserve">формирование качества природных вод и последствия антропогенной деятельности на </w:t>
            </w:r>
            <w:proofErr w:type="spellStart"/>
            <w:r w:rsidR="00D7595E" w:rsidRPr="00187D39">
              <w:rPr>
                <w:rFonts w:ascii="Times New Roman" w:hAnsi="Times New Roman"/>
                <w:color w:val="000000"/>
                <w:lang w:bidi="ru-RU"/>
              </w:rPr>
              <w:t>рыбохозяйственные</w:t>
            </w:r>
            <w:proofErr w:type="spellEnd"/>
            <w:r w:rsidR="00D7595E" w:rsidRPr="00187D39">
              <w:rPr>
                <w:rFonts w:ascii="Times New Roman" w:hAnsi="Times New Roman"/>
                <w:color w:val="000000"/>
                <w:lang w:bidi="ru-RU"/>
              </w:rPr>
              <w:t xml:space="preserve"> водоемы;</w:t>
            </w:r>
          </w:p>
          <w:p w:rsidR="00D7595E" w:rsidRPr="00187D39" w:rsidRDefault="00187D39" w:rsidP="00A86C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proofErr w:type="spellStart"/>
            <w:r w:rsidRPr="00187D39">
              <w:rPr>
                <w:rFonts w:ascii="Times New Roman" w:hAnsi="Times New Roman"/>
                <w:color w:val="000000"/>
                <w:lang w:bidi="ru-RU"/>
              </w:rPr>
              <w:t>симптомокомплекс</w:t>
            </w:r>
            <w:proofErr w:type="spellEnd"/>
            <w:r w:rsidR="00D7595E" w:rsidRPr="00187D39">
              <w:rPr>
                <w:rFonts w:ascii="Times New Roman" w:hAnsi="Times New Roman"/>
                <w:color w:val="000000"/>
                <w:lang w:bidi="ru-RU"/>
              </w:rPr>
              <w:t xml:space="preserve"> отравлени</w:t>
            </w:r>
            <w:r w:rsidRPr="00187D39">
              <w:rPr>
                <w:rFonts w:ascii="Times New Roman" w:hAnsi="Times New Roman"/>
                <w:color w:val="000000"/>
                <w:lang w:bidi="ru-RU"/>
              </w:rPr>
              <w:t>я</w:t>
            </w:r>
            <w:r w:rsidR="00D7595E" w:rsidRPr="00187D39">
              <w:rPr>
                <w:rFonts w:ascii="Times New Roman" w:hAnsi="Times New Roman"/>
                <w:color w:val="000000"/>
                <w:lang w:bidi="ru-RU"/>
              </w:rPr>
              <w:t xml:space="preserve"> рыб ядами локального действия</w:t>
            </w:r>
          </w:p>
          <w:p w:rsidR="00D7595E" w:rsidRPr="00A86CAC" w:rsidRDefault="00750DBF" w:rsidP="00A86C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D7595E" w:rsidRPr="00187D39">
              <w:rPr>
                <w:rFonts w:ascii="Times New Roman" w:hAnsi="Times New Roman"/>
                <w:color w:val="000000"/>
                <w:lang w:bidi="ru-RU"/>
              </w:rPr>
              <w:t>использовать полученные знания при определении условий обитания и выращивания рыб, а также оценивать характер и степень антропогенной нагрузки на водные объекты, установить причину гибели рыб в экстремальных условиях</w:t>
            </w:r>
          </w:p>
          <w:p w:rsidR="00D7595E" w:rsidRPr="00A86CAC" w:rsidRDefault="00750DBF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D7595E" w:rsidRPr="00187D39">
              <w:rPr>
                <w:rFonts w:ascii="Times New Roman" w:hAnsi="Times New Roman"/>
                <w:bCs/>
                <w:color w:val="000000"/>
              </w:rPr>
              <w:t>методами экологического мониторинга, биоиндикации и биотестирования;</w:t>
            </w:r>
          </w:p>
          <w:p w:rsidR="00750DBF" w:rsidRPr="00D7595E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D39">
              <w:rPr>
                <w:rFonts w:ascii="Times New Roman" w:hAnsi="Times New Roman"/>
                <w:bCs/>
                <w:color w:val="000000"/>
              </w:rPr>
              <w:t xml:space="preserve">диагностическими методами клинического и </w:t>
            </w:r>
            <w:proofErr w:type="gramStart"/>
            <w:r w:rsidRPr="00187D39">
              <w:rPr>
                <w:rFonts w:ascii="Times New Roman" w:hAnsi="Times New Roman"/>
                <w:bCs/>
                <w:color w:val="000000"/>
              </w:rPr>
              <w:t>патолого-анатомического</w:t>
            </w:r>
            <w:proofErr w:type="gramEnd"/>
            <w:r w:rsidRPr="00187D39">
              <w:rPr>
                <w:rFonts w:ascii="Times New Roman" w:hAnsi="Times New Roman"/>
                <w:bCs/>
                <w:color w:val="000000"/>
              </w:rPr>
              <w:t xml:space="preserve"> исследования в полевых и лабораторных условиях.</w:t>
            </w:r>
          </w:p>
        </w:tc>
      </w:tr>
      <w:tr w:rsidR="00D7595E" w:rsidRPr="00E069B6" w:rsidTr="00A86CA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5E" w:rsidRPr="00E069B6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5E" w:rsidRPr="00485D40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485D40">
              <w:rPr>
                <w:rFonts w:ascii="Times New Roman" w:hAnsi="Times New Roman"/>
              </w:rPr>
              <w:t>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595E" w:rsidRPr="00187D39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Pr="00187D39">
              <w:rPr>
                <w:rFonts w:ascii="Times New Roman" w:hAnsi="Times New Roman"/>
              </w:rPr>
              <w:t>основные параметры кадастрового обследования водоемов;</w:t>
            </w:r>
          </w:p>
          <w:p w:rsidR="00D7595E" w:rsidRPr="00187D39" w:rsidRDefault="00D7595E" w:rsidP="00A86C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</w:rPr>
              <w:t>роль антропогенного воздействия;</w:t>
            </w:r>
          </w:p>
          <w:p w:rsidR="00D7595E" w:rsidRPr="00187D39" w:rsidRDefault="00D7595E" w:rsidP="00A86C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</w:rPr>
              <w:t>экологические основы охраны окружающей среды, принципы рационального природопользования;</w:t>
            </w:r>
          </w:p>
          <w:p w:rsidR="00D7595E" w:rsidRPr="00187D39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</w:rPr>
              <w:t>основные понятия водной токсикологии: критерии токсичности, норма-патология, зона токсического действия, зависимость  токсического эффекта от концентрации и времени действия</w:t>
            </w:r>
          </w:p>
          <w:p w:rsidR="00D7595E" w:rsidRPr="00A86CAC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Pr="00187D39">
              <w:rPr>
                <w:rFonts w:ascii="Times New Roman" w:hAnsi="Times New Roman"/>
                <w:bCs/>
                <w:color w:val="000000"/>
              </w:rPr>
              <w:t>прогнозировать экологическое состояние водных объектов в условиях повышенной нагрузки с использованием биологических критериев;</w:t>
            </w:r>
          </w:p>
          <w:p w:rsidR="00D7595E" w:rsidRPr="00187D39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87D39">
              <w:rPr>
                <w:rFonts w:ascii="Times New Roman" w:hAnsi="Times New Roman"/>
              </w:rPr>
              <w:t xml:space="preserve">применять методы </w:t>
            </w:r>
            <w:proofErr w:type="spellStart"/>
            <w:r w:rsidRPr="00187D39">
              <w:rPr>
                <w:rFonts w:ascii="Times New Roman" w:hAnsi="Times New Roman"/>
              </w:rPr>
              <w:t>ихтиотоксикологических</w:t>
            </w:r>
            <w:proofErr w:type="spellEnd"/>
            <w:r w:rsidRPr="00187D39">
              <w:rPr>
                <w:rFonts w:ascii="Times New Roman" w:hAnsi="Times New Roman"/>
              </w:rPr>
              <w:t xml:space="preserve"> исследований на практике</w:t>
            </w:r>
          </w:p>
          <w:p w:rsidR="00D7595E" w:rsidRPr="00A86CAC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Pr="00187D39">
              <w:rPr>
                <w:rFonts w:ascii="Times New Roman" w:hAnsi="Times New Roman"/>
                <w:color w:val="000000"/>
                <w:lang w:bidi="ru-RU"/>
              </w:rPr>
              <w:t>методами отбора проб воды, ДО, планктона и бентоса, ихтиофауны;</w:t>
            </w:r>
          </w:p>
          <w:p w:rsidR="00D7595E" w:rsidRPr="00187D39" w:rsidRDefault="00D7595E" w:rsidP="00A86C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187D39">
              <w:rPr>
                <w:rFonts w:ascii="Times New Roman" w:hAnsi="Times New Roman"/>
                <w:color w:val="000000"/>
                <w:lang w:bidi="ru-RU"/>
              </w:rPr>
              <w:t>методами биоиндикации и биотестирования для оценки состояния водных объектов;</w:t>
            </w:r>
          </w:p>
          <w:p w:rsidR="00D7595E" w:rsidRPr="00E069B6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87D39">
              <w:rPr>
                <w:rFonts w:ascii="Times New Roman" w:hAnsi="Times New Roman"/>
                <w:color w:val="000000"/>
                <w:lang w:bidi="ru-RU"/>
              </w:rPr>
              <w:t>методы оценки токсикозов у рыб</w:t>
            </w:r>
          </w:p>
        </w:tc>
      </w:tr>
      <w:tr w:rsidR="00D7595E" w:rsidRPr="00E069B6" w:rsidTr="00A86CAC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5E" w:rsidRPr="00E069B6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5E" w:rsidRPr="00D7595E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 w:rsidRPr="00D7595E">
              <w:rPr>
                <w:rFonts w:ascii="Times New Roman" w:hAnsi="Times New Roman"/>
                <w:color w:val="000000"/>
              </w:rPr>
              <w:t>Способностью осуществлять мероприятия по надзору за рыбохозяйственной деятельностью и охране водных биоресурсов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7595E" w:rsidRPr="00187D39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Pr="00187D39">
              <w:rPr>
                <w:rFonts w:ascii="Times New Roman" w:hAnsi="Times New Roman"/>
              </w:rPr>
              <w:t>основы охраны гидробионтов, законы РФ и основные руководящие нормативные документы по охране водоемов и живых ресурсов;</w:t>
            </w:r>
          </w:p>
          <w:p w:rsidR="00D7595E" w:rsidRPr="00187D39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</w:rPr>
              <w:t xml:space="preserve">симптоматику ихтиотоксикозов, классификацию </w:t>
            </w:r>
            <w:proofErr w:type="spellStart"/>
            <w:r w:rsidRPr="00187D39">
              <w:rPr>
                <w:rFonts w:ascii="Times New Roman" w:hAnsi="Times New Roman"/>
              </w:rPr>
              <w:t>токсикантов</w:t>
            </w:r>
            <w:proofErr w:type="spellEnd"/>
            <w:r w:rsidRPr="00187D39">
              <w:rPr>
                <w:rFonts w:ascii="Times New Roman" w:hAnsi="Times New Roman"/>
              </w:rPr>
              <w:t xml:space="preserve"> по их действию на рыб</w:t>
            </w:r>
          </w:p>
          <w:p w:rsidR="00D7595E" w:rsidRPr="00187D39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A86CAC" w:rsidRPr="00A86CAC">
              <w:rPr>
                <w:rFonts w:ascii="Times New Roman" w:hAnsi="Times New Roman"/>
                <w:bCs/>
                <w:iCs/>
              </w:rPr>
              <w:t>п</w:t>
            </w:r>
            <w:r w:rsidRPr="00187D39">
              <w:rPr>
                <w:rFonts w:ascii="Times New Roman" w:hAnsi="Times New Roman"/>
                <w:bCs/>
                <w:color w:val="000000"/>
              </w:rPr>
              <w:t>рименять знания о физико-</w:t>
            </w:r>
            <w:r w:rsidRPr="00187D39">
              <w:rPr>
                <w:rFonts w:ascii="Times New Roman" w:hAnsi="Times New Roman"/>
                <w:bCs/>
                <w:color w:val="000000"/>
              </w:rPr>
              <w:lastRenderedPageBreak/>
              <w:t>химическом составе и загрязнения воды для определения мероприятий по охране водных биоресурсов, оценить токсикоз рыб по симптомам</w:t>
            </w:r>
          </w:p>
          <w:p w:rsidR="00D7595E" w:rsidRPr="00A86CAC" w:rsidRDefault="00D7595E" w:rsidP="00A86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7D39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Pr="00187D39">
              <w:rPr>
                <w:rFonts w:ascii="Times New Roman" w:hAnsi="Times New Roman"/>
                <w:bCs/>
                <w:color w:val="000000"/>
              </w:rPr>
              <w:t>лабораторными</w:t>
            </w:r>
            <w:r w:rsidRPr="00187D39">
              <w:rPr>
                <w:rFonts w:ascii="Times New Roman" w:hAnsi="Times New Roman"/>
                <w:color w:val="000000"/>
                <w:lang w:bidi="ru-RU"/>
              </w:rPr>
              <w:t xml:space="preserve"> методами</w:t>
            </w:r>
            <w:r w:rsidRPr="00187D39">
              <w:rPr>
                <w:rFonts w:ascii="Times New Roman" w:hAnsi="Times New Roman"/>
                <w:bCs/>
                <w:color w:val="000000"/>
              </w:rPr>
              <w:t xml:space="preserve"> физико-химического анализа проб воды </w:t>
            </w:r>
            <w:proofErr w:type="gramStart"/>
            <w:r w:rsidRPr="00187D39">
              <w:rPr>
                <w:rFonts w:ascii="Times New Roman" w:hAnsi="Times New Roman"/>
                <w:bCs/>
                <w:color w:val="000000"/>
              </w:rPr>
              <w:t>ДО</w:t>
            </w:r>
            <w:proofErr w:type="gramEnd"/>
            <w:r w:rsidRPr="00187D39">
              <w:rPr>
                <w:rFonts w:ascii="Times New Roman" w:hAnsi="Times New Roman"/>
                <w:bCs/>
                <w:color w:val="000000"/>
              </w:rPr>
              <w:t xml:space="preserve"> и </w:t>
            </w:r>
            <w:proofErr w:type="gramStart"/>
            <w:r w:rsidRPr="00187D39">
              <w:rPr>
                <w:rFonts w:ascii="Times New Roman" w:hAnsi="Times New Roman"/>
                <w:bCs/>
                <w:color w:val="000000"/>
              </w:rPr>
              <w:t>токсикологическими</w:t>
            </w:r>
            <w:proofErr w:type="gramEnd"/>
            <w:r w:rsidRPr="00187D39">
              <w:rPr>
                <w:rFonts w:ascii="Times New Roman" w:hAnsi="Times New Roman"/>
                <w:bCs/>
                <w:color w:val="000000"/>
              </w:rPr>
              <w:t xml:space="preserve"> методами оценки состояния рыб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7595E" w:rsidRPr="00D267AE" w:rsidRDefault="003B2937" w:rsidP="00D759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Дисциплина «</w:t>
      </w:r>
      <w:proofErr w:type="spellStart"/>
      <w:r w:rsidR="00D7595E" w:rsidRPr="00D267AE">
        <w:rPr>
          <w:rFonts w:ascii="Times New Roman" w:hAnsi="Times New Roman"/>
          <w:color w:val="000000"/>
          <w:sz w:val="24"/>
          <w:szCs w:val="24"/>
        </w:rPr>
        <w:t>Ихтиотоксикология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 w:rsidR="00D7595E" w:rsidRPr="00D267AE">
        <w:rPr>
          <w:rFonts w:ascii="Times New Roman" w:hAnsi="Times New Roman"/>
          <w:color w:val="000000"/>
          <w:sz w:val="24"/>
          <w:szCs w:val="24"/>
        </w:rPr>
        <w:t xml:space="preserve"> относится к Блоку 1 вариативная часть в соответствии с </w:t>
      </w:r>
      <w:r w:rsidR="00776B7E">
        <w:rPr>
          <w:rFonts w:ascii="Times New Roman" w:hAnsi="Times New Roman"/>
          <w:color w:val="000000"/>
          <w:sz w:val="24"/>
          <w:szCs w:val="24"/>
        </w:rPr>
        <w:t xml:space="preserve">учебным планом </w:t>
      </w:r>
      <w:r w:rsidR="00D7595E" w:rsidRPr="00D267AE">
        <w:rPr>
          <w:rFonts w:ascii="Times New Roman" w:hAnsi="Times New Roman"/>
          <w:color w:val="000000"/>
          <w:sz w:val="24"/>
          <w:szCs w:val="24"/>
        </w:rPr>
        <w:t xml:space="preserve">по направлению </w:t>
      </w:r>
      <w:r>
        <w:rPr>
          <w:rFonts w:ascii="Times New Roman" w:hAnsi="Times New Roman"/>
          <w:color w:val="000000"/>
          <w:sz w:val="24"/>
          <w:szCs w:val="24"/>
        </w:rPr>
        <w:t xml:space="preserve">подготовки </w:t>
      </w:r>
      <w:r w:rsidR="00D7595E" w:rsidRPr="00D267AE">
        <w:rPr>
          <w:rFonts w:ascii="Times New Roman" w:hAnsi="Times New Roman"/>
          <w:color w:val="000000"/>
          <w:sz w:val="24"/>
          <w:szCs w:val="24"/>
        </w:rPr>
        <w:t xml:space="preserve">35.03.08 </w:t>
      </w:r>
      <w:r w:rsidR="00776B7E">
        <w:rPr>
          <w:rFonts w:ascii="Times New Roman" w:hAnsi="Times New Roman"/>
          <w:color w:val="000000"/>
          <w:sz w:val="24"/>
          <w:szCs w:val="24"/>
        </w:rPr>
        <w:t>«</w:t>
      </w:r>
      <w:r w:rsidR="00D7595E" w:rsidRPr="00D267AE">
        <w:rPr>
          <w:rFonts w:ascii="Times New Roman" w:hAnsi="Times New Roman"/>
          <w:color w:val="000000"/>
          <w:sz w:val="24"/>
          <w:szCs w:val="24"/>
        </w:rPr>
        <w:t>Водные биоресурсы и аквакультура</w:t>
      </w:r>
      <w:r w:rsidR="00776B7E">
        <w:rPr>
          <w:rFonts w:ascii="Times New Roman" w:hAnsi="Times New Roman"/>
          <w:color w:val="000000"/>
          <w:sz w:val="24"/>
          <w:szCs w:val="24"/>
        </w:rPr>
        <w:t>»</w:t>
      </w:r>
      <w:r w:rsidR="00D7595E" w:rsidRPr="00D267AE">
        <w:rPr>
          <w:rFonts w:ascii="Times New Roman" w:hAnsi="Times New Roman"/>
          <w:color w:val="000000"/>
          <w:sz w:val="24"/>
          <w:szCs w:val="24"/>
        </w:rPr>
        <w:t xml:space="preserve"> (уровень </w:t>
      </w:r>
      <w:proofErr w:type="spellStart"/>
      <w:r w:rsidR="00D7595E" w:rsidRPr="00D267AE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="00D7595E" w:rsidRPr="00D267AE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0421D" w:rsidRDefault="00187D39" w:rsidP="00C042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267AE">
        <w:rPr>
          <w:rFonts w:ascii="Times New Roman" w:hAnsi="Times New Roman"/>
          <w:color w:val="000000"/>
          <w:sz w:val="24"/>
          <w:szCs w:val="24"/>
        </w:rPr>
        <w:t>Она базируется на знаниях и навыках, полученных бакалаврами при освоении</w:t>
      </w:r>
      <w:r w:rsidR="00E81180">
        <w:rPr>
          <w:rFonts w:ascii="Times New Roman" w:hAnsi="Times New Roman"/>
          <w:color w:val="000000"/>
          <w:sz w:val="24"/>
          <w:szCs w:val="24"/>
        </w:rPr>
        <w:t xml:space="preserve"> общеобразовательных дисциплин, таких как неорганическая и аналитическая химия, органическая и биологическая химия, информатика и профессиональных – экология, гидробиология, ихтиология, санитарная гидробиология, экологическая обстановка Западной Сибири, </w:t>
      </w:r>
      <w:r w:rsidRPr="00D267AE">
        <w:rPr>
          <w:rFonts w:ascii="Times New Roman" w:hAnsi="Times New Roman"/>
          <w:color w:val="000000"/>
          <w:sz w:val="24"/>
          <w:szCs w:val="24"/>
        </w:rPr>
        <w:t>а также приобретаются знания и навыки, полученные при прослушивании лекций по данному предмету, проведении лабораторных работ и чтении учебной и научной литературы.</w:t>
      </w:r>
      <w:proofErr w:type="gramEnd"/>
    </w:p>
    <w:p w:rsidR="008528FC" w:rsidRPr="008528FC" w:rsidRDefault="008528FC" w:rsidP="00C042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77F7">
        <w:rPr>
          <w:rFonts w:ascii="Times New Roman" w:hAnsi="Times New Roman"/>
          <w:color w:val="000000"/>
          <w:sz w:val="24"/>
          <w:szCs w:val="24"/>
        </w:rPr>
        <w:t>Приступая к изучению дисциплины «</w:t>
      </w:r>
      <w:proofErr w:type="spellStart"/>
      <w:r w:rsidRPr="002477F7">
        <w:rPr>
          <w:rFonts w:ascii="Times New Roman" w:hAnsi="Times New Roman"/>
          <w:color w:val="000000"/>
          <w:sz w:val="24"/>
          <w:szCs w:val="24"/>
        </w:rPr>
        <w:t>Ихтиотоксикология</w:t>
      </w:r>
      <w:proofErr w:type="spellEnd"/>
      <w:r w:rsidRPr="002477F7">
        <w:rPr>
          <w:rFonts w:ascii="Times New Roman" w:hAnsi="Times New Roman"/>
          <w:color w:val="000000"/>
          <w:sz w:val="24"/>
          <w:szCs w:val="24"/>
        </w:rPr>
        <w:t xml:space="preserve">» студенты должны </w:t>
      </w:r>
      <w:r w:rsidRPr="002477F7">
        <w:rPr>
          <w:rFonts w:ascii="Times New Roman" w:hAnsi="Times New Roman"/>
          <w:b/>
          <w:color w:val="000000"/>
          <w:sz w:val="24"/>
          <w:szCs w:val="24"/>
        </w:rPr>
        <w:t xml:space="preserve">знать: </w:t>
      </w:r>
      <w:r w:rsidRPr="002477F7">
        <w:rPr>
          <w:rFonts w:ascii="Times New Roman" w:hAnsi="Times New Roman"/>
          <w:color w:val="000000"/>
          <w:sz w:val="24"/>
          <w:szCs w:val="24"/>
        </w:rPr>
        <w:t xml:space="preserve">основы органической и биологической химии, экологии, ихтиологии, гидробиологии; </w:t>
      </w:r>
      <w:r w:rsidRPr="002477F7">
        <w:rPr>
          <w:rFonts w:ascii="Times New Roman" w:hAnsi="Times New Roman"/>
          <w:b/>
          <w:color w:val="000000"/>
          <w:sz w:val="24"/>
          <w:szCs w:val="24"/>
        </w:rPr>
        <w:t xml:space="preserve">уметь: </w:t>
      </w:r>
      <w:r w:rsidRPr="002477F7">
        <w:rPr>
          <w:rFonts w:ascii="Times New Roman" w:hAnsi="Times New Roman"/>
          <w:color w:val="000000"/>
          <w:sz w:val="24"/>
          <w:szCs w:val="24"/>
        </w:rPr>
        <w:t xml:space="preserve">оценить состояние водоемов по химическим и биологическим показателям, объяснить основные наблюдаемые природные и техногенные явления и эффекты; </w:t>
      </w:r>
      <w:r w:rsidRPr="002477F7">
        <w:rPr>
          <w:rFonts w:ascii="Times New Roman" w:hAnsi="Times New Roman"/>
          <w:b/>
          <w:color w:val="000000"/>
          <w:sz w:val="24"/>
          <w:szCs w:val="24"/>
        </w:rPr>
        <w:t xml:space="preserve">владеть: </w:t>
      </w:r>
      <w:r w:rsidRPr="002477F7">
        <w:rPr>
          <w:rFonts w:ascii="Times New Roman" w:hAnsi="Times New Roman"/>
          <w:color w:val="000000"/>
          <w:sz w:val="24"/>
          <w:szCs w:val="24"/>
        </w:rPr>
        <w:t>навыками работы с лабораторным и полевым оборудованием, ведения документации о наблюдениях в природе и эксперименте.</w:t>
      </w:r>
    </w:p>
    <w:p w:rsidR="00357334" w:rsidRDefault="00357334" w:rsidP="00C042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631E0">
        <w:rPr>
          <w:rFonts w:ascii="Times New Roman" w:hAnsi="Times New Roman"/>
          <w:color w:val="000000"/>
          <w:sz w:val="24"/>
          <w:szCs w:val="24"/>
        </w:rPr>
        <w:t>Знания и навыки, полученные при изучении дисциплины, являются базовыми для дисциплин профессионального цикла, таких как:</w:t>
      </w:r>
      <w:r>
        <w:rPr>
          <w:rFonts w:ascii="Times New Roman" w:hAnsi="Times New Roman"/>
          <w:color w:val="000000"/>
          <w:sz w:val="24"/>
          <w:szCs w:val="24"/>
        </w:rPr>
        <w:t xml:space="preserve"> «Методы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рыбохозяйственных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исследований», «Промысловая ихтиология»,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Ихтиопатология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«Искусственное воспроизводство рыб», «Экология рыб».</w:t>
      </w:r>
    </w:p>
    <w:p w:rsidR="00750DBF" w:rsidRPr="00C0421D" w:rsidRDefault="00750DBF" w:rsidP="00C042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67AE">
        <w:rPr>
          <w:rFonts w:ascii="Times New Roman" w:hAnsi="Times New Roman"/>
          <w:sz w:val="24"/>
          <w:szCs w:val="24"/>
        </w:rPr>
        <w:t>Дисципл</w:t>
      </w:r>
      <w:r w:rsidR="00566DC6">
        <w:rPr>
          <w:rFonts w:ascii="Times New Roman" w:hAnsi="Times New Roman"/>
          <w:sz w:val="24"/>
          <w:szCs w:val="24"/>
        </w:rPr>
        <w:t>ина</w:t>
      </w:r>
      <w:r w:rsidR="004F7E3B">
        <w:rPr>
          <w:rFonts w:ascii="Times New Roman" w:hAnsi="Times New Roman"/>
          <w:sz w:val="24"/>
          <w:szCs w:val="24"/>
        </w:rPr>
        <w:t xml:space="preserve"> </w:t>
      </w:r>
      <w:r w:rsidR="003B2937">
        <w:rPr>
          <w:rFonts w:ascii="Times New Roman" w:hAnsi="Times New Roman"/>
          <w:sz w:val="24"/>
          <w:szCs w:val="24"/>
        </w:rPr>
        <w:t>«</w:t>
      </w:r>
      <w:proofErr w:type="spellStart"/>
      <w:r w:rsidR="004F7E3B">
        <w:rPr>
          <w:rFonts w:ascii="Times New Roman" w:hAnsi="Times New Roman"/>
          <w:sz w:val="24"/>
          <w:szCs w:val="24"/>
        </w:rPr>
        <w:t>Ихтиотоксикология</w:t>
      </w:r>
      <w:proofErr w:type="spellEnd"/>
      <w:r w:rsidR="003B2937">
        <w:rPr>
          <w:rFonts w:ascii="Times New Roman" w:hAnsi="Times New Roman"/>
          <w:sz w:val="24"/>
          <w:szCs w:val="24"/>
        </w:rPr>
        <w:t>»</w:t>
      </w:r>
      <w:r w:rsidR="004F7E3B">
        <w:rPr>
          <w:rFonts w:ascii="Times New Roman" w:hAnsi="Times New Roman"/>
          <w:sz w:val="24"/>
          <w:szCs w:val="24"/>
        </w:rPr>
        <w:t xml:space="preserve"> </w:t>
      </w:r>
      <w:r w:rsidRPr="00E069B6">
        <w:rPr>
          <w:rFonts w:ascii="Times New Roman" w:hAnsi="Times New Roman"/>
          <w:sz w:val="24"/>
          <w:szCs w:val="24"/>
        </w:rPr>
        <w:t>изучается на</w:t>
      </w:r>
      <w:r w:rsidRPr="00FC28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A1F0B" w:rsidRPr="00FC28F8">
        <w:rPr>
          <w:rFonts w:ascii="Times New Roman" w:hAnsi="Times New Roman"/>
          <w:sz w:val="24"/>
          <w:szCs w:val="24"/>
          <w:u w:val="single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 w:rsidRPr="00A630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0A1F0B">
        <w:rPr>
          <w:rFonts w:ascii="Times New Roman" w:hAnsi="Times New Roman"/>
          <w:sz w:val="24"/>
          <w:szCs w:val="24"/>
        </w:rPr>
        <w:t xml:space="preserve"> в</w:t>
      </w:r>
      <w:r w:rsidR="00A6304B" w:rsidRPr="00FC28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A1F0B" w:rsidRPr="00FC28F8">
        <w:rPr>
          <w:rFonts w:ascii="Times New Roman" w:hAnsi="Times New Roman"/>
          <w:sz w:val="24"/>
          <w:szCs w:val="24"/>
          <w:u w:val="single"/>
        </w:rPr>
        <w:t>5</w:t>
      </w:r>
      <w:r w:rsidR="00A6304B" w:rsidRPr="000A1F0B">
        <w:rPr>
          <w:rFonts w:ascii="Times New Roman" w:hAnsi="Times New Roman"/>
          <w:sz w:val="24"/>
          <w:szCs w:val="24"/>
        </w:rPr>
        <w:t xml:space="preserve"> семестре по о</w:t>
      </w:r>
      <w:r w:rsidR="000A1F0B" w:rsidRPr="000A1F0B">
        <w:rPr>
          <w:rFonts w:ascii="Times New Roman" w:hAnsi="Times New Roman"/>
          <w:sz w:val="24"/>
          <w:szCs w:val="24"/>
        </w:rPr>
        <w:t>чной форме обучения.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2873" w:rsidRDefault="00A328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631ACD" w:rsidRDefault="00750DBF" w:rsidP="000A1F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0A1F0B" w:rsidRPr="000A1F0B">
        <w:rPr>
          <w:rFonts w:ascii="Times New Roman" w:hAnsi="Times New Roman"/>
          <w:sz w:val="24"/>
          <w:szCs w:val="24"/>
          <w:u w:val="single"/>
        </w:rPr>
        <w:t xml:space="preserve">144 </w:t>
      </w:r>
      <w:r w:rsidR="0065658B" w:rsidRPr="000A1F0B">
        <w:rPr>
          <w:rFonts w:ascii="Times New Roman" w:hAnsi="Times New Roman"/>
          <w:sz w:val="24"/>
          <w:szCs w:val="24"/>
          <w:u w:val="single"/>
        </w:rPr>
        <w:t>час</w:t>
      </w:r>
      <w:r w:rsidR="00182AE0">
        <w:rPr>
          <w:rFonts w:ascii="Times New Roman" w:hAnsi="Times New Roman"/>
          <w:sz w:val="24"/>
          <w:szCs w:val="24"/>
          <w:u w:val="single"/>
        </w:rPr>
        <w:t>а (</w:t>
      </w:r>
      <w:r w:rsidR="000A1F0B">
        <w:rPr>
          <w:rFonts w:ascii="Times New Roman" w:hAnsi="Times New Roman"/>
          <w:sz w:val="24"/>
          <w:szCs w:val="24"/>
          <w:u w:val="single"/>
        </w:rPr>
        <w:t xml:space="preserve">4 </w:t>
      </w:r>
      <w:r w:rsidR="0065658B" w:rsidRPr="000A1F0B">
        <w:rPr>
          <w:rFonts w:ascii="Times New Roman" w:hAnsi="Times New Roman"/>
          <w:sz w:val="24"/>
          <w:szCs w:val="24"/>
          <w:u w:val="single"/>
        </w:rPr>
        <w:t>зачетны</w:t>
      </w:r>
      <w:r w:rsidR="001A25F6">
        <w:rPr>
          <w:rFonts w:ascii="Times New Roman" w:hAnsi="Times New Roman"/>
          <w:sz w:val="24"/>
          <w:szCs w:val="24"/>
          <w:u w:val="single"/>
        </w:rPr>
        <w:t>х</w:t>
      </w:r>
      <w:r w:rsidR="0065658B" w:rsidRPr="000A1F0B">
        <w:rPr>
          <w:rFonts w:ascii="Times New Roman" w:hAnsi="Times New Roman"/>
          <w:sz w:val="24"/>
          <w:szCs w:val="24"/>
          <w:u w:val="single"/>
        </w:rPr>
        <w:t xml:space="preserve"> единиц</w:t>
      </w:r>
      <w:r w:rsidR="0065658B">
        <w:rPr>
          <w:rFonts w:ascii="Times New Roman" w:hAnsi="Times New Roman"/>
          <w:sz w:val="24"/>
          <w:szCs w:val="24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631ACD" w:rsidRPr="00631ACD" w:rsidTr="000A1F0B">
        <w:tc>
          <w:tcPr>
            <w:tcW w:w="7479" w:type="dxa"/>
            <w:vMerge w:val="restart"/>
            <w:vAlign w:val="center"/>
          </w:tcPr>
          <w:p w:rsidR="00631ACD" w:rsidRPr="00631ACD" w:rsidRDefault="00631ACD" w:rsidP="000A1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  <w:vAlign w:val="center"/>
          </w:tcPr>
          <w:p w:rsidR="00631ACD" w:rsidRPr="00631ACD" w:rsidRDefault="00F6184E" w:rsidP="000A1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</w:t>
            </w:r>
            <w:r w:rsidR="00631ACD" w:rsidRPr="00631ACD">
              <w:rPr>
                <w:rFonts w:ascii="Times New Roman" w:hAnsi="Times New Roman"/>
                <w:sz w:val="24"/>
                <w:szCs w:val="24"/>
              </w:rPr>
              <w:t>орма обучения</w:t>
            </w:r>
          </w:p>
        </w:tc>
      </w:tr>
      <w:tr w:rsidR="000A1F0B" w:rsidRPr="00631ACD" w:rsidTr="000A1F0B">
        <w:tc>
          <w:tcPr>
            <w:tcW w:w="7479" w:type="dxa"/>
            <w:vMerge/>
            <w:vAlign w:val="center"/>
          </w:tcPr>
          <w:p w:rsidR="000A1F0B" w:rsidRPr="00631ACD" w:rsidRDefault="000A1F0B" w:rsidP="000A1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A1F0B" w:rsidRPr="00631ACD" w:rsidRDefault="000A1F0B" w:rsidP="000A1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0A1F0B" w:rsidRPr="00631ACD" w:rsidTr="000A1F0B">
        <w:tc>
          <w:tcPr>
            <w:tcW w:w="7479" w:type="dxa"/>
            <w:vMerge/>
            <w:tcBorders>
              <w:bottom w:val="single" w:sz="4" w:space="0" w:color="auto"/>
            </w:tcBorders>
            <w:vAlign w:val="center"/>
          </w:tcPr>
          <w:p w:rsidR="000A1F0B" w:rsidRPr="00631ACD" w:rsidRDefault="000A1F0B" w:rsidP="000A1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0A1F0B" w:rsidRPr="00631ACD" w:rsidRDefault="00F6184E" w:rsidP="00F61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A1F0B" w:rsidRPr="00631ACD" w:rsidTr="000A1F0B">
        <w:tc>
          <w:tcPr>
            <w:tcW w:w="7479" w:type="dxa"/>
            <w:shd w:val="pct12" w:color="auto" w:fill="auto"/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092" w:type="dxa"/>
            <w:shd w:val="pct12" w:color="auto" w:fill="auto"/>
          </w:tcPr>
          <w:p w:rsidR="000A1F0B" w:rsidRPr="00631ACD" w:rsidRDefault="00F6184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A1F0B" w:rsidRPr="00631ACD" w:rsidTr="000A1F0B">
        <w:tc>
          <w:tcPr>
            <w:tcW w:w="7479" w:type="dxa"/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2" w:type="dxa"/>
          </w:tcPr>
          <w:p w:rsidR="000A1F0B" w:rsidRPr="00631ACD" w:rsidRDefault="000A1F0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F0B" w:rsidRPr="00631ACD" w:rsidTr="000A1F0B">
        <w:tc>
          <w:tcPr>
            <w:tcW w:w="7479" w:type="dxa"/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092" w:type="dxa"/>
          </w:tcPr>
          <w:p w:rsidR="000A1F0B" w:rsidRPr="00631ACD" w:rsidRDefault="00F6184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A1F0B" w:rsidRPr="00631ACD" w:rsidTr="000A1F0B">
        <w:tc>
          <w:tcPr>
            <w:tcW w:w="7479" w:type="dxa"/>
            <w:tcBorders>
              <w:bottom w:val="single" w:sz="4" w:space="0" w:color="auto"/>
            </w:tcBorders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A1F0B" w:rsidRPr="00631ACD" w:rsidRDefault="00F6184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A1F0B" w:rsidRPr="00631ACD" w:rsidTr="000A1F0B">
        <w:tc>
          <w:tcPr>
            <w:tcW w:w="7479" w:type="dxa"/>
            <w:shd w:val="pct12" w:color="auto" w:fill="auto"/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092" w:type="dxa"/>
            <w:shd w:val="pct12" w:color="auto" w:fill="auto"/>
          </w:tcPr>
          <w:p w:rsidR="000A1F0B" w:rsidRPr="00631ACD" w:rsidRDefault="00F6184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A1F0B" w:rsidRPr="00631ACD" w:rsidTr="000A1F0B">
        <w:tc>
          <w:tcPr>
            <w:tcW w:w="7479" w:type="dxa"/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2" w:type="dxa"/>
          </w:tcPr>
          <w:p w:rsidR="000A1F0B" w:rsidRPr="00182AE0" w:rsidRDefault="000A1F0B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2D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2D10" w:rsidRPr="00631ACD" w:rsidTr="000A1F0B">
        <w:tc>
          <w:tcPr>
            <w:tcW w:w="7479" w:type="dxa"/>
          </w:tcPr>
          <w:p w:rsidR="00612D10" w:rsidRPr="00631ACD" w:rsidRDefault="00612D10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092" w:type="dxa"/>
          </w:tcPr>
          <w:p w:rsidR="00612D10" w:rsidRPr="00182AE0" w:rsidRDefault="00612D10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2D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0A1F0B" w:rsidRPr="00631ACD" w:rsidTr="000A1F0B">
        <w:tc>
          <w:tcPr>
            <w:tcW w:w="7479" w:type="dxa"/>
          </w:tcPr>
          <w:p w:rsidR="000A1F0B" w:rsidRPr="00631ACD" w:rsidRDefault="00F6184E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="000A1F0B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092" w:type="dxa"/>
          </w:tcPr>
          <w:p w:rsidR="000A1F0B" w:rsidRPr="00182AE0" w:rsidRDefault="00F6184E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87D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A1F0B" w:rsidRPr="00631ACD" w:rsidTr="000A1F0B">
        <w:tc>
          <w:tcPr>
            <w:tcW w:w="7479" w:type="dxa"/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092" w:type="dxa"/>
          </w:tcPr>
          <w:p w:rsidR="000A1F0B" w:rsidRPr="00182AE0" w:rsidRDefault="00F6184E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82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86CAC" w:rsidRPr="00631ACD" w:rsidTr="000A1F0B">
        <w:tc>
          <w:tcPr>
            <w:tcW w:w="7479" w:type="dxa"/>
          </w:tcPr>
          <w:p w:rsidR="00A86CAC" w:rsidRPr="00C061B6" w:rsidRDefault="00445F9D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6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92" w:type="dxa"/>
          </w:tcPr>
          <w:p w:rsidR="00A86CAC" w:rsidRPr="009001CA" w:rsidRDefault="00A156ED" w:rsidP="00A15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50E5" w:rsidRPr="00631ACD" w:rsidTr="000A1F0B">
        <w:tc>
          <w:tcPr>
            <w:tcW w:w="7479" w:type="dxa"/>
          </w:tcPr>
          <w:p w:rsidR="00AA50E5" w:rsidRPr="009001CA" w:rsidRDefault="008B11E4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092" w:type="dxa"/>
          </w:tcPr>
          <w:p w:rsidR="00AA50E5" w:rsidRDefault="00A156ED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A1F0B" w:rsidRPr="00631ACD" w:rsidTr="000A1F0B">
        <w:tc>
          <w:tcPr>
            <w:tcW w:w="7479" w:type="dxa"/>
            <w:tcBorders>
              <w:bottom w:val="single" w:sz="4" w:space="0" w:color="auto"/>
            </w:tcBorders>
          </w:tcPr>
          <w:p w:rsidR="000A1F0B" w:rsidRPr="00631ACD" w:rsidRDefault="000A1F0B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0A1F0B" w:rsidRPr="00631ACD" w:rsidRDefault="00F6184E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F6184E" w:rsidRPr="00631ACD" w:rsidTr="00F6184E">
        <w:trPr>
          <w:trHeight w:val="300"/>
        </w:trPr>
        <w:tc>
          <w:tcPr>
            <w:tcW w:w="7479" w:type="dxa"/>
            <w:vMerge w:val="restart"/>
            <w:shd w:val="pct12" w:color="auto" w:fill="auto"/>
          </w:tcPr>
          <w:p w:rsidR="00F6184E" w:rsidRDefault="00F6184E" w:rsidP="00D746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час</w:t>
            </w:r>
          </w:p>
          <w:p w:rsidR="00F6184E" w:rsidRPr="007956A9" w:rsidRDefault="00F6184E" w:rsidP="00D7460D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795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</w:t>
            </w:r>
            <w:proofErr w:type="spellEnd"/>
            <w:r w:rsidRPr="007956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2092" w:type="dxa"/>
            <w:shd w:val="pct12" w:color="auto" w:fill="auto"/>
          </w:tcPr>
          <w:p w:rsidR="00F6184E" w:rsidRPr="007956A9" w:rsidRDefault="00F6184E" w:rsidP="00D74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F6184E" w:rsidRPr="00631ACD" w:rsidTr="00182AE0">
        <w:trPr>
          <w:trHeight w:val="255"/>
        </w:trPr>
        <w:tc>
          <w:tcPr>
            <w:tcW w:w="7479" w:type="dxa"/>
            <w:vMerge/>
            <w:shd w:val="pct12" w:color="auto" w:fill="auto"/>
          </w:tcPr>
          <w:p w:rsidR="00F6184E" w:rsidRPr="00631ACD" w:rsidRDefault="00F6184E" w:rsidP="00D746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184E" w:rsidRDefault="00F6184E" w:rsidP="00D746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1534D" w:rsidRPr="00E069B6" w:rsidRDefault="0041534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182AE0">
        <w:tc>
          <w:tcPr>
            <w:tcW w:w="648" w:type="dxa"/>
            <w:vAlign w:val="center"/>
          </w:tcPr>
          <w:p w:rsidR="00750DBF" w:rsidRPr="00E069B6" w:rsidRDefault="00750DBF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  <w:vAlign w:val="center"/>
          </w:tcPr>
          <w:p w:rsidR="00750DBF" w:rsidRPr="00E069B6" w:rsidRDefault="00750DBF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750DBF" w:rsidRPr="00E069B6" w:rsidRDefault="00750DBF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82AE0" w:rsidRPr="00E069B6" w:rsidTr="004A0721">
        <w:tc>
          <w:tcPr>
            <w:tcW w:w="648" w:type="dxa"/>
          </w:tcPr>
          <w:p w:rsidR="00182AE0" w:rsidRPr="00E069B6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82AE0">
              <w:rPr>
                <w:rFonts w:ascii="Times New Roman" w:hAnsi="Times New Roman"/>
                <w:color w:val="000000"/>
              </w:rPr>
              <w:t>Ихтиотоксикология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>, её предмет и задачи.</w:t>
            </w:r>
          </w:p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23" w:type="dxa"/>
          </w:tcPr>
          <w:p w:rsidR="00182AE0" w:rsidRPr="00182AE0" w:rsidRDefault="00182AE0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Предпосылки возникновения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ихтиотоксикологии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, как раздела водной токсикологии. Связь с другими направлениями в исследовании жизни вод (общая и санитарная гидробиология, гидрохимия, ихтиология, физиология и биохимия водных животных и растений) и общей токсикологией. Основные этапы развития водной токсикологии в СССР и России. Основные задачи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ихтиотоксикологии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на современном этапе. Методы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ихтиотоксикологических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исследований. Стандартная схема исследований. Принцип функциональных нагрузок.</w:t>
            </w:r>
          </w:p>
        </w:tc>
      </w:tr>
      <w:tr w:rsidR="00182AE0" w:rsidRPr="00E069B6" w:rsidTr="004A0721">
        <w:tc>
          <w:tcPr>
            <w:tcW w:w="648" w:type="dxa"/>
          </w:tcPr>
          <w:p w:rsidR="00182AE0" w:rsidRPr="00E069B6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>Общие понятия токсикологии</w:t>
            </w:r>
          </w:p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23" w:type="dxa"/>
          </w:tcPr>
          <w:p w:rsidR="00182AE0" w:rsidRPr="00182AE0" w:rsidRDefault="00182AE0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Определение понятия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токсикант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>. Критерии токсичности. Норма и патология. Летальные и сублетальные концентрации. Зона токсического действия. Пороговые концентрации веществ. Зависимость токсического эффекта от концентрации яда и времени его действия на организмы. Кумуляция токсических веществ (материальная и функциональная).</w:t>
            </w:r>
          </w:p>
        </w:tc>
      </w:tr>
      <w:tr w:rsidR="00182AE0" w:rsidRPr="00E069B6" w:rsidTr="004A0721">
        <w:tc>
          <w:tcPr>
            <w:tcW w:w="648" w:type="dxa"/>
          </w:tcPr>
          <w:p w:rsidR="00182AE0" w:rsidRPr="00E069B6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Действие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токсикантов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на рыб</w:t>
            </w:r>
          </w:p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23" w:type="dxa"/>
          </w:tcPr>
          <w:p w:rsidR="00182AE0" w:rsidRPr="00182AE0" w:rsidRDefault="00182AE0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>Симптомы отравления рыб. Развитие общего адаптационного синдрома (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Селье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). Обратимость отравления. </w:t>
            </w:r>
            <w:proofErr w:type="spellStart"/>
            <w:proofErr w:type="gramStart"/>
            <w:r w:rsidRPr="00182AE0">
              <w:rPr>
                <w:rFonts w:ascii="Times New Roman" w:hAnsi="Times New Roman"/>
                <w:color w:val="000000"/>
              </w:rPr>
              <w:t>Комби-нированное</w:t>
            </w:r>
            <w:proofErr w:type="spellEnd"/>
            <w:proofErr w:type="gramEnd"/>
            <w:r w:rsidRPr="00182AE0">
              <w:rPr>
                <w:rFonts w:ascii="Times New Roman" w:hAnsi="Times New Roman"/>
                <w:color w:val="000000"/>
              </w:rPr>
              <w:t xml:space="preserve"> действие ядов. Биохимические и биологические аспекты токсикологии.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Токсикорезистентность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экологически разных групп рыб.</w:t>
            </w:r>
          </w:p>
        </w:tc>
      </w:tr>
      <w:tr w:rsidR="00182AE0" w:rsidRPr="00E069B6" w:rsidTr="004A0721">
        <w:tc>
          <w:tcPr>
            <w:tcW w:w="648" w:type="dxa"/>
          </w:tcPr>
          <w:p w:rsidR="00182AE0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>Токсикозы рыб и их диагностика</w:t>
            </w:r>
          </w:p>
          <w:p w:rsidR="00182AE0" w:rsidRPr="00182AE0" w:rsidRDefault="00182AE0" w:rsidP="00182AE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23" w:type="dxa"/>
          </w:tcPr>
          <w:p w:rsidR="00182AE0" w:rsidRPr="00182AE0" w:rsidRDefault="00182AE0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Классификация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токсикантов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по их действию на рыб. Экспресс - диагностика токсикозов рыб на водоемах. Методы клинического и </w:t>
            </w:r>
            <w:proofErr w:type="gramStart"/>
            <w:r w:rsidRPr="00182AE0">
              <w:rPr>
                <w:rFonts w:ascii="Times New Roman" w:hAnsi="Times New Roman"/>
                <w:color w:val="000000"/>
              </w:rPr>
              <w:t>патолого-анатомического</w:t>
            </w:r>
            <w:proofErr w:type="gramEnd"/>
            <w:r w:rsidRPr="00182AE0">
              <w:rPr>
                <w:rFonts w:ascii="Times New Roman" w:hAnsi="Times New Roman"/>
                <w:color w:val="000000"/>
              </w:rPr>
              <w:t xml:space="preserve"> исследования рыб. Дополнительные диагностические методы (гистологический,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гематологичекий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>, органолептический, химико-аналитический).</w:t>
            </w:r>
          </w:p>
        </w:tc>
      </w:tr>
      <w:tr w:rsidR="00182AE0" w:rsidRPr="00E069B6" w:rsidTr="004A0721">
        <w:tc>
          <w:tcPr>
            <w:tcW w:w="648" w:type="dxa"/>
          </w:tcPr>
          <w:p w:rsidR="00182AE0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182AE0" w:rsidRPr="00182AE0" w:rsidRDefault="00182AE0" w:rsidP="00B765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Прикладные аспекты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ихтиотоксикологии</w:t>
            </w:r>
            <w:proofErr w:type="spellEnd"/>
          </w:p>
        </w:tc>
        <w:tc>
          <w:tcPr>
            <w:tcW w:w="6223" w:type="dxa"/>
          </w:tcPr>
          <w:p w:rsidR="00182AE0" w:rsidRPr="00182AE0" w:rsidRDefault="00182AE0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Регламентация загрязняющих веществ (эколого-рыбохозяйственный ПДК, ОБУВ) в воде и донных отложениях. Основные принципы установления ПДК на представителях </w:t>
            </w:r>
            <w:r w:rsidRPr="00182AE0">
              <w:rPr>
                <w:rFonts w:ascii="Times New Roman" w:hAnsi="Times New Roman"/>
                <w:color w:val="000000"/>
              </w:rPr>
              <w:lastRenderedPageBreak/>
              <w:t>гидробионтов – от бактерий до рыб.</w:t>
            </w:r>
          </w:p>
        </w:tc>
      </w:tr>
      <w:tr w:rsidR="00182AE0" w:rsidRPr="00E069B6" w:rsidTr="004A0721">
        <w:tc>
          <w:tcPr>
            <w:tcW w:w="648" w:type="dxa"/>
          </w:tcPr>
          <w:p w:rsidR="00182AE0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182AE0" w:rsidRPr="00182AE0" w:rsidRDefault="00182AE0" w:rsidP="003004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 Эколого-токсикологическая </w:t>
            </w:r>
            <w:proofErr w:type="gramStart"/>
            <w:r w:rsidRPr="00182AE0">
              <w:rPr>
                <w:rFonts w:ascii="Times New Roman" w:hAnsi="Times New Roman"/>
                <w:color w:val="000000"/>
                <w:lang w:val="en-US"/>
              </w:rPr>
              <w:t>c</w:t>
            </w:r>
            <w:proofErr w:type="spellStart"/>
            <w:proofErr w:type="gramEnd"/>
            <w:r w:rsidRPr="00182AE0">
              <w:rPr>
                <w:rFonts w:ascii="Times New Roman" w:hAnsi="Times New Roman"/>
                <w:color w:val="000000"/>
              </w:rPr>
              <w:t>итуация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на некоторых </w:t>
            </w:r>
            <w:proofErr w:type="spellStart"/>
            <w:r w:rsidRPr="00182AE0">
              <w:rPr>
                <w:rFonts w:ascii="Times New Roman" w:hAnsi="Times New Roman"/>
                <w:color w:val="000000"/>
              </w:rPr>
              <w:t>рыбохозяйственных</w:t>
            </w:r>
            <w:proofErr w:type="spellEnd"/>
            <w:r w:rsidRPr="00182AE0">
              <w:rPr>
                <w:rFonts w:ascii="Times New Roman" w:hAnsi="Times New Roman"/>
                <w:color w:val="000000"/>
              </w:rPr>
              <w:t xml:space="preserve"> водоемах России</w:t>
            </w:r>
          </w:p>
        </w:tc>
        <w:tc>
          <w:tcPr>
            <w:tcW w:w="6223" w:type="dxa"/>
          </w:tcPr>
          <w:p w:rsidR="00182AE0" w:rsidRPr="00182AE0" w:rsidRDefault="00182AE0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182AE0">
              <w:rPr>
                <w:rFonts w:ascii="Times New Roman" w:hAnsi="Times New Roman"/>
                <w:color w:val="000000"/>
              </w:rPr>
              <w:t xml:space="preserve">Современное состояние реки Волги. Современное состояние водоемов </w:t>
            </w:r>
            <w:proofErr w:type="gramStart"/>
            <w:r w:rsidRPr="00182AE0">
              <w:rPr>
                <w:rFonts w:ascii="Times New Roman" w:hAnsi="Times New Roman"/>
                <w:color w:val="000000"/>
              </w:rPr>
              <w:t>Обь-Иртышского</w:t>
            </w:r>
            <w:proofErr w:type="gramEnd"/>
            <w:r w:rsidRPr="00182AE0">
              <w:rPr>
                <w:rFonts w:ascii="Times New Roman" w:hAnsi="Times New Roman"/>
                <w:color w:val="000000"/>
              </w:rPr>
              <w:t xml:space="preserve"> бассейна. Сокращение рыбопродуктивности в связи с антропогенным воздействием на водоемы.</w:t>
            </w:r>
          </w:p>
        </w:tc>
      </w:tr>
    </w:tbl>
    <w:p w:rsidR="0041534D" w:rsidRPr="0041534D" w:rsidRDefault="0041534D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D39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737"/>
        <w:gridCol w:w="708"/>
        <w:gridCol w:w="851"/>
        <w:gridCol w:w="1134"/>
        <w:gridCol w:w="1134"/>
        <w:gridCol w:w="1134"/>
        <w:gridCol w:w="1134"/>
        <w:gridCol w:w="107"/>
      </w:tblGrid>
      <w:tr w:rsidR="00182AE0" w:rsidRPr="00182AE0" w:rsidTr="00A81513">
        <w:trPr>
          <w:trHeight w:val="511"/>
          <w:jc w:val="center"/>
        </w:trPr>
        <w:tc>
          <w:tcPr>
            <w:tcW w:w="632" w:type="dxa"/>
            <w:vMerge w:val="restart"/>
            <w:vAlign w:val="center"/>
          </w:tcPr>
          <w:p w:rsidR="00182AE0" w:rsidRPr="00182AE0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37" w:type="dxa"/>
            <w:vMerge w:val="restart"/>
            <w:vAlign w:val="center"/>
          </w:tcPr>
          <w:p w:rsidR="00182AE0" w:rsidRPr="00182AE0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202" w:type="dxa"/>
            <w:gridSpan w:val="7"/>
            <w:vAlign w:val="center"/>
          </w:tcPr>
          <w:p w:rsidR="00182AE0" w:rsidRPr="00182AE0" w:rsidRDefault="00182AE0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81513" w:rsidRPr="00182AE0" w:rsidTr="00A81513">
        <w:trPr>
          <w:gridAfter w:val="1"/>
          <w:wAfter w:w="107" w:type="dxa"/>
          <w:trHeight w:val="499"/>
          <w:jc w:val="center"/>
        </w:trPr>
        <w:tc>
          <w:tcPr>
            <w:tcW w:w="632" w:type="dxa"/>
            <w:vMerge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37" w:type="dxa"/>
            <w:vMerge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81513" w:rsidRPr="00182AE0" w:rsidTr="00A81513">
        <w:trPr>
          <w:gridAfter w:val="1"/>
          <w:wAfter w:w="107" w:type="dxa"/>
          <w:trHeight w:val="761"/>
          <w:jc w:val="center"/>
        </w:trPr>
        <w:tc>
          <w:tcPr>
            <w:tcW w:w="632" w:type="dxa"/>
            <w:vAlign w:val="center"/>
          </w:tcPr>
          <w:p w:rsidR="00A81513" w:rsidRPr="00182AE0" w:rsidRDefault="00A81513" w:rsidP="001A2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A81513" w:rsidRPr="00182AE0" w:rsidRDefault="00A81513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</w:t>
            </w:r>
            <w:proofErr w:type="spellStart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рыбохозяйственных</w:t>
            </w:r>
            <w:proofErr w:type="spellEnd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708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81513" w:rsidRPr="00182AE0" w:rsidTr="00A81513">
        <w:trPr>
          <w:gridAfter w:val="1"/>
          <w:wAfter w:w="107" w:type="dxa"/>
          <w:trHeight w:val="487"/>
          <w:jc w:val="center"/>
        </w:trPr>
        <w:tc>
          <w:tcPr>
            <w:tcW w:w="632" w:type="dxa"/>
            <w:vAlign w:val="center"/>
          </w:tcPr>
          <w:p w:rsidR="00A81513" w:rsidRPr="00182AE0" w:rsidRDefault="00357334" w:rsidP="001A2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A81513" w:rsidRPr="00182AE0" w:rsidRDefault="00A81513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Промысловая ихтиология</w:t>
            </w:r>
          </w:p>
        </w:tc>
        <w:tc>
          <w:tcPr>
            <w:tcW w:w="708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A81513" w:rsidRPr="00182AE0" w:rsidTr="00A81513">
        <w:trPr>
          <w:gridAfter w:val="1"/>
          <w:wAfter w:w="107" w:type="dxa"/>
          <w:trHeight w:val="250"/>
          <w:jc w:val="center"/>
        </w:trPr>
        <w:tc>
          <w:tcPr>
            <w:tcW w:w="632" w:type="dxa"/>
            <w:vAlign w:val="center"/>
          </w:tcPr>
          <w:p w:rsidR="00A81513" w:rsidRPr="00182AE0" w:rsidRDefault="00357334" w:rsidP="001A2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:rsidR="00A81513" w:rsidRPr="00182AE0" w:rsidRDefault="00A81513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Ихтиопатология</w:t>
            </w:r>
            <w:proofErr w:type="spellEnd"/>
          </w:p>
        </w:tc>
        <w:tc>
          <w:tcPr>
            <w:tcW w:w="708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1513" w:rsidRPr="00182AE0" w:rsidTr="00A81513">
        <w:trPr>
          <w:gridAfter w:val="1"/>
          <w:wAfter w:w="107" w:type="dxa"/>
          <w:trHeight w:val="511"/>
          <w:jc w:val="center"/>
        </w:trPr>
        <w:tc>
          <w:tcPr>
            <w:tcW w:w="632" w:type="dxa"/>
            <w:vAlign w:val="center"/>
          </w:tcPr>
          <w:p w:rsidR="00A81513" w:rsidRPr="00182AE0" w:rsidRDefault="00357334" w:rsidP="001A2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:rsidR="00A81513" w:rsidRPr="00182AE0" w:rsidRDefault="00A81513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Искуственное</w:t>
            </w:r>
            <w:proofErr w:type="spellEnd"/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воспроизводство рыб</w:t>
            </w:r>
          </w:p>
        </w:tc>
        <w:tc>
          <w:tcPr>
            <w:tcW w:w="708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A81513" w:rsidRPr="00182AE0" w:rsidTr="00A81513">
        <w:trPr>
          <w:gridAfter w:val="1"/>
          <w:wAfter w:w="107" w:type="dxa"/>
          <w:trHeight w:val="261"/>
          <w:jc w:val="center"/>
        </w:trPr>
        <w:tc>
          <w:tcPr>
            <w:tcW w:w="632" w:type="dxa"/>
            <w:vAlign w:val="center"/>
          </w:tcPr>
          <w:p w:rsidR="00A81513" w:rsidRPr="00357334" w:rsidRDefault="00357334" w:rsidP="001A2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73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37" w:type="dxa"/>
          </w:tcPr>
          <w:p w:rsidR="00A81513" w:rsidRPr="00182AE0" w:rsidRDefault="00A81513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color w:val="000000"/>
                <w:sz w:val="24"/>
                <w:szCs w:val="24"/>
              </w:rPr>
              <w:t>Экология рыб</w:t>
            </w:r>
          </w:p>
        </w:tc>
        <w:tc>
          <w:tcPr>
            <w:tcW w:w="708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81513" w:rsidRPr="00182AE0" w:rsidRDefault="00357334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81513" w:rsidRPr="00182AE0" w:rsidRDefault="00A81513" w:rsidP="00182A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750DBF" w:rsidRDefault="00750DBF" w:rsidP="00182AE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50DBF" w:rsidRPr="00D7460D" w:rsidRDefault="00750DBF" w:rsidP="00182AE0">
      <w:pPr>
        <w:tabs>
          <w:tab w:val="left" w:pos="49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1707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  <w:r w:rsidR="00182AE0" w:rsidRPr="00F51707">
        <w:rPr>
          <w:rFonts w:ascii="Times New Roman" w:hAnsi="Times New Roman"/>
          <w:b/>
          <w:color w:val="000000"/>
        </w:rPr>
        <w:t>(очная форма обучения)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992"/>
        <w:gridCol w:w="992"/>
        <w:gridCol w:w="993"/>
        <w:gridCol w:w="1134"/>
      </w:tblGrid>
      <w:tr w:rsidR="004333FE" w:rsidRPr="00182AE0" w:rsidTr="00D7460D">
        <w:tc>
          <w:tcPr>
            <w:tcW w:w="675" w:type="dxa"/>
            <w:vAlign w:val="center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Лекц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134" w:type="dxa"/>
            <w:vAlign w:val="center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333FE" w:rsidRPr="004333FE" w:rsidRDefault="009001CA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333FE" w:rsidRPr="004333FE" w:rsidRDefault="009001CA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Ихтиотоксикология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, её предмет и задачи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33FE" w:rsidRPr="003004A6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33FE" w:rsidRPr="004333FE" w:rsidRDefault="00C90844" w:rsidP="00F51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5170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Общие понятия токсикологии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33FE" w:rsidRPr="003004A6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33FE" w:rsidRPr="004333FE" w:rsidRDefault="00F51707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</w:t>
            </w: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токсикантов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рыб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33FE" w:rsidRPr="003004A6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33FE" w:rsidRPr="004333FE" w:rsidRDefault="00F51707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Токсикозы рыб и их диагностика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33FE" w:rsidRPr="003004A6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4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333FE" w:rsidRPr="004333FE" w:rsidRDefault="00F51707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Прикл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адные аспекты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ихтиоток</w:t>
            </w: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сикологии</w:t>
            </w:r>
            <w:proofErr w:type="spellEnd"/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33FE" w:rsidRPr="003004A6" w:rsidRDefault="00AA50E5" w:rsidP="00AA5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333FE" w:rsidRPr="004333FE" w:rsidRDefault="00F51707" w:rsidP="00AA5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A50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333FE" w:rsidRPr="00182AE0" w:rsidTr="004333FE">
        <w:tc>
          <w:tcPr>
            <w:tcW w:w="675" w:type="dxa"/>
          </w:tcPr>
          <w:p w:rsidR="004333FE" w:rsidRPr="004333FE" w:rsidRDefault="004333FE" w:rsidP="0018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4333FE" w:rsidRPr="004333FE" w:rsidRDefault="004333FE" w:rsidP="00182A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Эколого-токсикологическая ситуация на некоторых </w:t>
            </w: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рыбохозяйственных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водоемах России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333FE" w:rsidRPr="004333FE" w:rsidRDefault="00C90844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4333FE" w:rsidRPr="003004A6" w:rsidRDefault="00AA50E5" w:rsidP="004333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333FE" w:rsidRPr="004333FE" w:rsidRDefault="00F51707" w:rsidP="00AA50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A50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001CA" w:rsidRPr="00182AE0" w:rsidTr="0041534D">
        <w:tc>
          <w:tcPr>
            <w:tcW w:w="5495" w:type="dxa"/>
            <w:gridSpan w:val="2"/>
          </w:tcPr>
          <w:p w:rsidR="009001CA" w:rsidRPr="004333FE" w:rsidRDefault="009001CA" w:rsidP="009001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Экзамен:</w:t>
            </w:r>
          </w:p>
        </w:tc>
        <w:tc>
          <w:tcPr>
            <w:tcW w:w="992" w:type="dxa"/>
          </w:tcPr>
          <w:p w:rsidR="009001CA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001CA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9001CA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001CA" w:rsidRDefault="009001CA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37040D" w:rsidRPr="00C90844" w:rsidTr="0037040D">
        <w:tc>
          <w:tcPr>
            <w:tcW w:w="5495" w:type="dxa"/>
            <w:gridSpan w:val="2"/>
          </w:tcPr>
          <w:p w:rsidR="0037040D" w:rsidRPr="00C90844" w:rsidRDefault="0037040D" w:rsidP="00182A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844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37040D" w:rsidRPr="00C90844" w:rsidRDefault="0037040D" w:rsidP="0039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84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7040D" w:rsidRPr="00C90844" w:rsidRDefault="0037040D" w:rsidP="0039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84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37040D" w:rsidRPr="00C90844" w:rsidRDefault="0037040D" w:rsidP="0039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84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37040D" w:rsidRPr="00C90844" w:rsidRDefault="0037040D" w:rsidP="003905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844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</w:tr>
    </w:tbl>
    <w:p w:rsidR="003004A6" w:rsidRDefault="003004A6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1707">
        <w:rPr>
          <w:rFonts w:ascii="Times New Roman" w:hAnsi="Times New Roman"/>
          <w:b/>
          <w:sz w:val="24"/>
          <w:szCs w:val="24"/>
        </w:rPr>
        <w:t>4.</w:t>
      </w:r>
      <w:r w:rsidR="004333FE" w:rsidRPr="00F51707">
        <w:rPr>
          <w:rFonts w:ascii="Times New Roman" w:hAnsi="Times New Roman"/>
          <w:b/>
          <w:sz w:val="24"/>
          <w:szCs w:val="24"/>
        </w:rPr>
        <w:t xml:space="preserve">4. </w:t>
      </w:r>
      <w:r w:rsidR="00854222" w:rsidRPr="00F51707">
        <w:rPr>
          <w:rFonts w:ascii="Times New Roman" w:hAnsi="Times New Roman"/>
          <w:b/>
          <w:sz w:val="24"/>
          <w:szCs w:val="24"/>
        </w:rPr>
        <w:t>Лабораторный</w:t>
      </w:r>
      <w:r w:rsidR="00854222">
        <w:rPr>
          <w:rFonts w:ascii="Times New Roman" w:hAnsi="Times New Roman"/>
          <w:b/>
          <w:sz w:val="24"/>
          <w:szCs w:val="24"/>
        </w:rPr>
        <w:t xml:space="preserve"> практикум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5387"/>
        <w:gridCol w:w="1701"/>
      </w:tblGrid>
      <w:tr w:rsidR="00750DBF" w:rsidRPr="00E069B6" w:rsidTr="00612D10">
        <w:tc>
          <w:tcPr>
            <w:tcW w:w="675" w:type="dxa"/>
            <w:vMerge w:val="restart"/>
          </w:tcPr>
          <w:p w:rsidR="00750DBF" w:rsidRPr="00E069B6" w:rsidRDefault="00750DBF" w:rsidP="004A0721">
            <w:pPr>
              <w:pStyle w:val="ae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5387" w:type="dxa"/>
            <w:vMerge w:val="restart"/>
            <w:vAlign w:val="center"/>
          </w:tcPr>
          <w:p w:rsidR="00750DBF" w:rsidRPr="00E069B6" w:rsidRDefault="00750DBF" w:rsidP="00127161">
            <w:pPr>
              <w:pStyle w:val="ae"/>
              <w:jc w:val="center"/>
            </w:pPr>
            <w:r w:rsidRPr="00E069B6">
              <w:t>Наименование лабораторных работ</w:t>
            </w:r>
          </w:p>
        </w:tc>
        <w:tc>
          <w:tcPr>
            <w:tcW w:w="1701" w:type="dxa"/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4A0721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4333FE" w:rsidRPr="00E069B6" w:rsidTr="00612D10">
        <w:tc>
          <w:tcPr>
            <w:tcW w:w="675" w:type="dxa"/>
            <w:vMerge/>
          </w:tcPr>
          <w:p w:rsidR="004333FE" w:rsidRPr="00E069B6" w:rsidRDefault="004333FE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4333FE" w:rsidRPr="00E069B6" w:rsidRDefault="004333FE" w:rsidP="004A0721">
            <w:pPr>
              <w:pStyle w:val="ae"/>
            </w:pPr>
          </w:p>
        </w:tc>
        <w:tc>
          <w:tcPr>
            <w:tcW w:w="5387" w:type="dxa"/>
            <w:vMerge/>
          </w:tcPr>
          <w:p w:rsidR="004333FE" w:rsidRPr="00E069B6" w:rsidRDefault="004333FE" w:rsidP="004A0721">
            <w:pPr>
              <w:pStyle w:val="ae"/>
            </w:pPr>
          </w:p>
        </w:tc>
        <w:tc>
          <w:tcPr>
            <w:tcW w:w="1701" w:type="dxa"/>
          </w:tcPr>
          <w:p w:rsidR="004333FE" w:rsidRPr="00E069B6" w:rsidRDefault="004333FE" w:rsidP="004A0721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E069B6" w:rsidRDefault="004333FE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4333FE" w:rsidRPr="00E069B6" w:rsidRDefault="004333FE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pStyle w:val="ae"/>
              <w:jc w:val="center"/>
            </w:pPr>
            <w:r w:rsidRPr="004333FE">
              <w:t>3</w:t>
            </w:r>
          </w:p>
        </w:tc>
        <w:tc>
          <w:tcPr>
            <w:tcW w:w="1701" w:type="dxa"/>
          </w:tcPr>
          <w:p w:rsidR="004333FE" w:rsidRPr="00E069B6" w:rsidRDefault="004333FE" w:rsidP="004A0721">
            <w:pPr>
              <w:pStyle w:val="ae"/>
              <w:jc w:val="center"/>
            </w:pPr>
            <w:r w:rsidRPr="00E069B6"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sz w:val="24"/>
                <w:szCs w:val="24"/>
              </w:rPr>
              <w:t>Токсикорезистентность</w:t>
            </w:r>
            <w:proofErr w:type="spellEnd"/>
            <w:r w:rsidRPr="004333FE">
              <w:rPr>
                <w:rFonts w:ascii="Times New Roman" w:hAnsi="Times New Roman"/>
                <w:sz w:val="24"/>
                <w:szCs w:val="24"/>
              </w:rPr>
              <w:t xml:space="preserve"> рыб разного вида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sz w:val="24"/>
                <w:szCs w:val="24"/>
              </w:rPr>
              <w:t>Симптомокомплекс</w:t>
            </w:r>
            <w:proofErr w:type="spellEnd"/>
            <w:r w:rsidRPr="004333FE">
              <w:rPr>
                <w:rFonts w:ascii="Times New Roman" w:hAnsi="Times New Roman"/>
                <w:sz w:val="24"/>
                <w:szCs w:val="24"/>
              </w:rPr>
              <w:t xml:space="preserve"> при отравлении рыб ядами локального действия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2,3,4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sz w:val="24"/>
                <w:szCs w:val="24"/>
              </w:rPr>
              <w:t>Симптомокомплекс</w:t>
            </w:r>
            <w:proofErr w:type="spellEnd"/>
            <w:r w:rsidRPr="004333FE">
              <w:rPr>
                <w:rFonts w:ascii="Times New Roman" w:hAnsi="Times New Roman"/>
                <w:sz w:val="24"/>
                <w:szCs w:val="24"/>
              </w:rPr>
              <w:t xml:space="preserve"> при отравлении рыб ядами резорбтивного действия. 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2,3,4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sz w:val="24"/>
                <w:szCs w:val="24"/>
              </w:rPr>
              <w:t>Комбинированное действие ядов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D74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sz w:val="24"/>
                <w:szCs w:val="24"/>
              </w:rPr>
              <w:t xml:space="preserve">Интенсивность дыхания у рыб при действии ядов локального и </w:t>
            </w:r>
            <w:proofErr w:type="gramStart"/>
            <w:r w:rsidRPr="004333FE">
              <w:rPr>
                <w:rFonts w:ascii="Times New Roman" w:hAnsi="Times New Roman"/>
                <w:sz w:val="24"/>
                <w:szCs w:val="24"/>
              </w:rPr>
              <w:t>нервно-паралитического</w:t>
            </w:r>
            <w:proofErr w:type="gramEnd"/>
            <w:r w:rsidRPr="004333FE">
              <w:rPr>
                <w:rFonts w:ascii="Times New Roman" w:hAnsi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4333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33FE">
              <w:rPr>
                <w:rFonts w:ascii="Times New Roman" w:hAnsi="Times New Roman"/>
                <w:sz w:val="24"/>
                <w:szCs w:val="24"/>
              </w:rPr>
              <w:t>Патолого – анатомические</w:t>
            </w:r>
            <w:proofErr w:type="gramEnd"/>
            <w:r w:rsidRPr="004333FE">
              <w:rPr>
                <w:rFonts w:ascii="Times New Roman" w:hAnsi="Times New Roman"/>
                <w:sz w:val="24"/>
                <w:szCs w:val="24"/>
              </w:rPr>
              <w:t xml:space="preserve"> исследования рыб при </w:t>
            </w:r>
            <w:r w:rsidRPr="004333FE">
              <w:rPr>
                <w:rFonts w:ascii="Times New Roman" w:hAnsi="Times New Roman"/>
                <w:sz w:val="24"/>
                <w:szCs w:val="24"/>
              </w:rPr>
              <w:lastRenderedPageBreak/>
              <w:t>токсикозе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lastRenderedPageBreak/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4333FE">
            <w:pPr>
              <w:pStyle w:val="ae"/>
              <w:jc w:val="center"/>
            </w:pPr>
            <w:r w:rsidRPr="004333FE">
              <w:lastRenderedPageBreak/>
              <w:t>7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sz w:val="24"/>
                <w:szCs w:val="24"/>
              </w:rPr>
              <w:t>Морфофизиологические индикаторы рыб при токсикозе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4333FE">
            <w:pPr>
              <w:pStyle w:val="ae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sz w:val="24"/>
                <w:szCs w:val="24"/>
              </w:rPr>
              <w:t>Органолептические исследования рыб из загрязненной среды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333FE" w:rsidRPr="00E069B6" w:rsidTr="00612D10">
        <w:tc>
          <w:tcPr>
            <w:tcW w:w="675" w:type="dxa"/>
          </w:tcPr>
          <w:p w:rsidR="004333FE" w:rsidRPr="004333FE" w:rsidRDefault="004333FE" w:rsidP="004333FE">
            <w:pPr>
              <w:pStyle w:val="ae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4333FE" w:rsidRPr="00225361" w:rsidRDefault="004333FE" w:rsidP="00D7460D">
            <w:pPr>
              <w:pStyle w:val="ae"/>
              <w:jc w:val="center"/>
              <w:rPr>
                <w:color w:val="000000"/>
              </w:rPr>
            </w:pPr>
            <w:r w:rsidRPr="00225361">
              <w:rPr>
                <w:color w:val="000000"/>
              </w:rPr>
              <w:t>3,4</w:t>
            </w:r>
          </w:p>
        </w:tc>
        <w:tc>
          <w:tcPr>
            <w:tcW w:w="5387" w:type="dxa"/>
          </w:tcPr>
          <w:p w:rsidR="004333FE" w:rsidRPr="004333FE" w:rsidRDefault="004333FE" w:rsidP="00433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sz w:val="24"/>
                <w:szCs w:val="24"/>
              </w:rPr>
              <w:t xml:space="preserve">Определение содержания </w:t>
            </w:r>
            <w:proofErr w:type="spellStart"/>
            <w:r w:rsidRPr="004333FE">
              <w:rPr>
                <w:rFonts w:ascii="Times New Roman" w:hAnsi="Times New Roman"/>
                <w:sz w:val="24"/>
                <w:szCs w:val="24"/>
              </w:rPr>
              <w:t>каротиноидов</w:t>
            </w:r>
            <w:proofErr w:type="spellEnd"/>
            <w:r w:rsidRPr="004333FE">
              <w:rPr>
                <w:rFonts w:ascii="Times New Roman" w:hAnsi="Times New Roman"/>
                <w:sz w:val="24"/>
                <w:szCs w:val="24"/>
              </w:rPr>
              <w:t xml:space="preserve"> в тканях рыб, подвергнутых токсическому воздействию</w:t>
            </w:r>
          </w:p>
        </w:tc>
        <w:tc>
          <w:tcPr>
            <w:tcW w:w="1701" w:type="dxa"/>
          </w:tcPr>
          <w:p w:rsidR="004333FE" w:rsidRPr="00E069B6" w:rsidRDefault="00187D39" w:rsidP="00187D39">
            <w:pPr>
              <w:pStyle w:val="ae"/>
              <w:jc w:val="center"/>
            </w:pPr>
            <w:r>
              <w:t>4</w:t>
            </w:r>
          </w:p>
        </w:tc>
      </w:tr>
      <w:tr w:rsidR="00483BEC" w:rsidRPr="00E069B6" w:rsidTr="00612D10">
        <w:tc>
          <w:tcPr>
            <w:tcW w:w="7905" w:type="dxa"/>
            <w:gridSpan w:val="3"/>
          </w:tcPr>
          <w:p w:rsidR="00483BEC" w:rsidRPr="00C90844" w:rsidRDefault="00483BEC" w:rsidP="00483BE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0844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C9084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483BEC" w:rsidRPr="00C90844" w:rsidRDefault="00483BEC" w:rsidP="00483BEC">
            <w:pPr>
              <w:pStyle w:val="ae"/>
              <w:jc w:val="center"/>
            </w:pPr>
            <w:r w:rsidRPr="00C90844">
              <w:t>36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</w:t>
      </w:r>
      <w:r w:rsidR="004333FE">
        <w:rPr>
          <w:rFonts w:ascii="Times New Roman" w:hAnsi="Times New Roman"/>
          <w:b/>
          <w:sz w:val="24"/>
          <w:szCs w:val="24"/>
        </w:rPr>
        <w:t>ти</w:t>
      </w:r>
      <w:r w:rsidR="001A25F6">
        <w:rPr>
          <w:rFonts w:ascii="Times New Roman" w:hAnsi="Times New Roman"/>
          <w:b/>
          <w:sz w:val="24"/>
          <w:szCs w:val="24"/>
        </w:rPr>
        <w:t>ка курсовых проектов (работ) –</w:t>
      </w:r>
      <w:r w:rsidR="00C061B6">
        <w:rPr>
          <w:rFonts w:ascii="Times New Roman" w:hAnsi="Times New Roman"/>
          <w:b/>
          <w:sz w:val="24"/>
          <w:szCs w:val="24"/>
        </w:rPr>
        <w:t xml:space="preserve"> </w:t>
      </w:r>
      <w:r w:rsidR="004333FE">
        <w:rPr>
          <w:rFonts w:ascii="Times New Roman" w:hAnsi="Times New Roman"/>
          <w:b/>
          <w:sz w:val="24"/>
          <w:szCs w:val="24"/>
        </w:rPr>
        <w:t>не предусмотрена</w:t>
      </w:r>
      <w:r w:rsidR="00C061B6" w:rsidRPr="00C061B6">
        <w:rPr>
          <w:rFonts w:ascii="Times New Roman" w:hAnsi="Times New Roman"/>
          <w:b/>
          <w:sz w:val="24"/>
          <w:szCs w:val="24"/>
        </w:rPr>
        <w:t xml:space="preserve"> </w:t>
      </w:r>
      <w:r w:rsidR="00C061B6">
        <w:rPr>
          <w:rFonts w:ascii="Times New Roman" w:hAnsi="Times New Roman"/>
          <w:b/>
          <w:sz w:val="24"/>
          <w:szCs w:val="24"/>
        </w:rPr>
        <w:t>УП.</w:t>
      </w:r>
    </w:p>
    <w:p w:rsidR="004333FE" w:rsidRPr="00E069B6" w:rsidRDefault="004333F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70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F5170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51707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291"/>
        <w:gridCol w:w="2313"/>
        <w:gridCol w:w="2140"/>
        <w:gridCol w:w="1349"/>
        <w:gridCol w:w="1770"/>
      </w:tblGrid>
      <w:tr w:rsidR="00750DBF" w:rsidRPr="00E069B6" w:rsidTr="00B76520">
        <w:trPr>
          <w:trHeight w:val="912"/>
        </w:trPr>
        <w:tc>
          <w:tcPr>
            <w:tcW w:w="601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91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31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40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B76520">
        <w:tc>
          <w:tcPr>
            <w:tcW w:w="601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50DBF" w:rsidRPr="00E069B6" w:rsidTr="00B76520">
        <w:tc>
          <w:tcPr>
            <w:tcW w:w="601" w:type="dxa"/>
          </w:tcPr>
          <w:p w:rsidR="00750DBF" w:rsidRPr="00E069B6" w:rsidRDefault="004333FE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12D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1" w:type="dxa"/>
            <w:vMerge w:val="restart"/>
            <w:vAlign w:val="center"/>
          </w:tcPr>
          <w:p w:rsidR="00750DBF" w:rsidRPr="004333FE" w:rsidRDefault="004333FE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33F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750DBF" w:rsidRPr="00E069B6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Ихтиотоксикология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, её предмет и задачи</w:t>
            </w:r>
          </w:p>
        </w:tc>
        <w:tc>
          <w:tcPr>
            <w:tcW w:w="2140" w:type="dxa"/>
          </w:tcPr>
          <w:p w:rsidR="00750DBF" w:rsidRPr="00187D39" w:rsidRDefault="00187D3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1349" w:type="dxa"/>
            <w:vAlign w:val="center"/>
          </w:tcPr>
          <w:p w:rsidR="00750DBF" w:rsidRPr="003004A6" w:rsidRDefault="00885D11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90844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9C4DDC" w:rsidRPr="00E069B6" w:rsidRDefault="00C90844" w:rsidP="00F046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750DBF" w:rsidRPr="00E069B6" w:rsidTr="00B76520">
        <w:tc>
          <w:tcPr>
            <w:tcW w:w="601" w:type="dxa"/>
          </w:tcPr>
          <w:p w:rsidR="00750DBF" w:rsidRPr="00E069B6" w:rsidRDefault="004333FE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12D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1" w:type="dxa"/>
            <w:vMerge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750DBF" w:rsidRPr="00E069B6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Общие понятия токсикологии</w:t>
            </w:r>
          </w:p>
        </w:tc>
        <w:tc>
          <w:tcPr>
            <w:tcW w:w="2140" w:type="dxa"/>
          </w:tcPr>
          <w:p w:rsidR="00750DBF" w:rsidRPr="00187D39" w:rsidRDefault="00187D3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1349" w:type="dxa"/>
            <w:vAlign w:val="center"/>
          </w:tcPr>
          <w:p w:rsidR="00750DBF" w:rsidRPr="003004A6" w:rsidRDefault="00885D11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90844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750DBF" w:rsidRPr="00E069B6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612D10" w:rsidRPr="00E069B6" w:rsidTr="00B76520">
        <w:tc>
          <w:tcPr>
            <w:tcW w:w="601" w:type="dxa"/>
          </w:tcPr>
          <w:p w:rsidR="00612D10" w:rsidRDefault="00612D10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91" w:type="dxa"/>
            <w:vMerge/>
          </w:tcPr>
          <w:p w:rsidR="00612D10" w:rsidRPr="00E069B6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612D10" w:rsidRPr="004333FE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</w:t>
            </w: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токсикантов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рыб</w:t>
            </w:r>
          </w:p>
        </w:tc>
        <w:tc>
          <w:tcPr>
            <w:tcW w:w="2140" w:type="dxa"/>
          </w:tcPr>
          <w:p w:rsidR="00612D10" w:rsidRPr="00187D39" w:rsidRDefault="00187D3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1349" w:type="dxa"/>
            <w:vAlign w:val="center"/>
          </w:tcPr>
          <w:p w:rsidR="00612D10" w:rsidRPr="003004A6" w:rsidRDefault="00885D11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90844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612D10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C4DDC" w:rsidRPr="00E069B6" w:rsidRDefault="009C4DDC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612D10" w:rsidRPr="00E069B6" w:rsidTr="00B76520">
        <w:tc>
          <w:tcPr>
            <w:tcW w:w="601" w:type="dxa"/>
          </w:tcPr>
          <w:p w:rsidR="00612D10" w:rsidRDefault="00612D10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91" w:type="dxa"/>
            <w:vMerge/>
          </w:tcPr>
          <w:p w:rsidR="00612D10" w:rsidRPr="00E069B6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612D10" w:rsidRPr="004333FE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Токсикозы рыб и их диагностика</w:t>
            </w:r>
          </w:p>
        </w:tc>
        <w:tc>
          <w:tcPr>
            <w:tcW w:w="2140" w:type="dxa"/>
          </w:tcPr>
          <w:p w:rsidR="00612D10" w:rsidRPr="00187D39" w:rsidRDefault="00187D3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1349" w:type="dxa"/>
            <w:vAlign w:val="center"/>
          </w:tcPr>
          <w:p w:rsidR="00612D10" w:rsidRPr="003004A6" w:rsidRDefault="00885D11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90844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612D10" w:rsidRDefault="00C90844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C4DDC" w:rsidRPr="00E069B6" w:rsidRDefault="009C4DDC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AA50E5" w:rsidRPr="00E069B6" w:rsidTr="00B76520">
        <w:trPr>
          <w:trHeight w:val="795"/>
        </w:trPr>
        <w:tc>
          <w:tcPr>
            <w:tcW w:w="601" w:type="dxa"/>
            <w:vMerge w:val="restart"/>
          </w:tcPr>
          <w:p w:rsidR="00AA50E5" w:rsidRDefault="00AA50E5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91" w:type="dxa"/>
            <w:vMerge/>
          </w:tcPr>
          <w:p w:rsidR="00AA50E5" w:rsidRPr="00E069B6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</w:tcPr>
          <w:p w:rsidR="00AA50E5" w:rsidRPr="004333FE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Прикл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адные аспекты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ихтиоток</w:t>
            </w: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сикологии</w:t>
            </w:r>
            <w:proofErr w:type="spellEnd"/>
          </w:p>
        </w:tc>
        <w:tc>
          <w:tcPr>
            <w:tcW w:w="2140" w:type="dxa"/>
          </w:tcPr>
          <w:p w:rsidR="00AA50E5" w:rsidRPr="00885D11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лекций;</w:t>
            </w:r>
          </w:p>
        </w:tc>
        <w:tc>
          <w:tcPr>
            <w:tcW w:w="1349" w:type="dxa"/>
            <w:vAlign w:val="center"/>
          </w:tcPr>
          <w:p w:rsidR="00AA50E5" w:rsidRPr="003004A6" w:rsidRDefault="00AA50E5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  <w:vMerge w:val="restart"/>
          </w:tcPr>
          <w:p w:rsidR="00AA50E5" w:rsidRDefault="00AA50E5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AA50E5" w:rsidRDefault="00AA50E5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9C4DDC" w:rsidRPr="00E069B6" w:rsidRDefault="009C4DDC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AA50E5" w:rsidRPr="00E069B6" w:rsidTr="00AA50E5">
        <w:trPr>
          <w:trHeight w:val="652"/>
        </w:trPr>
        <w:tc>
          <w:tcPr>
            <w:tcW w:w="601" w:type="dxa"/>
            <w:vMerge/>
          </w:tcPr>
          <w:p w:rsidR="00AA50E5" w:rsidRDefault="00AA50E5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A50E5" w:rsidRPr="00E069B6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A50E5" w:rsidRPr="004333FE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</w:tcPr>
          <w:p w:rsidR="00AA50E5" w:rsidRPr="00A24FB3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349" w:type="dxa"/>
            <w:vAlign w:val="center"/>
          </w:tcPr>
          <w:p w:rsidR="00AA50E5" w:rsidRPr="003004A6" w:rsidRDefault="00AA50E5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70" w:type="dxa"/>
            <w:vMerge/>
          </w:tcPr>
          <w:p w:rsidR="00AA50E5" w:rsidRPr="00E069B6" w:rsidRDefault="00AA50E5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50E5" w:rsidRPr="00E069B6" w:rsidTr="00B76520">
        <w:trPr>
          <w:trHeight w:val="162"/>
        </w:trPr>
        <w:tc>
          <w:tcPr>
            <w:tcW w:w="601" w:type="dxa"/>
            <w:vMerge/>
          </w:tcPr>
          <w:p w:rsidR="00AA50E5" w:rsidRDefault="00AA50E5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A50E5" w:rsidRPr="00E069B6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A50E5" w:rsidRPr="004333FE" w:rsidRDefault="00AA50E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</w:tcPr>
          <w:p w:rsidR="00AA50E5" w:rsidRPr="00BC708D" w:rsidRDefault="00445F9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349" w:type="dxa"/>
            <w:vAlign w:val="center"/>
          </w:tcPr>
          <w:p w:rsidR="00AA50E5" w:rsidRPr="003004A6" w:rsidRDefault="00AA50E5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AA50E5" w:rsidRPr="000F5A83" w:rsidRDefault="000F5A83" w:rsidP="000F5A8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8A4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</w:p>
        </w:tc>
      </w:tr>
      <w:tr w:rsidR="00B76520" w:rsidRPr="00E069B6" w:rsidTr="00073B0B">
        <w:trPr>
          <w:trHeight w:val="585"/>
        </w:trPr>
        <w:tc>
          <w:tcPr>
            <w:tcW w:w="601" w:type="dxa"/>
            <w:vMerge w:val="restart"/>
          </w:tcPr>
          <w:p w:rsidR="00B76520" w:rsidRDefault="00B76520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91" w:type="dxa"/>
            <w:vMerge/>
          </w:tcPr>
          <w:p w:rsidR="00B76520" w:rsidRPr="00E069B6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</w:tcPr>
          <w:p w:rsidR="00B76520" w:rsidRPr="004333FE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Эколого-токсикологическая ситуация на некоторых </w:t>
            </w:r>
            <w:proofErr w:type="spellStart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рыбохозяйственных</w:t>
            </w:r>
            <w:proofErr w:type="spellEnd"/>
            <w:r w:rsidRPr="00433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водоемах России</w:t>
            </w:r>
          </w:p>
        </w:tc>
        <w:tc>
          <w:tcPr>
            <w:tcW w:w="2140" w:type="dxa"/>
          </w:tcPr>
          <w:p w:rsidR="00B76520" w:rsidRPr="00885D11" w:rsidRDefault="00B76520" w:rsidP="00885D1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лекций;</w:t>
            </w:r>
          </w:p>
        </w:tc>
        <w:tc>
          <w:tcPr>
            <w:tcW w:w="1349" w:type="dxa"/>
            <w:vAlign w:val="center"/>
          </w:tcPr>
          <w:p w:rsidR="00B76520" w:rsidRPr="003004A6" w:rsidRDefault="00B76520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  <w:vMerge w:val="restart"/>
          </w:tcPr>
          <w:p w:rsidR="00B76520" w:rsidRDefault="00B76520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экзамен,</w:t>
            </w:r>
          </w:p>
          <w:p w:rsidR="00B76520" w:rsidRDefault="00073B0B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9C4DDC" w:rsidRPr="00E069B6" w:rsidRDefault="009C4DDC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B76520" w:rsidRPr="00E069B6" w:rsidTr="00B76520">
        <w:trPr>
          <w:trHeight w:val="733"/>
        </w:trPr>
        <w:tc>
          <w:tcPr>
            <w:tcW w:w="601" w:type="dxa"/>
            <w:vMerge/>
          </w:tcPr>
          <w:p w:rsidR="00B76520" w:rsidRDefault="00B76520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B76520" w:rsidRPr="00E069B6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B76520" w:rsidRPr="004333FE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</w:tcPr>
          <w:p w:rsidR="00B76520" w:rsidRPr="00A24FB3" w:rsidRDefault="00B76520" w:rsidP="00885D1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разделов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349" w:type="dxa"/>
            <w:vAlign w:val="center"/>
          </w:tcPr>
          <w:p w:rsidR="00B76520" w:rsidRPr="003004A6" w:rsidRDefault="00B76520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04A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  <w:vMerge/>
          </w:tcPr>
          <w:p w:rsidR="00B76520" w:rsidRPr="00E069B6" w:rsidRDefault="00B76520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520" w:rsidRPr="00E069B6" w:rsidTr="00B76520">
        <w:trPr>
          <w:trHeight w:val="82"/>
        </w:trPr>
        <w:tc>
          <w:tcPr>
            <w:tcW w:w="601" w:type="dxa"/>
            <w:vMerge/>
          </w:tcPr>
          <w:p w:rsidR="00B76520" w:rsidRDefault="00B76520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B76520" w:rsidRPr="00E069B6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B76520" w:rsidRPr="004333FE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</w:tcPr>
          <w:p w:rsidR="00B76520" w:rsidRPr="00BC708D" w:rsidRDefault="008B11E4" w:rsidP="009001C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349" w:type="dxa"/>
            <w:vAlign w:val="center"/>
          </w:tcPr>
          <w:p w:rsidR="00B76520" w:rsidRPr="003004A6" w:rsidRDefault="008B11E4" w:rsidP="00885D1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9C4DDC" w:rsidRPr="009C4DDC" w:rsidRDefault="00A156ED" w:rsidP="008B11E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</w:t>
            </w:r>
            <w:r w:rsidR="008B11E4"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</w:p>
        </w:tc>
      </w:tr>
      <w:tr w:rsidR="00612D10" w:rsidRPr="00E069B6" w:rsidTr="00B76520">
        <w:trPr>
          <w:trHeight w:val="562"/>
        </w:trPr>
        <w:tc>
          <w:tcPr>
            <w:tcW w:w="601" w:type="dxa"/>
          </w:tcPr>
          <w:p w:rsidR="00612D10" w:rsidRDefault="001A25F6" w:rsidP="001A25F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91" w:type="dxa"/>
            <w:vMerge/>
          </w:tcPr>
          <w:p w:rsidR="00612D10" w:rsidRPr="00E069B6" w:rsidRDefault="00612D1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="00612D10" w:rsidRPr="004333FE" w:rsidRDefault="00B76520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2140" w:type="dxa"/>
            <w:vAlign w:val="center"/>
          </w:tcPr>
          <w:p w:rsidR="00612D10" w:rsidRPr="00E069B6" w:rsidRDefault="00612D10" w:rsidP="00612D1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6A9E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349" w:type="dxa"/>
            <w:vAlign w:val="center"/>
          </w:tcPr>
          <w:p w:rsidR="00612D10" w:rsidRPr="00612D10" w:rsidRDefault="00612D10" w:rsidP="00612D1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10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70" w:type="dxa"/>
            <w:vAlign w:val="center"/>
          </w:tcPr>
          <w:p w:rsidR="00612D10" w:rsidRPr="00612D10" w:rsidRDefault="00612D10" w:rsidP="009C4DD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D10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750DBF" w:rsidRPr="00E069B6" w:rsidTr="00B76520">
        <w:tc>
          <w:tcPr>
            <w:tcW w:w="6345" w:type="dxa"/>
            <w:gridSpan w:val="4"/>
          </w:tcPr>
          <w:p w:rsidR="00750DBF" w:rsidRPr="00E069B6" w:rsidRDefault="00750DBF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349" w:type="dxa"/>
          </w:tcPr>
          <w:p w:rsidR="00750DBF" w:rsidRPr="00E069B6" w:rsidRDefault="00885D11" w:rsidP="004333F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770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A25F6" w:rsidRDefault="001A25F6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11E4" w:rsidRDefault="008B11E4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11E4" w:rsidRPr="00E069B6" w:rsidRDefault="008B11E4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7944D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C90844">
        <w:rPr>
          <w:rFonts w:ascii="Times New Roman" w:hAnsi="Times New Roman"/>
          <w:b/>
          <w:iCs/>
          <w:sz w:val="24"/>
          <w:szCs w:val="24"/>
        </w:rPr>
        <w:t>5.1. Учебно-методические матери</w:t>
      </w:r>
      <w:r w:rsidR="007944DF" w:rsidRPr="00C90844">
        <w:rPr>
          <w:rFonts w:ascii="Times New Roman" w:hAnsi="Times New Roman"/>
          <w:b/>
          <w:iCs/>
          <w:sz w:val="24"/>
          <w:szCs w:val="24"/>
        </w:rPr>
        <w:t>алы для самостоятельной работы:</w:t>
      </w:r>
    </w:p>
    <w:p w:rsidR="007944DF" w:rsidRPr="00C25DAC" w:rsidRDefault="007944DF" w:rsidP="007944DF">
      <w:pPr>
        <w:pStyle w:val="a9"/>
        <w:spacing w:after="0"/>
        <w:ind w:left="0" w:firstLine="709"/>
        <w:jc w:val="both"/>
        <w:rPr>
          <w:szCs w:val="28"/>
        </w:rPr>
      </w:pPr>
      <w:r w:rsidRPr="00C0421D">
        <w:rPr>
          <w:szCs w:val="28"/>
        </w:rPr>
        <w:t>Методические указания</w:t>
      </w:r>
      <w:r w:rsidRPr="00C25DAC">
        <w:rPr>
          <w:szCs w:val="28"/>
        </w:rPr>
        <w:t xml:space="preserve"> по самостоятельной работе дисциплины «</w:t>
      </w:r>
      <w:proofErr w:type="spellStart"/>
      <w:r>
        <w:rPr>
          <w:szCs w:val="28"/>
        </w:rPr>
        <w:t>Ихтиотоксикологии</w:t>
      </w:r>
      <w:proofErr w:type="spellEnd"/>
      <w:r w:rsidRPr="00C25DAC">
        <w:rPr>
          <w:szCs w:val="28"/>
        </w:rPr>
        <w:t xml:space="preserve">». По направлению </w:t>
      </w:r>
      <w:r w:rsidRPr="0026117C">
        <w:rPr>
          <w:szCs w:val="28"/>
        </w:rPr>
        <w:t>35.03.08</w:t>
      </w:r>
      <w:r w:rsidRPr="00C25DAC">
        <w:rPr>
          <w:szCs w:val="28"/>
        </w:rPr>
        <w:t xml:space="preserve"> – Водные биоресурсы и аквакультура</w:t>
      </w:r>
      <w:proofErr w:type="gramStart"/>
      <w:r w:rsidRPr="00C25DAC">
        <w:rPr>
          <w:szCs w:val="28"/>
        </w:rPr>
        <w:t xml:space="preserve"> / С</w:t>
      </w:r>
      <w:proofErr w:type="gramEnd"/>
      <w:r w:rsidRPr="00C25DAC">
        <w:rPr>
          <w:szCs w:val="28"/>
        </w:rPr>
        <w:t xml:space="preserve">ост. </w:t>
      </w:r>
      <w:r>
        <w:rPr>
          <w:szCs w:val="28"/>
        </w:rPr>
        <w:t>Михайлова</w:t>
      </w:r>
      <w:r w:rsidRPr="00C25DAC">
        <w:rPr>
          <w:szCs w:val="28"/>
        </w:rPr>
        <w:t xml:space="preserve"> </w:t>
      </w:r>
      <w:r>
        <w:rPr>
          <w:szCs w:val="28"/>
        </w:rPr>
        <w:t>Л</w:t>
      </w:r>
      <w:r w:rsidRPr="00C25DAC">
        <w:rPr>
          <w:szCs w:val="28"/>
        </w:rPr>
        <w:t>.</w:t>
      </w:r>
      <w:r>
        <w:rPr>
          <w:szCs w:val="28"/>
        </w:rPr>
        <w:t>В</w:t>
      </w:r>
      <w:r w:rsidRPr="00C25DAC">
        <w:rPr>
          <w:szCs w:val="28"/>
        </w:rPr>
        <w:t xml:space="preserve">. - Тюмень: </w:t>
      </w:r>
      <w:r>
        <w:rPr>
          <w:szCs w:val="28"/>
        </w:rPr>
        <w:t>ГАУ Северного Зауралья</w:t>
      </w:r>
      <w:r w:rsidRPr="00C25DAC">
        <w:rPr>
          <w:szCs w:val="28"/>
        </w:rPr>
        <w:t>, 20</w:t>
      </w:r>
      <w:r w:rsidRPr="00C729EF">
        <w:rPr>
          <w:szCs w:val="28"/>
        </w:rPr>
        <w:t>1</w:t>
      </w:r>
      <w:r>
        <w:rPr>
          <w:szCs w:val="28"/>
        </w:rPr>
        <w:t>6</w:t>
      </w:r>
      <w:r w:rsidRPr="00C25DAC">
        <w:rPr>
          <w:szCs w:val="28"/>
        </w:rPr>
        <w:t xml:space="preserve">. </w:t>
      </w:r>
      <w:r w:rsidRPr="00C25DAC">
        <w:rPr>
          <w:szCs w:val="28"/>
          <w:u w:val="single"/>
        </w:rPr>
        <w:t xml:space="preserve">  </w:t>
      </w:r>
      <w:r>
        <w:rPr>
          <w:szCs w:val="28"/>
          <w:u w:val="single"/>
        </w:rPr>
        <w:t xml:space="preserve">17 </w:t>
      </w:r>
      <w:r w:rsidRPr="00C25DAC">
        <w:rPr>
          <w:szCs w:val="28"/>
        </w:rPr>
        <w:t>с.</w:t>
      </w:r>
      <w:r>
        <w:rPr>
          <w:szCs w:val="28"/>
        </w:rPr>
        <w:t xml:space="preserve"> </w:t>
      </w:r>
    </w:p>
    <w:p w:rsidR="00756582" w:rsidRDefault="00756582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A0195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A0195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90844" w:rsidRDefault="00C90844" w:rsidP="00C90844">
      <w:pPr>
        <w:tabs>
          <w:tab w:val="num" w:pos="1418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90844">
        <w:rPr>
          <w:rFonts w:ascii="Times New Roman" w:eastAsia="Times New Roman" w:hAnsi="Times New Roman"/>
          <w:sz w:val="24"/>
          <w:szCs w:val="28"/>
          <w:lang w:eastAsia="ru-RU"/>
        </w:rPr>
        <w:t xml:space="preserve">Тема 1. Прикладные аспекты </w:t>
      </w:r>
      <w:proofErr w:type="spellStart"/>
      <w:r w:rsidRPr="00C90844">
        <w:rPr>
          <w:rFonts w:ascii="Times New Roman" w:eastAsia="Times New Roman" w:hAnsi="Times New Roman"/>
          <w:sz w:val="24"/>
          <w:szCs w:val="28"/>
          <w:lang w:eastAsia="ru-RU"/>
        </w:rPr>
        <w:t>ихтиотоксикологии</w:t>
      </w:r>
      <w:proofErr w:type="spellEnd"/>
      <w:r w:rsidRPr="00C90844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4333FE" w:rsidRPr="00E069B6" w:rsidRDefault="004333FE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Pr="00C70C5D" w:rsidRDefault="00C90844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C70C5D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8B11E4">
        <w:rPr>
          <w:rFonts w:ascii="Times New Roman" w:hAnsi="Times New Roman"/>
          <w:b/>
          <w:iCs/>
          <w:sz w:val="24"/>
          <w:szCs w:val="24"/>
        </w:rPr>
        <w:t>рефератов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 xml:space="preserve">Эколого-токсикологическая обстановка на водных объектах </w:t>
      </w:r>
      <w:proofErr w:type="gramStart"/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Обь-Иртышского</w:t>
      </w:r>
      <w:proofErr w:type="gramEnd"/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 xml:space="preserve"> бассейна.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Экологическое состояние Волжского бассейна.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Современное состояние экосистемы оз. Байкал. Меры по защите от загрязнений.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Трансграничный перенос загрязняющих веществ в р. Иртыш.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Трансграничный перенос загрязняющих веществ в р. Тура.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Нефтяное загрязнение озер таежной зоны ХМАО.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Современное состояние экосистемы р. Лена.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Современное состояние экосистемы р. Енисей.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Современное состояние экосистемы р. Амур (трансграничное загрязнение из Китая).</w:t>
      </w:r>
    </w:p>
    <w:p w:rsidR="008B11E4" w:rsidRPr="008B11E4" w:rsidRDefault="008B11E4" w:rsidP="00494E05">
      <w:pPr>
        <w:widowControl w:val="0"/>
        <w:numPr>
          <w:ilvl w:val="0"/>
          <w:numId w:val="11"/>
        </w:numPr>
        <w:tabs>
          <w:tab w:val="left" w:pos="142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Проблемы </w:t>
      </w:r>
      <w:proofErr w:type="spellStart"/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>аэропереноса</w:t>
      </w:r>
      <w:proofErr w:type="spellEnd"/>
      <w:r w:rsidRPr="008B11E4">
        <w:rPr>
          <w:rFonts w:ascii="Times New Roman" w:eastAsia="Times New Roman" w:hAnsi="Times New Roman"/>
          <w:sz w:val="24"/>
          <w:szCs w:val="24"/>
          <w:lang w:eastAsia="ru-RU"/>
        </w:rPr>
        <w:t xml:space="preserve"> загрязняющих веществ.</w:t>
      </w:r>
    </w:p>
    <w:p w:rsidR="00AA5F3E" w:rsidRPr="00127161" w:rsidRDefault="001A25F6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дств </w:t>
      </w:r>
      <w:r w:rsidR="00750DBF"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="00750DBF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EA0195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A0195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F335B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A5F3E" w:rsidRDefault="00750DBF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A5F3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5F3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A5F3E" w:rsidRDefault="00750DBF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A5F3E" w:rsidRDefault="00750DBF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A5F3E" w:rsidRDefault="000D6AC1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AA5F3E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AA5F3E" w:rsidRPr="00E069B6" w:rsidTr="00C90844">
        <w:trPr>
          <w:trHeight w:val="3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5F3E" w:rsidRPr="00AA5F3E" w:rsidRDefault="00AA5F3E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A5F3E" w:rsidRPr="00AA5F3E" w:rsidRDefault="00AA5F3E" w:rsidP="00C908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Ихтиотоксикология</w:t>
            </w:r>
            <w:proofErr w:type="spellEnd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, её предмет и задачи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AB8" w:rsidRPr="00AA5F3E" w:rsidRDefault="00C90844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90844" w:rsidRDefault="00C90844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9C4DDC" w:rsidRPr="00F046DE" w:rsidRDefault="00C90844" w:rsidP="00F04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AA5F3E" w:rsidRPr="00E069B6" w:rsidTr="00C90844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A5F3E" w:rsidRPr="00AA5F3E" w:rsidRDefault="00AA5F3E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A5F3E" w:rsidRPr="00AA5F3E" w:rsidRDefault="00AA5F3E" w:rsidP="00C908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бщие понятия токсикологии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4AB8" w:rsidRPr="00AA5F3E" w:rsidRDefault="00F67FFB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7FFB" w:rsidRDefault="00F67FFB" w:rsidP="00F67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9C4DDC" w:rsidRPr="00F046DE" w:rsidRDefault="00F67FFB" w:rsidP="00F04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445F9D" w:rsidRPr="00E069B6" w:rsidTr="00445F9D">
        <w:trPr>
          <w:trHeight w:val="864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45F9D" w:rsidRPr="00AA5F3E" w:rsidRDefault="00445F9D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</w:t>
            </w:r>
            <w:proofErr w:type="spellStart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токсикантов</w:t>
            </w:r>
            <w:proofErr w:type="spellEnd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рыб</w:t>
            </w:r>
          </w:p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5F9D" w:rsidRDefault="00445F9D" w:rsidP="00F67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F9D" w:rsidRDefault="00445F9D" w:rsidP="00F67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445F9D" w:rsidRPr="00F046DE" w:rsidRDefault="000F5A83" w:rsidP="00F67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445F9D" w:rsidRPr="00E069B6" w:rsidTr="00445F9D">
        <w:trPr>
          <w:trHeight w:val="625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45F9D" w:rsidRPr="00AA5F3E" w:rsidRDefault="00445F9D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Токсикозы рыб и их диагностика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445F9D" w:rsidRPr="00AA5F3E" w:rsidRDefault="00445F9D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5F9D" w:rsidRDefault="00445F9D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F9D" w:rsidRDefault="00445F9D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445F9D" w:rsidRPr="00F046DE" w:rsidRDefault="000F5A83" w:rsidP="00A86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445F9D" w:rsidRPr="00E069B6" w:rsidTr="00445F9D">
        <w:trPr>
          <w:trHeight w:val="966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45F9D" w:rsidRPr="00AA5F3E" w:rsidRDefault="00445F9D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C908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Прикладные аспекты </w:t>
            </w:r>
            <w:proofErr w:type="spellStart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ихтиотоксикологии</w:t>
            </w:r>
            <w:proofErr w:type="spellEnd"/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5F9D" w:rsidRDefault="00445F9D" w:rsidP="004A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F9D" w:rsidRDefault="00445F9D" w:rsidP="00853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коллоквиуму</w:t>
            </w:r>
          </w:p>
          <w:p w:rsidR="00445F9D" w:rsidRPr="004A472A" w:rsidRDefault="000F5A83" w:rsidP="00853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  <w:tr w:rsidR="00445F9D" w:rsidRPr="00E069B6" w:rsidTr="00445F9D">
        <w:trPr>
          <w:trHeight w:val="2205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445F9D" w:rsidRPr="00AA5F3E" w:rsidRDefault="00445F9D" w:rsidP="00F3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C908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Эколого-токсикологическая ситуация на некоторых </w:t>
            </w:r>
            <w:proofErr w:type="spellStart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рыбохозяйственных</w:t>
            </w:r>
            <w:proofErr w:type="spellEnd"/>
            <w:r w:rsidRPr="00AA5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водоемах России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445F9D" w:rsidRPr="00AA5F3E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5F9D" w:rsidRDefault="00445F9D" w:rsidP="004A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445F9D" w:rsidRPr="00F046DE" w:rsidRDefault="00445F9D" w:rsidP="00F04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коллоквиуму, </w:t>
            </w:r>
          </w:p>
          <w:p w:rsidR="00445F9D" w:rsidRDefault="00445F9D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5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8B11E4">
              <w:rPr>
                <w:rFonts w:ascii="Times New Roman" w:hAnsi="Times New Roman"/>
                <w:sz w:val="24"/>
                <w:szCs w:val="24"/>
              </w:rPr>
              <w:t>защите рефератов</w:t>
            </w:r>
          </w:p>
          <w:p w:rsidR="00445F9D" w:rsidRPr="00F046DE" w:rsidRDefault="000F5A83" w:rsidP="00C90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задач</w:t>
            </w:r>
          </w:p>
        </w:tc>
      </w:tr>
    </w:tbl>
    <w:p w:rsidR="009C4DDC" w:rsidRPr="009C4DDC" w:rsidRDefault="009C4DDC" w:rsidP="009C4DD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750DBF" w:rsidRPr="00EA0195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A0195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9"/>
        <w:gridCol w:w="2410"/>
        <w:gridCol w:w="2263"/>
        <w:gridCol w:w="2769"/>
      </w:tblGrid>
      <w:tr w:rsidR="00AA5F3E" w:rsidTr="00F335B7">
        <w:tc>
          <w:tcPr>
            <w:tcW w:w="2387" w:type="dxa"/>
            <w:vMerge w:val="restart"/>
            <w:vAlign w:val="center"/>
          </w:tcPr>
          <w:p w:rsidR="00AA5F3E" w:rsidRDefault="00AA5F3E" w:rsidP="00F335B7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7184" w:type="dxa"/>
            <w:gridSpan w:val="3"/>
            <w:vAlign w:val="center"/>
          </w:tcPr>
          <w:p w:rsidR="00AA5F3E" w:rsidRDefault="00AA5F3E" w:rsidP="00F335B7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AA5F3E" w:rsidTr="00F335B7">
        <w:tc>
          <w:tcPr>
            <w:tcW w:w="2387" w:type="dxa"/>
            <w:vMerge/>
            <w:vAlign w:val="center"/>
          </w:tcPr>
          <w:p w:rsidR="00AA5F3E" w:rsidRDefault="00AA5F3E" w:rsidP="00F335B7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AA5F3E" w:rsidRDefault="00AA5F3E" w:rsidP="00F335B7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387" w:type="dxa"/>
            <w:vAlign w:val="center"/>
          </w:tcPr>
          <w:p w:rsidR="00AA5F3E" w:rsidRDefault="00AA5F3E" w:rsidP="00F335B7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</w:t>
            </w:r>
            <w:r>
              <w:rPr>
                <w:i/>
              </w:rPr>
              <w:t>)</w:t>
            </w:r>
          </w:p>
        </w:tc>
        <w:tc>
          <w:tcPr>
            <w:tcW w:w="2387" w:type="dxa"/>
            <w:vAlign w:val="center"/>
          </w:tcPr>
          <w:p w:rsidR="00AA5F3E" w:rsidRDefault="00AA5F3E" w:rsidP="00F335B7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AA5F3E" w:rsidTr="00D7460D">
        <w:tc>
          <w:tcPr>
            <w:tcW w:w="9571" w:type="dxa"/>
            <w:gridSpan w:val="4"/>
          </w:tcPr>
          <w:p w:rsidR="00AA5F3E" w:rsidRDefault="00AA5F3E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E23B8">
              <w:rPr>
                <w:b/>
              </w:rPr>
              <w:t>ОПК-1</w:t>
            </w:r>
            <w:r>
              <w:t xml:space="preserve"> - С</w:t>
            </w:r>
            <w:r w:rsidRPr="006C2885">
              <w:rPr>
                <w:lang w:eastAsia="en-US"/>
              </w:rPr>
              <w:t>пособностью использовать профессиональные знания ихтиологии, аквакультуры, охраны окружающей среды, рыбохозяйственного и экологического мониторинга и экспертизы</w:t>
            </w:r>
          </w:p>
        </w:tc>
      </w:tr>
      <w:tr w:rsidR="00AA5F3E" w:rsidTr="004A472A">
        <w:tc>
          <w:tcPr>
            <w:tcW w:w="2387" w:type="dxa"/>
            <w:vAlign w:val="center"/>
          </w:tcPr>
          <w:p w:rsidR="00AA5F3E" w:rsidRPr="004A472A" w:rsidRDefault="00AA5F3E" w:rsidP="00D7460D">
            <w:pPr>
              <w:spacing w:after="0" w:line="240" w:lineRule="auto"/>
              <w:jc w:val="center"/>
              <w:rPr>
                <w:bCs/>
                <w:kern w:val="24"/>
                <w:sz w:val="24"/>
                <w:szCs w:val="24"/>
              </w:rPr>
            </w:pPr>
            <w:r w:rsidRPr="004A472A">
              <w:rPr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A5F3E" w:rsidRPr="004A472A" w:rsidRDefault="004A472A" w:rsidP="004A47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A472A">
              <w:rPr>
                <w:sz w:val="24"/>
                <w:szCs w:val="24"/>
              </w:rPr>
              <w:t>понятие качества воды, требования к качеству воды с точки зрения водопользователей и с экологических позиций</w:t>
            </w:r>
          </w:p>
        </w:tc>
        <w:tc>
          <w:tcPr>
            <w:tcW w:w="2387" w:type="dxa"/>
          </w:tcPr>
          <w:p w:rsidR="0075369D" w:rsidRPr="004A472A" w:rsidRDefault="004A472A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proofErr w:type="gramStart"/>
            <w:r>
              <w:rPr>
                <w:bCs/>
                <w:iCs/>
                <w:kern w:val="24"/>
                <w:sz w:val="24"/>
                <w:szCs w:val="24"/>
              </w:rPr>
              <w:t>о</w:t>
            </w:r>
            <w:proofErr w:type="gramEnd"/>
            <w:r>
              <w:rPr>
                <w:bCs/>
                <w:iCs/>
                <w:kern w:val="24"/>
                <w:sz w:val="24"/>
                <w:szCs w:val="24"/>
              </w:rPr>
              <w:t xml:space="preserve"> </w:t>
            </w:r>
            <w:r w:rsidRPr="004A472A">
              <w:rPr>
                <w:bCs/>
                <w:iCs/>
                <w:kern w:val="24"/>
                <w:sz w:val="24"/>
                <w:szCs w:val="24"/>
              </w:rPr>
              <w:t>наиболее</w:t>
            </w:r>
            <w:r>
              <w:rPr>
                <w:bCs/>
                <w:iCs/>
                <w:kern w:val="24"/>
                <w:sz w:val="24"/>
                <w:szCs w:val="24"/>
              </w:rPr>
              <w:t xml:space="preserve"> часто встречающихся загрязнителей водоемов. Основы диагностики наиболее встречающихся токсикозов</w:t>
            </w:r>
          </w:p>
        </w:tc>
        <w:tc>
          <w:tcPr>
            <w:tcW w:w="2387" w:type="dxa"/>
          </w:tcPr>
          <w:p w:rsidR="00985BAD" w:rsidRPr="00985BAD" w:rsidRDefault="00985BAD" w:rsidP="00985BAD">
            <w:pPr>
              <w:spacing w:after="0" w:line="240" w:lineRule="auto"/>
              <w:rPr>
                <w:bCs/>
                <w:iCs/>
                <w:kern w:val="24"/>
                <w:sz w:val="24"/>
                <w:szCs w:val="24"/>
              </w:rPr>
            </w:pPr>
            <w:r w:rsidRPr="00985BAD">
              <w:rPr>
                <w:bCs/>
                <w:iCs/>
                <w:kern w:val="24"/>
                <w:sz w:val="24"/>
                <w:szCs w:val="24"/>
              </w:rPr>
              <w:t xml:space="preserve">формирование качества природных вод и последствия антропогенной деятельности на </w:t>
            </w:r>
            <w:proofErr w:type="spellStart"/>
            <w:r w:rsidRPr="00985BAD">
              <w:rPr>
                <w:bCs/>
                <w:iCs/>
                <w:kern w:val="24"/>
                <w:sz w:val="24"/>
                <w:szCs w:val="24"/>
              </w:rPr>
              <w:t>рыбохозяйственные</w:t>
            </w:r>
            <w:proofErr w:type="spellEnd"/>
            <w:r w:rsidRPr="00985BAD">
              <w:rPr>
                <w:bCs/>
                <w:iCs/>
                <w:kern w:val="24"/>
                <w:sz w:val="24"/>
                <w:szCs w:val="24"/>
              </w:rPr>
              <w:t xml:space="preserve"> водоемы;</w:t>
            </w:r>
          </w:p>
          <w:p w:rsidR="00AA5F3E" w:rsidRPr="00985BAD" w:rsidRDefault="00985BAD" w:rsidP="00985BAD">
            <w:pPr>
              <w:spacing w:after="0" w:line="240" w:lineRule="auto"/>
              <w:rPr>
                <w:bCs/>
                <w:iCs/>
                <w:kern w:val="24"/>
                <w:sz w:val="24"/>
                <w:szCs w:val="24"/>
              </w:rPr>
            </w:pPr>
            <w:proofErr w:type="spellStart"/>
            <w:r w:rsidRPr="00985BAD">
              <w:rPr>
                <w:bCs/>
                <w:iCs/>
                <w:kern w:val="24"/>
                <w:sz w:val="24"/>
                <w:szCs w:val="24"/>
              </w:rPr>
              <w:t>симптомокомплекс</w:t>
            </w:r>
            <w:proofErr w:type="spellEnd"/>
            <w:r w:rsidRPr="00985BAD">
              <w:rPr>
                <w:bCs/>
                <w:iCs/>
                <w:kern w:val="24"/>
                <w:sz w:val="24"/>
                <w:szCs w:val="24"/>
              </w:rPr>
              <w:t xml:space="preserve"> отравления рыб ядами локального действия</w:t>
            </w:r>
          </w:p>
        </w:tc>
      </w:tr>
      <w:tr w:rsidR="00AA5F3E" w:rsidTr="004A472A">
        <w:trPr>
          <w:trHeight w:val="1671"/>
        </w:trPr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75369D" w:rsidRPr="004A472A" w:rsidRDefault="004A472A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4A472A">
              <w:rPr>
                <w:bCs/>
                <w:iCs/>
                <w:kern w:val="24"/>
                <w:sz w:val="24"/>
                <w:szCs w:val="24"/>
              </w:rPr>
              <w:t>по химическим показателям оценить состояние водоема и пользоваться справочными материал</w:t>
            </w:r>
            <w:r>
              <w:rPr>
                <w:bCs/>
                <w:iCs/>
                <w:kern w:val="24"/>
                <w:sz w:val="24"/>
                <w:szCs w:val="24"/>
              </w:rPr>
              <w:t>ами (ПДК)</w:t>
            </w:r>
          </w:p>
        </w:tc>
        <w:tc>
          <w:tcPr>
            <w:tcW w:w="2387" w:type="dxa"/>
          </w:tcPr>
          <w:p w:rsidR="00AA5F3E" w:rsidRPr="004A472A" w:rsidRDefault="004A472A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и</w:t>
            </w:r>
            <w:r w:rsidRPr="004A472A">
              <w:rPr>
                <w:bCs/>
                <w:iCs/>
                <w:kern w:val="24"/>
                <w:sz w:val="24"/>
                <w:szCs w:val="24"/>
              </w:rPr>
              <w:t xml:space="preserve">спользовать </w:t>
            </w:r>
            <w:r>
              <w:rPr>
                <w:bCs/>
                <w:iCs/>
                <w:kern w:val="24"/>
                <w:sz w:val="24"/>
                <w:szCs w:val="24"/>
              </w:rPr>
              <w:t>полученные знания при установлении причины гибели рыб</w:t>
            </w:r>
          </w:p>
          <w:p w:rsidR="0075369D" w:rsidRPr="004A472A" w:rsidRDefault="0075369D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</w:p>
          <w:p w:rsidR="0075369D" w:rsidRPr="004A472A" w:rsidRDefault="0075369D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</w:p>
        </w:tc>
        <w:tc>
          <w:tcPr>
            <w:tcW w:w="2387" w:type="dxa"/>
          </w:tcPr>
          <w:p w:rsidR="00AA5F3E" w:rsidRPr="00985BAD" w:rsidRDefault="00985BAD" w:rsidP="00985BA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kern w:val="24"/>
                <w:sz w:val="24"/>
                <w:szCs w:val="24"/>
              </w:rPr>
            </w:pPr>
            <w:r w:rsidRPr="00985BAD">
              <w:rPr>
                <w:bCs/>
                <w:iCs/>
                <w:kern w:val="24"/>
                <w:sz w:val="24"/>
                <w:szCs w:val="24"/>
              </w:rPr>
              <w:t>использовать полученные знания при определении условий обитания и выращивания рыб, а также оценивать характер и степень антропогенной нагрузки на водные объекты, установить причину гибели рыб в экстремальных условиях</w:t>
            </w:r>
          </w:p>
        </w:tc>
      </w:tr>
      <w:tr w:rsidR="00AA5F3E" w:rsidTr="004A472A"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75369D" w:rsidRPr="004A472A" w:rsidRDefault="004A472A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методами постановки экспериментов на рыбах и беспозвоночных</w:t>
            </w:r>
          </w:p>
        </w:tc>
        <w:tc>
          <w:tcPr>
            <w:tcW w:w="2387" w:type="dxa"/>
          </w:tcPr>
          <w:p w:rsidR="0075369D" w:rsidRPr="004A472A" w:rsidRDefault="004A472A" w:rsidP="004A472A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методами экспресс-анализа воды и обследование рыб в полевых и лабораторных условиях</w:t>
            </w:r>
          </w:p>
        </w:tc>
        <w:tc>
          <w:tcPr>
            <w:tcW w:w="2387" w:type="dxa"/>
          </w:tcPr>
          <w:p w:rsidR="00985BAD" w:rsidRPr="00985BAD" w:rsidRDefault="00985BAD" w:rsidP="00985B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985BAD">
              <w:rPr>
                <w:bCs/>
                <w:iCs/>
                <w:kern w:val="24"/>
                <w:sz w:val="24"/>
                <w:szCs w:val="24"/>
              </w:rPr>
              <w:t>методами экологического мониторинга, биоиндикации и биотестирования;</w:t>
            </w:r>
          </w:p>
          <w:p w:rsidR="00AA5F3E" w:rsidRPr="004A472A" w:rsidRDefault="00985BAD" w:rsidP="00985BA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985BAD">
              <w:rPr>
                <w:bCs/>
                <w:iCs/>
                <w:kern w:val="24"/>
                <w:lang w:eastAsia="en-US"/>
              </w:rPr>
              <w:t xml:space="preserve">диагностическими методами клинического и </w:t>
            </w:r>
            <w:proofErr w:type="gramStart"/>
            <w:r w:rsidRPr="00985BAD">
              <w:rPr>
                <w:bCs/>
                <w:iCs/>
                <w:kern w:val="24"/>
                <w:lang w:eastAsia="en-US"/>
              </w:rPr>
              <w:t>патолого-анатомического</w:t>
            </w:r>
            <w:proofErr w:type="gramEnd"/>
            <w:r w:rsidRPr="00985BAD">
              <w:rPr>
                <w:bCs/>
                <w:iCs/>
                <w:kern w:val="24"/>
                <w:lang w:eastAsia="en-US"/>
              </w:rPr>
              <w:t xml:space="preserve"> исследования в </w:t>
            </w:r>
            <w:r>
              <w:rPr>
                <w:bCs/>
                <w:iCs/>
                <w:kern w:val="24"/>
                <w:lang w:eastAsia="en-US"/>
              </w:rPr>
              <w:t>полевых и лабораторных условиях</w:t>
            </w:r>
          </w:p>
        </w:tc>
      </w:tr>
      <w:tr w:rsidR="00AA5F3E" w:rsidTr="00D7460D">
        <w:tc>
          <w:tcPr>
            <w:tcW w:w="9571" w:type="dxa"/>
            <w:gridSpan w:val="4"/>
          </w:tcPr>
          <w:p w:rsidR="00AA5F3E" w:rsidRDefault="00AA5F3E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8E23B8">
              <w:rPr>
                <w:b/>
              </w:rPr>
              <w:lastRenderedPageBreak/>
              <w:t>ОПК-7 -</w:t>
            </w:r>
            <w:r>
              <w:rPr>
                <w:color w:val="FF0000"/>
              </w:rPr>
              <w:t xml:space="preserve"> </w:t>
            </w:r>
            <w:r w:rsidRPr="00485D40">
              <w:t>С</w:t>
            </w:r>
            <w:r w:rsidRPr="00485D40">
              <w:rPr>
                <w:lang w:eastAsia="en-US"/>
              </w:rPr>
              <w:t>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</w:tr>
      <w:tr w:rsidR="00AA5F3E" w:rsidTr="004A472A"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A5F3E" w:rsidRPr="004A472A" w:rsidRDefault="004A472A" w:rsidP="004A472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>
              <w:rPr>
                <w:bCs/>
                <w:iCs/>
                <w:kern w:val="24"/>
                <w:lang w:eastAsia="en-US"/>
              </w:rPr>
              <w:t>р</w:t>
            </w:r>
            <w:r w:rsidRPr="004A472A">
              <w:rPr>
                <w:bCs/>
                <w:iCs/>
                <w:kern w:val="24"/>
                <w:lang w:eastAsia="en-US"/>
              </w:rPr>
              <w:t xml:space="preserve">оль антропогенного воздействия на </w:t>
            </w:r>
            <w:proofErr w:type="spellStart"/>
            <w:r w:rsidRPr="004A472A">
              <w:rPr>
                <w:bCs/>
                <w:iCs/>
                <w:kern w:val="24"/>
                <w:lang w:eastAsia="en-US"/>
              </w:rPr>
              <w:t>рыбохозяйственн</w:t>
            </w:r>
            <w:r>
              <w:rPr>
                <w:bCs/>
                <w:iCs/>
                <w:kern w:val="24"/>
                <w:lang w:eastAsia="en-US"/>
              </w:rPr>
              <w:t>ые</w:t>
            </w:r>
            <w:proofErr w:type="spellEnd"/>
            <w:r>
              <w:rPr>
                <w:bCs/>
                <w:iCs/>
                <w:kern w:val="24"/>
                <w:lang w:eastAsia="en-US"/>
              </w:rPr>
              <w:t xml:space="preserve"> водоемы</w:t>
            </w:r>
          </w:p>
        </w:tc>
        <w:tc>
          <w:tcPr>
            <w:tcW w:w="2387" w:type="dxa"/>
          </w:tcPr>
          <w:p w:rsidR="00AA5F3E" w:rsidRDefault="004A472A" w:rsidP="004A472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Cs/>
                <w:iCs/>
                <w:kern w:val="24"/>
                <w:lang w:eastAsia="en-US"/>
              </w:rPr>
              <w:t>о</w:t>
            </w:r>
            <w:r w:rsidRPr="004A472A">
              <w:rPr>
                <w:bCs/>
                <w:iCs/>
                <w:kern w:val="24"/>
                <w:lang w:eastAsia="en-US"/>
              </w:rPr>
              <w:t>сновы</w:t>
            </w:r>
            <w:r>
              <w:rPr>
                <w:b/>
              </w:rPr>
              <w:t xml:space="preserve"> </w:t>
            </w:r>
            <w:r w:rsidRPr="004A472A">
              <w:rPr>
                <w:bCs/>
                <w:iCs/>
                <w:kern w:val="24"/>
                <w:lang w:eastAsia="en-US"/>
              </w:rPr>
              <w:t>кадастрового исследования водных объектов и рационального водопользования</w:t>
            </w:r>
          </w:p>
        </w:tc>
        <w:tc>
          <w:tcPr>
            <w:tcW w:w="2387" w:type="dxa"/>
          </w:tcPr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основные параметры кадастрового обследования водоемов;</w:t>
            </w:r>
          </w:p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роль антропогенного воздействия;</w:t>
            </w:r>
          </w:p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экологические основы охраны окружающей среды, принципы рационального природопользования;</w:t>
            </w:r>
          </w:p>
          <w:p w:rsidR="00AA5F3E" w:rsidRPr="00644080" w:rsidRDefault="00644080" w:rsidP="00644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основные понятия водной токсикологии: критерии токсичности, норма-патология, зона токсического действия, зависимость  токсического эффекта от концентрации и времени действия</w:t>
            </w:r>
          </w:p>
        </w:tc>
      </w:tr>
      <w:tr w:rsidR="00AA5F3E" w:rsidTr="00985BAD">
        <w:trPr>
          <w:trHeight w:val="1779"/>
        </w:trPr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AA5F3E" w:rsidRPr="00985BAD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>
              <w:rPr>
                <w:bCs/>
                <w:iCs/>
                <w:kern w:val="24"/>
                <w:lang w:eastAsia="en-US"/>
              </w:rPr>
              <w:t>о</w:t>
            </w:r>
            <w:r w:rsidRPr="00985BAD">
              <w:rPr>
                <w:bCs/>
                <w:iCs/>
                <w:kern w:val="24"/>
                <w:lang w:eastAsia="en-US"/>
              </w:rPr>
              <w:t>ценить степень антропогенной нагрузки по химиче</w:t>
            </w:r>
            <w:r>
              <w:rPr>
                <w:bCs/>
                <w:iCs/>
                <w:kern w:val="24"/>
                <w:lang w:eastAsia="en-US"/>
              </w:rPr>
              <w:t>ским и биологическим показателям</w:t>
            </w:r>
          </w:p>
        </w:tc>
        <w:tc>
          <w:tcPr>
            <w:tcW w:w="2387" w:type="dxa"/>
          </w:tcPr>
          <w:p w:rsidR="00AA5F3E" w:rsidRPr="00985BAD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>
              <w:rPr>
                <w:bCs/>
                <w:iCs/>
                <w:kern w:val="24"/>
                <w:lang w:eastAsia="en-US"/>
              </w:rPr>
              <w:t>п</w:t>
            </w:r>
            <w:r w:rsidRPr="00985BAD">
              <w:rPr>
                <w:bCs/>
                <w:iCs/>
                <w:kern w:val="24"/>
                <w:lang w:eastAsia="en-US"/>
              </w:rPr>
              <w:t>рогнозировать экологическое состояние водо</w:t>
            </w:r>
            <w:r>
              <w:rPr>
                <w:bCs/>
                <w:iCs/>
                <w:kern w:val="24"/>
                <w:lang w:eastAsia="en-US"/>
              </w:rPr>
              <w:t>ема с использованием биоиндикаци</w:t>
            </w:r>
            <w:r w:rsidRPr="00985BAD">
              <w:rPr>
                <w:bCs/>
                <w:iCs/>
                <w:kern w:val="24"/>
                <w:lang w:eastAsia="en-US"/>
              </w:rPr>
              <w:t>и</w:t>
            </w:r>
          </w:p>
        </w:tc>
        <w:tc>
          <w:tcPr>
            <w:tcW w:w="2387" w:type="dxa"/>
          </w:tcPr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прогнозировать экологическое состояние водных объектов в условиях повышенной нагрузки с использованием биологических критериев;</w:t>
            </w:r>
          </w:p>
          <w:p w:rsidR="00AA5F3E" w:rsidRPr="00644080" w:rsidRDefault="00644080" w:rsidP="0064408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 xml:space="preserve">применять методы </w:t>
            </w:r>
            <w:proofErr w:type="spellStart"/>
            <w:r w:rsidRPr="00644080">
              <w:rPr>
                <w:bCs/>
                <w:iCs/>
                <w:kern w:val="24"/>
                <w:sz w:val="24"/>
                <w:szCs w:val="24"/>
              </w:rPr>
              <w:t>ихтиотоксикологических</w:t>
            </w:r>
            <w:proofErr w:type="spellEnd"/>
            <w:r w:rsidRPr="00644080">
              <w:rPr>
                <w:bCs/>
                <w:iCs/>
                <w:kern w:val="24"/>
                <w:sz w:val="24"/>
                <w:szCs w:val="24"/>
              </w:rPr>
              <w:t xml:space="preserve"> исследований на практике</w:t>
            </w:r>
          </w:p>
        </w:tc>
      </w:tr>
      <w:tr w:rsidR="00AA5F3E" w:rsidTr="00D7460D"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AA5F3E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Cs/>
                <w:iCs/>
                <w:kern w:val="24"/>
              </w:rPr>
              <w:t>методами отбора гидрохимических и гидробиологических  проб</w:t>
            </w:r>
          </w:p>
        </w:tc>
        <w:tc>
          <w:tcPr>
            <w:tcW w:w="2387" w:type="dxa"/>
          </w:tcPr>
          <w:p w:rsidR="00AA5F3E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Cs/>
                <w:iCs/>
                <w:kern w:val="24"/>
              </w:rPr>
              <w:t>методами биотестирования и биоиндикации</w:t>
            </w:r>
          </w:p>
        </w:tc>
        <w:tc>
          <w:tcPr>
            <w:tcW w:w="2387" w:type="dxa"/>
          </w:tcPr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методами отбора проб воды, ДО, планктона и бентоса, ихтиофауны;</w:t>
            </w:r>
          </w:p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методами биоиндикации и биотестирования для оценки состояния водных объектов;</w:t>
            </w:r>
          </w:p>
          <w:p w:rsidR="00AA5F3E" w:rsidRPr="00644080" w:rsidRDefault="00644080" w:rsidP="00644080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644080">
              <w:rPr>
                <w:bCs/>
                <w:iCs/>
                <w:kern w:val="24"/>
                <w:lang w:eastAsia="en-US"/>
              </w:rPr>
              <w:t>методы оценки токсикозов у рыб</w:t>
            </w:r>
          </w:p>
        </w:tc>
      </w:tr>
      <w:tr w:rsidR="00AA5F3E" w:rsidTr="00D7460D">
        <w:tc>
          <w:tcPr>
            <w:tcW w:w="9571" w:type="dxa"/>
            <w:gridSpan w:val="4"/>
            <w:vAlign w:val="center"/>
          </w:tcPr>
          <w:p w:rsidR="00AA5F3E" w:rsidRDefault="00AA5F3E" w:rsidP="00D64771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6064E8">
              <w:rPr>
                <w:b/>
              </w:rPr>
              <w:t>ПК-</w:t>
            </w:r>
            <w:r>
              <w:rPr>
                <w:b/>
              </w:rPr>
              <w:t>3</w:t>
            </w:r>
            <w:r>
              <w:t xml:space="preserve"> - </w:t>
            </w:r>
            <w:r w:rsidR="00D64771" w:rsidRPr="00D7595E">
              <w:rPr>
                <w:color w:val="000000"/>
              </w:rPr>
              <w:t>Способностью осуществлять мероприятия по надзору за рыбохозяйственной деятельностью и охране водных биоресурсов</w:t>
            </w:r>
            <w:r w:rsidR="00D64771" w:rsidRPr="00485D40">
              <w:t xml:space="preserve"> </w:t>
            </w:r>
          </w:p>
        </w:tc>
      </w:tr>
      <w:tr w:rsidR="00AA5F3E" w:rsidTr="00D7460D"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AA5F3E" w:rsidRDefault="00985BAD" w:rsidP="00985BA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Cs/>
                <w:iCs/>
                <w:kern w:val="24"/>
                <w:lang w:eastAsia="en-US"/>
              </w:rPr>
              <w:t>о</w:t>
            </w:r>
            <w:r w:rsidRPr="004A472A">
              <w:rPr>
                <w:bCs/>
                <w:iCs/>
                <w:kern w:val="24"/>
                <w:lang w:eastAsia="en-US"/>
              </w:rPr>
              <w:t>сновы</w:t>
            </w:r>
            <w:r>
              <w:rPr>
                <w:b/>
              </w:rPr>
              <w:t xml:space="preserve"> </w:t>
            </w:r>
            <w:r>
              <w:rPr>
                <w:bCs/>
                <w:iCs/>
                <w:kern w:val="24"/>
                <w:lang w:eastAsia="en-US"/>
              </w:rPr>
              <w:t xml:space="preserve">охраны </w:t>
            </w:r>
            <w:proofErr w:type="spellStart"/>
            <w:r>
              <w:rPr>
                <w:bCs/>
                <w:iCs/>
                <w:kern w:val="24"/>
                <w:lang w:eastAsia="en-US"/>
              </w:rPr>
              <w:t>рыбохозяйственных</w:t>
            </w:r>
            <w:proofErr w:type="spellEnd"/>
            <w:r>
              <w:rPr>
                <w:bCs/>
                <w:iCs/>
                <w:kern w:val="24"/>
                <w:lang w:eastAsia="en-US"/>
              </w:rPr>
              <w:t xml:space="preserve"> водоемов</w:t>
            </w:r>
          </w:p>
        </w:tc>
        <w:tc>
          <w:tcPr>
            <w:tcW w:w="2387" w:type="dxa"/>
          </w:tcPr>
          <w:p w:rsidR="00AA5F3E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Cs/>
                <w:iCs/>
                <w:kern w:val="24"/>
                <w:lang w:eastAsia="en-US"/>
              </w:rPr>
              <w:t>основные руководящие документы по охране водных объектов в РФ</w:t>
            </w:r>
          </w:p>
        </w:tc>
        <w:tc>
          <w:tcPr>
            <w:tcW w:w="2387" w:type="dxa"/>
          </w:tcPr>
          <w:p w:rsidR="00644080" w:rsidRPr="00644080" w:rsidRDefault="00644080" w:rsidP="00644080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основы охраны гидробионтов, законы РФ и основные руководящие нормативные документы по охране водоемов и живых ресурсов;</w:t>
            </w:r>
          </w:p>
          <w:p w:rsidR="00AA5F3E" w:rsidRPr="00644080" w:rsidRDefault="00644080" w:rsidP="00644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lastRenderedPageBreak/>
              <w:t xml:space="preserve">симптоматику ихтиотоксикозов, классификацию </w:t>
            </w:r>
            <w:proofErr w:type="spellStart"/>
            <w:r w:rsidRPr="00644080">
              <w:rPr>
                <w:bCs/>
                <w:iCs/>
                <w:kern w:val="24"/>
                <w:sz w:val="24"/>
                <w:szCs w:val="24"/>
              </w:rPr>
              <w:t>токсикантов</w:t>
            </w:r>
            <w:proofErr w:type="spellEnd"/>
            <w:r w:rsidRPr="00644080">
              <w:rPr>
                <w:bCs/>
                <w:iCs/>
                <w:kern w:val="24"/>
                <w:sz w:val="24"/>
                <w:szCs w:val="24"/>
              </w:rPr>
              <w:t xml:space="preserve"> по их действию на рыб</w:t>
            </w:r>
          </w:p>
        </w:tc>
      </w:tr>
      <w:tr w:rsidR="00AA5F3E" w:rsidTr="00985BAD"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AA5F3E" w:rsidRPr="00985BAD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985BAD">
              <w:rPr>
                <w:bCs/>
                <w:iCs/>
                <w:kern w:val="24"/>
                <w:lang w:eastAsia="en-US"/>
              </w:rPr>
              <w:t xml:space="preserve">применять знания </w:t>
            </w:r>
            <w:proofErr w:type="spellStart"/>
            <w:r w:rsidRPr="00985BAD">
              <w:rPr>
                <w:bCs/>
                <w:iCs/>
                <w:kern w:val="24"/>
                <w:lang w:eastAsia="en-US"/>
              </w:rPr>
              <w:t>ихтиотоксикологии</w:t>
            </w:r>
            <w:proofErr w:type="spellEnd"/>
            <w:r w:rsidRPr="00985BAD">
              <w:rPr>
                <w:bCs/>
                <w:iCs/>
                <w:kern w:val="24"/>
                <w:lang w:eastAsia="en-US"/>
              </w:rPr>
              <w:t xml:space="preserve"> при оценке состояния водоема</w:t>
            </w:r>
          </w:p>
        </w:tc>
        <w:tc>
          <w:tcPr>
            <w:tcW w:w="2387" w:type="dxa"/>
          </w:tcPr>
          <w:p w:rsidR="00AA5F3E" w:rsidRPr="00985BAD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985BAD">
              <w:rPr>
                <w:bCs/>
                <w:iCs/>
                <w:kern w:val="24"/>
                <w:lang w:eastAsia="en-US"/>
              </w:rPr>
              <w:t>выполнять экологические исследования токсичности природы и сточных вод с помощью биотеста</w:t>
            </w:r>
          </w:p>
        </w:tc>
        <w:tc>
          <w:tcPr>
            <w:tcW w:w="2387" w:type="dxa"/>
          </w:tcPr>
          <w:p w:rsidR="00AA5F3E" w:rsidRPr="00644080" w:rsidRDefault="00644080" w:rsidP="0064408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kern w:val="24"/>
                <w:sz w:val="24"/>
                <w:szCs w:val="24"/>
              </w:rPr>
            </w:pPr>
            <w:r w:rsidRPr="00644080">
              <w:rPr>
                <w:bCs/>
                <w:iCs/>
                <w:kern w:val="24"/>
                <w:sz w:val="24"/>
                <w:szCs w:val="24"/>
              </w:rPr>
              <w:t>применять знания о физико-химическом составе и загрязнения воды для определения мероприятий по охране водных биоресурсов, оценить токсикоз рыб по симптомам</w:t>
            </w:r>
          </w:p>
        </w:tc>
      </w:tr>
      <w:tr w:rsidR="00AA5F3E" w:rsidTr="00985BAD">
        <w:tc>
          <w:tcPr>
            <w:tcW w:w="2387" w:type="dxa"/>
            <w:vAlign w:val="center"/>
          </w:tcPr>
          <w:p w:rsidR="00AA5F3E" w:rsidRPr="00B22E3B" w:rsidRDefault="00AA5F3E" w:rsidP="00D746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AA5F3E" w:rsidRPr="00985BAD" w:rsidRDefault="00985BAD" w:rsidP="00985BA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985BAD">
              <w:rPr>
                <w:bCs/>
                <w:iCs/>
                <w:kern w:val="24"/>
                <w:lang w:eastAsia="en-US"/>
              </w:rPr>
              <w:t>полевыми методами оценки состояния водного объекта</w:t>
            </w:r>
          </w:p>
        </w:tc>
        <w:tc>
          <w:tcPr>
            <w:tcW w:w="2387" w:type="dxa"/>
          </w:tcPr>
          <w:p w:rsidR="00AA5F3E" w:rsidRPr="00985BAD" w:rsidRDefault="00985BAD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985BAD">
              <w:rPr>
                <w:bCs/>
                <w:iCs/>
                <w:kern w:val="24"/>
                <w:lang w:eastAsia="en-US"/>
              </w:rPr>
              <w:t>полевыми и лабораторными методами оценки состояния рыб, качество воды и донных отложений</w:t>
            </w:r>
          </w:p>
        </w:tc>
        <w:tc>
          <w:tcPr>
            <w:tcW w:w="2387" w:type="dxa"/>
          </w:tcPr>
          <w:p w:rsidR="00AA5F3E" w:rsidRPr="00644080" w:rsidRDefault="00644080" w:rsidP="00D7460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kern w:val="24"/>
                <w:lang w:eastAsia="en-US"/>
              </w:rPr>
            </w:pPr>
            <w:r w:rsidRPr="00644080">
              <w:rPr>
                <w:bCs/>
                <w:iCs/>
                <w:kern w:val="24"/>
                <w:lang w:eastAsia="en-US"/>
              </w:rPr>
              <w:t xml:space="preserve">лабораторными методами физико-химического анализа проб воды </w:t>
            </w:r>
            <w:proofErr w:type="gramStart"/>
            <w:r w:rsidRPr="00644080">
              <w:rPr>
                <w:bCs/>
                <w:iCs/>
                <w:kern w:val="24"/>
                <w:lang w:eastAsia="en-US"/>
              </w:rPr>
              <w:t>ДО</w:t>
            </w:r>
            <w:proofErr w:type="gramEnd"/>
            <w:r w:rsidRPr="00644080">
              <w:rPr>
                <w:bCs/>
                <w:iCs/>
                <w:kern w:val="24"/>
                <w:lang w:eastAsia="en-US"/>
              </w:rPr>
              <w:t xml:space="preserve"> и </w:t>
            </w:r>
            <w:proofErr w:type="gramStart"/>
            <w:r w:rsidRPr="00644080">
              <w:rPr>
                <w:bCs/>
                <w:iCs/>
                <w:kern w:val="24"/>
                <w:lang w:eastAsia="en-US"/>
              </w:rPr>
              <w:t>токсикологическими</w:t>
            </w:r>
            <w:proofErr w:type="gramEnd"/>
            <w:r w:rsidRPr="00644080">
              <w:rPr>
                <w:bCs/>
                <w:iCs/>
                <w:kern w:val="24"/>
                <w:lang w:eastAsia="en-US"/>
              </w:rPr>
              <w:t xml:space="preserve"> методами оценки состояния рыб</w:t>
            </w:r>
          </w:p>
        </w:tc>
      </w:tr>
    </w:tbl>
    <w:p w:rsidR="00750DBF" w:rsidRDefault="00750DBF" w:rsidP="006D29EF">
      <w:pPr>
        <w:rPr>
          <w:rFonts w:ascii="Times New Roman" w:hAnsi="Times New Roman"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750DBF" w:rsidRDefault="001A25F6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 w:rsidRPr="00F64AB8">
        <w:rPr>
          <w:rFonts w:ascii="Times New Roman" w:hAnsi="Times New Roman"/>
          <w:b/>
          <w:bCs/>
          <w:sz w:val="24"/>
        </w:rPr>
        <w:t>Ш</w:t>
      </w:r>
      <w:r w:rsidR="00750DBF" w:rsidRPr="00F64AB8">
        <w:rPr>
          <w:rFonts w:ascii="Times New Roman" w:hAnsi="Times New Roman"/>
          <w:b/>
          <w:bCs/>
          <w:sz w:val="24"/>
        </w:rPr>
        <w:t>кала оценивания</w:t>
      </w:r>
      <w:r w:rsidR="00631ACD" w:rsidRPr="00F64AB8"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8194"/>
      </w:tblGrid>
      <w:tr w:rsidR="00750DBF" w:rsidRPr="006D29EF" w:rsidTr="001A25F6">
        <w:tc>
          <w:tcPr>
            <w:tcW w:w="14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1A25F6" w:rsidRPr="006D29EF" w:rsidTr="001A25F6">
        <w:tc>
          <w:tcPr>
            <w:tcW w:w="14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0D5198" w:rsidRDefault="001A25F6" w:rsidP="0039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5198">
              <w:rPr>
                <w:rFonts w:ascii="Times New Roman" w:hAnsi="Times New Roman"/>
                <w:b/>
                <w:bCs/>
              </w:rPr>
              <w:t>отлично</w:t>
            </w:r>
          </w:p>
        </w:tc>
        <w:tc>
          <w:tcPr>
            <w:tcW w:w="8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052330" w:rsidRDefault="001A25F6" w:rsidP="003905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highlight w:val="yellow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 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</w:t>
            </w:r>
          </w:p>
        </w:tc>
      </w:tr>
      <w:tr w:rsidR="001A25F6" w:rsidRPr="006D29EF" w:rsidTr="001A25F6">
        <w:tc>
          <w:tcPr>
            <w:tcW w:w="14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0D5198" w:rsidRDefault="001A25F6" w:rsidP="0039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5198">
              <w:rPr>
                <w:rFonts w:ascii="Times New Roman" w:hAnsi="Times New Roman"/>
                <w:b/>
                <w:bCs/>
              </w:rPr>
              <w:t>хорошо</w:t>
            </w:r>
          </w:p>
        </w:tc>
        <w:tc>
          <w:tcPr>
            <w:tcW w:w="8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6524B8" w:rsidRDefault="001A25F6" w:rsidP="003905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  <w:proofErr w:type="gramEnd"/>
          </w:p>
        </w:tc>
      </w:tr>
      <w:tr w:rsidR="001A25F6" w:rsidRPr="006D29EF" w:rsidTr="001A25F6">
        <w:tc>
          <w:tcPr>
            <w:tcW w:w="14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0D5198" w:rsidRDefault="001A25F6" w:rsidP="0039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у</w:t>
            </w:r>
            <w:r w:rsidRPr="000D5198">
              <w:rPr>
                <w:rFonts w:ascii="Times New Roman" w:hAnsi="Times New Roman"/>
                <w:b/>
                <w:bCs/>
              </w:rPr>
              <w:t>довлет-ворительно</w:t>
            </w:r>
            <w:proofErr w:type="spellEnd"/>
            <w:proofErr w:type="gramEnd"/>
          </w:p>
        </w:tc>
        <w:tc>
          <w:tcPr>
            <w:tcW w:w="8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6524B8" w:rsidRDefault="001A25F6" w:rsidP="003905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1A25F6" w:rsidRPr="006D29EF" w:rsidTr="001A25F6">
        <w:tc>
          <w:tcPr>
            <w:tcW w:w="140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0D5198" w:rsidRDefault="001A25F6" w:rsidP="00390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н</w:t>
            </w:r>
            <w:r w:rsidRPr="000D5198">
              <w:rPr>
                <w:rFonts w:ascii="Times New Roman" w:hAnsi="Times New Roman"/>
                <w:b/>
                <w:bCs/>
              </w:rPr>
              <w:t>еудовлет-ворительно</w:t>
            </w:r>
            <w:proofErr w:type="spellEnd"/>
            <w:proofErr w:type="gramEnd"/>
          </w:p>
        </w:tc>
        <w:tc>
          <w:tcPr>
            <w:tcW w:w="8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A25F6" w:rsidRPr="006524B8" w:rsidRDefault="001A25F6" w:rsidP="003905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6524B8">
              <w:rPr>
                <w:rFonts w:ascii="Times New Roman" w:hAnsi="Times New Roman"/>
                <w:sz w:val="24"/>
                <w:szCs w:val="24"/>
              </w:rPr>
              <w:t>выставляется, 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750DBF" w:rsidRPr="006D29EF" w:rsidRDefault="00750DBF" w:rsidP="002E6E58">
      <w:pPr>
        <w:rPr>
          <w:rFonts w:ascii="Times New Roman" w:hAnsi="Times New Roman"/>
          <w:sz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1A25F6" w:rsidRPr="00A81513" w:rsidRDefault="00750DBF" w:rsidP="001A25F6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5F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A25F6" w:rsidRPr="001A25F6" w:rsidRDefault="001A25F6" w:rsidP="001A25F6">
      <w:pPr>
        <w:pStyle w:val="ab"/>
        <w:ind w:left="360"/>
        <w:jc w:val="center"/>
      </w:pPr>
      <w:r w:rsidRPr="001A25F6">
        <w:rPr>
          <w:b/>
          <w:bCs/>
        </w:rPr>
        <w:t>Процедура оценивания экзамена</w:t>
      </w:r>
    </w:p>
    <w:p w:rsidR="00750DBF" w:rsidRPr="00A81513" w:rsidRDefault="001A25F6" w:rsidP="00A815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25F6">
        <w:rPr>
          <w:rFonts w:ascii="Times New Roman" w:hAnsi="Times New Roman"/>
          <w:sz w:val="24"/>
          <w:szCs w:val="24"/>
        </w:rPr>
        <w:t xml:space="preserve">Экзаменационный билет содержит три вопроса (теоретические и практические). </w:t>
      </w:r>
      <w:proofErr w:type="gramStart"/>
      <w:r w:rsidRPr="001A25F6">
        <w:rPr>
          <w:rFonts w:ascii="Times New Roman" w:hAnsi="Times New Roman"/>
          <w:sz w:val="24"/>
          <w:szCs w:val="24"/>
        </w:rPr>
        <w:t>Обучающему</w:t>
      </w:r>
      <w:proofErr w:type="gramEnd"/>
      <w:r w:rsidRPr="001A25F6">
        <w:rPr>
          <w:rFonts w:ascii="Times New Roman" w:hAnsi="Times New Roman"/>
          <w:sz w:val="24"/>
          <w:szCs w:val="24"/>
        </w:rPr>
        <w:t xml:space="preserve"> достается вариант задания путем собственного случайного выбора. Для подготовки к </w:t>
      </w:r>
      <w:proofErr w:type="gramStart"/>
      <w:r w:rsidRPr="001A25F6">
        <w:rPr>
          <w:rFonts w:ascii="Times New Roman" w:hAnsi="Times New Roman"/>
          <w:sz w:val="24"/>
          <w:szCs w:val="24"/>
        </w:rPr>
        <w:t>ответу</w:t>
      </w:r>
      <w:proofErr w:type="gramEnd"/>
      <w:r w:rsidRPr="001A25F6">
        <w:rPr>
          <w:rFonts w:ascii="Times New Roman" w:hAnsi="Times New Roman"/>
          <w:sz w:val="24"/>
          <w:szCs w:val="24"/>
        </w:rPr>
        <w:t xml:space="preserve"> на вопросы экзаменационного билета обучающемуся предоставляется 40-60 минут. Принимается экзамен в устном виде.</w:t>
      </w:r>
    </w:p>
    <w:p w:rsidR="00750DBF" w:rsidRPr="00EA0195" w:rsidRDefault="00750DBF" w:rsidP="009232D3">
      <w:pPr>
        <w:pStyle w:val="ab"/>
        <w:numPr>
          <w:ilvl w:val="0"/>
          <w:numId w:val="4"/>
        </w:numPr>
        <w:ind w:left="0" w:firstLine="0"/>
      </w:pPr>
      <w:r w:rsidRPr="00EA0195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EA0195" w:rsidRPr="00EA0195" w:rsidRDefault="00EA0195" w:rsidP="00EA0195">
      <w:pPr>
        <w:pStyle w:val="ab"/>
        <w:ind w:left="0"/>
      </w:pPr>
    </w:p>
    <w:p w:rsidR="007944DF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436B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9C436B" w:rsidRDefault="009C436B" w:rsidP="009C436B">
      <w:pPr>
        <w:pStyle w:val="ab"/>
        <w:numPr>
          <w:ilvl w:val="0"/>
          <w:numId w:val="145"/>
        </w:numPr>
        <w:tabs>
          <w:tab w:val="left" w:pos="284"/>
        </w:tabs>
        <w:ind w:left="0" w:firstLine="0"/>
        <w:jc w:val="both"/>
      </w:pPr>
      <w:proofErr w:type="spellStart"/>
      <w:r w:rsidRPr="007B1E8E">
        <w:t>Маловастый</w:t>
      </w:r>
      <w:proofErr w:type="spellEnd"/>
      <w:r w:rsidRPr="007B1E8E">
        <w:t xml:space="preserve">, К.С. Диагностика болезней и </w:t>
      </w:r>
      <w:proofErr w:type="spellStart"/>
      <w:r w:rsidRPr="007B1E8E">
        <w:t>ветсанэкспе</w:t>
      </w:r>
      <w:r w:rsidR="00940F46">
        <w:t>ртиза</w:t>
      </w:r>
      <w:proofErr w:type="spellEnd"/>
      <w:r w:rsidR="00940F46">
        <w:t xml:space="preserve"> рыбы [Электронный ресурс]</w:t>
      </w:r>
      <w:r w:rsidRPr="007B1E8E">
        <w:t>: учеб</w:t>
      </w:r>
      <w:proofErr w:type="gramStart"/>
      <w:r w:rsidRPr="007B1E8E">
        <w:t>.-</w:t>
      </w:r>
      <w:proofErr w:type="gramEnd"/>
      <w:r w:rsidRPr="007B1E8E">
        <w:t>метод. пособие — Эле</w:t>
      </w:r>
      <w:r w:rsidR="00490902">
        <w:t>ктрон. дан. — Санкт-Петербург</w:t>
      </w:r>
      <w:r w:rsidRPr="007B1E8E">
        <w:t xml:space="preserve">: Лань, 2013. — 512 с. — Режим доступа: </w:t>
      </w:r>
      <w:hyperlink r:id="rId11" w:history="1">
        <w:r w:rsidRPr="007B524A">
          <w:rPr>
            <w:rStyle w:val="af"/>
          </w:rPr>
          <w:t>https://e.lanbook.com/book/5844</w:t>
        </w:r>
      </w:hyperlink>
    </w:p>
    <w:p w:rsidR="009C436B" w:rsidRPr="009C436B" w:rsidRDefault="009C436B" w:rsidP="009C436B">
      <w:pPr>
        <w:pStyle w:val="ab"/>
        <w:numPr>
          <w:ilvl w:val="0"/>
          <w:numId w:val="145"/>
        </w:numPr>
        <w:tabs>
          <w:tab w:val="left" w:pos="284"/>
        </w:tabs>
        <w:ind w:left="0" w:firstLine="0"/>
        <w:jc w:val="both"/>
      </w:pPr>
      <w:r w:rsidRPr="009C436B">
        <w:t xml:space="preserve">Моисеенко Т.И. Водная </w:t>
      </w:r>
      <w:proofErr w:type="spellStart"/>
      <w:r w:rsidRPr="009C436B">
        <w:t>экотоксикология</w:t>
      </w:r>
      <w:proofErr w:type="spellEnd"/>
      <w:r w:rsidRPr="009C436B">
        <w:t>. Теоретические и прикладные аспекты. М.: Наука, - 2009 – 400 с</w:t>
      </w:r>
      <w:r w:rsidR="00490902">
        <w:t>.</w:t>
      </w: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944DF" w:rsidRPr="007944DF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0195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C061B6" w:rsidRPr="00C061B6" w:rsidRDefault="00C061B6" w:rsidP="00C061B6">
      <w:pPr>
        <w:pStyle w:val="ab"/>
        <w:numPr>
          <w:ilvl w:val="0"/>
          <w:numId w:val="144"/>
        </w:numPr>
        <w:tabs>
          <w:tab w:val="left" w:pos="284"/>
          <w:tab w:val="left" w:pos="1902"/>
        </w:tabs>
        <w:ind w:left="0" w:firstLine="0"/>
      </w:pPr>
      <w:r w:rsidRPr="00C061B6">
        <w:t xml:space="preserve">Мишанин, Ю.Ф. </w:t>
      </w:r>
      <w:proofErr w:type="spellStart"/>
      <w:r w:rsidRPr="00C061B6">
        <w:t>Ихтиопатология</w:t>
      </w:r>
      <w:proofErr w:type="spellEnd"/>
      <w:r w:rsidRPr="00C061B6">
        <w:t xml:space="preserve"> и ветеринарно-санитарная экспе</w:t>
      </w:r>
      <w:r w:rsidR="00940F46">
        <w:t>ртиза рыбы [Электронный ресурс]</w:t>
      </w:r>
      <w:r w:rsidRPr="00C061B6">
        <w:t>: учеб</w:t>
      </w:r>
      <w:proofErr w:type="gramStart"/>
      <w:r w:rsidRPr="00C061B6">
        <w:t>.</w:t>
      </w:r>
      <w:proofErr w:type="gramEnd"/>
      <w:r w:rsidRPr="00C061B6">
        <w:t xml:space="preserve"> </w:t>
      </w:r>
      <w:proofErr w:type="gramStart"/>
      <w:r w:rsidRPr="00C061B6">
        <w:t>п</w:t>
      </w:r>
      <w:proofErr w:type="gramEnd"/>
      <w:r w:rsidRPr="00C061B6">
        <w:t xml:space="preserve">особие — Электрон. дан. — Санкт-Петербург: Лань, 2012. — 560 с. — Режим доступа: </w:t>
      </w:r>
      <w:hyperlink r:id="rId12" w:history="1">
        <w:r w:rsidRPr="00C061B6">
          <w:rPr>
            <w:rStyle w:val="af"/>
          </w:rPr>
          <w:t>https://e.lanbook.com/book/4308</w:t>
        </w:r>
      </w:hyperlink>
    </w:p>
    <w:p w:rsidR="00750DBF" w:rsidRPr="00C061B6" w:rsidRDefault="00750DBF" w:rsidP="00C061B6">
      <w:pPr>
        <w:pStyle w:val="ab"/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4"/>
        <w:gridCol w:w="2800"/>
      </w:tblGrid>
      <w:tr w:rsidR="007944DF" w:rsidRPr="00A81513" w:rsidTr="00D7460D">
        <w:tc>
          <w:tcPr>
            <w:tcW w:w="817" w:type="dxa"/>
            <w:vAlign w:val="center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80" w:type="dxa"/>
            <w:vAlign w:val="center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Ссылка на информационный ресурс</w:t>
            </w:r>
          </w:p>
        </w:tc>
        <w:tc>
          <w:tcPr>
            <w:tcW w:w="3074" w:type="dxa"/>
            <w:vAlign w:val="center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Доступность</w:t>
            </w:r>
          </w:p>
        </w:tc>
      </w:tr>
      <w:tr w:rsidR="007944DF" w:rsidRPr="00A81513" w:rsidTr="00D7460D">
        <w:tc>
          <w:tcPr>
            <w:tcW w:w="817" w:type="dxa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80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https://elibrary.ru/defaultx.asp</w:t>
            </w:r>
          </w:p>
        </w:tc>
        <w:tc>
          <w:tcPr>
            <w:tcW w:w="3074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 xml:space="preserve">Научная электронная библиотека </w:t>
            </w:r>
            <w:proofErr w:type="spellStart"/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eLIBRARY</w:t>
            </w:r>
            <w:proofErr w:type="spellEnd"/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</w:p>
        </w:tc>
        <w:tc>
          <w:tcPr>
            <w:tcW w:w="2800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Круглосуточный открытый (свободный) доступ</w:t>
            </w:r>
          </w:p>
        </w:tc>
      </w:tr>
      <w:tr w:rsidR="007944DF" w:rsidRPr="00A81513" w:rsidTr="00D7460D">
        <w:tc>
          <w:tcPr>
            <w:tcW w:w="817" w:type="dxa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880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Lanbook.com/</w:t>
            </w:r>
            <w:proofErr w:type="spellStart"/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ebs.php</w:t>
            </w:r>
            <w:proofErr w:type="spellEnd"/>
          </w:p>
        </w:tc>
        <w:tc>
          <w:tcPr>
            <w:tcW w:w="3074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ООО «Издательство Лань»</w:t>
            </w:r>
          </w:p>
        </w:tc>
        <w:tc>
          <w:tcPr>
            <w:tcW w:w="2800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Круглосуточный открытый (свободный) доступ</w:t>
            </w:r>
          </w:p>
        </w:tc>
      </w:tr>
      <w:tr w:rsidR="007944DF" w:rsidRPr="00A81513" w:rsidTr="00D7460D">
        <w:tc>
          <w:tcPr>
            <w:tcW w:w="817" w:type="dxa"/>
          </w:tcPr>
          <w:p w:rsidR="007944DF" w:rsidRPr="00A81513" w:rsidRDefault="007944DF" w:rsidP="00A8151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880" w:type="dxa"/>
          </w:tcPr>
          <w:p w:rsidR="007944DF" w:rsidRPr="00A81513" w:rsidRDefault="009A6342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http</w:t>
            </w: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://</w:t>
            </w:r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www</w:t>
            </w: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IPRbooks</w:t>
            </w:r>
            <w:proofErr w:type="spellEnd"/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A8151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ООО</w:t>
            </w:r>
            <w:r w:rsidRPr="00A8151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«</w:t>
            </w:r>
            <w:r w:rsidRPr="00A81513">
              <w:rPr>
                <w:rStyle w:val="af9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Ай Пи Эр Медиа</w:t>
            </w:r>
            <w:r w:rsidRPr="00A8151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7944DF" w:rsidRPr="00A81513" w:rsidRDefault="007944DF" w:rsidP="00A81513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1513">
              <w:rPr>
                <w:rFonts w:ascii="Times New Roman" w:hAnsi="Times New Roman" w:cs="Times New Roman"/>
                <w:sz w:val="21"/>
                <w:szCs w:val="21"/>
              </w:rPr>
              <w:t>Круглосуточный открытый (свободный) доступ</w:t>
            </w:r>
          </w:p>
        </w:tc>
      </w:tr>
    </w:tbl>
    <w:p w:rsidR="009C4DDC" w:rsidRDefault="009C4DDC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2F41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F41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644080" w:rsidRDefault="0016456C" w:rsidP="00C0421D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56C">
        <w:rPr>
          <w:rFonts w:ascii="Times New Roman" w:hAnsi="Times New Roman" w:cs="Times New Roman"/>
          <w:color w:val="000000"/>
          <w:sz w:val="24"/>
          <w:szCs w:val="24"/>
        </w:rPr>
        <w:t>Рыбина Г.Е. Методические рекомендации по практическим занятиям дисциплины «</w:t>
      </w:r>
      <w:proofErr w:type="spellStart"/>
      <w:r w:rsidRPr="0016456C">
        <w:rPr>
          <w:rFonts w:ascii="Times New Roman" w:hAnsi="Times New Roman" w:cs="Times New Roman"/>
          <w:color w:val="000000"/>
          <w:sz w:val="24"/>
          <w:szCs w:val="24"/>
        </w:rPr>
        <w:t>Ихтиотоксикологии</w:t>
      </w:r>
      <w:proofErr w:type="spellEnd"/>
      <w:r w:rsidRPr="0016456C">
        <w:rPr>
          <w:rFonts w:ascii="Times New Roman" w:hAnsi="Times New Roman" w:cs="Times New Roman"/>
          <w:color w:val="000000"/>
          <w:sz w:val="24"/>
          <w:szCs w:val="24"/>
        </w:rPr>
        <w:t>». – Тюмень, 2011. – 29 с.</w:t>
      </w:r>
    </w:p>
    <w:p w:rsidR="0016456C" w:rsidRDefault="0016456C" w:rsidP="0016456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12234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34F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10. </w:t>
      </w:r>
      <w:r w:rsidRPr="00715D02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715D02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122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5D02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122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15D02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715D02" w:rsidRPr="001223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2234F" w:rsidRPr="00E24A8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12234F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34F" w:rsidRPr="00E24A86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12234F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34F" w:rsidRPr="00E24A86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12234F" w:rsidRPr="00CC3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234F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="0012234F">
        <w:rPr>
          <w:rFonts w:ascii="Times New Roman" w:hAnsi="Times New Roman" w:cs="Times New Roman"/>
          <w:sz w:val="24"/>
          <w:szCs w:val="24"/>
          <w:lang w:val="en-US"/>
        </w:rPr>
        <w:t xml:space="preserve"> (STATISTICA ULTIMATE ACADEMIC BUNDLE</w:t>
      </w:r>
      <w:r w:rsidR="0012234F" w:rsidRPr="007C5CC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2234F" w:rsidRPr="00CC3D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DBF" w:rsidRPr="0012234F" w:rsidRDefault="00750DBF" w:rsidP="00B73C7D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2F41FE" w:rsidRPr="00F64AB8" w:rsidRDefault="00750DBF" w:rsidP="00F64A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2F41FE" w:rsidRPr="00322C3B" w:rsidRDefault="002F41FE" w:rsidP="002F41F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322C3B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22C3B">
        <w:rPr>
          <w:rFonts w:ascii="Times New Roman" w:hAnsi="Times New Roman"/>
          <w:color w:val="000000"/>
          <w:sz w:val="24"/>
          <w:szCs w:val="24"/>
        </w:rPr>
        <w:t>ультимедийная установка;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2F41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2F41FE">
        <w:rPr>
          <w:rFonts w:ascii="Times New Roman" w:hAnsi="Times New Roman"/>
          <w:sz w:val="24"/>
          <w:szCs w:val="24"/>
        </w:rPr>
        <w:t xml:space="preserve">етодические указания по </w:t>
      </w:r>
      <w:proofErr w:type="spellStart"/>
      <w:r w:rsidRPr="002F41FE">
        <w:rPr>
          <w:rFonts w:ascii="Times New Roman" w:hAnsi="Times New Roman"/>
          <w:sz w:val="24"/>
          <w:szCs w:val="24"/>
        </w:rPr>
        <w:t>ихтиотоксикологии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</w:t>
      </w:r>
      <w:r w:rsidR="007944DF" w:rsidRPr="002F41FE">
        <w:rPr>
          <w:rFonts w:ascii="Times New Roman" w:hAnsi="Times New Roman"/>
          <w:sz w:val="24"/>
          <w:szCs w:val="24"/>
        </w:rPr>
        <w:t>аборатория и аквариумная</w:t>
      </w:r>
      <w:r>
        <w:rPr>
          <w:rFonts w:ascii="Times New Roman" w:hAnsi="Times New Roman"/>
          <w:sz w:val="24"/>
          <w:szCs w:val="24"/>
        </w:rPr>
        <w:t>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аквариумы;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4DF" w:rsidRPr="002F41FE">
        <w:rPr>
          <w:rFonts w:ascii="Times New Roman" w:hAnsi="Times New Roman"/>
          <w:sz w:val="24"/>
          <w:szCs w:val="24"/>
        </w:rPr>
        <w:t xml:space="preserve"> набор </w:t>
      </w:r>
      <w:proofErr w:type="spellStart"/>
      <w:r w:rsidR="007944DF" w:rsidRPr="002F41FE">
        <w:rPr>
          <w:rFonts w:ascii="Times New Roman" w:hAnsi="Times New Roman"/>
          <w:sz w:val="24"/>
          <w:szCs w:val="24"/>
        </w:rPr>
        <w:t>токсикантов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44DF" w:rsidRPr="002F41FE">
        <w:rPr>
          <w:rFonts w:ascii="Times New Roman" w:hAnsi="Times New Roman"/>
          <w:sz w:val="24"/>
          <w:szCs w:val="24"/>
        </w:rPr>
        <w:t>микроскопы</w:t>
      </w:r>
      <w:r>
        <w:rPr>
          <w:rFonts w:ascii="Times New Roman" w:hAnsi="Times New Roman"/>
          <w:sz w:val="24"/>
          <w:szCs w:val="24"/>
        </w:rPr>
        <w:t>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инструменты для вскрытия рыб;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44DF" w:rsidRPr="002F41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44DF" w:rsidRPr="002F41FE">
        <w:rPr>
          <w:rFonts w:ascii="Times New Roman" w:hAnsi="Times New Roman"/>
          <w:sz w:val="24"/>
          <w:szCs w:val="24"/>
        </w:rPr>
        <w:t>бинокуля</w:t>
      </w:r>
      <w:r>
        <w:rPr>
          <w:rFonts w:ascii="Times New Roman" w:hAnsi="Times New Roman"/>
          <w:sz w:val="24"/>
          <w:szCs w:val="24"/>
        </w:rPr>
        <w:t>ры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44DF" w:rsidRPr="002F41FE">
        <w:rPr>
          <w:rFonts w:ascii="Times New Roman" w:hAnsi="Times New Roman"/>
          <w:sz w:val="24"/>
          <w:szCs w:val="24"/>
        </w:rPr>
        <w:t xml:space="preserve"> химическая посуд</w:t>
      </w:r>
      <w:r>
        <w:rPr>
          <w:rFonts w:ascii="Times New Roman" w:hAnsi="Times New Roman"/>
          <w:sz w:val="24"/>
          <w:szCs w:val="24"/>
        </w:rPr>
        <w:t>а;</w:t>
      </w:r>
      <w:r w:rsidR="007944DF" w:rsidRPr="002F41FE">
        <w:rPr>
          <w:rFonts w:ascii="Times New Roman" w:hAnsi="Times New Roman"/>
          <w:sz w:val="24"/>
          <w:szCs w:val="24"/>
        </w:rPr>
        <w:t xml:space="preserve"> 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944DF" w:rsidRPr="002F41FE">
        <w:rPr>
          <w:rFonts w:ascii="Times New Roman" w:hAnsi="Times New Roman"/>
          <w:sz w:val="24"/>
          <w:szCs w:val="24"/>
        </w:rPr>
        <w:t>реактивы</w:t>
      </w:r>
      <w:r>
        <w:rPr>
          <w:rFonts w:ascii="Times New Roman" w:hAnsi="Times New Roman"/>
          <w:sz w:val="24"/>
          <w:szCs w:val="24"/>
        </w:rPr>
        <w:t>;</w:t>
      </w:r>
      <w:r w:rsidR="007944DF" w:rsidRPr="002F41FE">
        <w:rPr>
          <w:rFonts w:ascii="Times New Roman" w:hAnsi="Times New Roman"/>
          <w:sz w:val="24"/>
          <w:szCs w:val="24"/>
        </w:rPr>
        <w:t xml:space="preserve">  </w:t>
      </w:r>
    </w:p>
    <w:p w:rsidR="002F41FE" w:rsidRDefault="002F41FE" w:rsidP="002F41F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плакаты; </w:t>
      </w:r>
    </w:p>
    <w:p w:rsidR="00750DBF" w:rsidRPr="002F41FE" w:rsidRDefault="002F41FE" w:rsidP="002F41F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жи</w:t>
      </w:r>
      <w:r w:rsidR="007944DF" w:rsidRPr="002F41FE">
        <w:rPr>
          <w:rFonts w:ascii="Times New Roman" w:hAnsi="Times New Roman"/>
          <w:sz w:val="24"/>
          <w:szCs w:val="24"/>
        </w:rPr>
        <w:t xml:space="preserve">вой материал: рыбы, дафнии, моллюски, водоросли, </w:t>
      </w:r>
      <w:proofErr w:type="spellStart"/>
      <w:r w:rsidR="007944DF" w:rsidRPr="002F41FE">
        <w:rPr>
          <w:rFonts w:ascii="Times New Roman" w:hAnsi="Times New Roman"/>
          <w:sz w:val="24"/>
          <w:szCs w:val="24"/>
        </w:rPr>
        <w:t>гаммарусы</w:t>
      </w:r>
      <w:proofErr w:type="spellEnd"/>
      <w:r w:rsidR="007944DF" w:rsidRPr="002F41FE">
        <w:rPr>
          <w:rFonts w:ascii="Times New Roman" w:hAnsi="Times New Roman"/>
          <w:sz w:val="24"/>
          <w:szCs w:val="24"/>
        </w:rPr>
        <w:t>, простейшие.</w:t>
      </w:r>
    </w:p>
    <w:p w:rsidR="00750DBF" w:rsidRPr="002F41FE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2F41FE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2F41FE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50DBF" w:rsidRPr="002F41FE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2D" w:rsidRDefault="0081502D" w:rsidP="00CF01DC">
      <w:pPr>
        <w:spacing w:after="0" w:line="240" w:lineRule="auto"/>
      </w:pPr>
      <w:r>
        <w:separator/>
      </w:r>
    </w:p>
  </w:endnote>
  <w:endnote w:type="continuationSeparator" w:id="0">
    <w:p w:rsidR="0081502D" w:rsidRDefault="0081502D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2D" w:rsidRDefault="0081502D" w:rsidP="00CF01DC">
      <w:pPr>
        <w:spacing w:after="0" w:line="240" w:lineRule="auto"/>
      </w:pPr>
      <w:r>
        <w:separator/>
      </w:r>
    </w:p>
  </w:footnote>
  <w:footnote w:type="continuationSeparator" w:id="0">
    <w:p w:rsidR="0081502D" w:rsidRDefault="0081502D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902"/>
    <w:multiLevelType w:val="hybridMultilevel"/>
    <w:tmpl w:val="4FA03A4C"/>
    <w:lvl w:ilvl="0" w:tplc="E4727EEE">
      <w:start w:val="1"/>
      <w:numFmt w:val="bullet"/>
      <w:lvlText w:val="В"/>
      <w:lvlJc w:val="left"/>
    </w:lvl>
    <w:lvl w:ilvl="1" w:tplc="CFDEF8C2">
      <w:numFmt w:val="decimal"/>
      <w:lvlText w:val=""/>
      <w:lvlJc w:val="left"/>
    </w:lvl>
    <w:lvl w:ilvl="2" w:tplc="DA6AA7E4">
      <w:numFmt w:val="decimal"/>
      <w:lvlText w:val=""/>
      <w:lvlJc w:val="left"/>
    </w:lvl>
    <w:lvl w:ilvl="3" w:tplc="74DA5B1E">
      <w:numFmt w:val="decimal"/>
      <w:lvlText w:val=""/>
      <w:lvlJc w:val="left"/>
    </w:lvl>
    <w:lvl w:ilvl="4" w:tplc="28E41B8A">
      <w:numFmt w:val="decimal"/>
      <w:lvlText w:val=""/>
      <w:lvlJc w:val="left"/>
    </w:lvl>
    <w:lvl w:ilvl="5" w:tplc="D75A14F6">
      <w:numFmt w:val="decimal"/>
      <w:lvlText w:val=""/>
      <w:lvlJc w:val="left"/>
    </w:lvl>
    <w:lvl w:ilvl="6" w:tplc="A314A1BA">
      <w:numFmt w:val="decimal"/>
      <w:lvlText w:val=""/>
      <w:lvlJc w:val="left"/>
    </w:lvl>
    <w:lvl w:ilvl="7" w:tplc="F1028816">
      <w:numFmt w:val="decimal"/>
      <w:lvlText w:val=""/>
      <w:lvlJc w:val="left"/>
    </w:lvl>
    <w:lvl w:ilvl="8" w:tplc="4B1252A2">
      <w:numFmt w:val="decimal"/>
      <w:lvlText w:val=""/>
      <w:lvlJc w:val="left"/>
    </w:lvl>
  </w:abstractNum>
  <w:abstractNum w:abstractNumId="1">
    <w:nsid w:val="0000187E"/>
    <w:multiLevelType w:val="hybridMultilevel"/>
    <w:tmpl w:val="C8621530"/>
    <w:lvl w:ilvl="0" w:tplc="8FA89842">
      <w:start w:val="1"/>
      <w:numFmt w:val="bullet"/>
      <w:lvlText w:val="В"/>
      <w:lvlJc w:val="left"/>
    </w:lvl>
    <w:lvl w:ilvl="1" w:tplc="59163084">
      <w:start w:val="1"/>
      <w:numFmt w:val="lowerLetter"/>
      <w:lvlText w:val="%2)"/>
      <w:lvlJc w:val="left"/>
      <w:rPr>
        <w:rFonts w:ascii="Times New Roman" w:hAnsi="Times New Roman" w:cs="Times New Roman" w:hint="default"/>
      </w:rPr>
    </w:lvl>
    <w:lvl w:ilvl="2" w:tplc="5DBAFFD0">
      <w:numFmt w:val="decimal"/>
      <w:lvlText w:val=""/>
      <w:lvlJc w:val="left"/>
    </w:lvl>
    <w:lvl w:ilvl="3" w:tplc="7B12F004">
      <w:numFmt w:val="decimal"/>
      <w:lvlText w:val=""/>
      <w:lvlJc w:val="left"/>
    </w:lvl>
    <w:lvl w:ilvl="4" w:tplc="6E066BF0">
      <w:numFmt w:val="decimal"/>
      <w:lvlText w:val=""/>
      <w:lvlJc w:val="left"/>
    </w:lvl>
    <w:lvl w:ilvl="5" w:tplc="6456C27C">
      <w:numFmt w:val="decimal"/>
      <w:lvlText w:val=""/>
      <w:lvlJc w:val="left"/>
    </w:lvl>
    <w:lvl w:ilvl="6" w:tplc="AD1EE474">
      <w:numFmt w:val="decimal"/>
      <w:lvlText w:val=""/>
      <w:lvlJc w:val="left"/>
    </w:lvl>
    <w:lvl w:ilvl="7" w:tplc="DF1A9E42">
      <w:numFmt w:val="decimal"/>
      <w:lvlText w:val=""/>
      <w:lvlJc w:val="left"/>
    </w:lvl>
    <w:lvl w:ilvl="8" w:tplc="E272DCCA">
      <w:numFmt w:val="decimal"/>
      <w:lvlText w:val=""/>
      <w:lvlJc w:val="left"/>
    </w:lvl>
  </w:abstractNum>
  <w:abstractNum w:abstractNumId="2">
    <w:nsid w:val="000026CA"/>
    <w:multiLevelType w:val="hybridMultilevel"/>
    <w:tmpl w:val="8C507050"/>
    <w:lvl w:ilvl="0" w:tplc="F5740A24">
      <w:start w:val="1"/>
      <w:numFmt w:val="bullet"/>
      <w:lvlText w:val="К"/>
      <w:lvlJc w:val="left"/>
    </w:lvl>
    <w:lvl w:ilvl="1" w:tplc="528E7972">
      <w:numFmt w:val="decimal"/>
      <w:lvlText w:val=""/>
      <w:lvlJc w:val="left"/>
    </w:lvl>
    <w:lvl w:ilvl="2" w:tplc="9A4AA6DC">
      <w:numFmt w:val="decimal"/>
      <w:lvlText w:val=""/>
      <w:lvlJc w:val="left"/>
    </w:lvl>
    <w:lvl w:ilvl="3" w:tplc="F7D41F24">
      <w:numFmt w:val="decimal"/>
      <w:lvlText w:val=""/>
      <w:lvlJc w:val="left"/>
    </w:lvl>
    <w:lvl w:ilvl="4" w:tplc="236AFF9E">
      <w:numFmt w:val="decimal"/>
      <w:lvlText w:val=""/>
      <w:lvlJc w:val="left"/>
    </w:lvl>
    <w:lvl w:ilvl="5" w:tplc="0DB2E50C">
      <w:numFmt w:val="decimal"/>
      <w:lvlText w:val=""/>
      <w:lvlJc w:val="left"/>
    </w:lvl>
    <w:lvl w:ilvl="6" w:tplc="9C3AC690">
      <w:numFmt w:val="decimal"/>
      <w:lvlText w:val=""/>
      <w:lvlJc w:val="left"/>
    </w:lvl>
    <w:lvl w:ilvl="7" w:tplc="3D7AF5D8">
      <w:numFmt w:val="decimal"/>
      <w:lvlText w:val=""/>
      <w:lvlJc w:val="left"/>
    </w:lvl>
    <w:lvl w:ilvl="8" w:tplc="FAF0758C">
      <w:numFmt w:val="decimal"/>
      <w:lvlText w:val=""/>
      <w:lvlJc w:val="left"/>
    </w:lvl>
  </w:abstractNum>
  <w:abstractNum w:abstractNumId="3">
    <w:nsid w:val="00003CD5"/>
    <w:multiLevelType w:val="hybridMultilevel"/>
    <w:tmpl w:val="85D0E5FE"/>
    <w:lvl w:ilvl="0" w:tplc="0A4EBA12">
      <w:start w:val="1"/>
      <w:numFmt w:val="bullet"/>
      <w:lvlText w:val="В"/>
      <w:lvlJc w:val="left"/>
    </w:lvl>
    <w:lvl w:ilvl="1" w:tplc="59163084">
      <w:start w:val="1"/>
      <w:numFmt w:val="lowerLetter"/>
      <w:lvlText w:val="%2)"/>
      <w:lvlJc w:val="left"/>
      <w:rPr>
        <w:rFonts w:ascii="Times New Roman" w:hAnsi="Times New Roman" w:cs="Times New Roman" w:hint="default"/>
      </w:rPr>
    </w:lvl>
    <w:lvl w:ilvl="2" w:tplc="C8FAA01E">
      <w:numFmt w:val="decimal"/>
      <w:lvlText w:val=""/>
      <w:lvlJc w:val="left"/>
    </w:lvl>
    <w:lvl w:ilvl="3" w:tplc="0F9E776C">
      <w:numFmt w:val="decimal"/>
      <w:lvlText w:val=""/>
      <w:lvlJc w:val="left"/>
    </w:lvl>
    <w:lvl w:ilvl="4" w:tplc="D848F5AE">
      <w:numFmt w:val="decimal"/>
      <w:lvlText w:val=""/>
      <w:lvlJc w:val="left"/>
    </w:lvl>
    <w:lvl w:ilvl="5" w:tplc="CBE0CEEC">
      <w:numFmt w:val="decimal"/>
      <w:lvlText w:val=""/>
      <w:lvlJc w:val="left"/>
    </w:lvl>
    <w:lvl w:ilvl="6" w:tplc="E2D000E8">
      <w:numFmt w:val="decimal"/>
      <w:lvlText w:val=""/>
      <w:lvlJc w:val="left"/>
    </w:lvl>
    <w:lvl w:ilvl="7" w:tplc="09F664F0">
      <w:numFmt w:val="decimal"/>
      <w:lvlText w:val=""/>
      <w:lvlJc w:val="left"/>
    </w:lvl>
    <w:lvl w:ilvl="8" w:tplc="C9FC5B62">
      <w:numFmt w:val="decimal"/>
      <w:lvlText w:val=""/>
      <w:lvlJc w:val="left"/>
    </w:lvl>
  </w:abstractNum>
  <w:abstractNum w:abstractNumId="4">
    <w:nsid w:val="00005772"/>
    <w:multiLevelType w:val="hybridMultilevel"/>
    <w:tmpl w:val="9CFACB16"/>
    <w:lvl w:ilvl="0" w:tplc="3ADC7E26">
      <w:start w:val="1"/>
      <w:numFmt w:val="bullet"/>
      <w:lvlText w:val="к"/>
      <w:lvlJc w:val="left"/>
    </w:lvl>
    <w:lvl w:ilvl="1" w:tplc="202EDB9A">
      <w:numFmt w:val="decimal"/>
      <w:lvlText w:val=""/>
      <w:lvlJc w:val="left"/>
    </w:lvl>
    <w:lvl w:ilvl="2" w:tplc="1B8ACF36">
      <w:numFmt w:val="decimal"/>
      <w:lvlText w:val=""/>
      <w:lvlJc w:val="left"/>
    </w:lvl>
    <w:lvl w:ilvl="3" w:tplc="C6B47D54">
      <w:numFmt w:val="decimal"/>
      <w:lvlText w:val=""/>
      <w:lvlJc w:val="left"/>
    </w:lvl>
    <w:lvl w:ilvl="4" w:tplc="64DEF648">
      <w:numFmt w:val="decimal"/>
      <w:lvlText w:val=""/>
      <w:lvlJc w:val="left"/>
    </w:lvl>
    <w:lvl w:ilvl="5" w:tplc="C05C2898">
      <w:numFmt w:val="decimal"/>
      <w:lvlText w:val=""/>
      <w:lvlJc w:val="left"/>
    </w:lvl>
    <w:lvl w:ilvl="6" w:tplc="D5FEEB6C">
      <w:numFmt w:val="decimal"/>
      <w:lvlText w:val=""/>
      <w:lvlJc w:val="left"/>
    </w:lvl>
    <w:lvl w:ilvl="7" w:tplc="1724491E">
      <w:numFmt w:val="decimal"/>
      <w:lvlText w:val=""/>
      <w:lvlJc w:val="left"/>
    </w:lvl>
    <w:lvl w:ilvl="8" w:tplc="93FCBA94">
      <w:numFmt w:val="decimal"/>
      <w:lvlText w:val=""/>
      <w:lvlJc w:val="left"/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BB9"/>
    <w:multiLevelType w:val="hybridMultilevel"/>
    <w:tmpl w:val="72A6B488"/>
    <w:lvl w:ilvl="0" w:tplc="6114AAEA">
      <w:start w:val="1"/>
      <w:numFmt w:val="bullet"/>
      <w:lvlText w:val="в"/>
      <w:lvlJc w:val="left"/>
    </w:lvl>
    <w:lvl w:ilvl="1" w:tplc="801076A6">
      <w:numFmt w:val="decimal"/>
      <w:lvlText w:val=""/>
      <w:lvlJc w:val="left"/>
    </w:lvl>
    <w:lvl w:ilvl="2" w:tplc="4FDAC206">
      <w:numFmt w:val="decimal"/>
      <w:lvlText w:val=""/>
      <w:lvlJc w:val="left"/>
    </w:lvl>
    <w:lvl w:ilvl="3" w:tplc="F11A341A">
      <w:numFmt w:val="decimal"/>
      <w:lvlText w:val=""/>
      <w:lvlJc w:val="left"/>
    </w:lvl>
    <w:lvl w:ilvl="4" w:tplc="44D056EA">
      <w:numFmt w:val="decimal"/>
      <w:lvlText w:val=""/>
      <w:lvlJc w:val="left"/>
    </w:lvl>
    <w:lvl w:ilvl="5" w:tplc="E2BCE566">
      <w:numFmt w:val="decimal"/>
      <w:lvlText w:val=""/>
      <w:lvlJc w:val="left"/>
    </w:lvl>
    <w:lvl w:ilvl="6" w:tplc="1D5001A8">
      <w:numFmt w:val="decimal"/>
      <w:lvlText w:val=""/>
      <w:lvlJc w:val="left"/>
    </w:lvl>
    <w:lvl w:ilvl="7" w:tplc="E222E4B2">
      <w:numFmt w:val="decimal"/>
      <w:lvlText w:val=""/>
      <w:lvlJc w:val="left"/>
    </w:lvl>
    <w:lvl w:ilvl="8" w:tplc="23086A5C">
      <w:numFmt w:val="decimal"/>
      <w:lvlText w:val=""/>
      <w:lvlJc w:val="left"/>
    </w:lvl>
  </w:abstractNum>
  <w:abstractNum w:abstractNumId="7">
    <w:nsid w:val="00557DC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A97023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D16FCC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B7FB7"/>
    <w:multiLevelType w:val="hybridMultilevel"/>
    <w:tmpl w:val="3D4850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06315"/>
    <w:multiLevelType w:val="hybridMultilevel"/>
    <w:tmpl w:val="F3AA56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05826CE1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941D51"/>
    <w:multiLevelType w:val="hybridMultilevel"/>
    <w:tmpl w:val="80F0E432"/>
    <w:lvl w:ilvl="0" w:tplc="D75C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C50F8A"/>
    <w:multiLevelType w:val="hybridMultilevel"/>
    <w:tmpl w:val="55481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AB6C6F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7E487B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F34238"/>
    <w:multiLevelType w:val="hybridMultilevel"/>
    <w:tmpl w:val="E4D2F1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2D4E21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091672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5870EC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14245F"/>
    <w:multiLevelType w:val="hybridMultilevel"/>
    <w:tmpl w:val="CBDEA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C85659"/>
    <w:multiLevelType w:val="hybridMultilevel"/>
    <w:tmpl w:val="DD3C06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A32447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7F21F6"/>
    <w:multiLevelType w:val="hybridMultilevel"/>
    <w:tmpl w:val="520E70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0E1FCF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6A45E4"/>
    <w:multiLevelType w:val="hybridMultilevel"/>
    <w:tmpl w:val="CD3E5E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41020C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B721BC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5A7D0E"/>
    <w:multiLevelType w:val="hybridMultilevel"/>
    <w:tmpl w:val="CD40A53C"/>
    <w:lvl w:ilvl="0" w:tplc="59163084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1902243A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D24DE7"/>
    <w:multiLevelType w:val="hybridMultilevel"/>
    <w:tmpl w:val="16B685A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822B68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165165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D0017B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E33708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78147A"/>
    <w:multiLevelType w:val="hybridMultilevel"/>
    <w:tmpl w:val="A2E0183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A25286"/>
    <w:multiLevelType w:val="hybridMultilevel"/>
    <w:tmpl w:val="62AE3D40"/>
    <w:lvl w:ilvl="0" w:tplc="CDD4B972">
      <w:start w:val="1"/>
      <w:numFmt w:val="lowerLetter"/>
      <w:lvlText w:val="%1)"/>
      <w:lvlJc w:val="left"/>
      <w:pPr>
        <w:ind w:left="108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1F0C4903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0AA5942"/>
    <w:multiLevelType w:val="hybridMultilevel"/>
    <w:tmpl w:val="AE8A81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F459F3"/>
    <w:multiLevelType w:val="hybridMultilevel"/>
    <w:tmpl w:val="16B685A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3F1548"/>
    <w:multiLevelType w:val="hybridMultilevel"/>
    <w:tmpl w:val="9BB28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F455D1"/>
    <w:multiLevelType w:val="hybridMultilevel"/>
    <w:tmpl w:val="4BFC88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1B285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665837"/>
    <w:multiLevelType w:val="hybridMultilevel"/>
    <w:tmpl w:val="087C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A70DF"/>
    <w:multiLevelType w:val="hybridMultilevel"/>
    <w:tmpl w:val="A2E0183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EC7A0A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6A5CA9"/>
    <w:multiLevelType w:val="hybridMultilevel"/>
    <w:tmpl w:val="D6A2A9FA"/>
    <w:lvl w:ilvl="0" w:tplc="AC90AD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>
    <w:nsid w:val="239A7B36"/>
    <w:multiLevelType w:val="hybridMultilevel"/>
    <w:tmpl w:val="A8822962"/>
    <w:lvl w:ilvl="0" w:tplc="1DC09DA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1">
    <w:nsid w:val="24005BCA"/>
    <w:multiLevelType w:val="hybridMultilevel"/>
    <w:tmpl w:val="22FEB1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>
    <w:nsid w:val="25C40B36"/>
    <w:multiLevelType w:val="hybridMultilevel"/>
    <w:tmpl w:val="50A2B3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D01E3A"/>
    <w:multiLevelType w:val="hybridMultilevel"/>
    <w:tmpl w:val="D40C91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0A3422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92B1661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BB5D73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404687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474B1D"/>
    <w:multiLevelType w:val="hybridMultilevel"/>
    <w:tmpl w:val="17C665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D976EA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EF6434A"/>
    <w:multiLevelType w:val="hybridMultilevel"/>
    <w:tmpl w:val="8296129E"/>
    <w:lvl w:ilvl="0" w:tplc="5916308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F330488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0DE7428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C924DD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76188C"/>
    <w:multiLevelType w:val="hybridMultilevel"/>
    <w:tmpl w:val="F878D8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A9326E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BF7D12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3DE0BB2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3FB7332"/>
    <w:multiLevelType w:val="hybridMultilevel"/>
    <w:tmpl w:val="2F786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4345AB8"/>
    <w:multiLevelType w:val="multilevel"/>
    <w:tmpl w:val="6F3A7FC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0">
    <w:nsid w:val="37755112"/>
    <w:multiLevelType w:val="hybridMultilevel"/>
    <w:tmpl w:val="EA80C02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A66BDF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8C04C48"/>
    <w:multiLevelType w:val="hybridMultilevel"/>
    <w:tmpl w:val="3BD47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9D610C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A3D05D5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B753B7D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B97440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C50150A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DFF1D20"/>
    <w:multiLevelType w:val="hybridMultilevel"/>
    <w:tmpl w:val="2936423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E451D21"/>
    <w:multiLevelType w:val="hybridMultilevel"/>
    <w:tmpl w:val="368C0F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14A7CC2"/>
    <w:multiLevelType w:val="hybridMultilevel"/>
    <w:tmpl w:val="FD322B82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3B41A84"/>
    <w:multiLevelType w:val="hybridMultilevel"/>
    <w:tmpl w:val="734CC7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425706A"/>
    <w:multiLevelType w:val="hybridMultilevel"/>
    <w:tmpl w:val="1AFE04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F02EFE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7510EA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85F27E8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8E70E65"/>
    <w:multiLevelType w:val="hybridMultilevel"/>
    <w:tmpl w:val="EF58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9B1448F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B6C2BB4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C2151B8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CA05574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394973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D7E2EED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E525A7A"/>
    <w:multiLevelType w:val="hybridMultilevel"/>
    <w:tmpl w:val="A8822962"/>
    <w:lvl w:ilvl="0" w:tplc="1DC09DA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4">
    <w:nsid w:val="4F0658D5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F8A39CE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405B7D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673411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683AB5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528E4596"/>
    <w:multiLevelType w:val="hybridMultilevel"/>
    <w:tmpl w:val="00CC0B9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2DE6812"/>
    <w:multiLevelType w:val="hybridMultilevel"/>
    <w:tmpl w:val="A2E0183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E216BB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5AF5032"/>
    <w:multiLevelType w:val="hybridMultilevel"/>
    <w:tmpl w:val="22FEB1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3">
    <w:nsid w:val="58A91D98"/>
    <w:multiLevelType w:val="hybridMultilevel"/>
    <w:tmpl w:val="46FA335E"/>
    <w:lvl w:ilvl="0" w:tplc="0BB09B16">
      <w:start w:val="1"/>
      <w:numFmt w:val="decimal"/>
      <w:lvlText w:val="%1."/>
      <w:lvlJc w:val="left"/>
      <w:pPr>
        <w:ind w:left="12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92354FB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7500E8"/>
    <w:multiLevelType w:val="hybridMultilevel"/>
    <w:tmpl w:val="D7B00BD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B3370D3"/>
    <w:multiLevelType w:val="hybridMultilevel"/>
    <w:tmpl w:val="5E429B3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6A65D8"/>
    <w:multiLevelType w:val="hybridMultilevel"/>
    <w:tmpl w:val="E79277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076547B"/>
    <w:multiLevelType w:val="hybridMultilevel"/>
    <w:tmpl w:val="1E982A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FD13A6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19436BC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62C6222F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CC6510"/>
    <w:multiLevelType w:val="hybridMultilevel"/>
    <w:tmpl w:val="1BC6C0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322610B"/>
    <w:multiLevelType w:val="hybridMultilevel"/>
    <w:tmpl w:val="7780C748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83B5B4E"/>
    <w:multiLevelType w:val="hybridMultilevel"/>
    <w:tmpl w:val="78B4F17E"/>
    <w:lvl w:ilvl="0" w:tplc="00003CD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9A51F9C"/>
    <w:multiLevelType w:val="hybridMultilevel"/>
    <w:tmpl w:val="9814A9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D3A1FB6"/>
    <w:multiLevelType w:val="hybridMultilevel"/>
    <w:tmpl w:val="746A7968"/>
    <w:lvl w:ilvl="0" w:tplc="04190017">
      <w:start w:val="1"/>
      <w:numFmt w:val="lowerLetter"/>
      <w:lvlText w:val="%1)"/>
      <w:lvlJc w:val="left"/>
      <w:pPr>
        <w:ind w:left="1361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7">
    <w:nsid w:val="6EED5103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F641C28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FDD3596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014060D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1535E5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3">
    <w:nsid w:val="73217D8A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38C1997"/>
    <w:multiLevelType w:val="hybridMultilevel"/>
    <w:tmpl w:val="F3AA564A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45B082C"/>
    <w:multiLevelType w:val="hybridMultilevel"/>
    <w:tmpl w:val="E91A11A6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5EF2D7D"/>
    <w:multiLevelType w:val="hybridMultilevel"/>
    <w:tmpl w:val="3BD47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6223FD8"/>
    <w:multiLevelType w:val="hybridMultilevel"/>
    <w:tmpl w:val="F9F8427A"/>
    <w:lvl w:ilvl="0" w:tplc="228CBE5A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9">
    <w:nsid w:val="777E63D8"/>
    <w:multiLevelType w:val="hybridMultilevel"/>
    <w:tmpl w:val="6402277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89A0FCC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92E28B6"/>
    <w:multiLevelType w:val="hybridMultilevel"/>
    <w:tmpl w:val="2DFED4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9D93FE5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A001E32"/>
    <w:multiLevelType w:val="hybridMultilevel"/>
    <w:tmpl w:val="114C09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495E202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A50150E"/>
    <w:multiLevelType w:val="hybridMultilevel"/>
    <w:tmpl w:val="D38A11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7AF56F19"/>
    <w:multiLevelType w:val="hybridMultilevel"/>
    <w:tmpl w:val="3BD47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B055427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B5243AA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C406F28"/>
    <w:multiLevelType w:val="hybridMultilevel"/>
    <w:tmpl w:val="92229940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C4B239E"/>
    <w:multiLevelType w:val="hybridMultilevel"/>
    <w:tmpl w:val="3098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DEE6850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0122E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F831B91"/>
    <w:multiLevelType w:val="hybridMultilevel"/>
    <w:tmpl w:val="3654BF84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BF1C24"/>
    <w:multiLevelType w:val="hybridMultilevel"/>
    <w:tmpl w:val="265C059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FF93BC9"/>
    <w:multiLevelType w:val="hybridMultilevel"/>
    <w:tmpl w:val="047C6FCC"/>
    <w:lvl w:ilvl="0" w:tplc="495E202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2"/>
  </w:num>
  <w:num w:numId="2">
    <w:abstractNumId w:val="12"/>
  </w:num>
  <w:num w:numId="3">
    <w:abstractNumId w:val="13"/>
  </w:num>
  <w:num w:numId="4">
    <w:abstractNumId w:val="69"/>
  </w:num>
  <w:num w:numId="5">
    <w:abstractNumId w:val="5"/>
  </w:num>
  <w:num w:numId="6">
    <w:abstractNumId w:val="51"/>
  </w:num>
  <w:num w:numId="7">
    <w:abstractNumId w:val="102"/>
  </w:num>
  <w:num w:numId="8">
    <w:abstractNumId w:val="46"/>
  </w:num>
  <w:num w:numId="9">
    <w:abstractNumId w:val="128"/>
  </w:num>
  <w:num w:numId="10">
    <w:abstractNumId w:val="114"/>
  </w:num>
  <w:num w:numId="11">
    <w:abstractNumId w:val="93"/>
  </w:num>
  <w:num w:numId="12">
    <w:abstractNumId w:val="103"/>
  </w:num>
  <w:num w:numId="13">
    <w:abstractNumId w:val="23"/>
  </w:num>
  <w:num w:numId="14">
    <w:abstractNumId w:val="15"/>
  </w:num>
  <w:num w:numId="15">
    <w:abstractNumId w:val="50"/>
  </w:num>
  <w:num w:numId="16">
    <w:abstractNumId w:val="2"/>
  </w:num>
  <w:num w:numId="17">
    <w:abstractNumId w:val="0"/>
  </w:num>
  <w:num w:numId="18">
    <w:abstractNumId w:val="81"/>
  </w:num>
  <w:num w:numId="19">
    <w:abstractNumId w:val="127"/>
  </w:num>
  <w:num w:numId="20">
    <w:abstractNumId w:val="39"/>
  </w:num>
  <w:num w:numId="21">
    <w:abstractNumId w:val="49"/>
  </w:num>
  <w:num w:numId="22">
    <w:abstractNumId w:val="62"/>
  </w:num>
  <w:num w:numId="23">
    <w:abstractNumId w:val="109"/>
  </w:num>
  <w:num w:numId="24">
    <w:abstractNumId w:val="83"/>
  </w:num>
  <w:num w:numId="25">
    <w:abstractNumId w:val="90"/>
  </w:num>
  <w:num w:numId="26">
    <w:abstractNumId w:val="113"/>
  </w:num>
  <w:num w:numId="27">
    <w:abstractNumId w:val="116"/>
  </w:num>
  <w:num w:numId="28">
    <w:abstractNumId w:val="101"/>
  </w:num>
  <w:num w:numId="29">
    <w:abstractNumId w:val="3"/>
  </w:num>
  <w:num w:numId="30">
    <w:abstractNumId w:val="31"/>
  </w:num>
  <w:num w:numId="31">
    <w:abstractNumId w:val="60"/>
  </w:num>
  <w:num w:numId="32">
    <w:abstractNumId w:val="44"/>
  </w:num>
  <w:num w:numId="33">
    <w:abstractNumId w:val="137"/>
  </w:num>
  <w:num w:numId="34">
    <w:abstractNumId w:val="76"/>
  </w:num>
  <w:num w:numId="35">
    <w:abstractNumId w:val="123"/>
  </w:num>
  <w:num w:numId="36">
    <w:abstractNumId w:val="37"/>
  </w:num>
  <w:num w:numId="37">
    <w:abstractNumId w:val="141"/>
  </w:num>
  <w:num w:numId="38">
    <w:abstractNumId w:val="21"/>
  </w:num>
  <w:num w:numId="39">
    <w:abstractNumId w:val="85"/>
  </w:num>
  <w:num w:numId="40">
    <w:abstractNumId w:val="121"/>
  </w:num>
  <w:num w:numId="41">
    <w:abstractNumId w:val="143"/>
  </w:num>
  <w:num w:numId="42">
    <w:abstractNumId w:val="34"/>
  </w:num>
  <w:num w:numId="43">
    <w:abstractNumId w:val="10"/>
  </w:num>
  <w:num w:numId="44">
    <w:abstractNumId w:val="42"/>
  </w:num>
  <w:num w:numId="45">
    <w:abstractNumId w:val="33"/>
  </w:num>
  <w:num w:numId="46">
    <w:abstractNumId w:val="58"/>
  </w:num>
  <w:num w:numId="47">
    <w:abstractNumId w:val="72"/>
  </w:num>
  <w:num w:numId="48">
    <w:abstractNumId w:val="135"/>
  </w:num>
  <w:num w:numId="49">
    <w:abstractNumId w:val="126"/>
  </w:num>
  <w:num w:numId="50">
    <w:abstractNumId w:val="98"/>
  </w:num>
  <w:num w:numId="51">
    <w:abstractNumId w:val="40"/>
  </w:num>
  <w:num w:numId="52">
    <w:abstractNumId w:val="134"/>
  </w:num>
  <w:num w:numId="53">
    <w:abstractNumId w:val="6"/>
  </w:num>
  <w:num w:numId="54">
    <w:abstractNumId w:val="4"/>
  </w:num>
  <w:num w:numId="55">
    <w:abstractNumId w:val="24"/>
  </w:num>
  <w:num w:numId="56">
    <w:abstractNumId w:val="131"/>
  </w:num>
  <w:num w:numId="57">
    <w:abstractNumId w:val="104"/>
  </w:num>
  <w:num w:numId="58">
    <w:abstractNumId w:val="57"/>
  </w:num>
  <w:num w:numId="59">
    <w:abstractNumId w:val="65"/>
  </w:num>
  <w:num w:numId="60">
    <w:abstractNumId w:val="105"/>
  </w:num>
  <w:num w:numId="61">
    <w:abstractNumId w:val="107"/>
  </w:num>
  <w:num w:numId="62">
    <w:abstractNumId w:val="80"/>
  </w:num>
  <w:num w:numId="63">
    <w:abstractNumId w:val="19"/>
  </w:num>
  <w:num w:numId="64">
    <w:abstractNumId w:val="129"/>
  </w:num>
  <w:num w:numId="65">
    <w:abstractNumId w:val="52"/>
  </w:num>
  <w:num w:numId="66">
    <w:abstractNumId w:val="106"/>
  </w:num>
  <w:num w:numId="67">
    <w:abstractNumId w:val="28"/>
  </w:num>
  <w:num w:numId="68">
    <w:abstractNumId w:val="78"/>
  </w:num>
  <w:num w:numId="69">
    <w:abstractNumId w:val="68"/>
  </w:num>
  <w:num w:numId="70">
    <w:abstractNumId w:val="41"/>
  </w:num>
  <w:num w:numId="71">
    <w:abstractNumId w:val="17"/>
  </w:num>
  <w:num w:numId="72">
    <w:abstractNumId w:val="79"/>
  </w:num>
  <w:num w:numId="73">
    <w:abstractNumId w:val="35"/>
  </w:num>
  <w:num w:numId="74">
    <w:abstractNumId w:val="56"/>
  </w:num>
  <w:num w:numId="75">
    <w:abstractNumId w:val="43"/>
  </w:num>
  <w:num w:numId="76">
    <w:abstractNumId w:val="63"/>
  </w:num>
  <w:num w:numId="77">
    <w:abstractNumId w:val="125"/>
  </w:num>
  <w:num w:numId="78">
    <w:abstractNumId w:val="77"/>
  </w:num>
  <w:num w:numId="79">
    <w:abstractNumId w:val="8"/>
  </w:num>
  <w:num w:numId="80">
    <w:abstractNumId w:val="16"/>
  </w:num>
  <w:num w:numId="81">
    <w:abstractNumId w:val="11"/>
  </w:num>
  <w:num w:numId="82">
    <w:abstractNumId w:val="124"/>
  </w:num>
  <w:num w:numId="83">
    <w:abstractNumId w:val="115"/>
  </w:num>
  <w:num w:numId="84">
    <w:abstractNumId w:val="26"/>
  </w:num>
  <w:num w:numId="85">
    <w:abstractNumId w:val="1"/>
  </w:num>
  <w:num w:numId="86">
    <w:abstractNumId w:val="133"/>
  </w:num>
  <w:num w:numId="87">
    <w:abstractNumId w:val="132"/>
  </w:num>
  <w:num w:numId="88">
    <w:abstractNumId w:val="59"/>
  </w:num>
  <w:num w:numId="89">
    <w:abstractNumId w:val="117"/>
  </w:num>
  <w:num w:numId="90">
    <w:abstractNumId w:val="140"/>
  </w:num>
  <w:num w:numId="91">
    <w:abstractNumId w:val="67"/>
  </w:num>
  <w:num w:numId="92">
    <w:abstractNumId w:val="92"/>
  </w:num>
  <w:num w:numId="93">
    <w:abstractNumId w:val="29"/>
  </w:num>
  <w:num w:numId="94">
    <w:abstractNumId w:val="144"/>
  </w:num>
  <w:num w:numId="95">
    <w:abstractNumId w:val="136"/>
  </w:num>
  <w:num w:numId="96">
    <w:abstractNumId w:val="119"/>
  </w:num>
  <w:num w:numId="97">
    <w:abstractNumId w:val="55"/>
  </w:num>
  <w:num w:numId="98">
    <w:abstractNumId w:val="74"/>
  </w:num>
  <w:num w:numId="99">
    <w:abstractNumId w:val="25"/>
  </w:num>
  <w:num w:numId="100">
    <w:abstractNumId w:val="64"/>
  </w:num>
  <w:num w:numId="101">
    <w:abstractNumId w:val="66"/>
  </w:num>
  <w:num w:numId="102">
    <w:abstractNumId w:val="70"/>
  </w:num>
  <w:num w:numId="103">
    <w:abstractNumId w:val="48"/>
  </w:num>
  <w:num w:numId="104">
    <w:abstractNumId w:val="18"/>
  </w:num>
  <w:num w:numId="105">
    <w:abstractNumId w:val="54"/>
  </w:num>
  <w:num w:numId="106">
    <w:abstractNumId w:val="82"/>
  </w:num>
  <w:num w:numId="107">
    <w:abstractNumId w:val="120"/>
  </w:num>
  <w:num w:numId="108">
    <w:abstractNumId w:val="22"/>
  </w:num>
  <w:num w:numId="109">
    <w:abstractNumId w:val="32"/>
  </w:num>
  <w:num w:numId="110">
    <w:abstractNumId w:val="95"/>
  </w:num>
  <w:num w:numId="111">
    <w:abstractNumId w:val="14"/>
  </w:num>
  <w:num w:numId="112">
    <w:abstractNumId w:val="87"/>
  </w:num>
  <w:num w:numId="113">
    <w:abstractNumId w:val="96"/>
  </w:num>
  <w:num w:numId="114">
    <w:abstractNumId w:val="138"/>
  </w:num>
  <w:num w:numId="115">
    <w:abstractNumId w:val="94"/>
  </w:num>
  <w:num w:numId="116">
    <w:abstractNumId w:val="112"/>
  </w:num>
  <w:num w:numId="117">
    <w:abstractNumId w:val="53"/>
  </w:num>
  <w:num w:numId="118">
    <w:abstractNumId w:val="38"/>
  </w:num>
  <w:num w:numId="119">
    <w:abstractNumId w:val="47"/>
  </w:num>
  <w:num w:numId="120">
    <w:abstractNumId w:val="100"/>
  </w:num>
  <w:num w:numId="121">
    <w:abstractNumId w:val="108"/>
  </w:num>
  <w:num w:numId="122">
    <w:abstractNumId w:val="7"/>
  </w:num>
  <w:num w:numId="123">
    <w:abstractNumId w:val="89"/>
  </w:num>
  <w:num w:numId="124">
    <w:abstractNumId w:val="71"/>
  </w:num>
  <w:num w:numId="125">
    <w:abstractNumId w:val="111"/>
  </w:num>
  <w:num w:numId="126">
    <w:abstractNumId w:val="45"/>
  </w:num>
  <w:num w:numId="127">
    <w:abstractNumId w:val="61"/>
  </w:num>
  <w:num w:numId="128">
    <w:abstractNumId w:val="73"/>
  </w:num>
  <w:num w:numId="129">
    <w:abstractNumId w:val="75"/>
  </w:num>
  <w:num w:numId="130">
    <w:abstractNumId w:val="142"/>
  </w:num>
  <w:num w:numId="131">
    <w:abstractNumId w:val="130"/>
  </w:num>
  <w:num w:numId="132">
    <w:abstractNumId w:val="30"/>
  </w:num>
  <w:num w:numId="133">
    <w:abstractNumId w:val="84"/>
  </w:num>
  <w:num w:numId="134">
    <w:abstractNumId w:val="88"/>
  </w:num>
  <w:num w:numId="135">
    <w:abstractNumId w:val="27"/>
  </w:num>
  <w:num w:numId="136">
    <w:abstractNumId w:val="118"/>
  </w:num>
  <w:num w:numId="137">
    <w:abstractNumId w:val="110"/>
  </w:num>
  <w:num w:numId="1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86"/>
  </w:num>
  <w:num w:numId="145">
    <w:abstractNumId w:val="139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38A3"/>
    <w:rsid w:val="00036D3F"/>
    <w:rsid w:val="00042A90"/>
    <w:rsid w:val="00045376"/>
    <w:rsid w:val="000542E8"/>
    <w:rsid w:val="000601AD"/>
    <w:rsid w:val="00065C17"/>
    <w:rsid w:val="00070CD5"/>
    <w:rsid w:val="00073B0B"/>
    <w:rsid w:val="00074F93"/>
    <w:rsid w:val="0007728A"/>
    <w:rsid w:val="000878E9"/>
    <w:rsid w:val="00095445"/>
    <w:rsid w:val="000A06FE"/>
    <w:rsid w:val="000A1F0B"/>
    <w:rsid w:val="000B1ED0"/>
    <w:rsid w:val="000B2570"/>
    <w:rsid w:val="000C0133"/>
    <w:rsid w:val="000D1B6A"/>
    <w:rsid w:val="000D4228"/>
    <w:rsid w:val="000D6AC1"/>
    <w:rsid w:val="000F4E2B"/>
    <w:rsid w:val="000F5A83"/>
    <w:rsid w:val="00110035"/>
    <w:rsid w:val="00111F2D"/>
    <w:rsid w:val="00117880"/>
    <w:rsid w:val="0012234F"/>
    <w:rsid w:val="00127161"/>
    <w:rsid w:val="0012731A"/>
    <w:rsid w:val="00130CC3"/>
    <w:rsid w:val="00137F10"/>
    <w:rsid w:val="00141E47"/>
    <w:rsid w:val="00144AE2"/>
    <w:rsid w:val="0015737E"/>
    <w:rsid w:val="0016456C"/>
    <w:rsid w:val="001774B5"/>
    <w:rsid w:val="00182AE0"/>
    <w:rsid w:val="00187D39"/>
    <w:rsid w:val="001A25F6"/>
    <w:rsid w:val="001A2927"/>
    <w:rsid w:val="001B5024"/>
    <w:rsid w:val="001D21E0"/>
    <w:rsid w:val="00210568"/>
    <w:rsid w:val="00210E4C"/>
    <w:rsid w:val="00234401"/>
    <w:rsid w:val="00236277"/>
    <w:rsid w:val="00246F4B"/>
    <w:rsid w:val="002477F7"/>
    <w:rsid w:val="00254704"/>
    <w:rsid w:val="00261F3E"/>
    <w:rsid w:val="00262E9C"/>
    <w:rsid w:val="002677D3"/>
    <w:rsid w:val="002850AE"/>
    <w:rsid w:val="0028727A"/>
    <w:rsid w:val="002A7AE6"/>
    <w:rsid w:val="002D04A4"/>
    <w:rsid w:val="002D79D1"/>
    <w:rsid w:val="002E6E58"/>
    <w:rsid w:val="002F1293"/>
    <w:rsid w:val="002F41FE"/>
    <w:rsid w:val="003004A6"/>
    <w:rsid w:val="003048BF"/>
    <w:rsid w:val="00310126"/>
    <w:rsid w:val="00311C58"/>
    <w:rsid w:val="00321351"/>
    <w:rsid w:val="00326704"/>
    <w:rsid w:val="00332142"/>
    <w:rsid w:val="00332DB7"/>
    <w:rsid w:val="0033741A"/>
    <w:rsid w:val="00345891"/>
    <w:rsid w:val="0035120C"/>
    <w:rsid w:val="00357334"/>
    <w:rsid w:val="0037040D"/>
    <w:rsid w:val="00374019"/>
    <w:rsid w:val="00380C42"/>
    <w:rsid w:val="0039054C"/>
    <w:rsid w:val="003A47AB"/>
    <w:rsid w:val="003B2937"/>
    <w:rsid w:val="003C405A"/>
    <w:rsid w:val="003C5772"/>
    <w:rsid w:val="003D2081"/>
    <w:rsid w:val="003E5436"/>
    <w:rsid w:val="003F4258"/>
    <w:rsid w:val="0041534D"/>
    <w:rsid w:val="004169B3"/>
    <w:rsid w:val="00426ADA"/>
    <w:rsid w:val="00431BAE"/>
    <w:rsid w:val="004333FE"/>
    <w:rsid w:val="00445F9D"/>
    <w:rsid w:val="00447B49"/>
    <w:rsid w:val="00450719"/>
    <w:rsid w:val="0046509F"/>
    <w:rsid w:val="00471199"/>
    <w:rsid w:val="00482E2C"/>
    <w:rsid w:val="00483BEC"/>
    <w:rsid w:val="00484314"/>
    <w:rsid w:val="00490520"/>
    <w:rsid w:val="00490902"/>
    <w:rsid w:val="00494E05"/>
    <w:rsid w:val="00497384"/>
    <w:rsid w:val="004A0721"/>
    <w:rsid w:val="004A472A"/>
    <w:rsid w:val="004B5A29"/>
    <w:rsid w:val="004C657F"/>
    <w:rsid w:val="004D027E"/>
    <w:rsid w:val="004F1222"/>
    <w:rsid w:val="004F7E3B"/>
    <w:rsid w:val="005004BA"/>
    <w:rsid w:val="0051502B"/>
    <w:rsid w:val="00535866"/>
    <w:rsid w:val="005411F3"/>
    <w:rsid w:val="00542007"/>
    <w:rsid w:val="0055763E"/>
    <w:rsid w:val="005617B1"/>
    <w:rsid w:val="00562372"/>
    <w:rsid w:val="0056472F"/>
    <w:rsid w:val="00566DC6"/>
    <w:rsid w:val="005841DF"/>
    <w:rsid w:val="00591041"/>
    <w:rsid w:val="005912E8"/>
    <w:rsid w:val="005935F4"/>
    <w:rsid w:val="005A02AE"/>
    <w:rsid w:val="005B3215"/>
    <w:rsid w:val="005D01AB"/>
    <w:rsid w:val="005D2059"/>
    <w:rsid w:val="005E2B9A"/>
    <w:rsid w:val="005F09F4"/>
    <w:rsid w:val="005F2B93"/>
    <w:rsid w:val="005F3442"/>
    <w:rsid w:val="0060053E"/>
    <w:rsid w:val="00602847"/>
    <w:rsid w:val="00612D10"/>
    <w:rsid w:val="00624403"/>
    <w:rsid w:val="00630884"/>
    <w:rsid w:val="00631ACD"/>
    <w:rsid w:val="00644080"/>
    <w:rsid w:val="00645166"/>
    <w:rsid w:val="006520BE"/>
    <w:rsid w:val="00653984"/>
    <w:rsid w:val="00655119"/>
    <w:rsid w:val="0065658B"/>
    <w:rsid w:val="00682C3D"/>
    <w:rsid w:val="00684125"/>
    <w:rsid w:val="006A4D11"/>
    <w:rsid w:val="006B0C2E"/>
    <w:rsid w:val="006C2179"/>
    <w:rsid w:val="006D29EF"/>
    <w:rsid w:val="006D3625"/>
    <w:rsid w:val="006D5197"/>
    <w:rsid w:val="006D7CB6"/>
    <w:rsid w:val="006E2AE8"/>
    <w:rsid w:val="00715D02"/>
    <w:rsid w:val="0073085C"/>
    <w:rsid w:val="00734D83"/>
    <w:rsid w:val="00741909"/>
    <w:rsid w:val="00750DBF"/>
    <w:rsid w:val="0075369D"/>
    <w:rsid w:val="00756582"/>
    <w:rsid w:val="00761A07"/>
    <w:rsid w:val="0076394F"/>
    <w:rsid w:val="0076474B"/>
    <w:rsid w:val="00772FC0"/>
    <w:rsid w:val="00775D14"/>
    <w:rsid w:val="00776B7E"/>
    <w:rsid w:val="0077775F"/>
    <w:rsid w:val="00780940"/>
    <w:rsid w:val="00780C3D"/>
    <w:rsid w:val="007944DF"/>
    <w:rsid w:val="007A0757"/>
    <w:rsid w:val="007A4D21"/>
    <w:rsid w:val="007B6642"/>
    <w:rsid w:val="007C643C"/>
    <w:rsid w:val="007D79A9"/>
    <w:rsid w:val="007E016E"/>
    <w:rsid w:val="00802CCA"/>
    <w:rsid w:val="0081502D"/>
    <w:rsid w:val="00820155"/>
    <w:rsid w:val="00836655"/>
    <w:rsid w:val="0084075D"/>
    <w:rsid w:val="00845E91"/>
    <w:rsid w:val="0085035A"/>
    <w:rsid w:val="008503F3"/>
    <w:rsid w:val="008528FC"/>
    <w:rsid w:val="008538A4"/>
    <w:rsid w:val="00854222"/>
    <w:rsid w:val="008745B9"/>
    <w:rsid w:val="00885D11"/>
    <w:rsid w:val="008970EB"/>
    <w:rsid w:val="008A1801"/>
    <w:rsid w:val="008B11E4"/>
    <w:rsid w:val="008C347E"/>
    <w:rsid w:val="008E753D"/>
    <w:rsid w:val="008F6DCE"/>
    <w:rsid w:val="009001CA"/>
    <w:rsid w:val="009128F9"/>
    <w:rsid w:val="009232D3"/>
    <w:rsid w:val="00940675"/>
    <w:rsid w:val="00940F46"/>
    <w:rsid w:val="00945F5D"/>
    <w:rsid w:val="0094706E"/>
    <w:rsid w:val="00961BEC"/>
    <w:rsid w:val="00962D1D"/>
    <w:rsid w:val="00970112"/>
    <w:rsid w:val="00973528"/>
    <w:rsid w:val="00977A32"/>
    <w:rsid w:val="00985BAD"/>
    <w:rsid w:val="009863DC"/>
    <w:rsid w:val="0099366D"/>
    <w:rsid w:val="009A3F5C"/>
    <w:rsid w:val="009A6342"/>
    <w:rsid w:val="009B3C1A"/>
    <w:rsid w:val="009B510B"/>
    <w:rsid w:val="009B6FD7"/>
    <w:rsid w:val="009C27C3"/>
    <w:rsid w:val="009C436B"/>
    <w:rsid w:val="009C468D"/>
    <w:rsid w:val="009C4DDC"/>
    <w:rsid w:val="009C6B5E"/>
    <w:rsid w:val="009D06B6"/>
    <w:rsid w:val="009E13D6"/>
    <w:rsid w:val="009F5D72"/>
    <w:rsid w:val="00A01356"/>
    <w:rsid w:val="00A06CCB"/>
    <w:rsid w:val="00A07531"/>
    <w:rsid w:val="00A12779"/>
    <w:rsid w:val="00A156ED"/>
    <w:rsid w:val="00A32873"/>
    <w:rsid w:val="00A433EF"/>
    <w:rsid w:val="00A55EDB"/>
    <w:rsid w:val="00A56DC3"/>
    <w:rsid w:val="00A6304B"/>
    <w:rsid w:val="00A81513"/>
    <w:rsid w:val="00A86CAC"/>
    <w:rsid w:val="00A91391"/>
    <w:rsid w:val="00A959D8"/>
    <w:rsid w:val="00AA43C2"/>
    <w:rsid w:val="00AA50E5"/>
    <w:rsid w:val="00AA5F3E"/>
    <w:rsid w:val="00AA63AA"/>
    <w:rsid w:val="00AB174E"/>
    <w:rsid w:val="00AB6E44"/>
    <w:rsid w:val="00AC2C4E"/>
    <w:rsid w:val="00AD27BF"/>
    <w:rsid w:val="00B018C7"/>
    <w:rsid w:val="00B03A9D"/>
    <w:rsid w:val="00B22E3B"/>
    <w:rsid w:val="00B27A45"/>
    <w:rsid w:val="00B461C4"/>
    <w:rsid w:val="00B54D5F"/>
    <w:rsid w:val="00B550DA"/>
    <w:rsid w:val="00B56371"/>
    <w:rsid w:val="00B65EF9"/>
    <w:rsid w:val="00B73C7D"/>
    <w:rsid w:val="00B76520"/>
    <w:rsid w:val="00B82D21"/>
    <w:rsid w:val="00BA1ECC"/>
    <w:rsid w:val="00BC488D"/>
    <w:rsid w:val="00BD6468"/>
    <w:rsid w:val="00BE0E00"/>
    <w:rsid w:val="00BE1D06"/>
    <w:rsid w:val="00BF1235"/>
    <w:rsid w:val="00C0421D"/>
    <w:rsid w:val="00C061B6"/>
    <w:rsid w:val="00C26DD9"/>
    <w:rsid w:val="00C5188B"/>
    <w:rsid w:val="00C64581"/>
    <w:rsid w:val="00C65112"/>
    <w:rsid w:val="00C702E2"/>
    <w:rsid w:val="00C70C5D"/>
    <w:rsid w:val="00C80892"/>
    <w:rsid w:val="00C8355E"/>
    <w:rsid w:val="00C87647"/>
    <w:rsid w:val="00C906F6"/>
    <w:rsid w:val="00C90844"/>
    <w:rsid w:val="00CA7103"/>
    <w:rsid w:val="00CC3F62"/>
    <w:rsid w:val="00CF01DC"/>
    <w:rsid w:val="00D002FC"/>
    <w:rsid w:val="00D0671E"/>
    <w:rsid w:val="00D267AE"/>
    <w:rsid w:val="00D407FF"/>
    <w:rsid w:val="00D6180F"/>
    <w:rsid w:val="00D619EA"/>
    <w:rsid w:val="00D64771"/>
    <w:rsid w:val="00D71E0D"/>
    <w:rsid w:val="00D73334"/>
    <w:rsid w:val="00D7460D"/>
    <w:rsid w:val="00D7595E"/>
    <w:rsid w:val="00D91BFF"/>
    <w:rsid w:val="00DA65A4"/>
    <w:rsid w:val="00DB772B"/>
    <w:rsid w:val="00DC3619"/>
    <w:rsid w:val="00DD1563"/>
    <w:rsid w:val="00DD4F3B"/>
    <w:rsid w:val="00DF44DA"/>
    <w:rsid w:val="00DF5A1D"/>
    <w:rsid w:val="00E0269A"/>
    <w:rsid w:val="00E069B6"/>
    <w:rsid w:val="00E2018F"/>
    <w:rsid w:val="00E21520"/>
    <w:rsid w:val="00E252F8"/>
    <w:rsid w:val="00E5733E"/>
    <w:rsid w:val="00E658A5"/>
    <w:rsid w:val="00E67295"/>
    <w:rsid w:val="00E81180"/>
    <w:rsid w:val="00E949B4"/>
    <w:rsid w:val="00E958FC"/>
    <w:rsid w:val="00E97118"/>
    <w:rsid w:val="00EA0195"/>
    <w:rsid w:val="00EA7E7E"/>
    <w:rsid w:val="00EB4B27"/>
    <w:rsid w:val="00EB545C"/>
    <w:rsid w:val="00EC778D"/>
    <w:rsid w:val="00EE1DEA"/>
    <w:rsid w:val="00EE3B25"/>
    <w:rsid w:val="00EF68D9"/>
    <w:rsid w:val="00F046DE"/>
    <w:rsid w:val="00F05C01"/>
    <w:rsid w:val="00F1157E"/>
    <w:rsid w:val="00F233CC"/>
    <w:rsid w:val="00F23785"/>
    <w:rsid w:val="00F25E23"/>
    <w:rsid w:val="00F314B1"/>
    <w:rsid w:val="00F335B7"/>
    <w:rsid w:val="00F42A66"/>
    <w:rsid w:val="00F4617D"/>
    <w:rsid w:val="00F51707"/>
    <w:rsid w:val="00F6184E"/>
    <w:rsid w:val="00F628B7"/>
    <w:rsid w:val="00F64AB8"/>
    <w:rsid w:val="00F67FFB"/>
    <w:rsid w:val="00F7036D"/>
    <w:rsid w:val="00F70A65"/>
    <w:rsid w:val="00F80712"/>
    <w:rsid w:val="00FC28F8"/>
    <w:rsid w:val="00FC5328"/>
    <w:rsid w:val="00FE2E37"/>
    <w:rsid w:val="00FE6AAE"/>
    <w:rsid w:val="00FE77A0"/>
    <w:rsid w:val="00FF01A4"/>
    <w:rsid w:val="00FF3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B11E4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AA5F3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AA5F3E"/>
    <w:rPr>
      <w:rFonts w:ascii="Times New Roman" w:eastAsia="Times New Roman" w:hAnsi="Times New Roman"/>
    </w:rPr>
  </w:style>
  <w:style w:type="character" w:styleId="af9">
    <w:name w:val="Emphasis"/>
    <w:basedOn w:val="a1"/>
    <w:uiPriority w:val="20"/>
    <w:qFormat/>
    <w:locked/>
    <w:rsid w:val="007944DF"/>
    <w:rPr>
      <w:i/>
      <w:iCs/>
    </w:rPr>
  </w:style>
  <w:style w:type="character" w:customStyle="1" w:styleId="51">
    <w:name w:val="Основной текст (5)_"/>
    <w:basedOn w:val="a1"/>
    <w:link w:val="52"/>
    <w:rsid w:val="00A86CAC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A86CAC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3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584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6C4B-2E31-4E17-BDC4-4F301FC0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139</cp:revision>
  <cp:lastPrinted>2018-04-09T10:31:00Z</cp:lastPrinted>
  <dcterms:created xsi:type="dcterms:W3CDTF">2017-04-17T05:15:00Z</dcterms:created>
  <dcterms:modified xsi:type="dcterms:W3CDTF">2018-05-07T11:44:00Z</dcterms:modified>
</cp:coreProperties>
</file>