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7" w:rsidRPr="00E069B6" w:rsidRDefault="004557E7" w:rsidP="00AC738E">
      <w:pPr>
        <w:pStyle w:val="af9"/>
        <w:spacing w:line="276" w:lineRule="auto"/>
        <w:ind w:left="-1134" w:right="-426"/>
        <w:jc w:val="center"/>
        <w:rPr>
          <w:rFonts w:ascii="Times New Roman" w:hAnsi="Times New Roman"/>
          <w:sz w:val="28"/>
          <w:szCs w:val="28"/>
        </w:rPr>
      </w:pPr>
    </w:p>
    <w:p w:rsidR="003705C8" w:rsidRPr="00E069B6" w:rsidRDefault="00CF2A7E" w:rsidP="003705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5C8" w:rsidRPr="00E069B6" w:rsidRDefault="003705C8" w:rsidP="003705C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BE7DB4">
      <w:pPr>
        <w:spacing w:after="0" w:line="240" w:lineRule="auto"/>
        <w:rPr>
          <w:rFonts w:ascii="Times New Roman" w:hAnsi="Times New Roman"/>
        </w:rPr>
      </w:pPr>
    </w:p>
    <w:p w:rsidR="00CF2A7E" w:rsidRDefault="00CF2A7E" w:rsidP="00BE7DB4">
      <w:pPr>
        <w:spacing w:after="0" w:line="240" w:lineRule="auto"/>
        <w:rPr>
          <w:rFonts w:ascii="Times New Roman" w:hAnsi="Times New Roman"/>
        </w:rPr>
      </w:pPr>
    </w:p>
    <w:p w:rsidR="00CF2A7E" w:rsidRDefault="00CF2A7E" w:rsidP="00BE7DB4">
      <w:pPr>
        <w:spacing w:after="0" w:line="240" w:lineRule="auto"/>
        <w:rPr>
          <w:rFonts w:ascii="Times New Roman" w:hAnsi="Times New Roman"/>
        </w:rPr>
      </w:pPr>
    </w:p>
    <w:p w:rsidR="00CF2A7E" w:rsidRDefault="00CF2A7E" w:rsidP="00BE7DB4">
      <w:pPr>
        <w:spacing w:after="0" w:line="240" w:lineRule="auto"/>
        <w:rPr>
          <w:rFonts w:ascii="Times New Roman" w:hAnsi="Times New Roman"/>
        </w:rPr>
      </w:pPr>
    </w:p>
    <w:p w:rsidR="00CF2A7E" w:rsidRDefault="00CF2A7E" w:rsidP="00BE7DB4">
      <w:pPr>
        <w:spacing w:after="0" w:line="240" w:lineRule="auto"/>
        <w:rPr>
          <w:rFonts w:ascii="Times New Roman" w:hAnsi="Times New Roman"/>
        </w:rPr>
      </w:pPr>
    </w:p>
    <w:p w:rsidR="003705C8" w:rsidRPr="00E069B6" w:rsidRDefault="00CF2A7E" w:rsidP="003705C8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73913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3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5C8" w:rsidRPr="00E069B6">
        <w:rPr>
          <w:rFonts w:ascii="Times New Roman" w:hAnsi="Times New Roman"/>
        </w:rPr>
        <w:t xml:space="preserve">                                                        </w:t>
      </w:r>
      <w:r w:rsidR="003705C8" w:rsidRPr="00E069B6">
        <w:rPr>
          <w:rFonts w:ascii="Times New Roman" w:hAnsi="Times New Roman"/>
        </w:rPr>
        <w:tab/>
      </w:r>
      <w:r w:rsidR="003705C8" w:rsidRPr="00E069B6">
        <w:rPr>
          <w:rFonts w:ascii="Times New Roman" w:hAnsi="Times New Roman"/>
        </w:rPr>
        <w:tab/>
      </w:r>
    </w:p>
    <w:p w:rsidR="003705C8" w:rsidRPr="00E069B6" w:rsidRDefault="003705C8" w:rsidP="003705C8">
      <w:pPr>
        <w:spacing w:after="0" w:line="240" w:lineRule="auto"/>
        <w:rPr>
          <w:rFonts w:ascii="Times New Roman" w:hAnsi="Times New Roman"/>
          <w:b/>
        </w:rPr>
      </w:pPr>
    </w:p>
    <w:p w:rsidR="003705C8" w:rsidRPr="00E069B6" w:rsidRDefault="003705C8" w:rsidP="003705C8">
      <w:pPr>
        <w:spacing w:after="0" w:line="240" w:lineRule="auto"/>
        <w:rPr>
          <w:rFonts w:ascii="Times New Roman" w:hAnsi="Times New Roman"/>
          <w:b/>
        </w:rPr>
      </w:pPr>
    </w:p>
    <w:p w:rsidR="003705C8" w:rsidRPr="00E069B6" w:rsidRDefault="003705C8" w:rsidP="003705C8">
      <w:pPr>
        <w:spacing w:after="0" w:line="240" w:lineRule="auto"/>
        <w:rPr>
          <w:rFonts w:ascii="Times New Roman" w:hAnsi="Times New Roman"/>
          <w:b/>
        </w:rPr>
      </w:pPr>
    </w:p>
    <w:p w:rsidR="003705C8" w:rsidRPr="00E069B6" w:rsidRDefault="003705C8" w:rsidP="003705C8">
      <w:pPr>
        <w:spacing w:after="0" w:line="240" w:lineRule="auto"/>
        <w:rPr>
          <w:rFonts w:ascii="Times New Roman" w:hAnsi="Times New Roman"/>
          <w:b/>
        </w:rPr>
      </w:pPr>
    </w:p>
    <w:p w:rsidR="007C77CC" w:rsidRDefault="007C77CC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Default="00BE7DB4" w:rsidP="007C77C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DB4" w:rsidRPr="00E069B6" w:rsidRDefault="00BE7DB4" w:rsidP="00CF2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упражнений на гимнастических снарядах;</w:t>
            </w:r>
          </w:p>
          <w:p w:rsidR="007C77CC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техникой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акробатических упражнений;</w:t>
            </w:r>
          </w:p>
          <w:p w:rsidR="007C77CC" w:rsidRPr="005E77C2" w:rsidRDefault="007C77CC" w:rsidP="007C77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техникой выполнения упражнений со спортивным инвентарем; </w:t>
            </w:r>
          </w:p>
          <w:p w:rsidR="007C77CC" w:rsidRPr="00B31947" w:rsidRDefault="007C77CC" w:rsidP="00E602B2">
            <w:pPr>
              <w:pStyle w:val="af9"/>
              <w:jc w:val="both"/>
              <w:rPr>
                <w:rFonts w:ascii="Times New Roman" w:hAnsi="Times New Roman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техникой выполнения прыжков.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BF3F74" w:rsidRDefault="00BF3F74" w:rsidP="00BF3F74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BF3F74" w:rsidRDefault="00BF3F74" w:rsidP="00BF3F74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BE7DB4" w:rsidRDefault="00BE7DB4" w:rsidP="0055596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557E7" w:rsidRPr="0091416E" w:rsidRDefault="004557E7" w:rsidP="0055596B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557E7" w:rsidRPr="008F015C" w:rsidRDefault="004557E7" w:rsidP="0055596B">
      <w:pPr>
        <w:jc w:val="both"/>
        <w:rPr>
          <w:rFonts w:ascii="Times New Roman" w:hAnsi="Times New Roman"/>
          <w:sz w:val="24"/>
          <w:szCs w:val="24"/>
        </w:rPr>
      </w:pPr>
    </w:p>
    <w:p w:rsidR="004557E7" w:rsidRDefault="004557E7" w:rsidP="005559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 xml:space="preserve">3 курсах в </w:t>
      </w:r>
      <w:r>
        <w:rPr>
          <w:rFonts w:ascii="Times New Roman" w:hAnsi="Times New Roman"/>
          <w:sz w:val="24"/>
          <w:szCs w:val="24"/>
        </w:rPr>
        <w:t>1-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 w:rsidR="00783B4B">
        <w:rPr>
          <w:rFonts w:ascii="Times New Roman" w:hAnsi="Times New Roman"/>
          <w:sz w:val="24"/>
          <w:szCs w:val="24"/>
        </w:rPr>
        <w:t xml:space="preserve"> </w:t>
      </w:r>
      <w:r w:rsidR="00235C8F">
        <w:rPr>
          <w:rFonts w:ascii="Times New Roman" w:hAnsi="Times New Roman"/>
          <w:sz w:val="24"/>
          <w:szCs w:val="24"/>
        </w:rPr>
        <w:t>по</w:t>
      </w:r>
      <w:r w:rsidR="00783B4B">
        <w:rPr>
          <w:rFonts w:ascii="Times New Roman" w:hAnsi="Times New Roman"/>
          <w:sz w:val="24"/>
          <w:szCs w:val="24"/>
        </w:rPr>
        <w:t xml:space="preserve"> очной форме обучения.</w:t>
      </w: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4557E7" w:rsidRDefault="004557E7" w:rsidP="007C77CC">
      <w:pPr>
        <w:rPr>
          <w:rFonts w:ascii="Times New Roman" w:hAnsi="Times New Roman"/>
          <w:b/>
          <w:sz w:val="24"/>
          <w:szCs w:val="24"/>
        </w:rPr>
      </w:pPr>
    </w:p>
    <w:p w:rsidR="008B0D98" w:rsidRDefault="008B0D98" w:rsidP="007C77CC">
      <w:pPr>
        <w:rPr>
          <w:rFonts w:ascii="Times New Roman" w:hAnsi="Times New Roman"/>
          <w:b/>
          <w:sz w:val="24"/>
          <w:szCs w:val="24"/>
        </w:rPr>
      </w:pPr>
    </w:p>
    <w:p w:rsidR="00783B4B" w:rsidRDefault="00783B4B" w:rsidP="007C77CC">
      <w:pPr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 w:rsidR="004557E7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7C77CC" w:rsidRDefault="007C77CC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 w:rsidR="006E441B">
        <w:rPr>
          <w:rFonts w:ascii="Times New Roman" w:hAnsi="Times New Roman"/>
          <w:sz w:val="24"/>
          <w:szCs w:val="24"/>
        </w:rPr>
        <w:t>часов.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4"/>
        <w:gridCol w:w="1033"/>
        <w:gridCol w:w="852"/>
        <w:gridCol w:w="992"/>
        <w:gridCol w:w="708"/>
        <w:gridCol w:w="992"/>
        <w:gridCol w:w="850"/>
        <w:gridCol w:w="1350"/>
      </w:tblGrid>
      <w:tr w:rsidR="00783B4B" w:rsidRPr="00A01EA8" w:rsidTr="00783B4B">
        <w:tc>
          <w:tcPr>
            <w:tcW w:w="1460" w:type="pct"/>
            <w:vMerge w:val="restart"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40" w:type="pct"/>
            <w:gridSpan w:val="7"/>
          </w:tcPr>
          <w:p w:rsidR="00783B4B" w:rsidRPr="00A01EA8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783B4B" w:rsidRPr="00A01EA8" w:rsidTr="00C36B5D">
        <w:tc>
          <w:tcPr>
            <w:tcW w:w="1460" w:type="pct"/>
            <w:vMerge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001" w:type="pct"/>
            <w:gridSpan w:val="6"/>
          </w:tcPr>
          <w:p w:rsidR="00783B4B" w:rsidRPr="00A01EA8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783B4B" w:rsidRPr="00A01EA8" w:rsidTr="00783B4B">
        <w:tc>
          <w:tcPr>
            <w:tcW w:w="1460" w:type="pct"/>
            <w:vMerge/>
            <w:tcBorders>
              <w:bottom w:val="single" w:sz="4" w:space="0" w:color="auto"/>
            </w:tcBorders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83B4B" w:rsidRPr="00783B4B" w:rsidRDefault="00783B4B" w:rsidP="00783B4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83B4B" w:rsidRPr="00A01EA8" w:rsidTr="00783B4B">
        <w:tc>
          <w:tcPr>
            <w:tcW w:w="1460" w:type="pct"/>
            <w:shd w:val="pct12" w:color="auto" w:fill="auto"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540" w:type="pct"/>
            <w:shd w:val="pct12" w:color="auto" w:fill="auto"/>
          </w:tcPr>
          <w:p w:rsidR="00783B4B" w:rsidRPr="00A01EA8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783B4B" w:rsidRPr="00783B4B" w:rsidRDefault="00783B4B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783B4B" w:rsidRPr="00783B4B" w:rsidRDefault="00783B4B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783B4B" w:rsidRPr="00783B4B" w:rsidRDefault="00783B4B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783B4B" w:rsidRPr="00783B4B" w:rsidRDefault="00783B4B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783B4B" w:rsidRPr="00783B4B" w:rsidRDefault="00783B4B" w:rsidP="00507573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705" w:type="pct"/>
            <w:shd w:val="pct12" w:color="auto" w:fill="auto"/>
          </w:tcPr>
          <w:p w:rsidR="00783B4B" w:rsidRPr="00783B4B" w:rsidRDefault="00783B4B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3B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B4B" w:rsidRPr="00A01EA8" w:rsidTr="00783B4B">
        <w:tc>
          <w:tcPr>
            <w:tcW w:w="1460" w:type="pct"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540" w:type="pct"/>
          </w:tcPr>
          <w:p w:rsidR="00783B4B" w:rsidRPr="00A01EA8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6B5D" w:rsidRPr="00A01EA8" w:rsidTr="00783B4B">
        <w:tc>
          <w:tcPr>
            <w:tcW w:w="1460" w:type="pct"/>
          </w:tcPr>
          <w:p w:rsidR="00C36B5D" w:rsidRPr="00A01EA8" w:rsidRDefault="00C36B5D" w:rsidP="00C36B5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40" w:type="pct"/>
          </w:tcPr>
          <w:p w:rsidR="00C36B5D" w:rsidRPr="00A01EA8" w:rsidRDefault="00C36B5D" w:rsidP="00C36B5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445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18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5" w:type="pct"/>
          </w:tcPr>
          <w:p w:rsidR="00C36B5D" w:rsidRPr="00C36B5D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83B4B" w:rsidRPr="00A01EA8" w:rsidTr="00783B4B">
        <w:tc>
          <w:tcPr>
            <w:tcW w:w="1460" w:type="pct"/>
            <w:shd w:val="pct12" w:color="auto" w:fill="auto"/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540" w:type="pct"/>
            <w:shd w:val="pct12" w:color="auto" w:fill="auto"/>
          </w:tcPr>
          <w:p w:rsidR="00783B4B" w:rsidRPr="00A01EA8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5" w:type="pct"/>
            <w:shd w:val="pct12" w:color="auto" w:fill="auto"/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3B4B" w:rsidRPr="00A01EA8" w:rsidTr="00783B4B">
        <w:trPr>
          <w:trHeight w:val="587"/>
        </w:trPr>
        <w:tc>
          <w:tcPr>
            <w:tcW w:w="1460" w:type="pct"/>
            <w:tcBorders>
              <w:bottom w:val="single" w:sz="4" w:space="0" w:color="auto"/>
            </w:tcBorders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783B4B" w:rsidRPr="00A01EA8" w:rsidRDefault="00783B4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783B4B" w:rsidRPr="00783B4B" w:rsidRDefault="00783B4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B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36B5D" w:rsidRPr="00A01EA8" w:rsidTr="00783B4B">
        <w:tc>
          <w:tcPr>
            <w:tcW w:w="1460" w:type="pct"/>
            <w:shd w:val="pct12" w:color="auto" w:fill="auto"/>
          </w:tcPr>
          <w:p w:rsidR="00C36B5D" w:rsidRPr="00A01EA8" w:rsidRDefault="00C36B5D" w:rsidP="00C36B5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40" w:type="pct"/>
            <w:shd w:val="pct12" w:color="auto" w:fill="auto"/>
          </w:tcPr>
          <w:p w:rsidR="00C36B5D" w:rsidRPr="00A01EA8" w:rsidRDefault="00C36B5D" w:rsidP="00C36B5D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445" w:type="pct"/>
            <w:shd w:val="pct12" w:color="auto" w:fill="auto"/>
          </w:tcPr>
          <w:p w:rsidR="00C36B5D" w:rsidRPr="00783B4B" w:rsidRDefault="00C36B5D" w:rsidP="00C36B5D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518" w:type="pct"/>
            <w:shd w:val="pct12" w:color="auto" w:fill="auto"/>
          </w:tcPr>
          <w:p w:rsidR="00C36B5D" w:rsidRPr="00783B4B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0" w:type="pct"/>
            <w:shd w:val="pct12" w:color="auto" w:fill="auto"/>
          </w:tcPr>
          <w:p w:rsidR="00C36B5D" w:rsidRPr="00783B4B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8" w:type="pct"/>
            <w:shd w:val="pct12" w:color="auto" w:fill="auto"/>
          </w:tcPr>
          <w:p w:rsidR="00C36B5D" w:rsidRPr="00783B4B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44" w:type="pct"/>
            <w:shd w:val="pct12" w:color="auto" w:fill="auto"/>
          </w:tcPr>
          <w:p w:rsidR="00C36B5D" w:rsidRPr="00783B4B" w:rsidRDefault="00C36B5D" w:rsidP="00C36B5D">
            <w:pPr>
              <w:pStyle w:val="ae"/>
              <w:ind w:firstLine="33"/>
              <w:jc w:val="center"/>
            </w:pPr>
            <w:r>
              <w:t>34</w:t>
            </w:r>
          </w:p>
        </w:tc>
        <w:tc>
          <w:tcPr>
            <w:tcW w:w="705" w:type="pct"/>
            <w:shd w:val="pct12" w:color="auto" w:fill="auto"/>
          </w:tcPr>
          <w:p w:rsidR="00C36B5D" w:rsidRPr="00783B4B" w:rsidRDefault="00C36B5D" w:rsidP="00C36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83B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C77CC" w:rsidRDefault="007C77CC" w:rsidP="007C77CC">
      <w:pPr>
        <w:jc w:val="center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дисциплины:</w:t>
      </w:r>
      <w:r w:rsidRPr="008F015C">
        <w:rPr>
          <w:rFonts w:ascii="Times New Roman" w:hAnsi="Times New Roman"/>
          <w:i/>
          <w:sz w:val="24"/>
          <w:szCs w:val="24"/>
        </w:rPr>
        <w:t xml:space="preserve"> </w:t>
      </w:r>
    </w:p>
    <w:p w:rsidR="007C77CC" w:rsidRPr="004557E7" w:rsidRDefault="007C77CC" w:rsidP="004557E7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4557E7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38E" w:rsidRPr="00E96F13" w:rsidRDefault="00AC738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Ходьба в чередовании с бегом и преодолением препятствий. Бег с изменением темпа и ускорениями. Строевые упражнения, построения и перестроения.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мышц туловища и живота. Упражнения мышц рук и плечевого пояса. Упражнения для мышц ног. Упражнения для мышц задней поверхности бедра.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гимнастикой.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силы и скоростных качеств.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развития выносливости.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гибкости и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ловкости.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для привития навыков быстроты ответных действий.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прыгучести. </w:t>
            </w:r>
            <w:r w:rsidRPr="00695030">
              <w:rPr>
                <w:rFonts w:ascii="Times New Roman" w:hAnsi="Times New Roman"/>
                <w:sz w:val="24"/>
                <w:szCs w:val="24"/>
              </w:rPr>
              <w:t>Упражнения на формирование осанки, совершенствование равновесия и ориентации в пространстве.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соблюдение гигиенических правил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занятиях гимнастикой.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 (канат, бревно, перекладина высокая, конь, опорные прыжки).</w:t>
            </w:r>
          </w:p>
          <w:p w:rsidR="007C77CC" w:rsidRPr="00755508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 (кувырки, березка, мост)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 (гантели, набивные мячи, гимнастические палки, скакалки и т. п.).</w:t>
            </w:r>
          </w:p>
          <w:p w:rsidR="007C77CC" w:rsidRPr="00C5294E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 w:rsidR="00E602B2">
              <w:rPr>
                <w:rFonts w:ascii="Times New Roman" w:hAnsi="Times New Roman"/>
                <w:sz w:val="24"/>
                <w:szCs w:val="24"/>
              </w:rPr>
              <w:t>е техники прыжков.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Формирование устойчивости к соревновательному стрессу, умение преодолевать страх, усталость, боль при выполнении гимнастических упражнений</w:t>
            </w:r>
          </w:p>
          <w:p w:rsidR="007C77CC" w:rsidRPr="00695030" w:rsidRDefault="007C77CC" w:rsidP="00507573">
            <w:pPr>
              <w:pStyle w:val="af9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Практическое использование элементов, приемов, вариантов тактики на занятиях и в соревновательной деятельности. </w:t>
            </w:r>
          </w:p>
        </w:tc>
      </w:tr>
    </w:tbl>
    <w:p w:rsidR="0091748A" w:rsidRDefault="0091748A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Pr="00AE251D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557E7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2588"/>
        <w:gridCol w:w="1578"/>
        <w:gridCol w:w="1559"/>
        <w:gridCol w:w="1418"/>
        <w:gridCol w:w="1695"/>
      </w:tblGrid>
      <w:tr w:rsidR="004557E7" w:rsidRPr="00AE251D" w:rsidTr="00F47F76">
        <w:tc>
          <w:tcPr>
            <w:tcW w:w="541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5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E25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8" w:type="dxa"/>
            <w:vMerge w:val="restart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250" w:type="dxa"/>
            <w:gridSpan w:val="4"/>
          </w:tcPr>
          <w:p w:rsidR="004557E7" w:rsidRPr="00AE251D" w:rsidRDefault="004557E7" w:rsidP="004557E7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47F76" w:rsidRPr="00AE251D" w:rsidTr="00F47F76">
        <w:tc>
          <w:tcPr>
            <w:tcW w:w="541" w:type="dxa"/>
            <w:vMerge/>
          </w:tcPr>
          <w:p w:rsidR="00F47F76" w:rsidRPr="00AE251D" w:rsidRDefault="00F47F76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:rsidR="00F47F76" w:rsidRPr="00AE251D" w:rsidRDefault="00F47F76" w:rsidP="004557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7F76" w:rsidRPr="00AE251D" w:rsidTr="00F47F76">
        <w:trPr>
          <w:trHeight w:val="614"/>
        </w:trPr>
        <w:tc>
          <w:tcPr>
            <w:tcW w:w="541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:rsidR="00F47F76" w:rsidRPr="00AE251D" w:rsidRDefault="00F47F76" w:rsidP="004557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78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F47F76" w:rsidRPr="00AE251D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95" w:type="dxa"/>
          </w:tcPr>
          <w:p w:rsidR="00F47F76" w:rsidRDefault="00F47F76" w:rsidP="00455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06047" w:rsidRDefault="00406047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557E7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7E7" w:rsidRDefault="007C77CC" w:rsidP="004557E7">
      <w:pPr>
        <w:pStyle w:val="af9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2268"/>
      </w:tblGrid>
      <w:tr w:rsidR="007C77CC" w:rsidRPr="00E069B6" w:rsidTr="00406047">
        <w:tc>
          <w:tcPr>
            <w:tcW w:w="648" w:type="dxa"/>
          </w:tcPr>
          <w:p w:rsidR="007C77CC" w:rsidRPr="00E069B6" w:rsidRDefault="007C77CC" w:rsidP="004060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E96F13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C77CC" w:rsidRPr="00E069B6" w:rsidRDefault="00E96F13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406047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406047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406047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406047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406047">
        <w:tc>
          <w:tcPr>
            <w:tcW w:w="648" w:type="dxa"/>
          </w:tcPr>
          <w:p w:rsidR="007C77CC" w:rsidRPr="00E069B6" w:rsidRDefault="007C77CC" w:rsidP="00406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406047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268" w:type="dxa"/>
          </w:tcPr>
          <w:p w:rsidR="007C77CC" w:rsidRDefault="007C77CC" w:rsidP="004060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C36B5D" w:rsidRDefault="00C36B5D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59B" w:rsidRDefault="00FB559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59B" w:rsidRDefault="00FB559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59B" w:rsidRDefault="00FB559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59B" w:rsidRDefault="00FB559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6B5D" w:rsidRDefault="00C36B5D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596B" w:rsidRDefault="0055596B" w:rsidP="007C77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5596B" w:rsidRDefault="0055596B" w:rsidP="007C77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C738E" w:rsidRDefault="00AC738E" w:rsidP="007C77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C738E" w:rsidRDefault="00AC738E" w:rsidP="007C77C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5812"/>
        <w:gridCol w:w="2268"/>
      </w:tblGrid>
      <w:tr w:rsidR="007C77CC" w:rsidRPr="00583FF4" w:rsidTr="004557E7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lastRenderedPageBreak/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5812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 xml:space="preserve">Тематика </w:t>
            </w:r>
            <w:r w:rsidR="006E441B">
              <w:t>практических занятий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Трудоемкость</w:t>
            </w:r>
          </w:p>
          <w:p w:rsidR="007C77CC" w:rsidRPr="00583FF4" w:rsidRDefault="007C77CC" w:rsidP="00507573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C36B5D" w:rsidRPr="00583FF4" w:rsidTr="003C5967">
        <w:tc>
          <w:tcPr>
            <w:tcW w:w="568" w:type="dxa"/>
            <w:vMerge/>
          </w:tcPr>
          <w:p w:rsidR="00C36B5D" w:rsidRPr="00583FF4" w:rsidRDefault="00C36B5D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C36B5D" w:rsidRPr="00583FF4" w:rsidRDefault="00C36B5D" w:rsidP="00507573">
            <w:pPr>
              <w:pStyle w:val="ae"/>
            </w:pPr>
          </w:p>
        </w:tc>
        <w:tc>
          <w:tcPr>
            <w:tcW w:w="5812" w:type="dxa"/>
            <w:vMerge/>
          </w:tcPr>
          <w:p w:rsidR="00C36B5D" w:rsidRPr="00583FF4" w:rsidRDefault="00C36B5D" w:rsidP="00507573">
            <w:pPr>
              <w:pStyle w:val="ae"/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очная</w:t>
            </w:r>
          </w:p>
        </w:tc>
      </w:tr>
      <w:tr w:rsidR="00C36B5D" w:rsidRPr="00583FF4" w:rsidTr="00680B15">
        <w:trPr>
          <w:trHeight w:val="369"/>
        </w:trPr>
        <w:tc>
          <w:tcPr>
            <w:tcW w:w="568" w:type="dxa"/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5812" w:type="dxa"/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4</w:t>
            </w:r>
          </w:p>
        </w:tc>
      </w:tr>
      <w:tr w:rsidR="00C36B5D" w:rsidRPr="00583FF4" w:rsidTr="004834B8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C36B5D" w:rsidRPr="00583FF4" w:rsidRDefault="00C36B5D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B5D" w:rsidRPr="00583FF4" w:rsidRDefault="00C36B5D" w:rsidP="00507573">
            <w:pPr>
              <w:pStyle w:val="ae"/>
            </w:pPr>
            <w:r w:rsidRPr="00583FF4"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36B5D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C36B5D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C36B5D" w:rsidRDefault="00C36B5D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 в чередовании с бегом и преодолением препятствий;</w:t>
            </w:r>
          </w:p>
          <w:p w:rsidR="00C36B5D" w:rsidRDefault="00C36B5D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бег с изменением темпа и ускорениями;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-строевые упражнения, построения и перестроения;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 для мышц задней поверхности бедра.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6B5D" w:rsidRPr="00C36B5D" w:rsidRDefault="00C36B5D" w:rsidP="00C36B5D">
            <w:pPr>
              <w:pStyle w:val="ae"/>
              <w:jc w:val="center"/>
            </w:pPr>
          </w:p>
          <w:p w:rsidR="00C36B5D" w:rsidRPr="00C36B5D" w:rsidRDefault="00C36B5D" w:rsidP="00C36B5D">
            <w:pPr>
              <w:pStyle w:val="ae"/>
              <w:jc w:val="center"/>
            </w:pPr>
            <w:r w:rsidRPr="00C36B5D">
              <w:t>40</w:t>
            </w:r>
          </w:p>
          <w:p w:rsidR="00C36B5D" w:rsidRPr="00C36B5D" w:rsidRDefault="00C36B5D" w:rsidP="00C36B5D">
            <w:pPr>
              <w:pStyle w:val="ae"/>
              <w:jc w:val="center"/>
            </w:pPr>
          </w:p>
          <w:p w:rsidR="00C36B5D" w:rsidRPr="00C36B5D" w:rsidRDefault="00C36B5D" w:rsidP="00C36B5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B5D" w:rsidRPr="00583FF4" w:rsidTr="00C36B5D">
        <w:trPr>
          <w:trHeight w:val="25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36B5D" w:rsidRPr="00583FF4" w:rsidRDefault="00C36B5D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6B5D" w:rsidRPr="00583FF4" w:rsidRDefault="00C36B5D" w:rsidP="00507573">
            <w:pPr>
              <w:pStyle w:val="ae"/>
            </w:pPr>
            <w:r w:rsidRPr="00583FF4"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36B5D" w:rsidRPr="00367C18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при выполнении физических упражнений.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Развитие общей выносливости.</w:t>
            </w:r>
          </w:p>
          <w:p w:rsidR="00C36B5D" w:rsidRPr="00583FF4" w:rsidRDefault="00F47F76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специальной</w:t>
            </w:r>
            <w:r w:rsidR="00C36B5D" w:rsidRPr="00583FF4">
              <w:rPr>
                <w:rFonts w:ascii="Times New Roman" w:hAnsi="Times New Roman"/>
                <w:sz w:val="24"/>
                <w:szCs w:val="24"/>
              </w:rPr>
              <w:t xml:space="preserve"> и скоростно-силовой выносливости.</w:t>
            </w:r>
          </w:p>
          <w:p w:rsidR="00C36B5D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 xml:space="preserve">Развитие физических качеств: силы, быстроты,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C36B5D" w:rsidRPr="00B35BCC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равновесие и ориентацию в пространстве.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36B5D" w:rsidRPr="00C36B5D" w:rsidRDefault="00C36B5D" w:rsidP="00C36B5D">
            <w:pPr>
              <w:pStyle w:val="ae"/>
              <w:jc w:val="center"/>
            </w:pPr>
          </w:p>
          <w:p w:rsidR="00C36B5D" w:rsidRPr="00C36B5D" w:rsidRDefault="00C36B5D" w:rsidP="00C36B5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5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36B5D" w:rsidRPr="00583FF4" w:rsidTr="00422C8D">
        <w:trPr>
          <w:trHeight w:val="9537"/>
        </w:trPr>
        <w:tc>
          <w:tcPr>
            <w:tcW w:w="568" w:type="dxa"/>
            <w:tcBorders>
              <w:top w:val="single" w:sz="4" w:space="0" w:color="auto"/>
            </w:tcBorders>
          </w:tcPr>
          <w:p w:rsidR="00C36B5D" w:rsidRPr="00583FF4" w:rsidRDefault="00C36B5D" w:rsidP="00507573">
            <w:pPr>
              <w:pStyle w:val="ae"/>
              <w:jc w:val="center"/>
            </w:pPr>
            <w: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6B5D" w:rsidRPr="00583FF4" w:rsidRDefault="00C36B5D" w:rsidP="00507573">
            <w:pPr>
              <w:pStyle w:val="ae"/>
            </w:pPr>
            <w:r w:rsidRPr="00583FF4">
              <w:t>3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гимнастикой.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выполнения упражнений на гимнастических снарядах: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лазание по канату;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ходьба по бревну из различных исходных положений;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Связка шагов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кувырок вперед или назад;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соскок прогнувшись, наскок в упор;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на 180 градусов (на двух носках);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прыжок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прогнувшись толчком двумя ногами;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держать равновесие;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на высокой перекладине подъем переворотом;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прыжок через коня;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опорные прыжки. 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/>
                <w:sz w:val="24"/>
                <w:szCs w:val="24"/>
              </w:rPr>
              <w:t>вование техники выполнения акробатических упражнений: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наклон туловища из различных исходных положений;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в «мостах»;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перекаты в группировке, стойка на лопатках, на голове; 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вперед в группировке в упор присев;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кувырок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вперед согнувшись в сед;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кувырок назад;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складка ноги вместе в перекат назад в стойку на лопатках, перекат в упор присев;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переворот боком (колесо).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>
              <w:rPr>
                <w:rFonts w:ascii="Times New Roman" w:hAnsi="Times New Roman"/>
                <w:sz w:val="24"/>
                <w:szCs w:val="24"/>
              </w:rPr>
              <w:t>вание техники выполнения упражнений со спортивным инвентарем: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гантелями;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упражнения с набивными мячами;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с гимнастическими палками. </w:t>
            </w:r>
            <w:r w:rsidRPr="00755508">
              <w:rPr>
                <w:rFonts w:ascii="Times New Roman" w:hAnsi="Times New Roman"/>
                <w:sz w:val="24"/>
                <w:szCs w:val="24"/>
              </w:rPr>
              <w:t>Совершенствовани</w:t>
            </w:r>
            <w:r>
              <w:rPr>
                <w:rFonts w:ascii="Times New Roman" w:hAnsi="Times New Roman"/>
                <w:sz w:val="24"/>
                <w:szCs w:val="24"/>
              </w:rPr>
              <w:t>е техники прыжков:</w:t>
            </w:r>
          </w:p>
          <w:p w:rsidR="00C36B5D" w:rsidRDefault="00C36B5D" w:rsidP="00367C18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места;</w:t>
            </w:r>
          </w:p>
          <w:p w:rsidR="00C36B5D" w:rsidRPr="00583FF4" w:rsidRDefault="00C36B5D" w:rsidP="00E602B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прыжки в длину с разбега.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6B5D" w:rsidRDefault="00C36B5D" w:rsidP="00507573">
            <w:pPr>
              <w:pStyle w:val="ae"/>
              <w:jc w:val="center"/>
            </w:pPr>
          </w:p>
          <w:p w:rsidR="00C36B5D" w:rsidRPr="00406047" w:rsidRDefault="00C36B5D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04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C36B5D" w:rsidRPr="00583FF4" w:rsidTr="004D70E3">
        <w:tc>
          <w:tcPr>
            <w:tcW w:w="568" w:type="dxa"/>
          </w:tcPr>
          <w:p w:rsidR="00C36B5D" w:rsidRPr="00583FF4" w:rsidRDefault="00C36B5D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C36B5D" w:rsidRPr="00583FF4" w:rsidRDefault="00C36B5D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C36B5D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 тактических действий в гимнастике.</w:t>
            </w:r>
          </w:p>
          <w:p w:rsidR="00C36B5D" w:rsidRPr="00583FF4" w:rsidRDefault="00C36B5D" w:rsidP="00B35BCC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</w:t>
            </w: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использование элементов, приемов, вариантов тактики в соревновательной деятельности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  <w:p w:rsidR="00C36B5D" w:rsidRPr="00583FF4" w:rsidRDefault="00C36B5D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6B5D" w:rsidRPr="00583FF4" w:rsidRDefault="00C36B5D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B5D" w:rsidRPr="00583FF4" w:rsidRDefault="00C36B5D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7C77CC" w:rsidRPr="00E069B6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A1D" w:rsidRDefault="00C06A1D" w:rsidP="00C06A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дисциплине – </w:t>
      </w:r>
      <w:r>
        <w:rPr>
          <w:rFonts w:ascii="Times New Roman" w:hAnsi="Times New Roman"/>
          <w:i/>
          <w:sz w:val="24"/>
          <w:szCs w:val="24"/>
        </w:rPr>
        <w:t>не предусмотрено УП.</w:t>
      </w:r>
    </w:p>
    <w:p w:rsidR="0091748A" w:rsidRDefault="0091748A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748A" w:rsidRDefault="00C06A1D" w:rsidP="007C77C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7C77CC" w:rsidRPr="00127161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7C77CC"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="007C77CC"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</w:t>
      </w:r>
    </w:p>
    <w:p w:rsidR="00C06A1D" w:rsidRP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C06A1D" w:rsidRDefault="00C06A1D" w:rsidP="00C06A1D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 xml:space="preserve">.1.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7C77CC" w:rsidRDefault="007C77CC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4557E7" w:rsidRDefault="004557E7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1748A" w:rsidRPr="00E069B6" w:rsidRDefault="0091748A" w:rsidP="007C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738E" w:rsidRDefault="00AC738E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AC738E" w:rsidRDefault="00AC738E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AC738E" w:rsidRDefault="00AC738E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AC738E" w:rsidRDefault="00AC738E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7C77CC" w:rsidRPr="00C06A1D" w:rsidRDefault="00C06A1D" w:rsidP="00C06A1D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C06A1D">
        <w:rPr>
          <w:rFonts w:ascii="Times New Roman" w:hAnsi="Times New Roman"/>
          <w:b/>
          <w:iCs/>
          <w:sz w:val="24"/>
          <w:szCs w:val="24"/>
        </w:rPr>
        <w:t xml:space="preserve">6.2. </w:t>
      </w:r>
      <w:r w:rsidR="007C77CC" w:rsidRPr="00C06A1D">
        <w:rPr>
          <w:rFonts w:ascii="Times New Roman" w:hAnsi="Times New Roman"/>
          <w:b/>
          <w:iCs/>
          <w:sz w:val="24"/>
          <w:szCs w:val="24"/>
        </w:rPr>
        <w:t xml:space="preserve"> Описание показателей и критериев оценивания компетенций на различных этапах их формиро</w:t>
      </w:r>
      <w:r w:rsidR="004557E7" w:rsidRPr="00C06A1D">
        <w:rPr>
          <w:rFonts w:ascii="Times New Roman" w:hAnsi="Times New Roman"/>
          <w:b/>
          <w:iCs/>
          <w:sz w:val="24"/>
          <w:szCs w:val="24"/>
        </w:rPr>
        <w:t>вания, описание шкал оценивания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557E7">
        <w:trPr>
          <w:trHeight w:val="971"/>
          <w:tblHeader/>
        </w:trPr>
        <w:tc>
          <w:tcPr>
            <w:tcW w:w="9978" w:type="dxa"/>
            <w:gridSpan w:val="4"/>
            <w:vAlign w:val="center"/>
          </w:tcPr>
          <w:p w:rsidR="007C77CC" w:rsidRPr="004557E7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E7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B35BC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акробатических упражнений;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CC">
              <w:rPr>
                <w:rFonts w:ascii="Times New Roman" w:hAnsi="Times New Roman"/>
                <w:sz w:val="24"/>
                <w:szCs w:val="24"/>
              </w:rPr>
              <w:t>упражнений со спортивным инвентарем;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техники</w:t>
            </w:r>
            <w:r w:rsidR="00B35BCC">
              <w:rPr>
                <w:rFonts w:ascii="Times New Roman" w:hAnsi="Times New Roman"/>
                <w:sz w:val="24"/>
                <w:szCs w:val="24"/>
              </w:rPr>
              <w:t xml:space="preserve"> выполнения прыжков.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6335F" w:rsidRPr="005904F5">
              <w:rPr>
                <w:rFonts w:ascii="Times New Roman" w:hAnsi="Times New Roman"/>
                <w:sz w:val="24"/>
                <w:szCs w:val="24"/>
              </w:rPr>
              <w:t>техники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выполнения упражнений на гимнастических снарядах; акробатических упражнений; упражнений со спортивным инвентарем; техники выполнения прыжков.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76335F">
              <w:rPr>
                <w:rFonts w:ascii="Times New Roman" w:hAnsi="Times New Roman"/>
                <w:sz w:val="24"/>
                <w:szCs w:val="24"/>
              </w:rPr>
              <w:t xml:space="preserve"> и техникой выполнения упражнений на гимнастических снарядах; акробатических упражнений; упражнений со спортивным инвентарем; техникой выполнения прыжков.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</w:t>
      </w:r>
      <w:r w:rsidR="004557E7">
        <w:rPr>
          <w:rFonts w:ascii="Times New Roman" w:hAnsi="Times New Roman"/>
          <w:b/>
          <w:sz w:val="24"/>
          <w:szCs w:val="24"/>
        </w:rPr>
        <w:t>.</w:t>
      </w:r>
      <w:r w:rsidR="007C77CC" w:rsidRPr="00B042EB">
        <w:rPr>
          <w:rFonts w:ascii="Times New Roman" w:hAnsi="Times New Roman"/>
          <w:b/>
          <w:sz w:val="24"/>
          <w:szCs w:val="24"/>
        </w:rPr>
        <w:t xml:space="preserve">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6"/>
        <w:gridCol w:w="1420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507573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18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4557E7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507573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6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18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1748A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Челночный бег 4х9 м. (сек.0</w:t>
            </w:r>
            <w:proofErr w:type="gramEnd"/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C1CFB" w:rsidRPr="00B042EB" w:rsidTr="00507573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Поднимание (сед.) и опускание туловища из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лежа, ноги закреплены, руки за головой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FB" w:rsidRPr="00B042EB" w:rsidTr="009C1CFB">
        <w:trPr>
          <w:cantSplit/>
          <w:trHeight w:val="67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1CFB" w:rsidRPr="00B042EB" w:rsidTr="00507573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C1CFB" w:rsidRPr="00B042EB" w:rsidTr="00507573">
        <w:trPr>
          <w:cantSplit/>
          <w:trHeight w:val="891"/>
        </w:trPr>
        <w:tc>
          <w:tcPr>
            <w:tcW w:w="289" w:type="pct"/>
            <w:tcBorders>
              <w:bottom w:val="nil"/>
            </w:tcBorders>
          </w:tcPr>
          <w:p w:rsidR="009C1CF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C1CFB" w:rsidRPr="00B042EB" w:rsidTr="00507573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скамейке (см.)</w:t>
            </w:r>
          </w:p>
        </w:tc>
        <w:tc>
          <w:tcPr>
            <w:tcW w:w="716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</w:tcPr>
          <w:p w:rsidR="009C1CF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Выносливость:</w:t>
            </w:r>
          </w:p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6-ти минутный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м.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 м.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через скакалку за 1 мин.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15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C1CFB" w:rsidRPr="00B042EB" w:rsidTr="00507573">
        <w:trPr>
          <w:trHeight w:val="633"/>
        </w:trPr>
        <w:tc>
          <w:tcPr>
            <w:tcW w:w="289" w:type="pct"/>
            <w:tcBorders>
              <w:bottom w:val="single" w:sz="4" w:space="0" w:color="auto"/>
            </w:tcBorders>
          </w:tcPr>
          <w:p w:rsidR="009C1CFB" w:rsidRPr="00B042EB" w:rsidRDefault="009C1CFB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9C1CFB" w:rsidRPr="00B042EB" w:rsidRDefault="009C1CFB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Бросок набивного мяча (3 кг.) из-за головы,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сидя на полу (м.)</w:t>
            </w:r>
          </w:p>
        </w:tc>
        <w:tc>
          <w:tcPr>
            <w:tcW w:w="716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18" w:type="pct"/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м.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C1CFB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C1CFB" w:rsidRPr="00CD7E9E" w:rsidRDefault="009C1CFB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</w:tr>
    </w:tbl>
    <w:p w:rsidR="0055596B" w:rsidRDefault="0055596B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55596B" w:rsidRDefault="0055596B" w:rsidP="0055596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/>
      </w:tblPr>
      <w:tblGrid>
        <w:gridCol w:w="1986"/>
        <w:gridCol w:w="3969"/>
        <w:gridCol w:w="3934"/>
      </w:tblGrid>
      <w:tr w:rsidR="0055596B" w:rsidTr="00756C74">
        <w:tc>
          <w:tcPr>
            <w:tcW w:w="1986" w:type="dxa"/>
            <w:vMerge w:val="restart"/>
          </w:tcPr>
          <w:p w:rsidR="0055596B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5596B" w:rsidRPr="0089494E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55596B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55596B" w:rsidRPr="0089494E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55596B" w:rsidRDefault="0055596B" w:rsidP="00756C7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55596B" w:rsidRPr="0089494E" w:rsidTr="00756C74">
        <w:tc>
          <w:tcPr>
            <w:tcW w:w="1986" w:type="dxa"/>
            <w:vMerge/>
          </w:tcPr>
          <w:p w:rsidR="0055596B" w:rsidRDefault="0055596B" w:rsidP="00756C74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5596B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55596B" w:rsidRPr="0089494E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55596B" w:rsidRPr="0089494E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55596B" w:rsidRPr="009D0B40" w:rsidTr="00756C74">
        <w:tc>
          <w:tcPr>
            <w:tcW w:w="1986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55596B" w:rsidRPr="009D0B40" w:rsidRDefault="0055596B" w:rsidP="00756C74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55596B" w:rsidRDefault="0055596B" w:rsidP="0055596B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55596B" w:rsidRPr="0055596B" w:rsidRDefault="0055596B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55596B" w:rsidRDefault="0055596B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AC738E" w:rsidRDefault="00AC738E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AC738E" w:rsidRDefault="00AC738E" w:rsidP="007C77CC">
      <w:pPr>
        <w:pStyle w:val="af9"/>
        <w:rPr>
          <w:rFonts w:ascii="Times New Roman" w:hAnsi="Times New Roman"/>
          <w:b/>
          <w:iCs/>
          <w:sz w:val="24"/>
          <w:szCs w:val="24"/>
          <w:lang w:val="en-US"/>
        </w:rPr>
      </w:pPr>
    </w:p>
    <w:p w:rsidR="007C77CC" w:rsidRPr="00C06A1D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C77CC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7C77CC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>
        <w:rPr>
          <w:rFonts w:ascii="Times New Roman" w:hAnsi="Times New Roman"/>
          <w:b/>
          <w:sz w:val="24"/>
          <w:szCs w:val="24"/>
        </w:rPr>
        <w:t>.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55596B" w:rsidRDefault="0055596B" w:rsidP="0055596B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55596B" w:rsidRPr="00F55F24" w:rsidRDefault="0055596B" w:rsidP="0055596B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C06A1D" w:rsidRDefault="00C06A1D" w:rsidP="0091748A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35C8F" w:rsidRPr="00C96FED" w:rsidRDefault="00235C8F" w:rsidP="00235C8F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 Перечень основной и дополнительной учебной литературы, необходимой для освоения дисциплины:</w:t>
      </w:r>
    </w:p>
    <w:p w:rsidR="00235C8F" w:rsidRPr="00C96FED" w:rsidRDefault="00235C8F" w:rsidP="00235C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основная литература:</w:t>
      </w:r>
    </w:p>
    <w:p w:rsidR="00235C8F" w:rsidRPr="00C96FED" w:rsidRDefault="00235C8F" w:rsidP="00235C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Левин, М.Я. «Физическая культура и спорт» для высших учебных заведений: учебно-методическое пособие/М.Я. Левин, С.А. Борисевич, О.М. Попова. - Тюмень: Изд-во «ИПК ГАУ Северного Зауралья», 2013. – 218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Быченков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Электрон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Саратов: Вузовское образование, 2016. – 99 с. – 2227-8397. – Режим доступа: </w:t>
      </w:r>
      <w:r w:rsidRPr="00C96FE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http://www.iprbookshop.ru|49863.html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Третьякова Н.В. Теория и методика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оздоровительной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физической культуры (Электронный ресурс): учебное пособие / Н.В. Третьякова, Т.В.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Андрюхина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Е.В.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Кетриш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М.: Издательство «Спорт», 2016. – 280 с.- 978-5-906839-23-7. - Режим доступа: </w:t>
      </w:r>
      <w:hyperlink r:id="rId7" w:history="1">
        <w:r w:rsidRPr="00C96FE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http://www.iprbookshop.ru|55566.html</w:t>
        </w:r>
      </w:hyperlink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35C8F" w:rsidRPr="00C96FED" w:rsidRDefault="00235C8F" w:rsidP="00235C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дополнительная литература: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Матвеев, Л.П. Общая теория спорта и ее прикладные аспекты/Л.П. Матвеев. – СПб.: Изд-во «Лань», 2009. – 384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Физическая культура студента: учебник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/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 ред. В.И. Ильинича. – М.: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Гардарики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2010. – 448 с.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Тюмень, 2013. – 60 с.</w:t>
      </w:r>
    </w:p>
    <w:p w:rsidR="00235C8F" w:rsidRPr="00C96FED" w:rsidRDefault="00235C8F" w:rsidP="00235C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Т.В. Синельникова, В.Г. </w:t>
      </w:r>
      <w:proofErr w:type="spell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Турманидзе</w:t>
      </w:r>
      <w:proofErr w:type="spell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 Электрон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– Омск: </w:t>
      </w:r>
      <w:proofErr w:type="gramStart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Омский</w:t>
      </w:r>
      <w:proofErr w:type="gramEnd"/>
      <w:r w:rsidRPr="00C96F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государственный университет им. Ф.М. Достоевского, 2016.- с. – 978-5-7779-2016-4. - Режим доступа: </w:t>
      </w:r>
      <w:r w:rsidRPr="00C96FE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http://www.iprbookshop.ru|59660.html</w:t>
      </w:r>
    </w:p>
    <w:p w:rsidR="00235C8F" w:rsidRPr="00C96FED" w:rsidRDefault="00235C8F" w:rsidP="00235C8F">
      <w:pPr>
        <w:spacing w:line="240" w:lineRule="auto"/>
        <w:ind w:firstLine="567"/>
      </w:pPr>
    </w:p>
    <w:p w:rsidR="00C06A1D" w:rsidRDefault="00C06A1D" w:rsidP="00235C8F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C06A1D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>
        <w:t>Журнал «Физкультура и спорт».</w:t>
      </w:r>
    </w:p>
    <w:p w:rsidR="00C06A1D" w:rsidRDefault="00C06A1D" w:rsidP="00C06A1D">
      <w:pPr>
        <w:pStyle w:val="ab"/>
        <w:numPr>
          <w:ilvl w:val="0"/>
          <w:numId w:val="37"/>
        </w:numPr>
        <w:spacing w:after="200"/>
        <w:jc w:val="both"/>
      </w:pPr>
      <w:r>
        <w:t>Журнал «Теория и практика физической культуры».</w:t>
      </w:r>
    </w:p>
    <w:p w:rsidR="00C06A1D" w:rsidRPr="0055596B" w:rsidRDefault="00C06A1D" w:rsidP="00C06A1D">
      <w:pPr>
        <w:pStyle w:val="ab"/>
        <w:numPr>
          <w:ilvl w:val="0"/>
          <w:numId w:val="37"/>
        </w:numPr>
        <w:spacing w:after="200"/>
      </w:pPr>
      <w:r>
        <w:t>Газета «Спортивный меридиан».</w:t>
      </w:r>
    </w:p>
    <w:p w:rsidR="00AC738E" w:rsidRDefault="00AC738E" w:rsidP="00C06A1D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AC738E" w:rsidRDefault="00AC738E" w:rsidP="00C06A1D">
      <w:pPr>
        <w:pStyle w:val="af9"/>
        <w:rPr>
          <w:rFonts w:ascii="Times New Roman" w:hAnsi="Times New Roman"/>
          <w:b/>
          <w:sz w:val="24"/>
          <w:szCs w:val="24"/>
          <w:lang w:val="en-US"/>
        </w:rPr>
      </w:pPr>
    </w:p>
    <w:p w:rsidR="00C06A1D" w:rsidRDefault="00C06A1D" w:rsidP="00C06A1D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C06A1D" w:rsidRDefault="00C06A1D" w:rsidP="00C06A1D">
      <w:pPr>
        <w:pStyle w:val="af9"/>
        <w:rPr>
          <w:rFonts w:ascii="Times New Roman" w:hAnsi="Times New Roman"/>
          <w:sz w:val="24"/>
          <w:szCs w:val="24"/>
        </w:rPr>
      </w:pPr>
    </w:p>
    <w:p w:rsidR="00C06A1D" w:rsidRDefault="00B8648A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C06A1D">
          <w:rPr>
            <w:rStyle w:val="af"/>
            <w:sz w:val="24"/>
            <w:szCs w:val="24"/>
          </w:rPr>
          <w:t>http://tsaa.ru/index.php/fizkultura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C06A1D" w:rsidRDefault="00B8648A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C06A1D">
          <w:rPr>
            <w:rStyle w:val="af"/>
            <w:sz w:val="24"/>
            <w:szCs w:val="24"/>
          </w:rPr>
          <w:t>http://tsaa.ru/index.php/-lr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C06A1D" w:rsidRDefault="00B8648A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C06A1D">
          <w:rPr>
            <w:rStyle w:val="af"/>
            <w:sz w:val="24"/>
            <w:szCs w:val="24"/>
          </w:rPr>
          <w:t>http://www.fismag.ru/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C06A1D" w:rsidRDefault="00B8648A" w:rsidP="00C06A1D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C06A1D">
          <w:rPr>
            <w:rStyle w:val="af"/>
            <w:sz w:val="24"/>
            <w:szCs w:val="24"/>
          </w:rPr>
          <w:t>http://www.teoriya.ru/ru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C06A1D" w:rsidRDefault="00B8648A" w:rsidP="0091748A">
      <w:pPr>
        <w:numPr>
          <w:ilvl w:val="0"/>
          <w:numId w:val="38"/>
        </w:numPr>
        <w:ind w:left="426" w:hanging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C06A1D">
          <w:rPr>
            <w:rStyle w:val="af"/>
            <w:sz w:val="24"/>
            <w:szCs w:val="24"/>
          </w:rPr>
          <w:t>http://www.jssm.org/</w:t>
        </w:r>
      </w:hyperlink>
      <w:r w:rsidR="00C06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6A1D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C06A1D">
        <w:rPr>
          <w:rFonts w:ascii="Times New Roman" w:hAnsi="Times New Roman"/>
          <w:color w:val="000000"/>
          <w:sz w:val="24"/>
          <w:szCs w:val="24"/>
        </w:rPr>
        <w:t>.</w:t>
      </w:r>
    </w:p>
    <w:p w:rsidR="006E441B" w:rsidRDefault="006E441B" w:rsidP="00C06A1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C77CC" w:rsidRPr="00C06A1D" w:rsidRDefault="00C06A1D" w:rsidP="00C06A1D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06A1D">
        <w:rPr>
          <w:rFonts w:ascii="Times New Roman" w:hAnsi="Times New Roman"/>
          <w:b/>
          <w:sz w:val="24"/>
          <w:szCs w:val="24"/>
        </w:rPr>
        <w:t>9</w:t>
      </w:r>
      <w:r w:rsidR="007C77CC" w:rsidRPr="00C06A1D">
        <w:rPr>
          <w:rFonts w:ascii="Times New Roman" w:hAnsi="Times New Roman"/>
          <w:b/>
          <w:sz w:val="24"/>
          <w:szCs w:val="24"/>
        </w:rPr>
        <w:t xml:space="preserve">. Методические указания для </w:t>
      </w:r>
      <w:proofErr w:type="gramStart"/>
      <w:r w:rsidR="007C77CC" w:rsidRPr="00C06A1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7C77CC" w:rsidRPr="00C06A1D">
        <w:rPr>
          <w:rFonts w:ascii="Times New Roman" w:hAnsi="Times New Roman"/>
          <w:b/>
          <w:sz w:val="24"/>
          <w:szCs w:val="24"/>
        </w:rPr>
        <w:t xml:space="preserve">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557E7" w:rsidRPr="00CF1641" w:rsidRDefault="004557E7" w:rsidP="00C06A1D">
      <w:pPr>
        <w:pStyle w:val="af9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</w:t>
      </w:r>
      <w:r w:rsidR="00C06A1D"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CF1641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557E7" w:rsidRPr="0075212D" w:rsidRDefault="004557E7" w:rsidP="004557E7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C77CC" w:rsidRPr="00C06A1D" w:rsidRDefault="00C06A1D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3E0307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5596B" w:rsidRPr="00AC738E" w:rsidRDefault="0055596B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AC738E" w:rsidRPr="00E96F13" w:rsidRDefault="00AC738E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C06A1D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4557E7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7E7" w:rsidRPr="001B2988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988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557E7" w:rsidRPr="00B042EB" w:rsidTr="004557E7">
        <w:trPr>
          <w:jc w:val="center"/>
        </w:trPr>
        <w:tc>
          <w:tcPr>
            <w:tcW w:w="534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557E7" w:rsidRPr="00B042EB" w:rsidRDefault="004557E7" w:rsidP="004557E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450B55" w:rsidRPr="00BE7DB4" w:rsidRDefault="00450B55" w:rsidP="00AC738E">
      <w:pPr>
        <w:pStyle w:val="af9"/>
        <w:ind w:left="-1134" w:right="-426"/>
        <w:jc w:val="right"/>
        <w:rPr>
          <w:rFonts w:ascii="Times New Roman" w:hAnsi="Times New Roman"/>
          <w:sz w:val="24"/>
          <w:szCs w:val="24"/>
        </w:rPr>
      </w:pPr>
    </w:p>
    <w:p w:rsidR="00CF2A7E" w:rsidRDefault="00CF2A7E" w:rsidP="00C04734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CF2A7E" w:rsidSect="00F65CC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18"/>
  </w:num>
  <w:num w:numId="5">
    <w:abstractNumId w:val="25"/>
  </w:num>
  <w:num w:numId="6">
    <w:abstractNumId w:val="26"/>
  </w:num>
  <w:num w:numId="7">
    <w:abstractNumId w:val="27"/>
  </w:num>
  <w:num w:numId="8">
    <w:abstractNumId w:val="10"/>
  </w:num>
  <w:num w:numId="9">
    <w:abstractNumId w:val="15"/>
  </w:num>
  <w:num w:numId="10">
    <w:abstractNumId w:val="19"/>
  </w:num>
  <w:num w:numId="11">
    <w:abstractNumId w:val="24"/>
  </w:num>
  <w:num w:numId="12">
    <w:abstractNumId w:val="8"/>
  </w:num>
  <w:num w:numId="13">
    <w:abstractNumId w:val="16"/>
  </w:num>
  <w:num w:numId="14">
    <w:abstractNumId w:val="32"/>
  </w:num>
  <w:num w:numId="15">
    <w:abstractNumId w:val="20"/>
  </w:num>
  <w:num w:numId="16">
    <w:abstractNumId w:val="12"/>
  </w:num>
  <w:num w:numId="17">
    <w:abstractNumId w:val="14"/>
  </w:num>
  <w:num w:numId="18">
    <w:abstractNumId w:val="33"/>
  </w:num>
  <w:num w:numId="19">
    <w:abstractNumId w:val="11"/>
  </w:num>
  <w:num w:numId="20">
    <w:abstractNumId w:val="13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22"/>
  </w:num>
  <w:num w:numId="26">
    <w:abstractNumId w:val="34"/>
  </w:num>
  <w:num w:numId="27">
    <w:abstractNumId w:val="7"/>
  </w:num>
  <w:num w:numId="28">
    <w:abstractNumId w:val="4"/>
  </w:num>
  <w:num w:numId="29">
    <w:abstractNumId w:val="37"/>
  </w:num>
  <w:num w:numId="30">
    <w:abstractNumId w:val="2"/>
  </w:num>
  <w:num w:numId="31">
    <w:abstractNumId w:val="9"/>
  </w:num>
  <w:num w:numId="32">
    <w:abstractNumId w:val="17"/>
  </w:num>
  <w:num w:numId="33">
    <w:abstractNumId w:val="35"/>
  </w:num>
  <w:num w:numId="34">
    <w:abstractNumId w:val="6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1763C2"/>
    <w:rsid w:val="002302B6"/>
    <w:rsid w:val="00235C8F"/>
    <w:rsid w:val="002B01F4"/>
    <w:rsid w:val="002B0BE8"/>
    <w:rsid w:val="002C5798"/>
    <w:rsid w:val="002E3FDF"/>
    <w:rsid w:val="0031007F"/>
    <w:rsid w:val="00367C18"/>
    <w:rsid w:val="003705C8"/>
    <w:rsid w:val="00371DAA"/>
    <w:rsid w:val="00381221"/>
    <w:rsid w:val="003C7369"/>
    <w:rsid w:val="003E0307"/>
    <w:rsid w:val="003E7B71"/>
    <w:rsid w:val="00403790"/>
    <w:rsid w:val="00406047"/>
    <w:rsid w:val="00450B55"/>
    <w:rsid w:val="004557E7"/>
    <w:rsid w:val="00465FC2"/>
    <w:rsid w:val="004E02C3"/>
    <w:rsid w:val="004F67F5"/>
    <w:rsid w:val="00507573"/>
    <w:rsid w:val="0055596B"/>
    <w:rsid w:val="005A7B18"/>
    <w:rsid w:val="006007D6"/>
    <w:rsid w:val="006039A2"/>
    <w:rsid w:val="00684818"/>
    <w:rsid w:val="00693749"/>
    <w:rsid w:val="006E441B"/>
    <w:rsid w:val="0076335F"/>
    <w:rsid w:val="00783B4B"/>
    <w:rsid w:val="007B528C"/>
    <w:rsid w:val="007C77CC"/>
    <w:rsid w:val="008B0D98"/>
    <w:rsid w:val="00904433"/>
    <w:rsid w:val="0091748A"/>
    <w:rsid w:val="009728F9"/>
    <w:rsid w:val="00996321"/>
    <w:rsid w:val="009C1CFB"/>
    <w:rsid w:val="009C282A"/>
    <w:rsid w:val="009E4C05"/>
    <w:rsid w:val="00AC738E"/>
    <w:rsid w:val="00AD3620"/>
    <w:rsid w:val="00B24BC5"/>
    <w:rsid w:val="00B35BCC"/>
    <w:rsid w:val="00B6143F"/>
    <w:rsid w:val="00B8648A"/>
    <w:rsid w:val="00BA220E"/>
    <w:rsid w:val="00BE7DB4"/>
    <w:rsid w:val="00BF3F74"/>
    <w:rsid w:val="00C04734"/>
    <w:rsid w:val="00C06A1D"/>
    <w:rsid w:val="00C36B5D"/>
    <w:rsid w:val="00C701EB"/>
    <w:rsid w:val="00CB2BE6"/>
    <w:rsid w:val="00CB6BE1"/>
    <w:rsid w:val="00CF2A7E"/>
    <w:rsid w:val="00E602B2"/>
    <w:rsid w:val="00E75B2B"/>
    <w:rsid w:val="00E96F13"/>
    <w:rsid w:val="00EC7555"/>
    <w:rsid w:val="00F47F76"/>
    <w:rsid w:val="00F65CCA"/>
    <w:rsid w:val="00FB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BE6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aa.ru/index.php/fizkultur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|55566.html" TargetMode="External"/><Relationship Id="rId12" Type="http://schemas.openxmlformats.org/officeDocument/2006/relationships/hyperlink" Target="http://www.jss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teoriya.ru/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fisma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saa.ru/index.php/-l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26</cp:revision>
  <cp:lastPrinted>2017-12-05T08:27:00Z</cp:lastPrinted>
  <dcterms:created xsi:type="dcterms:W3CDTF">2017-12-19T13:24:00Z</dcterms:created>
  <dcterms:modified xsi:type="dcterms:W3CDTF">2018-06-14T09:08:00Z</dcterms:modified>
</cp:coreProperties>
</file>