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3EB" w:rsidRDefault="0096607F" w:rsidP="00DE31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805" cy="868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A1" w:rsidRPr="003930AD" w:rsidRDefault="00A911AC" w:rsidP="003930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B5C218" wp14:editId="1CE3BD81">
            <wp:extent cx="5940425" cy="6015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E32CF0" w:rsidRDefault="00E32CF0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pStyle w:val="Default"/>
        <w:spacing w:before="240" w:after="120"/>
        <w:jc w:val="both"/>
        <w:rPr>
          <w:b/>
          <w:bCs/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p w:rsidR="00127BA1" w:rsidRPr="00E069B6" w:rsidRDefault="00127BA1" w:rsidP="00127BA1">
      <w:pPr>
        <w:pStyle w:val="Default"/>
        <w:spacing w:before="240" w:after="120"/>
        <w:jc w:val="both"/>
        <w:rPr>
          <w:color w:val="auto"/>
        </w:rPr>
      </w:pP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342"/>
        <w:gridCol w:w="4536"/>
      </w:tblGrid>
      <w:tr w:rsidR="00127BA1" w:rsidRPr="00FF01A4" w:rsidTr="00FA0C99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BA1" w:rsidRPr="00E069B6" w:rsidRDefault="00127BA1" w:rsidP="008E55D3">
            <w:pPr>
              <w:pStyle w:val="a7"/>
              <w:jc w:val="center"/>
            </w:pPr>
            <w:r w:rsidRPr="00E069B6">
              <w:rPr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FF01A4" w:rsidRDefault="00127BA1" w:rsidP="008E55D3">
            <w:pPr>
              <w:pStyle w:val="Default1"/>
              <w:jc w:val="center"/>
            </w:pPr>
            <w:r w:rsidRPr="00FF01A4">
              <w:rPr>
                <w:bCs/>
              </w:rPr>
              <w:t>Результаты освоения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27BA1" w:rsidRPr="00FF01A4" w:rsidRDefault="00127BA1" w:rsidP="008E55D3">
            <w:pPr>
              <w:pStyle w:val="Default"/>
              <w:jc w:val="center"/>
              <w:rPr>
                <w:color w:val="auto"/>
              </w:rPr>
            </w:pPr>
            <w:r w:rsidRPr="00FF01A4"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FF01A4"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127BA1" w:rsidRPr="00E069B6" w:rsidTr="00FA0C9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3C56B1" w:rsidP="005C101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ОПК-</w:t>
            </w:r>
            <w:r w:rsidR="005C101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A66C7" w:rsidRDefault="005C101B" w:rsidP="008E55D3">
            <w:pPr>
              <w:jc w:val="both"/>
              <w:rPr>
                <w:b/>
              </w:rPr>
            </w:pPr>
            <w:r>
              <w:t>способность использовать основные зако</w:t>
            </w:r>
            <w:r w:rsidR="00BC2EF2">
              <w:t>ны естественнонаучных дисциплин</w:t>
            </w:r>
            <w:r>
              <w:t xml:space="preserve"> в профессиональной деятельности, применять методы математического анализ</w:t>
            </w:r>
            <w:r w:rsidR="00657DCF">
              <w:t>а и моделирования, теоретического</w:t>
            </w:r>
            <w:r>
              <w:t xml:space="preserve"> и </w:t>
            </w:r>
            <w:r w:rsidR="00657DCF">
              <w:t>экспериментального исследования</w:t>
            </w:r>
          </w:p>
          <w:p w:rsidR="00127BA1" w:rsidRPr="00E069B6" w:rsidRDefault="00127BA1" w:rsidP="008E55D3">
            <w:pPr>
              <w:autoSpaceDE w:val="0"/>
              <w:autoSpaceDN w:val="0"/>
              <w:adjustRightInd w:val="0"/>
              <w:ind w:firstLine="300"/>
              <w:jc w:val="center"/>
              <w:rPr>
                <w:sz w:val="23"/>
                <w:szCs w:val="23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B3C66" w:rsidRDefault="00FB3C66" w:rsidP="008E55D3">
            <w:pPr>
              <w:rPr>
                <w:bCs/>
                <w:color w:val="000000"/>
              </w:rPr>
            </w:pPr>
          </w:p>
          <w:p w:rsidR="006E0914" w:rsidRPr="006E0914" w:rsidRDefault="006E0914" w:rsidP="006E0914">
            <w:pPr>
              <w:ind w:right="34"/>
              <w:jc w:val="both"/>
              <w:rPr>
                <w:bCs/>
                <w:color w:val="000000"/>
              </w:rPr>
            </w:pPr>
            <w:r w:rsidRPr="006E0914">
              <w:rPr>
                <w:bCs/>
                <w:color w:val="000000"/>
              </w:rPr>
              <w:t>Знать:</w:t>
            </w:r>
          </w:p>
          <w:p w:rsidR="006E0914" w:rsidRPr="00040138" w:rsidRDefault="006E0914" w:rsidP="002019F3">
            <w:pPr>
              <w:pStyle w:val="2"/>
              <w:spacing w:after="0" w:line="240" w:lineRule="auto"/>
              <w:ind w:right="34"/>
              <w:jc w:val="both"/>
              <w:rPr>
                <w:i/>
              </w:rPr>
            </w:pPr>
            <w:r w:rsidRPr="006E0914">
              <w:rPr>
                <w:i/>
              </w:rPr>
              <w:t>общие физико-географические закономерности дифференциации и интеграции географической оболочки на глобальном, ре</w:t>
            </w:r>
            <w:r w:rsidR="002019F3">
              <w:rPr>
                <w:i/>
              </w:rPr>
              <w:t xml:space="preserve">гиональном и локальном уровнях; </w:t>
            </w:r>
            <w:r w:rsidRPr="006E0914">
              <w:rPr>
                <w:i/>
              </w:rPr>
              <w:t>понятие ландшафта, его свойств, структуру, динамику, функционирование, развитие, морфологию, классификацию</w:t>
            </w:r>
          </w:p>
          <w:p w:rsidR="006E0914" w:rsidRPr="006E0914" w:rsidRDefault="006E0914" w:rsidP="006E0914">
            <w:pPr>
              <w:jc w:val="both"/>
              <w:rPr>
                <w:bCs/>
                <w:color w:val="000000"/>
              </w:rPr>
            </w:pPr>
            <w:r w:rsidRPr="006E0914">
              <w:rPr>
                <w:bCs/>
                <w:color w:val="000000"/>
              </w:rPr>
              <w:t>Уметь:</w:t>
            </w:r>
          </w:p>
          <w:p w:rsidR="006E0914" w:rsidRPr="00BC2EF2" w:rsidRDefault="00BC2EF2" w:rsidP="006E0914">
            <w:pPr>
              <w:jc w:val="both"/>
              <w:rPr>
                <w:bCs/>
                <w:i/>
                <w:color w:val="000000"/>
              </w:rPr>
            </w:pPr>
            <w:r>
              <w:rPr>
                <w:i/>
              </w:rPr>
              <w:t xml:space="preserve">провести  теоретические </w:t>
            </w:r>
            <w:r w:rsidR="002019F3">
              <w:rPr>
                <w:i/>
              </w:rPr>
              <w:t>исследования, на основе которых</w:t>
            </w:r>
            <w:r>
              <w:rPr>
                <w:i/>
              </w:rPr>
              <w:t xml:space="preserve"> </w:t>
            </w:r>
            <w:r w:rsidRPr="00FA0C99">
              <w:rPr>
                <w:bCs/>
                <w:i/>
                <w:color w:val="000000"/>
              </w:rPr>
              <w:t>составлять ландшафтную характеристику</w:t>
            </w:r>
            <w:r>
              <w:rPr>
                <w:bCs/>
                <w:i/>
                <w:color w:val="000000"/>
              </w:rPr>
              <w:t xml:space="preserve"> территории (на примере</w:t>
            </w:r>
            <w:r w:rsidRPr="00FA0C99">
              <w:rPr>
                <w:bCs/>
                <w:i/>
                <w:color w:val="000000"/>
              </w:rPr>
              <w:t xml:space="preserve"> района Тюменской области</w:t>
            </w:r>
            <w:r>
              <w:rPr>
                <w:bCs/>
                <w:i/>
                <w:color w:val="000000"/>
              </w:rPr>
              <w:t>)</w:t>
            </w:r>
            <w:r w:rsidRPr="00FA0C99">
              <w:rPr>
                <w:bCs/>
                <w:i/>
                <w:color w:val="000000"/>
              </w:rPr>
              <w:t>;</w:t>
            </w:r>
          </w:p>
          <w:p w:rsidR="00FA0C99" w:rsidRDefault="006E0914" w:rsidP="00FA0C99">
            <w:pPr>
              <w:jc w:val="both"/>
              <w:rPr>
                <w:i/>
                <w:sz w:val="18"/>
                <w:szCs w:val="18"/>
              </w:rPr>
            </w:pPr>
            <w:r w:rsidRPr="006E0914">
              <w:rPr>
                <w:bCs/>
                <w:color w:val="000000"/>
              </w:rPr>
              <w:t>Владеть:</w:t>
            </w:r>
            <w:r w:rsidR="00FA0C99" w:rsidRPr="00905EED">
              <w:rPr>
                <w:i/>
                <w:sz w:val="18"/>
                <w:szCs w:val="18"/>
              </w:rPr>
              <w:t xml:space="preserve"> </w:t>
            </w:r>
          </w:p>
          <w:p w:rsidR="00127BA1" w:rsidRPr="00FA0C99" w:rsidRDefault="00BC2EF2" w:rsidP="008B115A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</w:rPr>
            </w:pPr>
            <w:r>
              <w:rPr>
                <w:i/>
              </w:rPr>
              <w:t xml:space="preserve">методами оптимизации, оценки устойчивости </w:t>
            </w:r>
            <w:r w:rsidR="00EE557D">
              <w:rPr>
                <w:i/>
              </w:rPr>
              <w:t>агро</w:t>
            </w:r>
            <w:r w:rsidRPr="00A43E02">
              <w:rPr>
                <w:i/>
              </w:rPr>
              <w:t>ландшафтов</w:t>
            </w:r>
            <w:r>
              <w:rPr>
                <w:i/>
              </w:rPr>
              <w:t xml:space="preserve"> </w:t>
            </w:r>
          </w:p>
        </w:tc>
      </w:tr>
      <w:tr w:rsidR="008B115A" w:rsidRPr="00E069B6" w:rsidTr="00FA0C99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15A" w:rsidRDefault="008B115A" w:rsidP="005C101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ПК-11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B115A" w:rsidRDefault="008B115A" w:rsidP="008E55D3">
            <w:pPr>
              <w:jc w:val="both"/>
            </w:pPr>
            <w:r>
              <w:t>способность принять участие в разработке схемы севооборотов, технологии обработки почвы и защиты растений от вредных организмов и определять дозу удобрений под сельскохозяйственные культуры с учетом почвенного плодородия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15A" w:rsidRPr="00A43E02" w:rsidRDefault="008B115A" w:rsidP="008B115A">
            <w:pPr>
              <w:autoSpaceDE w:val="0"/>
              <w:autoSpaceDN w:val="0"/>
              <w:adjustRightInd w:val="0"/>
              <w:jc w:val="both"/>
            </w:pPr>
            <w:r w:rsidRPr="00A43E02">
              <w:t>знать:</w:t>
            </w:r>
          </w:p>
          <w:p w:rsidR="008B115A" w:rsidRPr="00A43E02" w:rsidRDefault="008B115A" w:rsidP="008B115A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ландшафтообразующие факторы,</w:t>
            </w:r>
          </w:p>
          <w:p w:rsidR="008B115A" w:rsidRPr="00A43E02" w:rsidRDefault="008B115A" w:rsidP="008B115A">
            <w:pPr>
              <w:autoSpaceDE w:val="0"/>
              <w:autoSpaceDN w:val="0"/>
              <w:adjustRightInd w:val="0"/>
              <w:jc w:val="both"/>
            </w:pPr>
            <w:r w:rsidRPr="00A43E02">
              <w:rPr>
                <w:i/>
              </w:rPr>
              <w:t>морфологическую структуру ландшафта</w:t>
            </w:r>
            <w:r w:rsidRPr="00A43E02">
              <w:t>;</w:t>
            </w:r>
          </w:p>
          <w:p w:rsidR="008B115A" w:rsidRPr="00A43E02" w:rsidRDefault="008B115A" w:rsidP="008B115A">
            <w:pPr>
              <w:autoSpaceDE w:val="0"/>
              <w:autoSpaceDN w:val="0"/>
              <w:adjustRightInd w:val="0"/>
              <w:jc w:val="both"/>
            </w:pPr>
            <w:r w:rsidRPr="00A43E02">
              <w:t>уметь:</w:t>
            </w:r>
          </w:p>
          <w:p w:rsidR="008B115A" w:rsidRDefault="008B115A" w:rsidP="008B115A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 xml:space="preserve">применять на практике полученные знания теоретического курса «Ландшафтоведение» и, в  частности, использовать их для обоснования систем севооборотов </w:t>
            </w:r>
          </w:p>
          <w:p w:rsidR="008B115A" w:rsidRPr="00A43E02" w:rsidRDefault="008B115A" w:rsidP="008B115A">
            <w:pPr>
              <w:autoSpaceDE w:val="0"/>
              <w:autoSpaceDN w:val="0"/>
              <w:adjustRightInd w:val="0"/>
              <w:jc w:val="both"/>
            </w:pPr>
            <w:r w:rsidRPr="00A43E02">
              <w:t xml:space="preserve">владеть: </w:t>
            </w:r>
          </w:p>
          <w:p w:rsidR="008B115A" w:rsidRPr="00A43E02" w:rsidRDefault="008B115A" w:rsidP="008B115A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землепользования</w:t>
            </w:r>
          </w:p>
          <w:p w:rsidR="008B115A" w:rsidRDefault="008B115A" w:rsidP="008E55D3">
            <w:pPr>
              <w:rPr>
                <w:bCs/>
                <w:color w:val="000000"/>
              </w:rPr>
            </w:pP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spacing w:line="360" w:lineRule="auto"/>
        <w:rPr>
          <w:b/>
          <w:color w:val="000000"/>
        </w:rPr>
      </w:pPr>
    </w:p>
    <w:p w:rsidR="00127BA1" w:rsidRDefault="00127BA1" w:rsidP="00127BA1">
      <w:pPr>
        <w:spacing w:line="360" w:lineRule="auto"/>
        <w:rPr>
          <w:b/>
          <w:color w:val="000000"/>
        </w:rPr>
      </w:pPr>
      <w:r>
        <w:rPr>
          <w:b/>
          <w:color w:val="000000"/>
        </w:rPr>
        <w:t>2. Место дисциплины в структуре образовательной программы:</w:t>
      </w:r>
    </w:p>
    <w:p w:rsidR="00127BA1" w:rsidRDefault="00127BA1" w:rsidP="00127BA1">
      <w:pPr>
        <w:spacing w:line="360" w:lineRule="auto"/>
        <w:rPr>
          <w:b/>
          <w:color w:val="000000"/>
        </w:rPr>
      </w:pPr>
    </w:p>
    <w:p w:rsidR="00127BA1" w:rsidRDefault="00127BA1" w:rsidP="00127BA1">
      <w:pPr>
        <w:spacing w:line="360" w:lineRule="auto"/>
        <w:jc w:val="both"/>
        <w:rPr>
          <w:i/>
          <w:color w:val="000000"/>
        </w:rPr>
      </w:pPr>
      <w:r>
        <w:rPr>
          <w:b/>
          <w:color w:val="000000"/>
        </w:rPr>
        <w:t xml:space="preserve">         </w:t>
      </w:r>
      <w:r>
        <w:rPr>
          <w:color w:val="000000"/>
        </w:rPr>
        <w:t xml:space="preserve">Данная дисциплина относится к </w:t>
      </w:r>
      <w:r>
        <w:rPr>
          <w:i/>
          <w:color w:val="000000"/>
        </w:rPr>
        <w:t xml:space="preserve">Блоку 1 </w:t>
      </w:r>
      <w:r>
        <w:rPr>
          <w:color w:val="000000"/>
        </w:rPr>
        <w:t xml:space="preserve"> и в соответствии с ФГОС данного направления является </w:t>
      </w:r>
      <w:r w:rsidR="00D440C9">
        <w:rPr>
          <w:i/>
          <w:color w:val="000000"/>
        </w:rPr>
        <w:t>дисциплиной</w:t>
      </w:r>
      <w:r w:rsidR="00BC2EF2">
        <w:rPr>
          <w:i/>
          <w:color w:val="000000"/>
        </w:rPr>
        <w:t xml:space="preserve"> по выбору студента</w:t>
      </w:r>
      <w:r>
        <w:rPr>
          <w:color w:val="000000"/>
        </w:rPr>
        <w:t xml:space="preserve">. </w:t>
      </w:r>
    </w:p>
    <w:p w:rsidR="00BC2EF2" w:rsidRDefault="00127BA1" w:rsidP="00127BA1">
      <w:pPr>
        <w:pStyle w:val="a9"/>
        <w:spacing w:line="360" w:lineRule="auto"/>
        <w:ind w:firstLine="284"/>
        <w:jc w:val="both"/>
        <w:rPr>
          <w:sz w:val="24"/>
          <w:szCs w:val="24"/>
        </w:rPr>
      </w:pPr>
      <w:r w:rsidRPr="00C27A58">
        <w:rPr>
          <w:sz w:val="24"/>
          <w:szCs w:val="24"/>
        </w:rPr>
        <w:t>Для изучения дисциплины необходимы знания в</w:t>
      </w:r>
      <w:r>
        <w:rPr>
          <w:sz w:val="24"/>
          <w:szCs w:val="24"/>
        </w:rPr>
        <w:t xml:space="preserve"> области: </w:t>
      </w:r>
      <w:r w:rsidR="00BC2EF2">
        <w:rPr>
          <w:sz w:val="24"/>
          <w:szCs w:val="24"/>
        </w:rPr>
        <w:t>экологии.</w:t>
      </w:r>
    </w:p>
    <w:p w:rsidR="00127BA1" w:rsidRPr="009F0711" w:rsidRDefault="005A3D8D" w:rsidP="00127BA1">
      <w:pPr>
        <w:pStyle w:val="a9"/>
        <w:spacing w:line="360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Экология агроландшафтов</w:t>
      </w:r>
      <w:r w:rsidR="00127BA1" w:rsidRPr="00780B59">
        <w:rPr>
          <w:sz w:val="24"/>
          <w:szCs w:val="24"/>
        </w:rPr>
        <w:t xml:space="preserve"> является предшествующей дисциплиной для</w:t>
      </w:r>
      <w:r w:rsidR="00127BA1">
        <w:rPr>
          <w:sz w:val="24"/>
          <w:szCs w:val="24"/>
        </w:rPr>
        <w:t xml:space="preserve"> дисциплин:</w:t>
      </w:r>
      <w:r w:rsidR="00127BA1" w:rsidRPr="00780B59">
        <w:rPr>
          <w:sz w:val="24"/>
          <w:szCs w:val="24"/>
        </w:rPr>
        <w:t xml:space="preserve"> </w:t>
      </w:r>
      <w:r w:rsidR="00BC2EF2">
        <w:rPr>
          <w:sz w:val="24"/>
          <w:szCs w:val="24"/>
        </w:rPr>
        <w:t>производство продукции растениеводства, земледелия с основами почвоведения и агрохимии, кормопроизводство.</w:t>
      </w:r>
    </w:p>
    <w:p w:rsidR="00127BA1" w:rsidRDefault="00127BA1" w:rsidP="00127BA1">
      <w:pPr>
        <w:spacing w:line="360" w:lineRule="auto"/>
        <w:ind w:firstLine="567"/>
      </w:pPr>
      <w:r w:rsidRPr="009F0711">
        <w:t>Дисцип</w:t>
      </w:r>
      <w:r>
        <w:t>лина</w:t>
      </w:r>
      <w:r w:rsidR="00296569">
        <w:t xml:space="preserve"> изучается на  </w:t>
      </w:r>
      <w:r w:rsidR="00887652">
        <w:t>1 курсе   во 2</w:t>
      </w:r>
      <w:r w:rsidRPr="009F0711">
        <w:t xml:space="preserve"> семестре</w:t>
      </w:r>
      <w:r w:rsidR="00FB3C66">
        <w:t xml:space="preserve">  по очной </w:t>
      </w:r>
      <w:r w:rsidR="00887652">
        <w:t>форме обучения, на 2 курсе, 3</w:t>
      </w:r>
      <w:r w:rsidR="00296569">
        <w:t xml:space="preserve"> семестре заочной формам обучения.</w:t>
      </w:r>
    </w:p>
    <w:p w:rsidR="00C46BD7" w:rsidRDefault="00C46BD7" w:rsidP="00127BA1"/>
    <w:p w:rsidR="00887652" w:rsidRDefault="00887652" w:rsidP="00127BA1"/>
    <w:p w:rsidR="00887652" w:rsidRDefault="00887652" w:rsidP="00127BA1"/>
    <w:p w:rsidR="00887652" w:rsidRDefault="00887652" w:rsidP="00127BA1"/>
    <w:p w:rsidR="00296569" w:rsidRDefault="00296569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3. Объем дисциплины и виды учебной работы</w:t>
      </w: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color w:val="000000"/>
        </w:rPr>
      </w:pPr>
      <w:r>
        <w:rPr>
          <w:color w:val="000000"/>
        </w:rPr>
        <w:t>Общая трудоемкость дисциплины с</w:t>
      </w:r>
      <w:r w:rsidR="00296569">
        <w:rPr>
          <w:color w:val="000000"/>
        </w:rPr>
        <w:t>оставляет  108 часов (3 зачетных</w:t>
      </w:r>
      <w:r>
        <w:rPr>
          <w:color w:val="000000"/>
        </w:rPr>
        <w:t xml:space="preserve"> единиц).</w:t>
      </w:r>
    </w:p>
    <w:p w:rsidR="002019F3" w:rsidRDefault="002019F3" w:rsidP="002019F3">
      <w:pPr>
        <w:rPr>
          <w:color w:val="000000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644"/>
        <w:gridCol w:w="2410"/>
        <w:gridCol w:w="2517"/>
      </w:tblGrid>
      <w:tr w:rsidR="002019F3" w:rsidRPr="00631ACD" w:rsidTr="00533954">
        <w:tc>
          <w:tcPr>
            <w:tcW w:w="4644" w:type="dxa"/>
            <w:vMerge w:val="restart"/>
          </w:tcPr>
          <w:p w:rsidR="002019F3" w:rsidRPr="00631ACD" w:rsidRDefault="002019F3" w:rsidP="00533954">
            <w:pPr>
              <w:jc w:val="center"/>
            </w:pPr>
            <w:r w:rsidRPr="00631ACD">
              <w:t>Вид учебной работы</w:t>
            </w:r>
          </w:p>
        </w:tc>
        <w:tc>
          <w:tcPr>
            <w:tcW w:w="4927" w:type="dxa"/>
            <w:gridSpan w:val="2"/>
          </w:tcPr>
          <w:p w:rsidR="002019F3" w:rsidRPr="00631ACD" w:rsidRDefault="002019F3" w:rsidP="00533954">
            <w:pPr>
              <w:jc w:val="center"/>
            </w:pPr>
            <w:r w:rsidRPr="00631ACD">
              <w:t>Форма обучения</w:t>
            </w:r>
          </w:p>
        </w:tc>
      </w:tr>
      <w:tr w:rsidR="002019F3" w:rsidRPr="00631ACD" w:rsidTr="00533954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2019F3" w:rsidRPr="00631ACD" w:rsidRDefault="002019F3" w:rsidP="00533954">
            <w:pPr>
              <w:jc w:val="center"/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019F3" w:rsidRPr="00631ACD" w:rsidRDefault="002019F3" w:rsidP="00533954">
            <w:pPr>
              <w:jc w:val="center"/>
            </w:pPr>
            <w:r w:rsidRPr="00631ACD">
              <w:t>очная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2019F3" w:rsidRPr="00631ACD" w:rsidRDefault="002019F3" w:rsidP="00533954">
            <w:pPr>
              <w:jc w:val="center"/>
            </w:pPr>
            <w:r w:rsidRPr="00631ACD">
              <w:t>заочная</w:t>
            </w:r>
          </w:p>
        </w:tc>
      </w:tr>
      <w:tr w:rsidR="002019F3" w:rsidRPr="00631ACD" w:rsidTr="00533954">
        <w:tc>
          <w:tcPr>
            <w:tcW w:w="4644" w:type="dxa"/>
            <w:shd w:val="pct12" w:color="auto" w:fill="auto"/>
          </w:tcPr>
          <w:p w:rsidR="002019F3" w:rsidRPr="00631ACD" w:rsidRDefault="002019F3" w:rsidP="00533954">
            <w:r w:rsidRPr="00631ACD">
              <w:rPr>
                <w:b/>
              </w:rPr>
              <w:t>Аудиторные занятия (всего)</w:t>
            </w:r>
          </w:p>
        </w:tc>
        <w:tc>
          <w:tcPr>
            <w:tcW w:w="2410" w:type="dxa"/>
            <w:shd w:val="pct12" w:color="auto" w:fill="auto"/>
          </w:tcPr>
          <w:p w:rsidR="002019F3" w:rsidRPr="00631ACD" w:rsidRDefault="001B1D7F" w:rsidP="00533954">
            <w:pPr>
              <w:jc w:val="center"/>
            </w:pPr>
            <w:r>
              <w:t>54</w:t>
            </w:r>
          </w:p>
        </w:tc>
        <w:tc>
          <w:tcPr>
            <w:tcW w:w="2517" w:type="dxa"/>
            <w:shd w:val="pct12" w:color="auto" w:fill="auto"/>
          </w:tcPr>
          <w:p w:rsidR="002019F3" w:rsidRPr="00631ACD" w:rsidRDefault="001B1D7F" w:rsidP="00533954">
            <w:pPr>
              <w:jc w:val="center"/>
            </w:pPr>
            <w:r>
              <w:t>14</w:t>
            </w:r>
          </w:p>
        </w:tc>
      </w:tr>
      <w:tr w:rsidR="002019F3" w:rsidRPr="00631ACD" w:rsidTr="00533954">
        <w:tc>
          <w:tcPr>
            <w:tcW w:w="4644" w:type="dxa"/>
          </w:tcPr>
          <w:p w:rsidR="002019F3" w:rsidRPr="00631ACD" w:rsidRDefault="002019F3" w:rsidP="00533954">
            <w:pPr>
              <w:rPr>
                <w:i/>
              </w:rPr>
            </w:pPr>
            <w:r w:rsidRPr="00631ACD">
              <w:rPr>
                <w:i/>
              </w:rPr>
              <w:t>В том числе:</w:t>
            </w:r>
          </w:p>
        </w:tc>
        <w:tc>
          <w:tcPr>
            <w:tcW w:w="2410" w:type="dxa"/>
          </w:tcPr>
          <w:p w:rsidR="002019F3" w:rsidRPr="00631ACD" w:rsidRDefault="002019F3" w:rsidP="00533954">
            <w:pPr>
              <w:jc w:val="center"/>
            </w:pPr>
            <w:r w:rsidRPr="00631ACD">
              <w:t>-</w:t>
            </w:r>
          </w:p>
        </w:tc>
        <w:tc>
          <w:tcPr>
            <w:tcW w:w="2517" w:type="dxa"/>
          </w:tcPr>
          <w:p w:rsidR="002019F3" w:rsidRPr="00631ACD" w:rsidRDefault="002019F3" w:rsidP="00533954">
            <w:pPr>
              <w:jc w:val="center"/>
            </w:pPr>
            <w:r w:rsidRPr="00631ACD">
              <w:t>-</w:t>
            </w:r>
          </w:p>
        </w:tc>
      </w:tr>
      <w:tr w:rsidR="002019F3" w:rsidRPr="00631ACD" w:rsidTr="00533954">
        <w:tc>
          <w:tcPr>
            <w:tcW w:w="4644" w:type="dxa"/>
          </w:tcPr>
          <w:p w:rsidR="002019F3" w:rsidRPr="00631ACD" w:rsidRDefault="002019F3" w:rsidP="00533954">
            <w:r w:rsidRPr="00631ACD">
              <w:t>Лекции</w:t>
            </w:r>
          </w:p>
        </w:tc>
        <w:tc>
          <w:tcPr>
            <w:tcW w:w="2410" w:type="dxa"/>
          </w:tcPr>
          <w:p w:rsidR="002019F3" w:rsidRPr="00631ACD" w:rsidRDefault="002019F3" w:rsidP="00533954">
            <w:pPr>
              <w:jc w:val="center"/>
            </w:pPr>
            <w:r>
              <w:t>18</w:t>
            </w:r>
          </w:p>
        </w:tc>
        <w:tc>
          <w:tcPr>
            <w:tcW w:w="2517" w:type="dxa"/>
          </w:tcPr>
          <w:p w:rsidR="002019F3" w:rsidRPr="00631ACD" w:rsidRDefault="002019F3" w:rsidP="00533954">
            <w:pPr>
              <w:jc w:val="center"/>
            </w:pPr>
            <w:r>
              <w:t>6</w:t>
            </w:r>
          </w:p>
        </w:tc>
      </w:tr>
      <w:tr w:rsidR="002019F3" w:rsidRPr="00631ACD" w:rsidTr="00533954">
        <w:tc>
          <w:tcPr>
            <w:tcW w:w="4644" w:type="dxa"/>
          </w:tcPr>
          <w:p w:rsidR="002019F3" w:rsidRPr="00631ACD" w:rsidRDefault="002019F3" w:rsidP="00533954">
            <w:r w:rsidRPr="00631ACD">
              <w:t>Практические занятия (ПЗ)</w:t>
            </w:r>
          </w:p>
        </w:tc>
        <w:tc>
          <w:tcPr>
            <w:tcW w:w="2410" w:type="dxa"/>
          </w:tcPr>
          <w:p w:rsidR="002019F3" w:rsidRPr="00631ACD" w:rsidRDefault="002019F3" w:rsidP="00533954">
            <w:pPr>
              <w:jc w:val="center"/>
            </w:pPr>
            <w:r>
              <w:t>36</w:t>
            </w:r>
          </w:p>
        </w:tc>
        <w:tc>
          <w:tcPr>
            <w:tcW w:w="2517" w:type="dxa"/>
          </w:tcPr>
          <w:p w:rsidR="002019F3" w:rsidRPr="00631ACD" w:rsidRDefault="002019F3" w:rsidP="00533954">
            <w:pPr>
              <w:jc w:val="center"/>
            </w:pPr>
            <w:r>
              <w:t>8</w:t>
            </w:r>
          </w:p>
        </w:tc>
      </w:tr>
      <w:tr w:rsidR="002019F3" w:rsidRPr="00631ACD" w:rsidTr="00533954">
        <w:tc>
          <w:tcPr>
            <w:tcW w:w="4644" w:type="dxa"/>
            <w:shd w:val="pct12" w:color="auto" w:fill="auto"/>
          </w:tcPr>
          <w:p w:rsidR="002019F3" w:rsidRPr="00631ACD" w:rsidRDefault="002019F3" w:rsidP="00533954">
            <w:pPr>
              <w:rPr>
                <w:b/>
              </w:rPr>
            </w:pPr>
            <w:r w:rsidRPr="00631ACD">
              <w:rPr>
                <w:b/>
              </w:rPr>
              <w:t>Самостоятельная работа (всего)</w:t>
            </w:r>
          </w:p>
        </w:tc>
        <w:tc>
          <w:tcPr>
            <w:tcW w:w="2410" w:type="dxa"/>
            <w:shd w:val="pct12" w:color="auto" w:fill="auto"/>
          </w:tcPr>
          <w:p w:rsidR="002019F3" w:rsidRPr="00631ACD" w:rsidRDefault="002019F3" w:rsidP="00533954">
            <w:pPr>
              <w:jc w:val="center"/>
            </w:pPr>
            <w:r>
              <w:t>54</w:t>
            </w:r>
          </w:p>
        </w:tc>
        <w:tc>
          <w:tcPr>
            <w:tcW w:w="2517" w:type="dxa"/>
            <w:shd w:val="pct12" w:color="auto" w:fill="auto"/>
          </w:tcPr>
          <w:p w:rsidR="002019F3" w:rsidRPr="00631ACD" w:rsidRDefault="002019F3" w:rsidP="00533954">
            <w:pPr>
              <w:jc w:val="center"/>
            </w:pPr>
            <w:r>
              <w:t>94</w:t>
            </w:r>
          </w:p>
        </w:tc>
      </w:tr>
      <w:tr w:rsidR="002019F3" w:rsidRPr="00631ACD" w:rsidTr="00533954">
        <w:tc>
          <w:tcPr>
            <w:tcW w:w="4644" w:type="dxa"/>
          </w:tcPr>
          <w:p w:rsidR="002019F3" w:rsidRPr="00631ACD" w:rsidRDefault="002019F3" w:rsidP="00533954">
            <w:pPr>
              <w:rPr>
                <w:i/>
              </w:rPr>
            </w:pPr>
            <w:r w:rsidRPr="00631ACD">
              <w:rPr>
                <w:i/>
              </w:rPr>
              <w:t>В том числе:</w:t>
            </w:r>
          </w:p>
        </w:tc>
        <w:tc>
          <w:tcPr>
            <w:tcW w:w="2410" w:type="dxa"/>
          </w:tcPr>
          <w:p w:rsidR="002019F3" w:rsidRPr="00631ACD" w:rsidRDefault="002019F3" w:rsidP="00533954">
            <w:pPr>
              <w:jc w:val="center"/>
            </w:pPr>
            <w:r w:rsidRPr="00631ACD">
              <w:t>-</w:t>
            </w:r>
          </w:p>
        </w:tc>
        <w:tc>
          <w:tcPr>
            <w:tcW w:w="2517" w:type="dxa"/>
          </w:tcPr>
          <w:p w:rsidR="002019F3" w:rsidRPr="00631ACD" w:rsidRDefault="002019F3" w:rsidP="00533954">
            <w:pPr>
              <w:jc w:val="center"/>
            </w:pPr>
            <w:r w:rsidRPr="00631ACD">
              <w:t>-</w:t>
            </w:r>
          </w:p>
        </w:tc>
      </w:tr>
      <w:tr w:rsidR="002019F3" w:rsidRPr="00631ACD" w:rsidTr="00533954">
        <w:tc>
          <w:tcPr>
            <w:tcW w:w="4644" w:type="dxa"/>
          </w:tcPr>
          <w:p w:rsidR="002019F3" w:rsidRPr="00631ACD" w:rsidRDefault="002019F3" w:rsidP="00533954">
            <w:r w:rsidRPr="00631ACD">
              <w:t xml:space="preserve">Проработка материала лекций, </w:t>
            </w:r>
          </w:p>
          <w:p w:rsidR="002019F3" w:rsidRPr="00631ACD" w:rsidRDefault="002019F3" w:rsidP="00533954">
            <w:r>
              <w:t>подготовка к занятиям, зачету</w:t>
            </w:r>
          </w:p>
        </w:tc>
        <w:tc>
          <w:tcPr>
            <w:tcW w:w="2410" w:type="dxa"/>
          </w:tcPr>
          <w:p w:rsidR="002019F3" w:rsidRPr="002C3BA5" w:rsidRDefault="002019F3" w:rsidP="00533954">
            <w:pPr>
              <w:jc w:val="center"/>
            </w:pPr>
            <w:r w:rsidRPr="002C3BA5">
              <w:t>27</w:t>
            </w:r>
          </w:p>
        </w:tc>
        <w:tc>
          <w:tcPr>
            <w:tcW w:w="2517" w:type="dxa"/>
            <w:vMerge w:val="restart"/>
          </w:tcPr>
          <w:p w:rsidR="002019F3" w:rsidRPr="00631ACD" w:rsidRDefault="002019F3" w:rsidP="00533954">
            <w:pPr>
              <w:jc w:val="center"/>
            </w:pPr>
            <w:r>
              <w:t>70</w:t>
            </w:r>
          </w:p>
        </w:tc>
      </w:tr>
      <w:tr w:rsidR="002019F3" w:rsidRPr="00631ACD" w:rsidTr="00533954">
        <w:tc>
          <w:tcPr>
            <w:tcW w:w="4644" w:type="dxa"/>
          </w:tcPr>
          <w:p w:rsidR="002019F3" w:rsidRPr="00631ACD" w:rsidRDefault="002019F3" w:rsidP="00533954">
            <w:r w:rsidRPr="00631ACD">
              <w:t>Самостоятельное изучение тем</w:t>
            </w:r>
          </w:p>
        </w:tc>
        <w:tc>
          <w:tcPr>
            <w:tcW w:w="2410" w:type="dxa"/>
          </w:tcPr>
          <w:p w:rsidR="002019F3" w:rsidRPr="002C3BA5" w:rsidRDefault="002019F3" w:rsidP="00533954">
            <w:pPr>
              <w:jc w:val="center"/>
            </w:pPr>
            <w:r w:rsidRPr="002C3BA5">
              <w:t>5</w:t>
            </w:r>
          </w:p>
        </w:tc>
        <w:tc>
          <w:tcPr>
            <w:tcW w:w="2517" w:type="dxa"/>
            <w:vMerge/>
          </w:tcPr>
          <w:p w:rsidR="002019F3" w:rsidRPr="00631ACD" w:rsidRDefault="002019F3" w:rsidP="00533954">
            <w:pPr>
              <w:jc w:val="center"/>
            </w:pPr>
          </w:p>
        </w:tc>
      </w:tr>
      <w:tr w:rsidR="002019F3" w:rsidRPr="00631ACD" w:rsidTr="00533954">
        <w:tc>
          <w:tcPr>
            <w:tcW w:w="4644" w:type="dxa"/>
          </w:tcPr>
          <w:p w:rsidR="002019F3" w:rsidRPr="00631ACD" w:rsidRDefault="002019F3" w:rsidP="00533954">
            <w:r w:rsidRPr="00631ACD">
              <w:t>Контрольные работы</w:t>
            </w:r>
          </w:p>
        </w:tc>
        <w:tc>
          <w:tcPr>
            <w:tcW w:w="2410" w:type="dxa"/>
          </w:tcPr>
          <w:p w:rsidR="002019F3" w:rsidRPr="00631ACD" w:rsidRDefault="002019F3" w:rsidP="00533954">
            <w:pPr>
              <w:jc w:val="center"/>
            </w:pPr>
            <w:r>
              <w:t>-</w:t>
            </w:r>
          </w:p>
        </w:tc>
        <w:tc>
          <w:tcPr>
            <w:tcW w:w="2517" w:type="dxa"/>
          </w:tcPr>
          <w:p w:rsidR="002019F3" w:rsidRPr="00631ACD" w:rsidRDefault="002019F3" w:rsidP="00533954">
            <w:pPr>
              <w:jc w:val="center"/>
            </w:pPr>
            <w:r>
              <w:t>24</w:t>
            </w:r>
          </w:p>
        </w:tc>
      </w:tr>
      <w:tr w:rsidR="002019F3" w:rsidRPr="00631ACD" w:rsidTr="00533954">
        <w:tc>
          <w:tcPr>
            <w:tcW w:w="4644" w:type="dxa"/>
          </w:tcPr>
          <w:p w:rsidR="002019F3" w:rsidRPr="00631ACD" w:rsidRDefault="002019F3" w:rsidP="00533954">
            <w:r w:rsidRPr="00631ACD">
              <w:t>Реферат</w:t>
            </w:r>
            <w:r>
              <w:t>, оформление Ландшафтной характеристики</w:t>
            </w:r>
          </w:p>
        </w:tc>
        <w:tc>
          <w:tcPr>
            <w:tcW w:w="2410" w:type="dxa"/>
          </w:tcPr>
          <w:p w:rsidR="002019F3" w:rsidRPr="00631ACD" w:rsidRDefault="002019F3" w:rsidP="00533954">
            <w:pPr>
              <w:jc w:val="center"/>
            </w:pPr>
            <w:r>
              <w:t>22</w:t>
            </w:r>
          </w:p>
        </w:tc>
        <w:tc>
          <w:tcPr>
            <w:tcW w:w="2517" w:type="dxa"/>
          </w:tcPr>
          <w:p w:rsidR="002019F3" w:rsidRPr="00631ACD" w:rsidRDefault="002019F3" w:rsidP="00533954">
            <w:pPr>
              <w:jc w:val="center"/>
            </w:pPr>
            <w:r>
              <w:t>-</w:t>
            </w:r>
          </w:p>
        </w:tc>
      </w:tr>
      <w:tr w:rsidR="002019F3" w:rsidRPr="00631ACD" w:rsidTr="00533954">
        <w:tc>
          <w:tcPr>
            <w:tcW w:w="4644" w:type="dxa"/>
            <w:tcBorders>
              <w:bottom w:val="single" w:sz="4" w:space="0" w:color="auto"/>
            </w:tcBorders>
          </w:tcPr>
          <w:p w:rsidR="002019F3" w:rsidRPr="00631ACD" w:rsidRDefault="002019F3" w:rsidP="00533954">
            <w:r w:rsidRPr="00631ACD"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019F3" w:rsidRPr="00631ACD" w:rsidRDefault="002019F3" w:rsidP="00533954">
            <w:pPr>
              <w:jc w:val="center"/>
            </w:pPr>
            <w:r>
              <w:t>зачет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:rsidR="002019F3" w:rsidRPr="00631ACD" w:rsidRDefault="002019F3" w:rsidP="00533954">
            <w:pPr>
              <w:jc w:val="center"/>
            </w:pPr>
            <w:r>
              <w:t>зачет</w:t>
            </w:r>
          </w:p>
        </w:tc>
      </w:tr>
      <w:tr w:rsidR="002019F3" w:rsidRPr="00631ACD" w:rsidTr="00533954">
        <w:tc>
          <w:tcPr>
            <w:tcW w:w="4644" w:type="dxa"/>
            <w:shd w:val="pct12" w:color="auto" w:fill="auto"/>
          </w:tcPr>
          <w:p w:rsidR="002019F3" w:rsidRPr="00631ACD" w:rsidRDefault="002019F3" w:rsidP="00533954">
            <w:r w:rsidRPr="00631ACD">
              <w:rPr>
                <w:b/>
              </w:rPr>
              <w:t>Общая трудоемкость</w:t>
            </w:r>
          </w:p>
        </w:tc>
        <w:tc>
          <w:tcPr>
            <w:tcW w:w="2410" w:type="dxa"/>
            <w:shd w:val="pct12" w:color="auto" w:fill="auto"/>
          </w:tcPr>
          <w:p w:rsidR="002019F3" w:rsidRPr="00465ECF" w:rsidRDefault="002019F3" w:rsidP="00533954">
            <w:pPr>
              <w:jc w:val="center"/>
              <w:rPr>
                <w:b/>
              </w:rPr>
            </w:pPr>
            <w:r w:rsidRPr="00465ECF">
              <w:rPr>
                <w:b/>
              </w:rPr>
              <w:t>108</w:t>
            </w:r>
          </w:p>
          <w:p w:rsidR="002019F3" w:rsidRPr="00465ECF" w:rsidRDefault="002019F3" w:rsidP="00533954">
            <w:pPr>
              <w:jc w:val="center"/>
            </w:pPr>
            <w:r w:rsidRPr="00465ECF">
              <w:rPr>
                <w:b/>
              </w:rPr>
              <w:t xml:space="preserve">3 </w:t>
            </w:r>
            <w:proofErr w:type="spellStart"/>
            <w:r w:rsidRPr="00465ECF">
              <w:rPr>
                <w:b/>
              </w:rPr>
              <w:t>з.е</w:t>
            </w:r>
            <w:proofErr w:type="spellEnd"/>
            <w:r w:rsidRPr="00465ECF">
              <w:rPr>
                <w:b/>
              </w:rPr>
              <w:t>.</w:t>
            </w:r>
          </w:p>
        </w:tc>
        <w:tc>
          <w:tcPr>
            <w:tcW w:w="2517" w:type="dxa"/>
            <w:shd w:val="pct12" w:color="auto" w:fill="auto"/>
          </w:tcPr>
          <w:p w:rsidR="002019F3" w:rsidRPr="00465ECF" w:rsidRDefault="002019F3" w:rsidP="00533954">
            <w:pPr>
              <w:jc w:val="center"/>
              <w:rPr>
                <w:b/>
              </w:rPr>
            </w:pPr>
            <w:r w:rsidRPr="00465ECF">
              <w:rPr>
                <w:b/>
              </w:rPr>
              <w:t>108</w:t>
            </w:r>
          </w:p>
          <w:p w:rsidR="002019F3" w:rsidRPr="00465ECF" w:rsidRDefault="002019F3" w:rsidP="00533954">
            <w:pPr>
              <w:jc w:val="center"/>
            </w:pPr>
            <w:r w:rsidRPr="00465ECF">
              <w:rPr>
                <w:b/>
              </w:rPr>
              <w:t xml:space="preserve">3 </w:t>
            </w:r>
            <w:proofErr w:type="spellStart"/>
            <w:r w:rsidRPr="00465ECF">
              <w:rPr>
                <w:b/>
              </w:rPr>
              <w:t>з.е</w:t>
            </w:r>
            <w:proofErr w:type="spellEnd"/>
            <w:r w:rsidRPr="00465ECF">
              <w:rPr>
                <w:b/>
              </w:rPr>
              <w:t>.</w:t>
            </w:r>
          </w:p>
        </w:tc>
      </w:tr>
    </w:tbl>
    <w:p w:rsidR="002019F3" w:rsidRDefault="002019F3" w:rsidP="002019F3">
      <w:pPr>
        <w:rPr>
          <w:color w:val="000000"/>
        </w:rPr>
      </w:pPr>
    </w:p>
    <w:p w:rsidR="002019F3" w:rsidRDefault="002019F3" w:rsidP="00127BA1">
      <w:pPr>
        <w:rPr>
          <w:color w:val="000000"/>
        </w:rPr>
      </w:pPr>
    </w:p>
    <w:p w:rsidR="002019F3" w:rsidRDefault="002019F3" w:rsidP="00127BA1">
      <w:pPr>
        <w:rPr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 Содержание дисциплины</w:t>
      </w: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429"/>
        <w:gridCol w:w="5494"/>
      </w:tblGrid>
      <w:tr w:rsidR="00127BA1" w:rsidRPr="00E069B6" w:rsidTr="008E55D3">
        <w:tc>
          <w:tcPr>
            <w:tcW w:w="648" w:type="dxa"/>
          </w:tcPr>
          <w:p w:rsidR="00127BA1" w:rsidRPr="00E069B6" w:rsidRDefault="00127BA1" w:rsidP="008E55D3">
            <w:r w:rsidRPr="00E069B6">
              <w:t xml:space="preserve">№ </w:t>
            </w:r>
            <w:proofErr w:type="gramStart"/>
            <w:r w:rsidRPr="00E069B6">
              <w:t>п</w:t>
            </w:r>
            <w:proofErr w:type="gramEnd"/>
            <w:r w:rsidRPr="00E069B6">
              <w:t>/п</w:t>
            </w:r>
          </w:p>
        </w:tc>
        <w:tc>
          <w:tcPr>
            <w:tcW w:w="3429" w:type="dxa"/>
          </w:tcPr>
          <w:p w:rsidR="00127BA1" w:rsidRPr="00E069B6" w:rsidRDefault="00127BA1" w:rsidP="008E55D3">
            <w:pPr>
              <w:jc w:val="center"/>
            </w:pPr>
            <w:r w:rsidRPr="00E069B6">
              <w:t>Наименование раздела дисциплины</w:t>
            </w:r>
          </w:p>
        </w:tc>
        <w:tc>
          <w:tcPr>
            <w:tcW w:w="5494" w:type="dxa"/>
          </w:tcPr>
          <w:p w:rsidR="00127BA1" w:rsidRPr="00E069B6" w:rsidRDefault="00127BA1" w:rsidP="008E55D3">
            <w:pPr>
              <w:jc w:val="center"/>
            </w:pPr>
            <w:r w:rsidRPr="00E069B6">
              <w:t>Содержание раздела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Pr="0010363D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10363D">
              <w:rPr>
                <w:i/>
                <w:color w:val="808080" w:themeColor="background1" w:themeShade="80"/>
              </w:rPr>
              <w:t>1</w:t>
            </w:r>
          </w:p>
        </w:tc>
        <w:tc>
          <w:tcPr>
            <w:tcW w:w="3429" w:type="dxa"/>
          </w:tcPr>
          <w:p w:rsidR="00127BA1" w:rsidRPr="0010363D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10363D">
              <w:rPr>
                <w:i/>
                <w:color w:val="808080" w:themeColor="background1" w:themeShade="80"/>
              </w:rPr>
              <w:t>2</w:t>
            </w:r>
          </w:p>
        </w:tc>
        <w:tc>
          <w:tcPr>
            <w:tcW w:w="5494" w:type="dxa"/>
          </w:tcPr>
          <w:p w:rsidR="00127BA1" w:rsidRPr="0010363D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10363D">
              <w:rPr>
                <w:i/>
                <w:color w:val="808080" w:themeColor="background1" w:themeShade="80"/>
              </w:rPr>
              <w:t>3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Pr="00E069B6" w:rsidRDefault="00127BA1" w:rsidP="008E55D3">
            <w:r w:rsidRPr="00E069B6">
              <w:t>1.</w:t>
            </w:r>
          </w:p>
        </w:tc>
        <w:tc>
          <w:tcPr>
            <w:tcW w:w="3429" w:type="dxa"/>
          </w:tcPr>
          <w:p w:rsidR="00127BA1" w:rsidRPr="00E069B6" w:rsidRDefault="00127BA1" w:rsidP="008E55D3">
            <w:r>
              <w:t>Ландшафт и его структура – предмет изучения ландшафтоведения</w:t>
            </w:r>
          </w:p>
        </w:tc>
        <w:tc>
          <w:tcPr>
            <w:tcW w:w="5494" w:type="dxa"/>
          </w:tcPr>
          <w:p w:rsidR="00127BA1" w:rsidRDefault="00127BA1" w:rsidP="008E55D3">
            <w:r>
              <w:t>- понятие ландшафта;</w:t>
            </w:r>
          </w:p>
          <w:p w:rsidR="00127BA1" w:rsidRDefault="00127BA1" w:rsidP="008E55D3">
            <w:r>
              <w:t>- границы ландшафта (азональные, зональные);</w:t>
            </w:r>
          </w:p>
          <w:p w:rsidR="00127BA1" w:rsidRDefault="00127BA1" w:rsidP="008E55D3">
            <w:r>
              <w:t>- свойства ландшафта;</w:t>
            </w:r>
          </w:p>
          <w:p w:rsidR="00127BA1" w:rsidRPr="00E069B6" w:rsidRDefault="00127BA1" w:rsidP="008E55D3">
            <w:r>
              <w:t xml:space="preserve">- изменчивость ландшафтов; 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Pr="00E069B6" w:rsidRDefault="00127BA1" w:rsidP="008E55D3">
            <w:r w:rsidRPr="00E069B6">
              <w:t>2.</w:t>
            </w:r>
          </w:p>
        </w:tc>
        <w:tc>
          <w:tcPr>
            <w:tcW w:w="3429" w:type="dxa"/>
          </w:tcPr>
          <w:p w:rsidR="00127BA1" w:rsidRPr="00E069B6" w:rsidRDefault="00127BA1" w:rsidP="008E55D3">
            <w:r>
              <w:t>Основные ландшафтообразующие компоненты</w:t>
            </w:r>
          </w:p>
        </w:tc>
        <w:tc>
          <w:tcPr>
            <w:tcW w:w="5494" w:type="dxa"/>
          </w:tcPr>
          <w:p w:rsidR="00127BA1" w:rsidRDefault="00127BA1" w:rsidP="008E55D3">
            <w:r>
              <w:t>- рельеф, его типы и формы и рельефообразующие процессы;</w:t>
            </w:r>
          </w:p>
          <w:p w:rsidR="00127BA1" w:rsidRDefault="00127BA1" w:rsidP="008E55D3">
            <w:r>
              <w:t>- климат;</w:t>
            </w:r>
          </w:p>
          <w:p w:rsidR="00127BA1" w:rsidRDefault="00127BA1" w:rsidP="008E55D3">
            <w:r>
              <w:t>- речной сток, озера и подземные воды;</w:t>
            </w:r>
          </w:p>
          <w:p w:rsidR="00F77CC0" w:rsidRDefault="00F77CC0" w:rsidP="008E55D3">
            <w:r>
              <w:t xml:space="preserve">- болота и </w:t>
            </w:r>
            <w:proofErr w:type="spellStart"/>
            <w:r>
              <w:t>бол</w:t>
            </w:r>
            <w:r w:rsidR="005A2FCF">
              <w:t>о</w:t>
            </w:r>
            <w:r>
              <w:t>тоообразование</w:t>
            </w:r>
            <w:proofErr w:type="spellEnd"/>
            <w:r>
              <w:t>;</w:t>
            </w:r>
          </w:p>
          <w:p w:rsidR="00F77CC0" w:rsidRPr="00E069B6" w:rsidRDefault="00127BA1" w:rsidP="008E55D3">
            <w:r>
              <w:lastRenderedPageBreak/>
              <w:t>- почвы и почвообразование;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Pr="00E069B6" w:rsidRDefault="00127BA1" w:rsidP="008E55D3">
            <w:r>
              <w:lastRenderedPageBreak/>
              <w:t xml:space="preserve"> 3.</w:t>
            </w:r>
          </w:p>
        </w:tc>
        <w:tc>
          <w:tcPr>
            <w:tcW w:w="3429" w:type="dxa"/>
          </w:tcPr>
          <w:p w:rsidR="00127BA1" w:rsidRPr="00E069B6" w:rsidRDefault="00127BA1" w:rsidP="008E55D3">
            <w:r>
              <w:t>Морфологическая структура ландшафта</w:t>
            </w:r>
          </w:p>
        </w:tc>
        <w:tc>
          <w:tcPr>
            <w:tcW w:w="5494" w:type="dxa"/>
          </w:tcPr>
          <w:p w:rsidR="00127BA1" w:rsidRDefault="00127BA1" w:rsidP="008E55D3">
            <w:r>
              <w:t>- фации, классификация фаций;</w:t>
            </w:r>
          </w:p>
          <w:p w:rsidR="00127BA1" w:rsidRDefault="00127BA1" w:rsidP="008E55D3">
            <w:r>
              <w:t xml:space="preserve">- </w:t>
            </w:r>
            <w:proofErr w:type="spellStart"/>
            <w:r>
              <w:t>подурочища</w:t>
            </w:r>
            <w:proofErr w:type="spellEnd"/>
            <w:r>
              <w:t xml:space="preserve"> и урочища;</w:t>
            </w:r>
          </w:p>
          <w:p w:rsidR="00127BA1" w:rsidRPr="00E069B6" w:rsidRDefault="00127BA1" w:rsidP="008E55D3">
            <w:r>
              <w:t>- местность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Default="00127BA1" w:rsidP="008E55D3">
            <w:r>
              <w:t>4.</w:t>
            </w:r>
          </w:p>
        </w:tc>
        <w:tc>
          <w:tcPr>
            <w:tcW w:w="3429" w:type="dxa"/>
          </w:tcPr>
          <w:p w:rsidR="00127BA1" w:rsidRDefault="00127BA1" w:rsidP="008E55D3">
            <w:r>
              <w:t>Классификация ландшафтов</w:t>
            </w:r>
          </w:p>
        </w:tc>
        <w:tc>
          <w:tcPr>
            <w:tcW w:w="5494" w:type="dxa"/>
          </w:tcPr>
          <w:p w:rsidR="00127BA1" w:rsidRDefault="00127BA1" w:rsidP="008E55D3">
            <w:r>
              <w:t>- классификация по В.А. Николаеву;</w:t>
            </w:r>
          </w:p>
          <w:p w:rsidR="00127BA1" w:rsidRDefault="00127BA1" w:rsidP="008E55D3">
            <w:r>
              <w:t>- факторы и закономерности ландшафтной дифференциации земной поверхности;</w:t>
            </w:r>
          </w:p>
          <w:p w:rsidR="00127BA1" w:rsidRDefault="00127BA1" w:rsidP="008E55D3">
            <w:r>
              <w:t>- ландшафты мира.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Default="00127BA1" w:rsidP="008E55D3">
            <w:r>
              <w:t>5.</w:t>
            </w:r>
          </w:p>
        </w:tc>
        <w:tc>
          <w:tcPr>
            <w:tcW w:w="3429" w:type="dxa"/>
          </w:tcPr>
          <w:p w:rsidR="00127BA1" w:rsidRDefault="00127BA1" w:rsidP="008E55D3">
            <w:r>
              <w:t>Природно-антропогенные ландшафты</w:t>
            </w:r>
          </w:p>
        </w:tc>
        <w:tc>
          <w:tcPr>
            <w:tcW w:w="5494" w:type="dxa"/>
          </w:tcPr>
          <w:p w:rsidR="00127BA1" w:rsidRDefault="00127BA1" w:rsidP="008E55D3">
            <w:r>
              <w:t>- классификация ПАЛ, присваивающий и производящий класс ПАЛ;</w:t>
            </w:r>
          </w:p>
          <w:p w:rsidR="00127BA1" w:rsidRDefault="00127BA1" w:rsidP="008E55D3">
            <w:r>
              <w:t xml:space="preserve">- лесохозяйственные и </w:t>
            </w:r>
            <w:proofErr w:type="spellStart"/>
            <w:r>
              <w:t>лесопользовательские</w:t>
            </w:r>
            <w:proofErr w:type="spellEnd"/>
            <w:r>
              <w:t xml:space="preserve"> ландшафты;</w:t>
            </w:r>
          </w:p>
          <w:p w:rsidR="00127BA1" w:rsidRDefault="00127BA1" w:rsidP="008E55D3">
            <w:r>
              <w:t>- животноводческие (скотоводческие) ландшафты;</w:t>
            </w:r>
          </w:p>
          <w:p w:rsidR="00127BA1" w:rsidRDefault="00127BA1" w:rsidP="008E55D3">
            <w:r>
              <w:t>- городские и другие селитебные ландшафты;</w:t>
            </w:r>
          </w:p>
          <w:p w:rsidR="00127BA1" w:rsidRDefault="00127BA1" w:rsidP="008E55D3">
            <w:r>
              <w:t>- промышленные (техногенные) ландшафты.</w:t>
            </w:r>
          </w:p>
        </w:tc>
      </w:tr>
      <w:tr w:rsidR="00127BA1" w:rsidRPr="00E069B6" w:rsidTr="008E55D3">
        <w:tc>
          <w:tcPr>
            <w:tcW w:w="648" w:type="dxa"/>
          </w:tcPr>
          <w:p w:rsidR="00127BA1" w:rsidRDefault="00127BA1" w:rsidP="008E55D3">
            <w:r>
              <w:t>6.</w:t>
            </w:r>
          </w:p>
        </w:tc>
        <w:tc>
          <w:tcPr>
            <w:tcW w:w="3429" w:type="dxa"/>
          </w:tcPr>
          <w:p w:rsidR="00127BA1" w:rsidRDefault="00127BA1" w:rsidP="008E55D3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5494" w:type="dxa"/>
          </w:tcPr>
          <w:p w:rsidR="00127BA1" w:rsidRDefault="00127BA1" w:rsidP="008E55D3">
            <w:r>
              <w:t>- классификация агроландшафтов;</w:t>
            </w:r>
          </w:p>
          <w:p w:rsidR="00127BA1" w:rsidRDefault="00127BA1" w:rsidP="008E55D3">
            <w:r>
              <w:t>- сельскохозяйственные ландшафтно-инженерные системы;</w:t>
            </w:r>
          </w:p>
          <w:p w:rsidR="00127BA1" w:rsidRDefault="00127BA1" w:rsidP="008E55D3">
            <w:r>
              <w:t>- историко-генетические структуры с.-х.- ландшафтов.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3659"/>
        <w:gridCol w:w="992"/>
        <w:gridCol w:w="993"/>
        <w:gridCol w:w="850"/>
        <w:gridCol w:w="851"/>
        <w:gridCol w:w="850"/>
        <w:gridCol w:w="816"/>
      </w:tblGrid>
      <w:tr w:rsidR="00E32CF0" w:rsidTr="00AB4942">
        <w:tc>
          <w:tcPr>
            <w:tcW w:w="560" w:type="dxa"/>
            <w:vMerge w:val="restart"/>
          </w:tcPr>
          <w:p w:rsidR="00E32CF0" w:rsidRDefault="00AB4942" w:rsidP="00127BA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  <w:p w:rsidR="00AB4942" w:rsidRDefault="00AB4942" w:rsidP="00127BA1">
            <w:pPr>
              <w:rPr>
                <w:b/>
                <w:color w:val="000000"/>
              </w:rPr>
            </w:pPr>
            <w:proofErr w:type="gramStart"/>
            <w:r>
              <w:rPr>
                <w:b/>
                <w:color w:val="000000"/>
              </w:rPr>
              <w:t>п</w:t>
            </w:r>
            <w:proofErr w:type="gramEnd"/>
            <w:r>
              <w:rPr>
                <w:b/>
                <w:color w:val="000000"/>
              </w:rPr>
              <w:t>/п</w:t>
            </w:r>
          </w:p>
        </w:tc>
        <w:tc>
          <w:tcPr>
            <w:tcW w:w="3659" w:type="dxa"/>
            <w:vMerge w:val="restart"/>
          </w:tcPr>
          <w:p w:rsidR="00E32CF0" w:rsidRDefault="00AB4942" w:rsidP="00127BA1">
            <w:pPr>
              <w:rPr>
                <w:b/>
                <w:color w:val="000000"/>
              </w:rPr>
            </w:pPr>
            <w:r w:rsidRPr="00E069B6">
              <w:t>Наименование обеспечиваемых (последующих) дисциплин</w:t>
            </w:r>
          </w:p>
        </w:tc>
        <w:tc>
          <w:tcPr>
            <w:tcW w:w="5352" w:type="dxa"/>
            <w:gridSpan w:val="6"/>
          </w:tcPr>
          <w:p w:rsidR="00E32CF0" w:rsidRDefault="00E32CF0" w:rsidP="00127BA1">
            <w:pPr>
              <w:rPr>
                <w:b/>
                <w:color w:val="000000"/>
              </w:rPr>
            </w:pPr>
            <w:r w:rsidRPr="00E069B6"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E32CF0" w:rsidTr="00AB4942">
        <w:tc>
          <w:tcPr>
            <w:tcW w:w="560" w:type="dxa"/>
            <w:vMerge/>
          </w:tcPr>
          <w:p w:rsidR="00E32CF0" w:rsidRDefault="00E32CF0" w:rsidP="00127BA1">
            <w:pPr>
              <w:rPr>
                <w:b/>
                <w:color w:val="000000"/>
              </w:rPr>
            </w:pPr>
          </w:p>
        </w:tc>
        <w:tc>
          <w:tcPr>
            <w:tcW w:w="3659" w:type="dxa"/>
            <w:vMerge/>
          </w:tcPr>
          <w:p w:rsidR="00E32CF0" w:rsidRDefault="00E32CF0" w:rsidP="00127BA1">
            <w:pPr>
              <w:rPr>
                <w:b/>
                <w:color w:val="000000"/>
              </w:rPr>
            </w:pPr>
          </w:p>
        </w:tc>
        <w:tc>
          <w:tcPr>
            <w:tcW w:w="992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993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851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850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816" w:type="dxa"/>
          </w:tcPr>
          <w:p w:rsidR="00E32CF0" w:rsidRDefault="00AB494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</w:tr>
      <w:tr w:rsidR="00AB4942" w:rsidTr="00AB4942">
        <w:tc>
          <w:tcPr>
            <w:tcW w:w="560" w:type="dxa"/>
          </w:tcPr>
          <w:p w:rsidR="00E32CF0" w:rsidRPr="00AB4942" w:rsidRDefault="00AB4942" w:rsidP="00127BA1">
            <w:pPr>
              <w:rPr>
                <w:color w:val="000000"/>
              </w:rPr>
            </w:pPr>
            <w:r w:rsidRPr="00AB4942">
              <w:rPr>
                <w:color w:val="000000"/>
              </w:rPr>
              <w:t>1</w:t>
            </w:r>
          </w:p>
        </w:tc>
        <w:tc>
          <w:tcPr>
            <w:tcW w:w="3659" w:type="dxa"/>
          </w:tcPr>
          <w:p w:rsidR="00E32CF0" w:rsidRPr="00AB4942" w:rsidRDefault="00BC2EF2" w:rsidP="00BC2EF2">
            <w:pPr>
              <w:pStyle w:val="a9"/>
              <w:jc w:val="both"/>
              <w:rPr>
                <w:color w:val="000000"/>
              </w:rPr>
            </w:pPr>
            <w:r>
              <w:rPr>
                <w:sz w:val="24"/>
                <w:szCs w:val="24"/>
              </w:rPr>
              <w:t>Производство продукции растениеводства</w:t>
            </w:r>
          </w:p>
        </w:tc>
        <w:tc>
          <w:tcPr>
            <w:tcW w:w="992" w:type="dxa"/>
          </w:tcPr>
          <w:p w:rsidR="00E32CF0" w:rsidRDefault="00BC2EF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993" w:type="dxa"/>
          </w:tcPr>
          <w:p w:rsidR="00E32CF0" w:rsidRDefault="00E32CF0" w:rsidP="00AB494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</w:tcPr>
          <w:p w:rsidR="00E32CF0" w:rsidRDefault="00BC2EF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51" w:type="dxa"/>
          </w:tcPr>
          <w:p w:rsidR="00E32CF0" w:rsidRDefault="00BC2EF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50" w:type="dxa"/>
          </w:tcPr>
          <w:p w:rsidR="00E32CF0" w:rsidRDefault="00E32CF0" w:rsidP="00AB494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16" w:type="dxa"/>
          </w:tcPr>
          <w:p w:rsidR="00E32CF0" w:rsidRDefault="00BC2EF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</w:tr>
      <w:tr w:rsidR="00AB4942" w:rsidTr="00AB4942">
        <w:tc>
          <w:tcPr>
            <w:tcW w:w="560" w:type="dxa"/>
          </w:tcPr>
          <w:p w:rsidR="00E32CF0" w:rsidRPr="00AB4942" w:rsidRDefault="00AB4942" w:rsidP="00127BA1">
            <w:pPr>
              <w:rPr>
                <w:color w:val="000000"/>
              </w:rPr>
            </w:pPr>
            <w:r w:rsidRPr="00AB4942">
              <w:rPr>
                <w:color w:val="000000"/>
              </w:rPr>
              <w:t>2</w:t>
            </w:r>
          </w:p>
        </w:tc>
        <w:tc>
          <w:tcPr>
            <w:tcW w:w="3659" w:type="dxa"/>
          </w:tcPr>
          <w:p w:rsidR="00E32CF0" w:rsidRPr="00AB4942" w:rsidRDefault="00BC2EF2" w:rsidP="00127BA1">
            <w:pPr>
              <w:rPr>
                <w:color w:val="000000"/>
              </w:rPr>
            </w:pPr>
            <w:r>
              <w:t>Земледелие с основами почвоведения и агрохимии</w:t>
            </w:r>
          </w:p>
        </w:tc>
        <w:tc>
          <w:tcPr>
            <w:tcW w:w="992" w:type="dxa"/>
          </w:tcPr>
          <w:p w:rsidR="00E32CF0" w:rsidRDefault="00BC2EF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993" w:type="dxa"/>
          </w:tcPr>
          <w:p w:rsidR="00E32CF0" w:rsidRDefault="00BC2EF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50" w:type="dxa"/>
          </w:tcPr>
          <w:p w:rsidR="00E32CF0" w:rsidRDefault="00BC2EF2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51" w:type="dxa"/>
          </w:tcPr>
          <w:p w:rsidR="00E32CF0" w:rsidRDefault="00E32CF0" w:rsidP="00AB4942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</w:tcPr>
          <w:p w:rsidR="00E32CF0" w:rsidRDefault="004314A6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16" w:type="dxa"/>
          </w:tcPr>
          <w:p w:rsidR="00E32CF0" w:rsidRDefault="00E32CF0" w:rsidP="00AB4942">
            <w:pPr>
              <w:jc w:val="center"/>
              <w:rPr>
                <w:b/>
                <w:color w:val="000000"/>
              </w:rPr>
            </w:pPr>
          </w:p>
        </w:tc>
      </w:tr>
      <w:tr w:rsidR="00AB4942" w:rsidTr="00BC2EF2">
        <w:trPr>
          <w:trHeight w:val="318"/>
        </w:trPr>
        <w:tc>
          <w:tcPr>
            <w:tcW w:w="560" w:type="dxa"/>
          </w:tcPr>
          <w:p w:rsidR="00E32CF0" w:rsidRPr="00AB4942" w:rsidRDefault="00AB4942" w:rsidP="00127BA1">
            <w:pPr>
              <w:rPr>
                <w:color w:val="000000"/>
              </w:rPr>
            </w:pPr>
            <w:r w:rsidRPr="00AB4942">
              <w:rPr>
                <w:color w:val="000000"/>
              </w:rPr>
              <w:t>3</w:t>
            </w:r>
          </w:p>
        </w:tc>
        <w:tc>
          <w:tcPr>
            <w:tcW w:w="3659" w:type="dxa"/>
          </w:tcPr>
          <w:p w:rsidR="00E32CF0" w:rsidRPr="00BC2EF2" w:rsidRDefault="00BC2EF2" w:rsidP="00BC2EF2">
            <w:pPr>
              <w:pStyle w:val="a9"/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Кормопроизводство</w:t>
            </w:r>
          </w:p>
        </w:tc>
        <w:tc>
          <w:tcPr>
            <w:tcW w:w="992" w:type="dxa"/>
          </w:tcPr>
          <w:p w:rsidR="00E32CF0" w:rsidRDefault="004314A6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993" w:type="dxa"/>
          </w:tcPr>
          <w:p w:rsidR="00E32CF0" w:rsidRDefault="004314A6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50" w:type="dxa"/>
          </w:tcPr>
          <w:p w:rsidR="00E32CF0" w:rsidRDefault="004314A6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51" w:type="dxa"/>
          </w:tcPr>
          <w:p w:rsidR="00E32CF0" w:rsidRDefault="004314A6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50" w:type="dxa"/>
          </w:tcPr>
          <w:p w:rsidR="00E32CF0" w:rsidRDefault="004314A6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  <w:tc>
          <w:tcPr>
            <w:tcW w:w="816" w:type="dxa"/>
          </w:tcPr>
          <w:p w:rsidR="00E32CF0" w:rsidRDefault="004314A6" w:rsidP="00AB49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*</w:t>
            </w:r>
          </w:p>
        </w:tc>
      </w:tr>
    </w:tbl>
    <w:p w:rsidR="00E32CF0" w:rsidRDefault="00E32CF0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>4.3. Разделы дисциплин и виды занятий 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4138"/>
        <w:gridCol w:w="1277"/>
        <w:gridCol w:w="1276"/>
        <w:gridCol w:w="1134"/>
        <w:gridCol w:w="1275"/>
      </w:tblGrid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/п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</w:t>
            </w:r>
            <w:proofErr w:type="spellEnd"/>
            <w:r>
              <w:rPr>
                <w:color w:val="000000"/>
              </w:rPr>
              <w:t>.</w:t>
            </w:r>
          </w:p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час.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6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Ландшафт и его структура – предмет изучения ландшафтоведения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Основные ландшафтообразующие компоненты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Морфологическая структура ландшафта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Классификация ландшафтов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Природно-антропогенные ландшафты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AB4942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9729D1" w:rsidRDefault="004241A6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rPr>
                <w:color w:val="000000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 xml:space="preserve"> Разделы дисциплин и виды занятий (заочная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4138"/>
        <w:gridCol w:w="1277"/>
        <w:gridCol w:w="1276"/>
        <w:gridCol w:w="1134"/>
        <w:gridCol w:w="1275"/>
      </w:tblGrid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№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/п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</w:t>
            </w:r>
            <w:proofErr w:type="spellEnd"/>
            <w:r>
              <w:rPr>
                <w:color w:val="000000"/>
              </w:rPr>
              <w:t>.</w:t>
            </w:r>
          </w:p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СРС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час.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1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jc w:val="center"/>
              <w:rPr>
                <w:i/>
                <w:color w:val="808080" w:themeColor="background1" w:themeShade="80"/>
              </w:rPr>
            </w:pPr>
            <w:r>
              <w:rPr>
                <w:i/>
                <w:color w:val="808080" w:themeColor="background1" w:themeShade="80"/>
              </w:rPr>
              <w:t>6</w:t>
            </w:r>
          </w:p>
        </w:tc>
      </w:tr>
      <w:tr w:rsidR="007153CD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CD" w:rsidRDefault="007153CD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Pr="00E069B6" w:rsidRDefault="007153CD" w:rsidP="008E55D3">
            <w:r>
              <w:t>Ландшафт и его структура – предмет изучения ландшафтоведения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7153CD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CD" w:rsidRDefault="007153CD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Pr="00E069B6" w:rsidRDefault="007153CD" w:rsidP="008E55D3">
            <w:r>
              <w:t>Основные ландшафтообразующие компоненты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7153CD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CD" w:rsidRDefault="007153CD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Pr="00E069B6" w:rsidRDefault="007153CD" w:rsidP="008E55D3">
            <w:r>
              <w:t>Морфологическая структура ландшафта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7153CD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CD" w:rsidRDefault="007153CD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8E55D3">
            <w:r>
              <w:t>Классификация ландшафтов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7153CD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CD" w:rsidRDefault="007153CD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8E55D3">
            <w:r>
              <w:t>Природно-антропогенные ландшафты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7153CD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CD" w:rsidRDefault="007153CD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8E55D3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D" w:rsidRDefault="007153CD" w:rsidP="00C811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127BA1" w:rsidTr="008E55D3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rPr>
                <w:color w:val="000000"/>
              </w:rPr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rPr>
                <w:color w:val="000000"/>
              </w:rPr>
            </w:pPr>
            <w:r>
              <w:rPr>
                <w:color w:val="000000"/>
              </w:rPr>
              <w:t>ВСЕГО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962709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296569" w:rsidRDefault="00296569" w:rsidP="00127BA1">
      <w:pPr>
        <w:rPr>
          <w:b/>
          <w:color w:val="000000"/>
        </w:rPr>
      </w:pPr>
    </w:p>
    <w:p w:rsidR="002019F3" w:rsidRDefault="002019F3" w:rsidP="002019F3">
      <w:pPr>
        <w:rPr>
          <w:b/>
          <w:color w:val="000000"/>
        </w:rPr>
      </w:pPr>
      <w:r>
        <w:rPr>
          <w:b/>
          <w:color w:val="000000"/>
        </w:rPr>
        <w:t>4.4. Практические занятия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5383"/>
        <w:gridCol w:w="1133"/>
        <w:gridCol w:w="1133"/>
      </w:tblGrid>
      <w:tr w:rsidR="002019F3" w:rsidTr="00533954">
        <w:tc>
          <w:tcPr>
            <w:tcW w:w="675" w:type="dxa"/>
            <w:vMerge w:val="restart"/>
            <w:hideMark/>
          </w:tcPr>
          <w:p w:rsidR="002019F3" w:rsidRDefault="002019F3" w:rsidP="00533954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/п</w:t>
            </w:r>
          </w:p>
        </w:tc>
        <w:tc>
          <w:tcPr>
            <w:tcW w:w="1276" w:type="dxa"/>
            <w:vMerge w:val="restart"/>
            <w:hideMark/>
          </w:tcPr>
          <w:p w:rsidR="002019F3" w:rsidRDefault="002019F3" w:rsidP="00533954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№ раздела дисциплины</w:t>
            </w:r>
          </w:p>
        </w:tc>
        <w:tc>
          <w:tcPr>
            <w:tcW w:w="5383" w:type="dxa"/>
            <w:vMerge w:val="restart"/>
            <w:hideMark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практических работ</w:t>
            </w:r>
          </w:p>
        </w:tc>
        <w:tc>
          <w:tcPr>
            <w:tcW w:w="2266" w:type="dxa"/>
            <w:gridSpan w:val="2"/>
            <w:hideMark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Трудоемкость</w:t>
            </w:r>
          </w:p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(час)</w:t>
            </w:r>
          </w:p>
        </w:tc>
      </w:tr>
      <w:tr w:rsidR="002019F3" w:rsidTr="00533954">
        <w:tc>
          <w:tcPr>
            <w:tcW w:w="675" w:type="dxa"/>
            <w:vMerge/>
            <w:vAlign w:val="center"/>
            <w:hideMark/>
          </w:tcPr>
          <w:p w:rsidR="002019F3" w:rsidRDefault="002019F3" w:rsidP="00533954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019F3" w:rsidRDefault="002019F3" w:rsidP="00533954">
            <w:pPr>
              <w:rPr>
                <w:color w:val="000000"/>
              </w:rPr>
            </w:pPr>
          </w:p>
        </w:tc>
        <w:tc>
          <w:tcPr>
            <w:tcW w:w="5383" w:type="dxa"/>
            <w:vMerge/>
            <w:vAlign w:val="center"/>
            <w:hideMark/>
          </w:tcPr>
          <w:p w:rsidR="002019F3" w:rsidRDefault="002019F3" w:rsidP="00533954">
            <w:pPr>
              <w:rPr>
                <w:color w:val="000000"/>
              </w:rPr>
            </w:pPr>
          </w:p>
        </w:tc>
        <w:tc>
          <w:tcPr>
            <w:tcW w:w="1133" w:type="dxa"/>
            <w:hideMark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очная</w:t>
            </w:r>
          </w:p>
        </w:tc>
        <w:tc>
          <w:tcPr>
            <w:tcW w:w="1133" w:type="dxa"/>
            <w:hideMark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</w:t>
            </w:r>
          </w:p>
        </w:tc>
      </w:tr>
      <w:tr w:rsidR="002019F3" w:rsidTr="00533954">
        <w:tc>
          <w:tcPr>
            <w:tcW w:w="675" w:type="dxa"/>
            <w:hideMark/>
          </w:tcPr>
          <w:p w:rsidR="002019F3" w:rsidRPr="00E72695" w:rsidRDefault="002019F3" w:rsidP="00533954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1</w:t>
            </w:r>
          </w:p>
        </w:tc>
        <w:tc>
          <w:tcPr>
            <w:tcW w:w="1276" w:type="dxa"/>
            <w:hideMark/>
          </w:tcPr>
          <w:p w:rsidR="002019F3" w:rsidRPr="00E72695" w:rsidRDefault="002019F3" w:rsidP="00533954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2</w:t>
            </w:r>
          </w:p>
        </w:tc>
        <w:tc>
          <w:tcPr>
            <w:tcW w:w="5383" w:type="dxa"/>
            <w:hideMark/>
          </w:tcPr>
          <w:p w:rsidR="002019F3" w:rsidRPr="00E72695" w:rsidRDefault="002019F3" w:rsidP="00533954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3</w:t>
            </w:r>
          </w:p>
        </w:tc>
        <w:tc>
          <w:tcPr>
            <w:tcW w:w="1133" w:type="dxa"/>
            <w:hideMark/>
          </w:tcPr>
          <w:p w:rsidR="002019F3" w:rsidRPr="00E72695" w:rsidRDefault="002019F3" w:rsidP="00533954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4</w:t>
            </w:r>
          </w:p>
        </w:tc>
        <w:tc>
          <w:tcPr>
            <w:tcW w:w="1133" w:type="dxa"/>
            <w:hideMark/>
          </w:tcPr>
          <w:p w:rsidR="002019F3" w:rsidRPr="00E72695" w:rsidRDefault="002019F3" w:rsidP="00533954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  <w:r w:rsidRPr="00E72695">
              <w:rPr>
                <w:i/>
                <w:color w:val="808080" w:themeColor="background1" w:themeShade="80"/>
              </w:rPr>
              <w:t>5</w:t>
            </w:r>
          </w:p>
        </w:tc>
      </w:tr>
      <w:tr w:rsidR="002019F3" w:rsidTr="002019F3">
        <w:trPr>
          <w:trHeight w:val="437"/>
        </w:trPr>
        <w:tc>
          <w:tcPr>
            <w:tcW w:w="9600" w:type="dxa"/>
            <w:gridSpan w:val="5"/>
          </w:tcPr>
          <w:p w:rsidR="002019F3" w:rsidRDefault="002019F3" w:rsidP="00533954">
            <w:pPr>
              <w:pStyle w:val="a7"/>
              <w:jc w:val="center"/>
              <w:rPr>
                <w:i/>
                <w:color w:val="000000"/>
              </w:rPr>
            </w:pPr>
            <w:r w:rsidRPr="00AB4942">
              <w:rPr>
                <w:i/>
                <w:color w:val="000000"/>
              </w:rPr>
              <w:t>Ландшафтная характеристика административного района Тюменской области</w:t>
            </w:r>
            <w:r>
              <w:rPr>
                <w:i/>
                <w:color w:val="000000"/>
              </w:rPr>
              <w:t>:</w:t>
            </w:r>
          </w:p>
          <w:p w:rsidR="002019F3" w:rsidRPr="00E72695" w:rsidRDefault="002019F3" w:rsidP="00533954">
            <w:pPr>
              <w:pStyle w:val="a7"/>
              <w:jc w:val="center"/>
              <w:rPr>
                <w:i/>
                <w:color w:val="808080" w:themeColor="background1" w:themeShade="80"/>
              </w:rPr>
            </w:pPr>
          </w:p>
        </w:tc>
      </w:tr>
      <w:tr w:rsidR="002019F3" w:rsidTr="00533954">
        <w:tc>
          <w:tcPr>
            <w:tcW w:w="675" w:type="dxa"/>
            <w:hideMark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276" w:type="dxa"/>
          </w:tcPr>
          <w:p w:rsidR="002019F3" w:rsidRDefault="002019F3" w:rsidP="00533954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83" w:type="dxa"/>
          </w:tcPr>
          <w:p w:rsidR="002019F3" w:rsidRPr="00AB4942" w:rsidRDefault="002019F3" w:rsidP="00533954">
            <w:pPr>
              <w:jc w:val="both"/>
            </w:pPr>
            <w:r>
              <w:t xml:space="preserve">1. </w:t>
            </w:r>
            <w:r w:rsidRPr="00AA7832">
              <w:t>Географическое пол</w:t>
            </w:r>
            <w:r>
              <w:t>ожение административного района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 w:rsidRPr="000B23AB">
              <w:rPr>
                <w:color w:val="000000"/>
              </w:rPr>
              <w:t>2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 w:rsidRPr="000B23AB">
              <w:rPr>
                <w:color w:val="000000"/>
              </w:rPr>
              <w:t>-</w:t>
            </w:r>
          </w:p>
        </w:tc>
      </w:tr>
      <w:tr w:rsidR="002019F3" w:rsidTr="00533954">
        <w:tc>
          <w:tcPr>
            <w:tcW w:w="675" w:type="dxa"/>
            <w:hideMark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276" w:type="dxa"/>
          </w:tcPr>
          <w:p w:rsidR="002019F3" w:rsidRPr="006E588E" w:rsidRDefault="002019F3" w:rsidP="00533954">
            <w:r>
              <w:t>2</w:t>
            </w:r>
          </w:p>
        </w:tc>
        <w:tc>
          <w:tcPr>
            <w:tcW w:w="5383" w:type="dxa"/>
          </w:tcPr>
          <w:p w:rsidR="002019F3" w:rsidRPr="00AA7832" w:rsidRDefault="002019F3" w:rsidP="00533954">
            <w:pPr>
              <w:jc w:val="both"/>
            </w:pPr>
            <w:r w:rsidRPr="00AA7832">
              <w:t>2 Ландшафтообразующие компоненты</w:t>
            </w:r>
          </w:p>
          <w:p w:rsidR="002019F3" w:rsidRPr="00AA7832" w:rsidRDefault="002019F3" w:rsidP="00533954">
            <w:pPr>
              <w:ind w:firstLine="567"/>
              <w:jc w:val="both"/>
            </w:pPr>
            <w:r w:rsidRPr="00AA7832">
              <w:t>2.1  Агроклиматические условия района</w:t>
            </w:r>
          </w:p>
          <w:p w:rsidR="002019F3" w:rsidRPr="00AA7832" w:rsidRDefault="002019F3" w:rsidP="00533954">
            <w:pPr>
              <w:ind w:firstLine="567"/>
              <w:jc w:val="both"/>
            </w:pPr>
            <w:r w:rsidRPr="00AA7832">
              <w:t>2.2 Рельеф</w:t>
            </w:r>
          </w:p>
          <w:p w:rsidR="002019F3" w:rsidRPr="00AA7832" w:rsidRDefault="002019F3" w:rsidP="00533954">
            <w:pPr>
              <w:ind w:firstLine="567"/>
              <w:jc w:val="both"/>
            </w:pPr>
            <w:r w:rsidRPr="00AA7832">
              <w:t>2.3 Почвы и почвообразующие породы</w:t>
            </w:r>
          </w:p>
          <w:p w:rsidR="002019F3" w:rsidRPr="00AB4942" w:rsidRDefault="002019F3" w:rsidP="00533954">
            <w:pPr>
              <w:ind w:firstLine="567"/>
              <w:jc w:val="both"/>
            </w:pPr>
            <w:r>
              <w:t>2.4 Гидрографическая сеть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 w:rsidRPr="000B23AB">
              <w:rPr>
                <w:color w:val="000000"/>
              </w:rPr>
              <w:t>2</w:t>
            </w:r>
          </w:p>
        </w:tc>
      </w:tr>
      <w:tr w:rsidR="002019F3" w:rsidTr="00533954">
        <w:tc>
          <w:tcPr>
            <w:tcW w:w="675" w:type="dxa"/>
            <w:hideMark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1276" w:type="dxa"/>
          </w:tcPr>
          <w:p w:rsidR="002019F3" w:rsidRPr="006E588E" w:rsidRDefault="002019F3" w:rsidP="00533954">
            <w:r>
              <w:t>3</w:t>
            </w:r>
          </w:p>
        </w:tc>
        <w:tc>
          <w:tcPr>
            <w:tcW w:w="5383" w:type="dxa"/>
          </w:tcPr>
          <w:p w:rsidR="002019F3" w:rsidRPr="00AA7832" w:rsidRDefault="002019F3" w:rsidP="00533954">
            <w:pPr>
              <w:jc w:val="both"/>
            </w:pPr>
            <w:r w:rsidRPr="00AA7832">
              <w:t>3 Ландшафтный анализ территории</w:t>
            </w:r>
          </w:p>
          <w:p w:rsidR="002019F3" w:rsidRPr="00AA7832" w:rsidRDefault="002019F3" w:rsidP="00533954">
            <w:pPr>
              <w:ind w:firstLine="567"/>
              <w:jc w:val="both"/>
            </w:pPr>
            <w:r w:rsidRPr="00AA7832">
              <w:t>3.1 Описание урочищ</w:t>
            </w:r>
          </w:p>
          <w:p w:rsidR="002019F3" w:rsidRPr="00AB4942" w:rsidRDefault="002019F3" w:rsidP="00533954">
            <w:pPr>
              <w:ind w:firstLine="567"/>
              <w:jc w:val="both"/>
            </w:pPr>
            <w:r w:rsidRPr="00AA7832">
              <w:t>3.2 Ландшафтный проф</w:t>
            </w:r>
            <w:r>
              <w:t>иль территории землепользования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 w:rsidRPr="000B23AB">
              <w:rPr>
                <w:color w:val="000000"/>
              </w:rPr>
              <w:t>2</w:t>
            </w:r>
          </w:p>
        </w:tc>
      </w:tr>
      <w:tr w:rsidR="002019F3" w:rsidTr="00533954">
        <w:tc>
          <w:tcPr>
            <w:tcW w:w="675" w:type="dxa"/>
            <w:hideMark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1276" w:type="dxa"/>
          </w:tcPr>
          <w:p w:rsidR="002019F3" w:rsidRDefault="002019F3" w:rsidP="00533954">
            <w:pPr>
              <w:rPr>
                <w:color w:val="000000"/>
              </w:rPr>
            </w:pPr>
            <w:r>
              <w:rPr>
                <w:color w:val="000000"/>
              </w:rPr>
              <w:t>4,5</w:t>
            </w:r>
          </w:p>
        </w:tc>
        <w:tc>
          <w:tcPr>
            <w:tcW w:w="5383" w:type="dxa"/>
          </w:tcPr>
          <w:p w:rsidR="002019F3" w:rsidRDefault="002019F3" w:rsidP="00533954">
            <w:pPr>
              <w:pStyle w:val="a7"/>
              <w:rPr>
                <w:color w:val="000000"/>
              </w:rPr>
            </w:pPr>
            <w:r>
              <w:t xml:space="preserve">          3.3 </w:t>
            </w:r>
            <w:r w:rsidRPr="00AA7832">
              <w:t>Классификация ландшафтов района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 w:rsidRPr="000B23AB">
              <w:rPr>
                <w:color w:val="000000"/>
              </w:rPr>
              <w:t>2</w:t>
            </w:r>
          </w:p>
        </w:tc>
      </w:tr>
      <w:tr w:rsidR="002019F3" w:rsidTr="00533954">
        <w:tc>
          <w:tcPr>
            <w:tcW w:w="675" w:type="dxa"/>
          </w:tcPr>
          <w:p w:rsidR="002019F3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1276" w:type="dxa"/>
          </w:tcPr>
          <w:p w:rsidR="002019F3" w:rsidRDefault="002019F3" w:rsidP="00533954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383" w:type="dxa"/>
          </w:tcPr>
          <w:p w:rsidR="002019F3" w:rsidRPr="003F3252" w:rsidRDefault="002019F3" w:rsidP="00533954">
            <w:pPr>
              <w:ind w:firstLine="34"/>
              <w:jc w:val="both"/>
            </w:pPr>
            <w:r w:rsidRPr="00AA7832">
              <w:t>4 Оптимизация и оценка экологической устойчивости агроландшафтов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33" w:type="dxa"/>
          </w:tcPr>
          <w:p w:rsidR="002019F3" w:rsidRPr="000B23AB" w:rsidRDefault="002019F3" w:rsidP="00533954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2019F3" w:rsidTr="00533954">
        <w:tc>
          <w:tcPr>
            <w:tcW w:w="675" w:type="dxa"/>
            <w:hideMark/>
          </w:tcPr>
          <w:p w:rsidR="002019F3" w:rsidRDefault="002019F3" w:rsidP="00533954">
            <w:pPr>
              <w:pStyle w:val="a7"/>
              <w:rPr>
                <w:color w:val="000000"/>
              </w:rPr>
            </w:pPr>
          </w:p>
        </w:tc>
        <w:tc>
          <w:tcPr>
            <w:tcW w:w="1276" w:type="dxa"/>
          </w:tcPr>
          <w:p w:rsidR="002019F3" w:rsidRDefault="002019F3" w:rsidP="00533954">
            <w:pPr>
              <w:pStyle w:val="a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ВСЕГО:</w:t>
            </w:r>
          </w:p>
        </w:tc>
        <w:tc>
          <w:tcPr>
            <w:tcW w:w="5383" w:type="dxa"/>
          </w:tcPr>
          <w:p w:rsidR="002019F3" w:rsidRDefault="002019F3" w:rsidP="00533954">
            <w:pPr>
              <w:pStyle w:val="a7"/>
              <w:rPr>
                <w:color w:val="000000"/>
              </w:rPr>
            </w:pPr>
          </w:p>
        </w:tc>
        <w:tc>
          <w:tcPr>
            <w:tcW w:w="1133" w:type="dxa"/>
          </w:tcPr>
          <w:p w:rsidR="002019F3" w:rsidRPr="00FD5753" w:rsidRDefault="002019F3" w:rsidP="00533954">
            <w:pPr>
              <w:pStyle w:val="a7"/>
              <w:jc w:val="center"/>
              <w:rPr>
                <w:b/>
                <w:color w:val="000000"/>
              </w:rPr>
            </w:pPr>
            <w:r w:rsidRPr="00FD5753">
              <w:rPr>
                <w:b/>
                <w:color w:val="000000"/>
              </w:rPr>
              <w:t>36</w:t>
            </w:r>
          </w:p>
        </w:tc>
        <w:tc>
          <w:tcPr>
            <w:tcW w:w="1133" w:type="dxa"/>
          </w:tcPr>
          <w:p w:rsidR="002019F3" w:rsidRPr="00FD5753" w:rsidRDefault="002019F3" w:rsidP="00533954">
            <w:pPr>
              <w:pStyle w:val="a7"/>
              <w:jc w:val="center"/>
              <w:rPr>
                <w:b/>
                <w:color w:val="000000"/>
              </w:rPr>
            </w:pPr>
            <w:r w:rsidRPr="00FD5753">
              <w:rPr>
                <w:b/>
                <w:color w:val="000000"/>
              </w:rPr>
              <w:t>8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  <w:r>
        <w:rPr>
          <w:b/>
          <w:color w:val="000000"/>
        </w:rPr>
        <w:t xml:space="preserve">4.5. Примерная тематика курсовых проектов (работ) - </w:t>
      </w:r>
      <w:r w:rsidRPr="003E09C5">
        <w:rPr>
          <w:color w:val="000000"/>
        </w:rPr>
        <w:t xml:space="preserve">не </w:t>
      </w:r>
      <w:proofErr w:type="gramStart"/>
      <w:r w:rsidRPr="003E09C5">
        <w:rPr>
          <w:color w:val="000000"/>
        </w:rPr>
        <w:t>предусмотрены</w:t>
      </w:r>
      <w:proofErr w:type="gramEnd"/>
      <w:r w:rsidRPr="003E09C5">
        <w:rPr>
          <w:color w:val="000000"/>
        </w:rPr>
        <w:t xml:space="preserve"> учебным планом</w:t>
      </w:r>
      <w:r>
        <w:rPr>
          <w:color w:val="000000"/>
        </w:rPr>
        <w:t>.</w:t>
      </w: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Default="00127BA1" w:rsidP="00127BA1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127BA1" w:rsidRPr="00E069B6" w:rsidRDefault="00127BA1" w:rsidP="00127BA1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(очная форма обучения)</w:t>
      </w:r>
    </w:p>
    <w:tbl>
      <w:tblPr>
        <w:tblW w:w="9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648"/>
        <w:gridCol w:w="3826"/>
        <w:gridCol w:w="828"/>
        <w:gridCol w:w="1633"/>
      </w:tblGrid>
      <w:tr w:rsidR="00127BA1" w:rsidTr="008E55D3">
        <w:trPr>
          <w:trHeight w:val="912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СРС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E069B6">
              <w:rPr>
                <w:b/>
                <w:bCs/>
              </w:rPr>
              <w:t>Вид контроля</w:t>
            </w:r>
          </w:p>
        </w:tc>
      </w:tr>
      <w:tr w:rsidR="00127BA1" w:rsidRPr="00E72695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 w:rsidRPr="00E72695">
              <w:rPr>
                <w:b/>
                <w:bCs/>
                <w:i/>
                <w:color w:val="808080" w:themeColor="background1" w:themeShade="80"/>
              </w:rPr>
              <w:t>1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2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5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1.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Ландшафт и его структура – предмет изучения ландшафтоведения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-    Самостоятельное изучение вопроса «</w:t>
            </w:r>
            <w:r>
              <w:t>История развития ландшафтоведения и связь ландшафтоведения с другими науками</w:t>
            </w:r>
            <w:r>
              <w:rPr>
                <w:bCs/>
              </w:rPr>
              <w:t>»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 xml:space="preserve">Проработка материалов лекций, </w:t>
            </w:r>
            <w:r>
              <w:t>подготовка к практическим занятиям, зачету</w:t>
            </w:r>
          </w:p>
          <w:p w:rsidR="00127BA1" w:rsidRPr="004B010D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3</w:t>
            </w: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Основные ландшафтообразующие компоненты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- Написание «Введения» к работе «Ландшафтная характеристика административного района Тюменской области»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 xml:space="preserve">Проработка материалов лекций, подготовка к </w:t>
            </w:r>
            <w:r>
              <w:t>практическим занятиям, зачету</w:t>
            </w:r>
          </w:p>
          <w:p w:rsidR="004241A6" w:rsidRPr="00F97595" w:rsidRDefault="004241A6" w:rsidP="008E55D3">
            <w:pPr>
              <w:tabs>
                <w:tab w:val="right" w:leader="underscore" w:pos="9639"/>
              </w:tabs>
              <w:jc w:val="both"/>
            </w:pPr>
            <w:r>
              <w:t>- Реферат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2</w:t>
            </w: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6</w:t>
            </w: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работы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 xml:space="preserve">Решение </w:t>
            </w:r>
            <w:proofErr w:type="gramStart"/>
            <w:r>
              <w:rPr>
                <w:bCs/>
              </w:rPr>
              <w:t>кейс-задач</w:t>
            </w:r>
            <w:proofErr w:type="gramEnd"/>
          </w:p>
        </w:tc>
      </w:tr>
      <w:tr w:rsidR="00127BA1" w:rsidRPr="00443C9B" w:rsidTr="008E55D3">
        <w:trPr>
          <w:trHeight w:val="82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Морфологическая структура ландшафта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>- Проработк</w:t>
            </w:r>
            <w:r w:rsidRPr="00801B70">
              <w:t xml:space="preserve">а материалов лекций, подготовка к </w:t>
            </w:r>
            <w:r>
              <w:t>практическим занятиям, зачету</w:t>
            </w:r>
          </w:p>
          <w:p w:rsidR="00127BA1" w:rsidRPr="00AD429B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 xml:space="preserve">- </w:t>
            </w:r>
            <w:r w:rsidRPr="004B010D">
              <w:rPr>
                <w:bCs/>
              </w:rPr>
              <w:t>Реферат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4</w:t>
            </w: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6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</w:t>
            </w: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реферата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Классификация ландшафтов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>Проработка материалов лекций, подготовка</w:t>
            </w:r>
            <w:r>
              <w:t xml:space="preserve"> к практическим занятиям, зачету</w:t>
            </w:r>
          </w:p>
          <w:p w:rsidR="00127BA1" w:rsidRPr="004B010D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- Реферат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5</w:t>
            </w: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</w:t>
            </w: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реферата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Природно-антропогенные ландшафты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>Проработка материалов лекций, подготовка</w:t>
            </w:r>
            <w:r>
              <w:t xml:space="preserve"> к практическим занятиям, зачету</w:t>
            </w:r>
          </w:p>
          <w:p w:rsidR="00127BA1" w:rsidRDefault="008C7159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>Написание «Заключения» к работе «Ландшафтная характеристика административного района Тюменской области»</w:t>
            </w:r>
          </w:p>
          <w:p w:rsidR="008C7159" w:rsidRPr="004B010D" w:rsidRDefault="008C7159" w:rsidP="008C7159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Самостоятельное изучение темы: «Охрана ландшафтов» 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6167E5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6</w:t>
            </w:r>
          </w:p>
          <w:p w:rsidR="004241A6" w:rsidRPr="006167E5" w:rsidRDefault="004241A6" w:rsidP="004241A6">
            <w:pPr>
              <w:tabs>
                <w:tab w:val="right" w:leader="underscore" w:pos="9639"/>
              </w:tabs>
              <w:rPr>
                <w:bCs/>
              </w:rPr>
            </w:pPr>
          </w:p>
          <w:p w:rsidR="00DE3144" w:rsidRPr="006167E5" w:rsidRDefault="00DE3144" w:rsidP="004241A6">
            <w:pPr>
              <w:tabs>
                <w:tab w:val="right" w:leader="underscore" w:pos="9639"/>
              </w:tabs>
              <w:rPr>
                <w:bCs/>
              </w:rPr>
            </w:pPr>
          </w:p>
          <w:p w:rsidR="00DE3144" w:rsidRPr="006167E5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2</w:t>
            </w:r>
          </w:p>
          <w:p w:rsidR="008C7159" w:rsidRPr="006167E5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C7159" w:rsidRPr="006167E5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C7159" w:rsidRPr="006167E5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C7159" w:rsidRPr="006167E5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Default="004241A6" w:rsidP="008C7159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работы</w:t>
            </w:r>
          </w:p>
          <w:p w:rsidR="008C7159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C7159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8C7159" w:rsidRPr="00443C9B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</w:tr>
      <w:tr w:rsidR="00127BA1" w:rsidRPr="00443C9B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8C7159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>Проработка материалов лек</w:t>
            </w:r>
            <w:r>
              <w:t>ций, подготовка к практическим занятиям, зачету</w:t>
            </w:r>
          </w:p>
          <w:p w:rsidR="008C7159" w:rsidRPr="009064A7" w:rsidRDefault="008C7159" w:rsidP="00C46BD7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- Оформление</w:t>
            </w:r>
            <w:r>
              <w:rPr>
                <w:bCs/>
              </w:rPr>
              <w:t xml:space="preserve"> работы «Ландшафтная характеристика административного района Тюменской области»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144" w:rsidRPr="006167E5" w:rsidRDefault="004241A6" w:rsidP="00DE3144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4</w:t>
            </w:r>
          </w:p>
          <w:p w:rsidR="00DE3144" w:rsidRPr="006167E5" w:rsidRDefault="00DE3144" w:rsidP="00DE3144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8C7159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6167E5">
              <w:rPr>
                <w:bCs/>
              </w:rPr>
              <w:t>4</w:t>
            </w: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DE3144" w:rsidRPr="006167E5" w:rsidRDefault="00DE3144" w:rsidP="008C7159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работы</w:t>
            </w:r>
          </w:p>
          <w:p w:rsidR="00C46BD7" w:rsidRDefault="00C46BD7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C46BD7" w:rsidRDefault="00C46BD7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443C9B" w:rsidRDefault="00127BA1" w:rsidP="008C7159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127BA1" w:rsidTr="008E55D3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</w:tbl>
    <w:p w:rsidR="00127BA1" w:rsidRDefault="00127BA1" w:rsidP="00127BA1">
      <w:pPr>
        <w:jc w:val="both"/>
        <w:rPr>
          <w:b/>
          <w:color w:val="000000"/>
        </w:rPr>
      </w:pPr>
    </w:p>
    <w:p w:rsidR="00F47781" w:rsidRDefault="00F47781" w:rsidP="00127BA1">
      <w:pPr>
        <w:jc w:val="both"/>
        <w:rPr>
          <w:b/>
          <w:color w:val="000000"/>
        </w:rPr>
      </w:pPr>
    </w:p>
    <w:p w:rsidR="00127BA1" w:rsidRDefault="00127BA1" w:rsidP="00127BA1">
      <w:pPr>
        <w:jc w:val="center"/>
        <w:rPr>
          <w:b/>
          <w:color w:val="000000"/>
        </w:rPr>
      </w:pPr>
      <w:r>
        <w:rPr>
          <w:b/>
          <w:color w:val="000000"/>
        </w:rPr>
        <w:t>(заочная форма обучения)</w:t>
      </w:r>
    </w:p>
    <w:tbl>
      <w:tblPr>
        <w:tblW w:w="9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8"/>
        <w:gridCol w:w="2649"/>
        <w:gridCol w:w="3685"/>
        <w:gridCol w:w="851"/>
        <w:gridCol w:w="1742"/>
      </w:tblGrid>
      <w:tr w:rsidR="00127BA1" w:rsidTr="008E55D3">
        <w:trPr>
          <w:trHeight w:val="912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СРС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Всего часов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Форма контроля</w:t>
            </w:r>
          </w:p>
        </w:tc>
      </w:tr>
      <w:tr w:rsidR="00127BA1" w:rsidRPr="00E72695" w:rsidTr="008E55D3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 w:rsidRPr="00E72695">
              <w:rPr>
                <w:b/>
                <w:bCs/>
                <w:i/>
                <w:color w:val="808080" w:themeColor="background1" w:themeShade="80"/>
              </w:rPr>
              <w:t>1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72695" w:rsidRDefault="0065290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  <w:i/>
                <w:color w:val="808080" w:themeColor="background1" w:themeShade="80"/>
              </w:rPr>
            </w:pPr>
            <w:r>
              <w:rPr>
                <w:b/>
                <w:bCs/>
                <w:i/>
                <w:color w:val="808080" w:themeColor="background1" w:themeShade="80"/>
              </w:rPr>
              <w:t>5</w:t>
            </w:r>
          </w:p>
        </w:tc>
      </w:tr>
      <w:tr w:rsidR="00127BA1" w:rsidRPr="00443C9B" w:rsidTr="008E55D3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1.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Ландшафт и его структура – предмет изучения ландшафтоведения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 xml:space="preserve">Проработка материалов лекций, подготовка к </w:t>
            </w:r>
            <w:r w:rsidR="00C7264B">
              <w:t>практическим занятиям, зачету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>- Выполнение контрольной работы</w:t>
            </w:r>
          </w:p>
          <w:p w:rsidR="00127BA1" w:rsidRPr="004B010D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C7264B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Default="00127BA1" w:rsidP="00C7264B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C7264B" w:rsidRDefault="00C7264B" w:rsidP="00C7264B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контрольной работы</w:t>
            </w:r>
          </w:p>
        </w:tc>
      </w:tr>
      <w:tr w:rsidR="00127BA1" w:rsidRPr="00443C9B" w:rsidTr="008E55D3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Основные ландшафтообразующие компоненты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>
              <w:rPr>
                <w:bCs/>
              </w:rPr>
              <w:t xml:space="preserve">Самостоятельное изучение раздела, </w:t>
            </w:r>
            <w:r w:rsidRPr="00801B70">
              <w:t xml:space="preserve">подготовка к </w:t>
            </w:r>
            <w:r>
              <w:t>практическим занятиям, зачету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>- Выполнение контрольной работы</w:t>
            </w:r>
          </w:p>
          <w:p w:rsidR="00127BA1" w:rsidRPr="00F97595" w:rsidRDefault="00127BA1" w:rsidP="008E55D3">
            <w:pPr>
              <w:tabs>
                <w:tab w:val="right" w:leader="underscore" w:pos="9639"/>
              </w:tabs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290809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290809">
              <w:rPr>
                <w:bCs/>
              </w:rPr>
              <w:t>10</w:t>
            </w:r>
          </w:p>
          <w:p w:rsidR="00127BA1" w:rsidRPr="00290809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290809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290809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C7264B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8E55D3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контрольной работы</w:t>
            </w:r>
          </w:p>
        </w:tc>
      </w:tr>
      <w:tr w:rsidR="00127BA1" w:rsidRPr="00443C9B" w:rsidTr="008E55D3">
        <w:trPr>
          <w:trHeight w:val="483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E069B6" w:rsidRDefault="00127BA1" w:rsidP="008E55D3">
            <w:r>
              <w:t>Морфологическая структура ландшафта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 xml:space="preserve">Проработка материалов лекций, подготовка к </w:t>
            </w:r>
            <w:r>
              <w:t>практическим занятиям, зачету</w:t>
            </w:r>
          </w:p>
          <w:p w:rsidR="00127BA1" w:rsidRPr="00875D1F" w:rsidRDefault="004241A6" w:rsidP="008E55D3">
            <w:pPr>
              <w:tabs>
                <w:tab w:val="right" w:leader="underscore" w:pos="9639"/>
              </w:tabs>
              <w:jc w:val="both"/>
            </w:pPr>
            <w:r>
              <w:t>- Выполнение контрольной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C7264B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4241A6" w:rsidRPr="00290809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C7264B" w:rsidRDefault="00C7264B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C7264B" w:rsidRPr="00443C9B" w:rsidRDefault="00C7264B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контрольной работы</w:t>
            </w:r>
          </w:p>
        </w:tc>
      </w:tr>
      <w:tr w:rsidR="00127BA1" w:rsidRPr="00443C9B" w:rsidTr="008E55D3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Классификация ландшафтов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64B" w:rsidRPr="00C7264B" w:rsidRDefault="00C7264B" w:rsidP="008E55D3">
            <w:pPr>
              <w:tabs>
                <w:tab w:val="right" w:leader="underscore" w:pos="9639"/>
              </w:tabs>
              <w:jc w:val="both"/>
            </w:pPr>
            <w:r>
              <w:t xml:space="preserve">- </w:t>
            </w:r>
            <w:r w:rsidRPr="00801B70">
              <w:t xml:space="preserve">Проработка материалов лекций, подготовка к </w:t>
            </w:r>
            <w:r>
              <w:t>практическим занятиям, зачету</w:t>
            </w:r>
          </w:p>
          <w:p w:rsidR="00127BA1" w:rsidRPr="004B010D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>
              <w:t>- Выполнение контрольной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290809" w:rsidRDefault="00C7264B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  <w:p w:rsidR="00C7264B" w:rsidRDefault="00C7264B" w:rsidP="00C7264B">
            <w:pPr>
              <w:tabs>
                <w:tab w:val="right" w:leader="underscore" w:pos="9639"/>
              </w:tabs>
              <w:rPr>
                <w:bCs/>
              </w:rPr>
            </w:pPr>
          </w:p>
          <w:p w:rsidR="00C7264B" w:rsidRDefault="00C7264B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290809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C7264B" w:rsidRDefault="00C7264B" w:rsidP="00C7264B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контрольной работы</w:t>
            </w:r>
          </w:p>
        </w:tc>
      </w:tr>
      <w:tr w:rsidR="00127BA1" w:rsidRPr="00443C9B" w:rsidTr="008E55D3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Природно-антропогенные ландшафты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rPr>
                <w:bCs/>
              </w:rPr>
              <w:t xml:space="preserve">- Самостоятельное изучение раздела, </w:t>
            </w:r>
            <w:r w:rsidRPr="00801B70">
              <w:t xml:space="preserve">подготовка к </w:t>
            </w:r>
            <w:r>
              <w:t xml:space="preserve">практическим занятиям, зачету </w:t>
            </w:r>
          </w:p>
          <w:p w:rsidR="00127BA1" w:rsidRPr="00875D1F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>- Выполнение контрольной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290809" w:rsidRDefault="00C7264B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  <w:p w:rsidR="00127BA1" w:rsidRPr="00290809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290809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290809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C7264B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контрольной работы</w:t>
            </w:r>
          </w:p>
        </w:tc>
      </w:tr>
      <w:tr w:rsidR="00127BA1" w:rsidRPr="00443C9B" w:rsidTr="008E55D3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 xml:space="preserve"> </w:t>
            </w:r>
            <w:r>
              <w:rPr>
                <w:bCs/>
              </w:rPr>
              <w:t xml:space="preserve">- Самостоятельное изучение раздела, </w:t>
            </w:r>
            <w:r w:rsidRPr="00801B70">
              <w:t xml:space="preserve">подготовка к </w:t>
            </w:r>
            <w:r>
              <w:t xml:space="preserve">практическим занятиям, зачету </w:t>
            </w:r>
          </w:p>
          <w:p w:rsidR="00127BA1" w:rsidRPr="00875D1F" w:rsidRDefault="00127BA1" w:rsidP="008E55D3">
            <w:pPr>
              <w:tabs>
                <w:tab w:val="right" w:leader="underscore" w:pos="9639"/>
              </w:tabs>
              <w:jc w:val="both"/>
            </w:pPr>
            <w:r>
              <w:t>- Выполнение контрольной работы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Pr="00290809" w:rsidRDefault="00C7264B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127BA1" w:rsidRPr="00290809" w:rsidRDefault="00127BA1" w:rsidP="008E55D3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Pr="00290809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127BA1" w:rsidRPr="00290809" w:rsidRDefault="004241A6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Опрос</w:t>
            </w:r>
          </w:p>
          <w:p w:rsidR="00127BA1" w:rsidRDefault="00127BA1" w:rsidP="00C7264B">
            <w:pPr>
              <w:tabs>
                <w:tab w:val="right" w:leader="underscore" w:pos="9639"/>
              </w:tabs>
              <w:rPr>
                <w:bCs/>
              </w:rPr>
            </w:pPr>
          </w:p>
          <w:p w:rsidR="00127BA1" w:rsidRPr="00443C9B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контрольной работы</w:t>
            </w:r>
          </w:p>
        </w:tc>
      </w:tr>
      <w:tr w:rsidR="00127BA1" w:rsidTr="008E55D3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BA1" w:rsidRDefault="00127BA1" w:rsidP="008E5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</w:tr>
    </w:tbl>
    <w:p w:rsidR="00127BA1" w:rsidRDefault="00127BA1" w:rsidP="00127BA1">
      <w:pPr>
        <w:autoSpaceDE w:val="0"/>
        <w:autoSpaceDN w:val="0"/>
        <w:adjustRightInd w:val="0"/>
        <w:rPr>
          <w:b/>
          <w:iCs/>
        </w:rPr>
      </w:pPr>
    </w:p>
    <w:p w:rsidR="00127BA1" w:rsidRPr="00E069B6" w:rsidRDefault="00127BA1" w:rsidP="00127BA1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5.1. Учебно-методические материалы для самостоятельной работы:</w:t>
      </w:r>
    </w:p>
    <w:p w:rsidR="00127BA1" w:rsidRPr="00244347" w:rsidRDefault="00127BA1" w:rsidP="00127BA1">
      <w:pPr>
        <w:pStyle w:val="a8"/>
        <w:ind w:left="0"/>
      </w:pPr>
      <w:r>
        <w:rPr>
          <w:iCs/>
          <w:sz w:val="26"/>
          <w:szCs w:val="26"/>
        </w:rPr>
        <w:t xml:space="preserve">1.  </w:t>
      </w:r>
      <w:r>
        <w:t>Уфимцева М.</w:t>
      </w:r>
      <w:r w:rsidRPr="00244347">
        <w:t>Г. Ландшафты Тюменской области. – Тюмен</w:t>
      </w:r>
      <w:r w:rsidR="0085794D">
        <w:t>ь</w:t>
      </w:r>
      <w:r w:rsidRPr="00244347">
        <w:t>: ТГСХА, 2012.</w:t>
      </w:r>
      <w:r w:rsidR="00652901">
        <w:t xml:space="preserve"> 57 с.</w:t>
      </w:r>
    </w:p>
    <w:p w:rsidR="00127BA1" w:rsidRPr="002B54E1" w:rsidRDefault="00127BA1" w:rsidP="00127BA1">
      <w:pPr>
        <w:autoSpaceDE w:val="0"/>
        <w:autoSpaceDN w:val="0"/>
        <w:adjustRightInd w:val="0"/>
        <w:rPr>
          <w:iCs/>
        </w:rPr>
      </w:pPr>
      <w:r w:rsidRPr="002B54E1">
        <w:rPr>
          <w:iCs/>
        </w:rPr>
        <w:t xml:space="preserve">2. </w:t>
      </w:r>
      <w:r>
        <w:rPr>
          <w:iCs/>
        </w:rPr>
        <w:t xml:space="preserve"> </w:t>
      </w:r>
      <w:r w:rsidRPr="002B54E1">
        <w:rPr>
          <w:iCs/>
        </w:rPr>
        <w:t xml:space="preserve">Методические указания к выполнению самостоятельной работы </w:t>
      </w:r>
      <w:r>
        <w:rPr>
          <w:iCs/>
        </w:rPr>
        <w:t>студентов</w:t>
      </w:r>
      <w:r w:rsidR="00C83FE5">
        <w:rPr>
          <w:iCs/>
        </w:rPr>
        <w:t xml:space="preserve"> по дисциплине «Экология ландшафтов</w:t>
      </w:r>
      <w:r w:rsidR="00652901">
        <w:rPr>
          <w:iCs/>
        </w:rPr>
        <w:t>»</w:t>
      </w:r>
      <w:r>
        <w:rPr>
          <w:iCs/>
        </w:rPr>
        <w:t xml:space="preserve"> // сост. Уфимцева М.Г., - Тюмень: ГАУ Северного Зауралья, 2017.</w:t>
      </w:r>
      <w:r w:rsidR="00C83FE5">
        <w:rPr>
          <w:iCs/>
        </w:rPr>
        <w:t xml:space="preserve"> 15</w:t>
      </w:r>
      <w:r w:rsidR="00652901">
        <w:rPr>
          <w:iCs/>
        </w:rPr>
        <w:t xml:space="preserve"> с.</w:t>
      </w:r>
    </w:p>
    <w:p w:rsidR="00127BA1" w:rsidRDefault="00127BA1" w:rsidP="00127BA1">
      <w:pPr>
        <w:autoSpaceDE w:val="0"/>
        <w:autoSpaceDN w:val="0"/>
        <w:adjustRightInd w:val="0"/>
        <w:rPr>
          <w:b/>
          <w:iCs/>
        </w:rPr>
      </w:pPr>
      <w:r w:rsidRPr="00E069B6">
        <w:rPr>
          <w:b/>
          <w:iCs/>
        </w:rPr>
        <w:t>5.2. Темы, выносимые на самостоятельное изучение:</w:t>
      </w:r>
    </w:p>
    <w:p w:rsidR="00127BA1" w:rsidRDefault="00127BA1" w:rsidP="00127BA1">
      <w:pPr>
        <w:tabs>
          <w:tab w:val="right" w:leader="underscore" w:pos="9639"/>
        </w:tabs>
        <w:jc w:val="both"/>
        <w:rPr>
          <w:bCs/>
        </w:rPr>
      </w:pPr>
      <w:r>
        <w:rPr>
          <w:iCs/>
        </w:rPr>
        <w:t>1</w:t>
      </w:r>
      <w:r>
        <w:rPr>
          <w:b/>
          <w:iCs/>
        </w:rPr>
        <w:t xml:space="preserve">. </w:t>
      </w:r>
      <w:r>
        <w:rPr>
          <w:bCs/>
        </w:rPr>
        <w:t>«</w:t>
      </w:r>
      <w:r>
        <w:t>История развития ландшафтоведения и связь ландшафтоведения с другими науками</w:t>
      </w:r>
      <w:r>
        <w:rPr>
          <w:bCs/>
        </w:rPr>
        <w:t>»</w:t>
      </w:r>
    </w:p>
    <w:p w:rsidR="00127BA1" w:rsidRPr="00866C66" w:rsidRDefault="00127BA1" w:rsidP="00127BA1">
      <w:pPr>
        <w:autoSpaceDE w:val="0"/>
        <w:autoSpaceDN w:val="0"/>
        <w:adjustRightInd w:val="0"/>
        <w:rPr>
          <w:b/>
          <w:iCs/>
        </w:rPr>
      </w:pPr>
      <w:r>
        <w:t xml:space="preserve">2. </w:t>
      </w:r>
      <w:r w:rsidRPr="00866C66">
        <w:t>«</w:t>
      </w:r>
      <w:r w:rsidR="006167E5">
        <w:t>Охрана ландшафтов</w:t>
      </w:r>
      <w:r w:rsidRPr="00866C66">
        <w:t>».</w:t>
      </w:r>
    </w:p>
    <w:p w:rsidR="00127BA1" w:rsidRPr="00E069B6" w:rsidRDefault="00127BA1" w:rsidP="00127BA1">
      <w:pPr>
        <w:autoSpaceDE w:val="0"/>
        <w:autoSpaceDN w:val="0"/>
        <w:adjustRightInd w:val="0"/>
        <w:rPr>
          <w:b/>
        </w:rPr>
      </w:pPr>
      <w:r w:rsidRPr="00E069B6">
        <w:rPr>
          <w:b/>
          <w:iCs/>
        </w:rPr>
        <w:t>5.3. Темы рефератов</w:t>
      </w:r>
      <w:r>
        <w:rPr>
          <w:b/>
          <w:iCs/>
        </w:rPr>
        <w:t>, сообщений</w:t>
      </w:r>
      <w:r w:rsidRPr="00E069B6">
        <w:rPr>
          <w:b/>
          <w:iCs/>
        </w:rPr>
        <w:t>: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Описание урочищ Тюменской области.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Особенности ландшафтов Тюменской области.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Антропогенная трансформация ландшафтов.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Ландшафты и мелиорация земель.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Основы ландшафтного проектирования.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 xml:space="preserve"> Роль болот России в ослаблении последствий антропогенного изменения климата.</w:t>
      </w:r>
    </w:p>
    <w:p w:rsidR="00127BA1" w:rsidRDefault="00127BA1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 xml:space="preserve">Особенности природно-антропогенных ландшафтов разных типов (их структура, организация и т.д.) - промышленные, лесохозяйственные, </w:t>
      </w:r>
      <w:proofErr w:type="gramStart"/>
      <w:r>
        <w:t>горно-рудные</w:t>
      </w:r>
      <w:proofErr w:type="gramEnd"/>
      <w:r>
        <w:t xml:space="preserve"> и другие.</w:t>
      </w:r>
    </w:p>
    <w:p w:rsidR="00127BA1" w:rsidRDefault="006167E5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>Рациональное использование ландшафтов.</w:t>
      </w:r>
    </w:p>
    <w:p w:rsidR="006167E5" w:rsidRDefault="006167E5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lastRenderedPageBreak/>
        <w:t>Биогеохимические барьеры в ландшафтах</w:t>
      </w:r>
      <w:r w:rsidR="006D27D7">
        <w:t>.</w:t>
      </w:r>
    </w:p>
    <w:p w:rsidR="006D27D7" w:rsidRDefault="006D27D7" w:rsidP="00127BA1">
      <w:pPr>
        <w:numPr>
          <w:ilvl w:val="0"/>
          <w:numId w:val="8"/>
        </w:numPr>
        <w:tabs>
          <w:tab w:val="num" w:pos="0"/>
        </w:tabs>
        <w:ind w:left="0" w:firstLine="0"/>
        <w:jc w:val="both"/>
      </w:pPr>
      <w:r>
        <w:t xml:space="preserve">Техногенные воздействия на </w:t>
      </w:r>
      <w:proofErr w:type="spellStart"/>
      <w:r>
        <w:t>геосистемы</w:t>
      </w:r>
      <w:proofErr w:type="spellEnd"/>
      <w:r>
        <w:t>.</w:t>
      </w:r>
    </w:p>
    <w:p w:rsidR="00127BA1" w:rsidRDefault="00763A41" w:rsidP="00127BA1">
      <w:pPr>
        <w:numPr>
          <w:ilvl w:val="0"/>
          <w:numId w:val="8"/>
        </w:numPr>
        <w:tabs>
          <w:tab w:val="num" w:pos="0"/>
        </w:tabs>
        <w:ind w:hanging="720"/>
        <w:jc w:val="both"/>
      </w:pPr>
      <w:r>
        <w:t>Ландшафтное картографирование и виды ландшафтных карт.</w:t>
      </w:r>
    </w:p>
    <w:p w:rsidR="00127BA1" w:rsidRDefault="00127BA1" w:rsidP="00127BA1">
      <w:pPr>
        <w:jc w:val="both"/>
        <w:rPr>
          <w:i/>
          <w:color w:val="000000"/>
        </w:rPr>
      </w:pPr>
    </w:p>
    <w:p w:rsidR="00127BA1" w:rsidRPr="00127161" w:rsidRDefault="00127BA1" w:rsidP="00127BA1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127161">
        <w:rPr>
          <w:b/>
          <w:bCs/>
        </w:rPr>
        <w:t>6. Фонд оценочных сре</w:t>
      </w:r>
      <w:proofErr w:type="gramStart"/>
      <w:r w:rsidRPr="00127161">
        <w:rPr>
          <w:b/>
          <w:bCs/>
        </w:rPr>
        <w:t>дств дл</w:t>
      </w:r>
      <w:proofErr w:type="gramEnd"/>
      <w:r w:rsidRPr="00127161">
        <w:rPr>
          <w:b/>
          <w:bCs/>
        </w:rPr>
        <w:t xml:space="preserve">я проведения промежуточной аттестации обучающихся по дисциплине </w:t>
      </w:r>
    </w:p>
    <w:p w:rsidR="00127BA1" w:rsidRDefault="00127BA1" w:rsidP="00127BA1">
      <w:pPr>
        <w:jc w:val="both"/>
        <w:rPr>
          <w:i/>
          <w:color w:val="000000"/>
        </w:rPr>
      </w:pPr>
    </w:p>
    <w:p w:rsidR="00127BA1" w:rsidRPr="00763A41" w:rsidRDefault="00127BA1" w:rsidP="00127BA1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p w:rsidR="00763A41" w:rsidRDefault="00763A41" w:rsidP="00763A41">
      <w:pPr>
        <w:autoSpaceDE w:val="0"/>
        <w:autoSpaceDN w:val="0"/>
        <w:adjustRightInd w:val="0"/>
        <w:jc w:val="both"/>
        <w:rPr>
          <w:b/>
        </w:rPr>
      </w:pPr>
    </w:p>
    <w:p w:rsidR="00763A41" w:rsidRPr="00763A41" w:rsidRDefault="00763A41" w:rsidP="00763A41">
      <w:pPr>
        <w:autoSpaceDE w:val="0"/>
        <w:autoSpaceDN w:val="0"/>
        <w:adjustRightInd w:val="0"/>
        <w:jc w:val="both"/>
        <w:rPr>
          <w:b/>
        </w:rPr>
      </w:pP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4617"/>
        <w:gridCol w:w="2149"/>
        <w:gridCol w:w="2149"/>
      </w:tblGrid>
      <w:tr w:rsidR="00127BA1" w:rsidRPr="00E069B6" w:rsidTr="008E55D3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 xml:space="preserve">№ </w:t>
            </w:r>
            <w:proofErr w:type="gramStart"/>
            <w:r w:rsidRPr="00E069B6">
              <w:rPr>
                <w:sz w:val="23"/>
                <w:szCs w:val="23"/>
              </w:rPr>
              <w:t>п</w:t>
            </w:r>
            <w:proofErr w:type="gramEnd"/>
            <w:r w:rsidRPr="00E069B6">
              <w:rPr>
                <w:sz w:val="23"/>
                <w:szCs w:val="23"/>
              </w:rPr>
              <w:t>/п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наименование оценочного средства</w:t>
            </w:r>
          </w:p>
        </w:tc>
      </w:tr>
      <w:tr w:rsidR="00127BA1" w:rsidRPr="00E069B6" w:rsidTr="008E55D3">
        <w:trPr>
          <w:trHeight w:val="286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1.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C46BD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>Ландшафт и его структура – предмет изучения ландшафтоведения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BA1" w:rsidRDefault="002019F3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ОПК-2</w:t>
            </w:r>
          </w:p>
          <w:p w:rsidR="00763A41" w:rsidRPr="00E069B6" w:rsidRDefault="00763A41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(знать)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27BA1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тестовые задания</w:t>
            </w:r>
          </w:p>
        </w:tc>
      </w:tr>
      <w:tr w:rsidR="00127BA1" w:rsidRPr="00E069B6" w:rsidTr="008E55D3">
        <w:trPr>
          <w:trHeight w:val="286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E069B6">
              <w:rPr>
                <w:sz w:val="23"/>
                <w:szCs w:val="23"/>
              </w:rPr>
              <w:t>2.</w:t>
            </w:r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127BA1" w:rsidRPr="00E069B6" w:rsidRDefault="00127BA1" w:rsidP="00C46BD7">
            <w:pPr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t>Основные ландшафтообразующие компоненты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3CCF" w:rsidRDefault="002019F3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ОПК-2</w:t>
            </w:r>
          </w:p>
          <w:p w:rsidR="00763A41" w:rsidRPr="00E069B6" w:rsidRDefault="00763A41" w:rsidP="002019F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63A41" w:rsidRDefault="00763A41" w:rsidP="00763A41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127BA1" w:rsidRPr="00E069B6" w:rsidRDefault="00127BA1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</w:t>
            </w:r>
            <w:r w:rsidR="00763A41">
              <w:rPr>
                <w:sz w:val="23"/>
                <w:szCs w:val="23"/>
              </w:rPr>
              <w:t xml:space="preserve">, </w:t>
            </w:r>
            <w:proofErr w:type="gramStart"/>
            <w:r w:rsidR="00763A41">
              <w:rPr>
                <w:sz w:val="23"/>
                <w:szCs w:val="23"/>
              </w:rPr>
              <w:t>кейс-задачи</w:t>
            </w:r>
            <w:proofErr w:type="gramEnd"/>
          </w:p>
        </w:tc>
      </w:tr>
      <w:tr w:rsidR="00763A41" w:rsidRPr="00E069B6" w:rsidTr="008E55D3">
        <w:trPr>
          <w:trHeight w:val="195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</w:tcPr>
          <w:p w:rsidR="00763A41" w:rsidRPr="00E069B6" w:rsidRDefault="00763A4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63A41" w:rsidRDefault="00763A41" w:rsidP="00C46BD7"/>
          <w:p w:rsidR="00763A41" w:rsidRDefault="00763A41" w:rsidP="00C46BD7">
            <w:r>
              <w:t>Морфологическая структура ландшафта</w:t>
            </w:r>
          </w:p>
          <w:p w:rsidR="00763A41" w:rsidRPr="00E069B6" w:rsidRDefault="00763A41" w:rsidP="00C46BD7"/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63A41" w:rsidRDefault="002019F3" w:rsidP="002019F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ОПК-2</w:t>
            </w:r>
            <w:r w:rsidR="00AF3CCF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(знать, уметь)</w:t>
            </w:r>
          </w:p>
          <w:p w:rsidR="001D49DE" w:rsidRDefault="001D49DE" w:rsidP="001D49DE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ПК-11 (знать, уметь)</w:t>
            </w:r>
          </w:p>
          <w:p w:rsidR="001D49DE" w:rsidRPr="00E069B6" w:rsidRDefault="001D49DE" w:rsidP="002019F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63A41" w:rsidRDefault="00763A41" w:rsidP="00DE3144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763A41" w:rsidRPr="00E069B6" w:rsidRDefault="00763A41" w:rsidP="00763A41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</w:t>
            </w:r>
            <w:r w:rsidR="002019F3">
              <w:rPr>
                <w:sz w:val="23"/>
                <w:szCs w:val="23"/>
              </w:rPr>
              <w:t>ой работы, задачи</w:t>
            </w:r>
          </w:p>
        </w:tc>
      </w:tr>
      <w:tr w:rsidR="00763A41" w:rsidRPr="00E069B6" w:rsidTr="008E55D3">
        <w:trPr>
          <w:trHeight w:val="288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</w:tcPr>
          <w:p w:rsidR="00763A41" w:rsidRPr="00E069B6" w:rsidRDefault="00763A4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63A41" w:rsidRDefault="00763A41" w:rsidP="00C46BD7">
            <w:r>
              <w:t>Классификация ландшафтов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3CCF" w:rsidRPr="00AF3CCF" w:rsidRDefault="00AF3CCF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AF3CCF">
              <w:rPr>
                <w:sz w:val="23"/>
                <w:szCs w:val="23"/>
              </w:rPr>
              <w:t>ОПК</w:t>
            </w:r>
            <w:r w:rsidR="002019F3">
              <w:rPr>
                <w:sz w:val="23"/>
                <w:szCs w:val="23"/>
              </w:rPr>
              <w:t>-2</w:t>
            </w:r>
            <w:r w:rsidRPr="00AF3CCF">
              <w:rPr>
                <w:sz w:val="23"/>
                <w:szCs w:val="23"/>
              </w:rPr>
              <w:t xml:space="preserve"> (знать, уметь)</w:t>
            </w:r>
          </w:p>
          <w:p w:rsidR="00AF3CCF" w:rsidRPr="00AF3CCF" w:rsidRDefault="00AF3CCF" w:rsidP="002019F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63A41" w:rsidRDefault="00763A41" w:rsidP="00DE3144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763A41" w:rsidRPr="00E069B6" w:rsidRDefault="00763A41" w:rsidP="00763A41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</w:t>
            </w:r>
          </w:p>
        </w:tc>
      </w:tr>
      <w:tr w:rsidR="00AF3CCF" w:rsidRPr="00E069B6" w:rsidTr="008E55D3">
        <w:trPr>
          <w:trHeight w:val="285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</w:tcPr>
          <w:p w:rsidR="00AF3CCF" w:rsidRPr="00E069B6" w:rsidRDefault="00AF3CCF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F3CCF" w:rsidRDefault="00AF3CCF" w:rsidP="00C46BD7">
            <w:r>
              <w:t>Природно-антропогенные ландшафты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82780" w:rsidRDefault="00AF3CCF" w:rsidP="00AF3CCF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AF3CCF">
              <w:rPr>
                <w:sz w:val="23"/>
                <w:szCs w:val="23"/>
              </w:rPr>
              <w:t>ОПК</w:t>
            </w:r>
            <w:r w:rsidR="002019F3">
              <w:rPr>
                <w:sz w:val="23"/>
                <w:szCs w:val="23"/>
              </w:rPr>
              <w:t>-2 (знать, уметь)</w:t>
            </w:r>
          </w:p>
          <w:p w:rsidR="001D49DE" w:rsidRDefault="001D49DE" w:rsidP="00AF3CCF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ПК-11 (знать, уметь)</w:t>
            </w:r>
          </w:p>
          <w:p w:rsidR="00AF3CCF" w:rsidRPr="00AF3CCF" w:rsidRDefault="00AF3CCF" w:rsidP="002019F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AF3CCF" w:rsidRDefault="00AF3CCF" w:rsidP="00DE3144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AF3CCF" w:rsidRPr="00E069B6" w:rsidRDefault="00AF3CCF" w:rsidP="002019F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</w:t>
            </w:r>
            <w:r w:rsidR="00982780">
              <w:rPr>
                <w:sz w:val="23"/>
                <w:szCs w:val="23"/>
              </w:rPr>
              <w:t xml:space="preserve"> </w:t>
            </w:r>
          </w:p>
        </w:tc>
      </w:tr>
      <w:tr w:rsidR="00763A41" w:rsidRPr="00E069B6" w:rsidTr="008E55D3">
        <w:trPr>
          <w:trHeight w:val="270"/>
        </w:trPr>
        <w:tc>
          <w:tcPr>
            <w:tcW w:w="613" w:type="dxa"/>
            <w:tcBorders>
              <w:top w:val="single" w:sz="4" w:space="0" w:color="auto"/>
              <w:right w:val="single" w:sz="8" w:space="0" w:color="000000"/>
            </w:tcBorders>
          </w:tcPr>
          <w:p w:rsidR="00763A41" w:rsidRPr="00E069B6" w:rsidRDefault="00763A41" w:rsidP="008E55D3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763A41" w:rsidRDefault="00763A41" w:rsidP="00C46BD7">
            <w:r>
              <w:t>Сельскохозяйственные ландшафты (</w:t>
            </w:r>
            <w:proofErr w:type="spellStart"/>
            <w:r>
              <w:t>агроландшафты</w:t>
            </w:r>
            <w:proofErr w:type="spellEnd"/>
            <w:r>
              <w:t>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63A41" w:rsidRDefault="002019F3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ОПК-2</w:t>
            </w:r>
          </w:p>
          <w:p w:rsidR="001D49DE" w:rsidRDefault="001D49DE" w:rsidP="001D49DE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ПК-11 (знать, уметь)</w:t>
            </w:r>
          </w:p>
          <w:p w:rsidR="001D49DE" w:rsidRPr="00AF3CCF" w:rsidRDefault="001D49DE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  <w:p w:rsidR="00AF3CCF" w:rsidRPr="00AF3CCF" w:rsidRDefault="00AF3CCF" w:rsidP="008E55D3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763A41" w:rsidRDefault="00763A41" w:rsidP="00DE3144">
            <w:pPr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опросу, зачету,</w:t>
            </w:r>
          </w:p>
          <w:p w:rsidR="00763A41" w:rsidRPr="00E069B6" w:rsidRDefault="00763A41" w:rsidP="00C46BD7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к защите практической работы, задачи</w:t>
            </w:r>
          </w:p>
        </w:tc>
      </w:tr>
    </w:tbl>
    <w:p w:rsidR="00127BA1" w:rsidRDefault="00127BA1" w:rsidP="00127BA1">
      <w:pPr>
        <w:rPr>
          <w:b/>
          <w:color w:val="000000"/>
        </w:rPr>
      </w:pPr>
    </w:p>
    <w:p w:rsidR="00C46BD7" w:rsidRDefault="00C46BD7" w:rsidP="00127BA1">
      <w:pPr>
        <w:rPr>
          <w:b/>
          <w:color w:val="000000"/>
        </w:rPr>
      </w:pPr>
    </w:p>
    <w:p w:rsidR="00C7264B" w:rsidRDefault="00C7264B" w:rsidP="00127BA1">
      <w:pPr>
        <w:rPr>
          <w:b/>
          <w:color w:val="000000"/>
        </w:rPr>
      </w:pPr>
    </w:p>
    <w:p w:rsidR="00127BA1" w:rsidRPr="006D27D7" w:rsidRDefault="00127BA1" w:rsidP="00127BA1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6D27D7" w:rsidRDefault="006D27D7" w:rsidP="006D27D7">
      <w:pPr>
        <w:pStyle w:val="a8"/>
        <w:autoSpaceDE w:val="0"/>
        <w:autoSpaceDN w:val="0"/>
        <w:adjustRightInd w:val="0"/>
        <w:ind w:left="0"/>
        <w:jc w:val="both"/>
        <w:rPr>
          <w:b/>
          <w:i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07"/>
        <w:gridCol w:w="2688"/>
        <w:gridCol w:w="2688"/>
        <w:gridCol w:w="2688"/>
      </w:tblGrid>
      <w:tr w:rsidR="006D27D7" w:rsidTr="00C83FE5">
        <w:tc>
          <w:tcPr>
            <w:tcW w:w="1514" w:type="dxa"/>
            <w:vMerge w:val="restart"/>
          </w:tcPr>
          <w:p w:rsidR="006D27D7" w:rsidRDefault="006D27D7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 w:rsidRPr="006D29EF">
              <w:rPr>
                <w:b/>
                <w:bCs/>
                <w:color w:val="000000"/>
                <w:kern w:val="24"/>
              </w:rPr>
              <w:t>Показатели оценивани</w:t>
            </w:r>
            <w:r w:rsidRPr="006D29EF">
              <w:rPr>
                <w:b/>
                <w:bCs/>
                <w:color w:val="000000"/>
                <w:kern w:val="24"/>
              </w:rPr>
              <w:lastRenderedPageBreak/>
              <w:t>я</w:t>
            </w:r>
          </w:p>
        </w:tc>
        <w:tc>
          <w:tcPr>
            <w:tcW w:w="8057" w:type="dxa"/>
            <w:gridSpan w:val="3"/>
          </w:tcPr>
          <w:p w:rsidR="006D27D7" w:rsidRDefault="006D27D7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 w:rsidRPr="006D29EF">
              <w:rPr>
                <w:b/>
                <w:bCs/>
                <w:iCs/>
              </w:rPr>
              <w:lastRenderedPageBreak/>
              <w:t>Критерии оценивания</w:t>
            </w:r>
          </w:p>
        </w:tc>
      </w:tr>
      <w:tr w:rsidR="006D27D7" w:rsidTr="001D49DE">
        <w:tc>
          <w:tcPr>
            <w:tcW w:w="1514" w:type="dxa"/>
            <w:vMerge/>
          </w:tcPr>
          <w:p w:rsidR="006D27D7" w:rsidRDefault="006D27D7" w:rsidP="006D27D7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  <w:tc>
          <w:tcPr>
            <w:tcW w:w="2649" w:type="dxa"/>
          </w:tcPr>
          <w:p w:rsidR="006D27D7" w:rsidRDefault="006D27D7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 w:rsidRPr="00A433EF">
              <w:t xml:space="preserve">Достаточный уровень </w:t>
            </w:r>
            <w:r w:rsidRPr="00A433EF">
              <w:rPr>
                <w:i/>
              </w:rPr>
              <w:lastRenderedPageBreak/>
              <w:t>(удовлетворительно)</w:t>
            </w:r>
          </w:p>
        </w:tc>
        <w:tc>
          <w:tcPr>
            <w:tcW w:w="2704" w:type="dxa"/>
          </w:tcPr>
          <w:p w:rsidR="006D27D7" w:rsidRDefault="006D27D7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 w:rsidRPr="00A433EF">
              <w:lastRenderedPageBreak/>
              <w:t xml:space="preserve">Средний уровень </w:t>
            </w:r>
            <w:r w:rsidRPr="00A433EF">
              <w:rPr>
                <w:i/>
              </w:rPr>
              <w:lastRenderedPageBreak/>
              <w:t>(хорошо)</w:t>
            </w:r>
          </w:p>
        </w:tc>
        <w:tc>
          <w:tcPr>
            <w:tcW w:w="2704" w:type="dxa"/>
          </w:tcPr>
          <w:p w:rsidR="006D27D7" w:rsidRDefault="006D27D7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 w:rsidRPr="00A433EF">
              <w:lastRenderedPageBreak/>
              <w:t xml:space="preserve">Высокий уровень </w:t>
            </w:r>
            <w:r w:rsidRPr="00A433EF">
              <w:rPr>
                <w:i/>
              </w:rPr>
              <w:lastRenderedPageBreak/>
              <w:t>(отлично)</w:t>
            </w:r>
          </w:p>
        </w:tc>
      </w:tr>
      <w:tr w:rsidR="006D27D7" w:rsidTr="00040138">
        <w:tc>
          <w:tcPr>
            <w:tcW w:w="9571" w:type="dxa"/>
            <w:gridSpan w:val="4"/>
          </w:tcPr>
          <w:p w:rsidR="00D56AF7" w:rsidRPr="00EA66C7" w:rsidRDefault="00D56AF7" w:rsidP="00D56AF7">
            <w:pPr>
              <w:jc w:val="both"/>
              <w:rPr>
                <w:b/>
              </w:rPr>
            </w:pPr>
            <w:r>
              <w:lastRenderedPageBreak/>
              <w:t>ОПК-2</w:t>
            </w:r>
            <w:r w:rsidR="00AF3CCF">
              <w:t xml:space="preserve"> </w:t>
            </w:r>
            <w:r>
      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</w:t>
            </w:r>
            <w:r w:rsidR="00D415F3">
              <w:t>а и моделирования, теоретического и экспериментального</w:t>
            </w:r>
            <w:r>
              <w:t xml:space="preserve"> исследований</w:t>
            </w:r>
          </w:p>
          <w:p w:rsidR="006D27D7" w:rsidRDefault="006D27D7" w:rsidP="006D27D7">
            <w:pPr>
              <w:jc w:val="both"/>
              <w:rPr>
                <w:b/>
              </w:rPr>
            </w:pPr>
          </w:p>
        </w:tc>
      </w:tr>
      <w:tr w:rsidR="006D27D7" w:rsidTr="001D49DE">
        <w:tc>
          <w:tcPr>
            <w:tcW w:w="1514" w:type="dxa"/>
            <w:vAlign w:val="center"/>
          </w:tcPr>
          <w:p w:rsidR="006D27D7" w:rsidRDefault="006D27D7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>
              <w:rPr>
                <w:b/>
              </w:rPr>
              <w:t>знать:</w:t>
            </w:r>
          </w:p>
        </w:tc>
        <w:tc>
          <w:tcPr>
            <w:tcW w:w="2649" w:type="dxa"/>
          </w:tcPr>
          <w:p w:rsidR="00C83FE5" w:rsidRPr="00040138" w:rsidRDefault="00C83FE5" w:rsidP="00C83FE5">
            <w:pPr>
              <w:pStyle w:val="2"/>
              <w:spacing w:after="0" w:line="240" w:lineRule="auto"/>
              <w:ind w:right="34"/>
              <w:jc w:val="both"/>
              <w:rPr>
                <w:i/>
              </w:rPr>
            </w:pPr>
            <w:r w:rsidRPr="006E0914">
              <w:rPr>
                <w:i/>
              </w:rPr>
              <w:t>общие физико-географические закономерности дифференциации и интеграции географической оболочки на глобальном, ре</w:t>
            </w:r>
            <w:r>
              <w:rPr>
                <w:i/>
              </w:rPr>
              <w:t xml:space="preserve">гиональном и локальном уровнях; </w:t>
            </w:r>
            <w:r w:rsidRPr="006E0914">
              <w:rPr>
                <w:i/>
              </w:rPr>
              <w:t>понятие ландшафта, его свойств, структуру, динамику, функционирование, развитие, морфологию, классификацию</w:t>
            </w:r>
            <w:r>
              <w:rPr>
                <w:i/>
              </w:rPr>
              <w:t>,</w:t>
            </w:r>
          </w:p>
          <w:p w:rsidR="006D27D7" w:rsidRDefault="002502A9" w:rsidP="002502A9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  <w:r>
              <w:rPr>
                <w:i/>
              </w:rPr>
              <w:t>но знания не системные</w:t>
            </w:r>
          </w:p>
        </w:tc>
        <w:tc>
          <w:tcPr>
            <w:tcW w:w="2704" w:type="dxa"/>
          </w:tcPr>
          <w:p w:rsidR="006D27D7" w:rsidRPr="00617448" w:rsidRDefault="001D49DE" w:rsidP="00C83FE5">
            <w:pPr>
              <w:pStyle w:val="2"/>
              <w:spacing w:after="0" w:line="240" w:lineRule="auto"/>
              <w:ind w:right="34"/>
              <w:jc w:val="both"/>
              <w:rPr>
                <w:i/>
              </w:rPr>
            </w:pPr>
            <w:r>
              <w:rPr>
                <w:i/>
              </w:rPr>
              <w:t xml:space="preserve">общие физико-географические закономерности </w:t>
            </w:r>
            <w:r w:rsidR="00C83FE5" w:rsidRPr="006E0914">
              <w:rPr>
                <w:i/>
              </w:rPr>
              <w:t>дифференциации и интеграции географической оболочки на глобальном, ре</w:t>
            </w:r>
            <w:r w:rsidR="00C83FE5">
              <w:rPr>
                <w:i/>
              </w:rPr>
              <w:t xml:space="preserve">гиональном и локальном уровнях; </w:t>
            </w:r>
            <w:r w:rsidR="00C83FE5" w:rsidRPr="006E0914">
              <w:rPr>
                <w:i/>
              </w:rPr>
              <w:t>понятие ландшафта, его свойств, структуру, динамику, функционирование, развитие, морфологию, классификацию</w:t>
            </w:r>
            <w:r>
              <w:rPr>
                <w:i/>
              </w:rPr>
              <w:t xml:space="preserve">, </w:t>
            </w:r>
            <w:r w:rsidRPr="00617448">
              <w:rPr>
                <w:i/>
              </w:rPr>
              <w:t xml:space="preserve">в целом </w:t>
            </w:r>
            <w:r>
              <w:rPr>
                <w:i/>
              </w:rPr>
              <w:t xml:space="preserve">знания </w:t>
            </w:r>
            <w:r w:rsidRPr="00617448">
              <w:rPr>
                <w:i/>
              </w:rPr>
              <w:t>успешные, но имеющие пробелы в понятиях</w:t>
            </w:r>
          </w:p>
        </w:tc>
        <w:tc>
          <w:tcPr>
            <w:tcW w:w="2704" w:type="dxa"/>
          </w:tcPr>
          <w:p w:rsidR="00C83FE5" w:rsidRPr="00040138" w:rsidRDefault="00C83FE5" w:rsidP="00C83FE5">
            <w:pPr>
              <w:pStyle w:val="2"/>
              <w:spacing w:after="0" w:line="240" w:lineRule="auto"/>
              <w:ind w:right="34"/>
              <w:jc w:val="both"/>
              <w:rPr>
                <w:i/>
              </w:rPr>
            </w:pPr>
            <w:r w:rsidRPr="006E0914">
              <w:rPr>
                <w:i/>
              </w:rPr>
              <w:t>общие физико-географические закономерности дифференциации и интеграции географической оболочки на глобальном, ре</w:t>
            </w:r>
            <w:r>
              <w:rPr>
                <w:i/>
              </w:rPr>
              <w:t xml:space="preserve">гиональном и локальном уровнях; </w:t>
            </w:r>
            <w:r w:rsidRPr="006E0914">
              <w:rPr>
                <w:i/>
              </w:rPr>
              <w:t>понятие ландшафта, его свойств, структуру, динамику, функционирование, развитие, морфологию, классификацию</w:t>
            </w:r>
          </w:p>
          <w:p w:rsidR="006D27D7" w:rsidRDefault="006D27D7" w:rsidP="006D27D7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</w:tr>
      <w:tr w:rsidR="00C83FE5" w:rsidTr="001D49DE">
        <w:tc>
          <w:tcPr>
            <w:tcW w:w="1514" w:type="dxa"/>
            <w:vAlign w:val="center"/>
          </w:tcPr>
          <w:p w:rsidR="00C83FE5" w:rsidRDefault="00C83FE5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>
              <w:rPr>
                <w:b/>
              </w:rPr>
              <w:t>уметь:</w:t>
            </w:r>
          </w:p>
        </w:tc>
        <w:tc>
          <w:tcPr>
            <w:tcW w:w="2649" w:type="dxa"/>
          </w:tcPr>
          <w:p w:rsidR="00C83FE5" w:rsidRPr="00BC2EF2" w:rsidRDefault="00C83FE5" w:rsidP="00533954">
            <w:pPr>
              <w:jc w:val="both"/>
              <w:rPr>
                <w:bCs/>
                <w:i/>
                <w:color w:val="000000"/>
              </w:rPr>
            </w:pPr>
            <w:r>
              <w:rPr>
                <w:i/>
              </w:rPr>
              <w:t xml:space="preserve">провести  теоретические исследования, на основе которых </w:t>
            </w:r>
            <w:r w:rsidRPr="00FA0C99">
              <w:rPr>
                <w:bCs/>
                <w:i/>
                <w:color w:val="000000"/>
              </w:rPr>
              <w:t>составлять ландшафтную характеристику</w:t>
            </w:r>
            <w:r>
              <w:rPr>
                <w:bCs/>
                <w:i/>
                <w:color w:val="000000"/>
              </w:rPr>
              <w:t xml:space="preserve"> территории (на примере</w:t>
            </w:r>
            <w:r w:rsidRPr="00FA0C99">
              <w:rPr>
                <w:bCs/>
                <w:i/>
                <w:color w:val="000000"/>
              </w:rPr>
              <w:t xml:space="preserve"> района Тюменской области</w:t>
            </w:r>
            <w:r>
              <w:rPr>
                <w:bCs/>
                <w:i/>
                <w:color w:val="000000"/>
              </w:rPr>
              <w:t>), но умения не системные</w:t>
            </w:r>
          </w:p>
          <w:p w:rsidR="00C83FE5" w:rsidRDefault="00C83FE5" w:rsidP="00533954">
            <w:pPr>
              <w:jc w:val="both"/>
              <w:rPr>
                <w:b/>
              </w:rPr>
            </w:pPr>
          </w:p>
        </w:tc>
        <w:tc>
          <w:tcPr>
            <w:tcW w:w="2704" w:type="dxa"/>
          </w:tcPr>
          <w:p w:rsidR="00C83FE5" w:rsidRPr="00BC2EF2" w:rsidRDefault="00C83FE5" w:rsidP="00533954">
            <w:pPr>
              <w:jc w:val="both"/>
              <w:rPr>
                <w:bCs/>
                <w:i/>
                <w:color w:val="000000"/>
              </w:rPr>
            </w:pPr>
            <w:r>
              <w:rPr>
                <w:i/>
              </w:rPr>
              <w:t xml:space="preserve">провести  теоретические исследования, на основе которых </w:t>
            </w:r>
            <w:r w:rsidRPr="00FA0C99">
              <w:rPr>
                <w:bCs/>
                <w:i/>
                <w:color w:val="000000"/>
              </w:rPr>
              <w:t>составлять ландшафтную характеристику</w:t>
            </w:r>
            <w:r>
              <w:rPr>
                <w:bCs/>
                <w:i/>
                <w:color w:val="000000"/>
              </w:rPr>
              <w:t xml:space="preserve"> территории (на примере</w:t>
            </w:r>
            <w:r w:rsidRPr="00FA0C99">
              <w:rPr>
                <w:bCs/>
                <w:i/>
                <w:color w:val="000000"/>
              </w:rPr>
              <w:t xml:space="preserve"> района Тюменской области</w:t>
            </w:r>
            <w:r>
              <w:rPr>
                <w:bCs/>
                <w:i/>
                <w:color w:val="000000"/>
              </w:rPr>
              <w:t>), но допускать неточности</w:t>
            </w:r>
          </w:p>
          <w:p w:rsidR="00C83FE5" w:rsidRDefault="00C83FE5" w:rsidP="00533954">
            <w:pPr>
              <w:jc w:val="both"/>
              <w:rPr>
                <w:b/>
              </w:rPr>
            </w:pPr>
          </w:p>
        </w:tc>
        <w:tc>
          <w:tcPr>
            <w:tcW w:w="2704" w:type="dxa"/>
          </w:tcPr>
          <w:p w:rsidR="00C83FE5" w:rsidRPr="00BC2EF2" w:rsidRDefault="00C83FE5" w:rsidP="00C83FE5">
            <w:pPr>
              <w:jc w:val="both"/>
              <w:rPr>
                <w:bCs/>
                <w:i/>
                <w:color w:val="000000"/>
              </w:rPr>
            </w:pPr>
            <w:r>
              <w:rPr>
                <w:i/>
              </w:rPr>
              <w:t xml:space="preserve">провести  теоретические исследования, на основе которых </w:t>
            </w:r>
            <w:r w:rsidRPr="00FA0C99">
              <w:rPr>
                <w:bCs/>
                <w:i/>
                <w:color w:val="000000"/>
              </w:rPr>
              <w:t>составлять ландшафтную характеристику</w:t>
            </w:r>
            <w:r>
              <w:rPr>
                <w:bCs/>
                <w:i/>
                <w:color w:val="000000"/>
              </w:rPr>
              <w:t xml:space="preserve"> территории (на примере</w:t>
            </w:r>
            <w:r w:rsidRPr="00FA0C99">
              <w:rPr>
                <w:bCs/>
                <w:i/>
                <w:color w:val="000000"/>
              </w:rPr>
              <w:t xml:space="preserve"> района Тюменской области</w:t>
            </w:r>
            <w:r>
              <w:rPr>
                <w:bCs/>
                <w:i/>
                <w:color w:val="000000"/>
              </w:rPr>
              <w:t>)</w:t>
            </w:r>
            <w:r w:rsidRPr="00FA0C99">
              <w:rPr>
                <w:bCs/>
                <w:i/>
                <w:color w:val="000000"/>
              </w:rPr>
              <w:t>;</w:t>
            </w:r>
          </w:p>
          <w:p w:rsidR="00C83FE5" w:rsidRDefault="00C83FE5" w:rsidP="00C83FE5">
            <w:pPr>
              <w:jc w:val="both"/>
              <w:rPr>
                <w:b/>
              </w:rPr>
            </w:pPr>
          </w:p>
        </w:tc>
      </w:tr>
      <w:tr w:rsidR="00C83FE5" w:rsidTr="001D49DE">
        <w:tc>
          <w:tcPr>
            <w:tcW w:w="1514" w:type="dxa"/>
            <w:vAlign w:val="center"/>
          </w:tcPr>
          <w:p w:rsidR="00C83FE5" w:rsidRDefault="00C83FE5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  <w:r>
              <w:rPr>
                <w:b/>
              </w:rPr>
              <w:t>владеть:</w:t>
            </w:r>
          </w:p>
        </w:tc>
        <w:tc>
          <w:tcPr>
            <w:tcW w:w="2649" w:type="dxa"/>
          </w:tcPr>
          <w:p w:rsidR="00C83FE5" w:rsidRPr="00A43E02" w:rsidRDefault="00C83FE5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методами оптимизации, оценки устойчивости </w:t>
            </w:r>
            <w:r w:rsidRPr="00A43E02">
              <w:rPr>
                <w:i/>
              </w:rPr>
              <w:t>ландшафтов</w:t>
            </w:r>
            <w:r>
              <w:rPr>
                <w:i/>
              </w:rPr>
              <w:t xml:space="preserve"> и </w:t>
            </w: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природопользования, но владения поверхностные</w:t>
            </w:r>
          </w:p>
          <w:p w:rsidR="00C83FE5" w:rsidRDefault="00C83FE5" w:rsidP="0053395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  <w:tc>
          <w:tcPr>
            <w:tcW w:w="2704" w:type="dxa"/>
          </w:tcPr>
          <w:p w:rsidR="00C83FE5" w:rsidRPr="00A43E02" w:rsidRDefault="00C83FE5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методами оптимизации, оценки устойчивости </w:t>
            </w:r>
            <w:r w:rsidRPr="00A43E02">
              <w:rPr>
                <w:i/>
              </w:rPr>
              <w:t>ландшафтов</w:t>
            </w:r>
            <w:r>
              <w:rPr>
                <w:i/>
              </w:rPr>
              <w:t xml:space="preserve"> и </w:t>
            </w: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природопользования, но допускать неточности</w:t>
            </w:r>
          </w:p>
          <w:p w:rsidR="00C83FE5" w:rsidRDefault="00C83FE5" w:rsidP="00533954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  <w:tc>
          <w:tcPr>
            <w:tcW w:w="2704" w:type="dxa"/>
          </w:tcPr>
          <w:p w:rsidR="00C83FE5" w:rsidRPr="00A43E02" w:rsidRDefault="00C83FE5" w:rsidP="00C83FE5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 xml:space="preserve">методами оптимизации, оценки устойчивости </w:t>
            </w:r>
            <w:r w:rsidRPr="00A43E02">
              <w:rPr>
                <w:i/>
              </w:rPr>
              <w:t>ландшафтов</w:t>
            </w:r>
            <w:r>
              <w:rPr>
                <w:i/>
              </w:rPr>
              <w:t xml:space="preserve"> и </w:t>
            </w: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природопользования</w:t>
            </w:r>
          </w:p>
          <w:p w:rsidR="00C83FE5" w:rsidRDefault="00C83FE5" w:rsidP="006D27D7">
            <w:pPr>
              <w:pStyle w:val="a8"/>
              <w:autoSpaceDE w:val="0"/>
              <w:autoSpaceDN w:val="0"/>
              <w:adjustRightInd w:val="0"/>
              <w:ind w:left="0"/>
              <w:jc w:val="both"/>
              <w:rPr>
                <w:b/>
              </w:rPr>
            </w:pPr>
          </w:p>
        </w:tc>
      </w:tr>
      <w:tr w:rsidR="001D49DE" w:rsidTr="00533954">
        <w:tc>
          <w:tcPr>
            <w:tcW w:w="9571" w:type="dxa"/>
            <w:gridSpan w:val="4"/>
            <w:vAlign w:val="center"/>
          </w:tcPr>
          <w:p w:rsidR="001D49DE" w:rsidRDefault="001D49DE" w:rsidP="00C83FE5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t>ПК-11 способность принять участие в разработке схемы севооборотов, технологии обработки почвы и защиты растений от вредных организмов и определять дозу удобрений под сельскохозяйственные культуры с учетом почвенного плодородия</w:t>
            </w:r>
          </w:p>
        </w:tc>
      </w:tr>
      <w:tr w:rsidR="001D49DE" w:rsidTr="001D49DE">
        <w:tc>
          <w:tcPr>
            <w:tcW w:w="1514" w:type="dxa"/>
            <w:vAlign w:val="center"/>
          </w:tcPr>
          <w:p w:rsidR="001D49DE" w:rsidRPr="001D49DE" w:rsidRDefault="001D49DE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</w:pPr>
            <w:r w:rsidRPr="001D49DE">
              <w:t>знать:</w:t>
            </w:r>
          </w:p>
        </w:tc>
        <w:tc>
          <w:tcPr>
            <w:tcW w:w="2649" w:type="dxa"/>
          </w:tcPr>
          <w:p w:rsidR="001D49DE" w:rsidRPr="00A43E02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ландшафтообразующие факторы,</w:t>
            </w:r>
          </w:p>
          <w:p w:rsidR="001D49DE" w:rsidRPr="00A43E02" w:rsidRDefault="001D49DE" w:rsidP="00533954">
            <w:pPr>
              <w:autoSpaceDE w:val="0"/>
              <w:autoSpaceDN w:val="0"/>
              <w:adjustRightInd w:val="0"/>
              <w:jc w:val="both"/>
            </w:pPr>
            <w:r w:rsidRPr="00A43E02">
              <w:rPr>
                <w:i/>
              </w:rPr>
              <w:lastRenderedPageBreak/>
              <w:t>морфологическую структуру ландшафта</w:t>
            </w:r>
            <w:r>
              <w:rPr>
                <w:i/>
              </w:rPr>
              <w:t>, но знания не системные</w:t>
            </w:r>
          </w:p>
          <w:p w:rsidR="001D49DE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2704" w:type="dxa"/>
          </w:tcPr>
          <w:p w:rsidR="001D49DE" w:rsidRPr="00A43E02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lastRenderedPageBreak/>
              <w:t>ландшафтообразующие факторы,</w:t>
            </w:r>
          </w:p>
          <w:p w:rsidR="001D49DE" w:rsidRPr="00A43E02" w:rsidRDefault="001D49DE" w:rsidP="00533954">
            <w:pPr>
              <w:autoSpaceDE w:val="0"/>
              <w:autoSpaceDN w:val="0"/>
              <w:adjustRightInd w:val="0"/>
              <w:jc w:val="both"/>
            </w:pPr>
            <w:r w:rsidRPr="00A43E02">
              <w:rPr>
                <w:i/>
              </w:rPr>
              <w:lastRenderedPageBreak/>
              <w:t>морфологическую структуру ландшафта</w:t>
            </w:r>
            <w:r>
              <w:rPr>
                <w:i/>
              </w:rPr>
              <w:t>, но знания не системные</w:t>
            </w:r>
          </w:p>
          <w:p w:rsidR="001D49DE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2704" w:type="dxa"/>
          </w:tcPr>
          <w:p w:rsidR="001D49DE" w:rsidRPr="00A43E02" w:rsidRDefault="001D49DE" w:rsidP="001D49DE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lastRenderedPageBreak/>
              <w:t>ландшафтообразующие факторы,</w:t>
            </w:r>
          </w:p>
          <w:p w:rsidR="001D49DE" w:rsidRPr="00A43E02" w:rsidRDefault="001D49DE" w:rsidP="001D49DE">
            <w:pPr>
              <w:autoSpaceDE w:val="0"/>
              <w:autoSpaceDN w:val="0"/>
              <w:adjustRightInd w:val="0"/>
              <w:jc w:val="both"/>
            </w:pPr>
            <w:r w:rsidRPr="00A43E02">
              <w:rPr>
                <w:i/>
              </w:rPr>
              <w:lastRenderedPageBreak/>
              <w:t>морфологическую структуру ландшафта</w:t>
            </w:r>
          </w:p>
          <w:p w:rsidR="001D49DE" w:rsidRDefault="001D49DE" w:rsidP="001D49DE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  <w:tr w:rsidR="001D49DE" w:rsidTr="001D49DE">
        <w:tc>
          <w:tcPr>
            <w:tcW w:w="1514" w:type="dxa"/>
            <w:vAlign w:val="center"/>
          </w:tcPr>
          <w:p w:rsidR="001D49DE" w:rsidRPr="00A43E02" w:rsidRDefault="001D49DE" w:rsidP="001D49DE">
            <w:pPr>
              <w:autoSpaceDE w:val="0"/>
              <w:autoSpaceDN w:val="0"/>
              <w:adjustRightInd w:val="0"/>
              <w:jc w:val="both"/>
            </w:pPr>
            <w:r w:rsidRPr="00A43E02">
              <w:lastRenderedPageBreak/>
              <w:t>уметь:</w:t>
            </w:r>
          </w:p>
          <w:p w:rsidR="001D49DE" w:rsidRDefault="001D49DE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</w:p>
        </w:tc>
        <w:tc>
          <w:tcPr>
            <w:tcW w:w="2649" w:type="dxa"/>
          </w:tcPr>
          <w:p w:rsidR="001D49DE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применять на практике полученные знания теоретического курса «Ландшафтоведение» и, в  частности, использовать их для обоснования систем севооборотов</w:t>
            </w:r>
            <w:r>
              <w:rPr>
                <w:i/>
              </w:rPr>
              <w:t>, но умения не системные</w:t>
            </w:r>
            <w:r w:rsidRPr="00A43E02">
              <w:rPr>
                <w:i/>
              </w:rPr>
              <w:t xml:space="preserve"> </w:t>
            </w:r>
          </w:p>
          <w:p w:rsidR="001D49DE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2704" w:type="dxa"/>
          </w:tcPr>
          <w:p w:rsidR="001D49DE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применять на практике полученные знания теоретического курса «Ландшафтоведение» и, в  частности, использовать их для обоснования систем севооборотов</w:t>
            </w:r>
            <w:r>
              <w:rPr>
                <w:i/>
              </w:rPr>
              <w:t>, но умения не системные</w:t>
            </w:r>
            <w:r w:rsidRPr="00A43E02">
              <w:rPr>
                <w:i/>
              </w:rPr>
              <w:t xml:space="preserve"> </w:t>
            </w:r>
          </w:p>
          <w:p w:rsidR="001D49DE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2704" w:type="dxa"/>
          </w:tcPr>
          <w:p w:rsidR="001D49DE" w:rsidRDefault="001D49DE" w:rsidP="001D49DE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 xml:space="preserve">применять на практике полученные знания теоретического курса «Ландшафтоведение» и, в  частности, использовать их для обоснования систем севооборотов </w:t>
            </w:r>
          </w:p>
          <w:p w:rsidR="001D49DE" w:rsidRDefault="001D49DE" w:rsidP="00C83FE5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  <w:tr w:rsidR="001D49DE" w:rsidTr="001D49DE">
        <w:tc>
          <w:tcPr>
            <w:tcW w:w="1514" w:type="dxa"/>
            <w:vAlign w:val="center"/>
          </w:tcPr>
          <w:p w:rsidR="001D49DE" w:rsidRPr="00A43E02" w:rsidRDefault="001D49DE" w:rsidP="001D49DE">
            <w:pPr>
              <w:autoSpaceDE w:val="0"/>
              <w:autoSpaceDN w:val="0"/>
              <w:adjustRightInd w:val="0"/>
              <w:jc w:val="both"/>
            </w:pPr>
            <w:r w:rsidRPr="00A43E02">
              <w:t xml:space="preserve">владеть: </w:t>
            </w:r>
          </w:p>
          <w:p w:rsidR="001D49DE" w:rsidRDefault="001D49DE" w:rsidP="006D27D7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</w:rPr>
            </w:pPr>
          </w:p>
        </w:tc>
        <w:tc>
          <w:tcPr>
            <w:tcW w:w="2649" w:type="dxa"/>
          </w:tcPr>
          <w:p w:rsidR="001D49DE" w:rsidRPr="00A43E02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 xml:space="preserve">иля территории землепользования, </w:t>
            </w:r>
          </w:p>
          <w:p w:rsidR="001D49DE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но владения</w:t>
            </w:r>
          </w:p>
        </w:tc>
        <w:tc>
          <w:tcPr>
            <w:tcW w:w="2704" w:type="dxa"/>
          </w:tcPr>
          <w:p w:rsidR="001D49DE" w:rsidRPr="00A43E02" w:rsidRDefault="001D49DE" w:rsidP="001D49DE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землепользования, но допускать неточности</w:t>
            </w:r>
          </w:p>
          <w:p w:rsidR="001D49DE" w:rsidRPr="00A43E02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  <w:p w:rsidR="001D49DE" w:rsidRDefault="001D49DE" w:rsidP="00533954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2704" w:type="dxa"/>
          </w:tcPr>
          <w:p w:rsidR="001D49DE" w:rsidRPr="00A43E02" w:rsidRDefault="001D49DE" w:rsidP="001D49DE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A43E02">
              <w:rPr>
                <w:i/>
              </w:rPr>
              <w:t>навыками составления ландшафтного проф</w:t>
            </w:r>
            <w:r>
              <w:rPr>
                <w:i/>
              </w:rPr>
              <w:t>иля территории землепользования</w:t>
            </w:r>
          </w:p>
          <w:p w:rsidR="001D49DE" w:rsidRDefault="001D49DE" w:rsidP="00C83FE5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</w:tbl>
    <w:p w:rsidR="006D27D7" w:rsidRPr="00465ECF" w:rsidRDefault="006D27D7" w:rsidP="006D27D7">
      <w:pPr>
        <w:pStyle w:val="a8"/>
        <w:autoSpaceDE w:val="0"/>
        <w:autoSpaceDN w:val="0"/>
        <w:adjustRightInd w:val="0"/>
        <w:ind w:left="0"/>
        <w:jc w:val="both"/>
        <w:rPr>
          <w:b/>
        </w:rPr>
      </w:pPr>
    </w:p>
    <w:p w:rsidR="00127BA1" w:rsidRDefault="00127BA1" w:rsidP="00127BA1">
      <w:pPr>
        <w:rPr>
          <w:b/>
          <w:color w:val="000000"/>
        </w:rPr>
      </w:pPr>
    </w:p>
    <w:p w:rsidR="00127BA1" w:rsidRPr="00127161" w:rsidRDefault="00127BA1" w:rsidP="00127BA1">
      <w:pPr>
        <w:rPr>
          <w:b/>
        </w:rPr>
      </w:pPr>
      <w:r w:rsidRPr="00127161">
        <w:rPr>
          <w:b/>
        </w:rPr>
        <w:t>6.2.1. Шкалы оценивания</w:t>
      </w:r>
    </w:p>
    <w:p w:rsidR="00127BA1" w:rsidRPr="007F17CC" w:rsidRDefault="00127BA1" w:rsidP="002502A9">
      <w:pPr>
        <w:autoSpaceDE w:val="0"/>
        <w:autoSpaceDN w:val="0"/>
        <w:adjustRightInd w:val="0"/>
        <w:ind w:firstLine="567"/>
        <w:jc w:val="both"/>
        <w:rPr>
          <w:i/>
        </w:rPr>
      </w:pPr>
      <w:proofErr w:type="gramStart"/>
      <w:r w:rsidRPr="0082649D">
        <w:rPr>
          <w:b/>
          <w:color w:val="000000"/>
        </w:rPr>
        <w:t xml:space="preserve">«зачтено» - </w:t>
      </w:r>
      <w:r w:rsidRPr="0082649D">
        <w:rPr>
          <w:color w:val="000000"/>
        </w:rPr>
        <w:t>если студент знает</w:t>
      </w:r>
      <w:r w:rsidRPr="0082649D">
        <w:rPr>
          <w:b/>
          <w:color w:val="000000"/>
        </w:rPr>
        <w:t xml:space="preserve"> </w:t>
      </w:r>
      <w:r w:rsidRPr="0082649D">
        <w:t>общие физико-географические закономерности дифференциации и интеграции географической оболочки на глобальном, р</w:t>
      </w:r>
      <w:r>
        <w:t xml:space="preserve">егиональном и локальном уровнях, </w:t>
      </w:r>
      <w:r w:rsidRPr="0082649D">
        <w:t xml:space="preserve">понятие ландшафта, его свойств, структуру, динамику, функционирование, развитие, морфологию, классификацию; умеет  </w:t>
      </w:r>
      <w:r w:rsidR="00C83FE5" w:rsidRPr="00C83FE5">
        <w:t xml:space="preserve">провести  теоретические исследования, на основе которых </w:t>
      </w:r>
      <w:r w:rsidR="00C83FE5" w:rsidRPr="00C83FE5">
        <w:rPr>
          <w:bCs/>
          <w:color w:val="000000"/>
        </w:rPr>
        <w:t>составить ландшафтную характеристику территории</w:t>
      </w:r>
      <w:r w:rsidRPr="00C83FE5">
        <w:t>;</w:t>
      </w:r>
      <w:r>
        <w:t xml:space="preserve"> </w:t>
      </w:r>
      <w:r w:rsidRPr="0082649D">
        <w:t>владеет методами оптимизации и оценки устойчивости агроландшафтов и навыками составления ландшафтного про</w:t>
      </w:r>
      <w:r w:rsidR="00370045">
        <w:t>филя территории природопользования</w:t>
      </w:r>
      <w:r w:rsidRPr="0082649D">
        <w:t>.</w:t>
      </w:r>
      <w:proofErr w:type="gramEnd"/>
    </w:p>
    <w:p w:rsidR="00127BA1" w:rsidRPr="0082649D" w:rsidRDefault="00127BA1" w:rsidP="00127BA1">
      <w:pPr>
        <w:pStyle w:val="2"/>
        <w:spacing w:after="0" w:line="240" w:lineRule="auto"/>
        <w:ind w:right="-96" w:firstLine="567"/>
        <w:jc w:val="both"/>
      </w:pPr>
      <w:r w:rsidRPr="003845CB">
        <w:rPr>
          <w:b/>
        </w:rPr>
        <w:t>«не зачтено»</w:t>
      </w:r>
      <w:r w:rsidRPr="0082649D">
        <w:t xml:space="preserve"> - </w:t>
      </w:r>
      <w:r>
        <w:t>если студент демонстрирует частичное понимани</w:t>
      </w:r>
      <w:r w:rsidR="00C83FE5">
        <w:t xml:space="preserve">е теоритического курса, не </w:t>
      </w:r>
      <w:r>
        <w:t xml:space="preserve"> </w:t>
      </w:r>
      <w:r w:rsidR="00C83FE5">
        <w:t>провел</w:t>
      </w:r>
      <w:r w:rsidR="00C83FE5" w:rsidRPr="00C83FE5">
        <w:t xml:space="preserve">  теоретические исследования</w:t>
      </w:r>
      <w:r w:rsidR="00C83FE5">
        <w:rPr>
          <w:i/>
        </w:rPr>
        <w:t xml:space="preserve">, </w:t>
      </w:r>
      <w:r>
        <w:t>отсутствует ландшаф</w:t>
      </w:r>
      <w:r w:rsidR="00370045">
        <w:t>тная характеристика территории</w:t>
      </w:r>
      <w:r>
        <w:t xml:space="preserve">; студент не владеет </w:t>
      </w:r>
      <w:r w:rsidRPr="0082649D">
        <w:t>методами оптимизации и оценки устойчивости агроландшафтов и навыками составления ландшафтного про</w:t>
      </w:r>
      <w:r w:rsidR="00370045">
        <w:t>филя территории природопользования</w:t>
      </w:r>
      <w:r w:rsidRPr="0082649D">
        <w:t>.</w:t>
      </w:r>
    </w:p>
    <w:p w:rsidR="00127BA1" w:rsidRDefault="00127BA1" w:rsidP="00127BA1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127BA1" w:rsidRPr="00E069B6" w:rsidRDefault="00127BA1" w:rsidP="00127BA1">
      <w:pPr>
        <w:autoSpaceDE w:val="0"/>
        <w:autoSpaceDN w:val="0"/>
        <w:adjustRightInd w:val="0"/>
        <w:spacing w:before="120" w:after="60"/>
      </w:pPr>
      <w:r w:rsidRPr="00E069B6">
        <w:rPr>
          <w:b/>
          <w:bCs/>
          <w:iCs/>
        </w:rPr>
        <w:t>6.3. Типовые контрольные задания или иные материалы:</w:t>
      </w:r>
    </w:p>
    <w:p w:rsidR="00127BA1" w:rsidRPr="0077775F" w:rsidRDefault="00127BA1" w:rsidP="00127BA1">
      <w:proofErr w:type="gramStart"/>
      <w:r w:rsidRPr="0077775F">
        <w:t>Указаны</w:t>
      </w:r>
      <w:proofErr w:type="gramEnd"/>
      <w:r w:rsidRPr="0077775F">
        <w:t xml:space="preserve"> в приложении 1</w:t>
      </w:r>
      <w:r>
        <w:t>.</w:t>
      </w:r>
    </w:p>
    <w:p w:rsidR="00127BA1" w:rsidRDefault="00127BA1" w:rsidP="00127BA1">
      <w:pPr>
        <w:pStyle w:val="ConsPlusNormal"/>
        <w:keepNext/>
        <w:ind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7BA1" w:rsidRDefault="00127BA1" w:rsidP="00127BA1">
      <w:pPr>
        <w:pStyle w:val="ConsPlusNormal"/>
        <w:keepNext/>
        <w:numPr>
          <w:ilvl w:val="1"/>
          <w:numId w:val="18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27BA1" w:rsidRDefault="00127BA1" w:rsidP="00127BA1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127BA1" w:rsidRDefault="00127BA1" w:rsidP="00127BA1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3845CB">
        <w:rPr>
          <w:color w:val="000000"/>
        </w:rPr>
        <w:t>Зачет проводитс</w:t>
      </w:r>
      <w:r>
        <w:rPr>
          <w:color w:val="000000"/>
        </w:rPr>
        <w:t>я устно, в форме опроса. Перед опросом</w:t>
      </w:r>
      <w:r w:rsidRPr="003845CB">
        <w:rPr>
          <w:color w:val="000000"/>
        </w:rPr>
        <w:t xml:space="preserve"> преподаватель проводит собеседование по подготовленной студентом ландшафтной характеристике территории</w:t>
      </w:r>
      <w:r>
        <w:rPr>
          <w:color w:val="000000"/>
        </w:rPr>
        <w:t xml:space="preserve"> землепользования. При успешном результате работа размещается в ЭИОС в портфолио студента. </w:t>
      </w:r>
    </w:p>
    <w:p w:rsidR="00127BA1" w:rsidRPr="0082649D" w:rsidRDefault="00127BA1" w:rsidP="007F17CC">
      <w:pPr>
        <w:autoSpaceDE w:val="0"/>
        <w:autoSpaceDN w:val="0"/>
        <w:adjustRightInd w:val="0"/>
        <w:ind w:firstLine="567"/>
        <w:jc w:val="both"/>
      </w:pPr>
      <w:r>
        <w:rPr>
          <w:color w:val="000000"/>
        </w:rPr>
        <w:lastRenderedPageBreak/>
        <w:t>В ходе зачет</w:t>
      </w:r>
      <w:r w:rsidR="00652901">
        <w:rPr>
          <w:color w:val="000000"/>
        </w:rPr>
        <w:t>а</w:t>
      </w:r>
      <w:r>
        <w:rPr>
          <w:color w:val="000000"/>
        </w:rPr>
        <w:t xml:space="preserve"> проверяются этапы формирования компетенции: знание студентом теоретического материала, умение </w:t>
      </w:r>
      <w:r w:rsidR="00C83FE5" w:rsidRPr="00C83FE5">
        <w:t xml:space="preserve">провести  теоретические исследования, на основе которых </w:t>
      </w:r>
      <w:r w:rsidR="00C83FE5">
        <w:rPr>
          <w:bCs/>
          <w:color w:val="000000"/>
        </w:rPr>
        <w:t>составление ландшафтной</w:t>
      </w:r>
      <w:r w:rsidR="00C83FE5" w:rsidRPr="00C83FE5">
        <w:rPr>
          <w:bCs/>
          <w:color w:val="000000"/>
        </w:rPr>
        <w:t xml:space="preserve"> характеристик</w:t>
      </w:r>
      <w:r w:rsidR="00C83FE5">
        <w:rPr>
          <w:bCs/>
          <w:color w:val="000000"/>
        </w:rPr>
        <w:t>и</w:t>
      </w:r>
      <w:r w:rsidR="00C83FE5" w:rsidRPr="00C83FE5">
        <w:rPr>
          <w:bCs/>
          <w:color w:val="000000"/>
        </w:rPr>
        <w:t xml:space="preserve"> территории</w:t>
      </w:r>
      <w:r w:rsidR="007F17CC">
        <w:t xml:space="preserve"> </w:t>
      </w:r>
      <w:r>
        <w:t xml:space="preserve">и владение </w:t>
      </w:r>
      <w:r w:rsidRPr="0082649D">
        <w:t>методами оптими</w:t>
      </w:r>
      <w:r w:rsidR="00370045">
        <w:t xml:space="preserve">зации и оценки устойчивости </w:t>
      </w:r>
      <w:r w:rsidRPr="0082649D">
        <w:t xml:space="preserve">ландшафтов и навыками составления ландшафтного профиля территории </w:t>
      </w:r>
      <w:r w:rsidR="00370045">
        <w:t>природопользования</w:t>
      </w:r>
      <w:r w:rsidRPr="0082649D">
        <w:t>.</w:t>
      </w:r>
    </w:p>
    <w:p w:rsidR="00127BA1" w:rsidRDefault="00127BA1" w:rsidP="00127BA1">
      <w:pPr>
        <w:pStyle w:val="a8"/>
        <w:ind w:left="0"/>
        <w:rPr>
          <w:color w:val="000000"/>
        </w:rPr>
      </w:pPr>
    </w:p>
    <w:p w:rsidR="00127BA1" w:rsidRPr="00E069B6" w:rsidRDefault="00127BA1" w:rsidP="00127BA1">
      <w:pPr>
        <w:pStyle w:val="a8"/>
        <w:ind w:left="0"/>
      </w:pPr>
      <w:r w:rsidRPr="007D5A47">
        <w:rPr>
          <w:b/>
          <w:color w:val="000000"/>
        </w:rPr>
        <w:t>7.</w:t>
      </w:r>
      <w:r>
        <w:rPr>
          <w:color w:val="000000"/>
        </w:rPr>
        <w:t xml:space="preserve"> </w:t>
      </w: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  <w:r w:rsidRPr="00E069B6">
        <w:t xml:space="preserve"> </w:t>
      </w:r>
    </w:p>
    <w:p w:rsidR="00127BA1" w:rsidRDefault="00127BA1" w:rsidP="00127BA1"/>
    <w:p w:rsidR="00127BA1" w:rsidRDefault="00127BA1" w:rsidP="00127BA1">
      <w:pPr>
        <w:rPr>
          <w:i/>
        </w:rPr>
      </w:pPr>
      <w:r>
        <w:rPr>
          <w:i/>
        </w:rPr>
        <w:t>а) Основная:</w:t>
      </w:r>
    </w:p>
    <w:p w:rsidR="00127BA1" w:rsidRPr="00244347" w:rsidRDefault="00127BA1" w:rsidP="00127BA1">
      <w:pPr>
        <w:pStyle w:val="a8"/>
        <w:numPr>
          <w:ilvl w:val="0"/>
          <w:numId w:val="14"/>
        </w:numPr>
        <w:ind w:left="0" w:firstLine="0"/>
      </w:pPr>
      <w:r>
        <w:t>Уфимцева М.</w:t>
      </w:r>
      <w:r w:rsidRPr="00244347">
        <w:t>Г. Ландшафты Тюменской области. – Тюмен</w:t>
      </w:r>
      <w:r w:rsidR="0085794D">
        <w:t>ь</w:t>
      </w:r>
      <w:r w:rsidRPr="00244347">
        <w:t>: ТГСХА, 2012.</w:t>
      </w:r>
    </w:p>
    <w:p w:rsidR="00370045" w:rsidRPr="00370045" w:rsidRDefault="00370045" w:rsidP="00370045">
      <w:pPr>
        <w:pStyle w:val="a8"/>
        <w:numPr>
          <w:ilvl w:val="0"/>
          <w:numId w:val="14"/>
        </w:numPr>
        <w:ind w:left="0" w:firstLine="0"/>
        <w:jc w:val="both"/>
        <w:rPr>
          <w:i/>
        </w:rPr>
      </w:pPr>
      <w:proofErr w:type="spellStart"/>
      <w:r w:rsidRPr="00370045">
        <w:rPr>
          <w:color w:val="000000"/>
          <w:shd w:val="clear" w:color="auto" w:fill="FCFCFC"/>
        </w:rPr>
        <w:t>Галицкова</w:t>
      </w:r>
      <w:proofErr w:type="spellEnd"/>
      <w:r w:rsidRPr="00370045">
        <w:rPr>
          <w:color w:val="000000"/>
          <w:shd w:val="clear" w:color="auto" w:fill="FCFCFC"/>
        </w:rPr>
        <w:t xml:space="preserve"> Ю.М. Наука о земле. Ландшафтоведение [Электронный ресурс]</w:t>
      </w:r>
      <w:proofErr w:type="gramStart"/>
      <w:r w:rsidRPr="00370045">
        <w:rPr>
          <w:color w:val="000000"/>
          <w:shd w:val="clear" w:color="auto" w:fill="FCFCFC"/>
        </w:rPr>
        <w:t xml:space="preserve"> :</w:t>
      </w:r>
      <w:proofErr w:type="gramEnd"/>
      <w:r w:rsidRPr="00370045">
        <w:rPr>
          <w:color w:val="000000"/>
          <w:shd w:val="clear" w:color="auto" w:fill="FCFCFC"/>
        </w:rPr>
        <w:t xml:space="preserve"> учебное пособие / Ю.М. </w:t>
      </w:r>
      <w:proofErr w:type="spellStart"/>
      <w:r w:rsidRPr="00370045">
        <w:rPr>
          <w:color w:val="000000"/>
          <w:shd w:val="clear" w:color="auto" w:fill="FCFCFC"/>
        </w:rPr>
        <w:t>Галицкова</w:t>
      </w:r>
      <w:proofErr w:type="spellEnd"/>
      <w:r w:rsidRPr="00370045">
        <w:rPr>
          <w:color w:val="000000"/>
          <w:shd w:val="clear" w:color="auto" w:fill="FCFCFC"/>
        </w:rPr>
        <w:t>. — Электрон</w:t>
      </w:r>
      <w:proofErr w:type="gramStart"/>
      <w:r w:rsidRPr="00370045">
        <w:rPr>
          <w:color w:val="000000"/>
          <w:shd w:val="clear" w:color="auto" w:fill="FCFCFC"/>
        </w:rPr>
        <w:t>.</w:t>
      </w:r>
      <w:proofErr w:type="gramEnd"/>
      <w:r w:rsidRPr="00370045">
        <w:rPr>
          <w:color w:val="000000"/>
          <w:shd w:val="clear" w:color="auto" w:fill="FCFCFC"/>
        </w:rPr>
        <w:t xml:space="preserve"> </w:t>
      </w:r>
      <w:proofErr w:type="gramStart"/>
      <w:r w:rsidRPr="00370045">
        <w:rPr>
          <w:color w:val="000000"/>
          <w:shd w:val="clear" w:color="auto" w:fill="FCFCFC"/>
        </w:rPr>
        <w:t>т</w:t>
      </w:r>
      <w:proofErr w:type="gramEnd"/>
      <w:r w:rsidRPr="00370045">
        <w:rPr>
          <w:color w:val="000000"/>
          <w:shd w:val="clear" w:color="auto" w:fill="FCFCFC"/>
        </w:rPr>
        <w:t>екстовые данные. — Самара: Самарский государственный архитектурно-строительный университет, ЭБС АСВ, 2011. — 138 c. — 978-5-9585-0441-1. — Режим доступа: http://www.iprbookshop.ru/20481.html</w:t>
      </w:r>
      <w:r>
        <w:rPr>
          <w:color w:val="000000"/>
          <w:shd w:val="clear" w:color="auto" w:fill="FCFCFC"/>
        </w:rPr>
        <w:t>.</w:t>
      </w:r>
    </w:p>
    <w:p w:rsidR="00127BA1" w:rsidRDefault="00127BA1" w:rsidP="00127BA1">
      <w:pPr>
        <w:rPr>
          <w:color w:val="111111"/>
        </w:rPr>
      </w:pPr>
      <w:r w:rsidRPr="00DC56C0">
        <w:rPr>
          <w:color w:val="111111"/>
        </w:rPr>
        <w:t>4.     Голованов, А.И. Ландшафтоведение [Электронный ресурс]</w:t>
      </w:r>
      <w:proofErr w:type="gramStart"/>
      <w:r w:rsidRPr="00DC56C0">
        <w:rPr>
          <w:color w:val="111111"/>
        </w:rPr>
        <w:t xml:space="preserve"> :</w:t>
      </w:r>
      <w:proofErr w:type="gramEnd"/>
      <w:r w:rsidRPr="00DC56C0">
        <w:rPr>
          <w:color w:val="111111"/>
        </w:rPr>
        <w:t xml:space="preserve"> учеб. / А.И. Голованов, Е.С. Кожанов, Ю.И. Сухарев. </w:t>
      </w:r>
      <w:r>
        <w:rPr>
          <w:color w:val="111111"/>
        </w:rPr>
        <w:t>-</w:t>
      </w:r>
      <w:r w:rsidRPr="00DC56C0">
        <w:rPr>
          <w:color w:val="111111"/>
        </w:rPr>
        <w:t xml:space="preserve"> Электрон</w:t>
      </w:r>
      <w:proofErr w:type="gramStart"/>
      <w:r w:rsidRPr="00DC56C0">
        <w:rPr>
          <w:color w:val="111111"/>
        </w:rPr>
        <w:t>.</w:t>
      </w:r>
      <w:proofErr w:type="gramEnd"/>
      <w:r w:rsidRPr="00DC56C0">
        <w:rPr>
          <w:color w:val="111111"/>
        </w:rPr>
        <w:t xml:space="preserve"> </w:t>
      </w:r>
      <w:proofErr w:type="gramStart"/>
      <w:r w:rsidRPr="00DC56C0">
        <w:rPr>
          <w:color w:val="111111"/>
        </w:rPr>
        <w:t>д</w:t>
      </w:r>
      <w:proofErr w:type="gramEnd"/>
      <w:r w:rsidRPr="00DC56C0">
        <w:rPr>
          <w:color w:val="111111"/>
        </w:rPr>
        <w:t xml:space="preserve">ан. </w:t>
      </w:r>
      <w:r>
        <w:rPr>
          <w:color w:val="111111"/>
        </w:rPr>
        <w:t>-</w:t>
      </w:r>
      <w:r w:rsidRPr="00DC56C0">
        <w:rPr>
          <w:color w:val="111111"/>
        </w:rPr>
        <w:t xml:space="preserve"> Санкт-Петербург: Лань, 2015. - 224 с. - Режим доступа: https://e.lanbook.com/book/60035. </w:t>
      </w:r>
      <w:r>
        <w:rPr>
          <w:color w:val="111111"/>
        </w:rPr>
        <w:t>-</w:t>
      </w:r>
      <w:r w:rsidRPr="00DC56C0">
        <w:rPr>
          <w:color w:val="111111"/>
        </w:rPr>
        <w:t xml:space="preserve"> </w:t>
      </w:r>
      <w:proofErr w:type="spellStart"/>
      <w:r w:rsidRPr="00DC56C0">
        <w:rPr>
          <w:color w:val="111111"/>
        </w:rPr>
        <w:t>Загл</w:t>
      </w:r>
      <w:proofErr w:type="spellEnd"/>
      <w:r w:rsidRPr="00DC56C0">
        <w:rPr>
          <w:color w:val="111111"/>
        </w:rPr>
        <w:t>. с экрана.</w:t>
      </w:r>
    </w:p>
    <w:p w:rsidR="00127BA1" w:rsidRPr="00E64901" w:rsidRDefault="00127BA1" w:rsidP="00127BA1">
      <w:pPr>
        <w:rPr>
          <w:color w:val="111111"/>
        </w:rPr>
      </w:pPr>
      <w:r w:rsidRPr="00E64901">
        <w:rPr>
          <w:color w:val="111111"/>
        </w:rPr>
        <w:t>5. Организация и особенности проектирования экологически безопасных агроландшафтов [Электронный ресурс] : учеб</w:t>
      </w:r>
      <w:proofErr w:type="gramStart"/>
      <w:r w:rsidRPr="00E64901">
        <w:rPr>
          <w:color w:val="111111"/>
        </w:rPr>
        <w:t>.</w:t>
      </w:r>
      <w:proofErr w:type="gramEnd"/>
      <w:r w:rsidRPr="00E64901">
        <w:rPr>
          <w:color w:val="111111"/>
        </w:rPr>
        <w:t xml:space="preserve"> </w:t>
      </w:r>
      <w:proofErr w:type="gramStart"/>
      <w:r w:rsidRPr="00E64901">
        <w:rPr>
          <w:color w:val="111111"/>
        </w:rPr>
        <w:t>п</w:t>
      </w:r>
      <w:proofErr w:type="gramEnd"/>
      <w:r w:rsidRPr="00E64901">
        <w:rPr>
          <w:color w:val="111111"/>
        </w:rPr>
        <w:t xml:space="preserve">особие / Л.П. Степанова [и др.]. </w:t>
      </w:r>
      <w:r>
        <w:rPr>
          <w:color w:val="111111"/>
        </w:rPr>
        <w:t>-</w:t>
      </w:r>
      <w:r w:rsidRPr="00E64901">
        <w:rPr>
          <w:color w:val="111111"/>
        </w:rPr>
        <w:t xml:space="preserve"> Электрон</w:t>
      </w:r>
      <w:proofErr w:type="gramStart"/>
      <w:r w:rsidRPr="00E64901">
        <w:rPr>
          <w:color w:val="111111"/>
        </w:rPr>
        <w:t>.</w:t>
      </w:r>
      <w:proofErr w:type="gramEnd"/>
      <w:r w:rsidRPr="00E64901">
        <w:rPr>
          <w:color w:val="111111"/>
        </w:rPr>
        <w:t xml:space="preserve"> </w:t>
      </w:r>
      <w:proofErr w:type="gramStart"/>
      <w:r w:rsidRPr="00E64901">
        <w:rPr>
          <w:color w:val="111111"/>
        </w:rPr>
        <w:t>д</w:t>
      </w:r>
      <w:proofErr w:type="gramEnd"/>
      <w:r w:rsidRPr="00E64901">
        <w:rPr>
          <w:color w:val="111111"/>
        </w:rPr>
        <w:t xml:space="preserve">ан. </w:t>
      </w:r>
      <w:r>
        <w:rPr>
          <w:color w:val="111111"/>
        </w:rPr>
        <w:t>-</w:t>
      </w:r>
      <w:r w:rsidRPr="00E64901">
        <w:rPr>
          <w:color w:val="111111"/>
        </w:rPr>
        <w:t xml:space="preserve"> Санкт-Петербург</w:t>
      </w:r>
      <w:proofErr w:type="gramStart"/>
      <w:r w:rsidRPr="00E64901">
        <w:rPr>
          <w:color w:val="111111"/>
        </w:rPr>
        <w:t xml:space="preserve"> :</w:t>
      </w:r>
      <w:proofErr w:type="gramEnd"/>
      <w:r w:rsidRPr="00E64901">
        <w:rPr>
          <w:color w:val="111111"/>
        </w:rPr>
        <w:t xml:space="preserve"> Лань, 2017. </w:t>
      </w:r>
      <w:r>
        <w:rPr>
          <w:color w:val="111111"/>
        </w:rPr>
        <w:t>-</w:t>
      </w:r>
      <w:r w:rsidRPr="00E64901">
        <w:rPr>
          <w:color w:val="111111"/>
        </w:rPr>
        <w:t xml:space="preserve"> 268 с. </w:t>
      </w:r>
      <w:r>
        <w:rPr>
          <w:color w:val="111111"/>
        </w:rPr>
        <w:t>-</w:t>
      </w:r>
      <w:r w:rsidRPr="00E64901">
        <w:rPr>
          <w:color w:val="111111"/>
        </w:rPr>
        <w:t xml:space="preserve"> Режим доступа: https://e.lanbook.com/book/96867. </w:t>
      </w:r>
      <w:r>
        <w:rPr>
          <w:color w:val="111111"/>
        </w:rPr>
        <w:t>-</w:t>
      </w:r>
      <w:r w:rsidRPr="00E64901">
        <w:rPr>
          <w:color w:val="111111"/>
        </w:rPr>
        <w:t xml:space="preserve"> </w:t>
      </w:r>
      <w:proofErr w:type="spellStart"/>
      <w:r w:rsidRPr="00E64901">
        <w:rPr>
          <w:color w:val="111111"/>
        </w:rPr>
        <w:t>Загл</w:t>
      </w:r>
      <w:proofErr w:type="spellEnd"/>
      <w:r w:rsidRPr="00E64901">
        <w:rPr>
          <w:color w:val="111111"/>
        </w:rPr>
        <w:t>. с экрана.</w:t>
      </w:r>
    </w:p>
    <w:p w:rsidR="00127BA1" w:rsidRDefault="00127BA1" w:rsidP="00127BA1">
      <w:pPr>
        <w:rPr>
          <w:i/>
        </w:rPr>
      </w:pPr>
      <w:r>
        <w:rPr>
          <w:i/>
        </w:rPr>
        <w:t>б) Дополнительная:</w:t>
      </w:r>
    </w:p>
    <w:p w:rsidR="00370045" w:rsidRPr="00370045" w:rsidRDefault="00370045" w:rsidP="00370045">
      <w:pPr>
        <w:pStyle w:val="a8"/>
        <w:numPr>
          <w:ilvl w:val="0"/>
          <w:numId w:val="25"/>
        </w:numPr>
        <w:ind w:left="0" w:firstLine="0"/>
        <w:jc w:val="both"/>
      </w:pPr>
      <w:r w:rsidRPr="00244347">
        <w:t>Петрищев В.П. Ландшафтоведение: учебно-метод</w:t>
      </w:r>
      <w:r>
        <w:t>ическое пособие / Петрищев В.П. -</w:t>
      </w:r>
      <w:r w:rsidRPr="00244347">
        <w:t xml:space="preserve"> О.: Оренбургский государственный университе</w:t>
      </w:r>
      <w:r>
        <w:t>т, ЭБС АСВ, 2013. 59</w:t>
      </w:r>
      <w:r w:rsidRPr="00244347">
        <w:t xml:space="preserve"> c.</w:t>
      </w:r>
    </w:p>
    <w:p w:rsidR="00127BA1" w:rsidRDefault="00370045" w:rsidP="00127BA1">
      <w:pPr>
        <w:rPr>
          <w:color w:val="111111"/>
        </w:rPr>
      </w:pPr>
      <w:r>
        <w:rPr>
          <w:color w:val="111111"/>
        </w:rPr>
        <w:t>2</w:t>
      </w:r>
      <w:r w:rsidR="00127BA1" w:rsidRPr="00DC56C0">
        <w:rPr>
          <w:color w:val="111111"/>
        </w:rPr>
        <w:t>. Инженерная биология [Электронный ресурс]</w:t>
      </w:r>
      <w:proofErr w:type="gramStart"/>
      <w:r w:rsidR="00127BA1" w:rsidRPr="00DC56C0">
        <w:rPr>
          <w:color w:val="111111"/>
        </w:rPr>
        <w:t xml:space="preserve"> :</w:t>
      </w:r>
      <w:proofErr w:type="gramEnd"/>
      <w:r w:rsidR="00127BA1" w:rsidRPr="00DC56C0">
        <w:rPr>
          <w:color w:val="111111"/>
        </w:rPr>
        <w:t xml:space="preserve"> учеб. / Ю.И. Сухоруких [и др.].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Электрон</w:t>
      </w:r>
      <w:proofErr w:type="gramStart"/>
      <w:r w:rsidR="00127BA1" w:rsidRPr="00DC56C0">
        <w:rPr>
          <w:color w:val="111111"/>
        </w:rPr>
        <w:t>.</w:t>
      </w:r>
      <w:proofErr w:type="gramEnd"/>
      <w:r w:rsidR="00127BA1" w:rsidRPr="00DC56C0">
        <w:rPr>
          <w:color w:val="111111"/>
        </w:rPr>
        <w:t xml:space="preserve"> </w:t>
      </w:r>
      <w:proofErr w:type="gramStart"/>
      <w:r w:rsidR="00127BA1" w:rsidRPr="00DC56C0">
        <w:rPr>
          <w:color w:val="111111"/>
        </w:rPr>
        <w:t>д</w:t>
      </w:r>
      <w:proofErr w:type="gramEnd"/>
      <w:r w:rsidR="00127BA1" w:rsidRPr="00DC56C0">
        <w:rPr>
          <w:color w:val="111111"/>
        </w:rPr>
        <w:t xml:space="preserve">ан.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Санкт-Петербург: Лань, 2017.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344 с.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Режим доступа: https://e.lanbook.com/book/93009.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</w:t>
      </w:r>
      <w:proofErr w:type="spellStart"/>
      <w:r w:rsidR="00127BA1" w:rsidRPr="00DC56C0">
        <w:rPr>
          <w:color w:val="111111"/>
        </w:rPr>
        <w:t>Загл</w:t>
      </w:r>
      <w:proofErr w:type="spellEnd"/>
      <w:r w:rsidR="00127BA1" w:rsidRPr="00DC56C0">
        <w:rPr>
          <w:color w:val="111111"/>
        </w:rPr>
        <w:t>. с экрана.</w:t>
      </w:r>
    </w:p>
    <w:p w:rsidR="00127BA1" w:rsidRDefault="00370045" w:rsidP="00127BA1">
      <w:pPr>
        <w:rPr>
          <w:color w:val="111111"/>
        </w:rPr>
      </w:pPr>
      <w:r>
        <w:rPr>
          <w:color w:val="111111"/>
        </w:rPr>
        <w:t>3</w:t>
      </w:r>
      <w:r w:rsidR="00127BA1" w:rsidRPr="00DC56C0">
        <w:rPr>
          <w:color w:val="111111"/>
        </w:rPr>
        <w:t>. Герасименко, В.П. Практикум по агроэкологии [Электронный ресурс] : учеб</w:t>
      </w:r>
      <w:proofErr w:type="gramStart"/>
      <w:r w:rsidR="00127BA1" w:rsidRPr="00DC56C0">
        <w:rPr>
          <w:color w:val="111111"/>
        </w:rPr>
        <w:t>.</w:t>
      </w:r>
      <w:proofErr w:type="gramEnd"/>
      <w:r w:rsidR="00127BA1" w:rsidRPr="00DC56C0">
        <w:rPr>
          <w:color w:val="111111"/>
        </w:rPr>
        <w:t xml:space="preserve"> </w:t>
      </w:r>
      <w:proofErr w:type="gramStart"/>
      <w:r w:rsidR="00127BA1" w:rsidRPr="00DC56C0">
        <w:rPr>
          <w:color w:val="111111"/>
        </w:rPr>
        <w:t>п</w:t>
      </w:r>
      <w:proofErr w:type="gramEnd"/>
      <w:r w:rsidR="00127BA1" w:rsidRPr="00DC56C0">
        <w:rPr>
          <w:color w:val="111111"/>
        </w:rPr>
        <w:t xml:space="preserve">особие — Электрон. дан.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Санкт-Петербург</w:t>
      </w:r>
      <w:proofErr w:type="gramStart"/>
      <w:r w:rsidR="00127BA1" w:rsidRPr="00DC56C0">
        <w:rPr>
          <w:color w:val="111111"/>
        </w:rPr>
        <w:t xml:space="preserve"> :</w:t>
      </w:r>
      <w:proofErr w:type="gramEnd"/>
      <w:r w:rsidR="00127BA1" w:rsidRPr="00DC56C0">
        <w:rPr>
          <w:color w:val="111111"/>
        </w:rPr>
        <w:t xml:space="preserve"> Лань, 2009.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432 с.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Режим доступа: https://e.lanbook.com/book/67.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</w:t>
      </w:r>
      <w:proofErr w:type="spellStart"/>
      <w:r w:rsidR="00127BA1" w:rsidRPr="00DC56C0">
        <w:rPr>
          <w:color w:val="111111"/>
        </w:rPr>
        <w:t>Загл</w:t>
      </w:r>
      <w:proofErr w:type="spellEnd"/>
      <w:r w:rsidR="00127BA1" w:rsidRPr="00DC56C0">
        <w:rPr>
          <w:color w:val="111111"/>
        </w:rPr>
        <w:t>. с экрана.</w:t>
      </w:r>
    </w:p>
    <w:p w:rsidR="00127BA1" w:rsidRDefault="00370045" w:rsidP="00127BA1">
      <w:pPr>
        <w:rPr>
          <w:rFonts w:ascii="Roboto-Regular" w:hAnsi="Roboto-Regular"/>
          <w:color w:val="111111"/>
          <w:sz w:val="21"/>
          <w:szCs w:val="21"/>
        </w:rPr>
      </w:pPr>
      <w:r>
        <w:rPr>
          <w:color w:val="111111"/>
        </w:rPr>
        <w:t>4</w:t>
      </w:r>
      <w:r w:rsidR="00127BA1">
        <w:rPr>
          <w:color w:val="111111"/>
        </w:rPr>
        <w:t xml:space="preserve">. </w:t>
      </w:r>
      <w:r w:rsidR="00127BA1" w:rsidRPr="00DC56C0">
        <w:rPr>
          <w:color w:val="111111"/>
        </w:rPr>
        <w:t>Глухих, М.А. Агрометеорология [Электронный ресурс] : учеб</w:t>
      </w:r>
      <w:proofErr w:type="gramStart"/>
      <w:r w:rsidR="00127BA1" w:rsidRPr="00DC56C0">
        <w:rPr>
          <w:color w:val="111111"/>
        </w:rPr>
        <w:t>.</w:t>
      </w:r>
      <w:proofErr w:type="gramEnd"/>
      <w:r w:rsidR="00127BA1" w:rsidRPr="00DC56C0">
        <w:rPr>
          <w:color w:val="111111"/>
        </w:rPr>
        <w:t xml:space="preserve"> </w:t>
      </w:r>
      <w:proofErr w:type="gramStart"/>
      <w:r w:rsidR="00127BA1" w:rsidRPr="00DC56C0">
        <w:rPr>
          <w:color w:val="111111"/>
        </w:rPr>
        <w:t>п</w:t>
      </w:r>
      <w:proofErr w:type="gramEnd"/>
      <w:r w:rsidR="00127BA1" w:rsidRPr="00DC56C0">
        <w:rPr>
          <w:color w:val="111111"/>
        </w:rPr>
        <w:t xml:space="preserve">особие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Электрон. дан.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Санкт-Петербург</w:t>
      </w:r>
      <w:proofErr w:type="gramStart"/>
      <w:r w:rsidR="00127BA1" w:rsidRPr="00DC56C0">
        <w:rPr>
          <w:color w:val="111111"/>
        </w:rPr>
        <w:t xml:space="preserve"> :</w:t>
      </w:r>
      <w:proofErr w:type="gramEnd"/>
      <w:r w:rsidR="00127BA1" w:rsidRPr="00DC56C0">
        <w:rPr>
          <w:color w:val="111111"/>
        </w:rPr>
        <w:t xml:space="preserve"> Лань, 2015.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208 с.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Режим доступа: https://e.lanbook.com/book/60034. </w:t>
      </w:r>
      <w:r w:rsidR="00127BA1">
        <w:rPr>
          <w:color w:val="111111"/>
        </w:rPr>
        <w:t>-</w:t>
      </w:r>
      <w:r w:rsidR="00127BA1" w:rsidRPr="00DC56C0">
        <w:rPr>
          <w:color w:val="111111"/>
        </w:rPr>
        <w:t xml:space="preserve"> </w:t>
      </w:r>
      <w:proofErr w:type="spellStart"/>
      <w:r w:rsidR="00127BA1" w:rsidRPr="00DC56C0">
        <w:rPr>
          <w:color w:val="111111"/>
        </w:rPr>
        <w:t>Загл</w:t>
      </w:r>
      <w:proofErr w:type="spellEnd"/>
      <w:r w:rsidR="00127BA1" w:rsidRPr="00DC56C0">
        <w:rPr>
          <w:color w:val="111111"/>
        </w:rPr>
        <w:t>. с экрана</w:t>
      </w:r>
      <w:r w:rsidR="00127BA1">
        <w:rPr>
          <w:rFonts w:ascii="Roboto-Regular" w:hAnsi="Roboto-Regular"/>
          <w:color w:val="111111"/>
          <w:sz w:val="21"/>
          <w:szCs w:val="21"/>
        </w:rPr>
        <w:t>.</w:t>
      </w:r>
    </w:p>
    <w:p w:rsidR="00127BA1" w:rsidRPr="00E64901" w:rsidRDefault="00370045" w:rsidP="00127BA1">
      <w:r>
        <w:rPr>
          <w:rFonts w:ascii="Roboto-Regular" w:hAnsi="Roboto-Regular"/>
          <w:color w:val="111111"/>
        </w:rPr>
        <w:t>5</w:t>
      </w:r>
      <w:r w:rsidR="00127BA1" w:rsidRPr="00E64901">
        <w:rPr>
          <w:rFonts w:ascii="Roboto-Regular" w:hAnsi="Roboto-Regular"/>
          <w:color w:val="111111"/>
        </w:rPr>
        <w:t xml:space="preserve">. </w:t>
      </w:r>
      <w:proofErr w:type="spellStart"/>
      <w:r w:rsidR="00127BA1" w:rsidRPr="00E64901">
        <w:rPr>
          <w:rFonts w:ascii="Roboto-Regular" w:hAnsi="Roboto-Regular"/>
          <w:color w:val="111111"/>
        </w:rPr>
        <w:t>Сиухина</w:t>
      </w:r>
      <w:proofErr w:type="spellEnd"/>
      <w:r w:rsidR="00127BA1" w:rsidRPr="00E64901">
        <w:rPr>
          <w:rFonts w:ascii="Roboto-Regular" w:hAnsi="Roboto-Regular"/>
          <w:color w:val="111111"/>
        </w:rPr>
        <w:t>, М.С. Геология с основами гидрологии [Электронный ресурс] : учеб</w:t>
      </w:r>
      <w:proofErr w:type="gramStart"/>
      <w:r w:rsidR="00127BA1" w:rsidRPr="00E64901">
        <w:rPr>
          <w:rFonts w:ascii="Roboto-Regular" w:hAnsi="Roboto-Regular"/>
          <w:color w:val="111111"/>
        </w:rPr>
        <w:t>.</w:t>
      </w:r>
      <w:proofErr w:type="gramEnd"/>
      <w:r w:rsidR="00127BA1" w:rsidRPr="00E64901">
        <w:rPr>
          <w:rFonts w:ascii="Roboto-Regular" w:hAnsi="Roboto-Regular"/>
          <w:color w:val="111111"/>
        </w:rPr>
        <w:t xml:space="preserve"> </w:t>
      </w:r>
      <w:proofErr w:type="gramStart"/>
      <w:r w:rsidR="00127BA1" w:rsidRPr="00E64901">
        <w:rPr>
          <w:rFonts w:ascii="Roboto-Regular" w:hAnsi="Roboto-Regular"/>
          <w:color w:val="111111"/>
        </w:rPr>
        <w:t>п</w:t>
      </w:r>
      <w:proofErr w:type="gramEnd"/>
      <w:r w:rsidR="00127BA1" w:rsidRPr="00E64901">
        <w:rPr>
          <w:rFonts w:ascii="Roboto-Regular" w:hAnsi="Roboto-Regular"/>
          <w:color w:val="111111"/>
        </w:rPr>
        <w:t xml:space="preserve">особие </w:t>
      </w:r>
      <w:r w:rsidR="00127BA1">
        <w:rPr>
          <w:rFonts w:ascii="Roboto-Regular" w:hAnsi="Roboto-Regular"/>
          <w:color w:val="111111"/>
        </w:rPr>
        <w:t>-</w:t>
      </w:r>
      <w:r w:rsidR="00127BA1" w:rsidRPr="00E64901">
        <w:rPr>
          <w:rFonts w:ascii="Roboto-Regular" w:hAnsi="Roboto-Regular"/>
          <w:color w:val="111111"/>
        </w:rPr>
        <w:t xml:space="preserve"> Электрон. дан. </w:t>
      </w:r>
      <w:r w:rsidR="00127BA1">
        <w:rPr>
          <w:rFonts w:ascii="Roboto-Regular" w:hAnsi="Roboto-Regular"/>
          <w:color w:val="111111"/>
        </w:rPr>
        <w:t>-</w:t>
      </w:r>
      <w:r w:rsidR="00127BA1" w:rsidRPr="00E64901">
        <w:rPr>
          <w:rFonts w:ascii="Roboto-Regular" w:hAnsi="Roboto-Regular"/>
          <w:color w:val="111111"/>
        </w:rPr>
        <w:t xml:space="preserve"> Новосибирск</w:t>
      </w:r>
      <w:proofErr w:type="gramStart"/>
      <w:r w:rsidR="00127BA1" w:rsidRPr="00E64901">
        <w:rPr>
          <w:rFonts w:ascii="Roboto-Regular" w:hAnsi="Roboto-Regular"/>
          <w:color w:val="111111"/>
        </w:rPr>
        <w:t xml:space="preserve"> :</w:t>
      </w:r>
      <w:proofErr w:type="gramEnd"/>
      <w:r w:rsidR="00127BA1" w:rsidRPr="00E64901">
        <w:rPr>
          <w:rFonts w:ascii="Roboto-Regular" w:hAnsi="Roboto-Regular"/>
          <w:color w:val="111111"/>
        </w:rPr>
        <w:t xml:space="preserve"> НГАУ, 2006. </w:t>
      </w:r>
      <w:r w:rsidR="00127BA1">
        <w:rPr>
          <w:rFonts w:ascii="Roboto-Regular" w:hAnsi="Roboto-Regular"/>
          <w:color w:val="111111"/>
        </w:rPr>
        <w:t>-</w:t>
      </w:r>
      <w:r w:rsidR="00127BA1" w:rsidRPr="00E64901">
        <w:rPr>
          <w:rFonts w:ascii="Roboto-Regular" w:hAnsi="Roboto-Regular"/>
          <w:color w:val="111111"/>
        </w:rPr>
        <w:t xml:space="preserve"> 109 с. </w:t>
      </w:r>
      <w:r w:rsidR="00127BA1">
        <w:rPr>
          <w:rFonts w:ascii="Roboto-Regular" w:hAnsi="Roboto-Regular"/>
          <w:color w:val="111111"/>
        </w:rPr>
        <w:t>-</w:t>
      </w:r>
      <w:r w:rsidR="00127BA1" w:rsidRPr="00E64901">
        <w:rPr>
          <w:rFonts w:ascii="Roboto-Regular" w:hAnsi="Roboto-Regular"/>
          <w:color w:val="111111"/>
        </w:rPr>
        <w:t xml:space="preserve"> Режим доступа: https://e.lanbook.com/book/4557. </w:t>
      </w:r>
      <w:r w:rsidR="00127BA1">
        <w:rPr>
          <w:rFonts w:ascii="Roboto-Regular" w:hAnsi="Roboto-Regular"/>
          <w:color w:val="111111"/>
        </w:rPr>
        <w:t>-</w:t>
      </w:r>
      <w:r w:rsidR="00127BA1" w:rsidRPr="00E64901">
        <w:rPr>
          <w:rFonts w:ascii="Roboto-Regular" w:hAnsi="Roboto-Regular"/>
          <w:color w:val="111111"/>
        </w:rPr>
        <w:t xml:space="preserve"> </w:t>
      </w:r>
      <w:proofErr w:type="spellStart"/>
      <w:r w:rsidR="00127BA1" w:rsidRPr="00E64901">
        <w:rPr>
          <w:rFonts w:ascii="Roboto-Regular" w:hAnsi="Roboto-Regular"/>
          <w:color w:val="111111"/>
        </w:rPr>
        <w:t>Загл</w:t>
      </w:r>
      <w:proofErr w:type="spellEnd"/>
      <w:r w:rsidR="00127BA1" w:rsidRPr="00E64901">
        <w:rPr>
          <w:rFonts w:ascii="Roboto-Regular" w:hAnsi="Roboto-Regular"/>
          <w:color w:val="111111"/>
        </w:rPr>
        <w:t>. с экрана.</w:t>
      </w:r>
    </w:p>
    <w:p w:rsidR="00127BA1" w:rsidRDefault="00127BA1" w:rsidP="00127BA1">
      <w:r>
        <w:t>8. Егоров В.П. Ландшафтоведение. Учебное пособие. - Курган: Зауралье, 2002. – 264 с.</w:t>
      </w:r>
    </w:p>
    <w:p w:rsidR="00127BA1" w:rsidRPr="006F6D62" w:rsidRDefault="00127BA1" w:rsidP="00127BA1">
      <w:r>
        <w:rPr>
          <w:color w:val="111111"/>
        </w:rPr>
        <w:t>10</w:t>
      </w:r>
      <w:r w:rsidRPr="006F6D62">
        <w:rPr>
          <w:color w:val="111111"/>
        </w:rPr>
        <w:t>. Кирюшин, В.И. Классификация почв и агроэкологическая типология земель [Электронный ресурс] : учеб</w:t>
      </w:r>
      <w:proofErr w:type="gramStart"/>
      <w:r w:rsidRPr="006F6D62">
        <w:rPr>
          <w:color w:val="111111"/>
        </w:rPr>
        <w:t>.</w:t>
      </w:r>
      <w:proofErr w:type="gramEnd"/>
      <w:r w:rsidRPr="006F6D62">
        <w:rPr>
          <w:color w:val="111111"/>
        </w:rPr>
        <w:t xml:space="preserve"> </w:t>
      </w:r>
      <w:proofErr w:type="gramStart"/>
      <w:r w:rsidRPr="006F6D62">
        <w:rPr>
          <w:color w:val="111111"/>
        </w:rPr>
        <w:t>п</w:t>
      </w:r>
      <w:proofErr w:type="gramEnd"/>
      <w:r w:rsidRPr="006F6D62">
        <w:rPr>
          <w:color w:val="111111"/>
        </w:rPr>
        <w:t xml:space="preserve">особие </w:t>
      </w:r>
      <w:r>
        <w:rPr>
          <w:color w:val="111111"/>
        </w:rPr>
        <w:t>-</w:t>
      </w:r>
      <w:r w:rsidRPr="006F6D62">
        <w:rPr>
          <w:color w:val="111111"/>
        </w:rPr>
        <w:t xml:space="preserve"> Электрон. дан. </w:t>
      </w:r>
      <w:r>
        <w:rPr>
          <w:color w:val="111111"/>
        </w:rPr>
        <w:t>-</w:t>
      </w:r>
      <w:r w:rsidRPr="006F6D62">
        <w:rPr>
          <w:color w:val="111111"/>
        </w:rPr>
        <w:t xml:space="preserve"> Санкт-Петербург</w:t>
      </w:r>
      <w:proofErr w:type="gramStart"/>
      <w:r w:rsidRPr="006F6D62">
        <w:rPr>
          <w:color w:val="111111"/>
        </w:rPr>
        <w:t xml:space="preserve"> :</w:t>
      </w:r>
      <w:proofErr w:type="gramEnd"/>
      <w:r w:rsidRPr="006F6D62">
        <w:rPr>
          <w:color w:val="111111"/>
        </w:rPr>
        <w:t xml:space="preserve"> Лань, 2016. </w:t>
      </w:r>
      <w:r>
        <w:rPr>
          <w:color w:val="111111"/>
        </w:rPr>
        <w:t>-</w:t>
      </w:r>
      <w:r w:rsidRPr="006F6D62">
        <w:rPr>
          <w:color w:val="111111"/>
        </w:rPr>
        <w:t xml:space="preserve"> 288 с. </w:t>
      </w:r>
      <w:r>
        <w:rPr>
          <w:color w:val="111111"/>
        </w:rPr>
        <w:t>-</w:t>
      </w:r>
      <w:r w:rsidRPr="006F6D62">
        <w:rPr>
          <w:color w:val="111111"/>
        </w:rPr>
        <w:t xml:space="preserve"> Режим доступа: https://e.lanbook.com/book/71751. </w:t>
      </w:r>
      <w:r>
        <w:rPr>
          <w:color w:val="111111"/>
        </w:rPr>
        <w:t>-</w:t>
      </w:r>
      <w:r w:rsidRPr="006F6D62">
        <w:rPr>
          <w:color w:val="111111"/>
        </w:rPr>
        <w:t xml:space="preserve"> </w:t>
      </w:r>
      <w:proofErr w:type="spellStart"/>
      <w:r w:rsidRPr="006F6D62">
        <w:rPr>
          <w:color w:val="111111"/>
        </w:rPr>
        <w:t>Загл</w:t>
      </w:r>
      <w:proofErr w:type="spellEnd"/>
      <w:r w:rsidRPr="006F6D62">
        <w:rPr>
          <w:color w:val="111111"/>
        </w:rPr>
        <w:t>. с экрана.</w:t>
      </w:r>
    </w:p>
    <w:p w:rsidR="00127BA1" w:rsidRDefault="00127BA1" w:rsidP="00127BA1">
      <w:pPr>
        <w:rPr>
          <w:i/>
          <w:color w:val="000000"/>
        </w:rPr>
      </w:pPr>
    </w:p>
    <w:p w:rsidR="00127BA1" w:rsidRPr="007D5A47" w:rsidRDefault="00127BA1" w:rsidP="00127BA1">
      <w:pPr>
        <w:rPr>
          <w:b/>
        </w:rPr>
      </w:pPr>
      <w:r>
        <w:rPr>
          <w:b/>
        </w:rPr>
        <w:t xml:space="preserve">8. </w:t>
      </w:r>
      <w:r w:rsidRPr="007D5A47">
        <w:rPr>
          <w:b/>
        </w:rPr>
        <w:t>Перечень ресурсов информационно-телекоммуникационной сети "Интернет"</w:t>
      </w:r>
    </w:p>
    <w:p w:rsidR="00127BA1" w:rsidRPr="001B2BFF" w:rsidRDefault="00127BA1" w:rsidP="00652901"/>
    <w:p w:rsidR="00127BA1" w:rsidRPr="001B2BFF" w:rsidRDefault="003930AD" w:rsidP="00127BA1">
      <w:pPr>
        <w:numPr>
          <w:ilvl w:val="0"/>
          <w:numId w:val="7"/>
        </w:numPr>
      </w:pPr>
      <w:hyperlink r:id="rId9" w:history="1">
        <w:r w:rsidR="00127BA1" w:rsidRPr="001B2BFF">
          <w:rPr>
            <w:rStyle w:val="ab"/>
          </w:rPr>
          <w:t>http://</w:t>
        </w:r>
        <w:r w:rsidR="00127BA1" w:rsidRPr="001B2BFF">
          <w:rPr>
            <w:rStyle w:val="ab"/>
            <w:lang w:val="en-US"/>
          </w:rPr>
          <w:t>google.ru</w:t>
        </w:r>
      </w:hyperlink>
    </w:p>
    <w:p w:rsidR="00127BA1" w:rsidRPr="001B2BFF" w:rsidRDefault="003930AD" w:rsidP="00127BA1">
      <w:pPr>
        <w:numPr>
          <w:ilvl w:val="0"/>
          <w:numId w:val="7"/>
        </w:numPr>
      </w:pPr>
      <w:hyperlink w:history="1">
        <w:r w:rsidR="00127BA1" w:rsidRPr="001B2BFF">
          <w:rPr>
            <w:rStyle w:val="ab"/>
          </w:rPr>
          <w:t>http://</w:t>
        </w:r>
        <w:proofErr w:type="spellStart"/>
        <w:r w:rsidR="00127BA1" w:rsidRPr="001B2BFF">
          <w:rPr>
            <w:rStyle w:val="ab"/>
            <w:lang w:val="en-US"/>
          </w:rPr>
          <w:t>yandex</w:t>
        </w:r>
        <w:proofErr w:type="spellEnd"/>
        <w:r w:rsidR="00127BA1" w:rsidRPr="001B2BFF">
          <w:rPr>
            <w:rStyle w:val="ab"/>
          </w:rPr>
          <w:t>.</w:t>
        </w:r>
        <w:proofErr w:type="spellStart"/>
        <w:r w:rsidR="00127BA1" w:rsidRPr="001B2BFF">
          <w:rPr>
            <w:rStyle w:val="ab"/>
            <w:lang w:val="en-US"/>
          </w:rPr>
          <w:t>ru</w:t>
        </w:r>
        <w:proofErr w:type="spellEnd"/>
      </w:hyperlink>
    </w:p>
    <w:p w:rsidR="00127BA1" w:rsidRDefault="00127BA1" w:rsidP="00127BA1">
      <w:pPr>
        <w:ind w:firstLine="567"/>
        <w:rPr>
          <w:i/>
          <w:color w:val="000000"/>
        </w:rPr>
      </w:pPr>
      <w:r>
        <w:t xml:space="preserve">4.  </w:t>
      </w:r>
      <w:hyperlink r:id="rId10" w:history="1">
        <w:r w:rsidRPr="001B2BFF">
          <w:rPr>
            <w:rStyle w:val="ab"/>
          </w:rPr>
          <w:t>http://</w:t>
        </w:r>
        <w:proofErr w:type="spellStart"/>
        <w:r w:rsidRPr="001B2BFF">
          <w:rPr>
            <w:rStyle w:val="ab"/>
            <w:lang w:val="en-US"/>
          </w:rPr>
          <w:t>elibrary</w:t>
        </w:r>
        <w:proofErr w:type="spellEnd"/>
        <w:r w:rsidRPr="001B2BFF">
          <w:rPr>
            <w:rStyle w:val="ab"/>
          </w:rPr>
          <w:t>.</w:t>
        </w:r>
        <w:proofErr w:type="spellStart"/>
        <w:r w:rsidRPr="001B2BFF">
          <w:rPr>
            <w:rStyle w:val="ab"/>
            <w:lang w:val="en-US"/>
          </w:rPr>
          <w:t>ru</w:t>
        </w:r>
        <w:proofErr w:type="spellEnd"/>
      </w:hyperlink>
    </w:p>
    <w:p w:rsidR="00127BA1" w:rsidRDefault="00127BA1" w:rsidP="00127BA1">
      <w:pPr>
        <w:rPr>
          <w:b/>
        </w:rPr>
      </w:pPr>
    </w:p>
    <w:p w:rsidR="00127BA1" w:rsidRDefault="00127BA1" w:rsidP="00127BA1">
      <w:pPr>
        <w:rPr>
          <w:b/>
        </w:rPr>
      </w:pPr>
      <w:r>
        <w:rPr>
          <w:b/>
        </w:rPr>
        <w:t xml:space="preserve">9. </w:t>
      </w:r>
      <w:r w:rsidRPr="000A06FE">
        <w:rPr>
          <w:b/>
        </w:rPr>
        <w:t xml:space="preserve">Методические указания для </w:t>
      </w:r>
      <w:proofErr w:type="gramStart"/>
      <w:r w:rsidRPr="000A06FE">
        <w:rPr>
          <w:b/>
        </w:rPr>
        <w:t>обучающихся</w:t>
      </w:r>
      <w:proofErr w:type="gramEnd"/>
      <w:r w:rsidRPr="000A06FE">
        <w:rPr>
          <w:b/>
        </w:rPr>
        <w:t xml:space="preserve"> по освоению дисциплины</w:t>
      </w:r>
    </w:p>
    <w:p w:rsidR="00127BA1" w:rsidRDefault="00127BA1" w:rsidP="00127BA1">
      <w:r>
        <w:rPr>
          <w:color w:val="000000"/>
        </w:rPr>
        <w:t xml:space="preserve">1. </w:t>
      </w:r>
      <w:r>
        <w:t>Уфимцева М.</w:t>
      </w:r>
      <w:r w:rsidRPr="00244347">
        <w:t xml:space="preserve">Г. </w:t>
      </w:r>
      <w:r>
        <w:rPr>
          <w:color w:val="000000"/>
        </w:rPr>
        <w:t xml:space="preserve">Учебно-методическое пособие: </w:t>
      </w:r>
      <w:r w:rsidRPr="00244347">
        <w:t>Ландшафты Тюменской области. – Тюмен</w:t>
      </w:r>
      <w:r w:rsidR="0085794D">
        <w:t>ь</w:t>
      </w:r>
      <w:r w:rsidRPr="00244347">
        <w:t>: ТГСХА, 2012.</w:t>
      </w:r>
      <w:r w:rsidR="00652901">
        <w:t xml:space="preserve"> 57 с.</w:t>
      </w:r>
    </w:p>
    <w:p w:rsidR="00127BA1" w:rsidRPr="00204C90" w:rsidRDefault="00204C90" w:rsidP="00204C90">
      <w:pPr>
        <w:rPr>
          <w:color w:val="000000"/>
        </w:rPr>
      </w:pPr>
      <w:r>
        <w:lastRenderedPageBreak/>
        <w:t>2. Уфимцева М.Г. Методические указания для выполнения контрол</w:t>
      </w:r>
      <w:r w:rsidR="00C83FE5">
        <w:t xml:space="preserve">ьной работы </w:t>
      </w:r>
      <w:proofErr w:type="gramStart"/>
      <w:r w:rsidR="00C83FE5">
        <w:t>по</w:t>
      </w:r>
      <w:proofErr w:type="gramEnd"/>
      <w:r w:rsidR="00C83FE5">
        <w:t xml:space="preserve"> «</w:t>
      </w:r>
      <w:proofErr w:type="gramStart"/>
      <w:r w:rsidR="00C83FE5">
        <w:t>Экология</w:t>
      </w:r>
      <w:proofErr w:type="gramEnd"/>
      <w:r w:rsidR="00C83FE5">
        <w:t xml:space="preserve"> ландшафтов</w:t>
      </w:r>
      <w:r>
        <w:t>» студентами заочной формы обучения. – Тюмень: ГАУ СЗ, 2017. 23 с.</w:t>
      </w:r>
    </w:p>
    <w:p w:rsidR="00127BA1" w:rsidRDefault="00127BA1" w:rsidP="003930AD">
      <w:pPr>
        <w:pStyle w:val="ConsPlusNormal"/>
        <w:ind w:firstLine="0"/>
        <w:jc w:val="both"/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10. </w:t>
      </w: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color w:val="000000"/>
        </w:rPr>
        <w:t xml:space="preserve">– </w:t>
      </w:r>
      <w:r w:rsidR="003930AD" w:rsidRPr="003930AD">
        <w:rPr>
          <w:rFonts w:ascii="Times New Roman" w:hAnsi="Times New Roman" w:cs="Times New Roman"/>
          <w:i/>
          <w:sz w:val="24"/>
          <w:szCs w:val="24"/>
          <w:lang w:val="en-US"/>
        </w:rPr>
        <w:t>Microsoft</w:t>
      </w:r>
      <w:r w:rsidR="003930AD" w:rsidRPr="003930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930AD" w:rsidRPr="003930AD">
        <w:rPr>
          <w:rFonts w:ascii="Times New Roman" w:hAnsi="Times New Roman" w:cs="Times New Roman"/>
          <w:i/>
          <w:sz w:val="24"/>
          <w:szCs w:val="24"/>
          <w:lang w:val="en-US"/>
        </w:rPr>
        <w:t>Word</w:t>
      </w:r>
      <w:r w:rsidR="003930AD" w:rsidRPr="003930AD">
        <w:rPr>
          <w:rFonts w:ascii="Times New Roman" w:hAnsi="Times New Roman" w:cs="Times New Roman"/>
          <w:i/>
          <w:sz w:val="24"/>
          <w:szCs w:val="24"/>
        </w:rPr>
        <w:t>.</w:t>
      </w:r>
    </w:p>
    <w:p w:rsidR="003930AD" w:rsidRDefault="003930AD" w:rsidP="003930AD">
      <w:pPr>
        <w:pStyle w:val="ConsPlusNormal"/>
        <w:ind w:firstLine="0"/>
        <w:jc w:val="both"/>
        <w:rPr>
          <w:b/>
        </w:rPr>
      </w:pPr>
    </w:p>
    <w:p w:rsidR="00127BA1" w:rsidRPr="009232D3" w:rsidRDefault="00127BA1" w:rsidP="00127BA1">
      <w:pPr>
        <w:rPr>
          <w:b/>
        </w:rPr>
      </w:pPr>
      <w:r w:rsidRPr="009232D3">
        <w:rPr>
          <w:b/>
        </w:rPr>
        <w:t>11. Материально-тех</w:t>
      </w:r>
      <w:r>
        <w:rPr>
          <w:b/>
        </w:rPr>
        <w:t>ническое обеспечение дисциплины</w:t>
      </w:r>
    </w:p>
    <w:p w:rsidR="003930AD" w:rsidRDefault="003930AD" w:rsidP="003930AD">
      <w:pPr>
        <w:ind w:firstLine="567"/>
        <w:jc w:val="both"/>
      </w:pPr>
      <w:r>
        <w:t>Учебные аудитории для проведения занятий лекционного типа и практи</w:t>
      </w:r>
      <w:bookmarkStart w:id="0" w:name="_GoBack"/>
      <w:bookmarkEnd w:id="0"/>
      <w:r>
        <w:t xml:space="preserve">ческих занятий, для групповых и индивидуальных консультаций, текущего контроля и промежуточной аттестации, а также аудитория  для самостоятельной работы студентов с подключением к сети «Интернет». Аудитории укомплектованы специализированной мебелью и техническими средствами обучения, служащими для представления учебной информации курсу </w:t>
      </w:r>
      <w:proofErr w:type="gramStart"/>
      <w:r>
        <w:t>обучающихся</w:t>
      </w:r>
      <w:proofErr w:type="gramEnd"/>
      <w:r>
        <w:t>.</w:t>
      </w:r>
    </w:p>
    <w:p w:rsidR="003930AD" w:rsidRDefault="003930AD" w:rsidP="003930AD">
      <w:pPr>
        <w:ind w:firstLine="567"/>
        <w:jc w:val="both"/>
      </w:pPr>
    </w:p>
    <w:p w:rsidR="00127BA1" w:rsidRDefault="00127BA1" w:rsidP="00AF3CCF">
      <w:pPr>
        <w:pStyle w:val="a5"/>
        <w:widowControl w:val="0"/>
        <w:ind w:left="0" w:firstLine="567"/>
      </w:pPr>
      <w:r w:rsidRPr="00A4083A">
        <w:t xml:space="preserve">Для проведения </w:t>
      </w:r>
      <w:r>
        <w:t>практических</w:t>
      </w:r>
      <w:r w:rsidRPr="00A4083A">
        <w:t xml:space="preserve"> </w:t>
      </w:r>
      <w:r>
        <w:t>занятий необходимы</w:t>
      </w:r>
      <w:r w:rsidRPr="00A4083A">
        <w:t>: макет</w:t>
      </w:r>
      <w:r>
        <w:t>ы</w:t>
      </w:r>
      <w:r w:rsidRPr="00A4083A">
        <w:t xml:space="preserve"> ландшафтов</w:t>
      </w:r>
      <w:r>
        <w:t xml:space="preserve"> различных природных зон</w:t>
      </w:r>
      <w:r w:rsidRPr="00A4083A">
        <w:t xml:space="preserve">; </w:t>
      </w:r>
      <w:r>
        <w:t xml:space="preserve">комплект </w:t>
      </w:r>
      <w:r w:rsidRPr="00A4083A">
        <w:t xml:space="preserve">географических атласов и специальных карт; </w:t>
      </w:r>
      <w:r>
        <w:t>топографические карты М 1: 10 000, 1: 25 000, 1:50 000, аэрофотоснимки</w:t>
      </w:r>
      <w:r w:rsidRPr="00A4083A">
        <w:t xml:space="preserve">; </w:t>
      </w:r>
      <w:r>
        <w:t xml:space="preserve">космические снимки; </w:t>
      </w:r>
      <w:r w:rsidRPr="00A4083A">
        <w:t>чертежные принадлежности, миллиметровая бумага, цветные карандаши, ми</w:t>
      </w:r>
      <w:r w:rsidR="00040138">
        <w:t>крокалькуляторы.</w:t>
      </w: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C83FE5" w:rsidRDefault="00C83FE5" w:rsidP="00127BA1">
      <w:pPr>
        <w:jc w:val="right"/>
      </w:pPr>
    </w:p>
    <w:p w:rsidR="001D49DE" w:rsidRDefault="001D49DE" w:rsidP="00127BA1">
      <w:pPr>
        <w:jc w:val="right"/>
      </w:pPr>
    </w:p>
    <w:p w:rsidR="001D49DE" w:rsidRDefault="001D49DE" w:rsidP="00127BA1">
      <w:pPr>
        <w:jc w:val="right"/>
      </w:pPr>
    </w:p>
    <w:p w:rsidR="001D49DE" w:rsidRDefault="001D49DE" w:rsidP="00127BA1">
      <w:pPr>
        <w:jc w:val="right"/>
      </w:pPr>
    </w:p>
    <w:p w:rsidR="001D49DE" w:rsidRDefault="001D49DE" w:rsidP="00127BA1">
      <w:pPr>
        <w:jc w:val="right"/>
      </w:pPr>
    </w:p>
    <w:p w:rsidR="001D49DE" w:rsidRDefault="001D49DE" w:rsidP="00127BA1">
      <w:pPr>
        <w:jc w:val="right"/>
      </w:pPr>
    </w:p>
    <w:p w:rsidR="001D49DE" w:rsidRDefault="001D49DE" w:rsidP="00127BA1">
      <w:pPr>
        <w:jc w:val="right"/>
      </w:pPr>
    </w:p>
    <w:p w:rsidR="001D49DE" w:rsidRDefault="001D49DE" w:rsidP="00127BA1">
      <w:pPr>
        <w:jc w:val="right"/>
      </w:pPr>
    </w:p>
    <w:p w:rsidR="001D49DE" w:rsidRDefault="001D49DE" w:rsidP="00127BA1">
      <w:pPr>
        <w:jc w:val="right"/>
      </w:pPr>
    </w:p>
    <w:p w:rsidR="001D49DE" w:rsidRDefault="001D49DE" w:rsidP="00127BA1">
      <w:pPr>
        <w:jc w:val="right"/>
      </w:pPr>
    </w:p>
    <w:p w:rsidR="00C83FE5" w:rsidRDefault="00C83FE5" w:rsidP="00D56AF7"/>
    <w:p w:rsidR="00C83FE5" w:rsidRDefault="00C83FE5" w:rsidP="00127BA1">
      <w:pPr>
        <w:jc w:val="right"/>
      </w:pPr>
    </w:p>
    <w:sectPr w:rsidR="00C83FE5" w:rsidSect="008E5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511B"/>
    <w:multiLevelType w:val="hybridMultilevel"/>
    <w:tmpl w:val="29E6D4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50664C4"/>
    <w:multiLevelType w:val="singleLevel"/>
    <w:tmpl w:val="EF2AA36C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05CF7A4B"/>
    <w:multiLevelType w:val="hybridMultilevel"/>
    <w:tmpl w:val="32901D94"/>
    <w:lvl w:ilvl="0" w:tplc="5FF6EB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56B64D2"/>
    <w:multiLevelType w:val="hybridMultilevel"/>
    <w:tmpl w:val="1ADA99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9A557B"/>
    <w:multiLevelType w:val="hybridMultilevel"/>
    <w:tmpl w:val="34760FEC"/>
    <w:lvl w:ilvl="0" w:tplc="8C448FE2">
      <w:start w:val="1"/>
      <w:numFmt w:val="decimal"/>
      <w:lvlText w:val="%1."/>
      <w:lvlJc w:val="left"/>
      <w:pPr>
        <w:ind w:left="1743" w:hanging="103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E09696A"/>
    <w:multiLevelType w:val="hybridMultilevel"/>
    <w:tmpl w:val="4F40D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A0F25"/>
    <w:multiLevelType w:val="hybridMultilevel"/>
    <w:tmpl w:val="7A9AF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6E096B"/>
    <w:multiLevelType w:val="hybridMultilevel"/>
    <w:tmpl w:val="04489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467CF2"/>
    <w:multiLevelType w:val="hybridMultilevel"/>
    <w:tmpl w:val="637E5AAA"/>
    <w:lvl w:ilvl="0" w:tplc="A006B5C8">
      <w:start w:val="1"/>
      <w:numFmt w:val="decimal"/>
      <w:lvlText w:val="%1."/>
      <w:lvlJc w:val="left"/>
      <w:pPr>
        <w:ind w:left="-207" w:firstLine="20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A8141C"/>
    <w:multiLevelType w:val="hybridMultilevel"/>
    <w:tmpl w:val="044897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4D0D18"/>
    <w:multiLevelType w:val="hybridMultilevel"/>
    <w:tmpl w:val="4C62C45E"/>
    <w:lvl w:ilvl="0" w:tplc="24AC4F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35967B62"/>
    <w:multiLevelType w:val="hybridMultilevel"/>
    <w:tmpl w:val="637E5AAA"/>
    <w:lvl w:ilvl="0" w:tplc="A006B5C8">
      <w:start w:val="1"/>
      <w:numFmt w:val="decimal"/>
      <w:lvlText w:val="%1."/>
      <w:lvlJc w:val="left"/>
      <w:pPr>
        <w:ind w:left="-207" w:firstLine="20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150CFD"/>
    <w:multiLevelType w:val="multilevel"/>
    <w:tmpl w:val="FA3EC35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2160"/>
      </w:pPr>
      <w:rPr>
        <w:rFonts w:hint="default"/>
      </w:rPr>
    </w:lvl>
  </w:abstractNum>
  <w:abstractNum w:abstractNumId="16">
    <w:nsid w:val="4A2B0F9A"/>
    <w:multiLevelType w:val="hybridMultilevel"/>
    <w:tmpl w:val="AEB61DAA"/>
    <w:lvl w:ilvl="0" w:tplc="66CAD8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279447A"/>
    <w:multiLevelType w:val="singleLevel"/>
    <w:tmpl w:val="EF2AA36C"/>
    <w:lvl w:ilvl="0">
      <w:start w:val="2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6D0933D9"/>
    <w:multiLevelType w:val="hybridMultilevel"/>
    <w:tmpl w:val="6E68FB00"/>
    <w:lvl w:ilvl="0" w:tplc="93605A9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8E12FB"/>
    <w:multiLevelType w:val="hybridMultilevel"/>
    <w:tmpl w:val="028AD24C"/>
    <w:lvl w:ilvl="0" w:tplc="AA669BDE">
      <w:start w:val="6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1">
    <w:nsid w:val="76A44325"/>
    <w:multiLevelType w:val="hybridMultilevel"/>
    <w:tmpl w:val="32901D94"/>
    <w:lvl w:ilvl="0" w:tplc="5FF6EB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80B1899"/>
    <w:multiLevelType w:val="hybridMultilevel"/>
    <w:tmpl w:val="BF90A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95845"/>
    <w:multiLevelType w:val="hybridMultilevel"/>
    <w:tmpl w:val="1C72A3F6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8"/>
  </w:num>
  <w:num w:numId="5">
    <w:abstractNumId w:val="20"/>
  </w:num>
  <w:num w:numId="6">
    <w:abstractNumId w:val="9"/>
  </w:num>
  <w:num w:numId="7">
    <w:abstractNumId w:val="23"/>
  </w:num>
  <w:num w:numId="8">
    <w:abstractNumId w:val="8"/>
  </w:num>
  <w:num w:numId="9">
    <w:abstractNumId w:val="15"/>
  </w:num>
  <w:num w:numId="10">
    <w:abstractNumId w:val="4"/>
  </w:num>
  <w:num w:numId="11">
    <w:abstractNumId w:val="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0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"/>
  </w:num>
  <w:num w:numId="18">
    <w:abstractNumId w:val="13"/>
  </w:num>
  <w:num w:numId="19">
    <w:abstractNumId w:val="12"/>
  </w:num>
  <w:num w:numId="20">
    <w:abstractNumId w:val="11"/>
  </w:num>
  <w:num w:numId="21">
    <w:abstractNumId w:val="3"/>
  </w:num>
  <w:num w:numId="22">
    <w:abstractNumId w:val="17"/>
  </w:num>
  <w:num w:numId="23">
    <w:abstractNumId w:val="21"/>
  </w:num>
  <w:num w:numId="24">
    <w:abstractNumId w:val="5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BA1"/>
    <w:rsid w:val="00037250"/>
    <w:rsid w:val="00040138"/>
    <w:rsid w:val="000A27B9"/>
    <w:rsid w:val="000A53EE"/>
    <w:rsid w:val="000D3E36"/>
    <w:rsid w:val="00127BA1"/>
    <w:rsid w:val="001B1D7F"/>
    <w:rsid w:val="001D49DE"/>
    <w:rsid w:val="001F70E0"/>
    <w:rsid w:val="002019F3"/>
    <w:rsid w:val="00204C90"/>
    <w:rsid w:val="00206D4A"/>
    <w:rsid w:val="002502A9"/>
    <w:rsid w:val="00296569"/>
    <w:rsid w:val="002A39CC"/>
    <w:rsid w:val="00305A8A"/>
    <w:rsid w:val="00370045"/>
    <w:rsid w:val="00392FD6"/>
    <w:rsid w:val="003930AD"/>
    <w:rsid w:val="003971D6"/>
    <w:rsid w:val="003C56B1"/>
    <w:rsid w:val="003F3252"/>
    <w:rsid w:val="004241A6"/>
    <w:rsid w:val="004314A6"/>
    <w:rsid w:val="004363BA"/>
    <w:rsid w:val="00520DC5"/>
    <w:rsid w:val="00533954"/>
    <w:rsid w:val="00557C32"/>
    <w:rsid w:val="005A2FCF"/>
    <w:rsid w:val="005A3D8D"/>
    <w:rsid w:val="005C101B"/>
    <w:rsid w:val="0060663E"/>
    <w:rsid w:val="006167E5"/>
    <w:rsid w:val="00617448"/>
    <w:rsid w:val="00652901"/>
    <w:rsid w:val="00657DCF"/>
    <w:rsid w:val="006D27D7"/>
    <w:rsid w:val="006E0914"/>
    <w:rsid w:val="006E576E"/>
    <w:rsid w:val="00704FB7"/>
    <w:rsid w:val="007153CD"/>
    <w:rsid w:val="00763A41"/>
    <w:rsid w:val="007855B7"/>
    <w:rsid w:val="007F17CC"/>
    <w:rsid w:val="0085794D"/>
    <w:rsid w:val="00866C66"/>
    <w:rsid w:val="00887652"/>
    <w:rsid w:val="008B115A"/>
    <w:rsid w:val="008C7159"/>
    <w:rsid w:val="008E55D3"/>
    <w:rsid w:val="00950924"/>
    <w:rsid w:val="00962709"/>
    <w:rsid w:val="009636BF"/>
    <w:rsid w:val="0096607F"/>
    <w:rsid w:val="00982780"/>
    <w:rsid w:val="009C4230"/>
    <w:rsid w:val="00A41922"/>
    <w:rsid w:val="00A911AC"/>
    <w:rsid w:val="00AB4942"/>
    <w:rsid w:val="00AD3C87"/>
    <w:rsid w:val="00AF3CCF"/>
    <w:rsid w:val="00B6616D"/>
    <w:rsid w:val="00BC2EF2"/>
    <w:rsid w:val="00BE7CEB"/>
    <w:rsid w:val="00C46BD7"/>
    <w:rsid w:val="00C523EB"/>
    <w:rsid w:val="00C7264B"/>
    <w:rsid w:val="00C811ED"/>
    <w:rsid w:val="00C83FE5"/>
    <w:rsid w:val="00CA593D"/>
    <w:rsid w:val="00CD596A"/>
    <w:rsid w:val="00D20A2D"/>
    <w:rsid w:val="00D415F3"/>
    <w:rsid w:val="00D440C9"/>
    <w:rsid w:val="00D56AF7"/>
    <w:rsid w:val="00DE3144"/>
    <w:rsid w:val="00E32CF0"/>
    <w:rsid w:val="00E61B31"/>
    <w:rsid w:val="00E935F2"/>
    <w:rsid w:val="00EE557D"/>
    <w:rsid w:val="00F47781"/>
    <w:rsid w:val="00F77CC0"/>
    <w:rsid w:val="00FA0065"/>
    <w:rsid w:val="00FA0C99"/>
    <w:rsid w:val="00FB3C66"/>
    <w:rsid w:val="00FE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7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27B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27BA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rmal (Web)"/>
    <w:basedOn w:val="a0"/>
    <w:uiPriority w:val="99"/>
    <w:unhideWhenUsed/>
    <w:rsid w:val="00127BA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 Indent"/>
    <w:basedOn w:val="a0"/>
    <w:link w:val="a6"/>
    <w:uiPriority w:val="99"/>
    <w:unhideWhenUsed/>
    <w:rsid w:val="00127BA1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uiPriority w:val="99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127BA1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0"/>
    <w:uiPriority w:val="99"/>
    <w:rsid w:val="00127BA1"/>
  </w:style>
  <w:style w:type="paragraph" w:styleId="a8">
    <w:name w:val="List Paragraph"/>
    <w:basedOn w:val="a0"/>
    <w:uiPriority w:val="34"/>
    <w:qFormat/>
    <w:rsid w:val="00127BA1"/>
    <w:pPr>
      <w:ind w:left="720"/>
      <w:contextualSpacing/>
    </w:pPr>
  </w:style>
  <w:style w:type="paragraph" w:styleId="2">
    <w:name w:val="Body Text 2"/>
    <w:basedOn w:val="a0"/>
    <w:link w:val="20"/>
    <w:unhideWhenUsed/>
    <w:rsid w:val="00127BA1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27B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127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header"/>
    <w:basedOn w:val="a0"/>
    <w:link w:val="aa"/>
    <w:rsid w:val="00127BA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1"/>
    <w:link w:val="a9"/>
    <w:rsid w:val="00127B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1"/>
    <w:rsid w:val="00127BA1"/>
    <w:rPr>
      <w:color w:val="0000FF"/>
      <w:u w:val="single"/>
    </w:rPr>
  </w:style>
  <w:style w:type="paragraph" w:styleId="ac">
    <w:name w:val="Balloon Text"/>
    <w:basedOn w:val="a0"/>
    <w:link w:val="ad"/>
    <w:uiPriority w:val="99"/>
    <w:semiHidden/>
    <w:unhideWhenUsed/>
    <w:rsid w:val="00127BA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127BA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uiPriority w:val="99"/>
    <w:rsid w:val="00127B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27BA1"/>
    <w:rPr>
      <w:color w:val="auto"/>
    </w:rPr>
  </w:style>
  <w:style w:type="table" w:customStyle="1" w:styleId="11">
    <w:name w:val="Сетка таблицы1"/>
    <w:basedOn w:val="a2"/>
    <w:next w:val="ae"/>
    <w:uiPriority w:val="59"/>
    <w:rsid w:val="00127B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2"/>
    <w:uiPriority w:val="99"/>
    <w:rsid w:val="00127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1"/>
    <w:uiPriority w:val="20"/>
    <w:qFormat/>
    <w:rsid w:val="00127BA1"/>
    <w:rPr>
      <w:i/>
      <w:iCs/>
    </w:rPr>
  </w:style>
  <w:style w:type="paragraph" w:styleId="af0">
    <w:name w:val="Body Text"/>
    <w:basedOn w:val="a0"/>
    <w:link w:val="af1"/>
    <w:uiPriority w:val="99"/>
    <w:unhideWhenUsed/>
    <w:rsid w:val="00127BA1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0"/>
    <w:link w:val="30"/>
    <w:uiPriority w:val="99"/>
    <w:unhideWhenUsed/>
    <w:rsid w:val="00127BA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127B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0"/>
    <w:link w:val="22"/>
    <w:uiPriority w:val="99"/>
    <w:semiHidden/>
    <w:unhideWhenUsed/>
    <w:rsid w:val="00127BA1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127BA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7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27B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27BA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rmal (Web)"/>
    <w:basedOn w:val="a0"/>
    <w:uiPriority w:val="99"/>
    <w:unhideWhenUsed/>
    <w:rsid w:val="00127BA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 Indent"/>
    <w:basedOn w:val="a0"/>
    <w:link w:val="a6"/>
    <w:uiPriority w:val="99"/>
    <w:unhideWhenUsed/>
    <w:rsid w:val="00127BA1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uiPriority w:val="99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127BA1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0"/>
    <w:uiPriority w:val="99"/>
    <w:rsid w:val="00127BA1"/>
  </w:style>
  <w:style w:type="paragraph" w:styleId="a8">
    <w:name w:val="List Paragraph"/>
    <w:basedOn w:val="a0"/>
    <w:uiPriority w:val="34"/>
    <w:qFormat/>
    <w:rsid w:val="00127BA1"/>
    <w:pPr>
      <w:ind w:left="720"/>
      <w:contextualSpacing/>
    </w:pPr>
  </w:style>
  <w:style w:type="paragraph" w:styleId="2">
    <w:name w:val="Body Text 2"/>
    <w:basedOn w:val="a0"/>
    <w:link w:val="20"/>
    <w:unhideWhenUsed/>
    <w:rsid w:val="00127BA1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27B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127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header"/>
    <w:basedOn w:val="a0"/>
    <w:link w:val="aa"/>
    <w:rsid w:val="00127BA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1"/>
    <w:link w:val="a9"/>
    <w:rsid w:val="00127B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Hyperlink"/>
    <w:basedOn w:val="a1"/>
    <w:rsid w:val="00127BA1"/>
    <w:rPr>
      <w:color w:val="0000FF"/>
      <w:u w:val="single"/>
    </w:rPr>
  </w:style>
  <w:style w:type="paragraph" w:styleId="ac">
    <w:name w:val="Balloon Text"/>
    <w:basedOn w:val="a0"/>
    <w:link w:val="ad"/>
    <w:uiPriority w:val="99"/>
    <w:semiHidden/>
    <w:unhideWhenUsed/>
    <w:rsid w:val="00127BA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127BA1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uiPriority w:val="99"/>
    <w:rsid w:val="00127B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127BA1"/>
    <w:rPr>
      <w:color w:val="auto"/>
    </w:rPr>
  </w:style>
  <w:style w:type="table" w:customStyle="1" w:styleId="11">
    <w:name w:val="Сетка таблицы1"/>
    <w:basedOn w:val="a2"/>
    <w:next w:val="ae"/>
    <w:uiPriority w:val="59"/>
    <w:rsid w:val="00127B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2"/>
    <w:uiPriority w:val="99"/>
    <w:rsid w:val="00127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Emphasis"/>
    <w:basedOn w:val="a1"/>
    <w:uiPriority w:val="20"/>
    <w:qFormat/>
    <w:rsid w:val="00127BA1"/>
    <w:rPr>
      <w:i/>
      <w:iCs/>
    </w:rPr>
  </w:style>
  <w:style w:type="paragraph" w:styleId="af0">
    <w:name w:val="Body Text"/>
    <w:basedOn w:val="a0"/>
    <w:link w:val="af1"/>
    <w:uiPriority w:val="99"/>
    <w:unhideWhenUsed/>
    <w:rsid w:val="00127BA1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rsid w:val="0012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0"/>
    <w:link w:val="30"/>
    <w:uiPriority w:val="99"/>
    <w:unhideWhenUsed/>
    <w:rsid w:val="00127BA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127B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0"/>
    <w:link w:val="22"/>
    <w:uiPriority w:val="99"/>
    <w:semiHidden/>
    <w:unhideWhenUsed/>
    <w:rsid w:val="00127BA1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127BA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elibrary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gugl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C2C80-15D4-450F-B80C-C987F4531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3026</Words>
  <Characters>17251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Геннадьевна Уфимцева</dc:creator>
  <cp:lastModifiedBy>Мария Геннадьевна Уфимцева</cp:lastModifiedBy>
  <cp:revision>73</cp:revision>
  <cp:lastPrinted>2018-02-28T09:39:00Z</cp:lastPrinted>
  <dcterms:created xsi:type="dcterms:W3CDTF">2017-11-28T11:04:00Z</dcterms:created>
  <dcterms:modified xsi:type="dcterms:W3CDTF">2018-04-25T06:58:00Z</dcterms:modified>
</cp:coreProperties>
</file>