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E0" w:rsidRDefault="00B346E0" w:rsidP="00B346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46E0" w:rsidRDefault="00B346E0" w:rsidP="009D06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46E0" w:rsidRPr="00E61D66" w:rsidRDefault="00B346E0" w:rsidP="009D06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1103" cy="8766812"/>
            <wp:effectExtent l="19050" t="0" r="7797" b="0"/>
            <wp:docPr id="1" name="Рисунок 1" descr="G: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03" cy="87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EA" w:rsidRPr="007560EA" w:rsidRDefault="007560EA" w:rsidP="0023440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036FB3" w:rsidP="00234401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4" name="Рисунок 2" descr="E:\Титулы Раб.пр\Уч.-мет.обеспе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ы Раб.пр\Уч.-мет.обеспеч 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6520C3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Default="006520C3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Pr="004E29F2" w:rsidRDefault="006520C3" w:rsidP="008A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4E29F2">
              <w:rPr>
                <w:rFonts w:ascii="Times New Roman" w:hAnsi="Times New Roman"/>
                <w:b/>
                <w:sz w:val="24"/>
                <w:szCs w:val="23"/>
              </w:rPr>
              <w:t>Готовностью реализовывать качество и безопасность сельскохозяйственного сырья и продуктов его переработки в соответствии с требованиями нормативной и законодательной базы</w:t>
            </w:r>
            <w:r w:rsidR="001F7D4B" w:rsidRPr="004E29F2">
              <w:rPr>
                <w:rFonts w:ascii="Times New Roman" w:hAnsi="Times New Roman"/>
                <w:b/>
                <w:sz w:val="24"/>
                <w:szCs w:val="23"/>
              </w:rPr>
              <w:t>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7D4B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="00E134E7">
              <w:rPr>
                <w:rFonts w:ascii="Times New Roman" w:hAnsi="Times New Roman"/>
                <w:color w:val="000000"/>
                <w:sz w:val="24"/>
                <w:szCs w:val="28"/>
              </w:rPr>
              <w:t>о</w:t>
            </w:r>
            <w:r w:rsidR="001F7D4B" w:rsidRPr="001F7D4B">
              <w:rPr>
                <w:rFonts w:ascii="Times New Roman" w:hAnsi="Times New Roman"/>
                <w:color w:val="000000"/>
                <w:sz w:val="24"/>
                <w:szCs w:val="28"/>
              </w:rPr>
              <w:t>сновы радиационной безопасности и санитарно-гигиенические правила и нормы (НРБ-99, ОСПОРБ-99). Федеральный закон «О радиационной безопасности населения»;</w:t>
            </w:r>
            <w:r w:rsidR="004E29F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="001F7D4B" w:rsidRPr="00753BC2">
              <w:rPr>
                <w:rFonts w:ascii="Times New Roman" w:hAnsi="Times New Roman"/>
                <w:color w:val="000000"/>
                <w:sz w:val="24"/>
                <w:szCs w:val="28"/>
              </w:rPr>
              <w:t>Мет.рекомендации по санитарному контролю за содержанием радиоактивных веществ в объектах внешней среды.</w:t>
            </w:r>
          </w:p>
          <w:p w:rsid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распознавать </w:t>
            </w:r>
            <w:r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>периоды в развитии радиационных ситуаций и их опасность, зони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рование загрязненных территорий.</w:t>
            </w:r>
          </w:p>
          <w:p w:rsidR="00494AF9" w:rsidRP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навыками безопасной работы с РВ и организации радиационного контроля при производстве</w:t>
            </w:r>
            <w:r w:rsidR="009D062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переработке  растениеводческой </w:t>
            </w:r>
            <w:r w:rsidR="0057019E">
              <w:rPr>
                <w:rFonts w:ascii="Times New Roman" w:hAnsi="Times New Roman"/>
                <w:color w:val="000000"/>
                <w:sz w:val="24"/>
                <w:szCs w:val="28"/>
              </w:rPr>
              <w:t>продукции.</w:t>
            </w:r>
          </w:p>
        </w:tc>
      </w:tr>
      <w:tr w:rsidR="006520C3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Default="006520C3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</w:t>
            </w:r>
            <w:r w:rsidR="001F7D4B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0C3" w:rsidRPr="004E29F2" w:rsidRDefault="001F7D4B" w:rsidP="008A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4E29F2">
              <w:rPr>
                <w:rFonts w:ascii="Times New Roman" w:hAnsi="Times New Roman"/>
                <w:b/>
                <w:sz w:val="24"/>
                <w:szCs w:val="23"/>
              </w:rPr>
              <w:t>Владением методами анализа показателей качества и безопасности сельскохозяйственного сырья и продуктов их переработки, образцов почв и растений.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7D4B" w:rsidRDefault="00494AF9" w:rsidP="001F7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="001F7D4B"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закономерности перехода глобальных радионуклидов в продукцию </w:t>
            </w:r>
            <w:r w:rsidR="009D062E">
              <w:rPr>
                <w:rFonts w:ascii="Times New Roman" w:hAnsi="Times New Roman"/>
                <w:color w:val="000000"/>
                <w:sz w:val="24"/>
                <w:szCs w:val="24"/>
              </w:rPr>
              <w:t>растениеводства</w:t>
            </w:r>
            <w:r w:rsidR="001F7D4B"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пути поступления в организм человека,  их токсикологическую характеристику.</w:t>
            </w:r>
          </w:p>
          <w:p w:rsidR="00494AF9" w:rsidRDefault="00494AF9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нормировать и прогноз</w:t>
            </w:r>
            <w:r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 w:rsidR="009D062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растениеводства</w:t>
            </w:r>
            <w:r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  <w:p w:rsidR="00494AF9" w:rsidRPr="00753BC2" w:rsidRDefault="00494AF9" w:rsidP="00570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4A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="00E13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019E" w:rsidRPr="0057019E">
              <w:rPr>
                <w:rFonts w:ascii="Times New Roman" w:hAnsi="Times New Roman"/>
                <w:color w:val="000000"/>
                <w:sz w:val="24"/>
                <w:szCs w:val="28"/>
              </w:rPr>
              <w:t>способами отбора проб и методами радиометрической экспе</w:t>
            </w:r>
            <w:r w:rsidR="00D34C8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ртизы растениеводческой </w:t>
            </w:r>
            <w:r w:rsidR="0057019E" w:rsidRPr="0057019E">
              <w:rPr>
                <w:rFonts w:ascii="Times New Roman" w:hAnsi="Times New Roman"/>
                <w:color w:val="000000"/>
                <w:sz w:val="24"/>
                <w:szCs w:val="28"/>
              </w:rPr>
              <w:t>продукции и её сертификации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08A6" w:rsidRDefault="00750DBF" w:rsidP="000208A6">
      <w:pPr>
        <w:spacing w:after="0" w:line="240" w:lineRule="auto"/>
        <w:ind w:firstLine="1"/>
        <w:rPr>
          <w:rFonts w:ascii="Times New Roman" w:hAnsi="Times New Roman"/>
          <w:color w:val="000000"/>
          <w:sz w:val="28"/>
          <w:szCs w:val="28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B30D7A" w:rsidRPr="001E47D6">
        <w:rPr>
          <w:rFonts w:ascii="Times New Roman" w:hAnsi="Times New Roman"/>
          <w:b/>
          <w:color w:val="000000"/>
        </w:rPr>
        <w:t>:</w:t>
      </w:r>
    </w:p>
    <w:p w:rsidR="00A74576" w:rsidRPr="000208A6" w:rsidRDefault="000208A6" w:rsidP="000208A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208A6">
        <w:rPr>
          <w:rFonts w:ascii="Times New Roman" w:hAnsi="Times New Roman"/>
          <w:color w:val="000000"/>
          <w:sz w:val="24"/>
          <w:szCs w:val="24"/>
        </w:rPr>
        <w:t>Дисциплина «</w:t>
      </w:r>
      <w:r w:rsidR="00D34C83">
        <w:rPr>
          <w:rFonts w:ascii="Times New Roman" w:hAnsi="Times New Roman"/>
          <w:color w:val="000000"/>
          <w:sz w:val="24"/>
          <w:szCs w:val="24"/>
        </w:rPr>
        <w:t>Р</w:t>
      </w:r>
      <w:r w:rsidR="001F7D4B" w:rsidRPr="000208A6">
        <w:rPr>
          <w:rFonts w:ascii="Times New Roman" w:hAnsi="Times New Roman"/>
          <w:color w:val="000000"/>
          <w:sz w:val="24"/>
          <w:szCs w:val="24"/>
        </w:rPr>
        <w:t>адио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логия</w:t>
      </w:r>
      <w:r w:rsidR="00D34C83">
        <w:rPr>
          <w:rFonts w:ascii="Times New Roman" w:hAnsi="Times New Roman"/>
          <w:color w:val="000000"/>
          <w:sz w:val="24"/>
          <w:szCs w:val="24"/>
        </w:rPr>
        <w:t xml:space="preserve"> в растениеводстве</w:t>
      </w:r>
      <w:r w:rsidRPr="000208A6">
        <w:rPr>
          <w:rFonts w:ascii="Times New Roman" w:hAnsi="Times New Roman"/>
          <w:color w:val="000000"/>
          <w:sz w:val="24"/>
          <w:szCs w:val="24"/>
        </w:rPr>
        <w:t>» относит</w:t>
      </w:r>
      <w:r w:rsidR="008E0727">
        <w:rPr>
          <w:rFonts w:ascii="Times New Roman" w:hAnsi="Times New Roman"/>
          <w:color w:val="000000"/>
          <w:sz w:val="24"/>
          <w:szCs w:val="24"/>
        </w:rPr>
        <w:t>ся к Блоку 1 Вариативная часть (дисциплина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 xml:space="preserve"> по выбору</w:t>
      </w:r>
      <w:r w:rsidR="00FA0E2E" w:rsidRPr="000208A6">
        <w:rPr>
          <w:rFonts w:ascii="Times New Roman" w:hAnsi="Times New Roman"/>
          <w:color w:val="000000"/>
          <w:sz w:val="24"/>
          <w:szCs w:val="24"/>
        </w:rPr>
        <w:t xml:space="preserve"> студента</w:t>
      </w:r>
      <w:r w:rsidR="002B6661">
        <w:rPr>
          <w:rFonts w:ascii="Times New Roman" w:hAnsi="Times New Roman"/>
          <w:color w:val="000000"/>
          <w:sz w:val="24"/>
          <w:szCs w:val="24"/>
        </w:rPr>
        <w:t>) согласно учебного плана профиля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.</w:t>
      </w:r>
    </w:p>
    <w:p w:rsidR="00A74576" w:rsidRPr="000208A6" w:rsidRDefault="00A74576" w:rsidP="000208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08A6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этой дисциплины студент должен знать основы электродинамики, физик</w:t>
      </w:r>
      <w:r w:rsidR="00136E53">
        <w:rPr>
          <w:rFonts w:ascii="Times New Roman" w:hAnsi="Times New Roman"/>
          <w:color w:val="000000"/>
          <w:sz w:val="24"/>
          <w:szCs w:val="24"/>
        </w:rPr>
        <w:t xml:space="preserve">и ядра и элементарных частиц, </w:t>
      </w:r>
      <w:r w:rsidRPr="000208A6">
        <w:rPr>
          <w:rFonts w:ascii="Times New Roman" w:hAnsi="Times New Roman"/>
          <w:color w:val="000000"/>
          <w:sz w:val="24"/>
          <w:szCs w:val="24"/>
        </w:rPr>
        <w:t>органической</w:t>
      </w:r>
      <w:r w:rsidR="00136E53">
        <w:rPr>
          <w:rFonts w:ascii="Times New Roman" w:hAnsi="Times New Roman"/>
          <w:color w:val="000000"/>
          <w:sz w:val="24"/>
          <w:szCs w:val="24"/>
        </w:rPr>
        <w:t xml:space="preserve"> и аналитической химии, химию окружающей среды, </w:t>
      </w:r>
      <w:r w:rsidR="00EC54CA">
        <w:rPr>
          <w:rFonts w:ascii="Times New Roman" w:hAnsi="Times New Roman"/>
          <w:color w:val="000000"/>
          <w:sz w:val="24"/>
          <w:szCs w:val="24"/>
        </w:rPr>
        <w:t>физиологии растений, экологии</w:t>
      </w:r>
      <w:r w:rsidR="00136E53">
        <w:rPr>
          <w:rFonts w:ascii="Times New Roman" w:hAnsi="Times New Roman"/>
          <w:color w:val="000000"/>
          <w:sz w:val="24"/>
          <w:szCs w:val="24"/>
        </w:rPr>
        <w:t>,</w:t>
      </w:r>
      <w:r w:rsidRPr="000208A6">
        <w:rPr>
          <w:rFonts w:ascii="Times New Roman" w:hAnsi="Times New Roman"/>
          <w:color w:val="000000"/>
          <w:sz w:val="24"/>
          <w:szCs w:val="24"/>
        </w:rPr>
        <w:t xml:space="preserve"> уметь обращаться с электроприборами и ре</w:t>
      </w:r>
      <w:r w:rsidR="00136E53">
        <w:rPr>
          <w:rFonts w:ascii="Times New Roman" w:hAnsi="Times New Roman"/>
          <w:color w:val="000000"/>
          <w:sz w:val="24"/>
          <w:szCs w:val="24"/>
        </w:rPr>
        <w:t>активами.</w:t>
      </w:r>
    </w:p>
    <w:p w:rsidR="00136E53" w:rsidRDefault="00D34C83" w:rsidP="00136E5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136E53">
        <w:rPr>
          <w:rFonts w:ascii="Times New Roman" w:hAnsi="Times New Roman"/>
          <w:color w:val="000000"/>
          <w:sz w:val="24"/>
          <w:szCs w:val="24"/>
        </w:rPr>
        <w:t>ади</w:t>
      </w:r>
      <w:r w:rsidR="00A74576" w:rsidRPr="000208A6">
        <w:rPr>
          <w:rFonts w:ascii="Times New Roman" w:hAnsi="Times New Roman"/>
          <w:color w:val="000000"/>
          <w:sz w:val="24"/>
          <w:szCs w:val="24"/>
        </w:rPr>
        <w:t>ология является предшествующей дисциплиной для таких нау</w:t>
      </w:r>
      <w:r w:rsidR="00401BE4">
        <w:rPr>
          <w:rFonts w:ascii="Times New Roman" w:hAnsi="Times New Roman"/>
          <w:color w:val="000000"/>
          <w:sz w:val="24"/>
          <w:szCs w:val="24"/>
        </w:rPr>
        <w:t>к как</w:t>
      </w:r>
      <w:r w:rsidR="00EC54CA">
        <w:rPr>
          <w:rFonts w:ascii="Times New Roman" w:hAnsi="Times New Roman"/>
          <w:color w:val="000000"/>
          <w:sz w:val="24"/>
          <w:szCs w:val="24"/>
        </w:rPr>
        <w:t xml:space="preserve"> кормопроизводство,</w:t>
      </w:r>
      <w:r w:rsidR="00401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с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тандартизация и сертификация с.-х. продукции</w:t>
      </w:r>
      <w:r w:rsidR="00401BE4">
        <w:rPr>
          <w:rFonts w:ascii="Times New Roman" w:hAnsi="Times New Roman"/>
          <w:color w:val="000000"/>
          <w:sz w:val="24"/>
          <w:szCs w:val="28"/>
          <w:lang w:eastAsia="ru-RU"/>
        </w:rPr>
        <w:t>,</w:t>
      </w:r>
      <w:r w:rsidR="00401B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01BE4" w:rsidRPr="00EC54CA">
        <w:rPr>
          <w:rFonts w:ascii="Times New Roman" w:hAnsi="Times New Roman"/>
          <w:color w:val="000000"/>
          <w:sz w:val="24"/>
          <w:szCs w:val="24"/>
        </w:rPr>
        <w:t>о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сновы биотехнологии переработки с.-х. продукции</w:t>
      </w:r>
      <w:r w:rsidR="00401BE4" w:rsidRPr="00EC54CA">
        <w:rPr>
          <w:rFonts w:ascii="Times New Roman" w:hAnsi="Times New Roman"/>
          <w:color w:val="000000"/>
          <w:sz w:val="24"/>
          <w:szCs w:val="28"/>
          <w:lang w:eastAsia="ru-RU"/>
        </w:rPr>
        <w:t>,</w:t>
      </w:r>
      <w:r w:rsidR="00EC54CA" w:rsidRPr="00EC54CA">
        <w:rPr>
          <w:rFonts w:ascii="Times New Roman" w:hAnsi="Times New Roman"/>
          <w:color w:val="000000"/>
          <w:sz w:val="24"/>
          <w:szCs w:val="24"/>
        </w:rPr>
        <w:t xml:space="preserve"> стандартизация и сертификация с.-х. продукции, </w:t>
      </w:r>
      <w:r w:rsidR="00401BE4" w:rsidRPr="00EC54CA">
        <w:rPr>
          <w:rFonts w:ascii="Times New Roman" w:hAnsi="Times New Roman"/>
          <w:color w:val="000000"/>
          <w:sz w:val="24"/>
          <w:szCs w:val="24"/>
        </w:rPr>
        <w:t>б</w:t>
      </w:r>
      <w:r w:rsidR="00401BE4" w:rsidRPr="00D168E2">
        <w:rPr>
          <w:rFonts w:ascii="Times New Roman" w:hAnsi="Times New Roman"/>
          <w:color w:val="000000"/>
          <w:sz w:val="24"/>
          <w:szCs w:val="28"/>
          <w:lang w:eastAsia="ru-RU"/>
        </w:rPr>
        <w:t>езопасность жизнедеятельности.</w:t>
      </w:r>
    </w:p>
    <w:p w:rsidR="001E0FB8" w:rsidRPr="00136E53" w:rsidRDefault="00750DBF" w:rsidP="00136E5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208A6">
        <w:rPr>
          <w:rFonts w:ascii="Times New Roman" w:hAnsi="Times New Roman"/>
          <w:sz w:val="24"/>
          <w:szCs w:val="24"/>
        </w:rPr>
        <w:t>Дисципл</w:t>
      </w:r>
      <w:r w:rsidR="00473D71" w:rsidRPr="000208A6">
        <w:rPr>
          <w:rFonts w:ascii="Times New Roman" w:hAnsi="Times New Roman"/>
          <w:sz w:val="24"/>
          <w:szCs w:val="24"/>
        </w:rPr>
        <w:t>ина изучается на 2 курсе  в 4</w:t>
      </w:r>
      <w:r w:rsidR="00B30D7A" w:rsidRPr="000208A6">
        <w:rPr>
          <w:rFonts w:ascii="Times New Roman" w:hAnsi="Times New Roman"/>
          <w:sz w:val="24"/>
          <w:szCs w:val="24"/>
        </w:rPr>
        <w:t xml:space="preserve">  семестре</w:t>
      </w:r>
      <w:r w:rsidR="00DD0E2C" w:rsidRPr="000208A6">
        <w:rPr>
          <w:rFonts w:ascii="Times New Roman" w:hAnsi="Times New Roman"/>
          <w:sz w:val="24"/>
          <w:szCs w:val="24"/>
        </w:rPr>
        <w:t xml:space="preserve"> по очной</w:t>
      </w:r>
      <w:r w:rsidR="00A857FE">
        <w:rPr>
          <w:rFonts w:ascii="Times New Roman" w:hAnsi="Times New Roman"/>
          <w:sz w:val="24"/>
          <w:szCs w:val="24"/>
        </w:rPr>
        <w:t xml:space="preserve"> форме</w:t>
      </w:r>
      <w:r w:rsidR="001E36AC" w:rsidRPr="000208A6">
        <w:rPr>
          <w:rFonts w:ascii="Times New Roman" w:hAnsi="Times New Roman"/>
          <w:sz w:val="24"/>
          <w:szCs w:val="24"/>
        </w:rPr>
        <w:t xml:space="preserve"> и на </w:t>
      </w:r>
      <w:r w:rsidR="000208A6">
        <w:rPr>
          <w:rFonts w:ascii="Times New Roman" w:hAnsi="Times New Roman"/>
          <w:sz w:val="24"/>
          <w:szCs w:val="24"/>
        </w:rPr>
        <w:t>4</w:t>
      </w:r>
      <w:r w:rsidR="001E36AC" w:rsidRPr="000208A6">
        <w:rPr>
          <w:rFonts w:ascii="Times New Roman" w:hAnsi="Times New Roman"/>
          <w:sz w:val="24"/>
          <w:szCs w:val="24"/>
        </w:rPr>
        <w:t xml:space="preserve"> курсе в 8</w:t>
      </w:r>
      <w:r w:rsidR="00505F7E" w:rsidRPr="000208A6">
        <w:rPr>
          <w:rFonts w:ascii="Times New Roman" w:hAnsi="Times New Roman"/>
          <w:sz w:val="24"/>
          <w:szCs w:val="24"/>
        </w:rPr>
        <w:t xml:space="preserve"> семестре</w:t>
      </w:r>
      <w:r w:rsidR="009700E5" w:rsidRPr="000208A6">
        <w:rPr>
          <w:rFonts w:ascii="Times New Roman" w:hAnsi="Times New Roman"/>
          <w:sz w:val="24"/>
          <w:szCs w:val="24"/>
        </w:rPr>
        <w:t xml:space="preserve"> – по заочной форме</w:t>
      </w:r>
      <w:r w:rsidRPr="000208A6">
        <w:rPr>
          <w:rFonts w:ascii="Times New Roman" w:hAnsi="Times New Roman"/>
          <w:sz w:val="24"/>
          <w:szCs w:val="24"/>
        </w:rPr>
        <w:t>.</w:t>
      </w:r>
    </w:p>
    <w:p w:rsidR="00036FB3" w:rsidRPr="009D062E" w:rsidRDefault="00036FB3" w:rsidP="001E0F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2B6661">
        <w:rPr>
          <w:rFonts w:ascii="Times New Roman" w:hAnsi="Times New Roman"/>
          <w:sz w:val="24"/>
          <w:szCs w:val="24"/>
        </w:rPr>
        <w:t xml:space="preserve">исциплины составляет 72 часа (2 </w:t>
      </w:r>
      <w:r w:rsidR="001262E7">
        <w:rPr>
          <w:rFonts w:ascii="Times New Roman" w:hAnsi="Times New Roman"/>
          <w:sz w:val="24"/>
          <w:szCs w:val="24"/>
        </w:rPr>
        <w:t>зачетные</w:t>
      </w:r>
      <w:r w:rsidR="0065658B">
        <w:rPr>
          <w:rFonts w:ascii="Times New Roman" w:hAnsi="Times New Roman"/>
          <w:sz w:val="24"/>
          <w:szCs w:val="24"/>
        </w:rPr>
        <w:t xml:space="preserve"> единиц</w:t>
      </w:r>
      <w:r w:rsidR="001262E7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096"/>
        <w:gridCol w:w="1559"/>
        <w:gridCol w:w="1701"/>
      </w:tblGrid>
      <w:tr w:rsidR="00DD0E2C" w:rsidRPr="00E069B6" w:rsidTr="00295FBD">
        <w:trPr>
          <w:trHeight w:val="901"/>
        </w:trPr>
        <w:tc>
          <w:tcPr>
            <w:tcW w:w="6096" w:type="dxa"/>
            <w:vMerge w:val="restart"/>
            <w:tcBorders>
              <w:top w:val="single" w:sz="12" w:space="0" w:color="auto"/>
            </w:tcBorders>
            <w:vAlign w:val="center"/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D0E2C" w:rsidRPr="00E069B6" w:rsidRDefault="00DD0E2C" w:rsidP="00295FBD">
            <w:pPr>
              <w:pStyle w:val="ae"/>
              <w:jc w:val="center"/>
            </w:pPr>
            <w:r w:rsidRPr="00E069B6">
              <w:t>Очная форма обучения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D0E2C" w:rsidRPr="00E069B6" w:rsidRDefault="00DD0E2C" w:rsidP="00295FBD">
            <w:pPr>
              <w:pStyle w:val="ae"/>
              <w:jc w:val="center"/>
            </w:pPr>
            <w:r>
              <w:t>Заочная</w:t>
            </w:r>
            <w:r w:rsidRPr="00E069B6">
              <w:t xml:space="preserve"> форма</w:t>
            </w:r>
            <w:r>
              <w:t xml:space="preserve"> обучения</w:t>
            </w:r>
          </w:p>
        </w:tc>
      </w:tr>
      <w:tr w:rsidR="00DD0E2C" w:rsidRPr="00E069B6" w:rsidTr="00295FBD">
        <w:trPr>
          <w:trHeight w:val="234"/>
        </w:trPr>
        <w:tc>
          <w:tcPr>
            <w:tcW w:w="6096" w:type="dxa"/>
            <w:vMerge/>
          </w:tcPr>
          <w:p w:rsidR="00DD0E2C" w:rsidRPr="00E069B6" w:rsidRDefault="00DD0E2C" w:rsidP="004A0721">
            <w:pPr>
              <w:pStyle w:val="ae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семестры</w:t>
            </w:r>
          </w:p>
        </w:tc>
      </w:tr>
      <w:tr w:rsidR="00DD0E2C" w:rsidRPr="00E069B6" w:rsidTr="00295FBD">
        <w:trPr>
          <w:trHeight w:val="234"/>
        </w:trPr>
        <w:tc>
          <w:tcPr>
            <w:tcW w:w="6096" w:type="dxa"/>
            <w:vMerge/>
          </w:tcPr>
          <w:p w:rsidR="00DD0E2C" w:rsidRPr="00E069B6" w:rsidRDefault="00DD0E2C" w:rsidP="004A0721">
            <w:pPr>
              <w:pStyle w:val="ae"/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D0E2C" w:rsidRPr="00E069B6" w:rsidRDefault="00DD0E2C" w:rsidP="004161A9">
            <w:pPr>
              <w:pStyle w:val="ae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DD0E2C" w:rsidRPr="00B30D7A" w:rsidRDefault="00473D71" w:rsidP="004161A9">
            <w:pPr>
              <w:pStyle w:val="ae"/>
              <w:jc w:val="center"/>
            </w:pPr>
            <w:r>
              <w:t>8</w:t>
            </w:r>
          </w:p>
        </w:tc>
      </w:tr>
      <w:tr w:rsidR="00DD0E2C" w:rsidRPr="00E069B6" w:rsidTr="00295FBD">
        <w:trPr>
          <w:trHeight w:val="424"/>
        </w:trPr>
        <w:tc>
          <w:tcPr>
            <w:tcW w:w="6096" w:type="dxa"/>
            <w:shd w:val="clear" w:color="auto" w:fill="E0E0E0"/>
          </w:tcPr>
          <w:p w:rsidR="00DD0E2C" w:rsidRPr="00E069B6" w:rsidRDefault="00DD0E2C" w:rsidP="004A0721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1559" w:type="dxa"/>
            <w:shd w:val="clear" w:color="auto" w:fill="E0E0E0"/>
          </w:tcPr>
          <w:p w:rsidR="00DD0E2C" w:rsidRPr="00E069B6" w:rsidRDefault="006C21B8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701" w:type="dxa"/>
            <w:shd w:val="clear" w:color="auto" w:fill="E0E0E0"/>
          </w:tcPr>
          <w:p w:rsidR="00DD0E2C" w:rsidRPr="00E069B6" w:rsidRDefault="0057019E" w:rsidP="004161A9">
            <w:pPr>
              <w:pStyle w:val="ae"/>
              <w:jc w:val="center"/>
            </w:pPr>
            <w:r>
              <w:t>10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701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Лекции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DD0E2C" w:rsidRPr="00E069B6" w:rsidRDefault="00DD0E2C" w:rsidP="004161A9">
            <w:pPr>
              <w:pStyle w:val="ae"/>
              <w:jc w:val="center"/>
            </w:pPr>
            <w:r>
              <w:t>6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1E36AC" w:rsidP="004A0721">
            <w:pPr>
              <w:pStyle w:val="ae"/>
            </w:pPr>
            <w:r>
              <w:t>Практические занятия (ПЗ</w:t>
            </w:r>
            <w:r w:rsidR="00DD0E2C" w:rsidRPr="00E069B6">
              <w:t>)</w:t>
            </w:r>
          </w:p>
        </w:tc>
        <w:tc>
          <w:tcPr>
            <w:tcW w:w="1559" w:type="dxa"/>
          </w:tcPr>
          <w:p w:rsidR="00DD0E2C" w:rsidRPr="00E069B6" w:rsidRDefault="006C21B8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DD0E2C" w:rsidRPr="00E069B6" w:rsidRDefault="0057019E" w:rsidP="004161A9">
            <w:pPr>
              <w:pStyle w:val="ae"/>
              <w:jc w:val="center"/>
            </w:pPr>
            <w:r>
              <w:t>4</w:t>
            </w:r>
          </w:p>
        </w:tc>
      </w:tr>
      <w:tr w:rsidR="00DD0E2C" w:rsidRPr="00E069B6" w:rsidTr="00295FBD">
        <w:tc>
          <w:tcPr>
            <w:tcW w:w="6096" w:type="dxa"/>
            <w:shd w:val="clear" w:color="auto" w:fill="E0E0E0"/>
          </w:tcPr>
          <w:p w:rsidR="00DD0E2C" w:rsidRPr="00E069B6" w:rsidRDefault="00DD0E2C" w:rsidP="004A0721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1559" w:type="dxa"/>
            <w:shd w:val="clear" w:color="auto" w:fill="E0E0E0"/>
          </w:tcPr>
          <w:p w:rsidR="00DD0E2C" w:rsidRPr="00E069B6" w:rsidRDefault="006C21B8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701" w:type="dxa"/>
            <w:shd w:val="clear" w:color="auto" w:fill="E0E0E0"/>
          </w:tcPr>
          <w:p w:rsidR="00DD0E2C" w:rsidRPr="00E069B6" w:rsidRDefault="0057019E" w:rsidP="004161A9">
            <w:pPr>
              <w:pStyle w:val="ae"/>
              <w:jc w:val="center"/>
            </w:pPr>
            <w:r>
              <w:t>62</w:t>
            </w:r>
          </w:p>
        </w:tc>
      </w:tr>
      <w:tr w:rsidR="00DD0E2C" w:rsidRPr="00E069B6" w:rsidTr="00C579EB">
        <w:trPr>
          <w:trHeight w:val="418"/>
        </w:trPr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559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701" w:type="dxa"/>
          </w:tcPr>
          <w:p w:rsidR="00DD0E2C" w:rsidRPr="00C579EB" w:rsidRDefault="00DD0E2C" w:rsidP="00C579EB">
            <w:pPr>
              <w:pStyle w:val="ae"/>
              <w:jc w:val="center"/>
              <w:rPr>
                <w:lang w:val="en-US"/>
              </w:rPr>
            </w:pPr>
            <w:r w:rsidRPr="00E069B6">
              <w:t>-</w:t>
            </w:r>
          </w:p>
        </w:tc>
      </w:tr>
      <w:tr w:rsidR="00036FD4" w:rsidRPr="00E069B6" w:rsidTr="00295FBD">
        <w:tc>
          <w:tcPr>
            <w:tcW w:w="6096" w:type="dxa"/>
          </w:tcPr>
          <w:p w:rsidR="00036FD4" w:rsidRPr="00E069B6" w:rsidRDefault="00036FD4" w:rsidP="004A0721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</w:p>
        </w:tc>
        <w:tc>
          <w:tcPr>
            <w:tcW w:w="1559" w:type="dxa"/>
          </w:tcPr>
          <w:p w:rsidR="00036FD4" w:rsidRPr="00E069B6" w:rsidRDefault="006C21B8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701" w:type="dxa"/>
            <w:vMerge w:val="restart"/>
          </w:tcPr>
          <w:p w:rsidR="00036FD4" w:rsidRPr="004E03F0" w:rsidRDefault="0057019E" w:rsidP="003F1352">
            <w:pPr>
              <w:pStyle w:val="ae"/>
              <w:jc w:val="center"/>
            </w:pPr>
            <w:r>
              <w:t>46</w:t>
            </w:r>
          </w:p>
        </w:tc>
      </w:tr>
      <w:tr w:rsidR="00036FD4" w:rsidRPr="00E069B6" w:rsidTr="00295FBD">
        <w:tc>
          <w:tcPr>
            <w:tcW w:w="6096" w:type="dxa"/>
          </w:tcPr>
          <w:p w:rsidR="00036FD4" w:rsidRPr="00E069B6" w:rsidRDefault="00036FD4" w:rsidP="004A0721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1559" w:type="dxa"/>
          </w:tcPr>
          <w:p w:rsidR="00036FD4" w:rsidRPr="00E069B6" w:rsidRDefault="006C21B8" w:rsidP="004A0721">
            <w:pPr>
              <w:pStyle w:val="ae"/>
              <w:jc w:val="center"/>
            </w:pPr>
            <w:r>
              <w:t>5</w:t>
            </w:r>
          </w:p>
        </w:tc>
        <w:tc>
          <w:tcPr>
            <w:tcW w:w="1701" w:type="dxa"/>
            <w:vMerge/>
          </w:tcPr>
          <w:p w:rsidR="00036FD4" w:rsidRPr="00E069B6" w:rsidRDefault="00036FD4" w:rsidP="004A0721">
            <w:pPr>
              <w:pStyle w:val="ae"/>
              <w:jc w:val="center"/>
            </w:pP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Контрольные работы</w:t>
            </w:r>
          </w:p>
        </w:tc>
        <w:tc>
          <w:tcPr>
            <w:tcW w:w="1559" w:type="dxa"/>
          </w:tcPr>
          <w:p w:rsidR="00DD0E2C" w:rsidRPr="00E069B6" w:rsidRDefault="00DD0E2C" w:rsidP="006542DC">
            <w:pPr>
              <w:pStyle w:val="ae"/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DD0E2C" w:rsidRPr="00E069B6" w:rsidRDefault="0057019E" w:rsidP="006542DC">
            <w:pPr>
              <w:pStyle w:val="ae"/>
              <w:jc w:val="center"/>
            </w:pPr>
            <w:r>
              <w:t>16</w:t>
            </w:r>
          </w:p>
        </w:tc>
      </w:tr>
      <w:tr w:rsidR="00DD0E2C" w:rsidRPr="00E069B6" w:rsidTr="00295FBD">
        <w:tc>
          <w:tcPr>
            <w:tcW w:w="6096" w:type="dxa"/>
          </w:tcPr>
          <w:p w:rsidR="00DD0E2C" w:rsidRPr="00E069B6" w:rsidRDefault="00DD0E2C" w:rsidP="004A0721">
            <w:pPr>
              <w:pStyle w:val="ae"/>
            </w:pPr>
            <w:r w:rsidRPr="00E069B6">
              <w:t>Реферат</w:t>
            </w:r>
          </w:p>
        </w:tc>
        <w:tc>
          <w:tcPr>
            <w:tcW w:w="1559" w:type="dxa"/>
          </w:tcPr>
          <w:p w:rsidR="00DD0E2C" w:rsidRPr="00E069B6" w:rsidRDefault="006C21B8" w:rsidP="006542DC">
            <w:pPr>
              <w:pStyle w:val="ae"/>
              <w:jc w:val="center"/>
            </w:pPr>
            <w:r>
              <w:t>13</w:t>
            </w:r>
          </w:p>
        </w:tc>
        <w:tc>
          <w:tcPr>
            <w:tcW w:w="1701" w:type="dxa"/>
          </w:tcPr>
          <w:p w:rsidR="00DD0E2C" w:rsidRPr="004E03F0" w:rsidRDefault="004E03F0" w:rsidP="006542DC">
            <w:pPr>
              <w:pStyle w:val="ae"/>
              <w:jc w:val="center"/>
            </w:pPr>
            <w:r>
              <w:t>-</w:t>
            </w:r>
          </w:p>
        </w:tc>
      </w:tr>
      <w:tr w:rsidR="00C579EB" w:rsidRPr="00E069B6" w:rsidTr="00295FBD">
        <w:tc>
          <w:tcPr>
            <w:tcW w:w="6096" w:type="dxa"/>
          </w:tcPr>
          <w:p w:rsidR="00C579EB" w:rsidRPr="00C579EB" w:rsidRDefault="00C579EB" w:rsidP="004A0721">
            <w:pPr>
              <w:pStyle w:val="ae"/>
            </w:pPr>
            <w:r>
              <w:t>Вид промежуточной аттестации</w:t>
            </w:r>
          </w:p>
        </w:tc>
        <w:tc>
          <w:tcPr>
            <w:tcW w:w="1559" w:type="dxa"/>
          </w:tcPr>
          <w:p w:rsidR="00C579EB" w:rsidRDefault="00C579EB" w:rsidP="006542DC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1701" w:type="dxa"/>
          </w:tcPr>
          <w:p w:rsidR="00C579EB" w:rsidRDefault="00C579EB" w:rsidP="006542DC">
            <w:pPr>
              <w:pStyle w:val="ae"/>
              <w:jc w:val="center"/>
            </w:pPr>
            <w:r>
              <w:t>Зачет</w:t>
            </w:r>
          </w:p>
        </w:tc>
      </w:tr>
      <w:tr w:rsidR="00DD0E2C" w:rsidRPr="00E069B6" w:rsidTr="00C579EB">
        <w:trPr>
          <w:trHeight w:val="232"/>
        </w:trPr>
        <w:tc>
          <w:tcPr>
            <w:tcW w:w="6096" w:type="dxa"/>
            <w:tcBorders>
              <w:bottom w:val="single" w:sz="12" w:space="0" w:color="auto"/>
            </w:tcBorders>
            <w:shd w:val="clear" w:color="auto" w:fill="E0E0E0"/>
          </w:tcPr>
          <w:p w:rsidR="00DD0E2C" w:rsidRPr="00C579EB" w:rsidRDefault="00DD0E2C" w:rsidP="004A0721">
            <w:pPr>
              <w:pStyle w:val="ae"/>
              <w:rPr>
                <w:b/>
              </w:rPr>
            </w:pPr>
            <w:r w:rsidRPr="00C579EB">
              <w:rPr>
                <w:b/>
              </w:rPr>
              <w:t>Общая трудоемкость                                          час.</w:t>
            </w:r>
          </w:p>
          <w:p w:rsidR="00DD0E2C" w:rsidRPr="00E069B6" w:rsidRDefault="00C579EB" w:rsidP="004A0721">
            <w:pPr>
              <w:pStyle w:val="ae"/>
              <w:ind w:left="4253"/>
            </w:pPr>
            <w:r>
              <w:rPr>
                <w:b/>
              </w:rPr>
              <w:t xml:space="preserve">    </w:t>
            </w:r>
            <w:r w:rsidR="00DD0E2C" w:rsidRPr="00C579EB">
              <w:rPr>
                <w:b/>
              </w:rPr>
              <w:t>зач. ед.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E0E0E0"/>
          </w:tcPr>
          <w:p w:rsidR="00DD0E2C" w:rsidRDefault="0057019E" w:rsidP="004161A9">
            <w:pPr>
              <w:pStyle w:val="ae"/>
              <w:jc w:val="center"/>
            </w:pPr>
            <w:r>
              <w:t>72</w:t>
            </w:r>
          </w:p>
          <w:p w:rsidR="00DD0E2C" w:rsidRPr="00E069B6" w:rsidRDefault="0057019E" w:rsidP="004161A9">
            <w:pPr>
              <w:pStyle w:val="ae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E0E0E0"/>
          </w:tcPr>
          <w:p w:rsidR="00DD0E2C" w:rsidRDefault="0057019E" w:rsidP="004161A9">
            <w:pPr>
              <w:pStyle w:val="ae"/>
              <w:jc w:val="center"/>
            </w:pPr>
            <w:r>
              <w:t>72</w:t>
            </w:r>
          </w:p>
          <w:p w:rsidR="00DD0E2C" w:rsidRPr="00E069B6" w:rsidRDefault="0057019E" w:rsidP="004161A9">
            <w:pPr>
              <w:pStyle w:val="ae"/>
              <w:jc w:val="center"/>
            </w:pPr>
            <w:r>
              <w:t>2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85D12" w:rsidRP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 Содержание дисциплины</w:t>
      </w:r>
    </w:p>
    <w:p w:rsid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B270ED" w:rsidRPr="001E47D6" w:rsidTr="002E33F5">
        <w:tc>
          <w:tcPr>
            <w:tcW w:w="648" w:type="dxa"/>
          </w:tcPr>
          <w:p w:rsidR="00B270ED" w:rsidRPr="001E47D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E47D6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Содержание раздела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</w:tr>
      <w:tr w:rsidR="00473D71" w:rsidRPr="001E47D6" w:rsidTr="00D34C83">
        <w:trPr>
          <w:trHeight w:val="1917"/>
        </w:trPr>
        <w:tc>
          <w:tcPr>
            <w:tcW w:w="648" w:type="dxa"/>
          </w:tcPr>
          <w:p w:rsidR="00473D71" w:rsidRPr="00830EA1" w:rsidRDefault="00473D71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  <w:p w:rsidR="00473D71" w:rsidRPr="00830EA1" w:rsidRDefault="00473D71" w:rsidP="002E33F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0" w:type="dxa"/>
          </w:tcPr>
          <w:p w:rsidR="00473D71" w:rsidRP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Введение.</w:t>
            </w:r>
          </w:p>
          <w:p w:rsidR="00473D71" w:rsidRPr="00B270ED" w:rsidRDefault="00473D71" w:rsidP="009E06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6223" w:type="dxa"/>
          </w:tcPr>
          <w:p w:rsidR="00473D71" w:rsidRP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Краткая история развития с.-х. радиобиологии. Предмет и задачи этой науки и её роль в защите населения от радиационных воздействий.</w:t>
            </w:r>
          </w:p>
          <w:p w:rsidR="00473D71" w:rsidRPr="00B270ED" w:rsidRDefault="00473D71" w:rsidP="00473D7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Содержание документов НРБ-99 и ОСПОРБ-99. Утилизация РАО и спосо</w:t>
            </w:r>
            <w:r w:rsidR="00D34C83">
              <w:rPr>
                <w:rFonts w:ascii="Times New Roman" w:hAnsi="Times New Roman"/>
                <w:color w:val="000000"/>
                <w:sz w:val="24"/>
                <w:szCs w:val="28"/>
              </w:rPr>
              <w:t>бы дезактивации кормов, инвентаря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помещений. Санитарно-гигиенические нормативы (ПДД, ПДС, ВДУ).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</w:t>
            </w:r>
            <w:r w:rsidR="00B270ED"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49702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основы </w:t>
            </w:r>
          </w:p>
          <w:p w:rsidR="00B270ED" w:rsidRPr="00B270ED" w:rsidRDefault="00497026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радио</w:t>
            </w:r>
            <w:r w:rsidR="00B270ED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Элементы ядерной физики. Явление радиоактивности и виды распадов. Ядерные излучения и их взаимодействие с веществами.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Дозиметрия и радиометрия ядерных излучений.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Методы и средства обнаружения и регистрации ионизирующих излучений. Виды доз и единицы их измерения. Дозиметрические и радиометрические приборы и их характеристика. Способы определения активности проб.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4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</w:t>
            </w:r>
            <w:r w:rsidR="00D34C8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Современные теории биологического действия излучений. Ради</w:t>
            </w:r>
            <w:r w:rsidR="00D34C8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очувствительность с.-х. растений. Особенности лучевых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поражений</w:t>
            </w:r>
            <w:r w:rsidR="00D34C8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растений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генетические эфф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>екты.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5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981B6F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>с.-х.</w:t>
            </w:r>
          </w:p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Закономерности миграции радионуклидов по пищевым цепочкам. Прогнозирование и нормирование поступления изотопов в 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>корма и продукцию растениеводства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6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Радиационная экспертиза 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продукции.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 xml:space="preserve">Задачи радиационного мониторинга в аграрном секторе. Правила отбора и пересылки проб. Экспрессные методы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 xml:space="preserve">определения суммарной и удельной активности в кормах и 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>других продуктах раститель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ного происхождения.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7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942F7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Ведение растение</w:t>
            </w:r>
            <w:r w:rsidR="00B270ED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мероприятий, направленных на снижение поступления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радионуклидов в корма и растение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водческую продукцию. Технологические приемы переработки загрязненной радиоактивными веществами продукции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растениеводства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473D71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8</w:t>
            </w:r>
            <w:r w:rsidR="00B270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Использование радиационно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й биотехнологии в с.-х.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науке и практике.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>иоиндикационный метод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исследова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ний в сельскохозяйственной науке и практике. Применение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мутагенного и летального действия радиации</w:t>
            </w:r>
            <w:r w:rsid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при хранении</w:t>
            </w:r>
            <w:r w:rsidR="0010506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переработке</w:t>
            </w:r>
            <w:r w:rsidR="006C21B8" w:rsidRPr="006C21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с.-х. продукции.</w:t>
            </w:r>
          </w:p>
        </w:tc>
      </w:tr>
    </w:tbl>
    <w:p w:rsidR="00B270ED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BA6E2B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3215"/>
        <w:gridCol w:w="610"/>
        <w:gridCol w:w="646"/>
        <w:gridCol w:w="611"/>
        <w:gridCol w:w="647"/>
        <w:gridCol w:w="647"/>
        <w:gridCol w:w="647"/>
        <w:gridCol w:w="647"/>
        <w:gridCol w:w="618"/>
      </w:tblGrid>
      <w:tr w:rsidR="00037565" w:rsidRPr="00DC18EF" w:rsidTr="00037565">
        <w:tc>
          <w:tcPr>
            <w:tcW w:w="595" w:type="dxa"/>
            <w:vMerge w:val="restart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215" w:type="dxa"/>
            <w:vMerge w:val="restart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обеспечиваемых (последующих) дисциплин</w:t>
            </w:r>
          </w:p>
        </w:tc>
        <w:tc>
          <w:tcPr>
            <w:tcW w:w="5073" w:type="dxa"/>
            <w:gridSpan w:val="8"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037565" w:rsidRPr="00DC18EF" w:rsidTr="00037565">
        <w:tc>
          <w:tcPr>
            <w:tcW w:w="595" w:type="dxa"/>
            <w:vMerge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215" w:type="dxa"/>
            <w:vMerge/>
          </w:tcPr>
          <w:p w:rsidR="00037565" w:rsidRPr="00DC18EF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10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6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1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7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8" w:type="dxa"/>
          </w:tcPr>
          <w:p w:rsidR="00037565" w:rsidRPr="00DC18EF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Стандартизация и сертификация с.-х. продукции.</w:t>
            </w:r>
          </w:p>
        </w:tc>
        <w:tc>
          <w:tcPr>
            <w:tcW w:w="610" w:type="dxa"/>
          </w:tcPr>
          <w:p w:rsidR="00037565" w:rsidRPr="00A85DCC" w:rsidRDefault="00A85DCC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Основы биотехнологии переработки с.-х. продукции.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D168E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Безопасность пищевого сырья и продуктов питания.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473D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15" w:type="dxa"/>
          </w:tcPr>
          <w:p w:rsidR="00037565" w:rsidRPr="00B270ED" w:rsidRDefault="00EC54CA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Кормопроизводство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37565" w:rsidRPr="00DC18EF" w:rsidTr="00037565">
        <w:tc>
          <w:tcPr>
            <w:tcW w:w="595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15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8E2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Безопасность жизнедеятельности.</w:t>
            </w:r>
          </w:p>
        </w:tc>
        <w:tc>
          <w:tcPr>
            <w:tcW w:w="610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1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</w:tcPr>
          <w:p w:rsidR="00037565" w:rsidRPr="00B270ED" w:rsidRDefault="00037565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:rsidR="00037565" w:rsidRPr="00B270ED" w:rsidRDefault="00037565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270ED" w:rsidRPr="00A86C9E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5933DF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 xml:space="preserve">4.3. Разделы дисциплин и виды занятий </w:t>
      </w:r>
    </w:p>
    <w:p w:rsidR="00BA6E2B" w:rsidRPr="005933DF" w:rsidRDefault="00BA6E2B" w:rsidP="005933DF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933DF">
        <w:rPr>
          <w:rFonts w:ascii="Times New Roman" w:hAnsi="Times New Roman"/>
          <w:color w:val="000000"/>
          <w:sz w:val="24"/>
        </w:rPr>
        <w:t>(очная форма обучения)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563"/>
        <w:gridCol w:w="993"/>
        <w:gridCol w:w="992"/>
        <w:gridCol w:w="850"/>
        <w:gridCol w:w="1560"/>
      </w:tblGrid>
      <w:tr w:rsidR="003F1352" w:rsidRPr="00BA6E2B" w:rsidTr="00585488">
        <w:tc>
          <w:tcPr>
            <w:tcW w:w="648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4563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92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850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1560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037565" w:rsidRPr="005933DF" w:rsidTr="00585488">
        <w:trPr>
          <w:trHeight w:val="1159"/>
        </w:trPr>
        <w:tc>
          <w:tcPr>
            <w:tcW w:w="648" w:type="dxa"/>
          </w:tcPr>
          <w:p w:rsidR="00037565" w:rsidRPr="005933DF" w:rsidRDefault="00037565" w:rsidP="0003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037565" w:rsidRPr="005933DF" w:rsidRDefault="00037565" w:rsidP="00A9593A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037565" w:rsidRPr="005933DF" w:rsidRDefault="00037565" w:rsidP="0003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993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37565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37565" w:rsidRPr="005933DF" w:rsidRDefault="00037565" w:rsidP="005854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основы </w:t>
            </w:r>
            <w:r w:rsidR="0049702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>радиобиологии.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F1352" w:rsidRPr="005933DF" w:rsidRDefault="003C28E1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037565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Радиационная экспертиза с.-х. продукции.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0B62DA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F1352" w:rsidRPr="005933DF" w:rsidTr="00585488">
        <w:tc>
          <w:tcPr>
            <w:tcW w:w="648" w:type="dxa"/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933DF" w:rsidRDefault="00942F7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Ведение растение</w:t>
            </w:r>
            <w:r w:rsidR="00497026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993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1352" w:rsidRPr="005933DF" w:rsidTr="005854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3F1352"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радиационной биотехнологии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зоо</w:t>
            </w:r>
            <w:r w:rsidR="00497026">
              <w:rPr>
                <w:rFonts w:ascii="Times New Roman" w:hAnsi="Times New Roman"/>
                <w:color w:val="000000"/>
                <w:sz w:val="24"/>
                <w:szCs w:val="24"/>
              </w:rPr>
              <w:t>техническ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C42489" w:rsidP="005854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933DF" w:rsidTr="005854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BA6E2B" w:rsidRPr="005933DF" w:rsidRDefault="00BA6E2B" w:rsidP="00BA6E2B">
      <w:pPr>
        <w:spacing w:after="0" w:line="240" w:lineRule="auto"/>
        <w:rPr>
          <w:sz w:val="24"/>
          <w:szCs w:val="24"/>
        </w:rPr>
      </w:pPr>
    </w:p>
    <w:p w:rsidR="005E076A" w:rsidRPr="005E076A" w:rsidRDefault="005E076A" w:rsidP="005E076A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E076A">
        <w:rPr>
          <w:rFonts w:ascii="Times New Roman" w:hAnsi="Times New Roman"/>
          <w:color w:val="000000"/>
          <w:sz w:val="24"/>
        </w:rPr>
        <w:t>(заочная форма обучения)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563"/>
        <w:gridCol w:w="993"/>
        <w:gridCol w:w="992"/>
        <w:gridCol w:w="850"/>
        <w:gridCol w:w="1560"/>
      </w:tblGrid>
      <w:tr w:rsidR="003F1352" w:rsidRPr="005E076A" w:rsidTr="00585488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lastRenderedPageBreak/>
              <w:t>№ п/п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92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Прак.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85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1560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r w:rsidR="003F1352" w:rsidRPr="005E076A">
              <w:rPr>
                <w:rFonts w:ascii="Times New Roman" w:hAnsi="Times New Roman"/>
                <w:color w:val="000000"/>
                <w:sz w:val="24"/>
              </w:rPr>
              <w:t>го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037565" w:rsidRPr="005E076A" w:rsidTr="00585488">
        <w:trPr>
          <w:trHeight w:val="1118"/>
        </w:trPr>
        <w:tc>
          <w:tcPr>
            <w:tcW w:w="648" w:type="dxa"/>
          </w:tcPr>
          <w:p w:rsidR="00037565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  <w:p w:rsidR="00037565" w:rsidRPr="005E076A" w:rsidRDefault="00037565" w:rsidP="0003756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</w:tcPr>
          <w:p w:rsidR="00037565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Введение.</w:t>
            </w:r>
          </w:p>
          <w:p w:rsidR="00037565" w:rsidRPr="005E076A" w:rsidRDefault="00037565" w:rsidP="000375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993" w:type="dxa"/>
          </w:tcPr>
          <w:p w:rsidR="00037565" w:rsidRPr="005E076A" w:rsidRDefault="00280944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7565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37565" w:rsidRPr="005E076A" w:rsidRDefault="00037565" w:rsidP="00A959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037565" w:rsidRPr="005E076A" w:rsidRDefault="00037565" w:rsidP="00A959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5F4622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  <w:r w:rsidR="00942F75">
              <w:rPr>
                <w:rFonts w:ascii="Times New Roman" w:hAnsi="Times New Roman"/>
                <w:color w:val="000000"/>
                <w:sz w:val="24"/>
                <w:szCs w:val="24"/>
              </w:rPr>
              <w:t>ради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ологии.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724EE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5F46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 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Радиационная ветеринарно-санитарная экспертиза с.-х. продукции.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B62D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942F75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Ведение растение</w:t>
            </w:r>
            <w:r w:rsidR="005F4622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037565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радиаци</w:t>
            </w:r>
            <w:r w:rsidR="005F4622">
              <w:rPr>
                <w:rFonts w:ascii="Times New Roman" w:hAnsi="Times New Roman"/>
                <w:color w:val="000000"/>
                <w:sz w:val="24"/>
                <w:szCs w:val="24"/>
              </w:rPr>
              <w:t>онной биотехнологии в зоотехническ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993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F1352" w:rsidRPr="005E076A" w:rsidRDefault="000B62D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E076A" w:rsidTr="00585488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63" w:type="dxa"/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3F1352" w:rsidRPr="00585488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60" w:type="dxa"/>
          </w:tcPr>
          <w:p w:rsidR="003F1352" w:rsidRPr="00585488" w:rsidRDefault="00724EE0" w:rsidP="00A9593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136E53" w:rsidRDefault="00136E53" w:rsidP="007E65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6506" w:rsidRPr="00E069B6" w:rsidRDefault="007E6506" w:rsidP="007E65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4820"/>
        <w:gridCol w:w="992"/>
        <w:gridCol w:w="1276"/>
      </w:tblGrid>
      <w:tr w:rsidR="007E6506" w:rsidRPr="00E069B6" w:rsidTr="002E33F5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Тематика практических занятий (семинаров)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Трудоемкость</w:t>
            </w:r>
          </w:p>
          <w:p w:rsidR="007E6506" w:rsidRPr="00E069B6" w:rsidRDefault="007E6506" w:rsidP="002E33F5">
            <w:pPr>
              <w:pStyle w:val="ae"/>
              <w:jc w:val="center"/>
            </w:pPr>
            <w:r w:rsidRPr="00E069B6">
              <w:t>(час.)</w:t>
            </w:r>
          </w:p>
        </w:tc>
      </w:tr>
      <w:tr w:rsidR="007E6506" w:rsidRPr="00E069B6" w:rsidTr="002E33F5">
        <w:tc>
          <w:tcPr>
            <w:tcW w:w="675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1843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4820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</w:pPr>
            <w:r w:rsidRPr="00E069B6">
              <w:t>заочная</w:t>
            </w:r>
          </w:p>
        </w:tc>
      </w:tr>
      <w:tr w:rsidR="007E6506" w:rsidRPr="00E069B6" w:rsidTr="002E33F5">
        <w:tc>
          <w:tcPr>
            <w:tcW w:w="675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843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820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5</w:t>
            </w:r>
          </w:p>
        </w:tc>
      </w:tr>
      <w:tr w:rsidR="007E6506" w:rsidRPr="00624AE3" w:rsidTr="002E33F5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1.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1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Основные санитарные правила работы с радиоактивными веществами и способы дезактивации с.-х. объектов.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2.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1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Способы первичной утилизации РАО с использованием КЖО и КТО. Сортировка отходов по активности и скорости распада.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3.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2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Изучение характера поглощения бета- и гамма-излучения в веществе, определение слоя половинного ослабления и расчет толщины экрана.</w:t>
            </w:r>
          </w:p>
        </w:tc>
        <w:tc>
          <w:tcPr>
            <w:tcW w:w="992" w:type="dxa"/>
          </w:tcPr>
          <w:p w:rsidR="007E6506" w:rsidRPr="00624AE3" w:rsidRDefault="007E6506" w:rsidP="00585488">
            <w:pPr>
              <w:pStyle w:val="ae"/>
              <w:jc w:val="center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4.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Детекторы ядерных излучений, их устройство и принцип работы.</w:t>
            </w:r>
          </w:p>
        </w:tc>
        <w:tc>
          <w:tcPr>
            <w:tcW w:w="992" w:type="dxa"/>
          </w:tcPr>
          <w:p w:rsidR="007E6506" w:rsidRPr="00624AE3" w:rsidRDefault="007E6506" w:rsidP="00585488">
            <w:pPr>
              <w:pStyle w:val="ae"/>
              <w:jc w:val="center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585488">
            <w:pPr>
              <w:pStyle w:val="ae"/>
              <w:jc w:val="center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5.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Характеристика дозиметрических  приборов. Исследование радиационного фона в помещени</w:t>
            </w:r>
            <w:r w:rsidR="00942F75">
              <w:rPr>
                <w:color w:val="000000"/>
              </w:rPr>
              <w:t>и и на открытой территории</w:t>
            </w:r>
            <w:r w:rsidRPr="00624AE3">
              <w:rPr>
                <w:color w:val="000000"/>
              </w:rPr>
              <w:t>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0B62DA" w:rsidP="002E33F5">
            <w:pPr>
              <w:pStyle w:val="ae"/>
            </w:pPr>
            <w:r>
              <w:t>6</w:t>
            </w:r>
            <w:r w:rsidR="007E6506" w:rsidRPr="00624AE3">
              <w:t>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Характеристика радиометров. Радиоактивное загрязнение поверхностей и его измерение.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7E6506" w:rsidRPr="00624AE3" w:rsidTr="00497026">
        <w:tc>
          <w:tcPr>
            <w:tcW w:w="675" w:type="dxa"/>
          </w:tcPr>
          <w:p w:rsidR="007E6506" w:rsidRPr="00624AE3" w:rsidRDefault="000B62DA" w:rsidP="002E33F5">
            <w:pPr>
              <w:pStyle w:val="ae"/>
            </w:pPr>
            <w:r>
              <w:t>7</w:t>
            </w:r>
            <w:r w:rsidR="007E6506" w:rsidRPr="00624AE3">
              <w:t>.</w:t>
            </w:r>
          </w:p>
        </w:tc>
        <w:tc>
          <w:tcPr>
            <w:tcW w:w="1843" w:type="dxa"/>
          </w:tcPr>
          <w:p w:rsidR="007E6506" w:rsidRPr="00624AE3" w:rsidRDefault="00037565" w:rsidP="002E33F5">
            <w:pPr>
              <w:pStyle w:val="ae"/>
            </w:pPr>
            <w:r>
              <w:t>6</w:t>
            </w:r>
          </w:p>
        </w:tc>
        <w:tc>
          <w:tcPr>
            <w:tcW w:w="4820" w:type="dxa"/>
          </w:tcPr>
          <w:p w:rsidR="007E650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 xml:space="preserve">Радиометрическая экспертиза кормов и продукции </w:t>
            </w:r>
            <w:r w:rsidR="00942F75">
              <w:rPr>
                <w:color w:val="000000"/>
              </w:rPr>
              <w:t>растениеводства</w:t>
            </w:r>
            <w:r w:rsidRPr="00624AE3">
              <w:rPr>
                <w:color w:val="000000"/>
              </w:rPr>
              <w:t>; правила отбора проб; определение суммарной бета-активности по зольным остаткам.</w:t>
            </w:r>
          </w:p>
        </w:tc>
        <w:tc>
          <w:tcPr>
            <w:tcW w:w="992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7E650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497026" w:rsidRPr="00624AE3" w:rsidTr="00497026">
        <w:tc>
          <w:tcPr>
            <w:tcW w:w="675" w:type="dxa"/>
          </w:tcPr>
          <w:p w:rsidR="00497026" w:rsidRPr="00624AE3" w:rsidRDefault="000B62DA" w:rsidP="002E33F5">
            <w:pPr>
              <w:pStyle w:val="ae"/>
            </w:pPr>
            <w:r>
              <w:t>8</w:t>
            </w:r>
            <w:r w:rsidR="00497026" w:rsidRPr="00624AE3">
              <w:t>.</w:t>
            </w:r>
          </w:p>
        </w:tc>
        <w:tc>
          <w:tcPr>
            <w:tcW w:w="1843" w:type="dxa"/>
          </w:tcPr>
          <w:p w:rsidR="00497026" w:rsidRPr="00624AE3" w:rsidRDefault="00037565" w:rsidP="002E33F5">
            <w:pPr>
              <w:pStyle w:val="ae"/>
            </w:pPr>
            <w:r>
              <w:t>6</w:t>
            </w:r>
          </w:p>
        </w:tc>
        <w:tc>
          <w:tcPr>
            <w:tcW w:w="4820" w:type="dxa"/>
          </w:tcPr>
          <w:p w:rsidR="0049702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 xml:space="preserve">Экспрессные методы определения удельной </w:t>
            </w:r>
            <w:r w:rsidRPr="00624AE3">
              <w:rPr>
                <w:color w:val="000000"/>
              </w:rPr>
              <w:lastRenderedPageBreak/>
              <w:t>активности глобальных радионуклидов (</w:t>
            </w:r>
            <w:r w:rsidRPr="00624AE3">
              <w:rPr>
                <w:color w:val="000000"/>
                <w:lang w:val="en-US"/>
              </w:rPr>
              <w:t>Sr</w:t>
            </w:r>
            <w:r w:rsidRPr="00624AE3">
              <w:rPr>
                <w:color w:val="000000"/>
              </w:rPr>
              <w:t xml:space="preserve">-90, </w:t>
            </w:r>
            <w:r w:rsidRPr="00624AE3">
              <w:rPr>
                <w:color w:val="000000"/>
                <w:lang w:val="en-US"/>
              </w:rPr>
              <w:t>Cs</w:t>
            </w:r>
            <w:r w:rsidR="00942F75">
              <w:rPr>
                <w:color w:val="000000"/>
              </w:rPr>
              <w:t>-137) в пробах растение</w:t>
            </w:r>
            <w:r w:rsidRPr="00624AE3">
              <w:rPr>
                <w:color w:val="000000"/>
              </w:rPr>
              <w:t>водческой продукции. Контрольные уровни (КУ) содержания радиоизотопов в с.-х. объектах.</w:t>
            </w:r>
          </w:p>
        </w:tc>
        <w:tc>
          <w:tcPr>
            <w:tcW w:w="992" w:type="dxa"/>
          </w:tcPr>
          <w:p w:rsidR="00497026" w:rsidRPr="00624AE3" w:rsidRDefault="00497026" w:rsidP="00585488">
            <w:pPr>
              <w:pStyle w:val="ae"/>
              <w:jc w:val="center"/>
            </w:pPr>
            <w:r w:rsidRPr="00624AE3">
              <w:lastRenderedPageBreak/>
              <w:t>4</w:t>
            </w:r>
          </w:p>
        </w:tc>
        <w:tc>
          <w:tcPr>
            <w:tcW w:w="1276" w:type="dxa"/>
          </w:tcPr>
          <w:p w:rsidR="00497026" w:rsidRPr="00624AE3" w:rsidRDefault="000B62DA" w:rsidP="00585488">
            <w:pPr>
              <w:pStyle w:val="ae"/>
              <w:jc w:val="center"/>
            </w:pPr>
            <w:r>
              <w:t>1</w:t>
            </w:r>
          </w:p>
        </w:tc>
      </w:tr>
      <w:tr w:rsidR="00624AE3" w:rsidRPr="00624AE3" w:rsidTr="002E33F5">
        <w:tc>
          <w:tcPr>
            <w:tcW w:w="675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4820" w:type="dxa"/>
            <w:tcBorders>
              <w:bottom w:val="single" w:sz="12" w:space="0" w:color="auto"/>
            </w:tcBorders>
          </w:tcPr>
          <w:p w:rsidR="00624AE3" w:rsidRPr="00585488" w:rsidRDefault="00624AE3" w:rsidP="002E33F5">
            <w:pPr>
              <w:pStyle w:val="ae"/>
              <w:rPr>
                <w:b/>
                <w:color w:val="000000"/>
              </w:rPr>
            </w:pPr>
            <w:r w:rsidRPr="00585488">
              <w:rPr>
                <w:b/>
                <w:color w:val="000000"/>
              </w:rPr>
              <w:t>Итого: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24AE3" w:rsidRPr="00585488" w:rsidRDefault="000B62DA" w:rsidP="00585488">
            <w:pPr>
              <w:pStyle w:val="ae"/>
              <w:jc w:val="center"/>
              <w:rPr>
                <w:b/>
              </w:rPr>
            </w:pPr>
            <w:r w:rsidRPr="00585488">
              <w:rPr>
                <w:b/>
              </w:rPr>
              <w:t>18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24AE3" w:rsidRPr="00585488" w:rsidRDefault="000B62DA" w:rsidP="00585488">
            <w:pPr>
              <w:pStyle w:val="ae"/>
              <w:jc w:val="center"/>
              <w:rPr>
                <w:b/>
              </w:rPr>
            </w:pPr>
            <w:r w:rsidRPr="00585488">
              <w:rPr>
                <w:b/>
              </w:rPr>
              <w:t>4</w:t>
            </w:r>
          </w:p>
        </w:tc>
      </w:tr>
    </w:tbl>
    <w:p w:rsidR="005E076A" w:rsidRPr="00624AE3" w:rsidRDefault="005E076A" w:rsidP="005E076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50DBF" w:rsidRDefault="00597C3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</w:t>
      </w:r>
      <w:r w:rsidR="00750DBF" w:rsidRPr="00E069B6">
        <w:rPr>
          <w:rFonts w:ascii="Times New Roman" w:hAnsi="Times New Roman"/>
          <w:b/>
          <w:sz w:val="24"/>
          <w:szCs w:val="24"/>
        </w:rPr>
        <w:t>. Примерная тематика курсовых проектов (работ)</w:t>
      </w:r>
      <w:r w:rsidR="00A9593A">
        <w:rPr>
          <w:rFonts w:ascii="Times New Roman" w:hAnsi="Times New Roman"/>
          <w:b/>
          <w:sz w:val="24"/>
          <w:szCs w:val="24"/>
        </w:rPr>
        <w:t>.</w:t>
      </w:r>
      <w:r w:rsidR="002B6661">
        <w:rPr>
          <w:rFonts w:ascii="Times New Roman" w:hAnsi="Times New Roman"/>
          <w:b/>
          <w:sz w:val="24"/>
          <w:szCs w:val="24"/>
        </w:rPr>
        <w:t xml:space="preserve"> </w:t>
      </w:r>
      <w:r w:rsidR="00A9593A" w:rsidRPr="00A9593A">
        <w:rPr>
          <w:rFonts w:ascii="Times New Roman" w:hAnsi="Times New Roman"/>
          <w:sz w:val="24"/>
          <w:szCs w:val="24"/>
        </w:rPr>
        <w:t>Н</w:t>
      </w:r>
      <w:r w:rsidR="000B0E6C">
        <w:rPr>
          <w:rFonts w:ascii="Times New Roman" w:hAnsi="Times New Roman"/>
          <w:sz w:val="24"/>
          <w:szCs w:val="24"/>
        </w:rPr>
        <w:t xml:space="preserve">е предусмотрено </w:t>
      </w:r>
      <w:r w:rsidR="00750DBF" w:rsidRPr="00A9593A">
        <w:rPr>
          <w:rFonts w:ascii="Times New Roman" w:hAnsi="Times New Roman"/>
          <w:sz w:val="24"/>
          <w:szCs w:val="24"/>
        </w:rPr>
        <w:t>УП</w:t>
      </w:r>
      <w:r w:rsidR="00750DBF" w:rsidRPr="00A9593A">
        <w:rPr>
          <w:rFonts w:ascii="Times New Roman" w:hAnsi="Times New Roman"/>
          <w:b/>
          <w:sz w:val="24"/>
          <w:szCs w:val="24"/>
        </w:rPr>
        <w:t>.</w:t>
      </w:r>
    </w:p>
    <w:p w:rsidR="009873A9" w:rsidRDefault="009873A9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A3E" w:rsidRDefault="009873A9" w:rsidP="009873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26446C" w:rsidRPr="00E069B6" w:rsidRDefault="0026446C" w:rsidP="0026446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26446C" w:rsidRPr="00E069B6" w:rsidTr="0026446C">
        <w:trPr>
          <w:trHeight w:val="912"/>
        </w:trPr>
        <w:tc>
          <w:tcPr>
            <w:tcW w:w="617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338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90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73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26446C" w:rsidRPr="00E069B6" w:rsidTr="0026446C">
        <w:tc>
          <w:tcPr>
            <w:tcW w:w="617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2E0B" w:rsidRPr="00E069B6" w:rsidTr="00585488">
        <w:trPr>
          <w:trHeight w:val="1435"/>
        </w:trPr>
        <w:tc>
          <w:tcPr>
            <w:tcW w:w="617" w:type="dxa"/>
            <w:vMerge w:val="restart"/>
            <w:tcBorders>
              <w:bottom w:val="single" w:sz="4" w:space="0" w:color="auto"/>
            </w:tcBorders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  <w:tcBorders>
              <w:bottom w:val="single" w:sz="4" w:space="0" w:color="auto"/>
            </w:tcBorders>
          </w:tcPr>
          <w:p w:rsidR="00FE2E0B" w:rsidRPr="00AD6321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63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  <w:tcBorders>
              <w:bottom w:val="single" w:sz="4" w:space="0" w:color="auto"/>
            </w:tcBorders>
          </w:tcPr>
          <w:p w:rsidR="00FE2E0B" w:rsidRPr="00FE2E0B" w:rsidRDefault="00FE2E0B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E2E0B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E2E0B" w:rsidRPr="00E069B6" w:rsidRDefault="00FE2E0B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E2E0B" w:rsidRPr="00E069B6" w:rsidRDefault="00FE2E0B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E2E0B" w:rsidRPr="00E069B6" w:rsidRDefault="00FE2E0B" w:rsidP="00F1187A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FE2E0B" w:rsidRPr="00E069B6" w:rsidTr="0026446C">
        <w:trPr>
          <w:trHeight w:val="345"/>
        </w:trPr>
        <w:tc>
          <w:tcPr>
            <w:tcW w:w="617" w:type="dxa"/>
            <w:vMerge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FE2E0B" w:rsidRPr="003601A9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FE2E0B" w:rsidRPr="00F7592A" w:rsidRDefault="00FE2E0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FE2E0B" w:rsidRPr="00D017D9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E2E0B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Pr="00E069B6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A15DD" w:rsidRDefault="00AA15DD" w:rsidP="00AA15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AA15DD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</w:p>
          <w:p w:rsidR="0026446C" w:rsidRPr="00E069B6" w:rsidRDefault="00BF7140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</w:t>
            </w:r>
            <w:r w:rsidR="00AA15DD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D017D9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D017D9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7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D017D9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Default="00F1187A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</w:p>
          <w:p w:rsidR="0026446C" w:rsidRPr="00E069B6" w:rsidRDefault="002B666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338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FE2E0B">
        <w:trPr>
          <w:trHeight w:val="273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AA15D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1028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CE3BA1" w:rsidRDefault="0026446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CE3BA1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981B6F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>с.-х.</w:t>
            </w:r>
          </w:p>
          <w:p w:rsidR="0026446C" w:rsidRPr="003601A9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A176DF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7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473D71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0476A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30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</w:tcPr>
          <w:p w:rsidR="0026446C" w:rsidRPr="003601A9" w:rsidRDefault="00942F7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Ведение растение</w:t>
            </w:r>
            <w:r w:rsidR="000476AD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64543B" w:rsidRPr="00E069B6" w:rsidRDefault="0064543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</w:tc>
      </w:tr>
      <w:tr w:rsidR="0026446C" w:rsidRPr="00E069B6" w:rsidTr="0026446C">
        <w:trPr>
          <w:trHeight w:val="30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FE2E0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3C28E1">
              <w:rPr>
                <w:rFonts w:ascii="Times New Roman" w:hAnsi="Times New Roman"/>
                <w:color w:val="000000"/>
                <w:sz w:val="24"/>
                <w:szCs w:val="24"/>
              </w:rPr>
              <w:t>адиационной биотехнологии в с.-х.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FE2E0B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CD00DD" w:rsidRDefault="003C28E1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6446C" w:rsidRDefault="0026446C" w:rsidP="0026446C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0476AD" w:rsidRPr="00E069B6" w:rsidTr="0026446C">
        <w:tc>
          <w:tcPr>
            <w:tcW w:w="617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0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7140" w:rsidRPr="00E069B6" w:rsidTr="00BF7140">
        <w:trPr>
          <w:trHeight w:val="2258"/>
        </w:trPr>
        <w:tc>
          <w:tcPr>
            <w:tcW w:w="617" w:type="dxa"/>
            <w:vMerge w:val="restart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BF7140" w:rsidRPr="00EF190F" w:rsidRDefault="00EF190F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090" w:type="dxa"/>
            <w:vMerge w:val="restart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FE2E0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806064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806064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BF7140" w:rsidRPr="00E069B6" w:rsidRDefault="0064543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</w:tc>
      </w:tr>
      <w:tr w:rsidR="00BF7140" w:rsidRPr="00E069B6" w:rsidTr="000476AD">
        <w:trPr>
          <w:trHeight w:val="295"/>
        </w:trPr>
        <w:tc>
          <w:tcPr>
            <w:tcW w:w="617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BF7140" w:rsidRPr="003601A9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BF7140" w:rsidRPr="00F7592A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BF7140" w:rsidRPr="00E069B6" w:rsidTr="00BF7140">
        <w:trPr>
          <w:trHeight w:val="2130"/>
        </w:trPr>
        <w:tc>
          <w:tcPr>
            <w:tcW w:w="617" w:type="dxa"/>
            <w:vMerge w:val="restart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Default="00BF7140" w:rsidP="000476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BF7140" w:rsidRDefault="00BF7140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</w:p>
          <w:p w:rsidR="00BF7140" w:rsidRPr="00E069B6" w:rsidRDefault="00BF7140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радио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логии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934076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492A60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0476AD" w:rsidRPr="00E069B6" w:rsidTr="0026446C">
        <w:trPr>
          <w:trHeight w:val="316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0476AD" w:rsidRPr="00E069B6" w:rsidTr="0026446C">
        <w:trPr>
          <w:trHeight w:val="555"/>
        </w:trPr>
        <w:tc>
          <w:tcPr>
            <w:tcW w:w="617" w:type="dxa"/>
            <w:vMerge w:val="restart"/>
          </w:tcPr>
          <w:p w:rsidR="0026446C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644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BF7140" w:rsidRDefault="00BF7140" w:rsidP="00BF714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934076" w:rsidRDefault="008E072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B6661" w:rsidRDefault="00C42489" w:rsidP="002B66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26446C" w:rsidRPr="00E069B6" w:rsidRDefault="002B6661" w:rsidP="002B66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</w:tc>
      </w:tr>
      <w:tr w:rsidR="000476AD" w:rsidRPr="00E069B6" w:rsidTr="0026446C">
        <w:trPr>
          <w:trHeight w:val="33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B6661" w:rsidRDefault="0026446C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</w:t>
            </w:r>
          </w:p>
          <w:p w:rsidR="0026446C" w:rsidRPr="00E069B6" w:rsidRDefault="00BF7140" w:rsidP="009E06B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контр.работы</w:t>
            </w:r>
          </w:p>
        </w:tc>
      </w:tr>
      <w:tr w:rsidR="00BF7140" w:rsidRPr="00E069B6" w:rsidTr="00BF7140">
        <w:trPr>
          <w:trHeight w:val="2234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BF7140" w:rsidRPr="00EF190F" w:rsidRDefault="00EF190F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</w:t>
            </w:r>
            <w:r w:rsidR="00942F7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934076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934076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F7140" w:rsidRDefault="00BF7140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7140" w:rsidRDefault="002B6661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76AD" w:rsidRPr="00E069B6" w:rsidTr="0026446C">
        <w:trPr>
          <w:trHeight w:val="31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806064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BF7140">
        <w:trPr>
          <w:trHeight w:val="2118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с.-х.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радиоэкологии.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0476AD" w:rsidRPr="00E069B6" w:rsidTr="0026446C">
        <w:trPr>
          <w:trHeight w:val="35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4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BF7140">
        <w:trPr>
          <w:trHeight w:val="2258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BF714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E069B6" w:rsidRDefault="00BF7140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BF7140" w:rsidRPr="00E069B6" w:rsidTr="009E06B2">
        <w:trPr>
          <w:trHeight w:val="2259"/>
        </w:trPr>
        <w:tc>
          <w:tcPr>
            <w:tcW w:w="617" w:type="dxa"/>
            <w:vMerge w:val="restart"/>
          </w:tcPr>
          <w:p w:rsidR="00BF7140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1338" w:type="dxa"/>
            <w:vMerge/>
          </w:tcPr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BF7140" w:rsidRPr="003601A9" w:rsidRDefault="00942F7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Ведение растение</w:t>
            </w:r>
            <w:r w:rsidR="00BF7140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1733" w:type="dxa"/>
          </w:tcPr>
          <w:p w:rsidR="00BF7140" w:rsidRDefault="00BF7140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BF7140" w:rsidRPr="00E069B6" w:rsidRDefault="00BF7140" w:rsidP="009E06B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BF7140" w:rsidRPr="00A844A5" w:rsidRDefault="00BF714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F7140" w:rsidRPr="00A844A5" w:rsidRDefault="008E0727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F7140" w:rsidRPr="0064543B" w:rsidRDefault="00BF7140" w:rsidP="0064543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BF7140">
        <w:trPr>
          <w:trHeight w:val="559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Default="0026446C" w:rsidP="0026446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C42489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BF714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BF7140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0476AD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BF7140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2644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42F75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радиационной биотехнологии в с.-х.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BF7140" w:rsidRDefault="00BF7140" w:rsidP="00BF714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F7140" w:rsidRPr="00E069B6" w:rsidRDefault="00BF7140" w:rsidP="00BF71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9E4BF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6D0FC0" w:rsidRDefault="008E072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26446C">
        <w:trPr>
          <w:trHeight w:val="46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6D0FC0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0F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щита контр.работы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585488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585488" w:rsidRDefault="00C42489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5488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26446C" w:rsidRPr="00585488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E2F4A" w:rsidRPr="003601A9" w:rsidRDefault="00FE2F4A" w:rsidP="00FE2F4A">
      <w:pPr>
        <w:spacing w:after="12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330A1B" w:rsidRPr="009E4BFD" w:rsidRDefault="00330A1B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1. Окунев А.М. Техника радиационной безопасности: Мет.указания к ЛПЗ по ветеринарной и с.-х. радиологии. – Тюмень:</w:t>
      </w:r>
      <w:r w:rsidR="002B6661">
        <w:rPr>
          <w:rFonts w:ascii="Times New Roman" w:hAnsi="Times New Roman"/>
          <w:color w:val="000000"/>
          <w:sz w:val="24"/>
        </w:rPr>
        <w:t xml:space="preserve"> </w:t>
      </w:r>
      <w:r w:rsidRPr="009E4BFD">
        <w:rPr>
          <w:rFonts w:ascii="Times New Roman" w:hAnsi="Times New Roman"/>
          <w:color w:val="000000"/>
          <w:sz w:val="24"/>
        </w:rPr>
        <w:t>ИПК ТГСХА, 2002. – 27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2</w:t>
      </w:r>
      <w:r w:rsidR="0049734C" w:rsidRPr="009E4BFD">
        <w:rPr>
          <w:rFonts w:ascii="Times New Roman" w:hAnsi="Times New Roman"/>
          <w:color w:val="000000"/>
          <w:sz w:val="24"/>
        </w:rPr>
        <w:t xml:space="preserve">. </w:t>
      </w:r>
      <w:r w:rsidR="00330A1B" w:rsidRPr="009E4BFD">
        <w:rPr>
          <w:rFonts w:ascii="Times New Roman" w:hAnsi="Times New Roman"/>
          <w:color w:val="000000"/>
          <w:sz w:val="24"/>
        </w:rPr>
        <w:t>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Тюмень: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ИПК ТГСХА, 2006. – 34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3</w:t>
      </w:r>
      <w:r w:rsidR="00330A1B" w:rsidRPr="009E4BFD">
        <w:rPr>
          <w:rFonts w:ascii="Times New Roman" w:hAnsi="Times New Roman"/>
          <w:color w:val="000000"/>
          <w:sz w:val="24"/>
        </w:rPr>
        <w:t>.Окунев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</w:t>
      </w:r>
      <w:r w:rsidR="00136E53">
        <w:rPr>
          <w:rFonts w:ascii="Times New Roman" w:hAnsi="Times New Roman"/>
          <w:color w:val="000000"/>
          <w:sz w:val="24"/>
        </w:rPr>
        <w:t xml:space="preserve"> </w:t>
      </w:r>
      <w:r w:rsidR="00330A1B" w:rsidRPr="009E4BFD">
        <w:rPr>
          <w:rFonts w:ascii="Times New Roman" w:hAnsi="Times New Roman"/>
          <w:color w:val="000000"/>
          <w:sz w:val="24"/>
        </w:rPr>
        <w:t>Изд-во “Ризограф”, 2009. – 64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9E4BFD">
        <w:rPr>
          <w:rFonts w:ascii="Times New Roman" w:hAnsi="Times New Roman"/>
          <w:color w:val="000000"/>
          <w:sz w:val="24"/>
        </w:rPr>
        <w:t>4</w:t>
      </w:r>
      <w:r w:rsidR="00330A1B" w:rsidRPr="009E4BFD">
        <w:rPr>
          <w:rFonts w:ascii="Times New Roman" w:hAnsi="Times New Roman"/>
          <w:color w:val="000000"/>
          <w:sz w:val="24"/>
        </w:rPr>
        <w:t>.Окунев А.М. Сборник задач и примеров по радиобиологии: Учебное пособие. – Тюмень: Изд-во ГАУС</w:t>
      </w:r>
      <w:r w:rsidR="0026446C" w:rsidRPr="009E4BFD">
        <w:rPr>
          <w:rFonts w:ascii="Times New Roman" w:hAnsi="Times New Roman"/>
          <w:color w:val="000000"/>
          <w:sz w:val="24"/>
        </w:rPr>
        <w:t>З</w:t>
      </w:r>
      <w:r w:rsidR="00330A1B" w:rsidRPr="009E4BFD">
        <w:rPr>
          <w:rFonts w:ascii="Times New Roman" w:hAnsi="Times New Roman"/>
          <w:color w:val="000000"/>
          <w:sz w:val="24"/>
        </w:rPr>
        <w:t>, 2015. – 28 с.</w:t>
      </w:r>
    </w:p>
    <w:p w:rsidR="00330A1B" w:rsidRPr="009E4BFD" w:rsidRDefault="00261883" w:rsidP="003472E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5</w:t>
      </w:r>
      <w:r w:rsidR="0049734C" w:rsidRPr="009E4BFD">
        <w:rPr>
          <w:rFonts w:ascii="Times New Roman" w:hAnsi="Times New Roman"/>
          <w:color w:val="000000"/>
          <w:sz w:val="24"/>
          <w:szCs w:val="28"/>
        </w:rPr>
        <w:t>.</w:t>
      </w:r>
      <w:r w:rsidR="00330A1B" w:rsidRPr="009E4BFD">
        <w:rPr>
          <w:rFonts w:ascii="Times New Roman" w:hAnsi="Times New Roman"/>
          <w:color w:val="000000"/>
          <w:sz w:val="24"/>
          <w:szCs w:val="28"/>
        </w:rPr>
        <w:t xml:space="preserve">Окунев А.М. </w:t>
      </w:r>
      <w:r w:rsidR="00330A1B" w:rsidRPr="009E4BFD">
        <w:rPr>
          <w:rFonts w:ascii="Times New Roman" w:hAnsi="Times New Roman"/>
          <w:sz w:val="24"/>
          <w:szCs w:val="28"/>
        </w:rPr>
        <w:t>Методические  указания</w:t>
      </w:r>
      <w:r w:rsidR="00136E53">
        <w:rPr>
          <w:rFonts w:ascii="Times New Roman" w:hAnsi="Times New Roman"/>
          <w:sz w:val="24"/>
          <w:szCs w:val="28"/>
        </w:rPr>
        <w:t xml:space="preserve"> </w:t>
      </w:r>
      <w:r w:rsidR="00330A1B" w:rsidRPr="009E4BFD">
        <w:rPr>
          <w:rFonts w:ascii="Times New Roman" w:hAnsi="Times New Roman"/>
          <w:sz w:val="24"/>
          <w:szCs w:val="28"/>
        </w:rPr>
        <w:t>для самостоятельной работы студентов заочной формы обучения по ветеринарной и с.-х. радиобиологии, радиоэкологии</w:t>
      </w:r>
      <w:r w:rsidR="006F0B12" w:rsidRPr="009E4BFD">
        <w:rPr>
          <w:rFonts w:ascii="Times New Roman" w:hAnsi="Times New Roman"/>
          <w:sz w:val="24"/>
          <w:szCs w:val="28"/>
        </w:rPr>
        <w:t>. – Тюмень, 2016. – 23</w:t>
      </w:r>
      <w:r w:rsidR="00330A1B" w:rsidRPr="009E4BFD">
        <w:rPr>
          <w:rFonts w:ascii="Times New Roman" w:hAnsi="Times New Roman"/>
          <w:sz w:val="24"/>
          <w:szCs w:val="28"/>
        </w:rPr>
        <w:t xml:space="preserve"> с.</w:t>
      </w:r>
    </w:p>
    <w:p w:rsidR="00750DBF" w:rsidRDefault="00750DBF" w:rsidP="00347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435545" w:rsidRPr="009E4BFD" w:rsidRDefault="00435545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Загрязненность окружающей среды радионуклидами в результате ядерных взрывов</w:t>
      </w:r>
      <w:r w:rsidR="0005034A" w:rsidRPr="009E4BFD">
        <w:rPr>
          <w:szCs w:val="28"/>
        </w:rPr>
        <w:t xml:space="preserve"> и аварий</w:t>
      </w:r>
      <w:r w:rsidRPr="009E4BFD">
        <w:rPr>
          <w:szCs w:val="28"/>
        </w:rPr>
        <w:t xml:space="preserve"> на промышленных реакторах.</w:t>
      </w:r>
    </w:p>
    <w:p w:rsidR="00435545" w:rsidRPr="009E4BFD" w:rsidRDefault="00435545" w:rsidP="002B33A6">
      <w:pPr>
        <w:pStyle w:val="ab"/>
        <w:numPr>
          <w:ilvl w:val="3"/>
          <w:numId w:val="49"/>
        </w:numPr>
        <w:autoSpaceDE w:val="0"/>
        <w:autoSpaceDN w:val="0"/>
        <w:adjustRightInd w:val="0"/>
        <w:ind w:left="0" w:firstLine="0"/>
        <w:jc w:val="both"/>
      </w:pPr>
      <w:r w:rsidRPr="009E4BFD">
        <w:t>Перспективы применения радиационных технологий в борьбе с вредными насекомыми и клещами в сельском хозяйстве.</w:t>
      </w:r>
    </w:p>
    <w:p w:rsidR="00435545" w:rsidRPr="009E4BFD" w:rsidRDefault="0005034A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>Виды ионизирующих излучений и д</w:t>
      </w:r>
      <w:r w:rsidR="00435545" w:rsidRPr="009E4BFD">
        <w:rPr>
          <w:szCs w:val="28"/>
        </w:rPr>
        <w:t xml:space="preserve">озы радиации, которые используют для консервации продукции </w:t>
      </w:r>
      <w:r w:rsidR="00942F75">
        <w:rPr>
          <w:szCs w:val="28"/>
        </w:rPr>
        <w:t>растениеводства</w:t>
      </w:r>
      <w:r w:rsidR="00435545" w:rsidRPr="009E4BFD">
        <w:rPr>
          <w:szCs w:val="28"/>
        </w:rPr>
        <w:t>.</w:t>
      </w:r>
    </w:p>
    <w:p w:rsidR="00435545" w:rsidRPr="009E4BFD" w:rsidRDefault="00435545" w:rsidP="002B33A6">
      <w:pPr>
        <w:pStyle w:val="1"/>
        <w:numPr>
          <w:ilvl w:val="3"/>
          <w:numId w:val="49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 xml:space="preserve">Радиационная безопасность при работе с радиоактивными веществами. </w:t>
      </w:r>
    </w:p>
    <w:p w:rsidR="00435545" w:rsidRPr="009E4BFD" w:rsidRDefault="0005034A" w:rsidP="002B33A6">
      <w:pPr>
        <w:pStyle w:val="ab"/>
        <w:numPr>
          <w:ilvl w:val="3"/>
          <w:numId w:val="49"/>
        </w:numPr>
        <w:autoSpaceDE w:val="0"/>
        <w:autoSpaceDN w:val="0"/>
        <w:adjustRightInd w:val="0"/>
        <w:ind w:left="0" w:firstLine="0"/>
        <w:jc w:val="both"/>
        <w:rPr>
          <w:iCs/>
        </w:rPr>
      </w:pPr>
      <w:r w:rsidRPr="009E4BFD">
        <w:rPr>
          <w:iCs/>
        </w:rPr>
        <w:t>Методы и средства дезактивации</w:t>
      </w:r>
      <w:r w:rsidR="00942F75">
        <w:rPr>
          <w:iCs/>
        </w:rPr>
        <w:t xml:space="preserve"> продуктов и сырья раститель</w:t>
      </w:r>
      <w:r w:rsidR="00435545" w:rsidRPr="009E4BFD">
        <w:rPr>
          <w:iCs/>
        </w:rPr>
        <w:t>ного происхождения.</w:t>
      </w:r>
    </w:p>
    <w:p w:rsidR="00435545" w:rsidRPr="009E4BFD" w:rsidRDefault="00435545" w:rsidP="002B33A6">
      <w:pPr>
        <w:pStyle w:val="ab"/>
        <w:numPr>
          <w:ilvl w:val="3"/>
          <w:numId w:val="49"/>
        </w:numPr>
        <w:autoSpaceDE w:val="0"/>
        <w:autoSpaceDN w:val="0"/>
        <w:adjustRightInd w:val="0"/>
        <w:ind w:left="0" w:firstLine="0"/>
        <w:jc w:val="both"/>
        <w:rPr>
          <w:bCs/>
          <w:szCs w:val="36"/>
        </w:rPr>
      </w:pPr>
      <w:r w:rsidRPr="009E4BFD">
        <w:rPr>
          <w:bCs/>
          <w:szCs w:val="36"/>
        </w:rPr>
        <w:t xml:space="preserve">Методы оценки генетических эффектов </w:t>
      </w:r>
      <w:r w:rsidR="00942F75">
        <w:rPr>
          <w:bCs/>
          <w:szCs w:val="36"/>
        </w:rPr>
        <w:t>ионизирующей радиации у растений</w:t>
      </w:r>
      <w:r w:rsidRPr="009E4BFD">
        <w:rPr>
          <w:bCs/>
          <w:szCs w:val="36"/>
        </w:rPr>
        <w:t>.</w:t>
      </w:r>
    </w:p>
    <w:p w:rsidR="00435545" w:rsidRPr="009E4BFD" w:rsidRDefault="00435545" w:rsidP="002B33A6">
      <w:pPr>
        <w:pStyle w:val="1"/>
        <w:numPr>
          <w:ilvl w:val="3"/>
          <w:numId w:val="49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Характеристика сочетанного радиационного воздействия</w:t>
      </w:r>
      <w:r w:rsidR="00942F75">
        <w:rPr>
          <w:rFonts w:ascii="Times New Roman" w:hAnsi="Times New Roman" w:cs="Times New Roman"/>
          <w:b w:val="0"/>
          <w:color w:val="auto"/>
          <w:sz w:val="24"/>
        </w:rPr>
        <w:t xml:space="preserve"> на растения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.</w:t>
      </w:r>
    </w:p>
    <w:p w:rsidR="00435545" w:rsidRPr="009E4BFD" w:rsidRDefault="00435545" w:rsidP="002B33A6">
      <w:pPr>
        <w:pStyle w:val="1"/>
        <w:numPr>
          <w:ilvl w:val="3"/>
          <w:numId w:val="49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Биоло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softHyphen/>
        <w:t xml:space="preserve">гическое действие </w:t>
      </w:r>
      <w:r w:rsidR="0063042B" w:rsidRPr="009E4BFD">
        <w:rPr>
          <w:rFonts w:ascii="Times New Roman" w:hAnsi="Times New Roman" w:cs="Times New Roman"/>
          <w:b w:val="0"/>
          <w:color w:val="auto"/>
          <w:sz w:val="24"/>
        </w:rPr>
        <w:t xml:space="preserve">особо опасных 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радионуклидов</w:t>
      </w:r>
      <w:r w:rsidR="00942F75">
        <w:rPr>
          <w:rFonts w:ascii="Times New Roman" w:hAnsi="Times New Roman" w:cs="Times New Roman"/>
          <w:b w:val="0"/>
          <w:color w:val="auto"/>
          <w:sz w:val="24"/>
        </w:rPr>
        <w:t xml:space="preserve"> на </w:t>
      </w:r>
      <w:r w:rsidR="0037684C">
        <w:rPr>
          <w:rFonts w:ascii="Times New Roman" w:hAnsi="Times New Roman" w:cs="Times New Roman"/>
          <w:b w:val="0"/>
          <w:color w:val="auto"/>
          <w:sz w:val="24"/>
        </w:rPr>
        <w:t>растения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.</w:t>
      </w:r>
    </w:p>
    <w:p w:rsidR="003472EE" w:rsidRPr="009E4BFD" w:rsidRDefault="003472EE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t xml:space="preserve">Пути поступления радионуклидов </w:t>
      </w:r>
      <w:r w:rsidR="0037684C">
        <w:rPr>
          <w:szCs w:val="28"/>
        </w:rPr>
        <w:t>в организм с.-х. растений</w:t>
      </w:r>
      <w:r w:rsidRPr="009E4BFD">
        <w:rPr>
          <w:szCs w:val="28"/>
        </w:rPr>
        <w:t>.</w:t>
      </w:r>
    </w:p>
    <w:p w:rsidR="003472EE" w:rsidRPr="009E4BFD" w:rsidRDefault="003472EE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 w:rsidRPr="009E4BFD">
        <w:rPr>
          <w:szCs w:val="28"/>
        </w:rPr>
        <w:lastRenderedPageBreak/>
        <w:t>Накопление радионуклидов в организ</w:t>
      </w:r>
      <w:r w:rsidR="0037684C">
        <w:rPr>
          <w:szCs w:val="28"/>
        </w:rPr>
        <w:t>ме в зависимости от вида, периода вегетации растений</w:t>
      </w:r>
      <w:r w:rsidRPr="009E4BFD">
        <w:rPr>
          <w:szCs w:val="28"/>
        </w:rPr>
        <w:t>.</w:t>
      </w:r>
    </w:p>
    <w:p w:rsidR="003472EE" w:rsidRPr="009E4BFD" w:rsidRDefault="0037684C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>
        <w:rPr>
          <w:szCs w:val="28"/>
        </w:rPr>
        <w:t>С</w:t>
      </w:r>
      <w:r w:rsidR="003472EE" w:rsidRPr="009E4BFD">
        <w:rPr>
          <w:szCs w:val="28"/>
        </w:rPr>
        <w:t>пособы снижения поступления р</w:t>
      </w:r>
      <w:r>
        <w:rPr>
          <w:szCs w:val="28"/>
        </w:rPr>
        <w:t>адионуклидов в организм растений и продукцию растение</w:t>
      </w:r>
      <w:r w:rsidR="003472EE" w:rsidRPr="009E4BFD">
        <w:rPr>
          <w:szCs w:val="28"/>
        </w:rPr>
        <w:t>водства.</w:t>
      </w:r>
    </w:p>
    <w:p w:rsidR="003472EE" w:rsidRPr="009E4BFD" w:rsidRDefault="0037684C" w:rsidP="002B33A6">
      <w:pPr>
        <w:pStyle w:val="ac"/>
        <w:numPr>
          <w:ilvl w:val="3"/>
          <w:numId w:val="49"/>
        </w:numPr>
        <w:spacing w:after="0"/>
        <w:ind w:left="0" w:firstLine="0"/>
        <w:jc w:val="both"/>
        <w:rPr>
          <w:szCs w:val="28"/>
        </w:rPr>
      </w:pPr>
      <w:r>
        <w:rPr>
          <w:szCs w:val="28"/>
        </w:rPr>
        <w:t xml:space="preserve">Влияние уровня минерального питания растений </w:t>
      </w:r>
      <w:r w:rsidR="003472EE" w:rsidRPr="009E4BFD">
        <w:rPr>
          <w:szCs w:val="28"/>
        </w:rPr>
        <w:t xml:space="preserve"> на </w:t>
      </w:r>
      <w:r>
        <w:rPr>
          <w:szCs w:val="28"/>
        </w:rPr>
        <w:t>переход радиостронция из почвы в продукцию растение</w:t>
      </w:r>
      <w:r w:rsidR="003472EE" w:rsidRPr="009E4BFD">
        <w:rPr>
          <w:szCs w:val="28"/>
        </w:rPr>
        <w:t>водства.</w:t>
      </w:r>
    </w:p>
    <w:p w:rsidR="003472EE" w:rsidRPr="009E4BFD" w:rsidRDefault="003472EE" w:rsidP="002B33A6">
      <w:pPr>
        <w:pStyle w:val="1"/>
        <w:numPr>
          <w:ilvl w:val="3"/>
          <w:numId w:val="49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9E4BFD">
        <w:rPr>
          <w:rFonts w:ascii="Times New Roman" w:hAnsi="Times New Roman" w:cs="Times New Roman"/>
          <w:b w:val="0"/>
          <w:color w:val="auto"/>
          <w:sz w:val="24"/>
        </w:rPr>
        <w:t>Примеры использования радиации для п</w:t>
      </w:r>
      <w:r w:rsidR="0037684C">
        <w:rPr>
          <w:rFonts w:ascii="Times New Roman" w:hAnsi="Times New Roman" w:cs="Times New Roman"/>
          <w:b w:val="0"/>
          <w:color w:val="auto"/>
          <w:sz w:val="24"/>
        </w:rPr>
        <w:t xml:space="preserve">овышения всхожести семян и урожайности культур, а также </w:t>
      </w:r>
      <w:r w:rsidR="00364ED6">
        <w:rPr>
          <w:rFonts w:ascii="Times New Roman" w:hAnsi="Times New Roman" w:cs="Times New Roman"/>
          <w:b w:val="0"/>
          <w:color w:val="auto"/>
          <w:sz w:val="24"/>
        </w:rPr>
        <w:t xml:space="preserve">     </w:t>
      </w:r>
      <w:r w:rsidRPr="009E4BFD">
        <w:rPr>
          <w:rFonts w:ascii="Times New Roman" w:hAnsi="Times New Roman" w:cs="Times New Roman"/>
          <w:b w:val="0"/>
          <w:color w:val="auto"/>
          <w:sz w:val="24"/>
        </w:rPr>
        <w:t>улучшения качества продукции.</w:t>
      </w:r>
    </w:p>
    <w:p w:rsidR="00F02DBD" w:rsidRPr="00265FE3" w:rsidRDefault="00265FE3" w:rsidP="003472E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65FE3">
        <w:rPr>
          <w:rFonts w:ascii="Times New Roman" w:hAnsi="Times New Roman"/>
          <w:iCs/>
          <w:sz w:val="24"/>
          <w:szCs w:val="24"/>
        </w:rPr>
        <w:t xml:space="preserve">14. </w:t>
      </w:r>
      <w:r>
        <w:rPr>
          <w:rFonts w:ascii="Times New Roman" w:hAnsi="Times New Roman"/>
          <w:iCs/>
          <w:sz w:val="24"/>
          <w:szCs w:val="24"/>
        </w:rPr>
        <w:t xml:space="preserve"> Применение ионизирующей радиации в борьбе с вредителями хлебных запасов.</w:t>
      </w:r>
    </w:p>
    <w:p w:rsidR="00265FE3" w:rsidRDefault="00265FE3" w:rsidP="008D37AD">
      <w:pPr>
        <w:pStyle w:val="ab"/>
        <w:ind w:left="0"/>
        <w:jc w:val="both"/>
        <w:rPr>
          <w:b/>
          <w:iCs/>
        </w:rPr>
      </w:pPr>
      <w:r>
        <w:rPr>
          <w:b/>
          <w:iCs/>
        </w:rPr>
        <w:t xml:space="preserve"> </w:t>
      </w:r>
    </w:p>
    <w:p w:rsidR="009E4BFD" w:rsidRDefault="00750DBF" w:rsidP="008D37AD">
      <w:pPr>
        <w:pStyle w:val="ab"/>
        <w:ind w:left="0"/>
        <w:jc w:val="both"/>
        <w:rPr>
          <w:color w:val="000000"/>
          <w:sz w:val="28"/>
          <w:szCs w:val="28"/>
        </w:rPr>
      </w:pPr>
      <w:r w:rsidRPr="00E069B6">
        <w:rPr>
          <w:b/>
          <w:iCs/>
        </w:rPr>
        <w:t>5.3. Темы рефератов: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1. Искусственная радиоактивность. Ядерные реакции. Принцип устройства и работы ядерных реакторов. Строительство АЭС и перспективы развития ядерной энергетики в Российской Федерации.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2. Связь между активностью источника излучения и дозой. Расчет доз от внешнего и внутреннего облучения</w:t>
      </w:r>
      <w:r w:rsidR="00364ED6">
        <w:rPr>
          <w:szCs w:val="28"/>
        </w:rPr>
        <w:t xml:space="preserve"> растений</w:t>
      </w:r>
      <w:r w:rsidRPr="009E4BFD">
        <w:rPr>
          <w:szCs w:val="28"/>
        </w:rPr>
        <w:t>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 xml:space="preserve">3. Радиолиз воды и его роль в патогенезе лучевых поражений. Воздействие облучения на молекулы ДНК, белки, липиды, углеводы и </w:t>
      </w:r>
      <w:r w:rsidR="00364ED6">
        <w:rPr>
          <w:szCs w:val="28"/>
        </w:rPr>
        <w:t xml:space="preserve">растительные </w:t>
      </w:r>
      <w:r w:rsidRPr="009E4BFD">
        <w:rPr>
          <w:szCs w:val="28"/>
        </w:rPr>
        <w:t>клетки.</w:t>
      </w:r>
    </w:p>
    <w:p w:rsidR="008D37AD" w:rsidRPr="009E4BFD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9E4BFD">
        <w:rPr>
          <w:szCs w:val="28"/>
        </w:rPr>
        <w:t>4. Радиочув</w:t>
      </w:r>
      <w:r w:rsidR="00364ED6">
        <w:rPr>
          <w:szCs w:val="28"/>
        </w:rPr>
        <w:t>ствительность организма растений</w:t>
      </w:r>
      <w:r w:rsidRPr="009E4BFD">
        <w:rPr>
          <w:szCs w:val="28"/>
        </w:rPr>
        <w:t xml:space="preserve">. Реакции </w:t>
      </w:r>
      <w:r w:rsidR="00364ED6">
        <w:rPr>
          <w:szCs w:val="28"/>
        </w:rPr>
        <w:t xml:space="preserve">растительного </w:t>
      </w:r>
      <w:r w:rsidRPr="009E4BFD">
        <w:rPr>
          <w:szCs w:val="28"/>
        </w:rPr>
        <w:t>организма на облучение (радиочувствительности, радиопоражаемости, компенсаторности).</w:t>
      </w:r>
    </w:p>
    <w:p w:rsidR="008D37AD" w:rsidRPr="009E4BFD" w:rsidRDefault="00364ED6" w:rsidP="008D37AD">
      <w:pPr>
        <w:pStyle w:val="ab"/>
        <w:ind w:left="0"/>
        <w:jc w:val="both"/>
        <w:rPr>
          <w:color w:val="000000"/>
          <w:szCs w:val="28"/>
        </w:rPr>
      </w:pPr>
      <w:r>
        <w:rPr>
          <w:color w:val="000000"/>
          <w:szCs w:val="28"/>
        </w:rPr>
        <w:t>5.  Отдаленные последствия</w:t>
      </w:r>
      <w:r w:rsidR="008D37AD" w:rsidRPr="009E4BFD">
        <w:rPr>
          <w:color w:val="000000"/>
          <w:szCs w:val="28"/>
        </w:rPr>
        <w:t xml:space="preserve"> облучения</w:t>
      </w:r>
      <w:r>
        <w:rPr>
          <w:color w:val="000000"/>
          <w:szCs w:val="28"/>
        </w:rPr>
        <w:t xml:space="preserve"> растений</w:t>
      </w:r>
      <w:r w:rsidR="008D37AD" w:rsidRPr="009E4BFD">
        <w:rPr>
          <w:color w:val="000000"/>
          <w:szCs w:val="28"/>
        </w:rPr>
        <w:t>. Возможность использова</w:t>
      </w:r>
      <w:r>
        <w:rPr>
          <w:color w:val="000000"/>
          <w:szCs w:val="28"/>
        </w:rPr>
        <w:t>ния облученной продукции растение</w:t>
      </w:r>
      <w:r w:rsidR="008D37AD" w:rsidRPr="009E4BFD">
        <w:rPr>
          <w:color w:val="000000"/>
          <w:szCs w:val="28"/>
        </w:rPr>
        <w:t>водства.</w:t>
      </w:r>
    </w:p>
    <w:p w:rsidR="008D37AD" w:rsidRPr="009E4BFD" w:rsidRDefault="008D37AD" w:rsidP="008D37AD">
      <w:pPr>
        <w:pStyle w:val="ab"/>
        <w:ind w:left="0"/>
        <w:jc w:val="both"/>
        <w:rPr>
          <w:szCs w:val="28"/>
        </w:rPr>
      </w:pPr>
      <w:r w:rsidRPr="009E4BFD">
        <w:rPr>
          <w:szCs w:val="28"/>
        </w:rPr>
        <w:t>6. Особенности проявления лучевых поражений у разных видов сельскохозяйственных животных и птиц</w:t>
      </w:r>
      <w:r w:rsidR="00364ED6">
        <w:rPr>
          <w:szCs w:val="28"/>
        </w:rPr>
        <w:t xml:space="preserve"> при радиоактивном загрязнении растительных кормов</w:t>
      </w:r>
      <w:r w:rsidRPr="009E4BFD">
        <w:rPr>
          <w:szCs w:val="28"/>
        </w:rPr>
        <w:t>.</w:t>
      </w:r>
    </w:p>
    <w:p w:rsidR="008D37AD" w:rsidRPr="00364ED6" w:rsidRDefault="008D37AD" w:rsidP="00364ED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ED6"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Pr="00364ED6">
        <w:rPr>
          <w:rFonts w:ascii="Times New Roman" w:hAnsi="Times New Roman"/>
          <w:sz w:val="24"/>
          <w:szCs w:val="24"/>
        </w:rPr>
        <w:t xml:space="preserve">Радиационный фон Земли. Естественные источники ионизирующих излучений. Природные радионуклиды и радиоактивные изотопы (тритий, углерод-14, калий-40; изотопы радия, радона, урана), их роль и значение </w:t>
      </w:r>
      <w:r w:rsidR="00364ED6" w:rsidRPr="00364ED6">
        <w:rPr>
          <w:rFonts w:ascii="Times New Roman" w:hAnsi="Times New Roman"/>
          <w:sz w:val="24"/>
          <w:szCs w:val="24"/>
        </w:rPr>
        <w:t>в облучении населения</w:t>
      </w:r>
      <w:r w:rsidRPr="00364ED6">
        <w:rPr>
          <w:rFonts w:ascii="Times New Roman" w:hAnsi="Times New Roman"/>
          <w:sz w:val="24"/>
          <w:szCs w:val="24"/>
        </w:rPr>
        <w:t>.</w:t>
      </w:r>
    </w:p>
    <w:p w:rsidR="008D37AD" w:rsidRPr="009E4BFD" w:rsidRDefault="00364ED6" w:rsidP="008D37AD">
      <w:pPr>
        <w:pStyle w:val="ab"/>
        <w:ind w:left="0"/>
        <w:jc w:val="both"/>
        <w:rPr>
          <w:color w:val="000000"/>
          <w:szCs w:val="28"/>
        </w:rPr>
      </w:pPr>
      <w:r>
        <w:rPr>
          <w:color w:val="000000"/>
          <w:szCs w:val="28"/>
        </w:rPr>
        <w:t>8</w:t>
      </w:r>
      <w:r w:rsidR="008D37AD" w:rsidRPr="009E4BFD">
        <w:rPr>
          <w:color w:val="000000"/>
          <w:szCs w:val="28"/>
        </w:rPr>
        <w:t>. Сравнительный метод определения радиоактивности проб. Расчет калиевого эталона. Определение общей бета-активности</w:t>
      </w:r>
      <w:r>
        <w:rPr>
          <w:color w:val="000000"/>
          <w:szCs w:val="28"/>
        </w:rPr>
        <w:t xml:space="preserve"> в пробах растительного происхождения</w:t>
      </w:r>
      <w:r w:rsidR="008D37AD" w:rsidRPr="009E4BFD">
        <w:rPr>
          <w:color w:val="000000"/>
          <w:szCs w:val="28"/>
        </w:rPr>
        <w:t>.</w:t>
      </w:r>
    </w:p>
    <w:p w:rsidR="008D37AD" w:rsidRPr="009E4BFD" w:rsidRDefault="00364ED6" w:rsidP="008D37AD">
      <w:pPr>
        <w:pStyle w:val="ab"/>
        <w:ind w:left="0"/>
        <w:jc w:val="both"/>
        <w:rPr>
          <w:szCs w:val="28"/>
        </w:rPr>
      </w:pPr>
      <w:r>
        <w:rPr>
          <w:szCs w:val="28"/>
        </w:rPr>
        <w:t>9</w:t>
      </w:r>
      <w:r w:rsidR="008D37AD" w:rsidRPr="009E4BFD">
        <w:rPr>
          <w:szCs w:val="28"/>
        </w:rPr>
        <w:t>. Радиохимический анализ. Подготовка проб к радиохимическому исследованию. Методы минерализация проб. Этапы радиохимической экспертизы.</w:t>
      </w:r>
    </w:p>
    <w:p w:rsidR="008D37AD" w:rsidRPr="009E4BFD" w:rsidRDefault="00364ED6" w:rsidP="008D37AD">
      <w:pPr>
        <w:pStyle w:val="ab"/>
        <w:ind w:left="0"/>
        <w:jc w:val="both"/>
        <w:rPr>
          <w:color w:val="000000"/>
          <w:szCs w:val="28"/>
        </w:rPr>
      </w:pPr>
      <w:r>
        <w:rPr>
          <w:szCs w:val="28"/>
        </w:rPr>
        <w:t>10</w:t>
      </w:r>
      <w:r w:rsidR="008D37AD" w:rsidRPr="009E4BFD">
        <w:rPr>
          <w:szCs w:val="28"/>
        </w:rPr>
        <w:t>. Кормовые и пищевые цепочки. Источники и пути поступления радиоактивных веществ в организм</w:t>
      </w:r>
      <w:r>
        <w:rPr>
          <w:szCs w:val="28"/>
        </w:rPr>
        <w:t xml:space="preserve"> растений, животных и человека</w:t>
      </w:r>
      <w:r w:rsidR="008D37AD" w:rsidRPr="009E4BFD">
        <w:rPr>
          <w:szCs w:val="28"/>
        </w:rPr>
        <w:t>.</w:t>
      </w:r>
    </w:p>
    <w:p w:rsidR="008D37AD" w:rsidRPr="009E4BFD" w:rsidRDefault="00364ED6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11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.</w:t>
      </w:r>
      <w:r>
        <w:rPr>
          <w:rFonts w:ascii="Times New Roman" w:hAnsi="Times New Roman"/>
          <w:color w:val="000000"/>
          <w:sz w:val="24"/>
          <w:szCs w:val="28"/>
        </w:rPr>
        <w:t xml:space="preserve"> Методы сниже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ния скорости накопления ра</w:t>
      </w:r>
      <w:r>
        <w:rPr>
          <w:rFonts w:ascii="Times New Roman" w:hAnsi="Times New Roman"/>
          <w:color w:val="000000"/>
          <w:sz w:val="24"/>
          <w:szCs w:val="28"/>
        </w:rPr>
        <w:t>дионуклидов в организме растений. Способы уменьшения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 xml:space="preserve">содержания 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радиоак</w:t>
      </w:r>
      <w:r>
        <w:rPr>
          <w:rFonts w:ascii="Times New Roman" w:hAnsi="Times New Roman"/>
          <w:color w:val="000000"/>
          <w:sz w:val="24"/>
          <w:szCs w:val="28"/>
        </w:rPr>
        <w:t>тивных стронция и цезия в продукции растениеводства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.</w:t>
      </w:r>
    </w:p>
    <w:p w:rsidR="008D37AD" w:rsidRPr="009E4BFD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9E4BFD">
        <w:rPr>
          <w:rFonts w:ascii="Times New Roman" w:hAnsi="Times New Roman"/>
          <w:color w:val="000000"/>
          <w:sz w:val="24"/>
          <w:szCs w:val="28"/>
        </w:rPr>
        <w:t>13. Закономер</w:t>
      </w:r>
      <w:r w:rsidR="00364ED6">
        <w:rPr>
          <w:rFonts w:ascii="Times New Roman" w:hAnsi="Times New Roman"/>
          <w:color w:val="000000"/>
          <w:sz w:val="24"/>
          <w:szCs w:val="28"/>
        </w:rPr>
        <w:t>ности накопления радионуклидов в мхах и лишайниках</w:t>
      </w:r>
      <w:r w:rsidR="00981B6F">
        <w:rPr>
          <w:rFonts w:ascii="Times New Roman" w:hAnsi="Times New Roman"/>
          <w:color w:val="000000"/>
          <w:sz w:val="24"/>
          <w:szCs w:val="28"/>
        </w:rPr>
        <w:t>, произрас</w:t>
      </w:r>
      <w:r w:rsidRPr="009E4BFD">
        <w:rPr>
          <w:rFonts w:ascii="Times New Roman" w:hAnsi="Times New Roman"/>
          <w:color w:val="000000"/>
          <w:sz w:val="24"/>
          <w:szCs w:val="28"/>
        </w:rPr>
        <w:t>тающих в районах Крайнего Севера.</w:t>
      </w:r>
    </w:p>
    <w:p w:rsidR="008D37AD" w:rsidRPr="009E4BFD" w:rsidRDefault="00265FE3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14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. Использо</w:t>
      </w:r>
      <w:r>
        <w:rPr>
          <w:rFonts w:ascii="Times New Roman" w:hAnsi="Times New Roman"/>
          <w:color w:val="000000"/>
          <w:sz w:val="24"/>
          <w:szCs w:val="28"/>
        </w:rPr>
        <w:t xml:space="preserve">вание изотопных </w:t>
      </w:r>
      <w:r w:rsidR="00981B6F">
        <w:rPr>
          <w:rFonts w:ascii="Times New Roman" w:hAnsi="Times New Roman"/>
          <w:color w:val="000000"/>
          <w:sz w:val="24"/>
          <w:szCs w:val="28"/>
        </w:rPr>
        <w:t>методов исследования в агроном</w:t>
      </w:r>
      <w:r w:rsidR="008D37AD" w:rsidRPr="009E4BFD">
        <w:rPr>
          <w:rFonts w:ascii="Times New Roman" w:hAnsi="Times New Roman"/>
          <w:color w:val="000000"/>
          <w:sz w:val="24"/>
          <w:szCs w:val="28"/>
        </w:rPr>
        <w:t>ии.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265FE3" w:rsidP="00265FE3">
      <w:pPr>
        <w:pStyle w:val="ab"/>
        <w:numPr>
          <w:ilvl w:val="1"/>
          <w:numId w:val="55"/>
        </w:numPr>
        <w:autoSpaceDE w:val="0"/>
        <w:autoSpaceDN w:val="0"/>
        <w:adjustRightInd w:val="0"/>
        <w:jc w:val="both"/>
        <w:rPr>
          <w:b/>
        </w:rPr>
      </w:pPr>
      <w:r>
        <w:rPr>
          <w:rFonts w:eastAsia="Calibri"/>
          <w:b/>
          <w:bCs/>
          <w:lang w:eastAsia="en-US"/>
        </w:rPr>
        <w:t xml:space="preserve"> </w:t>
      </w:r>
      <w:r w:rsidR="00750DBF" w:rsidRPr="00127161">
        <w:rPr>
          <w:b/>
          <w:iCs/>
        </w:rPr>
        <w:t>Перечень компетенций с указанием этапов их формирования в процессе осв</w:t>
      </w:r>
      <w:r w:rsidR="00750DBF"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536"/>
        <w:gridCol w:w="2230"/>
        <w:gridCol w:w="2149"/>
      </w:tblGrid>
      <w:tr w:rsidR="00750DBF" w:rsidRPr="00E069B6" w:rsidTr="00A411A9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E85CD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9E4BFD" w:rsidRPr="00E069B6" w:rsidTr="009E4BFD">
        <w:trPr>
          <w:trHeight w:val="21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9E4BFD" w:rsidRPr="00E069B6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1.</w:t>
            </w:r>
          </w:p>
          <w:p w:rsidR="009E4BFD" w:rsidRPr="00E069B6" w:rsidRDefault="009E4BFD" w:rsidP="005D0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4BFD" w:rsidRDefault="009E4BFD" w:rsidP="00121490">
            <w:pPr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 работы с РВ</w:t>
            </w:r>
          </w:p>
          <w:p w:rsidR="009E4BFD" w:rsidRDefault="009E4BFD" w:rsidP="00121490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4BFD" w:rsidRPr="009E4BFD" w:rsidRDefault="009E4BFD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ПК-7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знать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E4BFD" w:rsidRPr="009E06B2" w:rsidRDefault="009E4BFD" w:rsidP="009E06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</w:tc>
      </w:tr>
      <w:tr w:rsidR="009E4BFD" w:rsidRPr="00E069B6" w:rsidTr="009E06B2">
        <w:trPr>
          <w:trHeight w:val="539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9E4BFD" w:rsidRPr="00121490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E4BFD" w:rsidRPr="003601A9" w:rsidRDefault="009E4BFD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4BFD" w:rsidRDefault="009E06B2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</w:t>
            </w:r>
            <w:r w:rsidR="009E4BFD">
              <w:rPr>
                <w:rFonts w:ascii="Times New Roman" w:hAnsi="Times New Roman"/>
                <w:sz w:val="23"/>
                <w:szCs w:val="23"/>
              </w:rPr>
              <w:t xml:space="preserve">ть)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1187A" w:rsidRDefault="009E4BFD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F1187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9E4BFD" w:rsidRPr="009E06B2" w:rsidRDefault="00F1187A" w:rsidP="009E06B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тестовые задания</w:t>
            </w:r>
          </w:p>
        </w:tc>
      </w:tr>
      <w:tr w:rsidR="009E4BFD" w:rsidRPr="00E069B6" w:rsidTr="009E06B2">
        <w:trPr>
          <w:trHeight w:val="519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9E4BFD" w:rsidRPr="00121490" w:rsidRDefault="009E4BFD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E4BFD" w:rsidRPr="003601A9" w:rsidRDefault="009E4BFD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4BFD" w:rsidRDefault="009E4BFD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</w:tcBorders>
          </w:tcPr>
          <w:p w:rsidR="009E4BFD" w:rsidRDefault="00E56E73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9E4BFD"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  задачи</w:t>
            </w:r>
          </w:p>
        </w:tc>
      </w:tr>
      <w:tr w:rsidR="009E06B2" w:rsidRPr="00E069B6" w:rsidTr="009E06B2">
        <w:trPr>
          <w:trHeight w:val="78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9E06B2" w:rsidRDefault="009E06B2" w:rsidP="005D0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lastRenderedPageBreak/>
              <w:t>2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06B2" w:rsidRDefault="009E06B2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основы с.-х</w:t>
            </w:r>
            <w:r w:rsidR="00265FE3">
              <w:rPr>
                <w:rFonts w:ascii="Times New Roman" w:hAnsi="Times New Roman"/>
                <w:color w:val="000000"/>
                <w:sz w:val="24"/>
                <w:szCs w:val="24"/>
              </w:rPr>
              <w:t>. ради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ологии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06B2" w:rsidRDefault="009E06B2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ПК-7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знать</w:t>
            </w:r>
            <w:r w:rsidRPr="009E4BFD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06B2" w:rsidRDefault="00F1187A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</w:t>
            </w:r>
          </w:p>
          <w:p w:rsidR="009E06B2" w:rsidRDefault="00E56E73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9E06B2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9E06B2" w:rsidRPr="00E069B6" w:rsidTr="009E06B2">
        <w:trPr>
          <w:trHeight w:val="1070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9E06B2" w:rsidRPr="00E069B6" w:rsidRDefault="009E06B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06B2" w:rsidRPr="003601A9" w:rsidRDefault="009E06B2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06B2" w:rsidRPr="00E069B6" w:rsidRDefault="009E06B2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06B2" w:rsidRDefault="00F1187A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Зачетный билет,</w:t>
            </w:r>
          </w:p>
          <w:p w:rsidR="009E06B2" w:rsidRPr="003601A9" w:rsidRDefault="009E06B2" w:rsidP="009E06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</w:t>
            </w:r>
          </w:p>
        </w:tc>
      </w:tr>
      <w:tr w:rsidR="00344FEB" w:rsidRPr="00E069B6" w:rsidTr="00344FEB">
        <w:trPr>
          <w:trHeight w:val="136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3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3732F5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ПК-7 </w:t>
            </w:r>
          </w:p>
          <w:p w:rsidR="00344FEB" w:rsidRPr="00E069B6" w:rsidRDefault="00344FEB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F1187A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</w:p>
          <w:p w:rsidR="00344FEB" w:rsidRPr="003601A9" w:rsidRDefault="00E56E73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344FEB" w:rsidRPr="00E069B6" w:rsidTr="00344FEB">
        <w:trPr>
          <w:trHeight w:val="782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44FEB" w:rsidRPr="003601A9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F1187A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</w:p>
          <w:p w:rsidR="00344FEB" w:rsidRDefault="00E56E73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344FEB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344FEB" w:rsidRPr="00E069B6" w:rsidTr="00E56E73">
        <w:trPr>
          <w:trHeight w:val="1134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3601A9" w:rsidRDefault="00344FEB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4FEB" w:rsidRDefault="00344FEB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F1187A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реферат, вопросы к контр.работе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344FEB" w:rsidRPr="00E069B6" w:rsidTr="00344FEB">
        <w:trPr>
          <w:trHeight w:val="1090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4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E069B6" w:rsidRDefault="00344FEB" w:rsidP="00121490">
            <w:pPr>
              <w:rPr>
                <w:rFonts w:ascii="Times New Roman" w:hAnsi="Times New Roman"/>
                <w:sz w:val="23"/>
                <w:szCs w:val="23"/>
              </w:rPr>
            </w:pP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 растения</w:t>
            </w: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E069B6" w:rsidRDefault="00344FEB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ПК-7 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344FEB" w:rsidRPr="00021D54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344FEB">
        <w:trPr>
          <w:trHeight w:val="974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12149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4FEB" w:rsidRDefault="00344FEB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344FEB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344FEB">
        <w:trPr>
          <w:trHeight w:val="853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344FEB" w:rsidRPr="00E069B6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5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4FEB" w:rsidRDefault="00344FEB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981B6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Pr="00E069B6" w:rsidRDefault="00344FEB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344FEB" w:rsidRPr="003601A9" w:rsidRDefault="00344FEB" w:rsidP="00344F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 контр.работе</w:t>
            </w:r>
          </w:p>
        </w:tc>
      </w:tr>
      <w:tr w:rsidR="00344FEB" w:rsidRPr="00E069B6" w:rsidTr="00E56E73">
        <w:trPr>
          <w:trHeight w:val="871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344FEB" w:rsidRDefault="00344FE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44FEB" w:rsidRDefault="00344FEB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44FEB" w:rsidRPr="00E069B6" w:rsidRDefault="00344FEB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</w:tcBorders>
          </w:tcPr>
          <w:p w:rsidR="00344FEB" w:rsidRDefault="00344FEB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вопросы контр.работы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</w:tcPr>
          <w:p w:rsidR="00B5727E" w:rsidRPr="00E069B6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6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Радиационная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вет.-сан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экспертиза с.-х. продукции.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Pr="00E069B6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 (уметь)</w:t>
            </w:r>
          </w:p>
          <w:p w:rsidR="00B5727E" w:rsidRPr="00E069B6" w:rsidRDefault="00B5727E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Pr="003601A9" w:rsidRDefault="00B5727E" w:rsidP="00F118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 вопросы к защите реферата, вопросы к контр.работе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B5727E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Pr="00E069B6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Default="00B5727E" w:rsidP="007D2A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вопросы к защите реферата, вопросы к контр.работе</w:t>
            </w:r>
          </w:p>
        </w:tc>
      </w:tr>
      <w:tr w:rsidR="00B5727E" w:rsidRPr="00E069B6" w:rsidTr="00401BE4">
        <w:trPr>
          <w:trHeight w:val="286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5727E" w:rsidRDefault="00B5727E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Default="00B5727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27E" w:rsidRDefault="00B5727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727E" w:rsidRDefault="00B5727E" w:rsidP="007D2A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 вопросы к защите реферата, вопросы к контр.работе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B048C1" w:rsidRPr="00E069B6" w:rsidTr="00E56E73">
        <w:trPr>
          <w:trHeight w:val="318"/>
        </w:trPr>
        <w:tc>
          <w:tcPr>
            <w:tcW w:w="613" w:type="dxa"/>
            <w:vMerge w:val="restart"/>
            <w:tcBorders>
              <w:right w:val="single" w:sz="8" w:space="0" w:color="000000"/>
            </w:tcBorders>
          </w:tcPr>
          <w:p w:rsidR="00B048C1" w:rsidRPr="00E069B6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7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981B6F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Ведение растение</w:t>
            </w:r>
            <w:r w:rsidR="00B048C1"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>водства в условиях радиоактивного загрязнения среды.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344F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048C1" w:rsidRPr="003601A9" w:rsidRDefault="00B048C1" w:rsidP="00344F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</w:tc>
      </w:tr>
      <w:tr w:rsidR="00B048C1" w:rsidRPr="00E069B6" w:rsidTr="00E56E73">
        <w:trPr>
          <w:trHeight w:val="373"/>
        </w:trPr>
        <w:tc>
          <w:tcPr>
            <w:tcW w:w="613" w:type="dxa"/>
            <w:vMerge/>
            <w:tcBorders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B048C1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344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(знать)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048C1" w:rsidRDefault="00B048C1" w:rsidP="00154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</w:p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к контр.работе,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</w:tr>
      <w:tr w:rsidR="00B048C1" w:rsidRPr="00E069B6" w:rsidTr="00B048C1">
        <w:trPr>
          <w:trHeight w:val="116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Default="00B048C1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Default="00B048C1" w:rsidP="00344F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вопросы к контр.работе, 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реферата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 w:rsidR="00E56E7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4543B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B048C1" w:rsidRPr="00E069B6" w:rsidTr="00B048C1">
        <w:trPr>
          <w:trHeight w:val="251"/>
        </w:trPr>
        <w:tc>
          <w:tcPr>
            <w:tcW w:w="613" w:type="dxa"/>
            <w:vMerge w:val="restart"/>
            <w:tcBorders>
              <w:right w:val="single" w:sz="8" w:space="0" w:color="000000"/>
            </w:tcBorders>
          </w:tcPr>
          <w:p w:rsidR="00B048C1" w:rsidRPr="00E069B6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8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048C1" w:rsidRDefault="00B048C1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радиационной биотехнологии в зо</w:t>
            </w:r>
            <w:r w:rsidR="0089256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8C1" w:rsidRPr="00E069B6" w:rsidRDefault="00B048C1" w:rsidP="00F15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7 (владеть)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048C1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048C1" w:rsidRDefault="00B048C1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контр.работе,</w:t>
            </w:r>
          </w:p>
          <w:p w:rsidR="00B048C1" w:rsidRPr="00E069B6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  <w:tr w:rsidR="00B048C1" w:rsidRPr="00E069B6" w:rsidTr="00B048C1">
        <w:trPr>
          <w:trHeight w:val="1314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B048C1" w:rsidRDefault="00B048C1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Pr="003601A9" w:rsidRDefault="00B048C1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8C1" w:rsidRPr="00E069B6" w:rsidRDefault="00B048C1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048C1" w:rsidRDefault="00E56E73" w:rsidP="00B048C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048C1" w:rsidRDefault="00B048C1" w:rsidP="00154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вопросы к контр.работе,</w:t>
            </w:r>
          </w:p>
          <w:p w:rsidR="00B048C1" w:rsidRDefault="00E56E73" w:rsidP="00B048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B048C1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2B6661">
              <w:rPr>
                <w:rFonts w:ascii="Times New Roman" w:hAnsi="Times New Roman"/>
                <w:color w:val="000000"/>
                <w:sz w:val="24"/>
                <w:szCs w:val="24"/>
              </w:rPr>
              <w:t>, задачи</w:t>
            </w:r>
          </w:p>
        </w:tc>
      </w:tr>
    </w:tbl>
    <w:p w:rsidR="00750DBF" w:rsidRPr="00E069B6" w:rsidRDefault="00750DBF" w:rsidP="006C4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55DA2" w:rsidRPr="00981B6F" w:rsidRDefault="00750DBF" w:rsidP="00981B6F">
      <w:pPr>
        <w:pStyle w:val="ab"/>
        <w:numPr>
          <w:ilvl w:val="1"/>
          <w:numId w:val="57"/>
        </w:numPr>
        <w:autoSpaceDE w:val="0"/>
        <w:autoSpaceDN w:val="0"/>
        <w:adjustRightInd w:val="0"/>
        <w:jc w:val="both"/>
        <w:rPr>
          <w:b/>
        </w:rPr>
      </w:pPr>
      <w:r w:rsidRPr="00981B6F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F44EE5" w:rsidTr="00C56230">
        <w:trPr>
          <w:trHeight w:val="291"/>
        </w:trPr>
        <w:tc>
          <w:tcPr>
            <w:tcW w:w="1526" w:type="dxa"/>
            <w:vMerge w:val="restart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80" w:type="dxa"/>
            <w:gridSpan w:val="3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F44EE5" w:rsidTr="000822B0">
        <w:trPr>
          <w:trHeight w:val="874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F44EE5" w:rsidTr="00C56230">
        <w:trPr>
          <w:trHeight w:val="48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E5" w:rsidRPr="00F02DBD" w:rsidRDefault="00F44EE5" w:rsidP="006422ED">
            <w:pPr>
              <w:spacing w:after="0" w:line="240" w:lineRule="auto"/>
              <w:rPr>
                <w:sz w:val="23"/>
                <w:szCs w:val="23"/>
              </w:rPr>
            </w:pPr>
            <w:r w:rsidRPr="003732F5">
              <w:rPr>
                <w:b/>
                <w:sz w:val="24"/>
                <w:szCs w:val="24"/>
              </w:rPr>
              <w:t>ПК-</w:t>
            </w:r>
            <w:r w:rsidR="006422ED" w:rsidRPr="006422ED">
              <w:rPr>
                <w:b/>
                <w:sz w:val="24"/>
                <w:szCs w:val="24"/>
              </w:rPr>
              <w:t>7</w:t>
            </w:r>
            <w:r w:rsidR="00981B6F">
              <w:rPr>
                <w:b/>
                <w:sz w:val="24"/>
                <w:szCs w:val="24"/>
              </w:rPr>
              <w:t xml:space="preserve"> </w:t>
            </w:r>
            <w:r w:rsidR="006422ED" w:rsidRPr="006422ED">
              <w:rPr>
                <w:b/>
                <w:sz w:val="23"/>
                <w:szCs w:val="23"/>
              </w:rPr>
              <w:t>Готовностью реализовывать качество и безопасность сельскохозяйственного сырья и продуктов его переработки в соответствии с требованиями нормативной и законодательной базы.</w:t>
            </w:r>
          </w:p>
        </w:tc>
      </w:tr>
    </w:tbl>
    <w:p w:rsidR="00C56230" w:rsidRPr="00F44EE5" w:rsidRDefault="00C56230" w:rsidP="00C56230">
      <w:pPr>
        <w:pStyle w:val="af7"/>
      </w:pP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990EF6" w:rsidRPr="00A91391" w:rsidTr="000822B0">
        <w:trPr>
          <w:trHeight w:val="23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BF" w:rsidRDefault="00750DBF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Знать:</w:t>
            </w:r>
          </w:p>
          <w:p w:rsidR="00F02DBD" w:rsidRDefault="00F02DBD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F02DBD" w:rsidRPr="000E547D" w:rsidRDefault="00F02DBD" w:rsidP="00AA28BA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978DB" w:rsidRPr="00974B47" w:rsidRDefault="00A978DB" w:rsidP="009F726D">
            <w:pPr>
              <w:spacing w:after="0" w:line="240" w:lineRule="auto"/>
              <w:jc w:val="both"/>
              <w:rPr>
                <w:color w:val="000000"/>
                <w:sz w:val="32"/>
                <w:szCs w:val="28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5411F3">
              <w:rPr>
                <w:sz w:val="24"/>
                <w:szCs w:val="24"/>
              </w:rPr>
              <w:t>общие знания</w:t>
            </w:r>
            <w:r>
              <w:rPr>
                <w:color w:val="000000"/>
                <w:sz w:val="24"/>
                <w:szCs w:val="28"/>
              </w:rPr>
              <w:t xml:space="preserve"> о</w:t>
            </w:r>
            <w:r w:rsidR="00F02DBD">
              <w:rPr>
                <w:color w:val="000000"/>
                <w:sz w:val="24"/>
                <w:szCs w:val="28"/>
              </w:rPr>
              <w:t>б основах радиационной безопасности,</w:t>
            </w:r>
            <w:r w:rsidR="00974B47">
              <w:rPr>
                <w:sz w:val="24"/>
                <w:szCs w:val="24"/>
              </w:rPr>
              <w:t xml:space="preserve"> но не усвоил положения </w:t>
            </w:r>
            <w:r w:rsidR="00F02DBD">
              <w:rPr>
                <w:sz w:val="24"/>
                <w:szCs w:val="24"/>
              </w:rPr>
              <w:t>санитарно-</w:t>
            </w:r>
            <w:r w:rsidR="00974B47">
              <w:rPr>
                <w:sz w:val="24"/>
                <w:szCs w:val="24"/>
              </w:rPr>
              <w:t>гигиенических</w:t>
            </w:r>
            <w:r w:rsidR="00F02DBD">
              <w:rPr>
                <w:sz w:val="24"/>
                <w:szCs w:val="24"/>
              </w:rPr>
              <w:t xml:space="preserve"> прави</w:t>
            </w:r>
            <w:r w:rsidR="00974B47">
              <w:rPr>
                <w:sz w:val="24"/>
                <w:szCs w:val="24"/>
              </w:rPr>
              <w:t>л и норм (НРБ-99, ОСПОРБ-99) и Федерального закона «</w:t>
            </w:r>
            <w:r w:rsidR="00974B47" w:rsidRPr="00974B47">
              <w:rPr>
                <w:sz w:val="24"/>
                <w:szCs w:val="24"/>
              </w:rPr>
              <w:t>О</w:t>
            </w:r>
            <w:r w:rsidR="00265FE3">
              <w:rPr>
                <w:sz w:val="24"/>
                <w:szCs w:val="24"/>
              </w:rPr>
              <w:t xml:space="preserve"> </w:t>
            </w:r>
            <w:r w:rsidR="00974B47" w:rsidRPr="00974B47">
              <w:rPr>
                <w:color w:val="000000"/>
                <w:sz w:val="24"/>
                <w:szCs w:val="28"/>
              </w:rPr>
              <w:t xml:space="preserve">радиационной безопасности населения»; </w:t>
            </w:r>
            <w:r>
              <w:rPr>
                <w:sz w:val="24"/>
                <w:szCs w:val="24"/>
              </w:rPr>
              <w:t>называ</w:t>
            </w:r>
            <w:r w:rsidRPr="005411F3">
              <w:rPr>
                <w:sz w:val="24"/>
                <w:szCs w:val="24"/>
              </w:rPr>
              <w:t xml:space="preserve">ет </w:t>
            </w:r>
            <w:r w:rsidR="00974B47">
              <w:rPr>
                <w:sz w:val="24"/>
                <w:szCs w:val="24"/>
              </w:rPr>
              <w:t xml:space="preserve">методы контроля </w:t>
            </w:r>
            <w:r w:rsidRPr="005411F3">
              <w:rPr>
                <w:sz w:val="24"/>
                <w:szCs w:val="24"/>
              </w:rPr>
              <w:t>с некоторой неточностью; затрудняется в приведении примеров</w:t>
            </w:r>
            <w:r w:rsidR="00974B47">
              <w:rPr>
                <w:sz w:val="24"/>
                <w:szCs w:val="24"/>
              </w:rPr>
              <w:t xml:space="preserve"> по </w:t>
            </w:r>
            <w:r w:rsidR="00974B47" w:rsidRPr="00974B47">
              <w:rPr>
                <w:color w:val="000000"/>
                <w:sz w:val="24"/>
                <w:szCs w:val="28"/>
              </w:rPr>
              <w:t>санитарному контролю за содержанием радиоактивных веществ в объектах внешней среды.</w:t>
            </w: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3F4D" w:rsidRDefault="00600694" w:rsidP="009F726D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/>
                <w:szCs w:val="28"/>
              </w:rPr>
            </w:pPr>
            <w:r>
              <w:t>О</w:t>
            </w:r>
            <w:r w:rsidRPr="005411F3">
              <w:t xml:space="preserve">бладает достаточно полным знанием </w:t>
            </w:r>
            <w:r w:rsidR="00DB3F4D">
              <w:t>о</w:t>
            </w:r>
            <w:r w:rsidR="00974B47">
              <w:t>б</w:t>
            </w:r>
            <w:r w:rsidR="00265FE3">
              <w:t xml:space="preserve"> </w:t>
            </w:r>
            <w:r w:rsidR="00974B47">
              <w:rPr>
                <w:color w:val="000000"/>
                <w:szCs w:val="28"/>
              </w:rPr>
              <w:t>основах радиационной безопасности,</w:t>
            </w:r>
            <w:r w:rsidR="00AA28BA">
              <w:t xml:space="preserve"> хорошо</w:t>
            </w:r>
            <w:r w:rsidR="00974B47">
              <w:t xml:space="preserve"> усвоил положения санитарно-гигиенических правил и норм (НРБ-99, ОСПОРБ-99) и Федерального закона «</w:t>
            </w:r>
            <w:r w:rsidR="00974B47" w:rsidRPr="00974B47">
              <w:t>О</w:t>
            </w:r>
            <w:r w:rsidR="00265FE3">
              <w:t xml:space="preserve"> </w:t>
            </w:r>
            <w:r w:rsidR="00974B47" w:rsidRPr="00974B47">
              <w:rPr>
                <w:color w:val="000000"/>
                <w:szCs w:val="28"/>
              </w:rPr>
              <w:t xml:space="preserve">радиационной безопасности населения»; </w:t>
            </w:r>
            <w:r w:rsidR="00974B47">
              <w:rPr>
                <w:color w:val="000000"/>
                <w:szCs w:val="28"/>
              </w:rPr>
              <w:t xml:space="preserve">правильно перечисляет методы  санитарного контроля за содержанием радиоактивных веществ в объектах внешней среды и приводит примеры из практики. </w:t>
            </w:r>
          </w:p>
          <w:p w:rsidR="00DB3F4D" w:rsidRPr="00226B6C" w:rsidRDefault="00DB3F4D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BA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411F3">
              <w:rPr>
                <w:sz w:val="24"/>
                <w:szCs w:val="24"/>
              </w:rPr>
              <w:t xml:space="preserve">бладает глубокими и прочными знаниями </w:t>
            </w:r>
            <w:r>
              <w:rPr>
                <w:sz w:val="24"/>
                <w:szCs w:val="24"/>
              </w:rPr>
              <w:t>о</w:t>
            </w:r>
            <w:r w:rsidR="00AA28BA">
              <w:rPr>
                <w:sz w:val="24"/>
                <w:szCs w:val="24"/>
              </w:rPr>
              <w:t xml:space="preserve">б </w:t>
            </w:r>
            <w:r w:rsidR="00AA28BA">
              <w:rPr>
                <w:color w:val="000000"/>
                <w:sz w:val="24"/>
                <w:szCs w:val="28"/>
              </w:rPr>
              <w:t xml:space="preserve">основах радиационной безопасности и </w:t>
            </w:r>
            <w:r w:rsidR="00AA28BA">
              <w:rPr>
                <w:sz w:val="24"/>
                <w:szCs w:val="24"/>
              </w:rPr>
              <w:t>санитарно-гигиенических правилах и нормах (НРБ-99, ОСПОРБ-99) и Федеральном законе «</w:t>
            </w:r>
            <w:r w:rsidR="00AA28BA" w:rsidRPr="00974B47">
              <w:rPr>
                <w:sz w:val="24"/>
                <w:szCs w:val="24"/>
              </w:rPr>
              <w:t>О</w:t>
            </w:r>
            <w:r w:rsidR="00265FE3">
              <w:rPr>
                <w:sz w:val="24"/>
                <w:szCs w:val="24"/>
              </w:rPr>
              <w:t xml:space="preserve"> </w:t>
            </w:r>
            <w:r w:rsidR="00AA28BA" w:rsidRPr="00974B47">
              <w:rPr>
                <w:color w:val="000000"/>
                <w:sz w:val="24"/>
                <w:szCs w:val="28"/>
              </w:rPr>
              <w:t>радиационной безопасности населения»;</w:t>
            </w:r>
          </w:p>
          <w:p w:rsidR="00990EF6" w:rsidRDefault="00AA28B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показывает</w:t>
            </w:r>
            <w:r w:rsidR="00817B3A">
              <w:rPr>
                <w:sz w:val="24"/>
                <w:szCs w:val="24"/>
              </w:rPr>
              <w:t xml:space="preserve"> исч</w:t>
            </w:r>
            <w:r>
              <w:rPr>
                <w:sz w:val="24"/>
                <w:szCs w:val="24"/>
              </w:rPr>
              <w:t>ерпывающи</w:t>
            </w:r>
            <w:r w:rsidR="00817B3A">
              <w:rPr>
                <w:sz w:val="24"/>
                <w:szCs w:val="24"/>
              </w:rPr>
              <w:t xml:space="preserve">е </w:t>
            </w:r>
            <w:r>
              <w:rPr>
                <w:sz w:val="24"/>
                <w:szCs w:val="24"/>
              </w:rPr>
              <w:t xml:space="preserve">знания </w:t>
            </w:r>
            <w:r w:rsidRPr="00AA28BA">
              <w:rPr>
                <w:color w:val="000000"/>
                <w:sz w:val="24"/>
                <w:szCs w:val="28"/>
              </w:rPr>
              <w:t>по санитарному контролю за содержанием радиоактивных веществ в объектах внешней среды</w:t>
            </w:r>
            <w:r>
              <w:rPr>
                <w:color w:val="000000"/>
                <w:sz w:val="24"/>
                <w:szCs w:val="28"/>
              </w:rPr>
              <w:t xml:space="preserve">; </w:t>
            </w:r>
            <w:r w:rsidR="00082FAD">
              <w:rPr>
                <w:sz w:val="24"/>
                <w:szCs w:val="24"/>
              </w:rPr>
              <w:t>объясня</w:t>
            </w:r>
            <w:r w:rsidR="00817B3A">
              <w:rPr>
                <w:sz w:val="24"/>
                <w:szCs w:val="24"/>
              </w:rPr>
              <w:t>ет</w:t>
            </w:r>
            <w:r w:rsidR="00082FAD">
              <w:rPr>
                <w:sz w:val="24"/>
                <w:szCs w:val="24"/>
              </w:rPr>
              <w:t xml:space="preserve"> приемы</w:t>
            </w:r>
            <w:r>
              <w:rPr>
                <w:sz w:val="24"/>
                <w:szCs w:val="24"/>
              </w:rPr>
              <w:t xml:space="preserve"> радиационного контроля </w:t>
            </w:r>
            <w:r w:rsidR="00817B3A">
              <w:rPr>
                <w:sz w:val="24"/>
                <w:szCs w:val="24"/>
              </w:rPr>
              <w:t xml:space="preserve">с </w:t>
            </w:r>
          </w:p>
          <w:p w:rsidR="00990EF6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приведением </w:t>
            </w:r>
          </w:p>
          <w:p w:rsidR="00082FAD" w:rsidRPr="00817B3A" w:rsidRDefault="00817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конкретных примеров.</w:t>
            </w:r>
          </w:p>
        </w:tc>
      </w:tr>
      <w:tr w:rsidR="00990EF6" w:rsidTr="00C56230">
        <w:trPr>
          <w:trHeight w:val="273"/>
        </w:trPr>
        <w:tc>
          <w:tcPr>
            <w:tcW w:w="1526" w:type="dxa"/>
            <w:tcBorders>
              <w:top w:val="single" w:sz="4" w:space="0" w:color="auto"/>
            </w:tcBorders>
          </w:tcPr>
          <w:p w:rsidR="00750DBF" w:rsidRDefault="00750DBF" w:rsidP="000E547D">
            <w:pPr>
              <w:spacing w:after="0" w:line="240" w:lineRule="auto"/>
              <w:rPr>
                <w:sz w:val="24"/>
                <w:szCs w:val="24"/>
              </w:rPr>
            </w:pPr>
          </w:p>
          <w:p w:rsidR="00082FAD" w:rsidRDefault="00082FAD" w:rsidP="00082FA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t>Уметь:</w:t>
            </w:r>
          </w:p>
          <w:p w:rsidR="00082FAD" w:rsidRPr="00B22E3B" w:rsidRDefault="00082FA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55DA2" w:rsidRDefault="00550A1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В некоторой степени у</w:t>
            </w:r>
            <w:r w:rsidR="00AA28BA">
              <w:rPr>
                <w:sz w:val="24"/>
                <w:szCs w:val="24"/>
              </w:rPr>
              <w:t>меет</w:t>
            </w:r>
            <w:r w:rsidR="00265FE3">
              <w:rPr>
                <w:sz w:val="24"/>
                <w:szCs w:val="24"/>
              </w:rPr>
              <w:t xml:space="preserve"> </w:t>
            </w:r>
            <w:r w:rsidR="004173DD">
              <w:rPr>
                <w:sz w:val="24"/>
                <w:szCs w:val="24"/>
              </w:rPr>
              <w:t xml:space="preserve">распознавать </w:t>
            </w:r>
            <w:r w:rsidR="004173DD">
              <w:rPr>
                <w:color w:val="000000"/>
                <w:sz w:val="24"/>
                <w:szCs w:val="28"/>
              </w:rPr>
              <w:t xml:space="preserve">различные радиационные ситуации и </w:t>
            </w:r>
            <w:r>
              <w:rPr>
                <w:sz w:val="24"/>
                <w:szCs w:val="24"/>
              </w:rPr>
              <w:t xml:space="preserve">использовать </w:t>
            </w:r>
            <w:r w:rsidR="00AA28BA">
              <w:rPr>
                <w:sz w:val="24"/>
                <w:szCs w:val="24"/>
              </w:rPr>
              <w:t>понятия о</w:t>
            </w:r>
            <w:r w:rsidR="00265FE3">
              <w:rPr>
                <w:sz w:val="24"/>
                <w:szCs w:val="24"/>
              </w:rPr>
              <w:t xml:space="preserve"> </w:t>
            </w:r>
            <w:r w:rsidR="00AA28BA">
              <w:rPr>
                <w:color w:val="000000"/>
                <w:sz w:val="24"/>
                <w:szCs w:val="28"/>
              </w:rPr>
              <w:t>нормировании и прогнозировании радиоактивного загрязнения</w:t>
            </w:r>
            <w:r w:rsidR="00AA28BA" w:rsidRPr="00F04204">
              <w:rPr>
                <w:color w:val="000000"/>
                <w:sz w:val="24"/>
                <w:szCs w:val="28"/>
              </w:rPr>
              <w:t xml:space="preserve">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 для практических работ; </w:t>
            </w:r>
            <w:r w:rsidR="00082FAD">
              <w:rPr>
                <w:sz w:val="24"/>
                <w:szCs w:val="24"/>
              </w:rPr>
              <w:t xml:space="preserve">без конкретизации </w:t>
            </w:r>
            <w:r>
              <w:rPr>
                <w:sz w:val="24"/>
                <w:szCs w:val="24"/>
              </w:rPr>
              <w:t>и</w:t>
            </w:r>
            <w:r w:rsidR="00B57A5D" w:rsidRPr="005411F3">
              <w:rPr>
                <w:sz w:val="24"/>
                <w:szCs w:val="24"/>
              </w:rPr>
              <w:t xml:space="preserve"> с некоторой неточностью</w:t>
            </w:r>
          </w:p>
          <w:p w:rsidR="00B57A5D" w:rsidRDefault="00B57A5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показывает способы </w:t>
            </w:r>
            <w:r w:rsidR="00550A1D">
              <w:rPr>
                <w:sz w:val="24"/>
                <w:szCs w:val="24"/>
              </w:rPr>
              <w:t>расчетов по снижению поступления радионуклидов в с.-х. продукцию</w:t>
            </w:r>
            <w:r>
              <w:rPr>
                <w:color w:val="000000"/>
                <w:sz w:val="24"/>
                <w:szCs w:val="28"/>
              </w:rPr>
              <w:t xml:space="preserve">; затрудняется в приведении примеров применения </w:t>
            </w:r>
            <w:r w:rsidR="00550A1D">
              <w:rPr>
                <w:color w:val="000000"/>
                <w:sz w:val="24"/>
                <w:szCs w:val="28"/>
              </w:rPr>
              <w:t>прогнозов на практике.</w:t>
            </w:r>
          </w:p>
          <w:p w:rsidR="00750DBF" w:rsidRPr="00B22E3B" w:rsidRDefault="00750DBF" w:rsidP="009F726D">
            <w:pPr>
              <w:spacing w:after="0" w:line="240" w:lineRule="auto"/>
              <w:jc w:val="both"/>
              <w:rPr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750DBF" w:rsidRPr="00B22E3B" w:rsidRDefault="00CE0A6C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Д</w:t>
            </w:r>
            <w:r w:rsidRPr="005411F3">
              <w:rPr>
                <w:sz w:val="24"/>
                <w:szCs w:val="24"/>
              </w:rPr>
              <w:t>остаточно полн</w:t>
            </w:r>
            <w:r>
              <w:rPr>
                <w:sz w:val="24"/>
                <w:szCs w:val="24"/>
              </w:rPr>
              <w:t xml:space="preserve">о умеет распознавать </w:t>
            </w:r>
            <w:r w:rsidR="00854AED">
              <w:rPr>
                <w:color w:val="000000"/>
                <w:sz w:val="24"/>
                <w:szCs w:val="28"/>
              </w:rPr>
              <w:t xml:space="preserve">различные </w:t>
            </w:r>
            <w:r w:rsidR="00550A1D">
              <w:rPr>
                <w:color w:val="000000"/>
                <w:sz w:val="24"/>
                <w:szCs w:val="28"/>
              </w:rPr>
              <w:t>радиационные ситуации а также нормировать и прогноз</w:t>
            </w:r>
            <w:r w:rsidR="00550A1D"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 w:rsidR="00265FE3">
              <w:rPr>
                <w:color w:val="000000"/>
                <w:sz w:val="24"/>
                <w:szCs w:val="28"/>
              </w:rPr>
              <w:t xml:space="preserve">        </w:t>
            </w:r>
            <w:r w:rsidR="00854AED">
              <w:rPr>
                <w:color w:val="000000"/>
                <w:sz w:val="24"/>
                <w:szCs w:val="28"/>
              </w:rPr>
              <w:t xml:space="preserve">без </w:t>
            </w:r>
            <w:r w:rsidR="00854AED">
              <w:rPr>
                <w:sz w:val="24"/>
                <w:szCs w:val="24"/>
              </w:rPr>
              <w:t>существенных</w:t>
            </w:r>
            <w:r w:rsidR="00854AED" w:rsidRPr="005411F3">
              <w:rPr>
                <w:sz w:val="24"/>
                <w:szCs w:val="24"/>
              </w:rPr>
              <w:t xml:space="preserve"> неточност</w:t>
            </w:r>
            <w:r w:rsidR="00854AED">
              <w:rPr>
                <w:sz w:val="24"/>
                <w:szCs w:val="24"/>
              </w:rPr>
              <w:t>ей</w:t>
            </w:r>
            <w:r w:rsidR="00265FE3">
              <w:rPr>
                <w:sz w:val="24"/>
                <w:szCs w:val="24"/>
              </w:rPr>
              <w:t xml:space="preserve">;                                                </w:t>
            </w:r>
            <w:r w:rsidR="00854AED"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 w:rsidR="00550A1D">
              <w:rPr>
                <w:sz w:val="24"/>
                <w:szCs w:val="24"/>
              </w:rPr>
              <w:t>решения задач по снижению</w:t>
            </w:r>
            <w:r w:rsidR="00854AED">
              <w:rPr>
                <w:sz w:val="24"/>
                <w:szCs w:val="24"/>
              </w:rPr>
              <w:t xml:space="preserve"> уровней радиационного </w:t>
            </w:r>
            <w:r w:rsidR="00550A1D">
              <w:rPr>
                <w:sz w:val="24"/>
                <w:szCs w:val="24"/>
              </w:rPr>
              <w:t xml:space="preserve">загрязнения с.-х. продукции; </w:t>
            </w:r>
            <w:r w:rsidR="00550A1D">
              <w:rPr>
                <w:color w:val="000000"/>
                <w:sz w:val="24"/>
                <w:szCs w:val="28"/>
              </w:rPr>
              <w:t>подтверждает применение способов</w:t>
            </w:r>
            <w:r w:rsidR="00854AED">
              <w:rPr>
                <w:color w:val="000000"/>
                <w:sz w:val="24"/>
                <w:szCs w:val="28"/>
              </w:rPr>
              <w:t xml:space="preserve"> рядом примеров.</w:t>
            </w:r>
          </w:p>
        </w:tc>
        <w:tc>
          <w:tcPr>
            <w:tcW w:w="2552" w:type="dxa"/>
          </w:tcPr>
          <w:p w:rsidR="00750DBF" w:rsidRPr="00B22E3B" w:rsidRDefault="007D2AC4" w:rsidP="009F726D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С</w:t>
            </w:r>
            <w:r w:rsidRPr="005411F3">
              <w:rPr>
                <w:sz w:val="24"/>
                <w:szCs w:val="24"/>
              </w:rPr>
              <w:t xml:space="preserve">тудент обладает </w:t>
            </w:r>
            <w:r w:rsidR="004173DD">
              <w:rPr>
                <w:sz w:val="24"/>
                <w:szCs w:val="24"/>
              </w:rPr>
              <w:t xml:space="preserve">умением распознавать </w:t>
            </w:r>
            <w:r w:rsidR="004173DD">
              <w:rPr>
                <w:color w:val="000000"/>
                <w:sz w:val="24"/>
                <w:szCs w:val="28"/>
              </w:rPr>
              <w:t>различные радиационные ситуации и на их основе производить нормирование и прогнозирование</w:t>
            </w:r>
            <w:r w:rsidR="00550A1D">
              <w:rPr>
                <w:color w:val="000000"/>
                <w:sz w:val="24"/>
                <w:szCs w:val="28"/>
              </w:rPr>
              <w:t xml:space="preserve"> радиоактивного </w:t>
            </w:r>
            <w:r w:rsidR="00F77346">
              <w:rPr>
                <w:color w:val="000000"/>
                <w:sz w:val="24"/>
                <w:szCs w:val="28"/>
              </w:rPr>
              <w:t>загрязнения</w:t>
            </w:r>
            <w:r w:rsidR="00550A1D" w:rsidRPr="00F04204">
              <w:rPr>
                <w:color w:val="000000"/>
                <w:sz w:val="24"/>
                <w:szCs w:val="28"/>
              </w:rPr>
              <w:t xml:space="preserve"> с.-х. сырья и  произведенной продукции</w:t>
            </w:r>
            <w:r w:rsidR="000E547D">
              <w:rPr>
                <w:color w:val="000000"/>
                <w:sz w:val="24"/>
                <w:szCs w:val="28"/>
              </w:rPr>
              <w:t>; легко и полно</w:t>
            </w:r>
            <w:r w:rsidR="000E547D"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 w:rsidR="000E547D">
              <w:rPr>
                <w:sz w:val="24"/>
                <w:szCs w:val="24"/>
              </w:rPr>
              <w:t xml:space="preserve">снижения </w:t>
            </w:r>
            <w:r w:rsidR="00F77346">
              <w:rPr>
                <w:sz w:val="24"/>
                <w:szCs w:val="24"/>
              </w:rPr>
              <w:t xml:space="preserve">поступления радионуклидов  в с.-х. продукцию и </w:t>
            </w:r>
            <w:r w:rsidR="000E547D">
              <w:rPr>
                <w:color w:val="000000"/>
                <w:sz w:val="24"/>
                <w:szCs w:val="28"/>
              </w:rPr>
              <w:t>приводит примеры</w:t>
            </w:r>
            <w:r w:rsidR="00265FE3">
              <w:rPr>
                <w:color w:val="000000"/>
                <w:sz w:val="24"/>
                <w:szCs w:val="28"/>
              </w:rPr>
              <w:t xml:space="preserve"> </w:t>
            </w:r>
            <w:r w:rsidR="00F77346">
              <w:rPr>
                <w:sz w:val="24"/>
                <w:szCs w:val="24"/>
              </w:rPr>
              <w:t xml:space="preserve">расчетов по нормированию содержания радиоактивных веществ в продуктах </w:t>
            </w:r>
            <w:r w:rsidR="000E547D">
              <w:rPr>
                <w:color w:val="000000"/>
                <w:sz w:val="24"/>
                <w:szCs w:val="28"/>
              </w:rPr>
              <w:t>из практики</w:t>
            </w:r>
            <w:r w:rsidR="000E547D">
              <w:rPr>
                <w:sz w:val="24"/>
                <w:szCs w:val="24"/>
              </w:rPr>
              <w:t>.</w:t>
            </w:r>
          </w:p>
        </w:tc>
      </w:tr>
      <w:tr w:rsidR="00990EF6" w:rsidRPr="00450719" w:rsidTr="00A53C88">
        <w:trPr>
          <w:trHeight w:val="2040"/>
        </w:trPr>
        <w:tc>
          <w:tcPr>
            <w:tcW w:w="1526" w:type="dxa"/>
          </w:tcPr>
          <w:p w:rsidR="00750DBF" w:rsidRPr="009E3962" w:rsidRDefault="00750DBF" w:rsidP="00EA7E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E3962">
              <w:rPr>
                <w:b/>
                <w:sz w:val="24"/>
                <w:szCs w:val="24"/>
              </w:rPr>
              <w:lastRenderedPageBreak/>
              <w:t>Иметь навыки и/или опыт:</w:t>
            </w:r>
          </w:p>
          <w:p w:rsidR="000E547D" w:rsidRPr="00B22E3B" w:rsidRDefault="000E547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A2174" w:rsidRPr="000E547D" w:rsidRDefault="00F77346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</w:rPr>
              <w:t>Владеет не всеми навыками</w:t>
            </w:r>
            <w:r w:rsidRPr="00307587">
              <w:rPr>
                <w:color w:val="000000"/>
                <w:sz w:val="24"/>
                <w:szCs w:val="28"/>
              </w:rPr>
              <w:t xml:space="preserve"> безопасной работы с РВ и организации радиационного контроля при производстве и переработке  с.-х. продукции</w:t>
            </w:r>
            <w:r w:rsidR="00224BF1">
              <w:rPr>
                <w:color w:val="000000"/>
                <w:sz w:val="24"/>
                <w:szCs w:val="28"/>
              </w:rPr>
              <w:t>; имеет слабый опыт применения методов</w:t>
            </w:r>
            <w:r w:rsidR="001A2174">
              <w:rPr>
                <w:color w:val="000000"/>
                <w:sz w:val="24"/>
                <w:szCs w:val="28"/>
              </w:rPr>
              <w:t xml:space="preserve"> радиометрического ветеринарно-санитарного контроля с.-х. продукции; неуверенно владеет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1A2174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защиты</w:t>
            </w:r>
            <w:r w:rsidR="00981B6F">
              <w:rPr>
                <w:color w:val="000000"/>
                <w:sz w:val="24"/>
                <w:szCs w:val="28"/>
              </w:rPr>
              <w:t xml:space="preserve"> растений,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человека и животных при внешнем и внутреннем облучении</w:t>
            </w:r>
            <w:r w:rsidR="005D6B3A">
              <w:rPr>
                <w:color w:val="000000"/>
                <w:sz w:val="24"/>
                <w:szCs w:val="28"/>
              </w:rPr>
              <w:t>; не все теоретические положения может подтвердить примерами из практики.</w:t>
            </w:r>
          </w:p>
        </w:tc>
        <w:tc>
          <w:tcPr>
            <w:tcW w:w="2835" w:type="dxa"/>
          </w:tcPr>
          <w:p w:rsidR="00750DBF" w:rsidRPr="00CB06FA" w:rsidRDefault="005D6B3A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 w:rsidR="00265FE3">
              <w:rPr>
                <w:sz w:val="24"/>
                <w:szCs w:val="24"/>
              </w:rPr>
              <w:t xml:space="preserve"> </w:t>
            </w:r>
            <w:r w:rsidR="00750DBF" w:rsidRPr="00CB06FA">
              <w:rPr>
                <w:sz w:val="24"/>
                <w:szCs w:val="24"/>
              </w:rPr>
              <w:t xml:space="preserve">навык </w:t>
            </w:r>
            <w:r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CB06FA">
              <w:rPr>
                <w:color w:val="000000"/>
                <w:sz w:val="24"/>
                <w:szCs w:val="28"/>
              </w:rPr>
              <w:t xml:space="preserve">; хорошо владеет методами радиометрического ветеринарно-санитарного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</w:t>
            </w:r>
            <w:r w:rsidR="00981B6F">
              <w:rPr>
                <w:color w:val="000000"/>
                <w:sz w:val="24"/>
                <w:szCs w:val="28"/>
              </w:rPr>
              <w:t xml:space="preserve">растений, </w:t>
            </w:r>
            <w:r w:rsidR="00CB06FA" w:rsidRPr="00307587">
              <w:rPr>
                <w:color w:val="000000"/>
                <w:sz w:val="24"/>
                <w:szCs w:val="28"/>
              </w:rPr>
              <w:t>человека и животных при внешнем и внутреннем облучении</w:t>
            </w:r>
            <w:r>
              <w:rPr>
                <w:color w:val="000000"/>
                <w:sz w:val="24"/>
                <w:szCs w:val="28"/>
              </w:rPr>
              <w:t>;</w:t>
            </w:r>
            <w:r w:rsidR="00CB06FA">
              <w:rPr>
                <w:color w:val="000000"/>
                <w:sz w:val="24"/>
                <w:szCs w:val="28"/>
              </w:rPr>
              <w:t xml:space="preserve"> может </w:t>
            </w:r>
            <w:r w:rsidR="00CB06FA">
              <w:rPr>
                <w:sz w:val="24"/>
                <w:szCs w:val="24"/>
              </w:rPr>
              <w:t>правильно применять</w:t>
            </w:r>
            <w:r w:rsidR="00CB06FA" w:rsidRPr="005411F3">
              <w:rPr>
                <w:sz w:val="24"/>
                <w:szCs w:val="24"/>
              </w:rPr>
              <w:t xml:space="preserve"> теоретич</w:t>
            </w:r>
            <w:r>
              <w:rPr>
                <w:sz w:val="24"/>
                <w:szCs w:val="24"/>
              </w:rPr>
              <w:t xml:space="preserve">еские положения </w:t>
            </w:r>
            <w:r w:rsidR="00CB06FA">
              <w:rPr>
                <w:sz w:val="24"/>
                <w:szCs w:val="24"/>
              </w:rPr>
              <w:t>на практике, что подтверждает примерами.</w:t>
            </w:r>
          </w:p>
          <w:p w:rsidR="001A2174" w:rsidRPr="00B22E3B" w:rsidRDefault="001A2174" w:rsidP="009F726D">
            <w:pPr>
              <w:spacing w:after="0" w:line="240" w:lineRule="auto"/>
              <w:ind w:firstLine="709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750DBF" w:rsidRPr="00CB06FA" w:rsidRDefault="00750DBF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06FA">
              <w:rPr>
                <w:sz w:val="24"/>
                <w:szCs w:val="24"/>
              </w:rPr>
              <w:t xml:space="preserve">Имеет </w:t>
            </w:r>
            <w:r w:rsidR="005D6B3A">
              <w:rPr>
                <w:sz w:val="24"/>
                <w:szCs w:val="24"/>
              </w:rPr>
              <w:t xml:space="preserve">прочный </w:t>
            </w:r>
            <w:r w:rsidRPr="00CB06FA">
              <w:rPr>
                <w:sz w:val="24"/>
                <w:szCs w:val="24"/>
              </w:rPr>
              <w:t>навык</w:t>
            </w:r>
            <w:r w:rsidR="009E3962">
              <w:rPr>
                <w:sz w:val="24"/>
                <w:szCs w:val="24"/>
              </w:rPr>
              <w:t xml:space="preserve"> и опыт</w:t>
            </w:r>
            <w:r w:rsidR="00265FE3">
              <w:rPr>
                <w:sz w:val="24"/>
                <w:szCs w:val="24"/>
              </w:rPr>
              <w:t xml:space="preserve"> </w:t>
            </w:r>
            <w:r w:rsidR="005D6B3A"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5D6B3A">
              <w:rPr>
                <w:sz w:val="24"/>
                <w:szCs w:val="24"/>
              </w:rPr>
              <w:t xml:space="preserve">; </w:t>
            </w:r>
            <w:r w:rsidR="00CB06FA">
              <w:rPr>
                <w:color w:val="000000"/>
                <w:sz w:val="24"/>
                <w:szCs w:val="28"/>
              </w:rPr>
              <w:t xml:space="preserve"> отлично владеет методами радиометрического ветеринарно-санитарного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</w:t>
            </w:r>
            <w:r w:rsidR="00981B6F">
              <w:rPr>
                <w:color w:val="000000"/>
                <w:sz w:val="24"/>
                <w:szCs w:val="28"/>
              </w:rPr>
              <w:t xml:space="preserve">растений, </w:t>
            </w:r>
            <w:r w:rsidR="00CB06FA" w:rsidRPr="00307587">
              <w:rPr>
                <w:color w:val="000000"/>
                <w:sz w:val="24"/>
                <w:szCs w:val="28"/>
              </w:rPr>
              <w:t>человека и животных при внешнем и внутреннем облучении</w:t>
            </w:r>
            <w:r w:rsidR="00CB06FA">
              <w:rPr>
                <w:color w:val="000000"/>
                <w:sz w:val="24"/>
                <w:szCs w:val="28"/>
              </w:rPr>
              <w:t>;</w:t>
            </w:r>
            <w:r w:rsidR="009E3962">
              <w:rPr>
                <w:color w:val="000000"/>
                <w:sz w:val="24"/>
                <w:szCs w:val="28"/>
              </w:rPr>
              <w:t xml:space="preserve"> использует </w:t>
            </w:r>
            <w:r w:rsidR="009E3962" w:rsidRPr="005411F3">
              <w:rPr>
                <w:sz w:val="24"/>
                <w:szCs w:val="24"/>
              </w:rPr>
              <w:t>теоретические положения,</w:t>
            </w:r>
            <w:r w:rsidR="00265FE3">
              <w:rPr>
                <w:sz w:val="24"/>
                <w:szCs w:val="24"/>
              </w:rPr>
              <w:t xml:space="preserve"> </w:t>
            </w:r>
            <w:r w:rsidR="009E3962">
              <w:rPr>
                <w:sz w:val="24"/>
                <w:szCs w:val="24"/>
              </w:rPr>
              <w:t>на практике, сопровождая их примерами.</w:t>
            </w:r>
          </w:p>
        </w:tc>
      </w:tr>
      <w:tr w:rsidR="006422ED" w:rsidRPr="00450719" w:rsidTr="006422ED">
        <w:trPr>
          <w:trHeight w:val="556"/>
        </w:trPr>
        <w:tc>
          <w:tcPr>
            <w:tcW w:w="9606" w:type="dxa"/>
            <w:gridSpan w:val="4"/>
          </w:tcPr>
          <w:p w:rsidR="006422ED" w:rsidRPr="006422ED" w:rsidRDefault="006422ED" w:rsidP="009F726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422ED">
              <w:rPr>
                <w:b/>
                <w:sz w:val="23"/>
                <w:szCs w:val="23"/>
              </w:rPr>
              <w:t>ПК-22 Владением методами анализа показателей качества и безопасности сельскохозяйственного сырья и продуктов их переработки, образцов почв и растений.</w:t>
            </w:r>
          </w:p>
        </w:tc>
      </w:tr>
      <w:tr w:rsidR="006422ED" w:rsidRPr="00450719" w:rsidTr="002B6661">
        <w:trPr>
          <w:trHeight w:val="273"/>
        </w:trPr>
        <w:tc>
          <w:tcPr>
            <w:tcW w:w="1526" w:type="dxa"/>
          </w:tcPr>
          <w:p w:rsidR="00A8046A" w:rsidRDefault="00A8046A" w:rsidP="00A8046A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6422ED" w:rsidRPr="009E3962" w:rsidRDefault="006422ED" w:rsidP="00EA7E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6422ED" w:rsidRDefault="00780164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5411F3">
              <w:rPr>
                <w:sz w:val="24"/>
                <w:szCs w:val="24"/>
              </w:rPr>
              <w:t>общие знания</w:t>
            </w:r>
            <w:r>
              <w:rPr>
                <w:color w:val="000000"/>
                <w:sz w:val="24"/>
                <w:szCs w:val="28"/>
              </w:rPr>
              <w:t xml:space="preserve"> 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</w:t>
            </w:r>
            <w:r w:rsidR="00981B6F">
              <w:rPr>
                <w:color w:val="000000"/>
                <w:sz w:val="24"/>
                <w:szCs w:val="24"/>
              </w:rPr>
              <w:t xml:space="preserve">тениеводства и </w:t>
            </w:r>
            <w:r w:rsidRPr="00753BC2">
              <w:rPr>
                <w:color w:val="000000"/>
                <w:sz w:val="24"/>
                <w:szCs w:val="24"/>
              </w:rPr>
              <w:t xml:space="preserve">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человека;</w:t>
            </w:r>
            <w:r w:rsidR="00265FE3">
              <w:rPr>
                <w:color w:val="000000"/>
                <w:sz w:val="24"/>
                <w:szCs w:val="24"/>
              </w:rPr>
              <w:t xml:space="preserve"> </w:t>
            </w:r>
            <w:r w:rsidRPr="005411F3">
              <w:rPr>
                <w:sz w:val="24"/>
                <w:szCs w:val="24"/>
              </w:rPr>
              <w:t xml:space="preserve">затрудняется в </w:t>
            </w:r>
            <w:r>
              <w:rPr>
                <w:sz w:val="24"/>
                <w:szCs w:val="24"/>
              </w:rPr>
              <w:t>объяснении параметров радиотоксичности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нуклидов</w:t>
            </w:r>
            <w:r w:rsidR="009113D9">
              <w:rPr>
                <w:sz w:val="24"/>
                <w:szCs w:val="24"/>
              </w:rPr>
              <w:t>;</w:t>
            </w:r>
            <w:r w:rsidR="00265FE3">
              <w:rPr>
                <w:sz w:val="24"/>
                <w:szCs w:val="24"/>
              </w:rPr>
              <w:t xml:space="preserve"> </w:t>
            </w:r>
            <w:r w:rsidR="009113D9">
              <w:rPr>
                <w:sz w:val="24"/>
                <w:szCs w:val="24"/>
              </w:rPr>
              <w:t>слабо</w:t>
            </w:r>
            <w:r w:rsidR="009113D9">
              <w:rPr>
                <w:color w:val="000000"/>
                <w:sz w:val="24"/>
                <w:szCs w:val="28"/>
              </w:rPr>
              <w:t xml:space="preserve"> знает методики анализа проб почвы и растений </w:t>
            </w:r>
            <w:r>
              <w:rPr>
                <w:sz w:val="24"/>
                <w:szCs w:val="24"/>
              </w:rPr>
              <w:t>и не точно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6422ED" w:rsidRDefault="00780164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0164">
              <w:rPr>
                <w:sz w:val="24"/>
              </w:rPr>
              <w:t>Обладает достаточно полным знанием 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растениеводст</w:t>
            </w:r>
            <w:r w:rsidR="00981B6F">
              <w:rPr>
                <w:color w:val="000000"/>
                <w:sz w:val="24"/>
                <w:szCs w:val="24"/>
              </w:rPr>
              <w:t xml:space="preserve">ва и </w:t>
            </w:r>
            <w:r w:rsidRPr="00753BC2">
              <w:rPr>
                <w:color w:val="000000"/>
                <w:sz w:val="24"/>
                <w:szCs w:val="24"/>
              </w:rPr>
              <w:t xml:space="preserve">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</w:t>
            </w:r>
            <w:r w:rsidR="00265FE3">
              <w:rPr>
                <w:color w:val="000000"/>
                <w:sz w:val="24"/>
                <w:szCs w:val="24"/>
              </w:rPr>
              <w:t xml:space="preserve">; </w:t>
            </w:r>
            <w:r w:rsidRPr="00780164">
              <w:rPr>
                <w:color w:val="000000"/>
                <w:sz w:val="24"/>
                <w:szCs w:val="28"/>
              </w:rPr>
              <w:t xml:space="preserve">правильно перечисляет </w:t>
            </w:r>
            <w:r>
              <w:rPr>
                <w:color w:val="000000"/>
                <w:sz w:val="24"/>
                <w:szCs w:val="28"/>
              </w:rPr>
              <w:t>параметры радиотоксичности нуклидов; хорошо знает методики анализа проб почвы и растений и</w:t>
            </w:r>
            <w:r>
              <w:rPr>
                <w:sz w:val="24"/>
                <w:szCs w:val="24"/>
              </w:rPr>
              <w:t xml:space="preserve">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 их применения.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ED" w:rsidRPr="00CB06F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411F3">
              <w:rPr>
                <w:sz w:val="24"/>
                <w:szCs w:val="24"/>
              </w:rPr>
              <w:t xml:space="preserve">бладает глубокими и прочными знаниями </w:t>
            </w:r>
            <w:r>
              <w:rPr>
                <w:sz w:val="24"/>
                <w:szCs w:val="24"/>
              </w:rPr>
              <w:t>о</w:t>
            </w:r>
            <w:r w:rsidRPr="00753BC2">
              <w:rPr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</w:t>
            </w:r>
            <w:r w:rsidR="00981B6F">
              <w:rPr>
                <w:color w:val="000000"/>
                <w:sz w:val="24"/>
                <w:szCs w:val="24"/>
              </w:rPr>
              <w:t xml:space="preserve">стениеводства и </w:t>
            </w:r>
            <w:r w:rsidRPr="00753BC2">
              <w:rPr>
                <w:color w:val="000000"/>
                <w:sz w:val="24"/>
                <w:szCs w:val="24"/>
              </w:rPr>
              <w:t xml:space="preserve"> пути </w:t>
            </w:r>
            <w:r>
              <w:rPr>
                <w:color w:val="000000"/>
                <w:sz w:val="24"/>
                <w:szCs w:val="24"/>
              </w:rPr>
              <w:t>их поступления в организм человека;</w:t>
            </w:r>
            <w:r w:rsidR="00265FE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 xml:space="preserve">твердо знает и </w:t>
            </w:r>
            <w:r w:rsidRPr="00780164">
              <w:rPr>
                <w:color w:val="000000"/>
                <w:sz w:val="24"/>
                <w:szCs w:val="28"/>
              </w:rPr>
              <w:t xml:space="preserve">перечисляет </w:t>
            </w:r>
            <w:r>
              <w:rPr>
                <w:color w:val="000000"/>
                <w:sz w:val="24"/>
                <w:szCs w:val="28"/>
              </w:rPr>
              <w:t xml:space="preserve">параметры радиотоксичности нуклидов; </w:t>
            </w:r>
            <w:r>
              <w:rPr>
                <w:sz w:val="24"/>
                <w:szCs w:val="24"/>
              </w:rPr>
              <w:t>показывает исчерпывающие знания</w:t>
            </w:r>
            <w:r>
              <w:rPr>
                <w:color w:val="000000"/>
                <w:sz w:val="24"/>
                <w:szCs w:val="28"/>
              </w:rPr>
              <w:t xml:space="preserve"> по методикам анализа проб почвы и растений и</w:t>
            </w:r>
            <w:r>
              <w:rPr>
                <w:sz w:val="24"/>
                <w:szCs w:val="24"/>
              </w:rPr>
              <w:t xml:space="preserve"> приводит</w:t>
            </w:r>
            <w:r w:rsidRPr="005411F3">
              <w:rPr>
                <w:sz w:val="24"/>
                <w:szCs w:val="24"/>
              </w:rPr>
              <w:t xml:space="preserve"> пример</w:t>
            </w:r>
            <w:r>
              <w:rPr>
                <w:sz w:val="24"/>
                <w:szCs w:val="24"/>
              </w:rPr>
              <w:t>ы из практики их применения.</w:t>
            </w:r>
          </w:p>
        </w:tc>
      </w:tr>
      <w:tr w:rsidR="00A8046A" w:rsidRPr="00450719" w:rsidTr="009113D9">
        <w:trPr>
          <w:trHeight w:val="1407"/>
        </w:trPr>
        <w:tc>
          <w:tcPr>
            <w:tcW w:w="1526" w:type="dxa"/>
          </w:tcPr>
          <w:p w:rsidR="00A8046A" w:rsidRDefault="00A8046A" w:rsidP="00A804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lastRenderedPageBreak/>
              <w:t>Уметь:</w:t>
            </w:r>
          </w:p>
          <w:p w:rsidR="00A8046A" w:rsidRPr="000E547D" w:rsidRDefault="00A8046A" w:rsidP="009113D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693" w:type="dxa"/>
          </w:tcPr>
          <w:p w:rsidR="009113D9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В некоторой степени у</w:t>
            </w:r>
            <w:r>
              <w:rPr>
                <w:sz w:val="24"/>
                <w:szCs w:val="24"/>
              </w:rPr>
              <w:t xml:space="preserve">меет </w:t>
            </w:r>
            <w:r>
              <w:rPr>
                <w:color w:val="000000"/>
                <w:sz w:val="24"/>
                <w:szCs w:val="28"/>
              </w:rPr>
              <w:t>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; </w:t>
            </w:r>
            <w:r>
              <w:rPr>
                <w:sz w:val="24"/>
                <w:szCs w:val="24"/>
              </w:rPr>
              <w:t>без конкретизации и</w:t>
            </w:r>
            <w:r w:rsidRPr="005411F3">
              <w:rPr>
                <w:sz w:val="24"/>
                <w:szCs w:val="24"/>
              </w:rPr>
              <w:t xml:space="preserve"> с некоторой неточностью</w:t>
            </w:r>
          </w:p>
          <w:p w:rsidR="009113D9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показывает способы расчетов по снижению поступления радионуклидов в с.-х. продукцию</w:t>
            </w:r>
            <w:r>
              <w:rPr>
                <w:color w:val="000000"/>
                <w:sz w:val="24"/>
                <w:szCs w:val="28"/>
              </w:rPr>
              <w:t>; затрудняется в приведении примеров применения прогнозов на практике.</w:t>
            </w:r>
          </w:p>
          <w:p w:rsidR="00A8046A" w:rsidRDefault="00A8046A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2835" w:type="dxa"/>
          </w:tcPr>
          <w:p w:rsidR="00A8046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411F3">
              <w:rPr>
                <w:sz w:val="24"/>
                <w:szCs w:val="24"/>
              </w:rPr>
              <w:t>остаточно полн</w:t>
            </w:r>
            <w:r>
              <w:rPr>
                <w:sz w:val="24"/>
                <w:szCs w:val="24"/>
              </w:rPr>
              <w:t xml:space="preserve">о умеет </w:t>
            </w:r>
            <w:r>
              <w:rPr>
                <w:color w:val="000000"/>
                <w:sz w:val="24"/>
                <w:szCs w:val="28"/>
              </w:rPr>
              <w:t>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; без </w:t>
            </w:r>
            <w:r>
              <w:rPr>
                <w:sz w:val="24"/>
                <w:szCs w:val="24"/>
              </w:rPr>
              <w:t>существенных</w:t>
            </w:r>
            <w:r w:rsidRPr="005411F3">
              <w:rPr>
                <w:sz w:val="24"/>
                <w:szCs w:val="24"/>
              </w:rPr>
              <w:t xml:space="preserve"> неточност</w:t>
            </w:r>
            <w:r>
              <w:rPr>
                <w:sz w:val="24"/>
                <w:szCs w:val="24"/>
              </w:rPr>
              <w:t>ей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решения задач по снижению уровней радиационного загрязнения с.-х. продукции; </w:t>
            </w:r>
            <w:r>
              <w:rPr>
                <w:color w:val="000000"/>
                <w:sz w:val="24"/>
                <w:szCs w:val="28"/>
              </w:rPr>
              <w:t>подтверждает применение способов рядом примеров.</w:t>
            </w:r>
          </w:p>
        </w:tc>
        <w:tc>
          <w:tcPr>
            <w:tcW w:w="2552" w:type="dxa"/>
          </w:tcPr>
          <w:p w:rsidR="00A8046A" w:rsidRPr="00CB06FA" w:rsidRDefault="009113D9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411F3">
              <w:rPr>
                <w:sz w:val="24"/>
                <w:szCs w:val="24"/>
              </w:rPr>
              <w:t xml:space="preserve">тудент обладает </w:t>
            </w:r>
            <w:r>
              <w:rPr>
                <w:sz w:val="24"/>
                <w:szCs w:val="24"/>
              </w:rPr>
              <w:t>умением</w:t>
            </w:r>
            <w:r>
              <w:rPr>
                <w:color w:val="000000"/>
                <w:sz w:val="24"/>
                <w:szCs w:val="28"/>
              </w:rPr>
              <w:t xml:space="preserve"> нормировать и прогноз</w:t>
            </w:r>
            <w:r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</w:t>
            </w:r>
            <w:r>
              <w:rPr>
                <w:color w:val="000000"/>
                <w:sz w:val="24"/>
                <w:szCs w:val="28"/>
              </w:rPr>
              <w:t>; легко и полно</w:t>
            </w:r>
            <w:r>
              <w:rPr>
                <w:sz w:val="24"/>
                <w:szCs w:val="24"/>
              </w:rPr>
              <w:t xml:space="preserve"> объясняет способы</w:t>
            </w:r>
            <w:r w:rsidR="00265F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снижения поступления радионуклидов  в с.-х. продукцию и </w:t>
            </w:r>
            <w:r>
              <w:rPr>
                <w:color w:val="000000"/>
                <w:sz w:val="24"/>
                <w:szCs w:val="28"/>
              </w:rPr>
              <w:t>приводит примеры</w:t>
            </w:r>
            <w:r>
              <w:rPr>
                <w:sz w:val="24"/>
                <w:szCs w:val="24"/>
              </w:rPr>
              <w:t xml:space="preserve"> расчетов по нормированию содержания радиоактивных веществ в продуктах </w:t>
            </w:r>
            <w:r>
              <w:rPr>
                <w:color w:val="000000"/>
                <w:sz w:val="24"/>
                <w:szCs w:val="28"/>
              </w:rPr>
              <w:t>из практики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A8046A" w:rsidRPr="00450719" w:rsidTr="00A53C88">
        <w:trPr>
          <w:trHeight w:val="2040"/>
        </w:trPr>
        <w:tc>
          <w:tcPr>
            <w:tcW w:w="1526" w:type="dxa"/>
          </w:tcPr>
          <w:p w:rsidR="00A8046A" w:rsidRPr="009E3962" w:rsidRDefault="00A8046A" w:rsidP="00A8046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E3962">
              <w:rPr>
                <w:b/>
                <w:sz w:val="24"/>
                <w:szCs w:val="24"/>
              </w:rPr>
              <w:t>Иметь навыки и/или опыт:</w:t>
            </w:r>
          </w:p>
          <w:p w:rsidR="00A8046A" w:rsidRPr="00226B6C" w:rsidRDefault="00A8046A" w:rsidP="00A8046A">
            <w:pPr>
              <w:spacing w:after="0" w:line="24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A8046A" w:rsidRDefault="009F726D" w:rsidP="009F726D">
            <w:pPr>
              <w:spacing w:after="0" w:line="240" w:lineRule="auto"/>
              <w:jc w:val="both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Имеет слабые навыки </w:t>
            </w:r>
            <w:r w:rsidRPr="0057019E">
              <w:rPr>
                <w:color w:val="000000"/>
                <w:sz w:val="24"/>
                <w:szCs w:val="28"/>
              </w:rPr>
              <w:t>сертификации</w:t>
            </w:r>
            <w:r>
              <w:rPr>
                <w:color w:val="000000"/>
                <w:sz w:val="24"/>
                <w:szCs w:val="28"/>
              </w:rPr>
              <w:t xml:space="preserve"> и не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продукции; имеет слабый опыт применения методов радиометрического ветеринарно-санитарного контроля с.-х. продукции;  не все теоретические положения может подтвердить примерами из практики.</w:t>
            </w:r>
          </w:p>
        </w:tc>
        <w:tc>
          <w:tcPr>
            <w:tcW w:w="2835" w:type="dxa"/>
          </w:tcPr>
          <w:p w:rsidR="00A8046A" w:rsidRDefault="009F726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CB06FA">
              <w:rPr>
                <w:sz w:val="24"/>
                <w:szCs w:val="24"/>
              </w:rPr>
              <w:t xml:space="preserve">навык </w:t>
            </w:r>
            <w:r w:rsidRPr="00307587">
              <w:rPr>
                <w:color w:val="000000"/>
                <w:sz w:val="24"/>
                <w:szCs w:val="28"/>
              </w:rPr>
              <w:t>работы</w:t>
            </w:r>
            <w:r>
              <w:rPr>
                <w:color w:val="000000"/>
                <w:sz w:val="24"/>
                <w:szCs w:val="28"/>
              </w:rPr>
              <w:t xml:space="preserve"> по</w:t>
            </w:r>
            <w:r w:rsidRPr="0057019E">
              <w:rPr>
                <w:color w:val="000000"/>
                <w:sz w:val="24"/>
                <w:szCs w:val="28"/>
              </w:rPr>
              <w:t xml:space="preserve"> сертификации</w:t>
            </w:r>
            <w:r>
              <w:rPr>
                <w:color w:val="000000"/>
                <w:sz w:val="24"/>
                <w:szCs w:val="28"/>
              </w:rPr>
              <w:t xml:space="preserve"> продукции и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продукции, а также почвы и растений; имеет хороший опыт применения методов радиометрического ветеринарно-санитарного контроля с.-х. продукции; почти  все теоретические положения может подтвердить примерами из практики.</w:t>
            </w:r>
          </w:p>
        </w:tc>
        <w:tc>
          <w:tcPr>
            <w:tcW w:w="2552" w:type="dxa"/>
          </w:tcPr>
          <w:p w:rsidR="00A8046A" w:rsidRPr="00CB06FA" w:rsidRDefault="009F726D" w:rsidP="009F72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06FA">
              <w:rPr>
                <w:sz w:val="24"/>
                <w:szCs w:val="24"/>
              </w:rPr>
              <w:t xml:space="preserve">Имеет </w:t>
            </w:r>
            <w:r>
              <w:rPr>
                <w:sz w:val="24"/>
                <w:szCs w:val="24"/>
              </w:rPr>
              <w:t xml:space="preserve">прочный </w:t>
            </w:r>
            <w:r w:rsidRPr="00CB06FA">
              <w:rPr>
                <w:sz w:val="24"/>
                <w:szCs w:val="24"/>
              </w:rPr>
              <w:t>навык</w:t>
            </w:r>
            <w:r w:rsidRPr="00307587">
              <w:rPr>
                <w:color w:val="000000"/>
                <w:sz w:val="24"/>
                <w:szCs w:val="28"/>
              </w:rPr>
              <w:t xml:space="preserve"> работы</w:t>
            </w:r>
            <w:r>
              <w:rPr>
                <w:color w:val="000000"/>
                <w:sz w:val="24"/>
                <w:szCs w:val="28"/>
              </w:rPr>
              <w:t xml:space="preserve"> по</w:t>
            </w:r>
            <w:r w:rsidRPr="0057019E">
              <w:rPr>
                <w:color w:val="000000"/>
                <w:sz w:val="24"/>
                <w:szCs w:val="28"/>
              </w:rPr>
              <w:t xml:space="preserve"> сертификации</w:t>
            </w:r>
            <w:r>
              <w:rPr>
                <w:color w:val="000000"/>
                <w:sz w:val="24"/>
                <w:szCs w:val="28"/>
              </w:rPr>
              <w:t xml:space="preserve"> продукции и владеет всеми </w:t>
            </w:r>
            <w:r w:rsidRPr="0057019E">
              <w:rPr>
                <w:color w:val="000000"/>
                <w:sz w:val="24"/>
                <w:szCs w:val="28"/>
              </w:rPr>
              <w:t>способами отбора проб и методами радиометрической</w:t>
            </w:r>
            <w:r>
              <w:rPr>
                <w:color w:val="000000"/>
                <w:sz w:val="24"/>
                <w:szCs w:val="28"/>
              </w:rPr>
              <w:t xml:space="preserve"> экспертизы с.-х. продукции, а также почвы и растений; отлично владеет методами радиометрического ветеринарно-санитарного контроля с.-х. продукции; использует </w:t>
            </w:r>
            <w:r w:rsidR="00265FE3">
              <w:rPr>
                <w:sz w:val="24"/>
                <w:szCs w:val="24"/>
              </w:rPr>
              <w:t xml:space="preserve">теоретические положения </w:t>
            </w:r>
            <w:r>
              <w:rPr>
                <w:sz w:val="24"/>
                <w:szCs w:val="24"/>
              </w:rPr>
              <w:t>на практике, сопровождая их примерами.</w:t>
            </w:r>
          </w:p>
        </w:tc>
      </w:tr>
    </w:tbl>
    <w:p w:rsidR="008C4FDB" w:rsidRDefault="008C4FDB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8C4FDB" w:rsidRPr="00981B6F" w:rsidRDefault="008C4FDB" w:rsidP="00981B6F">
      <w:pPr>
        <w:pStyle w:val="ab"/>
        <w:numPr>
          <w:ilvl w:val="2"/>
          <w:numId w:val="56"/>
        </w:numPr>
        <w:rPr>
          <w:b/>
        </w:rPr>
      </w:pPr>
      <w:r w:rsidRPr="00981B6F">
        <w:rPr>
          <w:b/>
        </w:rPr>
        <w:t>Шкалы оценивания</w:t>
      </w:r>
    </w:p>
    <w:p w:rsidR="008C4FDB" w:rsidRDefault="008C4FDB" w:rsidP="008C4FDB">
      <w:pPr>
        <w:pStyle w:val="ab"/>
        <w:ind w:left="360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7903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7903" w:type="dxa"/>
          </w:tcPr>
          <w:p w:rsidR="008C4FDB" w:rsidRDefault="008C4FDB" w:rsidP="00945282">
            <w:pPr>
              <w:spacing w:after="0" w:line="240" w:lineRule="auto"/>
              <w:jc w:val="both"/>
              <w:rPr>
                <w:b/>
              </w:rPr>
            </w:pPr>
            <w:r w:rsidRPr="009F366F">
              <w:rPr>
                <w:sz w:val="24"/>
                <w:szCs w:val="24"/>
              </w:rPr>
              <w:t>Если о</w:t>
            </w:r>
            <w:r>
              <w:rPr>
                <w:sz w:val="24"/>
                <w:szCs w:val="24"/>
              </w:rPr>
              <w:t>бучающийся самостоятельно отвечает на поставленные вопросы</w:t>
            </w:r>
            <w:r w:rsidR="00945282" w:rsidRPr="00945282">
              <w:rPr>
                <w:sz w:val="24"/>
                <w:szCs w:val="24"/>
              </w:rPr>
              <w:t xml:space="preserve"> </w:t>
            </w:r>
            <w:r w:rsidR="00945282">
              <w:rPr>
                <w:sz w:val="24"/>
                <w:szCs w:val="24"/>
              </w:rPr>
              <w:t>в зачетном билете</w:t>
            </w:r>
            <w:r>
              <w:rPr>
                <w:sz w:val="24"/>
                <w:szCs w:val="24"/>
              </w:rPr>
              <w:t xml:space="preserve"> из приведенного списка</w:t>
            </w:r>
            <w:r w:rsidRPr="009F366F">
              <w:rPr>
                <w:sz w:val="24"/>
                <w:szCs w:val="24"/>
              </w:rPr>
              <w:t>, используя весь арсенал имеющихся знаний, умений и навыков</w:t>
            </w:r>
            <w:r>
              <w:rPr>
                <w:sz w:val="24"/>
                <w:szCs w:val="24"/>
              </w:rPr>
              <w:t xml:space="preserve"> без использования  дополнительных</w:t>
            </w:r>
            <w:r w:rsidR="008B0410">
              <w:rPr>
                <w:sz w:val="24"/>
                <w:szCs w:val="24"/>
              </w:rPr>
              <w:t xml:space="preserve"> источников, правильно решает 51</w:t>
            </w:r>
            <w:r w:rsidRPr="009F366F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  <w:r w:rsidR="008B0410">
              <w:rPr>
                <w:sz w:val="24"/>
                <w:szCs w:val="24"/>
              </w:rPr>
              <w:t xml:space="preserve">и более </w:t>
            </w:r>
            <w:r>
              <w:rPr>
                <w:sz w:val="24"/>
                <w:szCs w:val="24"/>
              </w:rPr>
              <w:t xml:space="preserve">тестовых </w:t>
            </w:r>
            <w:r>
              <w:rPr>
                <w:sz w:val="24"/>
                <w:szCs w:val="24"/>
              </w:rPr>
              <w:lastRenderedPageBreak/>
              <w:t xml:space="preserve">заданий </w:t>
            </w:r>
            <w:r w:rsidRPr="009F366F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задач.</w:t>
            </w:r>
          </w:p>
        </w:tc>
      </w:tr>
      <w:tr w:rsidR="008C4FDB" w:rsidTr="00401BE4">
        <w:tc>
          <w:tcPr>
            <w:tcW w:w="1702" w:type="dxa"/>
          </w:tcPr>
          <w:p w:rsidR="008C4FDB" w:rsidRDefault="008C4FDB" w:rsidP="00401BE4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Не зачет</w:t>
            </w:r>
          </w:p>
        </w:tc>
        <w:tc>
          <w:tcPr>
            <w:tcW w:w="7903" w:type="dxa"/>
          </w:tcPr>
          <w:p w:rsidR="008C4FDB" w:rsidRDefault="008C4FDB" w:rsidP="00945282">
            <w:pPr>
              <w:spacing w:after="0" w:line="240" w:lineRule="auto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Е</w:t>
            </w:r>
            <w:r w:rsidRPr="005411F3">
              <w:rPr>
                <w:sz w:val="24"/>
                <w:szCs w:val="24"/>
              </w:rPr>
              <w:t xml:space="preserve">сли обучающийся допустил грубые ошибки </w:t>
            </w:r>
            <w:r>
              <w:rPr>
                <w:sz w:val="24"/>
                <w:szCs w:val="24"/>
              </w:rPr>
              <w:t xml:space="preserve">при ответе на поставленные вопросы </w:t>
            </w:r>
            <w:r w:rsidR="00945282">
              <w:rPr>
                <w:sz w:val="24"/>
                <w:szCs w:val="24"/>
              </w:rPr>
              <w:t xml:space="preserve">в зачетном билете </w:t>
            </w:r>
            <w:r w:rsidRPr="005411F3">
              <w:rPr>
                <w:sz w:val="24"/>
                <w:szCs w:val="24"/>
              </w:rPr>
              <w:t xml:space="preserve">и не </w:t>
            </w:r>
            <w:r>
              <w:rPr>
                <w:sz w:val="24"/>
                <w:szCs w:val="24"/>
              </w:rPr>
              <w:t>с</w:t>
            </w:r>
            <w:r w:rsidRPr="005411F3">
              <w:rPr>
                <w:sz w:val="24"/>
                <w:szCs w:val="24"/>
              </w:rPr>
              <w:t>мог применить полученные знания для решения</w:t>
            </w:r>
            <w:r>
              <w:rPr>
                <w:sz w:val="24"/>
                <w:szCs w:val="24"/>
              </w:rPr>
              <w:t xml:space="preserve"> тестов и задач (выполнено менее 51% заданий).</w:t>
            </w:r>
          </w:p>
        </w:tc>
      </w:tr>
    </w:tbl>
    <w:p w:rsidR="00265FE3" w:rsidRDefault="00265FE3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750DBF" w:rsidRPr="0077775F" w:rsidRDefault="00750DBF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  <w:r w:rsidR="002B6661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D375C2" w:rsidRDefault="00D375C2" w:rsidP="00D375C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6.4.</w:t>
      </w:r>
      <w:r w:rsidR="00A85DCC" w:rsidRPr="00A85DC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0DBF" w:rsidRPr="00E069B6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80676E">
        <w:rPr>
          <w:rFonts w:ascii="Times New Roman" w:hAnsi="Times New Roman"/>
          <w:b/>
          <w:bCs/>
          <w:sz w:val="24"/>
          <w:szCs w:val="24"/>
        </w:rPr>
        <w:t>.</w:t>
      </w:r>
    </w:p>
    <w:p w:rsidR="00D375C2" w:rsidRPr="005411F3" w:rsidRDefault="00D375C2" w:rsidP="00D375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750DBF" w:rsidRPr="008C4FDB" w:rsidRDefault="00D375C2" w:rsidP="008C4FDB">
      <w:pPr>
        <w:pStyle w:val="a8"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color w:val="000000"/>
        </w:rPr>
      </w:pPr>
      <w:r w:rsidRPr="00E705D6">
        <w:rPr>
          <w:rFonts w:ascii="Times New Roman" w:eastAsia="Times New Roman" w:hAnsi="Times New Roman" w:cs="Times New Roman"/>
          <w:color w:val="000000"/>
        </w:rPr>
        <w:t>Зачет проходит в письменной форме (бумажное тестирование) и в форме собеседования. Обучающему</w:t>
      </w:r>
      <w:r>
        <w:rPr>
          <w:rFonts w:ascii="Times New Roman" w:eastAsia="Times New Roman" w:hAnsi="Times New Roman" w:cs="Times New Roman"/>
          <w:color w:val="000000"/>
        </w:rPr>
        <w:t>ся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достается вариант задания </w:t>
      </w:r>
      <w:r>
        <w:rPr>
          <w:rFonts w:ascii="Times New Roman" w:eastAsia="Times New Roman" w:hAnsi="Times New Roman" w:cs="Times New Roman"/>
          <w:color w:val="000000"/>
        </w:rPr>
        <w:t xml:space="preserve">с тремя вопросами </w:t>
      </w:r>
      <w:r w:rsidRPr="00E705D6">
        <w:rPr>
          <w:rFonts w:ascii="Times New Roman" w:eastAsia="Times New Roman" w:hAnsi="Times New Roman" w:cs="Times New Roman"/>
          <w:color w:val="000000"/>
        </w:rPr>
        <w:t>путем собственного случайного выб</w:t>
      </w:r>
      <w:r>
        <w:rPr>
          <w:rFonts w:ascii="Times New Roman" w:eastAsia="Times New Roman" w:hAnsi="Times New Roman" w:cs="Times New Roman"/>
          <w:color w:val="000000"/>
        </w:rPr>
        <w:t>ора и предоставляется от 40 до 6</w:t>
      </w:r>
      <w:r w:rsidRPr="00E705D6">
        <w:rPr>
          <w:rFonts w:ascii="Times New Roman" w:eastAsia="Times New Roman" w:hAnsi="Times New Roman" w:cs="Times New Roman"/>
          <w:color w:val="000000"/>
        </w:rPr>
        <w:t>0 минут для подготовки.</w:t>
      </w:r>
      <w:r w:rsidR="00265FE3">
        <w:rPr>
          <w:rFonts w:ascii="Times New Roman" w:eastAsia="Times New Roman" w:hAnsi="Times New Roman" w:cs="Times New Roman"/>
          <w:color w:val="000000"/>
        </w:rPr>
        <w:t xml:space="preserve"> Ответ на вариант задания мо</w:t>
      </w:r>
      <w:r>
        <w:rPr>
          <w:rFonts w:ascii="Times New Roman" w:eastAsia="Times New Roman" w:hAnsi="Times New Roman" w:cs="Times New Roman"/>
          <w:color w:val="000000"/>
        </w:rPr>
        <w:t xml:space="preserve">жет быть дополнен тестированием. 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Тестовое задание состоит из перечня вопросов по дисциплине, каждый из вопросов имеет </w:t>
      </w:r>
      <w:r>
        <w:rPr>
          <w:rFonts w:ascii="Times New Roman" w:eastAsia="Times New Roman" w:hAnsi="Times New Roman" w:cs="Times New Roman"/>
          <w:color w:val="000000"/>
        </w:rPr>
        <w:t>три-</w:t>
      </w:r>
      <w:r w:rsidRPr="00E705D6">
        <w:rPr>
          <w:rFonts w:ascii="Times New Roman" w:eastAsia="Times New Roman" w:hAnsi="Times New Roman" w:cs="Times New Roman"/>
          <w:color w:val="000000"/>
        </w:rPr>
        <w:t>четыре варианта ответа, один из которых правильный. Допускается оценка «зачтено» без проведения тестирования.</w:t>
      </w:r>
      <w:r w:rsidR="00265FE3">
        <w:rPr>
          <w:rFonts w:ascii="Times New Roman" w:eastAsia="Times New Roman" w:hAnsi="Times New Roman" w:cs="Times New Roman"/>
          <w:color w:val="000000"/>
        </w:rPr>
        <w:t xml:space="preserve"> </w:t>
      </w:r>
      <w:r w:rsidRPr="002A7173">
        <w:rPr>
          <w:rFonts w:ascii="Times New Roman" w:eastAsia="Times New Roman" w:hAnsi="Times New Roman"/>
          <w:color w:val="000000"/>
        </w:rPr>
        <w:t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В таблице, представленной ниже указан процент и количество правильных ответов.</w:t>
      </w:r>
    </w:p>
    <w:p w:rsidR="00792D48" w:rsidRPr="002E18DE" w:rsidRDefault="00792D48" w:rsidP="0085113F">
      <w:pPr>
        <w:tabs>
          <w:tab w:val="left" w:pos="9356"/>
          <w:tab w:val="left" w:pos="949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5239" w:rsidRPr="00C55239" w:rsidRDefault="00792D48" w:rsidP="00792D48">
      <w:pPr>
        <w:pStyle w:val="ab"/>
        <w:ind w:left="0"/>
      </w:pPr>
      <w:r>
        <w:rPr>
          <w:b/>
        </w:rPr>
        <w:t xml:space="preserve">7. </w:t>
      </w:r>
      <w:r w:rsidR="00750DBF"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>
        <w:rPr>
          <w:b/>
        </w:rPr>
        <w:t>:</w:t>
      </w:r>
    </w:p>
    <w:p w:rsidR="00750DBF" w:rsidRPr="003B1FB6" w:rsidRDefault="00C55239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3B1FB6">
        <w:rPr>
          <w:rFonts w:ascii="Times New Roman" w:hAnsi="Times New Roman"/>
          <w:b/>
          <w:color w:val="000000"/>
          <w:sz w:val="24"/>
        </w:rPr>
        <w:t>а) основная литература:</w:t>
      </w:r>
    </w:p>
    <w:p w:rsidR="00BB7589" w:rsidRDefault="00BB7589" w:rsidP="00BB7589">
      <w:pPr>
        <w:pStyle w:val="ab"/>
        <w:numPr>
          <w:ilvl w:val="0"/>
          <w:numId w:val="59"/>
        </w:numPr>
        <w:ind w:left="0" w:firstLine="0"/>
        <w:rPr>
          <w:color w:val="000000"/>
        </w:rPr>
      </w:pPr>
      <w:r w:rsidRPr="004F0F48">
        <w:rPr>
          <w:color w:val="000000"/>
        </w:rPr>
        <w:t>Лысенко Н.П., Пак В.В., Рогожина Л.В., Кусурова З.Г. Радиобиология: Учебник. – СПб.: Изд-во «Лань», 2016. – 576 с.</w:t>
      </w:r>
    </w:p>
    <w:p w:rsidR="00BB7589" w:rsidRDefault="00BB7589" w:rsidP="00BB7589">
      <w:pPr>
        <w:pStyle w:val="ab"/>
        <w:numPr>
          <w:ilvl w:val="0"/>
          <w:numId w:val="59"/>
        </w:numPr>
        <w:ind w:left="0" w:firstLine="0"/>
      </w:pPr>
      <w:r w:rsidRPr="007418F0">
        <w:rPr>
          <w:color w:val="000000"/>
          <w:shd w:val="clear" w:color="auto" w:fill="FCFCFC"/>
        </w:rPr>
        <w:t>Сельскохозяйственная радиология [Электрон</w:t>
      </w:r>
      <w:r>
        <w:rPr>
          <w:color w:val="000000"/>
          <w:shd w:val="clear" w:color="auto" w:fill="FCFCFC"/>
        </w:rPr>
        <w:t>ный ресурс]: учебное пособие /</w:t>
      </w:r>
      <w:r w:rsidRPr="007418F0">
        <w:rPr>
          <w:color w:val="000000"/>
          <w:shd w:val="clear" w:color="auto" w:fill="FCFCFC"/>
        </w:rPr>
        <w:t>. — Электрон. текстовые данные. — Новосибирск: Новосибирский государственный аграрный университет, 2013. — 230 c. — 2227-8397. — Режим</w:t>
      </w:r>
      <w:r w:rsidRPr="008A4C3E">
        <w:rPr>
          <w:color w:val="000000"/>
          <w:shd w:val="clear" w:color="auto" w:fill="FCFCFC"/>
        </w:rPr>
        <w:t xml:space="preserve"> </w:t>
      </w:r>
      <w:r w:rsidRPr="007418F0">
        <w:rPr>
          <w:color w:val="000000"/>
          <w:shd w:val="clear" w:color="auto" w:fill="FCFCFC"/>
        </w:rPr>
        <w:t>доступа:</w:t>
      </w:r>
      <w:hyperlink r:id="rId10" w:tgtFrame="_blank" w:history="1">
        <w:r w:rsidRPr="007418F0">
          <w:rPr>
            <w:color w:val="1155CC"/>
            <w:u w:val="single"/>
          </w:rPr>
          <w:t>http://www.iprbookshop.ru/64780.html</w:t>
        </w:r>
      </w:hyperlink>
      <w:r>
        <w:t>.</w:t>
      </w:r>
    </w:p>
    <w:p w:rsidR="00BB7589" w:rsidRDefault="00BB7589" w:rsidP="00BB7589">
      <w:pPr>
        <w:pStyle w:val="ab"/>
        <w:numPr>
          <w:ilvl w:val="0"/>
          <w:numId w:val="59"/>
        </w:numPr>
        <w:ind w:left="0" w:firstLine="0"/>
        <w:rPr>
          <w:color w:val="000000"/>
        </w:rPr>
      </w:pPr>
      <w:r w:rsidRPr="007418F0">
        <w:rPr>
          <w:color w:val="111111"/>
          <w:shd w:val="clear" w:color="auto" w:fill="FFFFFF"/>
        </w:rPr>
        <w:t xml:space="preserve">Фокин, А.Д. Сельскохозяйственная </w:t>
      </w:r>
      <w:r>
        <w:rPr>
          <w:color w:val="111111"/>
          <w:shd w:val="clear" w:color="auto" w:fill="FFFFFF"/>
        </w:rPr>
        <w:t>радиология [Электронный ресурс]</w:t>
      </w:r>
      <w:r w:rsidRPr="007418F0">
        <w:rPr>
          <w:color w:val="111111"/>
          <w:shd w:val="clear" w:color="auto" w:fill="FFFFFF"/>
        </w:rPr>
        <w:t xml:space="preserve">: учеб. / А.Д. Фокин, А.А. Лурье, С.П. Торшин. — Электрон. дан. — </w:t>
      </w:r>
      <w:r>
        <w:rPr>
          <w:color w:val="111111"/>
          <w:shd w:val="clear" w:color="auto" w:fill="FFFFFF"/>
        </w:rPr>
        <w:t>Санкт-Петербург</w:t>
      </w:r>
      <w:r w:rsidRPr="007418F0">
        <w:rPr>
          <w:color w:val="111111"/>
          <w:shd w:val="clear" w:color="auto" w:fill="FFFFFF"/>
        </w:rPr>
        <w:t>: Лань, 2011. — 416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11" w:tgtFrame="_blank" w:history="1">
        <w:r w:rsidRPr="007418F0">
          <w:rPr>
            <w:color w:val="1155CC"/>
            <w:u w:val="single"/>
          </w:rPr>
          <w:t>https://e.lanbook.com/book/665</w:t>
        </w:r>
      </w:hyperlink>
      <w:r w:rsidRPr="007418F0">
        <w:rPr>
          <w:color w:val="111111"/>
          <w:shd w:val="clear" w:color="auto" w:fill="FFFFFF"/>
        </w:rPr>
        <w:t>.</w:t>
      </w:r>
    </w:p>
    <w:p w:rsidR="00BB7589" w:rsidRPr="00185DDC" w:rsidRDefault="00BB7589" w:rsidP="00BB7589">
      <w:pPr>
        <w:pStyle w:val="ab"/>
        <w:numPr>
          <w:ilvl w:val="0"/>
          <w:numId w:val="59"/>
        </w:numPr>
        <w:ind w:left="0" w:firstLine="0"/>
        <w:rPr>
          <w:color w:val="000000"/>
        </w:rPr>
      </w:pPr>
      <w:r w:rsidRPr="008A4C3E">
        <w:rPr>
          <w:color w:val="000000"/>
        </w:rPr>
        <w:t>Бударков В.А., Зенкин А.С., Боченков В.Ф. Радиобиология. Радиационная безопасность с,-х. животных. – М.: КолосС, 2008. – 351с.</w:t>
      </w:r>
    </w:p>
    <w:p w:rsidR="008B0410" w:rsidRPr="008B0410" w:rsidRDefault="008B0410" w:rsidP="008B0410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5D30DB" w:rsidRDefault="0045490F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B1FB6">
        <w:rPr>
          <w:rFonts w:ascii="Times New Roman" w:hAnsi="Times New Roman"/>
          <w:b/>
          <w:color w:val="000000"/>
          <w:sz w:val="24"/>
          <w:szCs w:val="24"/>
        </w:rPr>
        <w:t>б) дополнительная литература</w:t>
      </w:r>
      <w:r w:rsidR="003B1FB6" w:rsidRPr="003B1FB6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B0410" w:rsidRPr="00B25F5D" w:rsidRDefault="008B0410" w:rsidP="008B0410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  <w:r w:rsidRPr="00B25F5D">
        <w:rPr>
          <w:rFonts w:ascii="Times New Roman" w:hAnsi="Times New Roman"/>
          <w:color w:val="000000"/>
          <w:sz w:val="24"/>
        </w:rPr>
        <w:t>. Лысенко Н.П., Пак В.В., Рогожина Л.В. Практикум по радиобиологии: Учебное пособие. – М.: КолосС, 2007. – 399 с.</w:t>
      </w:r>
    </w:p>
    <w:p w:rsidR="008B0410" w:rsidRPr="00B15410" w:rsidRDefault="008B0410" w:rsidP="008B0410">
      <w:pPr>
        <w:pStyle w:val="Default"/>
        <w:jc w:val="both"/>
      </w:pPr>
      <w:r>
        <w:t xml:space="preserve">2. </w:t>
      </w:r>
      <w:r w:rsidRPr="00B15410">
        <w:t>Лысенко Н.П., Пастернак А.Д., Рогожина Л.В., Павлов А.Г. Ведение животноводства в условиях радиоактивного загрязнения среды: Учебное пособие. – СПб.: Изд-во «Лань», 2005. – 240 с.</w:t>
      </w:r>
    </w:p>
    <w:p w:rsidR="008B0410" w:rsidRPr="00B25F5D" w:rsidRDefault="008B0410" w:rsidP="008B0410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  <w:r w:rsidRPr="00B25F5D">
        <w:rPr>
          <w:rFonts w:ascii="Times New Roman" w:hAnsi="Times New Roman"/>
          <w:color w:val="000000"/>
          <w:sz w:val="24"/>
        </w:rPr>
        <w:t>. ФокинА.Д., Лурье А.А., Торшин С.П. Сельскохозяйственная радиология, - М.: Дрофа, 2005. – 367 с.</w:t>
      </w:r>
    </w:p>
    <w:p w:rsidR="008B0410" w:rsidRPr="003B1FB6" w:rsidRDefault="008B0410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6FD3" w:rsidRDefault="00A36FD3" w:rsidP="00A36FD3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36FD3">
        <w:rPr>
          <w:rFonts w:ascii="Times New Roman" w:hAnsi="Times New Roman"/>
          <w:b/>
          <w:sz w:val="24"/>
        </w:rPr>
        <w:t xml:space="preserve">8. </w:t>
      </w:r>
      <w:r w:rsidR="0045490F" w:rsidRPr="00A36FD3">
        <w:rPr>
          <w:rFonts w:ascii="Times New Roman" w:hAnsi="Times New Roman"/>
          <w:b/>
          <w:sz w:val="24"/>
        </w:rPr>
        <w:t>Перечень ресурсов информационно-телекоммуникационной сети "Интернет"</w:t>
      </w:r>
      <w:r>
        <w:rPr>
          <w:rFonts w:ascii="Times New Roman" w:hAnsi="Times New Roman"/>
          <w:b/>
          <w:sz w:val="24"/>
        </w:rPr>
        <w:t xml:space="preserve">: </w:t>
      </w:r>
    </w:p>
    <w:p w:rsidR="00A831EE" w:rsidRPr="00A831EE" w:rsidRDefault="00A831EE" w:rsidP="00A831E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</w:pP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  <w:t>http://www.iprbookshop.ru.</w:t>
      </w:r>
    </w:p>
    <w:p w:rsidR="00A831EE" w:rsidRPr="00A831EE" w:rsidRDefault="00A831EE" w:rsidP="00A831E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  <w:lang w:val="en-US"/>
        </w:rPr>
        <w:t>http</w:t>
      </w:r>
      <w:r w:rsidRPr="00A831EE">
        <w:rPr>
          <w:rFonts w:ascii="Times New Roman" w:hAnsi="Times New Roman"/>
          <w:color w:val="000000"/>
          <w:sz w:val="24"/>
          <w:szCs w:val="24"/>
          <w:u w:val="single"/>
          <w:shd w:val="clear" w:color="auto" w:fill="FCFCFC"/>
        </w:rPr>
        <w:t>://</w:t>
      </w:r>
      <w:hyperlink r:id="rId12" w:history="1"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shd w:val="clear" w:color="auto" w:fill="FCFCFC"/>
            <w:lang w:val="en-US"/>
          </w:rPr>
          <w:t>www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e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lanbook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..</w:t>
        </w:r>
        <w:r w:rsidRPr="00A831EE">
          <w:rPr>
            <w:rStyle w:val="af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A831EE">
        <w:rPr>
          <w:rFonts w:ascii="Times New Roman" w:hAnsi="Times New Roman"/>
          <w:sz w:val="24"/>
          <w:szCs w:val="24"/>
          <w:u w:val="single"/>
        </w:rPr>
        <w:t>.</w:t>
      </w:r>
    </w:p>
    <w:p w:rsidR="00A831EE" w:rsidRPr="00A831EE" w:rsidRDefault="00DB41BC" w:rsidP="00A83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A831EE"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http://www.petshealth.ru</w:t>
        </w:r>
      </w:hyperlink>
    </w:p>
    <w:p w:rsidR="00A831EE" w:rsidRPr="00A831EE" w:rsidRDefault="00DB41BC" w:rsidP="00A83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A831EE" w:rsidRPr="00A831EE">
          <w:rPr>
            <w:rStyle w:val="af"/>
            <w:rFonts w:ascii="Times New Roman" w:hAnsi="Times New Roman"/>
            <w:color w:val="auto"/>
            <w:sz w:val="24"/>
            <w:szCs w:val="24"/>
          </w:rPr>
          <w:t>http://www.doctorvet.ru</w:t>
        </w:r>
      </w:hyperlink>
    </w:p>
    <w:p w:rsidR="00A831EE" w:rsidRPr="00A831EE" w:rsidRDefault="00DB41BC" w:rsidP="00A831EE">
      <w:pPr>
        <w:jc w:val="both"/>
        <w:rPr>
          <w:rFonts w:ascii="Times New Roman" w:hAnsi="Times New Roman"/>
          <w:sz w:val="24"/>
        </w:rPr>
      </w:pPr>
      <w:hyperlink r:id="rId15" w:history="1">
        <w:r w:rsidR="00A831EE" w:rsidRPr="007A19C9">
          <w:rPr>
            <w:rStyle w:val="af"/>
            <w:rFonts w:ascii="Times New Roman" w:hAnsi="Times New Roman"/>
            <w:color w:val="auto"/>
            <w:sz w:val="24"/>
          </w:rPr>
          <w:t>http://www.</w:t>
        </w:r>
        <w:r w:rsidR="00A831EE" w:rsidRPr="007A19C9">
          <w:rPr>
            <w:rStyle w:val="af"/>
            <w:rFonts w:ascii="Times New Roman" w:hAnsi="Times New Roman"/>
            <w:color w:val="auto"/>
            <w:sz w:val="24"/>
            <w:lang w:val="en-US"/>
          </w:rPr>
          <w:t>elibrary</w:t>
        </w:r>
        <w:r w:rsidR="00A831EE" w:rsidRPr="007A19C9">
          <w:rPr>
            <w:rStyle w:val="af"/>
            <w:rFonts w:ascii="Times New Roman" w:hAnsi="Times New Roman"/>
            <w:color w:val="auto"/>
            <w:sz w:val="24"/>
          </w:rPr>
          <w:t>.ru</w:t>
        </w:r>
      </w:hyperlink>
    </w:p>
    <w:p w:rsidR="00750DBF" w:rsidRDefault="00A831EE" w:rsidP="00A36FD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750DBF" w:rsidRPr="00E069B6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  <w:r w:rsidR="00A36FD3">
        <w:rPr>
          <w:rFonts w:ascii="Times New Roman" w:hAnsi="Times New Roman" w:cs="Times New Roman"/>
          <w:b/>
          <w:sz w:val="24"/>
          <w:szCs w:val="24"/>
        </w:rPr>
        <w:t>:</w:t>
      </w:r>
    </w:p>
    <w:p w:rsidR="00261883" w:rsidRPr="007A39F7" w:rsidRDefault="00261883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7A39F7">
        <w:rPr>
          <w:rFonts w:ascii="Times New Roman" w:hAnsi="Times New Roman"/>
          <w:color w:val="000000"/>
          <w:sz w:val="24"/>
        </w:rPr>
        <w:t>1. Окунев А.М. Техника радиационной безопасности: Мет.указания к ЛПЗ по ветеринарной и с.-х. радиологии. – Тюмень:</w:t>
      </w:r>
      <w:r w:rsidR="00800BA4">
        <w:rPr>
          <w:rFonts w:ascii="Times New Roman" w:hAnsi="Times New Roman"/>
          <w:color w:val="000000"/>
          <w:sz w:val="24"/>
        </w:rPr>
        <w:t xml:space="preserve"> </w:t>
      </w:r>
      <w:r w:rsidRPr="007A39F7">
        <w:rPr>
          <w:rFonts w:ascii="Times New Roman" w:hAnsi="Times New Roman"/>
          <w:color w:val="000000"/>
          <w:sz w:val="24"/>
        </w:rPr>
        <w:t>ИПК ТГСХА, 2002. – 27 с.</w:t>
      </w:r>
    </w:p>
    <w:p w:rsidR="00261883" w:rsidRPr="007A39F7" w:rsidRDefault="00BB7589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  <w:r w:rsidR="00261883" w:rsidRPr="007A39F7">
        <w:rPr>
          <w:rFonts w:ascii="Times New Roman" w:hAnsi="Times New Roman"/>
          <w:color w:val="000000"/>
          <w:sz w:val="24"/>
        </w:rPr>
        <w:t>. 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–Тюмень:</w:t>
      </w:r>
      <w:r w:rsidR="00125B01" w:rsidRPr="007A39F7">
        <w:rPr>
          <w:rFonts w:ascii="Times New Roman" w:hAnsi="Times New Roman"/>
          <w:color w:val="000000"/>
          <w:sz w:val="24"/>
        </w:rPr>
        <w:t xml:space="preserve"> ИПК ТГСХА, 2006.</w:t>
      </w:r>
      <w:r w:rsidR="00261883" w:rsidRPr="007A39F7">
        <w:rPr>
          <w:rFonts w:ascii="Times New Roman" w:hAnsi="Times New Roman"/>
          <w:color w:val="000000"/>
          <w:sz w:val="24"/>
        </w:rPr>
        <w:t>– 34 с.</w:t>
      </w:r>
    </w:p>
    <w:p w:rsidR="00261883" w:rsidRPr="007A39F7" w:rsidRDefault="00BB7589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  <w:r w:rsidR="00261883" w:rsidRPr="007A39F7">
        <w:rPr>
          <w:rFonts w:ascii="Times New Roman" w:hAnsi="Times New Roman"/>
          <w:color w:val="000000"/>
          <w:sz w:val="24"/>
        </w:rPr>
        <w:t>. 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 Изд-во “Ризограф”, 2009. – 64 с.</w:t>
      </w:r>
    </w:p>
    <w:p w:rsidR="00261883" w:rsidRPr="007A39F7" w:rsidRDefault="00BB7589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  <w:r w:rsidR="00261883" w:rsidRPr="007A39F7">
        <w:rPr>
          <w:rFonts w:ascii="Times New Roman" w:hAnsi="Times New Roman"/>
          <w:color w:val="000000"/>
          <w:sz w:val="24"/>
        </w:rPr>
        <w:t>. Окунев А.М. Сборник задач и примеров по радиобиологии: Учебное пособие. – Тюмень: Изд-во ГАУС, 2015. – 28 с.</w:t>
      </w:r>
    </w:p>
    <w:p w:rsidR="00B2688B" w:rsidRPr="00800BA4" w:rsidRDefault="00A36FD3" w:rsidP="00A36FD3">
      <w:pPr>
        <w:pStyle w:val="ab"/>
        <w:ind w:left="0"/>
        <w:jc w:val="both"/>
        <w:rPr>
          <w:color w:val="000000"/>
        </w:rPr>
      </w:pPr>
      <w:r>
        <w:rPr>
          <w:b/>
          <w:lang w:eastAsia="en-US"/>
        </w:rPr>
        <w:t xml:space="preserve">10. </w:t>
      </w:r>
      <w:r w:rsidR="00750DBF" w:rsidRPr="00467575">
        <w:rPr>
          <w:b/>
          <w:lang w:eastAsia="en-US"/>
        </w:rPr>
        <w:t>П</w:t>
      </w:r>
      <w:r w:rsidR="00750DBF" w:rsidRPr="00467575">
        <w:rPr>
          <w:b/>
        </w:rPr>
        <w:t xml:space="preserve">еречень информационных </w:t>
      </w:r>
      <w:r w:rsidR="00750DBF" w:rsidRPr="005706DE">
        <w:rPr>
          <w:b/>
        </w:rPr>
        <w:t>технологий</w:t>
      </w:r>
      <w:r w:rsidR="00800BA4">
        <w:rPr>
          <w:color w:val="000000"/>
        </w:rPr>
        <w:t>.</w:t>
      </w:r>
      <w:r w:rsidR="00A831EE" w:rsidRPr="00800BA4">
        <w:rPr>
          <w:color w:val="000000"/>
        </w:rPr>
        <w:t xml:space="preserve"> Не требуется.</w:t>
      </w:r>
    </w:p>
    <w:p w:rsidR="00750DBF" w:rsidRPr="00800BA4" w:rsidRDefault="00750DBF" w:rsidP="00A36FD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575" w:rsidRPr="00800BA4" w:rsidRDefault="00750DBF" w:rsidP="00F44EE5">
      <w:pPr>
        <w:spacing w:after="0" w:line="240" w:lineRule="auto"/>
        <w:rPr>
          <w:rFonts w:ascii="Times New Roman" w:hAnsi="Times New Roman"/>
          <w:color w:val="000000"/>
        </w:rPr>
      </w:pPr>
      <w:r w:rsidRPr="00800BA4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Аккредитованная учебно-производственная лаборатория радиологии.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Комплект бытовых и профессиональных дозиметров.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Альфа-, бета- и гамма-радиометры для определения суммарной и удельной активности природных и техногенных радионуклидов.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Сигнализаторы радиоактивного загрязнения различных поверхностей и рук бета- и гамма-излучающими нуклидами.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Набор закрытых источников ионизирующих излучений (альфа-, бета-, гамма-).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0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>Средства индивидуальной защиты, радиационный бокс, защитные щитки, устройства для дистанционной работы.</w:t>
      </w:r>
    </w:p>
    <w:p w:rsidR="004B4281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 xml:space="preserve">Набор плакатов и рисунков по </w:t>
      </w:r>
      <w:r w:rsidR="00C26520" w:rsidRPr="00800BA4">
        <w:rPr>
          <w:rFonts w:ascii="Times New Roman" w:hAnsi="Times New Roman"/>
          <w:color w:val="000000"/>
          <w:sz w:val="24"/>
          <w:szCs w:val="28"/>
        </w:rPr>
        <w:t xml:space="preserve">радиобиологии и </w:t>
      </w:r>
      <w:r w:rsidRPr="00800BA4">
        <w:rPr>
          <w:rFonts w:ascii="Times New Roman" w:hAnsi="Times New Roman"/>
          <w:color w:val="000000"/>
          <w:sz w:val="24"/>
          <w:szCs w:val="28"/>
        </w:rPr>
        <w:t>радиоэкологии.</w:t>
      </w:r>
    </w:p>
    <w:p w:rsidR="00750DBF" w:rsidRPr="00800BA4" w:rsidRDefault="004B4281" w:rsidP="00BB758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8"/>
        </w:rPr>
      </w:pPr>
      <w:r w:rsidRPr="00800BA4">
        <w:rPr>
          <w:rFonts w:ascii="Times New Roman" w:hAnsi="Times New Roman"/>
          <w:color w:val="000000"/>
          <w:sz w:val="24"/>
          <w:szCs w:val="28"/>
        </w:rPr>
        <w:t xml:space="preserve">Видеофильмы по радиоэкологии: «Радиоактивные волки Чернобыля – </w:t>
      </w:r>
      <w:r w:rsidRPr="00800BA4">
        <w:rPr>
          <w:rFonts w:ascii="Times New Roman" w:hAnsi="Times New Roman"/>
          <w:color w:val="000000"/>
          <w:sz w:val="24"/>
          <w:szCs w:val="28"/>
          <w:lang w:val="en-US"/>
        </w:rPr>
        <w:t>Radioactivewolves</w:t>
      </w:r>
      <w:r w:rsidRPr="00800BA4">
        <w:rPr>
          <w:rFonts w:ascii="Times New Roman" w:hAnsi="Times New Roman"/>
          <w:color w:val="000000"/>
          <w:sz w:val="24"/>
          <w:szCs w:val="28"/>
        </w:rPr>
        <w:t xml:space="preserve"> [</w:t>
      </w:r>
      <w:r w:rsidRPr="00800BA4">
        <w:rPr>
          <w:rFonts w:ascii="Times New Roman" w:hAnsi="Times New Roman"/>
          <w:color w:val="000000"/>
          <w:sz w:val="24"/>
          <w:szCs w:val="28"/>
          <w:lang w:val="en-US"/>
        </w:rPr>
        <w:t>HD</w:t>
      </w:r>
      <w:r w:rsidRPr="00800BA4">
        <w:rPr>
          <w:rFonts w:ascii="Times New Roman" w:hAnsi="Times New Roman"/>
          <w:color w:val="000000"/>
          <w:sz w:val="24"/>
          <w:szCs w:val="28"/>
        </w:rPr>
        <w:t>]»,</w:t>
      </w:r>
      <w:r w:rsidR="003D7474" w:rsidRPr="00800BA4">
        <w:rPr>
          <w:rFonts w:ascii="Times New Roman" w:eastAsia="Times New Roman" w:hAnsi="Times New Roman"/>
          <w:color w:val="000000"/>
          <w:sz w:val="24"/>
          <w:szCs w:val="27"/>
        </w:rPr>
        <w:t xml:space="preserve"> «Чернобыль. 20 лет спустя».</w:t>
      </w:r>
      <w:r w:rsidR="003D7474" w:rsidRPr="00800BA4">
        <w:rPr>
          <w:rFonts w:ascii="Times New Roman" w:eastAsia="Times New Roman" w:hAnsi="Times New Roman"/>
          <w:color w:val="000000"/>
          <w:sz w:val="24"/>
        </w:rPr>
        <w:t> </w:t>
      </w:r>
    </w:p>
    <w:p w:rsidR="00467575" w:rsidRPr="00800BA4" w:rsidRDefault="00467575" w:rsidP="00467575">
      <w:pPr>
        <w:spacing w:after="0" w:line="240" w:lineRule="auto"/>
        <w:ind w:left="360"/>
        <w:rPr>
          <w:rFonts w:ascii="Times New Roman" w:hAnsi="Times New Roman"/>
          <w:color w:val="000000"/>
          <w:sz w:val="24"/>
          <w:szCs w:val="28"/>
        </w:rPr>
      </w:pPr>
    </w:p>
    <w:p w:rsidR="00467575" w:rsidRPr="00800BA4" w:rsidRDefault="00467575" w:rsidP="00467575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00BA4" w:rsidRDefault="00800BA4" w:rsidP="00800B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50DBF" w:rsidRDefault="00750DBF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3219" w:rsidRDefault="00253219" w:rsidP="007E085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253219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3E6" w:rsidRDefault="00F253E6" w:rsidP="00CF01DC">
      <w:pPr>
        <w:spacing w:after="0" w:line="240" w:lineRule="auto"/>
      </w:pPr>
      <w:r>
        <w:separator/>
      </w:r>
    </w:p>
  </w:endnote>
  <w:endnote w:type="continuationSeparator" w:id="1">
    <w:p w:rsidR="00F253E6" w:rsidRDefault="00F253E6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3E6" w:rsidRDefault="00F253E6" w:rsidP="00CF01DC">
      <w:pPr>
        <w:spacing w:after="0" w:line="240" w:lineRule="auto"/>
      </w:pPr>
      <w:r>
        <w:separator/>
      </w:r>
    </w:p>
  </w:footnote>
  <w:footnote w:type="continuationSeparator" w:id="1">
    <w:p w:rsidR="00F253E6" w:rsidRDefault="00F253E6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7774BC"/>
    <w:multiLevelType w:val="hybridMultilevel"/>
    <w:tmpl w:val="63CACCF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E5FE3"/>
    <w:multiLevelType w:val="hybridMultilevel"/>
    <w:tmpl w:val="C840C80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61639C7"/>
    <w:multiLevelType w:val="hybridMultilevel"/>
    <w:tmpl w:val="77406F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1381F"/>
    <w:multiLevelType w:val="hybridMultilevel"/>
    <w:tmpl w:val="89D67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7E4D"/>
    <w:multiLevelType w:val="hybridMultilevel"/>
    <w:tmpl w:val="24344AD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B27DC"/>
    <w:multiLevelType w:val="hybridMultilevel"/>
    <w:tmpl w:val="53507CCE"/>
    <w:lvl w:ilvl="0" w:tplc="B218F94A">
      <w:start w:val="1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EF5BE0"/>
    <w:multiLevelType w:val="hybridMultilevel"/>
    <w:tmpl w:val="F264A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0C198C"/>
    <w:multiLevelType w:val="hybridMultilevel"/>
    <w:tmpl w:val="9F5E420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F74D5"/>
    <w:multiLevelType w:val="hybridMultilevel"/>
    <w:tmpl w:val="D21C1BF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97814"/>
    <w:multiLevelType w:val="hybridMultilevel"/>
    <w:tmpl w:val="BA26C77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E04D4"/>
    <w:multiLevelType w:val="hybridMultilevel"/>
    <w:tmpl w:val="DF6E30F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940F5"/>
    <w:multiLevelType w:val="hybridMultilevel"/>
    <w:tmpl w:val="80A48DF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E74F3"/>
    <w:multiLevelType w:val="multilevel"/>
    <w:tmpl w:val="DEA4E4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CAE391F"/>
    <w:multiLevelType w:val="hybridMultilevel"/>
    <w:tmpl w:val="1498532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41E10"/>
    <w:multiLevelType w:val="hybridMultilevel"/>
    <w:tmpl w:val="F85462C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7F2DF3"/>
    <w:multiLevelType w:val="hybridMultilevel"/>
    <w:tmpl w:val="208E532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0B42A8D"/>
    <w:multiLevelType w:val="hybridMultilevel"/>
    <w:tmpl w:val="1FDCA19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12721"/>
    <w:multiLevelType w:val="hybridMultilevel"/>
    <w:tmpl w:val="0F28D8A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231426"/>
    <w:multiLevelType w:val="hybridMultilevel"/>
    <w:tmpl w:val="51164B2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3321E"/>
    <w:multiLevelType w:val="hybridMultilevel"/>
    <w:tmpl w:val="D1D4306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25967"/>
    <w:multiLevelType w:val="hybridMultilevel"/>
    <w:tmpl w:val="96804A9C"/>
    <w:lvl w:ilvl="0" w:tplc="AD2AA2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3722D"/>
    <w:multiLevelType w:val="hybridMultilevel"/>
    <w:tmpl w:val="EB6AE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718ED"/>
    <w:multiLevelType w:val="hybridMultilevel"/>
    <w:tmpl w:val="E770588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F0777"/>
    <w:multiLevelType w:val="hybridMultilevel"/>
    <w:tmpl w:val="1D720696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ED7421C"/>
    <w:multiLevelType w:val="hybridMultilevel"/>
    <w:tmpl w:val="158CE7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41388C"/>
    <w:multiLevelType w:val="hybridMultilevel"/>
    <w:tmpl w:val="3B3A920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F80D9C"/>
    <w:multiLevelType w:val="multilevel"/>
    <w:tmpl w:val="B4747BD4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ABF0D5E"/>
    <w:multiLevelType w:val="hybridMultilevel"/>
    <w:tmpl w:val="F9D270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E14966"/>
    <w:multiLevelType w:val="hybridMultilevel"/>
    <w:tmpl w:val="4364AD8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051DEE"/>
    <w:multiLevelType w:val="multilevel"/>
    <w:tmpl w:val="DDBC1E9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33">
    <w:nsid w:val="5F9C3D38"/>
    <w:multiLevelType w:val="hybridMultilevel"/>
    <w:tmpl w:val="B8FEA06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B65403"/>
    <w:multiLevelType w:val="hybridMultilevel"/>
    <w:tmpl w:val="A216BEEC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257C7A"/>
    <w:multiLevelType w:val="hybridMultilevel"/>
    <w:tmpl w:val="4D04E7E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D32DE"/>
    <w:multiLevelType w:val="hybridMultilevel"/>
    <w:tmpl w:val="5FEEC40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F770D"/>
    <w:multiLevelType w:val="hybridMultilevel"/>
    <w:tmpl w:val="0DC22FA4"/>
    <w:lvl w:ilvl="0" w:tplc="ECDC40F2">
      <w:start w:val="10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>
    <w:nsid w:val="67644095"/>
    <w:multiLevelType w:val="hybridMultilevel"/>
    <w:tmpl w:val="1D769CF6"/>
    <w:lvl w:ilvl="0" w:tplc="1264D0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972649"/>
    <w:multiLevelType w:val="hybridMultilevel"/>
    <w:tmpl w:val="E626044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06C94"/>
    <w:multiLevelType w:val="hybridMultilevel"/>
    <w:tmpl w:val="753AADF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5015A1"/>
    <w:multiLevelType w:val="hybridMultilevel"/>
    <w:tmpl w:val="DAACAB3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07100"/>
    <w:multiLevelType w:val="hybridMultilevel"/>
    <w:tmpl w:val="AB40573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721145"/>
    <w:multiLevelType w:val="hybridMultilevel"/>
    <w:tmpl w:val="764CE27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84D16"/>
    <w:multiLevelType w:val="hybridMultilevel"/>
    <w:tmpl w:val="0FCEC44E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>
    <w:nsid w:val="73A43289"/>
    <w:multiLevelType w:val="hybridMultilevel"/>
    <w:tmpl w:val="3ECCA884"/>
    <w:lvl w:ilvl="0" w:tplc="409AB1A0">
      <w:start w:val="1"/>
      <w:numFmt w:val="decimal"/>
      <w:lvlText w:val="%1."/>
      <w:lvlJc w:val="left"/>
      <w:pPr>
        <w:ind w:left="720" w:hanging="360"/>
      </w:pPr>
      <w:rPr>
        <w:sz w:val="24"/>
        <w:szCs w:val="2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47290D"/>
    <w:multiLevelType w:val="hybridMultilevel"/>
    <w:tmpl w:val="0D3282E8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76421291"/>
    <w:multiLevelType w:val="hybridMultilevel"/>
    <w:tmpl w:val="E71CB19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6C5A23"/>
    <w:multiLevelType w:val="hybridMultilevel"/>
    <w:tmpl w:val="93548DD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E3462F"/>
    <w:multiLevelType w:val="hybridMultilevel"/>
    <w:tmpl w:val="8C8663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ED1C36"/>
    <w:multiLevelType w:val="hybridMultilevel"/>
    <w:tmpl w:val="F85462C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8B926C2"/>
    <w:multiLevelType w:val="hybridMultilevel"/>
    <w:tmpl w:val="5518FBE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057739"/>
    <w:multiLevelType w:val="hybridMultilevel"/>
    <w:tmpl w:val="2A8C80BC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4D3676"/>
    <w:multiLevelType w:val="hybridMultilevel"/>
    <w:tmpl w:val="F91AFB9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B800C4"/>
    <w:multiLevelType w:val="hybridMultilevel"/>
    <w:tmpl w:val="2C4CD8D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186153"/>
    <w:multiLevelType w:val="hybridMultilevel"/>
    <w:tmpl w:val="E5BAA9BA"/>
    <w:lvl w:ilvl="0" w:tplc="B2667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E0F5C67"/>
    <w:multiLevelType w:val="hybridMultilevel"/>
    <w:tmpl w:val="E43C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8A4ABC"/>
    <w:multiLevelType w:val="hybridMultilevel"/>
    <w:tmpl w:val="114AB250"/>
    <w:lvl w:ilvl="0" w:tplc="1E5610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"/>
  </w:num>
  <w:num w:numId="3">
    <w:abstractNumId w:val="8"/>
  </w:num>
  <w:num w:numId="4">
    <w:abstractNumId w:val="38"/>
  </w:num>
  <w:num w:numId="5">
    <w:abstractNumId w:val="58"/>
  </w:num>
  <w:num w:numId="6">
    <w:abstractNumId w:val="46"/>
  </w:num>
  <w:num w:numId="7">
    <w:abstractNumId w:val="37"/>
  </w:num>
  <w:num w:numId="8">
    <w:abstractNumId w:val="7"/>
  </w:num>
  <w:num w:numId="9">
    <w:abstractNumId w:val="27"/>
  </w:num>
  <w:num w:numId="10">
    <w:abstractNumId w:val="20"/>
  </w:num>
  <w:num w:numId="11">
    <w:abstractNumId w:val="48"/>
  </w:num>
  <w:num w:numId="12">
    <w:abstractNumId w:val="19"/>
  </w:num>
  <w:num w:numId="13">
    <w:abstractNumId w:val="33"/>
  </w:num>
  <w:num w:numId="14">
    <w:abstractNumId w:val="41"/>
  </w:num>
  <w:num w:numId="15">
    <w:abstractNumId w:val="1"/>
  </w:num>
  <w:num w:numId="16">
    <w:abstractNumId w:val="6"/>
  </w:num>
  <w:num w:numId="17">
    <w:abstractNumId w:val="40"/>
  </w:num>
  <w:num w:numId="18">
    <w:abstractNumId w:val="52"/>
  </w:num>
  <w:num w:numId="19">
    <w:abstractNumId w:val="12"/>
  </w:num>
  <w:num w:numId="20">
    <w:abstractNumId w:val="34"/>
  </w:num>
  <w:num w:numId="21">
    <w:abstractNumId w:val="2"/>
  </w:num>
  <w:num w:numId="22">
    <w:abstractNumId w:val="13"/>
  </w:num>
  <w:num w:numId="23">
    <w:abstractNumId w:val="50"/>
  </w:num>
  <w:num w:numId="24">
    <w:abstractNumId w:val="42"/>
  </w:num>
  <w:num w:numId="25">
    <w:abstractNumId w:val="31"/>
  </w:num>
  <w:num w:numId="26">
    <w:abstractNumId w:val="25"/>
  </w:num>
  <w:num w:numId="27">
    <w:abstractNumId w:val="30"/>
  </w:num>
  <w:num w:numId="28">
    <w:abstractNumId w:val="44"/>
  </w:num>
  <w:num w:numId="29">
    <w:abstractNumId w:val="16"/>
  </w:num>
  <w:num w:numId="30">
    <w:abstractNumId w:val="21"/>
  </w:num>
  <w:num w:numId="31">
    <w:abstractNumId w:val="55"/>
  </w:num>
  <w:num w:numId="32">
    <w:abstractNumId w:val="36"/>
  </w:num>
  <w:num w:numId="33">
    <w:abstractNumId w:val="14"/>
  </w:num>
  <w:num w:numId="34">
    <w:abstractNumId w:val="51"/>
  </w:num>
  <w:num w:numId="35">
    <w:abstractNumId w:val="17"/>
  </w:num>
  <w:num w:numId="36">
    <w:abstractNumId w:val="18"/>
  </w:num>
  <w:num w:numId="37">
    <w:abstractNumId w:val="47"/>
  </w:num>
  <w:num w:numId="38">
    <w:abstractNumId w:val="26"/>
  </w:num>
  <w:num w:numId="39">
    <w:abstractNumId w:val="28"/>
  </w:num>
  <w:num w:numId="40">
    <w:abstractNumId w:val="35"/>
  </w:num>
  <w:num w:numId="41">
    <w:abstractNumId w:val="53"/>
  </w:num>
  <w:num w:numId="42">
    <w:abstractNumId w:val="43"/>
  </w:num>
  <w:num w:numId="43">
    <w:abstractNumId w:val="10"/>
  </w:num>
  <w:num w:numId="44">
    <w:abstractNumId w:val="11"/>
  </w:num>
  <w:num w:numId="45">
    <w:abstractNumId w:val="22"/>
  </w:num>
  <w:num w:numId="46">
    <w:abstractNumId w:val="49"/>
  </w:num>
  <w:num w:numId="47">
    <w:abstractNumId w:val="54"/>
  </w:num>
  <w:num w:numId="48">
    <w:abstractNumId w:val="39"/>
  </w:num>
  <w:num w:numId="49">
    <w:abstractNumId w:val="57"/>
  </w:num>
  <w:num w:numId="50">
    <w:abstractNumId w:val="4"/>
  </w:num>
  <w:num w:numId="51">
    <w:abstractNumId w:val="9"/>
  </w:num>
  <w:num w:numId="52">
    <w:abstractNumId w:val="56"/>
  </w:num>
  <w:num w:numId="53">
    <w:abstractNumId w:val="23"/>
  </w:num>
  <w:num w:numId="54">
    <w:abstractNumId w:val="0"/>
  </w:num>
  <w:num w:numId="55">
    <w:abstractNumId w:val="32"/>
  </w:num>
  <w:num w:numId="56">
    <w:abstractNumId w:val="29"/>
  </w:num>
  <w:num w:numId="57">
    <w:abstractNumId w:val="15"/>
  </w:num>
  <w:num w:numId="58">
    <w:abstractNumId w:val="24"/>
  </w:num>
  <w:num w:numId="59">
    <w:abstractNumId w:val="5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323B"/>
    <w:rsid w:val="00011CDB"/>
    <w:rsid w:val="000169F6"/>
    <w:rsid w:val="00017804"/>
    <w:rsid w:val="00017EAC"/>
    <w:rsid w:val="000208A6"/>
    <w:rsid w:val="00021045"/>
    <w:rsid w:val="00021D54"/>
    <w:rsid w:val="0002647C"/>
    <w:rsid w:val="00027A84"/>
    <w:rsid w:val="00030269"/>
    <w:rsid w:val="00031B2E"/>
    <w:rsid w:val="0003419A"/>
    <w:rsid w:val="00036FB3"/>
    <w:rsid w:val="00036FD4"/>
    <w:rsid w:val="00037565"/>
    <w:rsid w:val="000408DD"/>
    <w:rsid w:val="00043206"/>
    <w:rsid w:val="00045376"/>
    <w:rsid w:val="00045C1D"/>
    <w:rsid w:val="000476AD"/>
    <w:rsid w:val="0005034A"/>
    <w:rsid w:val="00067F02"/>
    <w:rsid w:val="00070846"/>
    <w:rsid w:val="00080A8B"/>
    <w:rsid w:val="00080F18"/>
    <w:rsid w:val="00081E87"/>
    <w:rsid w:val="000822B0"/>
    <w:rsid w:val="00082FAD"/>
    <w:rsid w:val="00091BB9"/>
    <w:rsid w:val="00095445"/>
    <w:rsid w:val="000A527F"/>
    <w:rsid w:val="000A6A20"/>
    <w:rsid w:val="000B0E6C"/>
    <w:rsid w:val="000B1ED0"/>
    <w:rsid w:val="000B2570"/>
    <w:rsid w:val="000B5853"/>
    <w:rsid w:val="000B62DA"/>
    <w:rsid w:val="000C0133"/>
    <w:rsid w:val="000C704F"/>
    <w:rsid w:val="000C7D85"/>
    <w:rsid w:val="000D00D3"/>
    <w:rsid w:val="000D1B6A"/>
    <w:rsid w:val="000D4228"/>
    <w:rsid w:val="000D6A0F"/>
    <w:rsid w:val="000E547D"/>
    <w:rsid w:val="000F5983"/>
    <w:rsid w:val="00103A3E"/>
    <w:rsid w:val="00105065"/>
    <w:rsid w:val="001052CB"/>
    <w:rsid w:val="00121490"/>
    <w:rsid w:val="001237D7"/>
    <w:rsid w:val="00125B01"/>
    <w:rsid w:val="001262E7"/>
    <w:rsid w:val="00127161"/>
    <w:rsid w:val="0012731A"/>
    <w:rsid w:val="00132630"/>
    <w:rsid w:val="001356A6"/>
    <w:rsid w:val="00136E53"/>
    <w:rsid w:val="00144AE2"/>
    <w:rsid w:val="00146811"/>
    <w:rsid w:val="00147545"/>
    <w:rsid w:val="00147D28"/>
    <w:rsid w:val="00150311"/>
    <w:rsid w:val="00151431"/>
    <w:rsid w:val="00152DE2"/>
    <w:rsid w:val="00154CA8"/>
    <w:rsid w:val="001623D4"/>
    <w:rsid w:val="00163633"/>
    <w:rsid w:val="001644B6"/>
    <w:rsid w:val="00171438"/>
    <w:rsid w:val="001719A2"/>
    <w:rsid w:val="001749CB"/>
    <w:rsid w:val="00175AFE"/>
    <w:rsid w:val="00177F84"/>
    <w:rsid w:val="001817BE"/>
    <w:rsid w:val="00184F38"/>
    <w:rsid w:val="00187AFC"/>
    <w:rsid w:val="00190802"/>
    <w:rsid w:val="00195CEE"/>
    <w:rsid w:val="001A2174"/>
    <w:rsid w:val="001B2EC4"/>
    <w:rsid w:val="001D21E0"/>
    <w:rsid w:val="001D6DCB"/>
    <w:rsid w:val="001E0FB8"/>
    <w:rsid w:val="001E14B7"/>
    <w:rsid w:val="001E36AC"/>
    <w:rsid w:val="001F7D4B"/>
    <w:rsid w:val="002044BC"/>
    <w:rsid w:val="00204CFF"/>
    <w:rsid w:val="0020728B"/>
    <w:rsid w:val="0021248E"/>
    <w:rsid w:val="00224BF1"/>
    <w:rsid w:val="002254BC"/>
    <w:rsid w:val="00231634"/>
    <w:rsid w:val="00232E9D"/>
    <w:rsid w:val="00234401"/>
    <w:rsid w:val="00253219"/>
    <w:rsid w:val="00261883"/>
    <w:rsid w:val="00261F3E"/>
    <w:rsid w:val="0026446C"/>
    <w:rsid w:val="00265C50"/>
    <w:rsid w:val="00265FE3"/>
    <w:rsid w:val="00270CE9"/>
    <w:rsid w:val="002767D3"/>
    <w:rsid w:val="00280944"/>
    <w:rsid w:val="00280AED"/>
    <w:rsid w:val="00285AF2"/>
    <w:rsid w:val="002863CA"/>
    <w:rsid w:val="00295ACA"/>
    <w:rsid w:val="00295FBD"/>
    <w:rsid w:val="002A42CF"/>
    <w:rsid w:val="002A6868"/>
    <w:rsid w:val="002B1F4B"/>
    <w:rsid w:val="002B33A6"/>
    <w:rsid w:val="002B5597"/>
    <w:rsid w:val="002B6661"/>
    <w:rsid w:val="002C02C7"/>
    <w:rsid w:val="002D04A4"/>
    <w:rsid w:val="002D070D"/>
    <w:rsid w:val="002E18DE"/>
    <w:rsid w:val="002E33F5"/>
    <w:rsid w:val="002E6E58"/>
    <w:rsid w:val="002F1293"/>
    <w:rsid w:val="002F3655"/>
    <w:rsid w:val="00301D2D"/>
    <w:rsid w:val="003048BF"/>
    <w:rsid w:val="00307587"/>
    <w:rsid w:val="00321758"/>
    <w:rsid w:val="003220D6"/>
    <w:rsid w:val="00330A1B"/>
    <w:rsid w:val="0033376E"/>
    <w:rsid w:val="0033741A"/>
    <w:rsid w:val="00337868"/>
    <w:rsid w:val="00337A89"/>
    <w:rsid w:val="00344FEB"/>
    <w:rsid w:val="00345891"/>
    <w:rsid w:val="0034653B"/>
    <w:rsid w:val="00347088"/>
    <w:rsid w:val="003472EE"/>
    <w:rsid w:val="0035120C"/>
    <w:rsid w:val="003601A9"/>
    <w:rsid w:val="00361FF7"/>
    <w:rsid w:val="00364ED6"/>
    <w:rsid w:val="003652EF"/>
    <w:rsid w:val="003732F5"/>
    <w:rsid w:val="003741D5"/>
    <w:rsid w:val="00374F5D"/>
    <w:rsid w:val="0037684C"/>
    <w:rsid w:val="00376EE4"/>
    <w:rsid w:val="00381ED0"/>
    <w:rsid w:val="003A083A"/>
    <w:rsid w:val="003A1A98"/>
    <w:rsid w:val="003A2914"/>
    <w:rsid w:val="003A47AB"/>
    <w:rsid w:val="003A5AAC"/>
    <w:rsid w:val="003B1FB6"/>
    <w:rsid w:val="003B4B39"/>
    <w:rsid w:val="003B59D0"/>
    <w:rsid w:val="003B726E"/>
    <w:rsid w:val="003C28E1"/>
    <w:rsid w:val="003C2D4B"/>
    <w:rsid w:val="003D33A7"/>
    <w:rsid w:val="003D7474"/>
    <w:rsid w:val="003E0644"/>
    <w:rsid w:val="003E5436"/>
    <w:rsid w:val="003E69AE"/>
    <w:rsid w:val="003F1352"/>
    <w:rsid w:val="003F7353"/>
    <w:rsid w:val="00401BE4"/>
    <w:rsid w:val="00407D85"/>
    <w:rsid w:val="00411490"/>
    <w:rsid w:val="004161A9"/>
    <w:rsid w:val="004173DD"/>
    <w:rsid w:val="00421D7D"/>
    <w:rsid w:val="00426ADA"/>
    <w:rsid w:val="00427A01"/>
    <w:rsid w:val="00431BAE"/>
    <w:rsid w:val="004334DB"/>
    <w:rsid w:val="00435545"/>
    <w:rsid w:val="00442EA4"/>
    <w:rsid w:val="00443959"/>
    <w:rsid w:val="0044471F"/>
    <w:rsid w:val="00450719"/>
    <w:rsid w:val="00450825"/>
    <w:rsid w:val="00452DF8"/>
    <w:rsid w:val="0045490F"/>
    <w:rsid w:val="00460E66"/>
    <w:rsid w:val="00467575"/>
    <w:rsid w:val="00470912"/>
    <w:rsid w:val="00473D71"/>
    <w:rsid w:val="00485D12"/>
    <w:rsid w:val="00492A60"/>
    <w:rsid w:val="00494AF9"/>
    <w:rsid w:val="00495CC9"/>
    <w:rsid w:val="00497026"/>
    <w:rsid w:val="0049734C"/>
    <w:rsid w:val="00497384"/>
    <w:rsid w:val="004976B0"/>
    <w:rsid w:val="00497A78"/>
    <w:rsid w:val="004A0721"/>
    <w:rsid w:val="004A184C"/>
    <w:rsid w:val="004A483D"/>
    <w:rsid w:val="004B4281"/>
    <w:rsid w:val="004C0148"/>
    <w:rsid w:val="004C657F"/>
    <w:rsid w:val="004D133F"/>
    <w:rsid w:val="004D23D6"/>
    <w:rsid w:val="004D7F14"/>
    <w:rsid w:val="004E03F0"/>
    <w:rsid w:val="004E29F2"/>
    <w:rsid w:val="004E5050"/>
    <w:rsid w:val="004F344C"/>
    <w:rsid w:val="00505F7E"/>
    <w:rsid w:val="00535866"/>
    <w:rsid w:val="005411F3"/>
    <w:rsid w:val="00543928"/>
    <w:rsid w:val="00546EC4"/>
    <w:rsid w:val="005505E2"/>
    <w:rsid w:val="00550A1D"/>
    <w:rsid w:val="0056472F"/>
    <w:rsid w:val="0057019E"/>
    <w:rsid w:val="005706DE"/>
    <w:rsid w:val="005748C8"/>
    <w:rsid w:val="005841DF"/>
    <w:rsid w:val="00585488"/>
    <w:rsid w:val="00590709"/>
    <w:rsid w:val="00591041"/>
    <w:rsid w:val="005933DF"/>
    <w:rsid w:val="005935F4"/>
    <w:rsid w:val="00593A2B"/>
    <w:rsid w:val="00597C3D"/>
    <w:rsid w:val="005A0F2D"/>
    <w:rsid w:val="005A1F8F"/>
    <w:rsid w:val="005A35F5"/>
    <w:rsid w:val="005A4434"/>
    <w:rsid w:val="005C0123"/>
    <w:rsid w:val="005D01AB"/>
    <w:rsid w:val="005D30DB"/>
    <w:rsid w:val="005D6B3A"/>
    <w:rsid w:val="005E076A"/>
    <w:rsid w:val="005F2B93"/>
    <w:rsid w:val="005F3C12"/>
    <w:rsid w:val="005F4622"/>
    <w:rsid w:val="005F62E8"/>
    <w:rsid w:val="0060053E"/>
    <w:rsid w:val="00600694"/>
    <w:rsid w:val="00611A20"/>
    <w:rsid w:val="00616C6F"/>
    <w:rsid w:val="006225EE"/>
    <w:rsid w:val="00624AE3"/>
    <w:rsid w:val="0063042B"/>
    <w:rsid w:val="006422ED"/>
    <w:rsid w:val="00645166"/>
    <w:rsid w:val="0064543B"/>
    <w:rsid w:val="00645FD3"/>
    <w:rsid w:val="0065027C"/>
    <w:rsid w:val="006520C3"/>
    <w:rsid w:val="006524FC"/>
    <w:rsid w:val="006542DC"/>
    <w:rsid w:val="0065537F"/>
    <w:rsid w:val="0065658B"/>
    <w:rsid w:val="006840A9"/>
    <w:rsid w:val="006906C3"/>
    <w:rsid w:val="00695693"/>
    <w:rsid w:val="006A7BFB"/>
    <w:rsid w:val="006A7FBE"/>
    <w:rsid w:val="006B28C9"/>
    <w:rsid w:val="006B3BC2"/>
    <w:rsid w:val="006B65C2"/>
    <w:rsid w:val="006C1014"/>
    <w:rsid w:val="006C21B8"/>
    <w:rsid w:val="006C3E8F"/>
    <w:rsid w:val="006C4D34"/>
    <w:rsid w:val="006C6021"/>
    <w:rsid w:val="006D07DF"/>
    <w:rsid w:val="006D29EF"/>
    <w:rsid w:val="006D3F64"/>
    <w:rsid w:val="006D5AAC"/>
    <w:rsid w:val="006F0B12"/>
    <w:rsid w:val="006F5893"/>
    <w:rsid w:val="00700789"/>
    <w:rsid w:val="007116C8"/>
    <w:rsid w:val="007176B5"/>
    <w:rsid w:val="00722663"/>
    <w:rsid w:val="00724EE0"/>
    <w:rsid w:val="007315F3"/>
    <w:rsid w:val="00733DF0"/>
    <w:rsid w:val="00750626"/>
    <w:rsid w:val="00750866"/>
    <w:rsid w:val="00750DBF"/>
    <w:rsid w:val="00753BC2"/>
    <w:rsid w:val="007542CE"/>
    <w:rsid w:val="007544BB"/>
    <w:rsid w:val="00754AE0"/>
    <w:rsid w:val="00755194"/>
    <w:rsid w:val="007560EA"/>
    <w:rsid w:val="00763FDD"/>
    <w:rsid w:val="007641BD"/>
    <w:rsid w:val="00766619"/>
    <w:rsid w:val="00766D29"/>
    <w:rsid w:val="007715C2"/>
    <w:rsid w:val="00774822"/>
    <w:rsid w:val="0077775F"/>
    <w:rsid w:val="00780164"/>
    <w:rsid w:val="00780940"/>
    <w:rsid w:val="00786ED9"/>
    <w:rsid w:val="00792D48"/>
    <w:rsid w:val="007A39F7"/>
    <w:rsid w:val="007A412E"/>
    <w:rsid w:val="007B00C5"/>
    <w:rsid w:val="007B085B"/>
    <w:rsid w:val="007B76CF"/>
    <w:rsid w:val="007C643C"/>
    <w:rsid w:val="007D1FCF"/>
    <w:rsid w:val="007D2AC4"/>
    <w:rsid w:val="007D767F"/>
    <w:rsid w:val="007D79A9"/>
    <w:rsid w:val="007E016E"/>
    <w:rsid w:val="007E085B"/>
    <w:rsid w:val="007E27BD"/>
    <w:rsid w:val="007E6506"/>
    <w:rsid w:val="007E7052"/>
    <w:rsid w:val="007F2CD7"/>
    <w:rsid w:val="00800BA4"/>
    <w:rsid w:val="00802CCA"/>
    <w:rsid w:val="0080676E"/>
    <w:rsid w:val="00806CC2"/>
    <w:rsid w:val="008152EA"/>
    <w:rsid w:val="00817B3A"/>
    <w:rsid w:val="00836857"/>
    <w:rsid w:val="0083768D"/>
    <w:rsid w:val="00840D19"/>
    <w:rsid w:val="00843939"/>
    <w:rsid w:val="0084502D"/>
    <w:rsid w:val="008503F3"/>
    <w:rsid w:val="0085113F"/>
    <w:rsid w:val="0085479D"/>
    <w:rsid w:val="00854AED"/>
    <w:rsid w:val="008613BC"/>
    <w:rsid w:val="00866460"/>
    <w:rsid w:val="008776AB"/>
    <w:rsid w:val="008839BC"/>
    <w:rsid w:val="0089256B"/>
    <w:rsid w:val="008933F4"/>
    <w:rsid w:val="00893ECA"/>
    <w:rsid w:val="008970EB"/>
    <w:rsid w:val="008A1801"/>
    <w:rsid w:val="008A3843"/>
    <w:rsid w:val="008A4921"/>
    <w:rsid w:val="008B0410"/>
    <w:rsid w:val="008B3C20"/>
    <w:rsid w:val="008C0E19"/>
    <w:rsid w:val="008C2373"/>
    <w:rsid w:val="008C43C2"/>
    <w:rsid w:val="008C4FDB"/>
    <w:rsid w:val="008C7EAB"/>
    <w:rsid w:val="008D37AD"/>
    <w:rsid w:val="008D4ED2"/>
    <w:rsid w:val="008E0727"/>
    <w:rsid w:val="008E3B14"/>
    <w:rsid w:val="008F1827"/>
    <w:rsid w:val="008F61A8"/>
    <w:rsid w:val="009040B3"/>
    <w:rsid w:val="009113D9"/>
    <w:rsid w:val="00922D73"/>
    <w:rsid w:val="009232D3"/>
    <w:rsid w:val="00940675"/>
    <w:rsid w:val="00942F75"/>
    <w:rsid w:val="00945282"/>
    <w:rsid w:val="009460A2"/>
    <w:rsid w:val="0095426E"/>
    <w:rsid w:val="00954841"/>
    <w:rsid w:val="009571F3"/>
    <w:rsid w:val="009639DF"/>
    <w:rsid w:val="009700E5"/>
    <w:rsid w:val="00970112"/>
    <w:rsid w:val="00974B47"/>
    <w:rsid w:val="00977A32"/>
    <w:rsid w:val="00981B6F"/>
    <w:rsid w:val="009829D2"/>
    <w:rsid w:val="009873A9"/>
    <w:rsid w:val="00990EF6"/>
    <w:rsid w:val="00996FEC"/>
    <w:rsid w:val="009A3F5C"/>
    <w:rsid w:val="009B203A"/>
    <w:rsid w:val="009B477C"/>
    <w:rsid w:val="009B5040"/>
    <w:rsid w:val="009B6FD7"/>
    <w:rsid w:val="009C02F8"/>
    <w:rsid w:val="009C03EA"/>
    <w:rsid w:val="009D062E"/>
    <w:rsid w:val="009D06B6"/>
    <w:rsid w:val="009D51C0"/>
    <w:rsid w:val="009E06B2"/>
    <w:rsid w:val="009E3962"/>
    <w:rsid w:val="009E3ECB"/>
    <w:rsid w:val="009E4BFD"/>
    <w:rsid w:val="009F726D"/>
    <w:rsid w:val="00A034FD"/>
    <w:rsid w:val="00A07531"/>
    <w:rsid w:val="00A1242D"/>
    <w:rsid w:val="00A26880"/>
    <w:rsid w:val="00A33A8C"/>
    <w:rsid w:val="00A36FD3"/>
    <w:rsid w:val="00A411A9"/>
    <w:rsid w:val="00A4316D"/>
    <w:rsid w:val="00A433EF"/>
    <w:rsid w:val="00A53C88"/>
    <w:rsid w:val="00A54D3E"/>
    <w:rsid w:val="00A71F74"/>
    <w:rsid w:val="00A74576"/>
    <w:rsid w:val="00A74924"/>
    <w:rsid w:val="00A771CE"/>
    <w:rsid w:val="00A8004F"/>
    <w:rsid w:val="00A8046A"/>
    <w:rsid w:val="00A831EE"/>
    <w:rsid w:val="00A857FE"/>
    <w:rsid w:val="00A85DCC"/>
    <w:rsid w:val="00A876EF"/>
    <w:rsid w:val="00A90861"/>
    <w:rsid w:val="00A91391"/>
    <w:rsid w:val="00A9593A"/>
    <w:rsid w:val="00A959D8"/>
    <w:rsid w:val="00A95E7D"/>
    <w:rsid w:val="00A978DB"/>
    <w:rsid w:val="00AA15DD"/>
    <w:rsid w:val="00AA28BA"/>
    <w:rsid w:val="00AA43C2"/>
    <w:rsid w:val="00AA7C8D"/>
    <w:rsid w:val="00AD32B7"/>
    <w:rsid w:val="00AF55DB"/>
    <w:rsid w:val="00B026AB"/>
    <w:rsid w:val="00B048C1"/>
    <w:rsid w:val="00B054D1"/>
    <w:rsid w:val="00B22D3F"/>
    <w:rsid w:val="00B22E3B"/>
    <w:rsid w:val="00B2688B"/>
    <w:rsid w:val="00B270ED"/>
    <w:rsid w:val="00B30D7A"/>
    <w:rsid w:val="00B346E0"/>
    <w:rsid w:val="00B35F4E"/>
    <w:rsid w:val="00B418A1"/>
    <w:rsid w:val="00B42F5A"/>
    <w:rsid w:val="00B51C43"/>
    <w:rsid w:val="00B52DF0"/>
    <w:rsid w:val="00B54D5F"/>
    <w:rsid w:val="00B56C56"/>
    <w:rsid w:val="00B5727E"/>
    <w:rsid w:val="00B57A5D"/>
    <w:rsid w:val="00B732B0"/>
    <w:rsid w:val="00B73C7D"/>
    <w:rsid w:val="00B761A9"/>
    <w:rsid w:val="00B80E5A"/>
    <w:rsid w:val="00B81AA5"/>
    <w:rsid w:val="00B9004B"/>
    <w:rsid w:val="00B90AAA"/>
    <w:rsid w:val="00B915E9"/>
    <w:rsid w:val="00B937CC"/>
    <w:rsid w:val="00BA5601"/>
    <w:rsid w:val="00BA6E2B"/>
    <w:rsid w:val="00BB56DF"/>
    <w:rsid w:val="00BB7589"/>
    <w:rsid w:val="00BC6C36"/>
    <w:rsid w:val="00BC777C"/>
    <w:rsid w:val="00BD1910"/>
    <w:rsid w:val="00BD6FC5"/>
    <w:rsid w:val="00BD746B"/>
    <w:rsid w:val="00BE2613"/>
    <w:rsid w:val="00BF529B"/>
    <w:rsid w:val="00BF5C24"/>
    <w:rsid w:val="00BF7140"/>
    <w:rsid w:val="00C015D0"/>
    <w:rsid w:val="00C126A2"/>
    <w:rsid w:val="00C1700D"/>
    <w:rsid w:val="00C26520"/>
    <w:rsid w:val="00C314BC"/>
    <w:rsid w:val="00C3389E"/>
    <w:rsid w:val="00C41BBF"/>
    <w:rsid w:val="00C41FC9"/>
    <w:rsid w:val="00C42489"/>
    <w:rsid w:val="00C43887"/>
    <w:rsid w:val="00C46CC9"/>
    <w:rsid w:val="00C4743E"/>
    <w:rsid w:val="00C55239"/>
    <w:rsid w:val="00C56230"/>
    <w:rsid w:val="00C569BB"/>
    <w:rsid w:val="00C579EB"/>
    <w:rsid w:val="00C84BDA"/>
    <w:rsid w:val="00C85D75"/>
    <w:rsid w:val="00C86BF3"/>
    <w:rsid w:val="00C87647"/>
    <w:rsid w:val="00C913D8"/>
    <w:rsid w:val="00CA5A31"/>
    <w:rsid w:val="00CB06FA"/>
    <w:rsid w:val="00CB1707"/>
    <w:rsid w:val="00CB353F"/>
    <w:rsid w:val="00CB41EE"/>
    <w:rsid w:val="00CB589B"/>
    <w:rsid w:val="00CB6C38"/>
    <w:rsid w:val="00CB7672"/>
    <w:rsid w:val="00CC29B5"/>
    <w:rsid w:val="00CC2C98"/>
    <w:rsid w:val="00CE0A6C"/>
    <w:rsid w:val="00CE22F6"/>
    <w:rsid w:val="00CE3A9F"/>
    <w:rsid w:val="00CF01DC"/>
    <w:rsid w:val="00CF5CB8"/>
    <w:rsid w:val="00D020E7"/>
    <w:rsid w:val="00D129EA"/>
    <w:rsid w:val="00D13871"/>
    <w:rsid w:val="00D160F1"/>
    <w:rsid w:val="00D168E2"/>
    <w:rsid w:val="00D30C4F"/>
    <w:rsid w:val="00D33A7E"/>
    <w:rsid w:val="00D34C83"/>
    <w:rsid w:val="00D362B6"/>
    <w:rsid w:val="00D375C2"/>
    <w:rsid w:val="00D45CBF"/>
    <w:rsid w:val="00D46941"/>
    <w:rsid w:val="00D542D5"/>
    <w:rsid w:val="00D613AF"/>
    <w:rsid w:val="00D70A19"/>
    <w:rsid w:val="00D774AE"/>
    <w:rsid w:val="00D91BFF"/>
    <w:rsid w:val="00DA65A4"/>
    <w:rsid w:val="00DB1A0C"/>
    <w:rsid w:val="00DB1F7C"/>
    <w:rsid w:val="00DB3214"/>
    <w:rsid w:val="00DB3F4D"/>
    <w:rsid w:val="00DB41BC"/>
    <w:rsid w:val="00DB4431"/>
    <w:rsid w:val="00DB76F3"/>
    <w:rsid w:val="00DB772B"/>
    <w:rsid w:val="00DC022C"/>
    <w:rsid w:val="00DD0E2C"/>
    <w:rsid w:val="00DD4F3B"/>
    <w:rsid w:val="00DF254A"/>
    <w:rsid w:val="00DF5A1D"/>
    <w:rsid w:val="00E01639"/>
    <w:rsid w:val="00E069B6"/>
    <w:rsid w:val="00E134E7"/>
    <w:rsid w:val="00E35456"/>
    <w:rsid w:val="00E373E3"/>
    <w:rsid w:val="00E55DA2"/>
    <w:rsid w:val="00E56E73"/>
    <w:rsid w:val="00E61CE2"/>
    <w:rsid w:val="00E61D66"/>
    <w:rsid w:val="00E64CF1"/>
    <w:rsid w:val="00E73D77"/>
    <w:rsid w:val="00E7786D"/>
    <w:rsid w:val="00E814DB"/>
    <w:rsid w:val="00E81E35"/>
    <w:rsid w:val="00E85CD5"/>
    <w:rsid w:val="00E910A5"/>
    <w:rsid w:val="00E944AD"/>
    <w:rsid w:val="00E949B4"/>
    <w:rsid w:val="00E97118"/>
    <w:rsid w:val="00EA7E7E"/>
    <w:rsid w:val="00EB75D5"/>
    <w:rsid w:val="00EC241B"/>
    <w:rsid w:val="00EC54CA"/>
    <w:rsid w:val="00ED1D20"/>
    <w:rsid w:val="00ED6A3B"/>
    <w:rsid w:val="00EE0A08"/>
    <w:rsid w:val="00EE64FE"/>
    <w:rsid w:val="00EF190F"/>
    <w:rsid w:val="00EF5F72"/>
    <w:rsid w:val="00EF68D9"/>
    <w:rsid w:val="00EF712A"/>
    <w:rsid w:val="00EF7CF0"/>
    <w:rsid w:val="00F02A8B"/>
    <w:rsid w:val="00F02DBD"/>
    <w:rsid w:val="00F04204"/>
    <w:rsid w:val="00F05C01"/>
    <w:rsid w:val="00F071E3"/>
    <w:rsid w:val="00F1187A"/>
    <w:rsid w:val="00F134A3"/>
    <w:rsid w:val="00F147E9"/>
    <w:rsid w:val="00F15226"/>
    <w:rsid w:val="00F16313"/>
    <w:rsid w:val="00F230EC"/>
    <w:rsid w:val="00F253E6"/>
    <w:rsid w:val="00F278F4"/>
    <w:rsid w:val="00F27C87"/>
    <w:rsid w:val="00F353BC"/>
    <w:rsid w:val="00F42EE8"/>
    <w:rsid w:val="00F44EE5"/>
    <w:rsid w:val="00F45C90"/>
    <w:rsid w:val="00F4617D"/>
    <w:rsid w:val="00F47A7F"/>
    <w:rsid w:val="00F60AC7"/>
    <w:rsid w:val="00F628B7"/>
    <w:rsid w:val="00F7036D"/>
    <w:rsid w:val="00F76CC2"/>
    <w:rsid w:val="00F77346"/>
    <w:rsid w:val="00F77888"/>
    <w:rsid w:val="00F83CC4"/>
    <w:rsid w:val="00FA0E2E"/>
    <w:rsid w:val="00FB0A7A"/>
    <w:rsid w:val="00FC2ADE"/>
    <w:rsid w:val="00FD230C"/>
    <w:rsid w:val="00FD25ED"/>
    <w:rsid w:val="00FD78B5"/>
    <w:rsid w:val="00FE2E0B"/>
    <w:rsid w:val="00FE2F4A"/>
    <w:rsid w:val="00FE4325"/>
    <w:rsid w:val="00FE6AAE"/>
    <w:rsid w:val="00FF01A4"/>
    <w:rsid w:val="00FF3986"/>
    <w:rsid w:val="00FF6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435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9B4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locked/>
    <w:rsid w:val="009B4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locked/>
    <w:rsid w:val="009040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435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11">
    <w:name w:val="Светлая заливка1"/>
    <w:basedOn w:val="a2"/>
    <w:uiPriority w:val="60"/>
    <w:rsid w:val="00E55DA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31">
    <w:name w:val="Body Text Indent 3"/>
    <w:basedOn w:val="a0"/>
    <w:link w:val="32"/>
    <w:uiPriority w:val="99"/>
    <w:unhideWhenUsed/>
    <w:locked/>
    <w:rsid w:val="001E14B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E14B7"/>
    <w:rPr>
      <w:sz w:val="16"/>
      <w:szCs w:val="16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9B4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9B477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9040B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customStyle="1" w:styleId="msonormalbullet2gif">
    <w:name w:val="msonormalbullet2.gif"/>
    <w:basedOn w:val="a0"/>
    <w:rsid w:val="00C0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rsid w:val="000264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No Spacing"/>
    <w:uiPriority w:val="1"/>
    <w:qFormat/>
    <w:rsid w:val="00C5623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tshealth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.lanbook.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library.ru" TargetMode="External"/><Relationship Id="rId10" Type="http://schemas.openxmlformats.org/officeDocument/2006/relationships/hyperlink" Target="http://www.iprbookshop.ru/64780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octorv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7929F5-69E6-4452-ACE9-A3DFC0C7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18</Pages>
  <Words>4532</Words>
  <Characters>25834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12</cp:lastModifiedBy>
  <cp:revision>151</cp:revision>
  <cp:lastPrinted>2018-02-14T09:13:00Z</cp:lastPrinted>
  <dcterms:created xsi:type="dcterms:W3CDTF">2016-05-10T10:22:00Z</dcterms:created>
  <dcterms:modified xsi:type="dcterms:W3CDTF">2018-04-28T13:55:00Z</dcterms:modified>
</cp:coreProperties>
</file>