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868" w:rsidRDefault="00BD52A3" w:rsidP="00BD52A3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4F044" wp14:editId="775208DD">
            <wp:extent cx="5940425" cy="7685405"/>
            <wp:effectExtent l="0" t="0" r="0" b="0"/>
            <wp:docPr id="3" name="Рисунок 3" descr="C:\Windows\system32\config\systemprofile\Desktop\Миллер С.С\практики миллер\2018-02-16 произ прак\произ пра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Миллер С.С\практики миллер\2018-02-16 произ прак\произ прак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D7A34" w:rsidRPr="00E069B6" w:rsidRDefault="00ED7A34" w:rsidP="0078586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85868" w:rsidRDefault="00BD52A3" w:rsidP="00785868">
      <w:p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00D8DB" wp14:editId="428C0C05">
            <wp:extent cx="5940425" cy="7685405"/>
            <wp:effectExtent l="0" t="0" r="0" b="0"/>
            <wp:docPr id="4" name="Рисунок 4" descr="C:\Windows\system32\config\systemprofile\Desktop\Миллер С.С\практики миллер\2018-02-16 произ прак\произ прак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Миллер С.С\практики миллер\2018-02-16 произ прак\произ прак 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868">
        <w:rPr>
          <w:rFonts w:ascii="Times New Roman" w:hAnsi="Times New Roman"/>
        </w:rPr>
        <w:br w:type="page"/>
      </w:r>
    </w:p>
    <w:p w:rsidR="00785868" w:rsidRPr="008E2FB0" w:rsidRDefault="00785868" w:rsidP="00785868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8E2FB0"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1. Вид практики, способ и форма ее проведения</w:t>
      </w:r>
    </w:p>
    <w:p w:rsidR="00ED7A34" w:rsidRDefault="00785868" w:rsidP="00ED7A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2FB0">
        <w:rPr>
          <w:rFonts w:ascii="Times New Roman" w:eastAsia="Times New Roman" w:hAnsi="Times New Roman"/>
          <w:color w:val="000000"/>
          <w:sz w:val="24"/>
          <w:szCs w:val="24"/>
        </w:rPr>
        <w:t>Вид практики: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gramStart"/>
      <w:r w:rsidR="00E53E00">
        <w:rPr>
          <w:rFonts w:ascii="Times New Roman" w:hAnsi="Times New Roman" w:cs="Times New Roman"/>
          <w:sz w:val="24"/>
          <w:szCs w:val="24"/>
        </w:rPr>
        <w:t>производственная</w:t>
      </w:r>
      <w:proofErr w:type="gramEnd"/>
      <w:r w:rsidR="00ED7A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5868" w:rsidRPr="006629B6" w:rsidRDefault="00ED7A34" w:rsidP="0078586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Способ проведения: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</w:t>
      </w:r>
      <w:r w:rsidR="00785868" w:rsidRPr="006629B6">
        <w:rPr>
          <w:rFonts w:ascii="Times New Roman" w:eastAsia="Times New Roman" w:hAnsi="Times New Roman"/>
          <w:sz w:val="24"/>
          <w:szCs w:val="24"/>
        </w:rPr>
        <w:t>тационарная</w:t>
      </w:r>
      <w:proofErr w:type="gramEnd"/>
      <w:r w:rsidR="00E53E00">
        <w:rPr>
          <w:rFonts w:ascii="Times New Roman" w:eastAsia="Times New Roman" w:hAnsi="Times New Roman"/>
          <w:sz w:val="24"/>
          <w:szCs w:val="24"/>
        </w:rPr>
        <w:t>, выездная.</w:t>
      </w:r>
      <w:r w:rsidR="00785868" w:rsidRPr="006629B6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785868" w:rsidRPr="007554BB" w:rsidRDefault="00785868" w:rsidP="007858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2FB0">
        <w:rPr>
          <w:rFonts w:ascii="Times New Roman" w:eastAsia="Times New Roman" w:hAnsi="Times New Roman"/>
          <w:color w:val="000000"/>
          <w:sz w:val="24"/>
          <w:szCs w:val="24"/>
        </w:rPr>
        <w:t xml:space="preserve">Форма проведения: </w:t>
      </w:r>
      <w:r w:rsidRPr="007554BB">
        <w:rPr>
          <w:rFonts w:ascii="Times New Roman" w:hAnsi="Times New Roman"/>
          <w:sz w:val="24"/>
          <w:szCs w:val="24"/>
        </w:rPr>
        <w:t>непрерывно – путем выделения в календарном учебном графике непрерывного периода учебного в</w:t>
      </w:r>
      <w:r w:rsidR="00E53E00">
        <w:rPr>
          <w:rFonts w:ascii="Times New Roman" w:hAnsi="Times New Roman"/>
          <w:sz w:val="24"/>
          <w:szCs w:val="24"/>
        </w:rPr>
        <w:t xml:space="preserve">ремени, </w:t>
      </w:r>
      <w:proofErr w:type="gramStart"/>
      <w:r w:rsidR="00E53E00">
        <w:rPr>
          <w:rFonts w:ascii="Times New Roman" w:hAnsi="Times New Roman"/>
          <w:sz w:val="24"/>
          <w:szCs w:val="24"/>
        </w:rPr>
        <w:t>предусмотренных</w:t>
      </w:r>
      <w:proofErr w:type="gramEnd"/>
      <w:r w:rsidR="00E53E00">
        <w:rPr>
          <w:rFonts w:ascii="Times New Roman" w:hAnsi="Times New Roman"/>
          <w:sz w:val="24"/>
          <w:szCs w:val="24"/>
        </w:rPr>
        <w:t xml:space="preserve"> ОПОП ВО.</w:t>
      </w:r>
    </w:p>
    <w:p w:rsidR="00785868" w:rsidRPr="00D12EF9" w:rsidRDefault="00E53E00" w:rsidP="00785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Преддипломная практика проводится для выполнения выпускной квалификационной работы.</w:t>
      </w:r>
    </w:p>
    <w:p w:rsidR="00785868" w:rsidRPr="00E03D9F" w:rsidRDefault="00785868" w:rsidP="00785868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785868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8E2FB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2. Перечень планируемых результатов обучения при прохождении практики, </w:t>
      </w:r>
      <w:r>
        <w:rPr>
          <w:rFonts w:ascii="Times New Roman" w:eastAsia="Times New Roman" w:hAnsi="Times New Roman"/>
          <w:b/>
          <w:bCs/>
          <w:sz w:val="24"/>
          <w:szCs w:val="24"/>
        </w:rPr>
        <w:t>соотнесенные</w:t>
      </w:r>
      <w:r w:rsidRPr="008E2FB0">
        <w:rPr>
          <w:rFonts w:ascii="Times New Roman" w:eastAsia="Times New Roman" w:hAnsi="Times New Roman"/>
          <w:b/>
          <w:bCs/>
          <w:sz w:val="24"/>
          <w:szCs w:val="24"/>
        </w:rPr>
        <w:t xml:space="preserve"> с планируемыми результатами освоения образовательной программы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785868" w:rsidRPr="00371B70" w:rsidTr="00124944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5868" w:rsidRPr="00371B70" w:rsidRDefault="00785868" w:rsidP="001249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1B70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5868" w:rsidRPr="00371B70" w:rsidRDefault="00785868" w:rsidP="00124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1B70">
              <w:rPr>
                <w:rFonts w:ascii="Times New Roman" w:eastAsia="Times New Roman" w:hAnsi="Times New Roman"/>
                <w:bCs/>
                <w:sz w:val="24"/>
                <w:szCs w:val="24"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85868" w:rsidRPr="00371B70" w:rsidRDefault="00785868" w:rsidP="00E31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1B7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Перечень планируемых результатов </w:t>
            </w:r>
            <w:proofErr w:type="gramStart"/>
            <w:r w:rsidRPr="00371B7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обучения по </w:t>
            </w:r>
            <w:r w:rsidR="00E31357" w:rsidRPr="00371B70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практике</w:t>
            </w:r>
            <w:proofErr w:type="gramEnd"/>
          </w:p>
        </w:tc>
      </w:tr>
      <w:tr w:rsidR="00785868" w:rsidRPr="00371B70" w:rsidTr="00124944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5868" w:rsidRPr="00371B70" w:rsidRDefault="006C3AF2" w:rsidP="00124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1B70">
              <w:rPr>
                <w:rFonts w:ascii="Times New Roman" w:eastAsia="Times New Roman" w:hAnsi="Times New Roman"/>
                <w:sz w:val="24"/>
                <w:szCs w:val="24"/>
              </w:rPr>
              <w:t>ПК-1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3E21" w:rsidRPr="00371B70" w:rsidRDefault="00AD3E21" w:rsidP="006A1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готовностью изучать современную информацию, отечественный и зарубежный опыт по тематике исследований</w:t>
            </w:r>
          </w:p>
          <w:p w:rsidR="00785868" w:rsidRPr="00371B70" w:rsidRDefault="00785868" w:rsidP="00124944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85868" w:rsidRPr="00371B70" w:rsidRDefault="0066504C" w:rsidP="00371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источники информации, причины необходимости информации и опыта, как систематизировать информацию и  опыт по тематике исследований.</w:t>
            </w:r>
          </w:p>
          <w:p w:rsidR="0066504C" w:rsidRPr="00371B70" w:rsidRDefault="0066504C" w:rsidP="00371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="00E75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нужную информацию в библиотеке и </w:t>
            </w:r>
            <w:proofErr w:type="gramStart"/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интернет-пространстве</w:t>
            </w:r>
            <w:proofErr w:type="gramEnd"/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; распознать какую информацию и опыт использовать в конкретной ситуации; решить поставленные задачи при обработке информации, отечественного и зарубежного опыта.</w:t>
            </w:r>
          </w:p>
          <w:p w:rsidR="0066504C" w:rsidRPr="00371B70" w:rsidRDefault="0066504C" w:rsidP="00371B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владеть: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навыками выделения в тексте главной и полезной для своего исследования информации; оценки результатов; пересмотра информации, опыта и его дальнейшего использования.</w:t>
            </w:r>
          </w:p>
        </w:tc>
      </w:tr>
      <w:tr w:rsidR="00785868" w:rsidRPr="00371B70" w:rsidTr="00124944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5868" w:rsidRPr="00371B70" w:rsidRDefault="006C3AF2" w:rsidP="00124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71B70">
              <w:rPr>
                <w:rFonts w:ascii="Times New Roman" w:eastAsia="Times New Roman" w:hAnsi="Times New Roman"/>
                <w:bCs/>
                <w:sz w:val="24"/>
                <w:szCs w:val="24"/>
              </w:rPr>
              <w:t>ПК-2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5868" w:rsidRPr="00371B70" w:rsidRDefault="00AD3E21" w:rsidP="00371B70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способностью применять современные методы научных исследований в агрономии согласно утвержденным планам и методикам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85868" w:rsidRPr="00371B70" w:rsidRDefault="0066504C" w:rsidP="00371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методы  исследований в агрономии, современные методы исследований.</w:t>
            </w:r>
          </w:p>
          <w:p w:rsidR="0066504C" w:rsidRPr="00371B70" w:rsidRDefault="0066504C" w:rsidP="00371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="00E75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подбирать метод в зависимости от темы исследования; заложить и провести эксперимент; провести испытания новых агротехнических приемов и сортов.</w:t>
            </w:r>
          </w:p>
          <w:p w:rsidR="0066504C" w:rsidRPr="00371B70" w:rsidRDefault="0066504C" w:rsidP="00371B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владеть: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навыками обработки полученных данных</w:t>
            </w:r>
            <w:r w:rsidR="00E75A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5868" w:rsidRPr="00371B70" w:rsidTr="00124944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5868" w:rsidRPr="00371B70" w:rsidRDefault="006C3AF2" w:rsidP="00124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71B70">
              <w:rPr>
                <w:rFonts w:ascii="Times New Roman" w:eastAsia="Times New Roman" w:hAnsi="Times New Roman"/>
                <w:bCs/>
                <w:sz w:val="24"/>
                <w:szCs w:val="24"/>
              </w:rPr>
              <w:t>ПК-3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5868" w:rsidRPr="00371B70" w:rsidRDefault="00AD3E21" w:rsidP="00371B7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способностью к лабораторному анализу образцов почв, растений и продукции растениеводства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85868" w:rsidRPr="00E75AF6" w:rsidRDefault="00E75AF6" w:rsidP="00E75A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A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AF6">
              <w:rPr>
                <w:rFonts w:ascii="Times New Roman" w:hAnsi="Times New Roman" w:cs="Times New Roman"/>
                <w:sz w:val="24"/>
                <w:szCs w:val="24"/>
              </w:rPr>
              <w:t>методы лабораторного анализа образцов почв, растений и продукции растениеводства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5AF6" w:rsidRPr="00E75AF6" w:rsidRDefault="00E75AF6" w:rsidP="00E75A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A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E75AF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современные методы лабораторного анализа образцов почв, растений и продукции растениеводства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5AF6" w:rsidRPr="00371B70" w:rsidRDefault="00E75AF6" w:rsidP="00E75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5A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владеть:</w:t>
            </w:r>
            <w:r w:rsidRPr="00E75AF6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современными методами лабораторного анализа образцов почв, растений и продукции растениеводства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5868" w:rsidRPr="00371B70" w:rsidTr="00124944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5868" w:rsidRPr="00371B70" w:rsidRDefault="006C3AF2" w:rsidP="00124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71B70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ПК-4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3E21" w:rsidRPr="00371B70" w:rsidRDefault="00AD3E21" w:rsidP="00371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способностью к обобщению и статистической обработке результатов опытов, формулированию выводов</w:t>
            </w:r>
          </w:p>
          <w:p w:rsidR="00785868" w:rsidRPr="00371B70" w:rsidRDefault="00785868" w:rsidP="00371B70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85868" w:rsidRPr="00371B70" w:rsidRDefault="0066504C" w:rsidP="00371B7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 xml:space="preserve"> сущность и основы дисперсионного, корреляционного и регрессионного анализов и их применение в агрономических исследованиях; основные математические показатели и шкалы, по которым формулируются выводы;</w:t>
            </w:r>
            <w:r w:rsidR="00371B70" w:rsidRPr="00371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механизм описания обработанных данных.</w:t>
            </w:r>
          </w:p>
          <w:p w:rsidR="0066504C" w:rsidRPr="00371B70" w:rsidRDefault="0066504C" w:rsidP="00371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 xml:space="preserve"> рассчитывать статистические показатели; пользоваться шкалами показателей, по которым формулируются выводы; оформлять полученные результаты.</w:t>
            </w:r>
          </w:p>
          <w:p w:rsidR="0066504C" w:rsidRPr="00371B70" w:rsidRDefault="0066504C" w:rsidP="00371B7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владеть: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навыками работы со справочным материалом;</w:t>
            </w:r>
            <w:r w:rsidR="00371B70" w:rsidRPr="00371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подбора методов математической статистики в зависимости от темы исследования; описывать результаты, формулировать выводы.</w:t>
            </w:r>
          </w:p>
        </w:tc>
      </w:tr>
      <w:tr w:rsidR="006C3AF2" w:rsidRPr="00371B70" w:rsidTr="00124944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AF2" w:rsidRPr="00371B70" w:rsidRDefault="006C3AF2" w:rsidP="00124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71B70">
              <w:rPr>
                <w:rFonts w:ascii="Times New Roman" w:eastAsia="Times New Roman" w:hAnsi="Times New Roman"/>
                <w:bCs/>
                <w:sz w:val="24"/>
                <w:szCs w:val="24"/>
              </w:rPr>
              <w:t>ПК-7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AF2" w:rsidRPr="00371B70" w:rsidRDefault="00AD3E21" w:rsidP="00371B70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способностью определять стоимостную оценку основных производственны</w:t>
            </w:r>
            <w:r w:rsidR="00371B70">
              <w:rPr>
                <w:rFonts w:ascii="Times New Roman" w:hAnsi="Times New Roman" w:cs="Times New Roman"/>
                <w:sz w:val="24"/>
                <w:szCs w:val="24"/>
              </w:rPr>
              <w:t xml:space="preserve">х ресурсов сельскохозяйственной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3E21" w:rsidRPr="00371B70" w:rsidRDefault="006A1412" w:rsidP="00E75A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</w:t>
            </w:r>
            <w:r w:rsidR="00AD3E21"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="00AD3E21" w:rsidRPr="00371B70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 стоимостной оценки основных производственных ресурсов сельскохозяйственного предприятия</w:t>
            </w:r>
          </w:p>
          <w:p w:rsidR="00AD3E21" w:rsidRPr="00371B70" w:rsidRDefault="006A1412" w:rsidP="00E75A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</w:t>
            </w:r>
            <w:r w:rsidR="00AD3E21"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="00AD3E21" w:rsidRPr="00371B7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стоимостную оценку основных производственных ресурсов сельскохозяйственного предприятия</w:t>
            </w:r>
          </w:p>
          <w:p w:rsidR="006C3AF2" w:rsidRPr="00371B70" w:rsidRDefault="006A1412" w:rsidP="00E75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владеть</w:t>
            </w:r>
            <w:r w:rsidR="00AD3E21" w:rsidRPr="00371B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="00AD3E21" w:rsidRPr="00371B7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определять стоимостную оценку основных производственных ресурсов сельскохозяйственного предприятия</w:t>
            </w:r>
          </w:p>
        </w:tc>
      </w:tr>
    </w:tbl>
    <w:p w:rsidR="00785868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85868" w:rsidRPr="00E31440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E31440">
        <w:rPr>
          <w:rFonts w:ascii="Times New Roman" w:eastAsia="Times New Roman" w:hAnsi="Times New Roman"/>
          <w:b/>
          <w:bCs/>
          <w:sz w:val="24"/>
          <w:szCs w:val="24"/>
        </w:rPr>
        <w:t>3. Место практики в структуре образовательной программы</w:t>
      </w:r>
    </w:p>
    <w:p w:rsidR="00FC7093" w:rsidRPr="001B30B4" w:rsidRDefault="00FC7093" w:rsidP="009E31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Производственная </w:t>
      </w:r>
      <w:r w:rsidRPr="00E31440">
        <w:rPr>
          <w:rFonts w:ascii="Times New Roman" w:hAnsi="Times New Roman" w:cs="Times New Roman"/>
          <w:color w:val="000000"/>
          <w:sz w:val="24"/>
          <w:szCs w:val="24"/>
        </w:rPr>
        <w:t xml:space="preserve">практика </w:t>
      </w:r>
      <w:r>
        <w:rPr>
          <w:rFonts w:ascii="Times New Roman" w:hAnsi="Times New Roman" w:cs="Times New Roman"/>
          <w:color w:val="000000"/>
          <w:sz w:val="24"/>
          <w:szCs w:val="24"/>
        </w:rPr>
        <w:t>(преддипломная) входит в Б</w:t>
      </w:r>
      <w:r w:rsidRPr="00E31440">
        <w:rPr>
          <w:rFonts w:ascii="Times New Roman" w:hAnsi="Times New Roman" w:cs="Times New Roman"/>
          <w:color w:val="000000"/>
          <w:sz w:val="24"/>
          <w:szCs w:val="24"/>
        </w:rPr>
        <w:t xml:space="preserve">лок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 «Практики» вариативная часть, </w:t>
      </w:r>
      <w:r w:rsidRPr="004714D6">
        <w:rPr>
          <w:rFonts w:ascii="Times New Roman" w:hAnsi="Times New Roman" w:cs="Times New Roman"/>
          <w:sz w:val="24"/>
          <w:szCs w:val="24"/>
        </w:rPr>
        <w:t>в соответствии с учебным планом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1440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направлению подготовки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35.03.04 </w:t>
      </w:r>
      <w:r>
        <w:rPr>
          <w:rFonts w:ascii="Times New Roman" w:hAnsi="Times New Roman" w:cs="Times New Roman"/>
          <w:sz w:val="24"/>
          <w:szCs w:val="24"/>
        </w:rPr>
        <w:t xml:space="preserve">«Агрономия». </w:t>
      </w:r>
    </w:p>
    <w:p w:rsidR="00FC7093" w:rsidRPr="00EF06ED" w:rsidRDefault="00FC7093" w:rsidP="009E31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06ED">
        <w:rPr>
          <w:rFonts w:ascii="Times New Roman" w:hAnsi="Times New Roman" w:cs="Times New Roman"/>
          <w:color w:val="000000"/>
          <w:sz w:val="24"/>
          <w:szCs w:val="24"/>
        </w:rPr>
        <w:t>Требования к входным знаниям и умениям студента, необходимым для прохождения производственной практики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преддипломная</w:t>
      </w:r>
      <w:proofErr w:type="gramEnd"/>
      <w:r w:rsidRPr="00EF06ED">
        <w:rPr>
          <w:rFonts w:ascii="Times New Roman" w:hAnsi="Times New Roman" w:cs="Times New Roman"/>
          <w:color w:val="000000"/>
          <w:sz w:val="24"/>
          <w:szCs w:val="24"/>
        </w:rPr>
        <w:t>):</w:t>
      </w:r>
    </w:p>
    <w:p w:rsidR="00FC7093" w:rsidRPr="00EF06ED" w:rsidRDefault="00FC7093" w:rsidP="00FC70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0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знать: </w:t>
      </w:r>
      <w:r w:rsidRPr="00EF06ED">
        <w:rPr>
          <w:rFonts w:ascii="Times New Roman" w:hAnsi="Times New Roman" w:cs="Times New Roman"/>
          <w:color w:val="000000"/>
          <w:sz w:val="24"/>
          <w:szCs w:val="24"/>
        </w:rPr>
        <w:t>основные законы естественно – научных дисциплин;</w:t>
      </w:r>
    </w:p>
    <w:p w:rsidR="00FC7093" w:rsidRPr="00EF06ED" w:rsidRDefault="00FC7093" w:rsidP="00FC7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6ED">
        <w:rPr>
          <w:rFonts w:ascii="Times New Roman" w:hAnsi="Times New Roman" w:cs="Times New Roman"/>
          <w:b/>
          <w:bCs/>
          <w:sz w:val="24"/>
          <w:szCs w:val="24"/>
        </w:rPr>
        <w:t xml:space="preserve">уметь: </w:t>
      </w:r>
      <w:r w:rsidRPr="00EF06ED">
        <w:rPr>
          <w:rFonts w:ascii="Times New Roman" w:hAnsi="Times New Roman" w:cs="Times New Roman"/>
          <w:sz w:val="24"/>
          <w:szCs w:val="24"/>
        </w:rPr>
        <w:t>критически оценивать любую поступающую информацию;</w:t>
      </w:r>
    </w:p>
    <w:p w:rsidR="00785868" w:rsidRPr="00E43C15" w:rsidRDefault="00FC7093" w:rsidP="00E43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6ED">
        <w:rPr>
          <w:rFonts w:ascii="Times New Roman" w:hAnsi="Times New Roman" w:cs="Times New Roman"/>
          <w:b/>
          <w:bCs/>
          <w:sz w:val="24"/>
          <w:szCs w:val="24"/>
        </w:rPr>
        <w:t xml:space="preserve">владеть: </w:t>
      </w:r>
      <w:r w:rsidR="00D52D97" w:rsidRPr="00D52D97">
        <w:rPr>
          <w:rFonts w:ascii="Times New Roman" w:hAnsi="Times New Roman" w:cs="Times New Roman"/>
          <w:sz w:val="24"/>
          <w:szCs w:val="24"/>
        </w:rPr>
        <w:t>способностью использовать основные законы естественнонаучных дисциплин 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5868" w:rsidRDefault="00785868" w:rsidP="007858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proofErr w:type="gramStart"/>
      <w:r w:rsidRPr="00E31440">
        <w:rPr>
          <w:rFonts w:ascii="Times New Roman" w:eastAsia="Times New Roman" w:hAnsi="Times New Roman"/>
          <w:b/>
          <w:sz w:val="24"/>
          <w:szCs w:val="24"/>
        </w:rPr>
        <w:t>Дисциплины, для которых производственная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(преддипломная)</w:t>
      </w:r>
      <w:r w:rsidRPr="00E31440">
        <w:rPr>
          <w:rFonts w:ascii="Times New Roman" w:eastAsia="Times New Roman" w:hAnsi="Times New Roman"/>
          <w:b/>
          <w:sz w:val="24"/>
          <w:szCs w:val="24"/>
        </w:rPr>
        <w:t xml:space="preserve"> практика является </w:t>
      </w:r>
      <w:r w:rsidRPr="00542AAC">
        <w:rPr>
          <w:rFonts w:ascii="Times New Roman" w:eastAsia="Times New Roman" w:hAnsi="Times New Roman"/>
          <w:b/>
          <w:sz w:val="24"/>
          <w:szCs w:val="24"/>
        </w:rPr>
        <w:t xml:space="preserve">предшествующей: </w:t>
      </w:r>
      <w:r w:rsidR="00E43C15">
        <w:rPr>
          <w:rFonts w:ascii="Times New Roman" w:eastAsia="Times New Roman" w:hAnsi="Times New Roman"/>
          <w:b/>
          <w:sz w:val="24"/>
          <w:szCs w:val="24"/>
        </w:rPr>
        <w:t>подготовка к сдачи и сдача государственного экзамена, подготовка к защите и процедура защиты выпускной квалификационной работы.</w:t>
      </w:r>
      <w:proofErr w:type="gramEnd"/>
    </w:p>
    <w:p w:rsidR="00D12EF9" w:rsidRDefault="00D12EF9" w:rsidP="0078586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85868" w:rsidRDefault="00785868" w:rsidP="009E319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52A71">
        <w:rPr>
          <w:rFonts w:ascii="Times New Roman" w:eastAsia="Times New Roman" w:hAnsi="Times New Roman"/>
          <w:sz w:val="24"/>
          <w:szCs w:val="24"/>
        </w:rPr>
        <w:t>Производственная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(предд</w:t>
      </w:r>
      <w:r w:rsidR="00E43C15">
        <w:rPr>
          <w:rFonts w:ascii="Times New Roman" w:eastAsia="Times New Roman" w:hAnsi="Times New Roman"/>
          <w:color w:val="000000"/>
          <w:sz w:val="24"/>
          <w:szCs w:val="24"/>
        </w:rPr>
        <w:t>ипломная) практика проходит на 4</w:t>
      </w:r>
      <w:r w:rsidR="009E319B">
        <w:rPr>
          <w:rFonts w:ascii="Times New Roman" w:eastAsia="Times New Roman" w:hAnsi="Times New Roman"/>
          <w:color w:val="000000"/>
          <w:sz w:val="24"/>
          <w:szCs w:val="24"/>
        </w:rPr>
        <w:t xml:space="preserve"> курсе в 8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семестре</w:t>
      </w:r>
      <w:r w:rsidR="009E319B">
        <w:rPr>
          <w:rFonts w:ascii="Times New Roman" w:eastAsia="Times New Roman" w:hAnsi="Times New Roman"/>
          <w:color w:val="000000"/>
          <w:sz w:val="24"/>
          <w:szCs w:val="24"/>
        </w:rPr>
        <w:t xml:space="preserve"> по очной форме и на 5 курсе в 10 семестре – заочной форме обучения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785868" w:rsidRDefault="00785868" w:rsidP="00785868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785868" w:rsidRDefault="00785868" w:rsidP="00785868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31440"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4. Объем практик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в зачетных единицах и ее продолжительность в неделях либо в академических или астрономических часах</w:t>
      </w:r>
    </w:p>
    <w:p w:rsidR="00D12EF9" w:rsidRDefault="00D12EF9" w:rsidP="00785868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85868" w:rsidRDefault="00785868" w:rsidP="0078586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</w:t>
      </w:r>
      <w:r>
        <w:rPr>
          <w:rFonts w:ascii="Times New Roman" w:hAnsi="Times New Roman"/>
          <w:sz w:val="24"/>
          <w:szCs w:val="24"/>
        </w:rPr>
        <w:t>ость производственной (преддипломной) практики</w:t>
      </w:r>
      <w:r w:rsidRPr="00E069B6">
        <w:rPr>
          <w:rFonts w:ascii="Times New Roman" w:hAnsi="Times New Roman"/>
          <w:sz w:val="24"/>
          <w:szCs w:val="24"/>
        </w:rPr>
        <w:t xml:space="preserve"> составляет</w:t>
      </w:r>
      <w:r>
        <w:rPr>
          <w:rFonts w:ascii="Times New Roman" w:hAnsi="Times New Roman"/>
          <w:sz w:val="24"/>
          <w:szCs w:val="24"/>
        </w:rPr>
        <w:t xml:space="preserve"> 108 ч</w:t>
      </w:r>
      <w:r w:rsidRPr="00E069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(3 зачетных единицы)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644"/>
        <w:gridCol w:w="2410"/>
        <w:gridCol w:w="2517"/>
      </w:tblGrid>
      <w:tr w:rsidR="00785868" w:rsidRPr="00631ACD" w:rsidTr="00124944">
        <w:tc>
          <w:tcPr>
            <w:tcW w:w="4644" w:type="dxa"/>
            <w:vMerge w:val="restart"/>
          </w:tcPr>
          <w:p w:rsidR="00785868" w:rsidRPr="00631ACD" w:rsidRDefault="00785868" w:rsidP="00124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4927" w:type="dxa"/>
            <w:gridSpan w:val="2"/>
          </w:tcPr>
          <w:p w:rsidR="00785868" w:rsidRPr="00631ACD" w:rsidRDefault="00785868" w:rsidP="00124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9E319B" w:rsidRPr="00631ACD" w:rsidTr="00EC72BA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9E319B" w:rsidRPr="00631ACD" w:rsidRDefault="009E319B" w:rsidP="00124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E319B" w:rsidRPr="00631ACD" w:rsidRDefault="009E319B" w:rsidP="00124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9E319B" w:rsidRPr="00631ACD" w:rsidRDefault="009E319B" w:rsidP="009E31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заочная </w:t>
            </w:r>
          </w:p>
        </w:tc>
      </w:tr>
      <w:tr w:rsidR="00E609E9" w:rsidRPr="00631ACD" w:rsidTr="00EC72BA">
        <w:trPr>
          <w:trHeight w:val="597"/>
        </w:trPr>
        <w:tc>
          <w:tcPr>
            <w:tcW w:w="4644" w:type="dxa"/>
          </w:tcPr>
          <w:p w:rsidR="00E609E9" w:rsidRPr="00221403" w:rsidRDefault="00E609E9" w:rsidP="00CB1EA9">
            <w:pPr>
              <w:pStyle w:val="a4"/>
            </w:pPr>
            <w:r w:rsidRPr="00221403">
              <w:t xml:space="preserve">Контактная работа руководителя </w:t>
            </w:r>
            <w:r>
              <w:t>преддипломной практики</w:t>
            </w:r>
          </w:p>
          <w:p w:rsidR="00E609E9" w:rsidRPr="00213A03" w:rsidRDefault="00E609E9" w:rsidP="00CB1EA9">
            <w:pPr>
              <w:pStyle w:val="a4"/>
            </w:pPr>
            <w:r w:rsidRPr="00221403">
              <w:t>со студент</w:t>
            </w:r>
            <w:r>
              <w:t>о</w:t>
            </w:r>
            <w:r w:rsidRPr="00221403">
              <w:t>м</w:t>
            </w:r>
          </w:p>
        </w:tc>
        <w:tc>
          <w:tcPr>
            <w:tcW w:w="2410" w:type="dxa"/>
            <w:vAlign w:val="center"/>
          </w:tcPr>
          <w:p w:rsidR="00E609E9" w:rsidRPr="003264F9" w:rsidRDefault="00E609E9" w:rsidP="00124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7" w:type="dxa"/>
            <w:vAlign w:val="center"/>
          </w:tcPr>
          <w:p w:rsidR="00E609E9" w:rsidRPr="003264F9" w:rsidRDefault="00E609E9" w:rsidP="00205D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09E9" w:rsidRPr="00631ACD" w:rsidTr="00EC72BA">
        <w:tc>
          <w:tcPr>
            <w:tcW w:w="4644" w:type="dxa"/>
            <w:shd w:val="pct12" w:color="auto" w:fill="auto"/>
          </w:tcPr>
          <w:p w:rsidR="00E609E9" w:rsidRPr="00631ACD" w:rsidRDefault="00E609E9" w:rsidP="001249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2410" w:type="dxa"/>
            <w:shd w:val="pct12" w:color="auto" w:fill="auto"/>
          </w:tcPr>
          <w:p w:rsidR="00E609E9" w:rsidRPr="00631ACD" w:rsidRDefault="00E609E9" w:rsidP="00124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517" w:type="dxa"/>
            <w:shd w:val="pct12" w:color="auto" w:fill="auto"/>
          </w:tcPr>
          <w:p w:rsidR="00E609E9" w:rsidRPr="00631ACD" w:rsidRDefault="00E609E9" w:rsidP="00205D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E609E9" w:rsidRPr="00631ACD" w:rsidTr="00EC72BA">
        <w:tc>
          <w:tcPr>
            <w:tcW w:w="4644" w:type="dxa"/>
          </w:tcPr>
          <w:p w:rsidR="00E609E9" w:rsidRPr="00631ACD" w:rsidRDefault="00E609E9" w:rsidP="00124944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10" w:type="dxa"/>
          </w:tcPr>
          <w:p w:rsidR="00E609E9" w:rsidRPr="00631ACD" w:rsidRDefault="00E609E9" w:rsidP="00124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E609E9" w:rsidRPr="00631ACD" w:rsidRDefault="00E609E9" w:rsidP="00205D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714" w:rsidRPr="00631ACD" w:rsidTr="00205D4F">
        <w:tc>
          <w:tcPr>
            <w:tcW w:w="4644" w:type="dxa"/>
          </w:tcPr>
          <w:p w:rsidR="00B52714" w:rsidRPr="00453B51" w:rsidRDefault="00B52714" w:rsidP="001249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Обновление обзора литературы</w:t>
            </w:r>
          </w:p>
        </w:tc>
        <w:tc>
          <w:tcPr>
            <w:tcW w:w="2410" w:type="dxa"/>
          </w:tcPr>
          <w:p w:rsidR="00B52714" w:rsidRPr="00631ACD" w:rsidRDefault="00B52714" w:rsidP="00205D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17" w:type="dxa"/>
          </w:tcPr>
          <w:p w:rsidR="00B52714" w:rsidRPr="00631ACD" w:rsidRDefault="00B52714" w:rsidP="00101C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B52714" w:rsidRPr="00631ACD" w:rsidTr="00EC72BA">
        <w:tc>
          <w:tcPr>
            <w:tcW w:w="4644" w:type="dxa"/>
          </w:tcPr>
          <w:p w:rsidR="00B52714" w:rsidRPr="00453B51" w:rsidRDefault="00B52714" w:rsidP="001249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Математическая обработка данных</w:t>
            </w:r>
          </w:p>
        </w:tc>
        <w:tc>
          <w:tcPr>
            <w:tcW w:w="2410" w:type="dxa"/>
            <w:vAlign w:val="center"/>
          </w:tcPr>
          <w:p w:rsidR="00B52714" w:rsidRPr="00631ACD" w:rsidRDefault="00B52714" w:rsidP="00205D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17" w:type="dxa"/>
            <w:vAlign w:val="center"/>
          </w:tcPr>
          <w:p w:rsidR="00B52714" w:rsidRPr="00631ACD" w:rsidRDefault="00B52714" w:rsidP="00101C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52714" w:rsidRPr="00631ACD" w:rsidTr="00EC72BA">
        <w:tc>
          <w:tcPr>
            <w:tcW w:w="4644" w:type="dxa"/>
          </w:tcPr>
          <w:p w:rsidR="00B52714" w:rsidRPr="00453B51" w:rsidRDefault="00B52714" w:rsidP="00124944">
            <w:pP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</w:pPr>
            <w:r w:rsidRPr="00EC72BA">
              <w:rPr>
                <w:rFonts w:ascii="Times New Roman" w:eastAsia="Times New Roman" w:hAnsi="Times New Roman"/>
                <w:sz w:val="24"/>
                <w:szCs w:val="24"/>
              </w:rPr>
              <w:t xml:space="preserve">Расчет и обоснование экономической эффективности изучаемых в эксперименте вариантов (раздел в ВКР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C72BA">
              <w:rPr>
                <w:rFonts w:ascii="Times New Roman" w:eastAsia="Times New Roman" w:hAnsi="Times New Roman"/>
                <w:sz w:val="24"/>
                <w:szCs w:val="24"/>
              </w:rPr>
              <w:t>Экономическая эффективность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C72BA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B52714" w:rsidRPr="00631ACD" w:rsidRDefault="00B52714" w:rsidP="00124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17" w:type="dxa"/>
          </w:tcPr>
          <w:p w:rsidR="00B52714" w:rsidRPr="00631ACD" w:rsidRDefault="00B52714" w:rsidP="00101C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B52714" w:rsidRPr="00631ACD" w:rsidTr="00EC72BA">
        <w:tc>
          <w:tcPr>
            <w:tcW w:w="4644" w:type="dxa"/>
          </w:tcPr>
          <w:p w:rsidR="00B52714" w:rsidRPr="00213A03" w:rsidRDefault="00B52714" w:rsidP="00124944">
            <w:pPr>
              <w:pStyle w:val="a4"/>
            </w:pPr>
            <w:r>
              <w:t>Экологическая безопасность эксперимента (раздел в ВКР «Экологическая безопасность»)</w:t>
            </w:r>
          </w:p>
        </w:tc>
        <w:tc>
          <w:tcPr>
            <w:tcW w:w="2410" w:type="dxa"/>
          </w:tcPr>
          <w:p w:rsidR="00B52714" w:rsidRPr="00631ACD" w:rsidRDefault="00B52714" w:rsidP="00722D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17" w:type="dxa"/>
          </w:tcPr>
          <w:p w:rsidR="00B52714" w:rsidRPr="00631ACD" w:rsidRDefault="00B52714" w:rsidP="00101C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B52714" w:rsidRPr="00631ACD" w:rsidTr="00EC72BA">
        <w:tc>
          <w:tcPr>
            <w:tcW w:w="4644" w:type="dxa"/>
          </w:tcPr>
          <w:p w:rsidR="00B52714" w:rsidRPr="00213A03" w:rsidRDefault="00B52714" w:rsidP="00124944">
            <w:pPr>
              <w:pStyle w:val="a4"/>
            </w:pPr>
            <w:r>
              <w:t>Подготовка отчета</w:t>
            </w:r>
          </w:p>
        </w:tc>
        <w:tc>
          <w:tcPr>
            <w:tcW w:w="2410" w:type="dxa"/>
          </w:tcPr>
          <w:p w:rsidR="00B52714" w:rsidRPr="00631ACD" w:rsidRDefault="00B52714" w:rsidP="00F24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17" w:type="dxa"/>
          </w:tcPr>
          <w:p w:rsidR="00B52714" w:rsidRPr="00631ACD" w:rsidRDefault="00B52714" w:rsidP="00101C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0260D" w:rsidRPr="00631ACD" w:rsidTr="00205D4F">
        <w:tc>
          <w:tcPr>
            <w:tcW w:w="4644" w:type="dxa"/>
          </w:tcPr>
          <w:p w:rsidR="00D0260D" w:rsidRDefault="00D0260D" w:rsidP="00124944">
            <w:pPr>
              <w:pStyle w:val="a4"/>
            </w:pPr>
            <w:r>
              <w:t>Вид промежуточной аттестации</w:t>
            </w:r>
          </w:p>
        </w:tc>
        <w:tc>
          <w:tcPr>
            <w:tcW w:w="4927" w:type="dxa"/>
            <w:gridSpan w:val="2"/>
          </w:tcPr>
          <w:p w:rsidR="00D0260D" w:rsidRDefault="00D0260D" w:rsidP="00205D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785868" w:rsidRPr="00631ACD" w:rsidTr="00124944">
        <w:tc>
          <w:tcPr>
            <w:tcW w:w="4644" w:type="dxa"/>
            <w:shd w:val="pct12" w:color="auto" w:fill="auto"/>
          </w:tcPr>
          <w:p w:rsidR="00785868" w:rsidRPr="00631ACD" w:rsidRDefault="00785868" w:rsidP="001249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4927" w:type="dxa"/>
            <w:gridSpan w:val="2"/>
            <w:shd w:val="pct12" w:color="auto" w:fill="auto"/>
          </w:tcPr>
          <w:p w:rsidR="009E319B" w:rsidRDefault="00785868" w:rsidP="00124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7D5">
              <w:rPr>
                <w:rFonts w:ascii="Times New Roman" w:hAnsi="Times New Roman"/>
                <w:sz w:val="24"/>
                <w:szCs w:val="24"/>
              </w:rPr>
              <w:t>108 ч</w:t>
            </w:r>
            <w:r w:rsidR="009E319B">
              <w:rPr>
                <w:rFonts w:ascii="Times New Roman" w:hAnsi="Times New Roman"/>
                <w:sz w:val="24"/>
                <w:szCs w:val="24"/>
              </w:rPr>
              <w:t>ас</w:t>
            </w:r>
            <w:r w:rsidRPr="00CE77D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5868" w:rsidRPr="00631ACD" w:rsidRDefault="00785868" w:rsidP="00124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7D5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CE77D5">
              <w:rPr>
                <w:rFonts w:ascii="Times New Roman" w:hAnsi="Times New Roman"/>
                <w:sz w:val="24"/>
                <w:szCs w:val="24"/>
              </w:rPr>
              <w:t>з.е</w:t>
            </w:r>
            <w:proofErr w:type="spellEnd"/>
            <w:r w:rsidRPr="00CE77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785868" w:rsidRDefault="00785868" w:rsidP="00785868">
      <w:r>
        <w:br/>
      </w:r>
    </w:p>
    <w:p w:rsidR="00785868" w:rsidRDefault="00785868" w:rsidP="00785868">
      <w:r>
        <w:br w:type="page"/>
      </w:r>
    </w:p>
    <w:p w:rsidR="00785868" w:rsidRPr="0000691F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0691F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5. Содержание практики</w:t>
      </w:r>
    </w:p>
    <w:p w:rsidR="00785868" w:rsidRPr="0000691F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85868" w:rsidRPr="0000691F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0691F">
        <w:rPr>
          <w:rFonts w:ascii="Times New Roman" w:eastAsia="Times New Roman" w:hAnsi="Times New Roman"/>
          <w:b/>
          <w:bCs/>
          <w:sz w:val="24"/>
          <w:szCs w:val="24"/>
        </w:rPr>
        <w:t>5.1. Содержание разделов практики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700"/>
        <w:gridCol w:w="6399"/>
      </w:tblGrid>
      <w:tr w:rsidR="00785868" w:rsidRPr="0000691F" w:rsidTr="008228F8">
        <w:tc>
          <w:tcPr>
            <w:tcW w:w="648" w:type="dxa"/>
          </w:tcPr>
          <w:p w:rsidR="00785868" w:rsidRPr="0000691F" w:rsidRDefault="00785868" w:rsidP="001249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700" w:type="dxa"/>
          </w:tcPr>
          <w:p w:rsidR="00785868" w:rsidRPr="0000691F" w:rsidRDefault="00785868" w:rsidP="001249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6399" w:type="dxa"/>
          </w:tcPr>
          <w:p w:rsidR="00785868" w:rsidRPr="0000691F" w:rsidRDefault="00785868" w:rsidP="001249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785868" w:rsidRPr="0000691F" w:rsidTr="008228F8">
        <w:tc>
          <w:tcPr>
            <w:tcW w:w="648" w:type="dxa"/>
          </w:tcPr>
          <w:p w:rsidR="00785868" w:rsidRPr="0000691F" w:rsidRDefault="00785868" w:rsidP="001249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785868" w:rsidRPr="0000691F" w:rsidRDefault="00785868" w:rsidP="001249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99" w:type="dxa"/>
          </w:tcPr>
          <w:p w:rsidR="00785868" w:rsidRPr="0000691F" w:rsidRDefault="00785868" w:rsidP="001249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785868" w:rsidRPr="0000691F" w:rsidTr="008228F8">
        <w:tc>
          <w:tcPr>
            <w:tcW w:w="648" w:type="dxa"/>
            <w:vAlign w:val="center"/>
          </w:tcPr>
          <w:p w:rsidR="00785868" w:rsidRPr="0000691F" w:rsidRDefault="00D0260D" w:rsidP="001249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0" w:type="dxa"/>
            <w:vAlign w:val="center"/>
          </w:tcPr>
          <w:p w:rsidR="00CB1EA9" w:rsidRPr="00221403" w:rsidRDefault="00CB1EA9" w:rsidP="00CB1EA9">
            <w:pPr>
              <w:pStyle w:val="a4"/>
            </w:pPr>
            <w:r w:rsidRPr="00221403">
              <w:t xml:space="preserve">Контактная работа руководителя </w:t>
            </w:r>
            <w:r>
              <w:t>преддипломной практики</w:t>
            </w:r>
          </w:p>
          <w:p w:rsidR="00785868" w:rsidRPr="00213A03" w:rsidRDefault="00CB1EA9" w:rsidP="00CB1EA9">
            <w:pPr>
              <w:pStyle w:val="a4"/>
            </w:pPr>
            <w:r w:rsidRPr="00221403">
              <w:t>со студент</w:t>
            </w:r>
            <w:r>
              <w:t>о</w:t>
            </w:r>
            <w:r w:rsidRPr="00221403">
              <w:t>м</w:t>
            </w:r>
          </w:p>
        </w:tc>
        <w:tc>
          <w:tcPr>
            <w:tcW w:w="6399" w:type="dxa"/>
          </w:tcPr>
          <w:p w:rsidR="001B152D" w:rsidRDefault="008228F8" w:rsidP="00D054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Выдача задания на преддипломную практику</w:t>
            </w:r>
            <w:r w:rsidR="001B152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0260D" w:rsidRPr="0000691F" w:rsidRDefault="001B152D" w:rsidP="00D054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(приложение 1)</w:t>
            </w:r>
          </w:p>
        </w:tc>
      </w:tr>
    </w:tbl>
    <w:p w:rsidR="00785868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85868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85868" w:rsidRPr="0057540B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0691F">
        <w:rPr>
          <w:rFonts w:ascii="Times New Roman" w:eastAsia="Times New Roman" w:hAnsi="Times New Roman"/>
          <w:b/>
          <w:bCs/>
          <w:sz w:val="24"/>
          <w:szCs w:val="24"/>
        </w:rPr>
        <w:t xml:space="preserve">5.2. </w:t>
      </w:r>
      <w:r w:rsidRPr="0000691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Разделы </w:t>
      </w:r>
      <w:r w:rsidRPr="00E51BF4">
        <w:rPr>
          <w:rFonts w:ascii="Times New Roman" w:eastAsia="Times New Roman" w:hAnsi="Times New Roman"/>
          <w:b/>
          <w:sz w:val="24"/>
          <w:szCs w:val="24"/>
        </w:rPr>
        <w:t>производственной</w:t>
      </w:r>
      <w:r w:rsidR="0090016C" w:rsidRPr="00E51BF4">
        <w:rPr>
          <w:rFonts w:ascii="Times New Roman" w:eastAsia="Times New Roman" w:hAnsi="Times New Roman"/>
          <w:b/>
          <w:sz w:val="24"/>
          <w:szCs w:val="24"/>
        </w:rPr>
        <w:t xml:space="preserve"> (преддипломной)</w:t>
      </w:r>
      <w:r w:rsidRPr="0000691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практики и междисциплинарные связи с обеспечиваемыми (последующими) дисциплинами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3871"/>
        <w:gridCol w:w="5221"/>
      </w:tblGrid>
      <w:tr w:rsidR="00785868" w:rsidRPr="0000691F" w:rsidTr="00124944">
        <w:tc>
          <w:tcPr>
            <w:tcW w:w="632" w:type="dxa"/>
            <w:vMerge w:val="restart"/>
          </w:tcPr>
          <w:p w:rsidR="00785868" w:rsidRPr="0000691F" w:rsidRDefault="00785868" w:rsidP="0012494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71" w:type="dxa"/>
            <w:vMerge w:val="restart"/>
          </w:tcPr>
          <w:p w:rsidR="00785868" w:rsidRPr="0000691F" w:rsidRDefault="00785868" w:rsidP="0012494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5221" w:type="dxa"/>
          </w:tcPr>
          <w:p w:rsidR="00785868" w:rsidRPr="0000691F" w:rsidRDefault="00785868" w:rsidP="001249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Номера разделов данной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практики</w:t>
            </w: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необходимых для изучения обеспечиваемых (последующих) дисциплин</w:t>
            </w:r>
          </w:p>
        </w:tc>
      </w:tr>
      <w:tr w:rsidR="00D0260D" w:rsidRPr="0000691F" w:rsidTr="00205D4F">
        <w:tc>
          <w:tcPr>
            <w:tcW w:w="632" w:type="dxa"/>
            <w:vMerge/>
          </w:tcPr>
          <w:p w:rsidR="00D0260D" w:rsidRPr="0000691F" w:rsidRDefault="00D0260D" w:rsidP="0012494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71" w:type="dxa"/>
            <w:vMerge/>
          </w:tcPr>
          <w:p w:rsidR="00D0260D" w:rsidRPr="0000691F" w:rsidRDefault="00D0260D" w:rsidP="0012494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221" w:type="dxa"/>
          </w:tcPr>
          <w:p w:rsidR="00D0260D" w:rsidRPr="0000691F" w:rsidRDefault="00D0260D" w:rsidP="00D026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D0260D" w:rsidRPr="0000691F" w:rsidTr="00205D4F">
        <w:tc>
          <w:tcPr>
            <w:tcW w:w="632" w:type="dxa"/>
          </w:tcPr>
          <w:p w:rsidR="00D0260D" w:rsidRPr="0000691F" w:rsidRDefault="00D0260D" w:rsidP="001249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D0260D" w:rsidRPr="00D0260D" w:rsidRDefault="00D0260D" w:rsidP="001249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260D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Подготовка </w:t>
            </w:r>
            <w:proofErr w:type="gramStart"/>
            <w:r w:rsidRPr="00D0260D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D0260D">
              <w:rPr>
                <w:rFonts w:ascii="Times New Roman" w:eastAsia="Times New Roman" w:hAnsi="Times New Roman"/>
                <w:sz w:val="24"/>
                <w:szCs w:val="24"/>
              </w:rPr>
              <w:t xml:space="preserve"> сдачи и сдача государственного экзамена</w:t>
            </w:r>
          </w:p>
        </w:tc>
        <w:tc>
          <w:tcPr>
            <w:tcW w:w="5221" w:type="dxa"/>
          </w:tcPr>
          <w:p w:rsidR="00D0260D" w:rsidRPr="0000691F" w:rsidRDefault="00D0260D" w:rsidP="001249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D0260D" w:rsidRPr="0000691F" w:rsidTr="00205D4F">
        <w:tc>
          <w:tcPr>
            <w:tcW w:w="632" w:type="dxa"/>
          </w:tcPr>
          <w:p w:rsidR="00D0260D" w:rsidRPr="0000691F" w:rsidRDefault="00D0260D" w:rsidP="001249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1" w:type="dxa"/>
          </w:tcPr>
          <w:p w:rsidR="00D0260D" w:rsidRPr="00D0260D" w:rsidRDefault="00D0260D" w:rsidP="001249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260D">
              <w:rPr>
                <w:rFonts w:ascii="Times New Roman" w:eastAsia="Times New Roman" w:hAnsi="Times New Roman"/>
                <w:sz w:val="24"/>
                <w:szCs w:val="24"/>
              </w:rPr>
              <w:t>Подготовка к защите и процедура защиты выпускной квалификационной работы</w:t>
            </w:r>
          </w:p>
        </w:tc>
        <w:tc>
          <w:tcPr>
            <w:tcW w:w="5221" w:type="dxa"/>
          </w:tcPr>
          <w:p w:rsidR="00D0260D" w:rsidRDefault="00D0260D" w:rsidP="001249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785868" w:rsidRPr="000221A7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85868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5.3</w:t>
      </w:r>
      <w:r w:rsidRPr="0000691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Учебно-методическое обеспечение самостоятельной работы студентов </w:t>
      </w:r>
    </w:p>
    <w:p w:rsidR="00785868" w:rsidRPr="00E069B6" w:rsidRDefault="008228F8" w:rsidP="0078586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785868">
        <w:rPr>
          <w:rFonts w:ascii="Times New Roman" w:hAnsi="Times New Roman" w:cs="Times New Roman"/>
          <w:b/>
          <w:sz w:val="24"/>
          <w:szCs w:val="24"/>
        </w:rPr>
        <w:t>чная</w:t>
      </w:r>
      <w:r>
        <w:rPr>
          <w:rFonts w:ascii="Times New Roman" w:hAnsi="Times New Roman" w:cs="Times New Roman"/>
          <w:b/>
          <w:sz w:val="24"/>
          <w:szCs w:val="24"/>
        </w:rPr>
        <w:t>, заочная формы</w:t>
      </w:r>
      <w:r w:rsidR="00785868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84"/>
        <w:gridCol w:w="2268"/>
        <w:gridCol w:w="3543"/>
        <w:gridCol w:w="993"/>
        <w:gridCol w:w="1984"/>
      </w:tblGrid>
      <w:tr w:rsidR="00785868" w:rsidRPr="0000691F" w:rsidTr="00124944">
        <w:trPr>
          <w:trHeight w:val="912"/>
        </w:trPr>
        <w:tc>
          <w:tcPr>
            <w:tcW w:w="617" w:type="dxa"/>
            <w:vAlign w:val="center"/>
          </w:tcPr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484" w:type="dxa"/>
            <w:vAlign w:val="center"/>
          </w:tcPr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268" w:type="dxa"/>
            <w:vAlign w:val="center"/>
          </w:tcPr>
          <w:p w:rsidR="00785868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Наименование</w:t>
            </w:r>
          </w:p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раздела </w:t>
            </w:r>
            <w:r w:rsidRPr="00471B08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практики</w:t>
            </w:r>
          </w:p>
        </w:tc>
        <w:tc>
          <w:tcPr>
            <w:tcW w:w="3543" w:type="dxa"/>
            <w:vAlign w:val="center"/>
          </w:tcPr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Виды СРС</w:t>
            </w:r>
          </w:p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4" w:type="dxa"/>
            <w:vAlign w:val="center"/>
          </w:tcPr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Вид контроля</w:t>
            </w:r>
          </w:p>
        </w:tc>
      </w:tr>
      <w:tr w:rsidR="00785868" w:rsidRPr="0000691F" w:rsidTr="00124944">
        <w:tc>
          <w:tcPr>
            <w:tcW w:w="617" w:type="dxa"/>
          </w:tcPr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4" w:type="dxa"/>
          </w:tcPr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785868" w:rsidRPr="00CB0485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B0485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D0260D" w:rsidRPr="0000691F" w:rsidTr="00D0260D">
        <w:trPr>
          <w:trHeight w:val="472"/>
        </w:trPr>
        <w:tc>
          <w:tcPr>
            <w:tcW w:w="617" w:type="dxa"/>
            <w:vMerge w:val="restart"/>
            <w:vAlign w:val="center"/>
          </w:tcPr>
          <w:p w:rsidR="00D0260D" w:rsidRPr="0000691F" w:rsidRDefault="00D0260D" w:rsidP="00CC5FE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4" w:type="dxa"/>
            <w:vMerge w:val="restart"/>
          </w:tcPr>
          <w:p w:rsidR="00D0260D" w:rsidRPr="0000691F" w:rsidRDefault="008228F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8,10</w:t>
            </w:r>
          </w:p>
        </w:tc>
        <w:tc>
          <w:tcPr>
            <w:tcW w:w="2268" w:type="dxa"/>
            <w:vMerge w:val="restart"/>
            <w:vAlign w:val="center"/>
          </w:tcPr>
          <w:p w:rsidR="00D0260D" w:rsidRPr="00221403" w:rsidRDefault="00D0260D" w:rsidP="00CB1EA9">
            <w:pPr>
              <w:pStyle w:val="a4"/>
            </w:pPr>
            <w:r w:rsidRPr="00221403">
              <w:t xml:space="preserve">Контактная работа руководителя </w:t>
            </w:r>
            <w:r>
              <w:t>преддипломной практики</w:t>
            </w:r>
          </w:p>
          <w:p w:rsidR="00D0260D" w:rsidRPr="00221403" w:rsidRDefault="00D0260D" w:rsidP="00CB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1403">
              <w:rPr>
                <w:rFonts w:ascii="Times New Roman" w:hAnsi="Times New Roman" w:cs="Times New Roman"/>
                <w:sz w:val="24"/>
                <w:szCs w:val="24"/>
              </w:rPr>
              <w:t>со студент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3543" w:type="dxa"/>
          </w:tcPr>
          <w:p w:rsidR="00D0260D" w:rsidRPr="00D0260D" w:rsidRDefault="00D0260D" w:rsidP="00D02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60D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обзора литературы</w:t>
            </w:r>
          </w:p>
        </w:tc>
        <w:tc>
          <w:tcPr>
            <w:tcW w:w="993" w:type="dxa"/>
            <w:vAlign w:val="center"/>
          </w:tcPr>
          <w:p w:rsidR="00D0260D" w:rsidRPr="00073F77" w:rsidRDefault="001B152D" w:rsidP="00654C1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highlight w:val="magent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984" w:type="dxa"/>
            <w:vAlign w:val="center"/>
          </w:tcPr>
          <w:p w:rsidR="00D0260D" w:rsidRPr="00154492" w:rsidRDefault="008228F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отчет по практике</w:t>
            </w:r>
          </w:p>
        </w:tc>
      </w:tr>
      <w:tr w:rsidR="00D0260D" w:rsidRPr="0000691F" w:rsidTr="00AA6EE5">
        <w:trPr>
          <w:trHeight w:val="545"/>
        </w:trPr>
        <w:tc>
          <w:tcPr>
            <w:tcW w:w="617" w:type="dxa"/>
            <w:vMerge/>
            <w:vAlign w:val="center"/>
          </w:tcPr>
          <w:p w:rsidR="00D0260D" w:rsidRDefault="00D0260D" w:rsidP="00CC5FE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D0260D" w:rsidRPr="0000691F" w:rsidRDefault="00D0260D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D0260D" w:rsidRPr="00221403" w:rsidRDefault="00D0260D" w:rsidP="00CB1EA9">
            <w:pPr>
              <w:pStyle w:val="a4"/>
            </w:pPr>
          </w:p>
        </w:tc>
        <w:tc>
          <w:tcPr>
            <w:tcW w:w="3543" w:type="dxa"/>
          </w:tcPr>
          <w:p w:rsidR="00D0260D" w:rsidRPr="0000691F" w:rsidRDefault="00D0260D" w:rsidP="00AA6EE5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0260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Математическая обработка данных</w:t>
            </w:r>
          </w:p>
        </w:tc>
        <w:tc>
          <w:tcPr>
            <w:tcW w:w="993" w:type="dxa"/>
            <w:vAlign w:val="center"/>
          </w:tcPr>
          <w:p w:rsidR="00D0260D" w:rsidRDefault="00073F77" w:rsidP="00654C1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984" w:type="dxa"/>
            <w:vAlign w:val="center"/>
          </w:tcPr>
          <w:p w:rsidR="00D0260D" w:rsidRDefault="008228F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отчет по практике</w:t>
            </w:r>
          </w:p>
        </w:tc>
      </w:tr>
      <w:tr w:rsidR="00D0260D" w:rsidRPr="0000691F" w:rsidTr="000221A7">
        <w:trPr>
          <w:trHeight w:val="285"/>
        </w:trPr>
        <w:tc>
          <w:tcPr>
            <w:tcW w:w="617" w:type="dxa"/>
            <w:vMerge/>
            <w:vAlign w:val="center"/>
          </w:tcPr>
          <w:p w:rsidR="00D0260D" w:rsidRPr="0000691F" w:rsidRDefault="00D0260D" w:rsidP="00CC5FE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D0260D" w:rsidRPr="0000691F" w:rsidRDefault="00D0260D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0260D" w:rsidRPr="00221403" w:rsidRDefault="00D0260D" w:rsidP="00124944">
            <w:pPr>
              <w:pStyle w:val="a4"/>
            </w:pPr>
          </w:p>
        </w:tc>
        <w:tc>
          <w:tcPr>
            <w:tcW w:w="3543" w:type="dxa"/>
          </w:tcPr>
          <w:p w:rsidR="00D0260D" w:rsidRPr="00073F77" w:rsidRDefault="00073F77" w:rsidP="00073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60D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и обоснование экономической эффективности изучаемых в эксперименте вариантов (раздел в ВКР «Экономическая эффективность»)</w:t>
            </w:r>
          </w:p>
        </w:tc>
        <w:tc>
          <w:tcPr>
            <w:tcW w:w="993" w:type="dxa"/>
            <w:vAlign w:val="center"/>
          </w:tcPr>
          <w:p w:rsidR="00D0260D" w:rsidRDefault="00073F77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  <w:r w:rsidR="001B152D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D0260D" w:rsidRDefault="008228F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отчет по практике</w:t>
            </w:r>
          </w:p>
        </w:tc>
      </w:tr>
      <w:tr w:rsidR="00D0260D" w:rsidRPr="0000691F" w:rsidTr="00D0260D">
        <w:trPr>
          <w:trHeight w:val="327"/>
        </w:trPr>
        <w:tc>
          <w:tcPr>
            <w:tcW w:w="617" w:type="dxa"/>
            <w:vMerge/>
            <w:vAlign w:val="center"/>
          </w:tcPr>
          <w:p w:rsidR="00D0260D" w:rsidRPr="0000691F" w:rsidRDefault="00D0260D" w:rsidP="00CC5FE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D0260D" w:rsidRPr="0000691F" w:rsidRDefault="00D0260D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0260D" w:rsidRPr="00221403" w:rsidRDefault="00D0260D" w:rsidP="00124944">
            <w:pPr>
              <w:pStyle w:val="a4"/>
            </w:pPr>
          </w:p>
        </w:tc>
        <w:tc>
          <w:tcPr>
            <w:tcW w:w="3543" w:type="dxa"/>
          </w:tcPr>
          <w:p w:rsidR="00D0260D" w:rsidRPr="00073F77" w:rsidRDefault="00073F77" w:rsidP="00073F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60D">
              <w:rPr>
                <w:rFonts w:ascii="Times New Roman" w:hAnsi="Times New Roman" w:cs="Times New Roman"/>
                <w:sz w:val="24"/>
                <w:szCs w:val="24"/>
              </w:rPr>
              <w:t>Экологическая безопасность эксперимента (раздел в ВКР «Экологическая безопасность»)</w:t>
            </w:r>
          </w:p>
        </w:tc>
        <w:tc>
          <w:tcPr>
            <w:tcW w:w="993" w:type="dxa"/>
            <w:vAlign w:val="center"/>
          </w:tcPr>
          <w:p w:rsidR="00D0260D" w:rsidRDefault="00073F77" w:rsidP="00722D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  <w:r w:rsidR="001B152D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D0260D" w:rsidRDefault="008228F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отчет по практике</w:t>
            </w:r>
          </w:p>
        </w:tc>
      </w:tr>
      <w:tr w:rsidR="00D0260D" w:rsidRPr="0000691F" w:rsidTr="000221A7">
        <w:trPr>
          <w:trHeight w:val="242"/>
        </w:trPr>
        <w:tc>
          <w:tcPr>
            <w:tcW w:w="617" w:type="dxa"/>
            <w:vMerge/>
            <w:vAlign w:val="center"/>
          </w:tcPr>
          <w:p w:rsidR="00D0260D" w:rsidRPr="0000691F" w:rsidRDefault="00D0260D" w:rsidP="00CC5FE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D0260D" w:rsidRPr="0000691F" w:rsidRDefault="00D0260D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0260D" w:rsidRPr="00221403" w:rsidRDefault="00D0260D" w:rsidP="00124944">
            <w:pPr>
              <w:pStyle w:val="a4"/>
            </w:pPr>
          </w:p>
        </w:tc>
        <w:tc>
          <w:tcPr>
            <w:tcW w:w="3543" w:type="dxa"/>
          </w:tcPr>
          <w:p w:rsidR="00D0260D" w:rsidRDefault="00073F77" w:rsidP="000221A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0260D">
              <w:rPr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93" w:type="dxa"/>
            <w:vAlign w:val="center"/>
          </w:tcPr>
          <w:p w:rsidR="00D0260D" w:rsidRDefault="00073F77" w:rsidP="00722D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984" w:type="dxa"/>
            <w:vAlign w:val="center"/>
          </w:tcPr>
          <w:p w:rsidR="00D0260D" w:rsidRDefault="008228F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зачет</w:t>
            </w:r>
          </w:p>
        </w:tc>
      </w:tr>
      <w:tr w:rsidR="00785868" w:rsidRPr="0000691F" w:rsidTr="00124944">
        <w:tc>
          <w:tcPr>
            <w:tcW w:w="6912" w:type="dxa"/>
            <w:gridSpan w:val="4"/>
          </w:tcPr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vAlign w:val="center"/>
          </w:tcPr>
          <w:p w:rsidR="00785868" w:rsidRPr="0000691F" w:rsidRDefault="00D0260D" w:rsidP="000221A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1984" w:type="dxa"/>
            <w:vAlign w:val="center"/>
          </w:tcPr>
          <w:p w:rsidR="00785868" w:rsidRPr="0000691F" w:rsidRDefault="00785868" w:rsidP="001249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785868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85868" w:rsidRPr="00B2589E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B2589E">
        <w:rPr>
          <w:rFonts w:ascii="Times New Roman" w:eastAsia="Times New Roman" w:hAnsi="Times New Roman"/>
          <w:b/>
          <w:bCs/>
          <w:sz w:val="24"/>
          <w:szCs w:val="24"/>
        </w:rPr>
        <w:t>6. Формы отчетности по практике</w:t>
      </w:r>
    </w:p>
    <w:p w:rsidR="00785868" w:rsidRPr="008228F8" w:rsidRDefault="00785868" w:rsidP="008228F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589E">
        <w:rPr>
          <w:rFonts w:ascii="Times New Roman" w:eastAsia="Times New Roman" w:hAnsi="Times New Roman"/>
          <w:bCs/>
          <w:sz w:val="24"/>
          <w:szCs w:val="24"/>
        </w:rPr>
        <w:lastRenderedPageBreak/>
        <w:t>По результатам практики</w:t>
      </w:r>
      <w:r w:rsidR="00892E71">
        <w:rPr>
          <w:rFonts w:ascii="Times New Roman" w:eastAsia="Times New Roman" w:hAnsi="Times New Roman"/>
          <w:bCs/>
          <w:sz w:val="24"/>
          <w:szCs w:val="24"/>
        </w:rPr>
        <w:t>,</w:t>
      </w:r>
      <w:r w:rsidRPr="00B2589E">
        <w:rPr>
          <w:rFonts w:ascii="Times New Roman" w:eastAsia="Times New Roman" w:hAnsi="Times New Roman"/>
          <w:bCs/>
          <w:sz w:val="24"/>
          <w:szCs w:val="24"/>
        </w:rPr>
        <w:t xml:space="preserve"> обучающиеся должны представить отчет. Отчет по </w:t>
      </w:r>
      <w:r w:rsidR="00892E71">
        <w:rPr>
          <w:rFonts w:ascii="Times New Roman" w:eastAsia="Times New Roman" w:hAnsi="Times New Roman"/>
          <w:bCs/>
          <w:sz w:val="24"/>
          <w:szCs w:val="24"/>
        </w:rPr>
        <w:t xml:space="preserve">производственной (преддипломной) </w:t>
      </w:r>
      <w:r w:rsidRPr="00B2589E">
        <w:rPr>
          <w:rFonts w:ascii="Times New Roman" w:eastAsia="Times New Roman" w:hAnsi="Times New Roman"/>
          <w:bCs/>
          <w:sz w:val="24"/>
          <w:szCs w:val="24"/>
        </w:rPr>
        <w:t>практике должен быть выполнен с соблюдением требований к титульному листу, содержанию, структуре, правилам оформления</w:t>
      </w:r>
      <w:r w:rsidR="008228F8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785868" w:rsidRPr="00B2589E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B2589E">
        <w:rPr>
          <w:rFonts w:ascii="Times New Roman" w:eastAsia="Times New Roman" w:hAnsi="Times New Roman"/>
          <w:b/>
          <w:bCs/>
          <w:sz w:val="24"/>
          <w:szCs w:val="24"/>
        </w:rPr>
        <w:t>7. Фонд оценочных сре</w:t>
      </w:r>
      <w:proofErr w:type="gramStart"/>
      <w:r w:rsidRPr="00B2589E">
        <w:rPr>
          <w:rFonts w:ascii="Times New Roman" w:eastAsia="Times New Roman" w:hAnsi="Times New Roman"/>
          <w:b/>
          <w:bCs/>
          <w:sz w:val="24"/>
          <w:szCs w:val="24"/>
        </w:rPr>
        <w:t>дств дл</w:t>
      </w:r>
      <w:proofErr w:type="gramEnd"/>
      <w:r w:rsidRPr="00B2589E">
        <w:rPr>
          <w:rFonts w:ascii="Times New Roman" w:eastAsia="Times New Roman" w:hAnsi="Times New Roman"/>
          <w:b/>
          <w:bCs/>
          <w:sz w:val="24"/>
          <w:szCs w:val="24"/>
        </w:rPr>
        <w:t>я проведения промежуточной аттестации обучающихся по практике</w:t>
      </w:r>
    </w:p>
    <w:p w:rsidR="00785868" w:rsidRPr="00B2589E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85868" w:rsidRPr="007532C3" w:rsidRDefault="00785868" w:rsidP="00785868">
      <w:pPr>
        <w:numPr>
          <w:ilvl w:val="1"/>
          <w:numId w:val="2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2589E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7532C3">
        <w:rPr>
          <w:rFonts w:ascii="Times New Roman" w:hAnsi="Times New Roman"/>
          <w:b/>
          <w:i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828"/>
        <w:gridCol w:w="2551"/>
        <w:gridCol w:w="2536"/>
      </w:tblGrid>
      <w:tr w:rsidR="00785868" w:rsidRPr="00B2589E" w:rsidTr="004B103C">
        <w:trPr>
          <w:trHeight w:val="420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85868" w:rsidRPr="00B2589E" w:rsidRDefault="00785868" w:rsidP="00124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B2589E">
              <w:rPr>
                <w:rFonts w:ascii="Times New Roman" w:eastAsia="Times New Roman" w:hAnsi="Times New Roman"/>
                <w:sz w:val="23"/>
                <w:szCs w:val="23"/>
              </w:rPr>
              <w:t xml:space="preserve">№ </w:t>
            </w:r>
            <w:proofErr w:type="gramStart"/>
            <w:r w:rsidRPr="00B2589E">
              <w:rPr>
                <w:rFonts w:ascii="Times New Roman" w:eastAsia="Times New Roman" w:hAnsi="Times New Roman"/>
                <w:sz w:val="23"/>
                <w:szCs w:val="23"/>
              </w:rPr>
              <w:t>п</w:t>
            </w:r>
            <w:proofErr w:type="gramEnd"/>
            <w:r w:rsidRPr="00B2589E">
              <w:rPr>
                <w:rFonts w:ascii="Times New Roman" w:eastAsia="Times New Roman" w:hAnsi="Times New Roman"/>
                <w:sz w:val="23"/>
                <w:szCs w:val="23"/>
              </w:rPr>
              <w:t>/п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5868" w:rsidRPr="00B2589E" w:rsidRDefault="00785868" w:rsidP="009B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B2589E">
              <w:rPr>
                <w:rFonts w:ascii="Times New Roman" w:eastAsia="Times New Roman" w:hAnsi="Times New Roman"/>
                <w:sz w:val="23"/>
                <w:szCs w:val="23"/>
              </w:rPr>
              <w:t xml:space="preserve">Контролируемые разделы </w:t>
            </w:r>
            <w:r w:rsidR="009B25C7">
              <w:rPr>
                <w:rFonts w:ascii="Times New Roman" w:eastAsia="Times New Roman" w:hAnsi="Times New Roman"/>
                <w:sz w:val="23"/>
                <w:szCs w:val="23"/>
              </w:rPr>
              <w:t>практики</w:t>
            </w:r>
            <w:r w:rsidRPr="00B2589E">
              <w:rPr>
                <w:rFonts w:ascii="Times New Roman" w:eastAsia="Times New Roman" w:hAnsi="Times New Roman"/>
                <w:sz w:val="23"/>
                <w:szCs w:val="23"/>
              </w:rPr>
              <w:t xml:space="preserve"> (результаты по разделам)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5868" w:rsidRDefault="00785868" w:rsidP="00124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B2589E">
              <w:rPr>
                <w:rFonts w:ascii="Times New Roman" w:eastAsia="Times New Roman" w:hAnsi="Times New Roman"/>
                <w:sz w:val="23"/>
                <w:szCs w:val="23"/>
              </w:rPr>
              <w:t>Код контролируемой компетенции</w:t>
            </w:r>
          </w:p>
          <w:p w:rsidR="00785868" w:rsidRPr="00B2589E" w:rsidRDefault="00785868" w:rsidP="00124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B2589E">
              <w:rPr>
                <w:rFonts w:ascii="Times New Roman" w:eastAsia="Times New Roman" w:hAnsi="Times New Roman"/>
                <w:sz w:val="23"/>
                <w:szCs w:val="23"/>
              </w:rPr>
              <w:t>(или её части)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85868" w:rsidRPr="00B2589E" w:rsidRDefault="00785868" w:rsidP="00124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Н</w:t>
            </w:r>
            <w:r w:rsidRPr="00B2589E">
              <w:rPr>
                <w:rFonts w:ascii="Times New Roman" w:eastAsia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7532C3" w:rsidRPr="00B2589E" w:rsidTr="004B103C">
        <w:trPr>
          <w:trHeight w:val="645"/>
        </w:trPr>
        <w:tc>
          <w:tcPr>
            <w:tcW w:w="613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7532C3" w:rsidRDefault="007532C3" w:rsidP="00892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</w:rPr>
            </w:pPr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228F8" w:rsidRPr="00221403" w:rsidRDefault="008228F8" w:rsidP="008228F8">
            <w:pPr>
              <w:pStyle w:val="a4"/>
            </w:pPr>
            <w:r w:rsidRPr="00221403">
              <w:t xml:space="preserve">Контактная работа руководителя </w:t>
            </w:r>
            <w:r>
              <w:t>преддипломной практики</w:t>
            </w:r>
          </w:p>
          <w:p w:rsidR="007532C3" w:rsidRPr="00221403" w:rsidRDefault="008228F8" w:rsidP="008228F8">
            <w:pPr>
              <w:spacing w:after="0" w:line="240" w:lineRule="auto"/>
            </w:pPr>
            <w:r w:rsidRPr="00221403">
              <w:rPr>
                <w:rFonts w:ascii="Times New Roman" w:hAnsi="Times New Roman" w:cs="Times New Roman"/>
                <w:sz w:val="24"/>
                <w:szCs w:val="24"/>
              </w:rPr>
              <w:t>со студент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2C3" w:rsidRPr="00B2589E" w:rsidRDefault="00790E86" w:rsidP="00CB42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ПК-1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B4228" w:rsidRDefault="00790E86" w:rsidP="00753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вопросы к зачету</w:t>
            </w:r>
          </w:p>
        </w:tc>
      </w:tr>
      <w:tr w:rsidR="001B152D" w:rsidRPr="00B2589E" w:rsidTr="004B103C">
        <w:trPr>
          <w:trHeight w:val="592"/>
        </w:trPr>
        <w:tc>
          <w:tcPr>
            <w:tcW w:w="613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1B152D" w:rsidRDefault="001B152D" w:rsidP="00892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</w:rPr>
            </w:pP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B152D" w:rsidRDefault="001B152D" w:rsidP="00CB1EA9">
            <w:pPr>
              <w:spacing w:after="0" w:line="240" w:lineRule="auto"/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B152D" w:rsidRPr="00C539F2" w:rsidRDefault="001B152D" w:rsidP="00205D4F">
            <w:pPr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ПК-2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1B152D" w:rsidRDefault="001B152D">
            <w:r w:rsidRPr="000E6D28">
              <w:rPr>
                <w:rFonts w:ascii="Times New Roman" w:eastAsia="Times New Roman" w:hAnsi="Times New Roman"/>
                <w:sz w:val="23"/>
                <w:szCs w:val="23"/>
              </w:rPr>
              <w:t>вопросы к зачету</w:t>
            </w:r>
          </w:p>
        </w:tc>
      </w:tr>
      <w:tr w:rsidR="001B152D" w:rsidRPr="00B2589E" w:rsidTr="004B103C">
        <w:trPr>
          <w:trHeight w:val="649"/>
        </w:trPr>
        <w:tc>
          <w:tcPr>
            <w:tcW w:w="613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1B152D" w:rsidRDefault="001B152D" w:rsidP="00892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</w:rPr>
            </w:pP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B152D" w:rsidRDefault="001B152D" w:rsidP="00CB1EA9">
            <w:pPr>
              <w:spacing w:after="0" w:line="240" w:lineRule="auto"/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B152D" w:rsidRPr="00C539F2" w:rsidRDefault="001B152D" w:rsidP="00205D4F">
            <w:pPr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ПК-3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52D" w:rsidRDefault="001B152D">
            <w:r w:rsidRPr="000E6D28">
              <w:rPr>
                <w:rFonts w:ascii="Times New Roman" w:eastAsia="Times New Roman" w:hAnsi="Times New Roman"/>
                <w:sz w:val="23"/>
                <w:szCs w:val="23"/>
              </w:rPr>
              <w:t>вопросы к зачету</w:t>
            </w:r>
          </w:p>
        </w:tc>
      </w:tr>
      <w:tr w:rsidR="001B152D" w:rsidRPr="00B2589E" w:rsidTr="004B103C">
        <w:trPr>
          <w:trHeight w:val="817"/>
        </w:trPr>
        <w:tc>
          <w:tcPr>
            <w:tcW w:w="613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1B152D" w:rsidRDefault="001B152D" w:rsidP="00892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</w:rPr>
            </w:pP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B152D" w:rsidRDefault="001B152D" w:rsidP="00CB1EA9">
            <w:pPr>
              <w:spacing w:after="0" w:line="240" w:lineRule="auto"/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52D" w:rsidRPr="00C539F2" w:rsidRDefault="001B152D" w:rsidP="00205D4F">
            <w:pPr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ПК-4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1B152D" w:rsidRDefault="001B152D">
            <w:r w:rsidRPr="000E6D28">
              <w:rPr>
                <w:rFonts w:ascii="Times New Roman" w:eastAsia="Times New Roman" w:hAnsi="Times New Roman"/>
                <w:sz w:val="23"/>
                <w:szCs w:val="23"/>
              </w:rPr>
              <w:t>вопросы к зачету</w:t>
            </w:r>
          </w:p>
        </w:tc>
      </w:tr>
      <w:tr w:rsidR="00790E86" w:rsidRPr="00B2589E" w:rsidTr="004B103C">
        <w:trPr>
          <w:trHeight w:val="817"/>
        </w:trPr>
        <w:tc>
          <w:tcPr>
            <w:tcW w:w="613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790E86" w:rsidRDefault="00790E86" w:rsidP="00892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</w:rPr>
            </w:pPr>
          </w:p>
        </w:tc>
        <w:tc>
          <w:tcPr>
            <w:tcW w:w="382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90E86" w:rsidRDefault="00790E86" w:rsidP="00CB1EA9">
            <w:pPr>
              <w:spacing w:after="0" w:line="240" w:lineRule="auto"/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0E86" w:rsidRPr="00C539F2" w:rsidRDefault="00790E86" w:rsidP="00205D4F">
            <w:pPr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ПК-7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790E86" w:rsidRDefault="001B152D" w:rsidP="00AD61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вопросы к зачету</w:t>
            </w:r>
          </w:p>
        </w:tc>
      </w:tr>
    </w:tbl>
    <w:p w:rsidR="004B103C" w:rsidRDefault="004B103C">
      <w:pPr>
        <w:rPr>
          <w:rFonts w:ascii="Times New Roman" w:hAnsi="Times New Roman"/>
          <w:b/>
          <w:iCs/>
          <w:sz w:val="24"/>
          <w:szCs w:val="24"/>
        </w:rPr>
      </w:pPr>
    </w:p>
    <w:p w:rsidR="0071470C" w:rsidRDefault="004B103C">
      <w:pPr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br w:type="page"/>
      </w:r>
    </w:p>
    <w:p w:rsidR="00785868" w:rsidRPr="00B2589E" w:rsidRDefault="00785868" w:rsidP="0078586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2589E">
        <w:rPr>
          <w:rFonts w:ascii="Times New Roman" w:hAnsi="Times New Roman"/>
          <w:b/>
          <w:iCs/>
          <w:sz w:val="24"/>
          <w:szCs w:val="24"/>
        </w:rPr>
        <w:lastRenderedPageBreak/>
        <w:t>7.2.Описание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141"/>
        <w:gridCol w:w="2694"/>
        <w:gridCol w:w="213"/>
        <w:gridCol w:w="2338"/>
        <w:gridCol w:w="2670"/>
      </w:tblGrid>
      <w:tr w:rsidR="00CB4228" w:rsidTr="00CB4228">
        <w:trPr>
          <w:trHeight w:val="291"/>
          <w:tblHeader/>
        </w:trPr>
        <w:tc>
          <w:tcPr>
            <w:tcW w:w="1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228" w:rsidRDefault="00CB422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7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228" w:rsidRDefault="00CB422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Критерии оценивания </w:t>
            </w:r>
          </w:p>
        </w:tc>
      </w:tr>
      <w:tr w:rsidR="00CB4228" w:rsidTr="00CB4228">
        <w:trPr>
          <w:trHeight w:val="568"/>
          <w:tblHeader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228" w:rsidRDefault="00CB42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u w:val="single"/>
              </w:rPr>
            </w:pP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228" w:rsidRDefault="00CB422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Достаточный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(удовлетворительно)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228" w:rsidRDefault="00CB422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Средний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(хорошо)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228" w:rsidRDefault="00CB422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Высокий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(отлично)</w:t>
            </w:r>
          </w:p>
        </w:tc>
      </w:tr>
      <w:tr w:rsidR="00CB4228" w:rsidTr="00CB4228">
        <w:trPr>
          <w:trHeight w:val="524"/>
          <w:tblHeader/>
        </w:trPr>
        <w:tc>
          <w:tcPr>
            <w:tcW w:w="97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228" w:rsidRPr="00846943" w:rsidRDefault="00205D4F" w:rsidP="008469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ПК-1</w:t>
            </w:r>
            <w:r w:rsidR="00CB4228">
              <w:rPr>
                <w:rFonts w:ascii="Times New Roman" w:eastAsia="Times New Roman" w:hAnsi="Times New Roman" w:cs="Times New Roman"/>
              </w:rPr>
              <w:t xml:space="preserve">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готовностью изучать современную информацию, отечественный и зарубежный опыт по тематике исследований</w:t>
            </w:r>
          </w:p>
        </w:tc>
      </w:tr>
      <w:tr w:rsidR="00846943" w:rsidTr="003416BF">
        <w:trPr>
          <w:trHeight w:val="70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Pr="00846943" w:rsidRDefault="0084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846943">
              <w:rPr>
                <w:rFonts w:ascii="Times New Roman" w:eastAsia="Times New Roman" w:hAnsi="Times New Roman" w:cs="Times New Roman"/>
                <w:bCs/>
                <w:kern w:val="24"/>
              </w:rPr>
              <w:t>Знать: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общие, но не структурированные знания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источников информации,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46943">
              <w:rPr>
                <w:rFonts w:ascii="Times New Roman" w:hAnsi="Times New Roman" w:cs="Times New Roman"/>
              </w:rPr>
              <w:t>причинах</w:t>
            </w:r>
            <w:proofErr w:type="gramEnd"/>
            <w:r w:rsidRPr="00846943">
              <w:rPr>
                <w:rFonts w:ascii="Times New Roman" w:hAnsi="Times New Roman" w:cs="Times New Roman"/>
              </w:rPr>
              <w:t xml:space="preserve"> необходимости информации и опыта,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систематизации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846943">
              <w:rPr>
                <w:rFonts w:ascii="Times New Roman" w:hAnsi="Times New Roman" w:cs="Times New Roman"/>
              </w:rPr>
              <w:t>информации и  опыта по тематике исследований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 xml:space="preserve">сформированные, но содержащие отдельные пробелы знания 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источников информации,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46943">
              <w:rPr>
                <w:rFonts w:ascii="Times New Roman" w:hAnsi="Times New Roman" w:cs="Times New Roman"/>
              </w:rPr>
              <w:t>причинах</w:t>
            </w:r>
            <w:proofErr w:type="gramEnd"/>
            <w:r w:rsidRPr="00846943">
              <w:rPr>
                <w:rFonts w:ascii="Times New Roman" w:hAnsi="Times New Roman" w:cs="Times New Roman"/>
              </w:rPr>
              <w:t xml:space="preserve"> необходимости информации и опыта,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систематизации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846943">
              <w:rPr>
                <w:rFonts w:ascii="Times New Roman" w:hAnsi="Times New Roman" w:cs="Times New Roman"/>
              </w:rPr>
              <w:t>информации и  опыта по тематике исследований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 xml:space="preserve">сформированные систематические знания 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источников информации,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46943">
              <w:rPr>
                <w:rFonts w:ascii="Times New Roman" w:hAnsi="Times New Roman" w:cs="Times New Roman"/>
              </w:rPr>
              <w:t>причинах</w:t>
            </w:r>
            <w:proofErr w:type="gramEnd"/>
            <w:r w:rsidRPr="00846943">
              <w:rPr>
                <w:rFonts w:ascii="Times New Roman" w:hAnsi="Times New Roman" w:cs="Times New Roman"/>
              </w:rPr>
              <w:t xml:space="preserve"> необходимости информации и опыта,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систематизации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846943">
              <w:rPr>
                <w:rFonts w:ascii="Times New Roman" w:hAnsi="Times New Roman" w:cs="Times New Roman"/>
              </w:rPr>
              <w:t>информации и  опыта по тематике исследований</w:t>
            </w:r>
          </w:p>
        </w:tc>
      </w:tr>
      <w:tr w:rsidR="00846943" w:rsidTr="00CB4228">
        <w:trPr>
          <w:trHeight w:val="5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Pr="00846943" w:rsidRDefault="0084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46943">
              <w:rPr>
                <w:rFonts w:ascii="Times New Roman" w:eastAsia="Times New Roman" w:hAnsi="Times New Roman" w:cs="Times New Roman"/>
              </w:rPr>
              <w:t>Уметь: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в целом успешно, но не систематически осуществляемые умения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 xml:space="preserve">находить нужную информацию в библиотеке и </w:t>
            </w:r>
            <w:proofErr w:type="gramStart"/>
            <w:r w:rsidRPr="00846943">
              <w:rPr>
                <w:rFonts w:ascii="Times New Roman" w:hAnsi="Times New Roman" w:cs="Times New Roman"/>
              </w:rPr>
              <w:t>интернет-пространстве</w:t>
            </w:r>
            <w:proofErr w:type="gramEnd"/>
            <w:r w:rsidRPr="00846943">
              <w:rPr>
                <w:rFonts w:ascii="Times New Roman" w:hAnsi="Times New Roman" w:cs="Times New Roman"/>
              </w:rPr>
              <w:t>;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распознать какую информацию и опыт использовать в конкретной ситуации;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решить поставленные задачи при обработке информации, отечественного и зарубежного опыта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u w:val="singl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в целом успешно, но содержащие отдельные пробелы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46943">
              <w:rPr>
                <w:rFonts w:ascii="Times New Roman" w:hAnsi="Times New Roman" w:cs="Times New Roman"/>
              </w:rPr>
              <w:t>нахождения нужной информацию в библиотеке и интернет-пространстве;</w:t>
            </w:r>
            <w:proofErr w:type="gramEnd"/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распознать какую информацию и опыт использовать в конкретной ситуации;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решить поставленные задачи при обработке информации, отечественного и зарубежного опыта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 xml:space="preserve">сформированное умение подбирать 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 xml:space="preserve">нужную информацию в библиотеке и </w:t>
            </w:r>
            <w:proofErr w:type="gramStart"/>
            <w:r w:rsidRPr="00846943">
              <w:rPr>
                <w:rFonts w:ascii="Times New Roman" w:hAnsi="Times New Roman" w:cs="Times New Roman"/>
              </w:rPr>
              <w:t>интернет-пространстве</w:t>
            </w:r>
            <w:proofErr w:type="gramEnd"/>
            <w:r w:rsidRPr="00846943">
              <w:rPr>
                <w:rFonts w:ascii="Times New Roman" w:hAnsi="Times New Roman" w:cs="Times New Roman"/>
              </w:rPr>
              <w:t>;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распознать какую информацию и опыт использовать в конкретной ситуации;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решить поставленные задачи при обработке информации, отечественного и зарубежного опыта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46943" w:rsidTr="00CB4228">
        <w:trPr>
          <w:trHeight w:val="5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Pr="00205D4F" w:rsidRDefault="0084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Иметь навыки и/или опыт: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в целом успешное, но не систематическое применение навыков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выделения в тексте главной и полезной для своего исследования информации;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оценки результатов;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u w:val="single"/>
              </w:rPr>
            </w:pPr>
            <w:r w:rsidRPr="00846943">
              <w:rPr>
                <w:rFonts w:ascii="Times New Roman" w:hAnsi="Times New Roman" w:cs="Times New Roman"/>
              </w:rPr>
              <w:t>пересмотра информации, опыта и его дальнейшего использования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 xml:space="preserve">в целом успешное, но содержащее отдельные пробелы применение навыков 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выделения в тексте главной и полезной для своего исследования информации;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оценки результатов;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u w:val="single"/>
              </w:rPr>
            </w:pPr>
            <w:r w:rsidRPr="00846943">
              <w:rPr>
                <w:rFonts w:ascii="Times New Roman" w:hAnsi="Times New Roman" w:cs="Times New Roman"/>
              </w:rPr>
              <w:t>пересмотра информации, опыта и его дальнейшего использования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u w:val="single"/>
              </w:rPr>
            </w:pPr>
            <w:r w:rsidRPr="00846943">
              <w:rPr>
                <w:rFonts w:ascii="Times New Roman" w:hAnsi="Times New Roman" w:cs="Times New Roman"/>
              </w:rPr>
              <w:t xml:space="preserve">успешное и систематическое применение навыков 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выделения в тексте главной и полезной для своего исследования информации;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6943">
              <w:rPr>
                <w:rFonts w:ascii="Times New Roman" w:hAnsi="Times New Roman" w:cs="Times New Roman"/>
              </w:rPr>
              <w:t>оценки результатов;</w:t>
            </w:r>
          </w:p>
          <w:p w:rsidR="00846943" w:rsidRPr="00846943" w:rsidRDefault="00846943" w:rsidP="008469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u w:val="single"/>
              </w:rPr>
            </w:pPr>
            <w:r w:rsidRPr="00846943">
              <w:rPr>
                <w:rFonts w:ascii="Times New Roman" w:hAnsi="Times New Roman" w:cs="Times New Roman"/>
              </w:rPr>
              <w:t>пересмотра информации, опыта и его дальнейшего использования</w:t>
            </w:r>
          </w:p>
        </w:tc>
      </w:tr>
    </w:tbl>
    <w:p w:rsidR="00CB4228" w:rsidRDefault="00CB4228" w:rsidP="00CB422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46943" w:rsidRDefault="00846943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br w:type="page"/>
      </w:r>
    </w:p>
    <w:p w:rsidR="00846943" w:rsidRDefault="00846943" w:rsidP="00CB4228">
      <w:pPr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141"/>
        <w:gridCol w:w="2694"/>
        <w:gridCol w:w="213"/>
        <w:gridCol w:w="2338"/>
        <w:gridCol w:w="2670"/>
      </w:tblGrid>
      <w:tr w:rsidR="00846943" w:rsidTr="003416BF">
        <w:trPr>
          <w:trHeight w:val="291"/>
          <w:tblHeader/>
        </w:trPr>
        <w:tc>
          <w:tcPr>
            <w:tcW w:w="1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Default="00846943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7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Default="00846943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Критерии оценивания </w:t>
            </w:r>
          </w:p>
        </w:tc>
      </w:tr>
      <w:tr w:rsidR="00846943" w:rsidTr="003416BF">
        <w:trPr>
          <w:trHeight w:val="568"/>
          <w:tblHeader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Default="00846943" w:rsidP="0034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u w:val="single"/>
              </w:rPr>
            </w:pP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Default="00846943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Достаточный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(удовлетворительно)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Default="00846943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Средний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(хорошо)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Default="00846943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Высокий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(отлично)</w:t>
            </w:r>
          </w:p>
        </w:tc>
      </w:tr>
      <w:tr w:rsidR="00846943" w:rsidTr="003416BF">
        <w:trPr>
          <w:trHeight w:val="524"/>
          <w:tblHeader/>
        </w:trPr>
        <w:tc>
          <w:tcPr>
            <w:tcW w:w="97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943" w:rsidRPr="00846943" w:rsidRDefault="00846943" w:rsidP="00341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ПК-2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способностью применять современные методы научных исследований в агрономии согласно утвержденным планам и методикам</w:t>
            </w:r>
          </w:p>
        </w:tc>
      </w:tr>
      <w:tr w:rsidR="007C70A5" w:rsidTr="003416BF">
        <w:trPr>
          <w:trHeight w:val="70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846943" w:rsidRDefault="007C70A5" w:rsidP="007C7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846943">
              <w:rPr>
                <w:rFonts w:ascii="Times New Roman" w:eastAsia="Times New Roman" w:hAnsi="Times New Roman" w:cs="Times New Roman"/>
                <w:bCs/>
                <w:kern w:val="24"/>
              </w:rPr>
              <w:t>Знать: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A5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основных и современных методы  исследований в садоводстве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C70A5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основных и современных методы  исследований в садоводстве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C70A5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основных и современных методы  исследований в садоводстве</w:t>
            </w:r>
          </w:p>
        </w:tc>
      </w:tr>
      <w:tr w:rsidR="007C70A5" w:rsidTr="003416BF">
        <w:trPr>
          <w:trHeight w:val="5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846943" w:rsidRDefault="007C70A5" w:rsidP="007C7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46943">
              <w:rPr>
                <w:rFonts w:ascii="Times New Roman" w:eastAsia="Times New Roman" w:hAnsi="Times New Roman" w:cs="Times New Roman"/>
              </w:rPr>
              <w:t>Уметь: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A5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осуществляемые умения подбирать метод в зависимости от темы исследования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A5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подбирать метод в зависимости от темы исследования;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A5">
              <w:rPr>
                <w:rFonts w:ascii="Times New Roman" w:hAnsi="Times New Roman" w:cs="Times New Roman"/>
                <w:sz w:val="24"/>
                <w:szCs w:val="24"/>
              </w:rPr>
              <w:t>заложить и провести эксперимент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A5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подбирать метод в зависимости от темы исследования;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A5">
              <w:rPr>
                <w:rFonts w:ascii="Times New Roman" w:hAnsi="Times New Roman" w:cs="Times New Roman"/>
                <w:sz w:val="24"/>
                <w:szCs w:val="24"/>
              </w:rPr>
              <w:t>заложить и провести эксперимент;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A5">
              <w:rPr>
                <w:rFonts w:ascii="Times New Roman" w:hAnsi="Times New Roman" w:cs="Times New Roman"/>
                <w:sz w:val="24"/>
                <w:szCs w:val="24"/>
              </w:rPr>
              <w:t>провести испытания новых агротехнических приемов и сортов</w:t>
            </w:r>
          </w:p>
        </w:tc>
      </w:tr>
      <w:tr w:rsidR="007C70A5" w:rsidTr="003416BF">
        <w:trPr>
          <w:trHeight w:val="5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205D4F" w:rsidRDefault="007C70A5" w:rsidP="007C7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Иметь навыки и/или опыт: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A5">
              <w:rPr>
                <w:rFonts w:ascii="Times New Roman" w:hAnsi="Times New Roman" w:cs="Times New Roman"/>
                <w:sz w:val="24"/>
                <w:szCs w:val="24"/>
              </w:rPr>
              <w:t>в целом успешное, но не систематическое применение навыков обработки полученных данных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A5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обработки полученных данных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0A5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обработки полученных данных</w:t>
            </w:r>
          </w:p>
        </w:tc>
      </w:tr>
    </w:tbl>
    <w:p w:rsidR="007C70A5" w:rsidRDefault="007C70A5" w:rsidP="00CB4228">
      <w:pPr>
        <w:rPr>
          <w:rFonts w:ascii="Times New Roman" w:eastAsia="Times New Roman" w:hAnsi="Times New Roman"/>
          <w:b/>
          <w:sz w:val="24"/>
          <w:szCs w:val="24"/>
        </w:rPr>
      </w:pPr>
    </w:p>
    <w:p w:rsidR="007C70A5" w:rsidRDefault="007C70A5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br w:type="page"/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141"/>
        <w:gridCol w:w="2694"/>
        <w:gridCol w:w="213"/>
        <w:gridCol w:w="2338"/>
        <w:gridCol w:w="2670"/>
      </w:tblGrid>
      <w:tr w:rsidR="007C70A5" w:rsidTr="003416BF">
        <w:trPr>
          <w:trHeight w:val="291"/>
          <w:tblHeader/>
        </w:trPr>
        <w:tc>
          <w:tcPr>
            <w:tcW w:w="1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lastRenderedPageBreak/>
              <w:t xml:space="preserve">Показатели оценивания </w:t>
            </w:r>
          </w:p>
        </w:tc>
        <w:tc>
          <w:tcPr>
            <w:tcW w:w="7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Критерии оценивания </w:t>
            </w:r>
          </w:p>
        </w:tc>
      </w:tr>
      <w:tr w:rsidR="007C70A5" w:rsidTr="003416BF">
        <w:trPr>
          <w:trHeight w:val="568"/>
          <w:tblHeader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u w:val="single"/>
              </w:rPr>
            </w:pP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Достаточный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(удовлетворительно)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Средний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(хорошо)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Высокий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(отлично)</w:t>
            </w:r>
          </w:p>
        </w:tc>
      </w:tr>
      <w:tr w:rsidR="007C70A5" w:rsidTr="003416BF">
        <w:trPr>
          <w:trHeight w:val="524"/>
          <w:tblHeader/>
        </w:trPr>
        <w:tc>
          <w:tcPr>
            <w:tcW w:w="97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846943" w:rsidRDefault="007C70A5" w:rsidP="00341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ПК-3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способностью к лабораторному анализу образцов почв, растений и продукции растениеводства</w:t>
            </w:r>
          </w:p>
        </w:tc>
      </w:tr>
      <w:tr w:rsidR="00AD3FE4" w:rsidTr="003416BF">
        <w:trPr>
          <w:trHeight w:val="70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4" w:rsidRPr="00846943" w:rsidRDefault="00AD3FE4" w:rsidP="003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846943">
              <w:rPr>
                <w:rFonts w:ascii="Times New Roman" w:eastAsia="Times New Roman" w:hAnsi="Times New Roman" w:cs="Times New Roman"/>
                <w:bCs/>
                <w:kern w:val="24"/>
              </w:rPr>
              <w:t>Знать: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AD3FE4" w:rsidRDefault="00AD3FE4" w:rsidP="00AD3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3FE4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методов лабораторного анализа образцов почв, растений и продукции растениеводства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AD3FE4" w:rsidRDefault="00AD3FE4" w:rsidP="00AD3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3FE4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методов лабораторного анализа образцов почв, растений и продукции растениеводства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AD3FE4" w:rsidRDefault="00AD3FE4" w:rsidP="00AD3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3FE4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методов лабораторного анализа образцов почв, растений и продукции растениеводства</w:t>
            </w:r>
          </w:p>
        </w:tc>
      </w:tr>
      <w:tr w:rsidR="00AD3FE4" w:rsidTr="003416BF">
        <w:trPr>
          <w:trHeight w:val="5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4" w:rsidRPr="00846943" w:rsidRDefault="00AD3FE4" w:rsidP="003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46943">
              <w:rPr>
                <w:rFonts w:ascii="Times New Roman" w:eastAsia="Times New Roman" w:hAnsi="Times New Roman" w:cs="Times New Roman"/>
              </w:rPr>
              <w:t>Уметь: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AD3FE4" w:rsidRDefault="00AD3FE4" w:rsidP="00AD3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3FE4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применять современные методы лабораторного анализа образцов почв, растений и продукции растениеводства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AD3FE4" w:rsidRDefault="00AD3FE4" w:rsidP="00AD3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3FE4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умение применять современные методы лабораторного анализа образцов почв, растений и продукции растениеводства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AD3FE4" w:rsidRDefault="00AD3FE4" w:rsidP="00AD3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3FE4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применять современные методы лабораторного анализа образцов почв, растений и продукции растениеводства</w:t>
            </w:r>
          </w:p>
        </w:tc>
      </w:tr>
      <w:tr w:rsidR="00AD3FE4" w:rsidTr="003416BF">
        <w:trPr>
          <w:trHeight w:val="5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4" w:rsidRPr="00205D4F" w:rsidRDefault="00AD3FE4" w:rsidP="003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Иметь навыки и/или опыт: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AD3FE4" w:rsidRDefault="00AD3FE4" w:rsidP="00AD3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3FE4">
              <w:rPr>
                <w:rFonts w:ascii="Times New Roman" w:hAnsi="Times New Roman" w:cs="Times New Roman"/>
                <w:sz w:val="24"/>
                <w:szCs w:val="24"/>
              </w:rPr>
              <w:t>В целом успешное, но не систематическое применение навыков владения современными методами лабораторного анализа образцов почв, растений и продукции растениеводства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AD3FE4" w:rsidRDefault="00AD3FE4" w:rsidP="00AD3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3FE4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владения современными методами лабораторного анализа образцов почв, растений и продукции растениеводства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AD3FE4" w:rsidRDefault="00AD3FE4" w:rsidP="00AD3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3FE4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владения современными методами лабораторного анализа образцов почв, растений и продукции растениеводства</w:t>
            </w:r>
          </w:p>
        </w:tc>
      </w:tr>
    </w:tbl>
    <w:p w:rsidR="007C70A5" w:rsidRDefault="00CB4228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br w:type="page"/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141"/>
        <w:gridCol w:w="2694"/>
        <w:gridCol w:w="213"/>
        <w:gridCol w:w="2338"/>
        <w:gridCol w:w="2670"/>
      </w:tblGrid>
      <w:tr w:rsidR="007C70A5" w:rsidTr="003416BF">
        <w:trPr>
          <w:trHeight w:val="291"/>
          <w:tblHeader/>
        </w:trPr>
        <w:tc>
          <w:tcPr>
            <w:tcW w:w="1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lastRenderedPageBreak/>
              <w:t xml:space="preserve">Показатели оценивания </w:t>
            </w:r>
          </w:p>
        </w:tc>
        <w:tc>
          <w:tcPr>
            <w:tcW w:w="7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Критерии оценивания </w:t>
            </w:r>
          </w:p>
        </w:tc>
      </w:tr>
      <w:tr w:rsidR="007C70A5" w:rsidTr="003416BF">
        <w:trPr>
          <w:trHeight w:val="568"/>
          <w:tblHeader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u w:val="single"/>
              </w:rPr>
            </w:pP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Достаточный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(удовлетворительно)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Средний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(хорошо)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Высокий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(отлично)</w:t>
            </w:r>
          </w:p>
        </w:tc>
      </w:tr>
      <w:tr w:rsidR="007C70A5" w:rsidTr="003416BF">
        <w:trPr>
          <w:trHeight w:val="524"/>
          <w:tblHeader/>
        </w:trPr>
        <w:tc>
          <w:tcPr>
            <w:tcW w:w="97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846943" w:rsidRDefault="007C70A5" w:rsidP="007C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ПК-4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способностью к обобщению и статистической обработке результатов опытов, формулированию выводов</w:t>
            </w:r>
          </w:p>
        </w:tc>
      </w:tr>
      <w:tr w:rsidR="007C70A5" w:rsidTr="003416BF">
        <w:trPr>
          <w:trHeight w:val="70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846943" w:rsidRDefault="007C70A5" w:rsidP="003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846943">
              <w:rPr>
                <w:rFonts w:ascii="Times New Roman" w:eastAsia="Times New Roman" w:hAnsi="Times New Roman" w:cs="Times New Roman"/>
                <w:bCs/>
                <w:kern w:val="24"/>
              </w:rPr>
              <w:t>Знать: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общие, но не структурированные знания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сущности и основы дисперсионного, корреляционного и регрессионного анализов и их применение в агрономических исследованиях;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основные математические показатели и шкалы, по которым формулируются выводы;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7C70A5">
              <w:rPr>
                <w:rFonts w:ascii="Times New Roman" w:hAnsi="Times New Roman" w:cs="Times New Roman"/>
              </w:rPr>
              <w:t>механизм описания обработанных данных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 xml:space="preserve">сформированные, но содержащие отдельные пробелы знания 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сущности и основы дисперсионного, корреляционного и регрессионного анализов и их применение в агрономических исследованиях;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основные математические показатели и шкалы, по которым формулируются выводы;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7C70A5">
              <w:rPr>
                <w:rFonts w:ascii="Times New Roman" w:hAnsi="Times New Roman" w:cs="Times New Roman"/>
              </w:rPr>
              <w:t>механизм описания обработанных данных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 xml:space="preserve">сформированные систематические знания 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сущности и основы дисперсионного, корреляционного и регрессионного анализов и их применение в агрономических исследованиях;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основные математические показатели и шкалы, по которым формулируются выводы;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7C70A5">
              <w:rPr>
                <w:rFonts w:ascii="Times New Roman" w:hAnsi="Times New Roman" w:cs="Times New Roman"/>
              </w:rPr>
              <w:t>механизм описания обработанных данных</w:t>
            </w:r>
          </w:p>
        </w:tc>
      </w:tr>
      <w:tr w:rsidR="007C70A5" w:rsidTr="003416BF">
        <w:trPr>
          <w:trHeight w:val="5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846943" w:rsidRDefault="007C70A5" w:rsidP="003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46943">
              <w:rPr>
                <w:rFonts w:ascii="Times New Roman" w:eastAsia="Times New Roman" w:hAnsi="Times New Roman" w:cs="Times New Roman"/>
              </w:rPr>
              <w:t>Уметь: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в целом успешно, но не систематически осуществляемые умения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рассчитывать статистические показатели;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пользоваться шкалами показателей, по которым формулируются выводы;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u w:val="single"/>
              </w:rPr>
            </w:pPr>
            <w:r w:rsidRPr="007C70A5">
              <w:rPr>
                <w:rFonts w:ascii="Times New Roman" w:hAnsi="Times New Roman" w:cs="Times New Roman"/>
              </w:rPr>
              <w:t>оформлять полученные результаты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 xml:space="preserve">в целом успешно, но содержащие отдельные пробелы 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умения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рассчитывать статистические показатели;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пользоваться шкалами показателей, по которым формулируются выводы;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оформлять полученные результаты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 xml:space="preserve">сформированное умение 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рассчитывать статистические показатели;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пользоваться шкалами показателей, по которым формулируются выводы;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оформлять полученные результаты</w:t>
            </w:r>
          </w:p>
        </w:tc>
      </w:tr>
      <w:tr w:rsidR="007C70A5" w:rsidTr="003416BF">
        <w:trPr>
          <w:trHeight w:val="5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205D4F" w:rsidRDefault="007C70A5" w:rsidP="003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Иметь навыки и/или опыт: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в целом успешное, но не систематическое применение навыков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работы со справочным материалом;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подбора методов математической статистики в зависимости от темы исследования;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описывать результаты, формулировать выводы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u w:val="singl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 xml:space="preserve">в целом успешное, но содержащее отдельные пробелы применение навыков 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работы со справочным материалом;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подбора методов математической статистики в зависимости от темы исследования;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описывать результаты, формулировать выводы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u w:val="single"/>
              </w:rPr>
            </w:pPr>
            <w:r w:rsidRPr="007C70A5">
              <w:rPr>
                <w:rFonts w:ascii="Times New Roman" w:hAnsi="Times New Roman" w:cs="Times New Roman"/>
              </w:rPr>
              <w:t xml:space="preserve">успешное и систематическое применение навыков 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работы со справочным материалом;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подбора методов математической статистики в зависимости от темы исследования;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70A5">
              <w:rPr>
                <w:rFonts w:ascii="Times New Roman" w:hAnsi="Times New Roman" w:cs="Times New Roman"/>
              </w:rPr>
              <w:t>описывать результаты, формулировать выводы</w:t>
            </w:r>
          </w:p>
          <w:p w:rsidR="007C70A5" w:rsidRPr="007C70A5" w:rsidRDefault="007C70A5" w:rsidP="007C70A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u w:val="single"/>
              </w:rPr>
            </w:pPr>
          </w:p>
        </w:tc>
      </w:tr>
    </w:tbl>
    <w:p w:rsidR="007C70A5" w:rsidRDefault="007C70A5">
      <w:pPr>
        <w:rPr>
          <w:rFonts w:ascii="Times New Roman" w:eastAsia="Times New Roman" w:hAnsi="Times New Roman"/>
          <w:b/>
          <w:sz w:val="24"/>
          <w:szCs w:val="24"/>
        </w:rPr>
      </w:pPr>
    </w:p>
    <w:p w:rsidR="007C70A5" w:rsidRDefault="007C70A5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br w:type="page"/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4"/>
        <w:gridCol w:w="132"/>
        <w:gridCol w:w="2682"/>
        <w:gridCol w:w="215"/>
        <w:gridCol w:w="2387"/>
        <w:gridCol w:w="2664"/>
      </w:tblGrid>
      <w:tr w:rsidR="007C70A5" w:rsidTr="00AD3FE4">
        <w:trPr>
          <w:trHeight w:val="291"/>
          <w:tblHeader/>
        </w:trPr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lastRenderedPageBreak/>
              <w:t xml:space="preserve">Показатели оценивания </w:t>
            </w:r>
          </w:p>
        </w:tc>
        <w:tc>
          <w:tcPr>
            <w:tcW w:w="7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Критерии оценивания </w:t>
            </w:r>
          </w:p>
        </w:tc>
      </w:tr>
      <w:tr w:rsidR="007C70A5" w:rsidTr="00AD3FE4">
        <w:trPr>
          <w:trHeight w:val="568"/>
          <w:tblHeader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u w:val="single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Достаточный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(удовлетворительно)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Средний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(хорошо)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Default="007C70A5" w:rsidP="003416B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Высокий уровень </w:t>
            </w:r>
            <w:r>
              <w:rPr>
                <w:rFonts w:ascii="Times New Roman" w:eastAsia="Times New Roman" w:hAnsi="Times New Roman" w:cs="Times New Roman"/>
                <w:i/>
              </w:rPr>
              <w:t>(отлично)</w:t>
            </w:r>
          </w:p>
        </w:tc>
      </w:tr>
      <w:tr w:rsidR="007C70A5" w:rsidTr="003416BF">
        <w:trPr>
          <w:trHeight w:val="524"/>
          <w:tblHeader/>
        </w:trPr>
        <w:tc>
          <w:tcPr>
            <w:tcW w:w="97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A5" w:rsidRPr="00846943" w:rsidRDefault="007C70A5" w:rsidP="007C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ПК-7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способностью определять стоимостную оценку основных производственны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ресурсов сельскохозяйственной </w:t>
            </w:r>
            <w:r w:rsidRPr="00371B70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</w:tr>
      <w:tr w:rsidR="00AD3FE4" w:rsidTr="00AD3FE4">
        <w:trPr>
          <w:trHeight w:val="701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4" w:rsidRPr="00846943" w:rsidRDefault="00AD3FE4" w:rsidP="003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846943">
              <w:rPr>
                <w:rFonts w:ascii="Times New Roman" w:eastAsia="Times New Roman" w:hAnsi="Times New Roman" w:cs="Times New Roman"/>
                <w:bCs/>
                <w:kern w:val="24"/>
              </w:rPr>
              <w:t>Знать:</w:t>
            </w: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034D69" w:rsidRDefault="00AD3FE4" w:rsidP="003416BF">
            <w:pPr>
              <w:spacing w:line="1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структурированные знания показателей стоимостной оценки основных производственных ресурсов сельскохозяйственного предприятия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034D69" w:rsidRDefault="00AD3FE4" w:rsidP="003416BF">
            <w:pPr>
              <w:spacing w:line="1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</w:t>
            </w:r>
            <w:proofErr w:type="gramStart"/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знания показателей стоимостной оценки основных производственных ресурсов сельскохозяйственного предприятия</w:t>
            </w:r>
            <w:proofErr w:type="gramEnd"/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034D69" w:rsidRDefault="00AD3FE4" w:rsidP="003416BF">
            <w:pPr>
              <w:spacing w:line="1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систематические знания </w:t>
            </w:r>
            <w:proofErr w:type="gramStart"/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методов показателей стоимостной оценки основных производственных ресурсов сельскохозяйственного предприятия</w:t>
            </w:r>
            <w:proofErr w:type="gramEnd"/>
          </w:p>
        </w:tc>
      </w:tr>
      <w:tr w:rsidR="00AD3FE4" w:rsidTr="00AD3FE4">
        <w:trPr>
          <w:trHeight w:val="55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4" w:rsidRPr="00846943" w:rsidRDefault="00AD3FE4" w:rsidP="003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46943">
              <w:rPr>
                <w:rFonts w:ascii="Times New Roman" w:eastAsia="Times New Roman" w:hAnsi="Times New Roman" w:cs="Times New Roman"/>
              </w:rPr>
              <w:t>Уметь:</w:t>
            </w: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034D69" w:rsidRDefault="00AD3FE4" w:rsidP="003416BF">
            <w:pPr>
              <w:spacing w:line="1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проводить стоимостную оценку основных производственных ресурсов сельскохозяйственного предприятия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034D69" w:rsidRDefault="00AD3FE4" w:rsidP="003416BF">
            <w:pPr>
              <w:spacing w:line="1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умение проводить стоимостную оценку основных производственных ресурсов сельскохозяйственного предприятия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034D69" w:rsidRDefault="00AD3FE4" w:rsidP="003416BF">
            <w:pPr>
              <w:spacing w:line="1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проводить стоимостную оценку основных производственных ресурсов сельскохозяйственного предприятия</w:t>
            </w:r>
          </w:p>
        </w:tc>
      </w:tr>
      <w:tr w:rsidR="00AD3FE4" w:rsidTr="003416BF">
        <w:trPr>
          <w:trHeight w:val="55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4" w:rsidRPr="00205D4F" w:rsidRDefault="00AD3FE4" w:rsidP="003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Иметь навыки и/или опыт:</w:t>
            </w: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034D69" w:rsidRDefault="00AD3FE4" w:rsidP="003416BF">
            <w:pPr>
              <w:spacing w:line="1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не систематическое применение навыков определять стоимостную оценку основных производственных ресурсов сельскохозяйственного предприятия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034D69" w:rsidRDefault="00AD3FE4" w:rsidP="003416BF">
            <w:pPr>
              <w:spacing w:line="1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определять стоимостную оценку основных производственных ресурсов сельскохозяйственного предприятия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FE4" w:rsidRPr="00034D69" w:rsidRDefault="00AD3FE4" w:rsidP="003416BF">
            <w:pPr>
              <w:spacing w:line="1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определять стоимостную оценку основных производственных ресурсов сельскохозяйственного предприятия</w:t>
            </w:r>
          </w:p>
        </w:tc>
      </w:tr>
    </w:tbl>
    <w:p w:rsidR="007C70A5" w:rsidRDefault="007C70A5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br w:type="page"/>
      </w:r>
    </w:p>
    <w:p w:rsidR="00CB4228" w:rsidRDefault="00CB4228" w:rsidP="00CB4228">
      <w:pPr>
        <w:rPr>
          <w:rFonts w:ascii="Times New Roman" w:eastAsia="Times New Roman" w:hAnsi="Times New Roman"/>
          <w:b/>
          <w:sz w:val="24"/>
          <w:szCs w:val="24"/>
        </w:rPr>
      </w:pPr>
    </w:p>
    <w:p w:rsidR="008D74FE" w:rsidRPr="000C28B8" w:rsidRDefault="00785868" w:rsidP="00E53FD9">
      <w:pPr>
        <w:rPr>
          <w:rFonts w:ascii="Times New Roman" w:eastAsia="Times New Roman" w:hAnsi="Times New Roman"/>
          <w:b/>
          <w:sz w:val="24"/>
          <w:szCs w:val="24"/>
        </w:rPr>
      </w:pPr>
      <w:r w:rsidRPr="000C28B8">
        <w:rPr>
          <w:rFonts w:ascii="Times New Roman" w:eastAsia="Times New Roman" w:hAnsi="Times New Roman"/>
          <w:b/>
          <w:sz w:val="24"/>
          <w:szCs w:val="24"/>
        </w:rPr>
        <w:t>7.2.1. Шкалы оценивания</w:t>
      </w:r>
    </w:p>
    <w:p w:rsidR="009F631A" w:rsidRPr="009F631A" w:rsidRDefault="009F631A" w:rsidP="009F63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31A">
        <w:rPr>
          <w:rFonts w:ascii="Times New Roman" w:hAnsi="Times New Roman" w:cs="Times New Roman"/>
          <w:b/>
          <w:sz w:val="24"/>
          <w:szCs w:val="24"/>
        </w:rPr>
        <w:t>Шкала оценивания зачёта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9"/>
        <w:gridCol w:w="7142"/>
      </w:tblGrid>
      <w:tr w:rsidR="009F631A" w:rsidRPr="009F631A" w:rsidTr="003416BF">
        <w:tc>
          <w:tcPr>
            <w:tcW w:w="2429" w:type="dxa"/>
          </w:tcPr>
          <w:p w:rsidR="009F631A" w:rsidRPr="009F631A" w:rsidRDefault="009F631A" w:rsidP="00341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142" w:type="dxa"/>
          </w:tcPr>
          <w:p w:rsidR="009F631A" w:rsidRPr="009F631A" w:rsidRDefault="009F631A" w:rsidP="00341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9F631A" w:rsidRPr="009F631A" w:rsidTr="003416BF">
        <w:tc>
          <w:tcPr>
            <w:tcW w:w="2429" w:type="dxa"/>
          </w:tcPr>
          <w:p w:rsidR="009F631A" w:rsidRPr="009F631A" w:rsidRDefault="009F631A" w:rsidP="00341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142" w:type="dxa"/>
          </w:tcPr>
          <w:p w:rsidR="009F631A" w:rsidRPr="009F631A" w:rsidRDefault="009F631A" w:rsidP="004728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Студент пр</w:t>
            </w:r>
            <w:r w:rsidR="003416BF">
              <w:rPr>
                <w:rFonts w:ascii="Times New Roman" w:hAnsi="Times New Roman" w:cs="Times New Roman"/>
                <w:sz w:val="24"/>
                <w:szCs w:val="24"/>
              </w:rPr>
              <w:t>авильно ответил на теоретические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 xml:space="preserve"> вопрос</w:t>
            </w:r>
            <w:r w:rsidR="003416BF">
              <w:rPr>
                <w:rFonts w:ascii="Times New Roman" w:hAnsi="Times New Roman" w:cs="Times New Roman"/>
                <w:sz w:val="24"/>
                <w:szCs w:val="24"/>
              </w:rPr>
              <w:t xml:space="preserve">ы, </w:t>
            </w:r>
            <w:proofErr w:type="gramStart"/>
            <w:r w:rsidR="003416BF">
              <w:rPr>
                <w:rFonts w:ascii="Times New Roman" w:hAnsi="Times New Roman" w:cs="Times New Roman"/>
                <w:sz w:val="24"/>
                <w:szCs w:val="24"/>
              </w:rPr>
              <w:t>написал отчет согласно всем требованиям имеется</w:t>
            </w:r>
            <w:proofErr w:type="gramEnd"/>
            <w:r w:rsidRPr="009F63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16BF">
              <w:rPr>
                <w:rFonts w:ascii="Times New Roman" w:eastAsia="Times New Roman" w:hAnsi="Times New Roman"/>
                <w:sz w:val="23"/>
                <w:szCs w:val="23"/>
              </w:rPr>
              <w:t>положительный отзыв руководителя практики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. Показал знания в рамках усвоенного материала. Ответил на все дополнительные вопросы.</w:t>
            </w:r>
          </w:p>
        </w:tc>
      </w:tr>
      <w:tr w:rsidR="009F631A" w:rsidRPr="009F631A" w:rsidTr="003416BF">
        <w:tc>
          <w:tcPr>
            <w:tcW w:w="2429" w:type="dxa"/>
          </w:tcPr>
          <w:p w:rsidR="009F631A" w:rsidRPr="009F631A" w:rsidRDefault="009F631A" w:rsidP="00341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142" w:type="dxa"/>
          </w:tcPr>
          <w:p w:rsidR="009F631A" w:rsidRPr="009F631A" w:rsidRDefault="003416BF" w:rsidP="003416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теоретические</w:t>
            </w:r>
            <w:r w:rsidR="009F631A" w:rsidRPr="009F631A">
              <w:rPr>
                <w:rFonts w:ascii="Times New Roman" w:hAnsi="Times New Roman" w:cs="Times New Roman"/>
                <w:sz w:val="24"/>
                <w:szCs w:val="24"/>
              </w:rPr>
              <w:t xml:space="preserve">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 xml:space="preserve"> продемонстрировал недостаточный уровень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F631A" w:rsidRPr="009F63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 написан не по требованиям, имеется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>отрицательный отзыв руководителя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85868" w:rsidRDefault="00785868" w:rsidP="0078586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025D5" w:rsidRPr="006C30C6" w:rsidRDefault="004025D5" w:rsidP="004025D5">
      <w:pPr>
        <w:autoSpaceDE w:val="0"/>
        <w:autoSpaceDN w:val="0"/>
        <w:adjustRightInd w:val="0"/>
        <w:spacing w:before="120" w:after="6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6C30C6">
        <w:rPr>
          <w:rFonts w:ascii="Times New Roman" w:eastAsia="Times New Roman" w:hAnsi="Times New Roman"/>
          <w:b/>
          <w:bCs/>
          <w:iCs/>
          <w:sz w:val="24"/>
          <w:szCs w:val="24"/>
        </w:rPr>
        <w:t>7.3. В</w:t>
      </w:r>
      <w:r w:rsidRPr="006C30C6">
        <w:rPr>
          <w:rFonts w:ascii="Times New Roman" w:eastAsia="Times New Roman" w:hAnsi="Times New Roman"/>
          <w:b/>
          <w:sz w:val="24"/>
          <w:szCs w:val="24"/>
        </w:rPr>
        <w:t>опросы к собеседованию и задания:</w:t>
      </w:r>
    </w:p>
    <w:p w:rsidR="004B5A49" w:rsidRDefault="004025D5" w:rsidP="004B5A4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Указаны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в приложении 1.</w:t>
      </w:r>
    </w:p>
    <w:p w:rsidR="004025D5" w:rsidRDefault="004025D5" w:rsidP="004B5A4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A626F" w:rsidRDefault="00785868" w:rsidP="000C28B8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7.4. </w:t>
      </w:r>
      <w:r w:rsidRPr="00B2589E">
        <w:rPr>
          <w:rFonts w:ascii="Times New Roman" w:hAnsi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9F631A" w:rsidRDefault="009F631A" w:rsidP="009F631A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31A">
        <w:rPr>
          <w:rFonts w:ascii="Times New Roman" w:hAnsi="Times New Roman" w:cs="Times New Roman"/>
          <w:b/>
          <w:sz w:val="24"/>
          <w:szCs w:val="24"/>
        </w:rPr>
        <w:t>Процедура оценивания</w:t>
      </w:r>
      <w:r w:rsidR="004728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631A">
        <w:rPr>
          <w:rFonts w:ascii="Times New Roman" w:hAnsi="Times New Roman" w:cs="Times New Roman"/>
          <w:b/>
          <w:sz w:val="24"/>
          <w:szCs w:val="24"/>
        </w:rPr>
        <w:t>зачёта</w:t>
      </w:r>
    </w:p>
    <w:p w:rsidR="0047280D" w:rsidRPr="00B2589E" w:rsidRDefault="0047280D" w:rsidP="004728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589E">
        <w:rPr>
          <w:rFonts w:ascii="Times New Roman" w:hAnsi="Times New Roman"/>
          <w:bCs/>
          <w:sz w:val="24"/>
          <w:szCs w:val="24"/>
        </w:rPr>
        <w:t xml:space="preserve">Промежуточная аттестация по практике проводится в форме зачета. Общий итог защиты отчета по </w:t>
      </w:r>
      <w:r>
        <w:rPr>
          <w:rFonts w:ascii="Times New Roman" w:hAnsi="Times New Roman"/>
          <w:bCs/>
          <w:sz w:val="24"/>
          <w:szCs w:val="24"/>
        </w:rPr>
        <w:t>производственной</w:t>
      </w:r>
      <w:r w:rsidRPr="00B2589E">
        <w:rPr>
          <w:rFonts w:ascii="Times New Roman" w:hAnsi="Times New Roman"/>
          <w:bCs/>
          <w:sz w:val="24"/>
          <w:szCs w:val="24"/>
        </w:rPr>
        <w:t xml:space="preserve"> практике выставляется в экзаменационной ведомости и зачетной книжке студента. </w:t>
      </w:r>
      <w:r>
        <w:rPr>
          <w:rFonts w:ascii="Times New Roman" w:hAnsi="Times New Roman"/>
          <w:bCs/>
          <w:sz w:val="24"/>
          <w:szCs w:val="24"/>
        </w:rPr>
        <w:t xml:space="preserve">Зачет </w:t>
      </w:r>
      <w:r w:rsidRPr="00B2589E">
        <w:rPr>
          <w:rFonts w:ascii="Times New Roman" w:hAnsi="Times New Roman"/>
          <w:bCs/>
          <w:sz w:val="24"/>
          <w:szCs w:val="24"/>
        </w:rPr>
        <w:t>учитывается при подведении итогов общей успеваемости студентов. При этом студенты, не выполнившие программу практики без уважительной причины, получив</w:t>
      </w:r>
      <w:r w:rsidR="003416BF">
        <w:rPr>
          <w:rFonts w:ascii="Times New Roman" w:hAnsi="Times New Roman"/>
          <w:bCs/>
          <w:sz w:val="24"/>
          <w:szCs w:val="24"/>
        </w:rPr>
        <w:t>шие отрицательный отзыв руководителя</w:t>
      </w:r>
      <w:r w:rsidRPr="00B2589E">
        <w:rPr>
          <w:rFonts w:ascii="Times New Roman" w:hAnsi="Times New Roman"/>
          <w:bCs/>
          <w:sz w:val="24"/>
          <w:szCs w:val="24"/>
        </w:rPr>
        <w:t xml:space="preserve"> или </w:t>
      </w:r>
      <w:r>
        <w:rPr>
          <w:rFonts w:ascii="Times New Roman" w:hAnsi="Times New Roman"/>
          <w:bCs/>
          <w:sz w:val="24"/>
          <w:szCs w:val="24"/>
        </w:rPr>
        <w:t xml:space="preserve">не зачет </w:t>
      </w:r>
      <w:r w:rsidRPr="00B2589E">
        <w:rPr>
          <w:rFonts w:ascii="Times New Roman" w:hAnsi="Times New Roman"/>
          <w:bCs/>
          <w:sz w:val="24"/>
          <w:szCs w:val="24"/>
        </w:rPr>
        <w:t xml:space="preserve">при защите, не допускаются к государственной итоговой аттестации и отчисляются из </w:t>
      </w:r>
      <w:r>
        <w:rPr>
          <w:rFonts w:ascii="Times New Roman" w:hAnsi="Times New Roman"/>
          <w:bCs/>
          <w:sz w:val="24"/>
          <w:szCs w:val="24"/>
        </w:rPr>
        <w:t>университета</w:t>
      </w:r>
      <w:r w:rsidRPr="00B2589E">
        <w:rPr>
          <w:rFonts w:ascii="Times New Roman" w:hAnsi="Times New Roman"/>
          <w:bCs/>
          <w:sz w:val="24"/>
          <w:szCs w:val="24"/>
        </w:rPr>
        <w:t>, как не выполнившие обязанностей по добросовестному освоению образовательной программы и выполнению учебного плана.</w:t>
      </w:r>
    </w:p>
    <w:p w:rsidR="0047280D" w:rsidRDefault="0047280D" w:rsidP="00472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F50">
        <w:rPr>
          <w:rFonts w:ascii="Times New Roman" w:hAnsi="Times New Roman" w:cs="Times New Roman"/>
          <w:sz w:val="24"/>
          <w:szCs w:val="24"/>
        </w:rPr>
        <w:t xml:space="preserve">Подробная информация </w:t>
      </w:r>
      <w:proofErr w:type="gramStart"/>
      <w:r w:rsidRPr="00442F5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42F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2F50">
        <w:rPr>
          <w:rFonts w:ascii="Times New Roman" w:hAnsi="Times New Roman" w:cs="Times New Roman"/>
          <w:sz w:val="24"/>
          <w:szCs w:val="24"/>
        </w:rPr>
        <w:t>производственной</w:t>
      </w:r>
      <w:proofErr w:type="gramEnd"/>
      <w:r w:rsidRPr="00442F50">
        <w:rPr>
          <w:rFonts w:ascii="Times New Roman" w:hAnsi="Times New Roman" w:cs="Times New Roman"/>
          <w:sz w:val="24"/>
          <w:szCs w:val="24"/>
        </w:rPr>
        <w:t xml:space="preserve"> практики </w:t>
      </w:r>
      <w:r>
        <w:rPr>
          <w:rFonts w:ascii="Times New Roman" w:hAnsi="Times New Roman" w:cs="Times New Roman"/>
          <w:sz w:val="24"/>
          <w:szCs w:val="24"/>
        </w:rPr>
        <w:t>приведена в «М</w:t>
      </w:r>
      <w:r w:rsidRPr="00442F50">
        <w:rPr>
          <w:rFonts w:ascii="Times New Roman" w:hAnsi="Times New Roman" w:cs="Times New Roman"/>
          <w:sz w:val="24"/>
          <w:szCs w:val="24"/>
        </w:rPr>
        <w:t>етодических указания</w:t>
      </w:r>
      <w:r>
        <w:rPr>
          <w:rFonts w:ascii="Times New Roman" w:hAnsi="Times New Roman" w:cs="Times New Roman"/>
          <w:sz w:val="24"/>
          <w:szCs w:val="24"/>
        </w:rPr>
        <w:t>х о прохождении производственной практике и оформлении её результатов», автор</w:t>
      </w:r>
      <w:r w:rsidR="001B152D">
        <w:rPr>
          <w:rFonts w:ascii="Times New Roman" w:hAnsi="Times New Roman" w:cs="Times New Roman"/>
          <w:sz w:val="24"/>
          <w:szCs w:val="24"/>
        </w:rPr>
        <w:t>ы Шахова О.А., Миллер С.С., 2017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Pr="00442F50">
        <w:rPr>
          <w:rFonts w:ascii="Times New Roman" w:hAnsi="Times New Roman" w:cs="Times New Roman"/>
          <w:sz w:val="24"/>
          <w:szCs w:val="24"/>
        </w:rPr>
        <w:t>.</w:t>
      </w:r>
    </w:p>
    <w:p w:rsidR="0047280D" w:rsidRPr="009F631A" w:rsidRDefault="0047280D" w:rsidP="009F631A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868" w:rsidRPr="00B2589E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B2589E">
        <w:rPr>
          <w:rFonts w:ascii="Times New Roman" w:eastAsia="Times New Roman" w:hAnsi="Times New Roman"/>
          <w:b/>
          <w:bCs/>
          <w:sz w:val="24"/>
          <w:szCs w:val="24"/>
        </w:rPr>
        <w:t>8. Перечень учебной литературы и ресурсов сети «Интернет», необходимых для проведения практики</w:t>
      </w:r>
    </w:p>
    <w:p w:rsidR="00785868" w:rsidRDefault="00785868" w:rsidP="0078586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B2589E">
        <w:rPr>
          <w:rFonts w:ascii="Times New Roman" w:eastAsia="Times New Roman" w:hAnsi="Times New Roman"/>
          <w:b/>
          <w:sz w:val="24"/>
          <w:szCs w:val="24"/>
        </w:rPr>
        <w:t>а) основная литература</w:t>
      </w:r>
    </w:p>
    <w:p w:rsidR="003C0211" w:rsidRPr="003C0211" w:rsidRDefault="003C0211" w:rsidP="003C021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211">
        <w:rPr>
          <w:rFonts w:ascii="Times New Roman" w:hAnsi="Times New Roman" w:cs="Times New Roman"/>
          <w:sz w:val="24"/>
          <w:szCs w:val="24"/>
        </w:rPr>
        <w:t>Ващенко И.М. Основы почвоведения, земледелия и агрохимии [Электронный ресурс]</w:t>
      </w:r>
      <w:proofErr w:type="gramStart"/>
      <w:r w:rsidRPr="003C021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C0211">
        <w:rPr>
          <w:rFonts w:ascii="Times New Roman" w:hAnsi="Times New Roman" w:cs="Times New Roman"/>
          <w:sz w:val="24"/>
          <w:szCs w:val="24"/>
        </w:rPr>
        <w:t xml:space="preserve"> учебное пособие / И.М. Ващенко, К.А. </w:t>
      </w:r>
      <w:proofErr w:type="spellStart"/>
      <w:r w:rsidRPr="003C0211">
        <w:rPr>
          <w:rFonts w:ascii="Times New Roman" w:hAnsi="Times New Roman" w:cs="Times New Roman"/>
          <w:sz w:val="24"/>
          <w:szCs w:val="24"/>
        </w:rPr>
        <w:t>Миронычев</w:t>
      </w:r>
      <w:proofErr w:type="spellEnd"/>
      <w:r w:rsidRPr="003C0211">
        <w:rPr>
          <w:rFonts w:ascii="Times New Roman" w:hAnsi="Times New Roman" w:cs="Times New Roman"/>
          <w:sz w:val="24"/>
          <w:szCs w:val="24"/>
        </w:rPr>
        <w:t xml:space="preserve">, В.С. </w:t>
      </w:r>
      <w:proofErr w:type="spellStart"/>
      <w:r w:rsidRPr="003C0211">
        <w:rPr>
          <w:rFonts w:ascii="Times New Roman" w:hAnsi="Times New Roman" w:cs="Times New Roman"/>
          <w:sz w:val="24"/>
          <w:szCs w:val="24"/>
        </w:rPr>
        <w:t>Коничев</w:t>
      </w:r>
      <w:proofErr w:type="spellEnd"/>
      <w:r w:rsidRPr="003C0211">
        <w:rPr>
          <w:rFonts w:ascii="Times New Roman" w:hAnsi="Times New Roman" w:cs="Times New Roman"/>
          <w:sz w:val="24"/>
          <w:szCs w:val="24"/>
        </w:rPr>
        <w:t>. — Электрон</w:t>
      </w:r>
      <w:proofErr w:type="gramStart"/>
      <w:r w:rsidRPr="003C02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C02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C0211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3C0211">
        <w:rPr>
          <w:rFonts w:ascii="Times New Roman" w:hAnsi="Times New Roman" w:cs="Times New Roman"/>
          <w:sz w:val="24"/>
          <w:szCs w:val="24"/>
        </w:rPr>
        <w:t>екстовые данные. — М.</w:t>
      </w:r>
      <w:proofErr w:type="gramStart"/>
      <w:r w:rsidRPr="003C021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C0211">
        <w:rPr>
          <w:rFonts w:ascii="Times New Roman" w:hAnsi="Times New Roman" w:cs="Times New Roman"/>
          <w:sz w:val="24"/>
          <w:szCs w:val="24"/>
        </w:rPr>
        <w:t xml:space="preserve"> Прометей, 2013. — 174 c. — 978-5-7042-2487-7. — Режим доступа: </w:t>
      </w:r>
      <w:hyperlink r:id="rId9" w:history="1">
        <w:r w:rsidRPr="003C0211">
          <w:rPr>
            <w:rFonts w:ascii="Times New Roman" w:hAnsi="Times New Roman" w:cs="Times New Roman"/>
            <w:sz w:val="24"/>
            <w:szCs w:val="24"/>
          </w:rPr>
          <w:t>http://www.iprbookshop.ru/26943.html</w:t>
        </w:r>
      </w:hyperlink>
    </w:p>
    <w:p w:rsidR="003C0211" w:rsidRPr="003C0211" w:rsidRDefault="003C0211" w:rsidP="009F631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211">
        <w:rPr>
          <w:rFonts w:ascii="Times New Roman" w:hAnsi="Times New Roman" w:cs="Times New Roman"/>
          <w:sz w:val="24"/>
          <w:szCs w:val="24"/>
        </w:rPr>
        <w:t>Кирюшин Б.Д. Основы научных исследований в агрономии [Электронный ресурс]: учебник / Б.Д. Кирюшин, Р.Р. Усманов, И.П. Васильев. — Электрон</w:t>
      </w:r>
      <w:proofErr w:type="gramStart"/>
      <w:r w:rsidRPr="003C02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C02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C0211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3C0211">
        <w:rPr>
          <w:rFonts w:ascii="Times New Roman" w:hAnsi="Times New Roman" w:cs="Times New Roman"/>
          <w:sz w:val="24"/>
          <w:szCs w:val="24"/>
        </w:rPr>
        <w:t xml:space="preserve">екстовые данные. — СПб: </w:t>
      </w:r>
      <w:proofErr w:type="spellStart"/>
      <w:r w:rsidRPr="003C0211">
        <w:rPr>
          <w:rFonts w:ascii="Times New Roman" w:hAnsi="Times New Roman" w:cs="Times New Roman"/>
          <w:sz w:val="24"/>
          <w:szCs w:val="24"/>
        </w:rPr>
        <w:t>Квадро</w:t>
      </w:r>
      <w:proofErr w:type="spellEnd"/>
      <w:r w:rsidRPr="003C0211">
        <w:rPr>
          <w:rFonts w:ascii="Times New Roman" w:hAnsi="Times New Roman" w:cs="Times New Roman"/>
          <w:sz w:val="24"/>
          <w:szCs w:val="24"/>
        </w:rPr>
        <w:t xml:space="preserve">, 2016. — 407 c. — 978-5-906371-08-9. — Режим доступа: </w:t>
      </w:r>
      <w:hyperlink r:id="rId10" w:history="1">
        <w:r w:rsidRPr="003C0211">
          <w:rPr>
            <w:rStyle w:val="ab"/>
            <w:rFonts w:ascii="Times New Roman" w:hAnsi="Times New Roman" w:cs="Times New Roman"/>
            <w:sz w:val="24"/>
            <w:szCs w:val="24"/>
            <w:u w:val="none"/>
          </w:rPr>
          <w:t>http://www.iprbookshop.ru/60208.html</w:t>
        </w:r>
      </w:hyperlink>
    </w:p>
    <w:p w:rsidR="009F631A" w:rsidRPr="003C0211" w:rsidRDefault="009F631A" w:rsidP="003C021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F631A" w:rsidRPr="003C0211" w:rsidRDefault="009F631A" w:rsidP="009F631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C021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б) дополнительная литература</w:t>
      </w:r>
    </w:p>
    <w:p w:rsidR="00FF0735" w:rsidRPr="00FF0735" w:rsidRDefault="00FF0735" w:rsidP="00FF073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211">
        <w:rPr>
          <w:rFonts w:ascii="Times New Roman" w:hAnsi="Times New Roman" w:cs="Times New Roman"/>
          <w:sz w:val="24"/>
          <w:szCs w:val="24"/>
        </w:rPr>
        <w:t xml:space="preserve">Абрамов Н.В. Земледелие Западной Сибири / Н.В. Абрамов, Е.Л. Ершов, П.Ф. Ионин, В.В. </w:t>
      </w:r>
      <w:proofErr w:type="spellStart"/>
      <w:r w:rsidRPr="003C0211">
        <w:rPr>
          <w:rFonts w:ascii="Times New Roman" w:hAnsi="Times New Roman" w:cs="Times New Roman"/>
          <w:sz w:val="24"/>
          <w:szCs w:val="24"/>
        </w:rPr>
        <w:t>Рзаева</w:t>
      </w:r>
      <w:proofErr w:type="spellEnd"/>
      <w:r w:rsidRPr="003C0211">
        <w:rPr>
          <w:rFonts w:ascii="Times New Roman" w:hAnsi="Times New Roman" w:cs="Times New Roman"/>
          <w:sz w:val="24"/>
          <w:szCs w:val="24"/>
        </w:rPr>
        <w:t xml:space="preserve">, А.М. Ситников, Н.М. </w:t>
      </w:r>
      <w:proofErr w:type="spellStart"/>
      <w:r w:rsidRPr="003C0211">
        <w:rPr>
          <w:rFonts w:ascii="Times New Roman" w:hAnsi="Times New Roman" w:cs="Times New Roman"/>
          <w:sz w:val="24"/>
          <w:szCs w:val="24"/>
        </w:rPr>
        <w:t>Сулимова</w:t>
      </w:r>
      <w:proofErr w:type="spellEnd"/>
      <w:r w:rsidRPr="003C0211"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 w:rsidRPr="003C0211">
        <w:rPr>
          <w:rFonts w:ascii="Times New Roman" w:hAnsi="Times New Roman" w:cs="Times New Roman"/>
          <w:sz w:val="24"/>
          <w:szCs w:val="24"/>
        </w:rPr>
        <w:t>Федоткин</w:t>
      </w:r>
      <w:proofErr w:type="spellEnd"/>
      <w:r w:rsidRPr="003C0211">
        <w:rPr>
          <w:rFonts w:ascii="Times New Roman" w:hAnsi="Times New Roman" w:cs="Times New Roman"/>
          <w:sz w:val="24"/>
          <w:szCs w:val="24"/>
        </w:rPr>
        <w:t xml:space="preserve">; под ред. А.М. </w:t>
      </w:r>
      <w:proofErr w:type="spellStart"/>
      <w:r w:rsidRPr="003C0211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Pr="003C0211"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 w:rsidRPr="003C0211">
        <w:rPr>
          <w:rFonts w:ascii="Times New Roman" w:hAnsi="Times New Roman" w:cs="Times New Roman"/>
          <w:sz w:val="24"/>
          <w:szCs w:val="24"/>
        </w:rPr>
        <w:t>Федоткина</w:t>
      </w:r>
      <w:proofErr w:type="spellEnd"/>
      <w:r w:rsidRPr="003C0211">
        <w:rPr>
          <w:rFonts w:ascii="Times New Roman" w:hAnsi="Times New Roman" w:cs="Times New Roman"/>
          <w:sz w:val="24"/>
          <w:szCs w:val="24"/>
        </w:rPr>
        <w:t>. Тюмень, 2009. – 347 с.</w:t>
      </w:r>
    </w:p>
    <w:p w:rsidR="003C0211" w:rsidRPr="003C0211" w:rsidRDefault="003C0211" w:rsidP="003C021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211">
        <w:rPr>
          <w:rFonts w:ascii="Times New Roman" w:hAnsi="Times New Roman" w:cs="Times New Roman"/>
          <w:sz w:val="24"/>
          <w:szCs w:val="24"/>
        </w:rPr>
        <w:t>Галеева</w:t>
      </w:r>
      <w:proofErr w:type="spellEnd"/>
      <w:r w:rsidRPr="003C0211">
        <w:rPr>
          <w:rFonts w:ascii="Times New Roman" w:hAnsi="Times New Roman" w:cs="Times New Roman"/>
          <w:sz w:val="24"/>
          <w:szCs w:val="24"/>
        </w:rPr>
        <w:t xml:space="preserve"> Л.П. Почвоведение [Электронный ресурс] : учеб</w:t>
      </w:r>
      <w:proofErr w:type="gramStart"/>
      <w:r w:rsidRPr="003C0211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C0211">
        <w:rPr>
          <w:rFonts w:ascii="Times New Roman" w:hAnsi="Times New Roman" w:cs="Times New Roman"/>
          <w:sz w:val="24"/>
          <w:szCs w:val="24"/>
        </w:rPr>
        <w:t xml:space="preserve">метод. пособие — Электрон. дан. — Новосибирск: НГАУ, 2012. — 95 с. — Режим доступа: https://e.lanbook.com/book/5506. — </w:t>
      </w:r>
      <w:proofErr w:type="spellStart"/>
      <w:r w:rsidRPr="003C0211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3C0211">
        <w:rPr>
          <w:rFonts w:ascii="Times New Roman" w:hAnsi="Times New Roman" w:cs="Times New Roman"/>
          <w:sz w:val="24"/>
          <w:szCs w:val="24"/>
        </w:rPr>
        <w:t>. с экрана.</w:t>
      </w:r>
    </w:p>
    <w:p w:rsidR="003C0211" w:rsidRPr="003C0211" w:rsidRDefault="003C0211" w:rsidP="003C021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211">
        <w:rPr>
          <w:rFonts w:ascii="Times New Roman" w:hAnsi="Times New Roman" w:cs="Times New Roman"/>
          <w:sz w:val="24"/>
          <w:szCs w:val="24"/>
        </w:rPr>
        <w:t>Кирюшин, В.И. Классификация почв и агроэкологическая типология земель [Электронный ресурс] : учеб</w:t>
      </w:r>
      <w:proofErr w:type="gramStart"/>
      <w:r w:rsidRPr="003C02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C02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C021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C0211">
        <w:rPr>
          <w:rFonts w:ascii="Times New Roman" w:hAnsi="Times New Roman" w:cs="Times New Roman"/>
          <w:sz w:val="24"/>
          <w:szCs w:val="24"/>
        </w:rPr>
        <w:t xml:space="preserve">особие — Электрон. дан. — Санкт-Петербург: Лань, 2016. — 288 с. — Режим доступа: https://e.lanbook.com/book/71751. — </w:t>
      </w:r>
      <w:proofErr w:type="spellStart"/>
      <w:r w:rsidRPr="003C0211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3C0211">
        <w:rPr>
          <w:rFonts w:ascii="Times New Roman" w:hAnsi="Times New Roman" w:cs="Times New Roman"/>
          <w:sz w:val="24"/>
          <w:szCs w:val="24"/>
        </w:rPr>
        <w:t>. с экрана</w:t>
      </w:r>
    </w:p>
    <w:p w:rsidR="003C0211" w:rsidRPr="003C0211" w:rsidRDefault="003C0211" w:rsidP="003C0211">
      <w:pPr>
        <w:widowControl w:val="0"/>
        <w:tabs>
          <w:tab w:val="left" w:pos="12333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9F631A" w:rsidRPr="003C0211" w:rsidRDefault="009F631A" w:rsidP="009F631A">
      <w:pPr>
        <w:pStyle w:val="a5"/>
        <w:ind w:left="0"/>
        <w:rPr>
          <w:rFonts w:ascii="Times New Roman" w:hAnsi="Times New Roman" w:cs="Times New Roman"/>
          <w:b/>
          <w:sz w:val="24"/>
          <w:szCs w:val="24"/>
        </w:rPr>
      </w:pPr>
      <w:r w:rsidRPr="003C0211">
        <w:rPr>
          <w:rFonts w:ascii="Times New Roman" w:hAnsi="Times New Roman" w:cs="Times New Roman"/>
          <w:b/>
          <w:sz w:val="24"/>
          <w:szCs w:val="24"/>
        </w:rPr>
        <w:t>8. Перечень ресурсов информационно-телекоммуникационной сети "Интернет"</w:t>
      </w:r>
    </w:p>
    <w:p w:rsidR="009F631A" w:rsidRPr="003C0211" w:rsidRDefault="009F631A" w:rsidP="009F631A">
      <w:pPr>
        <w:pStyle w:val="4"/>
        <w:numPr>
          <w:ilvl w:val="0"/>
          <w:numId w:val="12"/>
        </w:numPr>
        <w:spacing w:before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3C0211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http://diss.rsl.ru – электронная библиотека диссертаций Российской государственной библиотеки; </w:t>
      </w:r>
    </w:p>
    <w:p w:rsidR="009F631A" w:rsidRPr="003C0211" w:rsidRDefault="009F631A" w:rsidP="009F631A">
      <w:pPr>
        <w:pStyle w:val="4"/>
        <w:numPr>
          <w:ilvl w:val="0"/>
          <w:numId w:val="12"/>
        </w:numPr>
        <w:spacing w:before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3C0211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http://www.cir.ru – университетская информационная система «Россия»; </w:t>
      </w:r>
    </w:p>
    <w:p w:rsidR="009F631A" w:rsidRPr="003C0211" w:rsidRDefault="009F631A" w:rsidP="009F631A">
      <w:pPr>
        <w:pStyle w:val="4"/>
        <w:numPr>
          <w:ilvl w:val="0"/>
          <w:numId w:val="12"/>
        </w:numPr>
        <w:spacing w:before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3C0211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www.iqlib.ru – электронная библиотека образовательных и просветительских изданий </w:t>
      </w:r>
      <w:proofErr w:type="spellStart"/>
      <w:r w:rsidRPr="003C0211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IQlib</w:t>
      </w:r>
      <w:proofErr w:type="spellEnd"/>
      <w:r w:rsidRPr="003C0211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; </w:t>
      </w:r>
    </w:p>
    <w:p w:rsidR="009F631A" w:rsidRPr="003C0211" w:rsidRDefault="009F631A" w:rsidP="009F631A">
      <w:pPr>
        <w:pStyle w:val="4"/>
        <w:numPr>
          <w:ilvl w:val="0"/>
          <w:numId w:val="12"/>
        </w:numPr>
        <w:spacing w:before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3C0211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www.elibrary.ru – научная электронная библиотека </w:t>
      </w:r>
      <w:proofErr w:type="gramStart"/>
      <w:r w:rsidRPr="003C0211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е</w:t>
      </w:r>
      <w:proofErr w:type="gramEnd"/>
      <w:r w:rsidRPr="003C0211">
        <w:rPr>
          <w:rFonts w:ascii="Times New Roman" w:hAnsi="Times New Roman" w:cs="Times New Roman"/>
          <w:b w:val="0"/>
          <w:i w:val="0"/>
          <w:color w:val="auto"/>
          <w:sz w:val="24"/>
          <w:szCs w:val="24"/>
          <w:lang w:val="en-US"/>
        </w:rPr>
        <w:t>L</w:t>
      </w:r>
      <w:proofErr w:type="spellStart"/>
      <w:r w:rsidRPr="003C0211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ibrary</w:t>
      </w:r>
      <w:proofErr w:type="spellEnd"/>
      <w:r w:rsidRPr="003C0211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;</w:t>
      </w:r>
    </w:p>
    <w:p w:rsidR="009F631A" w:rsidRPr="003C0211" w:rsidRDefault="009F631A" w:rsidP="009F631A">
      <w:pPr>
        <w:pStyle w:val="4"/>
        <w:numPr>
          <w:ilvl w:val="0"/>
          <w:numId w:val="12"/>
        </w:numPr>
        <w:spacing w:before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3C0211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www.public.ru – электронный архив и база данных СМИ для развития бизнеса. </w:t>
      </w:r>
    </w:p>
    <w:p w:rsidR="009F631A" w:rsidRPr="003C0211" w:rsidRDefault="009F631A" w:rsidP="008646B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0211" w:rsidRDefault="00785868" w:rsidP="003C021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7F90">
        <w:rPr>
          <w:rFonts w:ascii="Times New Roman" w:eastAsia="Times New Roman" w:hAnsi="Times New Roman"/>
          <w:b/>
          <w:bCs/>
          <w:sz w:val="24"/>
          <w:szCs w:val="24"/>
        </w:rPr>
        <w:t xml:space="preserve">9. </w:t>
      </w:r>
      <w:r w:rsidR="003C0211" w:rsidRPr="00F02A60">
        <w:rPr>
          <w:rFonts w:ascii="Times New Roman" w:hAnsi="Times New Roman" w:cs="Times New Roman"/>
          <w:b/>
          <w:bCs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  <w:r w:rsidR="003C02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0211" w:rsidRPr="00F174D8">
        <w:rPr>
          <w:rFonts w:ascii="Times New Roman" w:hAnsi="Times New Roman" w:cs="Times New Roman"/>
          <w:bCs/>
          <w:i/>
          <w:sz w:val="24"/>
          <w:szCs w:val="24"/>
        </w:rPr>
        <w:t>не требуется</w:t>
      </w:r>
    </w:p>
    <w:p w:rsidR="00407F90" w:rsidRPr="00407F90" w:rsidRDefault="00407F90" w:rsidP="0078586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85868" w:rsidRDefault="00785868" w:rsidP="0078586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10. Описание материал</w:t>
      </w:r>
      <w:r w:rsidR="008B70B7">
        <w:rPr>
          <w:rFonts w:ascii="Times New Roman" w:eastAsia="Times New Roman" w:hAnsi="Times New Roman"/>
          <w:b/>
          <w:sz w:val="24"/>
          <w:szCs w:val="24"/>
        </w:rPr>
        <w:t>ьно-технической базы, необходимой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для проведения практики</w:t>
      </w:r>
      <w:r w:rsidR="000F5927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3C0211" w:rsidRPr="009D2D6F" w:rsidRDefault="003C0211" w:rsidP="003C0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D6F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2D6F">
        <w:rPr>
          <w:rFonts w:ascii="Times New Roman" w:eastAsia="Times New Roman" w:hAnsi="Times New Roman" w:cs="Times New Roman"/>
          <w:sz w:val="24"/>
          <w:szCs w:val="24"/>
        </w:rPr>
        <w:t xml:space="preserve">при прохождении практики и подготовке </w:t>
      </w:r>
      <w:r w:rsidR="006B1051">
        <w:rPr>
          <w:rFonts w:ascii="Times New Roman" w:eastAsia="Times New Roman" w:hAnsi="Times New Roman" w:cs="Times New Roman"/>
          <w:sz w:val="24"/>
          <w:szCs w:val="24"/>
        </w:rPr>
        <w:t>отчета</w:t>
      </w:r>
      <w:r w:rsidRPr="009D2D6F">
        <w:rPr>
          <w:rFonts w:ascii="Times New Roman" w:eastAsia="Times New Roman" w:hAnsi="Times New Roman" w:cs="Times New Roman"/>
          <w:sz w:val="24"/>
          <w:szCs w:val="24"/>
        </w:rPr>
        <w:t xml:space="preserve"> имеют доступ </w:t>
      </w:r>
      <w:proofErr w:type="gramStart"/>
      <w:r w:rsidRPr="009D2D6F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9D2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0211" w:rsidRDefault="00A16844" w:rsidP="003C02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компьютерному классу </w:t>
      </w:r>
      <w:r w:rsidR="003C0211">
        <w:rPr>
          <w:rFonts w:ascii="Times New Roman" w:eastAsia="Times New Roman" w:hAnsi="Times New Roman" w:cs="Times New Roman"/>
          <w:sz w:val="24"/>
          <w:szCs w:val="24"/>
        </w:rPr>
        <w:t>(ауд.7-315)</w:t>
      </w:r>
      <w:r w:rsidR="003C0211" w:rsidRPr="009D2D6F">
        <w:rPr>
          <w:rFonts w:ascii="Times New Roman" w:eastAsia="Times New Roman" w:hAnsi="Times New Roman" w:cs="Times New Roman"/>
          <w:sz w:val="24"/>
          <w:szCs w:val="24"/>
        </w:rPr>
        <w:t>, научным лабораториям</w:t>
      </w:r>
      <w:r w:rsidR="003C0211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3C0211">
        <w:rPr>
          <w:rFonts w:ascii="Times New Roman" w:eastAsia="Times New Roman" w:hAnsi="Times New Roman" w:cs="Times New Roman"/>
          <w:sz w:val="24"/>
          <w:szCs w:val="24"/>
        </w:rPr>
        <w:t>Агробиотехнологического</w:t>
      </w:r>
      <w:proofErr w:type="spellEnd"/>
      <w:r w:rsidR="003C0211">
        <w:rPr>
          <w:rFonts w:ascii="Times New Roman" w:eastAsia="Times New Roman" w:hAnsi="Times New Roman" w:cs="Times New Roman"/>
          <w:sz w:val="24"/>
          <w:szCs w:val="24"/>
        </w:rPr>
        <w:t xml:space="preserve"> центра» ФГБОУ </w:t>
      </w:r>
      <w:proofErr w:type="gramStart"/>
      <w:r w:rsidR="003C0211">
        <w:rPr>
          <w:rFonts w:ascii="Times New Roman" w:eastAsia="Times New Roman" w:hAnsi="Times New Roman" w:cs="Times New Roman"/>
          <w:sz w:val="24"/>
          <w:szCs w:val="24"/>
        </w:rPr>
        <w:t>ВО ГАУ</w:t>
      </w:r>
      <w:proofErr w:type="gramEnd"/>
      <w:r w:rsidR="003C0211">
        <w:rPr>
          <w:rFonts w:ascii="Times New Roman" w:eastAsia="Times New Roman" w:hAnsi="Times New Roman" w:cs="Times New Roman"/>
          <w:sz w:val="24"/>
          <w:szCs w:val="24"/>
        </w:rPr>
        <w:t xml:space="preserve"> Северного Зауралья, </w:t>
      </w:r>
    </w:p>
    <w:p w:rsidR="003C0211" w:rsidRDefault="00A16844" w:rsidP="003C0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Учебная аудитория</w:t>
      </w:r>
      <w:r w:rsidR="003C0211" w:rsidRPr="009D2D6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C0211">
        <w:rPr>
          <w:rFonts w:ascii="Times New Roman" w:eastAsia="Times New Roman" w:hAnsi="Times New Roman" w:cs="Times New Roman"/>
          <w:sz w:val="24"/>
          <w:szCs w:val="24"/>
        </w:rPr>
        <w:t>ауд. 7-203</w:t>
      </w:r>
      <w:r w:rsidR="003C0211" w:rsidRPr="009D2D6F">
        <w:rPr>
          <w:rFonts w:ascii="Times New Roman" w:eastAsia="Times New Roman" w:hAnsi="Times New Roman" w:cs="Times New Roman"/>
          <w:sz w:val="24"/>
          <w:szCs w:val="24"/>
        </w:rPr>
        <w:t>):</w:t>
      </w:r>
      <w:r w:rsidR="003C0211">
        <w:rPr>
          <w:rFonts w:ascii="Times New Roman" w:eastAsia="Times New Roman" w:hAnsi="Times New Roman" w:cs="Times New Roman"/>
          <w:sz w:val="24"/>
          <w:szCs w:val="24"/>
        </w:rPr>
        <w:t xml:space="preserve"> стенд «Сорные растения», стенды «Почвы», образцы монолитов</w:t>
      </w:r>
      <w:r w:rsidR="003E661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3C0211" w:rsidRPr="002E1191" w:rsidRDefault="003C0211" w:rsidP="003C021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Помещение для хранения и профилактического обслуживания учебного оборудования (ауд.7-327):</w:t>
      </w:r>
      <w:r w:rsidRPr="00C0249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2E1191">
        <w:rPr>
          <w:rFonts w:ascii="Times New Roman" w:hAnsi="Times New Roman" w:cs="Times New Roman"/>
          <w:bCs/>
          <w:sz w:val="24"/>
          <w:szCs w:val="24"/>
        </w:rPr>
        <w:t xml:space="preserve">лагомер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WILF</w:t>
      </w:r>
      <w:r w:rsidRPr="00C0249B">
        <w:rPr>
          <w:rFonts w:ascii="Times New Roman" w:hAnsi="Times New Roman" w:cs="Times New Roman"/>
          <w:bCs/>
          <w:sz w:val="24"/>
          <w:szCs w:val="24"/>
        </w:rPr>
        <w:t>-55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8335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микроскоп Биомед-2,</w:t>
      </w:r>
      <w:r w:rsidRPr="008335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E1191">
        <w:rPr>
          <w:rFonts w:ascii="Times New Roman" w:hAnsi="Times New Roman" w:cs="Times New Roman"/>
          <w:sz w:val="24"/>
          <w:szCs w:val="24"/>
        </w:rPr>
        <w:t>есы</w:t>
      </w:r>
      <w:r>
        <w:rPr>
          <w:rFonts w:ascii="Times New Roman" w:hAnsi="Times New Roman" w:cs="Times New Roman"/>
          <w:sz w:val="24"/>
          <w:szCs w:val="24"/>
        </w:rPr>
        <w:t xml:space="preserve"> ВК-1500, весы </w:t>
      </w:r>
      <w:r>
        <w:rPr>
          <w:rFonts w:ascii="Times New Roman" w:hAnsi="Times New Roman" w:cs="Times New Roman"/>
          <w:sz w:val="24"/>
          <w:szCs w:val="24"/>
          <w:lang w:val="en-US"/>
        </w:rPr>
        <w:t>TB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A3EDD">
        <w:rPr>
          <w:rFonts w:ascii="Times New Roman" w:hAnsi="Times New Roman" w:cs="Times New Roman"/>
          <w:sz w:val="24"/>
          <w:szCs w:val="24"/>
        </w:rPr>
        <w:t>-200.2-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A3ED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 б</w:t>
      </w:r>
      <w:r w:rsidRPr="002E1191">
        <w:rPr>
          <w:rFonts w:ascii="Times New Roman" w:hAnsi="Times New Roman" w:cs="Times New Roman"/>
          <w:sz w:val="24"/>
          <w:szCs w:val="24"/>
        </w:rPr>
        <w:t>ур</w:t>
      </w:r>
      <w:r>
        <w:rPr>
          <w:rFonts w:ascii="Times New Roman" w:hAnsi="Times New Roman" w:cs="Times New Roman"/>
          <w:sz w:val="24"/>
          <w:szCs w:val="24"/>
        </w:rPr>
        <w:t xml:space="preserve"> почвенный АМ-26, б</w:t>
      </w:r>
      <w:r w:rsidRPr="002E1191">
        <w:rPr>
          <w:rFonts w:ascii="Times New Roman" w:hAnsi="Times New Roman" w:cs="Times New Roman"/>
          <w:sz w:val="24"/>
          <w:szCs w:val="24"/>
        </w:rPr>
        <w:t>ур для определения плотности почвы</w:t>
      </w:r>
      <w:r>
        <w:rPr>
          <w:rFonts w:ascii="Times New Roman" w:hAnsi="Times New Roman" w:cs="Times New Roman"/>
          <w:sz w:val="24"/>
          <w:szCs w:val="24"/>
        </w:rPr>
        <w:t>, комплект сит СП для почвы оцинкованные, м</w:t>
      </w:r>
      <w:r w:rsidRPr="002E1191">
        <w:rPr>
          <w:rFonts w:ascii="Times New Roman" w:hAnsi="Times New Roman" w:cs="Times New Roman"/>
          <w:sz w:val="24"/>
          <w:szCs w:val="24"/>
        </w:rPr>
        <w:t>еталлические бюксы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566D" w:rsidRDefault="00C8566D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AD4B83" w:rsidRDefault="00AD4B83" w:rsidP="00AD4B83">
      <w:pPr>
        <w:spacing w:after="160" w:line="259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Приложение 1</w:t>
      </w:r>
    </w:p>
    <w:p w:rsidR="006B1051" w:rsidRPr="009B36A9" w:rsidRDefault="006B1051" w:rsidP="006B10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B36A9">
        <w:rPr>
          <w:rFonts w:ascii="Times New Roman" w:hAnsi="Times New Roman" w:cs="Times New Roman"/>
          <w:sz w:val="28"/>
          <w:szCs w:val="28"/>
        </w:rPr>
        <w:t>Министерство сельского хозяйства РФ</w:t>
      </w:r>
    </w:p>
    <w:p w:rsidR="006B1051" w:rsidRPr="009B36A9" w:rsidRDefault="006B1051" w:rsidP="006B1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36A9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B1051" w:rsidRPr="009B36A9" w:rsidRDefault="006B1051" w:rsidP="006B1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36A9">
        <w:rPr>
          <w:rFonts w:ascii="Times New Roman" w:hAnsi="Times New Roman" w:cs="Times New Roman"/>
          <w:sz w:val="28"/>
          <w:szCs w:val="28"/>
        </w:rPr>
        <w:t>«Государственный аграрный университет Северного Зауралья»</w:t>
      </w:r>
    </w:p>
    <w:p w:rsidR="006B1051" w:rsidRPr="009B36A9" w:rsidRDefault="006B1051" w:rsidP="006B1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36A9">
        <w:rPr>
          <w:rFonts w:ascii="Times New Roman" w:hAnsi="Times New Roman" w:cs="Times New Roman"/>
          <w:sz w:val="28"/>
          <w:szCs w:val="28"/>
        </w:rPr>
        <w:t>Агротехнологический институт</w:t>
      </w:r>
    </w:p>
    <w:p w:rsidR="006B1051" w:rsidRPr="009B36A9" w:rsidRDefault="006B1051" w:rsidP="006B10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B36A9">
        <w:rPr>
          <w:rFonts w:ascii="Times New Roman" w:hAnsi="Times New Roman" w:cs="Times New Roman"/>
          <w:sz w:val="28"/>
          <w:szCs w:val="28"/>
        </w:rPr>
        <w:t>Кафедра земледелия</w:t>
      </w:r>
    </w:p>
    <w:p w:rsidR="00785868" w:rsidRPr="00504D25" w:rsidRDefault="00785868" w:rsidP="00785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85868" w:rsidRPr="00504D25" w:rsidRDefault="00785868" w:rsidP="00785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85868" w:rsidRPr="00504D25" w:rsidRDefault="00785868" w:rsidP="00785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85868" w:rsidRPr="00504D25" w:rsidRDefault="00785868" w:rsidP="00785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85868" w:rsidRPr="00504D25" w:rsidRDefault="00785868" w:rsidP="00785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85868" w:rsidRPr="00504D25" w:rsidRDefault="00785868" w:rsidP="00785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  <w:r w:rsidRPr="00504D25">
        <w:rPr>
          <w:rFonts w:ascii="Times New Roman" w:eastAsia="Times New Roman" w:hAnsi="Times New Roman"/>
          <w:sz w:val="36"/>
          <w:szCs w:val="36"/>
        </w:rPr>
        <w:t>ФОНД ОЦЕНОЧНЫХ СРЕДСТВ</w:t>
      </w:r>
    </w:p>
    <w:p w:rsidR="006B1051" w:rsidRPr="00685822" w:rsidRDefault="006B1051" w:rsidP="006B10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5822">
        <w:rPr>
          <w:rFonts w:ascii="Times New Roman" w:hAnsi="Times New Roman" w:cs="Times New Roman"/>
          <w:b/>
          <w:bCs/>
          <w:sz w:val="28"/>
          <w:szCs w:val="28"/>
        </w:rPr>
        <w:t>ПРОГРАММА ПРОИЗВОДСТВЕННОЙ ПРАКТИКИ</w:t>
      </w:r>
    </w:p>
    <w:p w:rsidR="006B1051" w:rsidRPr="00681A15" w:rsidRDefault="006B1051" w:rsidP="006B105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81A15">
        <w:rPr>
          <w:rFonts w:ascii="Times New Roman" w:hAnsi="Times New Roman"/>
          <w:b/>
          <w:sz w:val="28"/>
          <w:szCs w:val="28"/>
        </w:rPr>
        <w:t>(преддипломная)</w:t>
      </w:r>
    </w:p>
    <w:p w:rsidR="006B1051" w:rsidRPr="00500547" w:rsidRDefault="006B1051" w:rsidP="006B1051">
      <w:pPr>
        <w:jc w:val="center"/>
        <w:rPr>
          <w:rFonts w:ascii="Times New Roman" w:hAnsi="Times New Roman" w:cs="Times New Roman"/>
          <w:sz w:val="28"/>
          <w:szCs w:val="28"/>
        </w:rPr>
      </w:pPr>
      <w:r w:rsidRPr="00500547">
        <w:rPr>
          <w:rFonts w:ascii="Times New Roman" w:hAnsi="Times New Roman" w:cs="Times New Roman"/>
          <w:sz w:val="28"/>
          <w:szCs w:val="28"/>
        </w:rPr>
        <w:t xml:space="preserve">для направления подготовки </w:t>
      </w:r>
      <w:r w:rsidRPr="00500547">
        <w:rPr>
          <w:rFonts w:ascii="Times New Roman" w:hAnsi="Times New Roman" w:cs="Times New Roman"/>
          <w:bCs/>
          <w:sz w:val="28"/>
          <w:szCs w:val="28"/>
        </w:rPr>
        <w:t>35.03.04 «Агрономия»</w:t>
      </w:r>
    </w:p>
    <w:p w:rsidR="006B1051" w:rsidRPr="00500547" w:rsidRDefault="006B1051" w:rsidP="006B1051">
      <w:pPr>
        <w:jc w:val="center"/>
        <w:rPr>
          <w:rFonts w:ascii="Times New Roman" w:hAnsi="Times New Roman" w:cs="Times New Roman"/>
          <w:sz w:val="28"/>
          <w:szCs w:val="28"/>
        </w:rPr>
      </w:pPr>
      <w:r w:rsidRPr="00500547">
        <w:rPr>
          <w:rFonts w:ascii="Times New Roman" w:hAnsi="Times New Roman" w:cs="Times New Roman"/>
          <w:sz w:val="28"/>
          <w:szCs w:val="28"/>
        </w:rPr>
        <w:t xml:space="preserve">профиль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500547">
        <w:rPr>
          <w:rFonts w:ascii="Times New Roman" w:hAnsi="Times New Roman" w:cs="Times New Roman"/>
          <w:sz w:val="28"/>
          <w:szCs w:val="28"/>
        </w:rPr>
        <w:t>1 «Агрономия»</w:t>
      </w:r>
    </w:p>
    <w:p w:rsidR="006B1051" w:rsidRPr="00685822" w:rsidRDefault="006B1051" w:rsidP="006B1051">
      <w:pPr>
        <w:pStyle w:val="a3"/>
        <w:spacing w:before="0" w:beforeAutospacing="0" w:after="0" w:afterAutospacing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685822">
        <w:rPr>
          <w:rFonts w:ascii="Times New Roman" w:hAnsi="Times New Roman" w:cs="Times New Roman"/>
          <w:sz w:val="28"/>
          <w:szCs w:val="28"/>
        </w:rPr>
        <w:t xml:space="preserve">Уровень высшего образования – </w:t>
      </w:r>
      <w:proofErr w:type="spellStart"/>
      <w:r w:rsidRPr="00685822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</w:p>
    <w:p w:rsidR="006B1051" w:rsidRPr="00E069B6" w:rsidRDefault="006B1051" w:rsidP="006B10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87AC8" w:rsidRDefault="00F87AC8" w:rsidP="00F24948">
      <w:pPr>
        <w:pStyle w:val="a3"/>
        <w:spacing w:before="0" w:beforeAutospacing="0" w:after="0" w:afterAutospacing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87AC8" w:rsidRDefault="00F87AC8" w:rsidP="00F24948">
      <w:pPr>
        <w:pStyle w:val="a3"/>
        <w:spacing w:before="0" w:beforeAutospacing="0" w:after="0" w:afterAutospacing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87AC8" w:rsidRPr="00E069B6" w:rsidRDefault="00F87AC8" w:rsidP="00F24948">
      <w:pPr>
        <w:pStyle w:val="a3"/>
        <w:spacing w:before="0" w:beforeAutospacing="0" w:after="0" w:afterAutospacing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85868" w:rsidRPr="00E069B6" w:rsidRDefault="00785868" w:rsidP="00F249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1051" w:rsidRDefault="00785868" w:rsidP="006B1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</w:t>
      </w:r>
      <w:r w:rsidR="006B105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6B1051" w:rsidRDefault="006B1051" w:rsidP="006B1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доцент</w:t>
      </w:r>
      <w:r w:rsidR="0078586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к.с.-</w:t>
      </w:r>
      <w:proofErr w:type="spellStart"/>
      <w:r>
        <w:rPr>
          <w:rFonts w:ascii="Times New Roman" w:hAnsi="Times New Roman"/>
          <w:sz w:val="28"/>
          <w:szCs w:val="28"/>
        </w:rPr>
        <w:t>х.н</w:t>
      </w:r>
      <w:proofErr w:type="spellEnd"/>
      <w:r>
        <w:rPr>
          <w:rFonts w:ascii="Times New Roman" w:hAnsi="Times New Roman"/>
          <w:sz w:val="28"/>
          <w:szCs w:val="28"/>
        </w:rPr>
        <w:t>., О.А. Шахова</w:t>
      </w:r>
    </w:p>
    <w:p w:rsidR="00785868" w:rsidRPr="00E069B6" w:rsidRDefault="006B1051" w:rsidP="006B1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 С.С. Миллер</w:t>
      </w:r>
    </w:p>
    <w:p w:rsidR="00785868" w:rsidRPr="00E069B6" w:rsidRDefault="00785868" w:rsidP="00785868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785868" w:rsidRPr="00A419F8" w:rsidRDefault="00785868" w:rsidP="00785868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A419F8">
        <w:rPr>
          <w:rFonts w:ascii="Times New Roman" w:hAnsi="Times New Roman"/>
          <w:sz w:val="24"/>
          <w:szCs w:val="24"/>
        </w:rPr>
        <w:t xml:space="preserve">Утверждено на заседании кафедры </w:t>
      </w:r>
    </w:p>
    <w:p w:rsidR="00785868" w:rsidRPr="00A419F8" w:rsidRDefault="00785868" w:rsidP="00785868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A419F8">
        <w:rPr>
          <w:rFonts w:ascii="Times New Roman" w:hAnsi="Times New Roman"/>
          <w:sz w:val="24"/>
          <w:szCs w:val="24"/>
        </w:rPr>
        <w:t xml:space="preserve">протокол № </w:t>
      </w:r>
      <w:r w:rsidR="00A419F8" w:rsidRPr="00A419F8">
        <w:rPr>
          <w:rFonts w:ascii="Times New Roman" w:hAnsi="Times New Roman"/>
          <w:sz w:val="24"/>
          <w:szCs w:val="24"/>
        </w:rPr>
        <w:t>1</w:t>
      </w:r>
      <w:r w:rsidR="00F24948">
        <w:rPr>
          <w:rFonts w:ascii="Times New Roman" w:hAnsi="Times New Roman"/>
          <w:sz w:val="24"/>
          <w:szCs w:val="24"/>
        </w:rPr>
        <w:t>2</w:t>
      </w:r>
      <w:r w:rsidRPr="00A419F8">
        <w:rPr>
          <w:rFonts w:ascii="Times New Roman" w:hAnsi="Times New Roman"/>
          <w:sz w:val="24"/>
          <w:szCs w:val="24"/>
        </w:rPr>
        <w:t xml:space="preserve"> от «</w:t>
      </w:r>
      <w:r w:rsidR="00F24948">
        <w:rPr>
          <w:rFonts w:ascii="Times New Roman" w:hAnsi="Times New Roman"/>
          <w:sz w:val="24"/>
          <w:szCs w:val="24"/>
        </w:rPr>
        <w:t>2</w:t>
      </w:r>
      <w:r w:rsidR="00A419F8" w:rsidRPr="00A419F8">
        <w:rPr>
          <w:rFonts w:ascii="Times New Roman" w:hAnsi="Times New Roman"/>
          <w:sz w:val="24"/>
          <w:szCs w:val="24"/>
        </w:rPr>
        <w:t>0</w:t>
      </w:r>
      <w:r w:rsidRPr="00A419F8">
        <w:rPr>
          <w:rFonts w:ascii="Times New Roman" w:hAnsi="Times New Roman"/>
          <w:sz w:val="24"/>
          <w:szCs w:val="24"/>
        </w:rPr>
        <w:t xml:space="preserve">» </w:t>
      </w:r>
      <w:r w:rsidR="00A419F8" w:rsidRPr="00A419F8">
        <w:rPr>
          <w:rFonts w:ascii="Times New Roman" w:hAnsi="Times New Roman"/>
          <w:sz w:val="24"/>
          <w:szCs w:val="24"/>
        </w:rPr>
        <w:t>июня</w:t>
      </w:r>
      <w:r w:rsidRPr="00A419F8">
        <w:rPr>
          <w:rFonts w:ascii="Times New Roman" w:hAnsi="Times New Roman"/>
          <w:sz w:val="24"/>
          <w:szCs w:val="24"/>
        </w:rPr>
        <w:t xml:space="preserve"> 201</w:t>
      </w:r>
      <w:r w:rsidR="00F24948">
        <w:rPr>
          <w:rFonts w:ascii="Times New Roman" w:hAnsi="Times New Roman"/>
          <w:sz w:val="24"/>
          <w:szCs w:val="24"/>
        </w:rPr>
        <w:t>7</w:t>
      </w:r>
      <w:r w:rsidR="00A419F8" w:rsidRPr="00A419F8">
        <w:rPr>
          <w:rFonts w:ascii="Times New Roman" w:hAnsi="Times New Roman"/>
          <w:sz w:val="24"/>
          <w:szCs w:val="24"/>
        </w:rPr>
        <w:t xml:space="preserve"> </w:t>
      </w:r>
      <w:r w:rsidRPr="00A419F8">
        <w:rPr>
          <w:rFonts w:ascii="Times New Roman" w:hAnsi="Times New Roman"/>
          <w:sz w:val="24"/>
          <w:szCs w:val="24"/>
        </w:rPr>
        <w:t>г.</w:t>
      </w:r>
    </w:p>
    <w:p w:rsidR="00785868" w:rsidRPr="00A419F8" w:rsidRDefault="00F24948" w:rsidP="00785868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785868" w:rsidRPr="00A419F8">
        <w:rPr>
          <w:rFonts w:ascii="Times New Roman" w:hAnsi="Times New Roman"/>
          <w:sz w:val="24"/>
          <w:szCs w:val="24"/>
        </w:rPr>
        <w:t>аведующ</w:t>
      </w:r>
      <w:r>
        <w:rPr>
          <w:rFonts w:ascii="Times New Roman" w:hAnsi="Times New Roman"/>
          <w:sz w:val="24"/>
          <w:szCs w:val="24"/>
        </w:rPr>
        <w:t>ая</w:t>
      </w:r>
      <w:r w:rsidR="00785868" w:rsidRPr="00A419F8">
        <w:rPr>
          <w:rFonts w:ascii="Times New Roman" w:hAnsi="Times New Roman"/>
          <w:sz w:val="24"/>
          <w:szCs w:val="24"/>
        </w:rPr>
        <w:t xml:space="preserve"> кафедрой ___________ </w:t>
      </w:r>
      <w:r w:rsidR="00A419F8" w:rsidRPr="00A419F8">
        <w:rPr>
          <w:rFonts w:ascii="Times New Roman" w:hAnsi="Times New Roman"/>
          <w:sz w:val="24"/>
          <w:szCs w:val="24"/>
        </w:rPr>
        <w:t>В.В. Рзаева</w:t>
      </w:r>
    </w:p>
    <w:p w:rsidR="008A2341" w:rsidRDefault="008A2341" w:rsidP="006B10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2341" w:rsidRPr="00A419F8" w:rsidRDefault="008A2341" w:rsidP="007858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85868" w:rsidRPr="00A419F8" w:rsidRDefault="00785868" w:rsidP="007858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419F8">
        <w:rPr>
          <w:rFonts w:ascii="Times New Roman" w:hAnsi="Times New Roman"/>
          <w:sz w:val="28"/>
          <w:szCs w:val="28"/>
        </w:rPr>
        <w:t>Тюмень, 201</w:t>
      </w:r>
      <w:r w:rsidR="00F24948">
        <w:rPr>
          <w:rFonts w:ascii="Times New Roman" w:hAnsi="Times New Roman"/>
          <w:sz w:val="28"/>
          <w:szCs w:val="28"/>
        </w:rPr>
        <w:t>7</w:t>
      </w:r>
    </w:p>
    <w:p w:rsidR="00785868" w:rsidRDefault="00785868" w:rsidP="007858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785868" w:rsidSect="001249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051" w:rsidRPr="006B1051" w:rsidRDefault="006B1051" w:rsidP="006B105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051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Вопросы к зачёту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1701"/>
        <w:gridCol w:w="7336"/>
      </w:tblGrid>
      <w:tr w:rsidR="006B1051" w:rsidRPr="006B1051" w:rsidTr="003416BF">
        <w:tc>
          <w:tcPr>
            <w:tcW w:w="534" w:type="dxa"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7336" w:type="dxa"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bCs/>
                <w:sz w:val="24"/>
                <w:szCs w:val="24"/>
              </w:rPr>
              <w:t>Теоретические вопросы</w:t>
            </w:r>
          </w:p>
        </w:tc>
      </w:tr>
      <w:tr w:rsidR="006B1051" w:rsidRPr="006B1051" w:rsidTr="003416BF">
        <w:tc>
          <w:tcPr>
            <w:tcW w:w="534" w:type="dxa"/>
            <w:vMerge w:val="restart"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bCs/>
                <w:sz w:val="24"/>
                <w:szCs w:val="24"/>
              </w:rPr>
              <w:t>ПК-1</w:t>
            </w: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Краткая история опытного дела в агрономии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Научная литература – носитель информации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Первоначальная ориентировка в основной литературе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Роль разных видов каталогов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монографиями, диссертациями, статьям. 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Виды чтения, их роль и место в научном исследовании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Научный текст, его характеристика, его виды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Структурная организация научного отчета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Структурная организация научного доклада</w:t>
            </w:r>
          </w:p>
        </w:tc>
      </w:tr>
      <w:tr w:rsidR="006B1051" w:rsidRPr="006B1051" w:rsidTr="003416BF">
        <w:trPr>
          <w:trHeight w:val="253"/>
        </w:trPr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Структурная организация статьи</w:t>
            </w:r>
          </w:p>
        </w:tc>
      </w:tr>
      <w:tr w:rsidR="006B1051" w:rsidRPr="006B1051" w:rsidTr="003416BF">
        <w:tc>
          <w:tcPr>
            <w:tcW w:w="534" w:type="dxa"/>
            <w:vMerge w:val="restart"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bCs/>
                <w:sz w:val="24"/>
                <w:szCs w:val="24"/>
              </w:rPr>
              <w:t>ПК-2</w:t>
            </w: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Классификация опытов в качестве методов агрономических исследований.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Всеобщие методы исследования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Общенаучные методы исследования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Особенности лизиметрического и вегетационного методов исследований</w:t>
            </w:r>
          </w:p>
        </w:tc>
      </w:tr>
      <w:tr w:rsidR="006B1051" w:rsidRPr="006B1051" w:rsidTr="003416BF">
        <w:trPr>
          <w:trHeight w:val="285"/>
        </w:trPr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Полевой эксперимент</w:t>
            </w:r>
          </w:p>
        </w:tc>
      </w:tr>
      <w:tr w:rsidR="001A6D21" w:rsidRPr="006B1051" w:rsidTr="001A6D21">
        <w:trPr>
          <w:trHeight w:val="581"/>
        </w:trPr>
        <w:tc>
          <w:tcPr>
            <w:tcW w:w="534" w:type="dxa"/>
            <w:vMerge w:val="restart"/>
          </w:tcPr>
          <w:p w:rsidR="001A6D21" w:rsidRPr="006B1051" w:rsidRDefault="001A6D2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vMerge w:val="restart"/>
          </w:tcPr>
          <w:p w:rsidR="001A6D21" w:rsidRPr="006B1051" w:rsidRDefault="001A6D2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ПК-3</w:t>
            </w:r>
          </w:p>
        </w:tc>
        <w:tc>
          <w:tcPr>
            <w:tcW w:w="7336" w:type="dxa"/>
            <w:tcBorders>
              <w:bottom w:val="single" w:sz="4" w:space="0" w:color="auto"/>
            </w:tcBorders>
          </w:tcPr>
          <w:p w:rsidR="001A6D21" w:rsidRPr="006B1051" w:rsidRDefault="001A6D2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Засоренность зерна. Виды примесей. Методика определения засоренности.</w:t>
            </w:r>
          </w:p>
        </w:tc>
      </w:tr>
      <w:tr w:rsidR="001A6D21" w:rsidRPr="006B1051" w:rsidTr="001A6D21">
        <w:trPr>
          <w:trHeight w:val="222"/>
        </w:trPr>
        <w:tc>
          <w:tcPr>
            <w:tcW w:w="534" w:type="dxa"/>
            <w:vMerge/>
          </w:tcPr>
          <w:p w:rsidR="001A6D21" w:rsidRDefault="001A6D2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A6D21" w:rsidRDefault="001A6D2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bottom w:val="single" w:sz="4" w:space="0" w:color="auto"/>
            </w:tcBorders>
          </w:tcPr>
          <w:p w:rsidR="001A6D21" w:rsidRDefault="001A6D2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1000 зерен. Методика определения.</w:t>
            </w:r>
          </w:p>
        </w:tc>
      </w:tr>
      <w:tr w:rsidR="001A6D21" w:rsidRPr="006B1051" w:rsidTr="001A6D21">
        <w:trPr>
          <w:trHeight w:val="242"/>
        </w:trPr>
        <w:tc>
          <w:tcPr>
            <w:tcW w:w="534" w:type="dxa"/>
            <w:vMerge/>
          </w:tcPr>
          <w:p w:rsidR="001A6D21" w:rsidRDefault="001A6D2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A6D21" w:rsidRDefault="001A6D2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</w:tcBorders>
          </w:tcPr>
          <w:p w:rsidR="001A6D21" w:rsidRDefault="00607E98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определения влажности и плотности почвы.</w:t>
            </w:r>
          </w:p>
        </w:tc>
      </w:tr>
      <w:tr w:rsidR="006B1051" w:rsidRPr="006B1051" w:rsidTr="003416BF">
        <w:tc>
          <w:tcPr>
            <w:tcW w:w="534" w:type="dxa"/>
            <w:vMerge w:val="restart"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bCs/>
                <w:sz w:val="24"/>
                <w:szCs w:val="24"/>
              </w:rPr>
              <w:t>ПК-4</w:t>
            </w: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Совокупность и ее виды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Статистические показатели количественной изменчивости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Статистические показатели качественной изменчивости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Подготовка статистических данных к обработке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Параметрические и непараметрические критерии проверки нулевой гипотезы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Сущность дисперсионного анализа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Наименьшая существенная разность: определение, формула и группы её основе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Кореляционно</w:t>
            </w:r>
            <w:proofErr w:type="spellEnd"/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-регрессионный анализ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Коэффициенты корреляции, регрессии и детерминации</w:t>
            </w:r>
          </w:p>
        </w:tc>
      </w:tr>
      <w:tr w:rsidR="006B1051" w:rsidRPr="006B1051" w:rsidTr="003416BF">
        <w:tc>
          <w:tcPr>
            <w:tcW w:w="534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6B1051" w:rsidRPr="006B1051" w:rsidRDefault="006B1051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051">
              <w:rPr>
                <w:rFonts w:ascii="Times New Roman" w:hAnsi="Times New Roman" w:cs="Times New Roman"/>
                <w:sz w:val="24"/>
                <w:szCs w:val="24"/>
              </w:rPr>
              <w:t>Уровни вероятности и значимости</w:t>
            </w:r>
          </w:p>
        </w:tc>
      </w:tr>
      <w:tr w:rsidR="006B1051" w:rsidRPr="006B1051" w:rsidTr="003416BF">
        <w:tc>
          <w:tcPr>
            <w:tcW w:w="534" w:type="dxa"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B1051" w:rsidRPr="006B1051" w:rsidRDefault="006B1051" w:rsidP="006B10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ПК-7</w:t>
            </w:r>
          </w:p>
        </w:tc>
        <w:tc>
          <w:tcPr>
            <w:tcW w:w="7336" w:type="dxa"/>
          </w:tcPr>
          <w:p w:rsidR="006B1051" w:rsidRPr="006B1051" w:rsidRDefault="00DC6A8C" w:rsidP="006B105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88D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производственные ресурсы (земля, капитал, труд) сельскохозяйственной организации</w:t>
            </w:r>
          </w:p>
        </w:tc>
      </w:tr>
    </w:tbl>
    <w:p w:rsidR="00D92EE0" w:rsidRDefault="00D92EE0">
      <w:pPr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:rsidR="00535284" w:rsidRDefault="00535284" w:rsidP="00535284">
      <w:pPr>
        <w:pStyle w:val="a3"/>
        <w:suppressAutoHyphens/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Отчет</w:t>
      </w:r>
    </w:p>
    <w:p w:rsidR="00535284" w:rsidRPr="00C73D1F" w:rsidRDefault="00535284" w:rsidP="00535284">
      <w:pPr>
        <w:pStyle w:val="a3"/>
        <w:suppressAutoHyphens/>
        <w:spacing w:before="0" w:beforeAutospacing="0" w:after="0" w:afterAutospacing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для оценки владения ПК-1, ПК-2, ПК-3, ПК-4, ПК-7.</w:t>
      </w:r>
    </w:p>
    <w:p w:rsidR="00535284" w:rsidRDefault="003416BF" w:rsidP="00535284">
      <w:pPr>
        <w:pStyle w:val="a3"/>
        <w:suppressAutoHyphens/>
        <w:spacing w:before="0" w:beforeAutospacing="0" w:after="0" w:afterAutospacing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Используются разделы</w:t>
      </w:r>
      <w:r w:rsidR="00535284" w:rsidRPr="00C73D1F">
        <w:rPr>
          <w:rFonts w:ascii="Times New Roman" w:hAnsi="Times New Roman" w:cs="Times New Roman"/>
          <w:b/>
        </w:rPr>
        <w:t xml:space="preserve">: </w:t>
      </w:r>
    </w:p>
    <w:p w:rsidR="003416BF" w:rsidRDefault="003416BF" w:rsidP="00535284">
      <w:pPr>
        <w:pStyle w:val="a3"/>
        <w:suppressAutoHyphens/>
        <w:spacing w:before="0" w:beforeAutospacing="0" w:after="0" w:afterAutospacing="0"/>
        <w:jc w:val="both"/>
        <w:rPr>
          <w:rFonts w:ascii="Times New Roman" w:hAnsi="Times New Roman" w:cs="Times New Roman"/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3416BF" w:rsidRPr="00D0260D" w:rsidTr="003416BF">
        <w:trPr>
          <w:trHeight w:val="472"/>
        </w:trPr>
        <w:tc>
          <w:tcPr>
            <w:tcW w:w="3543" w:type="dxa"/>
          </w:tcPr>
          <w:p w:rsidR="003416BF" w:rsidRPr="003416BF" w:rsidRDefault="0050635B" w:rsidP="0050635B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3416BF" w:rsidRPr="003416BF">
              <w:rPr>
                <w:rFonts w:ascii="Times New Roman" w:eastAsia="Times New Roman" w:hAnsi="Times New Roman" w:cs="Times New Roman"/>
                <w:sz w:val="24"/>
                <w:szCs w:val="24"/>
              </w:rPr>
              <w:t>бзора литературы</w:t>
            </w:r>
          </w:p>
        </w:tc>
      </w:tr>
      <w:tr w:rsidR="003416BF" w:rsidRPr="0000691F" w:rsidTr="003416BF">
        <w:trPr>
          <w:trHeight w:val="545"/>
        </w:trPr>
        <w:tc>
          <w:tcPr>
            <w:tcW w:w="3543" w:type="dxa"/>
          </w:tcPr>
          <w:p w:rsidR="003416BF" w:rsidRPr="003416BF" w:rsidRDefault="003416BF" w:rsidP="003416BF">
            <w:pPr>
              <w:pStyle w:val="a5"/>
              <w:numPr>
                <w:ilvl w:val="0"/>
                <w:numId w:val="16"/>
              </w:num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416B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Математическая обработка данных</w:t>
            </w:r>
          </w:p>
        </w:tc>
      </w:tr>
      <w:tr w:rsidR="003416BF" w:rsidRPr="00073F77" w:rsidTr="003416BF">
        <w:trPr>
          <w:trHeight w:val="285"/>
        </w:trPr>
        <w:tc>
          <w:tcPr>
            <w:tcW w:w="3543" w:type="dxa"/>
          </w:tcPr>
          <w:p w:rsidR="003416BF" w:rsidRPr="003416BF" w:rsidRDefault="003416BF" w:rsidP="0050635B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 и обоснование экономической эффективности изучаемых в эксперименте вариантов </w:t>
            </w:r>
          </w:p>
        </w:tc>
      </w:tr>
      <w:tr w:rsidR="003416BF" w:rsidRPr="00073F77" w:rsidTr="003416BF">
        <w:trPr>
          <w:trHeight w:val="327"/>
        </w:trPr>
        <w:tc>
          <w:tcPr>
            <w:tcW w:w="3543" w:type="dxa"/>
          </w:tcPr>
          <w:p w:rsidR="003416BF" w:rsidRPr="003416BF" w:rsidRDefault="003416BF" w:rsidP="0050635B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6BF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безопасность эксперимента </w:t>
            </w:r>
          </w:p>
        </w:tc>
      </w:tr>
    </w:tbl>
    <w:p w:rsidR="003416BF" w:rsidRDefault="003416BF" w:rsidP="003416B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416BF" w:rsidRDefault="003416BF" w:rsidP="003416BF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31A">
        <w:rPr>
          <w:rFonts w:ascii="Times New Roman" w:hAnsi="Times New Roman" w:cs="Times New Roman"/>
          <w:b/>
          <w:sz w:val="24"/>
          <w:szCs w:val="24"/>
        </w:rPr>
        <w:t>Процедура оценивания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631A">
        <w:rPr>
          <w:rFonts w:ascii="Times New Roman" w:hAnsi="Times New Roman" w:cs="Times New Roman"/>
          <w:b/>
          <w:sz w:val="24"/>
          <w:szCs w:val="24"/>
        </w:rPr>
        <w:t>зачёта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416BF" w:rsidRPr="003416BF" w:rsidRDefault="003416BF" w:rsidP="0050635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89E">
        <w:rPr>
          <w:rFonts w:ascii="Times New Roman" w:hAnsi="Times New Roman"/>
          <w:bCs/>
          <w:sz w:val="24"/>
          <w:szCs w:val="24"/>
        </w:rPr>
        <w:t xml:space="preserve">Промежуточная аттестация по практике проводится в форме зачета. Общий итог защиты отчета по </w:t>
      </w:r>
      <w:r>
        <w:rPr>
          <w:rFonts w:ascii="Times New Roman" w:hAnsi="Times New Roman"/>
          <w:bCs/>
          <w:sz w:val="24"/>
          <w:szCs w:val="24"/>
        </w:rPr>
        <w:t>производственной</w:t>
      </w:r>
      <w:r w:rsidRPr="00B2589E">
        <w:rPr>
          <w:rFonts w:ascii="Times New Roman" w:hAnsi="Times New Roman"/>
          <w:bCs/>
          <w:sz w:val="24"/>
          <w:szCs w:val="24"/>
        </w:rPr>
        <w:t xml:space="preserve"> практике выставляется в экзаменационной ведомости и зачетной книжке студента. </w:t>
      </w:r>
      <w:r>
        <w:rPr>
          <w:rFonts w:ascii="Times New Roman" w:hAnsi="Times New Roman"/>
          <w:bCs/>
          <w:sz w:val="24"/>
          <w:szCs w:val="24"/>
        </w:rPr>
        <w:t xml:space="preserve">Зачет </w:t>
      </w:r>
      <w:r w:rsidRPr="00B2589E">
        <w:rPr>
          <w:rFonts w:ascii="Times New Roman" w:hAnsi="Times New Roman"/>
          <w:bCs/>
          <w:sz w:val="24"/>
          <w:szCs w:val="24"/>
        </w:rPr>
        <w:t>учитывается при подведении итогов общей успеваемости студентов. При этом студенты, не выполнившие программу практики без уважительной причины, получив</w:t>
      </w:r>
      <w:r>
        <w:rPr>
          <w:rFonts w:ascii="Times New Roman" w:hAnsi="Times New Roman"/>
          <w:bCs/>
          <w:sz w:val="24"/>
          <w:szCs w:val="24"/>
        </w:rPr>
        <w:t>шие отрицательный отзыв руководителя</w:t>
      </w:r>
      <w:r w:rsidRPr="00B2589E">
        <w:rPr>
          <w:rFonts w:ascii="Times New Roman" w:hAnsi="Times New Roman"/>
          <w:bCs/>
          <w:sz w:val="24"/>
          <w:szCs w:val="24"/>
        </w:rPr>
        <w:t xml:space="preserve"> или </w:t>
      </w:r>
      <w:r>
        <w:rPr>
          <w:rFonts w:ascii="Times New Roman" w:hAnsi="Times New Roman"/>
          <w:bCs/>
          <w:sz w:val="24"/>
          <w:szCs w:val="24"/>
        </w:rPr>
        <w:t xml:space="preserve">не зачет </w:t>
      </w:r>
      <w:r w:rsidRPr="00B2589E">
        <w:rPr>
          <w:rFonts w:ascii="Times New Roman" w:hAnsi="Times New Roman"/>
          <w:bCs/>
          <w:sz w:val="24"/>
          <w:szCs w:val="24"/>
        </w:rPr>
        <w:t xml:space="preserve">при защите, не допускаются к государственной итоговой аттестации и отчисляются из </w:t>
      </w:r>
      <w:r>
        <w:rPr>
          <w:rFonts w:ascii="Times New Roman" w:hAnsi="Times New Roman"/>
          <w:bCs/>
          <w:sz w:val="24"/>
          <w:szCs w:val="24"/>
        </w:rPr>
        <w:t>университета</w:t>
      </w:r>
      <w:r w:rsidRPr="00B2589E">
        <w:rPr>
          <w:rFonts w:ascii="Times New Roman" w:hAnsi="Times New Roman"/>
          <w:bCs/>
          <w:sz w:val="24"/>
          <w:szCs w:val="24"/>
        </w:rPr>
        <w:t>, как не выполнившие обязанностей по добросовестному освоению образовательной программы и выполнению учебного плана.</w:t>
      </w:r>
    </w:p>
    <w:p w:rsidR="003416BF" w:rsidRPr="009F631A" w:rsidRDefault="003416BF" w:rsidP="003416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31A">
        <w:rPr>
          <w:rFonts w:ascii="Times New Roman" w:hAnsi="Times New Roman" w:cs="Times New Roman"/>
          <w:b/>
          <w:sz w:val="24"/>
          <w:szCs w:val="24"/>
        </w:rPr>
        <w:t>Шкала оценивания зачёта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9"/>
        <w:gridCol w:w="7142"/>
      </w:tblGrid>
      <w:tr w:rsidR="003416BF" w:rsidRPr="009F631A" w:rsidTr="003416BF">
        <w:tc>
          <w:tcPr>
            <w:tcW w:w="2429" w:type="dxa"/>
          </w:tcPr>
          <w:p w:rsidR="003416BF" w:rsidRPr="009F631A" w:rsidRDefault="003416BF" w:rsidP="00341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142" w:type="dxa"/>
          </w:tcPr>
          <w:p w:rsidR="003416BF" w:rsidRPr="009F631A" w:rsidRDefault="003416BF" w:rsidP="00341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416BF" w:rsidRPr="009F631A" w:rsidTr="003416BF">
        <w:tc>
          <w:tcPr>
            <w:tcW w:w="2429" w:type="dxa"/>
          </w:tcPr>
          <w:p w:rsidR="003416BF" w:rsidRPr="009F631A" w:rsidRDefault="003416BF" w:rsidP="00341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142" w:type="dxa"/>
          </w:tcPr>
          <w:p w:rsidR="003416BF" w:rsidRPr="009F631A" w:rsidRDefault="003416BF" w:rsidP="003416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Студент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авильно ответил на теоретические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 xml:space="preserve">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написал отчет согласно всем требованиям имеется</w:t>
            </w:r>
            <w:proofErr w:type="gramEnd"/>
            <w:r w:rsidRPr="009F63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>положительный отзыв руководителя практики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. Показал знания в рамках усвоенного материала. Ответил на все дополнительные вопросы.</w:t>
            </w:r>
          </w:p>
        </w:tc>
      </w:tr>
      <w:tr w:rsidR="003416BF" w:rsidRPr="009F631A" w:rsidTr="003416BF">
        <w:tc>
          <w:tcPr>
            <w:tcW w:w="2429" w:type="dxa"/>
          </w:tcPr>
          <w:p w:rsidR="003416BF" w:rsidRPr="009F631A" w:rsidRDefault="003416BF" w:rsidP="00341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142" w:type="dxa"/>
          </w:tcPr>
          <w:p w:rsidR="003416BF" w:rsidRPr="009F631A" w:rsidRDefault="003416BF" w:rsidP="003416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теоретические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 xml:space="preserve">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 xml:space="preserve"> продемонстрировал недостаточный уровень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 написан не по требованиям, имеется</w:t>
            </w:r>
            <w:r w:rsidRPr="009F63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>отрицательный отзыв руководителя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416BF" w:rsidRDefault="003416BF" w:rsidP="003416BF">
      <w:pPr>
        <w:autoSpaceDE w:val="0"/>
        <w:autoSpaceDN w:val="0"/>
        <w:adjustRightInd w:val="0"/>
        <w:spacing w:before="120" w:after="60" w:line="240" w:lineRule="auto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:rsidR="0050635B" w:rsidRPr="008359C0" w:rsidRDefault="001B152D" w:rsidP="0050635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 зачет </w:t>
      </w:r>
      <w:r w:rsidR="0050635B" w:rsidRPr="008359C0">
        <w:rPr>
          <w:rFonts w:ascii="Times New Roman" w:hAnsi="Times New Roman" w:cs="Times New Roman"/>
          <w:b/>
          <w:color w:val="000000"/>
          <w:sz w:val="24"/>
          <w:szCs w:val="24"/>
        </w:rPr>
        <w:t>студент должен пред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="0050635B" w:rsidRPr="008359C0">
        <w:rPr>
          <w:rFonts w:ascii="Times New Roman" w:hAnsi="Times New Roman" w:cs="Times New Roman"/>
          <w:b/>
          <w:color w:val="000000"/>
          <w:sz w:val="24"/>
          <w:szCs w:val="24"/>
        </w:rPr>
        <w:t>ставить:</w:t>
      </w:r>
    </w:p>
    <w:p w:rsidR="00631029" w:rsidRPr="00631029" w:rsidRDefault="00631029" w:rsidP="00631029">
      <w:pPr>
        <w:pStyle w:val="a3"/>
        <w:numPr>
          <w:ilvl w:val="0"/>
          <w:numId w:val="17"/>
        </w:numPr>
        <w:suppressAutoHyphens/>
        <w:spacing w:before="0" w:beforeAutospacing="0" w:after="0" w:afterAutospacing="0"/>
        <w:rPr>
          <w:rFonts w:ascii="Times New Roman" w:hAnsi="Times New Roman" w:cs="Times New Roman"/>
        </w:rPr>
      </w:pPr>
      <w:r w:rsidRPr="0050635B">
        <w:rPr>
          <w:rFonts w:ascii="Times New Roman" w:hAnsi="Times New Roman" w:cs="Times New Roman"/>
        </w:rPr>
        <w:t>Задание на преддипломную практику</w:t>
      </w:r>
    </w:p>
    <w:p w:rsidR="0050635B" w:rsidRPr="0050635B" w:rsidRDefault="0050635B" w:rsidP="0050635B">
      <w:pPr>
        <w:pStyle w:val="a3"/>
        <w:numPr>
          <w:ilvl w:val="0"/>
          <w:numId w:val="17"/>
        </w:numPr>
        <w:suppressAutoHyphens/>
        <w:spacing w:before="0" w:beforeAutospacing="0" w:after="0" w:afterAutospacing="0"/>
        <w:rPr>
          <w:rFonts w:ascii="Times New Roman" w:hAnsi="Times New Roman" w:cs="Times New Roman"/>
        </w:rPr>
      </w:pPr>
      <w:proofErr w:type="gramStart"/>
      <w:r w:rsidRPr="0050635B">
        <w:rPr>
          <w:rFonts w:ascii="Times New Roman" w:hAnsi="Times New Roman" w:cs="Times New Roman"/>
        </w:rPr>
        <w:t>Отчет</w:t>
      </w:r>
      <w:proofErr w:type="gramEnd"/>
      <w:r w:rsidRPr="0050635B">
        <w:rPr>
          <w:rFonts w:ascii="Times New Roman" w:hAnsi="Times New Roman" w:cs="Times New Roman"/>
        </w:rPr>
        <w:t xml:space="preserve"> написанный по всем требованиям</w:t>
      </w:r>
    </w:p>
    <w:p w:rsidR="0050635B" w:rsidRPr="0050635B" w:rsidRDefault="0050635B" w:rsidP="0050635B">
      <w:pPr>
        <w:pStyle w:val="a3"/>
        <w:numPr>
          <w:ilvl w:val="0"/>
          <w:numId w:val="17"/>
        </w:numPr>
        <w:suppressAutoHyphens/>
        <w:spacing w:before="0" w:beforeAutospacing="0" w:after="0" w:afterAutospacing="0"/>
        <w:rPr>
          <w:rFonts w:ascii="Times New Roman" w:hAnsi="Times New Roman" w:cs="Times New Roman"/>
        </w:rPr>
      </w:pPr>
      <w:r w:rsidRPr="0050635B">
        <w:rPr>
          <w:rFonts w:ascii="Times New Roman" w:hAnsi="Times New Roman" w:cs="Times New Roman"/>
        </w:rPr>
        <w:t>Отзыв о прохождении преддипломной практики</w:t>
      </w:r>
    </w:p>
    <w:p w:rsidR="0050635B" w:rsidRDefault="0050635B" w:rsidP="00D92EE0">
      <w:pPr>
        <w:pStyle w:val="Default"/>
        <w:jc w:val="center"/>
        <w:rPr>
          <w:sz w:val="23"/>
          <w:szCs w:val="23"/>
        </w:rPr>
      </w:pPr>
    </w:p>
    <w:p w:rsidR="0050635B" w:rsidRDefault="0050635B" w:rsidP="00D92EE0">
      <w:pPr>
        <w:pStyle w:val="Default"/>
        <w:jc w:val="center"/>
        <w:rPr>
          <w:sz w:val="23"/>
          <w:szCs w:val="23"/>
        </w:rPr>
      </w:pPr>
    </w:p>
    <w:p w:rsidR="0050635B" w:rsidRDefault="0050635B" w:rsidP="0050635B">
      <w:pPr>
        <w:pStyle w:val="Default"/>
        <w:rPr>
          <w:sz w:val="23"/>
          <w:szCs w:val="23"/>
        </w:rPr>
      </w:pPr>
    </w:p>
    <w:p w:rsidR="0050635B" w:rsidRPr="0050635B" w:rsidRDefault="0050635B" w:rsidP="005063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635B">
        <w:rPr>
          <w:rFonts w:ascii="Times New Roman" w:hAnsi="Times New Roman" w:cs="Times New Roman"/>
          <w:sz w:val="24"/>
          <w:szCs w:val="24"/>
        </w:rPr>
        <w:t>Министерство сельского хозяйства РФ</w:t>
      </w:r>
    </w:p>
    <w:p w:rsidR="0050635B" w:rsidRPr="0050635B" w:rsidRDefault="0050635B" w:rsidP="005063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635B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50635B" w:rsidRPr="0050635B" w:rsidRDefault="0050635B" w:rsidP="005063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635B">
        <w:rPr>
          <w:rFonts w:ascii="Times New Roman" w:hAnsi="Times New Roman" w:cs="Times New Roman"/>
          <w:sz w:val="24"/>
          <w:szCs w:val="24"/>
        </w:rPr>
        <w:t>«Государственный аграрный университет Северного Зауралья»</w:t>
      </w:r>
    </w:p>
    <w:p w:rsidR="0050635B" w:rsidRPr="0050635B" w:rsidRDefault="0050635B" w:rsidP="005063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635B">
        <w:rPr>
          <w:rFonts w:ascii="Times New Roman" w:hAnsi="Times New Roman" w:cs="Times New Roman"/>
          <w:sz w:val="24"/>
          <w:szCs w:val="24"/>
        </w:rPr>
        <w:t>Агротехнологический институт</w:t>
      </w:r>
    </w:p>
    <w:p w:rsidR="00D92EE0" w:rsidRDefault="00D92EE0" w:rsidP="00D92EE0">
      <w:pPr>
        <w:pStyle w:val="Default"/>
        <w:jc w:val="center"/>
      </w:pPr>
      <w:r w:rsidRPr="0050635B">
        <w:t>Кафедра______________</w:t>
      </w:r>
    </w:p>
    <w:p w:rsidR="0050635B" w:rsidRDefault="0050635B" w:rsidP="00D92EE0">
      <w:pPr>
        <w:pStyle w:val="Default"/>
        <w:jc w:val="center"/>
      </w:pPr>
    </w:p>
    <w:p w:rsidR="0050635B" w:rsidRDefault="0050635B" w:rsidP="00D92EE0">
      <w:pPr>
        <w:pStyle w:val="Default"/>
        <w:jc w:val="center"/>
      </w:pPr>
    </w:p>
    <w:p w:rsidR="0050635B" w:rsidRDefault="0050635B" w:rsidP="00D92EE0">
      <w:pPr>
        <w:pStyle w:val="Default"/>
        <w:jc w:val="center"/>
      </w:pPr>
    </w:p>
    <w:p w:rsidR="0050635B" w:rsidRPr="0050635B" w:rsidRDefault="0050635B" w:rsidP="00D92EE0">
      <w:pPr>
        <w:pStyle w:val="Default"/>
        <w:jc w:val="center"/>
        <w:rPr>
          <w:b/>
        </w:rPr>
      </w:pPr>
      <w:r w:rsidRPr="0050635B">
        <w:rPr>
          <w:b/>
        </w:rPr>
        <w:t>Задание</w:t>
      </w:r>
    </w:p>
    <w:p w:rsidR="0050635B" w:rsidRPr="0050635B" w:rsidRDefault="0050635B" w:rsidP="00D92EE0">
      <w:pPr>
        <w:pStyle w:val="Default"/>
        <w:jc w:val="center"/>
        <w:rPr>
          <w:b/>
        </w:rPr>
      </w:pPr>
      <w:r w:rsidRPr="0050635B">
        <w:rPr>
          <w:b/>
        </w:rPr>
        <w:t xml:space="preserve">на преддипломную практику под руководством </w:t>
      </w:r>
    </w:p>
    <w:p w:rsidR="0050635B" w:rsidRPr="0050635B" w:rsidRDefault="0050635B" w:rsidP="00D92EE0">
      <w:pPr>
        <w:pStyle w:val="Default"/>
        <w:jc w:val="center"/>
        <w:rPr>
          <w:b/>
        </w:rPr>
      </w:pPr>
      <w:r w:rsidRPr="0050635B">
        <w:rPr>
          <w:b/>
        </w:rPr>
        <w:t>научного руководителя</w:t>
      </w:r>
    </w:p>
    <w:p w:rsidR="0050635B" w:rsidRDefault="0050635B" w:rsidP="00D92EE0">
      <w:pPr>
        <w:pStyle w:val="Default"/>
        <w:jc w:val="center"/>
      </w:pPr>
    </w:p>
    <w:p w:rsidR="0050635B" w:rsidRPr="0050635B" w:rsidRDefault="0050635B" w:rsidP="0050635B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5274"/>
      </w:tblGrid>
      <w:tr w:rsidR="0050635B" w:rsidTr="00BC1663">
        <w:trPr>
          <w:trHeight w:val="109"/>
        </w:trPr>
        <w:tc>
          <w:tcPr>
            <w:tcW w:w="4077" w:type="dxa"/>
          </w:tcPr>
          <w:p w:rsidR="0050635B" w:rsidRDefault="00506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Студент: </w:t>
            </w:r>
          </w:p>
        </w:tc>
        <w:tc>
          <w:tcPr>
            <w:tcW w:w="5274" w:type="dxa"/>
          </w:tcPr>
          <w:p w:rsidR="0050635B" w:rsidRDefault="0050635B" w:rsidP="0050635B">
            <w:pPr>
              <w:pStyle w:val="Default"/>
              <w:rPr>
                <w:sz w:val="23"/>
                <w:szCs w:val="23"/>
              </w:rPr>
            </w:pPr>
          </w:p>
        </w:tc>
      </w:tr>
      <w:tr w:rsidR="0050635B" w:rsidTr="00BC1663">
        <w:trPr>
          <w:trHeight w:val="109"/>
        </w:trPr>
        <w:tc>
          <w:tcPr>
            <w:tcW w:w="4077" w:type="dxa"/>
          </w:tcPr>
          <w:p w:rsidR="0050635B" w:rsidRDefault="00506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Группа: </w:t>
            </w:r>
          </w:p>
        </w:tc>
        <w:tc>
          <w:tcPr>
            <w:tcW w:w="5274" w:type="dxa"/>
          </w:tcPr>
          <w:p w:rsidR="0050635B" w:rsidRDefault="0050635B" w:rsidP="0050635B">
            <w:pPr>
              <w:pStyle w:val="Default"/>
              <w:rPr>
                <w:sz w:val="23"/>
                <w:szCs w:val="23"/>
              </w:rPr>
            </w:pPr>
          </w:p>
        </w:tc>
      </w:tr>
      <w:tr w:rsidR="0050635B" w:rsidTr="00BC1663">
        <w:trPr>
          <w:trHeight w:val="109"/>
        </w:trPr>
        <w:tc>
          <w:tcPr>
            <w:tcW w:w="4077" w:type="dxa"/>
          </w:tcPr>
          <w:p w:rsidR="0050635B" w:rsidRDefault="00506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Сроки прохождения: </w:t>
            </w:r>
          </w:p>
        </w:tc>
        <w:tc>
          <w:tcPr>
            <w:tcW w:w="5274" w:type="dxa"/>
          </w:tcPr>
          <w:p w:rsidR="0050635B" w:rsidRDefault="0050635B" w:rsidP="0050635B">
            <w:pPr>
              <w:pStyle w:val="Default"/>
              <w:rPr>
                <w:sz w:val="23"/>
                <w:szCs w:val="23"/>
              </w:rPr>
            </w:pPr>
          </w:p>
        </w:tc>
      </w:tr>
      <w:tr w:rsidR="00D92EE0" w:rsidTr="00BC1663">
        <w:trPr>
          <w:trHeight w:val="109"/>
        </w:trPr>
        <w:tc>
          <w:tcPr>
            <w:tcW w:w="4077" w:type="dxa"/>
          </w:tcPr>
          <w:p w:rsidR="00D92EE0" w:rsidRDefault="00D92E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Краткое содержание задания: </w:t>
            </w:r>
          </w:p>
        </w:tc>
        <w:tc>
          <w:tcPr>
            <w:tcW w:w="5274" w:type="dxa"/>
          </w:tcPr>
          <w:p w:rsidR="00D92EE0" w:rsidRDefault="00D92EE0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например, анализ результатов по теме ВКР* </w:t>
            </w:r>
          </w:p>
        </w:tc>
      </w:tr>
      <w:tr w:rsidR="00D92EE0" w:rsidTr="00BC1663">
        <w:trPr>
          <w:trHeight w:val="109"/>
        </w:trPr>
        <w:tc>
          <w:tcPr>
            <w:tcW w:w="4077" w:type="dxa"/>
          </w:tcPr>
          <w:p w:rsidR="00D92EE0" w:rsidRDefault="00D92E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Решаемые задачи: </w:t>
            </w:r>
          </w:p>
        </w:tc>
        <w:tc>
          <w:tcPr>
            <w:tcW w:w="5274" w:type="dxa"/>
          </w:tcPr>
          <w:p w:rsidR="00D92EE0" w:rsidRDefault="00D92EE0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1. </w:t>
            </w:r>
          </w:p>
        </w:tc>
      </w:tr>
      <w:tr w:rsidR="00BC1663" w:rsidTr="00BC1663">
        <w:trPr>
          <w:trHeight w:val="109"/>
        </w:trPr>
        <w:tc>
          <w:tcPr>
            <w:tcW w:w="4077" w:type="dxa"/>
          </w:tcPr>
          <w:p w:rsidR="00BC1663" w:rsidRDefault="00BC166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274" w:type="dxa"/>
          </w:tcPr>
          <w:p w:rsidR="00BC1663" w:rsidRDefault="00BC1663" w:rsidP="008B438B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2. </w:t>
            </w:r>
          </w:p>
        </w:tc>
      </w:tr>
      <w:tr w:rsidR="00BC1663" w:rsidTr="00BC1663">
        <w:trPr>
          <w:trHeight w:val="109"/>
        </w:trPr>
        <w:tc>
          <w:tcPr>
            <w:tcW w:w="4077" w:type="dxa"/>
          </w:tcPr>
          <w:p w:rsidR="00BC1663" w:rsidRDefault="00BC1663">
            <w:pPr>
              <w:pStyle w:val="Default"/>
            </w:pPr>
          </w:p>
        </w:tc>
        <w:tc>
          <w:tcPr>
            <w:tcW w:w="5274" w:type="dxa"/>
          </w:tcPr>
          <w:p w:rsidR="00BC1663" w:rsidRDefault="00BC1663" w:rsidP="008B438B">
            <w:pPr>
              <w:pStyle w:val="Default"/>
            </w:pPr>
            <w:r>
              <w:t xml:space="preserve">N </w:t>
            </w:r>
          </w:p>
        </w:tc>
      </w:tr>
      <w:tr w:rsidR="00D92EE0" w:rsidTr="00BC1663">
        <w:trPr>
          <w:trHeight w:val="247"/>
        </w:trPr>
        <w:tc>
          <w:tcPr>
            <w:tcW w:w="4077" w:type="dxa"/>
          </w:tcPr>
          <w:p w:rsidR="00D92EE0" w:rsidRDefault="00D92E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Критерий успешного прохождения практики: </w:t>
            </w:r>
          </w:p>
        </w:tc>
        <w:tc>
          <w:tcPr>
            <w:tcW w:w="5274" w:type="dxa"/>
          </w:tcPr>
          <w:p w:rsidR="00D92EE0" w:rsidRDefault="00D92E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положительный отзыв научного руководителя ФИО** </w:t>
            </w:r>
          </w:p>
        </w:tc>
      </w:tr>
      <w:tr w:rsidR="00D92EE0" w:rsidTr="00BC1663">
        <w:trPr>
          <w:trHeight w:val="109"/>
        </w:trPr>
        <w:tc>
          <w:tcPr>
            <w:tcW w:w="4077" w:type="dxa"/>
          </w:tcPr>
          <w:p w:rsidR="00D92EE0" w:rsidRDefault="00D92E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Форма отчётности: </w:t>
            </w:r>
          </w:p>
        </w:tc>
        <w:tc>
          <w:tcPr>
            <w:tcW w:w="5274" w:type="dxa"/>
          </w:tcPr>
          <w:p w:rsidR="00D92EE0" w:rsidRDefault="00D92E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отчёт по практике*** </w:t>
            </w:r>
          </w:p>
        </w:tc>
      </w:tr>
      <w:tr w:rsidR="00D92EE0" w:rsidTr="00BC1663">
        <w:trPr>
          <w:trHeight w:val="109"/>
        </w:trPr>
        <w:tc>
          <w:tcPr>
            <w:tcW w:w="4077" w:type="dxa"/>
          </w:tcPr>
          <w:p w:rsidR="00D92EE0" w:rsidRDefault="00D92E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Срок сдачи задания: </w:t>
            </w:r>
          </w:p>
        </w:tc>
        <w:tc>
          <w:tcPr>
            <w:tcW w:w="5274" w:type="dxa"/>
          </w:tcPr>
          <w:p w:rsidR="00D92EE0" w:rsidRDefault="00D92E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дата**** </w:t>
            </w:r>
          </w:p>
        </w:tc>
      </w:tr>
    </w:tbl>
    <w:p w:rsidR="00BC1663" w:rsidRDefault="00BC1663">
      <w:pPr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:rsidR="00BC1663" w:rsidRPr="00BC1663" w:rsidRDefault="00BC1663" w:rsidP="00BC1663">
      <w:pPr>
        <w:pStyle w:val="Default"/>
      </w:pPr>
      <w:r w:rsidRPr="00BC1663">
        <w:t xml:space="preserve">Научный руководитель_______________________________________________________ </w:t>
      </w:r>
    </w:p>
    <w:p w:rsidR="00BC1663" w:rsidRPr="00BC1663" w:rsidRDefault="00BC1663" w:rsidP="00BC1663">
      <w:pPr>
        <w:pStyle w:val="Default"/>
        <w:ind w:left="3540"/>
      </w:pPr>
      <w:r w:rsidRPr="00BC1663">
        <w:t xml:space="preserve">должность, степень, ФИО, подпись, дата </w:t>
      </w:r>
    </w:p>
    <w:p w:rsidR="00BC1663" w:rsidRPr="00BC1663" w:rsidRDefault="00BC1663" w:rsidP="00BC1663">
      <w:pPr>
        <w:pStyle w:val="Default"/>
        <w:ind w:left="2124" w:firstLine="708"/>
      </w:pPr>
    </w:p>
    <w:p w:rsidR="00BC1663" w:rsidRPr="00BC1663" w:rsidRDefault="00BC1663" w:rsidP="00BC1663">
      <w:pPr>
        <w:pStyle w:val="Default"/>
        <w:ind w:left="2124" w:firstLine="708"/>
      </w:pPr>
    </w:p>
    <w:p w:rsidR="00BC1663" w:rsidRPr="00BC1663" w:rsidRDefault="00BC1663" w:rsidP="00BC1663">
      <w:pPr>
        <w:pStyle w:val="Default"/>
      </w:pPr>
      <w:r w:rsidRPr="00BC1663">
        <w:t xml:space="preserve">Задание принял к исполнению_________________________________________________ </w:t>
      </w:r>
    </w:p>
    <w:p w:rsidR="00BC1663" w:rsidRPr="00BC1663" w:rsidRDefault="00BC1663" w:rsidP="00BC1663">
      <w:pPr>
        <w:ind w:left="354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C1663">
        <w:rPr>
          <w:rFonts w:ascii="Times New Roman" w:hAnsi="Times New Roman" w:cs="Times New Roman"/>
          <w:sz w:val="24"/>
          <w:szCs w:val="24"/>
        </w:rPr>
        <w:t>ФИО студента, подпись, дата</w:t>
      </w:r>
    </w:p>
    <w:p w:rsidR="00BC1663" w:rsidRPr="00BC1663" w:rsidRDefault="00BC16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C1663">
        <w:rPr>
          <w:rFonts w:ascii="Times New Roman" w:hAnsi="Times New Roman" w:cs="Times New Roman"/>
          <w:sz w:val="24"/>
          <w:szCs w:val="24"/>
        </w:rPr>
        <w:t>Примечания: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217"/>
      </w:tblGrid>
      <w:tr w:rsidR="00BC1663" w:rsidTr="00BC1663">
        <w:trPr>
          <w:trHeight w:val="247"/>
        </w:trPr>
        <w:tc>
          <w:tcPr>
            <w:tcW w:w="959" w:type="dxa"/>
          </w:tcPr>
          <w:p w:rsidR="00BC1663" w:rsidRDefault="00BC16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* </w:t>
            </w:r>
          </w:p>
        </w:tc>
        <w:tc>
          <w:tcPr>
            <w:tcW w:w="8217" w:type="dxa"/>
          </w:tcPr>
          <w:p w:rsidR="00BC1663" w:rsidRDefault="00BC16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помимо указанного примера краткого содержания задания, содержание может быть разработано индивидуально научным руководителем в рамках темы ВКР </w:t>
            </w:r>
          </w:p>
        </w:tc>
      </w:tr>
      <w:tr w:rsidR="00BC1663" w:rsidTr="00BC1663">
        <w:trPr>
          <w:trHeight w:val="247"/>
        </w:trPr>
        <w:tc>
          <w:tcPr>
            <w:tcW w:w="959" w:type="dxa"/>
          </w:tcPr>
          <w:p w:rsidR="00BC1663" w:rsidRDefault="00BC16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** </w:t>
            </w:r>
          </w:p>
        </w:tc>
        <w:tc>
          <w:tcPr>
            <w:tcW w:w="8217" w:type="dxa"/>
          </w:tcPr>
          <w:p w:rsidR="00BC1663" w:rsidRDefault="00BC16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критерий успешного прохождения практики остаются неизменными согласно шаблону </w:t>
            </w:r>
          </w:p>
        </w:tc>
      </w:tr>
      <w:tr w:rsidR="00BC1663" w:rsidTr="00BC1663">
        <w:trPr>
          <w:trHeight w:val="109"/>
        </w:trPr>
        <w:tc>
          <w:tcPr>
            <w:tcW w:w="959" w:type="dxa"/>
          </w:tcPr>
          <w:p w:rsidR="00BC1663" w:rsidRDefault="00BC16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*** </w:t>
            </w:r>
          </w:p>
        </w:tc>
        <w:tc>
          <w:tcPr>
            <w:tcW w:w="8217" w:type="dxa"/>
          </w:tcPr>
          <w:p w:rsidR="00BC1663" w:rsidRDefault="00BC16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формы отчётности остаются неизменными согласно шаблону </w:t>
            </w:r>
          </w:p>
        </w:tc>
      </w:tr>
      <w:tr w:rsidR="00BC1663" w:rsidTr="00BC1663">
        <w:trPr>
          <w:trHeight w:val="109"/>
        </w:trPr>
        <w:tc>
          <w:tcPr>
            <w:tcW w:w="959" w:type="dxa"/>
          </w:tcPr>
          <w:p w:rsidR="00BC1663" w:rsidRDefault="00BC16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**** </w:t>
            </w:r>
          </w:p>
        </w:tc>
        <w:tc>
          <w:tcPr>
            <w:tcW w:w="8217" w:type="dxa"/>
          </w:tcPr>
          <w:p w:rsidR="00BC1663" w:rsidRDefault="00BC16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начала преддипломной практики (храниться на кафедре) </w:t>
            </w:r>
          </w:p>
        </w:tc>
      </w:tr>
    </w:tbl>
    <w:p w:rsidR="00BC1663" w:rsidRDefault="00BC1663">
      <w:pPr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:rsidR="00BC1663" w:rsidRDefault="00BC1663">
      <w:pPr>
        <w:rPr>
          <w:rFonts w:ascii="Times New Roman" w:eastAsia="Times New Roman" w:hAnsi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</w:rPr>
        <w:br w:type="page"/>
      </w:r>
    </w:p>
    <w:p w:rsidR="00BC1663" w:rsidRPr="00BC1663" w:rsidRDefault="00BC1663" w:rsidP="00BC16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1663">
        <w:rPr>
          <w:rFonts w:ascii="Times New Roman" w:hAnsi="Times New Roman" w:cs="Times New Roman"/>
          <w:sz w:val="24"/>
          <w:szCs w:val="24"/>
        </w:rPr>
        <w:lastRenderedPageBreak/>
        <w:t>Министерство сельского хозяйства РФ</w:t>
      </w:r>
    </w:p>
    <w:p w:rsidR="00BC1663" w:rsidRPr="00BC1663" w:rsidRDefault="00BC1663" w:rsidP="00BC16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1663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BC1663" w:rsidRPr="00BC1663" w:rsidRDefault="00BC1663" w:rsidP="00BC16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1663">
        <w:rPr>
          <w:rFonts w:ascii="Times New Roman" w:hAnsi="Times New Roman" w:cs="Times New Roman"/>
          <w:sz w:val="24"/>
          <w:szCs w:val="24"/>
        </w:rPr>
        <w:t>«Государственный аграрный университет Северного Зауралья»</w:t>
      </w:r>
    </w:p>
    <w:p w:rsidR="00BC1663" w:rsidRPr="00BC1663" w:rsidRDefault="00BC1663" w:rsidP="00BC16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1663">
        <w:rPr>
          <w:rFonts w:ascii="Times New Roman" w:hAnsi="Times New Roman" w:cs="Times New Roman"/>
          <w:sz w:val="24"/>
          <w:szCs w:val="24"/>
        </w:rPr>
        <w:t>Агротехнологический институт</w:t>
      </w:r>
    </w:p>
    <w:p w:rsidR="00BC1663" w:rsidRPr="00BC1663" w:rsidRDefault="00BC1663" w:rsidP="00BC1663">
      <w:pPr>
        <w:pStyle w:val="Default"/>
        <w:jc w:val="center"/>
      </w:pPr>
      <w:r w:rsidRPr="00BC1663">
        <w:t>Кафедра______________</w:t>
      </w:r>
    </w:p>
    <w:p w:rsidR="00BC1663" w:rsidRDefault="00BC1663" w:rsidP="00BC1663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:rsidR="00BC1663" w:rsidRPr="00BC1663" w:rsidRDefault="00BC1663" w:rsidP="00BC1663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BC1663" w:rsidRPr="00BC1663" w:rsidRDefault="00BC1663" w:rsidP="00BC1663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BC1663" w:rsidRPr="00BC1663" w:rsidRDefault="00BC1663" w:rsidP="00BC16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1663">
        <w:rPr>
          <w:rFonts w:ascii="Times New Roman" w:hAnsi="Times New Roman" w:cs="Times New Roman"/>
          <w:b/>
          <w:bCs/>
          <w:sz w:val="24"/>
          <w:szCs w:val="24"/>
        </w:rPr>
        <w:t>Отчёт о прохождении преддипломной практики в 20__-20__ учебном году</w:t>
      </w:r>
    </w:p>
    <w:p w:rsidR="00BC1663" w:rsidRPr="00BC1663" w:rsidRDefault="00BC1663" w:rsidP="00BC1663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C166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Студент: </w:t>
      </w:r>
    </w:p>
    <w:p w:rsidR="00BC1663" w:rsidRPr="00BC1663" w:rsidRDefault="00BC1663" w:rsidP="00BC1663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C1663">
        <w:rPr>
          <w:rFonts w:ascii="Times New Roman" w:eastAsia="Times New Roman" w:hAnsi="Times New Roman" w:cs="Times New Roman"/>
          <w:bCs/>
          <w:iCs/>
          <w:sz w:val="24"/>
          <w:szCs w:val="24"/>
        </w:rPr>
        <w:t>Группа:</w:t>
      </w:r>
    </w:p>
    <w:p w:rsidR="00BC1663" w:rsidRPr="00BC1663" w:rsidRDefault="00BC1663" w:rsidP="00BC1663">
      <w:pPr>
        <w:spacing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C1663">
        <w:rPr>
          <w:rFonts w:ascii="Times New Roman" w:eastAsia="Times New Roman" w:hAnsi="Times New Roman" w:cs="Times New Roman"/>
          <w:bCs/>
          <w:iCs/>
          <w:sz w:val="24"/>
          <w:szCs w:val="24"/>
        </w:rPr>
        <w:t>Тема выпускной квалификационной работы:</w:t>
      </w:r>
    </w:p>
    <w:p w:rsidR="00BC1663" w:rsidRPr="00BC1663" w:rsidRDefault="00BC1663" w:rsidP="00BC1663">
      <w:pPr>
        <w:spacing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C1663" w:rsidRPr="00BC1663" w:rsidRDefault="00BC1663" w:rsidP="00BC1663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C166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Научный руководитель: должность, </w:t>
      </w:r>
      <w:r w:rsidR="00E5149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ученая </w:t>
      </w:r>
      <w:r w:rsidRPr="00BC166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степень, </w:t>
      </w:r>
      <w:r w:rsidR="00E5149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звание </w:t>
      </w:r>
      <w:r w:rsidRPr="00BC1663">
        <w:rPr>
          <w:rFonts w:ascii="Times New Roman" w:eastAsia="Times New Roman" w:hAnsi="Times New Roman" w:cs="Times New Roman"/>
          <w:bCs/>
          <w:iCs/>
          <w:sz w:val="24"/>
          <w:szCs w:val="24"/>
        </w:rPr>
        <w:t>ФИО</w:t>
      </w:r>
    </w:p>
    <w:p w:rsidR="00BC1663" w:rsidRPr="00BC1663" w:rsidRDefault="00BC1663" w:rsidP="00BC1663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C1663">
        <w:rPr>
          <w:rFonts w:ascii="Times New Roman" w:eastAsia="Times New Roman" w:hAnsi="Times New Roman" w:cs="Times New Roman"/>
          <w:bCs/>
          <w:iCs/>
          <w:sz w:val="24"/>
          <w:szCs w:val="24"/>
        </w:rPr>
        <w:t>Подпись научного руководителя:</w:t>
      </w:r>
    </w:p>
    <w:p w:rsidR="00BC1663" w:rsidRDefault="00BC1663" w:rsidP="00BC1663">
      <w:pPr>
        <w:spacing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C1663" w:rsidRDefault="00BC1663" w:rsidP="00BC1663">
      <w:pPr>
        <w:spacing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C1663" w:rsidRDefault="00BC1663" w:rsidP="00BC1663">
      <w:pPr>
        <w:spacing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C1663" w:rsidRDefault="00BC1663" w:rsidP="00BC1663">
      <w:pPr>
        <w:spacing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C1663" w:rsidRDefault="00BC1663" w:rsidP="00BC1663">
      <w:pPr>
        <w:spacing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C1663" w:rsidRDefault="00BC1663" w:rsidP="00BC1663">
      <w:pPr>
        <w:spacing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C1663" w:rsidRDefault="00BC1663" w:rsidP="00BC1663">
      <w:pPr>
        <w:spacing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C1663" w:rsidRPr="00BC1663" w:rsidRDefault="00BC1663" w:rsidP="00BC1663">
      <w:pPr>
        <w:spacing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C1663">
        <w:rPr>
          <w:rFonts w:ascii="Times New Roman" w:eastAsia="Times New Roman" w:hAnsi="Times New Roman" w:cs="Times New Roman"/>
          <w:bCs/>
          <w:iCs/>
          <w:sz w:val="24"/>
          <w:szCs w:val="24"/>
        </w:rPr>
        <w:t>Тюмень, 20     г.</w:t>
      </w:r>
    </w:p>
    <w:p w:rsidR="00BC1663" w:rsidRPr="00BC1663" w:rsidRDefault="00BC1663" w:rsidP="00BC1663">
      <w:pPr>
        <w:pStyle w:val="Default"/>
      </w:pPr>
      <w:r w:rsidRPr="00BC1663">
        <w:t xml:space="preserve">Рекомендации: </w:t>
      </w:r>
    </w:p>
    <w:p w:rsidR="00BC1663" w:rsidRPr="00BC1663" w:rsidRDefault="00BC1663" w:rsidP="00BC1663">
      <w:pPr>
        <w:pStyle w:val="Default"/>
        <w:spacing w:after="27"/>
      </w:pPr>
      <w:r w:rsidRPr="00BC1663">
        <w:t xml:space="preserve">1. Общий объём отчёта – не менее 10 тыс. знаков (около 8-10 страниц). </w:t>
      </w:r>
    </w:p>
    <w:p w:rsidR="00BC1663" w:rsidRPr="00BC1663" w:rsidRDefault="00BC1663" w:rsidP="00BC1663">
      <w:pPr>
        <w:pStyle w:val="Default"/>
        <w:spacing w:after="27"/>
      </w:pPr>
      <w:r w:rsidRPr="00BC1663">
        <w:t xml:space="preserve">2. Отчёт должен содержать акцентированную связь с основной преддипломной работой студента и темой ВКР. Это является одним из критериев оценки. </w:t>
      </w:r>
    </w:p>
    <w:p w:rsidR="00BC1663" w:rsidRPr="00BC1663" w:rsidRDefault="00BC1663" w:rsidP="00BC1663">
      <w:pPr>
        <w:pStyle w:val="Default"/>
        <w:spacing w:after="27"/>
      </w:pPr>
      <w:r w:rsidRPr="00BC1663">
        <w:t xml:space="preserve">3. Научный руководитель имеет право указать рекомендуемую оценку (по 5-бальной шкале). </w:t>
      </w:r>
    </w:p>
    <w:p w:rsidR="00BC1663" w:rsidRPr="00BC1663" w:rsidRDefault="00BC1663" w:rsidP="00BC1663">
      <w:pPr>
        <w:pStyle w:val="Default"/>
        <w:spacing w:after="27"/>
      </w:pPr>
      <w:r w:rsidRPr="00BC1663">
        <w:t xml:space="preserve">4. Шрифт </w:t>
      </w:r>
      <w:proofErr w:type="spellStart"/>
      <w:r w:rsidRPr="00BC1663">
        <w:t>Times</w:t>
      </w:r>
      <w:proofErr w:type="spellEnd"/>
      <w:r w:rsidRPr="00BC1663">
        <w:t xml:space="preserve"> </w:t>
      </w:r>
      <w:proofErr w:type="spellStart"/>
      <w:r w:rsidRPr="00BC1663">
        <w:t>New</w:t>
      </w:r>
      <w:proofErr w:type="spellEnd"/>
      <w:r w:rsidRPr="00BC1663">
        <w:t xml:space="preserve"> </w:t>
      </w:r>
      <w:proofErr w:type="spellStart"/>
      <w:r w:rsidRPr="00BC1663">
        <w:t>Roman</w:t>
      </w:r>
      <w:proofErr w:type="spellEnd"/>
      <w:r w:rsidRPr="00BC1663">
        <w:t xml:space="preserve">– 12, заголовок – 16 полужирным шрифтом; </w:t>
      </w:r>
    </w:p>
    <w:p w:rsidR="00BC1663" w:rsidRPr="00BC1663" w:rsidRDefault="00BC1663" w:rsidP="00BC1663">
      <w:pPr>
        <w:pStyle w:val="Default"/>
        <w:spacing w:after="27"/>
      </w:pPr>
      <w:r w:rsidRPr="00BC1663">
        <w:t xml:space="preserve">5. Межстрочный интервал 1,5; </w:t>
      </w:r>
    </w:p>
    <w:p w:rsidR="00BC1663" w:rsidRPr="00BC1663" w:rsidRDefault="00BC1663" w:rsidP="00BC1663">
      <w:pPr>
        <w:pStyle w:val="Default"/>
        <w:spacing w:after="27"/>
      </w:pPr>
      <w:r w:rsidRPr="00BC1663">
        <w:t xml:space="preserve">6. Поля: левое – 3 см, правое – 1 см, верхнее и нижнее – 2 см; </w:t>
      </w:r>
    </w:p>
    <w:p w:rsidR="00BC1663" w:rsidRPr="00BC1663" w:rsidRDefault="00BC1663" w:rsidP="00BC1663">
      <w:pPr>
        <w:pStyle w:val="Default"/>
        <w:spacing w:after="27"/>
      </w:pPr>
      <w:r w:rsidRPr="00BC1663">
        <w:t xml:space="preserve">7. Нумерация страниц обязательна. </w:t>
      </w:r>
    </w:p>
    <w:p w:rsidR="00BC1663" w:rsidRPr="00BC1663" w:rsidRDefault="00BC1663" w:rsidP="00BC1663">
      <w:pPr>
        <w:pStyle w:val="Default"/>
      </w:pPr>
      <w:r w:rsidRPr="00BC1663">
        <w:t xml:space="preserve">8. Руководитель практики готовит Отзыв о проделанной работе студента. </w:t>
      </w:r>
    </w:p>
    <w:p w:rsidR="00BC1663" w:rsidRPr="00BC1663" w:rsidRDefault="00BC1663" w:rsidP="00BC1663">
      <w:pPr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4F131F" w:rsidRPr="00E51490" w:rsidRDefault="006B1051" w:rsidP="004F131F">
      <w:pPr>
        <w:pStyle w:val="Default"/>
        <w:jc w:val="center"/>
      </w:pPr>
      <w:r>
        <w:rPr>
          <w:rFonts w:eastAsia="Times New Roman"/>
          <w:b/>
          <w:bCs/>
          <w:iCs/>
        </w:rPr>
        <w:br w:type="page"/>
      </w:r>
      <w:r w:rsidR="004F131F" w:rsidRPr="00E51490">
        <w:rPr>
          <w:b/>
          <w:bCs/>
        </w:rPr>
        <w:lastRenderedPageBreak/>
        <w:t>ОТЗЫВ</w:t>
      </w:r>
    </w:p>
    <w:p w:rsidR="004F131F" w:rsidRPr="00E51490" w:rsidRDefault="004F131F" w:rsidP="004F131F">
      <w:pPr>
        <w:pStyle w:val="Default"/>
        <w:jc w:val="center"/>
      </w:pPr>
      <w:r w:rsidRPr="00E51490">
        <w:rPr>
          <w:b/>
          <w:bCs/>
        </w:rPr>
        <w:t>о прохождении преддипломной практики</w:t>
      </w:r>
    </w:p>
    <w:p w:rsidR="004F131F" w:rsidRPr="00E51490" w:rsidRDefault="004F131F" w:rsidP="00E51490">
      <w:pPr>
        <w:pStyle w:val="Default"/>
        <w:jc w:val="center"/>
      </w:pPr>
      <w:r w:rsidRPr="00E51490">
        <w:t>студент</w:t>
      </w:r>
      <w:proofErr w:type="gramStart"/>
      <w:r w:rsidRPr="00E51490">
        <w:t>а(</w:t>
      </w:r>
      <w:proofErr w:type="gramEnd"/>
      <w:r w:rsidRPr="00E51490">
        <w:t>-</w:t>
      </w:r>
      <w:proofErr w:type="spellStart"/>
      <w:r w:rsidRPr="00E51490">
        <w:t>ки</w:t>
      </w:r>
      <w:proofErr w:type="spellEnd"/>
      <w:r w:rsidRPr="00E51490">
        <w:t>)___________________________</w:t>
      </w:r>
    </w:p>
    <w:p w:rsidR="004F131F" w:rsidRPr="00E51490" w:rsidRDefault="004F131F" w:rsidP="00E51490">
      <w:pPr>
        <w:pStyle w:val="Default"/>
        <w:jc w:val="center"/>
      </w:pPr>
      <w:r w:rsidRPr="00E51490">
        <w:t>основной профессиональной образовательной программы «Агрономия»</w:t>
      </w:r>
    </w:p>
    <w:p w:rsidR="004F131F" w:rsidRPr="00E51490" w:rsidRDefault="009B5453" w:rsidP="00E51490">
      <w:pPr>
        <w:pStyle w:val="Default"/>
        <w:jc w:val="center"/>
      </w:pPr>
      <w:r>
        <w:t>Агротехнологический</w:t>
      </w:r>
      <w:r w:rsidR="004F131F" w:rsidRPr="00E51490">
        <w:t xml:space="preserve"> институт</w:t>
      </w:r>
    </w:p>
    <w:p w:rsidR="006B1051" w:rsidRPr="00E51490" w:rsidRDefault="004F131F" w:rsidP="00E51490">
      <w:pPr>
        <w:jc w:val="center"/>
        <w:rPr>
          <w:rFonts w:ascii="Times New Roman" w:hAnsi="Times New Roman" w:cs="Times New Roman"/>
          <w:sz w:val="24"/>
          <w:szCs w:val="24"/>
        </w:rPr>
      </w:pPr>
      <w:r w:rsidRPr="00E51490">
        <w:rPr>
          <w:rFonts w:ascii="Times New Roman" w:hAnsi="Times New Roman" w:cs="Times New Roman"/>
          <w:sz w:val="24"/>
          <w:szCs w:val="24"/>
        </w:rPr>
        <w:t>в период с ________ по</w:t>
      </w:r>
      <w:r w:rsidR="00E51490" w:rsidRPr="00E51490">
        <w:rPr>
          <w:rFonts w:ascii="Times New Roman" w:hAnsi="Times New Roman" w:cs="Times New Roman"/>
          <w:sz w:val="24"/>
          <w:szCs w:val="24"/>
        </w:rPr>
        <w:t xml:space="preserve"> _______ 20      </w:t>
      </w:r>
      <w:r w:rsidRPr="00E51490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E51490" w:rsidRPr="00E51490" w:rsidRDefault="00E51490" w:rsidP="00E51490">
      <w:pPr>
        <w:pStyle w:val="Default"/>
        <w:rPr>
          <w:i/>
          <w:iCs/>
        </w:rPr>
      </w:pPr>
      <w:r w:rsidRPr="00E51490">
        <w:rPr>
          <w:i/>
          <w:iCs/>
        </w:rPr>
        <w:t xml:space="preserve">(Текст отзыва): </w:t>
      </w: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  <w:rPr>
          <w:i/>
          <w:iCs/>
        </w:rPr>
      </w:pPr>
    </w:p>
    <w:p w:rsidR="00E51490" w:rsidRPr="00E51490" w:rsidRDefault="00E51490" w:rsidP="00E51490">
      <w:pPr>
        <w:pStyle w:val="Default"/>
      </w:pPr>
    </w:p>
    <w:p w:rsidR="00E51490" w:rsidRPr="00E51490" w:rsidRDefault="00E51490" w:rsidP="00E51490">
      <w:pPr>
        <w:pStyle w:val="Default"/>
      </w:pPr>
      <w:r w:rsidRPr="00E51490">
        <w:t>С отчетом преддипломной практики студент</w:t>
      </w:r>
      <w:proofErr w:type="gramStart"/>
      <w:r w:rsidRPr="00E51490">
        <w:t>а(</w:t>
      </w:r>
      <w:proofErr w:type="gramEnd"/>
      <w:r w:rsidRPr="00E51490">
        <w:t>-</w:t>
      </w:r>
      <w:proofErr w:type="spellStart"/>
      <w:r w:rsidRPr="00E51490">
        <w:t>ки</w:t>
      </w:r>
      <w:proofErr w:type="spellEnd"/>
      <w:r w:rsidRPr="00E51490">
        <w:t xml:space="preserve">) ознакомлен. </w:t>
      </w:r>
    </w:p>
    <w:p w:rsidR="00E51490" w:rsidRPr="00E51490" w:rsidRDefault="00E51490" w:rsidP="00E51490">
      <w:pPr>
        <w:pStyle w:val="Default"/>
      </w:pPr>
      <w:r w:rsidRPr="00E51490">
        <w:t xml:space="preserve">Кафедра научного руководителя: ____________________________________ </w:t>
      </w:r>
    </w:p>
    <w:p w:rsidR="00E51490" w:rsidRPr="00E51490" w:rsidRDefault="00E51490" w:rsidP="00E51490">
      <w:pPr>
        <w:pStyle w:val="Default"/>
      </w:pPr>
    </w:p>
    <w:p w:rsidR="00E51490" w:rsidRPr="00E51490" w:rsidRDefault="00E51490" w:rsidP="00E51490">
      <w:pPr>
        <w:pStyle w:val="Default"/>
      </w:pPr>
    </w:p>
    <w:p w:rsidR="00E51490" w:rsidRPr="00E51490" w:rsidRDefault="00E51490" w:rsidP="00E51490">
      <w:pPr>
        <w:pStyle w:val="Default"/>
      </w:pPr>
      <w:r w:rsidRPr="00E51490">
        <w:t xml:space="preserve">ФИО научного руководителя: ___________________________ </w:t>
      </w:r>
    </w:p>
    <w:p w:rsidR="00E51490" w:rsidRPr="00E51490" w:rsidRDefault="00E51490" w:rsidP="00E51490">
      <w:pPr>
        <w:pStyle w:val="Default"/>
      </w:pPr>
      <w:r w:rsidRPr="00E51490">
        <w:t xml:space="preserve">Должность, ученая степень, звание: ____________________ </w:t>
      </w:r>
    </w:p>
    <w:p w:rsidR="00E51490" w:rsidRPr="00E51490" w:rsidRDefault="00E51490" w:rsidP="00E51490">
      <w:pPr>
        <w:pStyle w:val="Default"/>
      </w:pPr>
      <w:r w:rsidRPr="00E51490">
        <w:rPr>
          <w:i/>
          <w:iCs/>
        </w:rPr>
        <w:t xml:space="preserve">__________________(подпись) </w:t>
      </w:r>
    </w:p>
    <w:p w:rsidR="00E51490" w:rsidRPr="00E51490" w:rsidRDefault="00E51490" w:rsidP="00E51490">
      <w:pPr>
        <w:pStyle w:val="Default"/>
      </w:pPr>
      <w:r w:rsidRPr="00E51490">
        <w:t xml:space="preserve">Дата: ____________ </w:t>
      </w:r>
    </w:p>
    <w:p w:rsidR="00E51490" w:rsidRPr="00E51490" w:rsidRDefault="00E51490" w:rsidP="00E51490">
      <w:pPr>
        <w:pStyle w:val="Default"/>
      </w:pPr>
    </w:p>
    <w:p w:rsidR="00E51490" w:rsidRPr="00E51490" w:rsidRDefault="00E51490" w:rsidP="00E51490">
      <w:pPr>
        <w:pStyle w:val="Default"/>
      </w:pPr>
    </w:p>
    <w:p w:rsidR="00E51490" w:rsidRPr="00E51490" w:rsidRDefault="00E51490" w:rsidP="00E51490">
      <w:pPr>
        <w:pStyle w:val="Default"/>
      </w:pPr>
    </w:p>
    <w:p w:rsidR="00E51490" w:rsidRPr="00E51490" w:rsidRDefault="00E51490" w:rsidP="00E51490">
      <w:pPr>
        <w:pStyle w:val="Default"/>
      </w:pPr>
    </w:p>
    <w:p w:rsidR="00E51490" w:rsidRPr="00E51490" w:rsidRDefault="00E51490" w:rsidP="00E51490">
      <w:pPr>
        <w:pStyle w:val="Default"/>
      </w:pPr>
    </w:p>
    <w:p w:rsidR="00E51490" w:rsidRPr="00E51490" w:rsidRDefault="00E51490" w:rsidP="00E51490">
      <w:pPr>
        <w:pStyle w:val="Default"/>
      </w:pPr>
    </w:p>
    <w:p w:rsidR="00E51490" w:rsidRPr="00E51490" w:rsidRDefault="00E51490" w:rsidP="00E51490">
      <w:pPr>
        <w:pStyle w:val="Default"/>
      </w:pPr>
    </w:p>
    <w:p w:rsidR="00E51490" w:rsidRPr="00E51490" w:rsidRDefault="00E51490" w:rsidP="00E51490">
      <w:pPr>
        <w:pStyle w:val="Default"/>
      </w:pPr>
      <w:r w:rsidRPr="00E51490">
        <w:t xml:space="preserve">Рекомендации по составлению отзыва: </w:t>
      </w:r>
    </w:p>
    <w:p w:rsidR="00E51490" w:rsidRPr="00E51490" w:rsidRDefault="00E51490" w:rsidP="00631029">
      <w:pPr>
        <w:pStyle w:val="Default"/>
        <w:spacing w:after="27"/>
        <w:jc w:val="both"/>
      </w:pPr>
      <w:r w:rsidRPr="00E51490">
        <w:t xml:space="preserve">1. Текст отзыва составляется научным руководителем в произвольной форме. </w:t>
      </w:r>
    </w:p>
    <w:p w:rsidR="00E51490" w:rsidRPr="00E51490" w:rsidRDefault="00E51490" w:rsidP="00631029">
      <w:pPr>
        <w:pStyle w:val="Default"/>
        <w:spacing w:after="27"/>
        <w:jc w:val="both"/>
      </w:pPr>
      <w:r w:rsidRPr="00E51490">
        <w:t xml:space="preserve">2. В отзыве следует отразить полноту и качество выполнения программы практики, отношение студента к выполнению заданий, полученных в период практики, проявленные студентом профессиональные компетенции и качества, высказать замечания с точки зрения списка и содержания поставленных задач в Задании на преддипломную практику. </w:t>
      </w:r>
    </w:p>
    <w:p w:rsidR="00E51490" w:rsidRPr="00126475" w:rsidRDefault="00E51490" w:rsidP="00126475">
      <w:pPr>
        <w:pStyle w:val="Default"/>
        <w:jc w:val="both"/>
      </w:pPr>
      <w:r w:rsidRPr="00E51490">
        <w:t xml:space="preserve">3. В конце отзыва руководитель практики рекомендует оценку студенту по 5-балльной шкале. </w:t>
      </w:r>
    </w:p>
    <w:sectPr w:rsidR="00E51490" w:rsidRPr="00126475" w:rsidSect="00124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473967"/>
    <w:multiLevelType w:val="multilevel"/>
    <w:tmpl w:val="19F077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0CDC7911"/>
    <w:multiLevelType w:val="hybridMultilevel"/>
    <w:tmpl w:val="B9B62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B34B5B"/>
    <w:multiLevelType w:val="hybridMultilevel"/>
    <w:tmpl w:val="2F6A4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82319"/>
    <w:multiLevelType w:val="hybridMultilevel"/>
    <w:tmpl w:val="026E9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14E98"/>
    <w:multiLevelType w:val="hybridMultilevel"/>
    <w:tmpl w:val="DA6AD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C7C11"/>
    <w:multiLevelType w:val="hybridMultilevel"/>
    <w:tmpl w:val="A658F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E95062"/>
    <w:multiLevelType w:val="hybridMultilevel"/>
    <w:tmpl w:val="72CC8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11772E"/>
    <w:multiLevelType w:val="hybridMultilevel"/>
    <w:tmpl w:val="DD9665F8"/>
    <w:lvl w:ilvl="0" w:tplc="823CA7A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25261"/>
    <w:multiLevelType w:val="hybridMultilevel"/>
    <w:tmpl w:val="45D6B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83064C"/>
    <w:multiLevelType w:val="hybridMultilevel"/>
    <w:tmpl w:val="2C6A6BE0"/>
    <w:lvl w:ilvl="0" w:tplc="EBF00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FD943B8"/>
    <w:multiLevelType w:val="hybridMultilevel"/>
    <w:tmpl w:val="4FA4C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694C46F9"/>
    <w:multiLevelType w:val="hybridMultilevel"/>
    <w:tmpl w:val="0CB86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DC6623"/>
    <w:multiLevelType w:val="hybridMultilevel"/>
    <w:tmpl w:val="E3200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0B665B"/>
    <w:multiLevelType w:val="hybridMultilevel"/>
    <w:tmpl w:val="9F0AF3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1968CF"/>
    <w:multiLevelType w:val="hybridMultilevel"/>
    <w:tmpl w:val="F36C3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11"/>
  </w:num>
  <w:num w:numId="5">
    <w:abstractNumId w:val="8"/>
  </w:num>
  <w:num w:numId="6">
    <w:abstractNumId w:val="16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4"/>
  </w:num>
  <w:num w:numId="12">
    <w:abstractNumId w:val="5"/>
  </w:num>
  <w:num w:numId="13">
    <w:abstractNumId w:val="3"/>
  </w:num>
  <w:num w:numId="14">
    <w:abstractNumId w:val="10"/>
  </w:num>
  <w:num w:numId="15">
    <w:abstractNumId w:val="1"/>
  </w:num>
  <w:num w:numId="16">
    <w:abstractNumId w:val="7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85868"/>
    <w:rsid w:val="00005151"/>
    <w:rsid w:val="000221A7"/>
    <w:rsid w:val="0002551B"/>
    <w:rsid w:val="000354F0"/>
    <w:rsid w:val="000356FE"/>
    <w:rsid w:val="00046B05"/>
    <w:rsid w:val="000709E7"/>
    <w:rsid w:val="00073F77"/>
    <w:rsid w:val="000B01B8"/>
    <w:rsid w:val="000C28B8"/>
    <w:rsid w:val="000D3437"/>
    <w:rsid w:val="000D46C7"/>
    <w:rsid w:val="000D74A8"/>
    <w:rsid w:val="000E6A56"/>
    <w:rsid w:val="000F2DED"/>
    <w:rsid w:val="000F5927"/>
    <w:rsid w:val="001006E9"/>
    <w:rsid w:val="00124944"/>
    <w:rsid w:val="00126475"/>
    <w:rsid w:val="001534FD"/>
    <w:rsid w:val="001A0D7B"/>
    <w:rsid w:val="001A6D21"/>
    <w:rsid w:val="001A7714"/>
    <w:rsid w:val="001B0DB9"/>
    <w:rsid w:val="001B152D"/>
    <w:rsid w:val="001C0D6C"/>
    <w:rsid w:val="001C3A1E"/>
    <w:rsid w:val="001F5494"/>
    <w:rsid w:val="00205D4F"/>
    <w:rsid w:val="00214A36"/>
    <w:rsid w:val="0023797F"/>
    <w:rsid w:val="00242E65"/>
    <w:rsid w:val="00250E28"/>
    <w:rsid w:val="00261E1C"/>
    <w:rsid w:val="002620BC"/>
    <w:rsid w:val="002637BC"/>
    <w:rsid w:val="00264979"/>
    <w:rsid w:val="00276849"/>
    <w:rsid w:val="0028523F"/>
    <w:rsid w:val="002A1CE3"/>
    <w:rsid w:val="002F7936"/>
    <w:rsid w:val="00307EAD"/>
    <w:rsid w:val="00325025"/>
    <w:rsid w:val="003264F9"/>
    <w:rsid w:val="003416BF"/>
    <w:rsid w:val="0035291B"/>
    <w:rsid w:val="00371B70"/>
    <w:rsid w:val="00381594"/>
    <w:rsid w:val="003C0211"/>
    <w:rsid w:val="003C525C"/>
    <w:rsid w:val="003D28C9"/>
    <w:rsid w:val="003E661F"/>
    <w:rsid w:val="003F7321"/>
    <w:rsid w:val="004025D5"/>
    <w:rsid w:val="004076AC"/>
    <w:rsid w:val="00407F90"/>
    <w:rsid w:val="00422D67"/>
    <w:rsid w:val="004652FC"/>
    <w:rsid w:val="0046602B"/>
    <w:rsid w:val="00471B08"/>
    <w:rsid w:val="0047280D"/>
    <w:rsid w:val="00475298"/>
    <w:rsid w:val="004A5DCE"/>
    <w:rsid w:val="004B103C"/>
    <w:rsid w:val="004B58D6"/>
    <w:rsid w:val="004B5A49"/>
    <w:rsid w:val="004B73F3"/>
    <w:rsid w:val="004D3417"/>
    <w:rsid w:val="004F131F"/>
    <w:rsid w:val="004F7234"/>
    <w:rsid w:val="00500231"/>
    <w:rsid w:val="0050635B"/>
    <w:rsid w:val="00521880"/>
    <w:rsid w:val="00535284"/>
    <w:rsid w:val="005405B3"/>
    <w:rsid w:val="00542AAC"/>
    <w:rsid w:val="0055053E"/>
    <w:rsid w:val="00553E54"/>
    <w:rsid w:val="00555B39"/>
    <w:rsid w:val="00557EC5"/>
    <w:rsid w:val="0056782C"/>
    <w:rsid w:val="00595145"/>
    <w:rsid w:val="00596D1C"/>
    <w:rsid w:val="0059785F"/>
    <w:rsid w:val="005A14E9"/>
    <w:rsid w:val="005C0181"/>
    <w:rsid w:val="005F020A"/>
    <w:rsid w:val="00605C32"/>
    <w:rsid w:val="00607E98"/>
    <w:rsid w:val="00624571"/>
    <w:rsid w:val="00630A66"/>
    <w:rsid w:val="00631029"/>
    <w:rsid w:val="00642DE3"/>
    <w:rsid w:val="00654C18"/>
    <w:rsid w:val="00657AF2"/>
    <w:rsid w:val="0066504C"/>
    <w:rsid w:val="00673A3E"/>
    <w:rsid w:val="006A1412"/>
    <w:rsid w:val="006A7522"/>
    <w:rsid w:val="006B1051"/>
    <w:rsid w:val="006C30C6"/>
    <w:rsid w:val="006C3AF2"/>
    <w:rsid w:val="006D55D6"/>
    <w:rsid w:val="006E0B43"/>
    <w:rsid w:val="0071338C"/>
    <w:rsid w:val="0071470C"/>
    <w:rsid w:val="00722DE9"/>
    <w:rsid w:val="00725436"/>
    <w:rsid w:val="00744B89"/>
    <w:rsid w:val="007532C3"/>
    <w:rsid w:val="00785868"/>
    <w:rsid w:val="00790E86"/>
    <w:rsid w:val="00795E9D"/>
    <w:rsid w:val="007A1815"/>
    <w:rsid w:val="007B3E9B"/>
    <w:rsid w:val="007C2DA2"/>
    <w:rsid w:val="007C3657"/>
    <w:rsid w:val="007C70A5"/>
    <w:rsid w:val="007E0289"/>
    <w:rsid w:val="007E0E6A"/>
    <w:rsid w:val="007F104F"/>
    <w:rsid w:val="007F5474"/>
    <w:rsid w:val="00821D6D"/>
    <w:rsid w:val="008228F8"/>
    <w:rsid w:val="00827CD5"/>
    <w:rsid w:val="00846943"/>
    <w:rsid w:val="00853B3C"/>
    <w:rsid w:val="00862325"/>
    <w:rsid w:val="008646B3"/>
    <w:rsid w:val="0087334D"/>
    <w:rsid w:val="00876884"/>
    <w:rsid w:val="00885604"/>
    <w:rsid w:val="00885669"/>
    <w:rsid w:val="00892E71"/>
    <w:rsid w:val="0089383D"/>
    <w:rsid w:val="008966D3"/>
    <w:rsid w:val="00896A2F"/>
    <w:rsid w:val="008A2341"/>
    <w:rsid w:val="008A3B67"/>
    <w:rsid w:val="008B42A9"/>
    <w:rsid w:val="008B70B7"/>
    <w:rsid w:val="008D74FE"/>
    <w:rsid w:val="008F7A6E"/>
    <w:rsid w:val="0090016C"/>
    <w:rsid w:val="00935752"/>
    <w:rsid w:val="009413CA"/>
    <w:rsid w:val="00972312"/>
    <w:rsid w:val="0097277E"/>
    <w:rsid w:val="009731B0"/>
    <w:rsid w:val="009852A3"/>
    <w:rsid w:val="009955DC"/>
    <w:rsid w:val="009B25C7"/>
    <w:rsid w:val="009B5453"/>
    <w:rsid w:val="009B7508"/>
    <w:rsid w:val="009B7620"/>
    <w:rsid w:val="009C012B"/>
    <w:rsid w:val="009C3384"/>
    <w:rsid w:val="009C3412"/>
    <w:rsid w:val="009C4BBA"/>
    <w:rsid w:val="009D58B1"/>
    <w:rsid w:val="009D5F9D"/>
    <w:rsid w:val="009E319B"/>
    <w:rsid w:val="009E4906"/>
    <w:rsid w:val="009E787B"/>
    <w:rsid w:val="009F41E2"/>
    <w:rsid w:val="009F631A"/>
    <w:rsid w:val="00A03CD6"/>
    <w:rsid w:val="00A06686"/>
    <w:rsid w:val="00A157CE"/>
    <w:rsid w:val="00A15AD5"/>
    <w:rsid w:val="00A16844"/>
    <w:rsid w:val="00A419F8"/>
    <w:rsid w:val="00A43C2D"/>
    <w:rsid w:val="00A50231"/>
    <w:rsid w:val="00A617F9"/>
    <w:rsid w:val="00A71F33"/>
    <w:rsid w:val="00A76E13"/>
    <w:rsid w:val="00A847BC"/>
    <w:rsid w:val="00AA08D2"/>
    <w:rsid w:val="00AA6EE5"/>
    <w:rsid w:val="00AC3CBE"/>
    <w:rsid w:val="00AD3E21"/>
    <w:rsid w:val="00AD3FE4"/>
    <w:rsid w:val="00AD4B83"/>
    <w:rsid w:val="00AD610B"/>
    <w:rsid w:val="00AD6B7A"/>
    <w:rsid w:val="00AE613C"/>
    <w:rsid w:val="00B019C4"/>
    <w:rsid w:val="00B07AA6"/>
    <w:rsid w:val="00B35DF7"/>
    <w:rsid w:val="00B366CA"/>
    <w:rsid w:val="00B52714"/>
    <w:rsid w:val="00BA626F"/>
    <w:rsid w:val="00BB58B8"/>
    <w:rsid w:val="00BC1653"/>
    <w:rsid w:val="00BC1663"/>
    <w:rsid w:val="00BC2A2D"/>
    <w:rsid w:val="00BC3A73"/>
    <w:rsid w:val="00BD3773"/>
    <w:rsid w:val="00BD52A3"/>
    <w:rsid w:val="00BE46B2"/>
    <w:rsid w:val="00C24018"/>
    <w:rsid w:val="00C33302"/>
    <w:rsid w:val="00C36921"/>
    <w:rsid w:val="00C414B3"/>
    <w:rsid w:val="00C47BA1"/>
    <w:rsid w:val="00C8566D"/>
    <w:rsid w:val="00C876CE"/>
    <w:rsid w:val="00C967CE"/>
    <w:rsid w:val="00CA32FD"/>
    <w:rsid w:val="00CB1EA9"/>
    <w:rsid w:val="00CB4228"/>
    <w:rsid w:val="00CB52FF"/>
    <w:rsid w:val="00CC5FE2"/>
    <w:rsid w:val="00CD4041"/>
    <w:rsid w:val="00CE432D"/>
    <w:rsid w:val="00D0260D"/>
    <w:rsid w:val="00D03465"/>
    <w:rsid w:val="00D05406"/>
    <w:rsid w:val="00D057C8"/>
    <w:rsid w:val="00D12EF9"/>
    <w:rsid w:val="00D144BE"/>
    <w:rsid w:val="00D230CF"/>
    <w:rsid w:val="00D52D97"/>
    <w:rsid w:val="00D6492B"/>
    <w:rsid w:val="00D64A4B"/>
    <w:rsid w:val="00D74DEE"/>
    <w:rsid w:val="00D81C54"/>
    <w:rsid w:val="00D92EE0"/>
    <w:rsid w:val="00DB45DB"/>
    <w:rsid w:val="00DC09E2"/>
    <w:rsid w:val="00DC39A6"/>
    <w:rsid w:val="00DC6A8C"/>
    <w:rsid w:val="00DD541C"/>
    <w:rsid w:val="00DE3301"/>
    <w:rsid w:val="00E011F0"/>
    <w:rsid w:val="00E0595A"/>
    <w:rsid w:val="00E07E71"/>
    <w:rsid w:val="00E07EBC"/>
    <w:rsid w:val="00E12795"/>
    <w:rsid w:val="00E15688"/>
    <w:rsid w:val="00E15BA4"/>
    <w:rsid w:val="00E31357"/>
    <w:rsid w:val="00E37509"/>
    <w:rsid w:val="00E43C15"/>
    <w:rsid w:val="00E51490"/>
    <w:rsid w:val="00E51BF4"/>
    <w:rsid w:val="00E53E00"/>
    <w:rsid w:val="00E53FD9"/>
    <w:rsid w:val="00E57003"/>
    <w:rsid w:val="00E609E9"/>
    <w:rsid w:val="00E72043"/>
    <w:rsid w:val="00E75AF6"/>
    <w:rsid w:val="00E87CC9"/>
    <w:rsid w:val="00EA2B69"/>
    <w:rsid w:val="00EB153A"/>
    <w:rsid w:val="00EC1561"/>
    <w:rsid w:val="00EC2E5F"/>
    <w:rsid w:val="00EC72BA"/>
    <w:rsid w:val="00ED7A34"/>
    <w:rsid w:val="00EF28E1"/>
    <w:rsid w:val="00F03E79"/>
    <w:rsid w:val="00F24948"/>
    <w:rsid w:val="00F30F44"/>
    <w:rsid w:val="00F315DB"/>
    <w:rsid w:val="00F36165"/>
    <w:rsid w:val="00F4584A"/>
    <w:rsid w:val="00F87AC8"/>
    <w:rsid w:val="00F93894"/>
    <w:rsid w:val="00FA1B15"/>
    <w:rsid w:val="00FA7BCC"/>
    <w:rsid w:val="00FC0AAB"/>
    <w:rsid w:val="00FC7093"/>
    <w:rsid w:val="00FD1B7B"/>
    <w:rsid w:val="00FE7ED9"/>
    <w:rsid w:val="00FF0735"/>
    <w:rsid w:val="00FF3BEB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E5F"/>
  </w:style>
  <w:style w:type="paragraph" w:styleId="1">
    <w:name w:val="heading 1"/>
    <w:basedOn w:val="a"/>
    <w:next w:val="a"/>
    <w:link w:val="10"/>
    <w:qFormat/>
    <w:rsid w:val="00EF28E1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2">
    <w:name w:val="heading 2"/>
    <w:basedOn w:val="a"/>
    <w:next w:val="a"/>
    <w:link w:val="20"/>
    <w:qFormat/>
    <w:rsid w:val="00EF28E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3">
    <w:name w:val="heading 3"/>
    <w:basedOn w:val="a"/>
    <w:next w:val="a"/>
    <w:link w:val="30"/>
    <w:qFormat/>
    <w:rsid w:val="00EF28E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32"/>
      <w:szCs w:val="24"/>
      <w:u w:val="singl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63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8586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4">
    <w:name w:val="Для таблиц"/>
    <w:basedOn w:val="a"/>
    <w:uiPriority w:val="99"/>
    <w:rsid w:val="007858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7858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11">
    <w:name w:val="Сетка таблицы1"/>
    <w:basedOn w:val="a1"/>
    <w:uiPriority w:val="59"/>
    <w:rsid w:val="0078586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620BC"/>
    <w:pPr>
      <w:ind w:left="720"/>
      <w:contextualSpacing/>
    </w:pPr>
  </w:style>
  <w:style w:type="table" w:styleId="a6">
    <w:name w:val="Table Grid"/>
    <w:basedOn w:val="a1"/>
    <w:rsid w:val="00D12E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EF28E1"/>
    <w:rPr>
      <w:rFonts w:ascii="Times New Roman" w:eastAsia="Times New Roman" w:hAnsi="Times New Roman" w:cs="Times New Roman"/>
      <w:sz w:val="32"/>
      <w:szCs w:val="24"/>
    </w:rPr>
  </w:style>
  <w:style w:type="character" w:customStyle="1" w:styleId="20">
    <w:name w:val="Заголовок 2 Знак"/>
    <w:basedOn w:val="a0"/>
    <w:link w:val="2"/>
    <w:rsid w:val="00EF28E1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30">
    <w:name w:val="Заголовок 3 Знак"/>
    <w:basedOn w:val="a0"/>
    <w:link w:val="3"/>
    <w:rsid w:val="00EF28E1"/>
    <w:rPr>
      <w:rFonts w:ascii="Times New Roman" w:eastAsia="Times New Roman" w:hAnsi="Times New Roman" w:cs="Times New Roman"/>
      <w:sz w:val="32"/>
      <w:szCs w:val="24"/>
      <w:u w:val="single"/>
    </w:rPr>
  </w:style>
  <w:style w:type="paragraph" w:styleId="a7">
    <w:name w:val="Title"/>
    <w:basedOn w:val="a"/>
    <w:link w:val="a8"/>
    <w:uiPriority w:val="99"/>
    <w:qFormat/>
    <w:rsid w:val="00EF28E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8">
    <w:name w:val="Название Знак"/>
    <w:basedOn w:val="a0"/>
    <w:link w:val="a7"/>
    <w:uiPriority w:val="99"/>
    <w:rsid w:val="00EF28E1"/>
    <w:rPr>
      <w:rFonts w:ascii="Times New Roman" w:eastAsia="Times New Roman" w:hAnsi="Times New Roman" w:cs="Times New Roman"/>
      <w:sz w:val="32"/>
      <w:szCs w:val="24"/>
    </w:rPr>
  </w:style>
  <w:style w:type="paragraph" w:styleId="21">
    <w:name w:val="Body Text 2"/>
    <w:basedOn w:val="a"/>
    <w:link w:val="22"/>
    <w:unhideWhenUsed/>
    <w:rsid w:val="00EF28E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u w:val="single"/>
    </w:rPr>
  </w:style>
  <w:style w:type="character" w:customStyle="1" w:styleId="22">
    <w:name w:val="Основной текст 2 Знак"/>
    <w:basedOn w:val="a0"/>
    <w:link w:val="21"/>
    <w:rsid w:val="00EF28E1"/>
    <w:rPr>
      <w:rFonts w:ascii="Times New Roman" w:eastAsia="Times New Roman" w:hAnsi="Times New Roman" w:cs="Times New Roman"/>
      <w:sz w:val="32"/>
      <w:szCs w:val="24"/>
      <w:u w:val="single"/>
    </w:rPr>
  </w:style>
  <w:style w:type="paragraph" w:styleId="a9">
    <w:name w:val="No Spacing"/>
    <w:link w:val="aa"/>
    <w:uiPriority w:val="1"/>
    <w:qFormat/>
    <w:rsid w:val="00EF28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rsid w:val="00EF28E1"/>
    <w:rPr>
      <w:rFonts w:ascii="Calibri" w:eastAsia="Calibri" w:hAnsi="Calibri" w:cs="Times New Roman"/>
      <w:lang w:eastAsia="en-US"/>
    </w:rPr>
  </w:style>
  <w:style w:type="table" w:customStyle="1" w:styleId="23">
    <w:name w:val="Сетка таблицы2"/>
    <w:basedOn w:val="a1"/>
    <w:next w:val="a6"/>
    <w:rsid w:val="009E78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9F63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Hyperlink"/>
    <w:basedOn w:val="a0"/>
    <w:rsid w:val="009F631A"/>
    <w:rPr>
      <w:color w:val="0000FF"/>
      <w:u w:val="single"/>
    </w:rPr>
  </w:style>
  <w:style w:type="paragraph" w:customStyle="1" w:styleId="Default">
    <w:name w:val="Default"/>
    <w:rsid w:val="00D92E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BD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D5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7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iprbookshop.ru/60208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2694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8FB99-46A6-43ED-B8C9-8B3B5E050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2876</TotalTime>
  <Pages>20</Pages>
  <Words>4111</Words>
  <Characters>23435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каф. Земледелия</dc:creator>
  <cp:keywords/>
  <dc:description/>
  <cp:lastModifiedBy>Земледелие</cp:lastModifiedBy>
  <cp:revision>187</cp:revision>
  <cp:lastPrinted>2018-06-08T11:17:00Z</cp:lastPrinted>
  <dcterms:created xsi:type="dcterms:W3CDTF">2017-11-22T05:10:00Z</dcterms:created>
  <dcterms:modified xsi:type="dcterms:W3CDTF">2018-06-15T05:38:00Z</dcterms:modified>
</cp:coreProperties>
</file>