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A41" w:rsidRDefault="00793A41" w:rsidP="00127BA1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940425" cy="8329572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29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3A41" w:rsidRDefault="00793A41" w:rsidP="00127BA1">
      <w:pPr>
        <w:jc w:val="center"/>
        <w:rPr>
          <w:sz w:val="28"/>
          <w:szCs w:val="28"/>
        </w:rPr>
      </w:pPr>
    </w:p>
    <w:p w:rsidR="00793A41" w:rsidRDefault="00793A41" w:rsidP="00127BA1">
      <w:pPr>
        <w:jc w:val="center"/>
        <w:rPr>
          <w:sz w:val="28"/>
          <w:szCs w:val="28"/>
        </w:rPr>
      </w:pPr>
    </w:p>
    <w:p w:rsidR="00793A41" w:rsidRDefault="00793A41" w:rsidP="00127BA1">
      <w:pPr>
        <w:jc w:val="center"/>
        <w:rPr>
          <w:sz w:val="28"/>
          <w:szCs w:val="28"/>
        </w:rPr>
      </w:pPr>
    </w:p>
    <w:p w:rsidR="00793A41" w:rsidRDefault="00793A41" w:rsidP="00127BA1">
      <w:pPr>
        <w:jc w:val="center"/>
        <w:rPr>
          <w:sz w:val="28"/>
          <w:szCs w:val="28"/>
        </w:rPr>
      </w:pPr>
    </w:p>
    <w:p w:rsidR="00793A41" w:rsidRDefault="00793A41" w:rsidP="00127BA1">
      <w:pPr>
        <w:jc w:val="center"/>
        <w:rPr>
          <w:sz w:val="28"/>
          <w:szCs w:val="28"/>
        </w:rPr>
      </w:pPr>
    </w:p>
    <w:p w:rsidR="00127BA1" w:rsidRPr="00EA66C7" w:rsidRDefault="00127BA1" w:rsidP="00127BA1">
      <w:pPr>
        <w:jc w:val="center"/>
        <w:rPr>
          <w:sz w:val="28"/>
          <w:szCs w:val="28"/>
        </w:rPr>
      </w:pPr>
    </w:p>
    <w:p w:rsidR="00793A41" w:rsidRDefault="00793A41" w:rsidP="00127BA1">
      <w:pPr>
        <w:jc w:val="center"/>
      </w:pPr>
      <w:r>
        <w:rPr>
          <w:noProof/>
        </w:rPr>
        <w:drawing>
          <wp:inline distT="0" distB="0" distL="0" distR="0">
            <wp:extent cx="5940425" cy="7889372"/>
            <wp:effectExtent l="0" t="0" r="317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889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3A41" w:rsidRDefault="00793A41" w:rsidP="00127BA1">
      <w:pPr>
        <w:jc w:val="center"/>
      </w:pPr>
    </w:p>
    <w:p w:rsidR="00793A41" w:rsidRDefault="00793A41" w:rsidP="00127BA1">
      <w:pPr>
        <w:jc w:val="center"/>
      </w:pPr>
    </w:p>
    <w:p w:rsidR="00793A41" w:rsidRDefault="00793A41" w:rsidP="00127BA1">
      <w:pPr>
        <w:jc w:val="center"/>
      </w:pPr>
    </w:p>
    <w:p w:rsidR="00793A41" w:rsidRDefault="00793A41" w:rsidP="00127BA1">
      <w:pPr>
        <w:jc w:val="center"/>
      </w:pPr>
    </w:p>
    <w:p w:rsidR="00793A41" w:rsidRDefault="00793A41" w:rsidP="00127BA1">
      <w:pPr>
        <w:jc w:val="center"/>
      </w:pPr>
    </w:p>
    <w:p w:rsidR="00127BA1" w:rsidRDefault="00127BA1" w:rsidP="00127BA1">
      <w:pPr>
        <w:rPr>
          <w:b/>
          <w:color w:val="000000"/>
        </w:rPr>
      </w:pPr>
    </w:p>
    <w:p w:rsidR="00127BA1" w:rsidRDefault="00127BA1" w:rsidP="00127BA1">
      <w:pPr>
        <w:pStyle w:val="Default"/>
        <w:spacing w:before="240" w:after="120"/>
        <w:jc w:val="both"/>
        <w:rPr>
          <w:b/>
          <w:bCs/>
          <w:color w:val="auto"/>
        </w:rPr>
      </w:pPr>
      <w:r w:rsidRPr="00E069B6">
        <w:rPr>
          <w:b/>
          <w:bCs/>
          <w:color w:val="auto"/>
        </w:rPr>
        <w:t xml:space="preserve">1. Перечень планируемых результатов </w:t>
      </w:r>
      <w:proofErr w:type="gramStart"/>
      <w:r w:rsidRPr="00E069B6">
        <w:rPr>
          <w:b/>
          <w:bCs/>
          <w:color w:val="auto"/>
        </w:rPr>
        <w:t>обучения по дисциплине</w:t>
      </w:r>
      <w:proofErr w:type="gramEnd"/>
      <w:r w:rsidRPr="00E069B6">
        <w:rPr>
          <w:b/>
          <w:bCs/>
          <w:color w:val="auto"/>
        </w:rPr>
        <w:t xml:space="preserve">, соотнесенных с планируемыми результатами освоения образовательной программы </w:t>
      </w:r>
    </w:p>
    <w:p w:rsidR="00127BA1" w:rsidRPr="00E069B6" w:rsidRDefault="00127BA1" w:rsidP="00127BA1">
      <w:pPr>
        <w:pStyle w:val="Default"/>
        <w:spacing w:before="240" w:after="120"/>
        <w:jc w:val="both"/>
        <w:rPr>
          <w:color w:val="auto"/>
        </w:rPr>
      </w:pPr>
    </w:p>
    <w:tbl>
      <w:tblPr>
        <w:tblW w:w="9544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66"/>
        <w:gridCol w:w="3780"/>
        <w:gridCol w:w="4098"/>
      </w:tblGrid>
      <w:tr w:rsidR="00127BA1" w:rsidRPr="00FF01A4" w:rsidTr="00E43D94">
        <w:trPr>
          <w:trHeight w:val="566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7BA1" w:rsidRPr="00E069B6" w:rsidRDefault="00127BA1" w:rsidP="00E43D94">
            <w:pPr>
              <w:pStyle w:val="a7"/>
              <w:jc w:val="center"/>
            </w:pPr>
            <w:r w:rsidRPr="00E069B6">
              <w:rPr>
                <w:bCs/>
                <w:i/>
                <w:iCs/>
              </w:rPr>
              <w:t xml:space="preserve">Коды компетенции 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27BA1" w:rsidRPr="00FF01A4" w:rsidRDefault="00127BA1" w:rsidP="00E43D94">
            <w:pPr>
              <w:pStyle w:val="Default1"/>
              <w:jc w:val="center"/>
            </w:pPr>
            <w:r w:rsidRPr="00FF01A4">
              <w:rPr>
                <w:bCs/>
              </w:rPr>
              <w:t>Результаты освоения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127BA1" w:rsidRPr="00FF01A4" w:rsidRDefault="00127BA1" w:rsidP="00E43D94">
            <w:pPr>
              <w:pStyle w:val="Default"/>
              <w:jc w:val="center"/>
              <w:rPr>
                <w:color w:val="auto"/>
              </w:rPr>
            </w:pPr>
            <w:r w:rsidRPr="00FF01A4">
              <w:rPr>
                <w:bCs/>
                <w:color w:val="auto"/>
              </w:rPr>
              <w:t xml:space="preserve">Перечень планируемых результатов </w:t>
            </w:r>
            <w:proofErr w:type="gramStart"/>
            <w:r w:rsidRPr="00FF01A4">
              <w:rPr>
                <w:bCs/>
                <w:color w:val="auto"/>
              </w:rPr>
              <w:t>обучения по дисциплине</w:t>
            </w:r>
            <w:proofErr w:type="gramEnd"/>
          </w:p>
        </w:tc>
      </w:tr>
      <w:tr w:rsidR="00127BA1" w:rsidRPr="00E069B6" w:rsidTr="00E43D94">
        <w:trPr>
          <w:trHeight w:val="884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27BA1" w:rsidRPr="00E069B6" w:rsidRDefault="00127BA1" w:rsidP="00E43D9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069B6">
              <w:rPr>
                <w:b/>
                <w:bCs/>
                <w:sz w:val="28"/>
                <w:szCs w:val="28"/>
              </w:rPr>
              <w:t>О</w:t>
            </w:r>
            <w:r>
              <w:rPr>
                <w:b/>
                <w:bCs/>
                <w:sz w:val="28"/>
                <w:szCs w:val="28"/>
              </w:rPr>
              <w:t>ПК-7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27BA1" w:rsidRPr="00EA66C7" w:rsidRDefault="00127BA1" w:rsidP="00E43D94">
            <w:pPr>
              <w:jc w:val="both"/>
              <w:rPr>
                <w:b/>
              </w:rPr>
            </w:pPr>
            <w:r>
              <w:t>готовность</w:t>
            </w:r>
            <w:r w:rsidRPr="0096202E">
              <w:t xml:space="preserve"> установить соответствие агроландшафтных условий требованиям сельскохозяйственных культур при их размещении по территории землепользования</w:t>
            </w:r>
            <w:r>
              <w:t>;</w:t>
            </w:r>
          </w:p>
          <w:p w:rsidR="00127BA1" w:rsidRPr="00E069B6" w:rsidRDefault="00127BA1" w:rsidP="00E43D94">
            <w:pPr>
              <w:autoSpaceDE w:val="0"/>
              <w:autoSpaceDN w:val="0"/>
              <w:adjustRightInd w:val="0"/>
              <w:ind w:firstLine="300"/>
              <w:jc w:val="center"/>
              <w:rPr>
                <w:sz w:val="23"/>
                <w:szCs w:val="23"/>
              </w:rPr>
            </w:pP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27BA1" w:rsidRPr="00A43E02" w:rsidRDefault="00127BA1" w:rsidP="00E43D94">
            <w:pPr>
              <w:jc w:val="both"/>
              <w:rPr>
                <w:bCs/>
                <w:color w:val="000000"/>
              </w:rPr>
            </w:pPr>
            <w:r w:rsidRPr="00A43E02">
              <w:rPr>
                <w:bCs/>
                <w:color w:val="000000"/>
              </w:rPr>
              <w:t>Знать:</w:t>
            </w:r>
          </w:p>
          <w:p w:rsidR="00127BA1" w:rsidRPr="00A43E02" w:rsidRDefault="00127BA1" w:rsidP="00E43D94">
            <w:pPr>
              <w:pStyle w:val="2"/>
              <w:spacing w:after="0" w:line="240" w:lineRule="auto"/>
              <w:ind w:right="-96"/>
              <w:jc w:val="both"/>
              <w:rPr>
                <w:i/>
              </w:rPr>
            </w:pPr>
            <w:r w:rsidRPr="00A43E02">
              <w:rPr>
                <w:i/>
              </w:rPr>
              <w:t>общие физико-географические закономерности дифференциации и интеграции географической оболочки на глобальном, региональном и локальном уровнях;</w:t>
            </w:r>
          </w:p>
          <w:p w:rsidR="00127BA1" w:rsidRPr="00A43E02" w:rsidRDefault="00127BA1" w:rsidP="00E43D94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A43E02">
              <w:rPr>
                <w:i/>
              </w:rPr>
              <w:t xml:space="preserve"> понятие ландшафта, его свойств, структуру, динамику, функционирование, развитие, морфологию, классификацию</w:t>
            </w:r>
          </w:p>
          <w:p w:rsidR="00127BA1" w:rsidRPr="00A43E02" w:rsidRDefault="00127BA1" w:rsidP="00E43D94">
            <w:pPr>
              <w:rPr>
                <w:bCs/>
                <w:color w:val="000000"/>
              </w:rPr>
            </w:pPr>
            <w:r w:rsidRPr="00A43E02">
              <w:rPr>
                <w:bCs/>
                <w:color w:val="000000"/>
              </w:rPr>
              <w:t>Уметь:</w:t>
            </w:r>
          </w:p>
          <w:p w:rsidR="00127BA1" w:rsidRPr="00A43E02" w:rsidRDefault="00127BA1" w:rsidP="00E43D94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A43E02">
              <w:rPr>
                <w:i/>
              </w:rPr>
              <w:t>- применять на практике полученные знания теоретического курса и, в  частности, использовать их для оценки агроландшафтных условий территории землепользования, составлять ландшафтную характеристику административного района Тюменской области</w:t>
            </w:r>
          </w:p>
          <w:p w:rsidR="00127BA1" w:rsidRPr="00A43E02" w:rsidRDefault="00127BA1" w:rsidP="00E43D94">
            <w:pPr>
              <w:rPr>
                <w:bCs/>
                <w:color w:val="000000"/>
              </w:rPr>
            </w:pPr>
            <w:r w:rsidRPr="00A43E02">
              <w:rPr>
                <w:bCs/>
                <w:color w:val="000000"/>
              </w:rPr>
              <w:t>Владеть:</w:t>
            </w:r>
          </w:p>
          <w:p w:rsidR="00127BA1" w:rsidRPr="00A43E02" w:rsidRDefault="00127BA1" w:rsidP="00E43D94">
            <w:pPr>
              <w:pStyle w:val="2"/>
              <w:spacing w:after="0" w:line="240" w:lineRule="auto"/>
              <w:ind w:right="-96"/>
              <w:jc w:val="both"/>
              <w:rPr>
                <w:i/>
              </w:rPr>
            </w:pPr>
            <w:r w:rsidRPr="00A43E02">
              <w:rPr>
                <w:i/>
              </w:rPr>
              <w:t>методами оптимизации и оценки устойчивости агроландшафтов</w:t>
            </w:r>
          </w:p>
          <w:p w:rsidR="00127BA1" w:rsidRPr="00A43E02" w:rsidRDefault="00127BA1" w:rsidP="00E43D94">
            <w:pPr>
              <w:autoSpaceDE w:val="0"/>
              <w:autoSpaceDN w:val="0"/>
              <w:adjustRightInd w:val="0"/>
              <w:jc w:val="both"/>
            </w:pPr>
          </w:p>
        </w:tc>
      </w:tr>
      <w:tr w:rsidR="00127BA1" w:rsidRPr="00E069B6" w:rsidTr="00E43D94">
        <w:trPr>
          <w:trHeight w:val="884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27BA1" w:rsidRPr="00E069B6" w:rsidRDefault="00127BA1" w:rsidP="00E43D9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ПК-15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27BA1" w:rsidRDefault="00127BA1" w:rsidP="00E43D94">
            <w:pPr>
              <w:jc w:val="both"/>
            </w:pPr>
            <w:r>
              <w:t>готовность обосновать систему севооборотов и землеустройства сельскохозяйственной организации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27BA1" w:rsidRPr="00A43E02" w:rsidRDefault="00127BA1" w:rsidP="00E43D94">
            <w:pPr>
              <w:autoSpaceDE w:val="0"/>
              <w:autoSpaceDN w:val="0"/>
              <w:adjustRightInd w:val="0"/>
              <w:jc w:val="both"/>
            </w:pPr>
            <w:r w:rsidRPr="00A43E02">
              <w:t>знать:</w:t>
            </w:r>
          </w:p>
          <w:p w:rsidR="00127BA1" w:rsidRPr="00A43E02" w:rsidRDefault="00127BA1" w:rsidP="00E43D94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A43E02">
              <w:rPr>
                <w:i/>
              </w:rPr>
              <w:t>ландшафтообразующие факторы,</w:t>
            </w:r>
          </w:p>
          <w:p w:rsidR="00127BA1" w:rsidRPr="00A43E02" w:rsidRDefault="00127BA1" w:rsidP="00E43D94">
            <w:pPr>
              <w:autoSpaceDE w:val="0"/>
              <w:autoSpaceDN w:val="0"/>
              <w:adjustRightInd w:val="0"/>
              <w:jc w:val="both"/>
            </w:pPr>
            <w:r w:rsidRPr="00A43E02">
              <w:rPr>
                <w:i/>
              </w:rPr>
              <w:t>морфологическую структуру ландшафта</w:t>
            </w:r>
            <w:r w:rsidRPr="00A43E02">
              <w:t>;</w:t>
            </w:r>
          </w:p>
          <w:p w:rsidR="00127BA1" w:rsidRPr="00A43E02" w:rsidRDefault="00127BA1" w:rsidP="00E43D94">
            <w:pPr>
              <w:autoSpaceDE w:val="0"/>
              <w:autoSpaceDN w:val="0"/>
              <w:adjustRightInd w:val="0"/>
              <w:jc w:val="both"/>
            </w:pPr>
            <w:r w:rsidRPr="00A43E02">
              <w:t>уметь:</w:t>
            </w:r>
          </w:p>
          <w:p w:rsidR="00127BA1" w:rsidRPr="00A43E02" w:rsidRDefault="00127BA1" w:rsidP="00E43D94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A43E02">
              <w:rPr>
                <w:i/>
              </w:rPr>
              <w:t>применять на практике полученные знания теоретического курса «Ландшафтоведение» и, в  частности, использовать их для обоснования систем севооборотов и землеустройства сельскохозяйственной организации;</w:t>
            </w:r>
          </w:p>
          <w:p w:rsidR="00127BA1" w:rsidRPr="00A43E02" w:rsidRDefault="00127BA1" w:rsidP="00E43D94">
            <w:pPr>
              <w:autoSpaceDE w:val="0"/>
              <w:autoSpaceDN w:val="0"/>
              <w:adjustRightInd w:val="0"/>
              <w:jc w:val="both"/>
            </w:pPr>
            <w:r w:rsidRPr="00A43E02">
              <w:t xml:space="preserve">владеть: </w:t>
            </w:r>
          </w:p>
          <w:p w:rsidR="00127BA1" w:rsidRPr="00A43E02" w:rsidRDefault="00127BA1" w:rsidP="00E43D94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A43E02">
              <w:rPr>
                <w:i/>
              </w:rPr>
              <w:t>навыками составления ландшафтного проф</w:t>
            </w:r>
            <w:r>
              <w:rPr>
                <w:i/>
              </w:rPr>
              <w:t>иля территории землепользования</w:t>
            </w:r>
          </w:p>
          <w:p w:rsidR="00127BA1" w:rsidRPr="00A43E02" w:rsidRDefault="00127BA1" w:rsidP="00E43D94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127BA1" w:rsidRDefault="00127BA1" w:rsidP="00127BA1">
      <w:pPr>
        <w:rPr>
          <w:b/>
          <w:color w:val="000000"/>
        </w:rPr>
      </w:pPr>
    </w:p>
    <w:p w:rsidR="00127BA1" w:rsidRDefault="00127BA1" w:rsidP="00127BA1">
      <w:pPr>
        <w:spacing w:line="360" w:lineRule="auto"/>
        <w:rPr>
          <w:b/>
          <w:color w:val="000000"/>
        </w:rPr>
      </w:pPr>
    </w:p>
    <w:p w:rsidR="00793A41" w:rsidRDefault="00793A41" w:rsidP="00127BA1">
      <w:pPr>
        <w:spacing w:line="360" w:lineRule="auto"/>
        <w:rPr>
          <w:b/>
          <w:color w:val="000000"/>
        </w:rPr>
      </w:pPr>
    </w:p>
    <w:p w:rsidR="00127BA1" w:rsidRDefault="00127BA1" w:rsidP="00127BA1">
      <w:pPr>
        <w:spacing w:line="360" w:lineRule="auto"/>
        <w:rPr>
          <w:b/>
          <w:color w:val="000000"/>
        </w:rPr>
      </w:pPr>
    </w:p>
    <w:p w:rsidR="00127BA1" w:rsidRDefault="00127BA1" w:rsidP="00127BA1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2. Место дисциплины в структуре образовательной программы:</w:t>
      </w:r>
    </w:p>
    <w:p w:rsidR="00127BA1" w:rsidRDefault="00127BA1" w:rsidP="00127BA1">
      <w:pPr>
        <w:spacing w:line="360" w:lineRule="auto"/>
        <w:rPr>
          <w:b/>
          <w:color w:val="000000"/>
        </w:rPr>
      </w:pPr>
    </w:p>
    <w:p w:rsidR="00127BA1" w:rsidRDefault="00127BA1" w:rsidP="00127BA1">
      <w:pPr>
        <w:spacing w:line="360" w:lineRule="auto"/>
        <w:jc w:val="both"/>
        <w:rPr>
          <w:i/>
          <w:color w:val="000000"/>
        </w:rPr>
      </w:pPr>
      <w:r>
        <w:rPr>
          <w:b/>
          <w:color w:val="000000"/>
        </w:rPr>
        <w:t xml:space="preserve">         </w:t>
      </w:r>
      <w:r>
        <w:rPr>
          <w:color w:val="000000"/>
        </w:rPr>
        <w:t xml:space="preserve">Данная дисциплина относится к </w:t>
      </w:r>
      <w:r>
        <w:rPr>
          <w:i/>
          <w:color w:val="000000"/>
        </w:rPr>
        <w:t xml:space="preserve">Блоку 1 </w:t>
      </w:r>
      <w:r>
        <w:rPr>
          <w:color w:val="000000"/>
        </w:rPr>
        <w:t xml:space="preserve"> и в соответствии с ФГОС данного направления является </w:t>
      </w:r>
      <w:r>
        <w:rPr>
          <w:i/>
          <w:color w:val="000000"/>
        </w:rPr>
        <w:t>вариативной</w:t>
      </w:r>
      <w:r>
        <w:rPr>
          <w:color w:val="000000"/>
        </w:rPr>
        <w:t xml:space="preserve">. </w:t>
      </w:r>
    </w:p>
    <w:p w:rsidR="00127BA1" w:rsidRDefault="00127BA1" w:rsidP="00127BA1">
      <w:pPr>
        <w:pStyle w:val="a9"/>
        <w:spacing w:line="360" w:lineRule="auto"/>
        <w:ind w:firstLine="284"/>
        <w:jc w:val="both"/>
        <w:rPr>
          <w:sz w:val="24"/>
          <w:szCs w:val="24"/>
        </w:rPr>
      </w:pPr>
      <w:r w:rsidRPr="00C27A58">
        <w:rPr>
          <w:sz w:val="24"/>
          <w:szCs w:val="24"/>
        </w:rPr>
        <w:t>Для изучения дисциплины необходимы знания в</w:t>
      </w:r>
      <w:r>
        <w:rPr>
          <w:sz w:val="24"/>
          <w:szCs w:val="24"/>
        </w:rPr>
        <w:t xml:space="preserve"> области: ботаники</w:t>
      </w:r>
      <w:r w:rsidRPr="00C27A58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 а</w:t>
      </w:r>
      <w:r w:rsidR="00E43D94">
        <w:rPr>
          <w:sz w:val="24"/>
          <w:szCs w:val="24"/>
        </w:rPr>
        <w:t xml:space="preserve">грометеорологии, почвоведения и </w:t>
      </w:r>
      <w:r>
        <w:rPr>
          <w:sz w:val="24"/>
          <w:szCs w:val="24"/>
        </w:rPr>
        <w:t>геологии, земледелия, экологии.</w:t>
      </w:r>
    </w:p>
    <w:p w:rsidR="00127BA1" w:rsidRPr="009F0711" w:rsidRDefault="00127BA1" w:rsidP="00127BA1">
      <w:pPr>
        <w:pStyle w:val="a9"/>
        <w:spacing w:line="360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Ландшафтоведение</w:t>
      </w:r>
      <w:r w:rsidRPr="00780B59">
        <w:rPr>
          <w:sz w:val="24"/>
          <w:szCs w:val="24"/>
        </w:rPr>
        <w:t xml:space="preserve"> является предшествующей дисциплиной для</w:t>
      </w:r>
      <w:r>
        <w:rPr>
          <w:sz w:val="24"/>
          <w:szCs w:val="24"/>
        </w:rPr>
        <w:t xml:space="preserve"> дисциплин:</w:t>
      </w:r>
      <w:r w:rsidRPr="00780B59">
        <w:rPr>
          <w:sz w:val="24"/>
          <w:szCs w:val="24"/>
        </w:rPr>
        <w:t xml:space="preserve"> </w:t>
      </w:r>
      <w:r>
        <w:rPr>
          <w:sz w:val="24"/>
          <w:szCs w:val="24"/>
        </w:rPr>
        <w:t>землеустройство, кормопроизводство, мелиорация, региональные особенности почв Западной Сибири, система земледелия, растениеводство, овощеводство, мелиоративное земледелие.</w:t>
      </w:r>
    </w:p>
    <w:p w:rsidR="00127BA1" w:rsidRPr="009F0711" w:rsidRDefault="00127BA1" w:rsidP="00127BA1">
      <w:pPr>
        <w:spacing w:line="360" w:lineRule="auto"/>
        <w:ind w:firstLine="567"/>
      </w:pPr>
      <w:r w:rsidRPr="009F0711">
        <w:t>Дисцип</w:t>
      </w:r>
      <w:r>
        <w:t>лина</w:t>
      </w:r>
      <w:r w:rsidRPr="009F0711">
        <w:t xml:space="preserve"> изучается на  3 курсе   в 5 семестре  по очной форме обучения и на 3 курсе  в 6 семестре  – заочной форме. </w:t>
      </w:r>
    </w:p>
    <w:p w:rsidR="00127BA1" w:rsidRDefault="00127BA1" w:rsidP="00127BA1">
      <w:pPr>
        <w:jc w:val="both"/>
        <w:rPr>
          <w:b/>
          <w:color w:val="000000"/>
        </w:rPr>
      </w:pPr>
    </w:p>
    <w:p w:rsidR="00127BA1" w:rsidRDefault="00127BA1" w:rsidP="00127BA1">
      <w:pPr>
        <w:rPr>
          <w:b/>
          <w:color w:val="000000"/>
        </w:rPr>
      </w:pPr>
    </w:p>
    <w:p w:rsidR="00127BA1" w:rsidRDefault="00127BA1" w:rsidP="00127BA1">
      <w:pPr>
        <w:rPr>
          <w:b/>
          <w:color w:val="000000"/>
        </w:rPr>
      </w:pPr>
      <w:r>
        <w:rPr>
          <w:b/>
          <w:color w:val="000000"/>
        </w:rPr>
        <w:t>3. Объем дисциплины и виды учебной работы</w:t>
      </w:r>
    </w:p>
    <w:p w:rsidR="00127BA1" w:rsidRDefault="00127BA1" w:rsidP="00127BA1">
      <w:pPr>
        <w:rPr>
          <w:b/>
          <w:color w:val="000000"/>
        </w:rPr>
      </w:pPr>
    </w:p>
    <w:p w:rsidR="00127BA1" w:rsidRDefault="00127BA1" w:rsidP="00127BA1">
      <w:pPr>
        <w:rPr>
          <w:color w:val="000000"/>
        </w:rPr>
      </w:pPr>
      <w:r>
        <w:rPr>
          <w:color w:val="000000"/>
        </w:rPr>
        <w:t>Общая трудоемкость дисциплины составляет  108 часов (3 зачетных единиц).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4644"/>
        <w:gridCol w:w="2410"/>
        <w:gridCol w:w="2517"/>
      </w:tblGrid>
      <w:tr w:rsidR="00127BA1" w:rsidRPr="00631ACD" w:rsidTr="00E43D94">
        <w:tc>
          <w:tcPr>
            <w:tcW w:w="4644" w:type="dxa"/>
            <w:vMerge w:val="restart"/>
          </w:tcPr>
          <w:p w:rsidR="00127BA1" w:rsidRPr="00631ACD" w:rsidRDefault="00127BA1" w:rsidP="00E43D94">
            <w:pPr>
              <w:jc w:val="center"/>
            </w:pPr>
            <w:r w:rsidRPr="00631ACD">
              <w:t>Вид учебной работы</w:t>
            </w:r>
          </w:p>
        </w:tc>
        <w:tc>
          <w:tcPr>
            <w:tcW w:w="4927" w:type="dxa"/>
            <w:gridSpan w:val="2"/>
          </w:tcPr>
          <w:p w:rsidR="00127BA1" w:rsidRPr="00631ACD" w:rsidRDefault="00127BA1" w:rsidP="00E43D94">
            <w:pPr>
              <w:jc w:val="center"/>
            </w:pPr>
            <w:r w:rsidRPr="00631ACD">
              <w:t>Форма обучения</w:t>
            </w:r>
          </w:p>
        </w:tc>
      </w:tr>
      <w:tr w:rsidR="00127BA1" w:rsidRPr="00631ACD" w:rsidTr="00E43D94">
        <w:tc>
          <w:tcPr>
            <w:tcW w:w="4644" w:type="dxa"/>
            <w:vMerge/>
            <w:tcBorders>
              <w:bottom w:val="single" w:sz="4" w:space="0" w:color="auto"/>
            </w:tcBorders>
          </w:tcPr>
          <w:p w:rsidR="00127BA1" w:rsidRPr="00631ACD" w:rsidRDefault="00127BA1" w:rsidP="00E43D94">
            <w:pPr>
              <w:jc w:val="center"/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127BA1" w:rsidRPr="00631ACD" w:rsidRDefault="00127BA1" w:rsidP="00E43D94">
            <w:pPr>
              <w:jc w:val="center"/>
            </w:pPr>
            <w:r w:rsidRPr="00631ACD">
              <w:t>очная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:rsidR="00127BA1" w:rsidRPr="00631ACD" w:rsidRDefault="00127BA1" w:rsidP="00E43D94">
            <w:pPr>
              <w:jc w:val="center"/>
            </w:pPr>
            <w:r w:rsidRPr="00631ACD">
              <w:t>заочная</w:t>
            </w:r>
          </w:p>
        </w:tc>
      </w:tr>
      <w:tr w:rsidR="00127BA1" w:rsidRPr="00631ACD" w:rsidTr="00E43D94">
        <w:tc>
          <w:tcPr>
            <w:tcW w:w="4644" w:type="dxa"/>
            <w:shd w:val="pct12" w:color="auto" w:fill="auto"/>
          </w:tcPr>
          <w:p w:rsidR="00127BA1" w:rsidRPr="00631ACD" w:rsidRDefault="00127BA1" w:rsidP="00E43D94">
            <w:r w:rsidRPr="00631ACD">
              <w:rPr>
                <w:b/>
              </w:rPr>
              <w:t>Аудиторные занятия (всего)</w:t>
            </w:r>
          </w:p>
        </w:tc>
        <w:tc>
          <w:tcPr>
            <w:tcW w:w="2410" w:type="dxa"/>
            <w:shd w:val="pct12" w:color="auto" w:fill="auto"/>
          </w:tcPr>
          <w:p w:rsidR="00127BA1" w:rsidRPr="00631ACD" w:rsidRDefault="00127BA1" w:rsidP="00E43D94">
            <w:pPr>
              <w:jc w:val="center"/>
            </w:pPr>
          </w:p>
        </w:tc>
        <w:tc>
          <w:tcPr>
            <w:tcW w:w="2517" w:type="dxa"/>
            <w:shd w:val="pct12" w:color="auto" w:fill="auto"/>
          </w:tcPr>
          <w:p w:rsidR="00127BA1" w:rsidRPr="00631ACD" w:rsidRDefault="00127BA1" w:rsidP="00E43D94">
            <w:pPr>
              <w:jc w:val="center"/>
            </w:pPr>
          </w:p>
        </w:tc>
      </w:tr>
      <w:tr w:rsidR="00127BA1" w:rsidRPr="00631ACD" w:rsidTr="00E43D94">
        <w:tc>
          <w:tcPr>
            <w:tcW w:w="4644" w:type="dxa"/>
          </w:tcPr>
          <w:p w:rsidR="00127BA1" w:rsidRPr="00631ACD" w:rsidRDefault="00127BA1" w:rsidP="00E43D94">
            <w:pPr>
              <w:rPr>
                <w:i/>
              </w:rPr>
            </w:pPr>
            <w:r w:rsidRPr="00631ACD">
              <w:rPr>
                <w:i/>
              </w:rPr>
              <w:t>В том числе:</w:t>
            </w:r>
          </w:p>
        </w:tc>
        <w:tc>
          <w:tcPr>
            <w:tcW w:w="2410" w:type="dxa"/>
          </w:tcPr>
          <w:p w:rsidR="00127BA1" w:rsidRPr="00631ACD" w:rsidRDefault="00127BA1" w:rsidP="00E43D94">
            <w:pPr>
              <w:jc w:val="center"/>
            </w:pPr>
            <w:r w:rsidRPr="00631ACD">
              <w:t>-</w:t>
            </w:r>
          </w:p>
        </w:tc>
        <w:tc>
          <w:tcPr>
            <w:tcW w:w="2517" w:type="dxa"/>
          </w:tcPr>
          <w:p w:rsidR="00127BA1" w:rsidRPr="00631ACD" w:rsidRDefault="00127BA1" w:rsidP="00E43D94">
            <w:pPr>
              <w:jc w:val="center"/>
            </w:pPr>
            <w:r w:rsidRPr="00631ACD">
              <w:t>-</w:t>
            </w:r>
          </w:p>
        </w:tc>
      </w:tr>
      <w:tr w:rsidR="00127BA1" w:rsidRPr="00631ACD" w:rsidTr="00E43D94">
        <w:tc>
          <w:tcPr>
            <w:tcW w:w="4644" w:type="dxa"/>
          </w:tcPr>
          <w:p w:rsidR="00127BA1" w:rsidRPr="00631ACD" w:rsidRDefault="00127BA1" w:rsidP="00E43D94">
            <w:r w:rsidRPr="00631ACD">
              <w:t>Лекции</w:t>
            </w:r>
          </w:p>
        </w:tc>
        <w:tc>
          <w:tcPr>
            <w:tcW w:w="2410" w:type="dxa"/>
          </w:tcPr>
          <w:p w:rsidR="00127BA1" w:rsidRPr="00631ACD" w:rsidRDefault="00127BA1" w:rsidP="00E43D94">
            <w:pPr>
              <w:jc w:val="center"/>
            </w:pPr>
            <w:r>
              <w:t>18</w:t>
            </w:r>
          </w:p>
        </w:tc>
        <w:tc>
          <w:tcPr>
            <w:tcW w:w="2517" w:type="dxa"/>
          </w:tcPr>
          <w:p w:rsidR="00127BA1" w:rsidRPr="00631ACD" w:rsidRDefault="00127BA1" w:rsidP="00E43D94">
            <w:pPr>
              <w:jc w:val="center"/>
            </w:pPr>
            <w:r>
              <w:t>6</w:t>
            </w:r>
          </w:p>
        </w:tc>
      </w:tr>
      <w:tr w:rsidR="00127BA1" w:rsidRPr="00631ACD" w:rsidTr="00E43D94">
        <w:tc>
          <w:tcPr>
            <w:tcW w:w="4644" w:type="dxa"/>
          </w:tcPr>
          <w:p w:rsidR="00127BA1" w:rsidRPr="00631ACD" w:rsidRDefault="00127BA1" w:rsidP="00E43D94">
            <w:r w:rsidRPr="00631ACD">
              <w:t>Практические занятия (ПЗ)</w:t>
            </w:r>
          </w:p>
        </w:tc>
        <w:tc>
          <w:tcPr>
            <w:tcW w:w="2410" w:type="dxa"/>
          </w:tcPr>
          <w:p w:rsidR="00127BA1" w:rsidRPr="00631ACD" w:rsidRDefault="00127BA1" w:rsidP="00E43D94">
            <w:pPr>
              <w:jc w:val="center"/>
            </w:pPr>
            <w:r>
              <w:t>36</w:t>
            </w:r>
          </w:p>
        </w:tc>
        <w:tc>
          <w:tcPr>
            <w:tcW w:w="2517" w:type="dxa"/>
          </w:tcPr>
          <w:p w:rsidR="00127BA1" w:rsidRPr="00631ACD" w:rsidRDefault="00127BA1" w:rsidP="00E43D94">
            <w:pPr>
              <w:jc w:val="center"/>
            </w:pPr>
            <w:r>
              <w:t>8</w:t>
            </w:r>
          </w:p>
        </w:tc>
      </w:tr>
      <w:tr w:rsidR="00127BA1" w:rsidRPr="00631ACD" w:rsidTr="00E43D94">
        <w:tc>
          <w:tcPr>
            <w:tcW w:w="4644" w:type="dxa"/>
            <w:shd w:val="pct12" w:color="auto" w:fill="auto"/>
          </w:tcPr>
          <w:p w:rsidR="00127BA1" w:rsidRPr="00631ACD" w:rsidRDefault="00127BA1" w:rsidP="00E43D94">
            <w:pPr>
              <w:rPr>
                <w:b/>
              </w:rPr>
            </w:pPr>
            <w:r w:rsidRPr="00631ACD">
              <w:rPr>
                <w:b/>
              </w:rPr>
              <w:t>Самостоятельная работа (всего)</w:t>
            </w:r>
          </w:p>
        </w:tc>
        <w:tc>
          <w:tcPr>
            <w:tcW w:w="2410" w:type="dxa"/>
            <w:shd w:val="pct12" w:color="auto" w:fill="auto"/>
          </w:tcPr>
          <w:p w:rsidR="00127BA1" w:rsidRPr="00631ACD" w:rsidRDefault="00127BA1" w:rsidP="00E43D94">
            <w:pPr>
              <w:jc w:val="center"/>
            </w:pPr>
            <w:r>
              <w:t>54</w:t>
            </w:r>
          </w:p>
        </w:tc>
        <w:tc>
          <w:tcPr>
            <w:tcW w:w="2517" w:type="dxa"/>
            <w:shd w:val="pct12" w:color="auto" w:fill="auto"/>
          </w:tcPr>
          <w:p w:rsidR="00127BA1" w:rsidRPr="00631ACD" w:rsidRDefault="00127BA1" w:rsidP="00E43D94">
            <w:pPr>
              <w:jc w:val="center"/>
            </w:pPr>
            <w:r>
              <w:t>94</w:t>
            </w:r>
          </w:p>
        </w:tc>
      </w:tr>
      <w:tr w:rsidR="00127BA1" w:rsidRPr="00631ACD" w:rsidTr="00E43D94">
        <w:tc>
          <w:tcPr>
            <w:tcW w:w="4644" w:type="dxa"/>
          </w:tcPr>
          <w:p w:rsidR="00127BA1" w:rsidRPr="00631ACD" w:rsidRDefault="00127BA1" w:rsidP="00E43D94">
            <w:pPr>
              <w:rPr>
                <w:i/>
              </w:rPr>
            </w:pPr>
            <w:r w:rsidRPr="00631ACD">
              <w:rPr>
                <w:i/>
              </w:rPr>
              <w:t>В том числе:</w:t>
            </w:r>
          </w:p>
        </w:tc>
        <w:tc>
          <w:tcPr>
            <w:tcW w:w="2410" w:type="dxa"/>
          </w:tcPr>
          <w:p w:rsidR="00127BA1" w:rsidRPr="00631ACD" w:rsidRDefault="00127BA1" w:rsidP="00E43D94">
            <w:pPr>
              <w:jc w:val="center"/>
            </w:pPr>
            <w:r w:rsidRPr="00631ACD">
              <w:t>-</w:t>
            </w:r>
          </w:p>
        </w:tc>
        <w:tc>
          <w:tcPr>
            <w:tcW w:w="2517" w:type="dxa"/>
          </w:tcPr>
          <w:p w:rsidR="00127BA1" w:rsidRPr="00631ACD" w:rsidRDefault="00127BA1" w:rsidP="00E43D94">
            <w:pPr>
              <w:jc w:val="center"/>
            </w:pPr>
            <w:r w:rsidRPr="00631ACD">
              <w:t>-</w:t>
            </w:r>
          </w:p>
        </w:tc>
      </w:tr>
      <w:tr w:rsidR="00127BA1" w:rsidRPr="00631ACD" w:rsidTr="00E43D94">
        <w:tc>
          <w:tcPr>
            <w:tcW w:w="4644" w:type="dxa"/>
          </w:tcPr>
          <w:p w:rsidR="00127BA1" w:rsidRPr="00631ACD" w:rsidRDefault="00127BA1" w:rsidP="00E43D94">
            <w:r w:rsidRPr="00631ACD">
              <w:t xml:space="preserve">Проработка материала лекций, </w:t>
            </w:r>
          </w:p>
          <w:p w:rsidR="00127BA1" w:rsidRPr="00631ACD" w:rsidRDefault="00127BA1" w:rsidP="00E43D94">
            <w:r>
              <w:t>подготовка к занятиям, зачету</w:t>
            </w:r>
          </w:p>
        </w:tc>
        <w:tc>
          <w:tcPr>
            <w:tcW w:w="2410" w:type="dxa"/>
          </w:tcPr>
          <w:p w:rsidR="00127BA1" w:rsidRPr="002C3BA5" w:rsidRDefault="00127BA1" w:rsidP="00E43D94">
            <w:pPr>
              <w:jc w:val="center"/>
            </w:pPr>
            <w:r w:rsidRPr="002C3BA5">
              <w:t>27</w:t>
            </w:r>
          </w:p>
        </w:tc>
        <w:tc>
          <w:tcPr>
            <w:tcW w:w="2517" w:type="dxa"/>
            <w:vMerge w:val="restart"/>
          </w:tcPr>
          <w:p w:rsidR="00127BA1" w:rsidRPr="00631ACD" w:rsidRDefault="00127BA1" w:rsidP="00E43D94">
            <w:pPr>
              <w:jc w:val="center"/>
            </w:pPr>
            <w:r>
              <w:t>70</w:t>
            </w:r>
          </w:p>
        </w:tc>
      </w:tr>
      <w:tr w:rsidR="00127BA1" w:rsidRPr="00631ACD" w:rsidTr="00E43D94">
        <w:tc>
          <w:tcPr>
            <w:tcW w:w="4644" w:type="dxa"/>
          </w:tcPr>
          <w:p w:rsidR="00127BA1" w:rsidRPr="00631ACD" w:rsidRDefault="00127BA1" w:rsidP="00E43D94">
            <w:r w:rsidRPr="00631ACD">
              <w:t>Самостоятельное изучение тем</w:t>
            </w:r>
          </w:p>
        </w:tc>
        <w:tc>
          <w:tcPr>
            <w:tcW w:w="2410" w:type="dxa"/>
          </w:tcPr>
          <w:p w:rsidR="00127BA1" w:rsidRPr="002C3BA5" w:rsidRDefault="00127BA1" w:rsidP="00E43D94">
            <w:pPr>
              <w:jc w:val="center"/>
            </w:pPr>
            <w:r w:rsidRPr="002C3BA5">
              <w:t>5</w:t>
            </w:r>
          </w:p>
        </w:tc>
        <w:tc>
          <w:tcPr>
            <w:tcW w:w="2517" w:type="dxa"/>
            <w:vMerge/>
          </w:tcPr>
          <w:p w:rsidR="00127BA1" w:rsidRPr="00631ACD" w:rsidRDefault="00127BA1" w:rsidP="00E43D94">
            <w:pPr>
              <w:jc w:val="center"/>
            </w:pPr>
          </w:p>
        </w:tc>
      </w:tr>
      <w:tr w:rsidR="00127BA1" w:rsidRPr="00631ACD" w:rsidTr="00E43D94">
        <w:tc>
          <w:tcPr>
            <w:tcW w:w="4644" w:type="dxa"/>
          </w:tcPr>
          <w:p w:rsidR="00127BA1" w:rsidRPr="00631ACD" w:rsidRDefault="00127BA1" w:rsidP="00E43D94">
            <w:r w:rsidRPr="00631ACD">
              <w:t>Контрольные работы</w:t>
            </w:r>
          </w:p>
        </w:tc>
        <w:tc>
          <w:tcPr>
            <w:tcW w:w="2410" w:type="dxa"/>
          </w:tcPr>
          <w:p w:rsidR="00127BA1" w:rsidRPr="00631ACD" w:rsidRDefault="00127BA1" w:rsidP="00E43D94">
            <w:pPr>
              <w:jc w:val="center"/>
            </w:pPr>
            <w:r>
              <w:t>-</w:t>
            </w:r>
          </w:p>
        </w:tc>
        <w:tc>
          <w:tcPr>
            <w:tcW w:w="2517" w:type="dxa"/>
          </w:tcPr>
          <w:p w:rsidR="00127BA1" w:rsidRPr="00631ACD" w:rsidRDefault="00127BA1" w:rsidP="00E43D94">
            <w:pPr>
              <w:jc w:val="center"/>
            </w:pPr>
            <w:r>
              <w:t>24</w:t>
            </w:r>
          </w:p>
        </w:tc>
      </w:tr>
      <w:tr w:rsidR="00127BA1" w:rsidRPr="00631ACD" w:rsidTr="00E43D94">
        <w:tc>
          <w:tcPr>
            <w:tcW w:w="4644" w:type="dxa"/>
          </w:tcPr>
          <w:p w:rsidR="00127BA1" w:rsidRPr="00631ACD" w:rsidRDefault="00127BA1" w:rsidP="00E43D94">
            <w:r w:rsidRPr="00631ACD">
              <w:t>Реферат</w:t>
            </w:r>
            <w:r>
              <w:t>, оформление Ландшафтной характеристики</w:t>
            </w:r>
          </w:p>
        </w:tc>
        <w:tc>
          <w:tcPr>
            <w:tcW w:w="2410" w:type="dxa"/>
          </w:tcPr>
          <w:p w:rsidR="00127BA1" w:rsidRPr="00631ACD" w:rsidRDefault="00127BA1" w:rsidP="00E43D94">
            <w:pPr>
              <w:jc w:val="center"/>
            </w:pPr>
            <w:r>
              <w:t>22</w:t>
            </w:r>
          </w:p>
        </w:tc>
        <w:tc>
          <w:tcPr>
            <w:tcW w:w="2517" w:type="dxa"/>
          </w:tcPr>
          <w:p w:rsidR="00127BA1" w:rsidRPr="00631ACD" w:rsidRDefault="00127BA1" w:rsidP="00E43D94">
            <w:pPr>
              <w:jc w:val="center"/>
            </w:pPr>
            <w:r>
              <w:t>-</w:t>
            </w:r>
          </w:p>
        </w:tc>
      </w:tr>
      <w:tr w:rsidR="00127BA1" w:rsidRPr="00631ACD" w:rsidTr="00E43D94">
        <w:tc>
          <w:tcPr>
            <w:tcW w:w="4644" w:type="dxa"/>
            <w:tcBorders>
              <w:bottom w:val="single" w:sz="4" w:space="0" w:color="auto"/>
            </w:tcBorders>
          </w:tcPr>
          <w:p w:rsidR="00127BA1" w:rsidRPr="00631ACD" w:rsidRDefault="00127BA1" w:rsidP="00E43D94">
            <w:r w:rsidRPr="00631ACD">
              <w:t>Вид промежуточной аттестации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127BA1" w:rsidRPr="00631ACD" w:rsidRDefault="00127BA1" w:rsidP="00E43D94">
            <w:pPr>
              <w:jc w:val="center"/>
            </w:pPr>
            <w:r>
              <w:t>зачет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:rsidR="00127BA1" w:rsidRPr="00631ACD" w:rsidRDefault="00127BA1" w:rsidP="00E43D94">
            <w:pPr>
              <w:jc w:val="center"/>
            </w:pPr>
            <w:r>
              <w:t>зачет</w:t>
            </w:r>
          </w:p>
        </w:tc>
      </w:tr>
      <w:tr w:rsidR="00127BA1" w:rsidRPr="00631ACD" w:rsidTr="00E43D94">
        <w:tc>
          <w:tcPr>
            <w:tcW w:w="4644" w:type="dxa"/>
            <w:shd w:val="pct12" w:color="auto" w:fill="auto"/>
          </w:tcPr>
          <w:p w:rsidR="00127BA1" w:rsidRPr="00631ACD" w:rsidRDefault="00127BA1" w:rsidP="00E43D94">
            <w:r w:rsidRPr="00631ACD">
              <w:rPr>
                <w:b/>
              </w:rPr>
              <w:t>Общая трудоемкость</w:t>
            </w:r>
          </w:p>
        </w:tc>
        <w:tc>
          <w:tcPr>
            <w:tcW w:w="2410" w:type="dxa"/>
            <w:shd w:val="pct12" w:color="auto" w:fill="auto"/>
          </w:tcPr>
          <w:p w:rsidR="00127BA1" w:rsidRPr="00465ECF" w:rsidRDefault="00127BA1" w:rsidP="00E43D94">
            <w:pPr>
              <w:jc w:val="center"/>
              <w:rPr>
                <w:b/>
              </w:rPr>
            </w:pPr>
            <w:r w:rsidRPr="00465ECF">
              <w:rPr>
                <w:b/>
              </w:rPr>
              <w:t>108</w:t>
            </w:r>
          </w:p>
          <w:p w:rsidR="00127BA1" w:rsidRPr="00465ECF" w:rsidRDefault="00127BA1" w:rsidP="00E43D94">
            <w:pPr>
              <w:jc w:val="center"/>
            </w:pPr>
            <w:r w:rsidRPr="00465ECF">
              <w:rPr>
                <w:b/>
              </w:rPr>
              <w:t xml:space="preserve">3 </w:t>
            </w:r>
            <w:proofErr w:type="spellStart"/>
            <w:r w:rsidRPr="00465ECF">
              <w:rPr>
                <w:b/>
              </w:rPr>
              <w:t>з.е</w:t>
            </w:r>
            <w:proofErr w:type="spellEnd"/>
            <w:r w:rsidRPr="00465ECF">
              <w:rPr>
                <w:b/>
              </w:rPr>
              <w:t>.</w:t>
            </w:r>
          </w:p>
        </w:tc>
        <w:tc>
          <w:tcPr>
            <w:tcW w:w="2517" w:type="dxa"/>
            <w:shd w:val="pct12" w:color="auto" w:fill="auto"/>
          </w:tcPr>
          <w:p w:rsidR="00127BA1" w:rsidRPr="00465ECF" w:rsidRDefault="00127BA1" w:rsidP="00E43D94">
            <w:pPr>
              <w:jc w:val="center"/>
              <w:rPr>
                <w:b/>
              </w:rPr>
            </w:pPr>
            <w:r w:rsidRPr="00465ECF">
              <w:rPr>
                <w:b/>
              </w:rPr>
              <w:t>108</w:t>
            </w:r>
          </w:p>
          <w:p w:rsidR="00127BA1" w:rsidRPr="00465ECF" w:rsidRDefault="00127BA1" w:rsidP="00E43D94">
            <w:pPr>
              <w:jc w:val="center"/>
            </w:pPr>
            <w:r w:rsidRPr="00465ECF">
              <w:rPr>
                <w:b/>
              </w:rPr>
              <w:t xml:space="preserve">3 </w:t>
            </w:r>
            <w:proofErr w:type="spellStart"/>
            <w:r w:rsidRPr="00465ECF">
              <w:rPr>
                <w:b/>
              </w:rPr>
              <w:t>з.е</w:t>
            </w:r>
            <w:proofErr w:type="spellEnd"/>
            <w:r w:rsidRPr="00465ECF">
              <w:rPr>
                <w:b/>
              </w:rPr>
              <w:t>.</w:t>
            </w:r>
          </w:p>
        </w:tc>
      </w:tr>
    </w:tbl>
    <w:p w:rsidR="00127BA1" w:rsidRDefault="00127BA1" w:rsidP="00127BA1">
      <w:pPr>
        <w:rPr>
          <w:color w:val="000000"/>
        </w:rPr>
      </w:pPr>
    </w:p>
    <w:p w:rsidR="00127BA1" w:rsidRDefault="00127BA1" w:rsidP="00127BA1">
      <w:pPr>
        <w:rPr>
          <w:color w:val="000000"/>
        </w:rPr>
      </w:pPr>
    </w:p>
    <w:p w:rsidR="00127BA1" w:rsidRDefault="00127BA1" w:rsidP="00127BA1">
      <w:pPr>
        <w:rPr>
          <w:color w:val="000000"/>
        </w:rPr>
      </w:pPr>
    </w:p>
    <w:p w:rsidR="00127BA1" w:rsidRDefault="00127BA1" w:rsidP="00127BA1">
      <w:pPr>
        <w:rPr>
          <w:color w:val="000000"/>
        </w:rPr>
      </w:pPr>
    </w:p>
    <w:p w:rsidR="00127BA1" w:rsidRDefault="00127BA1" w:rsidP="00127BA1">
      <w:pPr>
        <w:rPr>
          <w:color w:val="000000"/>
        </w:rPr>
      </w:pPr>
    </w:p>
    <w:p w:rsidR="00127BA1" w:rsidRDefault="00127BA1" w:rsidP="00127BA1">
      <w:pPr>
        <w:rPr>
          <w:color w:val="000000"/>
        </w:rPr>
      </w:pPr>
    </w:p>
    <w:p w:rsidR="00127BA1" w:rsidRDefault="00127BA1" w:rsidP="00127BA1">
      <w:pPr>
        <w:rPr>
          <w:color w:val="000000"/>
        </w:rPr>
      </w:pPr>
    </w:p>
    <w:p w:rsidR="00127BA1" w:rsidRDefault="00127BA1" w:rsidP="00127BA1">
      <w:pPr>
        <w:rPr>
          <w:color w:val="000000"/>
        </w:rPr>
      </w:pPr>
    </w:p>
    <w:p w:rsidR="00CC68D6" w:rsidRDefault="00CC68D6" w:rsidP="00127BA1">
      <w:pPr>
        <w:rPr>
          <w:color w:val="000000"/>
        </w:rPr>
      </w:pPr>
    </w:p>
    <w:p w:rsidR="00127BA1" w:rsidRDefault="00127BA1" w:rsidP="00127BA1">
      <w:pPr>
        <w:rPr>
          <w:color w:val="000000"/>
        </w:rPr>
      </w:pPr>
    </w:p>
    <w:p w:rsidR="00127BA1" w:rsidRDefault="00127BA1" w:rsidP="00127BA1">
      <w:pPr>
        <w:rPr>
          <w:color w:val="000000"/>
        </w:rPr>
      </w:pPr>
    </w:p>
    <w:p w:rsidR="00127BA1" w:rsidRDefault="00127BA1" w:rsidP="00127BA1">
      <w:pPr>
        <w:rPr>
          <w:color w:val="000000"/>
        </w:rPr>
      </w:pPr>
    </w:p>
    <w:p w:rsidR="00127BA1" w:rsidRDefault="00127BA1" w:rsidP="00127BA1">
      <w:pPr>
        <w:rPr>
          <w:color w:val="000000"/>
        </w:rPr>
      </w:pPr>
    </w:p>
    <w:p w:rsidR="00127BA1" w:rsidRDefault="00127BA1" w:rsidP="00127BA1">
      <w:pPr>
        <w:rPr>
          <w:b/>
          <w:color w:val="000000"/>
        </w:rPr>
      </w:pPr>
      <w:r>
        <w:rPr>
          <w:b/>
          <w:color w:val="000000"/>
        </w:rPr>
        <w:t>4. Содержание дисциплины</w:t>
      </w:r>
    </w:p>
    <w:p w:rsidR="00127BA1" w:rsidRDefault="00127BA1" w:rsidP="00127BA1">
      <w:pPr>
        <w:rPr>
          <w:b/>
          <w:color w:val="000000"/>
        </w:rPr>
      </w:pPr>
    </w:p>
    <w:p w:rsidR="00127BA1" w:rsidRDefault="00127BA1" w:rsidP="00127BA1">
      <w:pPr>
        <w:rPr>
          <w:b/>
          <w:color w:val="000000"/>
        </w:rPr>
      </w:pPr>
      <w:r>
        <w:rPr>
          <w:b/>
          <w:color w:val="000000"/>
        </w:rPr>
        <w:t>4.1. Содержание разделов дисциплины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429"/>
        <w:gridCol w:w="5494"/>
      </w:tblGrid>
      <w:tr w:rsidR="00127BA1" w:rsidRPr="00E069B6" w:rsidTr="00E43D94">
        <w:tc>
          <w:tcPr>
            <w:tcW w:w="648" w:type="dxa"/>
          </w:tcPr>
          <w:p w:rsidR="00127BA1" w:rsidRPr="00E069B6" w:rsidRDefault="00127BA1" w:rsidP="00E43D94">
            <w:r w:rsidRPr="00E069B6">
              <w:t xml:space="preserve">№ </w:t>
            </w:r>
            <w:proofErr w:type="gramStart"/>
            <w:r w:rsidRPr="00E069B6">
              <w:t>п</w:t>
            </w:r>
            <w:proofErr w:type="gramEnd"/>
            <w:r w:rsidRPr="00E069B6">
              <w:t>/п</w:t>
            </w:r>
          </w:p>
        </w:tc>
        <w:tc>
          <w:tcPr>
            <w:tcW w:w="3429" w:type="dxa"/>
          </w:tcPr>
          <w:p w:rsidR="00127BA1" w:rsidRPr="00E069B6" w:rsidRDefault="00127BA1" w:rsidP="00E43D94">
            <w:pPr>
              <w:jc w:val="center"/>
            </w:pPr>
            <w:r w:rsidRPr="00E069B6">
              <w:t>Наименование раздела дисциплины</w:t>
            </w:r>
          </w:p>
        </w:tc>
        <w:tc>
          <w:tcPr>
            <w:tcW w:w="5494" w:type="dxa"/>
          </w:tcPr>
          <w:p w:rsidR="00127BA1" w:rsidRPr="00E069B6" w:rsidRDefault="00127BA1" w:rsidP="00E43D94">
            <w:pPr>
              <w:jc w:val="center"/>
            </w:pPr>
            <w:r w:rsidRPr="00E069B6">
              <w:t>Содержание раздела</w:t>
            </w:r>
          </w:p>
        </w:tc>
      </w:tr>
      <w:tr w:rsidR="00127BA1" w:rsidRPr="00E069B6" w:rsidTr="00E43D94">
        <w:tc>
          <w:tcPr>
            <w:tcW w:w="648" w:type="dxa"/>
          </w:tcPr>
          <w:p w:rsidR="00127BA1" w:rsidRPr="0010363D" w:rsidRDefault="00127BA1" w:rsidP="00E43D94">
            <w:pPr>
              <w:jc w:val="center"/>
              <w:rPr>
                <w:i/>
                <w:color w:val="808080" w:themeColor="background1" w:themeShade="80"/>
              </w:rPr>
            </w:pPr>
            <w:r w:rsidRPr="0010363D">
              <w:rPr>
                <w:i/>
                <w:color w:val="808080" w:themeColor="background1" w:themeShade="80"/>
              </w:rPr>
              <w:t>1</w:t>
            </w:r>
          </w:p>
        </w:tc>
        <w:tc>
          <w:tcPr>
            <w:tcW w:w="3429" w:type="dxa"/>
          </w:tcPr>
          <w:p w:rsidR="00127BA1" w:rsidRPr="0010363D" w:rsidRDefault="00127BA1" w:rsidP="00E43D94">
            <w:pPr>
              <w:jc w:val="center"/>
              <w:rPr>
                <w:i/>
                <w:color w:val="808080" w:themeColor="background1" w:themeShade="80"/>
              </w:rPr>
            </w:pPr>
            <w:r w:rsidRPr="0010363D">
              <w:rPr>
                <w:i/>
                <w:color w:val="808080" w:themeColor="background1" w:themeShade="80"/>
              </w:rPr>
              <w:t>2</w:t>
            </w:r>
          </w:p>
        </w:tc>
        <w:tc>
          <w:tcPr>
            <w:tcW w:w="5494" w:type="dxa"/>
          </w:tcPr>
          <w:p w:rsidR="00127BA1" w:rsidRPr="0010363D" w:rsidRDefault="00127BA1" w:rsidP="00E43D94">
            <w:pPr>
              <w:jc w:val="center"/>
              <w:rPr>
                <w:i/>
                <w:color w:val="808080" w:themeColor="background1" w:themeShade="80"/>
              </w:rPr>
            </w:pPr>
            <w:r w:rsidRPr="0010363D">
              <w:rPr>
                <w:i/>
                <w:color w:val="808080" w:themeColor="background1" w:themeShade="80"/>
              </w:rPr>
              <w:t>3</w:t>
            </w:r>
          </w:p>
        </w:tc>
      </w:tr>
      <w:tr w:rsidR="00127BA1" w:rsidRPr="00E069B6" w:rsidTr="00E43D94">
        <w:tc>
          <w:tcPr>
            <w:tcW w:w="9571" w:type="dxa"/>
            <w:gridSpan w:val="3"/>
          </w:tcPr>
          <w:p w:rsidR="00127BA1" w:rsidRPr="00290809" w:rsidRDefault="00127BA1" w:rsidP="00E43D94">
            <w:pPr>
              <w:jc w:val="center"/>
              <w:rPr>
                <w:i/>
              </w:rPr>
            </w:pPr>
            <w:r w:rsidRPr="00290809">
              <w:rPr>
                <w:i/>
              </w:rPr>
              <w:t>Ландшафтоведение</w:t>
            </w:r>
          </w:p>
        </w:tc>
      </w:tr>
      <w:tr w:rsidR="00127BA1" w:rsidRPr="00E069B6" w:rsidTr="00E43D94">
        <w:tc>
          <w:tcPr>
            <w:tcW w:w="648" w:type="dxa"/>
          </w:tcPr>
          <w:p w:rsidR="00127BA1" w:rsidRPr="00E069B6" w:rsidRDefault="00127BA1" w:rsidP="00E43D94">
            <w:r w:rsidRPr="00E069B6">
              <w:t>1.</w:t>
            </w:r>
          </w:p>
        </w:tc>
        <w:tc>
          <w:tcPr>
            <w:tcW w:w="3429" w:type="dxa"/>
          </w:tcPr>
          <w:p w:rsidR="00127BA1" w:rsidRPr="00E069B6" w:rsidRDefault="00127BA1" w:rsidP="00E43D94">
            <w:r>
              <w:t>Ландшафт и его структура – предмет изучения ландшафтоведения</w:t>
            </w:r>
          </w:p>
        </w:tc>
        <w:tc>
          <w:tcPr>
            <w:tcW w:w="5494" w:type="dxa"/>
          </w:tcPr>
          <w:p w:rsidR="00127BA1" w:rsidRDefault="00127BA1" w:rsidP="00E43D94">
            <w:r>
              <w:t>- понятие ландшафта;</w:t>
            </w:r>
          </w:p>
          <w:p w:rsidR="00127BA1" w:rsidRDefault="00127BA1" w:rsidP="00E43D94">
            <w:r>
              <w:t>- границы ландшафта (азональные, зональные);</w:t>
            </w:r>
          </w:p>
          <w:p w:rsidR="00127BA1" w:rsidRDefault="00127BA1" w:rsidP="00E43D94">
            <w:r>
              <w:t>- свойства ландшафта;</w:t>
            </w:r>
          </w:p>
          <w:p w:rsidR="00127BA1" w:rsidRPr="00E069B6" w:rsidRDefault="00127BA1" w:rsidP="00E43D94">
            <w:r>
              <w:t xml:space="preserve">- изменчивость ландшафтов; </w:t>
            </w:r>
          </w:p>
        </w:tc>
      </w:tr>
      <w:tr w:rsidR="00127BA1" w:rsidRPr="00E069B6" w:rsidTr="00E43D94">
        <w:tc>
          <w:tcPr>
            <w:tcW w:w="648" w:type="dxa"/>
          </w:tcPr>
          <w:p w:rsidR="00127BA1" w:rsidRPr="00E069B6" w:rsidRDefault="00127BA1" w:rsidP="00E43D94">
            <w:r w:rsidRPr="00E069B6">
              <w:t>2.</w:t>
            </w:r>
          </w:p>
        </w:tc>
        <w:tc>
          <w:tcPr>
            <w:tcW w:w="3429" w:type="dxa"/>
          </w:tcPr>
          <w:p w:rsidR="00127BA1" w:rsidRPr="00E069B6" w:rsidRDefault="00127BA1" w:rsidP="00E43D94">
            <w:r>
              <w:t>Основные ландшафтообразующие компоненты</w:t>
            </w:r>
          </w:p>
        </w:tc>
        <w:tc>
          <w:tcPr>
            <w:tcW w:w="5494" w:type="dxa"/>
          </w:tcPr>
          <w:p w:rsidR="00127BA1" w:rsidRDefault="00127BA1" w:rsidP="00E43D94">
            <w:r>
              <w:t>- рельеф, его типы и формы и рельефообразующие процессы;</w:t>
            </w:r>
          </w:p>
          <w:p w:rsidR="00127BA1" w:rsidRDefault="00127BA1" w:rsidP="00E43D94">
            <w:r>
              <w:t>- климат;</w:t>
            </w:r>
          </w:p>
          <w:p w:rsidR="00127BA1" w:rsidRDefault="00127BA1" w:rsidP="00E43D94">
            <w:r>
              <w:t>- речной сток, озера и подземные воды;</w:t>
            </w:r>
          </w:p>
          <w:p w:rsidR="00127BA1" w:rsidRPr="00E069B6" w:rsidRDefault="00127BA1" w:rsidP="00E43D94">
            <w:r>
              <w:t>- почвы и почвообразование;</w:t>
            </w:r>
          </w:p>
        </w:tc>
      </w:tr>
      <w:tr w:rsidR="00127BA1" w:rsidRPr="00E069B6" w:rsidTr="00E43D94">
        <w:tc>
          <w:tcPr>
            <w:tcW w:w="648" w:type="dxa"/>
          </w:tcPr>
          <w:p w:rsidR="00127BA1" w:rsidRPr="00E069B6" w:rsidRDefault="00127BA1" w:rsidP="00E43D94">
            <w:r>
              <w:t xml:space="preserve"> 3.</w:t>
            </w:r>
          </w:p>
        </w:tc>
        <w:tc>
          <w:tcPr>
            <w:tcW w:w="3429" w:type="dxa"/>
          </w:tcPr>
          <w:p w:rsidR="00127BA1" w:rsidRPr="00E069B6" w:rsidRDefault="00127BA1" w:rsidP="00E43D94">
            <w:r>
              <w:t>Морфологическая структура ландшафта</w:t>
            </w:r>
          </w:p>
        </w:tc>
        <w:tc>
          <w:tcPr>
            <w:tcW w:w="5494" w:type="dxa"/>
          </w:tcPr>
          <w:p w:rsidR="00127BA1" w:rsidRDefault="00127BA1" w:rsidP="00E43D94">
            <w:r>
              <w:t>- фации, классификация фаций;</w:t>
            </w:r>
          </w:p>
          <w:p w:rsidR="00127BA1" w:rsidRDefault="00127BA1" w:rsidP="00E43D94">
            <w:r>
              <w:t xml:space="preserve">- </w:t>
            </w:r>
            <w:proofErr w:type="spellStart"/>
            <w:r>
              <w:t>подурочища</w:t>
            </w:r>
            <w:proofErr w:type="spellEnd"/>
            <w:r>
              <w:t xml:space="preserve"> и урочища;</w:t>
            </w:r>
          </w:p>
          <w:p w:rsidR="00127BA1" w:rsidRPr="00E069B6" w:rsidRDefault="00127BA1" w:rsidP="00E43D94">
            <w:r>
              <w:t>- местность</w:t>
            </w:r>
          </w:p>
        </w:tc>
      </w:tr>
      <w:tr w:rsidR="00127BA1" w:rsidRPr="00E069B6" w:rsidTr="00E43D94">
        <w:tc>
          <w:tcPr>
            <w:tcW w:w="648" w:type="dxa"/>
          </w:tcPr>
          <w:p w:rsidR="00127BA1" w:rsidRDefault="00127BA1" w:rsidP="00E43D94">
            <w:r>
              <w:t>4.</w:t>
            </w:r>
          </w:p>
        </w:tc>
        <w:tc>
          <w:tcPr>
            <w:tcW w:w="3429" w:type="dxa"/>
          </w:tcPr>
          <w:p w:rsidR="00127BA1" w:rsidRDefault="00127BA1" w:rsidP="00E43D94">
            <w:r>
              <w:t>Классификация ландшафтов</w:t>
            </w:r>
          </w:p>
        </w:tc>
        <w:tc>
          <w:tcPr>
            <w:tcW w:w="5494" w:type="dxa"/>
          </w:tcPr>
          <w:p w:rsidR="00127BA1" w:rsidRDefault="00127BA1" w:rsidP="00E43D94">
            <w:r>
              <w:t>- классификация по В.А. Николаеву;</w:t>
            </w:r>
          </w:p>
          <w:p w:rsidR="00127BA1" w:rsidRDefault="00127BA1" w:rsidP="00E43D94">
            <w:r>
              <w:t>- факторы и закономерности ландшафтной дифференциации земной поверхности;</w:t>
            </w:r>
          </w:p>
          <w:p w:rsidR="00127BA1" w:rsidRDefault="00127BA1" w:rsidP="00E43D94">
            <w:r>
              <w:t>- ландшафты мира.</w:t>
            </w:r>
          </w:p>
        </w:tc>
      </w:tr>
      <w:tr w:rsidR="00127BA1" w:rsidRPr="00E069B6" w:rsidTr="00E43D94">
        <w:tc>
          <w:tcPr>
            <w:tcW w:w="648" w:type="dxa"/>
          </w:tcPr>
          <w:p w:rsidR="00127BA1" w:rsidRDefault="00127BA1" w:rsidP="00E43D94">
            <w:r>
              <w:t>5.</w:t>
            </w:r>
          </w:p>
        </w:tc>
        <w:tc>
          <w:tcPr>
            <w:tcW w:w="3429" w:type="dxa"/>
          </w:tcPr>
          <w:p w:rsidR="00127BA1" w:rsidRDefault="00127BA1" w:rsidP="00E43D94">
            <w:r>
              <w:t>Природно-антропогенные ландшафты</w:t>
            </w:r>
          </w:p>
        </w:tc>
        <w:tc>
          <w:tcPr>
            <w:tcW w:w="5494" w:type="dxa"/>
          </w:tcPr>
          <w:p w:rsidR="00127BA1" w:rsidRDefault="00127BA1" w:rsidP="00E43D94">
            <w:r>
              <w:t>- классификация ПАЛ, присваивающий и производящий класс ПАЛ;</w:t>
            </w:r>
          </w:p>
          <w:p w:rsidR="00127BA1" w:rsidRDefault="00127BA1" w:rsidP="00E43D94">
            <w:r>
              <w:t xml:space="preserve">- лесохозяйственные и </w:t>
            </w:r>
            <w:proofErr w:type="spellStart"/>
            <w:r>
              <w:t>лесопользовательские</w:t>
            </w:r>
            <w:proofErr w:type="spellEnd"/>
            <w:r>
              <w:t xml:space="preserve"> ландшафты;</w:t>
            </w:r>
          </w:p>
          <w:p w:rsidR="00127BA1" w:rsidRDefault="00127BA1" w:rsidP="00E43D94">
            <w:r>
              <w:t>- животноводческие (скотоводческие) ландшафты;</w:t>
            </w:r>
          </w:p>
          <w:p w:rsidR="00127BA1" w:rsidRDefault="00127BA1" w:rsidP="00E43D94">
            <w:r>
              <w:t>- городские и другие селитебные ландшафты;</w:t>
            </w:r>
          </w:p>
          <w:p w:rsidR="00127BA1" w:rsidRDefault="00127BA1" w:rsidP="00E43D94">
            <w:r>
              <w:t>- промышленные (техногенные) ландшафты.</w:t>
            </w:r>
          </w:p>
        </w:tc>
      </w:tr>
      <w:tr w:rsidR="00127BA1" w:rsidRPr="00E069B6" w:rsidTr="00E43D94">
        <w:tc>
          <w:tcPr>
            <w:tcW w:w="648" w:type="dxa"/>
          </w:tcPr>
          <w:p w:rsidR="00127BA1" w:rsidRDefault="00127BA1" w:rsidP="00E43D94">
            <w:r>
              <w:t>6.</w:t>
            </w:r>
          </w:p>
        </w:tc>
        <w:tc>
          <w:tcPr>
            <w:tcW w:w="3429" w:type="dxa"/>
          </w:tcPr>
          <w:p w:rsidR="00127BA1" w:rsidRDefault="00127BA1" w:rsidP="00E43D94">
            <w:r>
              <w:t>Сельскохозяйственные ландшафты (</w:t>
            </w:r>
            <w:proofErr w:type="spellStart"/>
            <w:r>
              <w:t>агроландшафты</w:t>
            </w:r>
            <w:proofErr w:type="spellEnd"/>
            <w:r>
              <w:t>)</w:t>
            </w:r>
          </w:p>
        </w:tc>
        <w:tc>
          <w:tcPr>
            <w:tcW w:w="5494" w:type="dxa"/>
          </w:tcPr>
          <w:p w:rsidR="00127BA1" w:rsidRDefault="00127BA1" w:rsidP="00E43D94">
            <w:r>
              <w:t>- классификация агроландшафтов;</w:t>
            </w:r>
          </w:p>
          <w:p w:rsidR="00127BA1" w:rsidRDefault="00127BA1" w:rsidP="00E43D94">
            <w:r>
              <w:t>- сельскохозяйственные ландшафтно-инженерные системы;</w:t>
            </w:r>
          </w:p>
          <w:p w:rsidR="00127BA1" w:rsidRDefault="00127BA1" w:rsidP="00E43D94">
            <w:r>
              <w:t>- историко-генетические структуры с.-х.- ландшафтов.</w:t>
            </w:r>
          </w:p>
        </w:tc>
      </w:tr>
      <w:tr w:rsidR="00127BA1" w:rsidRPr="00E069B6" w:rsidTr="00E43D94">
        <w:tc>
          <w:tcPr>
            <w:tcW w:w="9571" w:type="dxa"/>
            <w:gridSpan w:val="3"/>
          </w:tcPr>
          <w:p w:rsidR="00127BA1" w:rsidRPr="00290809" w:rsidRDefault="00127BA1" w:rsidP="00E43D94">
            <w:pPr>
              <w:jc w:val="center"/>
              <w:rPr>
                <w:i/>
              </w:rPr>
            </w:pPr>
            <w:r>
              <w:rPr>
                <w:i/>
              </w:rPr>
              <w:t>Основы болотоведения</w:t>
            </w:r>
          </w:p>
        </w:tc>
      </w:tr>
      <w:tr w:rsidR="00127BA1" w:rsidRPr="00E069B6" w:rsidTr="00E43D94">
        <w:tc>
          <w:tcPr>
            <w:tcW w:w="648" w:type="dxa"/>
          </w:tcPr>
          <w:p w:rsidR="00127BA1" w:rsidRDefault="00127BA1" w:rsidP="00E43D94">
            <w:r>
              <w:t>7</w:t>
            </w:r>
          </w:p>
        </w:tc>
        <w:tc>
          <w:tcPr>
            <w:tcW w:w="3429" w:type="dxa"/>
          </w:tcPr>
          <w:p w:rsidR="00127BA1" w:rsidRDefault="00127BA1" w:rsidP="00E43D94">
            <w:r>
              <w:t>Болото как географический ландшафт</w:t>
            </w:r>
          </w:p>
          <w:p w:rsidR="00127BA1" w:rsidRDefault="00127BA1" w:rsidP="00E43D94"/>
        </w:tc>
        <w:tc>
          <w:tcPr>
            <w:tcW w:w="5494" w:type="dxa"/>
          </w:tcPr>
          <w:p w:rsidR="00127BA1" w:rsidRDefault="00127BA1" w:rsidP="00E43D94">
            <w:pPr>
              <w:ind w:left="360" w:hanging="360"/>
            </w:pPr>
            <w:r>
              <w:t>-  роль болот в биосфере</w:t>
            </w:r>
          </w:p>
          <w:p w:rsidR="00127BA1" w:rsidRDefault="00127BA1" w:rsidP="00E43D94">
            <w:pPr>
              <w:ind w:left="360" w:hanging="360"/>
            </w:pPr>
            <w:r>
              <w:t xml:space="preserve"> </w:t>
            </w:r>
            <w:proofErr w:type="gramStart"/>
            <w:r>
              <w:t>- биосферные функции (незаменимые,</w:t>
            </w:r>
            <w:proofErr w:type="gramEnd"/>
          </w:p>
          <w:p w:rsidR="00127BA1" w:rsidRDefault="00127BA1" w:rsidP="00E43D94">
            <w:pPr>
              <w:ind w:left="360" w:hanging="360"/>
            </w:pPr>
            <w:r>
              <w:t>заменимые);</w:t>
            </w:r>
          </w:p>
          <w:p w:rsidR="00127BA1" w:rsidRDefault="00127BA1" w:rsidP="00E43D94">
            <w:pPr>
              <w:ind w:left="360" w:hanging="360"/>
            </w:pPr>
            <w:r>
              <w:t xml:space="preserve"> - природно-хозяйственные;</w:t>
            </w:r>
          </w:p>
          <w:p w:rsidR="00127BA1" w:rsidRDefault="00127BA1" w:rsidP="00E43D94">
            <w:pPr>
              <w:ind w:left="360" w:hanging="360"/>
            </w:pPr>
            <w:r>
              <w:t xml:space="preserve"> - ресурсно-сырьевая функция болот</w:t>
            </w:r>
          </w:p>
          <w:p w:rsidR="00127BA1" w:rsidRDefault="00127BA1" w:rsidP="00E43D94">
            <w:pPr>
              <w:ind w:left="360" w:hanging="360"/>
            </w:pPr>
            <w:r>
              <w:t>(использование болот; использование торфа);</w:t>
            </w:r>
          </w:p>
          <w:p w:rsidR="00127BA1" w:rsidRDefault="00127BA1" w:rsidP="00E43D94">
            <w:pPr>
              <w:ind w:left="360" w:hanging="360"/>
            </w:pPr>
            <w:r>
              <w:t xml:space="preserve"> - особенности болот Западной Сибири.</w:t>
            </w:r>
          </w:p>
        </w:tc>
      </w:tr>
      <w:tr w:rsidR="00127BA1" w:rsidRPr="00E069B6" w:rsidTr="00E43D94">
        <w:tc>
          <w:tcPr>
            <w:tcW w:w="648" w:type="dxa"/>
          </w:tcPr>
          <w:p w:rsidR="00127BA1" w:rsidRDefault="00127BA1" w:rsidP="00E43D94">
            <w:r>
              <w:t>8</w:t>
            </w:r>
          </w:p>
        </w:tc>
        <w:tc>
          <w:tcPr>
            <w:tcW w:w="3429" w:type="dxa"/>
          </w:tcPr>
          <w:p w:rsidR="00127BA1" w:rsidRDefault="00127BA1" w:rsidP="00E43D94">
            <w:pPr>
              <w:ind w:left="360" w:hanging="360"/>
            </w:pPr>
            <w:r>
              <w:t>Образование болот</w:t>
            </w:r>
          </w:p>
          <w:p w:rsidR="00127BA1" w:rsidRDefault="00127BA1" w:rsidP="00E43D94"/>
        </w:tc>
        <w:tc>
          <w:tcPr>
            <w:tcW w:w="5494" w:type="dxa"/>
          </w:tcPr>
          <w:p w:rsidR="00127BA1" w:rsidRDefault="00127BA1" w:rsidP="00E43D94">
            <w:pPr>
              <w:ind w:left="360" w:hanging="360"/>
            </w:pPr>
            <w:r>
              <w:t xml:space="preserve">- факторы </w:t>
            </w:r>
            <w:proofErr w:type="spellStart"/>
            <w:r>
              <w:t>болотообразования</w:t>
            </w:r>
            <w:proofErr w:type="spellEnd"/>
            <w:r>
              <w:t>;</w:t>
            </w:r>
          </w:p>
          <w:p w:rsidR="00127BA1" w:rsidRDefault="00127BA1" w:rsidP="00E43D94">
            <w:pPr>
              <w:ind w:left="360" w:hanging="360"/>
            </w:pPr>
            <w:r>
              <w:t xml:space="preserve"> - образование болот на месте водоема;</w:t>
            </w:r>
          </w:p>
          <w:p w:rsidR="00127BA1" w:rsidRDefault="00127BA1" w:rsidP="00E43D94">
            <w:pPr>
              <w:ind w:left="360" w:hanging="360"/>
            </w:pPr>
            <w:r>
              <w:t xml:space="preserve"> - образование болот на суходолах;</w:t>
            </w:r>
          </w:p>
          <w:p w:rsidR="00127BA1" w:rsidRDefault="00127BA1" w:rsidP="00E43D94">
            <w:pPr>
              <w:ind w:left="360" w:hanging="360"/>
            </w:pPr>
            <w:r>
              <w:t xml:space="preserve"> - смена растительности в процессе</w:t>
            </w:r>
          </w:p>
          <w:p w:rsidR="00127BA1" w:rsidRDefault="00127BA1" w:rsidP="00E43D94">
            <w:pPr>
              <w:ind w:left="360" w:hanging="360"/>
            </w:pPr>
            <w:proofErr w:type="spellStart"/>
            <w:r>
              <w:t>болотообразования</w:t>
            </w:r>
            <w:proofErr w:type="spellEnd"/>
            <w:r>
              <w:t>;</w:t>
            </w:r>
          </w:p>
          <w:p w:rsidR="00127BA1" w:rsidRDefault="00127BA1" w:rsidP="00E43D94">
            <w:pPr>
              <w:ind w:left="360" w:hanging="360"/>
            </w:pPr>
            <w:r>
              <w:lastRenderedPageBreak/>
              <w:t>- стадии развития болот.</w:t>
            </w:r>
          </w:p>
        </w:tc>
      </w:tr>
      <w:tr w:rsidR="00127BA1" w:rsidRPr="00E069B6" w:rsidTr="00E43D94">
        <w:tc>
          <w:tcPr>
            <w:tcW w:w="648" w:type="dxa"/>
          </w:tcPr>
          <w:p w:rsidR="00127BA1" w:rsidRDefault="00127BA1" w:rsidP="00E43D94">
            <w:r>
              <w:lastRenderedPageBreak/>
              <w:t>9</w:t>
            </w:r>
          </w:p>
        </w:tc>
        <w:tc>
          <w:tcPr>
            <w:tcW w:w="3429" w:type="dxa"/>
          </w:tcPr>
          <w:p w:rsidR="00127BA1" w:rsidRDefault="00127BA1" w:rsidP="00E43D94">
            <w:r>
              <w:t>Типы болот, болотных комплексов и массивов</w:t>
            </w:r>
          </w:p>
        </w:tc>
        <w:tc>
          <w:tcPr>
            <w:tcW w:w="5494" w:type="dxa"/>
          </w:tcPr>
          <w:p w:rsidR="00127BA1" w:rsidRDefault="00127BA1" w:rsidP="00E43D94">
            <w:r>
              <w:t>- типы, подтипы и группы подтипов болот;</w:t>
            </w:r>
          </w:p>
          <w:p w:rsidR="00127BA1" w:rsidRDefault="00127BA1" w:rsidP="00E43D94">
            <w:r>
              <w:t>- классификация болотных комплексов;</w:t>
            </w:r>
          </w:p>
          <w:p w:rsidR="00127BA1" w:rsidRDefault="00127BA1" w:rsidP="00E43D94">
            <w:r>
              <w:t>- типы болотных массивов;</w:t>
            </w:r>
          </w:p>
          <w:p w:rsidR="00127BA1" w:rsidRDefault="00127BA1" w:rsidP="00E43D94">
            <w:pPr>
              <w:ind w:left="360" w:hanging="360"/>
            </w:pPr>
            <w:r>
              <w:t>- методы изучения истории болот и накопления</w:t>
            </w:r>
          </w:p>
          <w:p w:rsidR="00127BA1" w:rsidRDefault="00127BA1" w:rsidP="00E43D94">
            <w:r>
              <w:t>торфа.</w:t>
            </w:r>
          </w:p>
        </w:tc>
      </w:tr>
    </w:tbl>
    <w:p w:rsidR="00127BA1" w:rsidRDefault="00127BA1" w:rsidP="00127BA1">
      <w:pPr>
        <w:rPr>
          <w:b/>
          <w:color w:val="000000"/>
        </w:rPr>
      </w:pPr>
    </w:p>
    <w:p w:rsidR="00127BA1" w:rsidRDefault="00127BA1" w:rsidP="00127BA1">
      <w:pPr>
        <w:rPr>
          <w:b/>
          <w:color w:val="000000"/>
        </w:rPr>
      </w:pPr>
      <w:r>
        <w:rPr>
          <w:b/>
          <w:color w:val="000000"/>
        </w:rPr>
        <w:t>4.2 Разделы дисциплины и междисциплинарные связи с обеспечиваемыми (последующими) дисциплинами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5"/>
        <w:gridCol w:w="2682"/>
        <w:gridCol w:w="567"/>
        <w:gridCol w:w="567"/>
        <w:gridCol w:w="709"/>
        <w:gridCol w:w="992"/>
        <w:gridCol w:w="850"/>
        <w:gridCol w:w="709"/>
        <w:gridCol w:w="709"/>
        <w:gridCol w:w="815"/>
        <w:gridCol w:w="461"/>
        <w:gridCol w:w="236"/>
        <w:gridCol w:w="47"/>
      </w:tblGrid>
      <w:tr w:rsidR="00127BA1" w:rsidTr="00E43D94">
        <w:trPr>
          <w:trHeight w:val="548"/>
        </w:trPr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BA1" w:rsidRDefault="00127BA1" w:rsidP="00E43D94">
            <w:pPr>
              <w:rPr>
                <w:color w:val="000000"/>
              </w:rPr>
            </w:pPr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2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BA1" w:rsidRDefault="00127BA1" w:rsidP="00E43D94">
            <w:pPr>
              <w:rPr>
                <w:color w:val="000000"/>
              </w:rPr>
            </w:pPr>
            <w:r>
              <w:rPr>
                <w:color w:val="000000"/>
              </w:rPr>
              <w:t>Наименование обеспечиваемых (последующих) дисциплин</w:t>
            </w:r>
          </w:p>
        </w:tc>
        <w:tc>
          <w:tcPr>
            <w:tcW w:w="666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BA1" w:rsidRDefault="00127BA1" w:rsidP="00E43D94">
            <w:pPr>
              <w:rPr>
                <w:color w:val="000000"/>
              </w:rPr>
            </w:pPr>
            <w:r>
              <w:rPr>
                <w:color w:val="000000"/>
              </w:rPr>
              <w:t>Номера разделов данной дисциплины, необходимых для изучения обеспечиваемых (последующих) дисциплин</w:t>
            </w:r>
          </w:p>
        </w:tc>
      </w:tr>
      <w:tr w:rsidR="00127BA1" w:rsidTr="00E43D94">
        <w:trPr>
          <w:gridAfter w:val="1"/>
          <w:wAfter w:w="47" w:type="dxa"/>
          <w:trHeight w:val="142"/>
        </w:trPr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BA1" w:rsidRDefault="00127BA1" w:rsidP="00E43D94">
            <w:pPr>
              <w:rPr>
                <w:color w:val="000000"/>
              </w:rPr>
            </w:pPr>
          </w:p>
        </w:tc>
        <w:tc>
          <w:tcPr>
            <w:tcW w:w="2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BA1" w:rsidRDefault="00127BA1" w:rsidP="00E43D94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BA1" w:rsidRDefault="00127BA1" w:rsidP="00E43D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BA1" w:rsidRDefault="00127BA1" w:rsidP="00E43D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BA1" w:rsidRDefault="00127BA1" w:rsidP="00E43D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BA1" w:rsidRDefault="00127BA1" w:rsidP="00E43D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BA1" w:rsidRDefault="00127BA1" w:rsidP="00E43D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BA1" w:rsidRDefault="00127BA1" w:rsidP="00E43D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BA1" w:rsidRDefault="00127BA1" w:rsidP="00E43D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27BA1" w:rsidRDefault="00127BA1" w:rsidP="00E43D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27BA1" w:rsidRDefault="00127BA1" w:rsidP="00E43D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7BA1" w:rsidRDefault="00127BA1" w:rsidP="00E43D94">
            <w:pPr>
              <w:ind w:left="-167"/>
              <w:rPr>
                <w:color w:val="000000"/>
              </w:rPr>
            </w:pPr>
          </w:p>
        </w:tc>
      </w:tr>
      <w:tr w:rsidR="00127BA1" w:rsidTr="00E43D94">
        <w:trPr>
          <w:gridAfter w:val="1"/>
          <w:wAfter w:w="47" w:type="dxa"/>
          <w:trHeight w:val="2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BA1" w:rsidRPr="00CD3F11" w:rsidRDefault="00127BA1" w:rsidP="00E43D94">
            <w:pPr>
              <w:rPr>
                <w:color w:val="000000"/>
              </w:rPr>
            </w:pPr>
            <w:r w:rsidRPr="00CD3F11">
              <w:rPr>
                <w:color w:val="000000"/>
              </w:rPr>
              <w:t>1.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BA1" w:rsidRPr="00502DEE" w:rsidRDefault="00127BA1" w:rsidP="00E43D94">
            <w:pPr>
              <w:rPr>
                <w:color w:val="000000"/>
              </w:rPr>
            </w:pPr>
            <w:r w:rsidRPr="00502DEE">
              <w:rPr>
                <w:color w:val="000000"/>
              </w:rPr>
              <w:t>Землеустройство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BA1" w:rsidRDefault="00127BA1" w:rsidP="00E43D94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BA1" w:rsidRDefault="00127BA1" w:rsidP="00E43D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BA1" w:rsidRDefault="00127BA1" w:rsidP="00E43D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BA1" w:rsidRDefault="00127BA1" w:rsidP="00E43D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BA1" w:rsidRDefault="00127BA1" w:rsidP="00E43D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BA1" w:rsidRDefault="00127BA1" w:rsidP="00E43D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BA1" w:rsidRDefault="00127BA1" w:rsidP="00E43D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27BA1" w:rsidRDefault="00127BA1" w:rsidP="00E43D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27BA1" w:rsidRDefault="00127BA1" w:rsidP="00E43D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7BA1" w:rsidRDefault="00127BA1" w:rsidP="00E43D94">
            <w:pPr>
              <w:ind w:left="-450" w:right="-238"/>
              <w:jc w:val="center"/>
              <w:rPr>
                <w:b/>
                <w:color w:val="000000"/>
              </w:rPr>
            </w:pPr>
          </w:p>
        </w:tc>
      </w:tr>
      <w:tr w:rsidR="00127BA1" w:rsidTr="00E43D94">
        <w:trPr>
          <w:gridAfter w:val="1"/>
          <w:wAfter w:w="47" w:type="dxa"/>
          <w:trHeight w:val="25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BA1" w:rsidRPr="00CD3F11" w:rsidRDefault="00127BA1" w:rsidP="00E43D94">
            <w:pPr>
              <w:rPr>
                <w:color w:val="000000"/>
              </w:rPr>
            </w:pPr>
            <w:r w:rsidRPr="00CD3F11">
              <w:rPr>
                <w:color w:val="000000"/>
              </w:rPr>
              <w:t>2.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BA1" w:rsidRPr="00502DEE" w:rsidRDefault="00127BA1" w:rsidP="00E43D94">
            <w:pPr>
              <w:rPr>
                <w:color w:val="000000"/>
              </w:rPr>
            </w:pPr>
            <w:r w:rsidRPr="00502DEE">
              <w:rPr>
                <w:color w:val="000000"/>
              </w:rPr>
              <w:t>Кормопроизводство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BA1" w:rsidRDefault="00127BA1" w:rsidP="00E43D9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BA1" w:rsidRDefault="00127BA1" w:rsidP="00E43D9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BA1" w:rsidRDefault="00127BA1" w:rsidP="00E43D9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BA1" w:rsidRDefault="00127BA1" w:rsidP="00E43D9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BA1" w:rsidRDefault="00127BA1" w:rsidP="00E43D9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BA1" w:rsidRDefault="00127BA1" w:rsidP="00E43D9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BA1" w:rsidRDefault="00127BA1" w:rsidP="00E43D9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27BA1" w:rsidRDefault="00127BA1" w:rsidP="00E43D9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27BA1" w:rsidRDefault="00127BA1" w:rsidP="00E43D9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7BA1" w:rsidRDefault="00127BA1" w:rsidP="00E43D94">
            <w:pPr>
              <w:jc w:val="center"/>
              <w:rPr>
                <w:b/>
                <w:color w:val="000000"/>
              </w:rPr>
            </w:pPr>
          </w:p>
        </w:tc>
      </w:tr>
      <w:tr w:rsidR="00127BA1" w:rsidTr="00E43D94">
        <w:trPr>
          <w:gridAfter w:val="1"/>
          <w:wAfter w:w="47" w:type="dxa"/>
          <w:trHeight w:val="2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BA1" w:rsidRPr="00CD3F11" w:rsidRDefault="00127BA1" w:rsidP="00E43D94">
            <w:pPr>
              <w:rPr>
                <w:color w:val="000000"/>
              </w:rPr>
            </w:pPr>
            <w:r w:rsidRPr="00CD3F11">
              <w:rPr>
                <w:color w:val="000000"/>
              </w:rPr>
              <w:t>3.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BA1" w:rsidRPr="00502DEE" w:rsidRDefault="00127BA1" w:rsidP="00E43D94">
            <w:pPr>
              <w:rPr>
                <w:color w:val="000000"/>
              </w:rPr>
            </w:pPr>
            <w:r w:rsidRPr="00502DEE">
              <w:rPr>
                <w:color w:val="000000"/>
              </w:rPr>
              <w:t>Региональные особенности почв Западной Сибири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BA1" w:rsidRPr="00502DEE" w:rsidRDefault="00127BA1" w:rsidP="00E43D94">
            <w:pPr>
              <w:jc w:val="center"/>
              <w:rPr>
                <w:b/>
                <w:color w:val="000000"/>
              </w:rPr>
            </w:pPr>
            <w:r w:rsidRPr="00502DEE">
              <w:rPr>
                <w:b/>
                <w:color w:val="00000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BA1" w:rsidRDefault="00127BA1" w:rsidP="00E43D9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BA1" w:rsidRDefault="00127BA1" w:rsidP="00E43D9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BA1" w:rsidRDefault="00127BA1" w:rsidP="00E43D9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BA1" w:rsidRDefault="00127BA1" w:rsidP="00E43D9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BA1" w:rsidRDefault="00127BA1" w:rsidP="00E43D9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BA1" w:rsidRDefault="00127BA1" w:rsidP="00E43D9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27BA1" w:rsidRDefault="00127BA1" w:rsidP="00E43D9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27BA1" w:rsidRDefault="00127BA1" w:rsidP="00E43D9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7BA1" w:rsidRDefault="00127BA1" w:rsidP="00E43D94">
            <w:pPr>
              <w:jc w:val="center"/>
              <w:rPr>
                <w:b/>
                <w:color w:val="000000"/>
              </w:rPr>
            </w:pPr>
          </w:p>
        </w:tc>
      </w:tr>
      <w:tr w:rsidR="00127BA1" w:rsidTr="00E43D94">
        <w:trPr>
          <w:gridAfter w:val="1"/>
          <w:wAfter w:w="47" w:type="dxa"/>
          <w:trHeight w:val="25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BA1" w:rsidRPr="00CD3F11" w:rsidRDefault="00127BA1" w:rsidP="00E43D94">
            <w:pPr>
              <w:rPr>
                <w:color w:val="000000"/>
              </w:rPr>
            </w:pPr>
            <w:r w:rsidRPr="00CD3F11">
              <w:rPr>
                <w:color w:val="000000"/>
              </w:rPr>
              <w:t>4.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BA1" w:rsidRPr="00502DEE" w:rsidRDefault="00127BA1" w:rsidP="00E43D94">
            <w:pPr>
              <w:rPr>
                <w:color w:val="000000"/>
              </w:rPr>
            </w:pPr>
            <w:r w:rsidRPr="00502DEE">
              <w:rPr>
                <w:color w:val="000000"/>
              </w:rPr>
              <w:t>Система земледелия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BA1" w:rsidRDefault="00127BA1" w:rsidP="00E43D94">
            <w:pPr>
              <w:rPr>
                <w:b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BA1" w:rsidRDefault="00127BA1" w:rsidP="00E43D9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BA1" w:rsidRDefault="00127BA1" w:rsidP="00E43D9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BA1" w:rsidRDefault="00127BA1" w:rsidP="00E43D9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BA1" w:rsidRDefault="00127BA1" w:rsidP="00E43D9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BA1" w:rsidRDefault="00127BA1" w:rsidP="00E43D9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BA1" w:rsidRDefault="00127BA1" w:rsidP="00E43D9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27BA1" w:rsidRDefault="00127BA1" w:rsidP="00E43D9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27BA1" w:rsidRDefault="00127BA1" w:rsidP="00E43D9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7BA1" w:rsidRDefault="00127BA1" w:rsidP="00E43D94">
            <w:pPr>
              <w:jc w:val="center"/>
              <w:rPr>
                <w:b/>
                <w:color w:val="000000"/>
              </w:rPr>
            </w:pPr>
          </w:p>
        </w:tc>
      </w:tr>
      <w:tr w:rsidR="00127BA1" w:rsidTr="00E43D94">
        <w:trPr>
          <w:gridAfter w:val="1"/>
          <w:wAfter w:w="47" w:type="dxa"/>
          <w:trHeight w:val="25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BA1" w:rsidRPr="00CD3F11" w:rsidRDefault="00127BA1" w:rsidP="00E43D94">
            <w:pPr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BA1" w:rsidRPr="00502DEE" w:rsidRDefault="00127BA1" w:rsidP="00E43D94">
            <w:pPr>
              <w:rPr>
                <w:color w:val="000000"/>
              </w:rPr>
            </w:pPr>
            <w:r w:rsidRPr="00502DEE">
              <w:rPr>
                <w:color w:val="000000"/>
              </w:rPr>
              <w:t>Растениеводство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BA1" w:rsidRDefault="00127BA1" w:rsidP="00E43D94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BA1" w:rsidRDefault="00127BA1" w:rsidP="00E43D9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BA1" w:rsidRDefault="00127BA1" w:rsidP="00E43D9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BA1" w:rsidRDefault="00127BA1" w:rsidP="00E43D9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BA1" w:rsidRDefault="00127BA1" w:rsidP="00E43D9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BA1" w:rsidRDefault="00127BA1" w:rsidP="00E43D9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BA1" w:rsidRDefault="00127BA1" w:rsidP="00E43D9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27BA1" w:rsidRDefault="00127BA1" w:rsidP="00E43D9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27BA1" w:rsidRDefault="00127BA1" w:rsidP="00E43D9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7BA1" w:rsidRDefault="00127BA1" w:rsidP="00E43D94">
            <w:pPr>
              <w:jc w:val="center"/>
              <w:rPr>
                <w:b/>
                <w:color w:val="000000"/>
              </w:rPr>
            </w:pPr>
          </w:p>
        </w:tc>
      </w:tr>
      <w:tr w:rsidR="00127BA1" w:rsidTr="00E43D94">
        <w:trPr>
          <w:gridAfter w:val="1"/>
          <w:wAfter w:w="47" w:type="dxa"/>
          <w:trHeight w:val="25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BA1" w:rsidRDefault="00127BA1" w:rsidP="00E43D94">
            <w:pPr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BA1" w:rsidRPr="00502DEE" w:rsidRDefault="00127BA1" w:rsidP="00E43D94">
            <w:pPr>
              <w:rPr>
                <w:color w:val="000000"/>
              </w:rPr>
            </w:pPr>
            <w:r w:rsidRPr="00502DEE">
              <w:rPr>
                <w:color w:val="000000"/>
              </w:rPr>
              <w:t>Овощеводство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BA1" w:rsidRDefault="00127BA1" w:rsidP="00E43D94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BA1" w:rsidRDefault="00127BA1" w:rsidP="00E43D9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BA1" w:rsidRDefault="00127BA1" w:rsidP="00E43D9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BA1" w:rsidRDefault="00127BA1" w:rsidP="00E43D9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BA1" w:rsidRDefault="00127BA1" w:rsidP="00E43D9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BA1" w:rsidRDefault="00127BA1" w:rsidP="00E43D9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BA1" w:rsidRDefault="00127BA1" w:rsidP="00E43D9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27BA1" w:rsidRDefault="00127BA1" w:rsidP="00E43D9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27BA1" w:rsidRDefault="00127BA1" w:rsidP="00E43D9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7BA1" w:rsidRDefault="00127BA1" w:rsidP="00E43D94">
            <w:pPr>
              <w:jc w:val="center"/>
              <w:rPr>
                <w:b/>
                <w:color w:val="000000"/>
              </w:rPr>
            </w:pPr>
          </w:p>
        </w:tc>
      </w:tr>
      <w:tr w:rsidR="00127BA1" w:rsidTr="00E43D94">
        <w:trPr>
          <w:gridAfter w:val="1"/>
          <w:wAfter w:w="47" w:type="dxa"/>
          <w:trHeight w:val="25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BA1" w:rsidRDefault="00127BA1" w:rsidP="00E43D94">
            <w:pPr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BA1" w:rsidRDefault="00127BA1" w:rsidP="00E43D94">
            <w:pPr>
              <w:rPr>
                <w:color w:val="000000"/>
              </w:rPr>
            </w:pPr>
            <w:r>
              <w:rPr>
                <w:color w:val="000000"/>
              </w:rPr>
              <w:t>Мелиоративное земледелие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BA1" w:rsidRDefault="00127BA1" w:rsidP="00E43D94">
            <w:pPr>
              <w:rPr>
                <w:b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BA1" w:rsidRDefault="00127BA1" w:rsidP="00E43D9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BA1" w:rsidRDefault="00127BA1" w:rsidP="00E43D9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BA1" w:rsidRDefault="00127BA1" w:rsidP="00E43D9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BA1" w:rsidRDefault="00127BA1" w:rsidP="00E43D9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BA1" w:rsidRDefault="00127BA1" w:rsidP="00E43D9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BA1" w:rsidRDefault="00127BA1" w:rsidP="00E43D9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27BA1" w:rsidRDefault="00127BA1" w:rsidP="00E43D9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27BA1" w:rsidRDefault="00127BA1" w:rsidP="00E43D9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7BA1" w:rsidRDefault="00127BA1" w:rsidP="00E43D94">
            <w:pPr>
              <w:jc w:val="center"/>
              <w:rPr>
                <w:b/>
                <w:color w:val="000000"/>
              </w:rPr>
            </w:pPr>
          </w:p>
        </w:tc>
      </w:tr>
      <w:tr w:rsidR="00127BA1" w:rsidTr="00E43D94">
        <w:trPr>
          <w:gridAfter w:val="1"/>
          <w:wAfter w:w="47" w:type="dxa"/>
          <w:trHeight w:val="25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BA1" w:rsidRDefault="00127BA1" w:rsidP="00E43D94">
            <w:pPr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BA1" w:rsidRDefault="00E43D94" w:rsidP="00E43D94">
            <w:pPr>
              <w:rPr>
                <w:color w:val="000000"/>
              </w:rPr>
            </w:pPr>
            <w:r>
              <w:rPr>
                <w:color w:val="000000"/>
              </w:rPr>
              <w:t>М</w:t>
            </w:r>
            <w:r w:rsidR="00127BA1">
              <w:rPr>
                <w:color w:val="000000"/>
              </w:rPr>
              <w:t>елиорация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BA1" w:rsidRDefault="00127BA1" w:rsidP="00E43D94">
            <w:pPr>
              <w:rPr>
                <w:b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BA1" w:rsidRDefault="00127BA1" w:rsidP="00E43D9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BA1" w:rsidRDefault="00127BA1" w:rsidP="00E43D9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BA1" w:rsidRDefault="00127BA1" w:rsidP="00E43D9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BA1" w:rsidRDefault="00127BA1" w:rsidP="00E43D9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BA1" w:rsidRDefault="00E43D94" w:rsidP="00E43D9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BA1" w:rsidRDefault="00E43D94" w:rsidP="00E43D9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27BA1" w:rsidRDefault="00E43D94" w:rsidP="00E43D9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27BA1" w:rsidRDefault="00E43D94" w:rsidP="00E43D9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7BA1" w:rsidRDefault="00127BA1" w:rsidP="00E43D94">
            <w:pPr>
              <w:jc w:val="center"/>
              <w:rPr>
                <w:b/>
                <w:color w:val="000000"/>
              </w:rPr>
            </w:pPr>
          </w:p>
        </w:tc>
      </w:tr>
    </w:tbl>
    <w:p w:rsidR="00127BA1" w:rsidRDefault="00127BA1" w:rsidP="00127BA1">
      <w:pPr>
        <w:rPr>
          <w:b/>
          <w:color w:val="000000"/>
        </w:rPr>
      </w:pPr>
    </w:p>
    <w:p w:rsidR="00127BA1" w:rsidRDefault="00127BA1" w:rsidP="00127BA1">
      <w:pPr>
        <w:rPr>
          <w:b/>
          <w:color w:val="000000"/>
        </w:rPr>
      </w:pPr>
    </w:p>
    <w:p w:rsidR="00127BA1" w:rsidRDefault="00127BA1" w:rsidP="00127BA1">
      <w:pPr>
        <w:rPr>
          <w:b/>
          <w:color w:val="000000"/>
        </w:rPr>
      </w:pPr>
      <w:r>
        <w:rPr>
          <w:b/>
          <w:color w:val="000000"/>
        </w:rPr>
        <w:t>4.3. Разделы дисциплин и виды занятий (очная форма обучения)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7"/>
        <w:gridCol w:w="4138"/>
        <w:gridCol w:w="1277"/>
        <w:gridCol w:w="1276"/>
        <w:gridCol w:w="1134"/>
        <w:gridCol w:w="1275"/>
      </w:tblGrid>
      <w:tr w:rsidR="00127BA1" w:rsidTr="00E43D94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BA1" w:rsidRDefault="00127BA1" w:rsidP="00E43D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BA1" w:rsidRDefault="00127BA1" w:rsidP="00E43D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раздела дисциплины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BA1" w:rsidRDefault="00127BA1" w:rsidP="00E43D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Лекции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BA1" w:rsidRDefault="00127BA1" w:rsidP="00E43D94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Практ</w:t>
            </w:r>
            <w:proofErr w:type="spellEnd"/>
            <w:r>
              <w:rPr>
                <w:color w:val="000000"/>
              </w:rPr>
              <w:t>.</w:t>
            </w:r>
          </w:p>
          <w:p w:rsidR="00127BA1" w:rsidRDefault="00127BA1" w:rsidP="00E43D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занятия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BA1" w:rsidRDefault="00127BA1" w:rsidP="00E43D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СРС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BA1" w:rsidRDefault="00127BA1" w:rsidP="00E43D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  <w:p w:rsidR="00127BA1" w:rsidRDefault="00127BA1" w:rsidP="00E43D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час.</w:t>
            </w:r>
          </w:p>
        </w:tc>
      </w:tr>
      <w:tr w:rsidR="00127BA1" w:rsidTr="00E43D94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BA1" w:rsidRPr="00E72695" w:rsidRDefault="00127BA1" w:rsidP="00E43D94">
            <w:pPr>
              <w:jc w:val="center"/>
              <w:rPr>
                <w:i/>
                <w:color w:val="808080" w:themeColor="background1" w:themeShade="80"/>
              </w:rPr>
            </w:pPr>
            <w:r w:rsidRPr="00E72695">
              <w:rPr>
                <w:i/>
                <w:color w:val="808080" w:themeColor="background1" w:themeShade="80"/>
              </w:rPr>
              <w:t>1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BA1" w:rsidRPr="00E72695" w:rsidRDefault="00127BA1" w:rsidP="00E43D94">
            <w:pPr>
              <w:jc w:val="center"/>
              <w:rPr>
                <w:i/>
                <w:color w:val="808080" w:themeColor="background1" w:themeShade="80"/>
              </w:rPr>
            </w:pPr>
            <w:r w:rsidRPr="00E72695">
              <w:rPr>
                <w:i/>
                <w:color w:val="808080" w:themeColor="background1" w:themeShade="80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BA1" w:rsidRPr="00E72695" w:rsidRDefault="00127BA1" w:rsidP="00E43D94">
            <w:pPr>
              <w:jc w:val="center"/>
              <w:rPr>
                <w:i/>
                <w:color w:val="808080" w:themeColor="background1" w:themeShade="80"/>
              </w:rPr>
            </w:pPr>
            <w:r w:rsidRPr="00E72695">
              <w:rPr>
                <w:i/>
                <w:color w:val="808080" w:themeColor="background1" w:themeShade="8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BA1" w:rsidRPr="00E72695" w:rsidRDefault="00127BA1" w:rsidP="00E43D94">
            <w:pPr>
              <w:jc w:val="center"/>
              <w:rPr>
                <w:i/>
                <w:color w:val="808080" w:themeColor="background1" w:themeShade="80"/>
              </w:rPr>
            </w:pPr>
            <w:r>
              <w:rPr>
                <w:i/>
                <w:color w:val="808080" w:themeColor="background1" w:themeShade="8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BA1" w:rsidRPr="00E72695" w:rsidRDefault="00127BA1" w:rsidP="00E43D94">
            <w:pPr>
              <w:jc w:val="center"/>
              <w:rPr>
                <w:i/>
                <w:color w:val="808080" w:themeColor="background1" w:themeShade="80"/>
              </w:rPr>
            </w:pPr>
            <w:r>
              <w:rPr>
                <w:i/>
                <w:color w:val="808080" w:themeColor="background1" w:themeShade="8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BA1" w:rsidRPr="00E72695" w:rsidRDefault="00127BA1" w:rsidP="00E43D94">
            <w:pPr>
              <w:jc w:val="center"/>
              <w:rPr>
                <w:i/>
                <w:color w:val="808080" w:themeColor="background1" w:themeShade="80"/>
              </w:rPr>
            </w:pPr>
            <w:r>
              <w:rPr>
                <w:i/>
                <w:color w:val="808080" w:themeColor="background1" w:themeShade="80"/>
              </w:rPr>
              <w:t>6</w:t>
            </w:r>
          </w:p>
        </w:tc>
      </w:tr>
      <w:tr w:rsidR="00127BA1" w:rsidTr="00E43D94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BA1" w:rsidRDefault="00127BA1" w:rsidP="00E43D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BA1" w:rsidRPr="00E069B6" w:rsidRDefault="00127BA1" w:rsidP="00E43D94">
            <w:r>
              <w:t>Ландшафт и его структура – предмет изучения ландшафтоведения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BA1" w:rsidRDefault="00127BA1" w:rsidP="00E43D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BA1" w:rsidRDefault="00127BA1" w:rsidP="00E43D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BA1" w:rsidRPr="009729D1" w:rsidRDefault="00127BA1" w:rsidP="00E43D94">
            <w:pPr>
              <w:jc w:val="center"/>
              <w:rPr>
                <w:color w:val="000000"/>
              </w:rPr>
            </w:pPr>
            <w:r w:rsidRPr="009729D1">
              <w:rPr>
                <w:color w:val="000000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BA1" w:rsidRPr="009729D1" w:rsidRDefault="00127BA1" w:rsidP="00E43D94">
            <w:pPr>
              <w:jc w:val="center"/>
              <w:rPr>
                <w:color w:val="000000"/>
              </w:rPr>
            </w:pPr>
            <w:r w:rsidRPr="009729D1">
              <w:rPr>
                <w:color w:val="000000"/>
              </w:rPr>
              <w:t>10</w:t>
            </w:r>
          </w:p>
        </w:tc>
      </w:tr>
      <w:tr w:rsidR="00127BA1" w:rsidTr="00E43D94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BA1" w:rsidRDefault="00127BA1" w:rsidP="00E43D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BA1" w:rsidRPr="00E069B6" w:rsidRDefault="00127BA1" w:rsidP="00E43D94">
            <w:r>
              <w:t>Основные ландшафтообразующие компоненты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BA1" w:rsidRDefault="00127BA1" w:rsidP="00E43D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BA1" w:rsidRDefault="00127BA1" w:rsidP="00E43D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BA1" w:rsidRPr="009729D1" w:rsidRDefault="00127BA1" w:rsidP="00E43D94">
            <w:pPr>
              <w:jc w:val="center"/>
              <w:rPr>
                <w:color w:val="000000"/>
              </w:rPr>
            </w:pPr>
            <w:r w:rsidRPr="009729D1">
              <w:rPr>
                <w:color w:val="00000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BA1" w:rsidRPr="009729D1" w:rsidRDefault="00127BA1" w:rsidP="00E43D94">
            <w:pPr>
              <w:jc w:val="center"/>
              <w:rPr>
                <w:color w:val="000000"/>
              </w:rPr>
            </w:pPr>
            <w:r w:rsidRPr="009729D1">
              <w:rPr>
                <w:color w:val="000000"/>
              </w:rPr>
              <w:t>15</w:t>
            </w:r>
          </w:p>
        </w:tc>
      </w:tr>
      <w:tr w:rsidR="00127BA1" w:rsidTr="00E43D94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BA1" w:rsidRDefault="00127BA1" w:rsidP="00E43D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BA1" w:rsidRPr="00E069B6" w:rsidRDefault="00127BA1" w:rsidP="00E43D94">
            <w:r>
              <w:t>Морфологическая структура ландшафта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BA1" w:rsidRDefault="00127BA1" w:rsidP="00E43D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BA1" w:rsidRDefault="00127BA1" w:rsidP="00E43D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BA1" w:rsidRPr="009729D1" w:rsidRDefault="00127BA1" w:rsidP="00E43D94">
            <w:pPr>
              <w:jc w:val="center"/>
              <w:rPr>
                <w:color w:val="000000"/>
              </w:rPr>
            </w:pPr>
            <w:r w:rsidRPr="009729D1">
              <w:rPr>
                <w:color w:val="000000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BA1" w:rsidRPr="009729D1" w:rsidRDefault="00127BA1" w:rsidP="00E43D94">
            <w:pPr>
              <w:jc w:val="center"/>
              <w:rPr>
                <w:color w:val="000000"/>
              </w:rPr>
            </w:pPr>
            <w:r w:rsidRPr="009729D1">
              <w:rPr>
                <w:color w:val="000000"/>
              </w:rPr>
              <w:t>17</w:t>
            </w:r>
          </w:p>
        </w:tc>
      </w:tr>
      <w:tr w:rsidR="00127BA1" w:rsidTr="00E43D94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BA1" w:rsidRDefault="00127BA1" w:rsidP="00E43D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BA1" w:rsidRDefault="00127BA1" w:rsidP="00E43D94">
            <w:r>
              <w:t>Классификация ландшафтов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BA1" w:rsidRDefault="00127BA1" w:rsidP="00E43D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BA1" w:rsidRDefault="00127BA1" w:rsidP="00E43D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BA1" w:rsidRPr="009729D1" w:rsidRDefault="00127BA1" w:rsidP="00E43D94">
            <w:pPr>
              <w:jc w:val="center"/>
              <w:rPr>
                <w:color w:val="000000"/>
              </w:rPr>
            </w:pPr>
            <w:r w:rsidRPr="009729D1">
              <w:rPr>
                <w:color w:val="00000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BA1" w:rsidRPr="009729D1" w:rsidRDefault="00127BA1" w:rsidP="00E43D94">
            <w:pPr>
              <w:jc w:val="center"/>
              <w:rPr>
                <w:color w:val="000000"/>
              </w:rPr>
            </w:pPr>
            <w:r w:rsidRPr="009729D1">
              <w:rPr>
                <w:color w:val="000000"/>
              </w:rPr>
              <w:t>9</w:t>
            </w:r>
          </w:p>
        </w:tc>
      </w:tr>
      <w:tr w:rsidR="00127BA1" w:rsidTr="00E43D94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BA1" w:rsidRDefault="00127BA1" w:rsidP="00E43D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BA1" w:rsidRDefault="00127BA1" w:rsidP="00E43D94">
            <w:r>
              <w:t>Природно-антропогенные ландшафты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BA1" w:rsidRDefault="00127BA1" w:rsidP="00E43D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BA1" w:rsidRDefault="00127BA1" w:rsidP="00E43D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BA1" w:rsidRPr="009729D1" w:rsidRDefault="00127BA1" w:rsidP="00E43D94">
            <w:pPr>
              <w:jc w:val="center"/>
              <w:rPr>
                <w:color w:val="000000"/>
              </w:rPr>
            </w:pPr>
            <w:r w:rsidRPr="009729D1">
              <w:rPr>
                <w:color w:val="00000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BA1" w:rsidRPr="009729D1" w:rsidRDefault="00127BA1" w:rsidP="00E43D94">
            <w:pPr>
              <w:jc w:val="center"/>
              <w:rPr>
                <w:color w:val="000000"/>
              </w:rPr>
            </w:pPr>
            <w:r w:rsidRPr="009729D1">
              <w:rPr>
                <w:color w:val="000000"/>
              </w:rPr>
              <w:t>14</w:t>
            </w:r>
          </w:p>
        </w:tc>
      </w:tr>
      <w:tr w:rsidR="00127BA1" w:rsidTr="00E43D94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BA1" w:rsidRDefault="00127BA1" w:rsidP="00E43D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BA1" w:rsidRDefault="00127BA1" w:rsidP="00E43D94">
            <w:r>
              <w:t>Сельскохозяйственные ландшафты (</w:t>
            </w:r>
            <w:proofErr w:type="spellStart"/>
            <w:r>
              <w:t>агроландшафты</w:t>
            </w:r>
            <w:proofErr w:type="spellEnd"/>
            <w:r>
              <w:t>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BA1" w:rsidRDefault="00127BA1" w:rsidP="00E43D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BA1" w:rsidRDefault="00127BA1" w:rsidP="00E43D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BA1" w:rsidRPr="009729D1" w:rsidRDefault="00127BA1" w:rsidP="00E43D94">
            <w:pPr>
              <w:jc w:val="center"/>
              <w:rPr>
                <w:color w:val="000000"/>
              </w:rPr>
            </w:pPr>
            <w:r w:rsidRPr="009729D1">
              <w:rPr>
                <w:color w:val="00000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BA1" w:rsidRPr="009729D1" w:rsidRDefault="00127BA1" w:rsidP="00E43D94">
            <w:pPr>
              <w:jc w:val="center"/>
              <w:rPr>
                <w:color w:val="000000"/>
              </w:rPr>
            </w:pPr>
            <w:r w:rsidRPr="009729D1">
              <w:rPr>
                <w:color w:val="000000"/>
              </w:rPr>
              <w:t>9</w:t>
            </w:r>
          </w:p>
        </w:tc>
      </w:tr>
      <w:tr w:rsidR="00127BA1" w:rsidTr="00E43D94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BA1" w:rsidRDefault="00127BA1" w:rsidP="00E43D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BA1" w:rsidRDefault="00127BA1" w:rsidP="00E43D94">
            <w:r>
              <w:t>Болото как географический ландшафт</w:t>
            </w:r>
          </w:p>
          <w:p w:rsidR="00127BA1" w:rsidRDefault="00127BA1" w:rsidP="00E43D94"/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BA1" w:rsidRDefault="00127BA1" w:rsidP="00E43D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BA1" w:rsidRPr="009729D1" w:rsidRDefault="00127BA1" w:rsidP="00E43D94">
            <w:pPr>
              <w:jc w:val="center"/>
              <w:rPr>
                <w:color w:val="000000"/>
              </w:rPr>
            </w:pPr>
            <w:r w:rsidRPr="009729D1">
              <w:rPr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BA1" w:rsidRPr="009729D1" w:rsidRDefault="00127BA1" w:rsidP="00E43D94">
            <w:pPr>
              <w:jc w:val="center"/>
              <w:rPr>
                <w:color w:val="000000"/>
              </w:rPr>
            </w:pPr>
            <w:r w:rsidRPr="009729D1">
              <w:rPr>
                <w:color w:val="000000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BA1" w:rsidRPr="009729D1" w:rsidRDefault="00127BA1" w:rsidP="00E43D94">
            <w:pPr>
              <w:jc w:val="center"/>
              <w:rPr>
                <w:color w:val="000000"/>
              </w:rPr>
            </w:pPr>
            <w:r w:rsidRPr="009729D1">
              <w:rPr>
                <w:color w:val="000000"/>
              </w:rPr>
              <w:t>10</w:t>
            </w:r>
          </w:p>
        </w:tc>
      </w:tr>
      <w:tr w:rsidR="00127BA1" w:rsidTr="00E43D94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BA1" w:rsidRDefault="00127BA1" w:rsidP="00E43D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BA1" w:rsidRDefault="00127BA1" w:rsidP="00E43D94">
            <w:pPr>
              <w:ind w:left="360" w:hanging="360"/>
            </w:pPr>
            <w:r>
              <w:t>Образование болот</w:t>
            </w:r>
          </w:p>
          <w:p w:rsidR="00127BA1" w:rsidRDefault="00127BA1" w:rsidP="00E43D94"/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BA1" w:rsidRDefault="00127BA1" w:rsidP="00E43D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BA1" w:rsidRPr="009729D1" w:rsidRDefault="00127BA1" w:rsidP="00E43D94">
            <w:pPr>
              <w:jc w:val="center"/>
              <w:rPr>
                <w:color w:val="000000"/>
              </w:rPr>
            </w:pPr>
            <w:r w:rsidRPr="009729D1">
              <w:rPr>
                <w:color w:val="00000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BA1" w:rsidRPr="009729D1" w:rsidRDefault="00127BA1" w:rsidP="00E43D94">
            <w:pPr>
              <w:jc w:val="center"/>
              <w:rPr>
                <w:color w:val="000000"/>
              </w:rPr>
            </w:pPr>
            <w:r w:rsidRPr="009729D1">
              <w:rPr>
                <w:color w:val="00000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BA1" w:rsidRPr="009729D1" w:rsidRDefault="00127BA1" w:rsidP="00E43D94">
            <w:pPr>
              <w:jc w:val="center"/>
              <w:rPr>
                <w:color w:val="000000"/>
              </w:rPr>
            </w:pPr>
            <w:r w:rsidRPr="009729D1">
              <w:rPr>
                <w:color w:val="000000"/>
              </w:rPr>
              <w:t>13</w:t>
            </w:r>
          </w:p>
        </w:tc>
      </w:tr>
      <w:tr w:rsidR="00127BA1" w:rsidTr="00E43D94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BA1" w:rsidRDefault="00127BA1" w:rsidP="00E43D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BA1" w:rsidRDefault="00127BA1" w:rsidP="00E43D94">
            <w:r>
              <w:t>Типы болот, болотных комплексов и массивов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BA1" w:rsidRDefault="00127BA1" w:rsidP="00E43D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BA1" w:rsidRPr="009729D1" w:rsidRDefault="00127BA1" w:rsidP="00E43D94">
            <w:pPr>
              <w:jc w:val="center"/>
              <w:rPr>
                <w:color w:val="000000"/>
              </w:rPr>
            </w:pPr>
            <w:r w:rsidRPr="009729D1">
              <w:rPr>
                <w:color w:val="00000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BA1" w:rsidRPr="009729D1" w:rsidRDefault="00127BA1" w:rsidP="00E43D94">
            <w:pPr>
              <w:jc w:val="center"/>
              <w:rPr>
                <w:color w:val="000000"/>
              </w:rPr>
            </w:pPr>
            <w:r w:rsidRPr="009729D1">
              <w:rPr>
                <w:color w:val="00000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BA1" w:rsidRPr="009729D1" w:rsidRDefault="00127BA1" w:rsidP="00E43D94">
            <w:pPr>
              <w:jc w:val="center"/>
              <w:rPr>
                <w:color w:val="000000"/>
              </w:rPr>
            </w:pPr>
            <w:r w:rsidRPr="009729D1">
              <w:rPr>
                <w:color w:val="000000"/>
              </w:rPr>
              <w:t>11</w:t>
            </w:r>
          </w:p>
        </w:tc>
      </w:tr>
      <w:tr w:rsidR="00127BA1" w:rsidTr="00E43D94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BA1" w:rsidRDefault="00127BA1" w:rsidP="00E43D94">
            <w:pPr>
              <w:rPr>
                <w:color w:val="000000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BA1" w:rsidRDefault="00127BA1" w:rsidP="00E43D9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BA1" w:rsidRDefault="00127BA1" w:rsidP="00E43D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BA1" w:rsidRDefault="00127BA1" w:rsidP="00E43D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BA1" w:rsidRDefault="00127BA1" w:rsidP="00E43D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BA1" w:rsidRDefault="00127BA1" w:rsidP="00E43D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108</w:t>
            </w:r>
          </w:p>
        </w:tc>
      </w:tr>
    </w:tbl>
    <w:p w:rsidR="00127BA1" w:rsidRDefault="00127BA1" w:rsidP="00127BA1">
      <w:pPr>
        <w:rPr>
          <w:b/>
          <w:color w:val="000000"/>
        </w:rPr>
      </w:pPr>
    </w:p>
    <w:p w:rsidR="00127BA1" w:rsidRDefault="00127BA1" w:rsidP="00127BA1">
      <w:pPr>
        <w:rPr>
          <w:b/>
          <w:color w:val="000000"/>
        </w:rPr>
      </w:pPr>
      <w:r>
        <w:rPr>
          <w:b/>
          <w:color w:val="000000"/>
        </w:rPr>
        <w:t>4.3. Разделы дисциплин и виды занятий (заочная форма обучения)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7"/>
        <w:gridCol w:w="4138"/>
        <w:gridCol w:w="1277"/>
        <w:gridCol w:w="1276"/>
        <w:gridCol w:w="1134"/>
        <w:gridCol w:w="1275"/>
      </w:tblGrid>
      <w:tr w:rsidR="00127BA1" w:rsidTr="00E43D94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BA1" w:rsidRDefault="00127BA1" w:rsidP="00E43D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BA1" w:rsidRDefault="00127BA1" w:rsidP="00E43D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раздела дисциплины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BA1" w:rsidRDefault="00127BA1" w:rsidP="00E43D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Лекции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BA1" w:rsidRDefault="00127BA1" w:rsidP="00E43D94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Практ</w:t>
            </w:r>
            <w:proofErr w:type="spellEnd"/>
            <w:r>
              <w:rPr>
                <w:color w:val="000000"/>
              </w:rPr>
              <w:t>.</w:t>
            </w:r>
          </w:p>
          <w:p w:rsidR="00127BA1" w:rsidRDefault="00127BA1" w:rsidP="00E43D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занятия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BA1" w:rsidRDefault="00127BA1" w:rsidP="00E43D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СРС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BA1" w:rsidRDefault="00127BA1" w:rsidP="00E43D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  <w:p w:rsidR="00127BA1" w:rsidRDefault="00127BA1" w:rsidP="00E43D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час.</w:t>
            </w:r>
          </w:p>
        </w:tc>
      </w:tr>
      <w:tr w:rsidR="00127BA1" w:rsidTr="00E43D94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BA1" w:rsidRPr="00E72695" w:rsidRDefault="00127BA1" w:rsidP="00E43D94">
            <w:pPr>
              <w:jc w:val="center"/>
              <w:rPr>
                <w:i/>
                <w:color w:val="808080" w:themeColor="background1" w:themeShade="80"/>
              </w:rPr>
            </w:pPr>
            <w:r w:rsidRPr="00E72695">
              <w:rPr>
                <w:i/>
                <w:color w:val="808080" w:themeColor="background1" w:themeShade="80"/>
              </w:rPr>
              <w:lastRenderedPageBreak/>
              <w:t>1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BA1" w:rsidRPr="00E72695" w:rsidRDefault="00127BA1" w:rsidP="00E43D94">
            <w:pPr>
              <w:jc w:val="center"/>
              <w:rPr>
                <w:i/>
                <w:color w:val="808080" w:themeColor="background1" w:themeShade="80"/>
              </w:rPr>
            </w:pPr>
            <w:r w:rsidRPr="00E72695">
              <w:rPr>
                <w:i/>
                <w:color w:val="808080" w:themeColor="background1" w:themeShade="80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BA1" w:rsidRPr="00E72695" w:rsidRDefault="00127BA1" w:rsidP="00E43D94">
            <w:pPr>
              <w:jc w:val="center"/>
              <w:rPr>
                <w:i/>
                <w:color w:val="808080" w:themeColor="background1" w:themeShade="80"/>
              </w:rPr>
            </w:pPr>
            <w:r w:rsidRPr="00E72695">
              <w:rPr>
                <w:i/>
                <w:color w:val="808080" w:themeColor="background1" w:themeShade="8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BA1" w:rsidRPr="00E72695" w:rsidRDefault="00127BA1" w:rsidP="00E43D94">
            <w:pPr>
              <w:jc w:val="center"/>
              <w:rPr>
                <w:i/>
                <w:color w:val="808080" w:themeColor="background1" w:themeShade="80"/>
              </w:rPr>
            </w:pPr>
            <w:r>
              <w:rPr>
                <w:i/>
                <w:color w:val="808080" w:themeColor="background1" w:themeShade="8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BA1" w:rsidRPr="00E72695" w:rsidRDefault="00127BA1" w:rsidP="00E43D94">
            <w:pPr>
              <w:jc w:val="center"/>
              <w:rPr>
                <w:i/>
                <w:color w:val="808080" w:themeColor="background1" w:themeShade="80"/>
              </w:rPr>
            </w:pPr>
            <w:r>
              <w:rPr>
                <w:i/>
                <w:color w:val="808080" w:themeColor="background1" w:themeShade="8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BA1" w:rsidRPr="00E72695" w:rsidRDefault="00127BA1" w:rsidP="00E43D94">
            <w:pPr>
              <w:jc w:val="center"/>
              <w:rPr>
                <w:i/>
                <w:color w:val="808080" w:themeColor="background1" w:themeShade="80"/>
              </w:rPr>
            </w:pPr>
            <w:r>
              <w:rPr>
                <w:i/>
                <w:color w:val="808080" w:themeColor="background1" w:themeShade="80"/>
              </w:rPr>
              <w:t>6</w:t>
            </w:r>
          </w:p>
        </w:tc>
      </w:tr>
      <w:tr w:rsidR="00127BA1" w:rsidTr="00E43D94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BA1" w:rsidRDefault="00127BA1" w:rsidP="00E43D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BA1" w:rsidRPr="00E069B6" w:rsidRDefault="00127BA1" w:rsidP="00E43D94">
            <w:r>
              <w:t>Ландшафт и его структура – предмет изучения ландшафтоведения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BA1" w:rsidRDefault="00127BA1" w:rsidP="00E43D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BA1" w:rsidRDefault="00127BA1" w:rsidP="00E43D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BA1" w:rsidRDefault="00127BA1" w:rsidP="00E43D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BA1" w:rsidRDefault="00127BA1" w:rsidP="00E43D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127BA1" w:rsidTr="00E43D94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BA1" w:rsidRDefault="00127BA1" w:rsidP="00E43D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BA1" w:rsidRPr="00E069B6" w:rsidRDefault="00127BA1" w:rsidP="00E43D94">
            <w:r>
              <w:t>Основные ландшафтообразующие компоненты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BA1" w:rsidRDefault="00127BA1" w:rsidP="00E43D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BA1" w:rsidRDefault="00127BA1" w:rsidP="00E43D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BA1" w:rsidRDefault="00127BA1" w:rsidP="00E43D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BA1" w:rsidRDefault="00127BA1" w:rsidP="00E43D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</w:tr>
      <w:tr w:rsidR="00127BA1" w:rsidTr="00E43D94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BA1" w:rsidRDefault="00127BA1" w:rsidP="00E43D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BA1" w:rsidRPr="00E069B6" w:rsidRDefault="00127BA1" w:rsidP="00E43D94">
            <w:r>
              <w:t>Морфологическая структура ландшафта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BA1" w:rsidRDefault="00127BA1" w:rsidP="00E43D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BA1" w:rsidRDefault="00127BA1" w:rsidP="00E43D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BA1" w:rsidRDefault="00127BA1" w:rsidP="00E43D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BA1" w:rsidRDefault="00127BA1" w:rsidP="00E43D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127BA1" w:rsidTr="00E43D94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BA1" w:rsidRDefault="00127BA1" w:rsidP="00E43D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BA1" w:rsidRDefault="00127BA1" w:rsidP="00E43D94">
            <w:r>
              <w:t>Классификация ландшафтов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BA1" w:rsidRDefault="00127BA1" w:rsidP="00E43D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BA1" w:rsidRDefault="00127BA1" w:rsidP="00E43D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BA1" w:rsidRDefault="00127BA1" w:rsidP="00E43D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BA1" w:rsidRDefault="00127BA1" w:rsidP="00E43D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</w:tr>
      <w:tr w:rsidR="00127BA1" w:rsidTr="00E43D94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BA1" w:rsidRDefault="00127BA1" w:rsidP="00E43D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BA1" w:rsidRDefault="00127BA1" w:rsidP="00E43D94">
            <w:r>
              <w:t>Природно-антропогенные ландшафты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BA1" w:rsidRDefault="00127BA1" w:rsidP="00E43D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BA1" w:rsidRDefault="00127BA1" w:rsidP="00E43D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BA1" w:rsidRDefault="00127BA1" w:rsidP="00E43D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BA1" w:rsidRDefault="00127BA1" w:rsidP="00E43D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</w:tr>
      <w:tr w:rsidR="00127BA1" w:rsidTr="00E43D94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BA1" w:rsidRDefault="00127BA1" w:rsidP="00E43D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BA1" w:rsidRDefault="00127BA1" w:rsidP="00E43D94">
            <w:r>
              <w:t>Сельскохозяйственные ландшафты (</w:t>
            </w:r>
            <w:proofErr w:type="spellStart"/>
            <w:r>
              <w:t>агроландшафты</w:t>
            </w:r>
            <w:proofErr w:type="spellEnd"/>
            <w:r>
              <w:t>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BA1" w:rsidRDefault="00127BA1" w:rsidP="00E43D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BA1" w:rsidRDefault="00127BA1" w:rsidP="00E43D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BA1" w:rsidRDefault="00127BA1" w:rsidP="00E43D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BA1" w:rsidRDefault="00127BA1" w:rsidP="00E43D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</w:tr>
      <w:tr w:rsidR="00127BA1" w:rsidTr="00E43D94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BA1" w:rsidRDefault="00127BA1" w:rsidP="00E43D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BA1" w:rsidRDefault="00127BA1" w:rsidP="00E43D94">
            <w:r>
              <w:t>Болото как географический ландшафт</w:t>
            </w:r>
          </w:p>
          <w:p w:rsidR="00127BA1" w:rsidRDefault="00127BA1" w:rsidP="00E43D94"/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BA1" w:rsidRDefault="00127BA1" w:rsidP="00E43D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BA1" w:rsidRDefault="00127BA1" w:rsidP="00E43D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BA1" w:rsidRDefault="00127BA1" w:rsidP="00E43D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BA1" w:rsidRDefault="00127BA1" w:rsidP="00E43D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</w:tr>
      <w:tr w:rsidR="00127BA1" w:rsidTr="00E43D94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BA1" w:rsidRDefault="00127BA1" w:rsidP="00E43D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BA1" w:rsidRDefault="00127BA1" w:rsidP="00E43D94">
            <w:pPr>
              <w:ind w:left="360" w:hanging="360"/>
            </w:pPr>
            <w:r>
              <w:t>Образование болот</w:t>
            </w:r>
          </w:p>
          <w:p w:rsidR="00127BA1" w:rsidRDefault="00127BA1" w:rsidP="00E43D94"/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BA1" w:rsidRDefault="00127BA1" w:rsidP="00E43D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BA1" w:rsidRDefault="00127BA1" w:rsidP="00E43D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BA1" w:rsidRDefault="00127BA1" w:rsidP="00E43D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BA1" w:rsidRDefault="00127BA1" w:rsidP="00E43D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127BA1" w:rsidTr="00E43D94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BA1" w:rsidRDefault="00127BA1" w:rsidP="00E43D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BA1" w:rsidRDefault="00127BA1" w:rsidP="00E43D94">
            <w:r>
              <w:t>Типы болот, болотных комплексов и массивов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BA1" w:rsidRDefault="00127BA1" w:rsidP="00E43D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BA1" w:rsidRDefault="00127BA1" w:rsidP="00E43D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BA1" w:rsidRDefault="00127BA1" w:rsidP="00E43D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BA1" w:rsidRDefault="00127BA1" w:rsidP="00E43D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</w:tr>
      <w:tr w:rsidR="00127BA1" w:rsidTr="00E43D94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BA1" w:rsidRDefault="00127BA1" w:rsidP="00E43D94">
            <w:pPr>
              <w:rPr>
                <w:color w:val="000000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BA1" w:rsidRDefault="00127BA1" w:rsidP="00E43D94">
            <w:pPr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BA1" w:rsidRDefault="00127BA1" w:rsidP="00E43D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BA1" w:rsidRDefault="00127BA1" w:rsidP="00E43D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BA1" w:rsidRDefault="00127BA1" w:rsidP="00E43D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BA1" w:rsidRDefault="00127BA1" w:rsidP="00E43D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108</w:t>
            </w:r>
          </w:p>
        </w:tc>
      </w:tr>
    </w:tbl>
    <w:p w:rsidR="00127BA1" w:rsidRDefault="00127BA1" w:rsidP="00127BA1">
      <w:pPr>
        <w:rPr>
          <w:b/>
          <w:color w:val="000000"/>
        </w:rPr>
      </w:pPr>
    </w:p>
    <w:p w:rsidR="00127BA1" w:rsidRDefault="00127BA1" w:rsidP="00127BA1">
      <w:pPr>
        <w:rPr>
          <w:b/>
          <w:color w:val="000000"/>
        </w:rPr>
      </w:pPr>
      <w:r>
        <w:rPr>
          <w:b/>
          <w:color w:val="000000"/>
        </w:rPr>
        <w:t>4.4. Практические занятия</w:t>
      </w: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276"/>
        <w:gridCol w:w="5383"/>
        <w:gridCol w:w="1133"/>
        <w:gridCol w:w="1133"/>
      </w:tblGrid>
      <w:tr w:rsidR="00127BA1" w:rsidTr="00E43D94">
        <w:tc>
          <w:tcPr>
            <w:tcW w:w="675" w:type="dxa"/>
            <w:vMerge w:val="restart"/>
            <w:hideMark/>
          </w:tcPr>
          <w:p w:rsidR="00127BA1" w:rsidRDefault="00127BA1" w:rsidP="00E43D94">
            <w:pPr>
              <w:pStyle w:val="a7"/>
              <w:rPr>
                <w:color w:val="000000"/>
              </w:rPr>
            </w:pPr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1276" w:type="dxa"/>
            <w:vMerge w:val="restart"/>
            <w:hideMark/>
          </w:tcPr>
          <w:p w:rsidR="00127BA1" w:rsidRDefault="00127BA1" w:rsidP="00E43D94">
            <w:pPr>
              <w:pStyle w:val="a7"/>
              <w:rPr>
                <w:color w:val="000000"/>
              </w:rPr>
            </w:pPr>
            <w:r>
              <w:rPr>
                <w:color w:val="000000"/>
              </w:rPr>
              <w:t>№ раздела дисциплины</w:t>
            </w:r>
          </w:p>
        </w:tc>
        <w:tc>
          <w:tcPr>
            <w:tcW w:w="5383" w:type="dxa"/>
            <w:vMerge w:val="restart"/>
            <w:hideMark/>
          </w:tcPr>
          <w:p w:rsidR="00127BA1" w:rsidRDefault="00127BA1" w:rsidP="00E43D94">
            <w:pPr>
              <w:pStyle w:val="a7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практических работ</w:t>
            </w:r>
          </w:p>
        </w:tc>
        <w:tc>
          <w:tcPr>
            <w:tcW w:w="2266" w:type="dxa"/>
            <w:gridSpan w:val="2"/>
            <w:hideMark/>
          </w:tcPr>
          <w:p w:rsidR="00127BA1" w:rsidRDefault="00127BA1" w:rsidP="00E43D94">
            <w:pPr>
              <w:pStyle w:val="a7"/>
              <w:jc w:val="center"/>
              <w:rPr>
                <w:color w:val="000000"/>
              </w:rPr>
            </w:pPr>
            <w:r>
              <w:rPr>
                <w:color w:val="000000"/>
              </w:rPr>
              <w:t>Трудоемкость</w:t>
            </w:r>
          </w:p>
          <w:p w:rsidR="00127BA1" w:rsidRDefault="00127BA1" w:rsidP="00E43D94">
            <w:pPr>
              <w:pStyle w:val="a7"/>
              <w:jc w:val="center"/>
              <w:rPr>
                <w:color w:val="000000"/>
              </w:rPr>
            </w:pPr>
            <w:r>
              <w:rPr>
                <w:color w:val="000000"/>
              </w:rPr>
              <w:t>(час)</w:t>
            </w:r>
          </w:p>
        </w:tc>
      </w:tr>
      <w:tr w:rsidR="00127BA1" w:rsidTr="00E43D94">
        <w:tc>
          <w:tcPr>
            <w:tcW w:w="675" w:type="dxa"/>
            <w:vMerge/>
            <w:vAlign w:val="center"/>
            <w:hideMark/>
          </w:tcPr>
          <w:p w:rsidR="00127BA1" w:rsidRDefault="00127BA1" w:rsidP="00E43D94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27BA1" w:rsidRDefault="00127BA1" w:rsidP="00E43D94">
            <w:pPr>
              <w:rPr>
                <w:color w:val="000000"/>
              </w:rPr>
            </w:pPr>
          </w:p>
        </w:tc>
        <w:tc>
          <w:tcPr>
            <w:tcW w:w="5383" w:type="dxa"/>
            <w:vMerge/>
            <w:vAlign w:val="center"/>
            <w:hideMark/>
          </w:tcPr>
          <w:p w:rsidR="00127BA1" w:rsidRDefault="00127BA1" w:rsidP="00E43D94">
            <w:pPr>
              <w:rPr>
                <w:color w:val="000000"/>
              </w:rPr>
            </w:pPr>
          </w:p>
        </w:tc>
        <w:tc>
          <w:tcPr>
            <w:tcW w:w="1133" w:type="dxa"/>
            <w:hideMark/>
          </w:tcPr>
          <w:p w:rsidR="00127BA1" w:rsidRDefault="00127BA1" w:rsidP="00E43D94">
            <w:pPr>
              <w:pStyle w:val="a7"/>
              <w:jc w:val="center"/>
              <w:rPr>
                <w:color w:val="000000"/>
              </w:rPr>
            </w:pPr>
            <w:r>
              <w:rPr>
                <w:color w:val="000000"/>
              </w:rPr>
              <w:t>очная</w:t>
            </w:r>
          </w:p>
        </w:tc>
        <w:tc>
          <w:tcPr>
            <w:tcW w:w="1133" w:type="dxa"/>
            <w:hideMark/>
          </w:tcPr>
          <w:p w:rsidR="00127BA1" w:rsidRDefault="00127BA1" w:rsidP="00E43D94">
            <w:pPr>
              <w:pStyle w:val="a7"/>
              <w:jc w:val="center"/>
              <w:rPr>
                <w:color w:val="000000"/>
              </w:rPr>
            </w:pPr>
            <w:r>
              <w:rPr>
                <w:color w:val="000000"/>
              </w:rPr>
              <w:t>заочная</w:t>
            </w:r>
          </w:p>
        </w:tc>
      </w:tr>
      <w:tr w:rsidR="00127BA1" w:rsidTr="00E43D94">
        <w:tc>
          <w:tcPr>
            <w:tcW w:w="675" w:type="dxa"/>
            <w:hideMark/>
          </w:tcPr>
          <w:p w:rsidR="00127BA1" w:rsidRPr="00E72695" w:rsidRDefault="00127BA1" w:rsidP="00E43D94">
            <w:pPr>
              <w:pStyle w:val="a7"/>
              <w:jc w:val="center"/>
              <w:rPr>
                <w:i/>
                <w:color w:val="808080" w:themeColor="background1" w:themeShade="80"/>
              </w:rPr>
            </w:pPr>
            <w:r w:rsidRPr="00E72695">
              <w:rPr>
                <w:i/>
                <w:color w:val="808080" w:themeColor="background1" w:themeShade="80"/>
              </w:rPr>
              <w:t>1</w:t>
            </w:r>
          </w:p>
        </w:tc>
        <w:tc>
          <w:tcPr>
            <w:tcW w:w="1276" w:type="dxa"/>
            <w:hideMark/>
          </w:tcPr>
          <w:p w:rsidR="00127BA1" w:rsidRPr="00E72695" w:rsidRDefault="00127BA1" w:rsidP="00E43D94">
            <w:pPr>
              <w:pStyle w:val="a7"/>
              <w:jc w:val="center"/>
              <w:rPr>
                <w:i/>
                <w:color w:val="808080" w:themeColor="background1" w:themeShade="80"/>
              </w:rPr>
            </w:pPr>
            <w:r w:rsidRPr="00E72695">
              <w:rPr>
                <w:i/>
                <w:color w:val="808080" w:themeColor="background1" w:themeShade="80"/>
              </w:rPr>
              <w:t>2</w:t>
            </w:r>
          </w:p>
        </w:tc>
        <w:tc>
          <w:tcPr>
            <w:tcW w:w="5383" w:type="dxa"/>
            <w:hideMark/>
          </w:tcPr>
          <w:p w:rsidR="00127BA1" w:rsidRPr="00E72695" w:rsidRDefault="00127BA1" w:rsidP="00E43D94">
            <w:pPr>
              <w:pStyle w:val="a7"/>
              <w:jc w:val="center"/>
              <w:rPr>
                <w:i/>
                <w:color w:val="808080" w:themeColor="background1" w:themeShade="80"/>
              </w:rPr>
            </w:pPr>
            <w:r w:rsidRPr="00E72695">
              <w:rPr>
                <w:i/>
                <w:color w:val="808080" w:themeColor="background1" w:themeShade="80"/>
              </w:rPr>
              <w:t>3</w:t>
            </w:r>
          </w:p>
        </w:tc>
        <w:tc>
          <w:tcPr>
            <w:tcW w:w="1133" w:type="dxa"/>
            <w:hideMark/>
          </w:tcPr>
          <w:p w:rsidR="00127BA1" w:rsidRPr="00E72695" w:rsidRDefault="00127BA1" w:rsidP="00E43D94">
            <w:pPr>
              <w:pStyle w:val="a7"/>
              <w:jc w:val="center"/>
              <w:rPr>
                <w:i/>
                <w:color w:val="808080" w:themeColor="background1" w:themeShade="80"/>
              </w:rPr>
            </w:pPr>
            <w:r w:rsidRPr="00E72695">
              <w:rPr>
                <w:i/>
                <w:color w:val="808080" w:themeColor="background1" w:themeShade="80"/>
              </w:rPr>
              <w:t>4</w:t>
            </w:r>
          </w:p>
        </w:tc>
        <w:tc>
          <w:tcPr>
            <w:tcW w:w="1133" w:type="dxa"/>
            <w:hideMark/>
          </w:tcPr>
          <w:p w:rsidR="00127BA1" w:rsidRPr="00E72695" w:rsidRDefault="00127BA1" w:rsidP="00E43D94">
            <w:pPr>
              <w:pStyle w:val="a7"/>
              <w:jc w:val="center"/>
              <w:rPr>
                <w:i/>
                <w:color w:val="808080" w:themeColor="background1" w:themeShade="80"/>
              </w:rPr>
            </w:pPr>
            <w:r w:rsidRPr="00E72695">
              <w:rPr>
                <w:i/>
                <w:color w:val="808080" w:themeColor="background1" w:themeShade="80"/>
              </w:rPr>
              <w:t>5</w:t>
            </w:r>
          </w:p>
        </w:tc>
      </w:tr>
      <w:tr w:rsidR="00127BA1" w:rsidTr="00E43D94">
        <w:tc>
          <w:tcPr>
            <w:tcW w:w="675" w:type="dxa"/>
            <w:hideMark/>
          </w:tcPr>
          <w:p w:rsidR="00127BA1" w:rsidRDefault="00127BA1" w:rsidP="00E43D94">
            <w:pPr>
              <w:pStyle w:val="a7"/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1276" w:type="dxa"/>
          </w:tcPr>
          <w:p w:rsidR="00127BA1" w:rsidRDefault="00127BA1" w:rsidP="00E43D94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383" w:type="dxa"/>
            <w:vMerge w:val="restart"/>
          </w:tcPr>
          <w:p w:rsidR="00127BA1" w:rsidRDefault="00127BA1" w:rsidP="00E43D94">
            <w:pPr>
              <w:pStyle w:val="a7"/>
              <w:rPr>
                <w:color w:val="000000"/>
              </w:rPr>
            </w:pPr>
          </w:p>
          <w:p w:rsidR="00127BA1" w:rsidRDefault="00127BA1" w:rsidP="00E43D94">
            <w:pPr>
              <w:pStyle w:val="a7"/>
              <w:rPr>
                <w:color w:val="000000"/>
              </w:rPr>
            </w:pPr>
            <w:r>
              <w:rPr>
                <w:color w:val="000000"/>
              </w:rPr>
              <w:t>Ландшафтная характеристика административного района Тюменской области</w:t>
            </w:r>
          </w:p>
        </w:tc>
        <w:tc>
          <w:tcPr>
            <w:tcW w:w="1133" w:type="dxa"/>
          </w:tcPr>
          <w:p w:rsidR="00127BA1" w:rsidRPr="000B23AB" w:rsidRDefault="00127BA1" w:rsidP="00E43D94">
            <w:pPr>
              <w:pStyle w:val="a7"/>
              <w:jc w:val="center"/>
              <w:rPr>
                <w:color w:val="000000"/>
              </w:rPr>
            </w:pPr>
            <w:r w:rsidRPr="000B23AB">
              <w:rPr>
                <w:color w:val="000000"/>
              </w:rPr>
              <w:t>2</w:t>
            </w:r>
          </w:p>
        </w:tc>
        <w:tc>
          <w:tcPr>
            <w:tcW w:w="1133" w:type="dxa"/>
          </w:tcPr>
          <w:p w:rsidR="00127BA1" w:rsidRPr="000B23AB" w:rsidRDefault="00127BA1" w:rsidP="00E43D94">
            <w:pPr>
              <w:pStyle w:val="a7"/>
              <w:jc w:val="center"/>
              <w:rPr>
                <w:color w:val="000000"/>
              </w:rPr>
            </w:pPr>
            <w:r w:rsidRPr="000B23AB">
              <w:rPr>
                <w:color w:val="000000"/>
              </w:rPr>
              <w:t>-</w:t>
            </w:r>
          </w:p>
        </w:tc>
      </w:tr>
      <w:tr w:rsidR="00127BA1" w:rsidTr="00E43D94">
        <w:tc>
          <w:tcPr>
            <w:tcW w:w="675" w:type="dxa"/>
            <w:hideMark/>
          </w:tcPr>
          <w:p w:rsidR="00127BA1" w:rsidRDefault="00127BA1" w:rsidP="00E43D94">
            <w:pPr>
              <w:pStyle w:val="a7"/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1276" w:type="dxa"/>
          </w:tcPr>
          <w:p w:rsidR="00127BA1" w:rsidRPr="006E588E" w:rsidRDefault="00127BA1" w:rsidP="00E43D94">
            <w:r>
              <w:t>2</w:t>
            </w:r>
          </w:p>
        </w:tc>
        <w:tc>
          <w:tcPr>
            <w:tcW w:w="5383" w:type="dxa"/>
            <w:vMerge/>
          </w:tcPr>
          <w:p w:rsidR="00127BA1" w:rsidRDefault="00127BA1" w:rsidP="00E43D94">
            <w:pPr>
              <w:pStyle w:val="a7"/>
              <w:rPr>
                <w:color w:val="000000"/>
              </w:rPr>
            </w:pPr>
          </w:p>
        </w:tc>
        <w:tc>
          <w:tcPr>
            <w:tcW w:w="1133" w:type="dxa"/>
          </w:tcPr>
          <w:p w:rsidR="00127BA1" w:rsidRPr="000B23AB" w:rsidRDefault="00127BA1" w:rsidP="00E43D94">
            <w:pPr>
              <w:pStyle w:val="a7"/>
              <w:jc w:val="center"/>
              <w:rPr>
                <w:color w:val="000000"/>
              </w:rPr>
            </w:pPr>
            <w:r w:rsidRPr="000B23AB">
              <w:rPr>
                <w:color w:val="000000"/>
              </w:rPr>
              <w:t>8</w:t>
            </w:r>
          </w:p>
        </w:tc>
        <w:tc>
          <w:tcPr>
            <w:tcW w:w="1133" w:type="dxa"/>
          </w:tcPr>
          <w:p w:rsidR="00127BA1" w:rsidRPr="000B23AB" w:rsidRDefault="00127BA1" w:rsidP="00E43D94">
            <w:pPr>
              <w:pStyle w:val="a7"/>
              <w:jc w:val="center"/>
              <w:rPr>
                <w:color w:val="000000"/>
              </w:rPr>
            </w:pPr>
            <w:r w:rsidRPr="000B23AB">
              <w:rPr>
                <w:color w:val="000000"/>
              </w:rPr>
              <w:t>2</w:t>
            </w:r>
          </w:p>
        </w:tc>
      </w:tr>
      <w:tr w:rsidR="00127BA1" w:rsidTr="00E43D94">
        <w:tc>
          <w:tcPr>
            <w:tcW w:w="675" w:type="dxa"/>
            <w:hideMark/>
          </w:tcPr>
          <w:p w:rsidR="00127BA1" w:rsidRDefault="00127BA1" w:rsidP="00E43D94">
            <w:pPr>
              <w:pStyle w:val="a7"/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1276" w:type="dxa"/>
          </w:tcPr>
          <w:p w:rsidR="00127BA1" w:rsidRPr="006E588E" w:rsidRDefault="00127BA1" w:rsidP="00E43D94">
            <w:r>
              <w:t>3</w:t>
            </w:r>
          </w:p>
        </w:tc>
        <w:tc>
          <w:tcPr>
            <w:tcW w:w="5383" w:type="dxa"/>
            <w:vMerge/>
          </w:tcPr>
          <w:p w:rsidR="00127BA1" w:rsidRDefault="00127BA1" w:rsidP="00E43D94">
            <w:pPr>
              <w:pStyle w:val="a7"/>
              <w:rPr>
                <w:color w:val="000000"/>
              </w:rPr>
            </w:pPr>
          </w:p>
        </w:tc>
        <w:tc>
          <w:tcPr>
            <w:tcW w:w="1133" w:type="dxa"/>
          </w:tcPr>
          <w:p w:rsidR="00127BA1" w:rsidRPr="000B23AB" w:rsidRDefault="00127BA1" w:rsidP="00E43D94">
            <w:pPr>
              <w:pStyle w:val="a7"/>
              <w:jc w:val="center"/>
              <w:rPr>
                <w:color w:val="000000"/>
              </w:rPr>
            </w:pPr>
            <w:r w:rsidRPr="000B23AB">
              <w:rPr>
                <w:color w:val="000000"/>
              </w:rPr>
              <w:t>8</w:t>
            </w:r>
          </w:p>
        </w:tc>
        <w:tc>
          <w:tcPr>
            <w:tcW w:w="1133" w:type="dxa"/>
          </w:tcPr>
          <w:p w:rsidR="00127BA1" w:rsidRPr="000B23AB" w:rsidRDefault="00127BA1" w:rsidP="00E43D94">
            <w:pPr>
              <w:pStyle w:val="a7"/>
              <w:jc w:val="center"/>
              <w:rPr>
                <w:color w:val="000000"/>
              </w:rPr>
            </w:pPr>
            <w:r w:rsidRPr="000B23AB">
              <w:rPr>
                <w:color w:val="000000"/>
              </w:rPr>
              <w:t>2</w:t>
            </w:r>
          </w:p>
        </w:tc>
      </w:tr>
      <w:tr w:rsidR="00127BA1" w:rsidTr="00E43D94">
        <w:tc>
          <w:tcPr>
            <w:tcW w:w="675" w:type="dxa"/>
            <w:hideMark/>
          </w:tcPr>
          <w:p w:rsidR="00127BA1" w:rsidRDefault="00127BA1" w:rsidP="00E43D94">
            <w:pPr>
              <w:pStyle w:val="a7"/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1276" w:type="dxa"/>
          </w:tcPr>
          <w:p w:rsidR="00127BA1" w:rsidRDefault="00127BA1" w:rsidP="00E43D94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383" w:type="dxa"/>
            <w:vMerge/>
          </w:tcPr>
          <w:p w:rsidR="00127BA1" w:rsidRDefault="00127BA1" w:rsidP="00E43D94">
            <w:pPr>
              <w:pStyle w:val="a7"/>
              <w:rPr>
                <w:color w:val="000000"/>
              </w:rPr>
            </w:pPr>
          </w:p>
        </w:tc>
        <w:tc>
          <w:tcPr>
            <w:tcW w:w="1133" w:type="dxa"/>
          </w:tcPr>
          <w:p w:rsidR="00127BA1" w:rsidRPr="000B23AB" w:rsidRDefault="00127BA1" w:rsidP="00E43D94">
            <w:pPr>
              <w:pStyle w:val="a7"/>
              <w:jc w:val="center"/>
              <w:rPr>
                <w:color w:val="000000"/>
              </w:rPr>
            </w:pPr>
            <w:r w:rsidRPr="000B23AB">
              <w:rPr>
                <w:color w:val="000000"/>
              </w:rPr>
              <w:t>2</w:t>
            </w:r>
          </w:p>
        </w:tc>
        <w:tc>
          <w:tcPr>
            <w:tcW w:w="1133" w:type="dxa"/>
          </w:tcPr>
          <w:p w:rsidR="00127BA1" w:rsidRPr="000B23AB" w:rsidRDefault="00127BA1" w:rsidP="00E43D94">
            <w:pPr>
              <w:pStyle w:val="a7"/>
              <w:jc w:val="center"/>
              <w:rPr>
                <w:color w:val="000000"/>
              </w:rPr>
            </w:pPr>
            <w:r w:rsidRPr="000B23AB">
              <w:rPr>
                <w:color w:val="000000"/>
              </w:rPr>
              <w:t>2</w:t>
            </w:r>
          </w:p>
        </w:tc>
      </w:tr>
      <w:tr w:rsidR="00127BA1" w:rsidTr="00E43D94">
        <w:tc>
          <w:tcPr>
            <w:tcW w:w="675" w:type="dxa"/>
          </w:tcPr>
          <w:p w:rsidR="00127BA1" w:rsidRDefault="00127BA1" w:rsidP="00E43D94">
            <w:pPr>
              <w:pStyle w:val="a7"/>
              <w:jc w:val="center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1276" w:type="dxa"/>
          </w:tcPr>
          <w:p w:rsidR="00127BA1" w:rsidRDefault="00127BA1" w:rsidP="00E43D94">
            <w:pPr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383" w:type="dxa"/>
            <w:vMerge/>
          </w:tcPr>
          <w:p w:rsidR="00127BA1" w:rsidRDefault="00127BA1" w:rsidP="00E43D94">
            <w:pPr>
              <w:pStyle w:val="a7"/>
              <w:rPr>
                <w:color w:val="000000"/>
              </w:rPr>
            </w:pPr>
          </w:p>
        </w:tc>
        <w:tc>
          <w:tcPr>
            <w:tcW w:w="1133" w:type="dxa"/>
          </w:tcPr>
          <w:p w:rsidR="00127BA1" w:rsidRPr="000B23AB" w:rsidRDefault="00127BA1" w:rsidP="00E43D94">
            <w:pPr>
              <w:pStyle w:val="a7"/>
              <w:jc w:val="center"/>
              <w:rPr>
                <w:color w:val="000000"/>
              </w:rPr>
            </w:pPr>
            <w:r w:rsidRPr="000B23AB">
              <w:rPr>
                <w:color w:val="000000"/>
              </w:rPr>
              <w:t>2</w:t>
            </w:r>
          </w:p>
        </w:tc>
        <w:tc>
          <w:tcPr>
            <w:tcW w:w="1133" w:type="dxa"/>
          </w:tcPr>
          <w:p w:rsidR="00127BA1" w:rsidRPr="000B23AB" w:rsidRDefault="00127BA1" w:rsidP="00E43D94">
            <w:pPr>
              <w:pStyle w:val="a7"/>
              <w:jc w:val="center"/>
              <w:rPr>
                <w:color w:val="000000"/>
              </w:rPr>
            </w:pPr>
          </w:p>
        </w:tc>
      </w:tr>
      <w:tr w:rsidR="00127BA1" w:rsidTr="00E43D94">
        <w:trPr>
          <w:trHeight w:val="537"/>
        </w:trPr>
        <w:tc>
          <w:tcPr>
            <w:tcW w:w="675" w:type="dxa"/>
            <w:hideMark/>
          </w:tcPr>
          <w:p w:rsidR="00127BA1" w:rsidRDefault="00127BA1" w:rsidP="00E43D94">
            <w:pPr>
              <w:pStyle w:val="a7"/>
              <w:jc w:val="center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1276" w:type="dxa"/>
          </w:tcPr>
          <w:p w:rsidR="00127BA1" w:rsidRPr="00F96942" w:rsidRDefault="00127BA1" w:rsidP="00E43D94">
            <w:pPr>
              <w:pStyle w:val="a5"/>
              <w:ind w:left="0"/>
            </w:pPr>
            <w:r>
              <w:t>7,8,9</w:t>
            </w:r>
          </w:p>
        </w:tc>
        <w:tc>
          <w:tcPr>
            <w:tcW w:w="5383" w:type="dxa"/>
          </w:tcPr>
          <w:p w:rsidR="00127BA1" w:rsidRDefault="00127BA1" w:rsidP="00E43D94">
            <w:pPr>
              <w:pStyle w:val="a7"/>
              <w:rPr>
                <w:color w:val="000000"/>
              </w:rPr>
            </w:pPr>
            <w:r>
              <w:rPr>
                <w:color w:val="000000"/>
              </w:rPr>
              <w:t>Болотоведение.  Особенности болотной растительности</w:t>
            </w:r>
          </w:p>
        </w:tc>
        <w:tc>
          <w:tcPr>
            <w:tcW w:w="1133" w:type="dxa"/>
          </w:tcPr>
          <w:p w:rsidR="00127BA1" w:rsidRPr="000B23AB" w:rsidRDefault="00127BA1" w:rsidP="00E43D94">
            <w:pPr>
              <w:pStyle w:val="a7"/>
              <w:jc w:val="center"/>
              <w:rPr>
                <w:color w:val="000000"/>
              </w:rPr>
            </w:pPr>
            <w:r w:rsidRPr="000B23AB">
              <w:rPr>
                <w:color w:val="000000"/>
              </w:rPr>
              <w:t>6</w:t>
            </w:r>
          </w:p>
        </w:tc>
        <w:tc>
          <w:tcPr>
            <w:tcW w:w="1133" w:type="dxa"/>
          </w:tcPr>
          <w:p w:rsidR="00127BA1" w:rsidRPr="000B23AB" w:rsidRDefault="00127BA1" w:rsidP="00E43D94">
            <w:pPr>
              <w:pStyle w:val="a7"/>
              <w:jc w:val="center"/>
              <w:rPr>
                <w:color w:val="000000"/>
              </w:rPr>
            </w:pPr>
            <w:r w:rsidRPr="000B23AB">
              <w:rPr>
                <w:color w:val="000000"/>
              </w:rPr>
              <w:t>2</w:t>
            </w:r>
          </w:p>
        </w:tc>
      </w:tr>
      <w:tr w:rsidR="00127BA1" w:rsidTr="00E43D94">
        <w:tc>
          <w:tcPr>
            <w:tcW w:w="675" w:type="dxa"/>
            <w:hideMark/>
          </w:tcPr>
          <w:p w:rsidR="00127BA1" w:rsidRDefault="00127BA1" w:rsidP="00E43D94">
            <w:pPr>
              <w:pStyle w:val="a7"/>
              <w:jc w:val="center"/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1276" w:type="dxa"/>
          </w:tcPr>
          <w:p w:rsidR="00127BA1" w:rsidRDefault="00127BA1" w:rsidP="00E43D94">
            <w:r>
              <w:t>7,8,9</w:t>
            </w:r>
          </w:p>
        </w:tc>
        <w:tc>
          <w:tcPr>
            <w:tcW w:w="5383" w:type="dxa"/>
          </w:tcPr>
          <w:p w:rsidR="00127BA1" w:rsidRDefault="00127BA1" w:rsidP="00E43D94">
            <w:pPr>
              <w:pStyle w:val="a7"/>
              <w:rPr>
                <w:color w:val="000000"/>
              </w:rPr>
            </w:pPr>
            <w:r>
              <w:rPr>
                <w:color w:val="000000"/>
              </w:rPr>
              <w:t>Типы и механизмы заболачивания по Караваевой</w:t>
            </w:r>
          </w:p>
        </w:tc>
        <w:tc>
          <w:tcPr>
            <w:tcW w:w="1133" w:type="dxa"/>
          </w:tcPr>
          <w:p w:rsidR="00127BA1" w:rsidRPr="000B23AB" w:rsidRDefault="00127BA1" w:rsidP="00E43D94">
            <w:pPr>
              <w:pStyle w:val="a7"/>
              <w:jc w:val="center"/>
              <w:rPr>
                <w:color w:val="000000"/>
              </w:rPr>
            </w:pPr>
            <w:r w:rsidRPr="000B23AB">
              <w:rPr>
                <w:color w:val="000000"/>
              </w:rPr>
              <w:t>4</w:t>
            </w:r>
          </w:p>
        </w:tc>
        <w:tc>
          <w:tcPr>
            <w:tcW w:w="1133" w:type="dxa"/>
          </w:tcPr>
          <w:p w:rsidR="00127BA1" w:rsidRPr="000B23AB" w:rsidRDefault="00127BA1" w:rsidP="00E43D94">
            <w:pPr>
              <w:pStyle w:val="a7"/>
              <w:jc w:val="center"/>
              <w:rPr>
                <w:color w:val="000000"/>
              </w:rPr>
            </w:pPr>
            <w:r w:rsidRPr="000B23AB">
              <w:rPr>
                <w:color w:val="000000"/>
              </w:rPr>
              <w:t>-</w:t>
            </w:r>
          </w:p>
        </w:tc>
      </w:tr>
      <w:tr w:rsidR="00127BA1" w:rsidTr="00E43D94">
        <w:tc>
          <w:tcPr>
            <w:tcW w:w="675" w:type="dxa"/>
          </w:tcPr>
          <w:p w:rsidR="00127BA1" w:rsidRDefault="00127BA1" w:rsidP="00E43D94">
            <w:pPr>
              <w:pStyle w:val="a7"/>
              <w:jc w:val="center"/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1276" w:type="dxa"/>
          </w:tcPr>
          <w:p w:rsidR="00127BA1" w:rsidRDefault="00127BA1" w:rsidP="00E43D94">
            <w:r>
              <w:t>8,9</w:t>
            </w:r>
          </w:p>
        </w:tc>
        <w:tc>
          <w:tcPr>
            <w:tcW w:w="5383" w:type="dxa"/>
          </w:tcPr>
          <w:p w:rsidR="00127BA1" w:rsidRDefault="00127BA1" w:rsidP="00E43D94">
            <w:pPr>
              <w:pStyle w:val="a7"/>
              <w:rPr>
                <w:color w:val="000000"/>
              </w:rPr>
            </w:pPr>
            <w:r>
              <w:rPr>
                <w:color w:val="000000"/>
              </w:rPr>
              <w:t>Районирование болот по типам водного питания</w:t>
            </w:r>
          </w:p>
        </w:tc>
        <w:tc>
          <w:tcPr>
            <w:tcW w:w="1133" w:type="dxa"/>
          </w:tcPr>
          <w:p w:rsidR="00127BA1" w:rsidRPr="000B23AB" w:rsidRDefault="00127BA1" w:rsidP="00E43D94">
            <w:pPr>
              <w:pStyle w:val="a7"/>
              <w:jc w:val="center"/>
              <w:rPr>
                <w:color w:val="000000"/>
              </w:rPr>
            </w:pPr>
            <w:r w:rsidRPr="000B23AB">
              <w:rPr>
                <w:color w:val="000000"/>
              </w:rPr>
              <w:t>2</w:t>
            </w:r>
          </w:p>
        </w:tc>
        <w:tc>
          <w:tcPr>
            <w:tcW w:w="1133" w:type="dxa"/>
          </w:tcPr>
          <w:p w:rsidR="00127BA1" w:rsidRPr="000B23AB" w:rsidRDefault="00127BA1" w:rsidP="00E43D94">
            <w:pPr>
              <w:pStyle w:val="a7"/>
              <w:jc w:val="center"/>
              <w:rPr>
                <w:color w:val="000000"/>
              </w:rPr>
            </w:pPr>
            <w:r w:rsidRPr="000B23AB">
              <w:rPr>
                <w:color w:val="000000"/>
              </w:rPr>
              <w:t>-</w:t>
            </w:r>
          </w:p>
        </w:tc>
      </w:tr>
      <w:tr w:rsidR="00127BA1" w:rsidTr="00E43D94">
        <w:tc>
          <w:tcPr>
            <w:tcW w:w="675" w:type="dxa"/>
            <w:hideMark/>
          </w:tcPr>
          <w:p w:rsidR="00127BA1" w:rsidRDefault="00127BA1" w:rsidP="00E43D94">
            <w:pPr>
              <w:pStyle w:val="a7"/>
              <w:rPr>
                <w:color w:val="000000"/>
              </w:rPr>
            </w:pPr>
          </w:p>
        </w:tc>
        <w:tc>
          <w:tcPr>
            <w:tcW w:w="1276" w:type="dxa"/>
          </w:tcPr>
          <w:p w:rsidR="00127BA1" w:rsidRDefault="00127BA1" w:rsidP="00E43D94">
            <w:pPr>
              <w:pStyle w:val="a7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ВСЕГО:</w:t>
            </w:r>
          </w:p>
        </w:tc>
        <w:tc>
          <w:tcPr>
            <w:tcW w:w="5383" w:type="dxa"/>
          </w:tcPr>
          <w:p w:rsidR="00127BA1" w:rsidRDefault="00127BA1" w:rsidP="00E43D94">
            <w:pPr>
              <w:pStyle w:val="a7"/>
              <w:rPr>
                <w:color w:val="000000"/>
              </w:rPr>
            </w:pPr>
          </w:p>
        </w:tc>
        <w:tc>
          <w:tcPr>
            <w:tcW w:w="1133" w:type="dxa"/>
          </w:tcPr>
          <w:p w:rsidR="00127BA1" w:rsidRPr="00FD5753" w:rsidRDefault="00127BA1" w:rsidP="00E43D94">
            <w:pPr>
              <w:pStyle w:val="a7"/>
              <w:jc w:val="center"/>
              <w:rPr>
                <w:b/>
                <w:color w:val="000000"/>
              </w:rPr>
            </w:pPr>
            <w:r w:rsidRPr="00FD5753">
              <w:rPr>
                <w:b/>
                <w:color w:val="000000"/>
              </w:rPr>
              <w:t>36</w:t>
            </w:r>
          </w:p>
        </w:tc>
        <w:tc>
          <w:tcPr>
            <w:tcW w:w="1133" w:type="dxa"/>
          </w:tcPr>
          <w:p w:rsidR="00127BA1" w:rsidRPr="00FD5753" w:rsidRDefault="00127BA1" w:rsidP="00E43D94">
            <w:pPr>
              <w:pStyle w:val="a7"/>
              <w:jc w:val="center"/>
              <w:rPr>
                <w:b/>
                <w:color w:val="000000"/>
              </w:rPr>
            </w:pPr>
            <w:r w:rsidRPr="00FD5753">
              <w:rPr>
                <w:b/>
                <w:color w:val="000000"/>
              </w:rPr>
              <w:t>8</w:t>
            </w:r>
          </w:p>
        </w:tc>
      </w:tr>
    </w:tbl>
    <w:p w:rsidR="00127BA1" w:rsidRDefault="00127BA1" w:rsidP="00127BA1">
      <w:pPr>
        <w:rPr>
          <w:b/>
          <w:color w:val="000000"/>
        </w:rPr>
      </w:pPr>
    </w:p>
    <w:p w:rsidR="00127BA1" w:rsidRDefault="00127BA1" w:rsidP="00127BA1">
      <w:pPr>
        <w:rPr>
          <w:b/>
          <w:color w:val="000000"/>
        </w:rPr>
      </w:pPr>
    </w:p>
    <w:p w:rsidR="00127BA1" w:rsidRDefault="00127BA1" w:rsidP="00127BA1">
      <w:pPr>
        <w:rPr>
          <w:b/>
          <w:color w:val="000000"/>
        </w:rPr>
      </w:pPr>
      <w:r>
        <w:rPr>
          <w:b/>
          <w:color w:val="000000"/>
        </w:rPr>
        <w:t xml:space="preserve">4.5. Примерная тематика курсовых проектов (работ) - </w:t>
      </w:r>
      <w:r w:rsidRPr="003E09C5">
        <w:rPr>
          <w:color w:val="000000"/>
        </w:rPr>
        <w:t xml:space="preserve">не </w:t>
      </w:r>
      <w:proofErr w:type="gramStart"/>
      <w:r w:rsidRPr="003E09C5">
        <w:rPr>
          <w:color w:val="000000"/>
        </w:rPr>
        <w:t>предусмотрены</w:t>
      </w:r>
      <w:proofErr w:type="gramEnd"/>
      <w:r w:rsidRPr="003E09C5">
        <w:rPr>
          <w:color w:val="000000"/>
        </w:rPr>
        <w:t xml:space="preserve"> учебным планом</w:t>
      </w:r>
      <w:r>
        <w:rPr>
          <w:color w:val="000000"/>
        </w:rPr>
        <w:t>.</w:t>
      </w:r>
    </w:p>
    <w:p w:rsidR="00127BA1" w:rsidRDefault="00127BA1" w:rsidP="00127BA1">
      <w:pPr>
        <w:rPr>
          <w:b/>
          <w:color w:val="000000"/>
        </w:rPr>
      </w:pPr>
    </w:p>
    <w:p w:rsidR="00127BA1" w:rsidRDefault="00127BA1" w:rsidP="00127BA1">
      <w:pPr>
        <w:rPr>
          <w:b/>
          <w:color w:val="000000"/>
        </w:rPr>
      </w:pPr>
    </w:p>
    <w:p w:rsidR="00127BA1" w:rsidRDefault="00127BA1" w:rsidP="00127BA1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69B6">
        <w:rPr>
          <w:rFonts w:ascii="Times New Roman" w:hAnsi="Times New Roman" w:cs="Times New Roman"/>
          <w:b/>
          <w:sz w:val="24"/>
          <w:szCs w:val="24"/>
        </w:rPr>
        <w:t xml:space="preserve">5. Учебно-методическое обеспечение самостоятельной работы </w:t>
      </w:r>
      <w:proofErr w:type="gramStart"/>
      <w:r w:rsidRPr="00E069B6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E069B6">
        <w:rPr>
          <w:rFonts w:ascii="Times New Roman" w:hAnsi="Times New Roman" w:cs="Times New Roman"/>
          <w:b/>
          <w:sz w:val="24"/>
          <w:szCs w:val="24"/>
        </w:rPr>
        <w:t xml:space="preserve"> по дисциплине </w:t>
      </w:r>
    </w:p>
    <w:p w:rsidR="00127BA1" w:rsidRPr="00E069B6" w:rsidRDefault="00127BA1" w:rsidP="00127BA1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(очная форма обучения)</w:t>
      </w:r>
    </w:p>
    <w:tbl>
      <w:tblPr>
        <w:tblW w:w="9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2648"/>
        <w:gridCol w:w="3826"/>
        <w:gridCol w:w="828"/>
        <w:gridCol w:w="1633"/>
      </w:tblGrid>
      <w:tr w:rsidR="00127BA1" w:rsidTr="00E43D94">
        <w:trPr>
          <w:trHeight w:val="91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BA1" w:rsidRDefault="00127BA1" w:rsidP="00E43D94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№ </w:t>
            </w: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>/п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BA1" w:rsidRDefault="00127BA1" w:rsidP="00E43D94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раздела учебной дисциплины (модуля)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BA1" w:rsidRDefault="00127BA1" w:rsidP="00E43D94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</w:p>
          <w:p w:rsidR="00127BA1" w:rsidRDefault="00127BA1" w:rsidP="00E43D94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Виды СРС</w:t>
            </w:r>
          </w:p>
          <w:p w:rsidR="00127BA1" w:rsidRDefault="00127BA1" w:rsidP="00E43D94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BA1" w:rsidRDefault="00127BA1" w:rsidP="00E43D94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</w:p>
          <w:p w:rsidR="00127BA1" w:rsidRDefault="00127BA1" w:rsidP="00E43D94">
            <w:pPr>
              <w:tabs>
                <w:tab w:val="right" w:leader="underscore" w:pos="9639"/>
              </w:tabs>
              <w:jc w:val="center"/>
              <w:rPr>
                <w:b/>
                <w:bCs/>
                <w:vertAlign w:val="superscript"/>
              </w:rPr>
            </w:pPr>
            <w:r>
              <w:rPr>
                <w:b/>
                <w:bCs/>
              </w:rPr>
              <w:t>Всего часов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BA1" w:rsidRDefault="00127BA1" w:rsidP="00E43D94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  <w:r w:rsidRPr="00E069B6">
              <w:rPr>
                <w:b/>
                <w:bCs/>
              </w:rPr>
              <w:t>Вид контроля</w:t>
            </w:r>
          </w:p>
        </w:tc>
      </w:tr>
      <w:tr w:rsidR="00127BA1" w:rsidRPr="00E72695" w:rsidTr="00E43D94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BA1" w:rsidRPr="00E72695" w:rsidRDefault="00127BA1" w:rsidP="00E43D94">
            <w:pPr>
              <w:tabs>
                <w:tab w:val="right" w:leader="underscore" w:pos="9639"/>
              </w:tabs>
              <w:jc w:val="center"/>
              <w:rPr>
                <w:b/>
                <w:bCs/>
                <w:i/>
                <w:color w:val="808080" w:themeColor="background1" w:themeShade="80"/>
              </w:rPr>
            </w:pPr>
            <w:r w:rsidRPr="00E72695">
              <w:rPr>
                <w:b/>
                <w:bCs/>
                <w:i/>
                <w:color w:val="808080" w:themeColor="background1" w:themeShade="80"/>
              </w:rPr>
              <w:t>1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BA1" w:rsidRPr="00E72695" w:rsidRDefault="00E43D94" w:rsidP="00E43D94">
            <w:pPr>
              <w:tabs>
                <w:tab w:val="right" w:leader="underscore" w:pos="9639"/>
              </w:tabs>
              <w:jc w:val="center"/>
              <w:rPr>
                <w:b/>
                <w:bCs/>
                <w:i/>
                <w:color w:val="808080" w:themeColor="background1" w:themeShade="80"/>
              </w:rPr>
            </w:pPr>
            <w:r>
              <w:rPr>
                <w:b/>
                <w:bCs/>
                <w:i/>
                <w:color w:val="808080" w:themeColor="background1" w:themeShade="80"/>
              </w:rPr>
              <w:t>2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BA1" w:rsidRPr="00E72695" w:rsidRDefault="00E43D94" w:rsidP="00E43D94">
            <w:pPr>
              <w:tabs>
                <w:tab w:val="right" w:leader="underscore" w:pos="9639"/>
              </w:tabs>
              <w:jc w:val="center"/>
              <w:rPr>
                <w:b/>
                <w:bCs/>
                <w:i/>
                <w:color w:val="808080" w:themeColor="background1" w:themeShade="80"/>
              </w:rPr>
            </w:pPr>
            <w:r>
              <w:rPr>
                <w:b/>
                <w:bCs/>
                <w:i/>
                <w:color w:val="808080" w:themeColor="background1" w:themeShade="80"/>
              </w:rPr>
              <w:t>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BA1" w:rsidRPr="00E72695" w:rsidRDefault="00E43D94" w:rsidP="00E43D94">
            <w:pPr>
              <w:tabs>
                <w:tab w:val="right" w:leader="underscore" w:pos="9639"/>
              </w:tabs>
              <w:jc w:val="center"/>
              <w:rPr>
                <w:b/>
                <w:bCs/>
                <w:i/>
                <w:color w:val="808080" w:themeColor="background1" w:themeShade="80"/>
              </w:rPr>
            </w:pPr>
            <w:r>
              <w:rPr>
                <w:b/>
                <w:bCs/>
                <w:i/>
                <w:color w:val="808080" w:themeColor="background1" w:themeShade="80"/>
              </w:rPr>
              <w:t>4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BA1" w:rsidRPr="00E72695" w:rsidRDefault="00E43D94" w:rsidP="00E43D94">
            <w:pPr>
              <w:tabs>
                <w:tab w:val="right" w:leader="underscore" w:pos="9639"/>
              </w:tabs>
              <w:jc w:val="center"/>
              <w:rPr>
                <w:b/>
                <w:bCs/>
                <w:i/>
                <w:color w:val="808080" w:themeColor="background1" w:themeShade="80"/>
              </w:rPr>
            </w:pPr>
            <w:r>
              <w:rPr>
                <w:b/>
                <w:bCs/>
                <w:i/>
                <w:color w:val="808080" w:themeColor="background1" w:themeShade="80"/>
              </w:rPr>
              <w:t>5</w:t>
            </w:r>
          </w:p>
        </w:tc>
      </w:tr>
      <w:tr w:rsidR="00127BA1" w:rsidRPr="00443C9B" w:rsidTr="00E43D94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BA1" w:rsidRDefault="00127BA1" w:rsidP="00E43D94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BA1" w:rsidRPr="00E069B6" w:rsidRDefault="00127BA1" w:rsidP="00E43D94">
            <w:r>
              <w:t xml:space="preserve">Ландшафт и его структура – предмет изучения </w:t>
            </w:r>
            <w:r>
              <w:lastRenderedPageBreak/>
              <w:t>ландшафтоведения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BA1" w:rsidRDefault="00127BA1" w:rsidP="00E43D94">
            <w:pPr>
              <w:tabs>
                <w:tab w:val="right" w:leader="underscore" w:pos="9639"/>
              </w:tabs>
              <w:jc w:val="both"/>
              <w:rPr>
                <w:bCs/>
              </w:rPr>
            </w:pPr>
            <w:r>
              <w:rPr>
                <w:bCs/>
              </w:rPr>
              <w:lastRenderedPageBreak/>
              <w:t>-    Самостоятельное изучение вопроса «</w:t>
            </w:r>
            <w:r>
              <w:t xml:space="preserve">История развития ландшафтоведения и связь </w:t>
            </w:r>
            <w:r>
              <w:lastRenderedPageBreak/>
              <w:t>ландшафтоведения с другими науками</w:t>
            </w:r>
            <w:r>
              <w:rPr>
                <w:bCs/>
              </w:rPr>
              <w:t>»</w:t>
            </w:r>
          </w:p>
          <w:p w:rsidR="00127BA1" w:rsidRDefault="00127BA1" w:rsidP="00E43D94">
            <w:pPr>
              <w:tabs>
                <w:tab w:val="right" w:leader="underscore" w:pos="9639"/>
              </w:tabs>
              <w:jc w:val="both"/>
            </w:pPr>
            <w:r>
              <w:t xml:space="preserve">- </w:t>
            </w:r>
            <w:r w:rsidRPr="00801B70">
              <w:t xml:space="preserve">Проработка материалов лекций, </w:t>
            </w:r>
            <w:r>
              <w:t>подготовка к практическим занятиям, зачету</w:t>
            </w:r>
          </w:p>
          <w:p w:rsidR="00127BA1" w:rsidRPr="004B010D" w:rsidRDefault="00127BA1" w:rsidP="00E43D94">
            <w:pPr>
              <w:tabs>
                <w:tab w:val="right" w:leader="underscore" w:pos="9639"/>
              </w:tabs>
              <w:jc w:val="both"/>
              <w:rPr>
                <w:bCs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BA1" w:rsidRPr="00875D1F" w:rsidRDefault="00127BA1" w:rsidP="00E43D94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3</w:t>
            </w:r>
          </w:p>
          <w:p w:rsidR="00127BA1" w:rsidRPr="00875D1F" w:rsidRDefault="00127BA1" w:rsidP="00E43D94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</w:p>
          <w:p w:rsidR="00127BA1" w:rsidRDefault="00127BA1" w:rsidP="00E43D94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</w:p>
          <w:p w:rsidR="00127BA1" w:rsidRDefault="00127BA1" w:rsidP="00E43D94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</w:p>
          <w:p w:rsidR="00127BA1" w:rsidRDefault="00127BA1" w:rsidP="00E43D94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</w:p>
          <w:p w:rsidR="00127BA1" w:rsidRPr="00875D1F" w:rsidRDefault="00127BA1" w:rsidP="00E43D94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  <w:p w:rsidR="00127BA1" w:rsidRDefault="00127BA1" w:rsidP="00E43D94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BA1" w:rsidRDefault="00127BA1" w:rsidP="00E43D94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lastRenderedPageBreak/>
              <w:t>Тестирование</w:t>
            </w:r>
          </w:p>
          <w:p w:rsidR="00127BA1" w:rsidRDefault="00127BA1" w:rsidP="00E43D94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</w:p>
          <w:p w:rsidR="00127BA1" w:rsidRDefault="00127BA1" w:rsidP="00E43D94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</w:p>
          <w:p w:rsidR="00127BA1" w:rsidRDefault="00127BA1" w:rsidP="00E43D94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</w:p>
          <w:p w:rsidR="00127BA1" w:rsidRDefault="00127BA1" w:rsidP="00E43D94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</w:p>
          <w:p w:rsidR="00127BA1" w:rsidRPr="00443C9B" w:rsidRDefault="00127BA1" w:rsidP="00E43D94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Опрос</w:t>
            </w:r>
          </w:p>
        </w:tc>
      </w:tr>
      <w:tr w:rsidR="00127BA1" w:rsidRPr="00443C9B" w:rsidTr="00E43D94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BA1" w:rsidRDefault="00127BA1" w:rsidP="00E43D94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lastRenderedPageBreak/>
              <w:t>2.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BA1" w:rsidRPr="00E069B6" w:rsidRDefault="00127BA1" w:rsidP="00E43D94">
            <w:r>
              <w:t>Основные ландшафтообразующие компоненты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BA1" w:rsidRDefault="00127BA1" w:rsidP="00E43D94">
            <w:pPr>
              <w:tabs>
                <w:tab w:val="right" w:leader="underscore" w:pos="9639"/>
              </w:tabs>
              <w:jc w:val="both"/>
              <w:rPr>
                <w:bCs/>
              </w:rPr>
            </w:pPr>
            <w:r>
              <w:rPr>
                <w:bCs/>
              </w:rPr>
              <w:t>- Написание «Введения» к работе «Ландшафтная характеристика административного района Тюменской области»</w:t>
            </w:r>
          </w:p>
          <w:p w:rsidR="00127BA1" w:rsidRPr="00F97595" w:rsidRDefault="00127BA1" w:rsidP="00E43D94">
            <w:pPr>
              <w:tabs>
                <w:tab w:val="right" w:leader="underscore" w:pos="9639"/>
              </w:tabs>
              <w:jc w:val="both"/>
            </w:pPr>
            <w:r>
              <w:t xml:space="preserve">- </w:t>
            </w:r>
            <w:r w:rsidRPr="00801B70">
              <w:t xml:space="preserve">Проработка материалов лекций, подготовка к </w:t>
            </w:r>
            <w:r>
              <w:t>практическим занятиям, зачету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BA1" w:rsidRDefault="00127BA1" w:rsidP="00E43D94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  <w:p w:rsidR="00127BA1" w:rsidRDefault="00127BA1" w:rsidP="00E43D94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</w:p>
          <w:p w:rsidR="00127BA1" w:rsidRDefault="00127BA1" w:rsidP="00E43D94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</w:p>
          <w:p w:rsidR="00127BA1" w:rsidRDefault="00127BA1" w:rsidP="00E43D94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</w:p>
          <w:p w:rsidR="00127BA1" w:rsidRDefault="00127BA1" w:rsidP="00E43D94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  <w:p w:rsidR="00127BA1" w:rsidRPr="00C94F5E" w:rsidRDefault="00127BA1" w:rsidP="00E43D94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BA1" w:rsidRDefault="00127BA1" w:rsidP="00E43D94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Защита работы</w:t>
            </w:r>
          </w:p>
          <w:p w:rsidR="00127BA1" w:rsidRDefault="00127BA1" w:rsidP="00E43D94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</w:p>
          <w:p w:rsidR="00127BA1" w:rsidRDefault="00127BA1" w:rsidP="00E43D94">
            <w:pPr>
              <w:tabs>
                <w:tab w:val="right" w:leader="underscore" w:pos="9639"/>
              </w:tabs>
              <w:rPr>
                <w:bCs/>
              </w:rPr>
            </w:pPr>
          </w:p>
          <w:p w:rsidR="00127BA1" w:rsidRPr="00443C9B" w:rsidRDefault="00127BA1" w:rsidP="00E43D94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 xml:space="preserve">Решение </w:t>
            </w:r>
            <w:proofErr w:type="gramStart"/>
            <w:r>
              <w:rPr>
                <w:bCs/>
              </w:rPr>
              <w:t>кейс-задач</w:t>
            </w:r>
            <w:proofErr w:type="gramEnd"/>
          </w:p>
        </w:tc>
      </w:tr>
      <w:tr w:rsidR="00127BA1" w:rsidRPr="00443C9B" w:rsidTr="00E43D94">
        <w:trPr>
          <w:trHeight w:val="826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BA1" w:rsidRDefault="00127BA1" w:rsidP="00E43D94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BA1" w:rsidRPr="00E069B6" w:rsidRDefault="00127BA1" w:rsidP="00E43D94">
            <w:r>
              <w:t>Морфологическая структура ландшафта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BA1" w:rsidRDefault="00127BA1" w:rsidP="00E43D94">
            <w:pPr>
              <w:tabs>
                <w:tab w:val="right" w:leader="underscore" w:pos="9639"/>
              </w:tabs>
              <w:jc w:val="both"/>
            </w:pPr>
            <w:r>
              <w:t>- Проработк</w:t>
            </w:r>
            <w:r w:rsidRPr="00801B70">
              <w:t xml:space="preserve">а материалов лекций, подготовка к </w:t>
            </w:r>
            <w:r>
              <w:t>практическим занятиям, зачету</w:t>
            </w:r>
          </w:p>
          <w:p w:rsidR="00127BA1" w:rsidRPr="00AD429B" w:rsidRDefault="00127BA1" w:rsidP="00E43D94">
            <w:pPr>
              <w:tabs>
                <w:tab w:val="right" w:leader="underscore" w:pos="9639"/>
              </w:tabs>
              <w:jc w:val="both"/>
              <w:rPr>
                <w:bCs/>
              </w:rPr>
            </w:pPr>
            <w:r>
              <w:t xml:space="preserve">- </w:t>
            </w:r>
            <w:r w:rsidRPr="004B010D">
              <w:rPr>
                <w:bCs/>
              </w:rPr>
              <w:t>Реферат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BA1" w:rsidRPr="00876DEB" w:rsidRDefault="00127BA1" w:rsidP="00E43D94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  <w:r w:rsidRPr="00876DEB">
              <w:rPr>
                <w:b/>
                <w:bCs/>
              </w:rPr>
              <w:t>3</w:t>
            </w:r>
          </w:p>
          <w:p w:rsidR="00127BA1" w:rsidRPr="00876DEB" w:rsidRDefault="00127BA1" w:rsidP="00E43D94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</w:p>
          <w:p w:rsidR="00127BA1" w:rsidRPr="00876DEB" w:rsidRDefault="00127BA1" w:rsidP="00E43D94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</w:p>
          <w:p w:rsidR="00127BA1" w:rsidRPr="00876DEB" w:rsidRDefault="00127BA1" w:rsidP="00E43D94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BA1" w:rsidRDefault="00127BA1" w:rsidP="00E43D94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Опрос</w:t>
            </w:r>
          </w:p>
          <w:p w:rsidR="00127BA1" w:rsidRDefault="00127BA1" w:rsidP="00E43D94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</w:p>
          <w:p w:rsidR="00127BA1" w:rsidRDefault="00127BA1" w:rsidP="00E43D94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</w:p>
          <w:p w:rsidR="00127BA1" w:rsidRDefault="00127BA1" w:rsidP="00E43D94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Защита</w:t>
            </w:r>
          </w:p>
          <w:p w:rsidR="00127BA1" w:rsidRPr="00443C9B" w:rsidRDefault="00127BA1" w:rsidP="00E43D94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реферата</w:t>
            </w:r>
          </w:p>
        </w:tc>
      </w:tr>
      <w:tr w:rsidR="00127BA1" w:rsidRPr="00443C9B" w:rsidTr="00E43D94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BA1" w:rsidRDefault="00127BA1" w:rsidP="00E43D94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4.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BA1" w:rsidRDefault="00127BA1" w:rsidP="00E43D94">
            <w:r>
              <w:t>Классификация ландшафтов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BA1" w:rsidRDefault="00127BA1" w:rsidP="00E43D94">
            <w:pPr>
              <w:tabs>
                <w:tab w:val="right" w:leader="underscore" w:pos="9639"/>
              </w:tabs>
              <w:jc w:val="both"/>
            </w:pPr>
            <w:r>
              <w:t xml:space="preserve">- </w:t>
            </w:r>
            <w:r w:rsidRPr="00801B70">
              <w:t>Проработка материалов лекций, подготовка</w:t>
            </w:r>
            <w:r>
              <w:t xml:space="preserve"> к практическим занятиям, зачету</w:t>
            </w:r>
          </w:p>
          <w:p w:rsidR="00127BA1" w:rsidRPr="004B010D" w:rsidRDefault="00127BA1" w:rsidP="00E43D94">
            <w:pPr>
              <w:tabs>
                <w:tab w:val="right" w:leader="underscore" w:pos="9639"/>
              </w:tabs>
              <w:jc w:val="both"/>
              <w:rPr>
                <w:bCs/>
              </w:rPr>
            </w:pPr>
            <w:r>
              <w:t>- Реферат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BA1" w:rsidRPr="00876DEB" w:rsidRDefault="00127BA1" w:rsidP="00E43D94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  <w:r w:rsidRPr="00876DEB">
              <w:rPr>
                <w:b/>
                <w:bCs/>
              </w:rPr>
              <w:t>3</w:t>
            </w:r>
          </w:p>
          <w:p w:rsidR="00127BA1" w:rsidRPr="00876DEB" w:rsidRDefault="00127BA1" w:rsidP="00E43D94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</w:p>
          <w:p w:rsidR="00127BA1" w:rsidRPr="00876DEB" w:rsidRDefault="00127BA1" w:rsidP="00E43D94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</w:p>
          <w:p w:rsidR="00127BA1" w:rsidRPr="00876DEB" w:rsidRDefault="00127BA1" w:rsidP="00E43D94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  <w:r w:rsidRPr="00876DEB">
              <w:rPr>
                <w:b/>
                <w:bCs/>
              </w:rPr>
              <w:t>2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BA1" w:rsidRDefault="00127BA1" w:rsidP="00E43D94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Опрос</w:t>
            </w:r>
          </w:p>
          <w:p w:rsidR="00127BA1" w:rsidRDefault="00127BA1" w:rsidP="00E43D94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</w:p>
          <w:p w:rsidR="00127BA1" w:rsidRDefault="00127BA1" w:rsidP="00E43D94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</w:p>
          <w:p w:rsidR="00127BA1" w:rsidRDefault="00127BA1" w:rsidP="00E43D94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Защита</w:t>
            </w:r>
          </w:p>
          <w:p w:rsidR="00127BA1" w:rsidRPr="00443C9B" w:rsidRDefault="00127BA1" w:rsidP="00E43D94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реферата</w:t>
            </w:r>
          </w:p>
        </w:tc>
      </w:tr>
      <w:tr w:rsidR="00127BA1" w:rsidRPr="00443C9B" w:rsidTr="00E43D94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BA1" w:rsidRDefault="00127BA1" w:rsidP="00E43D94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5.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BA1" w:rsidRDefault="00127BA1" w:rsidP="00E43D94">
            <w:r>
              <w:t>Природно-антропогенные ландшафты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BA1" w:rsidRDefault="00127BA1" w:rsidP="00E43D94">
            <w:pPr>
              <w:tabs>
                <w:tab w:val="right" w:leader="underscore" w:pos="9639"/>
              </w:tabs>
              <w:jc w:val="both"/>
            </w:pPr>
            <w:r>
              <w:t xml:space="preserve">- </w:t>
            </w:r>
            <w:r w:rsidRPr="00801B70">
              <w:t>Проработка материалов лекций, подготовка</w:t>
            </w:r>
            <w:r>
              <w:t xml:space="preserve"> к практическим занятиям, зачету</w:t>
            </w:r>
          </w:p>
          <w:p w:rsidR="00127BA1" w:rsidRDefault="00127BA1" w:rsidP="00E43D94">
            <w:pPr>
              <w:tabs>
                <w:tab w:val="right" w:leader="underscore" w:pos="9639"/>
              </w:tabs>
              <w:jc w:val="both"/>
            </w:pPr>
            <w:r>
              <w:t>- Реферат</w:t>
            </w:r>
          </w:p>
          <w:p w:rsidR="00127BA1" w:rsidRDefault="00127BA1" w:rsidP="00E43D94">
            <w:pPr>
              <w:tabs>
                <w:tab w:val="right" w:leader="underscore" w:pos="9639"/>
              </w:tabs>
              <w:jc w:val="both"/>
            </w:pPr>
          </w:p>
          <w:p w:rsidR="00127BA1" w:rsidRPr="004B010D" w:rsidRDefault="00127BA1" w:rsidP="00E43D94">
            <w:pPr>
              <w:tabs>
                <w:tab w:val="right" w:leader="underscore" w:pos="9639"/>
              </w:tabs>
              <w:jc w:val="both"/>
              <w:rPr>
                <w:bCs/>
              </w:rPr>
            </w:pPr>
            <w:r>
              <w:t>- Оформление</w:t>
            </w:r>
            <w:r>
              <w:rPr>
                <w:bCs/>
              </w:rPr>
              <w:t xml:space="preserve"> работы «Ландшафтная характеристика административного района Тюменской области»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BA1" w:rsidRPr="00876DEB" w:rsidRDefault="00127BA1" w:rsidP="00E43D94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  <w:r w:rsidRPr="00876DEB">
              <w:rPr>
                <w:b/>
                <w:bCs/>
              </w:rPr>
              <w:t>3</w:t>
            </w:r>
          </w:p>
          <w:p w:rsidR="00127BA1" w:rsidRPr="00876DEB" w:rsidRDefault="00127BA1" w:rsidP="00E43D94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</w:p>
          <w:p w:rsidR="00127BA1" w:rsidRPr="00876DEB" w:rsidRDefault="00127BA1" w:rsidP="00E43D94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</w:p>
          <w:p w:rsidR="00127BA1" w:rsidRPr="00876DEB" w:rsidRDefault="00127BA1" w:rsidP="00E43D94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  <w:r w:rsidRPr="00876DEB">
              <w:rPr>
                <w:b/>
                <w:bCs/>
              </w:rPr>
              <w:t>3</w:t>
            </w:r>
          </w:p>
          <w:p w:rsidR="00127BA1" w:rsidRPr="00876DEB" w:rsidRDefault="00127BA1" w:rsidP="00E43D94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</w:p>
          <w:p w:rsidR="00127BA1" w:rsidRPr="00876DEB" w:rsidRDefault="00127BA1" w:rsidP="00E43D94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  <w:r w:rsidRPr="00876DEB">
              <w:rPr>
                <w:b/>
                <w:bCs/>
              </w:rPr>
              <w:t>4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BA1" w:rsidRDefault="00127BA1" w:rsidP="00E43D94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Опрос</w:t>
            </w:r>
          </w:p>
          <w:p w:rsidR="00127BA1" w:rsidRDefault="00127BA1" w:rsidP="00E43D94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</w:p>
          <w:p w:rsidR="00127BA1" w:rsidRDefault="00127BA1" w:rsidP="00E43D94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</w:p>
          <w:p w:rsidR="00127BA1" w:rsidRDefault="00127BA1" w:rsidP="00E43D94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Защита</w:t>
            </w:r>
          </w:p>
          <w:p w:rsidR="00127BA1" w:rsidRDefault="00127BA1" w:rsidP="00E43D94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реферата</w:t>
            </w:r>
          </w:p>
          <w:p w:rsidR="00127BA1" w:rsidRPr="00443C9B" w:rsidRDefault="00127BA1" w:rsidP="00E43D94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Защита работы</w:t>
            </w:r>
          </w:p>
        </w:tc>
      </w:tr>
      <w:tr w:rsidR="00127BA1" w:rsidRPr="00443C9B" w:rsidTr="00E43D94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BA1" w:rsidRDefault="00127BA1" w:rsidP="00E43D94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BA1" w:rsidRDefault="00127BA1" w:rsidP="00E43D94">
            <w:r>
              <w:t>Сельскохозяйственные ландшафты (</w:t>
            </w:r>
            <w:proofErr w:type="spellStart"/>
            <w:r>
              <w:t>агроландшафты</w:t>
            </w:r>
            <w:proofErr w:type="spellEnd"/>
            <w:r>
              <w:t>)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BA1" w:rsidRDefault="00127BA1" w:rsidP="00E43D94">
            <w:pPr>
              <w:tabs>
                <w:tab w:val="right" w:leader="underscore" w:pos="9639"/>
              </w:tabs>
              <w:jc w:val="both"/>
            </w:pPr>
            <w:r>
              <w:t xml:space="preserve">- </w:t>
            </w:r>
            <w:r w:rsidRPr="00801B70">
              <w:t>Проработка материалов лек</w:t>
            </w:r>
            <w:r>
              <w:t>ций, подготовка к практическим занятиям, зачету</w:t>
            </w:r>
          </w:p>
          <w:p w:rsidR="00127BA1" w:rsidRPr="009064A7" w:rsidRDefault="00127BA1" w:rsidP="00E43D94">
            <w:pPr>
              <w:tabs>
                <w:tab w:val="right" w:leader="underscore" w:pos="9639"/>
              </w:tabs>
              <w:jc w:val="both"/>
              <w:rPr>
                <w:bCs/>
              </w:rPr>
            </w:pPr>
            <w:r>
              <w:t xml:space="preserve">- </w:t>
            </w:r>
            <w:r>
              <w:rPr>
                <w:bCs/>
              </w:rPr>
              <w:t>Написание «Заключения» к работе «Ландшафтная характеристика административного района Тюменской области»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BA1" w:rsidRPr="00876DEB" w:rsidRDefault="00127BA1" w:rsidP="00E43D94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  <w:r w:rsidRPr="00876DEB">
              <w:rPr>
                <w:b/>
                <w:bCs/>
              </w:rPr>
              <w:t>3</w:t>
            </w:r>
          </w:p>
          <w:p w:rsidR="00127BA1" w:rsidRPr="00876DEB" w:rsidRDefault="00127BA1" w:rsidP="00E43D94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</w:p>
          <w:p w:rsidR="00127BA1" w:rsidRPr="00876DEB" w:rsidRDefault="00127BA1" w:rsidP="00E43D94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</w:p>
          <w:p w:rsidR="00127BA1" w:rsidRPr="00876DEB" w:rsidRDefault="00127BA1" w:rsidP="00E43D94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  <w:r w:rsidRPr="00876DEB">
              <w:rPr>
                <w:b/>
                <w:bCs/>
              </w:rPr>
              <w:t>2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BA1" w:rsidRDefault="00127BA1" w:rsidP="00E43D94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Опрос</w:t>
            </w:r>
          </w:p>
          <w:p w:rsidR="00127BA1" w:rsidRDefault="00127BA1" w:rsidP="00E43D94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</w:p>
          <w:p w:rsidR="00127BA1" w:rsidRDefault="00127BA1" w:rsidP="00E43D94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</w:p>
          <w:p w:rsidR="00127BA1" w:rsidRDefault="00127BA1" w:rsidP="00E43D94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Защита работы</w:t>
            </w:r>
          </w:p>
          <w:p w:rsidR="00127BA1" w:rsidRPr="00443C9B" w:rsidRDefault="00127BA1" w:rsidP="00E43D94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</w:p>
        </w:tc>
      </w:tr>
      <w:tr w:rsidR="00127BA1" w:rsidRPr="00443C9B" w:rsidTr="00E43D94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BA1" w:rsidRDefault="00127BA1" w:rsidP="00E43D94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BA1" w:rsidRDefault="00127BA1" w:rsidP="00E43D94">
            <w:r>
              <w:t>Болото как географический ландшафт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BA1" w:rsidRDefault="00127BA1" w:rsidP="00E43D94">
            <w:pPr>
              <w:tabs>
                <w:tab w:val="right" w:leader="underscore" w:pos="9639"/>
              </w:tabs>
              <w:jc w:val="both"/>
            </w:pPr>
            <w:r>
              <w:t xml:space="preserve">- </w:t>
            </w:r>
            <w:r w:rsidRPr="00801B70">
              <w:t xml:space="preserve">Проработка материалов лекций, подготовка к </w:t>
            </w:r>
            <w:r>
              <w:t>практическим занятиям, зачету</w:t>
            </w:r>
          </w:p>
          <w:p w:rsidR="00127BA1" w:rsidRPr="00875D1F" w:rsidRDefault="00127BA1" w:rsidP="00E43D94">
            <w:pPr>
              <w:tabs>
                <w:tab w:val="right" w:leader="underscore" w:pos="9639"/>
              </w:tabs>
              <w:jc w:val="both"/>
            </w:pPr>
            <w:r>
              <w:t>- Реферат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BA1" w:rsidRPr="00876DEB" w:rsidRDefault="00127BA1" w:rsidP="00E43D94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  <w:r w:rsidRPr="00876DEB">
              <w:rPr>
                <w:b/>
                <w:bCs/>
              </w:rPr>
              <w:t>3</w:t>
            </w:r>
          </w:p>
          <w:p w:rsidR="00127BA1" w:rsidRPr="00876DEB" w:rsidRDefault="00127BA1" w:rsidP="00E43D94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</w:p>
          <w:p w:rsidR="00127BA1" w:rsidRPr="00876DEB" w:rsidRDefault="00127BA1" w:rsidP="00E43D94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</w:p>
          <w:p w:rsidR="00127BA1" w:rsidRPr="00876DEB" w:rsidRDefault="00127BA1" w:rsidP="00E43D94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  <w:r w:rsidRPr="00876DEB">
              <w:rPr>
                <w:b/>
                <w:bCs/>
              </w:rPr>
              <w:t>3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BA1" w:rsidRDefault="00127BA1" w:rsidP="00E43D94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Опрос</w:t>
            </w:r>
          </w:p>
          <w:p w:rsidR="00127BA1" w:rsidRDefault="00127BA1" w:rsidP="00E43D94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</w:p>
          <w:p w:rsidR="00127BA1" w:rsidRDefault="00127BA1" w:rsidP="00E43D94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</w:p>
          <w:p w:rsidR="00127BA1" w:rsidRDefault="00127BA1" w:rsidP="00E43D94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Защита</w:t>
            </w:r>
          </w:p>
          <w:p w:rsidR="00127BA1" w:rsidRPr="00443C9B" w:rsidRDefault="00127BA1" w:rsidP="00E43D94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реферата</w:t>
            </w:r>
          </w:p>
        </w:tc>
      </w:tr>
      <w:tr w:rsidR="00127BA1" w:rsidRPr="00443C9B" w:rsidTr="00E43D94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BA1" w:rsidRDefault="00127BA1" w:rsidP="00E43D94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BA1" w:rsidRDefault="00127BA1" w:rsidP="00E43D94">
            <w:pPr>
              <w:ind w:left="360" w:hanging="360"/>
            </w:pPr>
            <w:r>
              <w:t>Образование болот</w:t>
            </w:r>
          </w:p>
          <w:p w:rsidR="00127BA1" w:rsidRDefault="00127BA1" w:rsidP="00E43D94"/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BA1" w:rsidRDefault="00127BA1" w:rsidP="00E43D94">
            <w:pPr>
              <w:tabs>
                <w:tab w:val="right" w:leader="underscore" w:pos="9639"/>
              </w:tabs>
              <w:jc w:val="both"/>
            </w:pPr>
            <w:r>
              <w:t xml:space="preserve">- </w:t>
            </w:r>
            <w:r w:rsidRPr="00801B70">
              <w:t xml:space="preserve">Проработка материалов лекций, подготовка к </w:t>
            </w:r>
            <w:r>
              <w:t>практическим занятиям, зачету</w:t>
            </w:r>
          </w:p>
          <w:p w:rsidR="00127BA1" w:rsidRPr="00E43D94" w:rsidRDefault="00127BA1" w:rsidP="00E43D94">
            <w:pPr>
              <w:tabs>
                <w:tab w:val="right" w:leader="underscore" w:pos="9639"/>
              </w:tabs>
              <w:jc w:val="both"/>
            </w:pPr>
            <w:r>
              <w:t xml:space="preserve">- Самостоятельное изучение вопроса </w:t>
            </w:r>
            <w:r w:rsidRPr="00E43D94">
              <w:t>«Преобразование растительной органики в торф»</w:t>
            </w:r>
          </w:p>
          <w:p w:rsidR="00127BA1" w:rsidRPr="00875D1F" w:rsidRDefault="00127BA1" w:rsidP="00E43D94">
            <w:pPr>
              <w:tabs>
                <w:tab w:val="right" w:leader="underscore" w:pos="9639"/>
              </w:tabs>
              <w:jc w:val="both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BA1" w:rsidRPr="00876DEB" w:rsidRDefault="00127BA1" w:rsidP="00E43D94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  <w:r w:rsidRPr="00876DEB">
              <w:rPr>
                <w:b/>
                <w:bCs/>
              </w:rPr>
              <w:t>3</w:t>
            </w:r>
          </w:p>
          <w:p w:rsidR="00127BA1" w:rsidRPr="00876DEB" w:rsidRDefault="00127BA1" w:rsidP="00E43D94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</w:p>
          <w:p w:rsidR="00127BA1" w:rsidRPr="00876DEB" w:rsidRDefault="00127BA1" w:rsidP="00E43D94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</w:p>
          <w:p w:rsidR="00127BA1" w:rsidRPr="00876DEB" w:rsidRDefault="00127BA1" w:rsidP="00E43D94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  <w:r w:rsidRPr="00876DEB">
              <w:rPr>
                <w:b/>
                <w:bCs/>
              </w:rPr>
              <w:t>2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BA1" w:rsidRDefault="00127BA1" w:rsidP="00E43D94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Опрос</w:t>
            </w:r>
          </w:p>
          <w:p w:rsidR="00127BA1" w:rsidRDefault="00127BA1" w:rsidP="00E43D94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</w:p>
          <w:p w:rsidR="00127BA1" w:rsidRDefault="00127BA1" w:rsidP="00E43D94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</w:p>
          <w:p w:rsidR="00127BA1" w:rsidRDefault="00127BA1" w:rsidP="00E43D94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Тестирование</w:t>
            </w:r>
          </w:p>
        </w:tc>
      </w:tr>
      <w:tr w:rsidR="00127BA1" w:rsidRPr="00443C9B" w:rsidTr="00E43D94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BA1" w:rsidRDefault="00127BA1" w:rsidP="00E43D94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lastRenderedPageBreak/>
              <w:t>9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BA1" w:rsidRDefault="00127BA1" w:rsidP="00E43D94">
            <w:r>
              <w:t>Типы болот, болотных комплексов и массивов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BA1" w:rsidRDefault="00127BA1" w:rsidP="00E43D94">
            <w:pPr>
              <w:tabs>
                <w:tab w:val="right" w:leader="underscore" w:pos="9639"/>
              </w:tabs>
              <w:jc w:val="both"/>
            </w:pPr>
            <w:r>
              <w:t xml:space="preserve">- </w:t>
            </w:r>
            <w:r w:rsidRPr="00801B70">
              <w:t xml:space="preserve">Проработка материалов лекций, подготовка к </w:t>
            </w:r>
            <w:r>
              <w:t>практическим занятиям, зачету</w:t>
            </w:r>
          </w:p>
          <w:p w:rsidR="00127BA1" w:rsidRPr="00875D1F" w:rsidRDefault="00127BA1" w:rsidP="00E43D94">
            <w:pPr>
              <w:tabs>
                <w:tab w:val="right" w:leader="underscore" w:pos="9639"/>
              </w:tabs>
              <w:jc w:val="both"/>
            </w:pPr>
            <w:r>
              <w:t>- Реферат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BA1" w:rsidRPr="00876DEB" w:rsidRDefault="00127BA1" w:rsidP="00E43D94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  <w:r w:rsidRPr="00876DEB">
              <w:rPr>
                <w:b/>
                <w:bCs/>
              </w:rPr>
              <w:t>3</w:t>
            </w:r>
          </w:p>
          <w:p w:rsidR="00127BA1" w:rsidRPr="00876DEB" w:rsidRDefault="00127BA1" w:rsidP="00E43D94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</w:p>
          <w:p w:rsidR="00127BA1" w:rsidRPr="00876DEB" w:rsidRDefault="00127BA1" w:rsidP="00E43D94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</w:p>
          <w:p w:rsidR="00127BA1" w:rsidRPr="00876DEB" w:rsidRDefault="00127BA1" w:rsidP="00E43D94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BA1" w:rsidRDefault="00127BA1" w:rsidP="00E43D94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Опрос</w:t>
            </w:r>
          </w:p>
          <w:p w:rsidR="00127BA1" w:rsidRDefault="00127BA1" w:rsidP="00E43D94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</w:p>
          <w:p w:rsidR="00127BA1" w:rsidRDefault="00127BA1" w:rsidP="00E43D94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</w:p>
          <w:p w:rsidR="00127BA1" w:rsidRDefault="00127BA1" w:rsidP="00E43D94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Защита</w:t>
            </w:r>
          </w:p>
          <w:p w:rsidR="00127BA1" w:rsidRDefault="00127BA1" w:rsidP="00E43D94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реферата</w:t>
            </w:r>
          </w:p>
        </w:tc>
      </w:tr>
      <w:tr w:rsidR="00127BA1" w:rsidTr="00E43D94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BA1" w:rsidRDefault="00127BA1" w:rsidP="00E43D94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BA1" w:rsidRDefault="00127BA1" w:rsidP="00E43D94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ИТОГО: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BA1" w:rsidRDefault="00127BA1" w:rsidP="00E43D94">
            <w:pPr>
              <w:tabs>
                <w:tab w:val="right" w:leader="underscore" w:pos="9639"/>
              </w:tabs>
              <w:jc w:val="both"/>
              <w:rPr>
                <w:bCs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BA1" w:rsidRDefault="00127BA1" w:rsidP="00E43D94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54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BA1" w:rsidRDefault="00127BA1" w:rsidP="00E43D94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</w:p>
        </w:tc>
      </w:tr>
    </w:tbl>
    <w:p w:rsidR="00127BA1" w:rsidRDefault="00127BA1" w:rsidP="00127BA1">
      <w:pPr>
        <w:jc w:val="both"/>
        <w:rPr>
          <w:b/>
          <w:color w:val="000000"/>
        </w:rPr>
      </w:pPr>
    </w:p>
    <w:p w:rsidR="00127BA1" w:rsidRDefault="00127BA1" w:rsidP="00127BA1">
      <w:pPr>
        <w:jc w:val="center"/>
        <w:rPr>
          <w:b/>
          <w:color w:val="000000"/>
        </w:rPr>
      </w:pPr>
      <w:r>
        <w:rPr>
          <w:b/>
          <w:color w:val="000000"/>
        </w:rPr>
        <w:t>(заочная форма обучения)</w:t>
      </w:r>
    </w:p>
    <w:tbl>
      <w:tblPr>
        <w:tblW w:w="9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"/>
        <w:gridCol w:w="2649"/>
        <w:gridCol w:w="3685"/>
        <w:gridCol w:w="851"/>
        <w:gridCol w:w="1742"/>
      </w:tblGrid>
      <w:tr w:rsidR="00127BA1" w:rsidTr="00E43D94">
        <w:trPr>
          <w:trHeight w:val="912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BA1" w:rsidRDefault="00127BA1" w:rsidP="00E43D94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№ </w:t>
            </w: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>/п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BA1" w:rsidRDefault="00127BA1" w:rsidP="00E43D94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раздела учебной дисциплины (модуля)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BA1" w:rsidRDefault="00127BA1" w:rsidP="00E43D94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</w:p>
          <w:p w:rsidR="00127BA1" w:rsidRDefault="00127BA1" w:rsidP="00E43D94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Виды СРС</w:t>
            </w:r>
          </w:p>
          <w:p w:rsidR="00127BA1" w:rsidRDefault="00127BA1" w:rsidP="00E43D94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BA1" w:rsidRDefault="00127BA1" w:rsidP="00E43D94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</w:p>
          <w:p w:rsidR="00127BA1" w:rsidRDefault="00127BA1" w:rsidP="00E43D94">
            <w:pPr>
              <w:tabs>
                <w:tab w:val="right" w:leader="underscore" w:pos="9639"/>
              </w:tabs>
              <w:jc w:val="center"/>
              <w:rPr>
                <w:b/>
                <w:bCs/>
                <w:vertAlign w:val="superscript"/>
              </w:rPr>
            </w:pPr>
            <w:r>
              <w:rPr>
                <w:b/>
                <w:bCs/>
              </w:rPr>
              <w:t>Всего часов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BA1" w:rsidRDefault="00127BA1" w:rsidP="00E43D94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Форма контроля</w:t>
            </w:r>
          </w:p>
        </w:tc>
      </w:tr>
      <w:tr w:rsidR="00127BA1" w:rsidRPr="00E72695" w:rsidTr="00E43D94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BA1" w:rsidRPr="00E72695" w:rsidRDefault="00127BA1" w:rsidP="00E43D94">
            <w:pPr>
              <w:tabs>
                <w:tab w:val="right" w:leader="underscore" w:pos="9639"/>
              </w:tabs>
              <w:jc w:val="center"/>
              <w:rPr>
                <w:b/>
                <w:bCs/>
                <w:i/>
                <w:color w:val="808080" w:themeColor="background1" w:themeShade="80"/>
              </w:rPr>
            </w:pPr>
            <w:r w:rsidRPr="00E72695">
              <w:rPr>
                <w:b/>
                <w:bCs/>
                <w:i/>
                <w:color w:val="808080" w:themeColor="background1" w:themeShade="80"/>
              </w:rPr>
              <w:t>1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BA1" w:rsidRPr="00E72695" w:rsidRDefault="00E43D94" w:rsidP="00E43D94">
            <w:pPr>
              <w:tabs>
                <w:tab w:val="right" w:leader="underscore" w:pos="9639"/>
              </w:tabs>
              <w:jc w:val="center"/>
              <w:rPr>
                <w:b/>
                <w:bCs/>
                <w:i/>
                <w:color w:val="808080" w:themeColor="background1" w:themeShade="80"/>
              </w:rPr>
            </w:pPr>
            <w:r>
              <w:rPr>
                <w:b/>
                <w:bCs/>
                <w:i/>
                <w:color w:val="808080" w:themeColor="background1" w:themeShade="80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BA1" w:rsidRPr="00E72695" w:rsidRDefault="00E43D94" w:rsidP="00E43D94">
            <w:pPr>
              <w:tabs>
                <w:tab w:val="right" w:leader="underscore" w:pos="9639"/>
              </w:tabs>
              <w:jc w:val="center"/>
              <w:rPr>
                <w:b/>
                <w:bCs/>
                <w:i/>
                <w:color w:val="808080" w:themeColor="background1" w:themeShade="80"/>
              </w:rPr>
            </w:pPr>
            <w:r>
              <w:rPr>
                <w:b/>
                <w:bCs/>
                <w:i/>
                <w:color w:val="808080" w:themeColor="background1" w:themeShade="8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BA1" w:rsidRPr="00E72695" w:rsidRDefault="00E43D94" w:rsidP="00E43D94">
            <w:pPr>
              <w:tabs>
                <w:tab w:val="right" w:leader="underscore" w:pos="9639"/>
              </w:tabs>
              <w:jc w:val="center"/>
              <w:rPr>
                <w:b/>
                <w:bCs/>
                <w:i/>
                <w:color w:val="808080" w:themeColor="background1" w:themeShade="80"/>
              </w:rPr>
            </w:pPr>
            <w:r>
              <w:rPr>
                <w:b/>
                <w:bCs/>
                <w:i/>
                <w:color w:val="808080" w:themeColor="background1" w:themeShade="80"/>
              </w:rPr>
              <w:t>4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BA1" w:rsidRPr="00E72695" w:rsidRDefault="00E43D94" w:rsidP="00E43D94">
            <w:pPr>
              <w:tabs>
                <w:tab w:val="right" w:leader="underscore" w:pos="9639"/>
              </w:tabs>
              <w:jc w:val="center"/>
              <w:rPr>
                <w:b/>
                <w:bCs/>
                <w:i/>
                <w:color w:val="808080" w:themeColor="background1" w:themeShade="80"/>
              </w:rPr>
            </w:pPr>
            <w:r>
              <w:rPr>
                <w:b/>
                <w:bCs/>
                <w:i/>
                <w:color w:val="808080" w:themeColor="background1" w:themeShade="80"/>
              </w:rPr>
              <w:t>5</w:t>
            </w:r>
          </w:p>
        </w:tc>
      </w:tr>
      <w:tr w:rsidR="00127BA1" w:rsidRPr="00443C9B" w:rsidTr="00E43D94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BA1" w:rsidRDefault="00127BA1" w:rsidP="00E43D94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BA1" w:rsidRPr="00E069B6" w:rsidRDefault="00127BA1" w:rsidP="00E43D94">
            <w:r>
              <w:t>Ландшафт и его структура – предмет изучения ландшафтоведения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BA1" w:rsidRDefault="00127BA1" w:rsidP="00E43D94">
            <w:pPr>
              <w:tabs>
                <w:tab w:val="right" w:leader="underscore" w:pos="9639"/>
              </w:tabs>
              <w:jc w:val="both"/>
            </w:pPr>
            <w:r>
              <w:t xml:space="preserve">- </w:t>
            </w:r>
            <w:r w:rsidRPr="00801B70">
              <w:t xml:space="preserve">Проработка материалов лекций, подготовка к </w:t>
            </w:r>
            <w:r>
              <w:t>практическим занятиям, зачету</w:t>
            </w:r>
          </w:p>
          <w:p w:rsidR="00127BA1" w:rsidRDefault="00127BA1" w:rsidP="00E43D94">
            <w:pPr>
              <w:tabs>
                <w:tab w:val="right" w:leader="underscore" w:pos="9639"/>
              </w:tabs>
              <w:jc w:val="both"/>
            </w:pPr>
          </w:p>
          <w:p w:rsidR="00127BA1" w:rsidRDefault="00127BA1" w:rsidP="00E43D94">
            <w:pPr>
              <w:tabs>
                <w:tab w:val="right" w:leader="underscore" w:pos="9639"/>
              </w:tabs>
              <w:jc w:val="both"/>
            </w:pPr>
            <w:r>
              <w:t>- Выполнение контрольной работы</w:t>
            </w:r>
          </w:p>
          <w:p w:rsidR="00127BA1" w:rsidRPr="004B010D" w:rsidRDefault="00127BA1" w:rsidP="00E43D94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BA1" w:rsidRDefault="00127BA1" w:rsidP="00E43D94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  <w:p w:rsidR="00127BA1" w:rsidRDefault="00127BA1" w:rsidP="00E43D94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</w:p>
          <w:p w:rsidR="00127BA1" w:rsidRDefault="00127BA1" w:rsidP="00E43D94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</w:p>
          <w:p w:rsidR="00127BA1" w:rsidRDefault="00127BA1" w:rsidP="00E43D94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</w:p>
          <w:p w:rsidR="00127BA1" w:rsidRDefault="00127BA1" w:rsidP="00E43D94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BA1" w:rsidRDefault="00127BA1" w:rsidP="00E43D94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Опрос</w:t>
            </w:r>
          </w:p>
          <w:p w:rsidR="00127BA1" w:rsidRDefault="00127BA1" w:rsidP="00E43D94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</w:p>
          <w:p w:rsidR="00127BA1" w:rsidRDefault="00127BA1" w:rsidP="00E43D94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</w:p>
          <w:p w:rsidR="00127BA1" w:rsidRPr="00443C9B" w:rsidRDefault="00127BA1" w:rsidP="00E43D94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Защита контрольной работы</w:t>
            </w:r>
          </w:p>
        </w:tc>
      </w:tr>
      <w:tr w:rsidR="00127BA1" w:rsidRPr="00443C9B" w:rsidTr="00E43D94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BA1" w:rsidRDefault="00127BA1" w:rsidP="00E43D94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BA1" w:rsidRPr="00E069B6" w:rsidRDefault="00127BA1" w:rsidP="00E43D94">
            <w:r>
              <w:t>Основные ландшафтообразующие компоненты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BA1" w:rsidRDefault="00127BA1" w:rsidP="00E43D94">
            <w:pPr>
              <w:tabs>
                <w:tab w:val="right" w:leader="underscore" w:pos="9639"/>
              </w:tabs>
              <w:jc w:val="both"/>
            </w:pPr>
            <w:r>
              <w:t xml:space="preserve">- </w:t>
            </w:r>
            <w:r>
              <w:rPr>
                <w:bCs/>
              </w:rPr>
              <w:t xml:space="preserve">Самостоятельное изучение раздела, </w:t>
            </w:r>
            <w:r w:rsidRPr="00801B70">
              <w:t xml:space="preserve">подготовка к </w:t>
            </w:r>
            <w:r>
              <w:t>практическим занятиям, зачету</w:t>
            </w:r>
          </w:p>
          <w:p w:rsidR="00127BA1" w:rsidRDefault="00127BA1" w:rsidP="00E43D94">
            <w:pPr>
              <w:tabs>
                <w:tab w:val="right" w:leader="underscore" w:pos="9639"/>
              </w:tabs>
              <w:jc w:val="both"/>
            </w:pPr>
            <w:r>
              <w:t>- Выполнение контрольной работы</w:t>
            </w:r>
          </w:p>
          <w:p w:rsidR="00127BA1" w:rsidRPr="00F97595" w:rsidRDefault="00127BA1" w:rsidP="00E43D94">
            <w:pPr>
              <w:tabs>
                <w:tab w:val="right" w:leader="underscore" w:pos="9639"/>
              </w:tabs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BA1" w:rsidRPr="00290809" w:rsidRDefault="00127BA1" w:rsidP="00E43D94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 w:rsidRPr="00290809">
              <w:rPr>
                <w:bCs/>
              </w:rPr>
              <w:t>10</w:t>
            </w:r>
          </w:p>
          <w:p w:rsidR="00127BA1" w:rsidRPr="00290809" w:rsidRDefault="00127BA1" w:rsidP="00E43D94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</w:p>
          <w:p w:rsidR="00127BA1" w:rsidRPr="00290809" w:rsidRDefault="00127BA1" w:rsidP="00E43D94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</w:p>
          <w:p w:rsidR="00127BA1" w:rsidRPr="00290809" w:rsidRDefault="00127BA1" w:rsidP="00E43D94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 w:rsidRPr="00290809">
              <w:rPr>
                <w:bCs/>
              </w:rPr>
              <w:t>3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BA1" w:rsidRDefault="00127BA1" w:rsidP="00E43D94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Опрос</w:t>
            </w:r>
          </w:p>
          <w:p w:rsidR="00127BA1" w:rsidRDefault="00127BA1" w:rsidP="00E43D94">
            <w:pPr>
              <w:tabs>
                <w:tab w:val="right" w:leader="underscore" w:pos="9639"/>
              </w:tabs>
              <w:rPr>
                <w:bCs/>
              </w:rPr>
            </w:pPr>
          </w:p>
          <w:p w:rsidR="00127BA1" w:rsidRDefault="00127BA1" w:rsidP="00E43D94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</w:p>
          <w:p w:rsidR="00127BA1" w:rsidRPr="00443C9B" w:rsidRDefault="00127BA1" w:rsidP="00E43D94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Защита контрольной работы</w:t>
            </w:r>
          </w:p>
        </w:tc>
      </w:tr>
      <w:tr w:rsidR="00127BA1" w:rsidRPr="00443C9B" w:rsidTr="00E43D94">
        <w:trPr>
          <w:trHeight w:val="483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BA1" w:rsidRDefault="00127BA1" w:rsidP="00E43D94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BA1" w:rsidRPr="00E069B6" w:rsidRDefault="00127BA1" w:rsidP="00E43D94">
            <w:r>
              <w:t>Морфологическая структура ландшафта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BA1" w:rsidRDefault="00127BA1" w:rsidP="00E43D94">
            <w:pPr>
              <w:tabs>
                <w:tab w:val="right" w:leader="underscore" w:pos="9639"/>
              </w:tabs>
              <w:jc w:val="both"/>
            </w:pPr>
            <w:r>
              <w:t xml:space="preserve">- </w:t>
            </w:r>
            <w:r w:rsidRPr="00801B70">
              <w:t xml:space="preserve">Проработка материалов лекций, подготовка к </w:t>
            </w:r>
            <w:r>
              <w:t>практическим занятиям, зачету</w:t>
            </w:r>
          </w:p>
          <w:p w:rsidR="00127BA1" w:rsidRPr="00875D1F" w:rsidRDefault="00127BA1" w:rsidP="00E43D94">
            <w:pPr>
              <w:tabs>
                <w:tab w:val="right" w:leader="underscore" w:pos="9639"/>
              </w:tabs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BA1" w:rsidRPr="00290809" w:rsidRDefault="00127BA1" w:rsidP="00E43D94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 w:rsidRPr="00290809">
              <w:rPr>
                <w:bCs/>
              </w:rPr>
              <w:t>3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BA1" w:rsidRPr="00443C9B" w:rsidRDefault="00127BA1" w:rsidP="00E43D94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Опрос</w:t>
            </w:r>
          </w:p>
        </w:tc>
      </w:tr>
      <w:tr w:rsidR="00127BA1" w:rsidRPr="00443C9B" w:rsidTr="00E43D94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BA1" w:rsidRDefault="00127BA1" w:rsidP="00E43D94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4.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BA1" w:rsidRDefault="00127BA1" w:rsidP="00E43D94">
            <w:r>
              <w:t>Классификация ландшафтов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BA1" w:rsidRDefault="00127BA1" w:rsidP="00E43D94">
            <w:pPr>
              <w:tabs>
                <w:tab w:val="right" w:leader="underscore" w:pos="9639"/>
              </w:tabs>
              <w:jc w:val="both"/>
            </w:pPr>
            <w:r>
              <w:rPr>
                <w:bCs/>
              </w:rPr>
              <w:t xml:space="preserve">- Самостоятельное изучение раздела, </w:t>
            </w:r>
            <w:r w:rsidRPr="00801B70">
              <w:t xml:space="preserve">подготовка к </w:t>
            </w:r>
            <w:r>
              <w:t xml:space="preserve">практическим занятиям, зачету </w:t>
            </w:r>
          </w:p>
          <w:p w:rsidR="00127BA1" w:rsidRPr="004B010D" w:rsidRDefault="00127BA1" w:rsidP="00E43D94">
            <w:pPr>
              <w:tabs>
                <w:tab w:val="right" w:leader="underscore" w:pos="9639"/>
              </w:tabs>
              <w:jc w:val="both"/>
              <w:rPr>
                <w:bCs/>
              </w:rPr>
            </w:pPr>
            <w:r>
              <w:t>- Выполнение контрольной работы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BA1" w:rsidRPr="00290809" w:rsidRDefault="00127BA1" w:rsidP="00E43D94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 w:rsidRPr="00290809">
              <w:rPr>
                <w:bCs/>
              </w:rPr>
              <w:t>10</w:t>
            </w:r>
          </w:p>
          <w:p w:rsidR="00127BA1" w:rsidRPr="00290809" w:rsidRDefault="00127BA1" w:rsidP="00E43D94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</w:p>
          <w:p w:rsidR="00127BA1" w:rsidRPr="00290809" w:rsidRDefault="00127BA1" w:rsidP="00E43D94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</w:p>
          <w:p w:rsidR="00127BA1" w:rsidRPr="00290809" w:rsidRDefault="00127BA1" w:rsidP="00E43D94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 w:rsidRPr="00290809">
              <w:rPr>
                <w:bCs/>
              </w:rPr>
              <w:t>3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BA1" w:rsidRDefault="00127BA1" w:rsidP="00E43D94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Опрос</w:t>
            </w:r>
          </w:p>
          <w:p w:rsidR="00127BA1" w:rsidRDefault="00127BA1" w:rsidP="00E43D94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</w:p>
          <w:p w:rsidR="00127BA1" w:rsidRDefault="00127BA1" w:rsidP="00E43D94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</w:p>
          <w:p w:rsidR="00127BA1" w:rsidRPr="00443C9B" w:rsidRDefault="00127BA1" w:rsidP="00E43D94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Защита контрольной работы</w:t>
            </w:r>
          </w:p>
        </w:tc>
      </w:tr>
      <w:tr w:rsidR="00127BA1" w:rsidRPr="00443C9B" w:rsidTr="00E43D94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BA1" w:rsidRDefault="00127BA1" w:rsidP="00E43D94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5.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BA1" w:rsidRDefault="00127BA1" w:rsidP="00E43D94">
            <w:r>
              <w:t>Природно-антропогенные ландшафты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BA1" w:rsidRDefault="00127BA1" w:rsidP="00E43D94">
            <w:pPr>
              <w:tabs>
                <w:tab w:val="right" w:leader="underscore" w:pos="9639"/>
              </w:tabs>
              <w:jc w:val="both"/>
            </w:pPr>
            <w:r>
              <w:rPr>
                <w:bCs/>
              </w:rPr>
              <w:t xml:space="preserve">- Самостоятельное изучение раздела, </w:t>
            </w:r>
            <w:r w:rsidRPr="00801B70">
              <w:t xml:space="preserve">подготовка к </w:t>
            </w:r>
            <w:r>
              <w:t xml:space="preserve">практическим занятиям, зачету </w:t>
            </w:r>
          </w:p>
          <w:p w:rsidR="00127BA1" w:rsidRPr="00875D1F" w:rsidRDefault="00127BA1" w:rsidP="00E43D94">
            <w:pPr>
              <w:tabs>
                <w:tab w:val="right" w:leader="underscore" w:pos="9639"/>
              </w:tabs>
              <w:jc w:val="both"/>
            </w:pPr>
            <w:r>
              <w:t>- Выполнение контрольной работы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BA1" w:rsidRPr="00290809" w:rsidRDefault="00127BA1" w:rsidP="00E43D94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 w:rsidRPr="00290809">
              <w:rPr>
                <w:bCs/>
              </w:rPr>
              <w:t>11</w:t>
            </w:r>
          </w:p>
          <w:p w:rsidR="00127BA1" w:rsidRPr="00290809" w:rsidRDefault="00127BA1" w:rsidP="00E43D94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</w:p>
          <w:p w:rsidR="00127BA1" w:rsidRPr="00290809" w:rsidRDefault="00127BA1" w:rsidP="00E43D94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</w:p>
          <w:p w:rsidR="00127BA1" w:rsidRPr="00290809" w:rsidRDefault="00127BA1" w:rsidP="00E43D94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 w:rsidRPr="00290809">
              <w:rPr>
                <w:bCs/>
              </w:rPr>
              <w:t>3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BA1" w:rsidRDefault="00127BA1" w:rsidP="00E43D94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Опрос</w:t>
            </w:r>
          </w:p>
          <w:p w:rsidR="00127BA1" w:rsidRDefault="00127BA1" w:rsidP="00E43D94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</w:p>
          <w:p w:rsidR="00127BA1" w:rsidRDefault="00127BA1" w:rsidP="00E43D94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</w:p>
          <w:p w:rsidR="00127BA1" w:rsidRPr="00443C9B" w:rsidRDefault="00127BA1" w:rsidP="00E43D94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Защита контрольной работы</w:t>
            </w:r>
          </w:p>
        </w:tc>
      </w:tr>
      <w:tr w:rsidR="00127BA1" w:rsidRPr="00443C9B" w:rsidTr="00E43D94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BA1" w:rsidRDefault="00127BA1" w:rsidP="00E43D94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BA1" w:rsidRDefault="00127BA1" w:rsidP="00E43D94">
            <w:r>
              <w:t>Сельскохозяйственные ландшафты (</w:t>
            </w:r>
            <w:proofErr w:type="spellStart"/>
            <w:r>
              <w:t>агроландшафты</w:t>
            </w:r>
            <w:proofErr w:type="spellEnd"/>
            <w: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BA1" w:rsidRDefault="00127BA1" w:rsidP="00E43D94">
            <w:pPr>
              <w:tabs>
                <w:tab w:val="right" w:leader="underscore" w:pos="9639"/>
              </w:tabs>
              <w:jc w:val="both"/>
            </w:pPr>
            <w:r>
              <w:t xml:space="preserve"> </w:t>
            </w:r>
            <w:r>
              <w:rPr>
                <w:bCs/>
              </w:rPr>
              <w:t xml:space="preserve">- Самостоятельное изучение раздела, </w:t>
            </w:r>
            <w:r w:rsidRPr="00801B70">
              <w:t xml:space="preserve">подготовка к </w:t>
            </w:r>
            <w:r>
              <w:t xml:space="preserve">практическим занятиям, зачету </w:t>
            </w:r>
          </w:p>
          <w:p w:rsidR="00127BA1" w:rsidRPr="00875D1F" w:rsidRDefault="00127BA1" w:rsidP="00E43D94">
            <w:pPr>
              <w:tabs>
                <w:tab w:val="right" w:leader="underscore" w:pos="9639"/>
              </w:tabs>
              <w:jc w:val="both"/>
            </w:pPr>
            <w:r>
              <w:t>- Выполнение контрольной работы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BA1" w:rsidRPr="00290809" w:rsidRDefault="00127BA1" w:rsidP="00E43D94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 w:rsidRPr="00290809">
              <w:rPr>
                <w:bCs/>
              </w:rPr>
              <w:t>11</w:t>
            </w:r>
          </w:p>
          <w:p w:rsidR="00127BA1" w:rsidRPr="00290809" w:rsidRDefault="00127BA1" w:rsidP="00E43D94">
            <w:pPr>
              <w:tabs>
                <w:tab w:val="right" w:leader="underscore" w:pos="9639"/>
              </w:tabs>
              <w:rPr>
                <w:bCs/>
              </w:rPr>
            </w:pPr>
          </w:p>
          <w:p w:rsidR="00127BA1" w:rsidRPr="00290809" w:rsidRDefault="00127BA1" w:rsidP="00E43D94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</w:p>
          <w:p w:rsidR="00127BA1" w:rsidRPr="00290809" w:rsidRDefault="00127BA1" w:rsidP="00E43D94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 w:rsidRPr="00290809">
              <w:rPr>
                <w:bCs/>
              </w:rPr>
              <w:t>3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BA1" w:rsidRDefault="00127BA1" w:rsidP="00E43D94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Опрос</w:t>
            </w:r>
          </w:p>
          <w:p w:rsidR="00127BA1" w:rsidRDefault="00127BA1" w:rsidP="00E43D94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</w:p>
          <w:p w:rsidR="00127BA1" w:rsidRDefault="00127BA1" w:rsidP="00E43D94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</w:p>
          <w:p w:rsidR="00127BA1" w:rsidRPr="00443C9B" w:rsidRDefault="00127BA1" w:rsidP="00E43D94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Защита контрольной работы</w:t>
            </w:r>
          </w:p>
        </w:tc>
      </w:tr>
      <w:tr w:rsidR="00127BA1" w:rsidRPr="00443C9B" w:rsidTr="00E43D94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BA1" w:rsidRDefault="00127BA1" w:rsidP="00E43D94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BA1" w:rsidRDefault="00127BA1" w:rsidP="00E43D94">
            <w:r>
              <w:t>Болото как географический ландшафт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BA1" w:rsidRDefault="00127BA1" w:rsidP="00E43D94">
            <w:pPr>
              <w:tabs>
                <w:tab w:val="right" w:leader="underscore" w:pos="9639"/>
              </w:tabs>
              <w:jc w:val="both"/>
            </w:pPr>
            <w:r>
              <w:rPr>
                <w:bCs/>
              </w:rPr>
              <w:t xml:space="preserve">- Самостоятельное изучение раздела, </w:t>
            </w:r>
            <w:r w:rsidRPr="00801B70">
              <w:t xml:space="preserve">подготовка к </w:t>
            </w:r>
            <w:r>
              <w:t xml:space="preserve">практическим занятиям, зачету </w:t>
            </w:r>
          </w:p>
          <w:p w:rsidR="00127BA1" w:rsidRDefault="00127BA1" w:rsidP="00E43D94">
            <w:pPr>
              <w:tabs>
                <w:tab w:val="right" w:leader="underscore" w:pos="9639"/>
              </w:tabs>
              <w:jc w:val="both"/>
            </w:pPr>
            <w:r>
              <w:t>- Выполнение контрольной работы</w:t>
            </w:r>
          </w:p>
          <w:p w:rsidR="00127BA1" w:rsidRPr="00875D1F" w:rsidRDefault="00127BA1" w:rsidP="00E43D94">
            <w:pPr>
              <w:tabs>
                <w:tab w:val="right" w:leader="underscore" w:pos="9639"/>
              </w:tabs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BA1" w:rsidRPr="00290809" w:rsidRDefault="00127BA1" w:rsidP="00E43D94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 w:rsidRPr="00290809">
              <w:rPr>
                <w:bCs/>
              </w:rPr>
              <w:lastRenderedPageBreak/>
              <w:t>11</w:t>
            </w:r>
          </w:p>
          <w:p w:rsidR="00127BA1" w:rsidRPr="00290809" w:rsidRDefault="00127BA1" w:rsidP="00E43D94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</w:p>
          <w:p w:rsidR="00127BA1" w:rsidRPr="00290809" w:rsidRDefault="00127BA1" w:rsidP="00E43D94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</w:p>
          <w:p w:rsidR="00127BA1" w:rsidRPr="00290809" w:rsidRDefault="00127BA1" w:rsidP="00E43D94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 w:rsidRPr="00290809">
              <w:rPr>
                <w:bCs/>
              </w:rPr>
              <w:t>3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BA1" w:rsidRDefault="00127BA1" w:rsidP="00E43D94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Опрос</w:t>
            </w:r>
          </w:p>
          <w:p w:rsidR="00127BA1" w:rsidRDefault="00127BA1" w:rsidP="00E43D94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</w:p>
          <w:p w:rsidR="00127BA1" w:rsidRDefault="00127BA1" w:rsidP="00E43D94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</w:p>
          <w:p w:rsidR="00127BA1" w:rsidRPr="00443C9B" w:rsidRDefault="00127BA1" w:rsidP="00E43D94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 xml:space="preserve">Защита контрольной </w:t>
            </w:r>
            <w:r>
              <w:rPr>
                <w:bCs/>
              </w:rPr>
              <w:lastRenderedPageBreak/>
              <w:t>работы</w:t>
            </w:r>
          </w:p>
        </w:tc>
      </w:tr>
      <w:tr w:rsidR="00127BA1" w:rsidRPr="00443C9B" w:rsidTr="00E43D94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BA1" w:rsidRDefault="00127BA1" w:rsidP="00E43D94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lastRenderedPageBreak/>
              <w:t>8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BA1" w:rsidRDefault="00127BA1" w:rsidP="00E43D94">
            <w:pPr>
              <w:ind w:left="360" w:hanging="360"/>
            </w:pPr>
            <w:r>
              <w:t>Образование болот</w:t>
            </w:r>
          </w:p>
          <w:p w:rsidR="00127BA1" w:rsidRDefault="00127BA1" w:rsidP="00E43D94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BA1" w:rsidRDefault="00127BA1" w:rsidP="00E43D94">
            <w:pPr>
              <w:tabs>
                <w:tab w:val="right" w:leader="underscore" w:pos="9639"/>
              </w:tabs>
              <w:jc w:val="both"/>
            </w:pPr>
            <w:r>
              <w:t xml:space="preserve">- </w:t>
            </w:r>
            <w:r w:rsidRPr="00801B70">
              <w:t xml:space="preserve">Проработка материалов лекций, подготовка к </w:t>
            </w:r>
            <w:r>
              <w:t>практическим занятиям, зачету</w:t>
            </w:r>
          </w:p>
          <w:p w:rsidR="00127BA1" w:rsidRPr="00875D1F" w:rsidRDefault="00127BA1" w:rsidP="00E43D94">
            <w:pPr>
              <w:tabs>
                <w:tab w:val="right" w:leader="underscore" w:pos="9639"/>
              </w:tabs>
              <w:jc w:val="both"/>
            </w:pPr>
            <w:r>
              <w:t xml:space="preserve">- Выполнение контрольной работы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BA1" w:rsidRPr="00290809" w:rsidRDefault="00127BA1" w:rsidP="00E43D94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 w:rsidRPr="00290809">
              <w:rPr>
                <w:bCs/>
              </w:rPr>
              <w:t>3</w:t>
            </w:r>
          </w:p>
          <w:p w:rsidR="00127BA1" w:rsidRPr="00290809" w:rsidRDefault="00127BA1" w:rsidP="00E43D94">
            <w:pPr>
              <w:tabs>
                <w:tab w:val="right" w:leader="underscore" w:pos="9639"/>
              </w:tabs>
              <w:rPr>
                <w:bCs/>
              </w:rPr>
            </w:pPr>
          </w:p>
          <w:p w:rsidR="00127BA1" w:rsidRPr="00290809" w:rsidRDefault="00127BA1" w:rsidP="00E43D94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</w:p>
          <w:p w:rsidR="00127BA1" w:rsidRPr="00290809" w:rsidRDefault="00127BA1" w:rsidP="00E43D94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 w:rsidRPr="00290809">
              <w:rPr>
                <w:bCs/>
              </w:rPr>
              <w:t>3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BA1" w:rsidRDefault="00127BA1" w:rsidP="00E43D94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Опрос</w:t>
            </w:r>
          </w:p>
          <w:p w:rsidR="00127BA1" w:rsidRDefault="00127BA1" w:rsidP="00E43D94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</w:p>
          <w:p w:rsidR="00127BA1" w:rsidRDefault="00127BA1" w:rsidP="00E43D94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</w:p>
          <w:p w:rsidR="00127BA1" w:rsidRDefault="00127BA1" w:rsidP="00E43D94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Защита контрольной работы</w:t>
            </w:r>
          </w:p>
        </w:tc>
      </w:tr>
      <w:tr w:rsidR="00127BA1" w:rsidRPr="00443C9B" w:rsidTr="00E43D94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BA1" w:rsidRDefault="00127BA1" w:rsidP="00E43D94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BA1" w:rsidRDefault="00127BA1" w:rsidP="00E43D94">
            <w:r>
              <w:t>Типы болот, болотных комплексов и массивов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BA1" w:rsidRDefault="00127BA1" w:rsidP="00E43D94">
            <w:pPr>
              <w:tabs>
                <w:tab w:val="right" w:leader="underscore" w:pos="9639"/>
              </w:tabs>
              <w:jc w:val="both"/>
            </w:pPr>
            <w:r>
              <w:rPr>
                <w:bCs/>
              </w:rPr>
              <w:t xml:space="preserve">- Самостоятельное изучение раздела, </w:t>
            </w:r>
            <w:r w:rsidRPr="00801B70">
              <w:t xml:space="preserve">подготовка к </w:t>
            </w:r>
            <w:r>
              <w:t xml:space="preserve">практическим занятиям, зачету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BA1" w:rsidRPr="00290809" w:rsidRDefault="00127BA1" w:rsidP="00E43D94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 w:rsidRPr="00290809">
              <w:rPr>
                <w:bCs/>
              </w:rPr>
              <w:t>11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BA1" w:rsidRDefault="00127BA1" w:rsidP="00E43D94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Опрос</w:t>
            </w:r>
          </w:p>
        </w:tc>
      </w:tr>
      <w:tr w:rsidR="00127BA1" w:rsidTr="00E43D94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BA1" w:rsidRDefault="00127BA1" w:rsidP="00E43D94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BA1" w:rsidRDefault="00127BA1" w:rsidP="00E43D94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ИТОГО: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BA1" w:rsidRDefault="00127BA1" w:rsidP="00E43D94">
            <w:pPr>
              <w:tabs>
                <w:tab w:val="right" w:leader="underscore" w:pos="9639"/>
              </w:tabs>
              <w:jc w:val="both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BA1" w:rsidRDefault="00127BA1" w:rsidP="00E43D94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BA1" w:rsidRDefault="00127BA1" w:rsidP="00E43D94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</w:p>
        </w:tc>
      </w:tr>
    </w:tbl>
    <w:p w:rsidR="00127BA1" w:rsidRDefault="00127BA1" w:rsidP="00127BA1">
      <w:pPr>
        <w:autoSpaceDE w:val="0"/>
        <w:autoSpaceDN w:val="0"/>
        <w:adjustRightInd w:val="0"/>
        <w:rPr>
          <w:b/>
          <w:iCs/>
        </w:rPr>
      </w:pPr>
    </w:p>
    <w:p w:rsidR="00127BA1" w:rsidRPr="00E069B6" w:rsidRDefault="00127BA1" w:rsidP="00127BA1">
      <w:pPr>
        <w:autoSpaceDE w:val="0"/>
        <w:autoSpaceDN w:val="0"/>
        <w:adjustRightInd w:val="0"/>
        <w:rPr>
          <w:b/>
          <w:iCs/>
        </w:rPr>
      </w:pPr>
      <w:r w:rsidRPr="00E069B6">
        <w:rPr>
          <w:b/>
          <w:iCs/>
        </w:rPr>
        <w:t>5.1. Учебно-методические материалы для самостоятельной работы:</w:t>
      </w:r>
    </w:p>
    <w:p w:rsidR="00127BA1" w:rsidRPr="00244347" w:rsidRDefault="00127BA1" w:rsidP="00127BA1">
      <w:pPr>
        <w:pStyle w:val="a8"/>
        <w:ind w:left="0"/>
      </w:pPr>
      <w:r>
        <w:rPr>
          <w:iCs/>
          <w:sz w:val="26"/>
          <w:szCs w:val="26"/>
        </w:rPr>
        <w:t xml:space="preserve">1.  </w:t>
      </w:r>
      <w:r>
        <w:t>Уфимцева М.</w:t>
      </w:r>
      <w:r w:rsidRPr="00244347">
        <w:t>Г. Ландшафты Тюменской области. – Тюмени: ТГСХА, 2012.</w:t>
      </w:r>
      <w:r w:rsidR="00956772">
        <w:t xml:space="preserve"> – 57 с.</w:t>
      </w:r>
    </w:p>
    <w:p w:rsidR="00127BA1" w:rsidRPr="002B54E1" w:rsidRDefault="00127BA1" w:rsidP="00127BA1">
      <w:pPr>
        <w:autoSpaceDE w:val="0"/>
        <w:autoSpaceDN w:val="0"/>
        <w:adjustRightInd w:val="0"/>
        <w:rPr>
          <w:iCs/>
        </w:rPr>
      </w:pPr>
      <w:r w:rsidRPr="002B54E1">
        <w:rPr>
          <w:iCs/>
        </w:rPr>
        <w:t xml:space="preserve">2. </w:t>
      </w:r>
      <w:r>
        <w:rPr>
          <w:iCs/>
        </w:rPr>
        <w:t xml:space="preserve"> </w:t>
      </w:r>
      <w:r w:rsidRPr="002B54E1">
        <w:rPr>
          <w:iCs/>
        </w:rPr>
        <w:t xml:space="preserve">Методические указания к выполнению самостоятельной работы </w:t>
      </w:r>
      <w:r w:rsidR="00E43D94">
        <w:rPr>
          <w:iCs/>
        </w:rPr>
        <w:t>студентами по дисциплине «Ландшафтоведение с основами болотоведения»</w:t>
      </w:r>
      <w:r>
        <w:rPr>
          <w:iCs/>
        </w:rPr>
        <w:t xml:space="preserve"> // сост. Уфимцева М.Г., - Тюмень: ГАУ Северного Зауралья, 2017.</w:t>
      </w:r>
    </w:p>
    <w:p w:rsidR="00127BA1" w:rsidRDefault="00127BA1" w:rsidP="00127BA1">
      <w:pPr>
        <w:autoSpaceDE w:val="0"/>
        <w:autoSpaceDN w:val="0"/>
        <w:adjustRightInd w:val="0"/>
        <w:rPr>
          <w:b/>
          <w:iCs/>
        </w:rPr>
      </w:pPr>
      <w:r w:rsidRPr="00E069B6">
        <w:rPr>
          <w:b/>
          <w:iCs/>
        </w:rPr>
        <w:t>5.2. Темы, выносимые на самостоятельное изучение:</w:t>
      </w:r>
    </w:p>
    <w:p w:rsidR="00127BA1" w:rsidRDefault="00127BA1" w:rsidP="00127BA1">
      <w:pPr>
        <w:tabs>
          <w:tab w:val="right" w:leader="underscore" w:pos="9639"/>
        </w:tabs>
        <w:jc w:val="both"/>
        <w:rPr>
          <w:bCs/>
        </w:rPr>
      </w:pPr>
      <w:r>
        <w:rPr>
          <w:iCs/>
        </w:rPr>
        <w:t>1</w:t>
      </w:r>
      <w:r>
        <w:rPr>
          <w:b/>
          <w:iCs/>
        </w:rPr>
        <w:t xml:space="preserve">. </w:t>
      </w:r>
      <w:r>
        <w:rPr>
          <w:bCs/>
        </w:rPr>
        <w:t>«</w:t>
      </w:r>
      <w:r>
        <w:t>История развития ландшафтоведения и связь ландшафтоведения с другими науками</w:t>
      </w:r>
      <w:r>
        <w:rPr>
          <w:bCs/>
        </w:rPr>
        <w:t>»</w:t>
      </w:r>
    </w:p>
    <w:p w:rsidR="00127BA1" w:rsidRPr="00E43D94" w:rsidRDefault="00127BA1" w:rsidP="00127BA1">
      <w:pPr>
        <w:autoSpaceDE w:val="0"/>
        <w:autoSpaceDN w:val="0"/>
        <w:adjustRightInd w:val="0"/>
        <w:rPr>
          <w:b/>
          <w:iCs/>
        </w:rPr>
      </w:pPr>
      <w:r>
        <w:t xml:space="preserve">2. </w:t>
      </w:r>
      <w:r w:rsidRPr="00E43D94">
        <w:t>«Преобразование растительной органики в торф».</w:t>
      </w:r>
    </w:p>
    <w:p w:rsidR="00127BA1" w:rsidRPr="00E43D94" w:rsidRDefault="00127BA1" w:rsidP="00127BA1">
      <w:pPr>
        <w:autoSpaceDE w:val="0"/>
        <w:autoSpaceDN w:val="0"/>
        <w:adjustRightInd w:val="0"/>
        <w:rPr>
          <w:b/>
        </w:rPr>
      </w:pPr>
      <w:r w:rsidRPr="00E43D94">
        <w:rPr>
          <w:b/>
          <w:iCs/>
        </w:rPr>
        <w:t>5.3. Темы рефератов, сообщений:</w:t>
      </w:r>
    </w:p>
    <w:p w:rsidR="00127BA1" w:rsidRDefault="00127BA1" w:rsidP="00127BA1">
      <w:pPr>
        <w:numPr>
          <w:ilvl w:val="0"/>
          <w:numId w:val="8"/>
        </w:numPr>
        <w:tabs>
          <w:tab w:val="num" w:pos="0"/>
        </w:tabs>
        <w:ind w:left="0" w:firstLine="0"/>
        <w:jc w:val="both"/>
      </w:pPr>
      <w:r>
        <w:t>Описание урочищ Тюменской области.</w:t>
      </w:r>
    </w:p>
    <w:p w:rsidR="00127BA1" w:rsidRDefault="00127BA1" w:rsidP="00127BA1">
      <w:pPr>
        <w:numPr>
          <w:ilvl w:val="0"/>
          <w:numId w:val="8"/>
        </w:numPr>
        <w:tabs>
          <w:tab w:val="num" w:pos="0"/>
        </w:tabs>
        <w:ind w:left="0" w:firstLine="0"/>
        <w:jc w:val="both"/>
      </w:pPr>
      <w:r>
        <w:t>Особенности ландшафтов Тюменской области.</w:t>
      </w:r>
    </w:p>
    <w:p w:rsidR="00127BA1" w:rsidRDefault="00127BA1" w:rsidP="00127BA1">
      <w:pPr>
        <w:numPr>
          <w:ilvl w:val="0"/>
          <w:numId w:val="8"/>
        </w:numPr>
        <w:tabs>
          <w:tab w:val="num" w:pos="0"/>
        </w:tabs>
        <w:ind w:left="0" w:firstLine="0"/>
        <w:jc w:val="both"/>
      </w:pPr>
      <w:r>
        <w:t>Антропогенная трансформация ландшафтов.</w:t>
      </w:r>
    </w:p>
    <w:p w:rsidR="00127BA1" w:rsidRDefault="00127BA1" w:rsidP="00127BA1">
      <w:pPr>
        <w:numPr>
          <w:ilvl w:val="0"/>
          <w:numId w:val="8"/>
        </w:numPr>
        <w:tabs>
          <w:tab w:val="num" w:pos="0"/>
        </w:tabs>
        <w:ind w:left="0" w:firstLine="0"/>
        <w:jc w:val="both"/>
      </w:pPr>
      <w:r>
        <w:t>Ландшафты и мелиорация земель.</w:t>
      </w:r>
    </w:p>
    <w:p w:rsidR="00127BA1" w:rsidRDefault="00127BA1" w:rsidP="00127BA1">
      <w:pPr>
        <w:numPr>
          <w:ilvl w:val="0"/>
          <w:numId w:val="8"/>
        </w:numPr>
        <w:tabs>
          <w:tab w:val="num" w:pos="0"/>
        </w:tabs>
        <w:ind w:left="0" w:firstLine="0"/>
        <w:jc w:val="both"/>
      </w:pPr>
      <w:r>
        <w:t>Основы ландшафтного проектирования.</w:t>
      </w:r>
    </w:p>
    <w:p w:rsidR="00127BA1" w:rsidRDefault="00127BA1" w:rsidP="00127BA1">
      <w:pPr>
        <w:numPr>
          <w:ilvl w:val="0"/>
          <w:numId w:val="8"/>
        </w:numPr>
        <w:tabs>
          <w:tab w:val="num" w:pos="0"/>
        </w:tabs>
        <w:ind w:left="0" w:firstLine="0"/>
        <w:jc w:val="both"/>
      </w:pPr>
      <w:r>
        <w:t xml:space="preserve"> Роль болот России в ослаблении последствий антропогенного изменения климата.</w:t>
      </w:r>
    </w:p>
    <w:p w:rsidR="00127BA1" w:rsidRDefault="00127BA1" w:rsidP="00127BA1">
      <w:pPr>
        <w:numPr>
          <w:ilvl w:val="0"/>
          <w:numId w:val="8"/>
        </w:numPr>
        <w:tabs>
          <w:tab w:val="num" w:pos="0"/>
        </w:tabs>
        <w:ind w:left="0" w:firstLine="0"/>
        <w:jc w:val="both"/>
      </w:pPr>
      <w:r>
        <w:t xml:space="preserve">Особенности природно-антропогенных ландшафтов разных типов (их структура, организация и т.д.) - промышленные, лесохозяйственные, </w:t>
      </w:r>
      <w:proofErr w:type="gramStart"/>
      <w:r>
        <w:t>горно-рудные</w:t>
      </w:r>
      <w:proofErr w:type="gramEnd"/>
      <w:r>
        <w:t xml:space="preserve"> и другие.</w:t>
      </w:r>
    </w:p>
    <w:p w:rsidR="00127BA1" w:rsidRDefault="00127BA1" w:rsidP="00127BA1">
      <w:pPr>
        <w:numPr>
          <w:ilvl w:val="0"/>
          <w:numId w:val="8"/>
        </w:numPr>
        <w:tabs>
          <w:tab w:val="num" w:pos="0"/>
        </w:tabs>
        <w:ind w:left="0" w:firstLine="0"/>
        <w:jc w:val="both"/>
      </w:pPr>
      <w:r>
        <w:t>Вертикальная и горизонтальная структура ландшафтов.</w:t>
      </w:r>
    </w:p>
    <w:p w:rsidR="00127BA1" w:rsidRDefault="00127BA1" w:rsidP="00127BA1">
      <w:pPr>
        <w:numPr>
          <w:ilvl w:val="0"/>
          <w:numId w:val="8"/>
        </w:numPr>
        <w:tabs>
          <w:tab w:val="num" w:pos="0"/>
        </w:tabs>
        <w:ind w:left="0" w:firstLine="0"/>
        <w:jc w:val="both"/>
      </w:pPr>
      <w:r>
        <w:t>Региональная и локальная дифференциация географической оболочки.</w:t>
      </w:r>
    </w:p>
    <w:p w:rsidR="00127BA1" w:rsidRDefault="00127BA1" w:rsidP="00127BA1">
      <w:pPr>
        <w:numPr>
          <w:ilvl w:val="0"/>
          <w:numId w:val="8"/>
        </w:numPr>
        <w:tabs>
          <w:tab w:val="num" w:pos="0"/>
        </w:tabs>
        <w:ind w:hanging="720"/>
        <w:jc w:val="both"/>
      </w:pPr>
      <w:r>
        <w:t>Болота  мира.</w:t>
      </w:r>
    </w:p>
    <w:p w:rsidR="00127BA1" w:rsidRDefault="00127BA1" w:rsidP="00127BA1">
      <w:pPr>
        <w:jc w:val="both"/>
        <w:rPr>
          <w:i/>
          <w:color w:val="000000"/>
        </w:rPr>
      </w:pPr>
    </w:p>
    <w:p w:rsidR="00127BA1" w:rsidRPr="00127161" w:rsidRDefault="00127BA1" w:rsidP="00127BA1">
      <w:pPr>
        <w:autoSpaceDE w:val="0"/>
        <w:autoSpaceDN w:val="0"/>
        <w:adjustRightInd w:val="0"/>
        <w:spacing w:before="240" w:after="120"/>
        <w:jc w:val="both"/>
        <w:rPr>
          <w:b/>
          <w:bCs/>
        </w:rPr>
      </w:pPr>
      <w:r w:rsidRPr="00127161">
        <w:rPr>
          <w:b/>
          <w:bCs/>
        </w:rPr>
        <w:t>6. Фонд оценочных сре</w:t>
      </w:r>
      <w:proofErr w:type="gramStart"/>
      <w:r w:rsidRPr="00127161">
        <w:rPr>
          <w:b/>
          <w:bCs/>
        </w:rPr>
        <w:t>дств дл</w:t>
      </w:r>
      <w:proofErr w:type="gramEnd"/>
      <w:r w:rsidRPr="00127161">
        <w:rPr>
          <w:b/>
          <w:bCs/>
        </w:rPr>
        <w:t xml:space="preserve">я проведения промежуточной аттестации обучающихся по дисциплине </w:t>
      </w:r>
    </w:p>
    <w:p w:rsidR="00127BA1" w:rsidRDefault="00127BA1" w:rsidP="00127BA1">
      <w:pPr>
        <w:jc w:val="both"/>
        <w:rPr>
          <w:i/>
          <w:color w:val="000000"/>
        </w:rPr>
      </w:pPr>
    </w:p>
    <w:p w:rsidR="00127BA1" w:rsidRPr="00127161" w:rsidRDefault="00127BA1" w:rsidP="00127BA1">
      <w:pPr>
        <w:pStyle w:val="a8"/>
        <w:numPr>
          <w:ilvl w:val="1"/>
          <w:numId w:val="17"/>
        </w:numPr>
        <w:autoSpaceDE w:val="0"/>
        <w:autoSpaceDN w:val="0"/>
        <w:adjustRightInd w:val="0"/>
        <w:ind w:left="0" w:firstLine="0"/>
        <w:jc w:val="both"/>
        <w:rPr>
          <w:b/>
        </w:rPr>
      </w:pPr>
      <w:r w:rsidRPr="00127161">
        <w:rPr>
          <w:b/>
          <w:iCs/>
        </w:rPr>
        <w:t>Перечень компетенций с указанием этапов их формирования в процессе осв</w:t>
      </w:r>
      <w:r>
        <w:rPr>
          <w:b/>
          <w:iCs/>
        </w:rPr>
        <w:t>оения образовательной программы</w:t>
      </w:r>
    </w:p>
    <w:tbl>
      <w:tblPr>
        <w:tblW w:w="9528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13"/>
        <w:gridCol w:w="4617"/>
        <w:gridCol w:w="2149"/>
        <w:gridCol w:w="2149"/>
      </w:tblGrid>
      <w:tr w:rsidR="00127BA1" w:rsidRPr="00E069B6" w:rsidTr="00E43D94">
        <w:trPr>
          <w:trHeight w:val="420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27BA1" w:rsidRPr="00E069B6" w:rsidRDefault="00127BA1" w:rsidP="00E43D9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E069B6">
              <w:rPr>
                <w:sz w:val="23"/>
                <w:szCs w:val="23"/>
              </w:rPr>
              <w:t xml:space="preserve">№ </w:t>
            </w:r>
            <w:proofErr w:type="gramStart"/>
            <w:r w:rsidRPr="00E069B6">
              <w:rPr>
                <w:sz w:val="23"/>
                <w:szCs w:val="23"/>
              </w:rPr>
              <w:t>п</w:t>
            </w:r>
            <w:proofErr w:type="gramEnd"/>
            <w:r w:rsidRPr="00E069B6">
              <w:rPr>
                <w:sz w:val="23"/>
                <w:szCs w:val="23"/>
              </w:rPr>
              <w:t>/п</w:t>
            </w:r>
          </w:p>
        </w:tc>
        <w:tc>
          <w:tcPr>
            <w:tcW w:w="4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27BA1" w:rsidRPr="00E069B6" w:rsidRDefault="00127BA1" w:rsidP="00E43D9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E069B6">
              <w:rPr>
                <w:sz w:val="23"/>
                <w:szCs w:val="23"/>
              </w:rPr>
              <w:t>Контролируемые разделы дисциплины (результаты по разделам)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27BA1" w:rsidRPr="00E069B6" w:rsidRDefault="00127BA1" w:rsidP="00E43D9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E069B6">
              <w:rPr>
                <w:sz w:val="23"/>
                <w:szCs w:val="23"/>
              </w:rPr>
              <w:t>Код контролируемой компетенции (или её части)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127BA1" w:rsidRPr="00E069B6" w:rsidRDefault="00E43D94" w:rsidP="00E43D9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</w:t>
            </w:r>
            <w:r w:rsidR="00127BA1" w:rsidRPr="00E069B6">
              <w:rPr>
                <w:sz w:val="23"/>
                <w:szCs w:val="23"/>
              </w:rPr>
              <w:t>аименование оценочного средства</w:t>
            </w:r>
          </w:p>
        </w:tc>
      </w:tr>
      <w:tr w:rsidR="00127BA1" w:rsidRPr="00E069B6" w:rsidTr="00E43D94">
        <w:trPr>
          <w:trHeight w:val="286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27BA1" w:rsidRPr="00E069B6" w:rsidRDefault="00127BA1" w:rsidP="00E43D9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E069B6">
              <w:rPr>
                <w:sz w:val="23"/>
                <w:szCs w:val="23"/>
              </w:rPr>
              <w:t>1.</w:t>
            </w:r>
          </w:p>
        </w:tc>
        <w:tc>
          <w:tcPr>
            <w:tcW w:w="461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127BA1" w:rsidRPr="00E069B6" w:rsidRDefault="00127BA1" w:rsidP="00E43D9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t>Ландшафт и его структура – предмет изучения ландшафтоведения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7BA1" w:rsidRPr="00E069B6" w:rsidRDefault="00127BA1" w:rsidP="00E43D94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ОПК-7 (знать)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27BA1" w:rsidRDefault="00127BA1" w:rsidP="00E43D9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вопросы к опросу, зачету,</w:t>
            </w:r>
          </w:p>
          <w:p w:rsidR="00127BA1" w:rsidRPr="00E069B6" w:rsidRDefault="00127BA1" w:rsidP="00E43D9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тестовые задания</w:t>
            </w:r>
          </w:p>
        </w:tc>
      </w:tr>
      <w:tr w:rsidR="00127BA1" w:rsidRPr="00E069B6" w:rsidTr="00E43D94">
        <w:trPr>
          <w:trHeight w:val="286"/>
        </w:trPr>
        <w:tc>
          <w:tcPr>
            <w:tcW w:w="613" w:type="dxa"/>
            <w:vMerge w:val="restart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127BA1" w:rsidRPr="00E069B6" w:rsidRDefault="00127BA1" w:rsidP="00E43D9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E069B6">
              <w:rPr>
                <w:sz w:val="23"/>
                <w:szCs w:val="23"/>
              </w:rPr>
              <w:t>2.</w:t>
            </w:r>
          </w:p>
        </w:tc>
        <w:tc>
          <w:tcPr>
            <w:tcW w:w="46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127BA1" w:rsidRPr="00E069B6" w:rsidRDefault="00127BA1" w:rsidP="00E43D9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t>Основные ландшафтообразующие компоненты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7BA1" w:rsidRPr="00E069B6" w:rsidRDefault="00127BA1" w:rsidP="00E43D94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ОПК-7 (уметь)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27BA1" w:rsidRPr="00E069B6" w:rsidRDefault="00127BA1" w:rsidP="00E43D94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вопросы к защите практической работы</w:t>
            </w:r>
          </w:p>
        </w:tc>
      </w:tr>
      <w:tr w:rsidR="00127BA1" w:rsidRPr="00E069B6" w:rsidTr="00E43D94">
        <w:trPr>
          <w:trHeight w:val="286"/>
        </w:trPr>
        <w:tc>
          <w:tcPr>
            <w:tcW w:w="613" w:type="dxa"/>
            <w:vMerge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127BA1" w:rsidRPr="00E069B6" w:rsidRDefault="00127BA1" w:rsidP="00E43D9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617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127BA1" w:rsidRPr="00E069B6" w:rsidRDefault="00127BA1" w:rsidP="00E43D9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7BA1" w:rsidRPr="00E069B6" w:rsidRDefault="00127BA1" w:rsidP="00E43D94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ПК-15 (знать)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27BA1" w:rsidRDefault="00127BA1" w:rsidP="00E43D94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вопросы к опросу, зачету</w:t>
            </w:r>
          </w:p>
        </w:tc>
      </w:tr>
      <w:tr w:rsidR="00127BA1" w:rsidRPr="00E069B6" w:rsidTr="00E43D94">
        <w:trPr>
          <w:trHeight w:val="286"/>
        </w:trPr>
        <w:tc>
          <w:tcPr>
            <w:tcW w:w="613" w:type="dxa"/>
            <w:vMerge/>
            <w:tcBorders>
              <w:right w:val="single" w:sz="8" w:space="0" w:color="000000"/>
            </w:tcBorders>
          </w:tcPr>
          <w:p w:rsidR="00127BA1" w:rsidRPr="00E069B6" w:rsidRDefault="00127BA1" w:rsidP="00E43D94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461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27BA1" w:rsidRPr="00E069B6" w:rsidRDefault="00127BA1" w:rsidP="00E43D94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7BA1" w:rsidRPr="00E069B6" w:rsidRDefault="00127BA1" w:rsidP="00E43D94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ПК-15 (уметь)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27BA1" w:rsidRPr="00E069B6" w:rsidRDefault="00127BA1" w:rsidP="00E43D94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вопросы к защите </w:t>
            </w:r>
            <w:r>
              <w:rPr>
                <w:sz w:val="23"/>
                <w:szCs w:val="23"/>
              </w:rPr>
              <w:lastRenderedPageBreak/>
              <w:t>практической работы</w:t>
            </w:r>
          </w:p>
        </w:tc>
      </w:tr>
      <w:tr w:rsidR="00127BA1" w:rsidRPr="00E069B6" w:rsidTr="00E43D94">
        <w:trPr>
          <w:trHeight w:val="195"/>
        </w:trPr>
        <w:tc>
          <w:tcPr>
            <w:tcW w:w="613" w:type="dxa"/>
            <w:vMerge w:val="restart"/>
            <w:tcBorders>
              <w:top w:val="single" w:sz="4" w:space="0" w:color="auto"/>
              <w:right w:val="single" w:sz="8" w:space="0" w:color="000000"/>
            </w:tcBorders>
          </w:tcPr>
          <w:p w:rsidR="00127BA1" w:rsidRPr="00E069B6" w:rsidRDefault="00127BA1" w:rsidP="00E43D9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3.</w:t>
            </w:r>
          </w:p>
        </w:tc>
        <w:tc>
          <w:tcPr>
            <w:tcW w:w="4617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127BA1" w:rsidRDefault="00127BA1" w:rsidP="00E43D94"/>
          <w:p w:rsidR="00127BA1" w:rsidRDefault="00127BA1" w:rsidP="00E43D94">
            <w:r>
              <w:t>Морфологическая структура ландшафта</w:t>
            </w:r>
          </w:p>
          <w:p w:rsidR="00127BA1" w:rsidRPr="00E069B6" w:rsidRDefault="00127BA1" w:rsidP="00E43D94"/>
        </w:tc>
        <w:tc>
          <w:tcPr>
            <w:tcW w:w="214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27BA1" w:rsidRPr="00E069B6" w:rsidRDefault="00127BA1" w:rsidP="00E43D94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ОПК-7 (уметь)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127BA1" w:rsidRPr="00E069B6" w:rsidRDefault="00127BA1" w:rsidP="00E43D94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вопросы к защите практической работы</w:t>
            </w:r>
          </w:p>
        </w:tc>
      </w:tr>
      <w:tr w:rsidR="00127BA1" w:rsidRPr="00E069B6" w:rsidTr="00E43D94">
        <w:trPr>
          <w:trHeight w:val="300"/>
        </w:trPr>
        <w:tc>
          <w:tcPr>
            <w:tcW w:w="613" w:type="dxa"/>
            <w:vMerge/>
            <w:tcBorders>
              <w:right w:val="single" w:sz="8" w:space="0" w:color="000000"/>
            </w:tcBorders>
          </w:tcPr>
          <w:p w:rsidR="00127BA1" w:rsidRDefault="00127BA1" w:rsidP="00E43D9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61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27BA1" w:rsidRDefault="00127BA1" w:rsidP="00E43D94"/>
        </w:tc>
        <w:tc>
          <w:tcPr>
            <w:tcW w:w="214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27BA1" w:rsidRDefault="00127BA1" w:rsidP="00E43D94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ПК-15 (уметь)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127BA1" w:rsidRPr="00E069B6" w:rsidRDefault="00127BA1" w:rsidP="00E43D94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вопросы к защите практической работы</w:t>
            </w:r>
          </w:p>
        </w:tc>
      </w:tr>
      <w:tr w:rsidR="00127BA1" w:rsidRPr="00E069B6" w:rsidTr="00E43D94">
        <w:trPr>
          <w:trHeight w:val="315"/>
        </w:trPr>
        <w:tc>
          <w:tcPr>
            <w:tcW w:w="613" w:type="dxa"/>
            <w:vMerge/>
            <w:tcBorders>
              <w:bottom w:val="single" w:sz="4" w:space="0" w:color="auto"/>
              <w:right w:val="single" w:sz="8" w:space="0" w:color="000000"/>
            </w:tcBorders>
          </w:tcPr>
          <w:p w:rsidR="00127BA1" w:rsidRDefault="00127BA1" w:rsidP="00E43D9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61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27BA1" w:rsidRDefault="00127BA1" w:rsidP="00E43D94"/>
        </w:tc>
        <w:tc>
          <w:tcPr>
            <w:tcW w:w="214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27BA1" w:rsidRDefault="00127BA1" w:rsidP="00E43D94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ПК-15 (владеть)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127BA1" w:rsidRDefault="00127BA1" w:rsidP="00E43D9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задачи</w:t>
            </w:r>
          </w:p>
        </w:tc>
      </w:tr>
      <w:tr w:rsidR="00127BA1" w:rsidRPr="00E069B6" w:rsidTr="00E43D94">
        <w:trPr>
          <w:trHeight w:val="288"/>
        </w:trPr>
        <w:tc>
          <w:tcPr>
            <w:tcW w:w="613" w:type="dxa"/>
            <w:vMerge w:val="restart"/>
            <w:tcBorders>
              <w:top w:val="single" w:sz="4" w:space="0" w:color="auto"/>
              <w:right w:val="single" w:sz="8" w:space="0" w:color="000000"/>
            </w:tcBorders>
          </w:tcPr>
          <w:p w:rsidR="00127BA1" w:rsidRPr="00E069B6" w:rsidRDefault="00127BA1" w:rsidP="00E43D9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4.</w:t>
            </w:r>
          </w:p>
        </w:tc>
        <w:tc>
          <w:tcPr>
            <w:tcW w:w="4617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127BA1" w:rsidRDefault="00127BA1" w:rsidP="00E43D94"/>
          <w:p w:rsidR="00127BA1" w:rsidRDefault="00127BA1" w:rsidP="00E43D94"/>
          <w:p w:rsidR="00127BA1" w:rsidRDefault="00127BA1" w:rsidP="00E43D94">
            <w:r>
              <w:t>Классификация ландшафтов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27BA1" w:rsidRPr="00E069B6" w:rsidRDefault="00127BA1" w:rsidP="00E43D94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ОПК-7 (уметь)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127BA1" w:rsidRPr="00E069B6" w:rsidRDefault="00127BA1" w:rsidP="00E43D94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вопросы к защите практической работы</w:t>
            </w:r>
          </w:p>
        </w:tc>
      </w:tr>
      <w:tr w:rsidR="00127BA1" w:rsidRPr="00E069B6" w:rsidTr="00E43D94">
        <w:trPr>
          <w:trHeight w:val="525"/>
        </w:trPr>
        <w:tc>
          <w:tcPr>
            <w:tcW w:w="613" w:type="dxa"/>
            <w:vMerge/>
            <w:tcBorders>
              <w:bottom w:val="single" w:sz="4" w:space="0" w:color="auto"/>
              <w:right w:val="single" w:sz="8" w:space="0" w:color="000000"/>
            </w:tcBorders>
          </w:tcPr>
          <w:p w:rsidR="00127BA1" w:rsidRDefault="00127BA1" w:rsidP="00E43D9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61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27BA1" w:rsidRDefault="00127BA1" w:rsidP="00E43D94"/>
        </w:tc>
        <w:tc>
          <w:tcPr>
            <w:tcW w:w="214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27BA1" w:rsidRDefault="00127BA1" w:rsidP="00E43D94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ПК-15 (уметь)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127BA1" w:rsidRPr="00E069B6" w:rsidRDefault="00127BA1" w:rsidP="00E43D94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вопросы к защите практической работы</w:t>
            </w:r>
          </w:p>
        </w:tc>
      </w:tr>
      <w:tr w:rsidR="00127BA1" w:rsidRPr="00E069B6" w:rsidTr="00E43D94">
        <w:trPr>
          <w:trHeight w:val="285"/>
        </w:trPr>
        <w:tc>
          <w:tcPr>
            <w:tcW w:w="613" w:type="dxa"/>
            <w:vMerge w:val="restart"/>
            <w:tcBorders>
              <w:top w:val="single" w:sz="4" w:space="0" w:color="auto"/>
              <w:right w:val="single" w:sz="8" w:space="0" w:color="000000"/>
            </w:tcBorders>
          </w:tcPr>
          <w:p w:rsidR="00127BA1" w:rsidRPr="00E069B6" w:rsidRDefault="00127BA1" w:rsidP="00E43D9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5.</w:t>
            </w:r>
          </w:p>
        </w:tc>
        <w:tc>
          <w:tcPr>
            <w:tcW w:w="4617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127BA1" w:rsidRDefault="00127BA1" w:rsidP="00E43D94">
            <w:r>
              <w:t>Природно-антропогенные ландшафты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27BA1" w:rsidRPr="00E069B6" w:rsidRDefault="00127BA1" w:rsidP="00E43D94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ОПК-7 (уметь)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127BA1" w:rsidRPr="00E069B6" w:rsidRDefault="00127BA1" w:rsidP="00E43D94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вопросы к защите практической работы</w:t>
            </w:r>
          </w:p>
        </w:tc>
      </w:tr>
      <w:tr w:rsidR="00127BA1" w:rsidRPr="00E069B6" w:rsidTr="00E43D94">
        <w:trPr>
          <w:trHeight w:val="229"/>
        </w:trPr>
        <w:tc>
          <w:tcPr>
            <w:tcW w:w="613" w:type="dxa"/>
            <w:vMerge/>
            <w:tcBorders>
              <w:bottom w:val="single" w:sz="4" w:space="0" w:color="auto"/>
              <w:right w:val="single" w:sz="8" w:space="0" w:color="000000"/>
            </w:tcBorders>
          </w:tcPr>
          <w:p w:rsidR="00127BA1" w:rsidRDefault="00127BA1" w:rsidP="00E43D9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61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27BA1" w:rsidRDefault="00127BA1" w:rsidP="00E43D94"/>
        </w:tc>
        <w:tc>
          <w:tcPr>
            <w:tcW w:w="214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27BA1" w:rsidRDefault="00127BA1" w:rsidP="00E43D94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ПК-15 (уметь)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127BA1" w:rsidRDefault="00127BA1" w:rsidP="00E43D94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вопросы к защите практической работы</w:t>
            </w:r>
          </w:p>
        </w:tc>
      </w:tr>
      <w:tr w:rsidR="00127BA1" w:rsidRPr="00E069B6" w:rsidTr="00E43D94">
        <w:trPr>
          <w:trHeight w:val="270"/>
        </w:trPr>
        <w:tc>
          <w:tcPr>
            <w:tcW w:w="613" w:type="dxa"/>
            <w:vMerge w:val="restart"/>
            <w:tcBorders>
              <w:top w:val="single" w:sz="4" w:space="0" w:color="auto"/>
              <w:right w:val="single" w:sz="8" w:space="0" w:color="000000"/>
            </w:tcBorders>
          </w:tcPr>
          <w:p w:rsidR="00127BA1" w:rsidRPr="00E069B6" w:rsidRDefault="00127BA1" w:rsidP="00E43D9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6.</w:t>
            </w:r>
          </w:p>
        </w:tc>
        <w:tc>
          <w:tcPr>
            <w:tcW w:w="4617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127BA1" w:rsidRDefault="00127BA1" w:rsidP="00E43D94">
            <w:r>
              <w:t>Сельскохозяйственные ландшафты (</w:t>
            </w:r>
            <w:proofErr w:type="spellStart"/>
            <w:r>
              <w:t>агроландшафты</w:t>
            </w:r>
            <w:proofErr w:type="spellEnd"/>
            <w:r>
              <w:t>)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27BA1" w:rsidRPr="00E069B6" w:rsidRDefault="00127BA1" w:rsidP="00E43D94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ОПК-7 (владеть)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127BA1" w:rsidRDefault="00127BA1" w:rsidP="00E43D9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задачи</w:t>
            </w:r>
          </w:p>
        </w:tc>
      </w:tr>
      <w:tr w:rsidR="00127BA1" w:rsidRPr="00E069B6" w:rsidTr="00E43D94">
        <w:trPr>
          <w:trHeight w:val="267"/>
        </w:trPr>
        <w:tc>
          <w:tcPr>
            <w:tcW w:w="613" w:type="dxa"/>
            <w:vMerge/>
            <w:tcBorders>
              <w:bottom w:val="single" w:sz="4" w:space="0" w:color="auto"/>
              <w:right w:val="single" w:sz="8" w:space="0" w:color="000000"/>
            </w:tcBorders>
          </w:tcPr>
          <w:p w:rsidR="00127BA1" w:rsidRDefault="00127BA1" w:rsidP="00E43D9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61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27BA1" w:rsidRDefault="00127BA1" w:rsidP="00E43D94"/>
        </w:tc>
        <w:tc>
          <w:tcPr>
            <w:tcW w:w="214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27BA1" w:rsidRDefault="00127BA1" w:rsidP="00E43D94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ОПК-7 (уметь)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127BA1" w:rsidRDefault="00127BA1" w:rsidP="00E43D94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вопросы к защите практической работы</w:t>
            </w:r>
          </w:p>
        </w:tc>
      </w:tr>
      <w:tr w:rsidR="00127BA1" w:rsidRPr="00E069B6" w:rsidTr="00E43D94">
        <w:trPr>
          <w:trHeight w:val="286"/>
        </w:trPr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127BA1" w:rsidRPr="00E069B6" w:rsidRDefault="00127BA1" w:rsidP="00E43D9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7.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27BA1" w:rsidRDefault="00127BA1" w:rsidP="00E43D94">
            <w:r>
              <w:t>Болото как географический ландшафт</w:t>
            </w:r>
          </w:p>
          <w:p w:rsidR="00127BA1" w:rsidRDefault="00127BA1" w:rsidP="00E43D94"/>
        </w:tc>
        <w:tc>
          <w:tcPr>
            <w:tcW w:w="214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27BA1" w:rsidRPr="00E069B6" w:rsidRDefault="00127BA1" w:rsidP="00E43D94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ПК-15 (знать)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127BA1" w:rsidRDefault="00127BA1" w:rsidP="00E43D94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вопросы к опросу, зачету</w:t>
            </w:r>
          </w:p>
        </w:tc>
      </w:tr>
      <w:tr w:rsidR="00127BA1" w:rsidRPr="00E069B6" w:rsidTr="00E43D94">
        <w:trPr>
          <w:trHeight w:val="286"/>
        </w:trPr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127BA1" w:rsidRPr="00E069B6" w:rsidRDefault="00127BA1" w:rsidP="00E43D9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8.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27BA1" w:rsidRDefault="00127BA1" w:rsidP="00E43D94">
            <w:pPr>
              <w:ind w:left="360" w:hanging="360"/>
            </w:pPr>
            <w:r>
              <w:t>Образование болот</w:t>
            </w:r>
          </w:p>
          <w:p w:rsidR="00127BA1" w:rsidRDefault="00127BA1" w:rsidP="00E43D94"/>
        </w:tc>
        <w:tc>
          <w:tcPr>
            <w:tcW w:w="214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27BA1" w:rsidRPr="00E069B6" w:rsidRDefault="00127BA1" w:rsidP="00E43D94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ПК-15 (знать, уметь)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127BA1" w:rsidRDefault="00127BA1" w:rsidP="00E43D9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вопросы к опросу, зачету,</w:t>
            </w:r>
          </w:p>
          <w:p w:rsidR="00127BA1" w:rsidRPr="00E069B6" w:rsidRDefault="00127BA1" w:rsidP="00E43D9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тестовые задания</w:t>
            </w:r>
          </w:p>
        </w:tc>
      </w:tr>
      <w:tr w:rsidR="00127BA1" w:rsidRPr="00E069B6" w:rsidTr="00E43D94">
        <w:trPr>
          <w:trHeight w:val="286"/>
        </w:trPr>
        <w:tc>
          <w:tcPr>
            <w:tcW w:w="613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27BA1" w:rsidRDefault="00127BA1" w:rsidP="00E43D9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9.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7BA1" w:rsidRDefault="00127BA1" w:rsidP="00E43D94">
            <w:r>
              <w:t>Типы болот, болотных комплексов и массивов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7BA1" w:rsidRDefault="00127BA1" w:rsidP="00E43D94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ОПК-7 (уметь)</w:t>
            </w:r>
          </w:p>
          <w:p w:rsidR="00127BA1" w:rsidRPr="00E069B6" w:rsidRDefault="00127BA1" w:rsidP="00E43D94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ПК-15 (уметь)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127BA1" w:rsidRDefault="00127BA1" w:rsidP="00E43D94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вопросы к защите практической работы</w:t>
            </w:r>
          </w:p>
        </w:tc>
      </w:tr>
    </w:tbl>
    <w:p w:rsidR="00127BA1" w:rsidRDefault="00127BA1" w:rsidP="00127BA1">
      <w:pPr>
        <w:rPr>
          <w:b/>
          <w:color w:val="000000"/>
        </w:rPr>
      </w:pPr>
    </w:p>
    <w:p w:rsidR="00127BA1" w:rsidRPr="00465ECF" w:rsidRDefault="00127BA1" w:rsidP="00127BA1">
      <w:pPr>
        <w:pStyle w:val="a8"/>
        <w:numPr>
          <w:ilvl w:val="1"/>
          <w:numId w:val="17"/>
        </w:numPr>
        <w:autoSpaceDE w:val="0"/>
        <w:autoSpaceDN w:val="0"/>
        <w:adjustRightInd w:val="0"/>
        <w:ind w:left="0" w:firstLine="0"/>
        <w:jc w:val="both"/>
        <w:rPr>
          <w:b/>
        </w:rPr>
      </w:pPr>
      <w:r w:rsidRPr="00E069B6">
        <w:rPr>
          <w:b/>
          <w:iCs/>
        </w:rPr>
        <w:t>Описание показателей и критериев оценивания компетенций на различных этапах их формирования, описание шкал оценивания:</w:t>
      </w:r>
    </w:p>
    <w:p w:rsidR="00127BA1" w:rsidRPr="00592722" w:rsidRDefault="00127BA1" w:rsidP="00592722">
      <w:pPr>
        <w:autoSpaceDE w:val="0"/>
        <w:autoSpaceDN w:val="0"/>
        <w:adjustRightInd w:val="0"/>
        <w:jc w:val="both"/>
        <w:rPr>
          <w:b/>
        </w:rPr>
      </w:pPr>
    </w:p>
    <w:tbl>
      <w:tblPr>
        <w:tblW w:w="9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06"/>
        <w:gridCol w:w="2410"/>
        <w:gridCol w:w="2338"/>
        <w:gridCol w:w="2670"/>
      </w:tblGrid>
      <w:tr w:rsidR="00127BA1" w:rsidTr="00E43D94">
        <w:trPr>
          <w:trHeight w:val="291"/>
          <w:tblHeader/>
        </w:trPr>
        <w:tc>
          <w:tcPr>
            <w:tcW w:w="2306" w:type="dxa"/>
            <w:vMerge w:val="restart"/>
            <w:vAlign w:val="center"/>
          </w:tcPr>
          <w:p w:rsidR="00127BA1" w:rsidRPr="006D29EF" w:rsidRDefault="00127BA1" w:rsidP="00E43D94">
            <w:pPr>
              <w:jc w:val="center"/>
              <w:rPr>
                <w:b/>
                <w:i/>
                <w:u w:val="single"/>
              </w:rPr>
            </w:pPr>
            <w:r w:rsidRPr="006D29EF">
              <w:rPr>
                <w:b/>
                <w:bCs/>
                <w:color w:val="000000"/>
                <w:kern w:val="24"/>
              </w:rPr>
              <w:t xml:space="preserve">Показатели оценивания </w:t>
            </w:r>
          </w:p>
        </w:tc>
        <w:tc>
          <w:tcPr>
            <w:tcW w:w="7418" w:type="dxa"/>
            <w:gridSpan w:val="3"/>
            <w:vAlign w:val="center"/>
          </w:tcPr>
          <w:p w:rsidR="00127BA1" w:rsidRPr="006D29EF" w:rsidRDefault="00127BA1" w:rsidP="00E43D94">
            <w:pPr>
              <w:jc w:val="center"/>
              <w:rPr>
                <w:b/>
              </w:rPr>
            </w:pPr>
            <w:r w:rsidRPr="006D29EF">
              <w:rPr>
                <w:b/>
                <w:bCs/>
                <w:iCs/>
              </w:rPr>
              <w:t xml:space="preserve">Критерии оценивания </w:t>
            </w:r>
          </w:p>
        </w:tc>
      </w:tr>
      <w:tr w:rsidR="00127BA1" w:rsidTr="00E43D94">
        <w:trPr>
          <w:trHeight w:val="874"/>
          <w:tblHeader/>
        </w:trPr>
        <w:tc>
          <w:tcPr>
            <w:tcW w:w="0" w:type="auto"/>
            <w:vMerge/>
            <w:vAlign w:val="center"/>
          </w:tcPr>
          <w:p w:rsidR="00127BA1" w:rsidRPr="00A433EF" w:rsidRDefault="00127BA1" w:rsidP="00E43D94">
            <w:pPr>
              <w:rPr>
                <w:i/>
                <w:u w:val="single"/>
              </w:rPr>
            </w:pPr>
          </w:p>
        </w:tc>
        <w:tc>
          <w:tcPr>
            <w:tcW w:w="2410" w:type="dxa"/>
            <w:vAlign w:val="center"/>
          </w:tcPr>
          <w:p w:rsidR="00127BA1" w:rsidRPr="00A433EF" w:rsidRDefault="00127BA1" w:rsidP="00E43D94">
            <w:pPr>
              <w:jc w:val="center"/>
            </w:pPr>
            <w:r w:rsidRPr="00A433EF">
              <w:t xml:space="preserve">Достаточный уровень </w:t>
            </w:r>
            <w:r w:rsidRPr="00A433EF">
              <w:rPr>
                <w:i/>
              </w:rPr>
              <w:t>(удовлетворительно)</w:t>
            </w:r>
          </w:p>
        </w:tc>
        <w:tc>
          <w:tcPr>
            <w:tcW w:w="2338" w:type="dxa"/>
            <w:vAlign w:val="center"/>
          </w:tcPr>
          <w:p w:rsidR="00127BA1" w:rsidRPr="00A433EF" w:rsidRDefault="00127BA1" w:rsidP="00E43D94">
            <w:pPr>
              <w:jc w:val="center"/>
            </w:pPr>
            <w:r w:rsidRPr="00A433EF">
              <w:t xml:space="preserve">Средний уровень </w:t>
            </w:r>
            <w:r w:rsidRPr="00A433EF">
              <w:rPr>
                <w:i/>
              </w:rPr>
              <w:t>(хорошо)</w:t>
            </w:r>
          </w:p>
        </w:tc>
        <w:tc>
          <w:tcPr>
            <w:tcW w:w="2670" w:type="dxa"/>
            <w:vAlign w:val="center"/>
          </w:tcPr>
          <w:p w:rsidR="00127BA1" w:rsidRPr="00A433EF" w:rsidRDefault="00127BA1" w:rsidP="00E43D94">
            <w:pPr>
              <w:jc w:val="center"/>
            </w:pPr>
            <w:r w:rsidRPr="00A433EF">
              <w:t xml:space="preserve">Высокий уровень </w:t>
            </w:r>
            <w:r w:rsidRPr="00A433EF">
              <w:rPr>
                <w:i/>
              </w:rPr>
              <w:t>(отлично)</w:t>
            </w:r>
          </w:p>
        </w:tc>
      </w:tr>
      <w:tr w:rsidR="00127BA1" w:rsidTr="00E43D94">
        <w:trPr>
          <w:trHeight w:val="489"/>
          <w:tblHeader/>
        </w:trPr>
        <w:tc>
          <w:tcPr>
            <w:tcW w:w="9724" w:type="dxa"/>
            <w:gridSpan w:val="4"/>
            <w:vAlign w:val="center"/>
          </w:tcPr>
          <w:p w:rsidR="00127BA1" w:rsidRPr="002B54E1" w:rsidRDefault="00127BA1" w:rsidP="00E43D94">
            <w:pPr>
              <w:jc w:val="both"/>
              <w:rPr>
                <w:b/>
              </w:rPr>
            </w:pPr>
            <w:r>
              <w:t>ОПК-7 готовность</w:t>
            </w:r>
            <w:r w:rsidRPr="0096202E">
              <w:t xml:space="preserve"> установить соответствие агроландшафтных условий требованиям сельскохозяйственных культур при их размещении по территории землепользования</w:t>
            </w:r>
            <w:r>
              <w:t>;</w:t>
            </w:r>
          </w:p>
        </w:tc>
      </w:tr>
      <w:tr w:rsidR="00127BA1" w:rsidRPr="00A91391" w:rsidTr="00E43D94">
        <w:trPr>
          <w:trHeight w:val="1763"/>
        </w:trPr>
        <w:tc>
          <w:tcPr>
            <w:tcW w:w="2306" w:type="dxa"/>
            <w:vAlign w:val="center"/>
          </w:tcPr>
          <w:p w:rsidR="00127BA1" w:rsidRPr="00B22E3B" w:rsidRDefault="00127BA1" w:rsidP="00E43D94">
            <w:pPr>
              <w:jc w:val="center"/>
              <w:rPr>
                <w:bCs/>
                <w:color w:val="000000"/>
                <w:kern w:val="24"/>
              </w:rPr>
            </w:pPr>
            <w:r w:rsidRPr="00B22E3B">
              <w:rPr>
                <w:bCs/>
                <w:color w:val="000000"/>
                <w:kern w:val="24"/>
              </w:rPr>
              <w:t>Знать:</w:t>
            </w:r>
          </w:p>
        </w:tc>
        <w:tc>
          <w:tcPr>
            <w:tcW w:w="2410" w:type="dxa"/>
            <w:vAlign w:val="center"/>
          </w:tcPr>
          <w:p w:rsidR="00127BA1" w:rsidRPr="00B57EDA" w:rsidRDefault="00127BA1" w:rsidP="00E43D94">
            <w:pPr>
              <w:jc w:val="center"/>
              <w:rPr>
                <w:i/>
                <w:sz w:val="18"/>
                <w:szCs w:val="18"/>
              </w:rPr>
            </w:pPr>
            <w:r w:rsidRPr="00B57EDA">
              <w:rPr>
                <w:i/>
                <w:sz w:val="18"/>
                <w:szCs w:val="18"/>
              </w:rPr>
              <w:t>понятие ландшафта, его структуру и свойства</w:t>
            </w:r>
          </w:p>
        </w:tc>
        <w:tc>
          <w:tcPr>
            <w:tcW w:w="2338" w:type="dxa"/>
            <w:vAlign w:val="center"/>
          </w:tcPr>
          <w:p w:rsidR="00127BA1" w:rsidRDefault="00127BA1" w:rsidP="00E43D94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905EED">
              <w:rPr>
                <w:i/>
                <w:sz w:val="18"/>
                <w:szCs w:val="18"/>
              </w:rPr>
              <w:t>понятие ландшафта, его свойств, структуру, динамику, функционирование, развитие, морфологию, классификацию</w:t>
            </w:r>
          </w:p>
          <w:p w:rsidR="00127BA1" w:rsidRPr="00B22E3B" w:rsidRDefault="00127BA1" w:rsidP="00E43D94">
            <w:pPr>
              <w:jc w:val="center"/>
              <w:rPr>
                <w:color w:val="FF0000"/>
              </w:rPr>
            </w:pPr>
          </w:p>
        </w:tc>
        <w:tc>
          <w:tcPr>
            <w:tcW w:w="2670" w:type="dxa"/>
            <w:vAlign w:val="center"/>
          </w:tcPr>
          <w:p w:rsidR="00127BA1" w:rsidRPr="00905EED" w:rsidRDefault="00127BA1" w:rsidP="00E43D94">
            <w:pPr>
              <w:pStyle w:val="2"/>
              <w:spacing w:after="0" w:line="240" w:lineRule="auto"/>
              <w:ind w:right="-96"/>
              <w:jc w:val="both"/>
              <w:rPr>
                <w:i/>
                <w:sz w:val="18"/>
                <w:szCs w:val="18"/>
              </w:rPr>
            </w:pPr>
            <w:r w:rsidRPr="00B57EDA">
              <w:rPr>
                <w:i/>
                <w:sz w:val="18"/>
                <w:szCs w:val="18"/>
              </w:rPr>
              <w:t>общие физико-географические закономерности дифференциации и интеграции географической оболочки на глобальном, региональном и локальном уровнях;</w:t>
            </w:r>
          </w:p>
          <w:p w:rsidR="00127BA1" w:rsidRDefault="00127BA1" w:rsidP="00E43D94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905EED">
              <w:rPr>
                <w:i/>
                <w:sz w:val="18"/>
                <w:szCs w:val="18"/>
              </w:rPr>
              <w:t xml:space="preserve"> понятие ландшафта, его свойств, структуру, динамику, функционирование, развитие, морфологию, классификацию</w:t>
            </w:r>
          </w:p>
          <w:p w:rsidR="00127BA1" w:rsidRPr="00B22E3B" w:rsidRDefault="00127BA1" w:rsidP="00E43D94">
            <w:pPr>
              <w:jc w:val="center"/>
              <w:rPr>
                <w:color w:val="FF0000"/>
              </w:rPr>
            </w:pPr>
          </w:p>
        </w:tc>
      </w:tr>
      <w:tr w:rsidR="00127BA1" w:rsidTr="00E43D94">
        <w:trPr>
          <w:trHeight w:val="2054"/>
        </w:trPr>
        <w:tc>
          <w:tcPr>
            <w:tcW w:w="2306" w:type="dxa"/>
            <w:vAlign w:val="center"/>
          </w:tcPr>
          <w:p w:rsidR="00127BA1" w:rsidRPr="00B22E3B" w:rsidRDefault="00127BA1" w:rsidP="00E43D94">
            <w:pPr>
              <w:jc w:val="center"/>
            </w:pPr>
            <w:r w:rsidRPr="00B22E3B">
              <w:lastRenderedPageBreak/>
              <w:t>Уметь:</w:t>
            </w:r>
          </w:p>
        </w:tc>
        <w:tc>
          <w:tcPr>
            <w:tcW w:w="2410" w:type="dxa"/>
            <w:vAlign w:val="center"/>
          </w:tcPr>
          <w:p w:rsidR="00127BA1" w:rsidRDefault="00127BA1" w:rsidP="00E43D94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905EED">
              <w:rPr>
                <w:i/>
                <w:sz w:val="18"/>
                <w:szCs w:val="18"/>
              </w:rPr>
              <w:t xml:space="preserve">составлять ландшафтную характеристику </w:t>
            </w:r>
            <w:r>
              <w:rPr>
                <w:i/>
                <w:sz w:val="18"/>
                <w:szCs w:val="18"/>
              </w:rPr>
              <w:t>территории</w:t>
            </w:r>
          </w:p>
          <w:p w:rsidR="00127BA1" w:rsidRPr="00B22E3B" w:rsidRDefault="00127BA1" w:rsidP="00E43D94">
            <w:pPr>
              <w:jc w:val="center"/>
              <w:rPr>
                <w:color w:val="FF0000"/>
                <w:u w:val="single"/>
              </w:rPr>
            </w:pPr>
          </w:p>
        </w:tc>
        <w:tc>
          <w:tcPr>
            <w:tcW w:w="2338" w:type="dxa"/>
            <w:vAlign w:val="center"/>
          </w:tcPr>
          <w:p w:rsidR="00127BA1" w:rsidRDefault="00592722" w:rsidP="00E43D94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оценивать</w:t>
            </w:r>
            <w:r w:rsidR="00127BA1" w:rsidRPr="00905EED"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агроландшафтные</w:t>
            </w:r>
            <w:proofErr w:type="spellEnd"/>
            <w:r>
              <w:rPr>
                <w:i/>
                <w:sz w:val="18"/>
                <w:szCs w:val="18"/>
              </w:rPr>
              <w:t xml:space="preserve"> условия</w:t>
            </w:r>
            <w:r w:rsidR="00127BA1">
              <w:rPr>
                <w:i/>
                <w:sz w:val="18"/>
                <w:szCs w:val="18"/>
              </w:rPr>
              <w:t xml:space="preserve"> территории землепользования,</w:t>
            </w:r>
            <w:r w:rsidR="00127BA1" w:rsidRPr="00905EED">
              <w:rPr>
                <w:i/>
                <w:sz w:val="18"/>
                <w:szCs w:val="18"/>
              </w:rPr>
              <w:t xml:space="preserve"> составлять ландшафтную характеристику </w:t>
            </w:r>
            <w:r w:rsidR="00127BA1">
              <w:rPr>
                <w:i/>
                <w:sz w:val="18"/>
                <w:szCs w:val="18"/>
              </w:rPr>
              <w:t>территории</w:t>
            </w:r>
          </w:p>
          <w:p w:rsidR="00127BA1" w:rsidRPr="00B22E3B" w:rsidRDefault="00127BA1" w:rsidP="00E43D94">
            <w:pPr>
              <w:jc w:val="center"/>
              <w:rPr>
                <w:i/>
                <w:color w:val="FF0000"/>
                <w:u w:val="single"/>
              </w:rPr>
            </w:pPr>
          </w:p>
        </w:tc>
        <w:tc>
          <w:tcPr>
            <w:tcW w:w="2670" w:type="dxa"/>
            <w:vAlign w:val="center"/>
          </w:tcPr>
          <w:p w:rsidR="00127BA1" w:rsidRDefault="00127BA1" w:rsidP="00E43D94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 </w:t>
            </w:r>
            <w:r w:rsidRPr="00905EED">
              <w:rPr>
                <w:i/>
                <w:sz w:val="18"/>
                <w:szCs w:val="18"/>
              </w:rPr>
              <w:t>применять на практике полученные знания теорети</w:t>
            </w:r>
            <w:r>
              <w:rPr>
                <w:i/>
                <w:sz w:val="18"/>
                <w:szCs w:val="18"/>
              </w:rPr>
              <w:t>ческого курса «Ландшафтоведение»</w:t>
            </w:r>
            <w:r w:rsidRPr="00905EED">
              <w:rPr>
                <w:i/>
                <w:sz w:val="18"/>
                <w:szCs w:val="18"/>
              </w:rPr>
              <w:t xml:space="preserve"> и, в  частности, использовать их для оценки </w:t>
            </w:r>
            <w:r>
              <w:rPr>
                <w:i/>
                <w:sz w:val="18"/>
                <w:szCs w:val="18"/>
              </w:rPr>
              <w:t>агроландшафтных условий территории землепользования,</w:t>
            </w:r>
            <w:r w:rsidRPr="00905EED">
              <w:rPr>
                <w:i/>
                <w:sz w:val="18"/>
                <w:szCs w:val="18"/>
              </w:rPr>
              <w:t xml:space="preserve"> составлять ландшафтную характеристику </w:t>
            </w:r>
            <w:r>
              <w:rPr>
                <w:i/>
                <w:sz w:val="18"/>
                <w:szCs w:val="18"/>
              </w:rPr>
              <w:t>территории</w:t>
            </w:r>
          </w:p>
          <w:p w:rsidR="00127BA1" w:rsidRPr="00B22E3B" w:rsidRDefault="00127BA1" w:rsidP="00E43D94">
            <w:pPr>
              <w:pStyle w:val="2"/>
              <w:spacing w:after="0" w:line="240" w:lineRule="auto"/>
              <w:ind w:right="-96"/>
              <w:jc w:val="both"/>
              <w:rPr>
                <w:i/>
                <w:color w:val="FF0000"/>
                <w:u w:val="single"/>
              </w:rPr>
            </w:pPr>
          </w:p>
        </w:tc>
      </w:tr>
      <w:tr w:rsidR="00127BA1" w:rsidRPr="00450719" w:rsidTr="00592722">
        <w:trPr>
          <w:trHeight w:val="1691"/>
        </w:trPr>
        <w:tc>
          <w:tcPr>
            <w:tcW w:w="2306" w:type="dxa"/>
            <w:vAlign w:val="center"/>
          </w:tcPr>
          <w:p w:rsidR="00127BA1" w:rsidRPr="00B22E3B" w:rsidRDefault="00127BA1" w:rsidP="00E43D94">
            <w:pPr>
              <w:jc w:val="center"/>
            </w:pPr>
            <w:r>
              <w:t>Владеть:</w:t>
            </w:r>
          </w:p>
        </w:tc>
        <w:tc>
          <w:tcPr>
            <w:tcW w:w="2410" w:type="dxa"/>
            <w:vAlign w:val="center"/>
          </w:tcPr>
          <w:p w:rsidR="00127BA1" w:rsidRPr="00B57EDA" w:rsidRDefault="00127BA1" w:rsidP="00E43D94">
            <w:pPr>
              <w:jc w:val="center"/>
              <w:rPr>
                <w:i/>
                <w:sz w:val="18"/>
                <w:szCs w:val="18"/>
              </w:rPr>
            </w:pPr>
            <w:r w:rsidRPr="00B57EDA">
              <w:rPr>
                <w:i/>
                <w:sz w:val="18"/>
                <w:szCs w:val="18"/>
              </w:rPr>
              <w:t>одним методом оптимизации или оценки устойчивости агроландшафтов</w:t>
            </w:r>
          </w:p>
        </w:tc>
        <w:tc>
          <w:tcPr>
            <w:tcW w:w="2338" w:type="dxa"/>
            <w:vAlign w:val="center"/>
          </w:tcPr>
          <w:p w:rsidR="00127BA1" w:rsidRPr="00B57EDA" w:rsidRDefault="00127BA1" w:rsidP="00E43D94">
            <w:pPr>
              <w:jc w:val="center"/>
              <w:rPr>
                <w:i/>
                <w:sz w:val="18"/>
                <w:szCs w:val="18"/>
                <w:u w:val="single"/>
              </w:rPr>
            </w:pPr>
            <w:r w:rsidRPr="00B57EDA">
              <w:rPr>
                <w:i/>
                <w:sz w:val="18"/>
                <w:szCs w:val="18"/>
              </w:rPr>
              <w:t>одним методом оптимизации и одним методом оценки устойчивости агроландшафтов</w:t>
            </w:r>
          </w:p>
        </w:tc>
        <w:tc>
          <w:tcPr>
            <w:tcW w:w="2670" w:type="dxa"/>
            <w:vAlign w:val="center"/>
          </w:tcPr>
          <w:p w:rsidR="00127BA1" w:rsidRPr="00905EED" w:rsidRDefault="00127BA1" w:rsidP="00E43D94">
            <w:pPr>
              <w:pStyle w:val="2"/>
              <w:spacing w:after="0" w:line="240" w:lineRule="auto"/>
              <w:ind w:right="-96"/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 несколькими методами оптимизации и оценки устойчивости агроландшафтов</w:t>
            </w:r>
          </w:p>
          <w:p w:rsidR="00127BA1" w:rsidRPr="00B22E3B" w:rsidRDefault="00127BA1" w:rsidP="00E43D94">
            <w:pPr>
              <w:jc w:val="center"/>
              <w:rPr>
                <w:color w:val="FF0000"/>
              </w:rPr>
            </w:pPr>
          </w:p>
        </w:tc>
      </w:tr>
      <w:tr w:rsidR="00127BA1" w:rsidRPr="00450719" w:rsidTr="00E43D94">
        <w:trPr>
          <w:trHeight w:val="864"/>
        </w:trPr>
        <w:tc>
          <w:tcPr>
            <w:tcW w:w="9724" w:type="dxa"/>
            <w:gridSpan w:val="4"/>
            <w:vAlign w:val="center"/>
          </w:tcPr>
          <w:p w:rsidR="00127BA1" w:rsidRDefault="00127BA1" w:rsidP="00E43D94">
            <w:pPr>
              <w:pStyle w:val="2"/>
              <w:spacing w:after="0" w:line="240" w:lineRule="auto"/>
              <w:ind w:right="-96"/>
              <w:jc w:val="both"/>
              <w:rPr>
                <w:i/>
                <w:sz w:val="18"/>
                <w:szCs w:val="18"/>
              </w:rPr>
            </w:pPr>
            <w:r>
              <w:t>ПК-15 готовность обосновать систему севооборотов и землеустройства сельскохозяйственной организации</w:t>
            </w:r>
          </w:p>
        </w:tc>
      </w:tr>
      <w:tr w:rsidR="00127BA1" w:rsidRPr="00450719" w:rsidTr="00592722">
        <w:trPr>
          <w:trHeight w:val="1671"/>
        </w:trPr>
        <w:tc>
          <w:tcPr>
            <w:tcW w:w="2306" w:type="dxa"/>
            <w:vAlign w:val="center"/>
          </w:tcPr>
          <w:p w:rsidR="00127BA1" w:rsidRPr="00B22E3B" w:rsidRDefault="00127BA1" w:rsidP="00E43D94">
            <w:pPr>
              <w:jc w:val="center"/>
            </w:pPr>
            <w:r>
              <w:t>знать:</w:t>
            </w:r>
          </w:p>
        </w:tc>
        <w:tc>
          <w:tcPr>
            <w:tcW w:w="2410" w:type="dxa"/>
            <w:vAlign w:val="center"/>
          </w:tcPr>
          <w:p w:rsidR="00127BA1" w:rsidRPr="00B57EDA" w:rsidRDefault="00127BA1" w:rsidP="00E43D94">
            <w:pPr>
              <w:jc w:val="center"/>
              <w:rPr>
                <w:i/>
                <w:sz w:val="18"/>
                <w:szCs w:val="18"/>
              </w:rPr>
            </w:pPr>
            <w:r w:rsidRPr="00B57EDA">
              <w:rPr>
                <w:i/>
                <w:sz w:val="18"/>
                <w:szCs w:val="18"/>
              </w:rPr>
              <w:t>морфологическую структуру ландшафта</w:t>
            </w:r>
          </w:p>
        </w:tc>
        <w:tc>
          <w:tcPr>
            <w:tcW w:w="2338" w:type="dxa"/>
            <w:vAlign w:val="center"/>
          </w:tcPr>
          <w:p w:rsidR="00127BA1" w:rsidRDefault="00127BA1" w:rsidP="00E43D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7289C">
              <w:rPr>
                <w:i/>
                <w:sz w:val="20"/>
                <w:szCs w:val="20"/>
              </w:rPr>
              <w:t>ландшафтообразующие факторы</w:t>
            </w:r>
            <w:r>
              <w:rPr>
                <w:i/>
                <w:sz w:val="20"/>
                <w:szCs w:val="20"/>
              </w:rPr>
              <w:t xml:space="preserve">, </w:t>
            </w:r>
            <w:r w:rsidRPr="00F7289C">
              <w:rPr>
                <w:i/>
                <w:sz w:val="20"/>
                <w:szCs w:val="20"/>
              </w:rPr>
              <w:t>морфологическую структуру ландшафта</w:t>
            </w:r>
            <w:r>
              <w:rPr>
                <w:sz w:val="20"/>
                <w:szCs w:val="20"/>
              </w:rPr>
              <w:t>;</w:t>
            </w:r>
          </w:p>
          <w:p w:rsidR="00127BA1" w:rsidRPr="00B22E3B" w:rsidRDefault="00127BA1" w:rsidP="00E43D94">
            <w:pPr>
              <w:jc w:val="center"/>
              <w:rPr>
                <w:i/>
                <w:color w:val="FF0000"/>
                <w:u w:val="single"/>
              </w:rPr>
            </w:pPr>
          </w:p>
        </w:tc>
        <w:tc>
          <w:tcPr>
            <w:tcW w:w="2670" w:type="dxa"/>
            <w:vAlign w:val="center"/>
          </w:tcPr>
          <w:p w:rsidR="00127BA1" w:rsidRPr="00F7289C" w:rsidRDefault="00127BA1" w:rsidP="00E43D94">
            <w:pPr>
              <w:autoSpaceDE w:val="0"/>
              <w:autoSpaceDN w:val="0"/>
              <w:adjustRightInd w:val="0"/>
              <w:jc w:val="both"/>
              <w:rPr>
                <w:i/>
                <w:sz w:val="20"/>
                <w:szCs w:val="20"/>
              </w:rPr>
            </w:pPr>
            <w:r w:rsidRPr="00F7289C">
              <w:rPr>
                <w:i/>
                <w:sz w:val="20"/>
                <w:szCs w:val="20"/>
              </w:rPr>
              <w:t>ландшафтообразующие факторы</w:t>
            </w:r>
            <w:r>
              <w:rPr>
                <w:i/>
                <w:sz w:val="20"/>
                <w:szCs w:val="20"/>
              </w:rPr>
              <w:t xml:space="preserve"> и их взаимосвязь в ландшафте</w:t>
            </w:r>
            <w:r w:rsidRPr="00F7289C">
              <w:rPr>
                <w:i/>
                <w:sz w:val="20"/>
                <w:szCs w:val="20"/>
              </w:rPr>
              <w:t>,</w:t>
            </w:r>
          </w:p>
          <w:p w:rsidR="00127BA1" w:rsidRDefault="00127BA1" w:rsidP="00E43D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7289C">
              <w:rPr>
                <w:i/>
                <w:sz w:val="20"/>
                <w:szCs w:val="20"/>
              </w:rPr>
              <w:t>морфологическую структуру ландшафта</w:t>
            </w:r>
            <w:r>
              <w:rPr>
                <w:sz w:val="20"/>
                <w:szCs w:val="20"/>
              </w:rPr>
              <w:t>;</w:t>
            </w:r>
          </w:p>
          <w:p w:rsidR="00127BA1" w:rsidRDefault="00127BA1" w:rsidP="00E43D94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</w:p>
        </w:tc>
      </w:tr>
      <w:tr w:rsidR="00127BA1" w:rsidRPr="00450719" w:rsidTr="00E43D94">
        <w:trPr>
          <w:trHeight w:val="2040"/>
        </w:trPr>
        <w:tc>
          <w:tcPr>
            <w:tcW w:w="2306" w:type="dxa"/>
            <w:vAlign w:val="center"/>
          </w:tcPr>
          <w:p w:rsidR="00127BA1" w:rsidRPr="00B22E3B" w:rsidRDefault="00127BA1" w:rsidP="00E43D94">
            <w:pPr>
              <w:jc w:val="center"/>
            </w:pPr>
            <w:r>
              <w:t>уметь:</w:t>
            </w:r>
          </w:p>
        </w:tc>
        <w:tc>
          <w:tcPr>
            <w:tcW w:w="2410" w:type="dxa"/>
            <w:vAlign w:val="center"/>
          </w:tcPr>
          <w:p w:rsidR="00127BA1" w:rsidRPr="00B57EDA" w:rsidRDefault="00127BA1" w:rsidP="00E43D94">
            <w:pPr>
              <w:jc w:val="center"/>
              <w:rPr>
                <w:i/>
                <w:sz w:val="18"/>
                <w:szCs w:val="18"/>
              </w:rPr>
            </w:pPr>
            <w:r w:rsidRPr="00B57EDA">
              <w:rPr>
                <w:i/>
                <w:sz w:val="18"/>
                <w:szCs w:val="18"/>
              </w:rPr>
              <w:t>умет прим</w:t>
            </w:r>
            <w:r>
              <w:rPr>
                <w:i/>
                <w:sz w:val="18"/>
                <w:szCs w:val="18"/>
              </w:rPr>
              <w:t>енить знания о структуре ландшафт</w:t>
            </w:r>
            <w:r w:rsidRPr="00B57EDA">
              <w:rPr>
                <w:i/>
                <w:sz w:val="18"/>
                <w:szCs w:val="18"/>
              </w:rPr>
              <w:t xml:space="preserve">а для обоснования </w:t>
            </w:r>
            <w:r>
              <w:rPr>
                <w:i/>
                <w:sz w:val="18"/>
                <w:szCs w:val="18"/>
              </w:rPr>
              <w:t>системы</w:t>
            </w:r>
            <w:r w:rsidRPr="00B57EDA">
              <w:rPr>
                <w:i/>
                <w:sz w:val="18"/>
                <w:szCs w:val="18"/>
              </w:rPr>
              <w:t xml:space="preserve"> севооборотов и землеустройства сельскохозяйственной организации</w:t>
            </w:r>
          </w:p>
        </w:tc>
        <w:tc>
          <w:tcPr>
            <w:tcW w:w="2338" w:type="dxa"/>
            <w:vAlign w:val="center"/>
          </w:tcPr>
          <w:p w:rsidR="00127BA1" w:rsidRPr="00B22E3B" w:rsidRDefault="00127BA1" w:rsidP="00E43D94">
            <w:pPr>
              <w:jc w:val="center"/>
              <w:rPr>
                <w:i/>
                <w:color w:val="FF0000"/>
                <w:u w:val="single"/>
              </w:rPr>
            </w:pPr>
            <w:r w:rsidRPr="00B57EDA">
              <w:rPr>
                <w:i/>
                <w:sz w:val="18"/>
                <w:szCs w:val="18"/>
              </w:rPr>
              <w:t>умет прим</w:t>
            </w:r>
            <w:r>
              <w:rPr>
                <w:i/>
                <w:sz w:val="18"/>
                <w:szCs w:val="18"/>
              </w:rPr>
              <w:t>енить знания структуры ландшафт</w:t>
            </w:r>
            <w:r w:rsidRPr="00B57EDA">
              <w:rPr>
                <w:i/>
                <w:sz w:val="18"/>
                <w:szCs w:val="18"/>
              </w:rPr>
              <w:t>а</w:t>
            </w:r>
            <w:r>
              <w:rPr>
                <w:i/>
                <w:sz w:val="18"/>
                <w:szCs w:val="18"/>
              </w:rPr>
              <w:t xml:space="preserve">, а также </w:t>
            </w:r>
            <w:proofErr w:type="spellStart"/>
            <w:r>
              <w:rPr>
                <w:i/>
                <w:sz w:val="18"/>
                <w:szCs w:val="18"/>
              </w:rPr>
              <w:t>ландшафтообразующих</w:t>
            </w:r>
            <w:proofErr w:type="spellEnd"/>
            <w:r>
              <w:rPr>
                <w:i/>
                <w:sz w:val="18"/>
                <w:szCs w:val="18"/>
              </w:rPr>
              <w:t xml:space="preserve"> компонентов</w:t>
            </w:r>
            <w:r w:rsidRPr="00B57EDA">
              <w:rPr>
                <w:i/>
                <w:sz w:val="18"/>
                <w:szCs w:val="18"/>
              </w:rPr>
              <w:t xml:space="preserve"> для обоснования систему севооборотов и землеустройства сельскохозяйственной организации</w:t>
            </w:r>
          </w:p>
        </w:tc>
        <w:tc>
          <w:tcPr>
            <w:tcW w:w="2670" w:type="dxa"/>
            <w:vAlign w:val="center"/>
          </w:tcPr>
          <w:p w:rsidR="00127BA1" w:rsidRDefault="00127BA1" w:rsidP="00E43D94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B57EDA">
              <w:rPr>
                <w:i/>
                <w:sz w:val="18"/>
                <w:szCs w:val="18"/>
              </w:rPr>
              <w:t>умет прим</w:t>
            </w:r>
            <w:r>
              <w:rPr>
                <w:i/>
                <w:sz w:val="18"/>
                <w:szCs w:val="18"/>
              </w:rPr>
              <w:t>енить знания структуры ландшафт</w:t>
            </w:r>
            <w:r w:rsidRPr="00B57EDA">
              <w:rPr>
                <w:i/>
                <w:sz w:val="18"/>
                <w:szCs w:val="18"/>
              </w:rPr>
              <w:t>а</w:t>
            </w:r>
            <w:r>
              <w:rPr>
                <w:i/>
                <w:sz w:val="18"/>
                <w:szCs w:val="18"/>
              </w:rPr>
              <w:t xml:space="preserve">, а также </w:t>
            </w:r>
            <w:proofErr w:type="spellStart"/>
            <w:r>
              <w:rPr>
                <w:i/>
                <w:sz w:val="18"/>
                <w:szCs w:val="18"/>
              </w:rPr>
              <w:t>ландшафтообразующих</w:t>
            </w:r>
            <w:proofErr w:type="spellEnd"/>
            <w:r>
              <w:rPr>
                <w:i/>
                <w:sz w:val="18"/>
                <w:szCs w:val="18"/>
              </w:rPr>
              <w:t xml:space="preserve"> компонентов и их взаимосвязь в ландшафте</w:t>
            </w:r>
            <w:r w:rsidRPr="00B57EDA">
              <w:rPr>
                <w:i/>
                <w:sz w:val="18"/>
                <w:szCs w:val="18"/>
              </w:rPr>
              <w:t xml:space="preserve"> для обоснования систему севооборотов и землеустройства сельскохозяйственной организации</w:t>
            </w:r>
          </w:p>
        </w:tc>
      </w:tr>
      <w:tr w:rsidR="00127BA1" w:rsidRPr="00450719" w:rsidTr="00592722">
        <w:trPr>
          <w:trHeight w:val="1739"/>
        </w:trPr>
        <w:tc>
          <w:tcPr>
            <w:tcW w:w="2306" w:type="dxa"/>
            <w:vAlign w:val="center"/>
          </w:tcPr>
          <w:p w:rsidR="00127BA1" w:rsidRPr="00B22E3B" w:rsidRDefault="00127BA1" w:rsidP="00E43D94">
            <w:pPr>
              <w:jc w:val="center"/>
            </w:pPr>
            <w:r>
              <w:t>владеть:</w:t>
            </w:r>
          </w:p>
        </w:tc>
        <w:tc>
          <w:tcPr>
            <w:tcW w:w="2410" w:type="dxa"/>
            <w:vAlign w:val="center"/>
          </w:tcPr>
          <w:p w:rsidR="00127BA1" w:rsidRPr="00B22E3B" w:rsidRDefault="00127BA1" w:rsidP="00E43D94">
            <w:pPr>
              <w:jc w:val="center"/>
              <w:rPr>
                <w:color w:val="FF0000"/>
              </w:rPr>
            </w:pPr>
            <w:r w:rsidRPr="00F7289C">
              <w:rPr>
                <w:i/>
                <w:sz w:val="18"/>
                <w:szCs w:val="18"/>
              </w:rPr>
              <w:t>навыками составления ландшафтного пр</w:t>
            </w:r>
            <w:r>
              <w:rPr>
                <w:i/>
                <w:sz w:val="18"/>
                <w:szCs w:val="18"/>
              </w:rPr>
              <w:t>офиля территории землепользования</w:t>
            </w:r>
          </w:p>
        </w:tc>
        <w:tc>
          <w:tcPr>
            <w:tcW w:w="2338" w:type="dxa"/>
            <w:vAlign w:val="center"/>
          </w:tcPr>
          <w:p w:rsidR="00127BA1" w:rsidRPr="00B22E3B" w:rsidRDefault="00127BA1" w:rsidP="00E43D94">
            <w:pPr>
              <w:jc w:val="center"/>
              <w:rPr>
                <w:i/>
                <w:color w:val="FF0000"/>
                <w:u w:val="single"/>
              </w:rPr>
            </w:pPr>
            <w:r w:rsidRPr="00F7289C">
              <w:rPr>
                <w:i/>
                <w:sz w:val="18"/>
                <w:szCs w:val="18"/>
              </w:rPr>
              <w:t>навыками составления ландшафтного пр</w:t>
            </w:r>
            <w:r>
              <w:rPr>
                <w:i/>
                <w:sz w:val="18"/>
                <w:szCs w:val="18"/>
              </w:rPr>
              <w:t>офиля территории землепользования и объяснить его необходимость</w:t>
            </w:r>
          </w:p>
        </w:tc>
        <w:tc>
          <w:tcPr>
            <w:tcW w:w="2670" w:type="dxa"/>
            <w:vAlign w:val="center"/>
          </w:tcPr>
          <w:p w:rsidR="00127BA1" w:rsidRPr="00F7289C" w:rsidRDefault="00127BA1" w:rsidP="00E43D94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F7289C">
              <w:rPr>
                <w:i/>
                <w:sz w:val="18"/>
                <w:szCs w:val="18"/>
              </w:rPr>
              <w:t>навыками составления ландшафтного пр</w:t>
            </w:r>
            <w:r>
              <w:rPr>
                <w:i/>
                <w:sz w:val="18"/>
                <w:szCs w:val="18"/>
              </w:rPr>
              <w:t>офиля территории землепользования и применить его при расположении полей севооборота и землеустройстве</w:t>
            </w:r>
          </w:p>
          <w:p w:rsidR="00127BA1" w:rsidRDefault="00127BA1" w:rsidP="00E43D94">
            <w:pPr>
              <w:pStyle w:val="2"/>
              <w:spacing w:after="0" w:line="240" w:lineRule="auto"/>
              <w:ind w:right="-96"/>
              <w:jc w:val="both"/>
              <w:rPr>
                <w:i/>
                <w:sz w:val="18"/>
                <w:szCs w:val="18"/>
              </w:rPr>
            </w:pPr>
          </w:p>
        </w:tc>
      </w:tr>
    </w:tbl>
    <w:p w:rsidR="00127BA1" w:rsidRDefault="00127BA1" w:rsidP="00127BA1">
      <w:pPr>
        <w:rPr>
          <w:b/>
          <w:color w:val="000000"/>
        </w:rPr>
      </w:pPr>
    </w:p>
    <w:p w:rsidR="00127BA1" w:rsidRPr="00127161" w:rsidRDefault="00127BA1" w:rsidP="00127BA1">
      <w:pPr>
        <w:rPr>
          <w:b/>
        </w:rPr>
      </w:pPr>
      <w:r w:rsidRPr="00127161">
        <w:rPr>
          <w:b/>
        </w:rPr>
        <w:t>6.2.1. Шкалы оценивания</w:t>
      </w:r>
    </w:p>
    <w:p w:rsidR="00127BA1" w:rsidRPr="0082649D" w:rsidRDefault="00127BA1" w:rsidP="00127BA1">
      <w:pPr>
        <w:pStyle w:val="2"/>
        <w:spacing w:after="0" w:line="240" w:lineRule="auto"/>
        <w:ind w:right="-96" w:firstLine="567"/>
        <w:jc w:val="both"/>
      </w:pPr>
      <w:r w:rsidRPr="0082649D">
        <w:rPr>
          <w:b/>
          <w:color w:val="000000"/>
        </w:rPr>
        <w:t xml:space="preserve">«зачтено» - </w:t>
      </w:r>
      <w:r w:rsidRPr="0082649D">
        <w:rPr>
          <w:color w:val="000000"/>
        </w:rPr>
        <w:t>если студент знает</w:t>
      </w:r>
      <w:r w:rsidRPr="0082649D">
        <w:rPr>
          <w:b/>
          <w:color w:val="000000"/>
        </w:rPr>
        <w:t xml:space="preserve"> </w:t>
      </w:r>
      <w:r w:rsidRPr="0082649D">
        <w:t>общие физико-географические закономерности дифференциации и интеграции географической оболочки на глобальном, р</w:t>
      </w:r>
      <w:r>
        <w:t xml:space="preserve">егиональном и локальном уровнях, </w:t>
      </w:r>
      <w:r w:rsidRPr="0082649D">
        <w:t xml:space="preserve">понятие ландшафта, его свойств, структуру, динамику, функционирование, развитие, морфологию, классификацию; умеет  применять на практике полученные знания теоретического курса и, в  частности, использовать их для оценки агроландшафтных условий территории землепользования и для обоснования систем </w:t>
      </w:r>
      <w:r w:rsidRPr="0082649D">
        <w:lastRenderedPageBreak/>
        <w:t>севооборотов и землеустройства сельскохозяйственной организации, умеет составлять ландшафтную характерист</w:t>
      </w:r>
      <w:r>
        <w:t xml:space="preserve">ику территории землепользования; </w:t>
      </w:r>
      <w:r w:rsidRPr="0082649D">
        <w:t>владеет методами оптимизации и оценки устойчивости агроландшафтов и навыками составления ландшафтного профиля территории землепользования.</w:t>
      </w:r>
    </w:p>
    <w:p w:rsidR="00127BA1" w:rsidRPr="0082649D" w:rsidRDefault="00127BA1" w:rsidP="00127BA1">
      <w:pPr>
        <w:pStyle w:val="2"/>
        <w:spacing w:after="0" w:line="240" w:lineRule="auto"/>
        <w:ind w:right="-96" w:firstLine="567"/>
        <w:jc w:val="both"/>
      </w:pPr>
      <w:r w:rsidRPr="003845CB">
        <w:rPr>
          <w:b/>
        </w:rPr>
        <w:t>«не зачтено»</w:t>
      </w:r>
      <w:r w:rsidRPr="0082649D">
        <w:t xml:space="preserve"> - </w:t>
      </w:r>
      <w:r>
        <w:t xml:space="preserve">если студент демонстрирует частичное понимание теоритического курса, не может применить знания </w:t>
      </w:r>
      <w:r w:rsidRPr="0082649D">
        <w:t>для оценки агроландшафтных условий территории землепользования и для обоснования систем севооборотов и землеустройства сельскохозяйственной организации</w:t>
      </w:r>
      <w:r>
        <w:t xml:space="preserve">, отсутствует ландшафтная характеристика территории землепользования; студент не владеет </w:t>
      </w:r>
      <w:r w:rsidRPr="0082649D">
        <w:t>методами оптимизации и оценки устойчивости агроландшафтов и навыками составления ландшафтного профиля территории землепользования.</w:t>
      </w:r>
    </w:p>
    <w:p w:rsidR="00127BA1" w:rsidRDefault="00127BA1" w:rsidP="00127BA1">
      <w:pPr>
        <w:autoSpaceDE w:val="0"/>
        <w:autoSpaceDN w:val="0"/>
        <w:adjustRightInd w:val="0"/>
        <w:jc w:val="both"/>
        <w:rPr>
          <w:b/>
          <w:color w:val="000000"/>
        </w:rPr>
      </w:pPr>
    </w:p>
    <w:p w:rsidR="00127BA1" w:rsidRPr="00E069B6" w:rsidRDefault="00127BA1" w:rsidP="00127BA1">
      <w:pPr>
        <w:autoSpaceDE w:val="0"/>
        <w:autoSpaceDN w:val="0"/>
        <w:adjustRightInd w:val="0"/>
        <w:spacing w:before="120" w:after="60"/>
      </w:pPr>
      <w:r w:rsidRPr="00E069B6">
        <w:rPr>
          <w:b/>
          <w:bCs/>
          <w:iCs/>
        </w:rPr>
        <w:t>6.3. Типовые контрольные задания или иные материалы:</w:t>
      </w:r>
    </w:p>
    <w:p w:rsidR="00127BA1" w:rsidRPr="0077775F" w:rsidRDefault="00127BA1" w:rsidP="00127BA1">
      <w:proofErr w:type="gramStart"/>
      <w:r w:rsidRPr="0077775F">
        <w:t>Указаны</w:t>
      </w:r>
      <w:proofErr w:type="gramEnd"/>
      <w:r w:rsidRPr="0077775F">
        <w:t xml:space="preserve"> в приложении 1</w:t>
      </w:r>
      <w:r>
        <w:t>.</w:t>
      </w:r>
    </w:p>
    <w:p w:rsidR="00127BA1" w:rsidRDefault="00127BA1" w:rsidP="00127BA1">
      <w:pPr>
        <w:pStyle w:val="ConsPlusNormal"/>
        <w:keepNext/>
        <w:ind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27BA1" w:rsidRDefault="00127BA1" w:rsidP="00127BA1">
      <w:pPr>
        <w:pStyle w:val="ConsPlusNormal"/>
        <w:keepNext/>
        <w:numPr>
          <w:ilvl w:val="1"/>
          <w:numId w:val="18"/>
        </w:numPr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069B6">
        <w:rPr>
          <w:rFonts w:ascii="Times New Roman" w:hAnsi="Times New Roman" w:cs="Times New Roman"/>
          <w:b/>
          <w:bCs/>
          <w:sz w:val="24"/>
          <w:szCs w:val="24"/>
        </w:rPr>
        <w:t xml:space="preserve"> 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</w:t>
      </w:r>
    </w:p>
    <w:p w:rsidR="00127BA1" w:rsidRDefault="00127BA1" w:rsidP="00127BA1">
      <w:pPr>
        <w:autoSpaceDE w:val="0"/>
        <w:autoSpaceDN w:val="0"/>
        <w:adjustRightInd w:val="0"/>
        <w:jc w:val="both"/>
        <w:rPr>
          <w:b/>
          <w:color w:val="000000"/>
        </w:rPr>
      </w:pPr>
    </w:p>
    <w:p w:rsidR="00127BA1" w:rsidRDefault="00127BA1" w:rsidP="00127BA1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3845CB">
        <w:rPr>
          <w:color w:val="000000"/>
        </w:rPr>
        <w:t>Зачет проводитс</w:t>
      </w:r>
      <w:r>
        <w:rPr>
          <w:color w:val="000000"/>
        </w:rPr>
        <w:t>я устно, в форме опроса. Перед опросом</w:t>
      </w:r>
      <w:r w:rsidRPr="003845CB">
        <w:rPr>
          <w:color w:val="000000"/>
        </w:rPr>
        <w:t xml:space="preserve"> преподаватель проводит собеседование по подготовленной студентом ландшафтной характеристике территории</w:t>
      </w:r>
      <w:r>
        <w:rPr>
          <w:color w:val="000000"/>
        </w:rPr>
        <w:t xml:space="preserve"> землепользования. При успешном результате работа размещается в ЭИОС в портфолио студента. </w:t>
      </w:r>
    </w:p>
    <w:p w:rsidR="00127BA1" w:rsidRPr="0082649D" w:rsidRDefault="00127BA1" w:rsidP="00127BA1">
      <w:pPr>
        <w:pStyle w:val="2"/>
        <w:spacing w:after="0" w:line="240" w:lineRule="auto"/>
        <w:ind w:right="-96" w:firstLine="567"/>
        <w:jc w:val="both"/>
      </w:pPr>
      <w:r>
        <w:rPr>
          <w:color w:val="000000"/>
        </w:rPr>
        <w:t>В ходе зачет</w:t>
      </w:r>
      <w:r w:rsidR="00E43D94">
        <w:rPr>
          <w:color w:val="000000"/>
        </w:rPr>
        <w:t>а</w:t>
      </w:r>
      <w:r>
        <w:rPr>
          <w:color w:val="000000"/>
        </w:rPr>
        <w:t xml:space="preserve"> проверяются этапы формирования компетенции: знание студентом теоретического материала, умение применить его для </w:t>
      </w:r>
      <w:r w:rsidRPr="0082649D">
        <w:t>оценки агроландшафтных условий территории землепользования и для обоснования систем севооборотов и землеустройства сельскохозяйственной организации</w:t>
      </w:r>
      <w:r>
        <w:t xml:space="preserve"> и владение </w:t>
      </w:r>
      <w:r w:rsidRPr="0082649D">
        <w:t>методами оптимизации и оценки устойчивости агроландшафтов и навыками составления ландшафтного профиля территории землепользования.</w:t>
      </w:r>
    </w:p>
    <w:p w:rsidR="00127BA1" w:rsidRDefault="00127BA1" w:rsidP="00127BA1">
      <w:pPr>
        <w:pStyle w:val="a8"/>
        <w:ind w:left="0"/>
        <w:rPr>
          <w:color w:val="000000"/>
        </w:rPr>
      </w:pPr>
    </w:p>
    <w:p w:rsidR="00127BA1" w:rsidRPr="00E069B6" w:rsidRDefault="00127BA1" w:rsidP="00127BA1">
      <w:pPr>
        <w:pStyle w:val="a8"/>
        <w:ind w:left="0"/>
      </w:pPr>
      <w:r w:rsidRPr="007D5A47">
        <w:rPr>
          <w:b/>
          <w:color w:val="000000"/>
        </w:rPr>
        <w:t>7.</w:t>
      </w:r>
      <w:r>
        <w:rPr>
          <w:color w:val="000000"/>
        </w:rPr>
        <w:t xml:space="preserve"> </w:t>
      </w:r>
      <w:r w:rsidRPr="00E069B6">
        <w:rPr>
          <w:b/>
        </w:rPr>
        <w:t>Перечень основной и дополнительной учебной литературы, необходимой для освоения дисциплины</w:t>
      </w:r>
      <w:r w:rsidRPr="00E069B6">
        <w:t xml:space="preserve"> </w:t>
      </w:r>
    </w:p>
    <w:p w:rsidR="00127BA1" w:rsidRDefault="00127BA1" w:rsidP="00127BA1"/>
    <w:p w:rsidR="00127BA1" w:rsidRDefault="00127BA1" w:rsidP="00127BA1">
      <w:r>
        <w:t>РАЗДЕЛ – Ландшафтоведение</w:t>
      </w:r>
    </w:p>
    <w:p w:rsidR="00127BA1" w:rsidRPr="007F6CEA" w:rsidRDefault="00127BA1" w:rsidP="00127BA1"/>
    <w:p w:rsidR="00127BA1" w:rsidRDefault="00127BA1" w:rsidP="00127BA1">
      <w:pPr>
        <w:rPr>
          <w:i/>
        </w:rPr>
      </w:pPr>
      <w:r>
        <w:rPr>
          <w:i/>
        </w:rPr>
        <w:t>а) Основная:</w:t>
      </w:r>
    </w:p>
    <w:p w:rsidR="00127BA1" w:rsidRPr="00244347" w:rsidRDefault="00127BA1" w:rsidP="00ED5B7F">
      <w:pPr>
        <w:pStyle w:val="a8"/>
        <w:numPr>
          <w:ilvl w:val="0"/>
          <w:numId w:val="14"/>
        </w:numPr>
        <w:ind w:left="0" w:firstLine="0"/>
        <w:jc w:val="both"/>
      </w:pPr>
      <w:r>
        <w:t>Уфимцева М.</w:t>
      </w:r>
      <w:r w:rsidRPr="00244347">
        <w:t>Г. Ландшафты Тюменской области. – Тюмени: ТГСХА, 2012.</w:t>
      </w:r>
      <w:r w:rsidR="00956772">
        <w:t xml:space="preserve"> – 57 с.</w:t>
      </w:r>
    </w:p>
    <w:p w:rsidR="00127BA1" w:rsidRPr="00244347" w:rsidRDefault="00127BA1" w:rsidP="00ED5B7F">
      <w:pPr>
        <w:pStyle w:val="a8"/>
        <w:numPr>
          <w:ilvl w:val="0"/>
          <w:numId w:val="14"/>
        </w:numPr>
        <w:ind w:left="0" w:firstLine="0"/>
        <w:jc w:val="both"/>
      </w:pPr>
      <w:r w:rsidRPr="00244347">
        <w:t>Петрищев В.П. Ландшафтоведение: учебно-метод</w:t>
      </w:r>
      <w:r>
        <w:t>ическое пособие / Петрищев В.П. -</w:t>
      </w:r>
      <w:r w:rsidRPr="00244347">
        <w:t xml:space="preserve"> О.: Оренбургский государственный университе</w:t>
      </w:r>
      <w:r>
        <w:t>т, ЭБС АСВ, 2013. 59</w:t>
      </w:r>
      <w:r w:rsidRPr="00244347">
        <w:t xml:space="preserve"> c.</w:t>
      </w:r>
    </w:p>
    <w:p w:rsidR="00127BA1" w:rsidRPr="000B50A4" w:rsidRDefault="00127BA1" w:rsidP="00ED5B7F">
      <w:pPr>
        <w:pStyle w:val="a8"/>
        <w:numPr>
          <w:ilvl w:val="0"/>
          <w:numId w:val="14"/>
        </w:numPr>
        <w:ind w:left="0" w:firstLine="0"/>
        <w:jc w:val="both"/>
      </w:pPr>
      <w:proofErr w:type="spellStart"/>
      <w:r w:rsidRPr="00244347">
        <w:t>Галицкова</w:t>
      </w:r>
      <w:proofErr w:type="spellEnd"/>
      <w:r w:rsidRPr="00244347">
        <w:t xml:space="preserve"> Ю.М. Наука о земле. Ландшафтоведение: у</w:t>
      </w:r>
      <w:r>
        <w:t xml:space="preserve">чебное пособие / </w:t>
      </w:r>
      <w:proofErr w:type="spellStart"/>
      <w:r>
        <w:t>Галицкова</w:t>
      </w:r>
      <w:proofErr w:type="spellEnd"/>
      <w:r>
        <w:t xml:space="preserve"> </w:t>
      </w:r>
      <w:r w:rsidRPr="000B50A4">
        <w:t>Ю.М. - С.: Самарский государственный архитектурно-строительный университет, ЭБС АСВ, 2011. 138 c.</w:t>
      </w:r>
    </w:p>
    <w:p w:rsidR="00127BA1" w:rsidRDefault="00127BA1" w:rsidP="00ED5B7F">
      <w:pPr>
        <w:jc w:val="both"/>
        <w:rPr>
          <w:color w:val="111111"/>
        </w:rPr>
      </w:pPr>
      <w:r w:rsidRPr="00DC56C0">
        <w:rPr>
          <w:color w:val="111111"/>
        </w:rPr>
        <w:t>4.     Голованов, А.И. Ландшафтоведение [Электронный ресурс]</w:t>
      </w:r>
      <w:proofErr w:type="gramStart"/>
      <w:r w:rsidRPr="00DC56C0">
        <w:rPr>
          <w:color w:val="111111"/>
        </w:rPr>
        <w:t xml:space="preserve"> :</w:t>
      </w:r>
      <w:proofErr w:type="gramEnd"/>
      <w:r w:rsidRPr="00DC56C0">
        <w:rPr>
          <w:color w:val="111111"/>
        </w:rPr>
        <w:t xml:space="preserve"> учеб. / А.И. Голованов, Е.С. Кожанов, Ю.И. Сухарев. </w:t>
      </w:r>
      <w:r>
        <w:rPr>
          <w:color w:val="111111"/>
        </w:rPr>
        <w:t>-</w:t>
      </w:r>
      <w:r w:rsidRPr="00DC56C0">
        <w:rPr>
          <w:color w:val="111111"/>
        </w:rPr>
        <w:t xml:space="preserve"> Электрон</w:t>
      </w:r>
      <w:proofErr w:type="gramStart"/>
      <w:r w:rsidRPr="00DC56C0">
        <w:rPr>
          <w:color w:val="111111"/>
        </w:rPr>
        <w:t>.</w:t>
      </w:r>
      <w:proofErr w:type="gramEnd"/>
      <w:r w:rsidRPr="00DC56C0">
        <w:rPr>
          <w:color w:val="111111"/>
        </w:rPr>
        <w:t xml:space="preserve"> </w:t>
      </w:r>
      <w:proofErr w:type="gramStart"/>
      <w:r w:rsidRPr="00DC56C0">
        <w:rPr>
          <w:color w:val="111111"/>
        </w:rPr>
        <w:t>д</w:t>
      </w:r>
      <w:proofErr w:type="gramEnd"/>
      <w:r w:rsidRPr="00DC56C0">
        <w:rPr>
          <w:color w:val="111111"/>
        </w:rPr>
        <w:t xml:space="preserve">ан. </w:t>
      </w:r>
      <w:r>
        <w:rPr>
          <w:color w:val="111111"/>
        </w:rPr>
        <w:t>-</w:t>
      </w:r>
      <w:r w:rsidRPr="00DC56C0">
        <w:rPr>
          <w:color w:val="111111"/>
        </w:rPr>
        <w:t xml:space="preserve"> Санкт-Петербург: Лань, 2015. - 224 с. - Режим доступа: https://e.lanbook.com/book/60035. </w:t>
      </w:r>
      <w:r>
        <w:rPr>
          <w:color w:val="111111"/>
        </w:rPr>
        <w:t>-</w:t>
      </w:r>
      <w:r w:rsidRPr="00DC56C0">
        <w:rPr>
          <w:color w:val="111111"/>
        </w:rPr>
        <w:t xml:space="preserve"> </w:t>
      </w:r>
      <w:proofErr w:type="spellStart"/>
      <w:r w:rsidRPr="00DC56C0">
        <w:rPr>
          <w:color w:val="111111"/>
        </w:rPr>
        <w:t>Загл</w:t>
      </w:r>
      <w:proofErr w:type="spellEnd"/>
      <w:r w:rsidRPr="00DC56C0">
        <w:rPr>
          <w:color w:val="111111"/>
        </w:rPr>
        <w:t>. с экрана.</w:t>
      </w:r>
    </w:p>
    <w:p w:rsidR="00127BA1" w:rsidRPr="00E64901" w:rsidRDefault="00127BA1" w:rsidP="00ED5B7F">
      <w:pPr>
        <w:jc w:val="both"/>
        <w:rPr>
          <w:color w:val="111111"/>
        </w:rPr>
      </w:pPr>
      <w:r w:rsidRPr="00E64901">
        <w:rPr>
          <w:color w:val="111111"/>
        </w:rPr>
        <w:t>5. Организация и особенности проектирования экологически безопасных агроландшафтов [Электронный ресурс] : учеб</w:t>
      </w:r>
      <w:proofErr w:type="gramStart"/>
      <w:r w:rsidRPr="00E64901">
        <w:rPr>
          <w:color w:val="111111"/>
        </w:rPr>
        <w:t>.</w:t>
      </w:r>
      <w:proofErr w:type="gramEnd"/>
      <w:r w:rsidRPr="00E64901">
        <w:rPr>
          <w:color w:val="111111"/>
        </w:rPr>
        <w:t xml:space="preserve"> </w:t>
      </w:r>
      <w:proofErr w:type="gramStart"/>
      <w:r w:rsidRPr="00E64901">
        <w:rPr>
          <w:color w:val="111111"/>
        </w:rPr>
        <w:t>п</w:t>
      </w:r>
      <w:proofErr w:type="gramEnd"/>
      <w:r w:rsidRPr="00E64901">
        <w:rPr>
          <w:color w:val="111111"/>
        </w:rPr>
        <w:t xml:space="preserve">особие / Л.П. Степанова [и др.]. </w:t>
      </w:r>
      <w:r>
        <w:rPr>
          <w:color w:val="111111"/>
        </w:rPr>
        <w:t>-</w:t>
      </w:r>
      <w:r w:rsidRPr="00E64901">
        <w:rPr>
          <w:color w:val="111111"/>
        </w:rPr>
        <w:t xml:space="preserve"> Электрон</w:t>
      </w:r>
      <w:proofErr w:type="gramStart"/>
      <w:r w:rsidRPr="00E64901">
        <w:rPr>
          <w:color w:val="111111"/>
        </w:rPr>
        <w:t>.</w:t>
      </w:r>
      <w:proofErr w:type="gramEnd"/>
      <w:r w:rsidRPr="00E64901">
        <w:rPr>
          <w:color w:val="111111"/>
        </w:rPr>
        <w:t xml:space="preserve"> </w:t>
      </w:r>
      <w:proofErr w:type="gramStart"/>
      <w:r w:rsidRPr="00E64901">
        <w:rPr>
          <w:color w:val="111111"/>
        </w:rPr>
        <w:t>д</w:t>
      </w:r>
      <w:proofErr w:type="gramEnd"/>
      <w:r w:rsidRPr="00E64901">
        <w:rPr>
          <w:color w:val="111111"/>
        </w:rPr>
        <w:t xml:space="preserve">ан. </w:t>
      </w:r>
      <w:r>
        <w:rPr>
          <w:color w:val="111111"/>
        </w:rPr>
        <w:t>-</w:t>
      </w:r>
      <w:r w:rsidRPr="00E64901">
        <w:rPr>
          <w:color w:val="111111"/>
        </w:rPr>
        <w:t xml:space="preserve"> Санкт-Петербург</w:t>
      </w:r>
      <w:proofErr w:type="gramStart"/>
      <w:r w:rsidRPr="00E64901">
        <w:rPr>
          <w:color w:val="111111"/>
        </w:rPr>
        <w:t xml:space="preserve"> :</w:t>
      </w:r>
      <w:proofErr w:type="gramEnd"/>
      <w:r w:rsidRPr="00E64901">
        <w:rPr>
          <w:color w:val="111111"/>
        </w:rPr>
        <w:t xml:space="preserve"> Лань, 2017. </w:t>
      </w:r>
      <w:r>
        <w:rPr>
          <w:color w:val="111111"/>
        </w:rPr>
        <w:t>-</w:t>
      </w:r>
      <w:r w:rsidRPr="00E64901">
        <w:rPr>
          <w:color w:val="111111"/>
        </w:rPr>
        <w:t xml:space="preserve"> 268 с. </w:t>
      </w:r>
      <w:r>
        <w:rPr>
          <w:color w:val="111111"/>
        </w:rPr>
        <w:t>-</w:t>
      </w:r>
      <w:r w:rsidRPr="00E64901">
        <w:rPr>
          <w:color w:val="111111"/>
        </w:rPr>
        <w:t xml:space="preserve"> Режим доступа: https://e.lanbook.com/book/96867. </w:t>
      </w:r>
      <w:r>
        <w:rPr>
          <w:color w:val="111111"/>
        </w:rPr>
        <w:t>-</w:t>
      </w:r>
      <w:r w:rsidRPr="00E64901">
        <w:rPr>
          <w:color w:val="111111"/>
        </w:rPr>
        <w:t xml:space="preserve"> </w:t>
      </w:r>
      <w:proofErr w:type="spellStart"/>
      <w:r w:rsidRPr="00E64901">
        <w:rPr>
          <w:color w:val="111111"/>
        </w:rPr>
        <w:t>Загл</w:t>
      </w:r>
      <w:proofErr w:type="spellEnd"/>
      <w:r w:rsidRPr="00E64901">
        <w:rPr>
          <w:color w:val="111111"/>
        </w:rPr>
        <w:t>. с экрана.</w:t>
      </w:r>
    </w:p>
    <w:p w:rsidR="00127BA1" w:rsidRDefault="00127BA1" w:rsidP="00127BA1">
      <w:pPr>
        <w:rPr>
          <w:i/>
        </w:rPr>
      </w:pPr>
    </w:p>
    <w:p w:rsidR="00127BA1" w:rsidRDefault="00127BA1" w:rsidP="00127BA1">
      <w:pPr>
        <w:rPr>
          <w:i/>
        </w:rPr>
      </w:pPr>
      <w:r>
        <w:rPr>
          <w:i/>
        </w:rPr>
        <w:t>б) Дополнительная:</w:t>
      </w:r>
    </w:p>
    <w:p w:rsidR="00127BA1" w:rsidRDefault="00127BA1" w:rsidP="00ED5B7F">
      <w:pPr>
        <w:jc w:val="both"/>
        <w:rPr>
          <w:color w:val="111111"/>
        </w:rPr>
      </w:pPr>
      <w:r w:rsidRPr="00DC56C0">
        <w:rPr>
          <w:color w:val="111111"/>
        </w:rPr>
        <w:lastRenderedPageBreak/>
        <w:t>1. Инженерная биология [Электронный ресурс]</w:t>
      </w:r>
      <w:proofErr w:type="gramStart"/>
      <w:r w:rsidRPr="00DC56C0">
        <w:rPr>
          <w:color w:val="111111"/>
        </w:rPr>
        <w:t xml:space="preserve"> :</w:t>
      </w:r>
      <w:proofErr w:type="gramEnd"/>
      <w:r w:rsidRPr="00DC56C0">
        <w:rPr>
          <w:color w:val="111111"/>
        </w:rPr>
        <w:t xml:space="preserve"> учеб. / Ю.И. Сухоруких [и др.]. </w:t>
      </w:r>
      <w:r>
        <w:rPr>
          <w:color w:val="111111"/>
        </w:rPr>
        <w:t>-</w:t>
      </w:r>
      <w:r w:rsidRPr="00DC56C0">
        <w:rPr>
          <w:color w:val="111111"/>
        </w:rPr>
        <w:t xml:space="preserve"> Электрон</w:t>
      </w:r>
      <w:proofErr w:type="gramStart"/>
      <w:r w:rsidRPr="00DC56C0">
        <w:rPr>
          <w:color w:val="111111"/>
        </w:rPr>
        <w:t>.</w:t>
      </w:r>
      <w:proofErr w:type="gramEnd"/>
      <w:r w:rsidRPr="00DC56C0">
        <w:rPr>
          <w:color w:val="111111"/>
        </w:rPr>
        <w:t xml:space="preserve"> </w:t>
      </w:r>
      <w:proofErr w:type="gramStart"/>
      <w:r w:rsidRPr="00DC56C0">
        <w:rPr>
          <w:color w:val="111111"/>
        </w:rPr>
        <w:t>д</w:t>
      </w:r>
      <w:proofErr w:type="gramEnd"/>
      <w:r w:rsidRPr="00DC56C0">
        <w:rPr>
          <w:color w:val="111111"/>
        </w:rPr>
        <w:t xml:space="preserve">ан. </w:t>
      </w:r>
      <w:r>
        <w:rPr>
          <w:color w:val="111111"/>
        </w:rPr>
        <w:t>-</w:t>
      </w:r>
      <w:r w:rsidRPr="00DC56C0">
        <w:rPr>
          <w:color w:val="111111"/>
        </w:rPr>
        <w:t xml:space="preserve"> Санкт-Петербург: Лань, 2017. </w:t>
      </w:r>
      <w:r>
        <w:rPr>
          <w:color w:val="111111"/>
        </w:rPr>
        <w:t>-</w:t>
      </w:r>
      <w:r w:rsidRPr="00DC56C0">
        <w:rPr>
          <w:color w:val="111111"/>
        </w:rPr>
        <w:t xml:space="preserve"> 344 с. </w:t>
      </w:r>
      <w:r>
        <w:rPr>
          <w:color w:val="111111"/>
        </w:rPr>
        <w:t>-</w:t>
      </w:r>
      <w:r w:rsidRPr="00DC56C0">
        <w:rPr>
          <w:color w:val="111111"/>
        </w:rPr>
        <w:t xml:space="preserve"> Режим доступа: https://e.lanbook.com/book/93009. </w:t>
      </w:r>
      <w:r>
        <w:rPr>
          <w:color w:val="111111"/>
        </w:rPr>
        <w:t>-</w:t>
      </w:r>
      <w:r w:rsidRPr="00DC56C0">
        <w:rPr>
          <w:color w:val="111111"/>
        </w:rPr>
        <w:t xml:space="preserve"> </w:t>
      </w:r>
      <w:proofErr w:type="spellStart"/>
      <w:r w:rsidRPr="00DC56C0">
        <w:rPr>
          <w:color w:val="111111"/>
        </w:rPr>
        <w:t>Загл</w:t>
      </w:r>
      <w:proofErr w:type="spellEnd"/>
      <w:r w:rsidRPr="00DC56C0">
        <w:rPr>
          <w:color w:val="111111"/>
        </w:rPr>
        <w:t>. с экрана.</w:t>
      </w:r>
    </w:p>
    <w:p w:rsidR="00127BA1" w:rsidRDefault="00127BA1" w:rsidP="00ED5B7F">
      <w:pPr>
        <w:jc w:val="both"/>
        <w:rPr>
          <w:color w:val="111111"/>
        </w:rPr>
      </w:pPr>
      <w:r w:rsidRPr="00DC56C0">
        <w:rPr>
          <w:color w:val="111111"/>
        </w:rPr>
        <w:t>2. Герасименко, В.П. Практикум по агроэкологии [Электронный ресурс] : учеб</w:t>
      </w:r>
      <w:proofErr w:type="gramStart"/>
      <w:r w:rsidRPr="00DC56C0">
        <w:rPr>
          <w:color w:val="111111"/>
        </w:rPr>
        <w:t>.</w:t>
      </w:r>
      <w:proofErr w:type="gramEnd"/>
      <w:r w:rsidRPr="00DC56C0">
        <w:rPr>
          <w:color w:val="111111"/>
        </w:rPr>
        <w:t xml:space="preserve"> </w:t>
      </w:r>
      <w:proofErr w:type="gramStart"/>
      <w:r w:rsidRPr="00DC56C0">
        <w:rPr>
          <w:color w:val="111111"/>
        </w:rPr>
        <w:t>п</w:t>
      </w:r>
      <w:proofErr w:type="gramEnd"/>
      <w:r w:rsidRPr="00DC56C0">
        <w:rPr>
          <w:color w:val="111111"/>
        </w:rPr>
        <w:t xml:space="preserve">особие — Электрон. дан. </w:t>
      </w:r>
      <w:r>
        <w:rPr>
          <w:color w:val="111111"/>
        </w:rPr>
        <w:t>-</w:t>
      </w:r>
      <w:r w:rsidRPr="00DC56C0">
        <w:rPr>
          <w:color w:val="111111"/>
        </w:rPr>
        <w:t xml:space="preserve"> Санкт-Петербург</w:t>
      </w:r>
      <w:proofErr w:type="gramStart"/>
      <w:r w:rsidRPr="00DC56C0">
        <w:rPr>
          <w:color w:val="111111"/>
        </w:rPr>
        <w:t xml:space="preserve"> :</w:t>
      </w:r>
      <w:proofErr w:type="gramEnd"/>
      <w:r w:rsidRPr="00DC56C0">
        <w:rPr>
          <w:color w:val="111111"/>
        </w:rPr>
        <w:t xml:space="preserve"> Лань, 2009. </w:t>
      </w:r>
      <w:r>
        <w:rPr>
          <w:color w:val="111111"/>
        </w:rPr>
        <w:t>-</w:t>
      </w:r>
      <w:r w:rsidRPr="00DC56C0">
        <w:rPr>
          <w:color w:val="111111"/>
        </w:rPr>
        <w:t xml:space="preserve"> 432 с. </w:t>
      </w:r>
      <w:r>
        <w:rPr>
          <w:color w:val="111111"/>
        </w:rPr>
        <w:t>-</w:t>
      </w:r>
      <w:r w:rsidRPr="00DC56C0">
        <w:rPr>
          <w:color w:val="111111"/>
        </w:rPr>
        <w:t xml:space="preserve"> Режим доступа: https://e.lanbook.com/book/67. </w:t>
      </w:r>
      <w:r>
        <w:rPr>
          <w:color w:val="111111"/>
        </w:rPr>
        <w:t>-</w:t>
      </w:r>
      <w:r w:rsidRPr="00DC56C0">
        <w:rPr>
          <w:color w:val="111111"/>
        </w:rPr>
        <w:t xml:space="preserve"> </w:t>
      </w:r>
      <w:proofErr w:type="spellStart"/>
      <w:r w:rsidRPr="00DC56C0">
        <w:rPr>
          <w:color w:val="111111"/>
        </w:rPr>
        <w:t>Загл</w:t>
      </w:r>
      <w:proofErr w:type="spellEnd"/>
      <w:r w:rsidRPr="00DC56C0">
        <w:rPr>
          <w:color w:val="111111"/>
        </w:rPr>
        <w:t>. с экрана.</w:t>
      </w:r>
    </w:p>
    <w:p w:rsidR="00127BA1" w:rsidRDefault="00127BA1" w:rsidP="00ED5B7F">
      <w:pPr>
        <w:jc w:val="both"/>
        <w:rPr>
          <w:rFonts w:ascii="roboto-regular" w:hAnsi="roboto-regular"/>
          <w:color w:val="111111"/>
          <w:sz w:val="21"/>
          <w:szCs w:val="21"/>
        </w:rPr>
      </w:pPr>
      <w:r>
        <w:rPr>
          <w:color w:val="111111"/>
        </w:rPr>
        <w:t xml:space="preserve">3. </w:t>
      </w:r>
      <w:r w:rsidRPr="00DC56C0">
        <w:rPr>
          <w:color w:val="111111"/>
        </w:rPr>
        <w:t>Глухих, М.А. Агрометеорология [Электронный ресурс] : учеб</w:t>
      </w:r>
      <w:proofErr w:type="gramStart"/>
      <w:r w:rsidRPr="00DC56C0">
        <w:rPr>
          <w:color w:val="111111"/>
        </w:rPr>
        <w:t>.</w:t>
      </w:r>
      <w:proofErr w:type="gramEnd"/>
      <w:r w:rsidRPr="00DC56C0">
        <w:rPr>
          <w:color w:val="111111"/>
        </w:rPr>
        <w:t xml:space="preserve"> </w:t>
      </w:r>
      <w:proofErr w:type="gramStart"/>
      <w:r w:rsidRPr="00DC56C0">
        <w:rPr>
          <w:color w:val="111111"/>
        </w:rPr>
        <w:t>п</w:t>
      </w:r>
      <w:proofErr w:type="gramEnd"/>
      <w:r w:rsidRPr="00DC56C0">
        <w:rPr>
          <w:color w:val="111111"/>
        </w:rPr>
        <w:t xml:space="preserve">особие </w:t>
      </w:r>
      <w:r>
        <w:rPr>
          <w:color w:val="111111"/>
        </w:rPr>
        <w:t>-</w:t>
      </w:r>
      <w:r w:rsidRPr="00DC56C0">
        <w:rPr>
          <w:color w:val="111111"/>
        </w:rPr>
        <w:t xml:space="preserve"> Электрон. дан. </w:t>
      </w:r>
      <w:r>
        <w:rPr>
          <w:color w:val="111111"/>
        </w:rPr>
        <w:t>-</w:t>
      </w:r>
      <w:r w:rsidRPr="00DC56C0">
        <w:rPr>
          <w:color w:val="111111"/>
        </w:rPr>
        <w:t xml:space="preserve"> Санкт-Петербург</w:t>
      </w:r>
      <w:proofErr w:type="gramStart"/>
      <w:r w:rsidRPr="00DC56C0">
        <w:rPr>
          <w:color w:val="111111"/>
        </w:rPr>
        <w:t xml:space="preserve"> :</w:t>
      </w:r>
      <w:proofErr w:type="gramEnd"/>
      <w:r w:rsidRPr="00DC56C0">
        <w:rPr>
          <w:color w:val="111111"/>
        </w:rPr>
        <w:t xml:space="preserve"> Лань, 2015. </w:t>
      </w:r>
      <w:r>
        <w:rPr>
          <w:color w:val="111111"/>
        </w:rPr>
        <w:t>-</w:t>
      </w:r>
      <w:r w:rsidRPr="00DC56C0">
        <w:rPr>
          <w:color w:val="111111"/>
        </w:rPr>
        <w:t xml:space="preserve"> 208 с. </w:t>
      </w:r>
      <w:r>
        <w:rPr>
          <w:color w:val="111111"/>
        </w:rPr>
        <w:t>-</w:t>
      </w:r>
      <w:r w:rsidRPr="00DC56C0">
        <w:rPr>
          <w:color w:val="111111"/>
        </w:rPr>
        <w:t xml:space="preserve"> Режим доступа: https://e.lanbook.com/book/60034. </w:t>
      </w:r>
      <w:r>
        <w:rPr>
          <w:color w:val="111111"/>
        </w:rPr>
        <w:t>-</w:t>
      </w:r>
      <w:r w:rsidRPr="00DC56C0">
        <w:rPr>
          <w:color w:val="111111"/>
        </w:rPr>
        <w:t xml:space="preserve"> </w:t>
      </w:r>
      <w:proofErr w:type="spellStart"/>
      <w:r w:rsidRPr="00DC56C0">
        <w:rPr>
          <w:color w:val="111111"/>
        </w:rPr>
        <w:t>Загл</w:t>
      </w:r>
      <w:proofErr w:type="spellEnd"/>
      <w:r w:rsidRPr="00DC56C0">
        <w:rPr>
          <w:color w:val="111111"/>
        </w:rPr>
        <w:t>. с экрана</w:t>
      </w:r>
      <w:r>
        <w:rPr>
          <w:rFonts w:ascii="roboto-regular" w:hAnsi="roboto-regular"/>
          <w:color w:val="111111"/>
          <w:sz w:val="21"/>
          <w:szCs w:val="21"/>
        </w:rPr>
        <w:t>.</w:t>
      </w:r>
    </w:p>
    <w:p w:rsidR="00127BA1" w:rsidRDefault="00127BA1" w:rsidP="00ED5B7F">
      <w:pPr>
        <w:jc w:val="both"/>
        <w:rPr>
          <w:rFonts w:ascii="roboto-regular" w:hAnsi="roboto-regular"/>
          <w:color w:val="111111"/>
        </w:rPr>
      </w:pPr>
      <w:r w:rsidRPr="00E64901">
        <w:rPr>
          <w:rFonts w:ascii="roboto-regular" w:hAnsi="roboto-regular"/>
          <w:color w:val="111111"/>
        </w:rPr>
        <w:t xml:space="preserve">4. </w:t>
      </w:r>
      <w:proofErr w:type="spellStart"/>
      <w:r w:rsidRPr="00E64901">
        <w:rPr>
          <w:rFonts w:ascii="roboto-regular" w:hAnsi="roboto-regular"/>
          <w:color w:val="111111"/>
        </w:rPr>
        <w:t>Сиухина</w:t>
      </w:r>
      <w:proofErr w:type="spellEnd"/>
      <w:r w:rsidRPr="00E64901">
        <w:rPr>
          <w:rFonts w:ascii="roboto-regular" w:hAnsi="roboto-regular"/>
          <w:color w:val="111111"/>
        </w:rPr>
        <w:t>, М.С. Геология с основами гидрологии [Электронный ресурс] : учеб</w:t>
      </w:r>
      <w:proofErr w:type="gramStart"/>
      <w:r w:rsidRPr="00E64901">
        <w:rPr>
          <w:rFonts w:ascii="roboto-regular" w:hAnsi="roboto-regular"/>
          <w:color w:val="111111"/>
        </w:rPr>
        <w:t>.</w:t>
      </w:r>
      <w:proofErr w:type="gramEnd"/>
      <w:r w:rsidRPr="00E64901">
        <w:rPr>
          <w:rFonts w:ascii="roboto-regular" w:hAnsi="roboto-regular"/>
          <w:color w:val="111111"/>
        </w:rPr>
        <w:t xml:space="preserve"> </w:t>
      </w:r>
      <w:proofErr w:type="gramStart"/>
      <w:r w:rsidRPr="00E64901">
        <w:rPr>
          <w:rFonts w:ascii="roboto-regular" w:hAnsi="roboto-regular"/>
          <w:color w:val="111111"/>
        </w:rPr>
        <w:t>п</w:t>
      </w:r>
      <w:proofErr w:type="gramEnd"/>
      <w:r w:rsidRPr="00E64901">
        <w:rPr>
          <w:rFonts w:ascii="roboto-regular" w:hAnsi="roboto-regular"/>
          <w:color w:val="111111"/>
        </w:rPr>
        <w:t xml:space="preserve">особие </w:t>
      </w:r>
      <w:r>
        <w:rPr>
          <w:rFonts w:ascii="roboto-regular" w:hAnsi="roboto-regular"/>
          <w:color w:val="111111"/>
        </w:rPr>
        <w:t>-</w:t>
      </w:r>
      <w:r w:rsidRPr="00E64901">
        <w:rPr>
          <w:rFonts w:ascii="roboto-regular" w:hAnsi="roboto-regular"/>
          <w:color w:val="111111"/>
        </w:rPr>
        <w:t xml:space="preserve"> Электрон. дан. </w:t>
      </w:r>
      <w:r>
        <w:rPr>
          <w:rFonts w:ascii="roboto-regular" w:hAnsi="roboto-regular"/>
          <w:color w:val="111111"/>
        </w:rPr>
        <w:t>-</w:t>
      </w:r>
      <w:r w:rsidRPr="00E64901">
        <w:rPr>
          <w:rFonts w:ascii="roboto-regular" w:hAnsi="roboto-regular"/>
          <w:color w:val="111111"/>
        </w:rPr>
        <w:t xml:space="preserve"> Новосибирск</w:t>
      </w:r>
      <w:proofErr w:type="gramStart"/>
      <w:r w:rsidRPr="00E64901">
        <w:rPr>
          <w:rFonts w:ascii="roboto-regular" w:hAnsi="roboto-regular"/>
          <w:color w:val="111111"/>
        </w:rPr>
        <w:t xml:space="preserve"> :</w:t>
      </w:r>
      <w:proofErr w:type="gramEnd"/>
      <w:r w:rsidRPr="00E64901">
        <w:rPr>
          <w:rFonts w:ascii="roboto-regular" w:hAnsi="roboto-regular"/>
          <w:color w:val="111111"/>
        </w:rPr>
        <w:t xml:space="preserve"> НГАУ, 2006. </w:t>
      </w:r>
      <w:r>
        <w:rPr>
          <w:rFonts w:ascii="roboto-regular" w:hAnsi="roboto-regular"/>
          <w:color w:val="111111"/>
        </w:rPr>
        <w:t>-</w:t>
      </w:r>
      <w:r w:rsidRPr="00E64901">
        <w:rPr>
          <w:rFonts w:ascii="roboto-regular" w:hAnsi="roboto-regular"/>
          <w:color w:val="111111"/>
        </w:rPr>
        <w:t xml:space="preserve"> 109 с. </w:t>
      </w:r>
      <w:r>
        <w:rPr>
          <w:rFonts w:ascii="roboto-regular" w:hAnsi="roboto-regular"/>
          <w:color w:val="111111"/>
        </w:rPr>
        <w:t>-</w:t>
      </w:r>
      <w:r w:rsidRPr="00E64901">
        <w:rPr>
          <w:rFonts w:ascii="roboto-regular" w:hAnsi="roboto-regular"/>
          <w:color w:val="111111"/>
        </w:rPr>
        <w:t xml:space="preserve"> Режим доступа: https://e.lanbook.com/book/4557. </w:t>
      </w:r>
      <w:r>
        <w:rPr>
          <w:rFonts w:ascii="roboto-regular" w:hAnsi="roboto-regular"/>
          <w:color w:val="111111"/>
        </w:rPr>
        <w:t>-</w:t>
      </w:r>
      <w:r w:rsidRPr="00E64901">
        <w:rPr>
          <w:rFonts w:ascii="roboto-regular" w:hAnsi="roboto-regular"/>
          <w:color w:val="111111"/>
        </w:rPr>
        <w:t xml:space="preserve"> </w:t>
      </w:r>
      <w:proofErr w:type="spellStart"/>
      <w:r w:rsidRPr="00E64901">
        <w:rPr>
          <w:rFonts w:ascii="roboto-regular" w:hAnsi="roboto-regular"/>
          <w:color w:val="111111"/>
        </w:rPr>
        <w:t>Загл</w:t>
      </w:r>
      <w:proofErr w:type="spellEnd"/>
      <w:r w:rsidRPr="00E64901">
        <w:rPr>
          <w:rFonts w:ascii="roboto-regular" w:hAnsi="roboto-regular"/>
          <w:color w:val="111111"/>
        </w:rPr>
        <w:t>. с экрана.</w:t>
      </w:r>
    </w:p>
    <w:p w:rsidR="00825E14" w:rsidRPr="00825E14" w:rsidRDefault="00825E14" w:rsidP="00ED5B7F">
      <w:pPr>
        <w:jc w:val="both"/>
      </w:pPr>
      <w:r>
        <w:rPr>
          <w:color w:val="000000"/>
          <w:shd w:val="clear" w:color="auto" w:fill="FCFCFC"/>
        </w:rPr>
        <w:t xml:space="preserve">5. </w:t>
      </w:r>
      <w:r w:rsidRPr="00825E14">
        <w:rPr>
          <w:color w:val="000000"/>
          <w:shd w:val="clear" w:color="auto" w:fill="FCFCFC"/>
        </w:rPr>
        <w:t>Суворов А.К. Геология с основами гидрологии [Электронный ресурс]</w:t>
      </w:r>
      <w:proofErr w:type="gramStart"/>
      <w:r w:rsidRPr="00825E14">
        <w:rPr>
          <w:color w:val="000000"/>
          <w:shd w:val="clear" w:color="auto" w:fill="FCFCFC"/>
        </w:rPr>
        <w:t xml:space="preserve"> :</w:t>
      </w:r>
      <w:proofErr w:type="gramEnd"/>
      <w:r w:rsidRPr="00825E14">
        <w:rPr>
          <w:color w:val="000000"/>
          <w:shd w:val="clear" w:color="auto" w:fill="FCFCFC"/>
        </w:rPr>
        <w:t xml:space="preserve"> учебное пособие / А.К. Суворов, СП. Мельников. — Электрон</w:t>
      </w:r>
      <w:proofErr w:type="gramStart"/>
      <w:r w:rsidRPr="00825E14">
        <w:rPr>
          <w:color w:val="000000"/>
          <w:shd w:val="clear" w:color="auto" w:fill="FCFCFC"/>
        </w:rPr>
        <w:t>.</w:t>
      </w:r>
      <w:proofErr w:type="gramEnd"/>
      <w:r w:rsidRPr="00825E14">
        <w:rPr>
          <w:color w:val="000000"/>
          <w:shd w:val="clear" w:color="auto" w:fill="FCFCFC"/>
        </w:rPr>
        <w:t xml:space="preserve"> </w:t>
      </w:r>
      <w:proofErr w:type="gramStart"/>
      <w:r w:rsidRPr="00825E14">
        <w:rPr>
          <w:color w:val="000000"/>
          <w:shd w:val="clear" w:color="auto" w:fill="FCFCFC"/>
        </w:rPr>
        <w:t>т</w:t>
      </w:r>
      <w:proofErr w:type="gramEnd"/>
      <w:r w:rsidRPr="00825E14">
        <w:rPr>
          <w:color w:val="000000"/>
          <w:shd w:val="clear" w:color="auto" w:fill="FCFCFC"/>
        </w:rPr>
        <w:t>екстовые данные. — СПб</w:t>
      </w:r>
      <w:proofErr w:type="gramStart"/>
      <w:r w:rsidRPr="00825E14">
        <w:rPr>
          <w:color w:val="000000"/>
          <w:shd w:val="clear" w:color="auto" w:fill="FCFCFC"/>
        </w:rPr>
        <w:t xml:space="preserve">. : </w:t>
      </w:r>
      <w:proofErr w:type="spellStart"/>
      <w:proofErr w:type="gramEnd"/>
      <w:r w:rsidRPr="00825E14">
        <w:rPr>
          <w:color w:val="000000"/>
          <w:shd w:val="clear" w:color="auto" w:fill="FCFCFC"/>
        </w:rPr>
        <w:t>Квадро</w:t>
      </w:r>
      <w:proofErr w:type="spellEnd"/>
      <w:r w:rsidRPr="00825E14">
        <w:rPr>
          <w:color w:val="000000"/>
          <w:shd w:val="clear" w:color="auto" w:fill="FCFCFC"/>
        </w:rPr>
        <w:t>, 2016. — 280 c. — 978-5-906371-07-2. — Режим доступа: http://www.iprbookshop.ru/57306.html</w:t>
      </w:r>
    </w:p>
    <w:p w:rsidR="00825E14" w:rsidRPr="00E64901" w:rsidRDefault="00825E14" w:rsidP="00127BA1"/>
    <w:p w:rsidR="00127BA1" w:rsidRDefault="00127BA1" w:rsidP="00127BA1"/>
    <w:p w:rsidR="00127BA1" w:rsidRDefault="00127BA1" w:rsidP="00127BA1">
      <w:r>
        <w:t>РАЗДЕЛ – Основы болотоведения</w:t>
      </w:r>
    </w:p>
    <w:p w:rsidR="00127BA1" w:rsidRDefault="00127BA1" w:rsidP="00127BA1">
      <w:pPr>
        <w:rPr>
          <w:i/>
        </w:rPr>
      </w:pPr>
    </w:p>
    <w:p w:rsidR="00127BA1" w:rsidRDefault="00127BA1" w:rsidP="00127BA1">
      <w:pPr>
        <w:rPr>
          <w:i/>
        </w:rPr>
      </w:pPr>
      <w:r>
        <w:rPr>
          <w:i/>
        </w:rPr>
        <w:t>а) Основная:</w:t>
      </w:r>
    </w:p>
    <w:p w:rsidR="00127BA1" w:rsidRDefault="00127BA1" w:rsidP="00ED5B7F">
      <w:pPr>
        <w:pStyle w:val="a8"/>
        <w:numPr>
          <w:ilvl w:val="0"/>
          <w:numId w:val="16"/>
        </w:numPr>
        <w:jc w:val="both"/>
      </w:pPr>
      <w:proofErr w:type="spellStart"/>
      <w:r w:rsidRPr="007F6CEA">
        <w:t>Моторин</w:t>
      </w:r>
      <w:proofErr w:type="spellEnd"/>
      <w:r w:rsidRPr="007F6CEA">
        <w:t xml:space="preserve"> А.С. Плодороди</w:t>
      </w:r>
      <w:r w:rsidR="002D6051">
        <w:t>е торфяных почв З</w:t>
      </w:r>
      <w:r w:rsidRPr="007F6CEA">
        <w:t xml:space="preserve">ападной Сибири. </w:t>
      </w:r>
      <w:r>
        <w:t>-  Новосибирск, 1999. -284 с.</w:t>
      </w:r>
    </w:p>
    <w:p w:rsidR="00127BA1" w:rsidRDefault="00127BA1" w:rsidP="00ED5B7F">
      <w:pPr>
        <w:pStyle w:val="a8"/>
        <w:numPr>
          <w:ilvl w:val="0"/>
          <w:numId w:val="16"/>
        </w:numPr>
        <w:spacing w:before="100" w:beforeAutospacing="1" w:after="100" w:afterAutospacing="1"/>
        <w:jc w:val="both"/>
      </w:pPr>
      <w:r w:rsidRPr="00BA1337">
        <w:t xml:space="preserve"> Нестеров Е.М. Геология, геоэкология, эволюционная география: монография / Нестеров Е.М., </w:t>
      </w:r>
      <w:proofErr w:type="spellStart"/>
      <w:r w:rsidRPr="00BA1337">
        <w:t>Снытко</w:t>
      </w:r>
      <w:proofErr w:type="spellEnd"/>
      <w:r w:rsidRPr="00BA1337">
        <w:t xml:space="preserve"> В.А., Абрамова Е.А., Абрамова Т.Т., </w:t>
      </w:r>
      <w:proofErr w:type="spellStart"/>
      <w:r w:rsidRPr="00BA1337">
        <w:t>Адясов</w:t>
      </w:r>
      <w:proofErr w:type="spellEnd"/>
      <w:r w:rsidRPr="00BA1337">
        <w:t xml:space="preserve"> Я.В., Атаманова А.В., </w:t>
      </w:r>
      <w:proofErr w:type="spellStart"/>
      <w:r>
        <w:t>Баделин</w:t>
      </w:r>
      <w:proofErr w:type="spellEnd"/>
      <w:r>
        <w:t xml:space="preserve"> А.В., </w:t>
      </w:r>
      <w:proofErr w:type="spellStart"/>
      <w:r>
        <w:t>Блискавицкий</w:t>
      </w:r>
      <w:proofErr w:type="spellEnd"/>
      <w:r>
        <w:t xml:space="preserve"> А.А.-</w:t>
      </w:r>
      <w:r w:rsidRPr="00BA1337">
        <w:t xml:space="preserve"> С.: Российский государственный педагогический университет им. А.И. Герцена, </w:t>
      </w:r>
      <w:r>
        <w:t>ЭБС АСБ, 2014. 356</w:t>
      </w:r>
      <w:r w:rsidRPr="00BA1337">
        <w:t xml:space="preserve"> c. </w:t>
      </w:r>
    </w:p>
    <w:p w:rsidR="00127BA1" w:rsidRPr="00BA1337" w:rsidRDefault="00127BA1" w:rsidP="00ED5B7F">
      <w:pPr>
        <w:pStyle w:val="a8"/>
        <w:numPr>
          <w:ilvl w:val="0"/>
          <w:numId w:val="16"/>
        </w:numPr>
        <w:spacing w:before="100" w:beforeAutospacing="1" w:after="100" w:afterAutospacing="1"/>
        <w:jc w:val="both"/>
      </w:pPr>
      <w:r w:rsidRPr="00BA1337">
        <w:t xml:space="preserve"> Мешалкин А.В. Экологическое состояние литосферы и почвы [Электронный ресурс]: учебное пособие для студентов-бакалавров/ Мешалкин А.В., Дмитриева Т.В., Коротких Н.В</w:t>
      </w:r>
      <w:r>
        <w:t>.- Электрон</w:t>
      </w:r>
      <w:proofErr w:type="gramStart"/>
      <w:r>
        <w:t>.</w:t>
      </w:r>
      <w:proofErr w:type="gramEnd"/>
      <w:r>
        <w:t xml:space="preserve"> </w:t>
      </w:r>
      <w:proofErr w:type="gramStart"/>
      <w:r>
        <w:t>т</w:t>
      </w:r>
      <w:proofErr w:type="gramEnd"/>
      <w:r>
        <w:t xml:space="preserve">екстовые данные. - </w:t>
      </w:r>
      <w:r w:rsidRPr="00BA1337">
        <w:t xml:space="preserve">Саратов: </w:t>
      </w:r>
      <w:proofErr w:type="gramStart"/>
      <w:r w:rsidRPr="00BA1337">
        <w:t>Ай</w:t>
      </w:r>
      <w:proofErr w:type="gramEnd"/>
      <w:r w:rsidRPr="00BA1337">
        <w:t xml:space="preserve"> Пи Ар Бук</w:t>
      </w:r>
      <w:r>
        <w:t>с, 2015.-</w:t>
      </w:r>
      <w:r w:rsidRPr="00BA1337">
        <w:t xml:space="preserve"> 220 c. </w:t>
      </w:r>
    </w:p>
    <w:p w:rsidR="00127BA1" w:rsidRPr="00BA1337" w:rsidRDefault="00127BA1" w:rsidP="00ED5B7F">
      <w:pPr>
        <w:pStyle w:val="a8"/>
        <w:numPr>
          <w:ilvl w:val="0"/>
          <w:numId w:val="16"/>
        </w:numPr>
        <w:spacing w:before="100" w:beforeAutospacing="1" w:after="100" w:afterAutospacing="1"/>
        <w:jc w:val="both"/>
      </w:pPr>
      <w:r w:rsidRPr="00BA1337">
        <w:t>Городков А.В. Архитектура, проектирование и организация культурных ландшафтов [Электронный ресурс]:</w:t>
      </w:r>
      <w:r>
        <w:t xml:space="preserve"> учебное пособие/ Городков А.В.-</w:t>
      </w:r>
      <w:r w:rsidRPr="00BA1337">
        <w:t xml:space="preserve"> Электрон</w:t>
      </w:r>
      <w:proofErr w:type="gramStart"/>
      <w:r w:rsidRPr="00BA1337">
        <w:t>.</w:t>
      </w:r>
      <w:proofErr w:type="gramEnd"/>
      <w:r w:rsidRPr="00BA1337">
        <w:t xml:space="preserve"> </w:t>
      </w:r>
      <w:proofErr w:type="gramStart"/>
      <w:r w:rsidRPr="00BA1337">
        <w:t>т</w:t>
      </w:r>
      <w:proofErr w:type="gramEnd"/>
      <w:r w:rsidRPr="00BA1337">
        <w:t>екстовые данны</w:t>
      </w:r>
      <w:r>
        <w:t>е. -  СПб</w:t>
      </w:r>
      <w:proofErr w:type="gramStart"/>
      <w:r>
        <w:t xml:space="preserve">.: </w:t>
      </w:r>
      <w:proofErr w:type="gramEnd"/>
      <w:r>
        <w:t>Проспект Науки, 2013.-</w:t>
      </w:r>
      <w:r w:rsidRPr="00BA1337">
        <w:t xml:space="preserve"> 416 c. </w:t>
      </w:r>
    </w:p>
    <w:p w:rsidR="00127BA1" w:rsidRPr="00BA1337" w:rsidRDefault="00127BA1" w:rsidP="00127BA1">
      <w:pPr>
        <w:pStyle w:val="a8"/>
        <w:spacing w:before="100" w:beforeAutospacing="1" w:after="100" w:afterAutospacing="1"/>
        <w:ind w:left="644"/>
      </w:pPr>
    </w:p>
    <w:p w:rsidR="00127BA1" w:rsidRPr="007F6CEA" w:rsidRDefault="00127BA1" w:rsidP="00127BA1">
      <w:pPr>
        <w:pStyle w:val="a8"/>
        <w:ind w:left="644"/>
      </w:pPr>
    </w:p>
    <w:p w:rsidR="00127BA1" w:rsidRPr="0000702A" w:rsidRDefault="00127BA1" w:rsidP="00127BA1">
      <w:r>
        <w:rPr>
          <w:i/>
        </w:rPr>
        <w:t>б) Дополнительная</w:t>
      </w:r>
      <w:r>
        <w:t>:</w:t>
      </w:r>
    </w:p>
    <w:p w:rsidR="002D6051" w:rsidRPr="00825E14" w:rsidRDefault="002D6051" w:rsidP="00ED5B7F">
      <w:pPr>
        <w:numPr>
          <w:ilvl w:val="0"/>
          <w:numId w:val="11"/>
        </w:numPr>
        <w:jc w:val="both"/>
      </w:pPr>
      <w:r w:rsidRPr="002D6051">
        <w:rPr>
          <w:color w:val="000000"/>
          <w:shd w:val="clear" w:color="auto" w:fill="FCFCFC"/>
        </w:rPr>
        <w:t>Кищенко И.Т. Наземные экосистемы таежной зоны [Электронный ресурс]</w:t>
      </w:r>
      <w:proofErr w:type="gramStart"/>
      <w:r w:rsidRPr="002D6051">
        <w:rPr>
          <w:color w:val="000000"/>
          <w:shd w:val="clear" w:color="auto" w:fill="FCFCFC"/>
        </w:rPr>
        <w:t xml:space="preserve"> :</w:t>
      </w:r>
      <w:proofErr w:type="gramEnd"/>
      <w:r w:rsidRPr="002D6051">
        <w:rPr>
          <w:color w:val="000000"/>
          <w:shd w:val="clear" w:color="auto" w:fill="FCFCFC"/>
        </w:rPr>
        <w:t xml:space="preserve"> учебное пособие / И.Т. Кищенко. — Электрон</w:t>
      </w:r>
      <w:proofErr w:type="gramStart"/>
      <w:r w:rsidRPr="002D6051">
        <w:rPr>
          <w:color w:val="000000"/>
          <w:shd w:val="clear" w:color="auto" w:fill="FCFCFC"/>
        </w:rPr>
        <w:t>.</w:t>
      </w:r>
      <w:proofErr w:type="gramEnd"/>
      <w:r w:rsidRPr="002D6051">
        <w:rPr>
          <w:color w:val="000000"/>
          <w:shd w:val="clear" w:color="auto" w:fill="FCFCFC"/>
        </w:rPr>
        <w:t xml:space="preserve"> </w:t>
      </w:r>
      <w:proofErr w:type="gramStart"/>
      <w:r w:rsidRPr="002D6051">
        <w:rPr>
          <w:color w:val="000000"/>
          <w:shd w:val="clear" w:color="auto" w:fill="FCFCFC"/>
        </w:rPr>
        <w:t>т</w:t>
      </w:r>
      <w:proofErr w:type="gramEnd"/>
      <w:r w:rsidRPr="002D6051">
        <w:rPr>
          <w:color w:val="000000"/>
          <w:shd w:val="clear" w:color="auto" w:fill="FCFCFC"/>
        </w:rPr>
        <w:t xml:space="preserve">екстовые данные. — Саратов: </w:t>
      </w:r>
      <w:proofErr w:type="gramStart"/>
      <w:r w:rsidRPr="002D6051">
        <w:rPr>
          <w:color w:val="000000"/>
          <w:shd w:val="clear" w:color="auto" w:fill="FCFCFC"/>
        </w:rPr>
        <w:t>Ай</w:t>
      </w:r>
      <w:proofErr w:type="gramEnd"/>
      <w:r w:rsidRPr="002D6051">
        <w:rPr>
          <w:color w:val="000000"/>
          <w:shd w:val="clear" w:color="auto" w:fill="FCFCFC"/>
        </w:rPr>
        <w:t xml:space="preserve"> Пи Эр Медиа, 2018. — 230 c. — 978-5-4486-0062-3. — Режим доступа: </w:t>
      </w:r>
      <w:r w:rsidR="00825E14" w:rsidRPr="00825E14">
        <w:rPr>
          <w:color w:val="000000"/>
          <w:shd w:val="clear" w:color="auto" w:fill="FCFCFC"/>
        </w:rPr>
        <w:t>http://www.iprbookshop.ru/70269.html</w:t>
      </w:r>
      <w:r w:rsidR="00825E14">
        <w:rPr>
          <w:color w:val="000000"/>
          <w:shd w:val="clear" w:color="auto" w:fill="FCFCFC"/>
        </w:rPr>
        <w:t>.</w:t>
      </w:r>
    </w:p>
    <w:p w:rsidR="00127BA1" w:rsidRDefault="00127BA1" w:rsidP="00ED5B7F">
      <w:pPr>
        <w:numPr>
          <w:ilvl w:val="0"/>
          <w:numId w:val="11"/>
        </w:numPr>
        <w:jc w:val="both"/>
      </w:pPr>
      <w:r>
        <w:t>Ниценко А.А. Краткий курс болотоведения. – М.: Высшая школа, 1967. – 147 с.</w:t>
      </w:r>
    </w:p>
    <w:p w:rsidR="00127BA1" w:rsidRDefault="00127BA1" w:rsidP="00ED5B7F">
      <w:pPr>
        <w:numPr>
          <w:ilvl w:val="0"/>
          <w:numId w:val="11"/>
        </w:numPr>
        <w:jc w:val="both"/>
      </w:pPr>
      <w:r>
        <w:t>Торфяные болота России</w:t>
      </w:r>
      <w:proofErr w:type="gramStart"/>
      <w:r>
        <w:t xml:space="preserve"> / П</w:t>
      </w:r>
      <w:proofErr w:type="gramEnd"/>
      <w:r>
        <w:t>од ред. А.А. Сирина и Т.Ю. Минаевой. – М.: ГЕОС, 2001. – 190 с.</w:t>
      </w:r>
    </w:p>
    <w:p w:rsidR="00127BA1" w:rsidRDefault="00127BA1" w:rsidP="00ED5B7F">
      <w:pPr>
        <w:numPr>
          <w:ilvl w:val="0"/>
          <w:numId w:val="11"/>
        </w:numPr>
        <w:jc w:val="both"/>
      </w:pPr>
      <w:r>
        <w:t>Классификация торфов и торфяных залежей Западной Сибири. – Новосибирск: СО РАН НИЦ ОИГГМ, 2000.</w:t>
      </w:r>
    </w:p>
    <w:p w:rsidR="00127BA1" w:rsidRDefault="00127BA1" w:rsidP="00ED5B7F">
      <w:pPr>
        <w:numPr>
          <w:ilvl w:val="0"/>
          <w:numId w:val="11"/>
        </w:numPr>
        <w:jc w:val="both"/>
      </w:pPr>
      <w:proofErr w:type="spellStart"/>
      <w:r>
        <w:t>Лисс</w:t>
      </w:r>
      <w:proofErr w:type="spellEnd"/>
      <w:r>
        <w:t xml:space="preserve"> О.Л. Абрамова Л.И., </w:t>
      </w:r>
      <w:proofErr w:type="spellStart"/>
      <w:r>
        <w:t>Аветов</w:t>
      </w:r>
      <w:proofErr w:type="spellEnd"/>
      <w:r>
        <w:t xml:space="preserve"> Н.А., Березина Н.А. и др. Болотные системы и их природоохранное значение. – М., 2001.</w:t>
      </w:r>
    </w:p>
    <w:p w:rsidR="00127BA1" w:rsidRDefault="00127BA1" w:rsidP="00ED5B7F">
      <w:pPr>
        <w:numPr>
          <w:ilvl w:val="0"/>
          <w:numId w:val="11"/>
        </w:numPr>
        <w:jc w:val="both"/>
      </w:pPr>
      <w:r>
        <w:t xml:space="preserve">Березина Н.А., </w:t>
      </w:r>
      <w:proofErr w:type="spellStart"/>
      <w:r>
        <w:t>Лисс</w:t>
      </w:r>
      <w:proofErr w:type="spellEnd"/>
      <w:r>
        <w:t xml:space="preserve"> О.Л., Самсонов С.К. Мир земного безмолвия (болота: их свойства и жизни). – М.: Мысль, 1983. – 159 с.</w:t>
      </w:r>
    </w:p>
    <w:p w:rsidR="00127BA1" w:rsidRDefault="000B7E14" w:rsidP="00ED5B7F">
      <w:pPr>
        <w:numPr>
          <w:ilvl w:val="0"/>
          <w:numId w:val="11"/>
        </w:numPr>
        <w:jc w:val="both"/>
      </w:pPr>
      <w:proofErr w:type="spellStart"/>
      <w:r>
        <w:t>Инишева</w:t>
      </w:r>
      <w:proofErr w:type="spellEnd"/>
      <w:r>
        <w:t xml:space="preserve"> Л.И., </w:t>
      </w:r>
      <w:r w:rsidR="00127BA1">
        <w:t xml:space="preserve"> </w:t>
      </w:r>
      <w:proofErr w:type="spellStart"/>
      <w:r w:rsidR="00127BA1">
        <w:t>Моторин</w:t>
      </w:r>
      <w:proofErr w:type="spellEnd"/>
      <w:r>
        <w:t xml:space="preserve"> А.С</w:t>
      </w:r>
      <w:r w:rsidR="00127BA1">
        <w:t>. Происхождение торфяных болот и их многофункциональная роль. Учебное пособие. – Томск: ЦНТИ, 2000. – 59 с.</w:t>
      </w:r>
    </w:p>
    <w:p w:rsidR="00127BA1" w:rsidRDefault="00127BA1" w:rsidP="00ED5B7F">
      <w:pPr>
        <w:numPr>
          <w:ilvl w:val="0"/>
          <w:numId w:val="11"/>
        </w:numPr>
        <w:jc w:val="both"/>
      </w:pPr>
      <w:proofErr w:type="spellStart"/>
      <w:r>
        <w:lastRenderedPageBreak/>
        <w:t>Арискина</w:t>
      </w:r>
      <w:proofErr w:type="spellEnd"/>
      <w:r>
        <w:t xml:space="preserve"> Н.П. Экскурсия на торфяное болото. – Казань: КГУ, 1961. – 53 с.</w:t>
      </w:r>
    </w:p>
    <w:p w:rsidR="00127BA1" w:rsidRDefault="00127BA1" w:rsidP="00ED5B7F">
      <w:pPr>
        <w:numPr>
          <w:ilvl w:val="0"/>
          <w:numId w:val="11"/>
        </w:numPr>
        <w:jc w:val="both"/>
      </w:pPr>
      <w:proofErr w:type="spellStart"/>
      <w:r>
        <w:t>Бардунов</w:t>
      </w:r>
      <w:proofErr w:type="spellEnd"/>
      <w:r>
        <w:t xml:space="preserve"> Л.В. </w:t>
      </w:r>
      <w:proofErr w:type="gramStart"/>
      <w:r>
        <w:t>Древнейшие</w:t>
      </w:r>
      <w:proofErr w:type="gramEnd"/>
      <w:r>
        <w:t xml:space="preserve"> на суше. – М.: Наука, 1984. – С. 84-119.</w:t>
      </w:r>
    </w:p>
    <w:p w:rsidR="00127BA1" w:rsidRDefault="00127BA1" w:rsidP="00ED5B7F">
      <w:pPr>
        <w:numPr>
          <w:ilvl w:val="0"/>
          <w:numId w:val="11"/>
        </w:numPr>
        <w:jc w:val="both"/>
      </w:pPr>
      <w:r>
        <w:t xml:space="preserve">Калинин В.М., </w:t>
      </w:r>
      <w:proofErr w:type="spellStart"/>
      <w:r>
        <w:t>Моторин</w:t>
      </w:r>
      <w:proofErr w:type="spellEnd"/>
      <w:r>
        <w:t xml:space="preserve"> А.С. Водный баланс и режим осушаемых низинных торфяников Западной Сибири. – Новосибирск: Наука, 1995. – 173 с.</w:t>
      </w:r>
    </w:p>
    <w:p w:rsidR="00127BA1" w:rsidRDefault="00127BA1" w:rsidP="00ED5B7F">
      <w:pPr>
        <w:numPr>
          <w:ilvl w:val="0"/>
          <w:numId w:val="11"/>
        </w:numPr>
        <w:jc w:val="both"/>
      </w:pPr>
      <w:proofErr w:type="spellStart"/>
      <w:r>
        <w:t>Бамбалов</w:t>
      </w:r>
      <w:proofErr w:type="spellEnd"/>
      <w:r>
        <w:t xml:space="preserve"> Н.Н., </w:t>
      </w:r>
      <w:proofErr w:type="spellStart"/>
      <w:r>
        <w:t>Ракович</w:t>
      </w:r>
      <w:proofErr w:type="spellEnd"/>
      <w:r>
        <w:t xml:space="preserve"> В.А. Роль болот в биосфере. – Мн.: Бел</w:t>
      </w:r>
      <w:proofErr w:type="gramStart"/>
      <w:r>
        <w:t>.</w:t>
      </w:r>
      <w:proofErr w:type="gramEnd"/>
      <w:r>
        <w:t xml:space="preserve"> </w:t>
      </w:r>
      <w:proofErr w:type="gramStart"/>
      <w:r>
        <w:t>н</w:t>
      </w:r>
      <w:proofErr w:type="gramEnd"/>
      <w:r>
        <w:t>аука, 2005. – 285 с.</w:t>
      </w:r>
    </w:p>
    <w:p w:rsidR="00127BA1" w:rsidRDefault="00127BA1" w:rsidP="00ED5B7F">
      <w:pPr>
        <w:numPr>
          <w:ilvl w:val="0"/>
          <w:numId w:val="11"/>
        </w:numPr>
        <w:jc w:val="both"/>
      </w:pPr>
      <w:r>
        <w:t>Васюганское болото (природные условия, структура и функционирование) / 2-е изд., под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 xml:space="preserve">ед. Л.И. </w:t>
      </w:r>
      <w:proofErr w:type="spellStart"/>
      <w:r>
        <w:t>Инишевой</w:t>
      </w:r>
      <w:proofErr w:type="spellEnd"/>
      <w:r>
        <w:t>. – Томск: ЦНТИ, 2003. – 212 с.</w:t>
      </w:r>
    </w:p>
    <w:p w:rsidR="00127BA1" w:rsidRDefault="00127BA1" w:rsidP="00127BA1">
      <w:pPr>
        <w:rPr>
          <w:i/>
          <w:color w:val="000000"/>
        </w:rPr>
      </w:pPr>
    </w:p>
    <w:p w:rsidR="00127BA1" w:rsidRPr="007D5A47" w:rsidRDefault="00127BA1" w:rsidP="00127BA1">
      <w:pPr>
        <w:rPr>
          <w:b/>
        </w:rPr>
      </w:pPr>
      <w:r>
        <w:rPr>
          <w:b/>
        </w:rPr>
        <w:t xml:space="preserve">8. </w:t>
      </w:r>
      <w:r w:rsidRPr="007D5A47">
        <w:rPr>
          <w:b/>
        </w:rPr>
        <w:t>Перечень ресурсов информационно-телекоммуникационной сети "Интернет"</w:t>
      </w:r>
    </w:p>
    <w:p w:rsidR="00127BA1" w:rsidRPr="001B2BFF" w:rsidRDefault="00AE0230" w:rsidP="00127BA1">
      <w:pPr>
        <w:numPr>
          <w:ilvl w:val="0"/>
          <w:numId w:val="7"/>
        </w:numPr>
      </w:pPr>
      <w:hyperlink r:id="rId8" w:history="1">
        <w:r w:rsidR="00127BA1" w:rsidRPr="001B2BFF">
          <w:rPr>
            <w:rStyle w:val="ab"/>
          </w:rPr>
          <w:t>http://ru.wikipedia.org/wiki/</w:t>
        </w:r>
      </w:hyperlink>
    </w:p>
    <w:p w:rsidR="00127BA1" w:rsidRPr="001B2BFF" w:rsidRDefault="00AE0230" w:rsidP="00127BA1">
      <w:pPr>
        <w:numPr>
          <w:ilvl w:val="0"/>
          <w:numId w:val="7"/>
        </w:numPr>
      </w:pPr>
      <w:hyperlink r:id="rId9" w:history="1">
        <w:r w:rsidR="00127BA1" w:rsidRPr="001B2BFF">
          <w:rPr>
            <w:rStyle w:val="ab"/>
          </w:rPr>
          <w:t>http://</w:t>
        </w:r>
        <w:r w:rsidR="00127BA1" w:rsidRPr="001B2BFF">
          <w:rPr>
            <w:rStyle w:val="ab"/>
            <w:lang w:val="en-US"/>
          </w:rPr>
          <w:t>google.ru</w:t>
        </w:r>
      </w:hyperlink>
    </w:p>
    <w:p w:rsidR="00127BA1" w:rsidRPr="001B2BFF" w:rsidRDefault="00AE0230" w:rsidP="00127BA1">
      <w:pPr>
        <w:numPr>
          <w:ilvl w:val="0"/>
          <w:numId w:val="7"/>
        </w:numPr>
      </w:pPr>
      <w:hyperlink w:history="1">
        <w:r w:rsidR="00127BA1" w:rsidRPr="001B2BFF">
          <w:rPr>
            <w:rStyle w:val="ab"/>
          </w:rPr>
          <w:t>http://</w:t>
        </w:r>
        <w:proofErr w:type="spellStart"/>
        <w:r w:rsidR="00127BA1" w:rsidRPr="001B2BFF">
          <w:rPr>
            <w:rStyle w:val="ab"/>
            <w:lang w:val="en-US"/>
          </w:rPr>
          <w:t>yandex</w:t>
        </w:r>
        <w:proofErr w:type="spellEnd"/>
        <w:r w:rsidR="00127BA1" w:rsidRPr="001B2BFF">
          <w:rPr>
            <w:rStyle w:val="ab"/>
          </w:rPr>
          <w:t>.</w:t>
        </w:r>
        <w:proofErr w:type="spellStart"/>
        <w:r w:rsidR="00127BA1" w:rsidRPr="001B2BFF">
          <w:rPr>
            <w:rStyle w:val="ab"/>
            <w:lang w:val="en-US"/>
          </w:rPr>
          <w:t>ru</w:t>
        </w:r>
        <w:proofErr w:type="spellEnd"/>
      </w:hyperlink>
    </w:p>
    <w:p w:rsidR="00127BA1" w:rsidRDefault="00127BA1" w:rsidP="00127BA1">
      <w:pPr>
        <w:ind w:firstLine="567"/>
        <w:rPr>
          <w:i/>
          <w:color w:val="000000"/>
        </w:rPr>
      </w:pPr>
      <w:r>
        <w:t xml:space="preserve">4.  </w:t>
      </w:r>
      <w:hyperlink r:id="rId10" w:history="1">
        <w:r w:rsidRPr="001B2BFF">
          <w:rPr>
            <w:rStyle w:val="ab"/>
          </w:rPr>
          <w:t>http://</w:t>
        </w:r>
        <w:proofErr w:type="spellStart"/>
        <w:r w:rsidRPr="001B2BFF">
          <w:rPr>
            <w:rStyle w:val="ab"/>
            <w:lang w:val="en-US"/>
          </w:rPr>
          <w:t>elibrary</w:t>
        </w:r>
        <w:proofErr w:type="spellEnd"/>
        <w:r w:rsidRPr="001B2BFF">
          <w:rPr>
            <w:rStyle w:val="ab"/>
          </w:rPr>
          <w:t>.</w:t>
        </w:r>
        <w:proofErr w:type="spellStart"/>
        <w:r w:rsidRPr="001B2BFF">
          <w:rPr>
            <w:rStyle w:val="ab"/>
            <w:lang w:val="en-US"/>
          </w:rPr>
          <w:t>ru</w:t>
        </w:r>
        <w:proofErr w:type="spellEnd"/>
      </w:hyperlink>
    </w:p>
    <w:p w:rsidR="00127BA1" w:rsidRDefault="00127BA1" w:rsidP="00127BA1">
      <w:pPr>
        <w:rPr>
          <w:b/>
        </w:rPr>
      </w:pPr>
    </w:p>
    <w:p w:rsidR="00127BA1" w:rsidRDefault="00127BA1" w:rsidP="00127BA1">
      <w:pPr>
        <w:rPr>
          <w:b/>
        </w:rPr>
      </w:pPr>
      <w:r>
        <w:rPr>
          <w:b/>
        </w:rPr>
        <w:t xml:space="preserve">9. </w:t>
      </w:r>
      <w:r w:rsidRPr="000A06FE">
        <w:rPr>
          <w:b/>
        </w:rPr>
        <w:t xml:space="preserve">Методические указания для </w:t>
      </w:r>
      <w:proofErr w:type="gramStart"/>
      <w:r w:rsidRPr="000A06FE">
        <w:rPr>
          <w:b/>
        </w:rPr>
        <w:t>обучающихся</w:t>
      </w:r>
      <w:proofErr w:type="gramEnd"/>
      <w:r w:rsidRPr="000A06FE">
        <w:rPr>
          <w:b/>
        </w:rPr>
        <w:t xml:space="preserve"> по освоению дисциплины</w:t>
      </w:r>
    </w:p>
    <w:p w:rsidR="00127BA1" w:rsidRDefault="00127BA1" w:rsidP="00127BA1">
      <w:r>
        <w:rPr>
          <w:color w:val="000000"/>
        </w:rPr>
        <w:t xml:space="preserve">1. </w:t>
      </w:r>
      <w:r>
        <w:t>Уфимцева М.</w:t>
      </w:r>
      <w:r w:rsidRPr="00244347">
        <w:t xml:space="preserve">Г. </w:t>
      </w:r>
      <w:r>
        <w:rPr>
          <w:color w:val="000000"/>
        </w:rPr>
        <w:t xml:space="preserve">Учебно-методическое пособие: </w:t>
      </w:r>
      <w:r w:rsidRPr="00244347">
        <w:t>Ландшафты Тюменской области. – Тюмени: ТГСХА, 2012.</w:t>
      </w:r>
      <w:r w:rsidR="00956772">
        <w:t xml:space="preserve"> – 57 с.</w:t>
      </w:r>
    </w:p>
    <w:p w:rsidR="00127BA1" w:rsidRPr="007D5A47" w:rsidRDefault="00127BA1" w:rsidP="00127BA1">
      <w:pPr>
        <w:rPr>
          <w:color w:val="000000"/>
        </w:rPr>
      </w:pPr>
      <w:r>
        <w:t>2. Уфимцева М.Г. Методические указания для выполнения контрольной работы по «Ландшафтоведению» студентами заочной формы обучения. – Тюмень: ГАУ СЗ, 2017.</w:t>
      </w:r>
      <w:r w:rsidR="00956772">
        <w:t xml:space="preserve"> – 23 с.</w:t>
      </w:r>
    </w:p>
    <w:p w:rsidR="00127BA1" w:rsidRDefault="00127BA1" w:rsidP="00127BA1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6F76F1" w:rsidRPr="006F76F1" w:rsidRDefault="00127BA1" w:rsidP="006F76F1">
      <w:r>
        <w:rPr>
          <w:b/>
          <w:lang w:eastAsia="en-US"/>
        </w:rPr>
        <w:t xml:space="preserve">10. </w:t>
      </w:r>
      <w:r w:rsidRPr="00E069B6">
        <w:rPr>
          <w:b/>
          <w:lang w:eastAsia="en-US"/>
        </w:rPr>
        <w:t>П</w:t>
      </w:r>
      <w:r w:rsidRPr="00E069B6">
        <w:rPr>
          <w:b/>
        </w:rPr>
        <w:t>еречень информационных технологий</w:t>
      </w:r>
      <w:r>
        <w:rPr>
          <w:b/>
        </w:rPr>
        <w:t xml:space="preserve"> </w:t>
      </w:r>
      <w:r>
        <w:rPr>
          <w:color w:val="000000"/>
        </w:rPr>
        <w:t xml:space="preserve">– </w:t>
      </w:r>
      <w:r w:rsidR="006F76F1" w:rsidRPr="00D769D8">
        <w:rPr>
          <w:lang w:val="en-US"/>
        </w:rPr>
        <w:t>Microsoft</w:t>
      </w:r>
      <w:r w:rsidR="006F76F1" w:rsidRPr="006F76F1">
        <w:t xml:space="preserve"> </w:t>
      </w:r>
      <w:r w:rsidR="006F76F1" w:rsidRPr="00D769D8">
        <w:rPr>
          <w:lang w:val="en-US"/>
        </w:rPr>
        <w:t>Word</w:t>
      </w:r>
      <w:r w:rsidR="006F76F1" w:rsidRPr="006F76F1">
        <w:t>.</w:t>
      </w:r>
    </w:p>
    <w:p w:rsidR="00127BA1" w:rsidRPr="00E069B6" w:rsidRDefault="00127BA1" w:rsidP="00127BA1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27BA1" w:rsidRDefault="00127BA1" w:rsidP="00127BA1">
      <w:pPr>
        <w:rPr>
          <w:b/>
        </w:rPr>
      </w:pPr>
    </w:p>
    <w:p w:rsidR="00127BA1" w:rsidRPr="009232D3" w:rsidRDefault="00127BA1" w:rsidP="00127BA1">
      <w:pPr>
        <w:rPr>
          <w:b/>
        </w:rPr>
      </w:pPr>
      <w:r w:rsidRPr="009232D3">
        <w:rPr>
          <w:b/>
        </w:rPr>
        <w:t>11. Материально-тех</w:t>
      </w:r>
      <w:r>
        <w:rPr>
          <w:b/>
        </w:rPr>
        <w:t>ническое обеспечение дисциплины</w:t>
      </w:r>
    </w:p>
    <w:p w:rsidR="00127BA1" w:rsidRPr="00A4083A" w:rsidRDefault="00127BA1" w:rsidP="00127BA1">
      <w:pPr>
        <w:pStyle w:val="a5"/>
        <w:widowControl w:val="0"/>
        <w:ind w:left="0" w:firstLine="567"/>
      </w:pPr>
      <w:r w:rsidRPr="00A4083A">
        <w:t>Для обеспечения лекционных</w:t>
      </w:r>
      <w:r>
        <w:t xml:space="preserve"> занятий </w:t>
      </w:r>
      <w:r w:rsidRPr="00A4083A">
        <w:t>необходима аудитория с мультимедийным оборудованием.</w:t>
      </w:r>
    </w:p>
    <w:p w:rsidR="00127BA1" w:rsidRDefault="00127BA1" w:rsidP="00127BA1">
      <w:pPr>
        <w:pStyle w:val="a5"/>
        <w:widowControl w:val="0"/>
        <w:ind w:left="0" w:firstLine="567"/>
      </w:pPr>
      <w:r w:rsidRPr="00A4083A">
        <w:t xml:space="preserve">Для проведения </w:t>
      </w:r>
      <w:r>
        <w:t>практических</w:t>
      </w:r>
      <w:r w:rsidRPr="00A4083A">
        <w:t xml:space="preserve"> </w:t>
      </w:r>
      <w:r>
        <w:t>занятий необходимы</w:t>
      </w:r>
      <w:r w:rsidRPr="00A4083A">
        <w:t>: макет</w:t>
      </w:r>
      <w:r>
        <w:t>ы</w:t>
      </w:r>
      <w:r w:rsidRPr="00A4083A">
        <w:t xml:space="preserve"> ландшафтов</w:t>
      </w:r>
      <w:r>
        <w:t xml:space="preserve"> различных природных зон</w:t>
      </w:r>
      <w:r w:rsidRPr="00A4083A">
        <w:t xml:space="preserve">; </w:t>
      </w:r>
      <w:r>
        <w:t xml:space="preserve">комплект </w:t>
      </w:r>
      <w:r w:rsidRPr="00A4083A">
        <w:t xml:space="preserve">географических атласов и специальных карт; </w:t>
      </w:r>
      <w:r>
        <w:t>топографические карты М 1: 10 000, 1: 25 000, 1:50 000, аэрофотоснимки</w:t>
      </w:r>
      <w:r w:rsidRPr="00A4083A">
        <w:t xml:space="preserve">; </w:t>
      </w:r>
      <w:r>
        <w:t xml:space="preserve">космические снимки; </w:t>
      </w:r>
      <w:r w:rsidRPr="00A4083A">
        <w:t xml:space="preserve">чертежные принадлежности, миллиметровая бумага, цветные карандаши, микрокалькуляторы. </w:t>
      </w:r>
    </w:p>
    <w:p w:rsidR="00AE0230" w:rsidRDefault="00AE0230" w:rsidP="00AE0230">
      <w:pPr>
        <w:jc w:val="both"/>
      </w:pPr>
    </w:p>
    <w:p w:rsidR="00AE0230" w:rsidRDefault="00AE0230" w:rsidP="00AE0230">
      <w:pPr>
        <w:ind w:firstLine="567"/>
        <w:jc w:val="both"/>
      </w:pPr>
      <w:r>
        <w:t xml:space="preserve">Учебные аудитории для проведения занятий лекционного типа и практических занятий, для групповых и индивидуальных консультаций, текущего контроля и промежуточной аттестации, а также аудитория  для самостоятельной работы студентов с подключением к сети «Интернет». Аудитории укомплектованы специализированной мебелью и техническими средствами обучения, служащими для представления учебной информации курсу </w:t>
      </w:r>
      <w:proofErr w:type="gramStart"/>
      <w:r>
        <w:t>обучающихся</w:t>
      </w:r>
      <w:proofErr w:type="gramEnd"/>
      <w:r>
        <w:t>.</w:t>
      </w:r>
    </w:p>
    <w:p w:rsidR="00127BA1" w:rsidRDefault="00127BA1" w:rsidP="00127BA1">
      <w:pPr>
        <w:pStyle w:val="a5"/>
        <w:widowControl w:val="0"/>
        <w:ind w:left="0" w:firstLine="567"/>
      </w:pPr>
      <w:bookmarkStart w:id="0" w:name="_GoBack"/>
      <w:bookmarkEnd w:id="0"/>
    </w:p>
    <w:p w:rsidR="00127BA1" w:rsidRDefault="00127BA1" w:rsidP="00127BA1">
      <w:pPr>
        <w:pStyle w:val="a5"/>
        <w:widowControl w:val="0"/>
        <w:ind w:left="0" w:firstLine="567"/>
      </w:pPr>
    </w:p>
    <w:p w:rsidR="00127BA1" w:rsidRDefault="00127BA1" w:rsidP="00127BA1">
      <w:pPr>
        <w:pStyle w:val="a5"/>
        <w:widowControl w:val="0"/>
        <w:ind w:left="0" w:firstLine="567"/>
      </w:pPr>
    </w:p>
    <w:p w:rsidR="00127BA1" w:rsidRDefault="00127BA1" w:rsidP="00127BA1">
      <w:pPr>
        <w:pStyle w:val="a5"/>
        <w:widowControl w:val="0"/>
        <w:ind w:left="0" w:firstLine="567"/>
      </w:pPr>
    </w:p>
    <w:p w:rsidR="00127BA1" w:rsidRDefault="00127BA1" w:rsidP="00127BA1">
      <w:pPr>
        <w:pStyle w:val="a5"/>
        <w:widowControl w:val="0"/>
        <w:ind w:left="0" w:firstLine="567"/>
      </w:pPr>
    </w:p>
    <w:p w:rsidR="00592722" w:rsidRDefault="00592722" w:rsidP="00127BA1">
      <w:pPr>
        <w:pStyle w:val="a5"/>
        <w:widowControl w:val="0"/>
        <w:ind w:left="0" w:firstLine="567"/>
      </w:pPr>
    </w:p>
    <w:p w:rsidR="00592722" w:rsidRDefault="00592722" w:rsidP="00127BA1">
      <w:pPr>
        <w:pStyle w:val="a5"/>
        <w:widowControl w:val="0"/>
        <w:ind w:left="0" w:firstLine="567"/>
      </w:pPr>
    </w:p>
    <w:p w:rsidR="00592722" w:rsidRDefault="00592722" w:rsidP="00127BA1">
      <w:pPr>
        <w:pStyle w:val="a5"/>
        <w:widowControl w:val="0"/>
        <w:ind w:left="0" w:firstLine="567"/>
      </w:pPr>
    </w:p>
    <w:p w:rsidR="000B7E14" w:rsidRDefault="000B7E14" w:rsidP="00127BA1">
      <w:pPr>
        <w:pStyle w:val="a5"/>
        <w:widowControl w:val="0"/>
        <w:ind w:left="0" w:firstLine="567"/>
      </w:pPr>
    </w:p>
    <w:sectPr w:rsidR="000B7E14" w:rsidSect="00E43D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roboto-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9511B"/>
    <w:multiLevelType w:val="hybridMultilevel"/>
    <w:tmpl w:val="29E6D4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A67C71"/>
    <w:multiLevelType w:val="hybridMultilevel"/>
    <w:tmpl w:val="E3FE28D4"/>
    <w:lvl w:ilvl="0" w:tplc="5D3064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A84EC0"/>
    <w:multiLevelType w:val="multilevel"/>
    <w:tmpl w:val="DBB6731C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">
    <w:nsid w:val="050664C4"/>
    <w:multiLevelType w:val="singleLevel"/>
    <w:tmpl w:val="EF2AA36C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05CF7A4B"/>
    <w:multiLevelType w:val="hybridMultilevel"/>
    <w:tmpl w:val="32901D94"/>
    <w:lvl w:ilvl="0" w:tplc="5FF6EBC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156B64D2"/>
    <w:multiLevelType w:val="hybridMultilevel"/>
    <w:tmpl w:val="1ADA99FE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99A557B"/>
    <w:multiLevelType w:val="hybridMultilevel"/>
    <w:tmpl w:val="34760FEC"/>
    <w:lvl w:ilvl="0" w:tplc="8C448FE2">
      <w:start w:val="1"/>
      <w:numFmt w:val="decimal"/>
      <w:lvlText w:val="%1."/>
      <w:lvlJc w:val="left"/>
      <w:pPr>
        <w:ind w:left="1743" w:hanging="1035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E09696A"/>
    <w:multiLevelType w:val="hybridMultilevel"/>
    <w:tmpl w:val="4F40D9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8A0F25"/>
    <w:multiLevelType w:val="hybridMultilevel"/>
    <w:tmpl w:val="7A9AF5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6E096B"/>
    <w:multiLevelType w:val="hybridMultilevel"/>
    <w:tmpl w:val="044897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A467CF2"/>
    <w:multiLevelType w:val="hybridMultilevel"/>
    <w:tmpl w:val="637E5AAA"/>
    <w:lvl w:ilvl="0" w:tplc="A006B5C8">
      <w:start w:val="1"/>
      <w:numFmt w:val="decimal"/>
      <w:lvlText w:val="%1."/>
      <w:lvlJc w:val="left"/>
      <w:pPr>
        <w:ind w:left="-207" w:firstLine="207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A8141C"/>
    <w:multiLevelType w:val="hybridMultilevel"/>
    <w:tmpl w:val="044897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E4D0D18"/>
    <w:multiLevelType w:val="hybridMultilevel"/>
    <w:tmpl w:val="4C62C45E"/>
    <w:lvl w:ilvl="0" w:tplc="24AC4F7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34345AB8"/>
    <w:multiLevelType w:val="multilevel"/>
    <w:tmpl w:val="331AEECA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4">
    <w:nsid w:val="48150CFD"/>
    <w:multiLevelType w:val="multilevel"/>
    <w:tmpl w:val="FA3EC358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2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0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80" w:hanging="2160"/>
      </w:pPr>
      <w:rPr>
        <w:rFonts w:hint="default"/>
      </w:rPr>
    </w:lvl>
  </w:abstractNum>
  <w:abstractNum w:abstractNumId="15">
    <w:nsid w:val="4A2B0F9A"/>
    <w:multiLevelType w:val="hybridMultilevel"/>
    <w:tmpl w:val="AEB61DAA"/>
    <w:lvl w:ilvl="0" w:tplc="66CAD83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5279447A"/>
    <w:multiLevelType w:val="singleLevel"/>
    <w:tmpl w:val="EF2AA36C"/>
    <w:lvl w:ilvl="0">
      <w:start w:val="2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>
    <w:nsid w:val="6D0933D9"/>
    <w:multiLevelType w:val="hybridMultilevel"/>
    <w:tmpl w:val="6E68FB00"/>
    <w:lvl w:ilvl="0" w:tplc="93605A9C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8">
    <w:nsid w:val="72597EEC"/>
    <w:multiLevelType w:val="hybridMultilevel"/>
    <w:tmpl w:val="EA660BFA"/>
    <w:lvl w:ilvl="0" w:tplc="0746761E">
      <w:numFmt w:val="bullet"/>
      <w:pStyle w:val="a"/>
      <w:lvlText w:val="-"/>
      <w:lvlJc w:val="left"/>
      <w:pPr>
        <w:tabs>
          <w:tab w:val="num" w:pos="1287"/>
        </w:tabs>
        <w:ind w:left="1287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28E12FB"/>
    <w:multiLevelType w:val="hybridMultilevel"/>
    <w:tmpl w:val="028AD24C"/>
    <w:lvl w:ilvl="0" w:tplc="AA669BDE">
      <w:start w:val="6"/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20">
    <w:nsid w:val="76A44325"/>
    <w:multiLevelType w:val="hybridMultilevel"/>
    <w:tmpl w:val="32901D94"/>
    <w:lvl w:ilvl="0" w:tplc="5FF6EBC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780B1899"/>
    <w:multiLevelType w:val="hybridMultilevel"/>
    <w:tmpl w:val="BF90A9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095845"/>
    <w:multiLevelType w:val="hybridMultilevel"/>
    <w:tmpl w:val="1C72A3F6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7"/>
  </w:num>
  <w:num w:numId="5">
    <w:abstractNumId w:val="19"/>
  </w:num>
  <w:num w:numId="6">
    <w:abstractNumId w:val="9"/>
  </w:num>
  <w:num w:numId="7">
    <w:abstractNumId w:val="22"/>
  </w:num>
  <w:num w:numId="8">
    <w:abstractNumId w:val="8"/>
  </w:num>
  <w:num w:numId="9">
    <w:abstractNumId w:val="14"/>
  </w:num>
  <w:num w:numId="10">
    <w:abstractNumId w:val="4"/>
  </w:num>
  <w:num w:numId="11">
    <w:abstractNumId w:val="0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0"/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2"/>
  </w:num>
  <w:num w:numId="18">
    <w:abstractNumId w:val="13"/>
  </w:num>
  <w:num w:numId="19">
    <w:abstractNumId w:val="12"/>
  </w:num>
  <w:num w:numId="20">
    <w:abstractNumId w:val="11"/>
  </w:num>
  <w:num w:numId="21">
    <w:abstractNumId w:val="3"/>
  </w:num>
  <w:num w:numId="22">
    <w:abstractNumId w:val="16"/>
  </w:num>
  <w:num w:numId="23">
    <w:abstractNumId w:val="20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BA1"/>
    <w:rsid w:val="000B5411"/>
    <w:rsid w:val="000B7E14"/>
    <w:rsid w:val="00127BA1"/>
    <w:rsid w:val="00206D4A"/>
    <w:rsid w:val="002D6051"/>
    <w:rsid w:val="004363BA"/>
    <w:rsid w:val="00524C0E"/>
    <w:rsid w:val="00592722"/>
    <w:rsid w:val="006F76F1"/>
    <w:rsid w:val="00793A41"/>
    <w:rsid w:val="00825E14"/>
    <w:rsid w:val="00956772"/>
    <w:rsid w:val="00AE0230"/>
    <w:rsid w:val="00B6616D"/>
    <w:rsid w:val="00CC68D6"/>
    <w:rsid w:val="00E43D94"/>
    <w:rsid w:val="00E61B31"/>
    <w:rsid w:val="00ED5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27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127BA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127BA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4">
    <w:name w:val="Normal (Web)"/>
    <w:basedOn w:val="a0"/>
    <w:uiPriority w:val="99"/>
    <w:unhideWhenUsed/>
    <w:rsid w:val="00127BA1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5">
    <w:name w:val="Body Text Indent"/>
    <w:basedOn w:val="a0"/>
    <w:link w:val="a6"/>
    <w:uiPriority w:val="99"/>
    <w:unhideWhenUsed/>
    <w:rsid w:val="00127BA1"/>
    <w:pPr>
      <w:spacing w:after="120"/>
      <w:ind w:left="283"/>
    </w:pPr>
  </w:style>
  <w:style w:type="character" w:customStyle="1" w:styleId="a6">
    <w:name w:val="Основной текст с отступом Знак"/>
    <w:basedOn w:val="a1"/>
    <w:link w:val="a5"/>
    <w:uiPriority w:val="99"/>
    <w:rsid w:val="00127B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список с точками"/>
    <w:basedOn w:val="a0"/>
    <w:rsid w:val="00127BA1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7">
    <w:name w:val="Для таблиц"/>
    <w:basedOn w:val="a0"/>
    <w:uiPriority w:val="99"/>
    <w:rsid w:val="00127BA1"/>
  </w:style>
  <w:style w:type="paragraph" w:styleId="a8">
    <w:name w:val="List Paragraph"/>
    <w:basedOn w:val="a0"/>
    <w:uiPriority w:val="34"/>
    <w:qFormat/>
    <w:rsid w:val="00127BA1"/>
    <w:pPr>
      <w:ind w:left="720"/>
      <w:contextualSpacing/>
    </w:pPr>
  </w:style>
  <w:style w:type="paragraph" w:styleId="2">
    <w:name w:val="Body Text 2"/>
    <w:basedOn w:val="a0"/>
    <w:link w:val="20"/>
    <w:unhideWhenUsed/>
    <w:rsid w:val="00127BA1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rsid w:val="00127B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127B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127B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9">
    <w:name w:val="header"/>
    <w:basedOn w:val="a0"/>
    <w:link w:val="aa"/>
    <w:rsid w:val="00127BA1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a">
    <w:name w:val="Верхний колонтитул Знак"/>
    <w:basedOn w:val="a1"/>
    <w:link w:val="a9"/>
    <w:rsid w:val="00127BA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basedOn w:val="a1"/>
    <w:rsid w:val="00127BA1"/>
    <w:rPr>
      <w:color w:val="0000FF"/>
      <w:u w:val="single"/>
    </w:rPr>
  </w:style>
  <w:style w:type="paragraph" w:styleId="ac">
    <w:name w:val="Balloon Text"/>
    <w:basedOn w:val="a0"/>
    <w:link w:val="ad"/>
    <w:uiPriority w:val="99"/>
    <w:semiHidden/>
    <w:unhideWhenUsed/>
    <w:rsid w:val="00127BA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semiHidden/>
    <w:rsid w:val="00127BA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Default">
    <w:name w:val="Default"/>
    <w:uiPriority w:val="99"/>
    <w:rsid w:val="00127BA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Default1">
    <w:name w:val="Default1"/>
    <w:basedOn w:val="Default"/>
    <w:next w:val="Default"/>
    <w:uiPriority w:val="99"/>
    <w:rsid w:val="00127BA1"/>
    <w:rPr>
      <w:color w:val="auto"/>
    </w:rPr>
  </w:style>
  <w:style w:type="table" w:customStyle="1" w:styleId="11">
    <w:name w:val="Сетка таблицы1"/>
    <w:basedOn w:val="a2"/>
    <w:next w:val="ae"/>
    <w:uiPriority w:val="59"/>
    <w:rsid w:val="00127BA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Table Grid"/>
    <w:basedOn w:val="a2"/>
    <w:uiPriority w:val="99"/>
    <w:rsid w:val="00127B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Emphasis"/>
    <w:basedOn w:val="a1"/>
    <w:uiPriority w:val="20"/>
    <w:qFormat/>
    <w:rsid w:val="00127BA1"/>
    <w:rPr>
      <w:i/>
      <w:iCs/>
    </w:rPr>
  </w:style>
  <w:style w:type="paragraph" w:styleId="af0">
    <w:name w:val="Body Text"/>
    <w:basedOn w:val="a0"/>
    <w:link w:val="af1"/>
    <w:uiPriority w:val="99"/>
    <w:unhideWhenUsed/>
    <w:rsid w:val="00127BA1"/>
    <w:pPr>
      <w:spacing w:after="120"/>
    </w:pPr>
  </w:style>
  <w:style w:type="character" w:customStyle="1" w:styleId="af1">
    <w:name w:val="Основной текст Знак"/>
    <w:basedOn w:val="a1"/>
    <w:link w:val="af0"/>
    <w:uiPriority w:val="99"/>
    <w:rsid w:val="00127B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0"/>
    <w:link w:val="30"/>
    <w:uiPriority w:val="99"/>
    <w:semiHidden/>
    <w:unhideWhenUsed/>
    <w:rsid w:val="00127BA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1"/>
    <w:link w:val="3"/>
    <w:uiPriority w:val="99"/>
    <w:semiHidden/>
    <w:rsid w:val="00127BA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1">
    <w:name w:val="Body Text Indent 2"/>
    <w:basedOn w:val="a0"/>
    <w:link w:val="22"/>
    <w:uiPriority w:val="99"/>
    <w:semiHidden/>
    <w:unhideWhenUsed/>
    <w:rsid w:val="00127BA1"/>
    <w:pPr>
      <w:spacing w:after="120" w:line="480" w:lineRule="auto"/>
      <w:ind w:left="283"/>
    </w:pPr>
    <w:rPr>
      <w:sz w:val="20"/>
      <w:szCs w:val="20"/>
    </w:rPr>
  </w:style>
  <w:style w:type="character" w:customStyle="1" w:styleId="22">
    <w:name w:val="Основной текст с отступом 2 Знак"/>
    <w:basedOn w:val="a1"/>
    <w:link w:val="21"/>
    <w:uiPriority w:val="99"/>
    <w:semiHidden/>
    <w:rsid w:val="00127BA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27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127BA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127BA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4">
    <w:name w:val="Normal (Web)"/>
    <w:basedOn w:val="a0"/>
    <w:uiPriority w:val="99"/>
    <w:unhideWhenUsed/>
    <w:rsid w:val="00127BA1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5">
    <w:name w:val="Body Text Indent"/>
    <w:basedOn w:val="a0"/>
    <w:link w:val="a6"/>
    <w:uiPriority w:val="99"/>
    <w:unhideWhenUsed/>
    <w:rsid w:val="00127BA1"/>
    <w:pPr>
      <w:spacing w:after="120"/>
      <w:ind w:left="283"/>
    </w:pPr>
  </w:style>
  <w:style w:type="character" w:customStyle="1" w:styleId="a6">
    <w:name w:val="Основной текст с отступом Знак"/>
    <w:basedOn w:val="a1"/>
    <w:link w:val="a5"/>
    <w:uiPriority w:val="99"/>
    <w:rsid w:val="00127B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список с точками"/>
    <w:basedOn w:val="a0"/>
    <w:rsid w:val="00127BA1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7">
    <w:name w:val="Для таблиц"/>
    <w:basedOn w:val="a0"/>
    <w:uiPriority w:val="99"/>
    <w:rsid w:val="00127BA1"/>
  </w:style>
  <w:style w:type="paragraph" w:styleId="a8">
    <w:name w:val="List Paragraph"/>
    <w:basedOn w:val="a0"/>
    <w:uiPriority w:val="34"/>
    <w:qFormat/>
    <w:rsid w:val="00127BA1"/>
    <w:pPr>
      <w:ind w:left="720"/>
      <w:contextualSpacing/>
    </w:pPr>
  </w:style>
  <w:style w:type="paragraph" w:styleId="2">
    <w:name w:val="Body Text 2"/>
    <w:basedOn w:val="a0"/>
    <w:link w:val="20"/>
    <w:unhideWhenUsed/>
    <w:rsid w:val="00127BA1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rsid w:val="00127B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127B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127B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9">
    <w:name w:val="header"/>
    <w:basedOn w:val="a0"/>
    <w:link w:val="aa"/>
    <w:rsid w:val="00127BA1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a">
    <w:name w:val="Верхний колонтитул Знак"/>
    <w:basedOn w:val="a1"/>
    <w:link w:val="a9"/>
    <w:rsid w:val="00127BA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basedOn w:val="a1"/>
    <w:rsid w:val="00127BA1"/>
    <w:rPr>
      <w:color w:val="0000FF"/>
      <w:u w:val="single"/>
    </w:rPr>
  </w:style>
  <w:style w:type="paragraph" w:styleId="ac">
    <w:name w:val="Balloon Text"/>
    <w:basedOn w:val="a0"/>
    <w:link w:val="ad"/>
    <w:uiPriority w:val="99"/>
    <w:semiHidden/>
    <w:unhideWhenUsed/>
    <w:rsid w:val="00127BA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semiHidden/>
    <w:rsid w:val="00127BA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Default">
    <w:name w:val="Default"/>
    <w:uiPriority w:val="99"/>
    <w:rsid w:val="00127BA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Default1">
    <w:name w:val="Default1"/>
    <w:basedOn w:val="Default"/>
    <w:next w:val="Default"/>
    <w:uiPriority w:val="99"/>
    <w:rsid w:val="00127BA1"/>
    <w:rPr>
      <w:color w:val="auto"/>
    </w:rPr>
  </w:style>
  <w:style w:type="table" w:customStyle="1" w:styleId="11">
    <w:name w:val="Сетка таблицы1"/>
    <w:basedOn w:val="a2"/>
    <w:next w:val="ae"/>
    <w:uiPriority w:val="59"/>
    <w:rsid w:val="00127BA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Table Grid"/>
    <w:basedOn w:val="a2"/>
    <w:uiPriority w:val="99"/>
    <w:rsid w:val="00127B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Emphasis"/>
    <w:basedOn w:val="a1"/>
    <w:uiPriority w:val="20"/>
    <w:qFormat/>
    <w:rsid w:val="00127BA1"/>
    <w:rPr>
      <w:i/>
      <w:iCs/>
    </w:rPr>
  </w:style>
  <w:style w:type="paragraph" w:styleId="af0">
    <w:name w:val="Body Text"/>
    <w:basedOn w:val="a0"/>
    <w:link w:val="af1"/>
    <w:uiPriority w:val="99"/>
    <w:unhideWhenUsed/>
    <w:rsid w:val="00127BA1"/>
    <w:pPr>
      <w:spacing w:after="120"/>
    </w:pPr>
  </w:style>
  <w:style w:type="character" w:customStyle="1" w:styleId="af1">
    <w:name w:val="Основной текст Знак"/>
    <w:basedOn w:val="a1"/>
    <w:link w:val="af0"/>
    <w:uiPriority w:val="99"/>
    <w:rsid w:val="00127B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0"/>
    <w:link w:val="30"/>
    <w:uiPriority w:val="99"/>
    <w:semiHidden/>
    <w:unhideWhenUsed/>
    <w:rsid w:val="00127BA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1"/>
    <w:link w:val="3"/>
    <w:uiPriority w:val="99"/>
    <w:semiHidden/>
    <w:rsid w:val="00127BA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1">
    <w:name w:val="Body Text Indent 2"/>
    <w:basedOn w:val="a0"/>
    <w:link w:val="22"/>
    <w:uiPriority w:val="99"/>
    <w:semiHidden/>
    <w:unhideWhenUsed/>
    <w:rsid w:val="00127BA1"/>
    <w:pPr>
      <w:spacing w:after="120" w:line="480" w:lineRule="auto"/>
      <w:ind w:left="283"/>
    </w:pPr>
    <w:rPr>
      <w:sz w:val="20"/>
      <w:szCs w:val="20"/>
    </w:rPr>
  </w:style>
  <w:style w:type="character" w:customStyle="1" w:styleId="22">
    <w:name w:val="Основной текст с отступом 2 Знак"/>
    <w:basedOn w:val="a1"/>
    <w:link w:val="21"/>
    <w:uiPriority w:val="99"/>
    <w:semiHidden/>
    <w:rsid w:val="00127BA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823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1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47097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14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elibrary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gugl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3616</Words>
  <Characters>20617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Мария Геннадьевна Уфимцева</dc:creator>
  <cp:lastModifiedBy>Мария Геннадьевна Уфимцева</cp:lastModifiedBy>
  <cp:revision>20</cp:revision>
  <cp:lastPrinted>2017-12-19T09:03:00Z</cp:lastPrinted>
  <dcterms:created xsi:type="dcterms:W3CDTF">2017-11-28T11:04:00Z</dcterms:created>
  <dcterms:modified xsi:type="dcterms:W3CDTF">2018-04-24T10:22:00Z</dcterms:modified>
</cp:coreProperties>
</file>