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D2B" w:rsidRDefault="00C70D2B" w:rsidP="00D56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8596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2B" w:rsidRDefault="00C70D2B" w:rsidP="00D56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0D2B" w:rsidRDefault="00C70D2B" w:rsidP="00D56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EA4" w:rsidRDefault="00C70D2B" w:rsidP="00D56E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27908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7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EA4" w:rsidRDefault="00D56EA4" w:rsidP="00D56E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56EA4" w:rsidRDefault="00D56EA4" w:rsidP="00D56E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56EA4" w:rsidRDefault="00D56EA4" w:rsidP="00D56E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56EA4" w:rsidRDefault="00D56EA4" w:rsidP="00D56E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56EA4" w:rsidRDefault="00D56EA4" w:rsidP="00D56E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56EA4" w:rsidRDefault="00D56EA4" w:rsidP="00D56E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70D2B" w:rsidRDefault="00C70D2B" w:rsidP="00D56E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70D2B" w:rsidRDefault="00C70D2B" w:rsidP="00D56E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70D2B" w:rsidRDefault="00C70D2B" w:rsidP="00D56E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70D2B" w:rsidRDefault="00C70D2B" w:rsidP="00D56E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70D2B" w:rsidRDefault="00C70D2B" w:rsidP="00D56E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70D2B" w:rsidRDefault="00C70D2B" w:rsidP="00D56E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56EA4" w:rsidRDefault="00D56EA4" w:rsidP="00D56E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56EA4" w:rsidRDefault="00D56EA4" w:rsidP="00D56E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56EA4" w:rsidRDefault="00D56EA4" w:rsidP="00D56E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56EA4" w:rsidRDefault="00D56EA4" w:rsidP="00D56E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56EA4" w:rsidRPr="00D56EA4" w:rsidRDefault="00D56EA4" w:rsidP="00D56E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56EA4" w:rsidRDefault="00D56EA4" w:rsidP="00D56E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A71E9" w:rsidRDefault="00BA71E9" w:rsidP="00D56E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A71E9" w:rsidRPr="00D56EA4" w:rsidRDefault="00BA71E9" w:rsidP="00D56E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56EA4" w:rsidRPr="00D56EA4" w:rsidRDefault="00D56EA4" w:rsidP="00D56E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81382" w:rsidRPr="00A565BC" w:rsidRDefault="00E81382" w:rsidP="004B369A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  <w:r w:rsidRPr="00A565BC">
        <w:rPr>
          <w:rFonts w:ascii="Times New Roman" w:hAnsi="Times New Roman" w:cs="Times New Roman"/>
          <w:b/>
          <w:bCs/>
          <w:color w:val="auto"/>
        </w:rPr>
        <w:lastRenderedPageBreak/>
        <w:t>1.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E81382" w:rsidRPr="00A565BC" w:rsidRDefault="00E81382" w:rsidP="004B369A">
      <w:pPr>
        <w:pStyle w:val="Default"/>
        <w:jc w:val="both"/>
        <w:rPr>
          <w:rFonts w:ascii="Times New Roman" w:hAnsi="Times New Roman" w:cs="Times New Roman"/>
          <w:color w:val="auto"/>
        </w:rPr>
      </w:pPr>
    </w:p>
    <w:tbl>
      <w:tblPr>
        <w:tblW w:w="9544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666"/>
        <w:gridCol w:w="2208"/>
        <w:gridCol w:w="5670"/>
      </w:tblGrid>
      <w:tr w:rsidR="00E81382" w:rsidRPr="00A565BC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1382" w:rsidRPr="00A565BC" w:rsidRDefault="00E81382" w:rsidP="00391206">
            <w:pPr>
              <w:pStyle w:val="a4"/>
              <w:jc w:val="center"/>
            </w:pPr>
            <w:r w:rsidRPr="00A565BC">
              <w:rPr>
                <w:i/>
                <w:iCs/>
              </w:rPr>
              <w:t xml:space="preserve">Коды компетенции 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81382" w:rsidRPr="00A565BC" w:rsidRDefault="00E81382" w:rsidP="00391206">
            <w:pPr>
              <w:pStyle w:val="Default1"/>
              <w:jc w:val="center"/>
              <w:rPr>
                <w:rFonts w:ascii="Times New Roman" w:hAnsi="Times New Roman" w:cs="Times New Roman"/>
              </w:rPr>
            </w:pPr>
            <w:r w:rsidRPr="00A565BC">
              <w:rPr>
                <w:rFonts w:ascii="Times New Roman" w:hAnsi="Times New Roman" w:cs="Times New Roman"/>
              </w:rPr>
              <w:t>Результаты освоения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81382" w:rsidRPr="00A565BC" w:rsidRDefault="00E81382" w:rsidP="00391206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565BC">
              <w:rPr>
                <w:rFonts w:ascii="Times New Roman" w:hAnsi="Times New Roman" w:cs="Times New Roman"/>
                <w:color w:val="auto"/>
              </w:rPr>
              <w:t>Перечень планируемых результатов обучения по дисциплине</w:t>
            </w:r>
          </w:p>
        </w:tc>
      </w:tr>
      <w:tr w:rsidR="00DD567E" w:rsidRPr="00A565BC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67E" w:rsidRPr="00A565BC" w:rsidRDefault="00DD567E" w:rsidP="00762E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65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</w:t>
            </w:r>
            <w:r w:rsidR="00C449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762E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567E" w:rsidRPr="00762E5E" w:rsidRDefault="003D471F" w:rsidP="00DD567E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6A2A">
              <w:rPr>
                <w:rFonts w:ascii="Times New Roman" w:hAnsi="Times New Roman" w:cs="Times New Roman"/>
                <w:sz w:val="24"/>
                <w:szCs w:val="24"/>
              </w:rPr>
              <w:t>Готовностью скомплектовать почвообрабатывающие, посевные</w:t>
            </w:r>
            <w:r w:rsidR="007C6A2A" w:rsidRPr="007C6A2A">
              <w:rPr>
                <w:rFonts w:ascii="Times New Roman" w:hAnsi="Times New Roman" w:cs="Times New Roman"/>
                <w:sz w:val="24"/>
                <w:szCs w:val="24"/>
              </w:rPr>
              <w:t xml:space="preserve"> и уборочные агрегаты и определить схемы их движения по полям, провести технологические регулировки сельскохозяйственных машин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908CD" w:rsidRPr="00FD38E1" w:rsidRDefault="000908CD" w:rsidP="000908C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8E1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0908CD" w:rsidRPr="00FD38E1" w:rsidRDefault="000908CD" w:rsidP="000908CD">
            <w:pPr>
              <w:numPr>
                <w:ilvl w:val="0"/>
                <w:numId w:val="1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8E1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технологические основы </w:t>
            </w:r>
            <w:proofErr w:type="spellStart"/>
            <w:r w:rsidR="006326B8">
              <w:rPr>
                <w:rFonts w:ascii="Times New Roman" w:hAnsi="Times New Roman" w:cs="Times New Roman"/>
                <w:sz w:val="24"/>
                <w:szCs w:val="24"/>
              </w:rPr>
              <w:t>электрофикации</w:t>
            </w:r>
            <w:proofErr w:type="spellEnd"/>
            <w:r w:rsidR="006326B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FD38E1">
              <w:rPr>
                <w:rFonts w:ascii="Times New Roman" w:hAnsi="Times New Roman" w:cs="Times New Roman"/>
                <w:sz w:val="24"/>
                <w:szCs w:val="24"/>
              </w:rPr>
              <w:t>автоматизации,</w:t>
            </w:r>
          </w:p>
          <w:p w:rsidR="000908CD" w:rsidRPr="00FD38E1" w:rsidRDefault="000908CD" w:rsidP="000908C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8E1">
              <w:rPr>
                <w:rFonts w:ascii="Times New Roman" w:hAnsi="Times New Roman" w:cs="Times New Roman"/>
                <w:sz w:val="24"/>
                <w:szCs w:val="24"/>
              </w:rPr>
              <w:t>устройство, принцип действия, основные характеристики и методы выбора элементов и систем автоматизации;</w:t>
            </w:r>
          </w:p>
          <w:p w:rsidR="000908CD" w:rsidRPr="00FD38E1" w:rsidRDefault="000908CD" w:rsidP="000908C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8E1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0908CD" w:rsidRPr="00FD38E1" w:rsidRDefault="006326B8" w:rsidP="000908C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читать и </w:t>
            </w:r>
            <w:r w:rsidR="000908CD" w:rsidRPr="00FD38E1">
              <w:rPr>
                <w:rFonts w:ascii="Times New Roman" w:hAnsi="Times New Roman" w:cs="Times New Roman"/>
                <w:sz w:val="24"/>
                <w:szCs w:val="24"/>
              </w:rPr>
              <w:t>составлять функциональные и структурные, принципиальные схемы систем автоматического управления и систем автоматизации технологических процессов.</w:t>
            </w:r>
          </w:p>
          <w:p w:rsidR="000908CD" w:rsidRPr="00FD38E1" w:rsidRDefault="000908CD" w:rsidP="000908C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8E1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DD567E" w:rsidRPr="00762E5E" w:rsidRDefault="000908CD" w:rsidP="006326B8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D38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326B8">
              <w:rPr>
                <w:rFonts w:ascii="Times New Roman" w:hAnsi="Times New Roman" w:cs="Times New Roman"/>
                <w:sz w:val="24"/>
                <w:szCs w:val="24"/>
              </w:rPr>
              <w:t>навыками</w:t>
            </w:r>
            <w:r w:rsidRPr="00FD38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26B8">
              <w:rPr>
                <w:rFonts w:ascii="Times New Roman" w:hAnsi="Times New Roman" w:cs="Times New Roman"/>
                <w:sz w:val="24"/>
                <w:szCs w:val="24"/>
              </w:rPr>
              <w:t>подбора и регулировки</w:t>
            </w:r>
            <w:r w:rsidRPr="00FD38E1">
              <w:rPr>
                <w:rFonts w:ascii="Times New Roman" w:hAnsi="Times New Roman" w:cs="Times New Roman"/>
                <w:sz w:val="24"/>
                <w:szCs w:val="24"/>
              </w:rPr>
              <w:t xml:space="preserve"> основных элементов и систем автоматического управления, опытом разработки электрических схем и проектирования технических средств и технологических процессов производства.</w:t>
            </w:r>
          </w:p>
        </w:tc>
      </w:tr>
    </w:tbl>
    <w:p w:rsidR="00D64E9B" w:rsidRDefault="00D64E9B" w:rsidP="00CE59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64E9B" w:rsidRDefault="00D64E9B" w:rsidP="00CE59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1382" w:rsidRDefault="00E81382" w:rsidP="00CE59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69B6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уктуре </w:t>
      </w:r>
      <w:r w:rsidRPr="00E069B6">
        <w:rPr>
          <w:rFonts w:ascii="Times New Roman" w:hAnsi="Times New Roman" w:cs="Times New Roman"/>
          <w:b/>
          <w:bCs/>
          <w:sz w:val="24"/>
          <w:szCs w:val="24"/>
        </w:rPr>
        <w:t>образовательной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программы</w:t>
      </w:r>
    </w:p>
    <w:p w:rsidR="00E81382" w:rsidRDefault="00E81382" w:rsidP="00CE59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1382" w:rsidRPr="00A565BC" w:rsidRDefault="00E81382" w:rsidP="00BA71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E41">
        <w:rPr>
          <w:rFonts w:ascii="Times New Roman" w:hAnsi="Times New Roman" w:cs="Times New Roman"/>
          <w:sz w:val="24"/>
          <w:szCs w:val="24"/>
        </w:rPr>
        <w:t>Дисциплина «</w:t>
      </w:r>
      <w:r w:rsidR="00762E5E">
        <w:rPr>
          <w:rFonts w:ascii="Times New Roman" w:hAnsi="Times New Roman" w:cs="Times New Roman"/>
          <w:sz w:val="24"/>
          <w:szCs w:val="24"/>
        </w:rPr>
        <w:t>Электрификация</w:t>
      </w:r>
      <w:r w:rsidR="00FF7F62">
        <w:rPr>
          <w:rFonts w:ascii="Times New Roman" w:hAnsi="Times New Roman" w:cs="Times New Roman"/>
          <w:sz w:val="24"/>
          <w:szCs w:val="24"/>
        </w:rPr>
        <w:t xml:space="preserve"> и автоматизация </w:t>
      </w:r>
      <w:r w:rsidR="00762E5E">
        <w:rPr>
          <w:rFonts w:ascii="Times New Roman" w:hAnsi="Times New Roman" w:cs="Times New Roman"/>
          <w:sz w:val="24"/>
          <w:szCs w:val="24"/>
        </w:rPr>
        <w:t xml:space="preserve">сельскохозяйственного </w:t>
      </w:r>
      <w:r w:rsidR="00FF7F62">
        <w:rPr>
          <w:rFonts w:ascii="Times New Roman" w:hAnsi="Times New Roman" w:cs="Times New Roman"/>
          <w:sz w:val="24"/>
          <w:szCs w:val="24"/>
        </w:rPr>
        <w:t>производств</w:t>
      </w:r>
      <w:r w:rsidR="00762E5E">
        <w:rPr>
          <w:rFonts w:ascii="Times New Roman" w:hAnsi="Times New Roman" w:cs="Times New Roman"/>
          <w:sz w:val="24"/>
          <w:szCs w:val="24"/>
        </w:rPr>
        <w:t>а</w:t>
      </w:r>
      <w:r w:rsidRPr="00A565BC">
        <w:rPr>
          <w:rFonts w:ascii="Times New Roman" w:hAnsi="Times New Roman" w:cs="Times New Roman"/>
          <w:sz w:val="24"/>
          <w:szCs w:val="24"/>
        </w:rPr>
        <w:t xml:space="preserve">» </w:t>
      </w:r>
      <w:r w:rsidR="008E339E">
        <w:rPr>
          <w:rFonts w:ascii="Times New Roman" w:hAnsi="Times New Roman" w:cs="Times New Roman"/>
          <w:sz w:val="24"/>
          <w:szCs w:val="24"/>
        </w:rPr>
        <w:t xml:space="preserve">относится к </w:t>
      </w:r>
      <w:r w:rsidR="00DE4F83">
        <w:rPr>
          <w:rFonts w:ascii="Times New Roman" w:hAnsi="Times New Roman" w:cs="Times New Roman"/>
          <w:sz w:val="24"/>
          <w:szCs w:val="24"/>
        </w:rPr>
        <w:t xml:space="preserve">блоку 1 </w:t>
      </w:r>
      <w:r w:rsidR="006326B8">
        <w:rPr>
          <w:rFonts w:ascii="Times New Roman" w:hAnsi="Times New Roman" w:cs="Times New Roman"/>
          <w:sz w:val="24"/>
          <w:szCs w:val="24"/>
        </w:rPr>
        <w:t>(</w:t>
      </w:r>
      <w:r w:rsidR="00321814">
        <w:rPr>
          <w:rFonts w:ascii="Times New Roman" w:hAnsi="Times New Roman" w:cs="Times New Roman"/>
          <w:sz w:val="24"/>
          <w:szCs w:val="24"/>
        </w:rPr>
        <w:t>дисциплин</w:t>
      </w:r>
      <w:r w:rsidR="006326B8">
        <w:rPr>
          <w:rFonts w:ascii="Times New Roman" w:hAnsi="Times New Roman" w:cs="Times New Roman"/>
          <w:sz w:val="24"/>
          <w:szCs w:val="24"/>
        </w:rPr>
        <w:t>ы</w:t>
      </w:r>
      <w:r w:rsidR="00321814">
        <w:rPr>
          <w:rFonts w:ascii="Times New Roman" w:hAnsi="Times New Roman" w:cs="Times New Roman"/>
          <w:sz w:val="24"/>
          <w:szCs w:val="24"/>
        </w:rPr>
        <w:t xml:space="preserve"> по выбору</w:t>
      </w:r>
      <w:r w:rsidR="006326B8">
        <w:rPr>
          <w:rFonts w:ascii="Times New Roman" w:hAnsi="Times New Roman" w:cs="Times New Roman"/>
          <w:sz w:val="24"/>
          <w:szCs w:val="24"/>
        </w:rPr>
        <w:t xml:space="preserve">) </w:t>
      </w:r>
      <w:r w:rsidR="000331C9">
        <w:rPr>
          <w:rFonts w:ascii="Times New Roman" w:hAnsi="Times New Roman" w:cs="Times New Roman"/>
          <w:sz w:val="24"/>
          <w:szCs w:val="24"/>
        </w:rPr>
        <w:t xml:space="preserve">учебного плана </w:t>
      </w:r>
      <w:r w:rsidR="00C72433">
        <w:rPr>
          <w:rFonts w:ascii="Times New Roman" w:hAnsi="Times New Roman" w:cs="Times New Roman"/>
          <w:sz w:val="24"/>
          <w:szCs w:val="24"/>
        </w:rPr>
        <w:t xml:space="preserve">подготовки бакалавра по направлению </w:t>
      </w:r>
      <w:r w:rsidR="00C72433" w:rsidRPr="00D56EA4">
        <w:rPr>
          <w:rFonts w:ascii="Times New Roman" w:hAnsi="Times New Roman" w:cs="Times New Roman"/>
          <w:sz w:val="24"/>
          <w:szCs w:val="24"/>
        </w:rPr>
        <w:t xml:space="preserve">подготовки </w:t>
      </w:r>
      <w:r w:rsidR="00BA71E9" w:rsidRPr="00BA71E9">
        <w:rPr>
          <w:rFonts w:ascii="Times New Roman" w:hAnsi="Times New Roman" w:cs="Times New Roman"/>
          <w:color w:val="000000"/>
          <w:sz w:val="24"/>
          <w:szCs w:val="24"/>
        </w:rPr>
        <w:t xml:space="preserve">35.03.04 </w:t>
      </w:r>
      <w:r w:rsidR="00BA71E9" w:rsidRPr="00BA71E9">
        <w:rPr>
          <w:rFonts w:ascii="Times New Roman" w:hAnsi="Times New Roman" w:cs="Times New Roman"/>
          <w:sz w:val="24"/>
          <w:szCs w:val="24"/>
        </w:rPr>
        <w:t>«</w:t>
      </w:r>
      <w:r w:rsidR="00BA71E9" w:rsidRPr="00BA71E9">
        <w:rPr>
          <w:rFonts w:ascii="Times New Roman" w:hAnsi="Times New Roman" w:cs="Times New Roman"/>
          <w:color w:val="000000"/>
          <w:sz w:val="24"/>
          <w:szCs w:val="24"/>
        </w:rPr>
        <w:t>Агрономия</w:t>
      </w:r>
      <w:r w:rsidR="00BA71E9" w:rsidRPr="00BA71E9">
        <w:rPr>
          <w:rFonts w:ascii="Times New Roman" w:hAnsi="Times New Roman" w:cs="Times New Roman"/>
          <w:sz w:val="24"/>
          <w:szCs w:val="24"/>
        </w:rPr>
        <w:t>», профиль «Агрономия».</w:t>
      </w:r>
    </w:p>
    <w:p w:rsidR="00E81382" w:rsidRPr="00657E41" w:rsidRDefault="00E81382" w:rsidP="00CE59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E41">
        <w:rPr>
          <w:rFonts w:ascii="Times New Roman" w:hAnsi="Times New Roman" w:cs="Times New Roman"/>
          <w:sz w:val="24"/>
          <w:szCs w:val="24"/>
        </w:rPr>
        <w:t xml:space="preserve">Дисциплина </w:t>
      </w:r>
      <w:r w:rsidR="00C72433" w:rsidRPr="00657E41">
        <w:rPr>
          <w:rFonts w:ascii="Times New Roman" w:hAnsi="Times New Roman" w:cs="Times New Roman"/>
          <w:sz w:val="24"/>
          <w:szCs w:val="24"/>
        </w:rPr>
        <w:t>«</w:t>
      </w:r>
      <w:r w:rsidR="00762E5E">
        <w:rPr>
          <w:rFonts w:ascii="Times New Roman" w:hAnsi="Times New Roman" w:cs="Times New Roman"/>
          <w:sz w:val="24"/>
          <w:szCs w:val="24"/>
        </w:rPr>
        <w:t>Электрификация и автоматизация сельскохозяйственного производства</w:t>
      </w:r>
      <w:r w:rsidR="00C72433" w:rsidRPr="00A565BC">
        <w:rPr>
          <w:rFonts w:ascii="Times New Roman" w:hAnsi="Times New Roman" w:cs="Times New Roman"/>
          <w:sz w:val="24"/>
          <w:szCs w:val="24"/>
        </w:rPr>
        <w:t>»</w:t>
      </w:r>
      <w:r w:rsidR="00C72433">
        <w:rPr>
          <w:rFonts w:ascii="Times New Roman" w:hAnsi="Times New Roman" w:cs="Times New Roman"/>
          <w:sz w:val="24"/>
          <w:szCs w:val="24"/>
        </w:rPr>
        <w:t xml:space="preserve"> базируется на знании дисциплин</w:t>
      </w:r>
      <w:r w:rsidRPr="00657E41">
        <w:rPr>
          <w:rFonts w:ascii="Times New Roman" w:hAnsi="Times New Roman" w:cs="Times New Roman"/>
          <w:sz w:val="24"/>
          <w:szCs w:val="24"/>
        </w:rPr>
        <w:t>:</w:t>
      </w:r>
    </w:p>
    <w:p w:rsidR="00E81382" w:rsidRPr="00BA71E9" w:rsidRDefault="00772E05" w:rsidP="00CE59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71E9">
        <w:rPr>
          <w:rFonts w:ascii="Times New Roman" w:hAnsi="Times New Roman" w:cs="Times New Roman"/>
          <w:sz w:val="24"/>
          <w:szCs w:val="24"/>
        </w:rPr>
        <w:t xml:space="preserve">- </w:t>
      </w:r>
      <w:r w:rsidR="00FF7F62" w:rsidRPr="00BA71E9">
        <w:rPr>
          <w:rFonts w:ascii="Times New Roman" w:hAnsi="Times New Roman" w:cs="Times New Roman"/>
          <w:sz w:val="24"/>
          <w:szCs w:val="24"/>
        </w:rPr>
        <w:t>физика</w:t>
      </w:r>
      <w:r w:rsidR="00E81382" w:rsidRPr="00BA71E9">
        <w:rPr>
          <w:rFonts w:ascii="Times New Roman" w:hAnsi="Times New Roman" w:cs="Times New Roman"/>
          <w:sz w:val="24"/>
          <w:szCs w:val="24"/>
        </w:rPr>
        <w:t>;</w:t>
      </w:r>
    </w:p>
    <w:p w:rsidR="00E81382" w:rsidRDefault="00E81382" w:rsidP="00CE59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71E9">
        <w:rPr>
          <w:rFonts w:ascii="Times New Roman" w:hAnsi="Times New Roman" w:cs="Times New Roman"/>
          <w:sz w:val="24"/>
          <w:szCs w:val="24"/>
        </w:rPr>
        <w:t xml:space="preserve">- </w:t>
      </w:r>
      <w:r w:rsidR="00FF7F62" w:rsidRPr="00BA71E9">
        <w:rPr>
          <w:rFonts w:ascii="Times New Roman" w:hAnsi="Times New Roman" w:cs="Times New Roman"/>
          <w:sz w:val="24"/>
          <w:szCs w:val="24"/>
        </w:rPr>
        <w:t>математ</w:t>
      </w:r>
      <w:r w:rsidR="008752BB" w:rsidRPr="00BA71E9">
        <w:rPr>
          <w:rFonts w:ascii="Times New Roman" w:hAnsi="Times New Roman" w:cs="Times New Roman"/>
          <w:sz w:val="24"/>
          <w:szCs w:val="24"/>
        </w:rPr>
        <w:t>ика</w:t>
      </w:r>
      <w:r w:rsidR="00C72433" w:rsidRPr="00BA71E9">
        <w:rPr>
          <w:rFonts w:ascii="Times New Roman" w:hAnsi="Times New Roman" w:cs="Times New Roman"/>
          <w:sz w:val="24"/>
          <w:szCs w:val="24"/>
        </w:rPr>
        <w:t>.</w:t>
      </w:r>
    </w:p>
    <w:p w:rsidR="00C72433" w:rsidRPr="00225A2B" w:rsidRDefault="00C72433" w:rsidP="00CE59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освоения этих дисциплин</w:t>
      </w:r>
      <w:r w:rsidR="00D858C9">
        <w:rPr>
          <w:rFonts w:ascii="Times New Roman" w:hAnsi="Times New Roman" w:cs="Times New Roman"/>
          <w:sz w:val="24"/>
          <w:szCs w:val="24"/>
        </w:rPr>
        <w:t xml:space="preserve"> студент должен:</w:t>
      </w:r>
    </w:p>
    <w:p w:rsidR="00E419E0" w:rsidRPr="00BA71E9" w:rsidRDefault="00E419E0" w:rsidP="00E419E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71E9">
        <w:rPr>
          <w:rFonts w:ascii="Times New Roman" w:hAnsi="Times New Roman" w:cs="Times New Roman"/>
          <w:sz w:val="24"/>
          <w:szCs w:val="24"/>
        </w:rPr>
        <w:t>Знать:</w:t>
      </w:r>
    </w:p>
    <w:p w:rsidR="00E419E0" w:rsidRPr="00BA71E9" w:rsidRDefault="00E419E0" w:rsidP="00E419E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71E9">
        <w:rPr>
          <w:rFonts w:ascii="Times New Roman" w:hAnsi="Times New Roman" w:cs="Times New Roman"/>
          <w:sz w:val="24"/>
          <w:szCs w:val="24"/>
        </w:rPr>
        <w:t>-</w:t>
      </w:r>
      <w:r w:rsidRPr="00BA71E9">
        <w:rPr>
          <w:rFonts w:ascii="Times New Roman" w:hAnsi="Times New Roman" w:cs="Times New Roman"/>
          <w:sz w:val="24"/>
          <w:szCs w:val="24"/>
        </w:rPr>
        <w:tab/>
        <w:t xml:space="preserve">основные </w:t>
      </w:r>
      <w:r w:rsidR="009B35B0" w:rsidRPr="00BA71E9">
        <w:rPr>
          <w:rFonts w:ascii="Times New Roman" w:hAnsi="Times New Roman" w:cs="Times New Roman"/>
          <w:sz w:val="24"/>
          <w:szCs w:val="24"/>
        </w:rPr>
        <w:t>законы электромагнетизма</w:t>
      </w:r>
      <w:r w:rsidRPr="00BA71E9">
        <w:rPr>
          <w:rFonts w:ascii="Times New Roman" w:hAnsi="Times New Roman" w:cs="Times New Roman"/>
          <w:sz w:val="24"/>
          <w:szCs w:val="24"/>
        </w:rPr>
        <w:t>;</w:t>
      </w:r>
    </w:p>
    <w:p w:rsidR="00E419E0" w:rsidRPr="00BA71E9" w:rsidRDefault="00E419E0" w:rsidP="00E419E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71E9">
        <w:rPr>
          <w:rFonts w:ascii="Times New Roman" w:hAnsi="Times New Roman" w:cs="Times New Roman"/>
          <w:sz w:val="24"/>
          <w:szCs w:val="24"/>
        </w:rPr>
        <w:t>-</w:t>
      </w:r>
      <w:r w:rsidRPr="00BA71E9">
        <w:rPr>
          <w:rFonts w:ascii="Times New Roman" w:hAnsi="Times New Roman" w:cs="Times New Roman"/>
          <w:sz w:val="24"/>
          <w:szCs w:val="24"/>
        </w:rPr>
        <w:tab/>
        <w:t xml:space="preserve">характеристики основных элементов </w:t>
      </w:r>
      <w:r w:rsidR="009B35B0" w:rsidRPr="00BA71E9">
        <w:rPr>
          <w:rFonts w:ascii="Times New Roman" w:hAnsi="Times New Roman" w:cs="Times New Roman"/>
          <w:sz w:val="24"/>
          <w:szCs w:val="24"/>
        </w:rPr>
        <w:t>электротехники</w:t>
      </w:r>
      <w:r w:rsidRPr="00BA71E9">
        <w:rPr>
          <w:rFonts w:ascii="Times New Roman" w:hAnsi="Times New Roman" w:cs="Times New Roman"/>
          <w:sz w:val="24"/>
          <w:szCs w:val="24"/>
        </w:rPr>
        <w:t>;</w:t>
      </w:r>
    </w:p>
    <w:p w:rsidR="00E419E0" w:rsidRPr="00BA71E9" w:rsidRDefault="00E419E0" w:rsidP="00E419E0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A71E9">
        <w:rPr>
          <w:rFonts w:ascii="Times New Roman" w:hAnsi="Times New Roman" w:cs="Times New Roman"/>
          <w:sz w:val="24"/>
          <w:szCs w:val="24"/>
        </w:rPr>
        <w:t>Уметь:</w:t>
      </w:r>
    </w:p>
    <w:p w:rsidR="00E419E0" w:rsidRPr="00BA71E9" w:rsidRDefault="00E419E0" w:rsidP="00E419E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71E9">
        <w:rPr>
          <w:rFonts w:ascii="Times New Roman" w:hAnsi="Times New Roman" w:cs="Times New Roman"/>
          <w:sz w:val="24"/>
          <w:szCs w:val="24"/>
        </w:rPr>
        <w:t>-</w:t>
      </w:r>
      <w:r w:rsidRPr="00BA71E9">
        <w:rPr>
          <w:rFonts w:ascii="Times New Roman" w:hAnsi="Times New Roman" w:cs="Times New Roman"/>
          <w:sz w:val="24"/>
          <w:szCs w:val="24"/>
        </w:rPr>
        <w:tab/>
      </w:r>
      <w:r w:rsidR="009B35B0" w:rsidRPr="00BA71E9">
        <w:rPr>
          <w:rFonts w:ascii="Times New Roman" w:hAnsi="Times New Roman" w:cs="Times New Roman"/>
          <w:color w:val="000000"/>
          <w:sz w:val="24"/>
          <w:szCs w:val="24"/>
        </w:rPr>
        <w:t>находить производные и первообразные</w:t>
      </w:r>
      <w:r w:rsidRPr="00BA71E9">
        <w:rPr>
          <w:rFonts w:ascii="Times New Roman" w:hAnsi="Times New Roman" w:cs="Times New Roman"/>
          <w:sz w:val="24"/>
          <w:szCs w:val="24"/>
        </w:rPr>
        <w:t>;</w:t>
      </w:r>
    </w:p>
    <w:p w:rsidR="00E419E0" w:rsidRPr="00BA71E9" w:rsidRDefault="00E419E0" w:rsidP="00E419E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71E9">
        <w:rPr>
          <w:rFonts w:ascii="Times New Roman" w:hAnsi="Times New Roman" w:cs="Times New Roman"/>
          <w:sz w:val="24"/>
          <w:szCs w:val="24"/>
        </w:rPr>
        <w:t>-</w:t>
      </w:r>
      <w:r w:rsidRPr="00BA71E9">
        <w:rPr>
          <w:rFonts w:ascii="Times New Roman" w:hAnsi="Times New Roman" w:cs="Times New Roman"/>
          <w:sz w:val="24"/>
          <w:szCs w:val="24"/>
        </w:rPr>
        <w:tab/>
        <w:t xml:space="preserve">разрабатывать принципиальные </w:t>
      </w:r>
      <w:r w:rsidR="009B35B0" w:rsidRPr="00BA71E9">
        <w:rPr>
          <w:rFonts w:ascii="Times New Roman" w:hAnsi="Times New Roman" w:cs="Times New Roman"/>
          <w:sz w:val="24"/>
          <w:szCs w:val="24"/>
        </w:rPr>
        <w:t xml:space="preserve">электрические </w:t>
      </w:r>
      <w:r w:rsidRPr="00BA71E9">
        <w:rPr>
          <w:rFonts w:ascii="Times New Roman" w:hAnsi="Times New Roman" w:cs="Times New Roman"/>
          <w:sz w:val="24"/>
          <w:szCs w:val="24"/>
        </w:rPr>
        <w:t>схемы.</w:t>
      </w:r>
    </w:p>
    <w:p w:rsidR="00E419E0" w:rsidRPr="00BA71E9" w:rsidRDefault="00E419E0" w:rsidP="00E419E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71E9">
        <w:rPr>
          <w:rFonts w:ascii="Times New Roman" w:hAnsi="Times New Roman" w:cs="Times New Roman"/>
          <w:sz w:val="24"/>
          <w:szCs w:val="24"/>
        </w:rPr>
        <w:t>Владеть:</w:t>
      </w:r>
    </w:p>
    <w:p w:rsidR="00E81382" w:rsidRPr="00657E41" w:rsidRDefault="00E419E0" w:rsidP="009B35B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71E9">
        <w:rPr>
          <w:rFonts w:ascii="Times New Roman" w:hAnsi="Times New Roman" w:cs="Times New Roman"/>
          <w:sz w:val="24"/>
          <w:szCs w:val="24"/>
        </w:rPr>
        <w:t>-</w:t>
      </w:r>
      <w:r w:rsidRPr="00BA71E9">
        <w:rPr>
          <w:rFonts w:ascii="Times New Roman" w:hAnsi="Times New Roman" w:cs="Times New Roman"/>
          <w:sz w:val="24"/>
          <w:szCs w:val="24"/>
        </w:rPr>
        <w:tab/>
      </w:r>
      <w:r w:rsidR="009B35B0" w:rsidRPr="00BA71E9">
        <w:rPr>
          <w:rFonts w:ascii="Times New Roman" w:hAnsi="Times New Roman" w:cs="Times New Roman"/>
          <w:color w:val="000000"/>
          <w:sz w:val="24"/>
          <w:szCs w:val="24"/>
        </w:rPr>
        <w:t xml:space="preserve">методами решения интегральных и дифференциальных уравнений, систем уравнений с </w:t>
      </w:r>
      <w:r w:rsidR="009B35B0" w:rsidRPr="00BA71E9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="009B35B0" w:rsidRPr="00BA71E9">
        <w:rPr>
          <w:rFonts w:ascii="Times New Roman" w:hAnsi="Times New Roman" w:cs="Times New Roman"/>
          <w:color w:val="000000"/>
          <w:sz w:val="24"/>
          <w:szCs w:val="24"/>
        </w:rPr>
        <w:t xml:space="preserve"> неизвестными</w:t>
      </w:r>
      <w:r w:rsidR="009B35B0" w:rsidRPr="00BA71E9">
        <w:rPr>
          <w:rFonts w:ascii="Times New Roman" w:hAnsi="Times New Roman" w:cs="Times New Roman"/>
          <w:sz w:val="24"/>
          <w:szCs w:val="24"/>
        </w:rPr>
        <w:t>.</w:t>
      </w:r>
    </w:p>
    <w:p w:rsidR="00E81382" w:rsidRPr="00462A9D" w:rsidRDefault="00E81382" w:rsidP="00CE59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A9D">
        <w:rPr>
          <w:rFonts w:ascii="Times New Roman" w:hAnsi="Times New Roman" w:cs="Times New Roman"/>
          <w:sz w:val="24"/>
          <w:szCs w:val="24"/>
        </w:rPr>
        <w:t>Дисциплина «</w:t>
      </w:r>
      <w:r w:rsidR="00762E5E">
        <w:rPr>
          <w:rFonts w:ascii="Times New Roman" w:hAnsi="Times New Roman" w:cs="Times New Roman"/>
          <w:sz w:val="24"/>
          <w:szCs w:val="24"/>
        </w:rPr>
        <w:t>Электрификация и автоматизация сельскохозяйственного производства</w:t>
      </w:r>
      <w:r w:rsidRPr="00462A9D">
        <w:rPr>
          <w:rFonts w:ascii="Times New Roman" w:hAnsi="Times New Roman" w:cs="Times New Roman"/>
          <w:sz w:val="24"/>
          <w:szCs w:val="24"/>
        </w:rPr>
        <w:t>» явля</w:t>
      </w:r>
      <w:r w:rsidR="00762E5E">
        <w:rPr>
          <w:rFonts w:ascii="Times New Roman" w:hAnsi="Times New Roman" w:cs="Times New Roman"/>
          <w:sz w:val="24"/>
          <w:szCs w:val="24"/>
        </w:rPr>
        <w:t>ется</w:t>
      </w:r>
      <w:r w:rsidRPr="00462A9D">
        <w:rPr>
          <w:rFonts w:ascii="Times New Roman" w:hAnsi="Times New Roman" w:cs="Times New Roman"/>
          <w:sz w:val="24"/>
          <w:szCs w:val="24"/>
        </w:rPr>
        <w:t xml:space="preserve"> предшествующей дисциплине «</w:t>
      </w:r>
      <w:r w:rsidR="00BA71E9">
        <w:rPr>
          <w:rFonts w:ascii="Times New Roman" w:hAnsi="Times New Roman" w:cs="Times New Roman"/>
          <w:sz w:val="24"/>
          <w:szCs w:val="24"/>
        </w:rPr>
        <w:t>Точное земледелие</w:t>
      </w:r>
      <w:r w:rsidRPr="00462A9D">
        <w:rPr>
          <w:rFonts w:ascii="Times New Roman" w:hAnsi="Times New Roman" w:cs="Times New Roman"/>
          <w:sz w:val="24"/>
          <w:szCs w:val="24"/>
        </w:rPr>
        <w:t>»</w:t>
      </w:r>
      <w:r w:rsidR="00462A9D" w:rsidRPr="00462A9D">
        <w:rPr>
          <w:rFonts w:ascii="Times New Roman" w:hAnsi="Times New Roman" w:cs="Times New Roman"/>
          <w:sz w:val="24"/>
          <w:szCs w:val="24"/>
        </w:rPr>
        <w:t>.</w:t>
      </w:r>
    </w:p>
    <w:p w:rsidR="008941A6" w:rsidRPr="00D56EA4" w:rsidRDefault="008941A6" w:rsidP="008941A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56EA4">
        <w:rPr>
          <w:rFonts w:ascii="Times New Roman" w:hAnsi="Times New Roman" w:cs="Times New Roman"/>
          <w:sz w:val="24"/>
          <w:szCs w:val="24"/>
        </w:rPr>
        <w:t xml:space="preserve">Дисциплина изучается на </w:t>
      </w:r>
      <w:r w:rsidR="00762E5E">
        <w:rPr>
          <w:rFonts w:ascii="Times New Roman" w:hAnsi="Times New Roman" w:cs="Times New Roman"/>
          <w:sz w:val="24"/>
          <w:szCs w:val="24"/>
        </w:rPr>
        <w:t>3</w:t>
      </w:r>
      <w:r w:rsidRPr="00D56EA4">
        <w:rPr>
          <w:rFonts w:ascii="Times New Roman" w:hAnsi="Times New Roman" w:cs="Times New Roman"/>
          <w:sz w:val="24"/>
          <w:szCs w:val="24"/>
        </w:rPr>
        <w:t xml:space="preserve"> курсе  в  </w:t>
      </w:r>
      <w:r w:rsidR="00762E5E">
        <w:rPr>
          <w:rFonts w:ascii="Times New Roman" w:hAnsi="Times New Roman" w:cs="Times New Roman"/>
          <w:sz w:val="24"/>
          <w:szCs w:val="24"/>
        </w:rPr>
        <w:t>5</w:t>
      </w:r>
      <w:r w:rsidRPr="00D56EA4">
        <w:rPr>
          <w:rFonts w:ascii="Times New Roman" w:hAnsi="Times New Roman" w:cs="Times New Roman"/>
          <w:sz w:val="24"/>
          <w:szCs w:val="24"/>
        </w:rPr>
        <w:t xml:space="preserve"> семестре по очной форме обучения и на </w:t>
      </w:r>
      <w:r w:rsidR="00762E5E" w:rsidRPr="000331C9">
        <w:rPr>
          <w:rFonts w:ascii="Times New Roman" w:hAnsi="Times New Roman" w:cs="Times New Roman"/>
          <w:sz w:val="24"/>
          <w:szCs w:val="24"/>
        </w:rPr>
        <w:t>2</w:t>
      </w:r>
      <w:r w:rsidRPr="00D56EA4">
        <w:rPr>
          <w:rFonts w:ascii="Times New Roman" w:hAnsi="Times New Roman" w:cs="Times New Roman"/>
          <w:sz w:val="24"/>
          <w:szCs w:val="24"/>
        </w:rPr>
        <w:t xml:space="preserve"> курсе  в </w:t>
      </w:r>
      <w:r w:rsidR="00762E5E" w:rsidRPr="000331C9">
        <w:rPr>
          <w:rFonts w:ascii="Times New Roman" w:hAnsi="Times New Roman" w:cs="Times New Roman"/>
          <w:sz w:val="24"/>
          <w:szCs w:val="24"/>
        </w:rPr>
        <w:t>4</w:t>
      </w:r>
      <w:r w:rsidRPr="00D56EA4">
        <w:rPr>
          <w:rFonts w:ascii="Times New Roman" w:hAnsi="Times New Roman" w:cs="Times New Roman"/>
          <w:sz w:val="24"/>
          <w:szCs w:val="24"/>
        </w:rPr>
        <w:t xml:space="preserve"> семестре – заочной форме обучения.</w:t>
      </w:r>
    </w:p>
    <w:p w:rsidR="00BA71E9" w:rsidRDefault="00BA71E9" w:rsidP="00A565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21814" w:rsidRDefault="00321814" w:rsidP="00A565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A71E9" w:rsidRDefault="00BA71E9" w:rsidP="00A565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81382" w:rsidRDefault="00E81382" w:rsidP="00A565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69B6">
        <w:rPr>
          <w:rFonts w:ascii="Times New Roman" w:hAnsi="Times New Roman" w:cs="Times New Roman"/>
          <w:b/>
          <w:bCs/>
          <w:sz w:val="24"/>
          <w:szCs w:val="24"/>
        </w:rPr>
        <w:t>3. Объем дисциплины и виды учебной работы</w:t>
      </w:r>
    </w:p>
    <w:p w:rsidR="00A565BC" w:rsidRPr="00A565BC" w:rsidRDefault="00A565BC" w:rsidP="00A565BC">
      <w:pPr>
        <w:rPr>
          <w:rFonts w:ascii="Times New Roman" w:hAnsi="Times New Roman" w:cs="Times New Roman"/>
          <w:sz w:val="24"/>
          <w:szCs w:val="24"/>
        </w:rPr>
      </w:pPr>
      <w:r w:rsidRPr="00A565BC">
        <w:rPr>
          <w:rFonts w:ascii="Times New Roman" w:hAnsi="Times New Roman" w:cs="Times New Roman"/>
          <w:sz w:val="24"/>
          <w:szCs w:val="24"/>
        </w:rPr>
        <w:t xml:space="preserve">Общая трудоемкость дисциплины составляет </w:t>
      </w:r>
      <w:r w:rsidR="00762E5E">
        <w:rPr>
          <w:rFonts w:ascii="Times New Roman" w:hAnsi="Times New Roman" w:cs="Times New Roman"/>
          <w:sz w:val="24"/>
          <w:szCs w:val="24"/>
        </w:rPr>
        <w:t>72</w:t>
      </w:r>
      <w:r w:rsidRPr="00A565BC">
        <w:rPr>
          <w:rFonts w:ascii="Times New Roman" w:hAnsi="Times New Roman" w:cs="Times New Roman"/>
          <w:sz w:val="24"/>
          <w:szCs w:val="24"/>
        </w:rPr>
        <w:t xml:space="preserve"> часа (</w:t>
      </w:r>
      <w:r w:rsidR="00762E5E">
        <w:rPr>
          <w:rFonts w:ascii="Times New Roman" w:hAnsi="Times New Roman" w:cs="Times New Roman"/>
          <w:sz w:val="24"/>
          <w:szCs w:val="24"/>
        </w:rPr>
        <w:t>2</w:t>
      </w:r>
      <w:r w:rsidRPr="00A565BC">
        <w:rPr>
          <w:rFonts w:ascii="Times New Roman" w:hAnsi="Times New Roman" w:cs="Times New Roman"/>
          <w:sz w:val="24"/>
          <w:szCs w:val="24"/>
        </w:rPr>
        <w:t xml:space="preserve"> зачетных единиц)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2410"/>
        <w:gridCol w:w="2517"/>
      </w:tblGrid>
      <w:tr w:rsidR="00321814" w:rsidRPr="00A565BC" w:rsidTr="00772E05">
        <w:tc>
          <w:tcPr>
            <w:tcW w:w="4644" w:type="dxa"/>
            <w:vMerge w:val="restart"/>
          </w:tcPr>
          <w:p w:rsidR="00321814" w:rsidRDefault="00321814" w:rsidP="00A565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814" w:rsidRPr="00A565BC" w:rsidRDefault="00321814" w:rsidP="00A565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C">
              <w:rPr>
                <w:rFonts w:ascii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4927" w:type="dxa"/>
            <w:gridSpan w:val="2"/>
          </w:tcPr>
          <w:p w:rsidR="00321814" w:rsidRPr="00A565BC" w:rsidRDefault="00321814" w:rsidP="00A565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C">
              <w:rPr>
                <w:rFonts w:ascii="Times New Roman" w:hAnsi="Times New Roman" w:cs="Times New Roman"/>
                <w:sz w:val="24"/>
                <w:szCs w:val="24"/>
              </w:rPr>
              <w:t>Форма обучения</w:t>
            </w:r>
          </w:p>
        </w:tc>
      </w:tr>
      <w:tr w:rsidR="00321814" w:rsidRPr="00A565BC" w:rsidTr="006326B8">
        <w:tc>
          <w:tcPr>
            <w:tcW w:w="4644" w:type="dxa"/>
            <w:vMerge/>
          </w:tcPr>
          <w:p w:rsidR="00321814" w:rsidRPr="00A565BC" w:rsidRDefault="00321814" w:rsidP="00A565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321814" w:rsidRPr="00A565BC" w:rsidRDefault="00321814" w:rsidP="00A565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C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321814" w:rsidRPr="00A565BC" w:rsidRDefault="00321814" w:rsidP="00A565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C"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</w:tr>
      <w:tr w:rsidR="00321814" w:rsidRPr="00A565BC" w:rsidTr="006326B8">
        <w:tc>
          <w:tcPr>
            <w:tcW w:w="4644" w:type="dxa"/>
            <w:vMerge/>
            <w:shd w:val="clear" w:color="auto" w:fill="auto"/>
          </w:tcPr>
          <w:p w:rsidR="00321814" w:rsidRPr="00A565BC" w:rsidRDefault="00321814" w:rsidP="00A565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7" w:type="dxa"/>
            <w:gridSpan w:val="2"/>
            <w:shd w:val="clear" w:color="auto" w:fill="auto"/>
          </w:tcPr>
          <w:p w:rsidR="00321814" w:rsidRDefault="00321814" w:rsidP="00A565BC">
            <w:pPr>
              <w:pStyle w:val="a4"/>
              <w:jc w:val="center"/>
              <w:rPr>
                <w:color w:val="000000"/>
              </w:rPr>
            </w:pPr>
            <w:r>
              <w:rPr>
                <w:color w:val="000000"/>
              </w:rPr>
              <w:t>семестр</w:t>
            </w:r>
          </w:p>
        </w:tc>
      </w:tr>
      <w:tr w:rsidR="00321814" w:rsidRPr="00A565BC" w:rsidTr="00321814">
        <w:tc>
          <w:tcPr>
            <w:tcW w:w="4644" w:type="dxa"/>
            <w:vMerge/>
            <w:shd w:val="clear" w:color="auto" w:fill="auto"/>
          </w:tcPr>
          <w:p w:rsidR="00321814" w:rsidRPr="00A565BC" w:rsidRDefault="00321814" w:rsidP="00A565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321814" w:rsidRDefault="00321814" w:rsidP="00A565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7" w:type="dxa"/>
            <w:shd w:val="clear" w:color="auto" w:fill="auto"/>
          </w:tcPr>
          <w:p w:rsidR="00321814" w:rsidRDefault="00321814" w:rsidP="00A565BC">
            <w:pPr>
              <w:pStyle w:val="a4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A565BC" w:rsidRPr="00A565BC" w:rsidTr="00772E05">
        <w:tc>
          <w:tcPr>
            <w:tcW w:w="4644" w:type="dxa"/>
            <w:shd w:val="pct12" w:color="auto" w:fill="auto"/>
          </w:tcPr>
          <w:p w:rsidR="00A565BC" w:rsidRPr="00A565BC" w:rsidRDefault="00A565BC" w:rsidP="00A565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C">
              <w:rPr>
                <w:rFonts w:ascii="Times New Roman" w:hAnsi="Times New Roman" w:cs="Times New Roman"/>
                <w:b/>
                <w:sz w:val="24"/>
                <w:szCs w:val="24"/>
              </w:rPr>
              <w:t>Аудиторные занятия (всего)</w:t>
            </w:r>
          </w:p>
        </w:tc>
        <w:tc>
          <w:tcPr>
            <w:tcW w:w="2410" w:type="dxa"/>
            <w:shd w:val="pct12" w:color="auto" w:fill="auto"/>
          </w:tcPr>
          <w:p w:rsidR="00A565BC" w:rsidRPr="00A565BC" w:rsidRDefault="00762E5E" w:rsidP="00A565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517" w:type="dxa"/>
            <w:shd w:val="pct12" w:color="auto" w:fill="auto"/>
          </w:tcPr>
          <w:p w:rsidR="00A565BC" w:rsidRPr="00A565BC" w:rsidRDefault="008941A6" w:rsidP="006326B8">
            <w:pPr>
              <w:pStyle w:val="a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6326B8">
              <w:rPr>
                <w:color w:val="000000"/>
              </w:rPr>
              <w:t>0</w:t>
            </w:r>
          </w:p>
        </w:tc>
      </w:tr>
      <w:tr w:rsidR="00A565BC" w:rsidRPr="00A565BC" w:rsidTr="00772E05">
        <w:tc>
          <w:tcPr>
            <w:tcW w:w="4644" w:type="dxa"/>
          </w:tcPr>
          <w:p w:rsidR="00A565BC" w:rsidRPr="00A565BC" w:rsidRDefault="00A565BC" w:rsidP="00A565B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65BC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2410" w:type="dxa"/>
          </w:tcPr>
          <w:p w:rsidR="00A565BC" w:rsidRPr="00A565BC" w:rsidRDefault="00A565BC" w:rsidP="00A565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17" w:type="dxa"/>
          </w:tcPr>
          <w:p w:rsidR="00A565BC" w:rsidRPr="00A565BC" w:rsidRDefault="00A565BC" w:rsidP="00A565BC">
            <w:pPr>
              <w:pStyle w:val="a4"/>
              <w:jc w:val="center"/>
              <w:rPr>
                <w:color w:val="000000"/>
                <w:lang w:val="en-US"/>
              </w:rPr>
            </w:pPr>
            <w:r w:rsidRPr="00A565BC">
              <w:rPr>
                <w:color w:val="000000"/>
                <w:lang w:val="en-US"/>
              </w:rPr>
              <w:t>-</w:t>
            </w:r>
          </w:p>
        </w:tc>
      </w:tr>
      <w:tr w:rsidR="00A565BC" w:rsidRPr="00A565BC" w:rsidTr="00772E05">
        <w:tc>
          <w:tcPr>
            <w:tcW w:w="4644" w:type="dxa"/>
          </w:tcPr>
          <w:p w:rsidR="00A565BC" w:rsidRPr="00A565BC" w:rsidRDefault="00A565BC" w:rsidP="00A565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C"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2410" w:type="dxa"/>
          </w:tcPr>
          <w:p w:rsidR="00A565BC" w:rsidRPr="00A565BC" w:rsidRDefault="009B35B0" w:rsidP="00A565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17" w:type="dxa"/>
          </w:tcPr>
          <w:p w:rsidR="00A565BC" w:rsidRPr="00A565BC" w:rsidRDefault="00762E5E" w:rsidP="00A565BC">
            <w:pPr>
              <w:pStyle w:val="a4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A565BC" w:rsidRPr="00A565BC" w:rsidTr="00772E05">
        <w:tc>
          <w:tcPr>
            <w:tcW w:w="4644" w:type="dxa"/>
            <w:tcBorders>
              <w:bottom w:val="single" w:sz="4" w:space="0" w:color="auto"/>
            </w:tcBorders>
          </w:tcPr>
          <w:p w:rsidR="00A565BC" w:rsidRPr="00A565BC" w:rsidRDefault="00762E5E" w:rsidP="00762E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</w:t>
            </w:r>
            <w:r w:rsidR="00A565BC" w:rsidRPr="00A565BC">
              <w:rPr>
                <w:rFonts w:ascii="Times New Roman" w:hAnsi="Times New Roman" w:cs="Times New Roman"/>
                <w:sz w:val="24"/>
                <w:szCs w:val="24"/>
              </w:rPr>
              <w:t>е занятия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565BC" w:rsidRPr="00A565BC">
              <w:rPr>
                <w:rFonts w:ascii="Times New Roman" w:hAnsi="Times New Roman" w:cs="Times New Roman"/>
                <w:sz w:val="24"/>
                <w:szCs w:val="24"/>
              </w:rPr>
              <w:t>З)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A565BC" w:rsidRPr="00A565BC" w:rsidRDefault="00762E5E" w:rsidP="00A565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A565BC" w:rsidRPr="00A565BC" w:rsidRDefault="00762E5E" w:rsidP="00A565BC">
            <w:pPr>
              <w:pStyle w:val="a4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A565BC" w:rsidRPr="00A565BC" w:rsidTr="00772E05">
        <w:tc>
          <w:tcPr>
            <w:tcW w:w="4644" w:type="dxa"/>
            <w:shd w:val="pct12" w:color="auto" w:fill="auto"/>
          </w:tcPr>
          <w:p w:rsidR="00A565BC" w:rsidRPr="00A565BC" w:rsidRDefault="00A565BC" w:rsidP="00A565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5BC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(всего)</w:t>
            </w:r>
          </w:p>
        </w:tc>
        <w:tc>
          <w:tcPr>
            <w:tcW w:w="2410" w:type="dxa"/>
            <w:shd w:val="pct12" w:color="auto" w:fill="auto"/>
          </w:tcPr>
          <w:p w:rsidR="00A565BC" w:rsidRPr="00A565BC" w:rsidRDefault="00762E5E" w:rsidP="00A565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517" w:type="dxa"/>
            <w:shd w:val="pct12" w:color="auto" w:fill="auto"/>
          </w:tcPr>
          <w:p w:rsidR="00A565BC" w:rsidRPr="00A565BC" w:rsidRDefault="00762E5E" w:rsidP="00A565BC">
            <w:pPr>
              <w:pStyle w:val="a4"/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  <w:tr w:rsidR="00A565BC" w:rsidRPr="00A565BC" w:rsidTr="00772E05">
        <w:tc>
          <w:tcPr>
            <w:tcW w:w="4644" w:type="dxa"/>
          </w:tcPr>
          <w:p w:rsidR="00A565BC" w:rsidRPr="00A565BC" w:rsidRDefault="00A565BC" w:rsidP="00A565B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65BC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2410" w:type="dxa"/>
          </w:tcPr>
          <w:p w:rsidR="00A565BC" w:rsidRPr="00A565BC" w:rsidRDefault="00A565BC" w:rsidP="00A565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17" w:type="dxa"/>
          </w:tcPr>
          <w:p w:rsidR="00A565BC" w:rsidRPr="00A565BC" w:rsidRDefault="00A565BC" w:rsidP="00A565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5716E" w:rsidRPr="00A565BC" w:rsidTr="00772E05">
        <w:tc>
          <w:tcPr>
            <w:tcW w:w="4644" w:type="dxa"/>
          </w:tcPr>
          <w:p w:rsidR="0085716E" w:rsidRPr="00A565BC" w:rsidRDefault="0085716E" w:rsidP="00A565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C">
              <w:rPr>
                <w:rFonts w:ascii="Times New Roman" w:hAnsi="Times New Roman" w:cs="Times New Roman"/>
                <w:sz w:val="24"/>
                <w:szCs w:val="24"/>
              </w:rPr>
              <w:t xml:space="preserve">Проработка материала лекций, </w:t>
            </w:r>
          </w:p>
          <w:p w:rsidR="0085716E" w:rsidRPr="00A565BC" w:rsidRDefault="0085716E" w:rsidP="006326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 w:rsidR="006326B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565B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6326B8">
              <w:rPr>
                <w:rFonts w:ascii="Times New Roman" w:hAnsi="Times New Roman" w:cs="Times New Roman"/>
                <w:sz w:val="24"/>
                <w:szCs w:val="24"/>
              </w:rPr>
              <w:t xml:space="preserve"> и зачету</w:t>
            </w:r>
            <w:r w:rsidRPr="00A565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85716E" w:rsidRPr="00A565BC" w:rsidRDefault="00762E5E" w:rsidP="009B35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17" w:type="dxa"/>
            <w:vMerge w:val="restart"/>
          </w:tcPr>
          <w:p w:rsidR="0085716E" w:rsidRPr="008941A6" w:rsidRDefault="00762E5E" w:rsidP="00A565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:rsidR="0085716E" w:rsidRPr="0085716E" w:rsidRDefault="0085716E" w:rsidP="00A56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16E" w:rsidRPr="00A565BC" w:rsidTr="00772E05">
        <w:tc>
          <w:tcPr>
            <w:tcW w:w="4644" w:type="dxa"/>
          </w:tcPr>
          <w:p w:rsidR="0085716E" w:rsidRPr="00A565BC" w:rsidRDefault="0085716E" w:rsidP="00A565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C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2410" w:type="dxa"/>
          </w:tcPr>
          <w:p w:rsidR="0085716E" w:rsidRPr="00A565BC" w:rsidRDefault="009B35B0" w:rsidP="00A565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7" w:type="dxa"/>
            <w:vMerge/>
          </w:tcPr>
          <w:p w:rsidR="0085716E" w:rsidRPr="00A565BC" w:rsidRDefault="0085716E" w:rsidP="00A565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565BC" w:rsidRPr="00A565BC" w:rsidTr="00772E05">
        <w:tc>
          <w:tcPr>
            <w:tcW w:w="4644" w:type="dxa"/>
          </w:tcPr>
          <w:p w:rsidR="00A565BC" w:rsidRPr="00A565BC" w:rsidRDefault="00A565BC" w:rsidP="006326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C">
              <w:rPr>
                <w:rFonts w:ascii="Times New Roman" w:hAnsi="Times New Roman" w:cs="Times New Roman"/>
                <w:sz w:val="24"/>
                <w:szCs w:val="24"/>
              </w:rPr>
              <w:t>Контрольн</w:t>
            </w:r>
            <w:r w:rsidR="006326B8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A565BC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  <w:r w:rsidR="006326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410" w:type="dxa"/>
          </w:tcPr>
          <w:p w:rsidR="00A565BC" w:rsidRPr="00A565BC" w:rsidRDefault="00A565BC" w:rsidP="00A565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5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517" w:type="dxa"/>
          </w:tcPr>
          <w:p w:rsidR="00A565BC" w:rsidRPr="00762E5E" w:rsidRDefault="00762E5E" w:rsidP="001F4B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A565BC" w:rsidRPr="00A565BC" w:rsidTr="00772E05">
        <w:tc>
          <w:tcPr>
            <w:tcW w:w="4644" w:type="dxa"/>
          </w:tcPr>
          <w:p w:rsidR="00A565BC" w:rsidRPr="00A565BC" w:rsidRDefault="00A565BC" w:rsidP="006326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C">
              <w:rPr>
                <w:rFonts w:ascii="Times New Roman" w:hAnsi="Times New Roman" w:cs="Times New Roman"/>
                <w:sz w:val="24"/>
                <w:szCs w:val="24"/>
              </w:rPr>
              <w:t>Индивидуальн</w:t>
            </w:r>
            <w:r w:rsidR="006326B8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A565BC">
              <w:rPr>
                <w:rFonts w:ascii="Times New Roman" w:hAnsi="Times New Roman" w:cs="Times New Roman"/>
                <w:sz w:val="24"/>
                <w:szCs w:val="24"/>
              </w:rPr>
              <w:t xml:space="preserve"> задани</w:t>
            </w:r>
            <w:r w:rsidR="006326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2410" w:type="dxa"/>
          </w:tcPr>
          <w:p w:rsidR="00A565BC" w:rsidRPr="00A565BC" w:rsidRDefault="00A565BC" w:rsidP="00A565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17" w:type="dxa"/>
          </w:tcPr>
          <w:p w:rsidR="00A565BC" w:rsidRPr="00A565BC" w:rsidRDefault="00A565BC" w:rsidP="00A565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65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A565BC" w:rsidRPr="00A565BC" w:rsidTr="00772E05">
        <w:tc>
          <w:tcPr>
            <w:tcW w:w="4644" w:type="dxa"/>
            <w:tcBorders>
              <w:bottom w:val="single" w:sz="4" w:space="0" w:color="auto"/>
            </w:tcBorders>
          </w:tcPr>
          <w:p w:rsidR="00A565BC" w:rsidRPr="00A565BC" w:rsidRDefault="00A565BC" w:rsidP="00A565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C">
              <w:rPr>
                <w:rFonts w:ascii="Times New Roman" w:hAnsi="Times New Roman" w:cs="Times New Roman"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A565BC" w:rsidRPr="00A565BC" w:rsidRDefault="001F4B4B" w:rsidP="00A565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A565BC" w:rsidRPr="00A565BC" w:rsidRDefault="001F4B4B" w:rsidP="00A565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A565BC" w:rsidRPr="00A565BC" w:rsidTr="00772E05">
        <w:tc>
          <w:tcPr>
            <w:tcW w:w="4644" w:type="dxa"/>
            <w:shd w:val="pct12" w:color="auto" w:fill="auto"/>
          </w:tcPr>
          <w:p w:rsidR="00A565BC" w:rsidRPr="00A565BC" w:rsidRDefault="00A565BC" w:rsidP="00A565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C">
              <w:rPr>
                <w:rFonts w:ascii="Times New Roman" w:hAnsi="Times New Roman" w:cs="Times New Roman"/>
                <w:b/>
                <w:sz w:val="24"/>
                <w:szCs w:val="24"/>
              </w:rPr>
              <w:t>Общая трудоемкость</w:t>
            </w:r>
          </w:p>
        </w:tc>
        <w:tc>
          <w:tcPr>
            <w:tcW w:w="2410" w:type="dxa"/>
            <w:shd w:val="pct12" w:color="auto" w:fill="auto"/>
          </w:tcPr>
          <w:p w:rsidR="00A565BC" w:rsidRPr="00A565BC" w:rsidRDefault="006326B8" w:rsidP="00A565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  <w:p w:rsidR="00A565BC" w:rsidRPr="00A565BC" w:rsidRDefault="006326B8" w:rsidP="00A565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565BC" w:rsidRPr="00A565BC">
              <w:rPr>
                <w:rFonts w:ascii="Times New Roman" w:hAnsi="Times New Roman" w:cs="Times New Roman"/>
                <w:b/>
                <w:sz w:val="24"/>
                <w:szCs w:val="24"/>
              </w:rPr>
              <w:t>з.е.</w:t>
            </w:r>
          </w:p>
        </w:tc>
        <w:tc>
          <w:tcPr>
            <w:tcW w:w="2517" w:type="dxa"/>
            <w:shd w:val="pct12" w:color="auto" w:fill="auto"/>
          </w:tcPr>
          <w:p w:rsidR="001F4B4B" w:rsidRPr="00A565BC" w:rsidRDefault="006326B8" w:rsidP="001F4B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  <w:p w:rsidR="00A565BC" w:rsidRPr="00A565BC" w:rsidRDefault="006326B8" w:rsidP="001F4B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1F4B4B" w:rsidRPr="00A565BC">
              <w:rPr>
                <w:rFonts w:ascii="Times New Roman" w:hAnsi="Times New Roman" w:cs="Times New Roman"/>
                <w:b/>
                <w:sz w:val="24"/>
                <w:szCs w:val="24"/>
              </w:rPr>
              <w:t>з.е.</w:t>
            </w:r>
          </w:p>
        </w:tc>
      </w:tr>
    </w:tbl>
    <w:p w:rsidR="009B35B0" w:rsidRDefault="009B35B0" w:rsidP="008941A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81382" w:rsidRDefault="00E81382" w:rsidP="008941A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69B6">
        <w:rPr>
          <w:rFonts w:ascii="Times New Roman" w:hAnsi="Times New Roman" w:cs="Times New Roman"/>
          <w:b/>
          <w:bCs/>
          <w:sz w:val="24"/>
          <w:szCs w:val="24"/>
        </w:rPr>
        <w:t>4. Содержание дисциплины</w:t>
      </w:r>
    </w:p>
    <w:p w:rsidR="00E81382" w:rsidRDefault="00E81382" w:rsidP="008941A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69B6">
        <w:rPr>
          <w:rFonts w:ascii="Times New Roman" w:hAnsi="Times New Roman" w:cs="Times New Roman"/>
          <w:b/>
          <w:bCs/>
          <w:sz w:val="24"/>
          <w:szCs w:val="24"/>
        </w:rPr>
        <w:t>4.1. Содержание разделов дисциплины</w:t>
      </w:r>
    </w:p>
    <w:tbl>
      <w:tblPr>
        <w:tblW w:w="97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6"/>
        <w:gridCol w:w="2757"/>
        <w:gridCol w:w="6362"/>
      </w:tblGrid>
      <w:tr w:rsidR="008941A6" w:rsidRPr="0089134B">
        <w:tc>
          <w:tcPr>
            <w:tcW w:w="646" w:type="dxa"/>
          </w:tcPr>
          <w:p w:rsidR="008941A6" w:rsidRPr="008941A6" w:rsidRDefault="008941A6" w:rsidP="00772E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4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757" w:type="dxa"/>
          </w:tcPr>
          <w:p w:rsidR="008941A6" w:rsidRPr="008941A6" w:rsidRDefault="008941A6" w:rsidP="00772E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4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362" w:type="dxa"/>
          </w:tcPr>
          <w:p w:rsidR="008941A6" w:rsidRPr="008941A6" w:rsidRDefault="008941A6" w:rsidP="00772E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41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раздела</w:t>
            </w:r>
          </w:p>
        </w:tc>
      </w:tr>
      <w:tr w:rsidR="00E81382" w:rsidRPr="0089134B">
        <w:tc>
          <w:tcPr>
            <w:tcW w:w="646" w:type="dxa"/>
          </w:tcPr>
          <w:p w:rsidR="00E81382" w:rsidRPr="0089134B" w:rsidRDefault="00E81382" w:rsidP="0089134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3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757" w:type="dxa"/>
          </w:tcPr>
          <w:p w:rsidR="00E81382" w:rsidRPr="0089134B" w:rsidRDefault="008D282B" w:rsidP="008D282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Электрификация сельскохозяйственного производства</w:t>
            </w:r>
          </w:p>
        </w:tc>
        <w:tc>
          <w:tcPr>
            <w:tcW w:w="6362" w:type="dxa"/>
          </w:tcPr>
          <w:p w:rsidR="00E81382" w:rsidRPr="0089134B" w:rsidRDefault="008D282B" w:rsidP="008913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Электроэнергетика сельскохозяйственного производства. Электропривод в с/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производстве. Электрические источники оптического излучения. Электрический нагрев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электротехнология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81382" w:rsidRPr="0089134B">
        <w:tc>
          <w:tcPr>
            <w:tcW w:w="646" w:type="dxa"/>
          </w:tcPr>
          <w:p w:rsidR="00E81382" w:rsidRPr="0089134B" w:rsidRDefault="00E81382" w:rsidP="0089134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3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757" w:type="dxa"/>
          </w:tcPr>
          <w:p w:rsidR="00E81382" w:rsidRPr="0089134B" w:rsidRDefault="00E81382" w:rsidP="0089134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34B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Технические средства автоматики </w:t>
            </w:r>
          </w:p>
        </w:tc>
        <w:tc>
          <w:tcPr>
            <w:tcW w:w="6362" w:type="dxa"/>
          </w:tcPr>
          <w:p w:rsidR="00E81382" w:rsidRPr="0089134B" w:rsidRDefault="00E81382" w:rsidP="006326B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34B">
              <w:rPr>
                <w:rFonts w:ascii="Times New Roman" w:hAnsi="Times New Roman" w:cs="Times New Roman"/>
                <w:sz w:val="24"/>
                <w:szCs w:val="24"/>
              </w:rPr>
              <w:t>Основные понятия о государственной системе приборов (ГСП). Релейные элементы автоматики. Усилители. Автоматические регуляторы. Технические средства контроля. Автоматизация технологических процессов в АПК</w:t>
            </w:r>
          </w:p>
        </w:tc>
      </w:tr>
      <w:tr w:rsidR="00E81382" w:rsidRPr="0089134B">
        <w:tc>
          <w:tcPr>
            <w:tcW w:w="646" w:type="dxa"/>
          </w:tcPr>
          <w:p w:rsidR="00E81382" w:rsidRPr="0089134B" w:rsidRDefault="00E81382" w:rsidP="0089134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3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757" w:type="dxa"/>
          </w:tcPr>
          <w:p w:rsidR="00E81382" w:rsidRPr="0089134B" w:rsidRDefault="00E81382" w:rsidP="0089134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134B">
              <w:rPr>
                <w:rFonts w:ascii="Times New Roman" w:hAnsi="Times New Roman" w:cs="Times New Roman"/>
                <w:sz w:val="24"/>
                <w:szCs w:val="24"/>
              </w:rPr>
              <w:t>Системы автоматического управления</w:t>
            </w:r>
          </w:p>
        </w:tc>
        <w:tc>
          <w:tcPr>
            <w:tcW w:w="6362" w:type="dxa"/>
          </w:tcPr>
          <w:p w:rsidR="00E81382" w:rsidRPr="0089134B" w:rsidRDefault="00E81382" w:rsidP="008913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34B">
              <w:rPr>
                <w:rFonts w:ascii="Times New Roman" w:hAnsi="Times New Roman" w:cs="Times New Roman"/>
                <w:sz w:val="24"/>
                <w:szCs w:val="24"/>
              </w:rPr>
              <w:t>Основы теории автоматического управления (ТАУ). Устойчивость систем автоматического управления. Расчет показателей качества процесса регулирования. Общий подход к автоматизации технологических процессов. Основные источники и показатели технико-экономической эффективности автоматизации. Характеристика технологических процессов.</w:t>
            </w:r>
          </w:p>
          <w:p w:rsidR="00E81382" w:rsidRPr="0089134B" w:rsidRDefault="00E81382" w:rsidP="008913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34B">
              <w:rPr>
                <w:rFonts w:ascii="Times New Roman" w:hAnsi="Times New Roman" w:cs="Times New Roman"/>
                <w:sz w:val="24"/>
                <w:szCs w:val="24"/>
              </w:rPr>
              <w:t>Структура и принципы управления технологическими процессами. Типовые технические решения при автоматизации технологических процессов.</w:t>
            </w:r>
          </w:p>
        </w:tc>
      </w:tr>
    </w:tbl>
    <w:p w:rsidR="00FD38E1" w:rsidRDefault="00FD38E1" w:rsidP="00AD70B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38E1" w:rsidRDefault="00FD38E1" w:rsidP="00AD70B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1382" w:rsidRDefault="00E81382" w:rsidP="003218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69B6">
        <w:rPr>
          <w:rFonts w:ascii="Times New Roman" w:hAnsi="Times New Roman" w:cs="Times New Roman"/>
          <w:b/>
          <w:bCs/>
          <w:sz w:val="24"/>
          <w:szCs w:val="24"/>
        </w:rPr>
        <w:lastRenderedPageBreak/>
        <w:t>4.2 Разделы дисциплины и междисциплинарные связи с обеспечиваемыми (последующими) дисциплинами</w:t>
      </w:r>
    </w:p>
    <w:tbl>
      <w:tblPr>
        <w:tblW w:w="972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3"/>
        <w:gridCol w:w="2941"/>
        <w:gridCol w:w="1871"/>
        <w:gridCol w:w="2231"/>
        <w:gridCol w:w="2029"/>
      </w:tblGrid>
      <w:tr w:rsidR="00E81382" w:rsidRPr="00462A9D">
        <w:trPr>
          <w:trHeight w:val="972"/>
        </w:trPr>
        <w:tc>
          <w:tcPr>
            <w:tcW w:w="653" w:type="dxa"/>
            <w:vMerge w:val="restart"/>
          </w:tcPr>
          <w:p w:rsidR="00E81382" w:rsidRPr="00462A9D" w:rsidRDefault="00E81382" w:rsidP="00AD70B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A9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41" w:type="dxa"/>
            <w:vMerge w:val="restart"/>
          </w:tcPr>
          <w:p w:rsidR="00E81382" w:rsidRPr="00462A9D" w:rsidRDefault="00E81382" w:rsidP="00AD70B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A9D">
              <w:rPr>
                <w:rFonts w:ascii="Times New Roman" w:hAnsi="Times New Roman" w:cs="Times New Roman"/>
                <w:sz w:val="24"/>
                <w:szCs w:val="24"/>
              </w:rPr>
              <w:t>Наименование обеспечиваемых (последующих) дисциплин</w:t>
            </w:r>
          </w:p>
        </w:tc>
        <w:tc>
          <w:tcPr>
            <w:tcW w:w="6131" w:type="dxa"/>
            <w:gridSpan w:val="3"/>
          </w:tcPr>
          <w:p w:rsidR="00E81382" w:rsidRPr="00462A9D" w:rsidRDefault="00E81382" w:rsidP="00AD70B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A9D">
              <w:rPr>
                <w:rFonts w:ascii="Times New Roman" w:hAnsi="Times New Roman" w:cs="Times New Roman"/>
                <w:sz w:val="24"/>
                <w:szCs w:val="24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E81382" w:rsidRPr="00462A9D" w:rsidTr="00462A9D">
        <w:trPr>
          <w:trHeight w:val="336"/>
        </w:trPr>
        <w:tc>
          <w:tcPr>
            <w:tcW w:w="653" w:type="dxa"/>
            <w:vMerge/>
          </w:tcPr>
          <w:p w:rsidR="00E81382" w:rsidRPr="00462A9D" w:rsidRDefault="00E81382" w:rsidP="00AD70B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1" w:type="dxa"/>
            <w:vMerge/>
          </w:tcPr>
          <w:p w:rsidR="00E81382" w:rsidRPr="00462A9D" w:rsidRDefault="00E81382" w:rsidP="00AD70B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</w:tcPr>
          <w:p w:rsidR="00E81382" w:rsidRPr="00462A9D" w:rsidRDefault="00E81382" w:rsidP="00AD70B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1" w:type="dxa"/>
          </w:tcPr>
          <w:p w:rsidR="00E81382" w:rsidRPr="00462A9D" w:rsidRDefault="00E81382" w:rsidP="00AD70B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29" w:type="dxa"/>
          </w:tcPr>
          <w:p w:rsidR="00E81382" w:rsidRPr="00462A9D" w:rsidRDefault="00E81382" w:rsidP="00AD70B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1382" w:rsidRPr="00462A9D" w:rsidTr="00462A9D">
        <w:trPr>
          <w:trHeight w:val="317"/>
        </w:trPr>
        <w:tc>
          <w:tcPr>
            <w:tcW w:w="653" w:type="dxa"/>
          </w:tcPr>
          <w:p w:rsidR="00E81382" w:rsidRPr="00462A9D" w:rsidRDefault="00E81382" w:rsidP="00AD70B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1" w:type="dxa"/>
          </w:tcPr>
          <w:p w:rsidR="00E81382" w:rsidRPr="00462A9D" w:rsidRDefault="00BA71E9" w:rsidP="00462A9D">
            <w:pPr>
              <w:spacing w:after="0"/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Точное земледелие</w:t>
            </w:r>
          </w:p>
        </w:tc>
        <w:tc>
          <w:tcPr>
            <w:tcW w:w="1871" w:type="dxa"/>
          </w:tcPr>
          <w:p w:rsidR="00E81382" w:rsidRPr="00462A9D" w:rsidRDefault="00E81382" w:rsidP="00AD70B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9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231" w:type="dxa"/>
          </w:tcPr>
          <w:p w:rsidR="00E81382" w:rsidRPr="00462A9D" w:rsidRDefault="001F4B4B" w:rsidP="00AD70B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029" w:type="dxa"/>
          </w:tcPr>
          <w:p w:rsidR="00E81382" w:rsidRPr="00462A9D" w:rsidRDefault="00E81382" w:rsidP="00D858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A9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E81382" w:rsidRDefault="00E81382" w:rsidP="00AD70B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954CA" w:rsidRPr="007925EF" w:rsidRDefault="00E81382" w:rsidP="00D954C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25EF">
        <w:rPr>
          <w:rFonts w:ascii="Times New Roman" w:hAnsi="Times New Roman" w:cs="Times New Roman"/>
          <w:b/>
          <w:bCs/>
          <w:sz w:val="24"/>
          <w:szCs w:val="24"/>
        </w:rPr>
        <w:t>4.3. Ра</w:t>
      </w:r>
      <w:r w:rsidR="00D954CA" w:rsidRPr="007925EF">
        <w:rPr>
          <w:rFonts w:ascii="Times New Roman" w:hAnsi="Times New Roman" w:cs="Times New Roman"/>
          <w:b/>
          <w:bCs/>
          <w:sz w:val="24"/>
          <w:szCs w:val="24"/>
        </w:rPr>
        <w:t xml:space="preserve">зделы дисциплин и виды занятий </w:t>
      </w:r>
    </w:p>
    <w:p w:rsidR="00E81382" w:rsidRPr="007925EF" w:rsidRDefault="00D954CA" w:rsidP="00AD70B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925EF">
        <w:rPr>
          <w:rFonts w:ascii="Times New Roman" w:hAnsi="Times New Roman" w:cs="Times New Roman"/>
          <w:bCs/>
          <w:sz w:val="24"/>
          <w:szCs w:val="24"/>
        </w:rPr>
        <w:t>очная форма обучения</w:t>
      </w:r>
    </w:p>
    <w:tbl>
      <w:tblPr>
        <w:tblW w:w="97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4"/>
        <w:gridCol w:w="4015"/>
        <w:gridCol w:w="1412"/>
        <w:gridCol w:w="1294"/>
        <w:gridCol w:w="1080"/>
        <w:gridCol w:w="1237"/>
      </w:tblGrid>
      <w:tr w:rsidR="00D954CA" w:rsidRPr="007925EF" w:rsidTr="00D954CA">
        <w:trPr>
          <w:trHeight w:val="576"/>
        </w:trPr>
        <w:tc>
          <w:tcPr>
            <w:tcW w:w="754" w:type="dxa"/>
          </w:tcPr>
          <w:p w:rsidR="00D954CA" w:rsidRPr="007925EF" w:rsidRDefault="00D954CA" w:rsidP="003912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015" w:type="dxa"/>
          </w:tcPr>
          <w:p w:rsidR="00D954CA" w:rsidRPr="007925EF" w:rsidRDefault="00D954CA" w:rsidP="003912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412" w:type="dxa"/>
          </w:tcPr>
          <w:p w:rsidR="00D954CA" w:rsidRPr="007925EF" w:rsidRDefault="00D954CA" w:rsidP="003912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Лекции </w:t>
            </w:r>
          </w:p>
        </w:tc>
        <w:tc>
          <w:tcPr>
            <w:tcW w:w="1294" w:type="dxa"/>
          </w:tcPr>
          <w:p w:rsidR="00D954CA" w:rsidRPr="007925EF" w:rsidRDefault="00762E5E" w:rsidP="003912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</w:t>
            </w:r>
            <w:proofErr w:type="spellEnd"/>
            <w:r w:rsidR="00D954CA" w:rsidRPr="007925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D954CA" w:rsidRPr="007925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зан</w:t>
            </w:r>
            <w:proofErr w:type="spellEnd"/>
            <w:r w:rsidR="00D954CA" w:rsidRPr="007925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80" w:type="dxa"/>
          </w:tcPr>
          <w:p w:rsidR="00D954CA" w:rsidRPr="007925EF" w:rsidRDefault="00D954CA" w:rsidP="003912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1237" w:type="dxa"/>
          </w:tcPr>
          <w:p w:rsidR="00D954CA" w:rsidRPr="007925EF" w:rsidRDefault="00D954CA" w:rsidP="003912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Всего, час.</w:t>
            </w:r>
          </w:p>
        </w:tc>
      </w:tr>
      <w:tr w:rsidR="00D954CA" w:rsidRPr="007925EF" w:rsidTr="00D954CA">
        <w:trPr>
          <w:trHeight w:val="576"/>
        </w:trPr>
        <w:tc>
          <w:tcPr>
            <w:tcW w:w="754" w:type="dxa"/>
          </w:tcPr>
          <w:p w:rsidR="00D954CA" w:rsidRPr="007925EF" w:rsidRDefault="00D954CA" w:rsidP="003912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015" w:type="dxa"/>
          </w:tcPr>
          <w:p w:rsidR="00D954CA" w:rsidRPr="007925EF" w:rsidRDefault="009637F6" w:rsidP="003912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Электрификация сельскохозяйственного производства</w:t>
            </w:r>
          </w:p>
        </w:tc>
        <w:tc>
          <w:tcPr>
            <w:tcW w:w="1412" w:type="dxa"/>
          </w:tcPr>
          <w:p w:rsidR="00D954CA" w:rsidRPr="007925EF" w:rsidRDefault="001F4B4B" w:rsidP="003912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94" w:type="dxa"/>
          </w:tcPr>
          <w:p w:rsidR="00D954CA" w:rsidRPr="007925EF" w:rsidRDefault="00762E5E" w:rsidP="003912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D954CA" w:rsidRPr="007925EF" w:rsidRDefault="00FD0C05" w:rsidP="001F4B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37" w:type="dxa"/>
          </w:tcPr>
          <w:p w:rsidR="00D954CA" w:rsidRPr="007925EF" w:rsidRDefault="00FD0C05" w:rsidP="001F4B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D954CA" w:rsidRPr="007925EF" w:rsidTr="00D954CA">
        <w:trPr>
          <w:trHeight w:val="557"/>
        </w:trPr>
        <w:tc>
          <w:tcPr>
            <w:tcW w:w="754" w:type="dxa"/>
          </w:tcPr>
          <w:p w:rsidR="00D954CA" w:rsidRPr="007925EF" w:rsidRDefault="00D954CA" w:rsidP="003912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15" w:type="dxa"/>
          </w:tcPr>
          <w:p w:rsidR="00D954CA" w:rsidRPr="007925EF" w:rsidRDefault="00D954CA" w:rsidP="003912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EF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автоматики</w:t>
            </w:r>
          </w:p>
        </w:tc>
        <w:tc>
          <w:tcPr>
            <w:tcW w:w="1412" w:type="dxa"/>
          </w:tcPr>
          <w:p w:rsidR="00D954CA" w:rsidRPr="007925EF" w:rsidRDefault="001F4B4B" w:rsidP="003912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94" w:type="dxa"/>
          </w:tcPr>
          <w:p w:rsidR="00D954CA" w:rsidRPr="007925EF" w:rsidRDefault="00D954CA" w:rsidP="003912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0" w:type="dxa"/>
          </w:tcPr>
          <w:p w:rsidR="00D954CA" w:rsidRPr="007925EF" w:rsidRDefault="00762E5E" w:rsidP="003912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37" w:type="dxa"/>
          </w:tcPr>
          <w:p w:rsidR="00D954CA" w:rsidRPr="007925EF" w:rsidRDefault="00FD0C05" w:rsidP="001F4B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D954CA" w:rsidRPr="007925EF" w:rsidTr="00D954CA">
        <w:trPr>
          <w:trHeight w:val="576"/>
        </w:trPr>
        <w:tc>
          <w:tcPr>
            <w:tcW w:w="754" w:type="dxa"/>
          </w:tcPr>
          <w:p w:rsidR="00D954CA" w:rsidRPr="007925EF" w:rsidRDefault="00D954CA" w:rsidP="003912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15" w:type="dxa"/>
          </w:tcPr>
          <w:p w:rsidR="00D954CA" w:rsidRPr="007925EF" w:rsidRDefault="00D954CA" w:rsidP="003912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EF">
              <w:rPr>
                <w:rFonts w:ascii="Times New Roman" w:hAnsi="Times New Roman" w:cs="Times New Roman"/>
                <w:sz w:val="24"/>
                <w:szCs w:val="24"/>
              </w:rPr>
              <w:t>Системы автоматического управления</w:t>
            </w:r>
          </w:p>
        </w:tc>
        <w:tc>
          <w:tcPr>
            <w:tcW w:w="1412" w:type="dxa"/>
          </w:tcPr>
          <w:p w:rsidR="00D954CA" w:rsidRPr="007925EF" w:rsidRDefault="001F4B4B" w:rsidP="003912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94" w:type="dxa"/>
          </w:tcPr>
          <w:p w:rsidR="00D954CA" w:rsidRPr="007925EF" w:rsidRDefault="00D954CA" w:rsidP="003912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0" w:type="dxa"/>
          </w:tcPr>
          <w:p w:rsidR="00D954CA" w:rsidRPr="007925EF" w:rsidRDefault="00D954CA" w:rsidP="00762E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762E5E" w:rsidRPr="007925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7" w:type="dxa"/>
          </w:tcPr>
          <w:p w:rsidR="00D954CA" w:rsidRPr="007925EF" w:rsidRDefault="00FD0C05" w:rsidP="001F4B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D954CA" w:rsidRPr="007925EF" w:rsidTr="00D954CA">
        <w:trPr>
          <w:trHeight w:val="287"/>
        </w:trPr>
        <w:tc>
          <w:tcPr>
            <w:tcW w:w="754" w:type="dxa"/>
          </w:tcPr>
          <w:p w:rsidR="00D954CA" w:rsidRPr="007925EF" w:rsidRDefault="00D954CA" w:rsidP="003912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15" w:type="dxa"/>
          </w:tcPr>
          <w:p w:rsidR="00D954CA" w:rsidRPr="007925EF" w:rsidRDefault="00D954CA" w:rsidP="003912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25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412" w:type="dxa"/>
          </w:tcPr>
          <w:p w:rsidR="00D954CA" w:rsidRPr="007925EF" w:rsidRDefault="001F4B4B" w:rsidP="0039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25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94" w:type="dxa"/>
          </w:tcPr>
          <w:p w:rsidR="00D954CA" w:rsidRPr="007925EF" w:rsidRDefault="00762E5E" w:rsidP="0039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25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80" w:type="dxa"/>
          </w:tcPr>
          <w:p w:rsidR="00D954CA" w:rsidRPr="007925EF" w:rsidRDefault="00762E5E" w:rsidP="0039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25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37" w:type="dxa"/>
          </w:tcPr>
          <w:p w:rsidR="00D954CA" w:rsidRPr="007925EF" w:rsidRDefault="00762E5E" w:rsidP="0039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925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</w:t>
            </w:r>
          </w:p>
        </w:tc>
      </w:tr>
    </w:tbl>
    <w:p w:rsidR="00E81382" w:rsidRPr="007925EF" w:rsidRDefault="00E81382" w:rsidP="00AD70B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81382" w:rsidRPr="00D954CA" w:rsidRDefault="00E81382" w:rsidP="00D954C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954CA">
        <w:rPr>
          <w:rFonts w:ascii="Times New Roman" w:hAnsi="Times New Roman" w:cs="Times New Roman"/>
          <w:bCs/>
          <w:sz w:val="24"/>
          <w:szCs w:val="24"/>
        </w:rPr>
        <w:t>заочна</w:t>
      </w:r>
      <w:r w:rsidR="00D954CA" w:rsidRPr="00D954CA">
        <w:rPr>
          <w:rFonts w:ascii="Times New Roman" w:hAnsi="Times New Roman" w:cs="Times New Roman"/>
          <w:bCs/>
          <w:sz w:val="24"/>
          <w:szCs w:val="24"/>
        </w:rPr>
        <w:t>я форма обучения</w:t>
      </w:r>
    </w:p>
    <w:tbl>
      <w:tblPr>
        <w:tblW w:w="988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1"/>
        <w:gridCol w:w="4053"/>
        <w:gridCol w:w="1425"/>
        <w:gridCol w:w="1306"/>
        <w:gridCol w:w="1090"/>
        <w:gridCol w:w="1248"/>
      </w:tblGrid>
      <w:tr w:rsidR="00D954CA" w:rsidRPr="00264E1A" w:rsidTr="00D954CA">
        <w:trPr>
          <w:trHeight w:val="566"/>
        </w:trPr>
        <w:tc>
          <w:tcPr>
            <w:tcW w:w="761" w:type="dxa"/>
          </w:tcPr>
          <w:p w:rsidR="00D954CA" w:rsidRPr="00264E1A" w:rsidRDefault="00D954CA" w:rsidP="0039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4E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264E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r w:rsidRPr="00264E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264E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053" w:type="dxa"/>
          </w:tcPr>
          <w:p w:rsidR="00D954CA" w:rsidRPr="00264E1A" w:rsidRDefault="00D954CA" w:rsidP="0039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4E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425" w:type="dxa"/>
          </w:tcPr>
          <w:p w:rsidR="00D954CA" w:rsidRPr="00264E1A" w:rsidRDefault="00D954CA" w:rsidP="0039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4E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Лекции </w:t>
            </w:r>
          </w:p>
        </w:tc>
        <w:tc>
          <w:tcPr>
            <w:tcW w:w="1306" w:type="dxa"/>
          </w:tcPr>
          <w:p w:rsidR="00D954CA" w:rsidRPr="00264E1A" w:rsidRDefault="00762E5E" w:rsidP="0039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</w:t>
            </w:r>
            <w:proofErr w:type="spellEnd"/>
            <w:r w:rsidR="00D954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D954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</w:t>
            </w:r>
            <w:proofErr w:type="spellEnd"/>
            <w:r w:rsidR="00D954CA" w:rsidRPr="00264E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90" w:type="dxa"/>
          </w:tcPr>
          <w:p w:rsidR="00D954CA" w:rsidRPr="00264E1A" w:rsidRDefault="00D954CA" w:rsidP="0039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4E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1248" w:type="dxa"/>
          </w:tcPr>
          <w:p w:rsidR="00D954CA" w:rsidRPr="00264E1A" w:rsidRDefault="00D954CA" w:rsidP="0039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4E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Всего, час.</w:t>
            </w:r>
          </w:p>
        </w:tc>
      </w:tr>
      <w:tr w:rsidR="00D954CA" w:rsidRPr="00264E1A" w:rsidTr="00D954CA">
        <w:trPr>
          <w:trHeight w:val="566"/>
        </w:trPr>
        <w:tc>
          <w:tcPr>
            <w:tcW w:w="761" w:type="dxa"/>
          </w:tcPr>
          <w:p w:rsidR="00D954CA" w:rsidRPr="00264E1A" w:rsidRDefault="00D954CA" w:rsidP="0039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4E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053" w:type="dxa"/>
          </w:tcPr>
          <w:p w:rsidR="00D954CA" w:rsidRPr="00264E1A" w:rsidRDefault="009637F6" w:rsidP="0039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Электрификация сельскохозяйственного производства</w:t>
            </w:r>
          </w:p>
        </w:tc>
        <w:tc>
          <w:tcPr>
            <w:tcW w:w="1425" w:type="dxa"/>
          </w:tcPr>
          <w:p w:rsidR="00D954CA" w:rsidRPr="00264E1A" w:rsidRDefault="00D954CA" w:rsidP="0039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4E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6" w:type="dxa"/>
          </w:tcPr>
          <w:p w:rsidR="00D954CA" w:rsidRPr="00264E1A" w:rsidRDefault="00D954CA" w:rsidP="0039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4E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0" w:type="dxa"/>
          </w:tcPr>
          <w:p w:rsidR="00D954CA" w:rsidRPr="00264E1A" w:rsidRDefault="00FD0C05" w:rsidP="00FD0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48" w:type="dxa"/>
          </w:tcPr>
          <w:p w:rsidR="00D954CA" w:rsidRPr="00264E1A" w:rsidRDefault="00FD0C05" w:rsidP="00CD44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D954CA" w:rsidRPr="00264E1A" w:rsidTr="00D954CA">
        <w:trPr>
          <w:trHeight w:val="548"/>
        </w:trPr>
        <w:tc>
          <w:tcPr>
            <w:tcW w:w="761" w:type="dxa"/>
          </w:tcPr>
          <w:p w:rsidR="00D954CA" w:rsidRPr="00264E1A" w:rsidRDefault="00D954CA" w:rsidP="0039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4E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53" w:type="dxa"/>
          </w:tcPr>
          <w:p w:rsidR="00D954CA" w:rsidRPr="00264E1A" w:rsidRDefault="00D954CA" w:rsidP="0039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4E1A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автоматики</w:t>
            </w:r>
          </w:p>
        </w:tc>
        <w:tc>
          <w:tcPr>
            <w:tcW w:w="1425" w:type="dxa"/>
          </w:tcPr>
          <w:p w:rsidR="00D954CA" w:rsidRPr="00264E1A" w:rsidRDefault="00D954CA" w:rsidP="0039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4E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6" w:type="dxa"/>
          </w:tcPr>
          <w:p w:rsidR="00D954CA" w:rsidRPr="00264E1A" w:rsidRDefault="00FD0C05" w:rsidP="0039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90" w:type="dxa"/>
          </w:tcPr>
          <w:p w:rsidR="00D954CA" w:rsidRPr="00264E1A" w:rsidRDefault="00FD0C05" w:rsidP="00FD0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48" w:type="dxa"/>
          </w:tcPr>
          <w:p w:rsidR="00D954CA" w:rsidRPr="00264E1A" w:rsidRDefault="00FD0C05" w:rsidP="0039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D954CA" w:rsidRPr="00264E1A" w:rsidTr="00D954CA">
        <w:trPr>
          <w:trHeight w:val="566"/>
        </w:trPr>
        <w:tc>
          <w:tcPr>
            <w:tcW w:w="761" w:type="dxa"/>
          </w:tcPr>
          <w:p w:rsidR="00D954CA" w:rsidRPr="00264E1A" w:rsidRDefault="00D954CA" w:rsidP="0039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4E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53" w:type="dxa"/>
          </w:tcPr>
          <w:p w:rsidR="00D954CA" w:rsidRPr="00264E1A" w:rsidRDefault="00D954CA" w:rsidP="0039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4E1A">
              <w:rPr>
                <w:rFonts w:ascii="Times New Roman" w:hAnsi="Times New Roman" w:cs="Times New Roman"/>
                <w:sz w:val="24"/>
                <w:szCs w:val="24"/>
              </w:rPr>
              <w:t>Системы автоматического управления</w:t>
            </w:r>
          </w:p>
        </w:tc>
        <w:tc>
          <w:tcPr>
            <w:tcW w:w="1425" w:type="dxa"/>
          </w:tcPr>
          <w:p w:rsidR="00D954CA" w:rsidRPr="00264E1A" w:rsidRDefault="00FD0C05" w:rsidP="0039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6" w:type="dxa"/>
          </w:tcPr>
          <w:p w:rsidR="00D954CA" w:rsidRPr="00264E1A" w:rsidRDefault="00FD0C05" w:rsidP="0039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90" w:type="dxa"/>
          </w:tcPr>
          <w:p w:rsidR="00D954CA" w:rsidRPr="00264E1A" w:rsidRDefault="00FD0C05" w:rsidP="00FD0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48" w:type="dxa"/>
          </w:tcPr>
          <w:p w:rsidR="00D954CA" w:rsidRPr="00264E1A" w:rsidRDefault="00FD0C05" w:rsidP="0039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D954CA" w:rsidRPr="00264E1A" w:rsidTr="00D954CA">
        <w:trPr>
          <w:trHeight w:val="302"/>
        </w:trPr>
        <w:tc>
          <w:tcPr>
            <w:tcW w:w="761" w:type="dxa"/>
          </w:tcPr>
          <w:p w:rsidR="00D954CA" w:rsidRPr="00264E1A" w:rsidRDefault="00D954CA" w:rsidP="003912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53" w:type="dxa"/>
          </w:tcPr>
          <w:p w:rsidR="00D954CA" w:rsidRPr="00264E1A" w:rsidRDefault="00D954CA" w:rsidP="003912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4E1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425" w:type="dxa"/>
          </w:tcPr>
          <w:p w:rsidR="00D954CA" w:rsidRPr="00264E1A" w:rsidRDefault="00FD0C05" w:rsidP="0039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06" w:type="dxa"/>
          </w:tcPr>
          <w:p w:rsidR="00D954CA" w:rsidRPr="00264E1A" w:rsidRDefault="00FD0C05" w:rsidP="00FD0C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0" w:type="dxa"/>
          </w:tcPr>
          <w:p w:rsidR="00D954CA" w:rsidRPr="00264E1A" w:rsidRDefault="00FD0C05" w:rsidP="003912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48" w:type="dxa"/>
          </w:tcPr>
          <w:p w:rsidR="00D954CA" w:rsidRPr="00264E1A" w:rsidRDefault="00FD0C05" w:rsidP="00CD4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</w:tr>
    </w:tbl>
    <w:p w:rsidR="00E81382" w:rsidRDefault="00E81382" w:rsidP="004B369A">
      <w:pPr>
        <w:spacing w:after="0" w:line="240" w:lineRule="auto"/>
        <w:rPr>
          <w:rFonts w:ascii="Times New Roman" w:hAnsi="Times New Roman" w:cs="Times New Roman"/>
        </w:rPr>
      </w:pPr>
    </w:p>
    <w:p w:rsidR="00E81382" w:rsidRDefault="00E81382" w:rsidP="004B369A">
      <w:pPr>
        <w:spacing w:after="0" w:line="240" w:lineRule="auto"/>
        <w:rPr>
          <w:rFonts w:ascii="Times New Roman" w:hAnsi="Times New Roman" w:cs="Times New Roman"/>
        </w:rPr>
      </w:pPr>
    </w:p>
    <w:p w:rsidR="00D954CA" w:rsidRDefault="00E81382" w:rsidP="00D954CA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E069B6">
        <w:rPr>
          <w:rFonts w:ascii="Times New Roman" w:hAnsi="Times New Roman" w:cs="Times New Roman"/>
          <w:b/>
          <w:bCs/>
        </w:rPr>
        <w:t xml:space="preserve">4.4. </w:t>
      </w:r>
      <w:r w:rsidR="00FD0C05">
        <w:rPr>
          <w:rFonts w:ascii="Times New Roman" w:hAnsi="Times New Roman"/>
          <w:b/>
          <w:sz w:val="24"/>
          <w:szCs w:val="24"/>
        </w:rPr>
        <w:t>Практические занятия</w:t>
      </w: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0"/>
        <w:gridCol w:w="1559"/>
        <w:gridCol w:w="5593"/>
        <w:gridCol w:w="1069"/>
        <w:gridCol w:w="992"/>
      </w:tblGrid>
      <w:tr w:rsidR="00E81382" w:rsidRPr="007925EF" w:rsidTr="0011725C">
        <w:trPr>
          <w:trHeight w:val="653"/>
        </w:trPr>
        <w:tc>
          <w:tcPr>
            <w:tcW w:w="640" w:type="dxa"/>
            <w:vMerge w:val="restart"/>
          </w:tcPr>
          <w:p w:rsidR="00E81382" w:rsidRPr="007925EF" w:rsidRDefault="00E81382" w:rsidP="001172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59" w:type="dxa"/>
            <w:vMerge w:val="restart"/>
            <w:vAlign w:val="center"/>
          </w:tcPr>
          <w:p w:rsidR="00E81382" w:rsidRPr="007925EF" w:rsidRDefault="00E81382" w:rsidP="0011725C">
            <w:pPr>
              <w:spacing w:after="0" w:line="240" w:lineRule="auto"/>
              <w:ind w:left="-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 раздела дисциплины</w:t>
            </w:r>
          </w:p>
        </w:tc>
        <w:tc>
          <w:tcPr>
            <w:tcW w:w="5593" w:type="dxa"/>
            <w:vMerge w:val="restart"/>
            <w:vAlign w:val="center"/>
          </w:tcPr>
          <w:p w:rsidR="00E81382" w:rsidRPr="007925EF" w:rsidRDefault="00FD0C05" w:rsidP="001172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25EF">
              <w:rPr>
                <w:rFonts w:ascii="Times New Roman" w:hAnsi="Times New Roman" w:cs="Times New Roman"/>
                <w:sz w:val="24"/>
                <w:szCs w:val="24"/>
              </w:rPr>
              <w:t>Тематика практических занятий (семинаров)</w:t>
            </w:r>
          </w:p>
        </w:tc>
        <w:tc>
          <w:tcPr>
            <w:tcW w:w="2061" w:type="dxa"/>
            <w:gridSpan w:val="2"/>
          </w:tcPr>
          <w:p w:rsidR="00E81382" w:rsidRPr="007925EF" w:rsidRDefault="00E81382" w:rsidP="0011725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Трудоемкость, час.</w:t>
            </w:r>
          </w:p>
        </w:tc>
      </w:tr>
      <w:tr w:rsidR="00E81382" w:rsidRPr="007925EF" w:rsidTr="0011725C">
        <w:trPr>
          <w:trHeight w:val="540"/>
        </w:trPr>
        <w:tc>
          <w:tcPr>
            <w:tcW w:w="640" w:type="dxa"/>
            <w:vMerge/>
          </w:tcPr>
          <w:p w:rsidR="00E81382" w:rsidRPr="007925EF" w:rsidRDefault="00E81382" w:rsidP="001172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E81382" w:rsidRPr="007925EF" w:rsidRDefault="00E81382" w:rsidP="0011725C">
            <w:pPr>
              <w:spacing w:after="0" w:line="240" w:lineRule="auto"/>
              <w:ind w:left="-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93" w:type="dxa"/>
            <w:vMerge/>
          </w:tcPr>
          <w:p w:rsidR="00E81382" w:rsidRPr="007925EF" w:rsidRDefault="00E81382" w:rsidP="001172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9" w:type="dxa"/>
          </w:tcPr>
          <w:p w:rsidR="00E81382" w:rsidRPr="007925EF" w:rsidRDefault="00D954CA" w:rsidP="0011725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E81382" w:rsidRPr="00792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чная </w:t>
            </w:r>
          </w:p>
        </w:tc>
        <w:tc>
          <w:tcPr>
            <w:tcW w:w="992" w:type="dxa"/>
          </w:tcPr>
          <w:p w:rsidR="00E81382" w:rsidRPr="007925EF" w:rsidRDefault="00D954CA" w:rsidP="0011725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E81382" w:rsidRPr="00792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аочная </w:t>
            </w:r>
          </w:p>
        </w:tc>
      </w:tr>
      <w:tr w:rsidR="00150FC8" w:rsidRPr="007925EF" w:rsidTr="0011725C">
        <w:tc>
          <w:tcPr>
            <w:tcW w:w="640" w:type="dxa"/>
          </w:tcPr>
          <w:p w:rsidR="00150FC8" w:rsidRPr="007925EF" w:rsidRDefault="00150FC8" w:rsidP="00AD61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50FC8" w:rsidRPr="00321814" w:rsidRDefault="00150FC8" w:rsidP="00AD61F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181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593" w:type="dxa"/>
          </w:tcPr>
          <w:p w:rsidR="00150FC8" w:rsidRPr="007925EF" w:rsidRDefault="00150FC8" w:rsidP="00150FC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264E1A">
              <w:rPr>
                <w:rFonts w:ascii="Times New Roman" w:hAnsi="Times New Roman" w:cs="Times New Roman"/>
                <w:sz w:val="24"/>
                <w:szCs w:val="24"/>
              </w:rPr>
              <w:t>лемент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64E1A">
              <w:rPr>
                <w:rFonts w:ascii="Times New Roman" w:hAnsi="Times New Roman" w:cs="Times New Roman"/>
                <w:sz w:val="24"/>
                <w:szCs w:val="24"/>
              </w:rPr>
              <w:t xml:space="preserve"> автоматики</w:t>
            </w:r>
          </w:p>
        </w:tc>
        <w:tc>
          <w:tcPr>
            <w:tcW w:w="1069" w:type="dxa"/>
          </w:tcPr>
          <w:p w:rsidR="00150FC8" w:rsidRPr="007925EF" w:rsidRDefault="00150FC8" w:rsidP="00AD61F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50FC8" w:rsidRPr="007925EF" w:rsidRDefault="00150FC8" w:rsidP="00AD61F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81382" w:rsidRPr="007925EF" w:rsidTr="0011725C">
        <w:tc>
          <w:tcPr>
            <w:tcW w:w="640" w:type="dxa"/>
          </w:tcPr>
          <w:p w:rsidR="00E81382" w:rsidRPr="007925EF" w:rsidRDefault="00150FC8" w:rsidP="00AD61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E81382" w:rsidRPr="00321814" w:rsidRDefault="00E81382" w:rsidP="00AD61F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181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593" w:type="dxa"/>
          </w:tcPr>
          <w:p w:rsidR="00E81382" w:rsidRPr="007925EF" w:rsidRDefault="00E81382" w:rsidP="00AD61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EF">
              <w:rPr>
                <w:rFonts w:ascii="Times New Roman" w:hAnsi="Times New Roman" w:cs="Times New Roman"/>
                <w:sz w:val="24"/>
                <w:szCs w:val="24"/>
              </w:rPr>
              <w:t>Исследование датчиков</w:t>
            </w:r>
          </w:p>
        </w:tc>
        <w:tc>
          <w:tcPr>
            <w:tcW w:w="1069" w:type="dxa"/>
          </w:tcPr>
          <w:p w:rsidR="00E81382" w:rsidRPr="007925EF" w:rsidRDefault="00FD0C05" w:rsidP="00AD61F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81382" w:rsidRPr="007925EF" w:rsidRDefault="00E81382" w:rsidP="00AD61F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81382" w:rsidRPr="007925EF" w:rsidTr="0011725C">
        <w:tc>
          <w:tcPr>
            <w:tcW w:w="640" w:type="dxa"/>
          </w:tcPr>
          <w:p w:rsidR="00E81382" w:rsidRPr="007925EF" w:rsidRDefault="00150FC8" w:rsidP="00AD61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E81382" w:rsidRPr="00321814" w:rsidRDefault="00E81382" w:rsidP="00AD61F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181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593" w:type="dxa"/>
          </w:tcPr>
          <w:p w:rsidR="00E81382" w:rsidRPr="007925EF" w:rsidRDefault="00E81382" w:rsidP="00AD61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EF">
              <w:rPr>
                <w:rFonts w:ascii="Times New Roman" w:hAnsi="Times New Roman" w:cs="Times New Roman"/>
                <w:sz w:val="24"/>
                <w:szCs w:val="24"/>
              </w:rPr>
              <w:t>Исследование магнитного усилителя</w:t>
            </w:r>
          </w:p>
        </w:tc>
        <w:tc>
          <w:tcPr>
            <w:tcW w:w="1069" w:type="dxa"/>
          </w:tcPr>
          <w:p w:rsidR="00E81382" w:rsidRPr="007925EF" w:rsidRDefault="00FD0C05" w:rsidP="00AD61F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81382" w:rsidRPr="007925EF" w:rsidRDefault="00150FC8" w:rsidP="00AD61F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81382" w:rsidRPr="007925EF" w:rsidTr="0011725C">
        <w:tc>
          <w:tcPr>
            <w:tcW w:w="640" w:type="dxa"/>
          </w:tcPr>
          <w:p w:rsidR="00E81382" w:rsidRPr="007925EF" w:rsidRDefault="00150FC8" w:rsidP="00AD61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E81382" w:rsidRPr="00321814" w:rsidRDefault="00E81382" w:rsidP="00AD61F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181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593" w:type="dxa"/>
          </w:tcPr>
          <w:p w:rsidR="00E81382" w:rsidRPr="007925EF" w:rsidRDefault="00E81382" w:rsidP="00AD61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EF">
              <w:rPr>
                <w:rFonts w:ascii="Times New Roman" w:hAnsi="Times New Roman" w:cs="Times New Roman"/>
                <w:sz w:val="24"/>
                <w:szCs w:val="24"/>
              </w:rPr>
              <w:t>Исследование реле</w:t>
            </w:r>
          </w:p>
        </w:tc>
        <w:tc>
          <w:tcPr>
            <w:tcW w:w="1069" w:type="dxa"/>
          </w:tcPr>
          <w:p w:rsidR="00E81382" w:rsidRPr="007925EF" w:rsidRDefault="00FD0C05" w:rsidP="00AD61F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81382" w:rsidRPr="007925EF" w:rsidRDefault="00D954CA" w:rsidP="00AD61F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81382" w:rsidRPr="007925EF" w:rsidTr="0011725C">
        <w:tc>
          <w:tcPr>
            <w:tcW w:w="640" w:type="dxa"/>
          </w:tcPr>
          <w:p w:rsidR="00E81382" w:rsidRPr="007925EF" w:rsidRDefault="00150FC8" w:rsidP="00AD61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E81382" w:rsidRPr="00321814" w:rsidRDefault="00150FC8" w:rsidP="00AD61F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181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593" w:type="dxa"/>
          </w:tcPr>
          <w:p w:rsidR="00E81382" w:rsidRPr="007925EF" w:rsidRDefault="00E81382" w:rsidP="00AD61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EF">
              <w:rPr>
                <w:rFonts w:ascii="Times New Roman" w:hAnsi="Times New Roman" w:cs="Times New Roman"/>
                <w:sz w:val="24"/>
                <w:szCs w:val="24"/>
              </w:rPr>
              <w:t>Изучение сельсинных передач</w:t>
            </w:r>
          </w:p>
        </w:tc>
        <w:tc>
          <w:tcPr>
            <w:tcW w:w="1069" w:type="dxa"/>
          </w:tcPr>
          <w:p w:rsidR="00E81382" w:rsidRPr="007925EF" w:rsidRDefault="00FD0C05" w:rsidP="00AD61F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81382" w:rsidRPr="007925EF" w:rsidRDefault="00150FC8" w:rsidP="00AD61F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81382" w:rsidRPr="007925EF" w:rsidTr="0011725C">
        <w:tc>
          <w:tcPr>
            <w:tcW w:w="640" w:type="dxa"/>
          </w:tcPr>
          <w:p w:rsidR="00E81382" w:rsidRPr="007925EF" w:rsidRDefault="00150FC8" w:rsidP="00AD61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E81382" w:rsidRPr="00321814" w:rsidRDefault="00E81382" w:rsidP="00AD61F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181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593" w:type="dxa"/>
          </w:tcPr>
          <w:p w:rsidR="00E81382" w:rsidRPr="007925EF" w:rsidRDefault="00E81382" w:rsidP="00AD61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EF">
              <w:rPr>
                <w:rFonts w:ascii="Times New Roman" w:hAnsi="Times New Roman" w:cs="Times New Roman"/>
                <w:sz w:val="24"/>
                <w:szCs w:val="24"/>
              </w:rPr>
              <w:t>Изучение динамических звеньев</w:t>
            </w:r>
          </w:p>
        </w:tc>
        <w:tc>
          <w:tcPr>
            <w:tcW w:w="1069" w:type="dxa"/>
          </w:tcPr>
          <w:p w:rsidR="00E81382" w:rsidRPr="007925EF" w:rsidRDefault="00FD0C05" w:rsidP="00AD61F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81382" w:rsidRPr="007925EF" w:rsidRDefault="00150FC8" w:rsidP="00AD61F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81382" w:rsidRPr="007925EF" w:rsidTr="0011725C">
        <w:tc>
          <w:tcPr>
            <w:tcW w:w="640" w:type="dxa"/>
          </w:tcPr>
          <w:p w:rsidR="00E81382" w:rsidRPr="007925EF" w:rsidRDefault="00150FC8" w:rsidP="00AD61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E81382" w:rsidRPr="00321814" w:rsidRDefault="00E81382" w:rsidP="00AD61F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181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593" w:type="dxa"/>
          </w:tcPr>
          <w:p w:rsidR="00E81382" w:rsidRPr="007925EF" w:rsidRDefault="00E81382" w:rsidP="00AD61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EF">
              <w:rPr>
                <w:rFonts w:ascii="Times New Roman" w:hAnsi="Times New Roman" w:cs="Times New Roman"/>
                <w:sz w:val="24"/>
                <w:szCs w:val="24"/>
              </w:rPr>
              <w:t>Изучение логических элементов</w:t>
            </w:r>
          </w:p>
        </w:tc>
        <w:tc>
          <w:tcPr>
            <w:tcW w:w="1069" w:type="dxa"/>
          </w:tcPr>
          <w:p w:rsidR="00E81382" w:rsidRPr="007925EF" w:rsidRDefault="00FD0C05" w:rsidP="00AD61F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81382" w:rsidRPr="007925EF" w:rsidRDefault="00FD0C05" w:rsidP="00AD61F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925EF" w:rsidRPr="007925EF" w:rsidTr="0011725C">
        <w:tc>
          <w:tcPr>
            <w:tcW w:w="640" w:type="dxa"/>
          </w:tcPr>
          <w:p w:rsidR="007925EF" w:rsidRPr="007925EF" w:rsidRDefault="00150FC8" w:rsidP="00AD61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7925EF" w:rsidRPr="00321814" w:rsidRDefault="007925EF" w:rsidP="00AD61F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181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593" w:type="dxa"/>
          </w:tcPr>
          <w:p w:rsidR="007925EF" w:rsidRPr="007925EF" w:rsidRDefault="007925EF" w:rsidP="00AD61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EF">
              <w:rPr>
                <w:rFonts w:ascii="Times New Roman" w:hAnsi="Times New Roman" w:cs="Times New Roman"/>
                <w:sz w:val="24"/>
                <w:szCs w:val="24"/>
              </w:rPr>
              <w:t>Исследование регистра</w:t>
            </w:r>
          </w:p>
        </w:tc>
        <w:tc>
          <w:tcPr>
            <w:tcW w:w="1069" w:type="dxa"/>
          </w:tcPr>
          <w:p w:rsidR="007925EF" w:rsidRPr="007925EF" w:rsidRDefault="007925EF" w:rsidP="00AD61F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925EF" w:rsidRPr="007925EF" w:rsidRDefault="007925EF" w:rsidP="00AD61F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925EF" w:rsidRPr="007925EF" w:rsidTr="0011725C">
        <w:trPr>
          <w:trHeight w:val="100"/>
        </w:trPr>
        <w:tc>
          <w:tcPr>
            <w:tcW w:w="640" w:type="dxa"/>
          </w:tcPr>
          <w:p w:rsidR="007925EF" w:rsidRPr="007925EF" w:rsidRDefault="00150FC8" w:rsidP="00AD61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7925EF" w:rsidRPr="00321814" w:rsidRDefault="007925EF" w:rsidP="00AD61F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181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593" w:type="dxa"/>
          </w:tcPr>
          <w:p w:rsidR="007925EF" w:rsidRPr="007925EF" w:rsidRDefault="007925EF" w:rsidP="00AD61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5EF">
              <w:rPr>
                <w:rFonts w:ascii="Times New Roman" w:hAnsi="Times New Roman" w:cs="Times New Roman"/>
                <w:sz w:val="24"/>
                <w:szCs w:val="24"/>
              </w:rPr>
              <w:t>Исследование двоичного счетчика и дешифратора</w:t>
            </w:r>
          </w:p>
        </w:tc>
        <w:tc>
          <w:tcPr>
            <w:tcW w:w="1069" w:type="dxa"/>
          </w:tcPr>
          <w:p w:rsidR="007925EF" w:rsidRPr="007925EF" w:rsidRDefault="007925EF" w:rsidP="00AD61F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925EF" w:rsidRPr="007925EF" w:rsidRDefault="007925EF" w:rsidP="00AD61F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25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925EF" w:rsidRPr="007925EF" w:rsidTr="00772E05">
        <w:tc>
          <w:tcPr>
            <w:tcW w:w="640" w:type="dxa"/>
          </w:tcPr>
          <w:p w:rsidR="007925EF" w:rsidRPr="007925EF" w:rsidRDefault="007925EF" w:rsidP="00AD61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52" w:type="dxa"/>
            <w:gridSpan w:val="2"/>
          </w:tcPr>
          <w:p w:rsidR="007925EF" w:rsidRPr="007925EF" w:rsidRDefault="007925EF" w:rsidP="00AD61F8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925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069" w:type="dxa"/>
          </w:tcPr>
          <w:p w:rsidR="007925EF" w:rsidRPr="007925EF" w:rsidRDefault="007925EF" w:rsidP="00AD61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925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7925EF" w:rsidRPr="007925EF" w:rsidRDefault="007925EF" w:rsidP="00AD61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925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</w:tr>
    </w:tbl>
    <w:p w:rsidR="009637F6" w:rsidRPr="00B97120" w:rsidRDefault="009637F6" w:rsidP="009637F6">
      <w:pPr>
        <w:spacing w:after="0" w:line="240" w:lineRule="auto"/>
        <w:rPr>
          <w:rFonts w:ascii="Times New Roman" w:hAnsi="Times New Roman" w:cs="Times New Roman"/>
        </w:rPr>
      </w:pPr>
      <w:r w:rsidRPr="00E069B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4.5. Примерная тематика курсовых проектов (работ)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D954CA">
        <w:rPr>
          <w:rFonts w:ascii="Times New Roman" w:hAnsi="Times New Roman" w:cs="Times New Roman"/>
          <w:bCs/>
          <w:sz w:val="24"/>
          <w:szCs w:val="24"/>
        </w:rPr>
        <w:t>н</w:t>
      </w:r>
      <w:r w:rsidRPr="00D954CA">
        <w:rPr>
          <w:rFonts w:ascii="Times New Roman" w:hAnsi="Times New Roman" w:cs="Times New Roman"/>
        </w:rPr>
        <w:t xml:space="preserve">е </w:t>
      </w:r>
      <w:r>
        <w:rPr>
          <w:rFonts w:ascii="Times New Roman" w:hAnsi="Times New Roman" w:cs="Times New Roman"/>
        </w:rPr>
        <w:t xml:space="preserve">предусмотрено </w:t>
      </w:r>
      <w:r w:rsidRPr="00B97120">
        <w:rPr>
          <w:rFonts w:ascii="Times New Roman" w:hAnsi="Times New Roman" w:cs="Times New Roman"/>
        </w:rPr>
        <w:t>УП</w:t>
      </w:r>
    </w:p>
    <w:p w:rsidR="00E81382" w:rsidRDefault="00E81382" w:rsidP="00AD61F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D954CA" w:rsidRDefault="00E81382" w:rsidP="00AD61F8">
      <w:pPr>
        <w:pStyle w:val="ConsPlusNormal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69B6">
        <w:rPr>
          <w:rFonts w:ascii="Times New Roman" w:hAnsi="Times New Roman" w:cs="Times New Roman"/>
          <w:b/>
          <w:bCs/>
          <w:sz w:val="24"/>
          <w:szCs w:val="24"/>
        </w:rPr>
        <w:t xml:space="preserve">5. Учебно-методическое обеспечение самостоятельной работы обучающихся по дисциплине </w:t>
      </w:r>
    </w:p>
    <w:p w:rsidR="008E339E" w:rsidRPr="00E069B6" w:rsidRDefault="00D954CA" w:rsidP="008E339E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очная форма обучения</w:t>
      </w:r>
    </w:p>
    <w:tbl>
      <w:tblPr>
        <w:tblW w:w="949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6"/>
        <w:gridCol w:w="1217"/>
        <w:gridCol w:w="2602"/>
        <w:gridCol w:w="2150"/>
        <w:gridCol w:w="942"/>
        <w:gridCol w:w="2010"/>
      </w:tblGrid>
      <w:tr w:rsidR="00D954CA" w:rsidRPr="008A2378" w:rsidTr="009637F6">
        <w:trPr>
          <w:trHeight w:val="912"/>
        </w:trPr>
        <w:tc>
          <w:tcPr>
            <w:tcW w:w="576" w:type="dxa"/>
            <w:vAlign w:val="center"/>
          </w:tcPr>
          <w:p w:rsidR="00D954CA" w:rsidRPr="008A2378" w:rsidRDefault="00D954CA" w:rsidP="008A237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23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217" w:type="dxa"/>
            <w:vAlign w:val="center"/>
          </w:tcPr>
          <w:p w:rsidR="00D954CA" w:rsidRPr="008A2378" w:rsidRDefault="00D954CA" w:rsidP="008A237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23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602" w:type="dxa"/>
            <w:vAlign w:val="center"/>
          </w:tcPr>
          <w:p w:rsidR="00D954CA" w:rsidRPr="008A2378" w:rsidRDefault="00D954CA" w:rsidP="008A237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23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2150" w:type="dxa"/>
            <w:vAlign w:val="center"/>
          </w:tcPr>
          <w:p w:rsidR="00D954CA" w:rsidRPr="008A2378" w:rsidRDefault="00D954CA" w:rsidP="008A237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954CA" w:rsidRPr="008A2378" w:rsidRDefault="00D954CA" w:rsidP="008A237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23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СРС</w:t>
            </w:r>
          </w:p>
          <w:p w:rsidR="00D954CA" w:rsidRPr="008A2378" w:rsidRDefault="00D954CA" w:rsidP="008A237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42" w:type="dxa"/>
            <w:vAlign w:val="center"/>
          </w:tcPr>
          <w:p w:rsidR="00D954CA" w:rsidRPr="008A2378" w:rsidRDefault="00D954CA" w:rsidP="008A237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954CA" w:rsidRPr="008A2378" w:rsidRDefault="00D954CA" w:rsidP="008A237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8A23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10" w:type="dxa"/>
            <w:vAlign w:val="center"/>
          </w:tcPr>
          <w:p w:rsidR="00D954CA" w:rsidRPr="008A2378" w:rsidRDefault="00D954CA" w:rsidP="008A237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954CA" w:rsidRPr="008A2378" w:rsidRDefault="00D954CA" w:rsidP="008A237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8A23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9637F6" w:rsidRPr="008A2378" w:rsidTr="009637F6">
        <w:trPr>
          <w:trHeight w:val="925"/>
        </w:trPr>
        <w:tc>
          <w:tcPr>
            <w:tcW w:w="576" w:type="dxa"/>
            <w:vMerge w:val="restart"/>
            <w:vAlign w:val="center"/>
          </w:tcPr>
          <w:p w:rsidR="009637F6" w:rsidRPr="008A2378" w:rsidRDefault="009637F6" w:rsidP="008A237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3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7" w:type="dxa"/>
            <w:vMerge w:val="restart"/>
            <w:vAlign w:val="center"/>
          </w:tcPr>
          <w:p w:rsidR="009637F6" w:rsidRPr="008A2378" w:rsidRDefault="009637F6" w:rsidP="008A237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602" w:type="dxa"/>
            <w:vMerge w:val="restart"/>
          </w:tcPr>
          <w:p w:rsidR="009637F6" w:rsidRPr="008A2378" w:rsidRDefault="009637F6" w:rsidP="008A237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Электрификация сельскохозяйственного производства</w:t>
            </w:r>
          </w:p>
        </w:tc>
        <w:tc>
          <w:tcPr>
            <w:tcW w:w="2150" w:type="dxa"/>
            <w:vAlign w:val="center"/>
          </w:tcPr>
          <w:p w:rsidR="009637F6" w:rsidRPr="008A2378" w:rsidRDefault="009637F6" w:rsidP="009637F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2378">
              <w:rPr>
                <w:rFonts w:ascii="Times New Roman" w:hAnsi="Times New Roman" w:cs="Times New Roman"/>
                <w:sz w:val="24"/>
                <w:szCs w:val="24"/>
              </w:rPr>
              <w:t>Проработка материала лекций, подготовка к занятиям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зачету</w:t>
            </w:r>
          </w:p>
        </w:tc>
        <w:tc>
          <w:tcPr>
            <w:tcW w:w="942" w:type="dxa"/>
            <w:vAlign w:val="center"/>
          </w:tcPr>
          <w:p w:rsidR="009637F6" w:rsidRPr="00CD4426" w:rsidRDefault="009637F6" w:rsidP="008A237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10" w:type="dxa"/>
            <w:vAlign w:val="center"/>
          </w:tcPr>
          <w:p w:rsidR="009637F6" w:rsidRDefault="009637F6" w:rsidP="007925E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2378"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собеседование, тестирование,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  <w:p w:rsidR="009637F6" w:rsidRPr="008A2378" w:rsidRDefault="009637F6" w:rsidP="0089655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7F6" w:rsidRPr="008A2378" w:rsidTr="009637F6">
        <w:trPr>
          <w:trHeight w:val="232"/>
        </w:trPr>
        <w:tc>
          <w:tcPr>
            <w:tcW w:w="576" w:type="dxa"/>
            <w:vMerge/>
            <w:vAlign w:val="center"/>
          </w:tcPr>
          <w:p w:rsidR="009637F6" w:rsidRPr="008A2378" w:rsidRDefault="009637F6" w:rsidP="008A237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vMerge/>
          </w:tcPr>
          <w:p w:rsidR="009637F6" w:rsidRPr="008A2378" w:rsidRDefault="009637F6" w:rsidP="008A237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02" w:type="dxa"/>
            <w:vMerge/>
          </w:tcPr>
          <w:p w:rsidR="009637F6" w:rsidRPr="008A2378" w:rsidRDefault="009637F6" w:rsidP="008A2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vAlign w:val="center"/>
          </w:tcPr>
          <w:p w:rsidR="009637F6" w:rsidRPr="008A2378" w:rsidRDefault="009637F6" w:rsidP="009637F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2378">
              <w:rPr>
                <w:rFonts w:ascii="Times New Roman" w:hAnsi="Times New Roman" w:cs="Times New Roman"/>
                <w:sz w:val="24"/>
                <w:szCs w:val="24"/>
              </w:rPr>
              <w:t>Индивидуальные задания</w:t>
            </w:r>
          </w:p>
        </w:tc>
        <w:tc>
          <w:tcPr>
            <w:tcW w:w="942" w:type="dxa"/>
            <w:vAlign w:val="center"/>
          </w:tcPr>
          <w:p w:rsidR="009637F6" w:rsidRPr="00CD4426" w:rsidRDefault="009637F6" w:rsidP="00170A5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4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0" w:type="dxa"/>
            <w:vAlign w:val="center"/>
          </w:tcPr>
          <w:p w:rsidR="009637F6" w:rsidRPr="008A2378" w:rsidRDefault="009637F6" w:rsidP="00FD0C0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индивидуального задания</w:t>
            </w:r>
          </w:p>
        </w:tc>
      </w:tr>
      <w:tr w:rsidR="009637F6" w:rsidRPr="008A2378" w:rsidTr="009637F6">
        <w:trPr>
          <w:trHeight w:val="1120"/>
        </w:trPr>
        <w:tc>
          <w:tcPr>
            <w:tcW w:w="576" w:type="dxa"/>
            <w:vMerge w:val="restart"/>
            <w:vAlign w:val="center"/>
          </w:tcPr>
          <w:p w:rsidR="009637F6" w:rsidRPr="008A2378" w:rsidRDefault="009637F6" w:rsidP="008A237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3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7" w:type="dxa"/>
            <w:vMerge/>
          </w:tcPr>
          <w:p w:rsidR="009637F6" w:rsidRPr="008A2378" w:rsidRDefault="009637F6" w:rsidP="008A237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02" w:type="dxa"/>
            <w:vMerge w:val="restart"/>
          </w:tcPr>
          <w:p w:rsidR="009637F6" w:rsidRPr="008A2378" w:rsidRDefault="009637F6" w:rsidP="008A237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2378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автоматики</w:t>
            </w:r>
          </w:p>
        </w:tc>
        <w:tc>
          <w:tcPr>
            <w:tcW w:w="2150" w:type="dxa"/>
            <w:vAlign w:val="center"/>
          </w:tcPr>
          <w:p w:rsidR="009637F6" w:rsidRPr="008A2378" w:rsidRDefault="009637F6" w:rsidP="009637F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2378">
              <w:rPr>
                <w:rFonts w:ascii="Times New Roman" w:hAnsi="Times New Roman" w:cs="Times New Roman"/>
                <w:sz w:val="24"/>
                <w:szCs w:val="24"/>
              </w:rPr>
              <w:t>Проработка материала лекций, подготовка к занятиям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зачету</w:t>
            </w:r>
          </w:p>
        </w:tc>
        <w:tc>
          <w:tcPr>
            <w:tcW w:w="942" w:type="dxa"/>
            <w:vAlign w:val="center"/>
          </w:tcPr>
          <w:p w:rsidR="009637F6" w:rsidRPr="00CD4426" w:rsidRDefault="009637F6" w:rsidP="008A23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10" w:type="dxa"/>
            <w:vMerge w:val="restart"/>
            <w:vAlign w:val="center"/>
          </w:tcPr>
          <w:p w:rsidR="009637F6" w:rsidRPr="008A2378" w:rsidRDefault="009637F6" w:rsidP="009637F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2378"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собеседование, тестирование,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9637F6" w:rsidRPr="008A2378" w:rsidTr="009637F6">
        <w:trPr>
          <w:trHeight w:val="245"/>
        </w:trPr>
        <w:tc>
          <w:tcPr>
            <w:tcW w:w="576" w:type="dxa"/>
            <w:vMerge/>
            <w:vAlign w:val="center"/>
          </w:tcPr>
          <w:p w:rsidR="009637F6" w:rsidRPr="008A2378" w:rsidRDefault="009637F6" w:rsidP="008A237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vMerge/>
          </w:tcPr>
          <w:p w:rsidR="009637F6" w:rsidRPr="008A2378" w:rsidRDefault="009637F6" w:rsidP="008A237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02" w:type="dxa"/>
            <w:vMerge/>
          </w:tcPr>
          <w:p w:rsidR="009637F6" w:rsidRPr="008A2378" w:rsidRDefault="009637F6" w:rsidP="008A2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0" w:type="dxa"/>
            <w:vAlign w:val="center"/>
          </w:tcPr>
          <w:p w:rsidR="009637F6" w:rsidRPr="008A2378" w:rsidRDefault="009637F6" w:rsidP="009637F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2378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942" w:type="dxa"/>
            <w:vAlign w:val="center"/>
          </w:tcPr>
          <w:p w:rsidR="009637F6" w:rsidRPr="00CD4426" w:rsidRDefault="009637F6" w:rsidP="008A23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10" w:type="dxa"/>
            <w:vMerge/>
            <w:vAlign w:val="center"/>
          </w:tcPr>
          <w:p w:rsidR="009637F6" w:rsidRPr="008A2378" w:rsidRDefault="009637F6" w:rsidP="008A237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7F6" w:rsidRPr="008A2378" w:rsidTr="009637F6">
        <w:trPr>
          <w:trHeight w:val="537"/>
        </w:trPr>
        <w:tc>
          <w:tcPr>
            <w:tcW w:w="576" w:type="dxa"/>
            <w:vMerge/>
            <w:tcBorders>
              <w:bottom w:val="single" w:sz="4" w:space="0" w:color="auto"/>
            </w:tcBorders>
            <w:vAlign w:val="center"/>
          </w:tcPr>
          <w:p w:rsidR="009637F6" w:rsidRPr="008A2378" w:rsidRDefault="009637F6" w:rsidP="008A237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vMerge/>
            <w:tcBorders>
              <w:bottom w:val="single" w:sz="4" w:space="0" w:color="auto"/>
            </w:tcBorders>
          </w:tcPr>
          <w:p w:rsidR="009637F6" w:rsidRPr="008A2378" w:rsidRDefault="009637F6" w:rsidP="008A237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02" w:type="dxa"/>
            <w:vMerge/>
            <w:tcBorders>
              <w:bottom w:val="single" w:sz="4" w:space="0" w:color="auto"/>
            </w:tcBorders>
          </w:tcPr>
          <w:p w:rsidR="009637F6" w:rsidRPr="008A2378" w:rsidRDefault="009637F6" w:rsidP="008A23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  <w:tcBorders>
              <w:bottom w:val="single" w:sz="4" w:space="0" w:color="auto"/>
            </w:tcBorders>
            <w:vAlign w:val="center"/>
          </w:tcPr>
          <w:p w:rsidR="009637F6" w:rsidRPr="008A2378" w:rsidRDefault="009637F6" w:rsidP="009637F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2378">
              <w:rPr>
                <w:rFonts w:ascii="Times New Roman" w:hAnsi="Times New Roman" w:cs="Times New Roman"/>
                <w:sz w:val="24"/>
                <w:szCs w:val="24"/>
              </w:rPr>
              <w:t>Индивидуальные задания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vAlign w:val="center"/>
          </w:tcPr>
          <w:p w:rsidR="009637F6" w:rsidRPr="00CD4426" w:rsidRDefault="009637F6" w:rsidP="00170A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442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10" w:type="dxa"/>
            <w:tcBorders>
              <w:bottom w:val="single" w:sz="4" w:space="0" w:color="auto"/>
            </w:tcBorders>
            <w:vAlign w:val="center"/>
          </w:tcPr>
          <w:p w:rsidR="009637F6" w:rsidRPr="008A2378" w:rsidRDefault="009637F6" w:rsidP="007925E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индивидуального задания</w:t>
            </w:r>
          </w:p>
        </w:tc>
      </w:tr>
      <w:tr w:rsidR="009637F6" w:rsidRPr="008A2378" w:rsidTr="009637F6">
        <w:trPr>
          <w:trHeight w:val="1116"/>
        </w:trPr>
        <w:tc>
          <w:tcPr>
            <w:tcW w:w="576" w:type="dxa"/>
            <w:vMerge w:val="restart"/>
            <w:tcBorders>
              <w:bottom w:val="single" w:sz="4" w:space="0" w:color="auto"/>
            </w:tcBorders>
            <w:vAlign w:val="center"/>
          </w:tcPr>
          <w:p w:rsidR="009637F6" w:rsidRPr="008A2378" w:rsidRDefault="009637F6" w:rsidP="008A237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3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7" w:type="dxa"/>
            <w:vMerge/>
            <w:tcBorders>
              <w:bottom w:val="single" w:sz="4" w:space="0" w:color="auto"/>
            </w:tcBorders>
          </w:tcPr>
          <w:p w:rsidR="009637F6" w:rsidRPr="008A2378" w:rsidRDefault="009637F6" w:rsidP="008A237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02" w:type="dxa"/>
            <w:vMerge w:val="restart"/>
            <w:tcBorders>
              <w:bottom w:val="single" w:sz="4" w:space="0" w:color="auto"/>
            </w:tcBorders>
          </w:tcPr>
          <w:p w:rsidR="009637F6" w:rsidRPr="008A2378" w:rsidRDefault="009637F6" w:rsidP="008A23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23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 автоматического управления</w:t>
            </w:r>
          </w:p>
        </w:tc>
        <w:tc>
          <w:tcPr>
            <w:tcW w:w="2150" w:type="dxa"/>
            <w:tcBorders>
              <w:bottom w:val="single" w:sz="4" w:space="0" w:color="auto"/>
            </w:tcBorders>
            <w:vAlign w:val="center"/>
          </w:tcPr>
          <w:p w:rsidR="009637F6" w:rsidRPr="008A2378" w:rsidRDefault="009637F6" w:rsidP="009637F6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2378">
              <w:rPr>
                <w:rFonts w:ascii="Times New Roman" w:hAnsi="Times New Roman" w:cs="Times New Roman"/>
                <w:sz w:val="24"/>
                <w:szCs w:val="24"/>
              </w:rPr>
              <w:t>Проработка материала лекций, подготовка к занятиям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зачету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vAlign w:val="center"/>
          </w:tcPr>
          <w:p w:rsidR="009637F6" w:rsidRDefault="009637F6" w:rsidP="008A237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10" w:type="dxa"/>
            <w:vMerge w:val="restart"/>
            <w:tcBorders>
              <w:bottom w:val="single" w:sz="4" w:space="0" w:color="auto"/>
            </w:tcBorders>
            <w:vAlign w:val="center"/>
          </w:tcPr>
          <w:p w:rsidR="009637F6" w:rsidRPr="008A2378" w:rsidRDefault="009637F6" w:rsidP="009637F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2378"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собеседование, тестирование,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9637F6" w:rsidRPr="008A2378" w:rsidTr="009637F6">
        <w:trPr>
          <w:trHeight w:val="201"/>
        </w:trPr>
        <w:tc>
          <w:tcPr>
            <w:tcW w:w="576" w:type="dxa"/>
            <w:vMerge/>
            <w:vAlign w:val="center"/>
          </w:tcPr>
          <w:p w:rsidR="009637F6" w:rsidRPr="008A2378" w:rsidRDefault="009637F6" w:rsidP="008A237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vMerge/>
          </w:tcPr>
          <w:p w:rsidR="009637F6" w:rsidRPr="008A2378" w:rsidRDefault="009637F6" w:rsidP="008A237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02" w:type="dxa"/>
            <w:vMerge/>
          </w:tcPr>
          <w:p w:rsidR="009637F6" w:rsidRPr="008A2378" w:rsidRDefault="009637F6" w:rsidP="008A237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  <w:vAlign w:val="center"/>
          </w:tcPr>
          <w:p w:rsidR="009637F6" w:rsidRPr="008A2378" w:rsidRDefault="009637F6" w:rsidP="009637F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2378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942" w:type="dxa"/>
            <w:vAlign w:val="center"/>
          </w:tcPr>
          <w:p w:rsidR="009637F6" w:rsidRPr="00CD4426" w:rsidRDefault="009637F6" w:rsidP="008A23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10" w:type="dxa"/>
            <w:vMerge/>
            <w:vAlign w:val="center"/>
          </w:tcPr>
          <w:p w:rsidR="009637F6" w:rsidRPr="008A2378" w:rsidRDefault="009637F6" w:rsidP="008A237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7F6" w:rsidRPr="008A2378" w:rsidTr="009637F6">
        <w:trPr>
          <w:trHeight w:val="771"/>
        </w:trPr>
        <w:tc>
          <w:tcPr>
            <w:tcW w:w="576" w:type="dxa"/>
            <w:vAlign w:val="center"/>
          </w:tcPr>
          <w:p w:rsidR="009637F6" w:rsidRPr="008A2378" w:rsidRDefault="009637F6" w:rsidP="008A237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9637F6" w:rsidRPr="008A2378" w:rsidRDefault="009637F6" w:rsidP="008A237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02" w:type="dxa"/>
          </w:tcPr>
          <w:p w:rsidR="009637F6" w:rsidRPr="008A2378" w:rsidRDefault="009637F6" w:rsidP="008A237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  <w:vAlign w:val="center"/>
          </w:tcPr>
          <w:p w:rsidR="009637F6" w:rsidRPr="008A2378" w:rsidRDefault="009637F6" w:rsidP="009637F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2378">
              <w:rPr>
                <w:rFonts w:ascii="Times New Roman" w:hAnsi="Times New Roman" w:cs="Times New Roman"/>
                <w:sz w:val="24"/>
                <w:szCs w:val="24"/>
              </w:rPr>
              <w:t>Индивидуальные задания</w:t>
            </w:r>
          </w:p>
        </w:tc>
        <w:tc>
          <w:tcPr>
            <w:tcW w:w="942" w:type="dxa"/>
            <w:vAlign w:val="center"/>
          </w:tcPr>
          <w:p w:rsidR="009637F6" w:rsidRPr="00CD4426" w:rsidRDefault="009637F6" w:rsidP="00170A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442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10" w:type="dxa"/>
            <w:vAlign w:val="center"/>
          </w:tcPr>
          <w:p w:rsidR="009637F6" w:rsidRPr="008A2378" w:rsidRDefault="009637F6" w:rsidP="008A237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индивидуального задания</w:t>
            </w:r>
          </w:p>
        </w:tc>
      </w:tr>
      <w:tr w:rsidR="009637F6" w:rsidRPr="008A2378" w:rsidTr="009637F6">
        <w:tc>
          <w:tcPr>
            <w:tcW w:w="6545" w:type="dxa"/>
            <w:gridSpan w:val="4"/>
          </w:tcPr>
          <w:p w:rsidR="009637F6" w:rsidRPr="008A2378" w:rsidRDefault="009637F6" w:rsidP="00CD442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23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часов </w:t>
            </w:r>
          </w:p>
        </w:tc>
        <w:tc>
          <w:tcPr>
            <w:tcW w:w="942" w:type="dxa"/>
          </w:tcPr>
          <w:p w:rsidR="009637F6" w:rsidRPr="008A2378" w:rsidRDefault="009637F6" w:rsidP="008A237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2010" w:type="dxa"/>
          </w:tcPr>
          <w:p w:rsidR="009637F6" w:rsidRPr="008A2378" w:rsidRDefault="009637F6" w:rsidP="008A237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E81382" w:rsidRDefault="00E81382" w:rsidP="00AD61F8">
      <w:pPr>
        <w:pStyle w:val="ConsPlusNormal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637F6" w:rsidRDefault="009637F6" w:rsidP="0011725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7F6" w:rsidRDefault="009637F6" w:rsidP="0011725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7F6" w:rsidRDefault="009637F6" w:rsidP="0011725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7F6" w:rsidRDefault="009637F6" w:rsidP="0011725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7F6" w:rsidRDefault="009637F6" w:rsidP="0011725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7F6" w:rsidRDefault="009637F6" w:rsidP="0011725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7F6" w:rsidRDefault="009637F6" w:rsidP="0011725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7F6" w:rsidRDefault="009637F6" w:rsidP="0011725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7F6" w:rsidRDefault="009637F6" w:rsidP="0011725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7F6" w:rsidRDefault="009637F6" w:rsidP="0011725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7F6" w:rsidRDefault="009637F6" w:rsidP="0011725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7F6" w:rsidRDefault="009637F6" w:rsidP="0011725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7F6" w:rsidRDefault="009637F6" w:rsidP="0011725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7F6" w:rsidRDefault="009637F6" w:rsidP="0011725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37F6" w:rsidRDefault="009637F6" w:rsidP="0011725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1382" w:rsidRDefault="00E81382" w:rsidP="0011725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</w:t>
      </w:r>
      <w:r w:rsidRPr="00EE7376">
        <w:rPr>
          <w:rFonts w:ascii="Times New Roman" w:hAnsi="Times New Roman" w:cs="Times New Roman"/>
          <w:b/>
          <w:bCs/>
          <w:sz w:val="24"/>
          <w:szCs w:val="24"/>
        </w:rPr>
        <w:t>очная форма обу</w:t>
      </w:r>
      <w:r w:rsidR="0011725C">
        <w:rPr>
          <w:rFonts w:ascii="Times New Roman" w:hAnsi="Times New Roman" w:cs="Times New Roman"/>
          <w:b/>
          <w:bCs/>
          <w:sz w:val="24"/>
          <w:szCs w:val="24"/>
        </w:rPr>
        <w:t>чения</w:t>
      </w:r>
    </w:p>
    <w:tbl>
      <w:tblPr>
        <w:tblW w:w="946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3"/>
        <w:gridCol w:w="1237"/>
        <w:gridCol w:w="2727"/>
        <w:gridCol w:w="1939"/>
        <w:gridCol w:w="1208"/>
        <w:gridCol w:w="1770"/>
      </w:tblGrid>
      <w:tr w:rsidR="00E81382" w:rsidRPr="0011725C" w:rsidTr="0011725C">
        <w:trPr>
          <w:trHeight w:val="912"/>
        </w:trPr>
        <w:tc>
          <w:tcPr>
            <w:tcW w:w="583" w:type="dxa"/>
            <w:vAlign w:val="center"/>
          </w:tcPr>
          <w:p w:rsidR="00E81382" w:rsidRPr="0011725C" w:rsidRDefault="00E81382" w:rsidP="0011725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2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237" w:type="dxa"/>
            <w:vAlign w:val="center"/>
          </w:tcPr>
          <w:p w:rsidR="00E81382" w:rsidRPr="0011725C" w:rsidRDefault="00E81382" w:rsidP="0011725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2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727" w:type="dxa"/>
            <w:vAlign w:val="center"/>
          </w:tcPr>
          <w:p w:rsidR="00E81382" w:rsidRPr="0011725C" w:rsidRDefault="00E81382" w:rsidP="0011725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2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1939" w:type="dxa"/>
            <w:vAlign w:val="center"/>
          </w:tcPr>
          <w:p w:rsidR="00E81382" w:rsidRPr="0011725C" w:rsidRDefault="00E81382" w:rsidP="0011725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81382" w:rsidRPr="0011725C" w:rsidRDefault="00E81382" w:rsidP="0011725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2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СРС</w:t>
            </w:r>
          </w:p>
          <w:p w:rsidR="00E81382" w:rsidRPr="0011725C" w:rsidRDefault="00E81382" w:rsidP="0011725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8" w:type="dxa"/>
            <w:vAlign w:val="center"/>
          </w:tcPr>
          <w:p w:rsidR="00E81382" w:rsidRPr="0011725C" w:rsidRDefault="00E81382" w:rsidP="0011725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81382" w:rsidRPr="0011725C" w:rsidRDefault="00E81382" w:rsidP="0011725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1172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70" w:type="dxa"/>
            <w:vAlign w:val="center"/>
          </w:tcPr>
          <w:p w:rsidR="00E81382" w:rsidRPr="0011725C" w:rsidRDefault="00E81382" w:rsidP="0011725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81382" w:rsidRPr="0011725C" w:rsidRDefault="00E81382" w:rsidP="0011725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1172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E81382" w:rsidRPr="0011725C" w:rsidTr="0011725C">
        <w:tc>
          <w:tcPr>
            <w:tcW w:w="583" w:type="dxa"/>
          </w:tcPr>
          <w:p w:rsidR="00E81382" w:rsidRPr="0011725C" w:rsidRDefault="00E81382" w:rsidP="0011725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2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37" w:type="dxa"/>
          </w:tcPr>
          <w:p w:rsidR="00E81382" w:rsidRPr="0011725C" w:rsidRDefault="00E81382" w:rsidP="0011725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2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727" w:type="dxa"/>
          </w:tcPr>
          <w:p w:rsidR="00E81382" w:rsidRPr="0011725C" w:rsidRDefault="00E81382" w:rsidP="0011725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2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39" w:type="dxa"/>
          </w:tcPr>
          <w:p w:rsidR="00E81382" w:rsidRPr="0011725C" w:rsidRDefault="00E81382" w:rsidP="0011725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2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08" w:type="dxa"/>
          </w:tcPr>
          <w:p w:rsidR="00E81382" w:rsidRPr="0011725C" w:rsidRDefault="00E81382" w:rsidP="0011725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2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770" w:type="dxa"/>
          </w:tcPr>
          <w:p w:rsidR="00E81382" w:rsidRPr="0011725C" w:rsidRDefault="00E81382" w:rsidP="0011725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2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896551" w:rsidRPr="0011725C" w:rsidTr="00896551">
        <w:trPr>
          <w:trHeight w:val="2192"/>
        </w:trPr>
        <w:tc>
          <w:tcPr>
            <w:tcW w:w="583" w:type="dxa"/>
            <w:vAlign w:val="center"/>
          </w:tcPr>
          <w:p w:rsidR="00896551" w:rsidRPr="0011725C" w:rsidRDefault="00896551" w:rsidP="0011725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2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7" w:type="dxa"/>
            <w:vMerge w:val="restart"/>
            <w:vAlign w:val="center"/>
          </w:tcPr>
          <w:p w:rsidR="00896551" w:rsidRPr="0011725C" w:rsidRDefault="00896551" w:rsidP="0011725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96551" w:rsidRPr="0011725C" w:rsidRDefault="00896551" w:rsidP="0011725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727" w:type="dxa"/>
          </w:tcPr>
          <w:p w:rsidR="00896551" w:rsidRPr="0011725C" w:rsidRDefault="009637F6" w:rsidP="00117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Электрификация сельскохозяйственного производства</w:t>
            </w:r>
          </w:p>
        </w:tc>
        <w:tc>
          <w:tcPr>
            <w:tcW w:w="1939" w:type="dxa"/>
            <w:vAlign w:val="center"/>
          </w:tcPr>
          <w:p w:rsidR="00896551" w:rsidRPr="0011725C" w:rsidRDefault="00896551" w:rsidP="008E339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25C">
              <w:rPr>
                <w:rFonts w:ascii="Times New Roman" w:hAnsi="Times New Roman" w:cs="Times New Roman"/>
                <w:sz w:val="24"/>
                <w:szCs w:val="24"/>
              </w:rPr>
              <w:t>Проработка материала лекций, подготовка к занятиям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зачету</w:t>
            </w:r>
            <w:r w:rsidRPr="0011725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96551" w:rsidRPr="0011725C" w:rsidRDefault="00896551" w:rsidP="008E339E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725C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1208" w:type="dxa"/>
            <w:vAlign w:val="center"/>
          </w:tcPr>
          <w:p w:rsidR="00896551" w:rsidRPr="008E70F4" w:rsidRDefault="00896551" w:rsidP="008E70F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70" w:type="dxa"/>
            <w:vAlign w:val="center"/>
          </w:tcPr>
          <w:p w:rsidR="00896551" w:rsidRPr="0011725C" w:rsidRDefault="00896551" w:rsidP="0011725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25C"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собеседование, тестирование,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9637F6" w:rsidRPr="0011725C" w:rsidTr="009637F6">
        <w:trPr>
          <w:trHeight w:val="1587"/>
        </w:trPr>
        <w:tc>
          <w:tcPr>
            <w:tcW w:w="583" w:type="dxa"/>
            <w:vMerge w:val="restart"/>
            <w:vAlign w:val="center"/>
          </w:tcPr>
          <w:p w:rsidR="009637F6" w:rsidRPr="0011725C" w:rsidRDefault="009637F6" w:rsidP="0011725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2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7" w:type="dxa"/>
            <w:vMerge/>
          </w:tcPr>
          <w:p w:rsidR="009637F6" w:rsidRPr="0011725C" w:rsidRDefault="009637F6" w:rsidP="0011725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27" w:type="dxa"/>
            <w:vMerge w:val="restart"/>
          </w:tcPr>
          <w:p w:rsidR="009637F6" w:rsidRPr="0011725C" w:rsidRDefault="009637F6" w:rsidP="00117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725C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автоматики</w:t>
            </w:r>
          </w:p>
        </w:tc>
        <w:tc>
          <w:tcPr>
            <w:tcW w:w="1939" w:type="dxa"/>
            <w:vAlign w:val="center"/>
          </w:tcPr>
          <w:p w:rsidR="009637F6" w:rsidRPr="0011725C" w:rsidRDefault="009637F6" w:rsidP="00083F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25C">
              <w:rPr>
                <w:rFonts w:ascii="Times New Roman" w:hAnsi="Times New Roman" w:cs="Times New Roman"/>
                <w:sz w:val="24"/>
                <w:szCs w:val="24"/>
              </w:rPr>
              <w:t>Проработка материала лекций, подготовка к занятиям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зачету</w:t>
            </w:r>
            <w:r w:rsidRPr="0011725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637F6" w:rsidRPr="0011725C" w:rsidRDefault="009637F6" w:rsidP="00083F38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25C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1208" w:type="dxa"/>
            <w:vAlign w:val="center"/>
          </w:tcPr>
          <w:p w:rsidR="009637F6" w:rsidRPr="008E70F4" w:rsidRDefault="009637F6" w:rsidP="008E70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70" w:type="dxa"/>
            <w:vAlign w:val="center"/>
          </w:tcPr>
          <w:p w:rsidR="009637F6" w:rsidRDefault="009637F6" w:rsidP="0098159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25C"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собеседование, тестирование,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зачет, </w:t>
            </w:r>
          </w:p>
          <w:p w:rsidR="009637F6" w:rsidRPr="0011725C" w:rsidRDefault="009637F6" w:rsidP="0098159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637F6" w:rsidRPr="0011725C" w:rsidTr="0011725C">
        <w:trPr>
          <w:trHeight w:val="565"/>
        </w:trPr>
        <w:tc>
          <w:tcPr>
            <w:tcW w:w="583" w:type="dxa"/>
            <w:vMerge/>
            <w:vAlign w:val="center"/>
          </w:tcPr>
          <w:p w:rsidR="009637F6" w:rsidRPr="0011725C" w:rsidRDefault="009637F6" w:rsidP="0011725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Merge/>
          </w:tcPr>
          <w:p w:rsidR="009637F6" w:rsidRPr="0011725C" w:rsidRDefault="009637F6" w:rsidP="0011725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27" w:type="dxa"/>
            <w:vMerge/>
          </w:tcPr>
          <w:p w:rsidR="009637F6" w:rsidRPr="0011725C" w:rsidRDefault="009637F6" w:rsidP="001172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9" w:type="dxa"/>
            <w:vAlign w:val="center"/>
          </w:tcPr>
          <w:p w:rsidR="009637F6" w:rsidRPr="0011725C" w:rsidRDefault="009637F6" w:rsidP="00170A5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25C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208" w:type="dxa"/>
            <w:vAlign w:val="center"/>
          </w:tcPr>
          <w:p w:rsidR="009637F6" w:rsidRPr="008E70F4" w:rsidRDefault="009637F6" w:rsidP="00170A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70" w:type="dxa"/>
            <w:vAlign w:val="center"/>
          </w:tcPr>
          <w:p w:rsidR="009637F6" w:rsidRPr="0011725C" w:rsidRDefault="009637F6" w:rsidP="0011725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D90A2A" w:rsidRPr="0011725C" w:rsidTr="00D90A2A">
        <w:trPr>
          <w:trHeight w:val="1543"/>
        </w:trPr>
        <w:tc>
          <w:tcPr>
            <w:tcW w:w="583" w:type="dxa"/>
            <w:vAlign w:val="center"/>
          </w:tcPr>
          <w:p w:rsidR="00D90A2A" w:rsidRPr="0011725C" w:rsidRDefault="00D90A2A" w:rsidP="0011725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2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7" w:type="dxa"/>
            <w:vMerge/>
          </w:tcPr>
          <w:p w:rsidR="00D90A2A" w:rsidRPr="0011725C" w:rsidRDefault="00D90A2A" w:rsidP="0011725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27" w:type="dxa"/>
          </w:tcPr>
          <w:p w:rsidR="00D90A2A" w:rsidRPr="0011725C" w:rsidRDefault="00D90A2A" w:rsidP="00117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72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 автоматического управления</w:t>
            </w:r>
          </w:p>
        </w:tc>
        <w:tc>
          <w:tcPr>
            <w:tcW w:w="1939" w:type="dxa"/>
            <w:vAlign w:val="center"/>
          </w:tcPr>
          <w:p w:rsidR="00D90A2A" w:rsidRPr="0011725C" w:rsidRDefault="00D90A2A" w:rsidP="00083F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25C">
              <w:rPr>
                <w:rFonts w:ascii="Times New Roman" w:hAnsi="Times New Roman" w:cs="Times New Roman"/>
                <w:sz w:val="24"/>
                <w:szCs w:val="24"/>
              </w:rPr>
              <w:t>Проработка материала лекций, подготовка к занятиям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зачету</w:t>
            </w:r>
            <w:r w:rsidRPr="0011725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90A2A" w:rsidRPr="0011725C" w:rsidRDefault="00D90A2A" w:rsidP="00083F3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25C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1208" w:type="dxa"/>
            <w:vAlign w:val="center"/>
          </w:tcPr>
          <w:p w:rsidR="00D90A2A" w:rsidRPr="008E70F4" w:rsidRDefault="00D90A2A" w:rsidP="008E70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70" w:type="dxa"/>
            <w:vAlign w:val="center"/>
          </w:tcPr>
          <w:p w:rsidR="00D90A2A" w:rsidRDefault="00D90A2A" w:rsidP="0011725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25C"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собеседование, тестирование,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зачет, </w:t>
            </w:r>
          </w:p>
          <w:p w:rsidR="00D90A2A" w:rsidRDefault="00D90A2A" w:rsidP="0011725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A2A" w:rsidRDefault="00D90A2A" w:rsidP="0011725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A2A" w:rsidRDefault="00D90A2A" w:rsidP="0011725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A2A" w:rsidRDefault="00D90A2A" w:rsidP="0011725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A2A" w:rsidRPr="0011725C" w:rsidRDefault="00D90A2A" w:rsidP="0011725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90A2A" w:rsidRPr="0011725C" w:rsidTr="00D90A2A">
        <w:trPr>
          <w:trHeight w:val="611"/>
        </w:trPr>
        <w:tc>
          <w:tcPr>
            <w:tcW w:w="583" w:type="dxa"/>
            <w:vAlign w:val="center"/>
          </w:tcPr>
          <w:p w:rsidR="00D90A2A" w:rsidRPr="0011725C" w:rsidRDefault="00D90A2A" w:rsidP="0011725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</w:tcPr>
          <w:p w:rsidR="00D90A2A" w:rsidRPr="0011725C" w:rsidRDefault="00D90A2A" w:rsidP="0011725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27" w:type="dxa"/>
          </w:tcPr>
          <w:p w:rsidR="00D90A2A" w:rsidRPr="0011725C" w:rsidRDefault="00D90A2A" w:rsidP="001172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9" w:type="dxa"/>
            <w:vAlign w:val="center"/>
          </w:tcPr>
          <w:p w:rsidR="00D90A2A" w:rsidRPr="0011725C" w:rsidRDefault="00D90A2A" w:rsidP="00170A5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25C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208" w:type="dxa"/>
            <w:vAlign w:val="center"/>
          </w:tcPr>
          <w:p w:rsidR="00D90A2A" w:rsidRPr="008E70F4" w:rsidRDefault="00D90A2A" w:rsidP="00170A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70" w:type="dxa"/>
            <w:vAlign w:val="center"/>
          </w:tcPr>
          <w:p w:rsidR="00D90A2A" w:rsidRPr="0011725C" w:rsidRDefault="00D90A2A" w:rsidP="0011725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D90A2A" w:rsidRPr="0011725C" w:rsidTr="0011725C">
        <w:tc>
          <w:tcPr>
            <w:tcW w:w="6486" w:type="dxa"/>
            <w:gridSpan w:val="4"/>
          </w:tcPr>
          <w:p w:rsidR="00D90A2A" w:rsidRPr="0011725C" w:rsidRDefault="00D90A2A" w:rsidP="00CD442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2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часов </w:t>
            </w:r>
          </w:p>
        </w:tc>
        <w:tc>
          <w:tcPr>
            <w:tcW w:w="1208" w:type="dxa"/>
          </w:tcPr>
          <w:p w:rsidR="00D90A2A" w:rsidRPr="0011725C" w:rsidRDefault="00D90A2A" w:rsidP="0011725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1770" w:type="dxa"/>
          </w:tcPr>
          <w:p w:rsidR="00D90A2A" w:rsidRPr="0011725C" w:rsidRDefault="00D90A2A" w:rsidP="0011725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FD38E1" w:rsidRDefault="00FD38E1" w:rsidP="003446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81382" w:rsidRPr="008A2378" w:rsidRDefault="00E81382" w:rsidP="003446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A2378">
        <w:rPr>
          <w:rFonts w:ascii="Times New Roman" w:hAnsi="Times New Roman" w:cs="Times New Roman"/>
          <w:b/>
          <w:bCs/>
          <w:sz w:val="24"/>
          <w:szCs w:val="24"/>
        </w:rPr>
        <w:t>5.1. Учебно-методические материалы для самостоятельной работы:</w:t>
      </w:r>
    </w:p>
    <w:p w:rsidR="00083F38" w:rsidRPr="004B0BFE" w:rsidRDefault="008A2378" w:rsidP="00083F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0365">
        <w:rPr>
          <w:rFonts w:ascii="Times New Roman" w:hAnsi="Times New Roman" w:cs="Times New Roman"/>
          <w:sz w:val="24"/>
          <w:szCs w:val="24"/>
        </w:rPr>
        <w:t xml:space="preserve">1. </w:t>
      </w:r>
      <w:r w:rsidR="00A265D8" w:rsidRPr="004B0BFE">
        <w:rPr>
          <w:rFonts w:ascii="Times New Roman" w:hAnsi="Times New Roman" w:cs="Times New Roman"/>
          <w:sz w:val="24"/>
          <w:szCs w:val="24"/>
        </w:rPr>
        <w:t>Электрификация и автоматизация сельскохозяйственного производства</w:t>
      </w:r>
      <w:r w:rsidR="00D90A2A">
        <w:rPr>
          <w:rFonts w:ascii="Times New Roman" w:hAnsi="Times New Roman" w:cs="Times New Roman"/>
          <w:sz w:val="24"/>
          <w:szCs w:val="24"/>
        </w:rPr>
        <w:t xml:space="preserve">: </w:t>
      </w:r>
      <w:r w:rsidR="004B0BFE" w:rsidRPr="004B0BFE">
        <w:rPr>
          <w:rFonts w:ascii="Times New Roman" w:hAnsi="Times New Roman" w:cs="Times New Roman"/>
          <w:sz w:val="24"/>
          <w:szCs w:val="24"/>
        </w:rPr>
        <w:t xml:space="preserve"> Методические указания для самостоятельной работы студентов направления подготовки </w:t>
      </w:r>
      <w:r w:rsidR="004B0BFE" w:rsidRPr="004B0BFE">
        <w:rPr>
          <w:rFonts w:ascii="Times New Roman" w:hAnsi="Times New Roman" w:cs="Times New Roman"/>
          <w:color w:val="000000"/>
          <w:sz w:val="24"/>
          <w:szCs w:val="24"/>
        </w:rPr>
        <w:t xml:space="preserve">35.03.04 </w:t>
      </w:r>
      <w:r w:rsidR="004B0BFE" w:rsidRPr="004B0BFE">
        <w:rPr>
          <w:rFonts w:ascii="Times New Roman" w:hAnsi="Times New Roman" w:cs="Times New Roman"/>
          <w:sz w:val="24"/>
          <w:szCs w:val="24"/>
        </w:rPr>
        <w:t>«</w:t>
      </w:r>
      <w:r w:rsidR="004B0BFE" w:rsidRPr="004B0BFE">
        <w:rPr>
          <w:rFonts w:ascii="Times New Roman" w:hAnsi="Times New Roman" w:cs="Times New Roman"/>
          <w:color w:val="000000"/>
          <w:sz w:val="24"/>
          <w:szCs w:val="24"/>
        </w:rPr>
        <w:t>Агрономия</w:t>
      </w:r>
      <w:r w:rsidR="004B0BFE" w:rsidRPr="004B0BFE">
        <w:rPr>
          <w:rFonts w:ascii="Times New Roman" w:hAnsi="Times New Roman" w:cs="Times New Roman"/>
          <w:sz w:val="24"/>
          <w:szCs w:val="24"/>
        </w:rPr>
        <w:t>»</w:t>
      </w:r>
      <w:r w:rsidR="004B0BFE" w:rsidRPr="004B0BFE">
        <w:rPr>
          <w:rFonts w:ascii="Times New Roman" w:hAnsi="Times New Roman" w:cs="Times New Roman"/>
          <w:color w:val="000000"/>
          <w:sz w:val="24"/>
          <w:szCs w:val="24"/>
        </w:rPr>
        <w:t xml:space="preserve"> профиль </w:t>
      </w:r>
      <w:r w:rsidR="004B0BFE" w:rsidRPr="004B0BFE">
        <w:rPr>
          <w:rFonts w:ascii="Times New Roman" w:hAnsi="Times New Roman" w:cs="Times New Roman"/>
          <w:sz w:val="24"/>
          <w:szCs w:val="24"/>
        </w:rPr>
        <w:t>«</w:t>
      </w:r>
      <w:r w:rsidR="004B0BFE" w:rsidRPr="004B0BFE">
        <w:rPr>
          <w:rFonts w:ascii="Times New Roman" w:hAnsi="Times New Roman" w:cs="Times New Roman"/>
          <w:color w:val="000000"/>
          <w:sz w:val="24"/>
          <w:szCs w:val="24"/>
        </w:rPr>
        <w:t>Агрономия</w:t>
      </w:r>
      <w:r w:rsidR="004B0BFE" w:rsidRPr="004B0BFE">
        <w:rPr>
          <w:rFonts w:ascii="Times New Roman" w:hAnsi="Times New Roman" w:cs="Times New Roman"/>
          <w:sz w:val="24"/>
          <w:szCs w:val="24"/>
        </w:rPr>
        <w:t>».</w:t>
      </w:r>
      <w:r w:rsidR="00D90A2A" w:rsidRPr="00D90A2A">
        <w:rPr>
          <w:rFonts w:ascii="Times New Roman" w:hAnsi="Times New Roman" w:cs="Times New Roman"/>
          <w:sz w:val="24"/>
          <w:szCs w:val="24"/>
        </w:rPr>
        <w:t xml:space="preserve"> </w:t>
      </w:r>
      <w:r w:rsidR="00D90A2A">
        <w:rPr>
          <w:rFonts w:ascii="Times New Roman" w:hAnsi="Times New Roman" w:cs="Times New Roman"/>
          <w:sz w:val="24"/>
          <w:szCs w:val="24"/>
        </w:rPr>
        <w:t>– [Электронный ресурс]/</w:t>
      </w:r>
      <w:r w:rsidR="004B0BFE" w:rsidRPr="004B0BFE">
        <w:rPr>
          <w:rFonts w:ascii="Times New Roman" w:hAnsi="Times New Roman" w:cs="Times New Roman"/>
          <w:sz w:val="24"/>
          <w:szCs w:val="24"/>
        </w:rPr>
        <w:t xml:space="preserve"> </w:t>
      </w:r>
      <w:r w:rsidR="00D90A2A">
        <w:rPr>
          <w:rFonts w:ascii="Times New Roman" w:hAnsi="Times New Roman" w:cs="Times New Roman"/>
          <w:sz w:val="24"/>
          <w:szCs w:val="24"/>
        </w:rPr>
        <w:t>С</w:t>
      </w:r>
      <w:r w:rsidR="00D90A2A" w:rsidRPr="004B0BFE">
        <w:rPr>
          <w:rFonts w:ascii="Times New Roman" w:hAnsi="Times New Roman" w:cs="Times New Roman"/>
          <w:sz w:val="24"/>
          <w:szCs w:val="24"/>
        </w:rPr>
        <w:t>ост</w:t>
      </w:r>
      <w:r w:rsidR="00D90A2A">
        <w:rPr>
          <w:rFonts w:ascii="Times New Roman" w:hAnsi="Times New Roman" w:cs="Times New Roman"/>
          <w:sz w:val="24"/>
          <w:szCs w:val="24"/>
        </w:rPr>
        <w:t>.</w:t>
      </w:r>
      <w:r w:rsidR="00D90A2A" w:rsidRPr="004B0BFE">
        <w:rPr>
          <w:rFonts w:ascii="Times New Roman" w:hAnsi="Times New Roman" w:cs="Times New Roman"/>
          <w:sz w:val="24"/>
          <w:szCs w:val="24"/>
        </w:rPr>
        <w:t xml:space="preserve"> А.Ю.Чуба </w:t>
      </w:r>
      <w:r w:rsidR="004B0BFE" w:rsidRPr="004B0BFE">
        <w:rPr>
          <w:rFonts w:ascii="Times New Roman" w:hAnsi="Times New Roman" w:cs="Times New Roman"/>
          <w:sz w:val="24"/>
          <w:szCs w:val="24"/>
        </w:rPr>
        <w:t>– Тюмень</w:t>
      </w:r>
      <w:r w:rsidR="00D90A2A">
        <w:rPr>
          <w:rFonts w:ascii="Times New Roman" w:hAnsi="Times New Roman" w:cs="Times New Roman"/>
          <w:sz w:val="24"/>
          <w:szCs w:val="24"/>
        </w:rPr>
        <w:t>:</w:t>
      </w:r>
      <w:r w:rsidR="004B0BFE" w:rsidRPr="004B0BFE">
        <w:rPr>
          <w:rFonts w:ascii="Times New Roman" w:hAnsi="Times New Roman" w:cs="Times New Roman"/>
          <w:sz w:val="24"/>
          <w:szCs w:val="24"/>
        </w:rPr>
        <w:t xml:space="preserve"> ГАУ Северного Зауралья, 2017. – 35 с.</w:t>
      </w:r>
    </w:p>
    <w:p w:rsidR="007925EF" w:rsidRDefault="007925EF" w:rsidP="00B111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81382" w:rsidRDefault="00E81382" w:rsidP="00B111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111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5.2. Темы, выносимые на самостоятельное изучение</w:t>
      </w:r>
    </w:p>
    <w:p w:rsidR="006A1D27" w:rsidRPr="0055512E" w:rsidRDefault="006A1D27" w:rsidP="006A1D27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BC5A8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2</w:t>
      </w:r>
      <w:r w:rsidRPr="00BC5A82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D90A2A" w:rsidRPr="00D90A2A">
        <w:rPr>
          <w:rFonts w:ascii="Times New Roman" w:hAnsi="Times New Roman" w:cs="Times New Roman"/>
          <w:sz w:val="24"/>
          <w:szCs w:val="24"/>
        </w:rPr>
        <w:t xml:space="preserve"> </w:t>
      </w:r>
      <w:r w:rsidR="00D90A2A" w:rsidRPr="0011725C">
        <w:rPr>
          <w:rFonts w:ascii="Times New Roman" w:hAnsi="Times New Roman" w:cs="Times New Roman"/>
          <w:sz w:val="24"/>
          <w:szCs w:val="24"/>
        </w:rPr>
        <w:t>Технические средства автоматики</w:t>
      </w:r>
    </w:p>
    <w:p w:rsidR="006A1D27" w:rsidRDefault="006A1D27" w:rsidP="006A1D27">
      <w:pPr>
        <w:numPr>
          <w:ilvl w:val="0"/>
          <w:numId w:val="42"/>
        </w:numPr>
        <w:tabs>
          <w:tab w:val="left" w:pos="567"/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12E">
        <w:rPr>
          <w:rFonts w:ascii="Times New Roman" w:hAnsi="Times New Roman" w:cs="Times New Roman"/>
          <w:sz w:val="24"/>
          <w:szCs w:val="24"/>
        </w:rPr>
        <w:t>Устройство, принцип действия, конструкция магнитоуправляемых контактов.</w:t>
      </w:r>
    </w:p>
    <w:p w:rsidR="006A1D27" w:rsidRDefault="006A1D27" w:rsidP="006A1D27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BC5A8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3</w:t>
      </w:r>
      <w:r w:rsidRPr="00BC5A82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D90A2A" w:rsidRPr="00D90A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90A2A" w:rsidRPr="0011725C">
        <w:rPr>
          <w:rFonts w:ascii="Times New Roman" w:hAnsi="Times New Roman" w:cs="Times New Roman"/>
          <w:color w:val="000000"/>
          <w:sz w:val="24"/>
          <w:szCs w:val="24"/>
        </w:rPr>
        <w:t>Системы автоматического управления</w:t>
      </w:r>
    </w:p>
    <w:p w:rsidR="006A1D27" w:rsidRPr="0055512E" w:rsidRDefault="006A1D27" w:rsidP="006A1D27">
      <w:pPr>
        <w:numPr>
          <w:ilvl w:val="0"/>
          <w:numId w:val="42"/>
        </w:numPr>
        <w:tabs>
          <w:tab w:val="left" w:pos="567"/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Типовые технические решения при автоматизации технологических процессов.</w:t>
      </w:r>
    </w:p>
    <w:p w:rsidR="00E81382" w:rsidRDefault="00E81382" w:rsidP="004B369A">
      <w:pPr>
        <w:spacing w:after="0" w:line="240" w:lineRule="auto"/>
        <w:rPr>
          <w:rFonts w:ascii="Times New Roman" w:hAnsi="Times New Roman" w:cs="Times New Roman"/>
        </w:rPr>
      </w:pPr>
    </w:p>
    <w:p w:rsidR="006A1D27" w:rsidRDefault="006A1D27" w:rsidP="004B369A">
      <w:pPr>
        <w:spacing w:after="0" w:line="240" w:lineRule="auto"/>
        <w:rPr>
          <w:rFonts w:ascii="Times New Roman" w:hAnsi="Times New Roman" w:cs="Times New Roman"/>
        </w:rPr>
      </w:pPr>
    </w:p>
    <w:p w:rsidR="00E81382" w:rsidRDefault="00E81382" w:rsidP="001172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27161">
        <w:rPr>
          <w:rFonts w:ascii="Times New Roman" w:hAnsi="Times New Roman" w:cs="Times New Roman"/>
          <w:b/>
          <w:bCs/>
          <w:sz w:val="24"/>
          <w:szCs w:val="24"/>
        </w:rPr>
        <w:t>6. Фонд оценочных средств для проведения промежуточной аттестации обучающихся по дисциплине</w:t>
      </w:r>
    </w:p>
    <w:p w:rsidR="00E81382" w:rsidRPr="00127161" w:rsidRDefault="00E81382" w:rsidP="001172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81382" w:rsidRPr="007925EF" w:rsidRDefault="00E81382" w:rsidP="008A212D">
      <w:pPr>
        <w:pStyle w:val="a8"/>
        <w:numPr>
          <w:ilvl w:val="1"/>
          <w:numId w:val="6"/>
        </w:numPr>
        <w:autoSpaceDE w:val="0"/>
        <w:autoSpaceDN w:val="0"/>
        <w:adjustRightInd w:val="0"/>
        <w:ind w:left="0" w:firstLine="0"/>
        <w:jc w:val="both"/>
        <w:rPr>
          <w:b/>
          <w:bCs/>
        </w:rPr>
      </w:pPr>
      <w:r w:rsidRPr="007925EF">
        <w:rPr>
          <w:b/>
          <w:bCs/>
        </w:rPr>
        <w:lastRenderedPageBreak/>
        <w:t>Перечень компетенций с указанием этапов их формирования в процессе освоения образовательной программы</w:t>
      </w:r>
    </w:p>
    <w:tbl>
      <w:tblPr>
        <w:tblW w:w="9451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13"/>
        <w:gridCol w:w="2862"/>
        <w:gridCol w:w="3827"/>
        <w:gridCol w:w="2149"/>
      </w:tblGrid>
      <w:tr w:rsidR="00E81382" w:rsidRPr="00E069B6" w:rsidTr="002D0365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81382" w:rsidRPr="00E069B6" w:rsidRDefault="00E81382" w:rsidP="003912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069B6">
              <w:rPr>
                <w:rFonts w:ascii="Times New Roman" w:hAnsi="Times New Roman" w:cs="Times New Roman"/>
                <w:sz w:val="23"/>
                <w:szCs w:val="23"/>
              </w:rPr>
              <w:t>№ п/п</w:t>
            </w:r>
          </w:p>
        </w:tc>
        <w:tc>
          <w:tcPr>
            <w:tcW w:w="2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81382" w:rsidRPr="00E069B6" w:rsidRDefault="00E81382" w:rsidP="003912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069B6">
              <w:rPr>
                <w:rFonts w:ascii="Times New Roman" w:hAnsi="Times New Roman" w:cs="Times New Roman"/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81382" w:rsidRPr="00E069B6" w:rsidRDefault="00E81382" w:rsidP="003912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069B6">
              <w:rPr>
                <w:rFonts w:ascii="Times New Roman" w:hAnsi="Times New Roman" w:cs="Times New Roman"/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81382" w:rsidRPr="00E069B6" w:rsidRDefault="00E81382" w:rsidP="003912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069B6">
              <w:rPr>
                <w:rFonts w:ascii="Times New Roman" w:hAnsi="Times New Roman" w:cs="Times New Roman"/>
                <w:sz w:val="23"/>
                <w:szCs w:val="23"/>
              </w:rPr>
              <w:t>наименование оценочного средства</w:t>
            </w:r>
          </w:p>
        </w:tc>
      </w:tr>
      <w:tr w:rsidR="008E70F4" w:rsidRPr="00E069B6" w:rsidTr="00012175">
        <w:trPr>
          <w:trHeight w:val="742"/>
        </w:trPr>
        <w:tc>
          <w:tcPr>
            <w:tcW w:w="613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8E70F4" w:rsidRPr="00E069B6" w:rsidRDefault="008E70F4" w:rsidP="008A212D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E70F4" w:rsidRPr="00AD70B9" w:rsidRDefault="008E70F4" w:rsidP="008A212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70B9">
              <w:rPr>
                <w:rFonts w:ascii="Times New Roman" w:hAnsi="Times New Roman" w:cs="Times New Roman"/>
                <w:sz w:val="24"/>
                <w:szCs w:val="24"/>
              </w:rPr>
              <w:t>Общие сведения о системах и элементах автоматики.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E70F4" w:rsidRPr="00FD38E1" w:rsidRDefault="008E70F4" w:rsidP="000121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D38E1">
              <w:rPr>
                <w:rFonts w:ascii="Times New Roman" w:hAnsi="Times New Roman" w:cs="Times New Roman"/>
                <w:sz w:val="23"/>
                <w:szCs w:val="23"/>
              </w:rPr>
              <w:t>ПК-1</w:t>
            </w:r>
            <w:r w:rsidR="000435F7" w:rsidRPr="00FD38E1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  <w:p w:rsidR="008E70F4" w:rsidRPr="00FD38E1" w:rsidRDefault="00012175" w:rsidP="00012175">
            <w:pPr>
              <w:spacing w:after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E339E" w:rsidRPr="00FD38E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</w:tcBorders>
          </w:tcPr>
          <w:p w:rsidR="008E70F4" w:rsidRPr="0011725C" w:rsidRDefault="008E70F4" w:rsidP="008E70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зачетный</w:t>
            </w:r>
            <w:r w:rsidRPr="0011725C">
              <w:rPr>
                <w:rFonts w:ascii="Times New Roman" w:hAnsi="Times New Roman" w:cs="Times New Roman"/>
                <w:sz w:val="24"/>
                <w:szCs w:val="24"/>
              </w:rPr>
              <w:t xml:space="preserve"> билет</w:t>
            </w:r>
          </w:p>
        </w:tc>
      </w:tr>
      <w:tr w:rsidR="008E70F4" w:rsidRPr="00E069B6" w:rsidTr="00012175">
        <w:trPr>
          <w:trHeight w:val="599"/>
        </w:trPr>
        <w:tc>
          <w:tcPr>
            <w:tcW w:w="613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8E70F4" w:rsidRPr="00E069B6" w:rsidRDefault="008E70F4" w:rsidP="008A212D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E70F4" w:rsidRPr="00AD70B9" w:rsidRDefault="008E70F4" w:rsidP="008E33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70B9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автоматики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E70F4" w:rsidRPr="00FD38E1" w:rsidRDefault="008E70F4" w:rsidP="000121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D38E1">
              <w:rPr>
                <w:rFonts w:ascii="Times New Roman" w:hAnsi="Times New Roman" w:cs="Times New Roman"/>
                <w:sz w:val="23"/>
                <w:szCs w:val="23"/>
              </w:rPr>
              <w:t>ПК-</w:t>
            </w:r>
            <w:r w:rsidR="00702C96" w:rsidRPr="00FD38E1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0435F7" w:rsidRPr="00FD38E1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  <w:p w:rsidR="00702C96" w:rsidRPr="00FD38E1" w:rsidRDefault="00012175" w:rsidP="000121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D38E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</w:tcBorders>
          </w:tcPr>
          <w:p w:rsidR="008E70F4" w:rsidRDefault="008E70F4" w:rsidP="008E33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зачетный</w:t>
            </w:r>
            <w:r w:rsidRPr="0011725C">
              <w:rPr>
                <w:rFonts w:ascii="Times New Roman" w:hAnsi="Times New Roman" w:cs="Times New Roman"/>
                <w:sz w:val="24"/>
                <w:szCs w:val="24"/>
              </w:rPr>
              <w:t xml:space="preserve"> билет</w:t>
            </w:r>
          </w:p>
        </w:tc>
      </w:tr>
      <w:tr w:rsidR="00123CAE" w:rsidRPr="00E069B6" w:rsidTr="00012175">
        <w:trPr>
          <w:trHeight w:val="835"/>
        </w:trPr>
        <w:tc>
          <w:tcPr>
            <w:tcW w:w="613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123CAE" w:rsidRPr="00E069B6" w:rsidRDefault="00123CAE" w:rsidP="008A212D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E339E" w:rsidRPr="00AD70B9" w:rsidRDefault="00123CAE" w:rsidP="0001217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70B9">
              <w:rPr>
                <w:rFonts w:ascii="Times New Roman" w:hAnsi="Times New Roman" w:cs="Times New Roman"/>
                <w:sz w:val="24"/>
                <w:szCs w:val="24"/>
              </w:rPr>
              <w:t>Системы автоматического управления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23CAE" w:rsidRPr="00FD38E1" w:rsidRDefault="00123CAE" w:rsidP="000121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D38E1">
              <w:rPr>
                <w:rFonts w:ascii="Times New Roman" w:hAnsi="Times New Roman" w:cs="Times New Roman"/>
                <w:sz w:val="23"/>
                <w:szCs w:val="23"/>
              </w:rPr>
              <w:t>ПК-1</w:t>
            </w:r>
            <w:r w:rsidR="000435F7" w:rsidRPr="00FD38E1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  <w:p w:rsidR="00702C96" w:rsidRPr="00FD38E1" w:rsidRDefault="00012175" w:rsidP="000121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</w:t>
            </w:r>
            <w:r w:rsidR="00702C96" w:rsidRPr="00FD38E1">
              <w:rPr>
                <w:rFonts w:ascii="Times New Roman" w:hAnsi="Times New Roman" w:cs="Times New Roman"/>
                <w:sz w:val="24"/>
                <w:szCs w:val="24"/>
              </w:rPr>
              <w:t>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владеть)</w:t>
            </w:r>
          </w:p>
          <w:p w:rsidR="00702C96" w:rsidRPr="00FD38E1" w:rsidRDefault="00702C96" w:rsidP="000121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</w:tcBorders>
          </w:tcPr>
          <w:p w:rsidR="00123CAE" w:rsidRDefault="00123CAE" w:rsidP="008E339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зачетный</w:t>
            </w:r>
            <w:r w:rsidRPr="0011725C">
              <w:rPr>
                <w:rFonts w:ascii="Times New Roman" w:hAnsi="Times New Roman" w:cs="Times New Roman"/>
                <w:sz w:val="24"/>
                <w:szCs w:val="24"/>
              </w:rPr>
              <w:t xml:space="preserve"> билет</w:t>
            </w:r>
          </w:p>
        </w:tc>
      </w:tr>
    </w:tbl>
    <w:p w:rsidR="00E81382" w:rsidRDefault="00E81382" w:rsidP="008A21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iCs/>
          <w:sz w:val="23"/>
          <w:szCs w:val="23"/>
        </w:rPr>
      </w:pPr>
    </w:p>
    <w:p w:rsidR="00E81382" w:rsidRPr="007925EF" w:rsidRDefault="00E81382" w:rsidP="00E6309B">
      <w:pPr>
        <w:pStyle w:val="a8"/>
        <w:numPr>
          <w:ilvl w:val="1"/>
          <w:numId w:val="6"/>
        </w:numPr>
        <w:autoSpaceDE w:val="0"/>
        <w:autoSpaceDN w:val="0"/>
        <w:adjustRightInd w:val="0"/>
        <w:ind w:left="0" w:firstLine="0"/>
        <w:jc w:val="both"/>
        <w:rPr>
          <w:b/>
          <w:bCs/>
        </w:rPr>
      </w:pPr>
      <w:r w:rsidRPr="007925EF">
        <w:rPr>
          <w:b/>
          <w:bCs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39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49"/>
        <w:gridCol w:w="2410"/>
        <w:gridCol w:w="2551"/>
        <w:gridCol w:w="2481"/>
      </w:tblGrid>
      <w:tr w:rsidR="00E81382" w:rsidRPr="000372BD" w:rsidTr="0098159C">
        <w:trPr>
          <w:trHeight w:val="347"/>
          <w:tblHeader/>
        </w:trPr>
        <w:tc>
          <w:tcPr>
            <w:tcW w:w="1949" w:type="dxa"/>
            <w:vMerge w:val="restart"/>
            <w:vAlign w:val="center"/>
          </w:tcPr>
          <w:p w:rsidR="00E81382" w:rsidRPr="000372BD" w:rsidRDefault="00E81382" w:rsidP="0039120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  <w:r w:rsidRPr="000372B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Показатели оценивания</w:t>
            </w:r>
          </w:p>
        </w:tc>
        <w:tc>
          <w:tcPr>
            <w:tcW w:w="7442" w:type="dxa"/>
            <w:gridSpan w:val="3"/>
            <w:vAlign w:val="center"/>
          </w:tcPr>
          <w:p w:rsidR="00E81382" w:rsidRPr="000372BD" w:rsidRDefault="00E81382" w:rsidP="0039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2BD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оценивания </w:t>
            </w:r>
          </w:p>
        </w:tc>
      </w:tr>
      <w:tr w:rsidR="00E81382" w:rsidRPr="000372BD" w:rsidTr="0098159C">
        <w:trPr>
          <w:trHeight w:val="874"/>
          <w:tblHeader/>
        </w:trPr>
        <w:tc>
          <w:tcPr>
            <w:tcW w:w="1949" w:type="dxa"/>
            <w:vMerge/>
            <w:vAlign w:val="center"/>
          </w:tcPr>
          <w:p w:rsidR="00E81382" w:rsidRPr="000372BD" w:rsidRDefault="00E81382" w:rsidP="003912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Align w:val="center"/>
          </w:tcPr>
          <w:p w:rsidR="00E81382" w:rsidRPr="000372BD" w:rsidRDefault="00E81382" w:rsidP="0039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2BD">
              <w:rPr>
                <w:rFonts w:ascii="Times New Roman" w:hAnsi="Times New Roman" w:cs="Times New Roman"/>
                <w:sz w:val="24"/>
                <w:szCs w:val="24"/>
              </w:rPr>
              <w:t xml:space="preserve">Достаточный уровень </w:t>
            </w:r>
            <w:r w:rsidRPr="000372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(удовлетворительно)</w:t>
            </w:r>
          </w:p>
        </w:tc>
        <w:tc>
          <w:tcPr>
            <w:tcW w:w="2551" w:type="dxa"/>
            <w:vAlign w:val="center"/>
          </w:tcPr>
          <w:p w:rsidR="00E81382" w:rsidRPr="000372BD" w:rsidRDefault="00E81382" w:rsidP="0039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2BD"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</w:t>
            </w:r>
            <w:r w:rsidRPr="000372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(хорошо)</w:t>
            </w:r>
          </w:p>
        </w:tc>
        <w:tc>
          <w:tcPr>
            <w:tcW w:w="2481" w:type="dxa"/>
            <w:vAlign w:val="center"/>
          </w:tcPr>
          <w:p w:rsidR="00E81382" w:rsidRPr="000372BD" w:rsidRDefault="00E81382" w:rsidP="003912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72BD"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</w:t>
            </w:r>
            <w:r w:rsidRPr="000372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(отлично)</w:t>
            </w:r>
          </w:p>
        </w:tc>
      </w:tr>
      <w:tr w:rsidR="000372BD" w:rsidRPr="000372BD" w:rsidTr="0098159C">
        <w:trPr>
          <w:trHeight w:val="299"/>
        </w:trPr>
        <w:tc>
          <w:tcPr>
            <w:tcW w:w="9391" w:type="dxa"/>
            <w:gridSpan w:val="4"/>
            <w:vAlign w:val="center"/>
          </w:tcPr>
          <w:p w:rsidR="000372BD" w:rsidRPr="000435F7" w:rsidRDefault="00E75721" w:rsidP="00E757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– 13 г</w:t>
            </w:r>
            <w:r w:rsidRPr="007C6A2A">
              <w:rPr>
                <w:rFonts w:ascii="Times New Roman" w:hAnsi="Times New Roman" w:cs="Times New Roman"/>
                <w:sz w:val="24"/>
                <w:szCs w:val="24"/>
              </w:rPr>
              <w:t>отовностью скомплектовать почвообрабатывающие, посевные и уборочные агрегаты и определить схемы их движения по полям, провести технологические регулировки сельскохозяйственных машин</w:t>
            </w:r>
          </w:p>
        </w:tc>
      </w:tr>
      <w:tr w:rsidR="00E81382" w:rsidRPr="000372BD" w:rsidTr="006B4462">
        <w:trPr>
          <w:trHeight w:val="4228"/>
        </w:trPr>
        <w:tc>
          <w:tcPr>
            <w:tcW w:w="1949" w:type="dxa"/>
            <w:vAlign w:val="center"/>
          </w:tcPr>
          <w:p w:rsidR="00283D5A" w:rsidRPr="00E75721" w:rsidRDefault="00283D5A" w:rsidP="000372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</w:p>
          <w:p w:rsidR="00462A9D" w:rsidRPr="00E75721" w:rsidRDefault="00E81382" w:rsidP="00462A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E75721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410" w:type="dxa"/>
          </w:tcPr>
          <w:p w:rsidR="00BD0EAE" w:rsidRPr="00BD0EAE" w:rsidRDefault="00BA3322" w:rsidP="00BD0EA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EAE">
              <w:rPr>
                <w:rFonts w:ascii="Times New Roman" w:hAnsi="Times New Roman" w:cs="Times New Roman"/>
                <w:sz w:val="24"/>
                <w:szCs w:val="24"/>
              </w:rPr>
              <w:t>общие представления</w:t>
            </w:r>
            <w:r w:rsidR="00BD0EAE" w:rsidRPr="00BD0EAE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BD0E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0EAE" w:rsidRPr="00BD0EAE">
              <w:rPr>
                <w:rFonts w:ascii="Times New Roman" w:hAnsi="Times New Roman" w:cs="Times New Roman"/>
                <w:sz w:val="24"/>
                <w:szCs w:val="24"/>
              </w:rPr>
              <w:t>технологически</w:t>
            </w:r>
            <w:r w:rsidR="00BD0EA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BD0EAE" w:rsidRPr="00BD0EAE">
              <w:rPr>
                <w:rFonts w:ascii="Times New Roman" w:hAnsi="Times New Roman" w:cs="Times New Roman"/>
                <w:sz w:val="24"/>
                <w:szCs w:val="24"/>
              </w:rPr>
              <w:t xml:space="preserve"> основ</w:t>
            </w:r>
            <w:r w:rsidR="00BD0EAE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="00BD0EAE" w:rsidRPr="00BD0E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D0EAE" w:rsidRPr="00BD0EAE">
              <w:rPr>
                <w:rFonts w:ascii="Times New Roman" w:hAnsi="Times New Roman" w:cs="Times New Roman"/>
                <w:sz w:val="24"/>
                <w:szCs w:val="24"/>
              </w:rPr>
              <w:t>электрофикации</w:t>
            </w:r>
            <w:proofErr w:type="spellEnd"/>
            <w:r w:rsidR="00BD0EAE" w:rsidRPr="00BD0EAE">
              <w:rPr>
                <w:rFonts w:ascii="Times New Roman" w:hAnsi="Times New Roman" w:cs="Times New Roman"/>
                <w:sz w:val="24"/>
                <w:szCs w:val="24"/>
              </w:rPr>
              <w:t xml:space="preserve"> и автоматизации,</w:t>
            </w:r>
          </w:p>
          <w:p w:rsidR="00E81382" w:rsidRPr="00E75721" w:rsidRDefault="00BD0EAE" w:rsidP="00BD0E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8E1">
              <w:rPr>
                <w:rFonts w:ascii="Times New Roman" w:hAnsi="Times New Roman" w:cs="Times New Roman"/>
                <w:sz w:val="24"/>
                <w:szCs w:val="24"/>
              </w:rPr>
              <w:t>устройств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D38E1">
              <w:rPr>
                <w:rFonts w:ascii="Times New Roman" w:hAnsi="Times New Roman" w:cs="Times New Roman"/>
                <w:sz w:val="24"/>
                <w:szCs w:val="24"/>
              </w:rPr>
              <w:t>, принцип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D38E1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действия, основны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FD38E1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FD38E1">
              <w:rPr>
                <w:rFonts w:ascii="Times New Roman" w:hAnsi="Times New Roman" w:cs="Times New Roman"/>
                <w:sz w:val="24"/>
                <w:szCs w:val="24"/>
              </w:rPr>
              <w:t xml:space="preserve"> и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FD38E1">
              <w:rPr>
                <w:rFonts w:ascii="Times New Roman" w:hAnsi="Times New Roman" w:cs="Times New Roman"/>
                <w:sz w:val="24"/>
                <w:szCs w:val="24"/>
              </w:rPr>
              <w:t xml:space="preserve"> выбора элементов и систем автоматизации;</w:t>
            </w:r>
          </w:p>
        </w:tc>
        <w:tc>
          <w:tcPr>
            <w:tcW w:w="2551" w:type="dxa"/>
          </w:tcPr>
          <w:p w:rsidR="00BD0EAE" w:rsidRPr="00BD0EAE" w:rsidRDefault="00BD0EAE" w:rsidP="00BD0EA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 достаточно полные знания</w:t>
            </w:r>
            <w:r w:rsidRPr="00BD0EAE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0EAE">
              <w:rPr>
                <w:rFonts w:ascii="Times New Roman" w:hAnsi="Times New Roman" w:cs="Times New Roman"/>
                <w:sz w:val="24"/>
                <w:szCs w:val="24"/>
              </w:rPr>
              <w:t>технологически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D0EAE">
              <w:rPr>
                <w:rFonts w:ascii="Times New Roman" w:hAnsi="Times New Roman" w:cs="Times New Roman"/>
                <w:sz w:val="24"/>
                <w:szCs w:val="24"/>
              </w:rPr>
              <w:t xml:space="preserve"> основ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BD0E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0EAE">
              <w:rPr>
                <w:rFonts w:ascii="Times New Roman" w:hAnsi="Times New Roman" w:cs="Times New Roman"/>
                <w:sz w:val="24"/>
                <w:szCs w:val="24"/>
              </w:rPr>
              <w:t>электрофикации</w:t>
            </w:r>
            <w:proofErr w:type="spellEnd"/>
            <w:r w:rsidRPr="00BD0EAE">
              <w:rPr>
                <w:rFonts w:ascii="Times New Roman" w:hAnsi="Times New Roman" w:cs="Times New Roman"/>
                <w:sz w:val="24"/>
                <w:szCs w:val="24"/>
              </w:rPr>
              <w:t xml:space="preserve"> и автоматизации,</w:t>
            </w:r>
          </w:p>
          <w:p w:rsidR="00E81382" w:rsidRPr="00E75721" w:rsidRDefault="00BD0EAE" w:rsidP="00BD0EAE">
            <w:pPr>
              <w:spacing w:after="0" w:line="240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D38E1">
              <w:rPr>
                <w:rFonts w:ascii="Times New Roman" w:hAnsi="Times New Roman" w:cs="Times New Roman"/>
                <w:sz w:val="24"/>
                <w:szCs w:val="24"/>
              </w:rPr>
              <w:t>устройств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D38E1">
              <w:rPr>
                <w:rFonts w:ascii="Times New Roman" w:hAnsi="Times New Roman" w:cs="Times New Roman"/>
                <w:sz w:val="24"/>
                <w:szCs w:val="24"/>
              </w:rPr>
              <w:t>, принцип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D38E1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действия, основны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FD38E1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FD38E1">
              <w:rPr>
                <w:rFonts w:ascii="Times New Roman" w:hAnsi="Times New Roman" w:cs="Times New Roman"/>
                <w:sz w:val="24"/>
                <w:szCs w:val="24"/>
              </w:rPr>
              <w:t xml:space="preserve"> и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FD38E1">
              <w:rPr>
                <w:rFonts w:ascii="Times New Roman" w:hAnsi="Times New Roman" w:cs="Times New Roman"/>
                <w:sz w:val="24"/>
                <w:szCs w:val="24"/>
              </w:rPr>
              <w:t xml:space="preserve"> выбора элементов и систем автоматизации;</w:t>
            </w:r>
          </w:p>
        </w:tc>
        <w:tc>
          <w:tcPr>
            <w:tcW w:w="2481" w:type="dxa"/>
          </w:tcPr>
          <w:p w:rsidR="00BD0EAE" w:rsidRPr="00BD0EAE" w:rsidRDefault="00BD0EAE" w:rsidP="00BD0EA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 глубокие и систематизированные знания</w:t>
            </w:r>
            <w:r w:rsidRPr="00BD0EAE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0EAE">
              <w:rPr>
                <w:rFonts w:ascii="Times New Roman" w:hAnsi="Times New Roman" w:cs="Times New Roman"/>
                <w:sz w:val="24"/>
                <w:szCs w:val="24"/>
              </w:rPr>
              <w:t>технологически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D0EAE">
              <w:rPr>
                <w:rFonts w:ascii="Times New Roman" w:hAnsi="Times New Roman" w:cs="Times New Roman"/>
                <w:sz w:val="24"/>
                <w:szCs w:val="24"/>
              </w:rPr>
              <w:t xml:space="preserve"> основ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BD0E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0EAE">
              <w:rPr>
                <w:rFonts w:ascii="Times New Roman" w:hAnsi="Times New Roman" w:cs="Times New Roman"/>
                <w:sz w:val="24"/>
                <w:szCs w:val="24"/>
              </w:rPr>
              <w:t>электрофикации</w:t>
            </w:r>
            <w:proofErr w:type="spellEnd"/>
            <w:r w:rsidRPr="00BD0EAE">
              <w:rPr>
                <w:rFonts w:ascii="Times New Roman" w:hAnsi="Times New Roman" w:cs="Times New Roman"/>
                <w:sz w:val="24"/>
                <w:szCs w:val="24"/>
              </w:rPr>
              <w:t xml:space="preserve"> и автоматизации,</w:t>
            </w:r>
          </w:p>
          <w:p w:rsidR="00E81382" w:rsidRPr="00E75721" w:rsidRDefault="00BD0EAE" w:rsidP="00BD0EAE">
            <w:pPr>
              <w:spacing w:after="0" w:line="240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D38E1">
              <w:rPr>
                <w:rFonts w:ascii="Times New Roman" w:hAnsi="Times New Roman" w:cs="Times New Roman"/>
                <w:sz w:val="24"/>
                <w:szCs w:val="24"/>
              </w:rPr>
              <w:t>устройств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D38E1">
              <w:rPr>
                <w:rFonts w:ascii="Times New Roman" w:hAnsi="Times New Roman" w:cs="Times New Roman"/>
                <w:sz w:val="24"/>
                <w:szCs w:val="24"/>
              </w:rPr>
              <w:t>, принцип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D38E1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действия, основны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FD38E1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FD38E1">
              <w:rPr>
                <w:rFonts w:ascii="Times New Roman" w:hAnsi="Times New Roman" w:cs="Times New Roman"/>
                <w:sz w:val="24"/>
                <w:szCs w:val="24"/>
              </w:rPr>
              <w:t xml:space="preserve"> и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FD38E1">
              <w:rPr>
                <w:rFonts w:ascii="Times New Roman" w:hAnsi="Times New Roman" w:cs="Times New Roman"/>
                <w:sz w:val="24"/>
                <w:szCs w:val="24"/>
              </w:rPr>
              <w:t xml:space="preserve"> выбора элементов и систем автоматизации;</w:t>
            </w:r>
          </w:p>
        </w:tc>
      </w:tr>
      <w:tr w:rsidR="00E81382" w:rsidRPr="000372BD" w:rsidTr="00E75721">
        <w:trPr>
          <w:trHeight w:val="729"/>
        </w:trPr>
        <w:tc>
          <w:tcPr>
            <w:tcW w:w="1949" w:type="dxa"/>
          </w:tcPr>
          <w:p w:rsidR="000372BD" w:rsidRPr="00E75721" w:rsidRDefault="000372BD" w:rsidP="00A5212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2BD" w:rsidRPr="00E75721" w:rsidRDefault="000372BD" w:rsidP="00A5212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2BD" w:rsidRPr="00E75721" w:rsidRDefault="000372BD" w:rsidP="00A5212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2BD" w:rsidRPr="00E75721" w:rsidRDefault="000372BD" w:rsidP="00A5212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72BD" w:rsidRPr="00E75721" w:rsidRDefault="000372BD" w:rsidP="00A5212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382" w:rsidRPr="00E75721" w:rsidRDefault="00E81382" w:rsidP="000372B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21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E81382" w:rsidRPr="00E75721" w:rsidRDefault="00E81382" w:rsidP="00827AA3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81382" w:rsidRPr="00E75721" w:rsidRDefault="00BD0EAE" w:rsidP="006B4462">
            <w:pPr>
              <w:tabs>
                <w:tab w:val="left" w:pos="-108"/>
              </w:tabs>
              <w:spacing w:after="0" w:line="240" w:lineRule="auto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BD0E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целом успешное, но не систематическое умение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читать и </w:t>
            </w:r>
            <w:r w:rsidRPr="00FD38E1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функциональные и структурные, принципиальные схемы систем автоматического управления и систем автоматизации технологических </w:t>
            </w:r>
            <w:r w:rsidRPr="00FD38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процессов.</w:t>
            </w:r>
          </w:p>
        </w:tc>
        <w:tc>
          <w:tcPr>
            <w:tcW w:w="2551" w:type="dxa"/>
          </w:tcPr>
          <w:p w:rsidR="00E81382" w:rsidRPr="00E75721" w:rsidRDefault="00462A9D" w:rsidP="009815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 целом успешное, но содержащее определенные пробелы в умении </w:t>
            </w:r>
            <w:r w:rsidR="00BD0EAE">
              <w:rPr>
                <w:rFonts w:ascii="Times New Roman" w:hAnsi="Times New Roman" w:cs="Times New Roman"/>
                <w:sz w:val="24"/>
                <w:szCs w:val="24"/>
              </w:rPr>
              <w:t xml:space="preserve">читать и </w:t>
            </w:r>
            <w:r w:rsidR="00BD0EAE" w:rsidRPr="00FD38E1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функциональные и структурные, принципиальные схемы систем автоматического управления и систем автоматизации </w:t>
            </w:r>
            <w:r w:rsidR="00BD0EAE" w:rsidRPr="00FD38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технологических процессов.</w:t>
            </w:r>
          </w:p>
        </w:tc>
        <w:tc>
          <w:tcPr>
            <w:tcW w:w="2481" w:type="dxa"/>
          </w:tcPr>
          <w:p w:rsidR="00462A9D" w:rsidRPr="00E75721" w:rsidRDefault="00462A9D" w:rsidP="0098159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81382" w:rsidRPr="00E75721" w:rsidRDefault="00827AA3" w:rsidP="009815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Сформированное умение </w:t>
            </w:r>
            <w:r w:rsidR="00BD0EAE">
              <w:rPr>
                <w:rFonts w:ascii="Times New Roman" w:hAnsi="Times New Roman" w:cs="Times New Roman"/>
                <w:sz w:val="24"/>
                <w:szCs w:val="24"/>
              </w:rPr>
              <w:t xml:space="preserve">читать и </w:t>
            </w:r>
            <w:r w:rsidR="00BD0EAE" w:rsidRPr="00FD38E1">
              <w:rPr>
                <w:rFonts w:ascii="Times New Roman" w:hAnsi="Times New Roman" w:cs="Times New Roman"/>
                <w:sz w:val="24"/>
                <w:szCs w:val="24"/>
              </w:rPr>
              <w:t>составлять функциональные и структурные, принципиальные схемы систем автоматического управления и систем автоматизации технологических процессов.</w:t>
            </w:r>
          </w:p>
        </w:tc>
      </w:tr>
      <w:tr w:rsidR="00E81382" w:rsidRPr="000372BD" w:rsidTr="00E75721">
        <w:trPr>
          <w:trHeight w:val="3292"/>
        </w:trPr>
        <w:tc>
          <w:tcPr>
            <w:tcW w:w="1949" w:type="dxa"/>
          </w:tcPr>
          <w:p w:rsidR="000372BD" w:rsidRPr="00E75721" w:rsidRDefault="000372BD" w:rsidP="003912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372BD" w:rsidRPr="00E75721" w:rsidRDefault="000372BD" w:rsidP="003912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372BD" w:rsidRPr="00E75721" w:rsidRDefault="000372BD" w:rsidP="003912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372BD" w:rsidRPr="00E75721" w:rsidRDefault="000372BD" w:rsidP="003912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372BD" w:rsidRPr="00E75721" w:rsidRDefault="000372BD" w:rsidP="003912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372BD" w:rsidRPr="00E75721" w:rsidRDefault="000372BD" w:rsidP="003912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372BD" w:rsidRPr="00E75721" w:rsidRDefault="000372BD" w:rsidP="003912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81382" w:rsidRPr="00E75721" w:rsidRDefault="00E81382" w:rsidP="00827A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57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Иметь навыки и/или опыт:</w:t>
            </w:r>
          </w:p>
        </w:tc>
        <w:tc>
          <w:tcPr>
            <w:tcW w:w="2410" w:type="dxa"/>
          </w:tcPr>
          <w:p w:rsidR="00E81382" w:rsidRPr="00E75721" w:rsidRDefault="00827AA3" w:rsidP="006A1D27">
            <w:pPr>
              <w:tabs>
                <w:tab w:val="left" w:pos="34"/>
              </w:tabs>
              <w:spacing w:after="0" w:line="240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75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целом успешное, но не систематическое применение навыков </w:t>
            </w:r>
            <w:r w:rsidR="00BD0EAE">
              <w:rPr>
                <w:rFonts w:ascii="Times New Roman" w:hAnsi="Times New Roman" w:cs="Times New Roman"/>
                <w:sz w:val="24"/>
                <w:szCs w:val="24"/>
              </w:rPr>
              <w:t>навыками</w:t>
            </w:r>
            <w:r w:rsidR="00BD0EAE" w:rsidRPr="00FD38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0EAE">
              <w:rPr>
                <w:rFonts w:ascii="Times New Roman" w:hAnsi="Times New Roman" w:cs="Times New Roman"/>
                <w:sz w:val="24"/>
                <w:szCs w:val="24"/>
              </w:rPr>
              <w:t>подбора и регулировки</w:t>
            </w:r>
            <w:r w:rsidR="00BD0EAE" w:rsidRPr="00FD38E1">
              <w:rPr>
                <w:rFonts w:ascii="Times New Roman" w:hAnsi="Times New Roman" w:cs="Times New Roman"/>
                <w:sz w:val="24"/>
                <w:szCs w:val="24"/>
              </w:rPr>
              <w:t xml:space="preserve"> основных элементов и систем автоматического управления, опытом разработки электрических схем и проектирования технических средств и технологических процессов производства.</w:t>
            </w:r>
          </w:p>
        </w:tc>
        <w:tc>
          <w:tcPr>
            <w:tcW w:w="2551" w:type="dxa"/>
          </w:tcPr>
          <w:p w:rsidR="00E81382" w:rsidRPr="00E75721" w:rsidRDefault="00827AA3" w:rsidP="00ED3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целом успешное, но содержащее определенные пробелы применения навыков </w:t>
            </w:r>
            <w:r w:rsidR="00E27832">
              <w:rPr>
                <w:rFonts w:ascii="Times New Roman" w:hAnsi="Times New Roman" w:cs="Times New Roman"/>
                <w:sz w:val="24"/>
                <w:szCs w:val="24"/>
              </w:rPr>
              <w:t>навыками</w:t>
            </w:r>
            <w:r w:rsidR="00E27832" w:rsidRPr="00FD38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7832">
              <w:rPr>
                <w:rFonts w:ascii="Times New Roman" w:hAnsi="Times New Roman" w:cs="Times New Roman"/>
                <w:sz w:val="24"/>
                <w:szCs w:val="24"/>
              </w:rPr>
              <w:t>подбора и регулировки</w:t>
            </w:r>
            <w:r w:rsidR="00E27832" w:rsidRPr="00FD38E1">
              <w:rPr>
                <w:rFonts w:ascii="Times New Roman" w:hAnsi="Times New Roman" w:cs="Times New Roman"/>
                <w:sz w:val="24"/>
                <w:szCs w:val="24"/>
              </w:rPr>
              <w:t xml:space="preserve"> основных элементов и систем автоматического управления, опытом разработки электрических схем и проектирования технических средств и технологических процессов производства.</w:t>
            </w:r>
          </w:p>
        </w:tc>
        <w:tc>
          <w:tcPr>
            <w:tcW w:w="2481" w:type="dxa"/>
          </w:tcPr>
          <w:p w:rsidR="00E81382" w:rsidRPr="00E75721" w:rsidRDefault="00827AA3" w:rsidP="0039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Успешное и систематическое применение навыков</w:t>
            </w:r>
          </w:p>
          <w:p w:rsidR="00E81382" w:rsidRPr="00E75721" w:rsidRDefault="00E27832" w:rsidP="00ED3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навыками</w:t>
            </w:r>
            <w:r w:rsidRPr="00FD38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подбора и регулировки</w:t>
            </w:r>
            <w:r w:rsidRPr="00FD38E1">
              <w:rPr>
                <w:rFonts w:ascii="Times New Roman" w:hAnsi="Times New Roman" w:cs="Times New Roman"/>
                <w:sz w:val="24"/>
                <w:szCs w:val="24"/>
              </w:rPr>
              <w:t xml:space="preserve"> основных элементов и систем автоматического управления, опытом разработки электрических схем и проектирования технических средств и технологических процессов производства.</w:t>
            </w:r>
          </w:p>
        </w:tc>
      </w:tr>
    </w:tbl>
    <w:p w:rsidR="00E81382" w:rsidRPr="00E069B6" w:rsidRDefault="00E81382" w:rsidP="004B369A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E81382" w:rsidRDefault="00E81382" w:rsidP="007925E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27161">
        <w:rPr>
          <w:rFonts w:ascii="Times New Roman" w:hAnsi="Times New Roman" w:cs="Times New Roman"/>
          <w:b/>
          <w:bCs/>
          <w:sz w:val="24"/>
          <w:szCs w:val="24"/>
        </w:rPr>
        <w:t>6.2.1. Шкалы оценивания</w:t>
      </w:r>
    </w:p>
    <w:p w:rsidR="00012175" w:rsidRPr="00012175" w:rsidRDefault="00012175" w:rsidP="000121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12175">
        <w:rPr>
          <w:rFonts w:ascii="Times New Roman" w:hAnsi="Times New Roman" w:cs="Times New Roman"/>
          <w:b/>
          <w:bCs/>
          <w:iCs/>
          <w:sz w:val="24"/>
          <w:szCs w:val="24"/>
        </w:rPr>
        <w:t>Шкала оценивания зачета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369"/>
        <w:gridCol w:w="8226"/>
      </w:tblGrid>
      <w:tr w:rsidR="00012175" w:rsidRPr="00012175" w:rsidTr="007925EF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12175" w:rsidRPr="00012175" w:rsidRDefault="00012175" w:rsidP="000121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175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12175" w:rsidRPr="00012175" w:rsidRDefault="00AE65F0" w:rsidP="000121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</w:tr>
      <w:tr w:rsidR="00012175" w:rsidRPr="00012175" w:rsidTr="007925EF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12175" w:rsidRPr="00012175" w:rsidRDefault="00012175" w:rsidP="000121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175">
              <w:rPr>
                <w:rFonts w:ascii="Times New Roman" w:hAnsi="Times New Roman" w:cs="Times New Roman"/>
                <w:sz w:val="24"/>
                <w:szCs w:val="24"/>
              </w:rPr>
              <w:t>«Зачтено»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12175" w:rsidRPr="00012175" w:rsidRDefault="00012175" w:rsidP="00012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175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знание терминов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дисциплины</w:t>
            </w:r>
            <w:r w:rsidRPr="00012175">
              <w:rPr>
                <w:rFonts w:ascii="Times New Roman" w:hAnsi="Times New Roman" w:cs="Times New Roman"/>
                <w:sz w:val="24"/>
                <w:szCs w:val="24"/>
              </w:rPr>
              <w:t>, понятий, процессов. Грамотно излагает материал. Отвечает на все вопросы. Выполняет ситуационную задачу. Допускаются незначительные неточности при ответе, незначительные затруднения при формулировании ответа.</w:t>
            </w:r>
          </w:p>
        </w:tc>
      </w:tr>
      <w:tr w:rsidR="00012175" w:rsidRPr="00012175" w:rsidTr="007925EF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12175" w:rsidRPr="00012175" w:rsidRDefault="00012175" w:rsidP="000121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175">
              <w:rPr>
                <w:rFonts w:ascii="Times New Roman" w:hAnsi="Times New Roman" w:cs="Times New Roman"/>
                <w:sz w:val="24"/>
                <w:szCs w:val="24"/>
              </w:rPr>
              <w:t>«Не зачтено»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12175" w:rsidRPr="00012175" w:rsidRDefault="00012175" w:rsidP="000121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175">
              <w:rPr>
                <w:rFonts w:ascii="Times New Roman" w:hAnsi="Times New Roman" w:cs="Times New Roman"/>
                <w:sz w:val="24"/>
                <w:szCs w:val="24"/>
              </w:rPr>
              <w:t>Демонстрирует отсутствие знания терминов, понятий, процессов. Не отвечает на вопросы зачетного билета, не решает или неверно решает ситуационную задачу. Не отвечает на дополнительные вопросы по программе.</w:t>
            </w:r>
          </w:p>
        </w:tc>
      </w:tr>
    </w:tbl>
    <w:p w:rsidR="00012175" w:rsidRPr="00012175" w:rsidRDefault="00012175" w:rsidP="000121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81382" w:rsidRPr="00E069B6" w:rsidRDefault="00E81382" w:rsidP="00225A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69B6">
        <w:rPr>
          <w:rFonts w:ascii="Times New Roman" w:hAnsi="Times New Roman" w:cs="Times New Roman"/>
          <w:b/>
          <w:bCs/>
          <w:sz w:val="24"/>
          <w:szCs w:val="24"/>
        </w:rPr>
        <w:t>6.3. Типовые контрольные задания или иные материалы:</w:t>
      </w:r>
    </w:p>
    <w:p w:rsidR="00E81382" w:rsidRDefault="00E81382" w:rsidP="001B7B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775F">
        <w:rPr>
          <w:rFonts w:ascii="Times New Roman" w:hAnsi="Times New Roman" w:cs="Times New Roman"/>
          <w:sz w:val="24"/>
          <w:szCs w:val="24"/>
        </w:rPr>
        <w:t>Указаны в приложении 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81382" w:rsidRPr="0077775F" w:rsidRDefault="00E81382" w:rsidP="001B7B1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1382" w:rsidRDefault="00E81382" w:rsidP="00225A2B">
      <w:pPr>
        <w:pStyle w:val="ConsPlusNormal"/>
        <w:keepNext/>
        <w:numPr>
          <w:ilvl w:val="1"/>
          <w:numId w:val="8"/>
        </w:numPr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E069B6">
        <w:rPr>
          <w:rFonts w:ascii="Times New Roman" w:hAnsi="Times New Roman" w:cs="Times New Roman"/>
          <w:b/>
          <w:bCs/>
          <w:sz w:val="24"/>
          <w:szCs w:val="24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012175" w:rsidRPr="00012175" w:rsidRDefault="00012175" w:rsidP="0001217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175">
        <w:rPr>
          <w:rFonts w:ascii="Times New Roman" w:hAnsi="Times New Roman" w:cs="Times New Roman"/>
          <w:b/>
          <w:sz w:val="24"/>
          <w:szCs w:val="24"/>
        </w:rPr>
        <w:t>Процедура оценивания зачета</w:t>
      </w:r>
    </w:p>
    <w:p w:rsidR="00123CAE" w:rsidRDefault="00012175" w:rsidP="00012175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Cs/>
          <w:iCs/>
        </w:rPr>
      </w:pPr>
      <w:r w:rsidRPr="00012175">
        <w:rPr>
          <w:rFonts w:ascii="Times New Roman" w:hAnsi="Times New Roman" w:cs="Times New Roman"/>
        </w:rPr>
        <w:t>Зачет проходит в письменной форме и в форме собеседования. Обучающемуся достается зачетный билет путем собственного случайного выбора. Зачетный билет состоит из теоретическ</w:t>
      </w:r>
      <w:r w:rsidR="00AE65F0">
        <w:rPr>
          <w:rFonts w:ascii="Times New Roman" w:hAnsi="Times New Roman" w:cs="Times New Roman"/>
        </w:rPr>
        <w:t>ого</w:t>
      </w:r>
      <w:r w:rsidRPr="00012175">
        <w:rPr>
          <w:rFonts w:ascii="Times New Roman" w:hAnsi="Times New Roman" w:cs="Times New Roman"/>
        </w:rPr>
        <w:t xml:space="preserve"> вопрос</w:t>
      </w:r>
      <w:r w:rsidR="00AE65F0">
        <w:rPr>
          <w:rFonts w:ascii="Times New Roman" w:hAnsi="Times New Roman" w:cs="Times New Roman"/>
        </w:rPr>
        <w:t>а</w:t>
      </w:r>
      <w:r w:rsidRPr="00012175">
        <w:rPr>
          <w:rFonts w:ascii="Times New Roman" w:hAnsi="Times New Roman" w:cs="Times New Roman"/>
        </w:rPr>
        <w:t xml:space="preserve"> и задачи. Для подготовки ответа на задания зачетного билета обучающемуся дается </w:t>
      </w:r>
      <w:r w:rsidR="00AE65F0">
        <w:rPr>
          <w:rFonts w:ascii="Times New Roman" w:hAnsi="Times New Roman" w:cs="Times New Roman"/>
        </w:rPr>
        <w:t>30</w:t>
      </w:r>
      <w:r w:rsidRPr="00012175">
        <w:rPr>
          <w:rFonts w:ascii="Times New Roman" w:hAnsi="Times New Roman" w:cs="Times New Roman"/>
        </w:rPr>
        <w:t xml:space="preserve"> минут. Защита ответа происходит в виде собеседования, </w:t>
      </w:r>
      <w:r w:rsidRPr="00012175">
        <w:rPr>
          <w:rFonts w:ascii="Times New Roman" w:hAnsi="Times New Roman" w:cs="Times New Roman"/>
        </w:rPr>
        <w:lastRenderedPageBreak/>
        <w:t>на что отводится 5 минут. Ответ обучающегося оценивается «зачтено» либо «не зачтено» в соответствии со шкалой оценивания.</w:t>
      </w:r>
      <w:r w:rsidRPr="00012175">
        <w:rPr>
          <w:rFonts w:ascii="Times New Roman" w:hAnsi="Times New Roman" w:cs="Times New Roman"/>
          <w:bCs/>
          <w:iCs/>
        </w:rPr>
        <w:t xml:space="preserve"> При сдаче зачета учитываются результаты защиты </w:t>
      </w:r>
      <w:r w:rsidR="00896551">
        <w:rPr>
          <w:rFonts w:ascii="Times New Roman" w:hAnsi="Times New Roman" w:cs="Times New Roman"/>
          <w:bCs/>
          <w:iCs/>
        </w:rPr>
        <w:t>индивидуального задания</w:t>
      </w:r>
      <w:r w:rsidRPr="00012175">
        <w:rPr>
          <w:rFonts w:ascii="Times New Roman" w:hAnsi="Times New Roman" w:cs="Times New Roman"/>
          <w:bCs/>
          <w:iCs/>
        </w:rPr>
        <w:t xml:space="preserve"> и выполнение тестовых заданий по разделам дисциплины.</w:t>
      </w:r>
    </w:p>
    <w:p w:rsidR="0058186B" w:rsidRPr="00012175" w:rsidRDefault="0058186B" w:rsidP="00012175">
      <w:pPr>
        <w:pStyle w:val="a3"/>
        <w:spacing w:before="0" w:beforeAutospacing="0" w:after="0" w:afterAutospacing="0"/>
        <w:rPr>
          <w:rFonts w:ascii="Times New Roman" w:hAnsi="Times New Roman" w:cs="Times New Roman"/>
        </w:rPr>
      </w:pPr>
    </w:p>
    <w:p w:rsidR="00E81382" w:rsidRDefault="00E81382" w:rsidP="008A2378">
      <w:pPr>
        <w:pStyle w:val="a8"/>
        <w:numPr>
          <w:ilvl w:val="0"/>
          <w:numId w:val="8"/>
        </w:numPr>
        <w:ind w:left="0" w:firstLine="0"/>
      </w:pPr>
      <w:r w:rsidRPr="00E069B6">
        <w:rPr>
          <w:b/>
          <w:bCs/>
        </w:rPr>
        <w:t>Перечень основной и дополнительной учебной литературы, необходимой для освоения дисциплины</w:t>
      </w:r>
    </w:p>
    <w:p w:rsidR="000D7D2A" w:rsidRPr="00EE7376" w:rsidRDefault="000D7D2A" w:rsidP="000D7D2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E737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а) основная литература</w:t>
      </w:r>
    </w:p>
    <w:p w:rsidR="000D7D2A" w:rsidRPr="00005A87" w:rsidRDefault="000D7D2A" w:rsidP="000D7D2A">
      <w:pPr>
        <w:pStyle w:val="a8"/>
        <w:numPr>
          <w:ilvl w:val="0"/>
          <w:numId w:val="22"/>
        </w:numPr>
        <w:tabs>
          <w:tab w:val="left" w:pos="540"/>
        </w:tabs>
        <w:ind w:left="0" w:firstLine="180"/>
        <w:jc w:val="both"/>
        <w:rPr>
          <w:noProof/>
        </w:rPr>
      </w:pPr>
      <w:r w:rsidRPr="00005A87">
        <w:rPr>
          <w:color w:val="000000"/>
        </w:rPr>
        <w:t>Трусов, А.Н. Автоматизация технологических процессов и производств : учеб.пособие [Электронный ресурс] : учеб. пособие — Электрон. дан. — Кемерово :</w:t>
      </w:r>
      <w:proofErr w:type="spellStart"/>
      <w:r w:rsidRPr="00005A87">
        <w:rPr>
          <w:color w:val="000000"/>
        </w:rPr>
        <w:t>КузГТУ</w:t>
      </w:r>
      <w:proofErr w:type="spellEnd"/>
      <w:r w:rsidRPr="00005A87">
        <w:rPr>
          <w:color w:val="000000"/>
        </w:rPr>
        <w:t xml:space="preserve"> имени Т.Ф. Горбачева, 2010. — 200 с. — Режим доступа: https://e.lanbook.com/book/6609. — </w:t>
      </w:r>
      <w:proofErr w:type="spellStart"/>
      <w:r w:rsidRPr="00005A87">
        <w:rPr>
          <w:color w:val="000000"/>
        </w:rPr>
        <w:t>Загл</w:t>
      </w:r>
      <w:proofErr w:type="spellEnd"/>
      <w:r w:rsidRPr="00005A87">
        <w:rPr>
          <w:color w:val="000000"/>
        </w:rPr>
        <w:t>. с экрана.</w:t>
      </w:r>
    </w:p>
    <w:p w:rsidR="00EC35C3" w:rsidRPr="00EC35C3" w:rsidRDefault="00EC35C3" w:rsidP="000D7D2A">
      <w:pPr>
        <w:pStyle w:val="a8"/>
        <w:numPr>
          <w:ilvl w:val="0"/>
          <w:numId w:val="22"/>
        </w:numPr>
        <w:tabs>
          <w:tab w:val="left" w:pos="540"/>
        </w:tabs>
        <w:ind w:left="0" w:firstLine="180"/>
        <w:jc w:val="both"/>
        <w:rPr>
          <w:noProof/>
        </w:rPr>
      </w:pPr>
      <w:r w:rsidRPr="00EC35C3">
        <w:rPr>
          <w:color w:val="111111"/>
        </w:rPr>
        <w:t xml:space="preserve">Электрификация сельскохозяйственного производства [Электронный ресурс] : учеб. пособие / Г.В. Никитенко [и др.]. — Электрон. дан. — Ставрополь : </w:t>
      </w:r>
      <w:proofErr w:type="spellStart"/>
      <w:r w:rsidRPr="00EC35C3">
        <w:rPr>
          <w:color w:val="111111"/>
        </w:rPr>
        <w:t>СтГАУ</w:t>
      </w:r>
      <w:proofErr w:type="spellEnd"/>
      <w:r w:rsidRPr="00EC35C3">
        <w:rPr>
          <w:color w:val="111111"/>
        </w:rPr>
        <w:t xml:space="preserve">, 2015. — 48 с. — Режим доступа: https://e.lanbook.com/book/82227. — </w:t>
      </w:r>
      <w:proofErr w:type="spellStart"/>
      <w:r w:rsidRPr="00EC35C3">
        <w:rPr>
          <w:color w:val="111111"/>
        </w:rPr>
        <w:t>Загл</w:t>
      </w:r>
      <w:proofErr w:type="spellEnd"/>
      <w:r w:rsidRPr="00EC35C3">
        <w:rPr>
          <w:color w:val="111111"/>
        </w:rPr>
        <w:t>. с экрана.</w:t>
      </w:r>
    </w:p>
    <w:p w:rsidR="000D7D2A" w:rsidRPr="00005A87" w:rsidRDefault="000D7D2A" w:rsidP="000D7D2A">
      <w:pPr>
        <w:pStyle w:val="a5"/>
        <w:ind w:right="72" w:firstLine="180"/>
        <w:rPr>
          <w:b/>
          <w:bCs/>
        </w:rPr>
      </w:pPr>
      <w:r w:rsidRPr="00005A87">
        <w:rPr>
          <w:b/>
          <w:bCs/>
        </w:rPr>
        <w:t>б) дополнительная литература</w:t>
      </w:r>
    </w:p>
    <w:p w:rsidR="00AE65F0" w:rsidRPr="00EC35C3" w:rsidRDefault="00AE65F0" w:rsidP="00AE65F0">
      <w:pPr>
        <w:pStyle w:val="a8"/>
        <w:numPr>
          <w:ilvl w:val="0"/>
          <w:numId w:val="30"/>
        </w:numPr>
        <w:tabs>
          <w:tab w:val="left" w:pos="540"/>
        </w:tabs>
        <w:ind w:left="0" w:firstLine="284"/>
        <w:jc w:val="both"/>
        <w:rPr>
          <w:noProof/>
        </w:rPr>
      </w:pPr>
      <w:r w:rsidRPr="00005A87">
        <w:rPr>
          <w:color w:val="000000"/>
        </w:rPr>
        <w:t xml:space="preserve">Шидловский, С.В. Автоматизация технологических процессов и производств [Электронный ресурс] : </w:t>
      </w:r>
      <w:proofErr w:type="spellStart"/>
      <w:r w:rsidRPr="00005A87">
        <w:rPr>
          <w:color w:val="000000"/>
        </w:rPr>
        <w:t>учеб.пособие</w:t>
      </w:r>
      <w:proofErr w:type="spellEnd"/>
      <w:r w:rsidRPr="00005A87">
        <w:rPr>
          <w:color w:val="000000"/>
        </w:rPr>
        <w:t xml:space="preserve"> — Электрон. дан. — Москва : ТУСУР, 2005. — 100 с. — Режим доступа: https://e.lanbook.com/book/5442. — </w:t>
      </w:r>
      <w:proofErr w:type="spellStart"/>
      <w:r w:rsidRPr="00005A87">
        <w:rPr>
          <w:color w:val="000000"/>
        </w:rPr>
        <w:t>Загл</w:t>
      </w:r>
      <w:proofErr w:type="spellEnd"/>
      <w:r w:rsidRPr="00005A87">
        <w:rPr>
          <w:color w:val="000000"/>
        </w:rPr>
        <w:t>. с экрана.</w:t>
      </w:r>
    </w:p>
    <w:p w:rsidR="000D7D2A" w:rsidRPr="00005A87" w:rsidRDefault="000D7D2A" w:rsidP="00AE65F0">
      <w:pPr>
        <w:pStyle w:val="a8"/>
        <w:numPr>
          <w:ilvl w:val="0"/>
          <w:numId w:val="30"/>
        </w:numPr>
        <w:ind w:left="0" w:firstLine="284"/>
        <w:rPr>
          <w:color w:val="000000"/>
        </w:rPr>
      </w:pPr>
      <w:r w:rsidRPr="00005A87">
        <w:rPr>
          <w:color w:val="000000"/>
        </w:rPr>
        <w:t xml:space="preserve">Алёхин, С.Д. Автоматизация технологических процессов в животноводстве. Методические указания по изучению дисциплины «Автоматизация технологических процессов в животноводстве» [Электронный ресурс] : метод.указ. — Электрон.дан. — Воронеж : Мичуринский ГАУ, 2008. — 14 с. — Режим доступа: https://e.lanbook.com/book/47172. — </w:t>
      </w:r>
      <w:proofErr w:type="spellStart"/>
      <w:r w:rsidRPr="00005A87">
        <w:rPr>
          <w:color w:val="000000"/>
        </w:rPr>
        <w:t>Загл</w:t>
      </w:r>
      <w:proofErr w:type="spellEnd"/>
      <w:r w:rsidRPr="00005A87">
        <w:rPr>
          <w:color w:val="000000"/>
        </w:rPr>
        <w:t>. с экрана.</w:t>
      </w:r>
    </w:p>
    <w:p w:rsidR="000D7D2A" w:rsidRPr="00005A87" w:rsidRDefault="000D7D2A" w:rsidP="00AE65F0">
      <w:pPr>
        <w:numPr>
          <w:ilvl w:val="0"/>
          <w:numId w:val="30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5A87">
        <w:rPr>
          <w:rFonts w:ascii="Times New Roman" w:hAnsi="Times New Roman" w:cs="Times New Roman"/>
          <w:color w:val="000000"/>
          <w:sz w:val="24"/>
          <w:szCs w:val="24"/>
        </w:rPr>
        <w:t>Даниленко Ю.И. Типовые схемы автоматического управления электроприводами [Электронный ресурс]: методические указания к практическим занятиям по курсу «Электротехника и электроника»/ Даниленко Ю.И.— Электрон.текстовые данные.— М.: Московский государственный технический университет имени Н.Э. Баумана, 2013.— 20 c.— Режим доступа: http://www.iprbookshop.ru/31650.— ЭБС «</w:t>
      </w:r>
      <w:proofErr w:type="spellStart"/>
      <w:r w:rsidRPr="00005A87">
        <w:rPr>
          <w:rFonts w:ascii="Times New Roman" w:hAnsi="Times New Roman" w:cs="Times New Roman"/>
          <w:color w:val="000000"/>
          <w:sz w:val="24"/>
          <w:szCs w:val="24"/>
        </w:rPr>
        <w:t>IPRbooks</w:t>
      </w:r>
      <w:proofErr w:type="spellEnd"/>
      <w:r w:rsidRPr="00005A87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005A87">
        <w:rPr>
          <w:rFonts w:ascii="Times New Roman" w:hAnsi="Times New Roman" w:cs="Times New Roman"/>
          <w:sz w:val="24"/>
          <w:szCs w:val="24"/>
        </w:rPr>
        <w:t>.</w:t>
      </w:r>
    </w:p>
    <w:p w:rsidR="008A2378" w:rsidRPr="008A2378" w:rsidRDefault="008A2378" w:rsidP="008A2378">
      <w:pPr>
        <w:pStyle w:val="a8"/>
        <w:numPr>
          <w:ilvl w:val="0"/>
          <w:numId w:val="8"/>
        </w:numPr>
        <w:contextualSpacing/>
        <w:jc w:val="both"/>
        <w:rPr>
          <w:b/>
        </w:rPr>
      </w:pPr>
      <w:r w:rsidRPr="008A2378">
        <w:rPr>
          <w:b/>
        </w:rPr>
        <w:t>Перечень ресурсов информационно-телекоммуникационной сети "Интернет"</w:t>
      </w:r>
    </w:p>
    <w:p w:rsidR="008A2378" w:rsidRPr="008A2378" w:rsidRDefault="008A2378" w:rsidP="008A2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378">
        <w:rPr>
          <w:rFonts w:ascii="Times New Roman" w:hAnsi="Times New Roman" w:cs="Times New Roman"/>
          <w:sz w:val="24"/>
          <w:szCs w:val="24"/>
        </w:rPr>
        <w:t xml:space="preserve">1. Курс лекций по </w:t>
      </w:r>
      <w:r w:rsidR="001024D4">
        <w:rPr>
          <w:rFonts w:ascii="Times New Roman" w:hAnsi="Times New Roman" w:cs="Times New Roman"/>
          <w:sz w:val="24"/>
          <w:szCs w:val="24"/>
        </w:rPr>
        <w:t>автоматике</w:t>
      </w:r>
      <w:r w:rsidRPr="008A2378">
        <w:rPr>
          <w:rFonts w:ascii="Times New Roman" w:hAnsi="Times New Roman" w:cs="Times New Roman"/>
          <w:sz w:val="24"/>
          <w:szCs w:val="24"/>
        </w:rPr>
        <w:t xml:space="preserve"> (ч.1 Разомкнутые системы) [Электронный ресурс] – режим доступа: </w:t>
      </w:r>
      <w:r w:rsidRPr="007925EF">
        <w:rPr>
          <w:rFonts w:ascii="Times New Roman" w:hAnsi="Times New Roman" w:cs="Times New Roman"/>
          <w:sz w:val="24"/>
          <w:szCs w:val="24"/>
        </w:rPr>
        <w:t>http://servomotors.ru/documentation/open-loop_system/privod.htm</w:t>
      </w:r>
    </w:p>
    <w:p w:rsidR="008A2378" w:rsidRPr="008A2378" w:rsidRDefault="008A2378" w:rsidP="008A2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378">
        <w:rPr>
          <w:rFonts w:ascii="Times New Roman" w:hAnsi="Times New Roman" w:cs="Times New Roman"/>
          <w:sz w:val="24"/>
          <w:szCs w:val="24"/>
        </w:rPr>
        <w:t xml:space="preserve">2. Основы </w:t>
      </w:r>
      <w:r w:rsidR="001024D4">
        <w:rPr>
          <w:rFonts w:ascii="Times New Roman" w:hAnsi="Times New Roman" w:cs="Times New Roman"/>
          <w:sz w:val="24"/>
          <w:szCs w:val="24"/>
        </w:rPr>
        <w:t>автоматик</w:t>
      </w:r>
      <w:r w:rsidR="00670A9E">
        <w:rPr>
          <w:rFonts w:ascii="Times New Roman" w:hAnsi="Times New Roman" w:cs="Times New Roman"/>
          <w:sz w:val="24"/>
          <w:szCs w:val="24"/>
        </w:rPr>
        <w:t>и</w:t>
      </w:r>
      <w:r w:rsidRPr="008A2378">
        <w:rPr>
          <w:rFonts w:ascii="Times New Roman" w:hAnsi="Times New Roman" w:cs="Times New Roman"/>
          <w:sz w:val="24"/>
          <w:szCs w:val="24"/>
        </w:rPr>
        <w:t xml:space="preserve"> [Электронный ресурс] – режим доступа: </w:t>
      </w:r>
      <w:r w:rsidR="001024D4" w:rsidRPr="007925EF">
        <w:rPr>
          <w:rFonts w:ascii="Times New Roman" w:hAnsi="Times New Roman" w:cs="Times New Roman"/>
          <w:sz w:val="24"/>
          <w:szCs w:val="24"/>
        </w:rPr>
        <w:t>http://osnovy-</w:t>
      </w:r>
      <w:proofErr w:type="spellStart"/>
      <w:r w:rsidR="001024D4" w:rsidRPr="007925EF">
        <w:rPr>
          <w:rFonts w:ascii="Times New Roman" w:hAnsi="Times New Roman" w:cs="Times New Roman"/>
          <w:sz w:val="24"/>
          <w:szCs w:val="24"/>
          <w:lang w:val="en-US"/>
        </w:rPr>
        <w:t>avtomatiki</w:t>
      </w:r>
      <w:proofErr w:type="spellEnd"/>
      <w:r w:rsidRPr="007925EF">
        <w:rPr>
          <w:rFonts w:ascii="Times New Roman" w:hAnsi="Times New Roman" w:cs="Times New Roman"/>
          <w:sz w:val="24"/>
          <w:szCs w:val="24"/>
        </w:rPr>
        <w:t>/</w:t>
      </w:r>
    </w:p>
    <w:p w:rsidR="00083F38" w:rsidRDefault="00083F38" w:rsidP="008A23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378" w:rsidRPr="00225A2B" w:rsidRDefault="008A2378" w:rsidP="008A237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6FE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Pr="00225A2B">
        <w:rPr>
          <w:rFonts w:ascii="Times New Roman" w:hAnsi="Times New Roman" w:cs="Times New Roman"/>
          <w:b/>
          <w:sz w:val="24"/>
          <w:szCs w:val="24"/>
        </w:rPr>
        <w:t>Методические указания для обучающихся по о</w:t>
      </w:r>
      <w:r w:rsidR="00E026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25A2B">
        <w:rPr>
          <w:rFonts w:ascii="Times New Roman" w:hAnsi="Times New Roman" w:cs="Times New Roman"/>
          <w:b/>
          <w:sz w:val="24"/>
          <w:szCs w:val="24"/>
        </w:rPr>
        <w:t>своению дисциплины</w:t>
      </w:r>
    </w:p>
    <w:p w:rsidR="004B0BFE" w:rsidRPr="004B0BFE" w:rsidRDefault="008A2378" w:rsidP="004B0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0BFE">
        <w:rPr>
          <w:rFonts w:ascii="Times New Roman" w:hAnsi="Times New Roman" w:cs="Times New Roman"/>
          <w:sz w:val="24"/>
          <w:szCs w:val="24"/>
        </w:rPr>
        <w:t>1</w:t>
      </w:r>
      <w:r w:rsidR="00E81382" w:rsidRPr="004B0BFE">
        <w:rPr>
          <w:rFonts w:ascii="Times New Roman" w:hAnsi="Times New Roman" w:cs="Times New Roman"/>
          <w:sz w:val="24"/>
          <w:szCs w:val="24"/>
        </w:rPr>
        <w:t xml:space="preserve">. </w:t>
      </w:r>
      <w:r w:rsidR="004B0BFE" w:rsidRPr="004B0BFE">
        <w:rPr>
          <w:rFonts w:ascii="Times New Roman" w:hAnsi="Times New Roman" w:cs="Times New Roman"/>
          <w:sz w:val="24"/>
          <w:szCs w:val="24"/>
        </w:rPr>
        <w:t>Электрификация и автоматизация сельс</w:t>
      </w:r>
      <w:r w:rsidR="00AE65F0">
        <w:rPr>
          <w:rFonts w:ascii="Times New Roman" w:hAnsi="Times New Roman" w:cs="Times New Roman"/>
          <w:sz w:val="24"/>
          <w:szCs w:val="24"/>
        </w:rPr>
        <w:t>кохозяйственного производства:</w:t>
      </w:r>
      <w:r w:rsidR="004B0BFE" w:rsidRPr="004B0BFE">
        <w:rPr>
          <w:rFonts w:ascii="Times New Roman" w:hAnsi="Times New Roman" w:cs="Times New Roman"/>
          <w:sz w:val="24"/>
          <w:szCs w:val="24"/>
        </w:rPr>
        <w:t xml:space="preserve"> Методические указания и задания для практических занятий  студентов направления подготовки </w:t>
      </w:r>
      <w:r w:rsidR="004B0BFE" w:rsidRPr="004B0BFE">
        <w:rPr>
          <w:rFonts w:ascii="Times New Roman" w:hAnsi="Times New Roman" w:cs="Times New Roman"/>
          <w:color w:val="000000"/>
          <w:sz w:val="24"/>
          <w:szCs w:val="24"/>
        </w:rPr>
        <w:t xml:space="preserve">35.03.04 </w:t>
      </w:r>
      <w:r w:rsidR="004B0BFE" w:rsidRPr="004B0BFE">
        <w:rPr>
          <w:rFonts w:ascii="Times New Roman" w:hAnsi="Times New Roman" w:cs="Times New Roman"/>
          <w:sz w:val="24"/>
          <w:szCs w:val="24"/>
        </w:rPr>
        <w:t>«</w:t>
      </w:r>
      <w:r w:rsidR="004B0BFE" w:rsidRPr="004B0BFE">
        <w:rPr>
          <w:rFonts w:ascii="Times New Roman" w:hAnsi="Times New Roman" w:cs="Times New Roman"/>
          <w:color w:val="000000"/>
          <w:sz w:val="24"/>
          <w:szCs w:val="24"/>
        </w:rPr>
        <w:t>Агрономия</w:t>
      </w:r>
      <w:r w:rsidR="004B0BFE" w:rsidRPr="004B0BFE">
        <w:rPr>
          <w:rFonts w:ascii="Times New Roman" w:hAnsi="Times New Roman" w:cs="Times New Roman"/>
          <w:sz w:val="24"/>
          <w:szCs w:val="24"/>
        </w:rPr>
        <w:t>»</w:t>
      </w:r>
      <w:r w:rsidR="004B0BFE" w:rsidRPr="004B0BFE">
        <w:rPr>
          <w:rFonts w:ascii="Times New Roman" w:hAnsi="Times New Roman" w:cs="Times New Roman"/>
          <w:color w:val="000000"/>
          <w:sz w:val="24"/>
          <w:szCs w:val="24"/>
        </w:rPr>
        <w:t xml:space="preserve"> профиль </w:t>
      </w:r>
      <w:r w:rsidR="004B0BFE" w:rsidRPr="004B0BFE">
        <w:rPr>
          <w:rFonts w:ascii="Times New Roman" w:hAnsi="Times New Roman" w:cs="Times New Roman"/>
          <w:sz w:val="24"/>
          <w:szCs w:val="24"/>
        </w:rPr>
        <w:t>«</w:t>
      </w:r>
      <w:r w:rsidR="004B0BFE" w:rsidRPr="004B0BFE">
        <w:rPr>
          <w:rFonts w:ascii="Times New Roman" w:hAnsi="Times New Roman" w:cs="Times New Roman"/>
          <w:color w:val="000000"/>
          <w:sz w:val="24"/>
          <w:szCs w:val="24"/>
        </w:rPr>
        <w:t>Агрономия</w:t>
      </w:r>
      <w:r w:rsidR="004B0BFE" w:rsidRPr="004B0BFE">
        <w:rPr>
          <w:rFonts w:ascii="Times New Roman" w:hAnsi="Times New Roman" w:cs="Times New Roman"/>
          <w:sz w:val="24"/>
          <w:szCs w:val="24"/>
        </w:rPr>
        <w:t xml:space="preserve">». </w:t>
      </w:r>
      <w:r w:rsidR="00AE65F0">
        <w:rPr>
          <w:rFonts w:ascii="Times New Roman" w:hAnsi="Times New Roman" w:cs="Times New Roman"/>
          <w:sz w:val="24"/>
          <w:szCs w:val="24"/>
        </w:rPr>
        <w:t>– [Электронный ресурс] /С</w:t>
      </w:r>
      <w:r w:rsidR="00AE65F0" w:rsidRPr="004B0BFE">
        <w:rPr>
          <w:rFonts w:ascii="Times New Roman" w:hAnsi="Times New Roman" w:cs="Times New Roman"/>
          <w:sz w:val="24"/>
          <w:szCs w:val="24"/>
        </w:rPr>
        <w:t>ост</w:t>
      </w:r>
      <w:r w:rsidR="00AE65F0">
        <w:rPr>
          <w:rFonts w:ascii="Times New Roman" w:hAnsi="Times New Roman" w:cs="Times New Roman"/>
          <w:sz w:val="24"/>
          <w:szCs w:val="24"/>
        </w:rPr>
        <w:t>.</w:t>
      </w:r>
      <w:r w:rsidR="00AE65F0" w:rsidRPr="004B0BFE">
        <w:rPr>
          <w:rFonts w:ascii="Times New Roman" w:hAnsi="Times New Roman" w:cs="Times New Roman"/>
          <w:sz w:val="24"/>
          <w:szCs w:val="24"/>
        </w:rPr>
        <w:t xml:space="preserve"> А.Ю.Чуба</w:t>
      </w:r>
      <w:r w:rsidR="004B0BFE" w:rsidRPr="004B0BFE">
        <w:rPr>
          <w:rFonts w:ascii="Times New Roman" w:hAnsi="Times New Roman" w:cs="Times New Roman"/>
          <w:sz w:val="24"/>
          <w:szCs w:val="24"/>
        </w:rPr>
        <w:t>– Тюмень</w:t>
      </w:r>
      <w:r w:rsidR="00AE65F0">
        <w:rPr>
          <w:rFonts w:ascii="Times New Roman" w:hAnsi="Times New Roman" w:cs="Times New Roman"/>
          <w:sz w:val="24"/>
          <w:szCs w:val="24"/>
        </w:rPr>
        <w:t>:</w:t>
      </w:r>
      <w:r w:rsidR="004B0BFE" w:rsidRPr="004B0BFE">
        <w:rPr>
          <w:rFonts w:ascii="Times New Roman" w:hAnsi="Times New Roman" w:cs="Times New Roman"/>
          <w:sz w:val="24"/>
          <w:szCs w:val="24"/>
        </w:rPr>
        <w:t xml:space="preserve"> ГАУ Северного Зауралья, 2015. – 5</w:t>
      </w:r>
      <w:r w:rsidR="004B0BFE">
        <w:rPr>
          <w:rFonts w:ascii="Times New Roman" w:hAnsi="Times New Roman" w:cs="Times New Roman"/>
          <w:sz w:val="24"/>
          <w:szCs w:val="24"/>
        </w:rPr>
        <w:t>7</w:t>
      </w:r>
      <w:r w:rsidR="004B0BFE" w:rsidRPr="004B0BFE">
        <w:rPr>
          <w:rFonts w:ascii="Times New Roman" w:hAnsi="Times New Roman" w:cs="Times New Roman"/>
          <w:sz w:val="24"/>
          <w:szCs w:val="24"/>
        </w:rPr>
        <w:t xml:space="preserve"> с. </w:t>
      </w:r>
    </w:p>
    <w:p w:rsidR="0041574F" w:rsidRPr="00225A2B" w:rsidRDefault="0041574F" w:rsidP="008752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643E" w:rsidRPr="00225A2B" w:rsidRDefault="0054643E" w:rsidP="005464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5A2B">
        <w:rPr>
          <w:rFonts w:ascii="Times New Roman" w:hAnsi="Times New Roman" w:cs="Times New Roman"/>
          <w:b/>
          <w:sz w:val="24"/>
          <w:szCs w:val="24"/>
        </w:rPr>
        <w:t>10. Перечень информационных технологий</w:t>
      </w:r>
    </w:p>
    <w:p w:rsidR="007F5AC7" w:rsidRPr="007F5AC7" w:rsidRDefault="007F5AC7" w:rsidP="007F5AC7">
      <w:pPr>
        <w:rPr>
          <w:rFonts w:ascii="Times New Roman" w:hAnsi="Times New Roman" w:cs="Times New Roman"/>
          <w:sz w:val="24"/>
          <w:szCs w:val="24"/>
        </w:rPr>
      </w:pPr>
      <w:r w:rsidRPr="007F5AC7">
        <w:rPr>
          <w:rFonts w:ascii="Times New Roman" w:hAnsi="Times New Roman" w:cs="Times New Roman"/>
          <w:sz w:val="24"/>
          <w:szCs w:val="24"/>
        </w:rPr>
        <w:t>Программное обеспечение не требуется.</w:t>
      </w:r>
    </w:p>
    <w:p w:rsidR="0054643E" w:rsidRPr="0054643E" w:rsidRDefault="0054643E" w:rsidP="0054643E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4643E">
        <w:rPr>
          <w:rFonts w:ascii="Times New Roman" w:hAnsi="Times New Roman" w:cs="Times New Roman"/>
          <w:b/>
          <w:sz w:val="24"/>
          <w:szCs w:val="24"/>
        </w:rPr>
        <w:t>11. Материально-техническое обеспечение дисциплины</w:t>
      </w:r>
    </w:p>
    <w:p w:rsidR="00225A2B" w:rsidRDefault="00225A2B" w:rsidP="00225A2B">
      <w:pPr>
        <w:pStyle w:val="a5"/>
        <w:tabs>
          <w:tab w:val="left" w:pos="142"/>
        </w:tabs>
      </w:pPr>
      <w:r>
        <w:t xml:space="preserve">- </w:t>
      </w:r>
      <w:r w:rsidRPr="00F074BE">
        <w:t>Приборы электромагнитной  и магнитоэлектрических систем СЛФ-1, осциллограф электронный HDS, полупроводниковые приборы "Комплект электронщика 2", лабораторные стенды «</w:t>
      </w:r>
      <w:proofErr w:type="spellStart"/>
      <w:r w:rsidRPr="00F074BE">
        <w:t>Промэлектроника</w:t>
      </w:r>
      <w:proofErr w:type="spellEnd"/>
      <w:r w:rsidRPr="00F074BE">
        <w:t xml:space="preserve">», электродвигатели (авторское исполнение), стенды с магнитными пускателями, стенд для измерения вращающего тормозного моментов электропривода (авторское исполнение). </w:t>
      </w:r>
    </w:p>
    <w:p w:rsidR="00225A2B" w:rsidRPr="00225A2B" w:rsidRDefault="00225A2B" w:rsidP="00225A2B">
      <w:pPr>
        <w:pStyle w:val="a5"/>
        <w:tabs>
          <w:tab w:val="left" w:pos="142"/>
        </w:tabs>
      </w:pPr>
      <w:r>
        <w:t xml:space="preserve">- </w:t>
      </w:r>
      <w:r w:rsidRPr="00F074BE">
        <w:t xml:space="preserve">Мультимедийное оборудование </w:t>
      </w:r>
      <w:r w:rsidRPr="00F074BE">
        <w:rPr>
          <w:lang w:val="en-US"/>
        </w:rPr>
        <w:t>PanasonicLB</w:t>
      </w:r>
      <w:r w:rsidRPr="00F074BE">
        <w:t xml:space="preserve">55, интерактивная доска </w:t>
      </w:r>
      <w:r w:rsidRPr="00F074BE">
        <w:rPr>
          <w:lang w:val="en-US"/>
        </w:rPr>
        <w:t>SmartBoard</w:t>
      </w:r>
      <w:r>
        <w:t>.</w:t>
      </w:r>
    </w:p>
    <w:p w:rsidR="006B4462" w:rsidRDefault="006B4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6B4462" w:rsidSect="007E3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4E44148"/>
    <w:lvl w:ilvl="0">
      <w:numFmt w:val="bullet"/>
      <w:lvlText w:val="*"/>
      <w:lvlJc w:val="left"/>
    </w:lvl>
  </w:abstractNum>
  <w:abstractNum w:abstractNumId="1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60BF"/>
    <w:multiLevelType w:val="hybridMultilevel"/>
    <w:tmpl w:val="00005C67"/>
    <w:lvl w:ilvl="0" w:tplc="00003C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14D0669"/>
    <w:multiLevelType w:val="hybridMultilevel"/>
    <w:tmpl w:val="16BA33B4"/>
    <w:lvl w:ilvl="0" w:tplc="2556CF50"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30E4FD6"/>
    <w:multiLevelType w:val="hybridMultilevel"/>
    <w:tmpl w:val="19F05BD4"/>
    <w:lvl w:ilvl="0" w:tplc="2556CF50"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3A71A47"/>
    <w:multiLevelType w:val="hybridMultilevel"/>
    <w:tmpl w:val="CB52C5FE"/>
    <w:lvl w:ilvl="0" w:tplc="347E255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CB0E62"/>
    <w:multiLevelType w:val="hybridMultilevel"/>
    <w:tmpl w:val="FCC6CF9E"/>
    <w:lvl w:ilvl="0" w:tplc="2556CF50"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DB904C6"/>
    <w:multiLevelType w:val="hybridMultilevel"/>
    <w:tmpl w:val="A33CE1DC"/>
    <w:lvl w:ilvl="0" w:tplc="347E255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990FDA"/>
    <w:multiLevelType w:val="hybridMultilevel"/>
    <w:tmpl w:val="F2C4DF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80762B"/>
    <w:multiLevelType w:val="multilevel"/>
    <w:tmpl w:val="C7D83196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13">
    <w:nsid w:val="234432F9"/>
    <w:multiLevelType w:val="hybridMultilevel"/>
    <w:tmpl w:val="06BE0B2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186498"/>
    <w:multiLevelType w:val="hybridMultilevel"/>
    <w:tmpl w:val="DD0818A4"/>
    <w:lvl w:ilvl="0" w:tplc="2556CF5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814355F"/>
    <w:multiLevelType w:val="hybridMultilevel"/>
    <w:tmpl w:val="85AC9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A040BB"/>
    <w:multiLevelType w:val="hybridMultilevel"/>
    <w:tmpl w:val="F3D253E6"/>
    <w:lvl w:ilvl="0" w:tplc="2556CF50"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2A792A10"/>
    <w:multiLevelType w:val="hybridMultilevel"/>
    <w:tmpl w:val="D416CD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B87DAF"/>
    <w:multiLevelType w:val="hybridMultilevel"/>
    <w:tmpl w:val="8E4441E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2F0769FB"/>
    <w:multiLevelType w:val="hybridMultilevel"/>
    <w:tmpl w:val="83EC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405F32"/>
    <w:multiLevelType w:val="singleLevel"/>
    <w:tmpl w:val="406E0A5A"/>
    <w:lvl w:ilvl="0">
      <w:start w:val="1"/>
      <w:numFmt w:val="decimal"/>
      <w:lvlText w:val="%1)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21">
    <w:nsid w:val="31165056"/>
    <w:multiLevelType w:val="hybridMultilevel"/>
    <w:tmpl w:val="602CDF36"/>
    <w:lvl w:ilvl="0" w:tplc="47A88E9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1E90529"/>
    <w:multiLevelType w:val="hybridMultilevel"/>
    <w:tmpl w:val="68AE7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345AB8"/>
    <w:multiLevelType w:val="multilevel"/>
    <w:tmpl w:val="13B0C8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361B5AF8"/>
    <w:multiLevelType w:val="hybridMultilevel"/>
    <w:tmpl w:val="0EE6D0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B2B1D08"/>
    <w:multiLevelType w:val="hybridMultilevel"/>
    <w:tmpl w:val="58CCEA14"/>
    <w:lvl w:ilvl="0" w:tplc="0FD0EB2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3B9031F2"/>
    <w:multiLevelType w:val="hybridMultilevel"/>
    <w:tmpl w:val="CB52C5FE"/>
    <w:lvl w:ilvl="0" w:tplc="347E255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C5140C6"/>
    <w:multiLevelType w:val="hybridMultilevel"/>
    <w:tmpl w:val="CB52C5FE"/>
    <w:lvl w:ilvl="0" w:tplc="347E255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DC15017"/>
    <w:multiLevelType w:val="hybridMultilevel"/>
    <w:tmpl w:val="F2C4DF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EB31B04"/>
    <w:multiLevelType w:val="hybridMultilevel"/>
    <w:tmpl w:val="334C5234"/>
    <w:lvl w:ilvl="0" w:tplc="2556CF50"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16C12DC"/>
    <w:multiLevelType w:val="hybridMultilevel"/>
    <w:tmpl w:val="F5CC4606"/>
    <w:lvl w:ilvl="0" w:tplc="36D4D6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6340085"/>
    <w:multiLevelType w:val="multilevel"/>
    <w:tmpl w:val="C7D83196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32">
    <w:nsid w:val="47246B13"/>
    <w:multiLevelType w:val="hybridMultilevel"/>
    <w:tmpl w:val="A33CE1DC"/>
    <w:lvl w:ilvl="0" w:tplc="347E255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C62166A"/>
    <w:multiLevelType w:val="multilevel"/>
    <w:tmpl w:val="C7D83196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34">
    <w:nsid w:val="5BC01A67"/>
    <w:multiLevelType w:val="hybridMultilevel"/>
    <w:tmpl w:val="E8BE68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575179F"/>
    <w:multiLevelType w:val="hybridMultilevel"/>
    <w:tmpl w:val="E4E23384"/>
    <w:lvl w:ilvl="0" w:tplc="F876896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683201F8"/>
    <w:multiLevelType w:val="hybridMultilevel"/>
    <w:tmpl w:val="06BE0B2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9942889"/>
    <w:multiLevelType w:val="hybridMultilevel"/>
    <w:tmpl w:val="C7D83196"/>
    <w:lvl w:ilvl="0" w:tplc="3CA86DE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56" w:hanging="360"/>
      </w:pPr>
    </w:lvl>
    <w:lvl w:ilvl="2" w:tplc="0419001B">
      <w:start w:val="1"/>
      <w:numFmt w:val="lowerRoman"/>
      <w:lvlText w:val="%3."/>
      <w:lvlJc w:val="right"/>
      <w:pPr>
        <w:ind w:left="3076" w:hanging="180"/>
      </w:pPr>
    </w:lvl>
    <w:lvl w:ilvl="3" w:tplc="0419000F">
      <w:start w:val="1"/>
      <w:numFmt w:val="decimal"/>
      <w:lvlText w:val="%4."/>
      <w:lvlJc w:val="left"/>
      <w:pPr>
        <w:ind w:left="3796" w:hanging="360"/>
      </w:pPr>
    </w:lvl>
    <w:lvl w:ilvl="4" w:tplc="04190019">
      <w:start w:val="1"/>
      <w:numFmt w:val="lowerLetter"/>
      <w:lvlText w:val="%5."/>
      <w:lvlJc w:val="left"/>
      <w:pPr>
        <w:ind w:left="4516" w:hanging="360"/>
      </w:pPr>
    </w:lvl>
    <w:lvl w:ilvl="5" w:tplc="0419001B">
      <w:start w:val="1"/>
      <w:numFmt w:val="lowerRoman"/>
      <w:lvlText w:val="%6."/>
      <w:lvlJc w:val="right"/>
      <w:pPr>
        <w:ind w:left="5236" w:hanging="180"/>
      </w:pPr>
    </w:lvl>
    <w:lvl w:ilvl="6" w:tplc="0419000F">
      <w:start w:val="1"/>
      <w:numFmt w:val="decimal"/>
      <w:lvlText w:val="%7."/>
      <w:lvlJc w:val="left"/>
      <w:pPr>
        <w:ind w:left="5956" w:hanging="360"/>
      </w:pPr>
    </w:lvl>
    <w:lvl w:ilvl="7" w:tplc="04190019">
      <w:start w:val="1"/>
      <w:numFmt w:val="lowerLetter"/>
      <w:lvlText w:val="%8."/>
      <w:lvlJc w:val="left"/>
      <w:pPr>
        <w:ind w:left="6676" w:hanging="360"/>
      </w:pPr>
    </w:lvl>
    <w:lvl w:ilvl="8" w:tplc="0419001B">
      <w:start w:val="1"/>
      <w:numFmt w:val="lowerRoman"/>
      <w:lvlText w:val="%9."/>
      <w:lvlJc w:val="right"/>
      <w:pPr>
        <w:ind w:left="7396" w:hanging="180"/>
      </w:pPr>
    </w:lvl>
  </w:abstractNum>
  <w:abstractNum w:abstractNumId="38">
    <w:nsid w:val="6A1D2F18"/>
    <w:multiLevelType w:val="hybridMultilevel"/>
    <w:tmpl w:val="B9045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8D759A"/>
    <w:multiLevelType w:val="hybridMultilevel"/>
    <w:tmpl w:val="7CDED1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E6232D"/>
    <w:multiLevelType w:val="hybridMultilevel"/>
    <w:tmpl w:val="77F0D5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4540F00"/>
    <w:multiLevelType w:val="hybridMultilevel"/>
    <w:tmpl w:val="6336845C"/>
    <w:lvl w:ilvl="0" w:tplc="2556CF50">
      <w:numFmt w:val="bullet"/>
      <w:lvlText w:val="–"/>
      <w:lvlJc w:val="left"/>
      <w:pPr>
        <w:tabs>
          <w:tab w:val="num" w:pos="738"/>
        </w:tabs>
        <w:ind w:left="738" w:hanging="17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299"/>
        </w:tabs>
        <w:ind w:left="129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19"/>
        </w:tabs>
        <w:ind w:left="201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39"/>
        </w:tabs>
        <w:ind w:left="273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59"/>
        </w:tabs>
        <w:ind w:left="345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79"/>
        </w:tabs>
        <w:ind w:left="417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99"/>
        </w:tabs>
        <w:ind w:left="489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19"/>
        </w:tabs>
        <w:ind w:left="561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39"/>
        </w:tabs>
        <w:ind w:left="6339" w:hanging="360"/>
      </w:pPr>
      <w:rPr>
        <w:rFonts w:ascii="Wingdings" w:hAnsi="Wingdings" w:cs="Wingdings" w:hint="default"/>
      </w:rPr>
    </w:lvl>
  </w:abstractNum>
  <w:abstractNum w:abstractNumId="42">
    <w:nsid w:val="74901307"/>
    <w:multiLevelType w:val="hybridMultilevel"/>
    <w:tmpl w:val="BEDC8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E37AAC"/>
    <w:multiLevelType w:val="hybridMultilevel"/>
    <w:tmpl w:val="DAEE61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E5E27B1"/>
    <w:multiLevelType w:val="hybridMultilevel"/>
    <w:tmpl w:val="C5828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6"/>
  </w:num>
  <w:num w:numId="3">
    <w:abstractNumId w:val="3"/>
  </w:num>
  <w:num w:numId="4">
    <w:abstractNumId w:val="34"/>
  </w:num>
  <w:num w:numId="5">
    <w:abstractNumId w:val="41"/>
  </w:num>
  <w:num w:numId="6">
    <w:abstractNumId w:val="6"/>
  </w:num>
  <w:num w:numId="7">
    <w:abstractNumId w:val="43"/>
  </w:num>
  <w:num w:numId="8">
    <w:abstractNumId w:val="23"/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20"/>
  </w:num>
  <w:num w:numId="12">
    <w:abstractNumId w:val="35"/>
  </w:num>
  <w:num w:numId="13">
    <w:abstractNumId w:val="21"/>
  </w:num>
  <w:num w:numId="14">
    <w:abstractNumId w:val="30"/>
  </w:num>
  <w:num w:numId="15">
    <w:abstractNumId w:val="22"/>
  </w:num>
  <w:num w:numId="16">
    <w:abstractNumId w:val="19"/>
  </w:num>
  <w:num w:numId="17">
    <w:abstractNumId w:val="25"/>
  </w:num>
  <w:num w:numId="18">
    <w:abstractNumId w:val="44"/>
  </w:num>
  <w:num w:numId="19">
    <w:abstractNumId w:val="42"/>
  </w:num>
  <w:num w:numId="20">
    <w:abstractNumId w:val="1"/>
  </w:num>
  <w:num w:numId="21">
    <w:abstractNumId w:val="28"/>
  </w:num>
  <w:num w:numId="22">
    <w:abstractNumId w:val="37"/>
  </w:num>
  <w:num w:numId="23">
    <w:abstractNumId w:val="18"/>
  </w:num>
  <w:num w:numId="24">
    <w:abstractNumId w:val="17"/>
  </w:num>
  <w:num w:numId="25">
    <w:abstractNumId w:val="15"/>
  </w:num>
  <w:num w:numId="26">
    <w:abstractNumId w:val="26"/>
  </w:num>
  <w:num w:numId="27">
    <w:abstractNumId w:val="7"/>
  </w:num>
  <w:num w:numId="28">
    <w:abstractNumId w:val="27"/>
  </w:num>
  <w:num w:numId="29">
    <w:abstractNumId w:val="10"/>
  </w:num>
  <w:num w:numId="30">
    <w:abstractNumId w:val="33"/>
  </w:num>
  <w:num w:numId="3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2">
    <w:abstractNumId w:val="40"/>
  </w:num>
  <w:num w:numId="33">
    <w:abstractNumId w:val="5"/>
  </w:num>
  <w:num w:numId="34">
    <w:abstractNumId w:val="38"/>
  </w:num>
  <w:num w:numId="35">
    <w:abstractNumId w:val="32"/>
  </w:num>
  <w:num w:numId="36">
    <w:abstractNumId w:val="11"/>
  </w:num>
  <w:num w:numId="37">
    <w:abstractNumId w:val="31"/>
  </w:num>
  <w:num w:numId="38">
    <w:abstractNumId w:val="12"/>
  </w:num>
  <w:num w:numId="39">
    <w:abstractNumId w:val="9"/>
  </w:num>
  <w:num w:numId="40">
    <w:abstractNumId w:val="13"/>
  </w:num>
  <w:num w:numId="41">
    <w:abstractNumId w:val="36"/>
  </w:num>
  <w:num w:numId="42">
    <w:abstractNumId w:val="39"/>
  </w:num>
  <w:num w:numId="43">
    <w:abstractNumId w:val="29"/>
  </w:num>
  <w:num w:numId="44">
    <w:abstractNumId w:val="8"/>
  </w:num>
  <w:num w:numId="45">
    <w:abstractNumId w:val="14"/>
  </w:num>
  <w:num w:numId="4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/>
  <w:defaultTabStop w:val="708"/>
  <w:doNotHyphenateCaps/>
  <w:characterSpacingControl w:val="doNotCompress"/>
  <w:doNotValidateAgainstSchema/>
  <w:doNotDemarcateInvalidXml/>
  <w:compat/>
  <w:rsids>
    <w:rsidRoot w:val="005046E0"/>
    <w:rsid w:val="00012175"/>
    <w:rsid w:val="00022DAB"/>
    <w:rsid w:val="000331C9"/>
    <w:rsid w:val="000372BD"/>
    <w:rsid w:val="000435F7"/>
    <w:rsid w:val="00044086"/>
    <w:rsid w:val="00077C50"/>
    <w:rsid w:val="00083F38"/>
    <w:rsid w:val="0009017B"/>
    <w:rsid w:val="000908CD"/>
    <w:rsid w:val="00095445"/>
    <w:rsid w:val="000A6425"/>
    <w:rsid w:val="000D0586"/>
    <w:rsid w:val="000D61E3"/>
    <w:rsid w:val="000D7D2A"/>
    <w:rsid w:val="000E7807"/>
    <w:rsid w:val="001024D4"/>
    <w:rsid w:val="001117C4"/>
    <w:rsid w:val="0011725C"/>
    <w:rsid w:val="00123CAE"/>
    <w:rsid w:val="00126672"/>
    <w:rsid w:val="00127161"/>
    <w:rsid w:val="00144570"/>
    <w:rsid w:val="0014664F"/>
    <w:rsid w:val="00150FC8"/>
    <w:rsid w:val="00162DF3"/>
    <w:rsid w:val="0017155B"/>
    <w:rsid w:val="00192B6B"/>
    <w:rsid w:val="001A35F0"/>
    <w:rsid w:val="001B7B18"/>
    <w:rsid w:val="001D001B"/>
    <w:rsid w:val="001D21E0"/>
    <w:rsid w:val="001F4A4F"/>
    <w:rsid w:val="001F4B4B"/>
    <w:rsid w:val="0021425D"/>
    <w:rsid w:val="00225A2B"/>
    <w:rsid w:val="002301CC"/>
    <w:rsid w:val="00243537"/>
    <w:rsid w:val="00246FAE"/>
    <w:rsid w:val="00264E1A"/>
    <w:rsid w:val="0028039A"/>
    <w:rsid w:val="00283034"/>
    <w:rsid w:val="00283D5A"/>
    <w:rsid w:val="0029462B"/>
    <w:rsid w:val="002D0365"/>
    <w:rsid w:val="002D04A4"/>
    <w:rsid w:val="00305A3A"/>
    <w:rsid w:val="00321814"/>
    <w:rsid w:val="00326D31"/>
    <w:rsid w:val="0033741A"/>
    <w:rsid w:val="003417FA"/>
    <w:rsid w:val="003446D6"/>
    <w:rsid w:val="00356878"/>
    <w:rsid w:val="00360A02"/>
    <w:rsid w:val="003815B1"/>
    <w:rsid w:val="00382D10"/>
    <w:rsid w:val="00391206"/>
    <w:rsid w:val="003B1D1C"/>
    <w:rsid w:val="003C4E2B"/>
    <w:rsid w:val="003D471F"/>
    <w:rsid w:val="003D50BB"/>
    <w:rsid w:val="003D647D"/>
    <w:rsid w:val="003E1748"/>
    <w:rsid w:val="003F1CE4"/>
    <w:rsid w:val="00411A70"/>
    <w:rsid w:val="00412752"/>
    <w:rsid w:val="0041574F"/>
    <w:rsid w:val="00426ADA"/>
    <w:rsid w:val="00452FCB"/>
    <w:rsid w:val="0045319A"/>
    <w:rsid w:val="00462A9D"/>
    <w:rsid w:val="0046341B"/>
    <w:rsid w:val="0046346C"/>
    <w:rsid w:val="004723E9"/>
    <w:rsid w:val="00480CDC"/>
    <w:rsid w:val="004A1112"/>
    <w:rsid w:val="004B0BFE"/>
    <w:rsid w:val="004B369A"/>
    <w:rsid w:val="004D7D85"/>
    <w:rsid w:val="004E7E85"/>
    <w:rsid w:val="00501C10"/>
    <w:rsid w:val="005046E0"/>
    <w:rsid w:val="00521E9C"/>
    <w:rsid w:val="00533298"/>
    <w:rsid w:val="005346A1"/>
    <w:rsid w:val="00534FF5"/>
    <w:rsid w:val="005411F3"/>
    <w:rsid w:val="0054643E"/>
    <w:rsid w:val="0055512E"/>
    <w:rsid w:val="0058186B"/>
    <w:rsid w:val="0058441F"/>
    <w:rsid w:val="005A2F22"/>
    <w:rsid w:val="005E16BA"/>
    <w:rsid w:val="005F2B93"/>
    <w:rsid w:val="006003E8"/>
    <w:rsid w:val="00602855"/>
    <w:rsid w:val="00603E28"/>
    <w:rsid w:val="00610E3B"/>
    <w:rsid w:val="00615476"/>
    <w:rsid w:val="00630776"/>
    <w:rsid w:val="006326B8"/>
    <w:rsid w:val="00637573"/>
    <w:rsid w:val="00642F22"/>
    <w:rsid w:val="00657E41"/>
    <w:rsid w:val="00670A9E"/>
    <w:rsid w:val="0067430A"/>
    <w:rsid w:val="00682830"/>
    <w:rsid w:val="006A1D27"/>
    <w:rsid w:val="006A1E69"/>
    <w:rsid w:val="006A28C1"/>
    <w:rsid w:val="006B4462"/>
    <w:rsid w:val="006D29EF"/>
    <w:rsid w:val="006E3750"/>
    <w:rsid w:val="006F4D83"/>
    <w:rsid w:val="00702C96"/>
    <w:rsid w:val="00704BA4"/>
    <w:rsid w:val="0071036C"/>
    <w:rsid w:val="00762E5E"/>
    <w:rsid w:val="00772E05"/>
    <w:rsid w:val="0077775F"/>
    <w:rsid w:val="0078465A"/>
    <w:rsid w:val="007925EF"/>
    <w:rsid w:val="007B500B"/>
    <w:rsid w:val="007C643C"/>
    <w:rsid w:val="007C6A2A"/>
    <w:rsid w:val="007D79A9"/>
    <w:rsid w:val="007E34E8"/>
    <w:rsid w:val="007E5478"/>
    <w:rsid w:val="007F097A"/>
    <w:rsid w:val="007F5AC7"/>
    <w:rsid w:val="007F5AF1"/>
    <w:rsid w:val="008051AF"/>
    <w:rsid w:val="00821D27"/>
    <w:rsid w:val="00827AA3"/>
    <w:rsid w:val="008468EC"/>
    <w:rsid w:val="00850511"/>
    <w:rsid w:val="0085716E"/>
    <w:rsid w:val="008752BB"/>
    <w:rsid w:val="0089134B"/>
    <w:rsid w:val="008941A6"/>
    <w:rsid w:val="0089548B"/>
    <w:rsid w:val="00896551"/>
    <w:rsid w:val="008A1D6B"/>
    <w:rsid w:val="008A212D"/>
    <w:rsid w:val="008A2378"/>
    <w:rsid w:val="008D282B"/>
    <w:rsid w:val="008D3CAC"/>
    <w:rsid w:val="008E339E"/>
    <w:rsid w:val="008E4F71"/>
    <w:rsid w:val="008E70F4"/>
    <w:rsid w:val="00907794"/>
    <w:rsid w:val="009151A8"/>
    <w:rsid w:val="00922D8F"/>
    <w:rsid w:val="009637F6"/>
    <w:rsid w:val="0098159C"/>
    <w:rsid w:val="00985CA9"/>
    <w:rsid w:val="009B35B0"/>
    <w:rsid w:val="009D06B6"/>
    <w:rsid w:val="009D2A95"/>
    <w:rsid w:val="00A03BB0"/>
    <w:rsid w:val="00A10DCC"/>
    <w:rsid w:val="00A17339"/>
    <w:rsid w:val="00A265D8"/>
    <w:rsid w:val="00A37F90"/>
    <w:rsid w:val="00A433EF"/>
    <w:rsid w:val="00A5212F"/>
    <w:rsid w:val="00A544A0"/>
    <w:rsid w:val="00A565BC"/>
    <w:rsid w:val="00A86A05"/>
    <w:rsid w:val="00A91391"/>
    <w:rsid w:val="00A95FD9"/>
    <w:rsid w:val="00AA2DDF"/>
    <w:rsid w:val="00AB19B8"/>
    <w:rsid w:val="00AB39FD"/>
    <w:rsid w:val="00AC28D3"/>
    <w:rsid w:val="00AD61F8"/>
    <w:rsid w:val="00AD70B9"/>
    <w:rsid w:val="00AE65F0"/>
    <w:rsid w:val="00AE6606"/>
    <w:rsid w:val="00B111C1"/>
    <w:rsid w:val="00B154BA"/>
    <w:rsid w:val="00B16B43"/>
    <w:rsid w:val="00B22E3B"/>
    <w:rsid w:val="00B46020"/>
    <w:rsid w:val="00B97120"/>
    <w:rsid w:val="00BA3322"/>
    <w:rsid w:val="00BA71E9"/>
    <w:rsid w:val="00BC4DBF"/>
    <w:rsid w:val="00BD0EAE"/>
    <w:rsid w:val="00BE0CF6"/>
    <w:rsid w:val="00BF3A6C"/>
    <w:rsid w:val="00C029C5"/>
    <w:rsid w:val="00C02E0A"/>
    <w:rsid w:val="00C2191A"/>
    <w:rsid w:val="00C43CF0"/>
    <w:rsid w:val="00C449B1"/>
    <w:rsid w:val="00C47ABE"/>
    <w:rsid w:val="00C70D2B"/>
    <w:rsid w:val="00C72433"/>
    <w:rsid w:val="00C74F4C"/>
    <w:rsid w:val="00C8404E"/>
    <w:rsid w:val="00C957DF"/>
    <w:rsid w:val="00CA4DC6"/>
    <w:rsid w:val="00CC28AD"/>
    <w:rsid w:val="00CC3ED9"/>
    <w:rsid w:val="00CC75C9"/>
    <w:rsid w:val="00CD4426"/>
    <w:rsid w:val="00CE5985"/>
    <w:rsid w:val="00CE5C2D"/>
    <w:rsid w:val="00CF01DC"/>
    <w:rsid w:val="00D13807"/>
    <w:rsid w:val="00D22B4E"/>
    <w:rsid w:val="00D503E5"/>
    <w:rsid w:val="00D56EA4"/>
    <w:rsid w:val="00D633A2"/>
    <w:rsid w:val="00D64E9B"/>
    <w:rsid w:val="00D65813"/>
    <w:rsid w:val="00D72F45"/>
    <w:rsid w:val="00D77FDD"/>
    <w:rsid w:val="00D834DB"/>
    <w:rsid w:val="00D858C9"/>
    <w:rsid w:val="00D87C8F"/>
    <w:rsid w:val="00D90A2A"/>
    <w:rsid w:val="00D954CA"/>
    <w:rsid w:val="00DA11F4"/>
    <w:rsid w:val="00DA65A4"/>
    <w:rsid w:val="00DA679A"/>
    <w:rsid w:val="00DB2693"/>
    <w:rsid w:val="00DD567E"/>
    <w:rsid w:val="00DE075D"/>
    <w:rsid w:val="00DE4F83"/>
    <w:rsid w:val="00DF0831"/>
    <w:rsid w:val="00E0261F"/>
    <w:rsid w:val="00E069B6"/>
    <w:rsid w:val="00E22ACE"/>
    <w:rsid w:val="00E27832"/>
    <w:rsid w:val="00E36B5D"/>
    <w:rsid w:val="00E419E0"/>
    <w:rsid w:val="00E6309B"/>
    <w:rsid w:val="00E75721"/>
    <w:rsid w:val="00E76932"/>
    <w:rsid w:val="00E770BC"/>
    <w:rsid w:val="00E81382"/>
    <w:rsid w:val="00EC1676"/>
    <w:rsid w:val="00EC35C3"/>
    <w:rsid w:val="00EC63C0"/>
    <w:rsid w:val="00ED30C2"/>
    <w:rsid w:val="00ED4433"/>
    <w:rsid w:val="00EE7376"/>
    <w:rsid w:val="00F1502B"/>
    <w:rsid w:val="00F26511"/>
    <w:rsid w:val="00F306C7"/>
    <w:rsid w:val="00F3208D"/>
    <w:rsid w:val="00F5077E"/>
    <w:rsid w:val="00F547C5"/>
    <w:rsid w:val="00F628B7"/>
    <w:rsid w:val="00F6468B"/>
    <w:rsid w:val="00F72E47"/>
    <w:rsid w:val="00F77FDA"/>
    <w:rsid w:val="00F830E4"/>
    <w:rsid w:val="00FD0C05"/>
    <w:rsid w:val="00FD38E1"/>
    <w:rsid w:val="00FF01A4"/>
    <w:rsid w:val="00FF7F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nhideWhenUsed="0" w:qFormat="1"/>
    <w:lsdException w:name="heading 7" w:locked="1" w:semiHidden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Block Text" w:uiPriority="0"/>
    <w:lsdException w:name="Hyperlink" w:locked="1" w:semiHidden="0" w:unhideWhenUsed="0"/>
    <w:lsdException w:name="Strong" w:locked="1" w:semiHidden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69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642F22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642F22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9"/>
    <w:locked/>
    <w:rsid w:val="00642F22"/>
    <w:rPr>
      <w:rFonts w:ascii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locked/>
    <w:rsid w:val="00642F22"/>
    <w:rPr>
      <w:rFonts w:ascii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rsid w:val="004B369A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a4">
    <w:name w:val="Для таблиц"/>
    <w:basedOn w:val="a"/>
    <w:rsid w:val="004B36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4B369A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4B369A"/>
    <w:rPr>
      <w:color w:val="auto"/>
    </w:rPr>
  </w:style>
  <w:style w:type="paragraph" w:customStyle="1" w:styleId="ConsPlusNormal">
    <w:name w:val="ConsPlusNormal"/>
    <w:uiPriority w:val="99"/>
    <w:rsid w:val="00AD61F8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ody Text"/>
    <w:basedOn w:val="a"/>
    <w:link w:val="a6"/>
    <w:uiPriority w:val="99"/>
    <w:rsid w:val="003446D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locked/>
    <w:rsid w:val="003446D6"/>
    <w:rPr>
      <w:rFonts w:ascii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rsid w:val="003446D6"/>
    <w:rPr>
      <w:color w:val="0563C1"/>
      <w:u w:val="single"/>
    </w:rPr>
  </w:style>
  <w:style w:type="paragraph" w:styleId="a8">
    <w:name w:val="List Paragraph"/>
    <w:basedOn w:val="a"/>
    <w:uiPriority w:val="34"/>
    <w:qFormat/>
    <w:rsid w:val="008A212D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99"/>
    <w:qFormat/>
    <w:rsid w:val="001B7B18"/>
    <w:rPr>
      <w:b/>
      <w:bCs/>
    </w:rPr>
  </w:style>
  <w:style w:type="table" w:styleId="aa">
    <w:name w:val="Table Grid"/>
    <w:basedOn w:val="a1"/>
    <w:uiPriority w:val="99"/>
    <w:rsid w:val="000A6425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lock Text"/>
    <w:basedOn w:val="a"/>
    <w:rsid w:val="00772E05"/>
    <w:pPr>
      <w:autoSpaceDE w:val="0"/>
      <w:autoSpaceDN w:val="0"/>
      <w:adjustRightInd w:val="0"/>
      <w:spacing w:after="0" w:line="240" w:lineRule="auto"/>
      <w:ind w:left="180" w:right="972" w:firstLine="180"/>
      <w:jc w:val="both"/>
    </w:pPr>
    <w:rPr>
      <w:rFonts w:ascii="Times New Roman CYR" w:eastAsia="Times New Roman" w:hAnsi="Times New Roman CYR" w:cs="Times New Roman"/>
      <w:sz w:val="28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23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23CAE"/>
    <w:rPr>
      <w:rFonts w:ascii="Tahoma" w:hAnsi="Tahoma" w:cs="Tahoma"/>
      <w:sz w:val="16"/>
      <w:szCs w:val="16"/>
      <w:lang w:eastAsia="en-US"/>
    </w:rPr>
  </w:style>
  <w:style w:type="character" w:customStyle="1" w:styleId="WW8Num3z0">
    <w:name w:val="WW8Num3z0"/>
    <w:rsid w:val="00012175"/>
    <w:rPr>
      <w:rFonts w:cs="Times New Roman" w:hint="default"/>
    </w:rPr>
  </w:style>
  <w:style w:type="character" w:customStyle="1" w:styleId="WW8Num7z4">
    <w:name w:val="WW8Num7z4"/>
    <w:rsid w:val="000D05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AFEE3-34C2-4AF6-BB3C-51405905A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2190</Words>
  <Characters>12484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Катенька</dc:creator>
  <cp:lastModifiedBy>Asus</cp:lastModifiedBy>
  <cp:revision>2</cp:revision>
  <dcterms:created xsi:type="dcterms:W3CDTF">2018-04-27T13:14:00Z</dcterms:created>
  <dcterms:modified xsi:type="dcterms:W3CDTF">2018-04-27T13:14:00Z</dcterms:modified>
</cp:coreProperties>
</file>