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75" w:rsidRDefault="00FB4E7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40425" cy="7689753"/>
            <wp:effectExtent l="19050" t="0" r="3175" b="0"/>
            <wp:docPr id="1" name="Рисунок 1" descr="C:\Windows\system32\config\systemprofile\Desktop\2018-04-25 учебная по земледелию\учебная по земледелию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2018-04-25 учебная по земледелию\учебная по земледелию 00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9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E75" w:rsidRDefault="00FB4E7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FB4E75" w:rsidRDefault="00FB4E7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40425" cy="7689753"/>
            <wp:effectExtent l="19050" t="0" r="3175" b="0"/>
            <wp:docPr id="2" name="Рисунок 2" descr="C:\Windows\system32\config\systemprofile\Desktop\2018-04-25 учебная по земледелию\учебная по земледелию 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2018-04-25 учебная по земледелию\учебная по земледелию 00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9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590A05" w:rsidRPr="008E2FB0" w:rsidRDefault="00590A05" w:rsidP="00590A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Вид практики, способ и форма ее проведения</w:t>
      </w:r>
    </w:p>
    <w:p w:rsidR="00590A05" w:rsidRPr="00783AFA" w:rsidRDefault="00590A05" w:rsidP="00590A05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590A05" w:rsidRPr="00390126" w:rsidRDefault="00590A05" w:rsidP="00590A05">
      <w:pPr>
        <w:spacing w:after="0" w:line="240" w:lineRule="auto"/>
        <w:rPr>
          <w:rFonts w:ascii="Arial" w:eastAsia="Times New Roman" w:hAnsi="Arial" w:cs="Arial"/>
          <w:color w:val="0000CC"/>
          <w:sz w:val="15"/>
          <w:szCs w:val="15"/>
        </w:rPr>
      </w:pPr>
      <w:r w:rsidRPr="008E2FB0">
        <w:rPr>
          <w:rFonts w:ascii="Times New Roman" w:hAnsi="Times New Roman" w:cs="Times New Roman"/>
          <w:color w:val="000000"/>
          <w:sz w:val="24"/>
          <w:szCs w:val="24"/>
        </w:rPr>
        <w:t xml:space="preserve">Вид </w:t>
      </w:r>
      <w:r w:rsidRPr="00D654CE">
        <w:rPr>
          <w:rFonts w:ascii="Times New Roman" w:hAnsi="Times New Roman" w:cs="Times New Roman"/>
          <w:sz w:val="24"/>
          <w:szCs w:val="24"/>
        </w:rPr>
        <w:t xml:space="preserve">практики: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90126">
        <w:rPr>
          <w:rFonts w:ascii="Times New Roman" w:eastAsia="Times New Roman" w:hAnsi="Times New Roman" w:cs="Times New Roman"/>
          <w:sz w:val="24"/>
          <w:szCs w:val="24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0A05" w:rsidRPr="00D654CE" w:rsidRDefault="00590A05" w:rsidP="00590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4CE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proofErr w:type="gramStart"/>
      <w:r w:rsidRPr="00D654CE">
        <w:rPr>
          <w:rFonts w:ascii="Times New Roman" w:hAnsi="Times New Roman" w:cs="Times New Roman"/>
          <w:sz w:val="24"/>
          <w:szCs w:val="24"/>
        </w:rPr>
        <w:t>стационарная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90A05" w:rsidRPr="001F0940" w:rsidRDefault="00590A05" w:rsidP="00590A0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2FB0">
        <w:rPr>
          <w:rFonts w:ascii="Times New Roman" w:hAnsi="Times New Roman" w:cs="Times New Roman"/>
          <w:color w:val="000000"/>
          <w:sz w:val="24"/>
          <w:szCs w:val="24"/>
        </w:rPr>
        <w:t xml:space="preserve">Форма проведения: </w:t>
      </w:r>
      <w:r>
        <w:rPr>
          <w:rFonts w:ascii="Times New Roman" w:hAnsi="Times New Roman" w:cs="Times New Roman"/>
          <w:sz w:val="24"/>
          <w:szCs w:val="24"/>
        </w:rPr>
        <w:t>непрерывная.</w:t>
      </w:r>
    </w:p>
    <w:p w:rsidR="00590A05" w:rsidRDefault="00590A05" w:rsidP="00590A0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90A05" w:rsidRDefault="00590A05" w:rsidP="00590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Перечень планируемых результатов обучения при прохождении практики, </w:t>
      </w:r>
      <w:r w:rsidRPr="008E2FB0">
        <w:rPr>
          <w:rFonts w:ascii="Times New Roman" w:hAnsi="Times New Roman" w:cs="Times New Roman"/>
          <w:b/>
          <w:bCs/>
          <w:sz w:val="24"/>
          <w:szCs w:val="24"/>
        </w:rPr>
        <w:t>соотн</w:t>
      </w:r>
      <w:r w:rsidRPr="008E2FB0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E2FB0">
        <w:rPr>
          <w:rFonts w:ascii="Times New Roman" w:hAnsi="Times New Roman" w:cs="Times New Roman"/>
          <w:b/>
          <w:bCs/>
          <w:sz w:val="24"/>
          <w:szCs w:val="24"/>
        </w:rPr>
        <w:t>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2801"/>
        <w:gridCol w:w="5077"/>
      </w:tblGrid>
      <w:tr w:rsidR="00590A05" w:rsidRPr="00E31440" w:rsidTr="003A15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A05" w:rsidRDefault="00590A05" w:rsidP="005E2A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Коды </w:t>
            </w:r>
          </w:p>
          <w:p w:rsidR="00590A05" w:rsidRPr="002F36B2" w:rsidRDefault="00590A05" w:rsidP="005E2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компетенции 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A05" w:rsidRPr="002F36B2" w:rsidRDefault="00590A05" w:rsidP="005E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90A05" w:rsidRDefault="00590A05" w:rsidP="005E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Перечень планируемых результатов</w:t>
            </w:r>
          </w:p>
          <w:p w:rsidR="00590A05" w:rsidRPr="002F36B2" w:rsidRDefault="00590A05" w:rsidP="005E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:rsidR="00590A05" w:rsidRPr="00E31440" w:rsidTr="003A15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A05" w:rsidRPr="002F36B2" w:rsidRDefault="00040396" w:rsidP="005E2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590A05" w:rsidRPr="002F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A33" w:rsidRDefault="00040396" w:rsidP="006F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готовностью обосновать систему севооборотов и землеустройства</w:t>
            </w:r>
            <w:r w:rsidR="006F7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0A05" w:rsidRPr="005D54B3" w:rsidRDefault="006F7A33" w:rsidP="006F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сельскохозяйственной организации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B74" w:rsidRDefault="00590A05" w:rsidP="001A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7471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методики отбора </w:t>
            </w:r>
            <w:proofErr w:type="gramStart"/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почвенных</w:t>
            </w:r>
            <w:proofErr w:type="gramEnd"/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A5B74" w:rsidRDefault="001A5B74" w:rsidP="001A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образцов, лабораторн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го анализа агрофизич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показателей плодородия почвы</w:t>
            </w:r>
          </w:p>
          <w:p w:rsidR="001A5B74" w:rsidRPr="001A5B74" w:rsidRDefault="00590A05" w:rsidP="001A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лабораторный анализ обра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цов почв, определять и рассч</w:t>
            </w:r>
            <w:r w:rsid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тывать агроф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зические показатели плодородия почвы;</w:t>
            </w:r>
          </w:p>
          <w:p w:rsidR="00590A05" w:rsidRPr="00747153" w:rsidRDefault="00590A05" w:rsidP="001A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1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  <w:r w:rsidR="006F7A33" w:rsidRPr="007471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лабораторного анализа почвенных образцов</w:t>
            </w:r>
          </w:p>
        </w:tc>
      </w:tr>
      <w:tr w:rsidR="00590A05" w:rsidRPr="00E31440" w:rsidTr="003A15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A05" w:rsidRPr="002F36B2" w:rsidRDefault="00590A05" w:rsidP="005E2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</w:t>
            </w:r>
            <w:r w:rsidR="006F7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A33" w:rsidRDefault="006F7A33" w:rsidP="006F7A33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готовностью </w:t>
            </w:r>
          </w:p>
          <w:p w:rsidR="006F7A33" w:rsidRDefault="006F7A33" w:rsidP="006F7A33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адаптировать системы обработки почвы под культуры севооборота с учётом плодородия, </w:t>
            </w:r>
          </w:p>
          <w:p w:rsidR="006F7A33" w:rsidRDefault="006F7A33" w:rsidP="006F7A33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крутизны и экспозиции склонов, уровня </w:t>
            </w:r>
          </w:p>
          <w:p w:rsidR="006F7A33" w:rsidRDefault="006F7A33" w:rsidP="006F7A33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грунтовых вод, </w:t>
            </w:r>
          </w:p>
          <w:p w:rsidR="006F7A33" w:rsidRDefault="006F7A33" w:rsidP="006F7A33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применяемых удобрений и комплекса </w:t>
            </w:r>
          </w:p>
          <w:p w:rsidR="00590A05" w:rsidRPr="005D54B3" w:rsidRDefault="006F7A33" w:rsidP="006F7A33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почвообрабатывающих машин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B74" w:rsidRPr="001A5B74" w:rsidRDefault="00590A05" w:rsidP="001A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морфологические признаки наиболее распространенных дикораст</w:t>
            </w:r>
            <w:r w:rsid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щих сорных ра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тений, оценивать их физиологическое состо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ние, адаптац</w:t>
            </w:r>
            <w:r w:rsid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онный потенциал, определять факторы роста, классификацию и меры борьбы </w:t>
            </w:r>
          </w:p>
          <w:p w:rsidR="001A5B74" w:rsidRPr="001A5B74" w:rsidRDefault="001A5B74" w:rsidP="001A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с ними</w:t>
            </w:r>
          </w:p>
          <w:p w:rsidR="001A5B74" w:rsidRPr="001A5B74" w:rsidRDefault="00590A05" w:rsidP="001A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по морфологическим признакам наиболее распростр</w:t>
            </w:r>
            <w:r w:rsid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ненные в р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гионах дикорастущие растения, оценивать их физиологическое состояние, адаптационный потенциал и определять факторы роста, с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  <w:r w:rsid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лять карты засоренности полей севообор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тов; разрабатывать технологии з</w:t>
            </w:r>
            <w:r w:rsid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щиты сел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скохозяйственных культур от сорняк</w:t>
            </w:r>
            <w:r w:rsid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  <w:p w:rsidR="00590A05" w:rsidRPr="00747153" w:rsidRDefault="00590A05" w:rsidP="001A5B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71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  <w:r w:rsidR="006F7A33" w:rsidRPr="007471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распознания по морфол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гическим признакам наиболее распростране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ных в регионах дикорастущие растения, оц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нивать их физиологическое состояние, адапт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ционный потенциал и определять факторы роста современными методами борьбы с со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ной растительностью</w:t>
            </w:r>
          </w:p>
        </w:tc>
      </w:tr>
    </w:tbl>
    <w:p w:rsidR="00590A05" w:rsidRDefault="00590A0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0A05" w:rsidRDefault="00590A0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153" w:rsidRDefault="00747153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153" w:rsidRDefault="00747153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153" w:rsidRDefault="00747153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153" w:rsidRDefault="00747153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153" w:rsidRDefault="00747153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153" w:rsidRDefault="00747153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153" w:rsidRDefault="00747153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5960" w:rsidRDefault="00395960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A5B74" w:rsidRDefault="001A5B74" w:rsidP="00590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A05" w:rsidRDefault="00590A05" w:rsidP="00590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Pr="00E31440">
        <w:rPr>
          <w:rFonts w:ascii="Times New Roman" w:hAnsi="Times New Roman" w:cs="Times New Roman"/>
          <w:b/>
          <w:bCs/>
          <w:sz w:val="24"/>
          <w:szCs w:val="24"/>
        </w:rPr>
        <w:t>. Место практики в структуре образовательной программы</w:t>
      </w:r>
    </w:p>
    <w:p w:rsidR="00590A05" w:rsidRDefault="00590A05" w:rsidP="00590A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A05" w:rsidRPr="00783AFA" w:rsidRDefault="00147A16" w:rsidP="00747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 «</w:t>
      </w:r>
      <w:r w:rsidR="00747153">
        <w:rPr>
          <w:rFonts w:ascii="Times New Roman" w:hAnsi="Times New Roman" w:cs="Times New Roman"/>
          <w:sz w:val="24"/>
          <w:szCs w:val="24"/>
        </w:rPr>
        <w:t>Земледелия» входит в Б</w:t>
      </w:r>
      <w:r w:rsidR="00590A05" w:rsidRPr="00783AFA">
        <w:rPr>
          <w:rFonts w:ascii="Times New Roman" w:hAnsi="Times New Roman" w:cs="Times New Roman"/>
          <w:sz w:val="24"/>
          <w:szCs w:val="24"/>
        </w:rPr>
        <w:t xml:space="preserve">лок 2 и является </w:t>
      </w:r>
      <w:r w:rsidR="00590A05" w:rsidRPr="00783AFA">
        <w:rPr>
          <w:rFonts w:ascii="Times New Roman" w:eastAsia="Times New Roman" w:hAnsi="Times New Roman" w:cs="Times New Roman"/>
          <w:sz w:val="24"/>
          <w:szCs w:val="24"/>
        </w:rPr>
        <w:t>практикой по получ</w:t>
      </w:r>
      <w:r w:rsidR="00590A05" w:rsidRPr="00783AF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90A05" w:rsidRPr="00783AFA">
        <w:rPr>
          <w:rFonts w:ascii="Times New Roman" w:eastAsia="Times New Roman" w:hAnsi="Times New Roman" w:cs="Times New Roman"/>
          <w:sz w:val="24"/>
          <w:szCs w:val="24"/>
        </w:rPr>
        <w:t xml:space="preserve">нию первичных профессиональных умений и навыков, в том числе первичных умений и навыков научно-исследовательской деятельности, </w:t>
      </w:r>
      <w:r w:rsidR="00590A05" w:rsidRPr="00783AFA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153">
        <w:rPr>
          <w:rFonts w:ascii="Times New Roman" w:hAnsi="Times New Roman" w:cs="Times New Roman"/>
          <w:sz w:val="24"/>
          <w:szCs w:val="24"/>
        </w:rPr>
        <w:t>35.03.04</w:t>
      </w:r>
      <w:r w:rsidRPr="005E2AB1">
        <w:rPr>
          <w:rFonts w:ascii="Times New Roman" w:hAnsi="Times New Roman" w:cs="Times New Roman"/>
          <w:sz w:val="24"/>
          <w:szCs w:val="24"/>
        </w:rPr>
        <w:t xml:space="preserve">  «</w:t>
      </w:r>
      <w:r w:rsidR="00747153">
        <w:rPr>
          <w:rFonts w:ascii="Times New Roman" w:hAnsi="Times New Roman" w:cs="Times New Roman"/>
          <w:sz w:val="24"/>
          <w:szCs w:val="24"/>
        </w:rPr>
        <w:t>Агрономия</w:t>
      </w:r>
      <w:r w:rsidRPr="005E2AB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248F" w:rsidRDefault="00A6248F" w:rsidP="00A62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48F">
        <w:rPr>
          <w:rFonts w:ascii="Times New Roman" w:eastAsia="Times New Roman" w:hAnsi="Times New Roman" w:cs="Times New Roman"/>
          <w:sz w:val="24"/>
          <w:szCs w:val="24"/>
        </w:rPr>
        <w:t>Необходимыми условиями для выполнения программы практики являются вхо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248F" w:rsidRDefault="00A6248F" w:rsidP="00A6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48F">
        <w:rPr>
          <w:rFonts w:ascii="Times New Roman" w:eastAsia="Times New Roman" w:hAnsi="Times New Roman" w:cs="Times New Roman"/>
          <w:b/>
          <w:i/>
          <w:sz w:val="24"/>
          <w:szCs w:val="24"/>
        </w:rPr>
        <w:t>знания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агрофизических показателей почвенного плодородия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биологической и таксон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мической классификации сорных растений;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основных видов сорных растений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процессов сбора, передачи, обработки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накопления информации;</w:t>
      </w:r>
    </w:p>
    <w:p w:rsidR="00A6248F" w:rsidRPr="00A6248F" w:rsidRDefault="00A6248F" w:rsidP="00A6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48F">
        <w:rPr>
          <w:rFonts w:ascii="Times New Roman" w:eastAsia="Times New Roman" w:hAnsi="Times New Roman" w:cs="Times New Roman"/>
          <w:b/>
          <w:i/>
          <w:sz w:val="24"/>
          <w:szCs w:val="24"/>
        </w:rPr>
        <w:t>умения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самостоятельно пользоваться учебной и методической литературой; формулир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 xml:space="preserve">вать, ставить, формализовать проблемы, вопросы и задачи </w:t>
      </w:r>
      <w:r>
        <w:rPr>
          <w:rFonts w:ascii="Times New Roman" w:eastAsia="Times New Roman" w:hAnsi="Times New Roman" w:cs="Times New Roman"/>
          <w:sz w:val="24"/>
          <w:szCs w:val="24"/>
        </w:rPr>
        <w:t>курса;</w:t>
      </w:r>
    </w:p>
    <w:p w:rsidR="00A6248F" w:rsidRPr="00A6248F" w:rsidRDefault="00A6248F" w:rsidP="00A6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48F">
        <w:rPr>
          <w:rFonts w:ascii="Times New Roman" w:eastAsia="Times New Roman" w:hAnsi="Times New Roman" w:cs="Times New Roman"/>
          <w:b/>
          <w:i/>
          <w:sz w:val="24"/>
          <w:szCs w:val="24"/>
        </w:rPr>
        <w:t>владение навыками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работы с компьютером как средством управления информацией;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пл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нирования, анализа, самооценки своей учебно-познавательной де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тельности;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системат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зировать полученные результаты;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получения и оценки результатов измерений, обобщения информации, описания результатов, формулировки выводы;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обобщать, интерпретировать полученные результаты по заданным или определенным критерия</w:t>
      </w:r>
    </w:p>
    <w:p w:rsidR="00590A05" w:rsidRPr="00332C36" w:rsidRDefault="00590A05" w:rsidP="00747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практика 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r w:rsidRPr="00CD3404">
        <w:rPr>
          <w:rFonts w:ascii="Times New Roman" w:hAnsi="Times New Roman" w:cs="Times New Roman"/>
          <w:color w:val="000000"/>
          <w:sz w:val="24"/>
          <w:szCs w:val="24"/>
        </w:rPr>
        <w:t>предшествующей для изучения таких дисцип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лин, как:  </w:t>
      </w:r>
      <w:r w:rsidR="00747153">
        <w:rPr>
          <w:rFonts w:ascii="Times New Roman" w:hAnsi="Times New Roman" w:cs="Times New Roman"/>
          <w:color w:val="000000"/>
          <w:sz w:val="24"/>
          <w:szCs w:val="24"/>
        </w:rPr>
        <w:t>земледелие</w:t>
      </w:r>
      <w:r w:rsidR="003959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153">
        <w:rPr>
          <w:rFonts w:ascii="Times New Roman" w:hAnsi="Times New Roman" w:cs="Times New Roman"/>
          <w:color w:val="000000"/>
          <w:sz w:val="24"/>
          <w:szCs w:val="24"/>
        </w:rPr>
        <w:t>агрохимия</w:t>
      </w:r>
      <w:r w:rsidR="003959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153">
        <w:rPr>
          <w:rFonts w:ascii="Times New Roman" w:hAnsi="Times New Roman" w:cs="Times New Roman"/>
          <w:color w:val="000000"/>
          <w:sz w:val="24"/>
          <w:szCs w:val="24"/>
        </w:rPr>
        <w:t>системы земледелия</w:t>
      </w:r>
      <w:r w:rsidR="00395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296">
        <w:rPr>
          <w:rFonts w:ascii="Times New Roman" w:hAnsi="Times New Roman" w:cs="Times New Roman"/>
          <w:color w:val="000000"/>
          <w:sz w:val="24"/>
          <w:szCs w:val="24"/>
        </w:rPr>
        <w:t xml:space="preserve">и других курсов, </w:t>
      </w:r>
      <w:r w:rsidRPr="007B4296">
        <w:rPr>
          <w:rFonts w:ascii="Times New Roman" w:hAnsi="Times New Roman" w:cs="Times New Roman"/>
          <w:sz w:val="24"/>
          <w:szCs w:val="24"/>
        </w:rPr>
        <w:t xml:space="preserve">использующих </w:t>
      </w:r>
      <w:r w:rsidRPr="007B4296">
        <w:rPr>
          <w:rFonts w:ascii="Times New Roman" w:hAnsi="Times New Roman" w:cs="Times New Roman"/>
          <w:color w:val="000000"/>
          <w:spacing w:val="-1"/>
          <w:sz w:val="24"/>
          <w:szCs w:val="24"/>
        </w:rPr>
        <w:t>климатич</w:t>
      </w:r>
      <w:r w:rsidRPr="007B4296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7B4296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скую и  ме</w:t>
      </w:r>
      <w:r w:rsidRPr="007B4296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теорологическую информацию</w:t>
      </w:r>
      <w:r w:rsidRPr="007B4296">
        <w:rPr>
          <w:rFonts w:ascii="Times New Roman" w:hAnsi="Times New Roman" w:cs="Times New Roman"/>
          <w:sz w:val="24"/>
          <w:szCs w:val="24"/>
        </w:rPr>
        <w:t>.</w:t>
      </w:r>
    </w:p>
    <w:p w:rsidR="00590A05" w:rsidRDefault="00590A05" w:rsidP="007471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54CE">
        <w:rPr>
          <w:rFonts w:ascii="Times New Roman" w:hAnsi="Times New Roman" w:cs="Times New Roman"/>
          <w:sz w:val="24"/>
          <w:szCs w:val="24"/>
        </w:rPr>
        <w:t>Учебная</w:t>
      </w:r>
      <w:r w:rsidR="00395960">
        <w:rPr>
          <w:rFonts w:ascii="Times New Roman" w:hAnsi="Times New Roman" w:cs="Times New Roman"/>
          <w:color w:val="000000"/>
          <w:sz w:val="24"/>
          <w:szCs w:val="24"/>
        </w:rPr>
        <w:t xml:space="preserve"> практика проходит на 1 </w:t>
      </w:r>
      <w:r>
        <w:rPr>
          <w:rFonts w:ascii="Times New Roman" w:hAnsi="Times New Roman" w:cs="Times New Roman"/>
          <w:color w:val="000000"/>
          <w:sz w:val="24"/>
          <w:szCs w:val="24"/>
        </w:rPr>
        <w:t>курсе в</w:t>
      </w:r>
      <w:r w:rsidR="00395960">
        <w:rPr>
          <w:rFonts w:ascii="Times New Roman" w:hAnsi="Times New Roman" w:cs="Times New Roman"/>
          <w:color w:val="000000"/>
          <w:sz w:val="24"/>
          <w:szCs w:val="24"/>
        </w:rPr>
        <w:t>о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семестре.</w:t>
      </w:r>
    </w:p>
    <w:p w:rsidR="00590A05" w:rsidRDefault="00590A05" w:rsidP="007471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7117" w:rsidRDefault="007B7117" w:rsidP="007B71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14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Объем практик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7B7117" w:rsidRDefault="007B7117" w:rsidP="00590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5960" w:rsidRPr="00E069B6" w:rsidRDefault="00395960" w:rsidP="00395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sz w:val="24"/>
          <w:szCs w:val="24"/>
        </w:rPr>
        <w:t>Общая трудоемк</w:t>
      </w:r>
      <w:r>
        <w:rPr>
          <w:rFonts w:ascii="Times New Roman" w:hAnsi="Times New Roman" w:cs="Times New Roman"/>
          <w:sz w:val="24"/>
          <w:szCs w:val="24"/>
        </w:rPr>
        <w:t xml:space="preserve">ость </w:t>
      </w:r>
      <w:r w:rsidRPr="002F36B2"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E069B6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E91AB3">
        <w:rPr>
          <w:rFonts w:ascii="Times New Roman" w:hAnsi="Times New Roman" w:cs="Times New Roman"/>
          <w:sz w:val="24"/>
          <w:szCs w:val="24"/>
        </w:rPr>
        <w:t xml:space="preserve">54 часа </w:t>
      </w:r>
    </w:p>
    <w:tbl>
      <w:tblPr>
        <w:tblW w:w="94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61"/>
        <w:gridCol w:w="1703"/>
        <w:gridCol w:w="1704"/>
      </w:tblGrid>
      <w:tr w:rsidR="00395960" w:rsidRPr="001F0940" w:rsidTr="00E93CD2">
        <w:trPr>
          <w:trHeight w:val="450"/>
        </w:trPr>
        <w:tc>
          <w:tcPr>
            <w:tcW w:w="6061" w:type="dxa"/>
            <w:vMerge w:val="restart"/>
            <w:tcBorders>
              <w:top w:val="single" w:sz="12" w:space="0" w:color="auto"/>
            </w:tcBorders>
            <w:vAlign w:val="center"/>
          </w:tcPr>
          <w:p w:rsidR="00395960" w:rsidRPr="001F0940" w:rsidRDefault="00395960" w:rsidP="00E93CD2">
            <w:pPr>
              <w:pStyle w:val="a8"/>
              <w:jc w:val="center"/>
            </w:pPr>
            <w:r w:rsidRPr="001F0940">
              <w:t xml:space="preserve">Вид работы </w:t>
            </w:r>
          </w:p>
        </w:tc>
        <w:tc>
          <w:tcPr>
            <w:tcW w:w="3407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395960" w:rsidRPr="001F0940" w:rsidRDefault="00395960" w:rsidP="00E93CD2">
            <w:pPr>
              <w:pStyle w:val="a8"/>
              <w:jc w:val="center"/>
            </w:pPr>
            <w:r w:rsidRPr="001F0940">
              <w:t xml:space="preserve"> форма обучения</w:t>
            </w:r>
          </w:p>
        </w:tc>
      </w:tr>
      <w:tr w:rsidR="00395960" w:rsidRPr="001F0940" w:rsidTr="00E93CD2">
        <w:trPr>
          <w:trHeight w:val="450"/>
        </w:trPr>
        <w:tc>
          <w:tcPr>
            <w:tcW w:w="6061" w:type="dxa"/>
            <w:vMerge/>
            <w:vAlign w:val="center"/>
          </w:tcPr>
          <w:p w:rsidR="00395960" w:rsidRPr="001F0940" w:rsidRDefault="00395960" w:rsidP="00E93CD2">
            <w:pPr>
              <w:pStyle w:val="a8"/>
              <w:jc w:val="center"/>
            </w:pP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:rsidR="00395960" w:rsidRPr="001F0940" w:rsidRDefault="00395960" w:rsidP="00E93CD2">
            <w:pPr>
              <w:pStyle w:val="a8"/>
              <w:jc w:val="center"/>
            </w:pPr>
            <w:r>
              <w:t xml:space="preserve">очная </w:t>
            </w:r>
          </w:p>
        </w:tc>
        <w:tc>
          <w:tcPr>
            <w:tcW w:w="170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395960" w:rsidRPr="001F0940" w:rsidRDefault="00395960" w:rsidP="00E93CD2">
            <w:pPr>
              <w:pStyle w:val="a8"/>
              <w:jc w:val="center"/>
            </w:pPr>
            <w:r>
              <w:t>заочная</w:t>
            </w:r>
          </w:p>
        </w:tc>
      </w:tr>
      <w:tr w:rsidR="00395960" w:rsidRPr="001F0940" w:rsidTr="00E93CD2">
        <w:trPr>
          <w:trHeight w:val="234"/>
        </w:trPr>
        <w:tc>
          <w:tcPr>
            <w:tcW w:w="6061" w:type="dxa"/>
            <w:vMerge/>
          </w:tcPr>
          <w:p w:rsidR="00395960" w:rsidRPr="001F0940" w:rsidRDefault="00395960" w:rsidP="00E93CD2">
            <w:pPr>
              <w:pStyle w:val="a8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95960" w:rsidRPr="001F0940" w:rsidRDefault="00395960" w:rsidP="00E93CD2">
            <w:pPr>
              <w:pStyle w:val="a8"/>
              <w:jc w:val="center"/>
            </w:pPr>
            <w:r w:rsidRPr="001F0940">
              <w:t>семестры</w:t>
            </w:r>
          </w:p>
        </w:tc>
      </w:tr>
      <w:tr w:rsidR="00395960" w:rsidRPr="001F0940" w:rsidTr="00E93CD2">
        <w:trPr>
          <w:trHeight w:val="234"/>
        </w:trPr>
        <w:tc>
          <w:tcPr>
            <w:tcW w:w="6061" w:type="dxa"/>
            <w:vMerge/>
          </w:tcPr>
          <w:p w:rsidR="00395960" w:rsidRPr="001F0940" w:rsidRDefault="00395960" w:rsidP="00E93CD2">
            <w:pPr>
              <w:pStyle w:val="a8"/>
            </w:pP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</w:tcPr>
          <w:p w:rsidR="00395960" w:rsidRPr="00D654CE" w:rsidRDefault="00057A7A" w:rsidP="00E93CD2">
            <w:pPr>
              <w:pStyle w:val="a8"/>
              <w:jc w:val="center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</w:tcPr>
          <w:p w:rsidR="00395960" w:rsidRPr="00D654CE" w:rsidRDefault="00057A7A" w:rsidP="00E93CD2">
            <w:pPr>
              <w:pStyle w:val="a8"/>
              <w:jc w:val="center"/>
            </w:pPr>
            <w:r>
              <w:t>2</w:t>
            </w:r>
          </w:p>
        </w:tc>
      </w:tr>
      <w:tr w:rsidR="00395960" w:rsidRPr="001F0940" w:rsidTr="00E93CD2">
        <w:tc>
          <w:tcPr>
            <w:tcW w:w="6061" w:type="dxa"/>
          </w:tcPr>
          <w:p w:rsidR="00395960" w:rsidRPr="001F0940" w:rsidRDefault="00817774" w:rsidP="00E93CD2">
            <w:pPr>
              <w:pStyle w:val="a8"/>
            </w:pPr>
            <w:r>
              <w:t>Вводная</w:t>
            </w:r>
            <w:r w:rsidR="00395960">
              <w:t xml:space="preserve"> </w:t>
            </w:r>
            <w:r w:rsidR="00395960" w:rsidRPr="001F0940">
              <w:t xml:space="preserve"> лекци</w:t>
            </w:r>
            <w:r>
              <w:t>я</w:t>
            </w:r>
          </w:p>
        </w:tc>
        <w:tc>
          <w:tcPr>
            <w:tcW w:w="1703" w:type="dxa"/>
          </w:tcPr>
          <w:p w:rsidR="00395960" w:rsidRPr="001F0940" w:rsidRDefault="005E4500" w:rsidP="00E93CD2">
            <w:pPr>
              <w:pStyle w:val="a8"/>
              <w:jc w:val="center"/>
            </w:pPr>
            <w:r>
              <w:t>2</w:t>
            </w:r>
          </w:p>
        </w:tc>
        <w:tc>
          <w:tcPr>
            <w:tcW w:w="1704" w:type="dxa"/>
            <w:tcBorders>
              <w:right w:val="single" w:sz="6" w:space="0" w:color="auto"/>
            </w:tcBorders>
          </w:tcPr>
          <w:p w:rsidR="00395960" w:rsidRPr="001F0940" w:rsidRDefault="000B08BD" w:rsidP="00E93CD2">
            <w:pPr>
              <w:pStyle w:val="a8"/>
              <w:jc w:val="center"/>
            </w:pPr>
            <w:r>
              <w:t>2</w:t>
            </w:r>
          </w:p>
        </w:tc>
      </w:tr>
      <w:tr w:rsidR="00395960" w:rsidRPr="001F0940" w:rsidTr="00E93CD2">
        <w:tc>
          <w:tcPr>
            <w:tcW w:w="6061" w:type="dxa"/>
          </w:tcPr>
          <w:p w:rsidR="00395960" w:rsidRPr="001F0940" w:rsidRDefault="00395960" w:rsidP="00E93CD2">
            <w:pPr>
              <w:pStyle w:val="a8"/>
            </w:pPr>
            <w:r w:rsidRPr="001F0940">
              <w:t xml:space="preserve">Практические занятия </w:t>
            </w:r>
          </w:p>
        </w:tc>
        <w:tc>
          <w:tcPr>
            <w:tcW w:w="1703" w:type="dxa"/>
          </w:tcPr>
          <w:p w:rsidR="00395960" w:rsidRPr="001F0940" w:rsidRDefault="005E4500" w:rsidP="00E93CD2">
            <w:pPr>
              <w:pStyle w:val="a8"/>
              <w:jc w:val="center"/>
            </w:pPr>
            <w:r>
              <w:t>13</w:t>
            </w:r>
          </w:p>
        </w:tc>
        <w:tc>
          <w:tcPr>
            <w:tcW w:w="1704" w:type="dxa"/>
            <w:tcBorders>
              <w:right w:val="single" w:sz="6" w:space="0" w:color="auto"/>
            </w:tcBorders>
          </w:tcPr>
          <w:p w:rsidR="00395960" w:rsidRPr="001F0940" w:rsidRDefault="00F5362B" w:rsidP="00E93CD2">
            <w:pPr>
              <w:pStyle w:val="a8"/>
              <w:jc w:val="center"/>
            </w:pPr>
            <w:r>
              <w:t>2</w:t>
            </w:r>
          </w:p>
        </w:tc>
      </w:tr>
      <w:tr w:rsidR="00395960" w:rsidRPr="001F0940" w:rsidTr="00E93CD2">
        <w:tc>
          <w:tcPr>
            <w:tcW w:w="6061" w:type="dxa"/>
            <w:shd w:val="clear" w:color="auto" w:fill="E0E0E0"/>
          </w:tcPr>
          <w:p w:rsidR="00395960" w:rsidRPr="001F0940" w:rsidRDefault="00395960" w:rsidP="00E93CD2">
            <w:pPr>
              <w:pStyle w:val="a8"/>
              <w:rPr>
                <w:b/>
                <w:bCs/>
              </w:rPr>
            </w:pPr>
            <w:r w:rsidRPr="001F094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703" w:type="dxa"/>
            <w:shd w:val="clear" w:color="auto" w:fill="E0E0E0"/>
          </w:tcPr>
          <w:p w:rsidR="00395960" w:rsidRPr="00136324" w:rsidRDefault="005E4500" w:rsidP="00E93CD2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704" w:type="dxa"/>
            <w:tcBorders>
              <w:right w:val="single" w:sz="6" w:space="0" w:color="auto"/>
            </w:tcBorders>
            <w:shd w:val="clear" w:color="auto" w:fill="E0E0E0"/>
          </w:tcPr>
          <w:p w:rsidR="00395960" w:rsidRPr="00136324" w:rsidRDefault="00F5362B" w:rsidP="00E93CD2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395960" w:rsidRPr="001F0940" w:rsidTr="00E93CD2">
        <w:tc>
          <w:tcPr>
            <w:tcW w:w="6061" w:type="dxa"/>
          </w:tcPr>
          <w:p w:rsidR="00395960" w:rsidRPr="001F0940" w:rsidRDefault="00395960" w:rsidP="00E93CD2">
            <w:pPr>
              <w:pStyle w:val="a8"/>
            </w:pPr>
            <w:r w:rsidRPr="001F0940">
              <w:t>В том числе:</w:t>
            </w:r>
          </w:p>
        </w:tc>
        <w:tc>
          <w:tcPr>
            <w:tcW w:w="3407" w:type="dxa"/>
            <w:gridSpan w:val="2"/>
            <w:tcBorders>
              <w:right w:val="single" w:sz="6" w:space="0" w:color="auto"/>
            </w:tcBorders>
          </w:tcPr>
          <w:p w:rsidR="00395960" w:rsidRPr="001F0940" w:rsidRDefault="00395960" w:rsidP="00E93CD2">
            <w:pPr>
              <w:pStyle w:val="a8"/>
              <w:jc w:val="center"/>
            </w:pPr>
          </w:p>
        </w:tc>
      </w:tr>
      <w:tr w:rsidR="00395960" w:rsidRPr="001F0940" w:rsidTr="00E93CD2">
        <w:tc>
          <w:tcPr>
            <w:tcW w:w="6061" w:type="dxa"/>
          </w:tcPr>
          <w:p w:rsidR="00395960" w:rsidRPr="001F0940" w:rsidRDefault="001A5B74" w:rsidP="00E93CD2">
            <w:pPr>
              <w:pStyle w:val="a8"/>
            </w:pPr>
            <w:r>
              <w:t>Индивидуальное задание</w:t>
            </w:r>
          </w:p>
        </w:tc>
        <w:tc>
          <w:tcPr>
            <w:tcW w:w="1703" w:type="dxa"/>
          </w:tcPr>
          <w:p w:rsidR="00395960" w:rsidRPr="001F0940" w:rsidRDefault="005D54B3" w:rsidP="00E93CD2">
            <w:pPr>
              <w:pStyle w:val="a8"/>
              <w:jc w:val="center"/>
            </w:pPr>
            <w:r>
              <w:t>10</w:t>
            </w:r>
          </w:p>
        </w:tc>
        <w:tc>
          <w:tcPr>
            <w:tcW w:w="1704" w:type="dxa"/>
            <w:tcBorders>
              <w:right w:val="single" w:sz="6" w:space="0" w:color="auto"/>
            </w:tcBorders>
          </w:tcPr>
          <w:p w:rsidR="00395960" w:rsidRPr="007D4B01" w:rsidRDefault="005D54B3" w:rsidP="00E93CD2">
            <w:pPr>
              <w:pStyle w:val="a8"/>
              <w:jc w:val="center"/>
            </w:pPr>
            <w:r>
              <w:t>1</w:t>
            </w:r>
            <w:r w:rsidR="001A05EE">
              <w:t>5</w:t>
            </w:r>
          </w:p>
        </w:tc>
      </w:tr>
      <w:tr w:rsidR="00395960" w:rsidRPr="001F0940" w:rsidTr="00E93CD2">
        <w:tc>
          <w:tcPr>
            <w:tcW w:w="6061" w:type="dxa"/>
          </w:tcPr>
          <w:p w:rsidR="00395960" w:rsidRPr="001F0940" w:rsidRDefault="00395960" w:rsidP="005B7BBF">
            <w:pPr>
              <w:pStyle w:val="a8"/>
            </w:pPr>
            <w:r w:rsidRPr="001F0940">
              <w:t xml:space="preserve">Подготовка </w:t>
            </w:r>
            <w:r w:rsidR="005B7BBF">
              <w:t>расчётов по освоенным методикам</w:t>
            </w:r>
          </w:p>
        </w:tc>
        <w:tc>
          <w:tcPr>
            <w:tcW w:w="1703" w:type="dxa"/>
          </w:tcPr>
          <w:p w:rsidR="00395960" w:rsidRPr="001F0940" w:rsidRDefault="001A5B74" w:rsidP="00E93CD2">
            <w:pPr>
              <w:pStyle w:val="a8"/>
              <w:jc w:val="center"/>
            </w:pPr>
            <w:r>
              <w:t>29</w:t>
            </w:r>
          </w:p>
        </w:tc>
        <w:tc>
          <w:tcPr>
            <w:tcW w:w="1704" w:type="dxa"/>
            <w:tcBorders>
              <w:right w:val="single" w:sz="6" w:space="0" w:color="auto"/>
            </w:tcBorders>
          </w:tcPr>
          <w:p w:rsidR="00395960" w:rsidRPr="007D4B01" w:rsidRDefault="001A5B74" w:rsidP="00E93CD2">
            <w:pPr>
              <w:pStyle w:val="a8"/>
              <w:jc w:val="center"/>
            </w:pPr>
            <w:r>
              <w:t>35</w:t>
            </w:r>
          </w:p>
        </w:tc>
      </w:tr>
      <w:tr w:rsidR="00395960" w:rsidRPr="001F0940" w:rsidTr="00E93CD2">
        <w:tc>
          <w:tcPr>
            <w:tcW w:w="6061" w:type="dxa"/>
          </w:tcPr>
          <w:p w:rsidR="00395960" w:rsidRPr="001F0940" w:rsidRDefault="00395960" w:rsidP="001A5B74">
            <w:pPr>
              <w:pStyle w:val="a8"/>
            </w:pPr>
            <w:r w:rsidRPr="001F0940">
              <w:t>Вид промежут</w:t>
            </w:r>
            <w:r>
              <w:t xml:space="preserve">очной аттестации </w:t>
            </w:r>
          </w:p>
        </w:tc>
        <w:tc>
          <w:tcPr>
            <w:tcW w:w="3407" w:type="dxa"/>
            <w:gridSpan w:val="2"/>
            <w:tcBorders>
              <w:right w:val="single" w:sz="6" w:space="0" w:color="auto"/>
            </w:tcBorders>
          </w:tcPr>
          <w:p w:rsidR="00395960" w:rsidRPr="001F0940" w:rsidRDefault="00395960" w:rsidP="00E93CD2">
            <w:pPr>
              <w:pStyle w:val="a8"/>
              <w:jc w:val="center"/>
            </w:pPr>
            <w:r>
              <w:t xml:space="preserve">Зачет </w:t>
            </w:r>
          </w:p>
        </w:tc>
      </w:tr>
      <w:tr w:rsidR="00395960" w:rsidRPr="001F0940" w:rsidTr="00E93CD2">
        <w:trPr>
          <w:trHeight w:val="418"/>
        </w:trPr>
        <w:tc>
          <w:tcPr>
            <w:tcW w:w="6061" w:type="dxa"/>
            <w:tcBorders>
              <w:bottom w:val="single" w:sz="12" w:space="0" w:color="auto"/>
            </w:tcBorders>
            <w:shd w:val="clear" w:color="auto" w:fill="E0E0E0"/>
          </w:tcPr>
          <w:p w:rsidR="00395960" w:rsidRPr="00136324" w:rsidRDefault="00395960" w:rsidP="00E93CD2">
            <w:pPr>
              <w:pStyle w:val="a8"/>
              <w:rPr>
                <w:b/>
                <w:bCs/>
              </w:rPr>
            </w:pPr>
            <w:r w:rsidRPr="00136324">
              <w:rPr>
                <w:b/>
                <w:bCs/>
              </w:rPr>
              <w:t xml:space="preserve">Общая трудоемкость                                          </w:t>
            </w:r>
            <w:r>
              <w:rPr>
                <w:b/>
                <w:bCs/>
              </w:rPr>
              <w:t xml:space="preserve">     </w:t>
            </w:r>
          </w:p>
          <w:p w:rsidR="00395960" w:rsidRPr="00136324" w:rsidRDefault="00395960" w:rsidP="00395960">
            <w:pPr>
              <w:pStyle w:val="a8"/>
              <w:ind w:left="4253"/>
              <w:jc w:val="right"/>
              <w:rPr>
                <w:b/>
                <w:bCs/>
              </w:rPr>
            </w:pPr>
          </w:p>
        </w:tc>
        <w:tc>
          <w:tcPr>
            <w:tcW w:w="3407" w:type="dxa"/>
            <w:gridSpan w:val="2"/>
            <w:tcBorders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395960" w:rsidRPr="00136324" w:rsidRDefault="00395960" w:rsidP="00E93CD2">
            <w:pPr>
              <w:pStyle w:val="a8"/>
              <w:jc w:val="center"/>
              <w:rPr>
                <w:b/>
                <w:bCs/>
              </w:rPr>
            </w:pPr>
            <w:r w:rsidRPr="00136324">
              <w:rPr>
                <w:b/>
                <w:bCs/>
              </w:rPr>
              <w:t>54</w:t>
            </w:r>
            <w:r w:rsidR="005D54B3">
              <w:rPr>
                <w:b/>
                <w:bCs/>
              </w:rPr>
              <w:t xml:space="preserve"> ч.</w:t>
            </w:r>
          </w:p>
          <w:p w:rsidR="00395960" w:rsidRPr="00136324" w:rsidRDefault="00395960" w:rsidP="00E93CD2">
            <w:pPr>
              <w:pStyle w:val="a8"/>
              <w:jc w:val="center"/>
              <w:rPr>
                <w:b/>
                <w:bCs/>
              </w:rPr>
            </w:pPr>
          </w:p>
        </w:tc>
      </w:tr>
    </w:tbl>
    <w:p w:rsidR="00590A05" w:rsidRDefault="00590A05" w:rsidP="00590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A05" w:rsidRDefault="00590A05" w:rsidP="00590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A05" w:rsidRDefault="00590A0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4DF5" w:rsidRDefault="000A4DF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4DF5" w:rsidRDefault="000A4DF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4DF5" w:rsidRDefault="000A4DF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4DF5" w:rsidRDefault="000A4DF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4DF5" w:rsidRDefault="000A4DF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4DF5" w:rsidRDefault="000A4DF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0A05" w:rsidRDefault="00590A0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7A7A" w:rsidRPr="0000691F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Содержание практики</w:t>
      </w:r>
    </w:p>
    <w:p w:rsidR="000B08BD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</w:rPr>
        <w:t>5.1. Содержание разделов практики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91AB3" w:rsidRDefault="00E91AB3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48"/>
        <w:gridCol w:w="2968"/>
        <w:gridCol w:w="6131"/>
      </w:tblGrid>
      <w:tr w:rsidR="00E91AB3" w:rsidRPr="0000691F" w:rsidTr="000A4DF5">
        <w:tc>
          <w:tcPr>
            <w:tcW w:w="648" w:type="dxa"/>
          </w:tcPr>
          <w:p w:rsidR="00E91AB3" w:rsidRPr="0000691F" w:rsidRDefault="00E91AB3" w:rsidP="00E91A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68" w:type="dxa"/>
          </w:tcPr>
          <w:p w:rsidR="00E91AB3" w:rsidRPr="0000691F" w:rsidRDefault="00E91AB3" w:rsidP="00E91A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практики</w:t>
            </w:r>
          </w:p>
        </w:tc>
        <w:tc>
          <w:tcPr>
            <w:tcW w:w="6131" w:type="dxa"/>
          </w:tcPr>
          <w:p w:rsidR="00E91AB3" w:rsidRPr="0000691F" w:rsidRDefault="00E91AB3" w:rsidP="00E91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E91AB3" w:rsidRPr="005F175B" w:rsidTr="000A4DF5">
        <w:tc>
          <w:tcPr>
            <w:tcW w:w="648" w:type="dxa"/>
          </w:tcPr>
          <w:p w:rsidR="00E91AB3" w:rsidRPr="004714D6" w:rsidRDefault="00E91AB3" w:rsidP="00E91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E91AB3" w:rsidRPr="000A4DF5" w:rsidRDefault="000A4DF5" w:rsidP="00E91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>Ознакомительная лекция</w:t>
            </w:r>
          </w:p>
        </w:tc>
        <w:tc>
          <w:tcPr>
            <w:tcW w:w="6131" w:type="dxa"/>
          </w:tcPr>
          <w:p w:rsidR="000A4DF5" w:rsidRPr="000A4DF5" w:rsidRDefault="000A4DF5" w:rsidP="000A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1.Ознакомление с программой работы на все дни пра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тики</w:t>
            </w:r>
          </w:p>
          <w:p w:rsidR="000A4DF5" w:rsidRPr="000A4DF5" w:rsidRDefault="000A4DF5" w:rsidP="000A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2.Инструктаж по технике безопасности. Инструктаж по технике безопасности проводит преподаватель, ведущий учебную практику, который знакомит студентов с в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просами безопасности во время полевых занятий. Пре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 всего, стоит объяснить порядок продвижения </w:t>
            </w:r>
            <w:proofErr w:type="gramStart"/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4DF5" w:rsidRPr="000A4DF5" w:rsidRDefault="000A4DF5" w:rsidP="000A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экскурсии по опытным участкам и полям. Особое внимание обращается на опасность контакта с растени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ми, обработанными ядохимикатами и удобрениями, на технику безопасности возле работающих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ственных машин, при движении по участкам с прое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жающим мимо транспортом. Студенты знакомятся с правилами обращ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ния с инвентарем и с.-х. инструмент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ми. При изучении растений студентам объясняются пр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вила соблюдения техники безопасности при сборе вре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ных и ядовитых растений. Правильное поведение ст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дентов и аккуратное обращение их с растениями позв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лят исключить попад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ние в желудочно-кишечный тракт остей и дыхательные пути. После инструктажа студенты расписываются в журнале по технике безопасности.</w:t>
            </w:r>
          </w:p>
          <w:p w:rsidR="00E91AB3" w:rsidRPr="005F175B" w:rsidRDefault="000A4DF5" w:rsidP="000A4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3.Ознакомительная 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раздела «Нау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ные основы земледелия», включенных в программу практики.</w:t>
            </w:r>
          </w:p>
        </w:tc>
      </w:tr>
      <w:tr w:rsidR="005D54B3" w:rsidRPr="005F175B" w:rsidTr="000A4DF5">
        <w:tc>
          <w:tcPr>
            <w:tcW w:w="648" w:type="dxa"/>
          </w:tcPr>
          <w:p w:rsidR="005D54B3" w:rsidRDefault="005D54B3" w:rsidP="001A05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8" w:type="dxa"/>
          </w:tcPr>
          <w:p w:rsidR="000A4DF5" w:rsidRDefault="000A4DF5" w:rsidP="001A05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 xml:space="preserve">Водно-физические </w:t>
            </w:r>
          </w:p>
          <w:p w:rsidR="005D54B3" w:rsidRPr="000A4DF5" w:rsidRDefault="000A4DF5" w:rsidP="001A05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>свойства почвы</w:t>
            </w:r>
          </w:p>
        </w:tc>
        <w:tc>
          <w:tcPr>
            <w:tcW w:w="6131" w:type="dxa"/>
          </w:tcPr>
          <w:p w:rsidR="005D54B3" w:rsidRDefault="000A4DF5" w:rsidP="001A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Методика проведения анализов</w:t>
            </w:r>
          </w:p>
          <w:p w:rsidR="000A4DF5" w:rsidRDefault="000A4DF5" w:rsidP="001A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2.Определить плотность почвы</w:t>
            </w:r>
          </w:p>
          <w:p w:rsidR="000A4DF5" w:rsidRPr="00086519" w:rsidRDefault="000A4DF5" w:rsidP="001A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Определение общих</w:t>
            </w:r>
            <w:r w:rsidR="00A058F1">
              <w:rPr>
                <w:rFonts w:ascii="Times New Roman" w:hAnsi="Times New Roman" w:cs="Times New Roman"/>
                <w:sz w:val="24"/>
                <w:szCs w:val="24"/>
              </w:rPr>
              <w:t>, недоступных и доступных зап</w:t>
            </w:r>
            <w:r w:rsidR="00A058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58F1">
              <w:rPr>
                <w:rFonts w:ascii="Times New Roman" w:hAnsi="Times New Roman" w:cs="Times New Roman"/>
                <w:sz w:val="24"/>
                <w:szCs w:val="24"/>
              </w:rPr>
              <w:t>сов влаги в почве</w:t>
            </w:r>
          </w:p>
        </w:tc>
      </w:tr>
      <w:tr w:rsidR="00E91AB3" w:rsidRPr="00086519" w:rsidTr="00A058F1">
        <w:trPr>
          <w:trHeight w:val="604"/>
        </w:trPr>
        <w:tc>
          <w:tcPr>
            <w:tcW w:w="648" w:type="dxa"/>
          </w:tcPr>
          <w:p w:rsidR="00E91AB3" w:rsidRPr="004714D6" w:rsidRDefault="005D54B3" w:rsidP="00E91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8" w:type="dxa"/>
          </w:tcPr>
          <w:p w:rsidR="00A058F1" w:rsidRDefault="00A058F1" w:rsidP="00E91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Методы контроля </w:t>
            </w:r>
          </w:p>
          <w:p w:rsidR="00E91AB3" w:rsidRPr="00A058F1" w:rsidRDefault="00A058F1" w:rsidP="00E91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качества полевых работ</w:t>
            </w:r>
          </w:p>
        </w:tc>
        <w:tc>
          <w:tcPr>
            <w:tcW w:w="6131" w:type="dxa"/>
          </w:tcPr>
          <w:p w:rsidR="00E91AB3" w:rsidRDefault="00A058F1" w:rsidP="00E91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1.Контроль качества обработки почвы. Вспашка</w:t>
            </w:r>
          </w:p>
          <w:p w:rsidR="00A058F1" w:rsidRPr="00086519" w:rsidRDefault="00A058F1" w:rsidP="00E91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2.Лущение жнивья и дискование почвы</w:t>
            </w:r>
          </w:p>
        </w:tc>
      </w:tr>
      <w:tr w:rsidR="00E91AB3" w:rsidTr="000A4DF5">
        <w:trPr>
          <w:trHeight w:val="965"/>
        </w:trPr>
        <w:tc>
          <w:tcPr>
            <w:tcW w:w="648" w:type="dxa"/>
          </w:tcPr>
          <w:p w:rsidR="00E91AB3" w:rsidRDefault="005D54B3" w:rsidP="00E91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8" w:type="dxa"/>
          </w:tcPr>
          <w:p w:rsidR="00A058F1" w:rsidRDefault="00A058F1" w:rsidP="00E91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Учет засоренности </w:t>
            </w:r>
          </w:p>
          <w:p w:rsidR="00E91AB3" w:rsidRPr="00A058F1" w:rsidRDefault="00A058F1" w:rsidP="00E91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посевов</w:t>
            </w:r>
          </w:p>
        </w:tc>
        <w:tc>
          <w:tcPr>
            <w:tcW w:w="6131" w:type="dxa"/>
          </w:tcPr>
          <w:p w:rsidR="00E91AB3" w:rsidRDefault="00A058F1" w:rsidP="00E91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1.Методы учёта засорённости посевов</w:t>
            </w:r>
          </w:p>
          <w:p w:rsidR="00A058F1" w:rsidRDefault="00A058F1" w:rsidP="00E91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2.Методика производственного картирования сорно-полевой растительности</w:t>
            </w:r>
          </w:p>
          <w:p w:rsidR="00A058F1" w:rsidRDefault="00A058F1" w:rsidP="00E91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3.Классификация пестицидов</w:t>
            </w:r>
          </w:p>
        </w:tc>
      </w:tr>
      <w:tr w:rsidR="00E91AB3" w:rsidRPr="00470F7D" w:rsidTr="000A4DF5">
        <w:tc>
          <w:tcPr>
            <w:tcW w:w="648" w:type="dxa"/>
          </w:tcPr>
          <w:p w:rsidR="00E91AB3" w:rsidRPr="00A5392D" w:rsidRDefault="00A058F1" w:rsidP="00E91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8" w:type="dxa"/>
          </w:tcPr>
          <w:p w:rsidR="00A058F1" w:rsidRDefault="00E91AB3" w:rsidP="00E91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Составление и защита </w:t>
            </w:r>
          </w:p>
          <w:p w:rsidR="00E91AB3" w:rsidRPr="00A058F1" w:rsidRDefault="00E91AB3" w:rsidP="00E91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отчета по практике</w:t>
            </w:r>
          </w:p>
        </w:tc>
        <w:tc>
          <w:tcPr>
            <w:tcW w:w="6131" w:type="dxa"/>
          </w:tcPr>
          <w:p w:rsidR="00E91AB3" w:rsidRPr="00470F7D" w:rsidRDefault="00A058F1" w:rsidP="00E91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Обработка, </w:t>
            </w:r>
            <w:r w:rsidR="00E91AB3">
              <w:rPr>
                <w:rFonts w:ascii="Times New Roman" w:hAnsi="Times New Roman"/>
                <w:sz w:val="24"/>
                <w:szCs w:val="24"/>
              </w:rPr>
              <w:t>систематизация теоретического и фактич</w:t>
            </w:r>
            <w:r w:rsidR="00E91AB3">
              <w:rPr>
                <w:rFonts w:ascii="Times New Roman" w:hAnsi="Times New Roman"/>
                <w:sz w:val="24"/>
                <w:szCs w:val="24"/>
              </w:rPr>
              <w:t>е</w:t>
            </w:r>
            <w:r w:rsidR="00E91AB3">
              <w:rPr>
                <w:rFonts w:ascii="Times New Roman" w:hAnsi="Times New Roman"/>
                <w:sz w:val="24"/>
                <w:szCs w:val="24"/>
              </w:rPr>
              <w:t>ского материала.</w:t>
            </w:r>
          </w:p>
        </w:tc>
      </w:tr>
    </w:tbl>
    <w:p w:rsidR="00E91AB3" w:rsidRDefault="00E91AB3" w:rsidP="00057A7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5433C" w:rsidRDefault="0005433C" w:rsidP="00057A7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D54B3" w:rsidRDefault="005D54B3" w:rsidP="00057A7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F5362B" w:rsidRDefault="00F5362B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8F1" w:rsidRDefault="00A058F1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8F1" w:rsidRDefault="00A058F1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8F1" w:rsidRDefault="00A058F1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8F1" w:rsidRDefault="00A058F1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4B3" w:rsidRDefault="005D54B3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4B3" w:rsidRDefault="005D54B3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362B" w:rsidRDefault="00F5362B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B3" w:rsidRDefault="00E91AB3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5.2. 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Разделы </w:t>
      </w:r>
      <w:r w:rsidRPr="00136324">
        <w:rPr>
          <w:rFonts w:ascii="Times New Roman" w:hAnsi="Times New Roman" w:cs="Times New Roman"/>
          <w:b/>
          <w:bCs/>
          <w:sz w:val="24"/>
          <w:szCs w:val="24"/>
        </w:rPr>
        <w:t>учебной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практики и междисциплинарные связи с обеспечиваемыми (п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следующими) дисциплинами</w:t>
      </w:r>
    </w:p>
    <w:p w:rsidR="00E91AB3" w:rsidRPr="001E4AFA" w:rsidRDefault="00E91AB3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32"/>
        <w:gridCol w:w="3551"/>
        <w:gridCol w:w="1276"/>
        <w:gridCol w:w="1134"/>
        <w:gridCol w:w="992"/>
        <w:gridCol w:w="993"/>
        <w:gridCol w:w="1169"/>
      </w:tblGrid>
      <w:tr w:rsidR="001E4AFA" w:rsidRPr="0000691F" w:rsidTr="0005433C">
        <w:tc>
          <w:tcPr>
            <w:tcW w:w="632" w:type="dxa"/>
            <w:vMerge w:val="restart"/>
          </w:tcPr>
          <w:p w:rsidR="001E4AFA" w:rsidRPr="0000691F" w:rsidRDefault="001E4AFA" w:rsidP="000543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</w:tcPr>
          <w:p w:rsidR="001E4AFA" w:rsidRPr="0000691F" w:rsidRDefault="001E4AFA" w:rsidP="000543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564" w:type="dxa"/>
            <w:gridSpan w:val="5"/>
          </w:tcPr>
          <w:p w:rsidR="009408EC" w:rsidRDefault="001E4AFA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Номера разделов данной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необходимых для изучения обеспечиваемых </w:t>
            </w:r>
          </w:p>
          <w:p w:rsidR="001E4AFA" w:rsidRPr="0000691F" w:rsidRDefault="001E4AFA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(последующих) дисциплин</w:t>
            </w:r>
          </w:p>
        </w:tc>
      </w:tr>
      <w:tr w:rsidR="009408EC" w:rsidRPr="0000691F" w:rsidTr="009408EC">
        <w:tc>
          <w:tcPr>
            <w:tcW w:w="632" w:type="dxa"/>
            <w:vMerge/>
          </w:tcPr>
          <w:p w:rsidR="009408EC" w:rsidRPr="0000691F" w:rsidRDefault="009408EC" w:rsidP="000543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1" w:type="dxa"/>
            <w:vMerge/>
          </w:tcPr>
          <w:p w:rsidR="009408EC" w:rsidRPr="0000691F" w:rsidRDefault="009408EC" w:rsidP="000543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08EC" w:rsidRPr="0000691F" w:rsidRDefault="009408EC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408EC" w:rsidRPr="0000691F" w:rsidRDefault="009408EC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408EC" w:rsidRPr="0000691F" w:rsidRDefault="009408EC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408EC" w:rsidRPr="0000691F" w:rsidRDefault="009408EC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9408EC" w:rsidRPr="0000691F" w:rsidRDefault="009408EC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408EC" w:rsidRPr="0000691F" w:rsidTr="00194567">
        <w:tc>
          <w:tcPr>
            <w:tcW w:w="632" w:type="dxa"/>
          </w:tcPr>
          <w:p w:rsidR="009408EC" w:rsidRPr="0000691F" w:rsidRDefault="009408EC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51" w:type="dxa"/>
          </w:tcPr>
          <w:p w:rsidR="009408EC" w:rsidRPr="00A5392D" w:rsidRDefault="009408EC" w:rsidP="00054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Земледелие</w:t>
            </w:r>
          </w:p>
        </w:tc>
        <w:tc>
          <w:tcPr>
            <w:tcW w:w="1276" w:type="dxa"/>
            <w:vAlign w:val="center"/>
          </w:tcPr>
          <w:p w:rsidR="009408EC" w:rsidRPr="0000691F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  <w:vAlign w:val="center"/>
          </w:tcPr>
          <w:p w:rsidR="009408EC" w:rsidRPr="0000691F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408EC" w:rsidRPr="0000691F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:rsidR="009408EC" w:rsidRPr="0000691F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9" w:type="dxa"/>
            <w:vAlign w:val="center"/>
          </w:tcPr>
          <w:p w:rsidR="009408EC" w:rsidRPr="00776E9A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9408EC" w:rsidRPr="0000691F" w:rsidTr="009408EC">
        <w:trPr>
          <w:trHeight w:val="280"/>
        </w:trPr>
        <w:tc>
          <w:tcPr>
            <w:tcW w:w="632" w:type="dxa"/>
          </w:tcPr>
          <w:p w:rsidR="009408EC" w:rsidRPr="0000691F" w:rsidRDefault="009408EC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1" w:type="dxa"/>
          </w:tcPr>
          <w:p w:rsidR="009408EC" w:rsidRPr="0000691F" w:rsidRDefault="009408EC" w:rsidP="00054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Агрохимия</w:t>
            </w:r>
          </w:p>
        </w:tc>
        <w:tc>
          <w:tcPr>
            <w:tcW w:w="1276" w:type="dxa"/>
            <w:vAlign w:val="center"/>
          </w:tcPr>
          <w:p w:rsidR="009408EC" w:rsidRPr="0000691F" w:rsidRDefault="009408EC" w:rsidP="00940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  <w:vAlign w:val="center"/>
          </w:tcPr>
          <w:p w:rsidR="009408EC" w:rsidRPr="0000691F" w:rsidRDefault="009408EC" w:rsidP="00940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408EC" w:rsidRPr="0000691F" w:rsidRDefault="009408EC" w:rsidP="00940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:rsidR="009408EC" w:rsidRPr="0000691F" w:rsidRDefault="009408EC" w:rsidP="00940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9" w:type="dxa"/>
            <w:vAlign w:val="center"/>
          </w:tcPr>
          <w:p w:rsidR="009408EC" w:rsidRPr="00776E9A" w:rsidRDefault="009408EC" w:rsidP="00940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9408EC" w:rsidRPr="0000691F" w:rsidTr="00194567">
        <w:trPr>
          <w:trHeight w:val="280"/>
        </w:trPr>
        <w:tc>
          <w:tcPr>
            <w:tcW w:w="632" w:type="dxa"/>
          </w:tcPr>
          <w:p w:rsidR="009408EC" w:rsidRPr="0000691F" w:rsidRDefault="009408EC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1" w:type="dxa"/>
          </w:tcPr>
          <w:p w:rsidR="009408EC" w:rsidRDefault="009408EC" w:rsidP="00054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земледелия</w:t>
            </w:r>
          </w:p>
        </w:tc>
        <w:tc>
          <w:tcPr>
            <w:tcW w:w="1276" w:type="dxa"/>
            <w:vAlign w:val="center"/>
          </w:tcPr>
          <w:p w:rsidR="009408EC" w:rsidRPr="0000691F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  <w:vAlign w:val="center"/>
          </w:tcPr>
          <w:p w:rsidR="009408EC" w:rsidRPr="0000691F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408EC" w:rsidRPr="0000691F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:rsidR="009408EC" w:rsidRPr="0000691F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9" w:type="dxa"/>
            <w:vAlign w:val="center"/>
          </w:tcPr>
          <w:p w:rsidR="009408EC" w:rsidRPr="00776E9A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</w:tbl>
    <w:p w:rsidR="00E91AB3" w:rsidRDefault="00E91AB3" w:rsidP="00057A7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91AB3" w:rsidRDefault="00E91AB3" w:rsidP="00057A7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367F6" w:rsidRDefault="006367F6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2A34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Учебно-методическое обеспечение самостоятельной работы студентов </w:t>
      </w:r>
    </w:p>
    <w:p w:rsidR="001E4AFA" w:rsidRPr="001E4AFA" w:rsidRDefault="001E4AF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EB2A34" w:rsidRDefault="00EB2A34" w:rsidP="00057A7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а. очная форма обучения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909"/>
        <w:gridCol w:w="3083"/>
        <w:gridCol w:w="2303"/>
        <w:gridCol w:w="993"/>
        <w:gridCol w:w="1842"/>
      </w:tblGrid>
      <w:tr w:rsidR="001E4AFA" w:rsidRPr="0000691F" w:rsidTr="0005433C">
        <w:trPr>
          <w:trHeight w:val="912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№ с</w:t>
            </w: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 </w:t>
            </w:r>
            <w:r w:rsidRPr="006C01B3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Виды СРС</w:t>
            </w:r>
          </w:p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5B7BBF" w:rsidRPr="0000691F" w:rsidTr="00D43CF2">
        <w:trPr>
          <w:trHeight w:val="204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7BBF" w:rsidRPr="00A5392D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Pr="00A5392D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BF" w:rsidRPr="000A4DF5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>Ознакомительная лекция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Pr="00A5392D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Pr="00A5392D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B7BBF" w:rsidRPr="0000691F" w:rsidTr="00F50E74">
        <w:trPr>
          <w:trHeight w:val="496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7BBF" w:rsidRPr="00A5392D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 xml:space="preserve">Водно-физические </w:t>
            </w:r>
          </w:p>
          <w:p w:rsidR="005B7BBF" w:rsidRPr="000A4DF5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>свойства почвы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B7BBF" w:rsidRPr="0000691F" w:rsidTr="00D43CF2">
        <w:trPr>
          <w:trHeight w:val="490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7BBF" w:rsidRPr="00A5392D" w:rsidRDefault="005B7BBF" w:rsidP="0019456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BF" w:rsidRDefault="005B7BBF" w:rsidP="00F50E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Методы контроля </w:t>
            </w:r>
          </w:p>
          <w:p w:rsidR="005B7BBF" w:rsidRPr="000A4DF5" w:rsidRDefault="005B7BBF" w:rsidP="00F50E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качества полевых работ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B7BBF" w:rsidRPr="0000691F" w:rsidTr="00194567">
        <w:trPr>
          <w:trHeight w:val="570"/>
        </w:trPr>
        <w:tc>
          <w:tcPr>
            <w:tcW w:w="61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F50E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Учет засоренности </w:t>
            </w:r>
          </w:p>
          <w:p w:rsidR="005B7BBF" w:rsidRPr="00A058F1" w:rsidRDefault="005B7BBF" w:rsidP="00F50E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посевов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F50E7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задания</w:t>
            </w:r>
          </w:p>
        </w:tc>
      </w:tr>
      <w:tr w:rsidR="005B7BBF" w:rsidRPr="0000691F" w:rsidTr="00D43CF2">
        <w:trPr>
          <w:trHeight w:val="191"/>
        </w:trPr>
        <w:tc>
          <w:tcPr>
            <w:tcW w:w="61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BF" w:rsidRPr="00A058F1" w:rsidRDefault="005B7BBF" w:rsidP="00F50E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B7BBF" w:rsidRPr="0000691F" w:rsidTr="00F50E74">
        <w:trPr>
          <w:trHeight w:val="640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F50E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Составление и защита </w:t>
            </w:r>
          </w:p>
          <w:p w:rsidR="005B7BBF" w:rsidRPr="00A058F1" w:rsidRDefault="005B7BBF" w:rsidP="00F50E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отчета по практике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B7BBF" w:rsidRPr="0000691F" w:rsidTr="0005433C">
        <w:tc>
          <w:tcPr>
            <w:tcW w:w="691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B7BBF" w:rsidRPr="00A5392D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7BBF" w:rsidRPr="00A5392D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7BBF" w:rsidRPr="00A5392D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62B" w:rsidRDefault="00F5362B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99728B" w:rsidRDefault="001E4AFA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lastRenderedPageBreak/>
        <w:t>б</w:t>
      </w:r>
      <w:proofErr w:type="gramEnd"/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.</w:t>
      </w:r>
      <w:r w:rsidR="0099728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заочная форма обучения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909"/>
        <w:gridCol w:w="3083"/>
        <w:gridCol w:w="2303"/>
        <w:gridCol w:w="993"/>
        <w:gridCol w:w="1842"/>
      </w:tblGrid>
      <w:tr w:rsidR="00D43CF2" w:rsidRPr="0000691F" w:rsidTr="00194567">
        <w:trPr>
          <w:trHeight w:val="912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№ с</w:t>
            </w: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 </w:t>
            </w:r>
            <w:r w:rsidRPr="006C01B3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Виды СРС</w:t>
            </w:r>
          </w:p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5B7BBF" w:rsidRPr="0000691F" w:rsidTr="00194567">
        <w:trPr>
          <w:trHeight w:val="204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7BBF" w:rsidRPr="00A5392D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Pr="00A5392D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BF" w:rsidRPr="000A4DF5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>Ознакомительная лекция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Pr="00A5392D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Pr="00A5392D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B7BBF" w:rsidRPr="0000691F" w:rsidTr="00194567">
        <w:trPr>
          <w:trHeight w:val="496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7BBF" w:rsidRPr="00A5392D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 xml:space="preserve">Водно-физические </w:t>
            </w:r>
          </w:p>
          <w:p w:rsidR="005B7BBF" w:rsidRPr="000A4DF5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>свойства почвы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B7BBF" w:rsidRPr="0000691F" w:rsidTr="00194567">
        <w:trPr>
          <w:trHeight w:val="490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7BBF" w:rsidRPr="00A5392D" w:rsidRDefault="005B7BBF" w:rsidP="0019456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Методы контроля </w:t>
            </w:r>
          </w:p>
          <w:p w:rsidR="005B7BBF" w:rsidRPr="000A4DF5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качества полевых работ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D43CF2" w:rsidRPr="0000691F" w:rsidTr="00194567">
        <w:trPr>
          <w:trHeight w:val="570"/>
        </w:trPr>
        <w:tc>
          <w:tcPr>
            <w:tcW w:w="61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43CF2" w:rsidRDefault="00D43CF2" w:rsidP="0019456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3CF2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3CF2" w:rsidRDefault="00D43CF2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Учет засоренности </w:t>
            </w:r>
          </w:p>
          <w:p w:rsidR="00D43CF2" w:rsidRPr="00A058F1" w:rsidRDefault="00D43CF2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посевов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3CF2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3CF2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43CF2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задания</w:t>
            </w:r>
          </w:p>
        </w:tc>
      </w:tr>
      <w:tr w:rsidR="005B7BBF" w:rsidRPr="0000691F" w:rsidTr="00194567">
        <w:trPr>
          <w:trHeight w:val="191"/>
        </w:trPr>
        <w:tc>
          <w:tcPr>
            <w:tcW w:w="61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BF" w:rsidRPr="00A058F1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B7BBF" w:rsidRPr="0000691F" w:rsidTr="00194567">
        <w:trPr>
          <w:trHeight w:val="640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Составление и защита </w:t>
            </w:r>
          </w:p>
          <w:p w:rsidR="005B7BBF" w:rsidRPr="00A058F1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отчета по практике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D43CF2" w:rsidRPr="0000691F" w:rsidTr="00194567">
        <w:tc>
          <w:tcPr>
            <w:tcW w:w="691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43CF2" w:rsidRPr="00A5392D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43CF2" w:rsidRPr="00A5392D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3CF2" w:rsidRPr="00A5392D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62B" w:rsidRDefault="00F5362B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1E4AFA" w:rsidRDefault="001E4AFA" w:rsidP="00057A7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D43CF2" w:rsidRDefault="00D43CF2" w:rsidP="00057A7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057A7A" w:rsidRDefault="00057A7A" w:rsidP="00057A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7A7A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</w:rPr>
        <w:t>6. Формы отчетности по практике</w:t>
      </w:r>
    </w:p>
    <w:p w:rsidR="00057A7A" w:rsidRPr="00B2589E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5C09" w:rsidRPr="00D43CF2" w:rsidRDefault="00057A7A" w:rsidP="00295C0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95C09">
        <w:rPr>
          <w:rFonts w:ascii="Times New Roman" w:hAnsi="Times New Roman" w:cs="Times New Roman"/>
          <w:sz w:val="24"/>
          <w:szCs w:val="24"/>
        </w:rPr>
        <w:t xml:space="preserve">По результатам учебной практики, обучающиеся должны представить </w:t>
      </w:r>
      <w:r w:rsidR="00295C09" w:rsidRPr="00295C09">
        <w:rPr>
          <w:rFonts w:ascii="Times New Roman" w:hAnsi="Times New Roman" w:cs="Times New Roman"/>
          <w:sz w:val="24"/>
          <w:szCs w:val="24"/>
        </w:rPr>
        <w:t>сделанные ра</w:t>
      </w:r>
      <w:r w:rsidR="00295C09" w:rsidRPr="00295C09">
        <w:rPr>
          <w:rFonts w:ascii="Times New Roman" w:hAnsi="Times New Roman" w:cs="Times New Roman"/>
          <w:sz w:val="24"/>
          <w:szCs w:val="24"/>
        </w:rPr>
        <w:t>с</w:t>
      </w:r>
      <w:r w:rsidR="00295C09">
        <w:rPr>
          <w:rFonts w:ascii="Times New Roman" w:hAnsi="Times New Roman" w:cs="Times New Roman"/>
          <w:sz w:val="24"/>
          <w:szCs w:val="24"/>
        </w:rPr>
        <w:t>чёты, описания по разделам:</w:t>
      </w:r>
      <w:r w:rsidR="00295C09" w:rsidRPr="00295C09">
        <w:rPr>
          <w:rFonts w:ascii="Times New Roman" w:hAnsi="Times New Roman"/>
          <w:sz w:val="24"/>
          <w:szCs w:val="24"/>
        </w:rPr>
        <w:t xml:space="preserve"> </w:t>
      </w:r>
      <w:r w:rsidR="00295C09">
        <w:rPr>
          <w:rFonts w:ascii="Times New Roman" w:hAnsi="Times New Roman"/>
          <w:sz w:val="24"/>
          <w:szCs w:val="24"/>
        </w:rPr>
        <w:t>в</w:t>
      </w:r>
      <w:r w:rsidR="00295C09" w:rsidRPr="00295C09">
        <w:rPr>
          <w:rFonts w:ascii="Times New Roman" w:hAnsi="Times New Roman"/>
          <w:sz w:val="24"/>
          <w:szCs w:val="24"/>
        </w:rPr>
        <w:t>одно-физические свойства почвы</w:t>
      </w:r>
      <w:r w:rsidR="00295C09">
        <w:rPr>
          <w:rFonts w:ascii="Times New Roman" w:hAnsi="Times New Roman"/>
          <w:sz w:val="24"/>
          <w:szCs w:val="24"/>
        </w:rPr>
        <w:t>; м</w:t>
      </w:r>
      <w:r w:rsidR="00295C09" w:rsidRPr="00D43CF2">
        <w:rPr>
          <w:rFonts w:ascii="Times New Roman" w:hAnsi="Times New Roman"/>
          <w:sz w:val="24"/>
          <w:szCs w:val="24"/>
        </w:rPr>
        <w:t>етоды контроля качес</w:t>
      </w:r>
      <w:r w:rsidR="00295C09" w:rsidRPr="00D43CF2">
        <w:rPr>
          <w:rFonts w:ascii="Times New Roman" w:hAnsi="Times New Roman"/>
          <w:sz w:val="24"/>
          <w:szCs w:val="24"/>
        </w:rPr>
        <w:t>т</w:t>
      </w:r>
      <w:r w:rsidR="00295C09" w:rsidRPr="00D43CF2">
        <w:rPr>
          <w:rFonts w:ascii="Times New Roman" w:hAnsi="Times New Roman"/>
          <w:sz w:val="24"/>
          <w:szCs w:val="24"/>
        </w:rPr>
        <w:t>ва полевых работ</w:t>
      </w:r>
      <w:r w:rsidR="00295C09">
        <w:rPr>
          <w:rFonts w:ascii="Times New Roman" w:hAnsi="Times New Roman"/>
          <w:sz w:val="24"/>
          <w:szCs w:val="24"/>
        </w:rPr>
        <w:t>; у</w:t>
      </w:r>
      <w:r w:rsidR="00295C09" w:rsidRPr="00D43CF2">
        <w:rPr>
          <w:rFonts w:ascii="Times New Roman" w:hAnsi="Times New Roman"/>
          <w:sz w:val="24"/>
          <w:szCs w:val="24"/>
        </w:rPr>
        <w:t>чет засоренности посевов</w:t>
      </w:r>
      <w:r w:rsidR="00295C09">
        <w:rPr>
          <w:rFonts w:ascii="Times New Roman" w:hAnsi="Times New Roman"/>
          <w:sz w:val="24"/>
          <w:szCs w:val="24"/>
        </w:rPr>
        <w:t>, оформленные в тетради.</w:t>
      </w:r>
    </w:p>
    <w:p w:rsidR="00295C09" w:rsidRDefault="00295C09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C09" w:rsidRDefault="00295C09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A7A" w:rsidRDefault="00057A7A" w:rsidP="0029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7. Фонд оценочных средств для проведения промежуточной аттестации обучающи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ся по практике</w:t>
      </w:r>
    </w:p>
    <w:p w:rsidR="00057A7A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728B" w:rsidRPr="005D54B3" w:rsidRDefault="00057A7A" w:rsidP="005D54B3">
      <w:pPr>
        <w:numPr>
          <w:ilvl w:val="1"/>
          <w:numId w:val="5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Перечень компетенций с указанием этапов их формирования в процессе осво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ния образовательной программы</w:t>
      </w: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83"/>
        <w:gridCol w:w="4279"/>
        <w:gridCol w:w="2487"/>
        <w:gridCol w:w="2474"/>
      </w:tblGrid>
      <w:tr w:rsidR="0099728B" w:rsidRPr="00B2589E" w:rsidTr="00295C09">
        <w:trPr>
          <w:trHeight w:val="420"/>
        </w:trPr>
        <w:tc>
          <w:tcPr>
            <w:tcW w:w="683" w:type="dxa"/>
            <w:vAlign w:val="center"/>
          </w:tcPr>
          <w:p w:rsidR="0099728B" w:rsidRPr="00B2589E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2589E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spellStart"/>
            <w:r w:rsidRPr="00B2589E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r w:rsidRPr="00B2589E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B2589E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279" w:type="dxa"/>
            <w:vAlign w:val="center"/>
          </w:tcPr>
          <w:p w:rsidR="00295C09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 xml:space="preserve">Контролируемые разделы дисциплины </w:t>
            </w:r>
          </w:p>
          <w:p w:rsidR="0099728B" w:rsidRPr="000D7441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>(результаты по разделам)</w:t>
            </w:r>
          </w:p>
        </w:tc>
        <w:tc>
          <w:tcPr>
            <w:tcW w:w="2487" w:type="dxa"/>
            <w:vAlign w:val="center"/>
          </w:tcPr>
          <w:p w:rsidR="0099728B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 xml:space="preserve">Код </w:t>
            </w:r>
          </w:p>
          <w:p w:rsidR="005B7BBF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 xml:space="preserve">контролируемой </w:t>
            </w:r>
          </w:p>
          <w:p w:rsidR="005B7BBF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 xml:space="preserve">компетенции </w:t>
            </w:r>
          </w:p>
          <w:p w:rsidR="0099728B" w:rsidRPr="000D7441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>(или её части)</w:t>
            </w:r>
          </w:p>
        </w:tc>
        <w:tc>
          <w:tcPr>
            <w:tcW w:w="2474" w:type="dxa"/>
            <w:vAlign w:val="center"/>
          </w:tcPr>
          <w:p w:rsidR="005B7BBF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 xml:space="preserve">аименование </w:t>
            </w:r>
          </w:p>
          <w:p w:rsidR="0099728B" w:rsidRPr="000D7441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>оценочного средства</w:t>
            </w:r>
          </w:p>
        </w:tc>
      </w:tr>
      <w:tr w:rsidR="00295C09" w:rsidRPr="00B2589E" w:rsidTr="00295C09">
        <w:trPr>
          <w:trHeight w:val="286"/>
        </w:trPr>
        <w:tc>
          <w:tcPr>
            <w:tcW w:w="683" w:type="dxa"/>
            <w:vMerge w:val="restart"/>
            <w:vAlign w:val="center"/>
          </w:tcPr>
          <w:p w:rsidR="00295C09" w:rsidRPr="00285B1F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vMerge w:val="restart"/>
          </w:tcPr>
          <w:p w:rsidR="00295C09" w:rsidRPr="000A4DF5" w:rsidRDefault="00295C09" w:rsidP="00D1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>Ознакомительная лекция</w:t>
            </w:r>
          </w:p>
          <w:p w:rsidR="00295C09" w:rsidRPr="000A4DF5" w:rsidRDefault="00295C09" w:rsidP="00D1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95C09" w:rsidRPr="000D7441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ПК-15 (знать)</w:t>
            </w:r>
          </w:p>
        </w:tc>
        <w:tc>
          <w:tcPr>
            <w:tcW w:w="2474" w:type="dxa"/>
            <w:vMerge w:val="restart"/>
          </w:tcPr>
          <w:p w:rsidR="00FC1DCD" w:rsidRDefault="005B7BBF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вопросы </w:t>
            </w:r>
            <w:r w:rsidR="00FC1DCD">
              <w:rPr>
                <w:rFonts w:ascii="Times New Roman" w:hAnsi="Times New Roman" w:cs="Times New Roman"/>
                <w:sz w:val="23"/>
                <w:szCs w:val="23"/>
              </w:rPr>
              <w:t xml:space="preserve"> и задания </w:t>
            </w:r>
          </w:p>
          <w:p w:rsidR="00295C09" w:rsidRPr="000D7441" w:rsidRDefault="005B7BBF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 зачету</w:t>
            </w:r>
          </w:p>
        </w:tc>
      </w:tr>
      <w:tr w:rsidR="00295C09" w:rsidRPr="00B2589E" w:rsidTr="00295C09">
        <w:trPr>
          <w:trHeight w:val="286"/>
        </w:trPr>
        <w:tc>
          <w:tcPr>
            <w:tcW w:w="683" w:type="dxa"/>
            <w:vMerge/>
            <w:vAlign w:val="center"/>
          </w:tcPr>
          <w:p w:rsidR="00295C09" w:rsidRPr="00B2589E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79" w:type="dxa"/>
            <w:vMerge/>
          </w:tcPr>
          <w:p w:rsidR="00295C09" w:rsidRPr="000D7441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87" w:type="dxa"/>
          </w:tcPr>
          <w:p w:rsidR="00295C09" w:rsidRPr="000D7441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ПК-16 (знать)</w:t>
            </w:r>
          </w:p>
        </w:tc>
        <w:tc>
          <w:tcPr>
            <w:tcW w:w="2474" w:type="dxa"/>
            <w:vMerge/>
          </w:tcPr>
          <w:p w:rsidR="00295C09" w:rsidRPr="000D7441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5C09" w:rsidRPr="00B2589E" w:rsidTr="00295C09">
        <w:trPr>
          <w:trHeight w:val="286"/>
        </w:trPr>
        <w:tc>
          <w:tcPr>
            <w:tcW w:w="683" w:type="dxa"/>
            <w:vMerge w:val="restart"/>
            <w:vAlign w:val="center"/>
          </w:tcPr>
          <w:p w:rsidR="00295C09" w:rsidRPr="00B2589E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279" w:type="dxa"/>
            <w:vMerge w:val="restart"/>
          </w:tcPr>
          <w:p w:rsidR="00295C09" w:rsidRDefault="00295C09" w:rsidP="00295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 xml:space="preserve">Водно-физические </w:t>
            </w:r>
          </w:p>
          <w:p w:rsidR="00295C09" w:rsidRPr="000A4DF5" w:rsidRDefault="00295C09" w:rsidP="00295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>свойства почвы</w:t>
            </w:r>
          </w:p>
        </w:tc>
        <w:tc>
          <w:tcPr>
            <w:tcW w:w="2487" w:type="dxa"/>
          </w:tcPr>
          <w:p w:rsidR="00295C09" w:rsidRPr="000D7441" w:rsidRDefault="00295C09" w:rsidP="00004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ПК-15 </w:t>
            </w:r>
          </w:p>
        </w:tc>
        <w:tc>
          <w:tcPr>
            <w:tcW w:w="2474" w:type="dxa"/>
            <w:vMerge w:val="restart"/>
          </w:tcPr>
          <w:p w:rsidR="00FC1DCD" w:rsidRDefault="00FC1DCD" w:rsidP="00F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вопросы  и задания </w:t>
            </w:r>
          </w:p>
          <w:p w:rsidR="00295C09" w:rsidRPr="000D7441" w:rsidRDefault="00FC1DCD" w:rsidP="00F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 зачету</w:t>
            </w:r>
          </w:p>
        </w:tc>
      </w:tr>
      <w:tr w:rsidR="00295C09" w:rsidRPr="00B2589E" w:rsidTr="00295C09">
        <w:trPr>
          <w:trHeight w:val="328"/>
        </w:trPr>
        <w:tc>
          <w:tcPr>
            <w:tcW w:w="683" w:type="dxa"/>
            <w:vMerge/>
            <w:vAlign w:val="center"/>
          </w:tcPr>
          <w:p w:rsidR="00295C09" w:rsidRPr="00B2589E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79" w:type="dxa"/>
            <w:vMerge/>
          </w:tcPr>
          <w:p w:rsidR="00295C09" w:rsidRPr="000D7441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295C09" w:rsidRDefault="00295C09" w:rsidP="00004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ПК-16 </w:t>
            </w:r>
          </w:p>
        </w:tc>
        <w:tc>
          <w:tcPr>
            <w:tcW w:w="2474" w:type="dxa"/>
            <w:vMerge/>
            <w:tcBorders>
              <w:bottom w:val="single" w:sz="4" w:space="0" w:color="auto"/>
            </w:tcBorders>
          </w:tcPr>
          <w:p w:rsidR="00295C09" w:rsidRPr="000D7441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5C09" w:rsidRPr="00B2589E" w:rsidTr="00004783">
        <w:trPr>
          <w:trHeight w:val="249"/>
        </w:trPr>
        <w:tc>
          <w:tcPr>
            <w:tcW w:w="683" w:type="dxa"/>
            <w:vMerge w:val="restart"/>
            <w:vAlign w:val="center"/>
          </w:tcPr>
          <w:p w:rsidR="00295C09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95C09" w:rsidRPr="00285B1F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vMerge w:val="restart"/>
          </w:tcPr>
          <w:p w:rsidR="00295C09" w:rsidRDefault="00295C09" w:rsidP="00295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Методы контроля </w:t>
            </w:r>
          </w:p>
          <w:p w:rsidR="00295C09" w:rsidRPr="00A058F1" w:rsidRDefault="00295C09" w:rsidP="00295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качества полевых работ</w:t>
            </w:r>
          </w:p>
        </w:tc>
        <w:tc>
          <w:tcPr>
            <w:tcW w:w="2487" w:type="dxa"/>
          </w:tcPr>
          <w:p w:rsidR="00295C09" w:rsidRPr="000D7441" w:rsidRDefault="00295C09" w:rsidP="00004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ПК-15 </w:t>
            </w:r>
          </w:p>
        </w:tc>
        <w:tc>
          <w:tcPr>
            <w:tcW w:w="2474" w:type="dxa"/>
            <w:vMerge w:val="restart"/>
          </w:tcPr>
          <w:p w:rsidR="00FC1DCD" w:rsidRDefault="00FC1DCD" w:rsidP="00F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вопросы  и задания </w:t>
            </w:r>
          </w:p>
          <w:p w:rsidR="00295C09" w:rsidRPr="000D7441" w:rsidRDefault="00FC1DCD" w:rsidP="00F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 зачету</w:t>
            </w: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95C09" w:rsidRPr="00B2589E" w:rsidTr="00295C09">
        <w:trPr>
          <w:trHeight w:val="65"/>
        </w:trPr>
        <w:tc>
          <w:tcPr>
            <w:tcW w:w="683" w:type="dxa"/>
            <w:vMerge/>
            <w:vAlign w:val="center"/>
          </w:tcPr>
          <w:p w:rsidR="00295C09" w:rsidRPr="00285B1F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vMerge/>
          </w:tcPr>
          <w:p w:rsidR="00295C09" w:rsidRPr="00B9101F" w:rsidRDefault="00295C09" w:rsidP="00054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95C09" w:rsidRDefault="00295C09" w:rsidP="00004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ПК-16 </w:t>
            </w:r>
          </w:p>
        </w:tc>
        <w:tc>
          <w:tcPr>
            <w:tcW w:w="2474" w:type="dxa"/>
            <w:vMerge/>
            <w:tcBorders>
              <w:bottom w:val="single" w:sz="4" w:space="0" w:color="auto"/>
            </w:tcBorders>
          </w:tcPr>
          <w:p w:rsidR="00295C09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5C09" w:rsidRPr="00B2589E" w:rsidTr="00295C09">
        <w:trPr>
          <w:trHeight w:val="286"/>
        </w:trPr>
        <w:tc>
          <w:tcPr>
            <w:tcW w:w="683" w:type="dxa"/>
            <w:vMerge w:val="restart"/>
            <w:vAlign w:val="center"/>
          </w:tcPr>
          <w:p w:rsidR="00295C09" w:rsidRPr="00B2589E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279" w:type="dxa"/>
            <w:vMerge w:val="restart"/>
          </w:tcPr>
          <w:p w:rsidR="00295C09" w:rsidRDefault="00295C09" w:rsidP="00295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Учет засоренности </w:t>
            </w:r>
          </w:p>
          <w:p w:rsidR="00295C09" w:rsidRPr="000A4DF5" w:rsidRDefault="00295C09" w:rsidP="00295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посевов</w:t>
            </w:r>
          </w:p>
        </w:tc>
        <w:tc>
          <w:tcPr>
            <w:tcW w:w="2487" w:type="dxa"/>
          </w:tcPr>
          <w:p w:rsidR="00295C09" w:rsidRPr="000D7441" w:rsidRDefault="00295C09" w:rsidP="00004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ПК-15 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</w:tcBorders>
          </w:tcPr>
          <w:p w:rsidR="00295C09" w:rsidRDefault="00566198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вопросы к дискуссии;</w:t>
            </w:r>
          </w:p>
          <w:p w:rsidR="00FC1DCD" w:rsidRDefault="00FC1DCD" w:rsidP="00F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вопросы  и задания </w:t>
            </w:r>
          </w:p>
          <w:p w:rsidR="00295C09" w:rsidRPr="000D7441" w:rsidRDefault="00FC1DCD" w:rsidP="00F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 зачету</w:t>
            </w:r>
          </w:p>
        </w:tc>
      </w:tr>
      <w:tr w:rsidR="00295C09" w:rsidRPr="00B2589E" w:rsidTr="00295C09">
        <w:trPr>
          <w:trHeight w:val="254"/>
        </w:trPr>
        <w:tc>
          <w:tcPr>
            <w:tcW w:w="683" w:type="dxa"/>
            <w:vMerge/>
            <w:vAlign w:val="center"/>
          </w:tcPr>
          <w:p w:rsidR="00295C09" w:rsidRPr="00B2589E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79" w:type="dxa"/>
            <w:vMerge/>
          </w:tcPr>
          <w:p w:rsidR="00295C09" w:rsidRPr="00B9101F" w:rsidRDefault="00295C09" w:rsidP="00054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95C09" w:rsidRDefault="00295C09" w:rsidP="00004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ПК-16 </w:t>
            </w:r>
          </w:p>
        </w:tc>
        <w:tc>
          <w:tcPr>
            <w:tcW w:w="2474" w:type="dxa"/>
            <w:vMerge/>
          </w:tcPr>
          <w:p w:rsidR="00295C09" w:rsidRPr="000D7441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99728B" w:rsidRDefault="0099728B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4B3" w:rsidRDefault="005D54B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4B3" w:rsidRDefault="005D54B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4783" w:rsidRDefault="0000478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4783" w:rsidRDefault="0000478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4783" w:rsidRDefault="0000478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4783" w:rsidRDefault="0000478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4783" w:rsidRDefault="0000478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4B3" w:rsidRDefault="005D54B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4B3" w:rsidRDefault="005D54B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4B3" w:rsidRPr="007830D3" w:rsidRDefault="005D54B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Default="00057A7A" w:rsidP="00057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345F">
        <w:rPr>
          <w:rFonts w:ascii="Times New Roman" w:hAnsi="Times New Roman" w:cs="Times New Roman"/>
          <w:b/>
          <w:bCs/>
          <w:sz w:val="24"/>
          <w:szCs w:val="24"/>
        </w:rPr>
        <w:lastRenderedPageBreak/>
        <w:t>7.2.Описание показателей и критериев оценивания компетенций на различных эт</w:t>
      </w:r>
      <w:r w:rsidRPr="00D1345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1345F">
        <w:rPr>
          <w:rFonts w:ascii="Times New Roman" w:hAnsi="Times New Roman" w:cs="Times New Roman"/>
          <w:b/>
          <w:bCs/>
          <w:sz w:val="24"/>
          <w:szCs w:val="24"/>
        </w:rPr>
        <w:t>пах их формирования, описание шкал оценивания:</w:t>
      </w:r>
    </w:p>
    <w:p w:rsidR="005D54B3" w:rsidRPr="00FF6D0E" w:rsidRDefault="005D54B3" w:rsidP="00057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8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560"/>
        <w:gridCol w:w="2552"/>
        <w:gridCol w:w="2693"/>
        <w:gridCol w:w="3181"/>
      </w:tblGrid>
      <w:tr w:rsidR="00057A7A" w:rsidRPr="007B43F0" w:rsidTr="00AC2DD9">
        <w:trPr>
          <w:trHeight w:val="291"/>
        </w:trPr>
        <w:tc>
          <w:tcPr>
            <w:tcW w:w="1560" w:type="dxa"/>
            <w:vMerge w:val="restart"/>
          </w:tcPr>
          <w:p w:rsidR="00057A7A" w:rsidRPr="00553A86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53A86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26" w:type="dxa"/>
            <w:gridSpan w:val="3"/>
          </w:tcPr>
          <w:p w:rsidR="00057A7A" w:rsidRPr="00553A86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057A7A" w:rsidRPr="007B43F0" w:rsidTr="00AC2DD9">
        <w:trPr>
          <w:trHeight w:val="874"/>
        </w:trPr>
        <w:tc>
          <w:tcPr>
            <w:tcW w:w="1560" w:type="dxa"/>
            <w:vMerge/>
          </w:tcPr>
          <w:p w:rsidR="00057A7A" w:rsidRPr="00553A86" w:rsidRDefault="00057A7A" w:rsidP="00E93CD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057A7A" w:rsidRPr="00553A86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</w:tcPr>
          <w:p w:rsidR="00057A7A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  <w:p w:rsidR="00057A7A" w:rsidRPr="00553A86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3181" w:type="dxa"/>
          </w:tcPr>
          <w:p w:rsidR="00057A7A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</w:p>
          <w:p w:rsidR="00057A7A" w:rsidRPr="00553A86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057A7A" w:rsidRPr="007B43F0" w:rsidTr="00E93CD2">
        <w:trPr>
          <w:trHeight w:val="287"/>
        </w:trPr>
        <w:tc>
          <w:tcPr>
            <w:tcW w:w="9986" w:type="dxa"/>
            <w:gridSpan w:val="4"/>
          </w:tcPr>
          <w:p w:rsidR="00D1345F" w:rsidRPr="00D1345F" w:rsidRDefault="00D1345F" w:rsidP="00D13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ПК-15 готовностью обосновать систему севооборотов и землеустройства</w:t>
            </w:r>
          </w:p>
          <w:p w:rsidR="00057A7A" w:rsidRPr="00D1345F" w:rsidRDefault="00D1345F" w:rsidP="00D13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</w:pPr>
            <w:r w:rsidRPr="00D13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сельскохозяйственной организации</w:t>
            </w:r>
          </w:p>
        </w:tc>
      </w:tr>
      <w:tr w:rsidR="00D1345F" w:rsidRPr="007B43F0" w:rsidTr="00AC2DD9">
        <w:trPr>
          <w:trHeight w:val="410"/>
        </w:trPr>
        <w:tc>
          <w:tcPr>
            <w:tcW w:w="1560" w:type="dxa"/>
          </w:tcPr>
          <w:p w:rsidR="00D1345F" w:rsidRPr="003A1576" w:rsidRDefault="00D1345F" w:rsidP="00AC2DD9">
            <w:pPr>
              <w:pStyle w:val="a"/>
              <w:numPr>
                <w:ilvl w:val="0"/>
                <w:numId w:val="0"/>
              </w:numPr>
              <w:tabs>
                <w:tab w:val="num" w:pos="1287"/>
              </w:tabs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B41894">
              <w:rPr>
                <w:b/>
                <w:bCs/>
                <w:color w:val="000000"/>
                <w:kern w:val="24"/>
              </w:rPr>
              <w:t>Знать:</w:t>
            </w:r>
          </w:p>
          <w:p w:rsidR="00D1345F" w:rsidRPr="000809FE" w:rsidRDefault="00D1345F" w:rsidP="00243DFE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</w:tcPr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>общие, но не структ</w:t>
            </w: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рированные 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отбора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почвенных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образцов,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агрофизических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показателей </w:t>
            </w:r>
          </w:p>
          <w:p w:rsidR="00D1345F" w:rsidRPr="00D1345F" w:rsidRDefault="00D1345F" w:rsidP="00D1345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плодородия почвы</w:t>
            </w:r>
          </w:p>
        </w:tc>
        <w:tc>
          <w:tcPr>
            <w:tcW w:w="2693" w:type="dxa"/>
          </w:tcPr>
          <w:p w:rsidR="00D1345F" w:rsidRPr="00D1345F" w:rsidRDefault="00D1345F" w:rsidP="00D1345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сформированные, но содержащие отдельные пробелы знания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отбора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почвенных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образцов,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агрофизических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показателей </w:t>
            </w:r>
          </w:p>
          <w:p w:rsidR="00D1345F" w:rsidRPr="00D1345F" w:rsidRDefault="00D1345F" w:rsidP="00D1345F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плодородия почвы</w:t>
            </w:r>
          </w:p>
        </w:tc>
        <w:tc>
          <w:tcPr>
            <w:tcW w:w="3181" w:type="dxa"/>
          </w:tcPr>
          <w:p w:rsidR="00D1345F" w:rsidRDefault="00D1345F" w:rsidP="00D13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 </w:t>
            </w:r>
          </w:p>
          <w:p w:rsidR="00D1345F" w:rsidRPr="00D1345F" w:rsidRDefault="00D1345F" w:rsidP="00D1345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систематические знания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отбора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почвенных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образцов,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агрофизических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показателей </w:t>
            </w:r>
          </w:p>
          <w:p w:rsidR="00D1345F" w:rsidRPr="00D1345F" w:rsidRDefault="00D1345F" w:rsidP="00D1345F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плодородия почвы</w:t>
            </w:r>
          </w:p>
        </w:tc>
      </w:tr>
      <w:tr w:rsidR="00D1345F" w:rsidRPr="007B43F0" w:rsidTr="00D1345F">
        <w:trPr>
          <w:trHeight w:val="556"/>
        </w:trPr>
        <w:tc>
          <w:tcPr>
            <w:tcW w:w="1560" w:type="dxa"/>
          </w:tcPr>
          <w:p w:rsidR="00D1345F" w:rsidRPr="0034504D" w:rsidRDefault="00D1345F" w:rsidP="00AC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2552" w:type="dxa"/>
            <w:vAlign w:val="center"/>
          </w:tcPr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успешно, но не систематически осуществляемые умения 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лабораторный анализ образцов почв,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и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тывать </w:t>
            </w:r>
          </w:p>
          <w:p w:rsidR="00D1345F" w:rsidRPr="00D1345F" w:rsidRDefault="00D1345F" w:rsidP="00D1345F">
            <w:pPr>
              <w:spacing w:after="0" w:line="240" w:lineRule="auto"/>
              <w:ind w:right="127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агрофизические п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казатели плодородия почвы</w:t>
            </w:r>
          </w:p>
        </w:tc>
        <w:tc>
          <w:tcPr>
            <w:tcW w:w="2693" w:type="dxa"/>
            <w:vAlign w:val="center"/>
          </w:tcPr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>в целом успешно, но содержащие отдел</w:t>
            </w: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ные пробелы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провести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лабораторный анализ образцов почв,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и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тывать </w:t>
            </w:r>
          </w:p>
          <w:p w:rsidR="00D1345F" w:rsidRPr="00D1345F" w:rsidRDefault="00D1345F" w:rsidP="00D1345F">
            <w:pPr>
              <w:spacing w:after="0" w:line="240" w:lineRule="auto"/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агрофизические пок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затели плодородия почвы</w:t>
            </w:r>
          </w:p>
        </w:tc>
        <w:tc>
          <w:tcPr>
            <w:tcW w:w="3181" w:type="dxa"/>
            <w:vAlign w:val="center"/>
          </w:tcPr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умение 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лабораторный анализ о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разцов почв,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и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тывать </w:t>
            </w:r>
          </w:p>
          <w:p w:rsidR="00D1345F" w:rsidRPr="00D1345F" w:rsidRDefault="00D1345F" w:rsidP="00D1345F">
            <w:pPr>
              <w:spacing w:after="0" w:line="240" w:lineRule="auto"/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агрофизические показатели плодородия почвы</w:t>
            </w:r>
          </w:p>
          <w:p w:rsidR="00D1345F" w:rsidRPr="00D1345F" w:rsidRDefault="00D1345F" w:rsidP="00D13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45F" w:rsidRPr="007B43F0" w:rsidTr="00D1345F">
        <w:trPr>
          <w:trHeight w:val="2040"/>
        </w:trPr>
        <w:tc>
          <w:tcPr>
            <w:tcW w:w="1560" w:type="dxa"/>
          </w:tcPr>
          <w:p w:rsidR="00D1345F" w:rsidRDefault="00D1345F" w:rsidP="00E93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Иметь </w:t>
            </w:r>
          </w:p>
          <w:p w:rsidR="00D1345F" w:rsidRPr="00B41894" w:rsidRDefault="00D1345F" w:rsidP="00E93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навыки и/или опыт:</w:t>
            </w:r>
          </w:p>
          <w:p w:rsidR="00D1345F" w:rsidRPr="00B41894" w:rsidRDefault="00D1345F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в целом </w:t>
            </w:r>
            <w:proofErr w:type="gramStart"/>
            <w:r w:rsidRPr="00D1345F">
              <w:rPr>
                <w:rFonts w:ascii="Times New Roman" w:hAnsi="Times New Roman" w:cs="Times New Roman"/>
                <w:sz w:val="24"/>
                <w:szCs w:val="24"/>
              </w:rPr>
              <w:t>успешное</w:t>
            </w:r>
            <w:proofErr w:type="gramEnd"/>
            <w:r w:rsidRPr="00D1345F">
              <w:rPr>
                <w:rFonts w:ascii="Times New Roman" w:hAnsi="Times New Roman" w:cs="Times New Roman"/>
                <w:sz w:val="24"/>
                <w:szCs w:val="24"/>
              </w:rPr>
              <w:t>, но не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систематическое применение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владения 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методами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лабораторного ан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лиза почвенных </w:t>
            </w:r>
          </w:p>
          <w:p w:rsidR="00D1345F" w:rsidRPr="00D1345F" w:rsidRDefault="00D1345F" w:rsidP="00D1345F">
            <w:pPr>
              <w:spacing w:after="0" w:line="240" w:lineRule="auto"/>
              <w:ind w:right="127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</w:t>
            </w:r>
          </w:p>
        </w:tc>
        <w:tc>
          <w:tcPr>
            <w:tcW w:w="2693" w:type="dxa"/>
            <w:vAlign w:val="center"/>
          </w:tcPr>
          <w:p w:rsidR="00C425AC" w:rsidRDefault="00D1345F" w:rsidP="00D1345F">
            <w:pPr>
              <w:spacing w:after="0" w:line="240" w:lineRule="auto"/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в целом </w:t>
            </w:r>
            <w:proofErr w:type="gramStart"/>
            <w:r w:rsidRPr="00D1345F">
              <w:rPr>
                <w:rFonts w:ascii="Times New Roman" w:hAnsi="Times New Roman" w:cs="Times New Roman"/>
                <w:sz w:val="24"/>
                <w:szCs w:val="24"/>
              </w:rPr>
              <w:t>успешное</w:t>
            </w:r>
            <w:proofErr w:type="gramEnd"/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, но содержащее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пробелы применение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владения 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методами </w:t>
            </w:r>
          </w:p>
          <w:p w:rsidR="00C425AC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лабораторного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анализа почвенных </w:t>
            </w:r>
          </w:p>
          <w:p w:rsidR="00D1345F" w:rsidRPr="00D1345F" w:rsidRDefault="00D1345F" w:rsidP="00C425AC">
            <w:pPr>
              <w:spacing w:after="0" w:line="240" w:lineRule="auto"/>
              <w:ind w:right="127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</w:t>
            </w:r>
          </w:p>
        </w:tc>
        <w:tc>
          <w:tcPr>
            <w:tcW w:w="3181" w:type="dxa"/>
            <w:vAlign w:val="center"/>
          </w:tcPr>
          <w:p w:rsidR="00C425AC" w:rsidRDefault="00D1345F" w:rsidP="00C425AC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>успешное и систематич</w:t>
            </w: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ское применение навыков </w:t>
            </w:r>
            <w:r w:rsidR="00C425AC">
              <w:rPr>
                <w:rFonts w:ascii="Times New Roman" w:hAnsi="Times New Roman" w:cs="Times New Roman"/>
                <w:sz w:val="24"/>
                <w:szCs w:val="24"/>
              </w:rPr>
              <w:t xml:space="preserve">владения </w:t>
            </w:r>
            <w:r w:rsidR="00C425AC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методами </w:t>
            </w:r>
          </w:p>
          <w:p w:rsidR="00C425AC" w:rsidRDefault="00C425AC" w:rsidP="00C425AC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лабораторного анализа почвенных </w:t>
            </w:r>
          </w:p>
          <w:p w:rsidR="00D1345F" w:rsidRPr="00D1345F" w:rsidRDefault="00C425AC" w:rsidP="00C425AC">
            <w:pPr>
              <w:spacing w:after="0" w:line="240" w:lineRule="auto"/>
              <w:ind w:right="127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</w:t>
            </w:r>
          </w:p>
          <w:p w:rsidR="00D1345F" w:rsidRPr="00D1345F" w:rsidRDefault="00D1345F" w:rsidP="00D1345F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</w:p>
        </w:tc>
      </w:tr>
    </w:tbl>
    <w:p w:rsidR="00057A7A" w:rsidRDefault="00057A7A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Default="00057A7A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8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560"/>
        <w:gridCol w:w="2552"/>
        <w:gridCol w:w="141"/>
        <w:gridCol w:w="2552"/>
        <w:gridCol w:w="425"/>
        <w:gridCol w:w="2756"/>
      </w:tblGrid>
      <w:tr w:rsidR="0044647F" w:rsidRPr="00E74A3E" w:rsidTr="00C07C10">
        <w:trPr>
          <w:trHeight w:val="291"/>
        </w:trPr>
        <w:tc>
          <w:tcPr>
            <w:tcW w:w="1560" w:type="dxa"/>
            <w:vMerge w:val="restart"/>
          </w:tcPr>
          <w:p w:rsidR="0044647F" w:rsidRPr="00E74A3E" w:rsidRDefault="0044647F" w:rsidP="00C07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E74A3E">
              <w:rPr>
                <w:rFonts w:ascii="Times New Roman" w:hAnsi="Times New Roman" w:cs="Times New Roman"/>
                <w:b/>
                <w:bCs/>
                <w:kern w:val="24"/>
              </w:rPr>
              <w:lastRenderedPageBreak/>
              <w:t xml:space="preserve">Показатели оценивания </w:t>
            </w:r>
          </w:p>
        </w:tc>
        <w:tc>
          <w:tcPr>
            <w:tcW w:w="8426" w:type="dxa"/>
            <w:gridSpan w:val="5"/>
          </w:tcPr>
          <w:p w:rsidR="0044647F" w:rsidRPr="00E74A3E" w:rsidRDefault="0044647F" w:rsidP="00C07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A3E">
              <w:rPr>
                <w:rFonts w:ascii="Times New Roman" w:hAnsi="Times New Roman" w:cs="Times New Roman"/>
                <w:b/>
                <w:bCs/>
              </w:rPr>
              <w:t xml:space="preserve">Критерии оценивания </w:t>
            </w:r>
          </w:p>
        </w:tc>
      </w:tr>
      <w:tr w:rsidR="0044647F" w:rsidRPr="00E74A3E" w:rsidTr="00C07C10">
        <w:trPr>
          <w:trHeight w:val="874"/>
        </w:trPr>
        <w:tc>
          <w:tcPr>
            <w:tcW w:w="1560" w:type="dxa"/>
            <w:vMerge/>
          </w:tcPr>
          <w:p w:rsidR="0044647F" w:rsidRPr="00E74A3E" w:rsidRDefault="0044647F" w:rsidP="00C07C1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  <w:tc>
          <w:tcPr>
            <w:tcW w:w="2552" w:type="dxa"/>
          </w:tcPr>
          <w:p w:rsidR="0044647F" w:rsidRPr="00E74A3E" w:rsidRDefault="0044647F" w:rsidP="00C07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</w:rPr>
              <w:t xml:space="preserve">Достаточный уровень </w:t>
            </w:r>
            <w:r w:rsidRPr="00E74A3E">
              <w:rPr>
                <w:rFonts w:ascii="Times New Roman" w:hAnsi="Times New Roman" w:cs="Times New Roman"/>
                <w:i/>
                <w:iCs/>
              </w:rPr>
              <w:t>(удовлетворительно)</w:t>
            </w:r>
          </w:p>
        </w:tc>
        <w:tc>
          <w:tcPr>
            <w:tcW w:w="2693" w:type="dxa"/>
            <w:gridSpan w:val="2"/>
          </w:tcPr>
          <w:p w:rsidR="0044647F" w:rsidRPr="00E74A3E" w:rsidRDefault="0044647F" w:rsidP="00C07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</w:rPr>
              <w:t xml:space="preserve">Средний уровень </w:t>
            </w:r>
          </w:p>
          <w:p w:rsidR="0044647F" w:rsidRPr="00E74A3E" w:rsidRDefault="0044647F" w:rsidP="00C07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  <w:i/>
                <w:iCs/>
              </w:rPr>
              <w:t>(хорошо)</w:t>
            </w:r>
          </w:p>
        </w:tc>
        <w:tc>
          <w:tcPr>
            <w:tcW w:w="3181" w:type="dxa"/>
            <w:gridSpan w:val="2"/>
          </w:tcPr>
          <w:p w:rsidR="0044647F" w:rsidRPr="00E74A3E" w:rsidRDefault="0044647F" w:rsidP="00C07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</w:rPr>
              <w:t xml:space="preserve">Высокий уровень </w:t>
            </w:r>
          </w:p>
          <w:p w:rsidR="0044647F" w:rsidRPr="00E74A3E" w:rsidRDefault="0044647F" w:rsidP="00C07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  <w:i/>
                <w:iCs/>
              </w:rPr>
              <w:t>(отлично)</w:t>
            </w:r>
          </w:p>
        </w:tc>
      </w:tr>
      <w:tr w:rsidR="0044647F" w:rsidRPr="00E74A3E" w:rsidTr="00C07C10">
        <w:trPr>
          <w:trHeight w:val="636"/>
        </w:trPr>
        <w:tc>
          <w:tcPr>
            <w:tcW w:w="9986" w:type="dxa"/>
            <w:gridSpan w:val="6"/>
          </w:tcPr>
          <w:p w:rsidR="0044647F" w:rsidRPr="00E74A3E" w:rsidRDefault="0044647F" w:rsidP="00E74A3E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A3E">
              <w:rPr>
                <w:rFonts w:ascii="Times New Roman" w:hAnsi="Times New Roman" w:cs="Times New Roman"/>
                <w:b/>
                <w:bCs/>
                <w:color w:val="000000"/>
              </w:rPr>
              <w:t>ПК-16 готовностью адаптировать системы обработки почвы под культуры севооборота с учётом плодородия, крутизны и экспозиции склонов, уровня</w:t>
            </w:r>
            <w:r w:rsidR="00E74A3E" w:rsidRPr="00E74A3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74A3E">
              <w:rPr>
                <w:rFonts w:ascii="Times New Roman" w:hAnsi="Times New Roman" w:cs="Times New Roman"/>
                <w:b/>
                <w:bCs/>
                <w:color w:val="000000"/>
              </w:rPr>
              <w:t>грунтовых вод, применяемых удобрений и комплекса</w:t>
            </w:r>
            <w:r w:rsidR="00E74A3E" w:rsidRPr="00E74A3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74A3E">
              <w:rPr>
                <w:rFonts w:ascii="Times New Roman" w:hAnsi="Times New Roman" w:cs="Times New Roman"/>
                <w:b/>
                <w:bCs/>
                <w:color w:val="000000"/>
              </w:rPr>
              <w:t>почвообрабатывающих машин</w:t>
            </w:r>
          </w:p>
        </w:tc>
      </w:tr>
      <w:tr w:rsidR="0044647F" w:rsidRPr="00E74A3E" w:rsidTr="00E74A3E">
        <w:trPr>
          <w:trHeight w:val="694"/>
        </w:trPr>
        <w:tc>
          <w:tcPr>
            <w:tcW w:w="1560" w:type="dxa"/>
          </w:tcPr>
          <w:p w:rsidR="0044647F" w:rsidRPr="00E74A3E" w:rsidRDefault="0044647F" w:rsidP="00C07C10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74A3E">
              <w:rPr>
                <w:b/>
                <w:bCs/>
                <w:sz w:val="22"/>
                <w:szCs w:val="22"/>
              </w:rPr>
              <w:t>Знать:</w:t>
            </w:r>
          </w:p>
        </w:tc>
        <w:tc>
          <w:tcPr>
            <w:tcW w:w="2693" w:type="dxa"/>
            <w:gridSpan w:val="2"/>
          </w:tcPr>
          <w:p w:rsidR="0044647F" w:rsidRPr="00E74A3E" w:rsidRDefault="0044647F" w:rsidP="00E74A3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E74A3E">
              <w:rPr>
                <w:rFonts w:ascii="Times New Roman" w:hAnsi="Times New Roman" w:cs="Times New Roman"/>
              </w:rPr>
              <w:t>общие, но не структур</w:t>
            </w:r>
            <w:r w:rsidRPr="00E74A3E">
              <w:rPr>
                <w:rFonts w:ascii="Times New Roman" w:hAnsi="Times New Roman" w:cs="Times New Roman"/>
              </w:rPr>
              <w:t>и</w:t>
            </w:r>
            <w:r w:rsidRPr="00E74A3E">
              <w:rPr>
                <w:rFonts w:ascii="Times New Roman" w:hAnsi="Times New Roman" w:cs="Times New Roman"/>
              </w:rPr>
              <w:t xml:space="preserve">рованные знания </w:t>
            </w:r>
            <w:r w:rsidRPr="00E74A3E">
              <w:rPr>
                <w:rFonts w:ascii="Times New Roman" w:eastAsia="Times New Roman" w:hAnsi="Times New Roman" w:cs="Times New Roman"/>
              </w:rPr>
              <w:t>морф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логических признаков наиболее распростране</w:t>
            </w:r>
            <w:r w:rsidRPr="00E74A3E">
              <w:rPr>
                <w:rFonts w:ascii="Times New Roman" w:eastAsia="Times New Roman" w:hAnsi="Times New Roman" w:cs="Times New Roman"/>
              </w:rPr>
              <w:t>н</w:t>
            </w:r>
            <w:r w:rsidRPr="00E74A3E">
              <w:rPr>
                <w:rFonts w:ascii="Times New Roman" w:eastAsia="Times New Roman" w:hAnsi="Times New Roman" w:cs="Times New Roman"/>
              </w:rPr>
              <w:t>ных дикорастущих со</w:t>
            </w:r>
            <w:r w:rsidRPr="00E74A3E">
              <w:rPr>
                <w:rFonts w:ascii="Times New Roman" w:eastAsia="Times New Roman" w:hAnsi="Times New Roman" w:cs="Times New Roman"/>
              </w:rPr>
              <w:t>р</w:t>
            </w:r>
            <w:r w:rsidRPr="00E74A3E">
              <w:rPr>
                <w:rFonts w:ascii="Times New Roman" w:eastAsia="Times New Roman" w:hAnsi="Times New Roman" w:cs="Times New Roman"/>
              </w:rPr>
              <w:t>ных растений, оценивать их физиологическое с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стояние, адаптационный потенциал, определять факторы роста, класс</w:t>
            </w:r>
            <w:r w:rsidRPr="00E74A3E">
              <w:rPr>
                <w:rFonts w:ascii="Times New Roman" w:eastAsia="Times New Roman" w:hAnsi="Times New Roman" w:cs="Times New Roman"/>
              </w:rPr>
              <w:t>и</w:t>
            </w:r>
            <w:r w:rsidRPr="00E74A3E">
              <w:rPr>
                <w:rFonts w:ascii="Times New Roman" w:eastAsia="Times New Roman" w:hAnsi="Times New Roman" w:cs="Times New Roman"/>
              </w:rPr>
              <w:t>фикацию и меры борьбы с ними</w:t>
            </w:r>
          </w:p>
        </w:tc>
        <w:tc>
          <w:tcPr>
            <w:tcW w:w="2977" w:type="dxa"/>
            <w:gridSpan w:val="2"/>
          </w:tcPr>
          <w:p w:rsidR="0044647F" w:rsidRPr="00E74A3E" w:rsidRDefault="0044647F" w:rsidP="004464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E74A3E">
              <w:rPr>
                <w:rFonts w:ascii="Times New Roman" w:hAnsi="Times New Roman" w:cs="Times New Roman"/>
              </w:rPr>
              <w:t>сформированные, но соде</w:t>
            </w:r>
            <w:r w:rsidRPr="00E74A3E">
              <w:rPr>
                <w:rFonts w:ascii="Times New Roman" w:hAnsi="Times New Roman" w:cs="Times New Roman"/>
              </w:rPr>
              <w:t>р</w:t>
            </w:r>
            <w:r w:rsidRPr="00E74A3E">
              <w:rPr>
                <w:rFonts w:ascii="Times New Roman" w:hAnsi="Times New Roman" w:cs="Times New Roman"/>
              </w:rPr>
              <w:t xml:space="preserve">жащие отдельные пробелы знания </w:t>
            </w:r>
            <w:r w:rsidRPr="00E74A3E">
              <w:rPr>
                <w:rFonts w:ascii="Times New Roman" w:eastAsia="Times New Roman" w:hAnsi="Times New Roman" w:cs="Times New Roman"/>
              </w:rPr>
              <w:t>морфологических признаков наиболее распр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страненных дикорастущих сорных растений, оценивать их физиологическое состо</w:t>
            </w:r>
            <w:r w:rsidRPr="00E74A3E">
              <w:rPr>
                <w:rFonts w:ascii="Times New Roman" w:eastAsia="Times New Roman" w:hAnsi="Times New Roman" w:cs="Times New Roman"/>
              </w:rPr>
              <w:t>я</w:t>
            </w:r>
            <w:r w:rsidRPr="00E74A3E">
              <w:rPr>
                <w:rFonts w:ascii="Times New Roman" w:eastAsia="Times New Roman" w:hAnsi="Times New Roman" w:cs="Times New Roman"/>
              </w:rPr>
              <w:t>ние, адаптационный поте</w:t>
            </w:r>
            <w:r w:rsidRPr="00E74A3E">
              <w:rPr>
                <w:rFonts w:ascii="Times New Roman" w:eastAsia="Times New Roman" w:hAnsi="Times New Roman" w:cs="Times New Roman"/>
              </w:rPr>
              <w:t>н</w:t>
            </w:r>
            <w:r w:rsidRPr="00E74A3E">
              <w:rPr>
                <w:rFonts w:ascii="Times New Roman" w:eastAsia="Times New Roman" w:hAnsi="Times New Roman" w:cs="Times New Roman"/>
              </w:rPr>
              <w:t>циал, определять факторы роста, классификацию и м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>ры борьбы с ними</w:t>
            </w:r>
          </w:p>
        </w:tc>
        <w:tc>
          <w:tcPr>
            <w:tcW w:w="2756" w:type="dxa"/>
          </w:tcPr>
          <w:p w:rsidR="0044647F" w:rsidRPr="00E74A3E" w:rsidRDefault="0044647F" w:rsidP="00E74A3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E74A3E">
              <w:rPr>
                <w:rFonts w:ascii="Times New Roman" w:hAnsi="Times New Roman" w:cs="Times New Roman"/>
              </w:rPr>
              <w:t>сформированные систем</w:t>
            </w:r>
            <w:r w:rsidRPr="00E74A3E">
              <w:rPr>
                <w:rFonts w:ascii="Times New Roman" w:hAnsi="Times New Roman" w:cs="Times New Roman"/>
              </w:rPr>
              <w:t>а</w:t>
            </w:r>
            <w:r w:rsidRPr="00E74A3E">
              <w:rPr>
                <w:rFonts w:ascii="Times New Roman" w:hAnsi="Times New Roman" w:cs="Times New Roman"/>
              </w:rPr>
              <w:t xml:space="preserve">тические знания </w:t>
            </w:r>
            <w:r w:rsidRPr="00E74A3E">
              <w:rPr>
                <w:rFonts w:ascii="Times New Roman" w:eastAsia="Times New Roman" w:hAnsi="Times New Roman" w:cs="Times New Roman"/>
              </w:rPr>
              <w:t>морфол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гических признаков на</w:t>
            </w:r>
            <w:r w:rsidRPr="00E74A3E">
              <w:rPr>
                <w:rFonts w:ascii="Times New Roman" w:eastAsia="Times New Roman" w:hAnsi="Times New Roman" w:cs="Times New Roman"/>
              </w:rPr>
              <w:t>и</w:t>
            </w:r>
            <w:r w:rsidRPr="00E74A3E">
              <w:rPr>
                <w:rFonts w:ascii="Times New Roman" w:eastAsia="Times New Roman" w:hAnsi="Times New Roman" w:cs="Times New Roman"/>
              </w:rPr>
              <w:t>более распространенных дикорастущих сорных растений, оценивать их физиологическое состо</w:t>
            </w:r>
            <w:r w:rsidRPr="00E74A3E">
              <w:rPr>
                <w:rFonts w:ascii="Times New Roman" w:eastAsia="Times New Roman" w:hAnsi="Times New Roman" w:cs="Times New Roman"/>
              </w:rPr>
              <w:t>я</w:t>
            </w:r>
            <w:r w:rsidRPr="00E74A3E">
              <w:rPr>
                <w:rFonts w:ascii="Times New Roman" w:eastAsia="Times New Roman" w:hAnsi="Times New Roman" w:cs="Times New Roman"/>
              </w:rPr>
              <w:t>ние, адаптационный п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тенциал, определять фа</w:t>
            </w:r>
            <w:r w:rsidRPr="00E74A3E">
              <w:rPr>
                <w:rFonts w:ascii="Times New Roman" w:eastAsia="Times New Roman" w:hAnsi="Times New Roman" w:cs="Times New Roman"/>
              </w:rPr>
              <w:t>к</w:t>
            </w:r>
            <w:r w:rsidRPr="00E74A3E">
              <w:rPr>
                <w:rFonts w:ascii="Times New Roman" w:eastAsia="Times New Roman" w:hAnsi="Times New Roman" w:cs="Times New Roman"/>
              </w:rPr>
              <w:t>торы роста, классифик</w:t>
            </w:r>
            <w:r w:rsidRPr="00E74A3E">
              <w:rPr>
                <w:rFonts w:ascii="Times New Roman" w:eastAsia="Times New Roman" w:hAnsi="Times New Roman" w:cs="Times New Roman"/>
              </w:rPr>
              <w:t>а</w:t>
            </w:r>
            <w:r w:rsidRPr="00E74A3E">
              <w:rPr>
                <w:rFonts w:ascii="Times New Roman" w:eastAsia="Times New Roman" w:hAnsi="Times New Roman" w:cs="Times New Roman"/>
              </w:rPr>
              <w:t>цию и меры борьбы с н</w:t>
            </w:r>
            <w:r w:rsidRPr="00E74A3E">
              <w:rPr>
                <w:rFonts w:ascii="Times New Roman" w:eastAsia="Times New Roman" w:hAnsi="Times New Roman" w:cs="Times New Roman"/>
              </w:rPr>
              <w:t>и</w:t>
            </w:r>
            <w:r w:rsidRPr="00E74A3E">
              <w:rPr>
                <w:rFonts w:ascii="Times New Roman" w:eastAsia="Times New Roman" w:hAnsi="Times New Roman" w:cs="Times New Roman"/>
              </w:rPr>
              <w:t>ми</w:t>
            </w:r>
          </w:p>
        </w:tc>
      </w:tr>
      <w:tr w:rsidR="0044647F" w:rsidRPr="00E74A3E" w:rsidTr="00E74A3E">
        <w:trPr>
          <w:trHeight w:val="835"/>
        </w:trPr>
        <w:tc>
          <w:tcPr>
            <w:tcW w:w="1560" w:type="dxa"/>
          </w:tcPr>
          <w:p w:rsidR="0044647F" w:rsidRPr="00E74A3E" w:rsidRDefault="0044647F" w:rsidP="00C07C10">
            <w:pPr>
              <w:pStyle w:val="a"/>
              <w:numPr>
                <w:ilvl w:val="0"/>
                <w:numId w:val="0"/>
              </w:numPr>
              <w:tabs>
                <w:tab w:val="num" w:pos="1287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74A3E">
              <w:rPr>
                <w:b/>
                <w:bCs/>
                <w:sz w:val="22"/>
                <w:szCs w:val="22"/>
              </w:rPr>
              <w:t>Уметь:</w:t>
            </w:r>
          </w:p>
          <w:p w:rsidR="0044647F" w:rsidRPr="00E74A3E" w:rsidRDefault="0044647F" w:rsidP="00C07C10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4647F" w:rsidRPr="00E74A3E" w:rsidRDefault="0044647F" w:rsidP="00C07C10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4647F" w:rsidRPr="00E74A3E" w:rsidRDefault="0044647F" w:rsidP="0044647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E74A3E">
              <w:rPr>
                <w:rFonts w:ascii="Times New Roman" w:hAnsi="Times New Roman" w:cs="Times New Roman"/>
              </w:rPr>
              <w:t>в целом успешно, но не систематически осущес</w:t>
            </w:r>
            <w:r w:rsidRPr="00E74A3E">
              <w:rPr>
                <w:rFonts w:ascii="Times New Roman" w:hAnsi="Times New Roman" w:cs="Times New Roman"/>
              </w:rPr>
              <w:t>т</w:t>
            </w:r>
            <w:r w:rsidRPr="00E74A3E">
              <w:rPr>
                <w:rFonts w:ascii="Times New Roman" w:hAnsi="Times New Roman" w:cs="Times New Roman"/>
              </w:rPr>
              <w:t xml:space="preserve">вляемые умения </w:t>
            </w:r>
            <w:r w:rsidRPr="00E74A3E">
              <w:rPr>
                <w:rFonts w:ascii="Times New Roman" w:eastAsia="Times New Roman" w:hAnsi="Times New Roman" w:cs="Times New Roman"/>
              </w:rPr>
              <w:t>расп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знавать по морфологич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>ским признакам наиболее распространенные в р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>гионах дикорастущие растения, оценивать их физиологическое состо</w:t>
            </w:r>
            <w:r w:rsidRPr="00E74A3E">
              <w:rPr>
                <w:rFonts w:ascii="Times New Roman" w:eastAsia="Times New Roman" w:hAnsi="Times New Roman" w:cs="Times New Roman"/>
              </w:rPr>
              <w:t>я</w:t>
            </w:r>
            <w:r w:rsidRPr="00E74A3E">
              <w:rPr>
                <w:rFonts w:ascii="Times New Roman" w:eastAsia="Times New Roman" w:hAnsi="Times New Roman" w:cs="Times New Roman"/>
              </w:rPr>
              <w:t>ние, адаптационный п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тенциал и определять факторы роста, соста</w:t>
            </w:r>
            <w:r w:rsidRPr="00E74A3E">
              <w:rPr>
                <w:rFonts w:ascii="Times New Roman" w:eastAsia="Times New Roman" w:hAnsi="Times New Roman" w:cs="Times New Roman"/>
              </w:rPr>
              <w:t>в</w:t>
            </w:r>
            <w:r w:rsidRPr="00E74A3E">
              <w:rPr>
                <w:rFonts w:ascii="Times New Roman" w:eastAsia="Times New Roman" w:hAnsi="Times New Roman" w:cs="Times New Roman"/>
              </w:rPr>
              <w:t>лять карты засоренности полей севооборотов; ра</w:t>
            </w:r>
            <w:r w:rsidRPr="00E74A3E">
              <w:rPr>
                <w:rFonts w:ascii="Times New Roman" w:eastAsia="Times New Roman" w:hAnsi="Times New Roman" w:cs="Times New Roman"/>
              </w:rPr>
              <w:t>з</w:t>
            </w:r>
            <w:r w:rsidRPr="00E74A3E">
              <w:rPr>
                <w:rFonts w:ascii="Times New Roman" w:eastAsia="Times New Roman" w:hAnsi="Times New Roman" w:cs="Times New Roman"/>
              </w:rPr>
              <w:t>рабатывать технологии защиты сельскохозяйс</w:t>
            </w:r>
            <w:r w:rsidRPr="00E74A3E">
              <w:rPr>
                <w:rFonts w:ascii="Times New Roman" w:eastAsia="Times New Roman" w:hAnsi="Times New Roman" w:cs="Times New Roman"/>
              </w:rPr>
              <w:t>т</w:t>
            </w:r>
            <w:r w:rsidRPr="00E74A3E">
              <w:rPr>
                <w:rFonts w:ascii="Times New Roman" w:eastAsia="Times New Roman" w:hAnsi="Times New Roman" w:cs="Times New Roman"/>
              </w:rPr>
              <w:t>венных культур от сорн</w:t>
            </w:r>
            <w:r w:rsidRPr="00E74A3E">
              <w:rPr>
                <w:rFonts w:ascii="Times New Roman" w:eastAsia="Times New Roman" w:hAnsi="Times New Roman" w:cs="Times New Roman"/>
              </w:rPr>
              <w:t>я</w:t>
            </w:r>
            <w:r w:rsidRPr="00E74A3E">
              <w:rPr>
                <w:rFonts w:ascii="Times New Roman" w:eastAsia="Times New Roman" w:hAnsi="Times New Roman" w:cs="Times New Roman"/>
              </w:rPr>
              <w:t>ков</w:t>
            </w:r>
          </w:p>
        </w:tc>
        <w:tc>
          <w:tcPr>
            <w:tcW w:w="2977" w:type="dxa"/>
            <w:gridSpan w:val="2"/>
            <w:vAlign w:val="center"/>
          </w:tcPr>
          <w:p w:rsidR="0044647F" w:rsidRPr="00E74A3E" w:rsidRDefault="0044647F" w:rsidP="00C07C10">
            <w:pPr>
              <w:spacing w:after="0" w:line="240" w:lineRule="auto"/>
              <w:ind w:right="127"/>
              <w:rPr>
                <w:rFonts w:ascii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</w:rPr>
              <w:t>в целом успешно, но с</w:t>
            </w:r>
            <w:r w:rsidRPr="00E74A3E">
              <w:rPr>
                <w:rFonts w:ascii="Times New Roman" w:hAnsi="Times New Roman" w:cs="Times New Roman"/>
              </w:rPr>
              <w:t>о</w:t>
            </w:r>
            <w:r w:rsidRPr="00E74A3E">
              <w:rPr>
                <w:rFonts w:ascii="Times New Roman" w:hAnsi="Times New Roman" w:cs="Times New Roman"/>
              </w:rPr>
              <w:t>держащие отдельные пр</w:t>
            </w:r>
            <w:r w:rsidRPr="00E74A3E">
              <w:rPr>
                <w:rFonts w:ascii="Times New Roman" w:hAnsi="Times New Roman" w:cs="Times New Roman"/>
              </w:rPr>
              <w:t>о</w:t>
            </w:r>
            <w:r w:rsidRPr="00E74A3E">
              <w:rPr>
                <w:rFonts w:ascii="Times New Roman" w:hAnsi="Times New Roman" w:cs="Times New Roman"/>
              </w:rPr>
              <w:t>белы умения</w:t>
            </w:r>
          </w:p>
          <w:p w:rsidR="0044647F" w:rsidRPr="00E74A3E" w:rsidRDefault="0044647F" w:rsidP="00C0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>распознавать по морфолог</w:t>
            </w:r>
            <w:r w:rsidRPr="00E74A3E">
              <w:rPr>
                <w:rFonts w:ascii="Times New Roman" w:eastAsia="Times New Roman" w:hAnsi="Times New Roman" w:cs="Times New Roman"/>
              </w:rPr>
              <w:t>и</w:t>
            </w:r>
            <w:r w:rsidRPr="00E74A3E">
              <w:rPr>
                <w:rFonts w:ascii="Times New Roman" w:eastAsia="Times New Roman" w:hAnsi="Times New Roman" w:cs="Times New Roman"/>
              </w:rPr>
              <w:t>ческим признакам наиболее распространенные в реги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нах дикорастущие растения, оценивать их физиологич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 xml:space="preserve">ское состояние, </w:t>
            </w:r>
            <w:proofErr w:type="gramStart"/>
            <w:r w:rsidRPr="00E74A3E">
              <w:rPr>
                <w:rFonts w:ascii="Times New Roman" w:eastAsia="Times New Roman" w:hAnsi="Times New Roman" w:cs="Times New Roman"/>
              </w:rPr>
              <w:t>адаптацио</w:t>
            </w:r>
            <w:r w:rsidRPr="00E74A3E">
              <w:rPr>
                <w:rFonts w:ascii="Times New Roman" w:eastAsia="Times New Roman" w:hAnsi="Times New Roman" w:cs="Times New Roman"/>
              </w:rPr>
              <w:t>н</w:t>
            </w:r>
            <w:r w:rsidRPr="00E74A3E">
              <w:rPr>
                <w:rFonts w:ascii="Times New Roman" w:eastAsia="Times New Roman" w:hAnsi="Times New Roman" w:cs="Times New Roman"/>
              </w:rPr>
              <w:t>ный</w:t>
            </w:r>
            <w:proofErr w:type="gramEnd"/>
            <w:r w:rsidRPr="00E74A3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4647F" w:rsidRPr="00E74A3E" w:rsidRDefault="0044647F" w:rsidP="00E74A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>потенциал и определять фа</w:t>
            </w:r>
            <w:r w:rsidRPr="00E74A3E">
              <w:rPr>
                <w:rFonts w:ascii="Times New Roman" w:eastAsia="Times New Roman" w:hAnsi="Times New Roman" w:cs="Times New Roman"/>
              </w:rPr>
              <w:t>к</w:t>
            </w:r>
            <w:r w:rsidRPr="00E74A3E">
              <w:rPr>
                <w:rFonts w:ascii="Times New Roman" w:eastAsia="Times New Roman" w:hAnsi="Times New Roman" w:cs="Times New Roman"/>
              </w:rPr>
              <w:t>торы роста, составлять ка</w:t>
            </w:r>
            <w:r w:rsidRPr="00E74A3E">
              <w:rPr>
                <w:rFonts w:ascii="Times New Roman" w:eastAsia="Times New Roman" w:hAnsi="Times New Roman" w:cs="Times New Roman"/>
              </w:rPr>
              <w:t>р</w:t>
            </w:r>
            <w:r w:rsidRPr="00E74A3E">
              <w:rPr>
                <w:rFonts w:ascii="Times New Roman" w:eastAsia="Times New Roman" w:hAnsi="Times New Roman" w:cs="Times New Roman"/>
              </w:rPr>
              <w:t>ты засоренности полей сев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оборотов; разрабатывать технологии защиты сельск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хозяйственных культур от сорняков</w:t>
            </w:r>
          </w:p>
        </w:tc>
        <w:tc>
          <w:tcPr>
            <w:tcW w:w="2756" w:type="dxa"/>
            <w:vAlign w:val="center"/>
          </w:tcPr>
          <w:p w:rsidR="0044647F" w:rsidRPr="00E74A3E" w:rsidRDefault="0044647F" w:rsidP="00E74A3E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</w:rPr>
              <w:t xml:space="preserve">сформированное умение </w:t>
            </w:r>
            <w:r w:rsidRPr="00E74A3E">
              <w:rPr>
                <w:rFonts w:ascii="Times New Roman" w:eastAsia="Times New Roman" w:hAnsi="Times New Roman" w:cs="Times New Roman"/>
              </w:rPr>
              <w:t>распознавать по морф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 xml:space="preserve">логическим признакам наиболее </w:t>
            </w:r>
            <w:proofErr w:type="gramStart"/>
            <w:r w:rsidRPr="00E74A3E">
              <w:rPr>
                <w:rFonts w:ascii="Times New Roman" w:eastAsia="Times New Roman" w:hAnsi="Times New Roman" w:cs="Times New Roman"/>
              </w:rPr>
              <w:t>распростране</w:t>
            </w:r>
            <w:r w:rsidRPr="00E74A3E">
              <w:rPr>
                <w:rFonts w:ascii="Times New Roman" w:eastAsia="Times New Roman" w:hAnsi="Times New Roman" w:cs="Times New Roman"/>
              </w:rPr>
              <w:t>н</w:t>
            </w:r>
            <w:r w:rsidRPr="00E74A3E">
              <w:rPr>
                <w:rFonts w:ascii="Times New Roman" w:eastAsia="Times New Roman" w:hAnsi="Times New Roman" w:cs="Times New Roman"/>
              </w:rPr>
              <w:t>ные</w:t>
            </w:r>
            <w:proofErr w:type="gramEnd"/>
            <w:r w:rsidRPr="00E74A3E">
              <w:rPr>
                <w:rFonts w:ascii="Times New Roman" w:eastAsia="Times New Roman" w:hAnsi="Times New Roman" w:cs="Times New Roman"/>
              </w:rPr>
              <w:t xml:space="preserve"> в регионах дикора</w:t>
            </w:r>
            <w:r w:rsidRPr="00E74A3E">
              <w:rPr>
                <w:rFonts w:ascii="Times New Roman" w:eastAsia="Times New Roman" w:hAnsi="Times New Roman" w:cs="Times New Roman"/>
              </w:rPr>
              <w:t>с</w:t>
            </w:r>
            <w:r w:rsidRPr="00E74A3E">
              <w:rPr>
                <w:rFonts w:ascii="Times New Roman" w:eastAsia="Times New Roman" w:hAnsi="Times New Roman" w:cs="Times New Roman"/>
              </w:rPr>
              <w:t xml:space="preserve">тущие </w:t>
            </w:r>
          </w:p>
          <w:p w:rsidR="0044647F" w:rsidRPr="00E74A3E" w:rsidRDefault="0044647F" w:rsidP="00C0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 xml:space="preserve">растения, оценивать их </w:t>
            </w:r>
          </w:p>
          <w:p w:rsidR="0044647F" w:rsidRPr="00E74A3E" w:rsidRDefault="0044647F" w:rsidP="00E74A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>физиологическое состо</w:t>
            </w:r>
            <w:r w:rsidRPr="00E74A3E">
              <w:rPr>
                <w:rFonts w:ascii="Times New Roman" w:eastAsia="Times New Roman" w:hAnsi="Times New Roman" w:cs="Times New Roman"/>
              </w:rPr>
              <w:t>я</w:t>
            </w:r>
            <w:r w:rsidRPr="00E74A3E">
              <w:rPr>
                <w:rFonts w:ascii="Times New Roman" w:eastAsia="Times New Roman" w:hAnsi="Times New Roman" w:cs="Times New Roman"/>
              </w:rPr>
              <w:t>ние, адаптационный п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тенциал и определять фа</w:t>
            </w:r>
            <w:r w:rsidRPr="00E74A3E">
              <w:rPr>
                <w:rFonts w:ascii="Times New Roman" w:eastAsia="Times New Roman" w:hAnsi="Times New Roman" w:cs="Times New Roman"/>
              </w:rPr>
              <w:t>к</w:t>
            </w:r>
            <w:r w:rsidRPr="00E74A3E">
              <w:rPr>
                <w:rFonts w:ascii="Times New Roman" w:eastAsia="Times New Roman" w:hAnsi="Times New Roman" w:cs="Times New Roman"/>
              </w:rPr>
              <w:t>торы роста, составлять карты засоренности полей севооборотов; разрабат</w:t>
            </w:r>
            <w:r w:rsidRPr="00E74A3E">
              <w:rPr>
                <w:rFonts w:ascii="Times New Roman" w:eastAsia="Times New Roman" w:hAnsi="Times New Roman" w:cs="Times New Roman"/>
              </w:rPr>
              <w:t>ы</w:t>
            </w:r>
            <w:r w:rsidRPr="00E74A3E">
              <w:rPr>
                <w:rFonts w:ascii="Times New Roman" w:eastAsia="Times New Roman" w:hAnsi="Times New Roman" w:cs="Times New Roman"/>
              </w:rPr>
              <w:t>вать технологии защиты сельскохозяйственных культур от сорняков</w:t>
            </w:r>
          </w:p>
        </w:tc>
      </w:tr>
      <w:tr w:rsidR="0044647F" w:rsidRPr="00E74A3E" w:rsidTr="00E74A3E">
        <w:trPr>
          <w:trHeight w:val="835"/>
        </w:trPr>
        <w:tc>
          <w:tcPr>
            <w:tcW w:w="1560" w:type="dxa"/>
          </w:tcPr>
          <w:p w:rsidR="0044647F" w:rsidRPr="00E74A3E" w:rsidRDefault="0044647F" w:rsidP="00C0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A3E">
              <w:rPr>
                <w:rFonts w:ascii="Times New Roman" w:hAnsi="Times New Roman" w:cs="Times New Roman"/>
                <w:b/>
                <w:bCs/>
              </w:rPr>
              <w:t xml:space="preserve">Иметь </w:t>
            </w:r>
          </w:p>
          <w:p w:rsidR="0044647F" w:rsidRPr="00E74A3E" w:rsidRDefault="0044647F" w:rsidP="00C0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A3E">
              <w:rPr>
                <w:rFonts w:ascii="Times New Roman" w:hAnsi="Times New Roman" w:cs="Times New Roman"/>
                <w:b/>
                <w:bCs/>
              </w:rPr>
              <w:t>навыки и/или опыт:</w:t>
            </w:r>
            <w:r w:rsidRPr="00E74A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:rsidR="0044647F" w:rsidRPr="00E74A3E" w:rsidRDefault="0044647F" w:rsidP="00C07C1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</w:rPr>
              <w:t>в целом успешное, но не систематическое прим</w:t>
            </w:r>
            <w:r w:rsidRPr="00E74A3E">
              <w:rPr>
                <w:rFonts w:ascii="Times New Roman" w:hAnsi="Times New Roman" w:cs="Times New Roman"/>
              </w:rPr>
              <w:t>е</w:t>
            </w:r>
            <w:r w:rsidRPr="00E74A3E">
              <w:rPr>
                <w:rFonts w:ascii="Times New Roman" w:hAnsi="Times New Roman" w:cs="Times New Roman"/>
              </w:rPr>
              <w:t xml:space="preserve">нение навыков </w:t>
            </w:r>
            <w:r w:rsidRPr="00E74A3E">
              <w:rPr>
                <w:rFonts w:ascii="Times New Roman" w:eastAsia="Times New Roman" w:hAnsi="Times New Roman" w:cs="Times New Roman"/>
              </w:rPr>
              <w:t>расп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знания по морфологич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>ским признакам наиб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лее распространенных в регионах дикорастущие растения, оценивать их физиологическое с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 xml:space="preserve">стояние, адаптационный потенциал и </w:t>
            </w:r>
          </w:p>
          <w:p w:rsidR="0044647F" w:rsidRPr="00E74A3E" w:rsidRDefault="0044647F" w:rsidP="00E74A3E">
            <w:pPr>
              <w:spacing w:after="0" w:line="240" w:lineRule="auto"/>
              <w:ind w:right="127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>определять факторы роста современными методами борьбы с со</w:t>
            </w:r>
            <w:r w:rsidRPr="00E74A3E">
              <w:rPr>
                <w:rFonts w:ascii="Times New Roman" w:eastAsia="Times New Roman" w:hAnsi="Times New Roman" w:cs="Times New Roman"/>
              </w:rPr>
              <w:t>р</w:t>
            </w:r>
            <w:r w:rsidRPr="00E74A3E">
              <w:rPr>
                <w:rFonts w:ascii="Times New Roman" w:eastAsia="Times New Roman" w:hAnsi="Times New Roman" w:cs="Times New Roman"/>
              </w:rPr>
              <w:t>ной растительностью</w:t>
            </w:r>
          </w:p>
        </w:tc>
        <w:tc>
          <w:tcPr>
            <w:tcW w:w="2977" w:type="dxa"/>
            <w:gridSpan w:val="2"/>
            <w:vAlign w:val="center"/>
          </w:tcPr>
          <w:p w:rsidR="0044647F" w:rsidRPr="00E74A3E" w:rsidRDefault="0044647F" w:rsidP="00C07C1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</w:rPr>
              <w:t>в целом успешное, но с</w:t>
            </w:r>
            <w:r w:rsidRPr="00E74A3E">
              <w:rPr>
                <w:rFonts w:ascii="Times New Roman" w:hAnsi="Times New Roman" w:cs="Times New Roman"/>
              </w:rPr>
              <w:t>о</w:t>
            </w:r>
            <w:r w:rsidRPr="00E74A3E">
              <w:rPr>
                <w:rFonts w:ascii="Times New Roman" w:hAnsi="Times New Roman" w:cs="Times New Roman"/>
              </w:rPr>
              <w:t>держащее отдельные пр</w:t>
            </w:r>
            <w:r w:rsidRPr="00E74A3E">
              <w:rPr>
                <w:rFonts w:ascii="Times New Roman" w:hAnsi="Times New Roman" w:cs="Times New Roman"/>
              </w:rPr>
              <w:t>о</w:t>
            </w:r>
            <w:r w:rsidRPr="00E74A3E">
              <w:rPr>
                <w:rFonts w:ascii="Times New Roman" w:hAnsi="Times New Roman" w:cs="Times New Roman"/>
              </w:rPr>
              <w:t xml:space="preserve">белы применение навыков </w:t>
            </w:r>
            <w:r w:rsidRPr="00E74A3E">
              <w:rPr>
                <w:rFonts w:ascii="Times New Roman" w:eastAsia="Times New Roman" w:hAnsi="Times New Roman" w:cs="Times New Roman"/>
              </w:rPr>
              <w:t>распознания по морфол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гическим признакам на</w:t>
            </w:r>
            <w:r w:rsidRPr="00E74A3E">
              <w:rPr>
                <w:rFonts w:ascii="Times New Roman" w:eastAsia="Times New Roman" w:hAnsi="Times New Roman" w:cs="Times New Roman"/>
              </w:rPr>
              <w:t>и</w:t>
            </w:r>
            <w:r w:rsidRPr="00E74A3E">
              <w:rPr>
                <w:rFonts w:ascii="Times New Roman" w:eastAsia="Times New Roman" w:hAnsi="Times New Roman" w:cs="Times New Roman"/>
              </w:rPr>
              <w:t xml:space="preserve">более распространенных в регионах </w:t>
            </w:r>
          </w:p>
          <w:p w:rsidR="0044647F" w:rsidRPr="00E74A3E" w:rsidRDefault="0044647F" w:rsidP="00C07C1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>дикорастущие растения, оценивать их физиологич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>ское состояние, адаптац</w:t>
            </w:r>
            <w:r w:rsidRPr="00E74A3E">
              <w:rPr>
                <w:rFonts w:ascii="Times New Roman" w:eastAsia="Times New Roman" w:hAnsi="Times New Roman" w:cs="Times New Roman"/>
              </w:rPr>
              <w:t>и</w:t>
            </w:r>
            <w:r w:rsidRPr="00E74A3E">
              <w:rPr>
                <w:rFonts w:ascii="Times New Roman" w:eastAsia="Times New Roman" w:hAnsi="Times New Roman" w:cs="Times New Roman"/>
              </w:rPr>
              <w:t>онный потенциал и опред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>лять факторы роста совр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 xml:space="preserve">менными методами борьбы </w:t>
            </w:r>
            <w:proofErr w:type="gramStart"/>
            <w:r w:rsidRPr="00E74A3E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E74A3E">
              <w:rPr>
                <w:rFonts w:ascii="Times New Roman" w:eastAsia="Times New Roman" w:hAnsi="Times New Roman" w:cs="Times New Roman"/>
              </w:rPr>
              <w:t xml:space="preserve"> сорной </w:t>
            </w:r>
          </w:p>
          <w:p w:rsidR="0044647F" w:rsidRPr="00E74A3E" w:rsidRDefault="0044647F" w:rsidP="00C07C10">
            <w:pPr>
              <w:spacing w:after="0" w:line="240" w:lineRule="auto"/>
              <w:ind w:right="127"/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>растительностью</w:t>
            </w:r>
          </w:p>
        </w:tc>
        <w:tc>
          <w:tcPr>
            <w:tcW w:w="2756" w:type="dxa"/>
            <w:vAlign w:val="center"/>
          </w:tcPr>
          <w:p w:rsidR="0044647F" w:rsidRPr="00E74A3E" w:rsidRDefault="0044647F" w:rsidP="00C07C10">
            <w:pPr>
              <w:spacing w:after="0" w:line="240" w:lineRule="auto"/>
              <w:ind w:right="127"/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  <w:r w:rsidRPr="00E74A3E">
              <w:rPr>
                <w:rFonts w:ascii="Times New Roman" w:hAnsi="Times New Roman" w:cs="Times New Roman"/>
              </w:rPr>
              <w:t>успешное и систематич</w:t>
            </w:r>
            <w:r w:rsidRPr="00E74A3E">
              <w:rPr>
                <w:rFonts w:ascii="Times New Roman" w:hAnsi="Times New Roman" w:cs="Times New Roman"/>
              </w:rPr>
              <w:t>е</w:t>
            </w:r>
            <w:r w:rsidRPr="00E74A3E">
              <w:rPr>
                <w:rFonts w:ascii="Times New Roman" w:hAnsi="Times New Roman" w:cs="Times New Roman"/>
              </w:rPr>
              <w:t>ское применение нав</w:t>
            </w:r>
            <w:r w:rsidRPr="00E74A3E">
              <w:rPr>
                <w:rFonts w:ascii="Times New Roman" w:hAnsi="Times New Roman" w:cs="Times New Roman"/>
              </w:rPr>
              <w:t>ы</w:t>
            </w:r>
            <w:r w:rsidRPr="00E74A3E">
              <w:rPr>
                <w:rFonts w:ascii="Times New Roman" w:hAnsi="Times New Roman" w:cs="Times New Roman"/>
              </w:rPr>
              <w:t xml:space="preserve">ков </w:t>
            </w:r>
          </w:p>
          <w:p w:rsidR="0044647F" w:rsidRPr="00E74A3E" w:rsidRDefault="0044647F" w:rsidP="00C0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>распознания по морфол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гическим признакам на</w:t>
            </w:r>
            <w:r w:rsidRPr="00E74A3E">
              <w:rPr>
                <w:rFonts w:ascii="Times New Roman" w:eastAsia="Times New Roman" w:hAnsi="Times New Roman" w:cs="Times New Roman"/>
              </w:rPr>
              <w:t>и</w:t>
            </w:r>
            <w:r w:rsidRPr="00E74A3E">
              <w:rPr>
                <w:rFonts w:ascii="Times New Roman" w:eastAsia="Times New Roman" w:hAnsi="Times New Roman" w:cs="Times New Roman"/>
              </w:rPr>
              <w:t xml:space="preserve">более </w:t>
            </w:r>
          </w:p>
          <w:p w:rsidR="0044647F" w:rsidRPr="00E74A3E" w:rsidRDefault="0044647F" w:rsidP="0044647F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>распространенных в р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>гионах дикорастущие ра</w:t>
            </w:r>
            <w:r w:rsidRPr="00E74A3E">
              <w:rPr>
                <w:rFonts w:ascii="Times New Roman" w:eastAsia="Times New Roman" w:hAnsi="Times New Roman" w:cs="Times New Roman"/>
              </w:rPr>
              <w:t>с</w:t>
            </w:r>
            <w:r w:rsidRPr="00E74A3E">
              <w:rPr>
                <w:rFonts w:ascii="Times New Roman" w:eastAsia="Times New Roman" w:hAnsi="Times New Roman" w:cs="Times New Roman"/>
              </w:rPr>
              <w:t>тения, оценивать их ф</w:t>
            </w:r>
            <w:r w:rsidRPr="00E74A3E">
              <w:rPr>
                <w:rFonts w:ascii="Times New Roman" w:eastAsia="Times New Roman" w:hAnsi="Times New Roman" w:cs="Times New Roman"/>
              </w:rPr>
              <w:t>и</w:t>
            </w:r>
            <w:r w:rsidRPr="00E74A3E">
              <w:rPr>
                <w:rFonts w:ascii="Times New Roman" w:eastAsia="Times New Roman" w:hAnsi="Times New Roman" w:cs="Times New Roman"/>
              </w:rPr>
              <w:t>зиологическое состояние, адаптационный потенциал и определять факторы роста современными м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>тодами борьбы с сорной растительностью</w:t>
            </w:r>
          </w:p>
        </w:tc>
      </w:tr>
    </w:tbl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30D3" w:rsidRDefault="007830D3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4A3E" w:rsidRDefault="00E74A3E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30D3" w:rsidRDefault="007830D3" w:rsidP="007830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7.2.1. Шкала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 xml:space="preserve"> оценивания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зачета по учебной практике</w:t>
      </w:r>
    </w:p>
    <w:p w:rsidR="007830D3" w:rsidRDefault="007830D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9" w:type="pct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701"/>
        <w:gridCol w:w="7796"/>
      </w:tblGrid>
      <w:tr w:rsidR="007830D3" w:rsidRPr="000149AC" w:rsidTr="005D54B3">
        <w:tc>
          <w:tcPr>
            <w:tcW w:w="1701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830D3" w:rsidRPr="00FD6D48" w:rsidRDefault="007830D3" w:rsidP="0078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4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7796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830D3" w:rsidRPr="00FD6D48" w:rsidRDefault="007830D3" w:rsidP="0078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4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7830D3" w:rsidRPr="000149AC" w:rsidTr="005D54B3">
        <w:tc>
          <w:tcPr>
            <w:tcW w:w="1701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830D3" w:rsidRPr="00FD6D48" w:rsidRDefault="007830D3" w:rsidP="0078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48">
              <w:rPr>
                <w:rFonts w:ascii="Times New Roman" w:hAnsi="Times New Roman" w:cs="Times New Roman"/>
                <w:sz w:val="24"/>
                <w:szCs w:val="24"/>
              </w:rPr>
              <w:t>«Зачтено»</w:t>
            </w:r>
          </w:p>
        </w:tc>
        <w:tc>
          <w:tcPr>
            <w:tcW w:w="7796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830D3" w:rsidRPr="00E74A3E" w:rsidRDefault="00E74A3E" w:rsidP="00E7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 xml:space="preserve">получает обучающийся, полностью выполнивший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</w:t>
            </w: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смотренное в программе задание и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 ответивший на вопросы, пред</w:t>
            </w: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ложенные преподавателем</w:t>
            </w:r>
          </w:p>
        </w:tc>
      </w:tr>
      <w:tr w:rsidR="007830D3" w:rsidRPr="000149AC" w:rsidTr="005D54B3">
        <w:tc>
          <w:tcPr>
            <w:tcW w:w="1701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830D3" w:rsidRPr="00FD6D48" w:rsidRDefault="007830D3" w:rsidP="0078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48">
              <w:rPr>
                <w:rFonts w:ascii="Times New Roman" w:hAnsi="Times New Roman" w:cs="Times New Roman"/>
                <w:sz w:val="24"/>
                <w:szCs w:val="24"/>
              </w:rPr>
              <w:t>«Не</w:t>
            </w:r>
            <w:r w:rsidR="005D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D48">
              <w:rPr>
                <w:rFonts w:ascii="Times New Roman" w:hAnsi="Times New Roman" w:cs="Times New Roman"/>
                <w:sz w:val="24"/>
                <w:szCs w:val="24"/>
              </w:rPr>
              <w:t>зачтено»</w:t>
            </w:r>
          </w:p>
        </w:tc>
        <w:tc>
          <w:tcPr>
            <w:tcW w:w="7796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830D3" w:rsidRPr="00E74A3E" w:rsidRDefault="00E74A3E" w:rsidP="00E7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получает обучающийся, не полностью выполнивший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предусмотренное в программе задание и неправильно ответивший на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сы, предложе</w:t>
            </w: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ные преподавателем</w:t>
            </w:r>
          </w:p>
        </w:tc>
      </w:tr>
    </w:tbl>
    <w:p w:rsidR="007830D3" w:rsidRDefault="007830D3" w:rsidP="007830D3">
      <w:pPr>
        <w:pStyle w:val="aa"/>
        <w:spacing w:before="0" w:beforeAutospacing="0" w:after="0" w:afterAutospacing="0"/>
        <w:rPr>
          <w:rStyle w:val="ab"/>
          <w:rFonts w:ascii="Times New Roman" w:hAnsi="Times New Roman"/>
        </w:rPr>
      </w:pPr>
    </w:p>
    <w:p w:rsidR="007830D3" w:rsidRPr="00B9375A" w:rsidRDefault="007830D3" w:rsidP="007830D3">
      <w:pPr>
        <w:autoSpaceDE w:val="0"/>
        <w:autoSpaceDN w:val="0"/>
        <w:adjustRightInd w:val="0"/>
        <w:spacing w:before="120" w:after="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830D3" w:rsidRPr="00B9375A" w:rsidRDefault="007830D3" w:rsidP="007830D3">
      <w:pPr>
        <w:autoSpaceDE w:val="0"/>
        <w:autoSpaceDN w:val="0"/>
        <w:adjustRightInd w:val="0"/>
        <w:spacing w:before="12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Pr="00B9375A">
        <w:rPr>
          <w:rFonts w:ascii="Times New Roman" w:hAnsi="Times New Roman" w:cs="Times New Roman"/>
          <w:b/>
          <w:bCs/>
          <w:iCs/>
          <w:sz w:val="24"/>
          <w:szCs w:val="24"/>
        </w:rPr>
        <w:t>.3. Типовые контрольные задания или иные материалы:</w:t>
      </w:r>
    </w:p>
    <w:p w:rsidR="007830D3" w:rsidRPr="00B9375A" w:rsidRDefault="007830D3" w:rsidP="007830D3">
      <w:pPr>
        <w:rPr>
          <w:rFonts w:ascii="Times New Roman" w:hAnsi="Times New Roman" w:cs="Times New Roman"/>
          <w:sz w:val="24"/>
          <w:szCs w:val="24"/>
        </w:rPr>
      </w:pPr>
      <w:r w:rsidRPr="00B9375A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7830D3" w:rsidRPr="000149AC" w:rsidRDefault="007830D3" w:rsidP="007830D3"/>
    <w:p w:rsidR="007830D3" w:rsidRDefault="007830D3" w:rsidP="005D54B3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7.4.</w:t>
      </w:r>
      <w:r w:rsidRPr="000149AC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</w:t>
      </w:r>
      <w:r w:rsidRPr="000149AC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149AC">
        <w:rPr>
          <w:rFonts w:ascii="Times New Roman" w:hAnsi="Times New Roman" w:cs="Times New Roman"/>
          <w:b/>
          <w:bCs/>
          <w:sz w:val="24"/>
          <w:szCs w:val="24"/>
        </w:rPr>
        <w:t>ний, навыков и (или) опыта деятельности, характеризующих этапы формирования компетенций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D54B3" w:rsidRPr="005D54B3" w:rsidRDefault="005D54B3" w:rsidP="005D54B3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30D3" w:rsidRPr="00B9375A" w:rsidRDefault="007830D3" w:rsidP="007830D3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75A">
        <w:rPr>
          <w:rFonts w:ascii="Times New Roman" w:hAnsi="Times New Roman" w:cs="Times New Roman"/>
          <w:b/>
          <w:sz w:val="24"/>
          <w:szCs w:val="24"/>
        </w:rPr>
        <w:t>Процедура оценивания зачета</w:t>
      </w:r>
    </w:p>
    <w:p w:rsidR="005D54B3" w:rsidRDefault="005D54B3" w:rsidP="005D54B3">
      <w:pPr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B2589E">
        <w:rPr>
          <w:rFonts w:ascii="Times New Roman" w:hAnsi="Times New Roman"/>
          <w:bCs/>
          <w:sz w:val="24"/>
          <w:szCs w:val="24"/>
        </w:rPr>
        <w:t xml:space="preserve">Промежуточная аттестация по </w:t>
      </w:r>
      <w:r>
        <w:rPr>
          <w:rFonts w:ascii="Times New Roman" w:hAnsi="Times New Roman"/>
          <w:bCs/>
          <w:sz w:val="24"/>
          <w:szCs w:val="24"/>
        </w:rPr>
        <w:t>учебной практике проводится в виде</w:t>
      </w:r>
      <w:r w:rsidRPr="00B2589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зачета, включающего</w:t>
      </w:r>
      <w:r w:rsidRPr="00B2589E">
        <w:rPr>
          <w:rFonts w:ascii="Times New Roman" w:hAnsi="Times New Roman"/>
          <w:bCs/>
          <w:sz w:val="24"/>
          <w:szCs w:val="24"/>
        </w:rPr>
        <w:t xml:space="preserve"> в себя оценку результа</w:t>
      </w:r>
      <w:r>
        <w:rPr>
          <w:rFonts w:ascii="Times New Roman" w:hAnsi="Times New Roman"/>
          <w:bCs/>
          <w:sz w:val="24"/>
          <w:szCs w:val="24"/>
        </w:rPr>
        <w:t xml:space="preserve">тов </w:t>
      </w:r>
      <w:r w:rsidR="00595E0C">
        <w:rPr>
          <w:rFonts w:ascii="Times New Roman" w:hAnsi="Times New Roman"/>
          <w:bCs/>
          <w:sz w:val="24"/>
          <w:szCs w:val="24"/>
        </w:rPr>
        <w:t>индивидуального задания</w:t>
      </w:r>
      <w:r w:rsidRPr="00B2589E">
        <w:rPr>
          <w:rFonts w:ascii="Times New Roman" w:hAnsi="Times New Roman"/>
          <w:bCs/>
          <w:sz w:val="24"/>
          <w:szCs w:val="24"/>
        </w:rPr>
        <w:t xml:space="preserve"> по практике</w:t>
      </w:r>
      <w:r>
        <w:rPr>
          <w:rFonts w:ascii="Times New Roman" w:hAnsi="Times New Roman"/>
          <w:bCs/>
          <w:sz w:val="24"/>
          <w:szCs w:val="24"/>
        </w:rPr>
        <w:t xml:space="preserve"> и оценку ответов на в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просы</w:t>
      </w:r>
      <w:r w:rsidR="00664899">
        <w:rPr>
          <w:rFonts w:ascii="Times New Roman" w:hAnsi="Times New Roman"/>
          <w:bCs/>
          <w:sz w:val="24"/>
          <w:szCs w:val="24"/>
        </w:rPr>
        <w:t xml:space="preserve"> преподавателя</w:t>
      </w:r>
      <w:r w:rsidR="00595E0C">
        <w:rPr>
          <w:rFonts w:ascii="Times New Roman" w:hAnsi="Times New Roman"/>
          <w:bCs/>
          <w:sz w:val="24"/>
          <w:szCs w:val="24"/>
        </w:rPr>
        <w:t xml:space="preserve">. </w:t>
      </w:r>
      <w:r w:rsidRPr="00B9375A">
        <w:rPr>
          <w:rFonts w:ascii="Times New Roman" w:hAnsi="Times New Roman" w:cs="Times New Roman"/>
          <w:sz w:val="24"/>
          <w:szCs w:val="24"/>
        </w:rPr>
        <w:t>По результатам ответа студента выставляется зачет (незачет) в с</w:t>
      </w:r>
      <w:r w:rsidRPr="00B9375A">
        <w:rPr>
          <w:rFonts w:ascii="Times New Roman" w:hAnsi="Times New Roman" w:cs="Times New Roman"/>
          <w:sz w:val="24"/>
          <w:szCs w:val="24"/>
        </w:rPr>
        <w:t>о</w:t>
      </w:r>
      <w:r w:rsidRPr="00B9375A">
        <w:rPr>
          <w:rFonts w:ascii="Times New Roman" w:hAnsi="Times New Roman" w:cs="Times New Roman"/>
          <w:sz w:val="24"/>
          <w:szCs w:val="24"/>
        </w:rPr>
        <w:t>ответствии со Шкалой оценивания.</w:t>
      </w:r>
    </w:p>
    <w:p w:rsidR="005D54B3" w:rsidRDefault="005D54B3" w:rsidP="005D5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Pr="00B2589E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Default="00057A7A" w:rsidP="00057A7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</w:rPr>
        <w:t>Перечень учебной литературы и ресурсов сети «Интернет», необходимых для проведения практики</w:t>
      </w:r>
    </w:p>
    <w:p w:rsidR="00057A7A" w:rsidRPr="00E01E8A" w:rsidRDefault="00057A7A" w:rsidP="00057A7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Pr="00546612" w:rsidRDefault="00057A7A" w:rsidP="00057A7A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46612">
        <w:rPr>
          <w:rFonts w:ascii="Times New Roman" w:hAnsi="Times New Roman" w:cs="Times New Roman"/>
          <w:b/>
          <w:i/>
          <w:color w:val="000000"/>
          <w:sz w:val="24"/>
          <w:szCs w:val="24"/>
        </w:rPr>
        <w:t>а) основная литература:</w:t>
      </w:r>
    </w:p>
    <w:p w:rsidR="00952C1C" w:rsidRPr="00952C1C" w:rsidRDefault="00952C1C" w:rsidP="00952C1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C1C">
        <w:rPr>
          <w:rFonts w:ascii="Times New Roman" w:hAnsi="Times New Roman" w:cs="Times New Roman"/>
        </w:rPr>
        <w:t>Ващенко И.М. Основы почвоведения, земледелия и агрохимии [Электронный ресурс]</w:t>
      </w:r>
      <w:proofErr w:type="gramStart"/>
      <w:r w:rsidRPr="00952C1C">
        <w:rPr>
          <w:rFonts w:ascii="Times New Roman" w:hAnsi="Times New Roman" w:cs="Times New Roman"/>
        </w:rPr>
        <w:t xml:space="preserve"> :</w:t>
      </w:r>
      <w:proofErr w:type="gramEnd"/>
      <w:r w:rsidRPr="00952C1C">
        <w:rPr>
          <w:rFonts w:ascii="Times New Roman" w:hAnsi="Times New Roman" w:cs="Times New Roman"/>
        </w:rPr>
        <w:t xml:space="preserve"> учебное пособие / И.М. Ващенко, К.А. </w:t>
      </w:r>
      <w:proofErr w:type="spellStart"/>
      <w:r w:rsidRPr="00952C1C">
        <w:rPr>
          <w:rFonts w:ascii="Times New Roman" w:hAnsi="Times New Roman" w:cs="Times New Roman"/>
        </w:rPr>
        <w:t>Миронычев</w:t>
      </w:r>
      <w:proofErr w:type="spellEnd"/>
      <w:r w:rsidRPr="00952C1C">
        <w:rPr>
          <w:rFonts w:ascii="Times New Roman" w:hAnsi="Times New Roman" w:cs="Times New Roman"/>
        </w:rPr>
        <w:t xml:space="preserve">, В.С. </w:t>
      </w:r>
      <w:proofErr w:type="spellStart"/>
      <w:r w:rsidRPr="00952C1C">
        <w:rPr>
          <w:rFonts w:ascii="Times New Roman" w:hAnsi="Times New Roman" w:cs="Times New Roman"/>
        </w:rPr>
        <w:t>Коничев</w:t>
      </w:r>
      <w:proofErr w:type="spellEnd"/>
      <w:r w:rsidRPr="00952C1C">
        <w:rPr>
          <w:rFonts w:ascii="Times New Roman" w:hAnsi="Times New Roman" w:cs="Times New Roman"/>
        </w:rPr>
        <w:t>. — Э</w:t>
      </w:r>
      <w:r>
        <w:rPr>
          <w:rFonts w:ascii="Times New Roman" w:hAnsi="Times New Roman" w:cs="Times New Roman"/>
        </w:rPr>
        <w:t>лектрон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т</w:t>
      </w:r>
      <w:proofErr w:type="gramEnd"/>
      <w:r>
        <w:rPr>
          <w:rFonts w:ascii="Times New Roman" w:hAnsi="Times New Roman" w:cs="Times New Roman"/>
        </w:rPr>
        <w:t>екстовые данные. — М.</w:t>
      </w:r>
      <w:r w:rsidRPr="00952C1C">
        <w:rPr>
          <w:rFonts w:ascii="Times New Roman" w:hAnsi="Times New Roman" w:cs="Times New Roman"/>
        </w:rPr>
        <w:t xml:space="preserve">: Прометей, 2013. — 174 </w:t>
      </w:r>
      <w:proofErr w:type="spellStart"/>
      <w:r w:rsidRPr="00952C1C">
        <w:rPr>
          <w:rFonts w:ascii="Times New Roman" w:hAnsi="Times New Roman" w:cs="Times New Roman"/>
        </w:rPr>
        <w:t>c</w:t>
      </w:r>
      <w:proofErr w:type="spellEnd"/>
      <w:r w:rsidRPr="00952C1C">
        <w:rPr>
          <w:rFonts w:ascii="Times New Roman" w:hAnsi="Times New Roman" w:cs="Times New Roman"/>
        </w:rPr>
        <w:t xml:space="preserve">. — 978-5-7042-2487-7. — Режим доступа: </w:t>
      </w:r>
      <w:hyperlink r:id="rId8" w:history="1">
        <w:r w:rsidRPr="00952C1C">
          <w:rPr>
            <w:rFonts w:ascii="Times New Roman" w:hAnsi="Times New Roman" w:cs="Times New Roman"/>
          </w:rPr>
          <w:t>http://www.iprbookshop.ru/26943.html</w:t>
        </w:r>
      </w:hyperlink>
    </w:p>
    <w:p w:rsidR="00952C1C" w:rsidRPr="00952C1C" w:rsidRDefault="00952C1C" w:rsidP="00952C1C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52C1C">
        <w:rPr>
          <w:rFonts w:ascii="Times New Roman" w:hAnsi="Times New Roman" w:cs="Times New Roman"/>
        </w:rPr>
        <w:t>Галеева</w:t>
      </w:r>
      <w:proofErr w:type="spellEnd"/>
      <w:r w:rsidRPr="00952C1C">
        <w:rPr>
          <w:rFonts w:ascii="Times New Roman" w:hAnsi="Times New Roman" w:cs="Times New Roman"/>
        </w:rPr>
        <w:t xml:space="preserve"> Л.П. Почвоведение [Электронный ресурс] : </w:t>
      </w:r>
      <w:proofErr w:type="spellStart"/>
      <w:r w:rsidRPr="00952C1C">
        <w:rPr>
          <w:rFonts w:ascii="Times New Roman" w:hAnsi="Times New Roman" w:cs="Times New Roman"/>
        </w:rPr>
        <w:t>учеб</w:t>
      </w:r>
      <w:proofErr w:type="gramStart"/>
      <w:r w:rsidRPr="00952C1C">
        <w:rPr>
          <w:rFonts w:ascii="Times New Roman" w:hAnsi="Times New Roman" w:cs="Times New Roman"/>
        </w:rPr>
        <w:t>.-</w:t>
      </w:r>
      <w:proofErr w:type="gramEnd"/>
      <w:r w:rsidRPr="00952C1C">
        <w:rPr>
          <w:rFonts w:ascii="Times New Roman" w:hAnsi="Times New Roman" w:cs="Times New Roman"/>
        </w:rPr>
        <w:t>метод</w:t>
      </w:r>
      <w:proofErr w:type="spellEnd"/>
      <w:r w:rsidRPr="00952C1C">
        <w:rPr>
          <w:rFonts w:ascii="Times New Roman" w:hAnsi="Times New Roman" w:cs="Times New Roman"/>
        </w:rPr>
        <w:t xml:space="preserve">. пособие — Электрон. дан. — Новосибирск: НГАУ, 2012. — 95 с. — Режим доступа: https://e.lanbook.com/book/5506. — </w:t>
      </w:r>
      <w:proofErr w:type="spellStart"/>
      <w:r w:rsidRPr="00952C1C">
        <w:rPr>
          <w:rFonts w:ascii="Times New Roman" w:hAnsi="Times New Roman" w:cs="Times New Roman"/>
        </w:rPr>
        <w:t>Загл</w:t>
      </w:r>
      <w:proofErr w:type="spellEnd"/>
      <w:r w:rsidRPr="00952C1C">
        <w:rPr>
          <w:rFonts w:ascii="Times New Roman" w:hAnsi="Times New Roman" w:cs="Times New Roman"/>
        </w:rPr>
        <w:t>. с экрана.</w:t>
      </w:r>
    </w:p>
    <w:p w:rsidR="00952C1C" w:rsidRPr="00952C1C" w:rsidRDefault="00952C1C" w:rsidP="00952C1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52C1C">
        <w:rPr>
          <w:rFonts w:ascii="Times New Roman" w:hAnsi="Times New Roman" w:cs="Times New Roman"/>
        </w:rPr>
        <w:t>Довбан</w:t>
      </w:r>
      <w:proofErr w:type="spellEnd"/>
      <w:r w:rsidRPr="00952C1C">
        <w:rPr>
          <w:rFonts w:ascii="Times New Roman" w:hAnsi="Times New Roman" w:cs="Times New Roman"/>
        </w:rPr>
        <w:t xml:space="preserve"> К.И. Зеленое удобрение в современном земледелии. Вопросы теории и практики [Электронный ресурс] : монография — Электрон</w:t>
      </w:r>
      <w:proofErr w:type="gramStart"/>
      <w:r w:rsidRPr="00952C1C">
        <w:rPr>
          <w:rFonts w:ascii="Times New Roman" w:hAnsi="Times New Roman" w:cs="Times New Roman"/>
        </w:rPr>
        <w:t>.</w:t>
      </w:r>
      <w:proofErr w:type="gramEnd"/>
      <w:r w:rsidRPr="00952C1C">
        <w:rPr>
          <w:rFonts w:ascii="Times New Roman" w:hAnsi="Times New Roman" w:cs="Times New Roman"/>
        </w:rPr>
        <w:t xml:space="preserve"> </w:t>
      </w:r>
      <w:proofErr w:type="gramStart"/>
      <w:r w:rsidRPr="00952C1C">
        <w:rPr>
          <w:rFonts w:ascii="Times New Roman" w:hAnsi="Times New Roman" w:cs="Times New Roman"/>
        </w:rPr>
        <w:t>т</w:t>
      </w:r>
      <w:proofErr w:type="gramEnd"/>
      <w:r w:rsidRPr="00952C1C">
        <w:rPr>
          <w:rFonts w:ascii="Times New Roman" w:hAnsi="Times New Roman" w:cs="Times New Roman"/>
        </w:rPr>
        <w:t>екстовые данные. — Минск: Белору</w:t>
      </w:r>
      <w:r w:rsidRPr="00952C1C">
        <w:rPr>
          <w:rFonts w:ascii="Times New Roman" w:hAnsi="Times New Roman" w:cs="Times New Roman"/>
        </w:rPr>
        <w:t>с</w:t>
      </w:r>
      <w:r w:rsidRPr="00952C1C">
        <w:rPr>
          <w:rFonts w:ascii="Times New Roman" w:hAnsi="Times New Roman" w:cs="Times New Roman"/>
        </w:rPr>
        <w:t xml:space="preserve">ская наука, 2009. — 404 </w:t>
      </w:r>
      <w:proofErr w:type="spellStart"/>
      <w:r w:rsidRPr="00952C1C">
        <w:rPr>
          <w:rFonts w:ascii="Times New Roman" w:hAnsi="Times New Roman" w:cs="Times New Roman"/>
        </w:rPr>
        <w:t>c</w:t>
      </w:r>
      <w:proofErr w:type="spellEnd"/>
      <w:r w:rsidRPr="00952C1C">
        <w:rPr>
          <w:rFonts w:ascii="Times New Roman" w:hAnsi="Times New Roman" w:cs="Times New Roman"/>
        </w:rPr>
        <w:t>. — 978</w:t>
      </w:r>
      <w:r w:rsidRPr="00952C1C">
        <w:rPr>
          <w:rFonts w:ascii="Times New Roman" w:hAnsi="Times New Roman" w:cs="Times New Roman"/>
        </w:rPr>
        <w:softHyphen/>
        <w:t>-985-</w:t>
      </w:r>
      <w:r w:rsidRPr="00952C1C">
        <w:rPr>
          <w:rFonts w:ascii="Times New Roman" w:hAnsi="Times New Roman" w:cs="Times New Roman"/>
        </w:rPr>
        <w:softHyphen/>
        <w:t>08</w:t>
      </w:r>
      <w:r w:rsidRPr="00952C1C">
        <w:rPr>
          <w:rFonts w:ascii="Times New Roman" w:hAnsi="Times New Roman" w:cs="Times New Roman"/>
        </w:rPr>
        <w:softHyphen/>
        <w:t>-1019-</w:t>
      </w:r>
      <w:r w:rsidRPr="00952C1C">
        <w:rPr>
          <w:rFonts w:ascii="Times New Roman" w:hAnsi="Times New Roman" w:cs="Times New Roman"/>
        </w:rPr>
        <w:softHyphen/>
        <w:t xml:space="preserve">9. — Режим доступа: </w:t>
      </w:r>
      <w:hyperlink r:id="rId9" w:history="1">
        <w:r w:rsidRPr="00952C1C">
          <w:rPr>
            <w:rFonts w:ascii="Times New Roman" w:hAnsi="Times New Roman" w:cs="Times New Roman"/>
          </w:rPr>
          <w:t>http://www.iprbookshop.ru/12299.html</w:t>
        </w:r>
      </w:hyperlink>
    </w:p>
    <w:p w:rsidR="00952C1C" w:rsidRPr="00952C1C" w:rsidRDefault="00952C1C" w:rsidP="00952C1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C1C">
        <w:rPr>
          <w:rFonts w:ascii="Times New Roman" w:hAnsi="Times New Roman" w:cs="Times New Roman"/>
        </w:rPr>
        <w:t>Кирюшин, В.И. Классификация почв и агроэкологическая типология земель [Электронный ресурс] : учеб</w:t>
      </w:r>
      <w:proofErr w:type="gramStart"/>
      <w:r w:rsidRPr="00952C1C">
        <w:rPr>
          <w:rFonts w:ascii="Times New Roman" w:hAnsi="Times New Roman" w:cs="Times New Roman"/>
        </w:rPr>
        <w:t>.</w:t>
      </w:r>
      <w:proofErr w:type="gramEnd"/>
      <w:r w:rsidRPr="00952C1C">
        <w:rPr>
          <w:rFonts w:ascii="Times New Roman" w:hAnsi="Times New Roman" w:cs="Times New Roman"/>
        </w:rPr>
        <w:t xml:space="preserve"> </w:t>
      </w:r>
      <w:proofErr w:type="gramStart"/>
      <w:r w:rsidRPr="00952C1C">
        <w:rPr>
          <w:rFonts w:ascii="Times New Roman" w:hAnsi="Times New Roman" w:cs="Times New Roman"/>
        </w:rPr>
        <w:t>п</w:t>
      </w:r>
      <w:proofErr w:type="gramEnd"/>
      <w:r w:rsidRPr="00952C1C">
        <w:rPr>
          <w:rFonts w:ascii="Times New Roman" w:hAnsi="Times New Roman" w:cs="Times New Roman"/>
        </w:rPr>
        <w:t>особие — Электрон. дан. — Санкт-Петербург: Лань, 2016. — 288 с. — Р</w:t>
      </w:r>
      <w:r w:rsidRPr="00952C1C">
        <w:rPr>
          <w:rFonts w:ascii="Times New Roman" w:hAnsi="Times New Roman" w:cs="Times New Roman"/>
        </w:rPr>
        <w:t>е</w:t>
      </w:r>
      <w:r w:rsidRPr="00952C1C">
        <w:rPr>
          <w:rFonts w:ascii="Times New Roman" w:hAnsi="Times New Roman" w:cs="Times New Roman"/>
        </w:rPr>
        <w:t xml:space="preserve">жим доступа: https://e.lanbook.com/book/71751. — </w:t>
      </w:r>
      <w:proofErr w:type="spellStart"/>
      <w:r w:rsidRPr="00952C1C">
        <w:rPr>
          <w:rFonts w:ascii="Times New Roman" w:hAnsi="Times New Roman" w:cs="Times New Roman"/>
        </w:rPr>
        <w:t>Загл</w:t>
      </w:r>
      <w:proofErr w:type="spellEnd"/>
      <w:r w:rsidRPr="00952C1C">
        <w:rPr>
          <w:rFonts w:ascii="Times New Roman" w:hAnsi="Times New Roman" w:cs="Times New Roman"/>
        </w:rPr>
        <w:t>. с экрана.</w:t>
      </w:r>
    </w:p>
    <w:p w:rsidR="00952C1C" w:rsidRPr="00952C1C" w:rsidRDefault="00952C1C" w:rsidP="00952C1C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52C1C">
        <w:rPr>
          <w:rFonts w:ascii="Times New Roman" w:hAnsi="Times New Roman" w:cs="Times New Roman"/>
        </w:rPr>
        <w:t>Матюк</w:t>
      </w:r>
      <w:proofErr w:type="spellEnd"/>
      <w:r w:rsidRPr="00952C1C">
        <w:rPr>
          <w:rFonts w:ascii="Times New Roman" w:hAnsi="Times New Roman" w:cs="Times New Roman"/>
        </w:rPr>
        <w:t xml:space="preserve"> Р.С. Экологическое земледелие с основами почвоведения и агрохимии – М.: 2-е изд. Изд-во: «Лань». 2014. – 224 </w:t>
      </w:r>
      <w:proofErr w:type="gramStart"/>
      <w:r w:rsidRPr="00952C1C">
        <w:rPr>
          <w:rFonts w:ascii="Times New Roman" w:hAnsi="Times New Roman" w:cs="Times New Roman"/>
        </w:rPr>
        <w:t>с</w:t>
      </w:r>
      <w:proofErr w:type="gramEnd"/>
      <w:r w:rsidRPr="00952C1C">
        <w:rPr>
          <w:rFonts w:ascii="Times New Roman" w:hAnsi="Times New Roman" w:cs="Times New Roman"/>
        </w:rPr>
        <w:t>.</w:t>
      </w:r>
    </w:p>
    <w:p w:rsidR="00952C1C" w:rsidRPr="00952C1C" w:rsidRDefault="00952C1C" w:rsidP="00952C1C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52C1C">
        <w:rPr>
          <w:rFonts w:ascii="Times New Roman" w:hAnsi="Times New Roman" w:cs="Times New Roman"/>
        </w:rPr>
        <w:lastRenderedPageBreak/>
        <w:t xml:space="preserve">Семакин В.А. </w:t>
      </w:r>
      <w:proofErr w:type="spellStart"/>
      <w:r w:rsidRPr="00952C1C">
        <w:rPr>
          <w:rFonts w:ascii="Times New Roman" w:hAnsi="Times New Roman" w:cs="Times New Roman"/>
        </w:rPr>
        <w:t>Б</w:t>
      </w:r>
      <w:r w:rsidR="00004783">
        <w:rPr>
          <w:rFonts w:ascii="Times New Roman" w:hAnsi="Times New Roman" w:cs="Times New Roman"/>
        </w:rPr>
        <w:t>иологизация</w:t>
      </w:r>
      <w:proofErr w:type="spellEnd"/>
      <w:r w:rsidR="00004783">
        <w:rPr>
          <w:rFonts w:ascii="Times New Roman" w:hAnsi="Times New Roman" w:cs="Times New Roman"/>
        </w:rPr>
        <w:t xml:space="preserve"> земледелия в основных</w:t>
      </w:r>
      <w:r w:rsidRPr="00952C1C">
        <w:rPr>
          <w:rFonts w:ascii="Times New Roman" w:hAnsi="Times New Roman" w:cs="Times New Roman"/>
        </w:rPr>
        <w:t xml:space="preserve"> земледельче</w:t>
      </w:r>
      <w:r w:rsidR="005267B1">
        <w:rPr>
          <w:rFonts w:ascii="Times New Roman" w:hAnsi="Times New Roman" w:cs="Times New Roman"/>
        </w:rPr>
        <w:t>ских регионах России / В.А. Сема</w:t>
      </w:r>
      <w:r w:rsidRPr="00952C1C">
        <w:rPr>
          <w:rFonts w:ascii="Times New Roman" w:hAnsi="Times New Roman" w:cs="Times New Roman"/>
        </w:rPr>
        <w:t xml:space="preserve">кин, М.: </w:t>
      </w:r>
      <w:proofErr w:type="spellStart"/>
      <w:r w:rsidRPr="00952C1C">
        <w:rPr>
          <w:rFonts w:ascii="Times New Roman" w:hAnsi="Times New Roman" w:cs="Times New Roman"/>
        </w:rPr>
        <w:t>КолосС</w:t>
      </w:r>
      <w:proofErr w:type="spellEnd"/>
      <w:r w:rsidRPr="00952C1C">
        <w:rPr>
          <w:rFonts w:ascii="Times New Roman" w:hAnsi="Times New Roman" w:cs="Times New Roman"/>
        </w:rPr>
        <w:t xml:space="preserve">, 2012. – 472 </w:t>
      </w:r>
      <w:proofErr w:type="gramStart"/>
      <w:r w:rsidRPr="00952C1C">
        <w:rPr>
          <w:rFonts w:ascii="Times New Roman" w:hAnsi="Times New Roman" w:cs="Times New Roman"/>
        </w:rPr>
        <w:t>с</w:t>
      </w:r>
      <w:proofErr w:type="gramEnd"/>
      <w:r w:rsidRPr="00952C1C">
        <w:rPr>
          <w:rFonts w:ascii="Times New Roman" w:hAnsi="Times New Roman" w:cs="Times New Roman"/>
        </w:rPr>
        <w:t>.</w:t>
      </w:r>
    </w:p>
    <w:p w:rsidR="007830D3" w:rsidRPr="00546612" w:rsidRDefault="007830D3" w:rsidP="007830D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6612">
        <w:rPr>
          <w:rFonts w:ascii="Times New Roman" w:hAnsi="Times New Roman" w:cs="Times New Roman"/>
          <w:b/>
          <w:i/>
          <w:color w:val="000000"/>
          <w:sz w:val="24"/>
          <w:szCs w:val="24"/>
        </w:rPr>
        <w:t>б) дополнительная литература</w:t>
      </w:r>
      <w:r w:rsidRPr="0054661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52C1C" w:rsidRPr="00952C1C" w:rsidRDefault="00952C1C" w:rsidP="00952C1C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2C1C">
        <w:rPr>
          <w:rFonts w:ascii="Times New Roman" w:hAnsi="Times New Roman" w:cs="Times New Roman"/>
          <w:sz w:val="24"/>
          <w:szCs w:val="24"/>
        </w:rPr>
        <w:t>Довбан</w:t>
      </w:r>
      <w:proofErr w:type="spellEnd"/>
      <w:r w:rsidRPr="00952C1C">
        <w:rPr>
          <w:rFonts w:ascii="Times New Roman" w:hAnsi="Times New Roman" w:cs="Times New Roman"/>
          <w:sz w:val="24"/>
          <w:szCs w:val="24"/>
        </w:rPr>
        <w:t xml:space="preserve"> К.И. Зеленое удобрение в современном земледелии. Вопросы теории и практики [Электронный ресурс] : монография — Электрон</w:t>
      </w:r>
      <w:proofErr w:type="gramStart"/>
      <w:r w:rsidRPr="00952C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2C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2C1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52C1C">
        <w:rPr>
          <w:rFonts w:ascii="Times New Roman" w:hAnsi="Times New Roman" w:cs="Times New Roman"/>
          <w:sz w:val="24"/>
          <w:szCs w:val="24"/>
        </w:rPr>
        <w:t xml:space="preserve">екстовые данные. — Минск: Белорусская наука, 2009. — 404 </w:t>
      </w:r>
      <w:proofErr w:type="spellStart"/>
      <w:r w:rsidRPr="00952C1C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952C1C">
        <w:rPr>
          <w:rFonts w:ascii="Times New Roman" w:hAnsi="Times New Roman" w:cs="Times New Roman"/>
          <w:sz w:val="24"/>
          <w:szCs w:val="24"/>
        </w:rPr>
        <w:t>. — 978</w:t>
      </w:r>
      <w:r w:rsidRPr="00952C1C">
        <w:rPr>
          <w:rFonts w:ascii="Times New Roman" w:hAnsi="Times New Roman" w:cs="Times New Roman"/>
          <w:sz w:val="24"/>
          <w:szCs w:val="24"/>
        </w:rPr>
        <w:softHyphen/>
        <w:t>-985-</w:t>
      </w:r>
      <w:r w:rsidRPr="00952C1C">
        <w:rPr>
          <w:rFonts w:ascii="Times New Roman" w:hAnsi="Times New Roman" w:cs="Times New Roman"/>
          <w:sz w:val="24"/>
          <w:szCs w:val="24"/>
        </w:rPr>
        <w:softHyphen/>
        <w:t>08</w:t>
      </w:r>
      <w:r w:rsidRPr="00952C1C">
        <w:rPr>
          <w:rFonts w:ascii="Times New Roman" w:hAnsi="Times New Roman" w:cs="Times New Roman"/>
          <w:sz w:val="24"/>
          <w:szCs w:val="24"/>
        </w:rPr>
        <w:softHyphen/>
        <w:t>-1019-</w:t>
      </w:r>
      <w:r w:rsidRPr="00952C1C">
        <w:rPr>
          <w:rFonts w:ascii="Times New Roman" w:hAnsi="Times New Roman" w:cs="Times New Roman"/>
          <w:sz w:val="24"/>
          <w:szCs w:val="24"/>
        </w:rPr>
        <w:softHyphen/>
        <w:t xml:space="preserve">9. — Режим доступа: </w:t>
      </w:r>
      <w:hyperlink r:id="rId10" w:history="1">
        <w:r w:rsidRPr="00952C1C">
          <w:rPr>
            <w:rFonts w:ascii="Times New Roman" w:hAnsi="Times New Roman" w:cs="Times New Roman"/>
            <w:sz w:val="24"/>
            <w:szCs w:val="24"/>
          </w:rPr>
          <w:t>http://www.iprbookshop.ru/12299.html</w:t>
        </w:r>
      </w:hyperlink>
    </w:p>
    <w:p w:rsidR="00952C1C" w:rsidRPr="00952C1C" w:rsidRDefault="00952C1C" w:rsidP="00952C1C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C1C">
        <w:rPr>
          <w:rFonts w:ascii="Times New Roman" w:hAnsi="Times New Roman" w:cs="Times New Roman"/>
          <w:sz w:val="24"/>
          <w:szCs w:val="24"/>
        </w:rPr>
        <w:t>Кирюшин, В.И. Классификация почв и агроэкологическая типология земель [Эле</w:t>
      </w:r>
      <w:r w:rsidRPr="00952C1C">
        <w:rPr>
          <w:rFonts w:ascii="Times New Roman" w:hAnsi="Times New Roman" w:cs="Times New Roman"/>
          <w:sz w:val="24"/>
          <w:szCs w:val="24"/>
        </w:rPr>
        <w:t>к</w:t>
      </w:r>
      <w:r w:rsidRPr="00952C1C">
        <w:rPr>
          <w:rFonts w:ascii="Times New Roman" w:hAnsi="Times New Roman" w:cs="Times New Roman"/>
          <w:sz w:val="24"/>
          <w:szCs w:val="24"/>
        </w:rPr>
        <w:t>тронный ресурс] : учеб</w:t>
      </w:r>
      <w:proofErr w:type="gramStart"/>
      <w:r w:rsidRPr="00952C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2C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2C1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2C1C">
        <w:rPr>
          <w:rFonts w:ascii="Times New Roman" w:hAnsi="Times New Roman" w:cs="Times New Roman"/>
          <w:sz w:val="24"/>
          <w:szCs w:val="24"/>
        </w:rPr>
        <w:t xml:space="preserve">особие — Электрон. дан. — Санкт-Петербург: Лань, 2016. — 288 с. — Режим доступа: https://e.lanbook.com/book/71751. — </w:t>
      </w:r>
      <w:proofErr w:type="spellStart"/>
      <w:r w:rsidRPr="00952C1C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952C1C">
        <w:rPr>
          <w:rFonts w:ascii="Times New Roman" w:hAnsi="Times New Roman" w:cs="Times New Roman"/>
          <w:sz w:val="24"/>
          <w:szCs w:val="24"/>
        </w:rPr>
        <w:t>. с экрана.</w:t>
      </w:r>
    </w:p>
    <w:p w:rsidR="00952C1C" w:rsidRPr="00952C1C" w:rsidRDefault="00952C1C" w:rsidP="00952C1C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C1C">
        <w:rPr>
          <w:rFonts w:ascii="Times New Roman" w:hAnsi="Times New Roman" w:cs="Times New Roman"/>
          <w:sz w:val="24"/>
          <w:szCs w:val="24"/>
        </w:rPr>
        <w:t>Абрамов Н.В. Земледелие Западной Сибири / Н.В. Абрамов, Е.Л. Ершов, П.Ф. И</w:t>
      </w:r>
      <w:r w:rsidRPr="00952C1C">
        <w:rPr>
          <w:rFonts w:ascii="Times New Roman" w:hAnsi="Times New Roman" w:cs="Times New Roman"/>
          <w:sz w:val="24"/>
          <w:szCs w:val="24"/>
        </w:rPr>
        <w:t>о</w:t>
      </w:r>
      <w:r w:rsidRPr="00952C1C">
        <w:rPr>
          <w:rFonts w:ascii="Times New Roman" w:hAnsi="Times New Roman" w:cs="Times New Roman"/>
          <w:sz w:val="24"/>
          <w:szCs w:val="24"/>
        </w:rPr>
        <w:t xml:space="preserve">нин, В.В. </w:t>
      </w:r>
      <w:proofErr w:type="spellStart"/>
      <w:r w:rsidRPr="00952C1C">
        <w:rPr>
          <w:rFonts w:ascii="Times New Roman" w:hAnsi="Times New Roman" w:cs="Times New Roman"/>
          <w:sz w:val="24"/>
          <w:szCs w:val="24"/>
        </w:rPr>
        <w:t>Рзаева</w:t>
      </w:r>
      <w:proofErr w:type="spellEnd"/>
      <w:r w:rsidRPr="00952C1C">
        <w:rPr>
          <w:rFonts w:ascii="Times New Roman" w:hAnsi="Times New Roman" w:cs="Times New Roman"/>
          <w:sz w:val="24"/>
          <w:szCs w:val="24"/>
        </w:rPr>
        <w:t xml:space="preserve">, А.М. Ситников, Н.М. </w:t>
      </w:r>
      <w:proofErr w:type="spellStart"/>
      <w:r w:rsidRPr="00952C1C">
        <w:rPr>
          <w:rFonts w:ascii="Times New Roman" w:hAnsi="Times New Roman" w:cs="Times New Roman"/>
          <w:sz w:val="24"/>
          <w:szCs w:val="24"/>
        </w:rPr>
        <w:t>Сулимова</w:t>
      </w:r>
      <w:proofErr w:type="spellEnd"/>
      <w:r w:rsidRPr="00952C1C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952C1C">
        <w:rPr>
          <w:rFonts w:ascii="Times New Roman" w:hAnsi="Times New Roman" w:cs="Times New Roman"/>
          <w:sz w:val="24"/>
          <w:szCs w:val="24"/>
        </w:rPr>
        <w:t>Федоткин</w:t>
      </w:r>
      <w:proofErr w:type="spellEnd"/>
      <w:r w:rsidRPr="00952C1C">
        <w:rPr>
          <w:rFonts w:ascii="Times New Roman" w:hAnsi="Times New Roman" w:cs="Times New Roman"/>
          <w:sz w:val="24"/>
          <w:szCs w:val="24"/>
        </w:rPr>
        <w:t xml:space="preserve">; под ред. А.М. </w:t>
      </w:r>
      <w:proofErr w:type="spellStart"/>
      <w:r w:rsidRPr="00952C1C"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 w:rsidRPr="00952C1C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952C1C">
        <w:rPr>
          <w:rFonts w:ascii="Times New Roman" w:hAnsi="Times New Roman" w:cs="Times New Roman"/>
          <w:sz w:val="24"/>
          <w:szCs w:val="24"/>
        </w:rPr>
        <w:t>Федоткина</w:t>
      </w:r>
      <w:proofErr w:type="spellEnd"/>
      <w:r w:rsidRPr="00952C1C">
        <w:rPr>
          <w:rFonts w:ascii="Times New Roman" w:hAnsi="Times New Roman" w:cs="Times New Roman"/>
          <w:sz w:val="24"/>
          <w:szCs w:val="24"/>
        </w:rPr>
        <w:t xml:space="preserve">. Тюмень, 2009. – 347 </w:t>
      </w:r>
      <w:proofErr w:type="gramStart"/>
      <w:r w:rsidRPr="00952C1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52C1C">
        <w:rPr>
          <w:rFonts w:ascii="Times New Roman" w:hAnsi="Times New Roman" w:cs="Times New Roman"/>
          <w:sz w:val="24"/>
          <w:szCs w:val="24"/>
        </w:rPr>
        <w:t>.</w:t>
      </w:r>
    </w:p>
    <w:p w:rsidR="007830D3" w:rsidRPr="000B4B16" w:rsidRDefault="007830D3" w:rsidP="007830D3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</w:p>
    <w:p w:rsidR="00DD7F84" w:rsidRPr="000112F7" w:rsidRDefault="00DD7F84" w:rsidP="00DD7F84">
      <w:pPr>
        <w:pStyle w:val="10"/>
        <w:ind w:left="0"/>
        <w:rPr>
          <w:rFonts w:ascii="Times New Roman" w:hAnsi="Times New Roman" w:cs="Times New Roman"/>
          <w:b/>
          <w:bCs/>
          <w:i/>
          <w:iCs/>
        </w:rPr>
      </w:pPr>
      <w:r w:rsidRPr="000112F7">
        <w:rPr>
          <w:rFonts w:ascii="Times New Roman" w:hAnsi="Times New Roman" w:cs="Times New Roman"/>
          <w:b/>
          <w:bCs/>
          <w:i/>
          <w:iCs/>
        </w:rPr>
        <w:t>в) перечень ресурсов информационно-телекоммуникационной сети "Интернет"</w:t>
      </w:r>
    </w:p>
    <w:p w:rsidR="00664899" w:rsidRPr="00A86E14" w:rsidRDefault="00664899" w:rsidP="00664899">
      <w:pPr>
        <w:pStyle w:val="4"/>
        <w:numPr>
          <w:ilvl w:val="0"/>
          <w:numId w:val="29"/>
        </w:numPr>
        <w:spacing w:before="0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A86E14">
        <w:rPr>
          <w:rFonts w:ascii="Times New Roman" w:hAnsi="Times New Roman"/>
          <w:b w:val="0"/>
          <w:i w:val="0"/>
          <w:color w:val="auto"/>
          <w:sz w:val="24"/>
          <w:szCs w:val="24"/>
        </w:rPr>
        <w:t>http://diss.rsl.ru – электронная библиотека диссертаций Российской государстве</w:t>
      </w:r>
      <w:r w:rsidRPr="00A86E14">
        <w:rPr>
          <w:rFonts w:ascii="Times New Roman" w:hAnsi="Times New Roman"/>
          <w:b w:val="0"/>
          <w:i w:val="0"/>
          <w:color w:val="auto"/>
          <w:sz w:val="24"/>
          <w:szCs w:val="24"/>
        </w:rPr>
        <w:t>н</w:t>
      </w:r>
      <w:r w:rsidRPr="00A86E14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ной библиотеки; </w:t>
      </w:r>
    </w:p>
    <w:p w:rsidR="00664899" w:rsidRPr="00A86E14" w:rsidRDefault="00664899" w:rsidP="00664899">
      <w:pPr>
        <w:pStyle w:val="4"/>
        <w:numPr>
          <w:ilvl w:val="0"/>
          <w:numId w:val="29"/>
        </w:numPr>
        <w:spacing w:before="0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A86E14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http://www.cir.ru – университетская информационная система «Россия»; </w:t>
      </w:r>
    </w:p>
    <w:p w:rsidR="00664899" w:rsidRPr="00A86E14" w:rsidRDefault="00664899" w:rsidP="00664899">
      <w:pPr>
        <w:pStyle w:val="4"/>
        <w:numPr>
          <w:ilvl w:val="0"/>
          <w:numId w:val="29"/>
        </w:numPr>
        <w:spacing w:before="0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proofErr w:type="spellStart"/>
      <w:r w:rsidRPr="00A86E14">
        <w:rPr>
          <w:rFonts w:ascii="Times New Roman" w:hAnsi="Times New Roman"/>
          <w:b w:val="0"/>
          <w:i w:val="0"/>
          <w:color w:val="auto"/>
          <w:sz w:val="24"/>
          <w:szCs w:val="24"/>
        </w:rPr>
        <w:t>www.iqlib.ru</w:t>
      </w:r>
      <w:proofErr w:type="spellEnd"/>
      <w:r w:rsidRPr="00A86E14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– электронная библиотека образовательных и просветительских изд</w:t>
      </w:r>
      <w:r w:rsidRPr="00A86E14">
        <w:rPr>
          <w:rFonts w:ascii="Times New Roman" w:hAnsi="Times New Roman"/>
          <w:b w:val="0"/>
          <w:i w:val="0"/>
          <w:color w:val="auto"/>
          <w:sz w:val="24"/>
          <w:szCs w:val="24"/>
        </w:rPr>
        <w:t>а</w:t>
      </w:r>
      <w:r w:rsidRPr="00A86E14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ний </w:t>
      </w:r>
      <w:proofErr w:type="spellStart"/>
      <w:r w:rsidRPr="00A86E14">
        <w:rPr>
          <w:rFonts w:ascii="Times New Roman" w:hAnsi="Times New Roman"/>
          <w:b w:val="0"/>
          <w:i w:val="0"/>
          <w:color w:val="auto"/>
          <w:sz w:val="24"/>
          <w:szCs w:val="24"/>
        </w:rPr>
        <w:t>IQlib</w:t>
      </w:r>
      <w:proofErr w:type="spellEnd"/>
      <w:r w:rsidRPr="00A86E14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; </w:t>
      </w:r>
    </w:p>
    <w:p w:rsidR="00664899" w:rsidRPr="0044460E" w:rsidRDefault="00664899" w:rsidP="00664899">
      <w:pPr>
        <w:pStyle w:val="4"/>
        <w:numPr>
          <w:ilvl w:val="0"/>
          <w:numId w:val="29"/>
        </w:numPr>
        <w:spacing w:before="0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proofErr w:type="spellStart"/>
      <w:r w:rsidRPr="0044460E">
        <w:rPr>
          <w:rFonts w:ascii="Times New Roman" w:hAnsi="Times New Roman"/>
          <w:b w:val="0"/>
          <w:i w:val="0"/>
          <w:color w:val="auto"/>
          <w:sz w:val="24"/>
          <w:szCs w:val="24"/>
        </w:rPr>
        <w:t>www.elibrary.ru</w:t>
      </w:r>
      <w:proofErr w:type="spellEnd"/>
      <w:r w:rsidRPr="0044460E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– научная электронная библиотека </w:t>
      </w:r>
      <w:proofErr w:type="gramStart"/>
      <w:r w:rsidRPr="0044460E">
        <w:rPr>
          <w:rFonts w:ascii="Times New Roman" w:hAnsi="Times New Roman"/>
          <w:b w:val="0"/>
          <w:i w:val="0"/>
          <w:color w:val="auto"/>
          <w:sz w:val="24"/>
          <w:szCs w:val="24"/>
        </w:rPr>
        <w:t>е</w:t>
      </w:r>
      <w:proofErr w:type="gramEnd"/>
      <w:r w:rsidRPr="0044460E">
        <w:rPr>
          <w:rFonts w:ascii="Times New Roman" w:hAnsi="Times New Roman"/>
          <w:b w:val="0"/>
          <w:i w:val="0"/>
          <w:color w:val="auto"/>
          <w:sz w:val="24"/>
          <w:szCs w:val="24"/>
          <w:lang w:val="en-US"/>
        </w:rPr>
        <w:t>L</w:t>
      </w:r>
      <w:proofErr w:type="spellStart"/>
      <w:r w:rsidRPr="0044460E">
        <w:rPr>
          <w:rFonts w:ascii="Times New Roman" w:hAnsi="Times New Roman"/>
          <w:b w:val="0"/>
          <w:i w:val="0"/>
          <w:color w:val="auto"/>
          <w:sz w:val="24"/>
          <w:szCs w:val="24"/>
        </w:rPr>
        <w:t>ibrary</w:t>
      </w:r>
      <w:proofErr w:type="spellEnd"/>
      <w:r w:rsidRPr="0044460E">
        <w:rPr>
          <w:rFonts w:ascii="Times New Roman" w:hAnsi="Times New Roman"/>
          <w:b w:val="0"/>
          <w:i w:val="0"/>
          <w:color w:val="auto"/>
          <w:sz w:val="24"/>
          <w:szCs w:val="24"/>
        </w:rPr>
        <w:t>;</w:t>
      </w:r>
    </w:p>
    <w:p w:rsidR="00664899" w:rsidRPr="0044460E" w:rsidRDefault="00664899" w:rsidP="00664899">
      <w:pPr>
        <w:pStyle w:val="4"/>
        <w:numPr>
          <w:ilvl w:val="0"/>
          <w:numId w:val="29"/>
        </w:numPr>
        <w:spacing w:before="0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44460E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www.public.ru – электронный архив и база данных СМИ для развития бизнеса. </w:t>
      </w:r>
    </w:p>
    <w:p w:rsidR="00DD7F84" w:rsidRDefault="00DD7F84" w:rsidP="00DD7F84">
      <w:pPr>
        <w:pStyle w:val="10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</w:rPr>
      </w:pPr>
    </w:p>
    <w:p w:rsidR="00F67A64" w:rsidRDefault="00F67A64" w:rsidP="00DD7F84">
      <w:pPr>
        <w:pStyle w:val="10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</w:rPr>
      </w:pPr>
    </w:p>
    <w:p w:rsidR="00DD7F84" w:rsidRDefault="00DD7F84" w:rsidP="00DD7F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D25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15271B">
        <w:rPr>
          <w:rFonts w:ascii="Times New Roman" w:hAnsi="Times New Roman"/>
          <w:b/>
          <w:bCs/>
          <w:sz w:val="24"/>
          <w:szCs w:val="24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</w:t>
      </w:r>
      <w:r w:rsidRPr="0015271B">
        <w:rPr>
          <w:rFonts w:ascii="Times New Roman" w:hAnsi="Times New Roman"/>
          <w:b/>
          <w:bCs/>
          <w:sz w:val="24"/>
          <w:szCs w:val="24"/>
        </w:rPr>
        <w:t>с</w:t>
      </w:r>
      <w:r w:rsidRPr="0015271B">
        <w:rPr>
          <w:rFonts w:ascii="Times New Roman" w:hAnsi="Times New Roman"/>
          <w:b/>
          <w:bCs/>
          <w:sz w:val="24"/>
          <w:szCs w:val="24"/>
        </w:rPr>
        <w:t>тем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EA2B0A">
        <w:rPr>
          <w:rFonts w:ascii="Times New Roman" w:hAnsi="Times New Roman"/>
          <w:bCs/>
          <w:i/>
          <w:sz w:val="24"/>
          <w:szCs w:val="24"/>
        </w:rPr>
        <w:t>н</w:t>
      </w:r>
      <w:r w:rsidRPr="00EA2B0A">
        <w:rPr>
          <w:rFonts w:ascii="Times New Roman" w:hAnsi="Times New Roman"/>
          <w:i/>
          <w:sz w:val="24"/>
          <w:szCs w:val="24"/>
        </w:rPr>
        <w:t>е требуется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DD7F84" w:rsidRDefault="00DD7F84" w:rsidP="00057A7A">
      <w:pPr>
        <w:pStyle w:val="10"/>
        <w:ind w:left="0"/>
        <w:rPr>
          <w:rFonts w:ascii="Times New Roman" w:hAnsi="Times New Roman" w:cs="Times New Roman"/>
          <w:b/>
          <w:bCs/>
          <w:i/>
          <w:iCs/>
        </w:rPr>
      </w:pPr>
    </w:p>
    <w:p w:rsidR="00057A7A" w:rsidRPr="00FF6D0E" w:rsidRDefault="00057A7A" w:rsidP="00C909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D0E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15271B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база, необходимая для проведения практики</w:t>
      </w:r>
    </w:p>
    <w:p w:rsidR="00C909F3" w:rsidRPr="009D2D6F" w:rsidRDefault="00C909F3" w:rsidP="00C909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D6F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D6F">
        <w:rPr>
          <w:rFonts w:ascii="Times New Roman" w:eastAsia="Times New Roman" w:hAnsi="Times New Roman" w:cs="Times New Roman"/>
          <w:sz w:val="24"/>
          <w:szCs w:val="24"/>
        </w:rPr>
        <w:t xml:space="preserve">при прохождении практики и подготовке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заданий </w:t>
      </w:r>
      <w:r w:rsidRPr="009D2D6F">
        <w:rPr>
          <w:rFonts w:ascii="Times New Roman" w:eastAsia="Times New Roman" w:hAnsi="Times New Roman" w:cs="Times New Roman"/>
          <w:sz w:val="24"/>
          <w:szCs w:val="24"/>
        </w:rPr>
        <w:t xml:space="preserve"> имеют доступ </w:t>
      </w:r>
      <w:proofErr w:type="gramStart"/>
      <w:r w:rsidRPr="009D2D6F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9D2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09F3" w:rsidRDefault="0074121E" w:rsidP="00C9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компьютерному классу</w:t>
      </w:r>
      <w:r w:rsidR="00004783" w:rsidRPr="009D2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9F3">
        <w:rPr>
          <w:rFonts w:ascii="Times New Roman" w:eastAsia="Times New Roman" w:hAnsi="Times New Roman" w:cs="Times New Roman"/>
          <w:sz w:val="24"/>
          <w:szCs w:val="24"/>
        </w:rPr>
        <w:t>(ауд.7-315)</w:t>
      </w:r>
      <w:r w:rsidR="00C909F3" w:rsidRPr="009D2D6F">
        <w:rPr>
          <w:rFonts w:ascii="Times New Roman" w:eastAsia="Times New Roman" w:hAnsi="Times New Roman" w:cs="Times New Roman"/>
          <w:sz w:val="24"/>
          <w:szCs w:val="24"/>
        </w:rPr>
        <w:t>, научным лабораториям</w:t>
      </w:r>
      <w:r w:rsidR="00C909F3">
        <w:rPr>
          <w:rFonts w:ascii="Times New Roman" w:eastAsia="Times New Roman" w:hAnsi="Times New Roman" w:cs="Times New Roman"/>
          <w:sz w:val="24"/>
          <w:szCs w:val="24"/>
        </w:rPr>
        <w:t xml:space="preserve"> «Агробиотехнологического центра»  ФГБОУ </w:t>
      </w:r>
      <w:proofErr w:type="gramStart"/>
      <w:r w:rsidR="00C909F3">
        <w:rPr>
          <w:rFonts w:ascii="Times New Roman" w:eastAsia="Times New Roman" w:hAnsi="Times New Roman" w:cs="Times New Roman"/>
          <w:sz w:val="24"/>
          <w:szCs w:val="24"/>
        </w:rPr>
        <w:t>ВО ГАУ</w:t>
      </w:r>
      <w:proofErr w:type="gramEnd"/>
      <w:r w:rsidR="00C909F3">
        <w:rPr>
          <w:rFonts w:ascii="Times New Roman" w:eastAsia="Times New Roman" w:hAnsi="Times New Roman" w:cs="Times New Roman"/>
          <w:sz w:val="24"/>
          <w:szCs w:val="24"/>
        </w:rPr>
        <w:t xml:space="preserve"> Северного Зауралья, поля с посевами основных полевых кул</w:t>
      </w:r>
      <w:r w:rsidR="00C909F3">
        <w:rPr>
          <w:rFonts w:ascii="Times New Roman" w:eastAsia="Times New Roman" w:hAnsi="Times New Roman" w:cs="Times New Roman"/>
          <w:sz w:val="24"/>
          <w:szCs w:val="24"/>
        </w:rPr>
        <w:t>ь</w:t>
      </w:r>
      <w:r w:rsidR="00C909F3">
        <w:rPr>
          <w:rFonts w:ascii="Times New Roman" w:eastAsia="Times New Roman" w:hAnsi="Times New Roman" w:cs="Times New Roman"/>
          <w:sz w:val="24"/>
          <w:szCs w:val="24"/>
        </w:rPr>
        <w:t>тур базовых хозяйств, опытное поле ФГБОУ ВО ГАУ Северного Зауралья.</w:t>
      </w:r>
    </w:p>
    <w:p w:rsidR="00C909F3" w:rsidRDefault="0074121E" w:rsidP="00C909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Учебная аудитория</w:t>
      </w:r>
      <w:r w:rsidR="00C909F3" w:rsidRPr="009D2D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909F3">
        <w:rPr>
          <w:rFonts w:ascii="Times New Roman" w:eastAsia="Times New Roman" w:hAnsi="Times New Roman" w:cs="Times New Roman"/>
          <w:sz w:val="24"/>
          <w:szCs w:val="24"/>
        </w:rPr>
        <w:t>ауд. 7-203</w:t>
      </w:r>
      <w:r w:rsidR="00C909F3" w:rsidRPr="009D2D6F">
        <w:rPr>
          <w:rFonts w:ascii="Times New Roman" w:eastAsia="Times New Roman" w:hAnsi="Times New Roman" w:cs="Times New Roman"/>
          <w:sz w:val="24"/>
          <w:szCs w:val="24"/>
        </w:rPr>
        <w:t>):</w:t>
      </w:r>
      <w:r w:rsidR="00C909F3">
        <w:rPr>
          <w:rFonts w:ascii="Times New Roman" w:eastAsia="Times New Roman" w:hAnsi="Times New Roman" w:cs="Times New Roman"/>
          <w:sz w:val="24"/>
          <w:szCs w:val="24"/>
        </w:rPr>
        <w:t xml:space="preserve"> стенд «Сорные растения», стенды «Почвы», о</w:t>
      </w:r>
      <w:r w:rsidR="00C909F3">
        <w:rPr>
          <w:rFonts w:ascii="Times New Roman" w:eastAsia="Times New Roman" w:hAnsi="Times New Roman" w:cs="Times New Roman"/>
          <w:sz w:val="24"/>
          <w:szCs w:val="24"/>
        </w:rPr>
        <w:t>б</w:t>
      </w:r>
      <w:r w:rsidR="00C909F3">
        <w:rPr>
          <w:rFonts w:ascii="Times New Roman" w:eastAsia="Times New Roman" w:hAnsi="Times New Roman" w:cs="Times New Roman"/>
          <w:sz w:val="24"/>
          <w:szCs w:val="24"/>
        </w:rPr>
        <w:t>разцы монолитов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9F3" w:rsidRPr="002E1191" w:rsidRDefault="00C909F3" w:rsidP="00C90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Помещение для хранения и профилактического обслуживания учебного оборуд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вания (ауд.7-327):</w:t>
      </w:r>
      <w:r w:rsidRPr="00C0249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2E1191">
        <w:rPr>
          <w:rFonts w:ascii="Times New Roman" w:hAnsi="Times New Roman" w:cs="Times New Roman"/>
          <w:bCs/>
          <w:sz w:val="24"/>
          <w:szCs w:val="24"/>
        </w:rPr>
        <w:t xml:space="preserve">лагомер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WILF</w:t>
      </w:r>
      <w:r w:rsidRPr="00C0249B">
        <w:rPr>
          <w:rFonts w:ascii="Times New Roman" w:hAnsi="Times New Roman" w:cs="Times New Roman"/>
          <w:bCs/>
          <w:sz w:val="24"/>
          <w:szCs w:val="24"/>
        </w:rPr>
        <w:t>-55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33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микроскоп Биомед-2,</w:t>
      </w:r>
      <w:r w:rsidRPr="00833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E1191">
        <w:rPr>
          <w:rFonts w:ascii="Times New Roman" w:hAnsi="Times New Roman" w:cs="Times New Roman"/>
          <w:sz w:val="24"/>
          <w:szCs w:val="24"/>
        </w:rPr>
        <w:t>есы</w:t>
      </w:r>
      <w:r>
        <w:rPr>
          <w:rFonts w:ascii="Times New Roman" w:hAnsi="Times New Roman" w:cs="Times New Roman"/>
          <w:sz w:val="24"/>
          <w:szCs w:val="24"/>
        </w:rPr>
        <w:t xml:space="preserve"> ВК-1500, весы </w:t>
      </w:r>
      <w:r>
        <w:rPr>
          <w:rFonts w:ascii="Times New Roman" w:hAnsi="Times New Roman" w:cs="Times New Roman"/>
          <w:sz w:val="24"/>
          <w:szCs w:val="24"/>
          <w:lang w:val="en-US"/>
        </w:rPr>
        <w:t>TB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A3EDD">
        <w:rPr>
          <w:rFonts w:ascii="Times New Roman" w:hAnsi="Times New Roman" w:cs="Times New Roman"/>
          <w:sz w:val="24"/>
          <w:szCs w:val="24"/>
        </w:rPr>
        <w:t>-200.2-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A3E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б</w:t>
      </w:r>
      <w:r w:rsidRPr="002E1191">
        <w:rPr>
          <w:rFonts w:ascii="Times New Roman" w:hAnsi="Times New Roman" w:cs="Times New Roman"/>
          <w:sz w:val="24"/>
          <w:szCs w:val="24"/>
        </w:rPr>
        <w:t>ур</w:t>
      </w:r>
      <w:r>
        <w:rPr>
          <w:rFonts w:ascii="Times New Roman" w:hAnsi="Times New Roman" w:cs="Times New Roman"/>
          <w:sz w:val="24"/>
          <w:szCs w:val="24"/>
        </w:rPr>
        <w:t xml:space="preserve"> почвенный АМ-26, б</w:t>
      </w:r>
      <w:r w:rsidRPr="002E1191">
        <w:rPr>
          <w:rFonts w:ascii="Times New Roman" w:hAnsi="Times New Roman" w:cs="Times New Roman"/>
          <w:sz w:val="24"/>
          <w:szCs w:val="24"/>
        </w:rPr>
        <w:t>ур для определения плотности почвы</w:t>
      </w:r>
      <w:r>
        <w:rPr>
          <w:rFonts w:ascii="Times New Roman" w:hAnsi="Times New Roman" w:cs="Times New Roman"/>
          <w:sz w:val="24"/>
          <w:szCs w:val="24"/>
        </w:rPr>
        <w:t>, комплект сит СП для почвы оцинкованные, м</w:t>
      </w:r>
      <w:r w:rsidRPr="002E1191">
        <w:rPr>
          <w:rFonts w:ascii="Times New Roman" w:hAnsi="Times New Roman" w:cs="Times New Roman"/>
          <w:sz w:val="24"/>
          <w:szCs w:val="24"/>
        </w:rPr>
        <w:t>еталлические бюксы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9F3" w:rsidRDefault="00C909F3" w:rsidP="00C909F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057A7A" w:rsidRDefault="00057A7A" w:rsidP="00057A7A">
      <w:pPr>
        <w:pStyle w:val="2"/>
        <w:jc w:val="both"/>
      </w:pPr>
    </w:p>
    <w:p w:rsidR="00AC2DD9" w:rsidRDefault="00AC2DD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899" w:rsidRDefault="0066489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899" w:rsidRDefault="0066489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899" w:rsidRDefault="0066489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899" w:rsidRDefault="0066489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899" w:rsidRDefault="0066489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899" w:rsidRDefault="0066489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899" w:rsidRDefault="0066489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899" w:rsidRDefault="0066489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64899" w:rsidSect="005E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74C44"/>
    <w:multiLevelType w:val="hybridMultilevel"/>
    <w:tmpl w:val="E152C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A2998"/>
    <w:multiLevelType w:val="hybridMultilevel"/>
    <w:tmpl w:val="E33C0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E02D0"/>
    <w:multiLevelType w:val="hybridMultilevel"/>
    <w:tmpl w:val="59569906"/>
    <w:lvl w:ilvl="0" w:tplc="4ED829B8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014E98"/>
    <w:multiLevelType w:val="hybridMultilevel"/>
    <w:tmpl w:val="DA6AD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A5C24"/>
    <w:multiLevelType w:val="hybridMultilevel"/>
    <w:tmpl w:val="E95C1594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54155"/>
    <w:multiLevelType w:val="hybridMultilevel"/>
    <w:tmpl w:val="590C8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43AFD"/>
    <w:multiLevelType w:val="hybridMultilevel"/>
    <w:tmpl w:val="FF3C28B2"/>
    <w:lvl w:ilvl="0" w:tplc="2B388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63712C"/>
    <w:multiLevelType w:val="hybridMultilevel"/>
    <w:tmpl w:val="0298D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26703"/>
    <w:multiLevelType w:val="hybridMultilevel"/>
    <w:tmpl w:val="7CDEE2AA"/>
    <w:lvl w:ilvl="0" w:tplc="2B4AFC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A0D37"/>
    <w:multiLevelType w:val="hybridMultilevel"/>
    <w:tmpl w:val="5282D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E22D8B"/>
    <w:multiLevelType w:val="multilevel"/>
    <w:tmpl w:val="F070A52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967A7"/>
    <w:multiLevelType w:val="hybridMultilevel"/>
    <w:tmpl w:val="92FC6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8480D"/>
    <w:multiLevelType w:val="hybridMultilevel"/>
    <w:tmpl w:val="BB58C82C"/>
    <w:lvl w:ilvl="0" w:tplc="EC1A5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10EFA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E4916"/>
    <w:multiLevelType w:val="hybridMultilevel"/>
    <w:tmpl w:val="9948FF6A"/>
    <w:lvl w:ilvl="0" w:tplc="79CCE78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7C2704"/>
    <w:multiLevelType w:val="hybridMultilevel"/>
    <w:tmpl w:val="E612FB5A"/>
    <w:lvl w:ilvl="0" w:tplc="67663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A7567"/>
    <w:multiLevelType w:val="hybridMultilevel"/>
    <w:tmpl w:val="91026CA4"/>
    <w:lvl w:ilvl="0" w:tplc="2B4AFC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C3CE6"/>
    <w:multiLevelType w:val="singleLevel"/>
    <w:tmpl w:val="98C67E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0411733"/>
    <w:multiLevelType w:val="hybridMultilevel"/>
    <w:tmpl w:val="E152C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12735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3064C"/>
    <w:multiLevelType w:val="hybridMultilevel"/>
    <w:tmpl w:val="2C6A6BE0"/>
    <w:lvl w:ilvl="0" w:tplc="EBF00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66B5981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8F38CA"/>
    <w:multiLevelType w:val="hybridMultilevel"/>
    <w:tmpl w:val="4A6EC6AE"/>
    <w:lvl w:ilvl="0" w:tplc="67663A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6F31EA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740252E7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465177"/>
    <w:multiLevelType w:val="singleLevel"/>
    <w:tmpl w:val="ED8259C6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1">
    <w:nsid w:val="7C7D2C3C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B0C7C"/>
    <w:multiLevelType w:val="hybridMultilevel"/>
    <w:tmpl w:val="3D205B3E"/>
    <w:lvl w:ilvl="0" w:tplc="2B4AFC2E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EastAsia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29"/>
  </w:num>
  <w:num w:numId="3">
    <w:abstractNumId w:val="28"/>
  </w:num>
  <w:num w:numId="4">
    <w:abstractNumId w:val="1"/>
  </w:num>
  <w:num w:numId="5">
    <w:abstractNumId w:val="24"/>
  </w:num>
  <w:num w:numId="6">
    <w:abstractNumId w:val="4"/>
  </w:num>
  <w:num w:numId="7">
    <w:abstractNumId w:val="13"/>
  </w:num>
  <w:num w:numId="8">
    <w:abstractNumId w:val="0"/>
  </w:num>
  <w:num w:numId="9">
    <w:abstractNumId w:val="20"/>
  </w:num>
  <w:num w:numId="10">
    <w:abstractNumId w:val="16"/>
  </w:num>
  <w:num w:numId="11">
    <w:abstractNumId w:val="25"/>
  </w:num>
  <w:num w:numId="12">
    <w:abstractNumId w:val="27"/>
  </w:num>
  <w:num w:numId="13">
    <w:abstractNumId w:val="31"/>
  </w:num>
  <w:num w:numId="14">
    <w:abstractNumId w:val="14"/>
  </w:num>
  <w:num w:numId="15">
    <w:abstractNumId w:val="32"/>
  </w:num>
  <w:num w:numId="16">
    <w:abstractNumId w:val="19"/>
  </w:num>
  <w:num w:numId="17">
    <w:abstractNumId w:val="7"/>
  </w:num>
  <w:num w:numId="18">
    <w:abstractNumId w:val="22"/>
  </w:num>
  <w:num w:numId="19">
    <w:abstractNumId w:val="17"/>
  </w:num>
  <w:num w:numId="20">
    <w:abstractNumId w:val="15"/>
  </w:num>
  <w:num w:numId="21">
    <w:abstractNumId w:val="18"/>
  </w:num>
  <w:num w:numId="22">
    <w:abstractNumId w:val="26"/>
  </w:num>
  <w:num w:numId="23">
    <w:abstractNumId w:val="11"/>
  </w:num>
  <w:num w:numId="24">
    <w:abstractNumId w:val="9"/>
  </w:num>
  <w:num w:numId="25">
    <w:abstractNumId w:val="21"/>
  </w:num>
  <w:num w:numId="26">
    <w:abstractNumId w:val="5"/>
  </w:num>
  <w:num w:numId="27">
    <w:abstractNumId w:val="2"/>
  </w:num>
  <w:num w:numId="28">
    <w:abstractNumId w:val="10"/>
  </w:num>
  <w:num w:numId="29">
    <w:abstractNumId w:val="6"/>
  </w:num>
  <w:num w:numId="30">
    <w:abstractNumId w:val="8"/>
  </w:num>
  <w:num w:numId="31">
    <w:abstractNumId w:val="12"/>
  </w:num>
  <w:num w:numId="32">
    <w:abstractNumId w:val="23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E384D"/>
    <w:rsid w:val="00004783"/>
    <w:rsid w:val="000048AB"/>
    <w:rsid w:val="00040396"/>
    <w:rsid w:val="0005433C"/>
    <w:rsid w:val="00057A7A"/>
    <w:rsid w:val="000A4DF5"/>
    <w:rsid w:val="000B08BD"/>
    <w:rsid w:val="000F2982"/>
    <w:rsid w:val="0014380B"/>
    <w:rsid w:val="001459E9"/>
    <w:rsid w:val="00147A16"/>
    <w:rsid w:val="001930B3"/>
    <w:rsid w:val="00194567"/>
    <w:rsid w:val="001A05EE"/>
    <w:rsid w:val="001A5B74"/>
    <w:rsid w:val="001B6993"/>
    <w:rsid w:val="001D23F8"/>
    <w:rsid w:val="001D41F8"/>
    <w:rsid w:val="001E4AFA"/>
    <w:rsid w:val="00234A87"/>
    <w:rsid w:val="00235E9D"/>
    <w:rsid w:val="00243DFE"/>
    <w:rsid w:val="0026514A"/>
    <w:rsid w:val="00293CB1"/>
    <w:rsid w:val="00295C09"/>
    <w:rsid w:val="002E525D"/>
    <w:rsid w:val="0031546F"/>
    <w:rsid w:val="00332F47"/>
    <w:rsid w:val="00395960"/>
    <w:rsid w:val="003A1576"/>
    <w:rsid w:val="003F620D"/>
    <w:rsid w:val="004044D2"/>
    <w:rsid w:val="004077AD"/>
    <w:rsid w:val="004107EC"/>
    <w:rsid w:val="004458A8"/>
    <w:rsid w:val="0044647F"/>
    <w:rsid w:val="0047584E"/>
    <w:rsid w:val="004D3E52"/>
    <w:rsid w:val="0050460E"/>
    <w:rsid w:val="005267B1"/>
    <w:rsid w:val="0053735F"/>
    <w:rsid w:val="00566198"/>
    <w:rsid w:val="00590A05"/>
    <w:rsid w:val="005945A1"/>
    <w:rsid w:val="00595E0C"/>
    <w:rsid w:val="005A0537"/>
    <w:rsid w:val="005B7BBF"/>
    <w:rsid w:val="005C05E2"/>
    <w:rsid w:val="005D54B3"/>
    <w:rsid w:val="005E2AB1"/>
    <w:rsid w:val="005E4500"/>
    <w:rsid w:val="005F4262"/>
    <w:rsid w:val="00607060"/>
    <w:rsid w:val="0063049E"/>
    <w:rsid w:val="006367F6"/>
    <w:rsid w:val="00664899"/>
    <w:rsid w:val="00693CA0"/>
    <w:rsid w:val="006F7A33"/>
    <w:rsid w:val="00701F00"/>
    <w:rsid w:val="00714BE0"/>
    <w:rsid w:val="0074121E"/>
    <w:rsid w:val="00747153"/>
    <w:rsid w:val="007830D3"/>
    <w:rsid w:val="00783FDE"/>
    <w:rsid w:val="00794C31"/>
    <w:rsid w:val="007B6281"/>
    <w:rsid w:val="007B7117"/>
    <w:rsid w:val="007D4B01"/>
    <w:rsid w:val="007E384D"/>
    <w:rsid w:val="007F2B94"/>
    <w:rsid w:val="00817774"/>
    <w:rsid w:val="00835BE9"/>
    <w:rsid w:val="0086460A"/>
    <w:rsid w:val="0088461E"/>
    <w:rsid w:val="008C5B9E"/>
    <w:rsid w:val="008D5543"/>
    <w:rsid w:val="008F1DB8"/>
    <w:rsid w:val="00916A11"/>
    <w:rsid w:val="00931DEE"/>
    <w:rsid w:val="009408EC"/>
    <w:rsid w:val="00945179"/>
    <w:rsid w:val="00952C1C"/>
    <w:rsid w:val="00977BFC"/>
    <w:rsid w:val="0099728B"/>
    <w:rsid w:val="009B4539"/>
    <w:rsid w:val="009F0E60"/>
    <w:rsid w:val="00A058F1"/>
    <w:rsid w:val="00A27C19"/>
    <w:rsid w:val="00A31782"/>
    <w:rsid w:val="00A35CC1"/>
    <w:rsid w:val="00A448F9"/>
    <w:rsid w:val="00A46012"/>
    <w:rsid w:val="00A6248F"/>
    <w:rsid w:val="00A712CE"/>
    <w:rsid w:val="00A975A4"/>
    <w:rsid w:val="00AA69DA"/>
    <w:rsid w:val="00AC2DD9"/>
    <w:rsid w:val="00B12B3A"/>
    <w:rsid w:val="00BA051F"/>
    <w:rsid w:val="00BD49F1"/>
    <w:rsid w:val="00C06B5D"/>
    <w:rsid w:val="00C07C10"/>
    <w:rsid w:val="00C1103C"/>
    <w:rsid w:val="00C425AC"/>
    <w:rsid w:val="00C7059D"/>
    <w:rsid w:val="00C909F3"/>
    <w:rsid w:val="00C9406A"/>
    <w:rsid w:val="00CA6804"/>
    <w:rsid w:val="00CB4FEC"/>
    <w:rsid w:val="00CE1015"/>
    <w:rsid w:val="00CF0EDE"/>
    <w:rsid w:val="00CF151B"/>
    <w:rsid w:val="00CF588A"/>
    <w:rsid w:val="00D1345F"/>
    <w:rsid w:val="00D43CF2"/>
    <w:rsid w:val="00DD7F84"/>
    <w:rsid w:val="00DF2EE2"/>
    <w:rsid w:val="00E131F0"/>
    <w:rsid w:val="00E30E8C"/>
    <w:rsid w:val="00E74A3E"/>
    <w:rsid w:val="00E91AB3"/>
    <w:rsid w:val="00E93CD2"/>
    <w:rsid w:val="00EA6F57"/>
    <w:rsid w:val="00EB2A34"/>
    <w:rsid w:val="00EF156C"/>
    <w:rsid w:val="00F50E74"/>
    <w:rsid w:val="00F5362B"/>
    <w:rsid w:val="00F67A64"/>
    <w:rsid w:val="00F84866"/>
    <w:rsid w:val="00FB2929"/>
    <w:rsid w:val="00FB4E75"/>
    <w:rsid w:val="00FC1DCD"/>
    <w:rsid w:val="00FC2ACF"/>
    <w:rsid w:val="00FD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4866"/>
  </w:style>
  <w:style w:type="paragraph" w:styleId="4">
    <w:name w:val="heading 4"/>
    <w:basedOn w:val="a0"/>
    <w:next w:val="a0"/>
    <w:link w:val="40"/>
    <w:semiHidden/>
    <w:unhideWhenUsed/>
    <w:qFormat/>
    <w:rsid w:val="0066489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07C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rsid w:val="007E384D"/>
    <w:pPr>
      <w:widowControl w:val="0"/>
      <w:spacing w:after="0" w:line="300" w:lineRule="auto"/>
      <w:ind w:firstLine="560"/>
    </w:pPr>
    <w:rPr>
      <w:rFonts w:ascii="Times New Roman" w:eastAsia="Times New Roman" w:hAnsi="Times New Roman" w:cs="Times New Roman"/>
      <w:snapToGrid w:val="0"/>
      <w:szCs w:val="20"/>
    </w:rPr>
  </w:style>
  <w:style w:type="paragraph" w:styleId="2">
    <w:name w:val="Body Text Indent 2"/>
    <w:basedOn w:val="a0"/>
    <w:link w:val="20"/>
    <w:semiHidden/>
    <w:rsid w:val="007E384D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1"/>
    <w:link w:val="2"/>
    <w:semiHidden/>
    <w:rsid w:val="007E384D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7E3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uiPriority w:val="34"/>
    <w:qFormat/>
    <w:rsid w:val="007E384D"/>
    <w:pPr>
      <w:ind w:left="720"/>
      <w:contextualSpacing/>
    </w:pPr>
  </w:style>
  <w:style w:type="character" w:styleId="a5">
    <w:name w:val="Hyperlink"/>
    <w:basedOn w:val="a1"/>
    <w:uiPriority w:val="99"/>
    <w:rsid w:val="007E384D"/>
    <w:rPr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7E384D"/>
    <w:pPr>
      <w:numPr>
        <w:numId w:val="3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Balloon Text"/>
    <w:basedOn w:val="a0"/>
    <w:link w:val="a7"/>
    <w:uiPriority w:val="99"/>
    <w:semiHidden/>
    <w:unhideWhenUsed/>
    <w:rsid w:val="0059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90A05"/>
    <w:rPr>
      <w:rFonts w:ascii="Tahoma" w:hAnsi="Tahoma" w:cs="Tahoma"/>
      <w:sz w:val="16"/>
      <w:szCs w:val="16"/>
    </w:rPr>
  </w:style>
  <w:style w:type="paragraph" w:customStyle="1" w:styleId="a8">
    <w:name w:val="Для таблиц"/>
    <w:basedOn w:val="a0"/>
    <w:uiPriority w:val="99"/>
    <w:rsid w:val="00590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0"/>
    <w:uiPriority w:val="99"/>
    <w:rsid w:val="00057A7A"/>
    <w:pPr>
      <w:spacing w:after="0" w:line="240" w:lineRule="auto"/>
      <w:ind w:left="720"/>
    </w:pPr>
    <w:rPr>
      <w:rFonts w:ascii="Calibri" w:eastAsia="Calibri" w:hAnsi="Calibri" w:cs="Calibri"/>
      <w:sz w:val="24"/>
      <w:szCs w:val="24"/>
    </w:rPr>
  </w:style>
  <w:style w:type="table" w:styleId="a9">
    <w:name w:val="Table Grid"/>
    <w:basedOn w:val="a2"/>
    <w:uiPriority w:val="59"/>
    <w:rsid w:val="00916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0"/>
    <w:uiPriority w:val="99"/>
    <w:rsid w:val="00916A11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</w:rPr>
  </w:style>
  <w:style w:type="paragraph" w:customStyle="1" w:styleId="ConsPlusNormal">
    <w:name w:val="ConsPlusNormal"/>
    <w:rsid w:val="007830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b">
    <w:name w:val="Strong"/>
    <w:qFormat/>
    <w:rsid w:val="007830D3"/>
    <w:rPr>
      <w:rFonts w:cs="Times New Roman"/>
      <w:b/>
      <w:bCs/>
    </w:rPr>
  </w:style>
  <w:style w:type="paragraph" w:customStyle="1" w:styleId="21">
    <w:name w:val="Абзац списка2"/>
    <w:basedOn w:val="a0"/>
    <w:rsid w:val="005D54B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66489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C07C1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6943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1229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1229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DB1C8-2376-4777-8A95-B9EA30EF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12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</cp:lastModifiedBy>
  <cp:revision>46</cp:revision>
  <cp:lastPrinted>2018-02-13T11:34:00Z</cp:lastPrinted>
  <dcterms:created xsi:type="dcterms:W3CDTF">2011-09-28T22:53:00Z</dcterms:created>
  <dcterms:modified xsi:type="dcterms:W3CDTF">2018-04-25T11:46:00Z</dcterms:modified>
</cp:coreProperties>
</file>