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F3E" w:rsidRPr="00764F3E" w:rsidRDefault="00764F3E" w:rsidP="00764F3E">
      <w:pPr>
        <w:suppressAutoHyphens/>
        <w:spacing w:after="0" w:line="240" w:lineRule="auto"/>
        <w:rPr>
          <w:rFonts w:ascii="Times New Roman" w:eastAsia="Times New Roman" w:hAnsi="Times New Roman" w:cs="Times New Roman"/>
          <w:b/>
          <w:bCs/>
          <w:color w:val="000000"/>
          <w:sz w:val="24"/>
          <w:szCs w:val="24"/>
          <w:lang w:eastAsia="ar-SA"/>
        </w:rPr>
      </w:pPr>
    </w:p>
    <w:p w:rsidR="00764F3E" w:rsidRPr="00764F3E" w:rsidRDefault="00764F3E" w:rsidP="00764F3E">
      <w:pPr>
        <w:suppressAutoHyphens/>
        <w:spacing w:after="0" w:line="240" w:lineRule="auto"/>
        <w:rPr>
          <w:rFonts w:ascii="Times New Roman" w:eastAsia="Times New Roman" w:hAnsi="Times New Roman" w:cs="Times New Roman"/>
          <w:b/>
          <w:bCs/>
          <w:color w:val="000000"/>
          <w:sz w:val="24"/>
          <w:szCs w:val="24"/>
          <w:lang w:eastAsia="ar-SA"/>
        </w:rPr>
      </w:pPr>
    </w:p>
    <w:p w:rsidR="00764F3E" w:rsidRPr="00764F3E" w:rsidRDefault="00764F3E" w:rsidP="00764F3E">
      <w:pPr>
        <w:suppressAutoHyphens/>
        <w:spacing w:after="0" w:line="240" w:lineRule="auto"/>
        <w:rPr>
          <w:rFonts w:ascii="Times New Roman" w:eastAsia="Times New Roman" w:hAnsi="Times New Roman" w:cs="Times New Roman"/>
          <w:b/>
          <w:bCs/>
          <w:color w:val="000000"/>
          <w:sz w:val="24"/>
          <w:szCs w:val="24"/>
          <w:lang w:eastAsia="ar-SA"/>
        </w:rPr>
      </w:pPr>
    </w:p>
    <w:p w:rsidR="00764F3E" w:rsidRDefault="00680F80" w:rsidP="00764F3E">
      <w:pPr>
        <w:suppressAutoHyphens/>
        <w:spacing w:after="0" w:line="240" w:lineRule="auto"/>
        <w:rPr>
          <w:rFonts w:ascii="Times New Roman" w:eastAsia="Times New Roman" w:hAnsi="Times New Roman" w:cs="Times New Roman"/>
          <w:b/>
          <w:bCs/>
          <w:color w:val="000000"/>
          <w:sz w:val="24"/>
          <w:szCs w:val="24"/>
          <w:lang w:eastAsia="ar-SA"/>
        </w:rPr>
      </w:pPr>
      <w:r w:rsidRPr="00680F80">
        <w:rPr>
          <w:rFonts w:ascii="Times New Roman" w:eastAsia="Times New Roman" w:hAnsi="Times New Roman" w:cs="Times New Roman"/>
          <w:b/>
          <w:bCs/>
          <w:noProof/>
          <w:color w:val="000000"/>
          <w:sz w:val="24"/>
          <w:szCs w:val="24"/>
        </w:rPr>
        <w:drawing>
          <wp:inline distT="0" distB="0" distL="0" distR="0">
            <wp:extent cx="5940425" cy="838986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389863"/>
                    </a:xfrm>
                    <a:prstGeom prst="rect">
                      <a:avLst/>
                    </a:prstGeom>
                    <a:noFill/>
                    <a:ln>
                      <a:noFill/>
                    </a:ln>
                  </pic:spPr>
                </pic:pic>
              </a:graphicData>
            </a:graphic>
          </wp:inline>
        </w:drawing>
      </w:r>
    </w:p>
    <w:p w:rsidR="00680F80" w:rsidRDefault="00680F80" w:rsidP="00764F3E">
      <w:pPr>
        <w:suppressAutoHyphens/>
        <w:spacing w:after="0" w:line="240" w:lineRule="auto"/>
        <w:rPr>
          <w:rFonts w:ascii="Times New Roman" w:eastAsia="Times New Roman" w:hAnsi="Times New Roman" w:cs="Times New Roman"/>
          <w:b/>
          <w:bCs/>
          <w:color w:val="000000"/>
          <w:sz w:val="24"/>
          <w:szCs w:val="24"/>
          <w:lang w:eastAsia="ar-SA"/>
        </w:rPr>
      </w:pPr>
    </w:p>
    <w:p w:rsidR="00680F80" w:rsidRDefault="00680F80" w:rsidP="00764F3E">
      <w:pPr>
        <w:suppressAutoHyphens/>
        <w:spacing w:after="0" w:line="240" w:lineRule="auto"/>
        <w:rPr>
          <w:rFonts w:ascii="Times New Roman" w:eastAsia="Times New Roman" w:hAnsi="Times New Roman" w:cs="Times New Roman"/>
          <w:b/>
          <w:bCs/>
          <w:color w:val="000000"/>
          <w:sz w:val="24"/>
          <w:szCs w:val="24"/>
          <w:lang w:eastAsia="ar-SA"/>
        </w:rPr>
      </w:pPr>
    </w:p>
    <w:p w:rsidR="00680F80" w:rsidRPr="00764F3E" w:rsidRDefault="00680F80" w:rsidP="00764F3E">
      <w:pPr>
        <w:suppressAutoHyphens/>
        <w:spacing w:after="0" w:line="240" w:lineRule="auto"/>
        <w:rPr>
          <w:rFonts w:ascii="Times New Roman" w:eastAsia="Times New Roman" w:hAnsi="Times New Roman" w:cs="Times New Roman"/>
          <w:b/>
          <w:bCs/>
          <w:color w:val="000000"/>
          <w:sz w:val="24"/>
          <w:szCs w:val="24"/>
          <w:lang w:eastAsia="ar-SA"/>
        </w:rPr>
      </w:pPr>
      <w:r w:rsidRPr="00680F80">
        <w:rPr>
          <w:rFonts w:ascii="Times New Roman" w:eastAsia="Times New Roman" w:hAnsi="Times New Roman" w:cs="Times New Roman"/>
          <w:b/>
          <w:bCs/>
          <w:noProof/>
          <w:color w:val="000000"/>
          <w:sz w:val="24"/>
          <w:szCs w:val="24"/>
        </w:rPr>
        <w:lastRenderedPageBreak/>
        <w:drawing>
          <wp:inline distT="0" distB="0" distL="0" distR="0">
            <wp:extent cx="5940425" cy="838986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389863"/>
                    </a:xfrm>
                    <a:prstGeom prst="rect">
                      <a:avLst/>
                    </a:prstGeom>
                    <a:noFill/>
                    <a:ln>
                      <a:noFill/>
                    </a:ln>
                  </pic:spPr>
                </pic:pic>
              </a:graphicData>
            </a:graphic>
          </wp:inline>
        </w:drawing>
      </w:r>
    </w:p>
    <w:p w:rsidR="00764F3E" w:rsidRPr="00764F3E" w:rsidRDefault="00764F3E" w:rsidP="00764F3E">
      <w:pPr>
        <w:suppressAutoHyphens/>
        <w:spacing w:after="0" w:line="240" w:lineRule="auto"/>
        <w:rPr>
          <w:rFonts w:ascii="Times New Roman" w:eastAsia="Times New Roman" w:hAnsi="Times New Roman" w:cs="Times New Roman"/>
          <w:b/>
          <w:bCs/>
          <w:color w:val="000000"/>
          <w:sz w:val="24"/>
          <w:szCs w:val="24"/>
          <w:lang w:eastAsia="ar-SA"/>
        </w:rPr>
      </w:pPr>
    </w:p>
    <w:p w:rsidR="00764F3E" w:rsidRPr="00764F3E" w:rsidRDefault="00764F3E" w:rsidP="00764F3E">
      <w:pPr>
        <w:suppressAutoHyphens/>
        <w:spacing w:after="0" w:line="240" w:lineRule="auto"/>
        <w:rPr>
          <w:rFonts w:ascii="Times New Roman" w:eastAsia="Times New Roman" w:hAnsi="Times New Roman" w:cs="Times New Roman"/>
          <w:b/>
          <w:bCs/>
          <w:color w:val="000000"/>
          <w:sz w:val="24"/>
          <w:szCs w:val="24"/>
          <w:lang w:eastAsia="ar-SA"/>
        </w:rPr>
      </w:pPr>
    </w:p>
    <w:p w:rsidR="00764F3E" w:rsidRPr="00764F3E" w:rsidRDefault="00764F3E" w:rsidP="00764F3E">
      <w:pPr>
        <w:suppressAutoHyphens/>
        <w:spacing w:after="0" w:line="240" w:lineRule="auto"/>
        <w:rPr>
          <w:rFonts w:ascii="Times New Roman" w:eastAsia="Times New Roman" w:hAnsi="Times New Roman" w:cs="Times New Roman"/>
          <w:b/>
          <w:bCs/>
          <w:color w:val="000000"/>
          <w:sz w:val="24"/>
          <w:szCs w:val="24"/>
          <w:lang w:eastAsia="ar-SA"/>
        </w:rPr>
      </w:pPr>
    </w:p>
    <w:p w:rsidR="00764F3E" w:rsidRPr="00764F3E" w:rsidRDefault="00764F3E" w:rsidP="00764F3E">
      <w:pPr>
        <w:suppressAutoHyphens/>
        <w:spacing w:after="0" w:line="240" w:lineRule="auto"/>
        <w:rPr>
          <w:rFonts w:ascii="Times New Roman" w:eastAsia="Times New Roman" w:hAnsi="Times New Roman" w:cs="Times New Roman"/>
          <w:b/>
          <w:bCs/>
          <w:color w:val="000000"/>
          <w:sz w:val="24"/>
          <w:szCs w:val="24"/>
          <w:lang w:eastAsia="ar-SA"/>
        </w:rPr>
      </w:pPr>
    </w:p>
    <w:p w:rsidR="00764F3E" w:rsidRPr="00764F3E" w:rsidRDefault="00764F3E" w:rsidP="00764F3E">
      <w:pPr>
        <w:suppressAutoHyphens/>
        <w:spacing w:after="0" w:line="240" w:lineRule="auto"/>
        <w:rPr>
          <w:rFonts w:ascii="Times New Roman" w:eastAsia="Times New Roman" w:hAnsi="Times New Roman" w:cs="Times New Roman"/>
          <w:b/>
          <w:bCs/>
          <w:color w:val="000000"/>
          <w:sz w:val="24"/>
          <w:szCs w:val="24"/>
          <w:lang w:eastAsia="ar-SA"/>
        </w:rPr>
      </w:pPr>
    </w:p>
    <w:p w:rsidR="008F4843" w:rsidRPr="008F4843" w:rsidRDefault="008F4843" w:rsidP="00561102">
      <w:pPr>
        <w:suppressAutoHyphens/>
        <w:spacing w:before="240" w:after="120" w:line="240" w:lineRule="auto"/>
        <w:rPr>
          <w:rFonts w:ascii="Times New Roman" w:eastAsia="Times New Roman" w:hAnsi="Times New Roman" w:cs="Times New Roman"/>
          <w:sz w:val="26"/>
          <w:szCs w:val="26"/>
          <w:lang w:eastAsia="ar-SA"/>
        </w:rPr>
      </w:pPr>
      <w:bookmarkStart w:id="0" w:name="_GoBack"/>
      <w:bookmarkEnd w:id="0"/>
      <w:r w:rsidRPr="008F4843">
        <w:rPr>
          <w:rFonts w:ascii="Times New Roman" w:eastAsia="Times New Roman" w:hAnsi="Times New Roman" w:cs="Times New Roman"/>
          <w:b/>
          <w:bCs/>
          <w:sz w:val="26"/>
          <w:szCs w:val="26"/>
          <w:lang w:eastAsia="ar-SA"/>
        </w:rPr>
        <w:lastRenderedPageBreak/>
        <w:t xml:space="preserve">1 Перечень планируемых результатов обучения по дисциплине, соотнесенных с планируемыми результатами освоения образовательной программы </w:t>
      </w:r>
    </w:p>
    <w:tbl>
      <w:tblPr>
        <w:tblW w:w="9498" w:type="dxa"/>
        <w:tblInd w:w="-1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394"/>
        <w:gridCol w:w="2126"/>
        <w:gridCol w:w="5978"/>
      </w:tblGrid>
      <w:tr w:rsidR="008F4843" w:rsidRPr="00764F3E" w:rsidTr="0030057E">
        <w:trPr>
          <w:trHeight w:val="566"/>
        </w:trPr>
        <w:tc>
          <w:tcPr>
            <w:tcW w:w="1394" w:type="dxa"/>
            <w:tcBorders>
              <w:top w:val="single" w:sz="8" w:space="0" w:color="000000"/>
              <w:bottom w:val="single" w:sz="8" w:space="0" w:color="000000"/>
              <w:right w:val="single" w:sz="8" w:space="0" w:color="000000"/>
            </w:tcBorders>
          </w:tcPr>
          <w:p w:rsidR="008F4843" w:rsidRPr="00764F3E" w:rsidRDefault="008F4843" w:rsidP="00561102">
            <w:pPr>
              <w:suppressAutoHyphens/>
              <w:spacing w:after="0" w:line="240" w:lineRule="auto"/>
              <w:jc w:val="center"/>
              <w:rPr>
                <w:rFonts w:ascii="Times New Roman" w:eastAsia="Times New Roman" w:hAnsi="Times New Roman" w:cs="Times New Roman"/>
                <w:b/>
                <w:sz w:val="24"/>
                <w:szCs w:val="24"/>
                <w:lang w:eastAsia="ar-SA"/>
              </w:rPr>
            </w:pPr>
            <w:r w:rsidRPr="00764F3E">
              <w:rPr>
                <w:rFonts w:ascii="Times New Roman" w:eastAsia="Times New Roman" w:hAnsi="Times New Roman" w:cs="Times New Roman"/>
                <w:b/>
                <w:bCs/>
                <w:iCs/>
                <w:sz w:val="24"/>
                <w:szCs w:val="24"/>
                <w:lang w:eastAsia="ar-SA"/>
              </w:rPr>
              <w:t xml:space="preserve">Коды компетенции </w:t>
            </w:r>
          </w:p>
        </w:tc>
        <w:tc>
          <w:tcPr>
            <w:tcW w:w="2126" w:type="dxa"/>
            <w:tcBorders>
              <w:top w:val="single" w:sz="8" w:space="0" w:color="000000"/>
              <w:left w:val="single" w:sz="8" w:space="0" w:color="000000"/>
              <w:bottom w:val="single" w:sz="8" w:space="0" w:color="000000"/>
              <w:right w:val="single" w:sz="8" w:space="0" w:color="000000"/>
            </w:tcBorders>
            <w:vAlign w:val="center"/>
          </w:tcPr>
          <w:p w:rsidR="008F4843" w:rsidRPr="00764F3E" w:rsidRDefault="008F4843" w:rsidP="00561102">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764F3E">
              <w:rPr>
                <w:rFonts w:ascii="Times New Roman" w:eastAsia="Calibri" w:hAnsi="Times New Roman" w:cs="Times New Roman"/>
                <w:b/>
                <w:bCs/>
                <w:sz w:val="24"/>
                <w:szCs w:val="24"/>
                <w:lang w:eastAsia="en-US"/>
              </w:rPr>
              <w:t>Результаты освоения</w:t>
            </w:r>
          </w:p>
        </w:tc>
        <w:tc>
          <w:tcPr>
            <w:tcW w:w="5978" w:type="dxa"/>
            <w:tcBorders>
              <w:top w:val="single" w:sz="8" w:space="0" w:color="000000"/>
              <w:left w:val="single" w:sz="8" w:space="0" w:color="000000"/>
              <w:bottom w:val="single" w:sz="8" w:space="0" w:color="000000"/>
            </w:tcBorders>
            <w:vAlign w:val="center"/>
          </w:tcPr>
          <w:p w:rsidR="008F4843" w:rsidRPr="00764F3E" w:rsidRDefault="008F4843" w:rsidP="00561102">
            <w:pPr>
              <w:suppressAutoHyphens/>
              <w:spacing w:after="0" w:line="240" w:lineRule="auto"/>
              <w:jc w:val="center"/>
              <w:rPr>
                <w:rFonts w:ascii="Times New Roman" w:eastAsia="Times New Roman" w:hAnsi="Times New Roman" w:cs="Times New Roman"/>
                <w:b/>
                <w:sz w:val="24"/>
                <w:szCs w:val="24"/>
                <w:lang w:eastAsia="ar-SA"/>
              </w:rPr>
            </w:pPr>
            <w:r w:rsidRPr="00764F3E">
              <w:rPr>
                <w:rFonts w:ascii="Times New Roman" w:eastAsia="Times New Roman" w:hAnsi="Times New Roman" w:cs="Times New Roman"/>
                <w:b/>
                <w:bCs/>
                <w:sz w:val="24"/>
                <w:szCs w:val="24"/>
                <w:lang w:eastAsia="ar-SA"/>
              </w:rPr>
              <w:t>Перечень планируемых результатов обучения по дисциплине</w:t>
            </w:r>
          </w:p>
        </w:tc>
      </w:tr>
      <w:tr w:rsidR="008F4843" w:rsidRPr="00764F3E" w:rsidTr="0030057E">
        <w:trPr>
          <w:trHeight w:val="884"/>
        </w:trPr>
        <w:tc>
          <w:tcPr>
            <w:tcW w:w="1394" w:type="dxa"/>
            <w:tcBorders>
              <w:top w:val="single" w:sz="8" w:space="0" w:color="000000"/>
              <w:bottom w:val="single" w:sz="8" w:space="0" w:color="000000"/>
              <w:right w:val="single" w:sz="8" w:space="0" w:color="000000"/>
            </w:tcBorders>
            <w:vAlign w:val="center"/>
          </w:tcPr>
          <w:p w:rsidR="008F4843" w:rsidRPr="00764F3E" w:rsidRDefault="001235D8" w:rsidP="00561102">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ПК - 13</w:t>
            </w:r>
          </w:p>
          <w:p w:rsidR="008F4843" w:rsidRPr="00764F3E" w:rsidRDefault="008F4843" w:rsidP="00561102">
            <w:p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ar-SA"/>
              </w:rPr>
            </w:pPr>
          </w:p>
        </w:tc>
        <w:tc>
          <w:tcPr>
            <w:tcW w:w="2126" w:type="dxa"/>
            <w:tcBorders>
              <w:top w:val="single" w:sz="8" w:space="0" w:color="000000"/>
              <w:left w:val="single" w:sz="8" w:space="0" w:color="000000"/>
              <w:bottom w:val="single" w:sz="8" w:space="0" w:color="000000"/>
              <w:right w:val="single" w:sz="8" w:space="0" w:color="000000"/>
            </w:tcBorders>
            <w:vAlign w:val="center"/>
          </w:tcPr>
          <w:p w:rsidR="008F4843" w:rsidRPr="00764F3E" w:rsidRDefault="00286CDE" w:rsidP="00561102">
            <w:pPr>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w:t>
            </w:r>
            <w:r w:rsidRPr="00286CDE">
              <w:rPr>
                <w:rFonts w:ascii="Times New Roman" w:eastAsia="Times New Roman" w:hAnsi="Times New Roman" w:cs="Times New Roman"/>
                <w:bCs/>
                <w:sz w:val="24"/>
                <w:szCs w:val="24"/>
                <w:lang w:eastAsia="ar-SA"/>
              </w:rPr>
              <w:t>готовностью скомплектовать почвообрабатывающие, посевные и уборочные агрегаты и определить схемы их движения по полям, провести технологические регулировки сельскохозяйственных машин</w:t>
            </w:r>
            <w:r>
              <w:rPr>
                <w:rFonts w:ascii="Times New Roman" w:eastAsia="Times New Roman" w:hAnsi="Times New Roman" w:cs="Times New Roman"/>
                <w:bCs/>
                <w:sz w:val="24"/>
                <w:szCs w:val="24"/>
                <w:lang w:eastAsia="ar-SA"/>
              </w:rPr>
              <w:t>»</w:t>
            </w:r>
          </w:p>
        </w:tc>
        <w:tc>
          <w:tcPr>
            <w:tcW w:w="5978" w:type="dxa"/>
            <w:tcBorders>
              <w:top w:val="single" w:sz="8" w:space="0" w:color="000000"/>
              <w:left w:val="single" w:sz="8" w:space="0" w:color="000000"/>
              <w:bottom w:val="single" w:sz="8" w:space="0" w:color="000000"/>
            </w:tcBorders>
          </w:tcPr>
          <w:p w:rsidR="008F4843" w:rsidRPr="00764F3E" w:rsidRDefault="008F4843" w:rsidP="00561102">
            <w:pPr>
              <w:suppressAutoHyphens/>
              <w:autoSpaceDE w:val="0"/>
              <w:autoSpaceDN w:val="0"/>
              <w:adjustRightInd w:val="0"/>
              <w:spacing w:after="0" w:line="240" w:lineRule="auto"/>
              <w:ind w:left="34"/>
              <w:jc w:val="both"/>
              <w:rPr>
                <w:rFonts w:ascii="Times New Roman" w:eastAsia="Times New Roman" w:hAnsi="Times New Roman" w:cs="Times New Roman"/>
                <w:b/>
                <w:bCs/>
                <w:i/>
                <w:iCs/>
                <w:sz w:val="24"/>
                <w:szCs w:val="24"/>
                <w:lang w:eastAsia="ar-SA"/>
              </w:rPr>
            </w:pPr>
            <w:r w:rsidRPr="00764F3E">
              <w:rPr>
                <w:rFonts w:ascii="Times New Roman" w:eastAsia="Times New Roman" w:hAnsi="Times New Roman" w:cs="Times New Roman"/>
                <w:b/>
                <w:bCs/>
                <w:i/>
                <w:iCs/>
                <w:sz w:val="24"/>
                <w:szCs w:val="24"/>
                <w:lang w:eastAsia="ar-SA"/>
              </w:rPr>
              <w:t>знать:</w:t>
            </w:r>
          </w:p>
          <w:p w:rsidR="008F4843" w:rsidRPr="00764F3E" w:rsidRDefault="008F4843" w:rsidP="00561102">
            <w:pPr>
              <w:suppressAutoHyphens/>
              <w:spacing w:after="0" w:line="240" w:lineRule="auto"/>
              <w:jc w:val="both"/>
              <w:rPr>
                <w:rFonts w:ascii="Times New Roman" w:eastAsia="Times New Roman" w:hAnsi="Times New Roman" w:cs="Times New Roman"/>
                <w:sz w:val="24"/>
                <w:szCs w:val="24"/>
                <w:lang w:eastAsia="ar-SA"/>
              </w:rPr>
            </w:pPr>
            <w:r w:rsidRPr="00764F3E">
              <w:rPr>
                <w:rFonts w:ascii="Times New Roman" w:eastAsia="Times New Roman" w:hAnsi="Times New Roman" w:cs="Times New Roman"/>
                <w:sz w:val="24"/>
                <w:szCs w:val="24"/>
                <w:lang w:eastAsia="ar-SA"/>
              </w:rPr>
              <w:t>-расчет</w:t>
            </w:r>
            <w:r w:rsidR="00286CDE">
              <w:rPr>
                <w:rFonts w:ascii="Times New Roman" w:eastAsia="Times New Roman" w:hAnsi="Times New Roman" w:cs="Times New Roman"/>
                <w:sz w:val="24"/>
                <w:szCs w:val="24"/>
                <w:lang w:eastAsia="ar-SA"/>
              </w:rPr>
              <w:t xml:space="preserve"> и комплектование</w:t>
            </w:r>
            <w:r w:rsidRPr="00764F3E">
              <w:rPr>
                <w:rFonts w:ascii="Times New Roman" w:eastAsia="Times New Roman" w:hAnsi="Times New Roman" w:cs="Times New Roman"/>
                <w:sz w:val="24"/>
                <w:szCs w:val="24"/>
                <w:lang w:eastAsia="ar-SA"/>
              </w:rPr>
              <w:t xml:space="preserve"> МТА;</w:t>
            </w:r>
          </w:p>
          <w:p w:rsidR="008F4843" w:rsidRPr="00764F3E" w:rsidRDefault="008F4843" w:rsidP="00561102">
            <w:pPr>
              <w:suppressAutoHyphens/>
              <w:spacing w:after="0" w:line="240" w:lineRule="auto"/>
              <w:jc w:val="both"/>
              <w:rPr>
                <w:rFonts w:ascii="Times New Roman" w:eastAsia="Times New Roman" w:hAnsi="Times New Roman" w:cs="Times New Roman"/>
                <w:sz w:val="24"/>
                <w:szCs w:val="24"/>
                <w:lang w:eastAsia="ar-SA"/>
              </w:rPr>
            </w:pPr>
            <w:r w:rsidRPr="00764F3E">
              <w:rPr>
                <w:rFonts w:ascii="Times New Roman" w:eastAsia="Times New Roman" w:hAnsi="Times New Roman" w:cs="Times New Roman"/>
                <w:sz w:val="24"/>
                <w:szCs w:val="24"/>
                <w:lang w:eastAsia="ar-SA"/>
              </w:rPr>
              <w:t>-особенности эксплуатации</w:t>
            </w:r>
            <w:r w:rsidR="00286CDE">
              <w:rPr>
                <w:rFonts w:ascii="Times New Roman" w:eastAsia="Times New Roman" w:hAnsi="Times New Roman" w:cs="Times New Roman"/>
                <w:sz w:val="24"/>
                <w:szCs w:val="24"/>
                <w:lang w:eastAsia="ar-SA"/>
              </w:rPr>
              <w:t xml:space="preserve"> сельскохозяйственных</w:t>
            </w:r>
            <w:r w:rsidR="0030057E">
              <w:rPr>
                <w:rFonts w:ascii="Times New Roman" w:eastAsia="Times New Roman" w:hAnsi="Times New Roman" w:cs="Times New Roman"/>
                <w:sz w:val="24"/>
                <w:szCs w:val="24"/>
                <w:lang w:eastAsia="ar-SA"/>
              </w:rPr>
              <w:t xml:space="preserve"> машин.</w:t>
            </w:r>
          </w:p>
          <w:p w:rsidR="008F4843" w:rsidRPr="00764F3E" w:rsidRDefault="008F4843" w:rsidP="00286CDE">
            <w:pPr>
              <w:suppressAutoHyphens/>
              <w:spacing w:after="0" w:line="240" w:lineRule="auto"/>
              <w:jc w:val="both"/>
              <w:rPr>
                <w:rFonts w:ascii="Times New Roman" w:eastAsia="Times New Roman" w:hAnsi="Times New Roman" w:cs="Times New Roman"/>
                <w:b/>
                <w:bCs/>
                <w:i/>
                <w:iCs/>
                <w:sz w:val="24"/>
                <w:szCs w:val="24"/>
                <w:lang w:eastAsia="ar-SA"/>
              </w:rPr>
            </w:pPr>
            <w:r w:rsidRPr="00764F3E">
              <w:rPr>
                <w:rFonts w:ascii="Times New Roman" w:eastAsia="Times New Roman" w:hAnsi="Times New Roman" w:cs="Times New Roman"/>
                <w:sz w:val="24"/>
                <w:szCs w:val="24"/>
                <w:lang w:eastAsia="ar-SA"/>
              </w:rPr>
              <w:t xml:space="preserve"> </w:t>
            </w:r>
            <w:r w:rsidRPr="00764F3E">
              <w:rPr>
                <w:rFonts w:ascii="Times New Roman" w:eastAsia="Times New Roman" w:hAnsi="Times New Roman" w:cs="Times New Roman"/>
                <w:b/>
                <w:bCs/>
                <w:i/>
                <w:iCs/>
                <w:sz w:val="24"/>
                <w:szCs w:val="24"/>
                <w:lang w:eastAsia="ar-SA"/>
              </w:rPr>
              <w:t>уметь:</w:t>
            </w:r>
          </w:p>
          <w:p w:rsidR="008F4843" w:rsidRDefault="008F4843" w:rsidP="00561102">
            <w:pPr>
              <w:suppressAutoHyphens/>
              <w:autoSpaceDE w:val="0"/>
              <w:autoSpaceDN w:val="0"/>
              <w:adjustRightInd w:val="0"/>
              <w:spacing w:after="0" w:line="240" w:lineRule="auto"/>
              <w:ind w:left="34"/>
              <w:jc w:val="both"/>
              <w:rPr>
                <w:rFonts w:ascii="Times New Roman" w:eastAsia="Times New Roman" w:hAnsi="Times New Roman" w:cs="Times New Roman"/>
                <w:bCs/>
                <w:iCs/>
                <w:sz w:val="24"/>
                <w:szCs w:val="24"/>
                <w:lang w:eastAsia="ar-SA"/>
              </w:rPr>
            </w:pPr>
            <w:r w:rsidRPr="00764F3E">
              <w:rPr>
                <w:rFonts w:ascii="Times New Roman" w:eastAsia="Times New Roman" w:hAnsi="Times New Roman" w:cs="Times New Roman"/>
                <w:bCs/>
                <w:iCs/>
                <w:sz w:val="24"/>
                <w:szCs w:val="24"/>
                <w:lang w:eastAsia="ar-SA"/>
              </w:rPr>
              <w:t>- комплектовать МТА</w:t>
            </w:r>
            <w:r w:rsidR="00286CDE">
              <w:rPr>
                <w:rFonts w:ascii="Times New Roman" w:eastAsia="Times New Roman" w:hAnsi="Times New Roman" w:cs="Times New Roman"/>
                <w:bCs/>
                <w:iCs/>
                <w:sz w:val="24"/>
                <w:szCs w:val="24"/>
                <w:lang w:eastAsia="ar-SA"/>
              </w:rPr>
              <w:t xml:space="preserve"> и определять схемы движения по полям</w:t>
            </w:r>
            <w:r w:rsidRPr="00764F3E">
              <w:rPr>
                <w:rFonts w:ascii="Times New Roman" w:eastAsia="Times New Roman" w:hAnsi="Times New Roman" w:cs="Times New Roman"/>
                <w:bCs/>
                <w:iCs/>
                <w:sz w:val="24"/>
                <w:szCs w:val="24"/>
                <w:lang w:eastAsia="ar-SA"/>
              </w:rPr>
              <w:t>;</w:t>
            </w:r>
          </w:p>
          <w:p w:rsidR="00286CDE" w:rsidRPr="00764F3E" w:rsidRDefault="00286CDE" w:rsidP="00561102">
            <w:pPr>
              <w:suppressAutoHyphens/>
              <w:autoSpaceDE w:val="0"/>
              <w:autoSpaceDN w:val="0"/>
              <w:adjustRightInd w:val="0"/>
              <w:spacing w:after="0" w:line="240" w:lineRule="auto"/>
              <w:ind w:left="34"/>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проводить технологические регулировки сельскохозяйственных машин</w:t>
            </w:r>
            <w:r w:rsidR="0030057E">
              <w:rPr>
                <w:rFonts w:ascii="Times New Roman" w:eastAsia="Times New Roman" w:hAnsi="Times New Roman" w:cs="Times New Roman"/>
                <w:bCs/>
                <w:iCs/>
                <w:sz w:val="24"/>
                <w:szCs w:val="24"/>
                <w:lang w:eastAsia="ar-SA"/>
              </w:rPr>
              <w:t>.</w:t>
            </w:r>
          </w:p>
          <w:p w:rsidR="008F4843" w:rsidRPr="00764F3E" w:rsidRDefault="008F4843" w:rsidP="00561102">
            <w:pPr>
              <w:suppressAutoHyphens/>
              <w:autoSpaceDE w:val="0"/>
              <w:autoSpaceDN w:val="0"/>
              <w:adjustRightInd w:val="0"/>
              <w:spacing w:after="0" w:line="240" w:lineRule="auto"/>
              <w:ind w:left="34"/>
              <w:jc w:val="both"/>
              <w:rPr>
                <w:rFonts w:ascii="Times New Roman" w:eastAsia="Times New Roman" w:hAnsi="Times New Roman" w:cs="Times New Roman"/>
                <w:sz w:val="24"/>
                <w:szCs w:val="24"/>
                <w:lang w:eastAsia="ar-SA"/>
              </w:rPr>
            </w:pPr>
            <w:r w:rsidRPr="00764F3E">
              <w:rPr>
                <w:rFonts w:ascii="Times New Roman" w:eastAsia="Times New Roman" w:hAnsi="Times New Roman" w:cs="Times New Roman"/>
                <w:b/>
                <w:bCs/>
                <w:i/>
                <w:iCs/>
                <w:sz w:val="24"/>
                <w:szCs w:val="24"/>
                <w:lang w:eastAsia="ar-SA"/>
              </w:rPr>
              <w:t>владеть:</w:t>
            </w:r>
          </w:p>
          <w:p w:rsidR="008F4843" w:rsidRPr="00764F3E" w:rsidRDefault="008F4843" w:rsidP="00561102">
            <w:pPr>
              <w:suppressAutoHyphens/>
              <w:spacing w:after="0" w:line="240" w:lineRule="auto"/>
              <w:ind w:firstLine="426"/>
              <w:rPr>
                <w:rFonts w:ascii="Times New Roman" w:eastAsia="Times New Roman" w:hAnsi="Times New Roman" w:cs="Times New Roman"/>
                <w:bCs/>
                <w:sz w:val="24"/>
                <w:szCs w:val="24"/>
                <w:lang w:eastAsia="ar-SA"/>
              </w:rPr>
            </w:pPr>
            <w:r w:rsidRPr="00764F3E">
              <w:rPr>
                <w:rFonts w:ascii="Times New Roman" w:eastAsia="Times New Roman" w:hAnsi="Times New Roman" w:cs="Times New Roman"/>
                <w:bCs/>
                <w:sz w:val="24"/>
                <w:szCs w:val="24"/>
                <w:lang w:eastAsia="ar-SA"/>
              </w:rPr>
              <w:t xml:space="preserve">-методикой расчета </w:t>
            </w:r>
            <w:r w:rsidR="00286CDE">
              <w:rPr>
                <w:rFonts w:ascii="Times New Roman" w:eastAsia="Times New Roman" w:hAnsi="Times New Roman" w:cs="Times New Roman"/>
                <w:bCs/>
                <w:sz w:val="24"/>
                <w:szCs w:val="24"/>
                <w:lang w:eastAsia="ar-SA"/>
              </w:rPr>
              <w:t xml:space="preserve">пахотных и непахотных операций </w:t>
            </w:r>
            <w:r w:rsidR="0030057E">
              <w:rPr>
                <w:rFonts w:ascii="Times New Roman" w:eastAsia="Times New Roman" w:hAnsi="Times New Roman" w:cs="Times New Roman"/>
                <w:bCs/>
                <w:sz w:val="24"/>
                <w:szCs w:val="24"/>
                <w:lang w:eastAsia="ar-SA"/>
              </w:rPr>
              <w:t>в сельском хозяйстве.</w:t>
            </w:r>
          </w:p>
          <w:p w:rsidR="008F4843" w:rsidRPr="00764F3E" w:rsidRDefault="008F4843" w:rsidP="00561102">
            <w:pPr>
              <w:suppressAutoHyphens/>
              <w:spacing w:after="0" w:line="240" w:lineRule="auto"/>
              <w:ind w:left="34" w:hanging="5"/>
              <w:rPr>
                <w:rFonts w:ascii="Times New Roman" w:eastAsia="Times New Roman" w:hAnsi="Times New Roman" w:cs="Times New Roman"/>
                <w:bCs/>
                <w:sz w:val="24"/>
                <w:szCs w:val="24"/>
                <w:lang w:eastAsia="ar-SA"/>
              </w:rPr>
            </w:pPr>
          </w:p>
        </w:tc>
      </w:tr>
    </w:tbl>
    <w:p w:rsidR="00764F3E" w:rsidRDefault="00764F3E" w:rsidP="008F4843">
      <w:pPr>
        <w:suppressAutoHyphens/>
        <w:spacing w:after="0" w:line="360" w:lineRule="auto"/>
        <w:rPr>
          <w:rFonts w:ascii="Times New Roman" w:eastAsia="Times New Roman" w:hAnsi="Times New Roman" w:cs="Times New Roman"/>
          <w:b/>
          <w:sz w:val="28"/>
          <w:szCs w:val="28"/>
          <w:lang w:eastAsia="ar-SA"/>
        </w:rPr>
      </w:pPr>
    </w:p>
    <w:p w:rsidR="008F4843" w:rsidRPr="00561102" w:rsidRDefault="008F4843" w:rsidP="008F4843">
      <w:pPr>
        <w:suppressAutoHyphens/>
        <w:spacing w:after="0" w:line="360" w:lineRule="auto"/>
        <w:rPr>
          <w:rFonts w:ascii="Times New Roman" w:eastAsia="Times New Roman" w:hAnsi="Times New Roman" w:cs="Times New Roman"/>
          <w:b/>
          <w:sz w:val="24"/>
          <w:szCs w:val="28"/>
          <w:lang w:eastAsia="ar-SA"/>
        </w:rPr>
      </w:pPr>
      <w:r w:rsidRPr="00561102">
        <w:rPr>
          <w:rFonts w:ascii="Times New Roman" w:eastAsia="Times New Roman" w:hAnsi="Times New Roman" w:cs="Times New Roman"/>
          <w:b/>
          <w:sz w:val="24"/>
          <w:szCs w:val="28"/>
          <w:lang w:eastAsia="ar-SA"/>
        </w:rPr>
        <w:t>2 Место дисциплины в структуре образовательной программы</w:t>
      </w:r>
    </w:p>
    <w:p w:rsidR="00764F3E" w:rsidRPr="00764F3E" w:rsidRDefault="00764F3E" w:rsidP="00764F3E">
      <w:pPr>
        <w:suppressAutoHyphens/>
        <w:spacing w:after="0" w:line="360" w:lineRule="auto"/>
        <w:ind w:firstLine="709"/>
        <w:jc w:val="both"/>
        <w:rPr>
          <w:rFonts w:ascii="Times New Roman" w:eastAsia="Times New Roman" w:hAnsi="Times New Roman" w:cs="Times New Roman"/>
          <w:sz w:val="24"/>
          <w:szCs w:val="24"/>
          <w:lang w:eastAsia="ar-SA"/>
        </w:rPr>
      </w:pPr>
      <w:r w:rsidRPr="00764F3E">
        <w:rPr>
          <w:rFonts w:ascii="Times New Roman" w:eastAsia="Times New Roman" w:hAnsi="Times New Roman" w:cs="Times New Roman"/>
          <w:sz w:val="24"/>
          <w:szCs w:val="24"/>
          <w:lang w:eastAsia="ar-SA"/>
        </w:rPr>
        <w:t>Дисциплина «</w:t>
      </w:r>
      <w:r w:rsidRPr="0072232A">
        <w:rPr>
          <w:rFonts w:ascii="Times New Roman" w:hAnsi="Times New Roman"/>
          <w:sz w:val="24"/>
          <w:szCs w:val="26"/>
        </w:rPr>
        <w:t xml:space="preserve">Эксплуатация </w:t>
      </w:r>
      <w:r w:rsidR="009664E2">
        <w:rPr>
          <w:rFonts w:ascii="Times New Roman" w:hAnsi="Times New Roman"/>
          <w:sz w:val="24"/>
          <w:szCs w:val="26"/>
        </w:rPr>
        <w:t>сельскохозяйственной техники</w:t>
      </w:r>
      <w:r w:rsidRPr="00764F3E">
        <w:rPr>
          <w:rFonts w:ascii="Times New Roman" w:eastAsia="Times New Roman" w:hAnsi="Times New Roman" w:cs="Times New Roman"/>
          <w:sz w:val="24"/>
          <w:szCs w:val="24"/>
          <w:lang w:eastAsia="ar-SA"/>
        </w:rPr>
        <w:t xml:space="preserve">» в соответствии с ФГОС ВО и учебным планом реализуется в </w:t>
      </w:r>
      <w:r w:rsidRPr="00BA2611">
        <w:rPr>
          <w:rFonts w:ascii="Times New Roman" w:eastAsia="Times New Roman" w:hAnsi="Times New Roman" w:cs="Times New Roman"/>
          <w:sz w:val="24"/>
          <w:szCs w:val="24"/>
          <w:lang w:eastAsia="ar-SA"/>
        </w:rPr>
        <w:t>рамках</w:t>
      </w:r>
      <w:r w:rsidR="00BA2611" w:rsidRPr="00BA2611">
        <w:rPr>
          <w:rFonts w:ascii="Times New Roman" w:eastAsia="Times New Roman" w:hAnsi="Times New Roman" w:cs="Times New Roman"/>
          <w:sz w:val="24"/>
          <w:szCs w:val="24"/>
          <w:lang w:eastAsia="ar-SA"/>
        </w:rPr>
        <w:t xml:space="preserve"> блока</w:t>
      </w:r>
      <w:r w:rsidRPr="00BA2611">
        <w:rPr>
          <w:rFonts w:ascii="Times New Roman" w:eastAsia="Times New Roman" w:hAnsi="Times New Roman" w:cs="Times New Roman"/>
          <w:sz w:val="24"/>
          <w:szCs w:val="24"/>
          <w:lang w:eastAsia="ar-SA"/>
        </w:rPr>
        <w:t xml:space="preserve"> </w:t>
      </w:r>
      <w:r w:rsidR="00BA2611" w:rsidRPr="00BA2611">
        <w:rPr>
          <w:rFonts w:ascii="Times New Roman" w:eastAsia="Times New Roman" w:hAnsi="Times New Roman" w:cs="Times New Roman"/>
          <w:sz w:val="24"/>
          <w:szCs w:val="24"/>
          <w:lang w:eastAsia="ar-SA"/>
        </w:rPr>
        <w:t>дисциплина по выбору</w:t>
      </w:r>
      <w:r w:rsidR="00BA2611">
        <w:rPr>
          <w:rFonts w:ascii="Times New Roman" w:eastAsia="Times New Roman" w:hAnsi="Times New Roman" w:cs="Times New Roman"/>
          <w:color w:val="FF0000"/>
          <w:sz w:val="24"/>
          <w:szCs w:val="24"/>
          <w:lang w:eastAsia="ar-SA"/>
        </w:rPr>
        <w:t xml:space="preserve"> </w:t>
      </w:r>
      <w:r w:rsidRPr="00764F3E">
        <w:rPr>
          <w:rFonts w:ascii="Times New Roman" w:eastAsia="Times New Roman" w:hAnsi="Times New Roman" w:cs="Times New Roman"/>
          <w:sz w:val="24"/>
          <w:szCs w:val="24"/>
          <w:lang w:eastAsia="ar-SA"/>
        </w:rPr>
        <w:t xml:space="preserve">подготовки бакалавра по направлению </w:t>
      </w:r>
      <w:r w:rsidRPr="00764F3E">
        <w:rPr>
          <w:rFonts w:ascii="Times New Roman" w:eastAsia="Times New Roman" w:hAnsi="Times New Roman" w:cs="Times New Roman"/>
          <w:color w:val="000000"/>
          <w:sz w:val="24"/>
          <w:szCs w:val="24"/>
          <w:lang w:eastAsia="ar-SA"/>
        </w:rPr>
        <w:t xml:space="preserve">35.03.06 Агроинженерия, </w:t>
      </w:r>
      <w:r w:rsidR="0082657E">
        <w:rPr>
          <w:rFonts w:ascii="Times New Roman" w:eastAsia="Times New Roman" w:hAnsi="Times New Roman" w:cs="Times New Roman"/>
          <w:sz w:val="24"/>
          <w:szCs w:val="24"/>
          <w:lang w:eastAsia="ar-SA"/>
        </w:rPr>
        <w:t>профиль подготовки Технический сервис в агропромышленном комплексе</w:t>
      </w:r>
      <w:r w:rsidRPr="00764F3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Дисциплина изучает</w:t>
      </w:r>
      <w:r w:rsidR="009664E2">
        <w:rPr>
          <w:rFonts w:ascii="Times New Roman" w:eastAsia="Times New Roman" w:hAnsi="Times New Roman" w:cs="Times New Roman"/>
          <w:sz w:val="24"/>
          <w:szCs w:val="24"/>
          <w:lang w:eastAsia="ar-SA"/>
        </w:rPr>
        <w:t>ся на 3 курсе в 5</w:t>
      </w:r>
      <w:r w:rsidRPr="00764F3E">
        <w:rPr>
          <w:rFonts w:ascii="Times New Roman" w:eastAsia="Times New Roman" w:hAnsi="Times New Roman" w:cs="Times New Roman"/>
          <w:sz w:val="24"/>
          <w:szCs w:val="24"/>
          <w:lang w:eastAsia="ar-SA"/>
        </w:rPr>
        <w:t xml:space="preserve"> семестре по очной</w:t>
      </w:r>
      <w:r w:rsidR="009664E2">
        <w:rPr>
          <w:rFonts w:ascii="Times New Roman" w:eastAsia="Times New Roman" w:hAnsi="Times New Roman" w:cs="Times New Roman"/>
          <w:sz w:val="24"/>
          <w:szCs w:val="24"/>
          <w:lang w:eastAsia="ar-SA"/>
        </w:rPr>
        <w:t xml:space="preserve"> форме обучения и на  2 курсе в 4 </w:t>
      </w:r>
      <w:r w:rsidRPr="00764F3E">
        <w:rPr>
          <w:rFonts w:ascii="Times New Roman" w:eastAsia="Times New Roman" w:hAnsi="Times New Roman" w:cs="Times New Roman"/>
          <w:sz w:val="24"/>
          <w:szCs w:val="24"/>
          <w:lang w:eastAsia="ar-SA"/>
        </w:rPr>
        <w:t xml:space="preserve"> семестре по заочной форме обучения.</w:t>
      </w:r>
    </w:p>
    <w:p w:rsidR="00764F3E" w:rsidRPr="00764F3E" w:rsidRDefault="00764F3E" w:rsidP="00764F3E">
      <w:pPr>
        <w:suppressAutoHyphens/>
        <w:spacing w:after="0" w:line="360" w:lineRule="auto"/>
        <w:ind w:firstLine="709"/>
        <w:jc w:val="both"/>
        <w:rPr>
          <w:rFonts w:ascii="Times New Roman" w:eastAsia="Times New Roman" w:hAnsi="Times New Roman" w:cs="Times New Roman"/>
          <w:color w:val="FF0000"/>
          <w:sz w:val="24"/>
          <w:szCs w:val="24"/>
          <w:lang w:eastAsia="ar-SA"/>
        </w:rPr>
      </w:pPr>
      <w:r w:rsidRPr="00BA2611">
        <w:rPr>
          <w:rFonts w:ascii="Times New Roman" w:eastAsia="Times New Roman" w:hAnsi="Times New Roman" w:cs="Times New Roman"/>
          <w:sz w:val="24"/>
          <w:szCs w:val="24"/>
          <w:lang w:eastAsia="ar-SA"/>
        </w:rPr>
        <w:t>Предшествующими дисциплинами</w:t>
      </w:r>
      <w:r w:rsidRPr="00764F3E">
        <w:rPr>
          <w:rFonts w:ascii="Times New Roman" w:eastAsia="Times New Roman" w:hAnsi="Times New Roman" w:cs="Times New Roman"/>
          <w:sz w:val="24"/>
          <w:szCs w:val="24"/>
          <w:lang w:eastAsia="ar-SA"/>
        </w:rPr>
        <w:t xml:space="preserve"> являются: </w:t>
      </w:r>
      <w:r w:rsidR="0072232A" w:rsidRPr="0072232A">
        <w:rPr>
          <w:rFonts w:ascii="Times New Roman" w:eastAsia="Times New Roman" w:hAnsi="Times New Roman" w:cs="Times New Roman"/>
          <w:sz w:val="24"/>
          <w:szCs w:val="24"/>
          <w:lang w:eastAsia="ar-SA"/>
        </w:rPr>
        <w:t>«</w:t>
      </w:r>
      <w:r w:rsidR="009664E2">
        <w:rPr>
          <w:rFonts w:ascii="Times New Roman" w:eastAsia="Times New Roman" w:hAnsi="Times New Roman" w:cs="Times New Roman"/>
          <w:sz w:val="24"/>
          <w:szCs w:val="24"/>
          <w:lang w:eastAsia="ar-SA"/>
        </w:rPr>
        <w:t>Механизация растениеводства»</w:t>
      </w:r>
    </w:p>
    <w:p w:rsidR="00764F3E" w:rsidRPr="00764F3E" w:rsidRDefault="009664E2" w:rsidP="00764F3E">
      <w:pPr>
        <w:shd w:val="clear" w:color="auto" w:fill="FFFFFF"/>
        <w:suppressAutoHyphens/>
        <w:autoSpaceDE w:val="0"/>
        <w:autoSpaceDN w:val="0"/>
        <w:spacing w:after="0" w:line="36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Студенты после освоения этой</w:t>
      </w:r>
      <w:r w:rsidR="00764F3E" w:rsidRPr="00764F3E">
        <w:rPr>
          <w:rFonts w:ascii="Times New Roman" w:eastAsia="Times New Roman" w:hAnsi="Times New Roman" w:cs="Times New Roman"/>
          <w:sz w:val="24"/>
          <w:szCs w:val="24"/>
          <w:lang w:eastAsia="ar-SA"/>
        </w:rPr>
        <w:t xml:space="preserve"> дисциплин</w:t>
      </w:r>
      <w:r>
        <w:rPr>
          <w:rFonts w:ascii="Times New Roman" w:eastAsia="Times New Roman" w:hAnsi="Times New Roman" w:cs="Times New Roman"/>
          <w:sz w:val="24"/>
          <w:szCs w:val="24"/>
          <w:lang w:eastAsia="ar-SA"/>
        </w:rPr>
        <w:t>ы</w:t>
      </w:r>
      <w:r w:rsidR="00764F3E" w:rsidRPr="00764F3E">
        <w:rPr>
          <w:rFonts w:ascii="Times New Roman" w:eastAsia="Times New Roman" w:hAnsi="Times New Roman" w:cs="Times New Roman"/>
          <w:sz w:val="24"/>
          <w:szCs w:val="24"/>
          <w:lang w:eastAsia="ar-SA"/>
        </w:rPr>
        <w:t xml:space="preserve"> должны:</w:t>
      </w:r>
    </w:p>
    <w:p w:rsidR="00764F3E" w:rsidRPr="0072232A" w:rsidRDefault="00764F3E" w:rsidP="00764F3E">
      <w:pPr>
        <w:shd w:val="clear" w:color="auto" w:fill="FFFFFF"/>
        <w:suppressAutoHyphens/>
        <w:autoSpaceDE w:val="0"/>
        <w:autoSpaceDN w:val="0"/>
        <w:spacing w:after="0" w:line="360" w:lineRule="auto"/>
        <w:ind w:firstLine="567"/>
        <w:jc w:val="both"/>
        <w:rPr>
          <w:rFonts w:ascii="Times New Roman" w:eastAsia="Times New Roman" w:hAnsi="Times New Roman" w:cs="Times New Roman"/>
          <w:b/>
          <w:sz w:val="24"/>
          <w:szCs w:val="24"/>
          <w:lang w:eastAsia="ar-SA"/>
        </w:rPr>
      </w:pPr>
      <w:r w:rsidRPr="00764F3E">
        <w:rPr>
          <w:rFonts w:ascii="Times New Roman" w:eastAsia="Times New Roman" w:hAnsi="Times New Roman" w:cs="Times New Roman"/>
          <w:sz w:val="24"/>
          <w:szCs w:val="24"/>
          <w:lang w:eastAsia="ar-SA"/>
        </w:rPr>
        <w:t xml:space="preserve"> </w:t>
      </w:r>
      <w:r w:rsidRPr="0072232A">
        <w:rPr>
          <w:rFonts w:ascii="Times New Roman" w:eastAsia="Times New Roman" w:hAnsi="Times New Roman" w:cs="Times New Roman"/>
          <w:sz w:val="24"/>
          <w:szCs w:val="24"/>
          <w:lang w:eastAsia="ar-SA"/>
        </w:rPr>
        <w:t xml:space="preserve">- </w:t>
      </w:r>
      <w:r w:rsidRPr="0072232A">
        <w:rPr>
          <w:rFonts w:ascii="Times New Roman" w:eastAsia="Times New Roman" w:hAnsi="Times New Roman" w:cs="Times New Roman"/>
          <w:b/>
          <w:sz w:val="24"/>
          <w:szCs w:val="24"/>
          <w:lang w:eastAsia="ar-SA"/>
        </w:rPr>
        <w:t xml:space="preserve">знать </w:t>
      </w:r>
      <w:r w:rsidR="0072232A">
        <w:rPr>
          <w:rFonts w:ascii="Times New Roman" w:eastAsia="Times New Roman" w:hAnsi="Times New Roman" w:cs="Times New Roman"/>
          <w:sz w:val="24"/>
          <w:szCs w:val="24"/>
          <w:lang w:eastAsia="ar-SA"/>
        </w:rPr>
        <w:t xml:space="preserve"> рабочее оборудование тракторов</w:t>
      </w:r>
      <w:r w:rsidR="009664E2">
        <w:rPr>
          <w:rFonts w:ascii="Times New Roman" w:eastAsia="Times New Roman" w:hAnsi="Times New Roman" w:cs="Times New Roman"/>
          <w:sz w:val="24"/>
          <w:szCs w:val="24"/>
          <w:lang w:eastAsia="ar-SA"/>
        </w:rPr>
        <w:t xml:space="preserve"> и сельскохозяйственных машин.</w:t>
      </w:r>
    </w:p>
    <w:p w:rsidR="009664E2" w:rsidRDefault="00764F3E" w:rsidP="00764F3E">
      <w:pPr>
        <w:suppressAutoHyphens/>
        <w:spacing w:after="0" w:line="360" w:lineRule="auto"/>
        <w:ind w:firstLine="709"/>
        <w:jc w:val="both"/>
        <w:rPr>
          <w:rFonts w:ascii="Times New Roman" w:eastAsia="Times New Roman" w:hAnsi="Times New Roman" w:cs="Times New Roman"/>
          <w:sz w:val="24"/>
          <w:szCs w:val="24"/>
          <w:lang w:eastAsia="ar-SA"/>
        </w:rPr>
      </w:pPr>
      <w:r w:rsidRPr="0072232A">
        <w:rPr>
          <w:rFonts w:ascii="Times New Roman" w:eastAsia="Times New Roman" w:hAnsi="Times New Roman" w:cs="Times New Roman"/>
          <w:b/>
          <w:sz w:val="24"/>
          <w:szCs w:val="24"/>
          <w:lang w:eastAsia="ar-SA"/>
        </w:rPr>
        <w:t xml:space="preserve">- уметь </w:t>
      </w:r>
      <w:r w:rsidR="0072232A">
        <w:rPr>
          <w:rFonts w:ascii="Times New Roman" w:eastAsia="Times New Roman" w:hAnsi="Times New Roman" w:cs="Times New Roman"/>
          <w:sz w:val="24"/>
          <w:szCs w:val="24"/>
          <w:lang w:eastAsia="ar-SA"/>
        </w:rPr>
        <w:t xml:space="preserve">анализировать особенности конструкции </w:t>
      </w:r>
      <w:r w:rsidR="009664E2">
        <w:rPr>
          <w:rFonts w:ascii="Times New Roman" w:eastAsia="Times New Roman" w:hAnsi="Times New Roman" w:cs="Times New Roman"/>
          <w:sz w:val="24"/>
          <w:szCs w:val="24"/>
          <w:lang w:eastAsia="ar-SA"/>
        </w:rPr>
        <w:t>сельскохозяйственных машин</w:t>
      </w:r>
      <w:r w:rsidR="0072232A">
        <w:rPr>
          <w:rFonts w:ascii="Times New Roman" w:eastAsia="Times New Roman" w:hAnsi="Times New Roman" w:cs="Times New Roman"/>
          <w:sz w:val="24"/>
          <w:szCs w:val="24"/>
          <w:lang w:eastAsia="ar-SA"/>
        </w:rPr>
        <w:t xml:space="preserve">, определять область </w:t>
      </w:r>
      <w:r w:rsidR="009664E2">
        <w:rPr>
          <w:rFonts w:ascii="Times New Roman" w:eastAsia="Times New Roman" w:hAnsi="Times New Roman" w:cs="Times New Roman"/>
          <w:sz w:val="24"/>
          <w:szCs w:val="24"/>
          <w:lang w:eastAsia="ar-SA"/>
        </w:rPr>
        <w:t xml:space="preserve">их </w:t>
      </w:r>
      <w:r w:rsidR="0072232A">
        <w:rPr>
          <w:rFonts w:ascii="Times New Roman" w:eastAsia="Times New Roman" w:hAnsi="Times New Roman" w:cs="Times New Roman"/>
          <w:sz w:val="24"/>
          <w:szCs w:val="24"/>
          <w:lang w:eastAsia="ar-SA"/>
        </w:rPr>
        <w:t xml:space="preserve">применения </w:t>
      </w:r>
    </w:p>
    <w:p w:rsidR="00764F3E" w:rsidRPr="0072232A" w:rsidRDefault="00764F3E" w:rsidP="00764F3E">
      <w:pPr>
        <w:suppressAutoHyphens/>
        <w:spacing w:after="0" w:line="360" w:lineRule="auto"/>
        <w:ind w:firstLine="709"/>
        <w:jc w:val="both"/>
        <w:rPr>
          <w:rFonts w:ascii="Times New Roman" w:eastAsia="Times New Roman" w:hAnsi="Times New Roman" w:cs="Times New Roman"/>
          <w:b/>
          <w:sz w:val="24"/>
          <w:szCs w:val="24"/>
          <w:lang w:eastAsia="ar-SA"/>
        </w:rPr>
      </w:pPr>
      <w:r w:rsidRPr="0072232A">
        <w:rPr>
          <w:rFonts w:ascii="Times New Roman" w:eastAsia="Times New Roman" w:hAnsi="Times New Roman" w:cs="Times New Roman"/>
          <w:b/>
          <w:sz w:val="24"/>
          <w:szCs w:val="24"/>
          <w:lang w:eastAsia="ar-SA"/>
        </w:rPr>
        <w:t xml:space="preserve">- владеть </w:t>
      </w:r>
      <w:r w:rsidRPr="0072232A">
        <w:rPr>
          <w:rFonts w:ascii="Times New Roman" w:eastAsia="Times New Roman" w:hAnsi="Times New Roman" w:cs="Times New Roman"/>
          <w:sz w:val="24"/>
          <w:szCs w:val="24"/>
          <w:lang w:eastAsia="ar-SA"/>
        </w:rPr>
        <w:t xml:space="preserve">методикой  </w:t>
      </w:r>
      <w:r w:rsidR="009664E2">
        <w:rPr>
          <w:rFonts w:ascii="Times New Roman" w:eastAsia="Times New Roman" w:hAnsi="Times New Roman" w:cs="Times New Roman"/>
          <w:sz w:val="24"/>
          <w:szCs w:val="24"/>
          <w:lang w:eastAsia="ar-SA"/>
        </w:rPr>
        <w:t>регулировок и настройки сельскохозяйственных машин</w:t>
      </w:r>
    </w:p>
    <w:p w:rsidR="00764F3E" w:rsidRPr="00764F3E" w:rsidRDefault="00764F3E" w:rsidP="00764F3E">
      <w:pPr>
        <w:suppressAutoHyphens/>
        <w:spacing w:after="0" w:line="360" w:lineRule="auto"/>
        <w:ind w:firstLine="709"/>
        <w:jc w:val="both"/>
        <w:rPr>
          <w:rFonts w:ascii="Times New Roman" w:eastAsia="Times New Roman" w:hAnsi="Times New Roman" w:cs="Times New Roman"/>
          <w:sz w:val="24"/>
          <w:szCs w:val="24"/>
          <w:lang w:eastAsia="ar-SA"/>
        </w:rPr>
      </w:pPr>
      <w:r w:rsidRPr="00764F3E">
        <w:rPr>
          <w:rFonts w:ascii="Times New Roman" w:eastAsia="Times New Roman" w:hAnsi="Times New Roman" w:cs="Times New Roman"/>
          <w:sz w:val="24"/>
          <w:szCs w:val="24"/>
          <w:lang w:eastAsia="ar-SA"/>
        </w:rPr>
        <w:t xml:space="preserve">Знания, умения и владения по дисциплине </w:t>
      </w:r>
      <w:r w:rsidRPr="0072232A">
        <w:rPr>
          <w:rFonts w:ascii="Times New Roman" w:eastAsia="Times New Roman" w:hAnsi="Times New Roman" w:cs="Times New Roman"/>
          <w:sz w:val="24"/>
          <w:szCs w:val="24"/>
          <w:lang w:eastAsia="ar-SA"/>
        </w:rPr>
        <w:t>«</w:t>
      </w:r>
      <w:r w:rsidR="009664E2" w:rsidRPr="0072232A">
        <w:rPr>
          <w:rFonts w:ascii="Times New Roman" w:hAnsi="Times New Roman"/>
          <w:sz w:val="24"/>
          <w:szCs w:val="26"/>
        </w:rPr>
        <w:t xml:space="preserve">Эксплуатация </w:t>
      </w:r>
      <w:r w:rsidR="009664E2">
        <w:rPr>
          <w:rFonts w:ascii="Times New Roman" w:hAnsi="Times New Roman"/>
          <w:sz w:val="24"/>
          <w:szCs w:val="26"/>
        </w:rPr>
        <w:t>сельскохозяйственной техники</w:t>
      </w:r>
      <w:r w:rsidRPr="0072232A">
        <w:rPr>
          <w:rFonts w:ascii="Times New Roman" w:eastAsia="Times New Roman" w:hAnsi="Times New Roman" w:cs="Times New Roman"/>
          <w:sz w:val="24"/>
          <w:szCs w:val="24"/>
          <w:lang w:eastAsia="ar-SA"/>
        </w:rPr>
        <w:t xml:space="preserve">» необходимы для </w:t>
      </w:r>
      <w:r w:rsidRPr="00BA2611">
        <w:rPr>
          <w:rFonts w:ascii="Times New Roman" w:eastAsia="Times New Roman" w:hAnsi="Times New Roman" w:cs="Times New Roman"/>
          <w:sz w:val="24"/>
          <w:szCs w:val="24"/>
          <w:lang w:eastAsia="ar-SA"/>
        </w:rPr>
        <w:t>изучения дисциплин</w:t>
      </w:r>
      <w:r w:rsidRPr="0072232A">
        <w:rPr>
          <w:rFonts w:ascii="Times New Roman" w:eastAsia="Times New Roman" w:hAnsi="Times New Roman" w:cs="Times New Roman"/>
          <w:sz w:val="24"/>
          <w:szCs w:val="24"/>
          <w:lang w:eastAsia="ar-SA"/>
        </w:rPr>
        <w:t xml:space="preserve">: </w:t>
      </w:r>
      <w:r w:rsidR="00A02E70">
        <w:rPr>
          <w:rFonts w:ascii="Times New Roman" w:eastAsia="Times New Roman" w:hAnsi="Times New Roman" w:cs="Times New Roman"/>
          <w:sz w:val="24"/>
          <w:szCs w:val="24"/>
          <w:lang w:eastAsia="ar-SA"/>
        </w:rPr>
        <w:t>Мелиоративное земледелие.</w:t>
      </w:r>
    </w:p>
    <w:p w:rsidR="00764F3E" w:rsidRPr="00764F3E" w:rsidRDefault="00764F3E" w:rsidP="00764F3E">
      <w:pPr>
        <w:suppressAutoHyphens/>
        <w:spacing w:after="0" w:line="360" w:lineRule="auto"/>
        <w:rPr>
          <w:rFonts w:ascii="Times New Roman" w:eastAsia="Times New Roman" w:hAnsi="Times New Roman" w:cs="Times New Roman"/>
          <w:b/>
          <w:bCs/>
          <w:sz w:val="24"/>
          <w:szCs w:val="24"/>
          <w:lang w:eastAsia="ar-SA"/>
        </w:rPr>
      </w:pPr>
    </w:p>
    <w:p w:rsidR="00764F3E" w:rsidRDefault="00764F3E" w:rsidP="008F4843">
      <w:pPr>
        <w:suppressAutoHyphens/>
        <w:spacing w:after="0" w:line="360" w:lineRule="auto"/>
        <w:ind w:firstLine="709"/>
        <w:jc w:val="both"/>
        <w:rPr>
          <w:rFonts w:ascii="Times New Roman" w:eastAsia="Times New Roman" w:hAnsi="Times New Roman" w:cs="Times New Roman"/>
          <w:sz w:val="26"/>
          <w:szCs w:val="26"/>
          <w:lang w:eastAsia="ar-SA"/>
        </w:rPr>
      </w:pPr>
    </w:p>
    <w:p w:rsidR="00764F3E" w:rsidRDefault="00764F3E" w:rsidP="008F4843">
      <w:pPr>
        <w:suppressAutoHyphens/>
        <w:spacing w:after="0" w:line="360" w:lineRule="auto"/>
        <w:ind w:firstLine="709"/>
        <w:jc w:val="both"/>
        <w:rPr>
          <w:rFonts w:ascii="Times New Roman" w:eastAsia="Times New Roman" w:hAnsi="Times New Roman" w:cs="Times New Roman"/>
          <w:sz w:val="26"/>
          <w:szCs w:val="26"/>
          <w:lang w:eastAsia="ar-SA"/>
        </w:rPr>
      </w:pPr>
    </w:p>
    <w:p w:rsidR="00764F3E" w:rsidRDefault="00764F3E" w:rsidP="008F4843">
      <w:pPr>
        <w:suppressAutoHyphens/>
        <w:spacing w:after="0" w:line="360" w:lineRule="auto"/>
        <w:ind w:firstLine="709"/>
        <w:jc w:val="both"/>
        <w:rPr>
          <w:rFonts w:ascii="Times New Roman" w:eastAsia="Times New Roman" w:hAnsi="Times New Roman" w:cs="Times New Roman"/>
          <w:sz w:val="26"/>
          <w:szCs w:val="26"/>
          <w:lang w:eastAsia="ar-SA"/>
        </w:rPr>
      </w:pPr>
    </w:p>
    <w:p w:rsidR="00764F3E" w:rsidRDefault="00764F3E" w:rsidP="008F4843">
      <w:pPr>
        <w:suppressAutoHyphens/>
        <w:spacing w:after="0" w:line="360" w:lineRule="auto"/>
        <w:ind w:firstLine="709"/>
        <w:jc w:val="both"/>
        <w:rPr>
          <w:rFonts w:ascii="Times New Roman" w:eastAsia="Times New Roman" w:hAnsi="Times New Roman" w:cs="Times New Roman"/>
          <w:sz w:val="26"/>
          <w:szCs w:val="26"/>
          <w:lang w:eastAsia="ar-SA"/>
        </w:rPr>
      </w:pPr>
    </w:p>
    <w:p w:rsidR="003A3DB3" w:rsidRDefault="003A3DB3" w:rsidP="00764F3E">
      <w:pPr>
        <w:suppressAutoHyphens/>
        <w:spacing w:after="0" w:line="240" w:lineRule="auto"/>
        <w:rPr>
          <w:rFonts w:ascii="Times New Roman" w:eastAsia="Times New Roman" w:hAnsi="Times New Roman" w:cs="Times New Roman"/>
          <w:b/>
          <w:bCs/>
          <w:sz w:val="24"/>
          <w:szCs w:val="24"/>
          <w:lang w:eastAsia="ar-SA"/>
        </w:rPr>
      </w:pPr>
    </w:p>
    <w:p w:rsidR="0030057E" w:rsidRDefault="0030057E" w:rsidP="00764F3E">
      <w:pPr>
        <w:suppressAutoHyphens/>
        <w:spacing w:after="0" w:line="240" w:lineRule="auto"/>
        <w:rPr>
          <w:rFonts w:ascii="Times New Roman" w:eastAsia="Times New Roman" w:hAnsi="Times New Roman" w:cs="Times New Roman"/>
          <w:b/>
          <w:bCs/>
          <w:sz w:val="24"/>
          <w:szCs w:val="24"/>
          <w:lang w:eastAsia="ar-SA"/>
        </w:rPr>
      </w:pPr>
    </w:p>
    <w:p w:rsidR="00764F3E" w:rsidRPr="00764F3E" w:rsidRDefault="00764F3E" w:rsidP="00764F3E">
      <w:pPr>
        <w:suppressAutoHyphens/>
        <w:spacing w:after="0" w:line="240" w:lineRule="auto"/>
        <w:rPr>
          <w:rFonts w:ascii="Times New Roman" w:eastAsia="Times New Roman" w:hAnsi="Times New Roman" w:cs="Times New Roman"/>
          <w:b/>
          <w:bCs/>
          <w:sz w:val="24"/>
          <w:szCs w:val="24"/>
          <w:lang w:eastAsia="ar-SA"/>
        </w:rPr>
      </w:pPr>
      <w:r w:rsidRPr="00764F3E">
        <w:rPr>
          <w:rFonts w:ascii="Times New Roman" w:eastAsia="Times New Roman" w:hAnsi="Times New Roman" w:cs="Times New Roman"/>
          <w:b/>
          <w:bCs/>
          <w:sz w:val="24"/>
          <w:szCs w:val="24"/>
          <w:lang w:eastAsia="ar-SA"/>
        </w:rPr>
        <w:lastRenderedPageBreak/>
        <w:t>3 Объем дисциплины и виды учебной работы</w:t>
      </w:r>
    </w:p>
    <w:p w:rsidR="00A02E70" w:rsidRPr="00A02E70" w:rsidRDefault="00A02E70" w:rsidP="00A02E70">
      <w:pPr>
        <w:suppressAutoHyphens/>
        <w:spacing w:after="0" w:line="240" w:lineRule="auto"/>
        <w:ind w:left="720"/>
        <w:rPr>
          <w:rFonts w:ascii="Times New Roman" w:eastAsia="Times New Roman" w:hAnsi="Times New Roman" w:cs="Times New Roman"/>
          <w:sz w:val="24"/>
          <w:szCs w:val="24"/>
          <w:lang w:eastAsia="ar-SA"/>
        </w:rPr>
      </w:pPr>
      <w:r w:rsidRPr="00A02E70">
        <w:rPr>
          <w:rFonts w:ascii="Times New Roman" w:eastAsia="Times New Roman" w:hAnsi="Times New Roman" w:cs="Times New Roman"/>
          <w:sz w:val="24"/>
          <w:szCs w:val="24"/>
          <w:lang w:eastAsia="ar-SA"/>
        </w:rPr>
        <w:t>Общая трудоемкость дисциплины составляет 72 часа (2 зачетных единицы).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410"/>
        <w:gridCol w:w="2517"/>
      </w:tblGrid>
      <w:tr w:rsidR="00A02E70" w:rsidRPr="00A02E70" w:rsidTr="0034780B">
        <w:tc>
          <w:tcPr>
            <w:tcW w:w="4644" w:type="dxa"/>
            <w:vMerge w:val="restart"/>
          </w:tcPr>
          <w:p w:rsidR="00A02E70" w:rsidRPr="00A02E70" w:rsidRDefault="00A02E70" w:rsidP="00A02E70">
            <w:pPr>
              <w:spacing w:after="0" w:line="240" w:lineRule="auto"/>
              <w:jc w:val="center"/>
              <w:rPr>
                <w:rFonts w:ascii="Times New Roman" w:eastAsia="Times New Roman" w:hAnsi="Times New Roman" w:cs="Times New Roman"/>
                <w:sz w:val="24"/>
                <w:szCs w:val="24"/>
              </w:rPr>
            </w:pPr>
            <w:r w:rsidRPr="00A02E70">
              <w:rPr>
                <w:rFonts w:ascii="Times New Roman" w:eastAsia="Times New Roman" w:hAnsi="Times New Roman" w:cs="Times New Roman"/>
                <w:sz w:val="24"/>
                <w:szCs w:val="24"/>
              </w:rPr>
              <w:t>Вид учебной работы</w:t>
            </w:r>
          </w:p>
        </w:tc>
        <w:tc>
          <w:tcPr>
            <w:tcW w:w="4927" w:type="dxa"/>
            <w:gridSpan w:val="2"/>
          </w:tcPr>
          <w:p w:rsidR="00A02E70" w:rsidRPr="00A02E70" w:rsidRDefault="00A02E70" w:rsidP="00A02E70">
            <w:pPr>
              <w:spacing w:after="0" w:line="240" w:lineRule="auto"/>
              <w:jc w:val="center"/>
              <w:rPr>
                <w:rFonts w:ascii="Times New Roman" w:eastAsia="Times New Roman" w:hAnsi="Times New Roman" w:cs="Times New Roman"/>
                <w:sz w:val="24"/>
                <w:szCs w:val="24"/>
              </w:rPr>
            </w:pPr>
            <w:r w:rsidRPr="00A02E70">
              <w:rPr>
                <w:rFonts w:ascii="Times New Roman" w:eastAsia="Times New Roman" w:hAnsi="Times New Roman" w:cs="Times New Roman"/>
                <w:sz w:val="24"/>
                <w:szCs w:val="24"/>
              </w:rPr>
              <w:t>Форма обучения</w:t>
            </w:r>
          </w:p>
        </w:tc>
      </w:tr>
      <w:tr w:rsidR="00A02E70" w:rsidRPr="00A02E70" w:rsidTr="0034780B">
        <w:tc>
          <w:tcPr>
            <w:tcW w:w="4644" w:type="dxa"/>
            <w:vMerge/>
            <w:tcBorders>
              <w:bottom w:val="single" w:sz="4" w:space="0" w:color="auto"/>
            </w:tcBorders>
          </w:tcPr>
          <w:p w:rsidR="00A02E70" w:rsidRPr="00A02E70" w:rsidRDefault="00A02E70" w:rsidP="00A02E70">
            <w:pPr>
              <w:spacing w:after="0" w:line="240" w:lineRule="auto"/>
              <w:jc w:val="center"/>
              <w:rPr>
                <w:rFonts w:ascii="Times New Roman" w:eastAsia="Times New Roman" w:hAnsi="Times New Roman" w:cs="Times New Roman"/>
                <w:sz w:val="24"/>
                <w:szCs w:val="24"/>
              </w:rPr>
            </w:pPr>
          </w:p>
        </w:tc>
        <w:tc>
          <w:tcPr>
            <w:tcW w:w="2410" w:type="dxa"/>
            <w:tcBorders>
              <w:bottom w:val="single" w:sz="4" w:space="0" w:color="auto"/>
            </w:tcBorders>
          </w:tcPr>
          <w:p w:rsidR="00A02E70" w:rsidRPr="00A02E70" w:rsidRDefault="00A02E70" w:rsidP="00A02E70">
            <w:pPr>
              <w:spacing w:after="0" w:line="240" w:lineRule="auto"/>
              <w:jc w:val="center"/>
              <w:rPr>
                <w:rFonts w:ascii="Times New Roman" w:eastAsia="Times New Roman" w:hAnsi="Times New Roman" w:cs="Times New Roman"/>
                <w:sz w:val="24"/>
                <w:szCs w:val="24"/>
              </w:rPr>
            </w:pPr>
            <w:r w:rsidRPr="00A02E70">
              <w:rPr>
                <w:rFonts w:ascii="Times New Roman" w:eastAsia="Times New Roman" w:hAnsi="Times New Roman" w:cs="Times New Roman"/>
                <w:sz w:val="24"/>
                <w:szCs w:val="24"/>
              </w:rPr>
              <w:t>очная</w:t>
            </w:r>
          </w:p>
        </w:tc>
        <w:tc>
          <w:tcPr>
            <w:tcW w:w="2517" w:type="dxa"/>
            <w:tcBorders>
              <w:bottom w:val="single" w:sz="4" w:space="0" w:color="auto"/>
            </w:tcBorders>
          </w:tcPr>
          <w:p w:rsidR="00A02E70" w:rsidRPr="00A02E70" w:rsidRDefault="00A02E70" w:rsidP="00A02E70">
            <w:pPr>
              <w:spacing w:after="0" w:line="240" w:lineRule="auto"/>
              <w:jc w:val="center"/>
              <w:rPr>
                <w:rFonts w:ascii="Times New Roman" w:eastAsia="Times New Roman" w:hAnsi="Times New Roman" w:cs="Times New Roman"/>
                <w:sz w:val="24"/>
                <w:szCs w:val="24"/>
              </w:rPr>
            </w:pPr>
            <w:r w:rsidRPr="00A02E70">
              <w:rPr>
                <w:rFonts w:ascii="Times New Roman" w:eastAsia="Times New Roman" w:hAnsi="Times New Roman" w:cs="Times New Roman"/>
                <w:sz w:val="24"/>
                <w:szCs w:val="24"/>
              </w:rPr>
              <w:t>заочная</w:t>
            </w:r>
          </w:p>
        </w:tc>
      </w:tr>
      <w:tr w:rsidR="00A02E70" w:rsidRPr="00A02E70" w:rsidTr="0034780B">
        <w:tc>
          <w:tcPr>
            <w:tcW w:w="4644" w:type="dxa"/>
            <w:tcBorders>
              <w:bottom w:val="single" w:sz="4" w:space="0" w:color="auto"/>
            </w:tcBorders>
          </w:tcPr>
          <w:p w:rsidR="00A02E70" w:rsidRPr="00A02E70" w:rsidRDefault="00A02E70" w:rsidP="00A02E70">
            <w:pPr>
              <w:spacing w:after="0" w:line="240" w:lineRule="auto"/>
              <w:jc w:val="center"/>
              <w:rPr>
                <w:rFonts w:ascii="Times New Roman" w:eastAsia="Times New Roman" w:hAnsi="Times New Roman" w:cs="Times New Roman"/>
                <w:sz w:val="24"/>
                <w:szCs w:val="24"/>
              </w:rPr>
            </w:pPr>
          </w:p>
        </w:tc>
        <w:tc>
          <w:tcPr>
            <w:tcW w:w="2410" w:type="dxa"/>
            <w:tcBorders>
              <w:bottom w:val="single" w:sz="4" w:space="0" w:color="auto"/>
            </w:tcBorders>
          </w:tcPr>
          <w:p w:rsidR="00A02E70" w:rsidRPr="00A02E70" w:rsidRDefault="00A02E70" w:rsidP="00A02E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A02E70">
              <w:rPr>
                <w:rFonts w:ascii="Times New Roman" w:eastAsia="Times New Roman" w:hAnsi="Times New Roman" w:cs="Times New Roman"/>
                <w:sz w:val="24"/>
                <w:szCs w:val="24"/>
              </w:rPr>
              <w:t xml:space="preserve"> семестр</w:t>
            </w:r>
          </w:p>
        </w:tc>
        <w:tc>
          <w:tcPr>
            <w:tcW w:w="2517" w:type="dxa"/>
            <w:tcBorders>
              <w:bottom w:val="single" w:sz="4" w:space="0" w:color="auto"/>
            </w:tcBorders>
          </w:tcPr>
          <w:p w:rsidR="00A02E70" w:rsidRPr="00A02E70" w:rsidRDefault="00A02E70" w:rsidP="00A02E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A02E70">
              <w:rPr>
                <w:rFonts w:ascii="Times New Roman" w:eastAsia="Times New Roman" w:hAnsi="Times New Roman" w:cs="Times New Roman"/>
                <w:sz w:val="24"/>
                <w:szCs w:val="24"/>
              </w:rPr>
              <w:t xml:space="preserve"> семестр</w:t>
            </w:r>
          </w:p>
        </w:tc>
      </w:tr>
      <w:tr w:rsidR="00A02E70" w:rsidRPr="00A02E70" w:rsidTr="0034780B">
        <w:tc>
          <w:tcPr>
            <w:tcW w:w="4644" w:type="dxa"/>
            <w:shd w:val="pct12" w:color="auto" w:fill="auto"/>
          </w:tcPr>
          <w:p w:rsidR="00A02E70" w:rsidRPr="00A02E70" w:rsidRDefault="00A02E70" w:rsidP="00A02E70">
            <w:pPr>
              <w:spacing w:after="0" w:line="240" w:lineRule="auto"/>
              <w:rPr>
                <w:rFonts w:ascii="Times New Roman" w:eastAsia="Times New Roman" w:hAnsi="Times New Roman" w:cs="Times New Roman"/>
                <w:sz w:val="24"/>
                <w:szCs w:val="24"/>
              </w:rPr>
            </w:pPr>
            <w:r w:rsidRPr="00A02E70">
              <w:rPr>
                <w:rFonts w:ascii="Times New Roman" w:eastAsia="Times New Roman" w:hAnsi="Times New Roman" w:cs="Times New Roman"/>
                <w:b/>
                <w:sz w:val="24"/>
                <w:szCs w:val="24"/>
              </w:rPr>
              <w:t>Аудиторные занятия (всего)</w:t>
            </w:r>
          </w:p>
        </w:tc>
        <w:tc>
          <w:tcPr>
            <w:tcW w:w="2410" w:type="dxa"/>
            <w:shd w:val="pct12" w:color="auto" w:fill="auto"/>
          </w:tcPr>
          <w:p w:rsidR="00A02E70" w:rsidRPr="00A02E70" w:rsidRDefault="00A02E70" w:rsidP="00A02E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517" w:type="dxa"/>
            <w:shd w:val="pct12" w:color="auto" w:fill="auto"/>
          </w:tcPr>
          <w:p w:rsidR="00A02E70" w:rsidRPr="00A02E70" w:rsidRDefault="00A02E70" w:rsidP="00A02E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A02E70" w:rsidRPr="00A02E70" w:rsidTr="0034780B">
        <w:tc>
          <w:tcPr>
            <w:tcW w:w="4644" w:type="dxa"/>
          </w:tcPr>
          <w:p w:rsidR="00A02E70" w:rsidRPr="00A02E70" w:rsidRDefault="00A02E70" w:rsidP="00A02E70">
            <w:pPr>
              <w:spacing w:after="0" w:line="240" w:lineRule="auto"/>
              <w:rPr>
                <w:rFonts w:ascii="Times New Roman" w:eastAsia="Times New Roman" w:hAnsi="Times New Roman" w:cs="Times New Roman"/>
                <w:i/>
                <w:sz w:val="24"/>
                <w:szCs w:val="24"/>
              </w:rPr>
            </w:pPr>
            <w:r w:rsidRPr="00A02E70">
              <w:rPr>
                <w:rFonts w:ascii="Times New Roman" w:eastAsia="Times New Roman" w:hAnsi="Times New Roman" w:cs="Times New Roman"/>
                <w:i/>
                <w:sz w:val="24"/>
                <w:szCs w:val="24"/>
              </w:rPr>
              <w:t>В том числе:</w:t>
            </w:r>
          </w:p>
        </w:tc>
        <w:tc>
          <w:tcPr>
            <w:tcW w:w="2410" w:type="dxa"/>
          </w:tcPr>
          <w:p w:rsidR="00A02E70" w:rsidRPr="00A02E70" w:rsidRDefault="00A02E70" w:rsidP="00A02E70">
            <w:pPr>
              <w:spacing w:after="0" w:line="240" w:lineRule="auto"/>
              <w:jc w:val="center"/>
              <w:rPr>
                <w:rFonts w:ascii="Times New Roman" w:eastAsia="Times New Roman" w:hAnsi="Times New Roman" w:cs="Times New Roman"/>
                <w:sz w:val="24"/>
                <w:szCs w:val="24"/>
              </w:rPr>
            </w:pPr>
          </w:p>
        </w:tc>
        <w:tc>
          <w:tcPr>
            <w:tcW w:w="2517" w:type="dxa"/>
          </w:tcPr>
          <w:p w:rsidR="00A02E70" w:rsidRPr="00A02E70" w:rsidRDefault="00A02E70" w:rsidP="00A02E70">
            <w:pPr>
              <w:spacing w:after="0" w:line="240" w:lineRule="auto"/>
              <w:jc w:val="center"/>
              <w:rPr>
                <w:rFonts w:ascii="Times New Roman" w:eastAsia="Times New Roman" w:hAnsi="Times New Roman" w:cs="Times New Roman"/>
                <w:sz w:val="24"/>
                <w:szCs w:val="24"/>
              </w:rPr>
            </w:pPr>
          </w:p>
        </w:tc>
      </w:tr>
      <w:tr w:rsidR="00A02E70" w:rsidRPr="00A02E70" w:rsidTr="0034780B">
        <w:tc>
          <w:tcPr>
            <w:tcW w:w="4644" w:type="dxa"/>
          </w:tcPr>
          <w:p w:rsidR="00A02E70" w:rsidRPr="00A02E70" w:rsidRDefault="00A02E70" w:rsidP="00A02E70">
            <w:pPr>
              <w:spacing w:after="0" w:line="240" w:lineRule="auto"/>
              <w:rPr>
                <w:rFonts w:ascii="Times New Roman" w:eastAsia="Times New Roman" w:hAnsi="Times New Roman" w:cs="Times New Roman"/>
                <w:sz w:val="24"/>
                <w:szCs w:val="24"/>
              </w:rPr>
            </w:pPr>
            <w:r w:rsidRPr="00A02E70">
              <w:rPr>
                <w:rFonts w:ascii="Times New Roman" w:eastAsia="Times New Roman" w:hAnsi="Times New Roman" w:cs="Times New Roman"/>
                <w:sz w:val="24"/>
                <w:szCs w:val="24"/>
              </w:rPr>
              <w:t>Лекции</w:t>
            </w:r>
          </w:p>
        </w:tc>
        <w:tc>
          <w:tcPr>
            <w:tcW w:w="2410" w:type="dxa"/>
          </w:tcPr>
          <w:p w:rsidR="00A02E70" w:rsidRPr="00A02E70" w:rsidRDefault="00A02E70" w:rsidP="00A02E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517" w:type="dxa"/>
          </w:tcPr>
          <w:p w:rsidR="00A02E70" w:rsidRPr="00A02E70" w:rsidRDefault="00A02E70" w:rsidP="00A02E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A02E70" w:rsidRPr="00A02E70" w:rsidTr="0034780B">
        <w:tc>
          <w:tcPr>
            <w:tcW w:w="4644" w:type="dxa"/>
            <w:tcBorders>
              <w:bottom w:val="single" w:sz="4" w:space="0" w:color="auto"/>
            </w:tcBorders>
          </w:tcPr>
          <w:p w:rsidR="00A02E70" w:rsidRPr="00A02E70" w:rsidRDefault="00A02E70" w:rsidP="00A02E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 занятия (П</w:t>
            </w:r>
            <w:r w:rsidRPr="00A02E70">
              <w:rPr>
                <w:rFonts w:ascii="Times New Roman" w:eastAsia="Times New Roman" w:hAnsi="Times New Roman" w:cs="Times New Roman"/>
                <w:sz w:val="24"/>
                <w:szCs w:val="24"/>
              </w:rPr>
              <w:t>З)</w:t>
            </w:r>
          </w:p>
        </w:tc>
        <w:tc>
          <w:tcPr>
            <w:tcW w:w="2410" w:type="dxa"/>
            <w:tcBorders>
              <w:bottom w:val="single" w:sz="4" w:space="0" w:color="auto"/>
            </w:tcBorders>
          </w:tcPr>
          <w:p w:rsidR="00A02E70" w:rsidRPr="00A02E70" w:rsidRDefault="00A02E70" w:rsidP="00A02E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517" w:type="dxa"/>
            <w:tcBorders>
              <w:bottom w:val="single" w:sz="4" w:space="0" w:color="auto"/>
            </w:tcBorders>
          </w:tcPr>
          <w:p w:rsidR="00A02E70" w:rsidRPr="00A02E70" w:rsidRDefault="00A02E70" w:rsidP="00A02E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02E70" w:rsidRPr="00A02E70" w:rsidTr="0034780B">
        <w:tc>
          <w:tcPr>
            <w:tcW w:w="4644" w:type="dxa"/>
            <w:shd w:val="pct12" w:color="auto" w:fill="auto"/>
          </w:tcPr>
          <w:p w:rsidR="00A02E70" w:rsidRPr="00A02E70" w:rsidRDefault="00A02E70" w:rsidP="00A02E70">
            <w:pPr>
              <w:spacing w:after="0" w:line="240" w:lineRule="auto"/>
              <w:rPr>
                <w:rFonts w:ascii="Times New Roman" w:eastAsia="Times New Roman" w:hAnsi="Times New Roman" w:cs="Times New Roman"/>
                <w:b/>
                <w:sz w:val="24"/>
                <w:szCs w:val="24"/>
              </w:rPr>
            </w:pPr>
            <w:r w:rsidRPr="00A02E70">
              <w:rPr>
                <w:rFonts w:ascii="Times New Roman" w:eastAsia="Times New Roman" w:hAnsi="Times New Roman" w:cs="Times New Roman"/>
                <w:b/>
                <w:sz w:val="24"/>
                <w:szCs w:val="24"/>
              </w:rPr>
              <w:t>Самостоятельная работа (всего)</w:t>
            </w:r>
          </w:p>
        </w:tc>
        <w:tc>
          <w:tcPr>
            <w:tcW w:w="2410" w:type="dxa"/>
            <w:shd w:val="pct12" w:color="auto" w:fill="auto"/>
          </w:tcPr>
          <w:p w:rsidR="00A02E70" w:rsidRPr="00A02E70" w:rsidRDefault="00A02E70" w:rsidP="00A02E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517" w:type="dxa"/>
            <w:shd w:val="pct12" w:color="auto" w:fill="auto"/>
          </w:tcPr>
          <w:p w:rsidR="00A02E70" w:rsidRPr="00A02E70" w:rsidRDefault="00A02E70" w:rsidP="00A02E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r>
      <w:tr w:rsidR="00A02E70" w:rsidRPr="00A02E70" w:rsidTr="0034780B">
        <w:tc>
          <w:tcPr>
            <w:tcW w:w="4644" w:type="dxa"/>
          </w:tcPr>
          <w:p w:rsidR="00A02E70" w:rsidRPr="00A02E70" w:rsidRDefault="00A02E70" w:rsidP="00A02E70">
            <w:pPr>
              <w:spacing w:after="0" w:line="240" w:lineRule="auto"/>
              <w:rPr>
                <w:rFonts w:ascii="Times New Roman" w:eastAsia="Times New Roman" w:hAnsi="Times New Roman" w:cs="Times New Roman"/>
                <w:i/>
                <w:sz w:val="24"/>
                <w:szCs w:val="24"/>
              </w:rPr>
            </w:pPr>
            <w:r w:rsidRPr="00A02E70">
              <w:rPr>
                <w:rFonts w:ascii="Times New Roman" w:eastAsia="Times New Roman" w:hAnsi="Times New Roman" w:cs="Times New Roman"/>
                <w:i/>
                <w:sz w:val="24"/>
                <w:szCs w:val="24"/>
              </w:rPr>
              <w:t>В том числе:</w:t>
            </w:r>
          </w:p>
        </w:tc>
        <w:tc>
          <w:tcPr>
            <w:tcW w:w="2410" w:type="dxa"/>
          </w:tcPr>
          <w:p w:rsidR="00A02E70" w:rsidRPr="00A02E70" w:rsidRDefault="00A02E70" w:rsidP="00A02E70">
            <w:pPr>
              <w:spacing w:after="0" w:line="240" w:lineRule="auto"/>
              <w:jc w:val="center"/>
              <w:rPr>
                <w:rFonts w:ascii="Times New Roman" w:eastAsia="Times New Roman" w:hAnsi="Times New Roman" w:cs="Times New Roman"/>
                <w:sz w:val="24"/>
                <w:szCs w:val="24"/>
              </w:rPr>
            </w:pPr>
          </w:p>
        </w:tc>
        <w:tc>
          <w:tcPr>
            <w:tcW w:w="2517" w:type="dxa"/>
          </w:tcPr>
          <w:p w:rsidR="00A02E70" w:rsidRPr="00A02E70" w:rsidRDefault="00A02E70" w:rsidP="00A02E70">
            <w:pPr>
              <w:spacing w:after="0" w:line="240" w:lineRule="auto"/>
              <w:jc w:val="center"/>
              <w:rPr>
                <w:rFonts w:ascii="Times New Roman" w:eastAsia="Times New Roman" w:hAnsi="Times New Roman" w:cs="Times New Roman"/>
                <w:sz w:val="24"/>
                <w:szCs w:val="24"/>
              </w:rPr>
            </w:pPr>
          </w:p>
        </w:tc>
      </w:tr>
      <w:tr w:rsidR="00A02E70" w:rsidRPr="00A02E70" w:rsidTr="0034780B">
        <w:tc>
          <w:tcPr>
            <w:tcW w:w="4644" w:type="dxa"/>
          </w:tcPr>
          <w:p w:rsidR="00A02E70" w:rsidRPr="00A02E70" w:rsidRDefault="00A02E70" w:rsidP="00A02E70">
            <w:pPr>
              <w:spacing w:after="0" w:line="240" w:lineRule="auto"/>
              <w:rPr>
                <w:rFonts w:ascii="Times New Roman" w:eastAsia="Times New Roman" w:hAnsi="Times New Roman" w:cs="Times New Roman"/>
                <w:sz w:val="24"/>
                <w:szCs w:val="24"/>
              </w:rPr>
            </w:pPr>
            <w:r w:rsidRPr="00A02E70">
              <w:rPr>
                <w:rFonts w:ascii="Times New Roman" w:eastAsia="Times New Roman" w:hAnsi="Times New Roman" w:cs="Times New Roman"/>
                <w:sz w:val="24"/>
                <w:szCs w:val="24"/>
              </w:rPr>
              <w:t xml:space="preserve">Проработка материала лекций, </w:t>
            </w:r>
          </w:p>
          <w:p w:rsidR="00A02E70" w:rsidRPr="00A02E70" w:rsidRDefault="00A02E70" w:rsidP="00A02E70">
            <w:pPr>
              <w:spacing w:after="0" w:line="240" w:lineRule="auto"/>
              <w:rPr>
                <w:rFonts w:ascii="Times New Roman" w:eastAsia="Times New Roman" w:hAnsi="Times New Roman" w:cs="Times New Roman"/>
                <w:sz w:val="24"/>
                <w:szCs w:val="24"/>
              </w:rPr>
            </w:pPr>
            <w:r w:rsidRPr="00A02E70">
              <w:rPr>
                <w:rFonts w:ascii="Times New Roman" w:eastAsia="Times New Roman" w:hAnsi="Times New Roman" w:cs="Times New Roman"/>
                <w:sz w:val="24"/>
                <w:szCs w:val="24"/>
              </w:rPr>
              <w:t xml:space="preserve">подготовка к занятиям </w:t>
            </w:r>
          </w:p>
        </w:tc>
        <w:tc>
          <w:tcPr>
            <w:tcW w:w="2410" w:type="dxa"/>
          </w:tcPr>
          <w:p w:rsidR="00A02E70" w:rsidRPr="00A02E70" w:rsidRDefault="00A02E70" w:rsidP="00A02E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517" w:type="dxa"/>
            <w:vMerge w:val="restart"/>
          </w:tcPr>
          <w:p w:rsidR="00A02E70" w:rsidRDefault="00A02E70" w:rsidP="00A02E70">
            <w:pPr>
              <w:spacing w:after="0" w:line="240" w:lineRule="auto"/>
              <w:jc w:val="center"/>
              <w:rPr>
                <w:rFonts w:ascii="Times New Roman" w:eastAsia="Times New Roman" w:hAnsi="Times New Roman" w:cs="Times New Roman"/>
                <w:sz w:val="24"/>
                <w:szCs w:val="24"/>
              </w:rPr>
            </w:pPr>
          </w:p>
          <w:p w:rsidR="00A02E70" w:rsidRPr="00A02E70" w:rsidRDefault="00A02E70" w:rsidP="00A02E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r w:rsidR="00A02E70" w:rsidRPr="00A02E70" w:rsidTr="0034780B">
        <w:tc>
          <w:tcPr>
            <w:tcW w:w="4644" w:type="dxa"/>
          </w:tcPr>
          <w:p w:rsidR="00A02E70" w:rsidRPr="00A02E70" w:rsidRDefault="00A02E70" w:rsidP="00A02E70">
            <w:pPr>
              <w:spacing w:after="0" w:line="240" w:lineRule="auto"/>
              <w:rPr>
                <w:rFonts w:ascii="Times New Roman" w:eastAsia="Times New Roman" w:hAnsi="Times New Roman" w:cs="Times New Roman"/>
                <w:sz w:val="24"/>
                <w:szCs w:val="24"/>
              </w:rPr>
            </w:pPr>
            <w:r w:rsidRPr="00A02E70">
              <w:rPr>
                <w:rFonts w:ascii="Times New Roman" w:eastAsia="Times New Roman" w:hAnsi="Times New Roman" w:cs="Times New Roman"/>
                <w:sz w:val="24"/>
                <w:szCs w:val="24"/>
              </w:rPr>
              <w:t>Самостоятельное изучение тем</w:t>
            </w:r>
          </w:p>
        </w:tc>
        <w:tc>
          <w:tcPr>
            <w:tcW w:w="2410" w:type="dxa"/>
          </w:tcPr>
          <w:p w:rsidR="00A02E70" w:rsidRPr="00A02E70" w:rsidRDefault="00A02E70" w:rsidP="00A02E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17" w:type="dxa"/>
            <w:vMerge/>
          </w:tcPr>
          <w:p w:rsidR="00A02E70" w:rsidRPr="00A02E70" w:rsidRDefault="00A02E70" w:rsidP="00A02E70">
            <w:pPr>
              <w:spacing w:after="0" w:line="240" w:lineRule="auto"/>
              <w:jc w:val="center"/>
              <w:rPr>
                <w:rFonts w:ascii="Times New Roman" w:eastAsia="Times New Roman" w:hAnsi="Times New Roman" w:cs="Times New Roman"/>
                <w:sz w:val="24"/>
                <w:szCs w:val="24"/>
              </w:rPr>
            </w:pPr>
          </w:p>
        </w:tc>
      </w:tr>
      <w:tr w:rsidR="00A02E70" w:rsidRPr="00A02E70" w:rsidTr="0034780B">
        <w:tc>
          <w:tcPr>
            <w:tcW w:w="4644" w:type="dxa"/>
          </w:tcPr>
          <w:p w:rsidR="00A02E70" w:rsidRPr="00A02E70" w:rsidRDefault="00A02E70" w:rsidP="00A02E70">
            <w:pPr>
              <w:spacing w:after="0" w:line="240" w:lineRule="auto"/>
              <w:rPr>
                <w:rFonts w:ascii="Times New Roman" w:eastAsia="Times New Roman" w:hAnsi="Times New Roman" w:cs="Times New Roman"/>
                <w:sz w:val="24"/>
                <w:szCs w:val="24"/>
              </w:rPr>
            </w:pPr>
            <w:r w:rsidRPr="00A02E70">
              <w:rPr>
                <w:rFonts w:ascii="Times New Roman" w:eastAsia="Times New Roman" w:hAnsi="Times New Roman" w:cs="Times New Roman"/>
                <w:sz w:val="24"/>
                <w:szCs w:val="24"/>
              </w:rPr>
              <w:t>Контрольная работа</w:t>
            </w:r>
          </w:p>
        </w:tc>
        <w:tc>
          <w:tcPr>
            <w:tcW w:w="2410" w:type="dxa"/>
          </w:tcPr>
          <w:p w:rsidR="00A02E70" w:rsidRPr="00A02E70" w:rsidRDefault="00A02E70" w:rsidP="00A02E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17" w:type="dxa"/>
          </w:tcPr>
          <w:p w:rsidR="00A02E70" w:rsidRPr="00A02E70" w:rsidRDefault="00A02E70" w:rsidP="00A02E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A02E70" w:rsidRPr="00A02E70" w:rsidTr="0034780B">
        <w:tc>
          <w:tcPr>
            <w:tcW w:w="4644" w:type="dxa"/>
          </w:tcPr>
          <w:p w:rsidR="00A02E70" w:rsidRPr="00A02E70" w:rsidRDefault="00A02E70" w:rsidP="00A02E70">
            <w:pPr>
              <w:spacing w:after="0" w:line="240" w:lineRule="auto"/>
              <w:rPr>
                <w:rFonts w:ascii="Times New Roman" w:eastAsia="Times New Roman" w:hAnsi="Times New Roman" w:cs="Times New Roman"/>
                <w:sz w:val="24"/>
                <w:szCs w:val="24"/>
              </w:rPr>
            </w:pPr>
            <w:r w:rsidRPr="00A02E70">
              <w:rPr>
                <w:rFonts w:ascii="Times New Roman" w:eastAsia="Times New Roman" w:hAnsi="Times New Roman" w:cs="Times New Roman"/>
                <w:sz w:val="24"/>
                <w:szCs w:val="24"/>
              </w:rPr>
              <w:t>Реферат</w:t>
            </w:r>
          </w:p>
        </w:tc>
        <w:tc>
          <w:tcPr>
            <w:tcW w:w="2410" w:type="dxa"/>
          </w:tcPr>
          <w:p w:rsidR="00A02E70" w:rsidRPr="00A02E70" w:rsidRDefault="00A02E70" w:rsidP="00A02E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517" w:type="dxa"/>
          </w:tcPr>
          <w:p w:rsidR="00A02E70" w:rsidRPr="00A02E70" w:rsidRDefault="00A02E70" w:rsidP="00A02E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A02E70" w:rsidRPr="00A02E70" w:rsidTr="0034780B">
        <w:tc>
          <w:tcPr>
            <w:tcW w:w="4644" w:type="dxa"/>
            <w:tcBorders>
              <w:bottom w:val="single" w:sz="4" w:space="0" w:color="auto"/>
            </w:tcBorders>
          </w:tcPr>
          <w:p w:rsidR="00A02E70" w:rsidRPr="00A02E70" w:rsidRDefault="00A02E70" w:rsidP="00A02E70">
            <w:pPr>
              <w:spacing w:after="0" w:line="240" w:lineRule="auto"/>
              <w:rPr>
                <w:rFonts w:ascii="Times New Roman" w:eastAsia="Times New Roman" w:hAnsi="Times New Roman" w:cs="Times New Roman"/>
                <w:sz w:val="24"/>
                <w:szCs w:val="24"/>
              </w:rPr>
            </w:pPr>
            <w:r w:rsidRPr="00A02E70">
              <w:rPr>
                <w:rFonts w:ascii="Times New Roman" w:eastAsia="Times New Roman" w:hAnsi="Times New Roman" w:cs="Times New Roman"/>
                <w:sz w:val="24"/>
                <w:szCs w:val="24"/>
              </w:rPr>
              <w:t>Вид промежуточной аттестации</w:t>
            </w:r>
          </w:p>
        </w:tc>
        <w:tc>
          <w:tcPr>
            <w:tcW w:w="2410" w:type="dxa"/>
            <w:tcBorders>
              <w:bottom w:val="single" w:sz="4" w:space="0" w:color="auto"/>
            </w:tcBorders>
          </w:tcPr>
          <w:p w:rsidR="00A02E70" w:rsidRPr="00A02E70" w:rsidRDefault="00A02E70" w:rsidP="00A02E70">
            <w:pPr>
              <w:spacing w:after="0" w:line="240" w:lineRule="auto"/>
              <w:jc w:val="center"/>
              <w:rPr>
                <w:rFonts w:ascii="Times New Roman" w:eastAsia="Times New Roman" w:hAnsi="Times New Roman" w:cs="Times New Roman"/>
                <w:sz w:val="24"/>
                <w:szCs w:val="24"/>
              </w:rPr>
            </w:pPr>
            <w:r w:rsidRPr="00A02E70">
              <w:rPr>
                <w:rFonts w:ascii="Times New Roman" w:eastAsia="Times New Roman" w:hAnsi="Times New Roman" w:cs="Times New Roman"/>
                <w:sz w:val="24"/>
                <w:szCs w:val="24"/>
              </w:rPr>
              <w:t>зачет</w:t>
            </w:r>
          </w:p>
        </w:tc>
        <w:tc>
          <w:tcPr>
            <w:tcW w:w="2517" w:type="dxa"/>
            <w:tcBorders>
              <w:bottom w:val="single" w:sz="4" w:space="0" w:color="auto"/>
            </w:tcBorders>
          </w:tcPr>
          <w:p w:rsidR="00A02E70" w:rsidRPr="00A02E70" w:rsidRDefault="00A02E70" w:rsidP="00A02E70">
            <w:pPr>
              <w:spacing w:after="0" w:line="240" w:lineRule="auto"/>
              <w:jc w:val="center"/>
              <w:rPr>
                <w:rFonts w:ascii="Times New Roman" w:eastAsia="Times New Roman" w:hAnsi="Times New Roman" w:cs="Times New Roman"/>
                <w:sz w:val="24"/>
                <w:szCs w:val="24"/>
              </w:rPr>
            </w:pPr>
            <w:r w:rsidRPr="00A02E70">
              <w:rPr>
                <w:rFonts w:ascii="Times New Roman" w:eastAsia="Times New Roman" w:hAnsi="Times New Roman" w:cs="Times New Roman"/>
                <w:sz w:val="24"/>
                <w:szCs w:val="24"/>
              </w:rPr>
              <w:t>зачет</w:t>
            </w:r>
          </w:p>
        </w:tc>
      </w:tr>
      <w:tr w:rsidR="00A02E70" w:rsidRPr="00A02E70" w:rsidTr="0034780B">
        <w:tc>
          <w:tcPr>
            <w:tcW w:w="4644" w:type="dxa"/>
            <w:shd w:val="pct12" w:color="auto" w:fill="auto"/>
          </w:tcPr>
          <w:p w:rsidR="00A02E70" w:rsidRPr="00A02E70" w:rsidRDefault="00A02E70" w:rsidP="00A02E70">
            <w:pPr>
              <w:spacing w:after="0" w:line="240" w:lineRule="auto"/>
              <w:rPr>
                <w:rFonts w:ascii="Times New Roman" w:eastAsia="Times New Roman" w:hAnsi="Times New Roman" w:cs="Times New Roman"/>
                <w:sz w:val="24"/>
                <w:szCs w:val="24"/>
              </w:rPr>
            </w:pPr>
            <w:r w:rsidRPr="00A02E70">
              <w:rPr>
                <w:rFonts w:ascii="Times New Roman" w:eastAsia="Times New Roman" w:hAnsi="Times New Roman" w:cs="Times New Roman"/>
                <w:b/>
                <w:sz w:val="24"/>
                <w:szCs w:val="24"/>
              </w:rPr>
              <w:t>Общая трудоемкость</w:t>
            </w:r>
          </w:p>
        </w:tc>
        <w:tc>
          <w:tcPr>
            <w:tcW w:w="2410" w:type="dxa"/>
            <w:shd w:val="pct12" w:color="auto" w:fill="auto"/>
          </w:tcPr>
          <w:p w:rsidR="00A02E70" w:rsidRPr="00A02E70" w:rsidRDefault="00A02E70" w:rsidP="00A02E70">
            <w:pPr>
              <w:spacing w:after="0" w:line="240" w:lineRule="auto"/>
              <w:jc w:val="center"/>
              <w:rPr>
                <w:rFonts w:ascii="Times New Roman" w:eastAsia="Times New Roman" w:hAnsi="Times New Roman" w:cs="Times New Roman"/>
                <w:b/>
                <w:sz w:val="24"/>
                <w:szCs w:val="24"/>
              </w:rPr>
            </w:pPr>
            <w:r w:rsidRPr="00A02E70">
              <w:rPr>
                <w:rFonts w:ascii="Times New Roman" w:eastAsia="Times New Roman" w:hAnsi="Times New Roman" w:cs="Times New Roman"/>
                <w:b/>
                <w:sz w:val="24"/>
                <w:szCs w:val="24"/>
              </w:rPr>
              <w:t>72</w:t>
            </w:r>
          </w:p>
          <w:p w:rsidR="00A02E70" w:rsidRPr="00A02E70" w:rsidRDefault="00A02E70" w:rsidP="00A02E70">
            <w:pPr>
              <w:spacing w:after="0" w:line="240" w:lineRule="auto"/>
              <w:jc w:val="center"/>
              <w:rPr>
                <w:rFonts w:ascii="Times New Roman" w:eastAsia="Times New Roman" w:hAnsi="Times New Roman" w:cs="Times New Roman"/>
                <w:sz w:val="24"/>
                <w:szCs w:val="24"/>
              </w:rPr>
            </w:pPr>
            <w:r w:rsidRPr="00A02E70">
              <w:rPr>
                <w:rFonts w:ascii="Times New Roman" w:eastAsia="Times New Roman" w:hAnsi="Times New Roman" w:cs="Times New Roman"/>
                <w:b/>
                <w:sz w:val="24"/>
                <w:szCs w:val="24"/>
              </w:rPr>
              <w:t>2 з.е.</w:t>
            </w:r>
          </w:p>
        </w:tc>
        <w:tc>
          <w:tcPr>
            <w:tcW w:w="2517" w:type="dxa"/>
            <w:shd w:val="pct12" w:color="auto" w:fill="auto"/>
          </w:tcPr>
          <w:p w:rsidR="00A02E70" w:rsidRPr="00A02E70" w:rsidRDefault="00A02E70" w:rsidP="00A02E70">
            <w:pPr>
              <w:spacing w:after="0" w:line="240" w:lineRule="auto"/>
              <w:jc w:val="center"/>
              <w:rPr>
                <w:rFonts w:ascii="Times New Roman" w:eastAsia="Times New Roman" w:hAnsi="Times New Roman" w:cs="Times New Roman"/>
                <w:b/>
                <w:sz w:val="24"/>
                <w:szCs w:val="24"/>
              </w:rPr>
            </w:pPr>
            <w:r w:rsidRPr="00A02E70">
              <w:rPr>
                <w:rFonts w:ascii="Times New Roman" w:eastAsia="Times New Roman" w:hAnsi="Times New Roman" w:cs="Times New Roman"/>
                <w:b/>
                <w:sz w:val="24"/>
                <w:szCs w:val="24"/>
              </w:rPr>
              <w:t>72</w:t>
            </w:r>
          </w:p>
          <w:p w:rsidR="00A02E70" w:rsidRPr="00A02E70" w:rsidRDefault="00A02E70" w:rsidP="00A02E70">
            <w:pPr>
              <w:spacing w:after="0" w:line="240" w:lineRule="auto"/>
              <w:jc w:val="center"/>
              <w:rPr>
                <w:rFonts w:ascii="Times New Roman" w:eastAsia="Times New Roman" w:hAnsi="Times New Roman" w:cs="Times New Roman"/>
                <w:sz w:val="24"/>
                <w:szCs w:val="24"/>
              </w:rPr>
            </w:pPr>
            <w:r w:rsidRPr="00A02E70">
              <w:rPr>
                <w:rFonts w:ascii="Times New Roman" w:eastAsia="Times New Roman" w:hAnsi="Times New Roman" w:cs="Times New Roman"/>
                <w:b/>
                <w:sz w:val="24"/>
                <w:szCs w:val="24"/>
              </w:rPr>
              <w:t>2 з.е.</w:t>
            </w:r>
          </w:p>
        </w:tc>
      </w:tr>
    </w:tbl>
    <w:p w:rsidR="00A02E70" w:rsidRPr="00A02E70" w:rsidRDefault="00A02E70" w:rsidP="00A02E70">
      <w:pPr>
        <w:suppressAutoHyphens/>
        <w:spacing w:after="0" w:line="240" w:lineRule="auto"/>
        <w:rPr>
          <w:rFonts w:ascii="Times New Roman" w:eastAsia="Times New Roman" w:hAnsi="Times New Roman" w:cs="Times New Roman"/>
          <w:b/>
          <w:sz w:val="24"/>
          <w:szCs w:val="24"/>
          <w:lang w:eastAsia="ar-SA"/>
        </w:rPr>
      </w:pPr>
    </w:p>
    <w:p w:rsidR="00154EE8" w:rsidRPr="004F332A" w:rsidRDefault="007D230E" w:rsidP="007D230E">
      <w:pPr>
        <w:spacing w:after="0" w:line="240" w:lineRule="auto"/>
        <w:rPr>
          <w:rFonts w:ascii="Times New Roman" w:hAnsi="Times New Roman" w:cs="Times New Roman"/>
          <w:b/>
          <w:sz w:val="24"/>
          <w:szCs w:val="24"/>
        </w:rPr>
      </w:pPr>
      <w:r w:rsidRPr="004F332A">
        <w:rPr>
          <w:rFonts w:ascii="Times New Roman" w:hAnsi="Times New Roman" w:cs="Times New Roman"/>
          <w:b/>
          <w:sz w:val="24"/>
          <w:szCs w:val="24"/>
        </w:rPr>
        <w:t>4</w:t>
      </w:r>
      <w:r w:rsidR="00275C03" w:rsidRPr="004F332A">
        <w:rPr>
          <w:rFonts w:ascii="Times New Roman" w:hAnsi="Times New Roman" w:cs="Times New Roman"/>
          <w:b/>
          <w:sz w:val="24"/>
          <w:szCs w:val="24"/>
        </w:rPr>
        <w:t xml:space="preserve">  Содержание дисциплины</w:t>
      </w:r>
    </w:p>
    <w:p w:rsidR="00154EE8" w:rsidRPr="004F332A" w:rsidRDefault="007D230E" w:rsidP="00E75023">
      <w:pPr>
        <w:spacing w:after="0" w:line="360" w:lineRule="auto"/>
        <w:rPr>
          <w:rFonts w:ascii="Times New Roman" w:hAnsi="Times New Roman"/>
          <w:b/>
          <w:sz w:val="24"/>
          <w:szCs w:val="24"/>
        </w:rPr>
      </w:pPr>
      <w:r w:rsidRPr="004F332A">
        <w:rPr>
          <w:rFonts w:ascii="Times New Roman" w:hAnsi="Times New Roman"/>
          <w:b/>
          <w:sz w:val="24"/>
          <w:szCs w:val="24"/>
        </w:rPr>
        <w:t xml:space="preserve">4.1 </w:t>
      </w:r>
      <w:r w:rsidR="00643ABA" w:rsidRPr="004F332A">
        <w:rPr>
          <w:rFonts w:ascii="Times New Roman" w:hAnsi="Times New Roman"/>
          <w:b/>
          <w:sz w:val="24"/>
          <w:szCs w:val="24"/>
        </w:rPr>
        <w:t>Содержание разделов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579"/>
        <w:gridCol w:w="6344"/>
      </w:tblGrid>
      <w:tr w:rsidR="00275C03" w:rsidRPr="004F332A" w:rsidTr="00773B1A">
        <w:tc>
          <w:tcPr>
            <w:tcW w:w="648" w:type="dxa"/>
          </w:tcPr>
          <w:p w:rsidR="00275C03" w:rsidRDefault="004F332A" w:rsidP="00E750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p w:rsidR="004F332A" w:rsidRPr="004F332A" w:rsidRDefault="004F332A" w:rsidP="00E7502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пп</w:t>
            </w:r>
          </w:p>
        </w:tc>
        <w:tc>
          <w:tcPr>
            <w:tcW w:w="2579" w:type="dxa"/>
          </w:tcPr>
          <w:p w:rsidR="00275C03" w:rsidRPr="004F332A" w:rsidRDefault="00275C03" w:rsidP="00E75023">
            <w:pPr>
              <w:spacing w:after="0" w:line="240" w:lineRule="auto"/>
              <w:jc w:val="center"/>
              <w:rPr>
                <w:rFonts w:ascii="Times New Roman" w:hAnsi="Times New Roman" w:cs="Times New Roman"/>
                <w:b/>
                <w:sz w:val="24"/>
                <w:szCs w:val="24"/>
              </w:rPr>
            </w:pPr>
            <w:r w:rsidRPr="004F332A">
              <w:rPr>
                <w:rFonts w:ascii="Times New Roman" w:hAnsi="Times New Roman" w:cs="Times New Roman"/>
                <w:b/>
                <w:sz w:val="24"/>
                <w:szCs w:val="24"/>
              </w:rPr>
              <w:t>Наименование раздела дисциплины</w:t>
            </w:r>
          </w:p>
        </w:tc>
        <w:tc>
          <w:tcPr>
            <w:tcW w:w="6344" w:type="dxa"/>
          </w:tcPr>
          <w:p w:rsidR="00275C03" w:rsidRPr="004F332A" w:rsidRDefault="00275C03" w:rsidP="00E75023">
            <w:pPr>
              <w:spacing w:after="0" w:line="240" w:lineRule="auto"/>
              <w:jc w:val="center"/>
              <w:rPr>
                <w:rFonts w:ascii="Times New Roman" w:hAnsi="Times New Roman" w:cs="Times New Roman"/>
                <w:b/>
                <w:sz w:val="24"/>
                <w:szCs w:val="24"/>
              </w:rPr>
            </w:pPr>
            <w:r w:rsidRPr="004F332A">
              <w:rPr>
                <w:rFonts w:ascii="Times New Roman" w:hAnsi="Times New Roman" w:cs="Times New Roman"/>
                <w:b/>
                <w:sz w:val="24"/>
                <w:szCs w:val="24"/>
              </w:rPr>
              <w:t>Содержание раздела</w:t>
            </w:r>
          </w:p>
        </w:tc>
      </w:tr>
      <w:tr w:rsidR="00275C03" w:rsidRPr="004F332A" w:rsidTr="00773B1A">
        <w:tc>
          <w:tcPr>
            <w:tcW w:w="648" w:type="dxa"/>
          </w:tcPr>
          <w:p w:rsidR="00275C03" w:rsidRPr="00773B1A" w:rsidRDefault="00275C03" w:rsidP="00E75023">
            <w:pPr>
              <w:spacing w:after="0" w:line="240" w:lineRule="auto"/>
              <w:rPr>
                <w:rFonts w:ascii="Times New Roman" w:hAnsi="Times New Roman" w:cs="Times New Roman"/>
                <w:sz w:val="24"/>
                <w:szCs w:val="24"/>
              </w:rPr>
            </w:pPr>
            <w:r w:rsidRPr="00773B1A">
              <w:rPr>
                <w:rFonts w:ascii="Times New Roman" w:hAnsi="Times New Roman" w:cs="Times New Roman"/>
                <w:sz w:val="24"/>
                <w:szCs w:val="24"/>
              </w:rPr>
              <w:t>1</w:t>
            </w:r>
          </w:p>
        </w:tc>
        <w:tc>
          <w:tcPr>
            <w:tcW w:w="2579" w:type="dxa"/>
          </w:tcPr>
          <w:p w:rsidR="00275C03" w:rsidRDefault="00275C03" w:rsidP="0034780B">
            <w:pPr>
              <w:spacing w:after="0" w:line="240" w:lineRule="auto"/>
              <w:rPr>
                <w:rFonts w:ascii="Times New Roman" w:hAnsi="Times New Roman" w:cs="Times New Roman"/>
                <w:sz w:val="24"/>
                <w:szCs w:val="24"/>
              </w:rPr>
            </w:pPr>
            <w:r w:rsidRPr="004F332A">
              <w:rPr>
                <w:rFonts w:ascii="Times New Roman" w:hAnsi="Times New Roman" w:cs="Times New Roman"/>
                <w:sz w:val="24"/>
                <w:szCs w:val="24"/>
              </w:rPr>
              <w:t xml:space="preserve">Теоретические основы </w:t>
            </w:r>
            <w:r w:rsidR="0034780B">
              <w:rPr>
                <w:rFonts w:ascii="Times New Roman" w:hAnsi="Times New Roman" w:cs="Times New Roman"/>
                <w:sz w:val="24"/>
                <w:szCs w:val="24"/>
              </w:rPr>
              <w:t>эксплуатации сельскохозяйственных машин</w:t>
            </w:r>
          </w:p>
          <w:p w:rsidR="0030057E" w:rsidRPr="004F332A" w:rsidRDefault="0030057E" w:rsidP="0034780B">
            <w:pPr>
              <w:spacing w:after="0" w:line="240" w:lineRule="auto"/>
              <w:rPr>
                <w:rFonts w:ascii="Times New Roman" w:hAnsi="Times New Roman" w:cs="Times New Roman"/>
                <w:i/>
                <w:sz w:val="24"/>
                <w:szCs w:val="24"/>
              </w:rPr>
            </w:pPr>
          </w:p>
        </w:tc>
        <w:tc>
          <w:tcPr>
            <w:tcW w:w="6344" w:type="dxa"/>
          </w:tcPr>
          <w:p w:rsidR="00275C03" w:rsidRPr="004F332A" w:rsidRDefault="00275C03" w:rsidP="0034780B">
            <w:pPr>
              <w:spacing w:after="0" w:line="240" w:lineRule="auto"/>
              <w:jc w:val="both"/>
              <w:rPr>
                <w:rFonts w:ascii="Times New Roman" w:hAnsi="Times New Roman" w:cs="Times New Roman"/>
                <w:sz w:val="24"/>
                <w:szCs w:val="24"/>
              </w:rPr>
            </w:pPr>
            <w:r w:rsidRPr="004F332A">
              <w:rPr>
                <w:rFonts w:ascii="Times New Roman" w:hAnsi="Times New Roman" w:cs="Times New Roman"/>
                <w:sz w:val="24"/>
                <w:szCs w:val="24"/>
              </w:rPr>
              <w:t>Классификация тракторов по классу тяги.</w:t>
            </w:r>
            <w:r w:rsidR="00FE040C" w:rsidRPr="004F332A">
              <w:rPr>
                <w:rFonts w:ascii="Times New Roman" w:hAnsi="Times New Roman" w:cs="Times New Roman"/>
                <w:sz w:val="24"/>
                <w:szCs w:val="24"/>
              </w:rPr>
              <w:t xml:space="preserve"> Тяговое сопротивление сельхозмашин.</w:t>
            </w:r>
            <w:r w:rsidR="004F332A">
              <w:rPr>
                <w:rFonts w:ascii="Times New Roman" w:hAnsi="Times New Roman" w:cs="Times New Roman"/>
                <w:sz w:val="24"/>
                <w:szCs w:val="24"/>
              </w:rPr>
              <w:t xml:space="preserve"> </w:t>
            </w:r>
            <w:r w:rsidRPr="004F332A">
              <w:rPr>
                <w:rFonts w:ascii="Times New Roman" w:hAnsi="Times New Roman" w:cs="Times New Roman"/>
                <w:sz w:val="24"/>
                <w:szCs w:val="24"/>
              </w:rPr>
              <w:t>Расчет пахатного агрегата. Расчет непахатного агрегата. Баланс времени смены.</w:t>
            </w:r>
            <w:r w:rsidR="00FE040C" w:rsidRPr="004F332A">
              <w:rPr>
                <w:rFonts w:ascii="Times New Roman" w:hAnsi="Times New Roman" w:cs="Times New Roman"/>
                <w:sz w:val="24"/>
                <w:szCs w:val="24"/>
              </w:rPr>
              <w:t xml:space="preserve"> Часовая производительность агрегата.</w:t>
            </w:r>
            <w:r w:rsidR="004F332A">
              <w:rPr>
                <w:rFonts w:ascii="Times New Roman" w:hAnsi="Times New Roman" w:cs="Times New Roman"/>
                <w:sz w:val="24"/>
                <w:szCs w:val="24"/>
              </w:rPr>
              <w:t xml:space="preserve"> </w:t>
            </w:r>
          </w:p>
        </w:tc>
      </w:tr>
      <w:tr w:rsidR="00275C03" w:rsidRPr="004F332A" w:rsidTr="00773B1A">
        <w:trPr>
          <w:trHeight w:val="1465"/>
        </w:trPr>
        <w:tc>
          <w:tcPr>
            <w:tcW w:w="648" w:type="dxa"/>
          </w:tcPr>
          <w:p w:rsidR="00275C03" w:rsidRPr="00773B1A" w:rsidRDefault="0034780B" w:rsidP="00E75023">
            <w:pPr>
              <w:spacing w:after="0" w:line="240" w:lineRule="auto"/>
              <w:rPr>
                <w:rFonts w:ascii="Times New Roman" w:hAnsi="Times New Roman" w:cs="Times New Roman"/>
                <w:sz w:val="24"/>
                <w:szCs w:val="24"/>
              </w:rPr>
            </w:pPr>
            <w:r w:rsidRPr="00773B1A">
              <w:rPr>
                <w:rFonts w:ascii="Times New Roman" w:hAnsi="Times New Roman" w:cs="Times New Roman"/>
                <w:sz w:val="24"/>
                <w:szCs w:val="24"/>
              </w:rPr>
              <w:t>2</w:t>
            </w:r>
          </w:p>
        </w:tc>
        <w:tc>
          <w:tcPr>
            <w:tcW w:w="2579" w:type="dxa"/>
          </w:tcPr>
          <w:p w:rsidR="00275C03" w:rsidRPr="004F332A" w:rsidRDefault="00275C03" w:rsidP="0034780B">
            <w:pPr>
              <w:spacing w:after="0" w:line="240" w:lineRule="auto"/>
              <w:ind w:left="-81" w:right="-108"/>
              <w:rPr>
                <w:rFonts w:ascii="Times New Roman" w:hAnsi="Times New Roman" w:cs="Times New Roman"/>
                <w:i/>
                <w:color w:val="000000"/>
                <w:sz w:val="24"/>
                <w:szCs w:val="24"/>
              </w:rPr>
            </w:pPr>
            <w:r w:rsidRPr="004F332A">
              <w:rPr>
                <w:rFonts w:ascii="Times New Roman" w:hAnsi="Times New Roman" w:cs="Times New Roman"/>
                <w:sz w:val="24"/>
                <w:szCs w:val="24"/>
              </w:rPr>
              <w:t xml:space="preserve"> </w:t>
            </w:r>
            <w:r w:rsidR="0034780B">
              <w:rPr>
                <w:rFonts w:ascii="Times New Roman" w:hAnsi="Times New Roman" w:cs="Times New Roman"/>
                <w:sz w:val="24"/>
                <w:szCs w:val="24"/>
              </w:rPr>
              <w:t>Операционные технологии возделывания сельскохозяйственных культур</w:t>
            </w:r>
          </w:p>
        </w:tc>
        <w:tc>
          <w:tcPr>
            <w:tcW w:w="6344" w:type="dxa"/>
          </w:tcPr>
          <w:p w:rsidR="00275C03" w:rsidRPr="004F332A" w:rsidRDefault="0034780B" w:rsidP="00E75023">
            <w:pPr>
              <w:spacing w:after="0" w:line="240" w:lineRule="auto"/>
              <w:jc w:val="both"/>
              <w:rPr>
                <w:rFonts w:ascii="Times New Roman" w:hAnsi="Times New Roman" w:cs="Times New Roman"/>
                <w:i/>
                <w:sz w:val="24"/>
                <w:szCs w:val="24"/>
              </w:rPr>
            </w:pPr>
            <w:r>
              <w:rPr>
                <w:rFonts w:ascii="Times New Roman" w:hAnsi="Times New Roman" w:cs="Times New Roman"/>
                <w:color w:val="000000"/>
                <w:sz w:val="24"/>
                <w:szCs w:val="24"/>
              </w:rPr>
              <w:t>Технологии возделывания сельскохозяйственных культур. Методы определения рационального состава машинно-тракторных агрегатов. Пути улучшения эксплуатации МТА. Кинематика МТА.</w:t>
            </w:r>
          </w:p>
        </w:tc>
      </w:tr>
      <w:tr w:rsidR="00D3655F" w:rsidRPr="004F332A" w:rsidTr="00773B1A">
        <w:trPr>
          <w:trHeight w:val="418"/>
        </w:trPr>
        <w:tc>
          <w:tcPr>
            <w:tcW w:w="648" w:type="dxa"/>
          </w:tcPr>
          <w:p w:rsidR="00D3655F" w:rsidRPr="00773B1A" w:rsidRDefault="0034780B" w:rsidP="00E75023">
            <w:pPr>
              <w:spacing w:after="0" w:line="240" w:lineRule="auto"/>
              <w:rPr>
                <w:rFonts w:ascii="Times New Roman" w:hAnsi="Times New Roman" w:cs="Times New Roman"/>
                <w:sz w:val="24"/>
                <w:szCs w:val="24"/>
              </w:rPr>
            </w:pPr>
            <w:r w:rsidRPr="00773B1A">
              <w:rPr>
                <w:rFonts w:ascii="Times New Roman" w:hAnsi="Times New Roman" w:cs="Times New Roman"/>
                <w:sz w:val="24"/>
                <w:szCs w:val="24"/>
              </w:rPr>
              <w:t>3</w:t>
            </w:r>
          </w:p>
        </w:tc>
        <w:tc>
          <w:tcPr>
            <w:tcW w:w="2579" w:type="dxa"/>
          </w:tcPr>
          <w:p w:rsidR="00D3655F" w:rsidRDefault="00773B1A" w:rsidP="00E75023">
            <w:pPr>
              <w:spacing w:after="0" w:line="240" w:lineRule="auto"/>
              <w:rPr>
                <w:rFonts w:ascii="Times New Roman" w:hAnsi="Times New Roman" w:cs="Times New Roman"/>
                <w:color w:val="000000"/>
                <w:sz w:val="24"/>
                <w:szCs w:val="24"/>
              </w:rPr>
            </w:pPr>
            <w:r w:rsidRPr="004F332A">
              <w:rPr>
                <w:rFonts w:ascii="Times New Roman" w:hAnsi="Times New Roman" w:cs="Times New Roman"/>
                <w:color w:val="000000"/>
                <w:sz w:val="24"/>
                <w:szCs w:val="24"/>
              </w:rPr>
              <w:t>Техническое обслуживание сельскохозяйственной техники.</w:t>
            </w:r>
          </w:p>
          <w:p w:rsidR="0030057E" w:rsidRPr="004F332A" w:rsidRDefault="0030057E" w:rsidP="00E75023">
            <w:pPr>
              <w:spacing w:after="0" w:line="240" w:lineRule="auto"/>
              <w:rPr>
                <w:rFonts w:ascii="Times New Roman" w:hAnsi="Times New Roman" w:cs="Times New Roman"/>
                <w:sz w:val="24"/>
                <w:szCs w:val="24"/>
              </w:rPr>
            </w:pPr>
          </w:p>
        </w:tc>
        <w:tc>
          <w:tcPr>
            <w:tcW w:w="6344" w:type="dxa"/>
          </w:tcPr>
          <w:p w:rsidR="00773B1A" w:rsidRPr="00773B1A" w:rsidRDefault="00773B1A" w:rsidP="00E75023">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Планирование ТО сельскохозяйственных машин.</w:t>
            </w:r>
          </w:p>
          <w:p w:rsidR="00773B1A" w:rsidRPr="00773B1A" w:rsidRDefault="00773B1A" w:rsidP="00E75023">
            <w:pPr>
              <w:spacing w:after="0" w:line="240" w:lineRule="auto"/>
              <w:jc w:val="both"/>
              <w:rPr>
                <w:rFonts w:ascii="Times New Roman" w:hAnsi="Times New Roman" w:cs="Times New Roman"/>
                <w:sz w:val="24"/>
                <w:szCs w:val="24"/>
              </w:rPr>
            </w:pPr>
            <w:r w:rsidRPr="004F332A">
              <w:rPr>
                <w:rFonts w:ascii="Times New Roman" w:hAnsi="Times New Roman" w:cs="Times New Roman"/>
                <w:color w:val="000000"/>
                <w:sz w:val="24"/>
                <w:szCs w:val="24"/>
              </w:rPr>
              <w:t>Виды и периодичность ТО тракторов и сельскохозяйственных машин.</w:t>
            </w:r>
            <w:r>
              <w:rPr>
                <w:rFonts w:ascii="Times New Roman" w:hAnsi="Times New Roman" w:cs="Times New Roman"/>
                <w:color w:val="000000"/>
                <w:sz w:val="24"/>
                <w:szCs w:val="24"/>
              </w:rPr>
              <w:t xml:space="preserve"> Постановка техники на хранение. Технология ТО сельскохозяйственных машин</w:t>
            </w:r>
          </w:p>
        </w:tc>
      </w:tr>
    </w:tbl>
    <w:p w:rsidR="00154EE8" w:rsidRPr="004F332A" w:rsidRDefault="00154EE8" w:rsidP="00E75023">
      <w:pPr>
        <w:spacing w:after="0" w:line="240" w:lineRule="auto"/>
        <w:rPr>
          <w:rFonts w:ascii="Times New Roman" w:hAnsi="Times New Roman" w:cs="Times New Roman"/>
          <w:b/>
          <w:sz w:val="24"/>
          <w:szCs w:val="24"/>
        </w:rPr>
      </w:pPr>
    </w:p>
    <w:p w:rsidR="00BA2611" w:rsidRPr="004F332A" w:rsidRDefault="007D230E" w:rsidP="00E75023">
      <w:pPr>
        <w:spacing w:after="0" w:line="240" w:lineRule="auto"/>
        <w:rPr>
          <w:rFonts w:ascii="Times New Roman" w:hAnsi="Times New Roman" w:cs="Times New Roman"/>
          <w:b/>
          <w:sz w:val="24"/>
          <w:szCs w:val="24"/>
        </w:rPr>
      </w:pPr>
      <w:r w:rsidRPr="004F332A">
        <w:rPr>
          <w:rFonts w:ascii="Times New Roman" w:hAnsi="Times New Roman" w:cs="Times New Roman"/>
          <w:b/>
          <w:sz w:val="24"/>
          <w:szCs w:val="24"/>
        </w:rPr>
        <w:t>4</w:t>
      </w:r>
      <w:r w:rsidR="00275C03" w:rsidRPr="004F332A">
        <w:rPr>
          <w:rFonts w:ascii="Times New Roman" w:hAnsi="Times New Roman" w:cs="Times New Roman"/>
          <w:b/>
          <w:sz w:val="24"/>
          <w:szCs w:val="24"/>
        </w:rPr>
        <w:t xml:space="preserve">.2 Разделы дисциплины и междисциплинарные связи </w:t>
      </w:r>
      <w:r w:rsidRPr="004F332A">
        <w:rPr>
          <w:rFonts w:ascii="Times New Roman" w:hAnsi="Times New Roman" w:cs="Times New Roman"/>
          <w:b/>
          <w:sz w:val="24"/>
          <w:szCs w:val="24"/>
        </w:rPr>
        <w:t>с обеспечиваемыми</w:t>
      </w:r>
      <w:r w:rsidR="00275C03" w:rsidRPr="004F332A">
        <w:rPr>
          <w:rFonts w:ascii="Times New Roman" w:hAnsi="Times New Roman" w:cs="Times New Roman"/>
          <w:b/>
          <w:sz w:val="24"/>
          <w:szCs w:val="24"/>
        </w:rPr>
        <w:t xml:space="preserve"> дисциплинами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4007"/>
        <w:gridCol w:w="1701"/>
        <w:gridCol w:w="1559"/>
        <w:gridCol w:w="1701"/>
      </w:tblGrid>
      <w:tr w:rsidR="00275C03" w:rsidRPr="004F332A" w:rsidTr="00773B1A">
        <w:trPr>
          <w:trHeight w:val="903"/>
        </w:trPr>
        <w:tc>
          <w:tcPr>
            <w:tcW w:w="496" w:type="dxa"/>
            <w:vMerge w:val="restart"/>
          </w:tcPr>
          <w:p w:rsidR="00275C03" w:rsidRPr="004F332A" w:rsidRDefault="00275C03" w:rsidP="00092C99">
            <w:pPr>
              <w:spacing w:after="0" w:line="240" w:lineRule="auto"/>
              <w:rPr>
                <w:rFonts w:ascii="Times New Roman" w:hAnsi="Times New Roman" w:cs="Times New Roman"/>
                <w:sz w:val="24"/>
                <w:szCs w:val="24"/>
              </w:rPr>
            </w:pPr>
          </w:p>
        </w:tc>
        <w:tc>
          <w:tcPr>
            <w:tcW w:w="4007" w:type="dxa"/>
            <w:vMerge w:val="restart"/>
          </w:tcPr>
          <w:p w:rsidR="00275C03" w:rsidRPr="004F332A" w:rsidRDefault="00275C03" w:rsidP="00092C99">
            <w:pPr>
              <w:spacing w:after="0" w:line="240" w:lineRule="auto"/>
              <w:jc w:val="center"/>
              <w:rPr>
                <w:rFonts w:ascii="Times New Roman" w:hAnsi="Times New Roman" w:cs="Times New Roman"/>
                <w:sz w:val="24"/>
                <w:szCs w:val="24"/>
              </w:rPr>
            </w:pPr>
            <w:r w:rsidRPr="004F332A">
              <w:rPr>
                <w:rFonts w:ascii="Times New Roman" w:hAnsi="Times New Roman" w:cs="Times New Roman"/>
                <w:sz w:val="24"/>
                <w:szCs w:val="24"/>
              </w:rPr>
              <w:t>Наименование обеспечиваемых (последующих) дисциплин</w:t>
            </w:r>
          </w:p>
        </w:tc>
        <w:tc>
          <w:tcPr>
            <w:tcW w:w="4961" w:type="dxa"/>
            <w:gridSpan w:val="3"/>
          </w:tcPr>
          <w:p w:rsidR="00275C03" w:rsidRPr="004F332A" w:rsidRDefault="00275C03" w:rsidP="00092C99">
            <w:pPr>
              <w:spacing w:after="0" w:line="240" w:lineRule="auto"/>
              <w:jc w:val="center"/>
              <w:rPr>
                <w:rFonts w:ascii="Times New Roman" w:hAnsi="Times New Roman" w:cs="Times New Roman"/>
                <w:sz w:val="24"/>
                <w:szCs w:val="24"/>
              </w:rPr>
            </w:pPr>
            <w:r w:rsidRPr="004F332A">
              <w:rPr>
                <w:rFonts w:ascii="Times New Roman" w:hAnsi="Times New Roman" w:cs="Times New Roman"/>
                <w:sz w:val="24"/>
                <w:szCs w:val="24"/>
              </w:rPr>
              <w:t>Номера разделов данной дисциплины, необходимых для изучения обеспечиваемых (последующих) дисциплин</w:t>
            </w:r>
          </w:p>
        </w:tc>
      </w:tr>
      <w:tr w:rsidR="00773B1A" w:rsidRPr="004F332A" w:rsidTr="00773B1A">
        <w:trPr>
          <w:trHeight w:val="156"/>
        </w:trPr>
        <w:tc>
          <w:tcPr>
            <w:tcW w:w="496" w:type="dxa"/>
            <w:vMerge/>
          </w:tcPr>
          <w:p w:rsidR="00773B1A" w:rsidRPr="004F332A" w:rsidRDefault="00773B1A" w:rsidP="00092C99">
            <w:pPr>
              <w:spacing w:after="0" w:line="240" w:lineRule="auto"/>
              <w:rPr>
                <w:rFonts w:ascii="Times New Roman" w:hAnsi="Times New Roman" w:cs="Times New Roman"/>
                <w:b/>
                <w:sz w:val="24"/>
                <w:szCs w:val="24"/>
              </w:rPr>
            </w:pPr>
          </w:p>
        </w:tc>
        <w:tc>
          <w:tcPr>
            <w:tcW w:w="4007" w:type="dxa"/>
            <w:vMerge/>
          </w:tcPr>
          <w:p w:rsidR="00773B1A" w:rsidRPr="004F332A" w:rsidRDefault="00773B1A" w:rsidP="00092C99">
            <w:pPr>
              <w:spacing w:after="0" w:line="240" w:lineRule="auto"/>
              <w:jc w:val="center"/>
              <w:rPr>
                <w:rFonts w:ascii="Times New Roman" w:hAnsi="Times New Roman" w:cs="Times New Roman"/>
                <w:b/>
                <w:sz w:val="24"/>
                <w:szCs w:val="24"/>
              </w:rPr>
            </w:pPr>
          </w:p>
        </w:tc>
        <w:tc>
          <w:tcPr>
            <w:tcW w:w="1701" w:type="dxa"/>
          </w:tcPr>
          <w:p w:rsidR="00773B1A" w:rsidRPr="004F332A" w:rsidRDefault="00773B1A" w:rsidP="007223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773B1A" w:rsidRPr="004F332A" w:rsidRDefault="00773B1A" w:rsidP="00092C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773B1A" w:rsidRPr="004F332A" w:rsidRDefault="00773B1A" w:rsidP="00092C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73B1A" w:rsidRPr="004F332A" w:rsidTr="00773B1A">
        <w:trPr>
          <w:trHeight w:val="371"/>
        </w:trPr>
        <w:tc>
          <w:tcPr>
            <w:tcW w:w="496" w:type="dxa"/>
          </w:tcPr>
          <w:p w:rsidR="00773B1A" w:rsidRPr="004F332A" w:rsidRDefault="00773B1A" w:rsidP="00092C99">
            <w:pPr>
              <w:spacing w:after="0" w:line="240" w:lineRule="auto"/>
              <w:rPr>
                <w:rFonts w:ascii="Times New Roman" w:hAnsi="Times New Roman" w:cs="Times New Roman"/>
                <w:sz w:val="24"/>
                <w:szCs w:val="24"/>
              </w:rPr>
            </w:pPr>
            <w:r w:rsidRPr="004F332A">
              <w:rPr>
                <w:rFonts w:ascii="Times New Roman" w:hAnsi="Times New Roman" w:cs="Times New Roman"/>
                <w:sz w:val="24"/>
                <w:szCs w:val="24"/>
              </w:rPr>
              <w:t>1</w:t>
            </w:r>
          </w:p>
        </w:tc>
        <w:tc>
          <w:tcPr>
            <w:tcW w:w="4007" w:type="dxa"/>
          </w:tcPr>
          <w:p w:rsidR="00773B1A" w:rsidRPr="0072232A" w:rsidRDefault="00773B1A" w:rsidP="0072232A">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Мелиоративное земледелие.</w:t>
            </w:r>
          </w:p>
        </w:tc>
        <w:tc>
          <w:tcPr>
            <w:tcW w:w="1701" w:type="dxa"/>
          </w:tcPr>
          <w:p w:rsidR="00773B1A" w:rsidRPr="0072232A" w:rsidRDefault="00773B1A" w:rsidP="007223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773B1A" w:rsidRPr="0072232A" w:rsidRDefault="00773B1A" w:rsidP="00092C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Pr>
          <w:p w:rsidR="00773B1A" w:rsidRPr="0072232A" w:rsidRDefault="00773B1A" w:rsidP="00092C99">
            <w:pPr>
              <w:spacing w:after="0" w:line="240" w:lineRule="auto"/>
              <w:jc w:val="center"/>
              <w:rPr>
                <w:rFonts w:ascii="Times New Roman" w:hAnsi="Times New Roman" w:cs="Times New Roman"/>
                <w:sz w:val="24"/>
                <w:szCs w:val="24"/>
              </w:rPr>
            </w:pPr>
          </w:p>
        </w:tc>
      </w:tr>
    </w:tbl>
    <w:p w:rsidR="00773B1A" w:rsidRDefault="00773B1A" w:rsidP="00214F11">
      <w:pPr>
        <w:spacing w:after="0" w:line="240" w:lineRule="auto"/>
        <w:rPr>
          <w:rFonts w:ascii="Times New Roman" w:hAnsi="Times New Roman" w:cs="Times New Roman"/>
          <w:b/>
          <w:sz w:val="24"/>
          <w:szCs w:val="26"/>
        </w:rPr>
      </w:pPr>
    </w:p>
    <w:p w:rsidR="00773B1A" w:rsidRDefault="00773B1A" w:rsidP="00214F11">
      <w:pPr>
        <w:spacing w:after="0" w:line="240" w:lineRule="auto"/>
        <w:rPr>
          <w:rFonts w:ascii="Times New Roman" w:hAnsi="Times New Roman" w:cs="Times New Roman"/>
          <w:b/>
          <w:sz w:val="24"/>
          <w:szCs w:val="26"/>
        </w:rPr>
      </w:pPr>
    </w:p>
    <w:p w:rsidR="00773B1A" w:rsidRDefault="00773B1A" w:rsidP="00214F11">
      <w:pPr>
        <w:spacing w:after="0" w:line="240" w:lineRule="auto"/>
        <w:rPr>
          <w:rFonts w:ascii="Times New Roman" w:hAnsi="Times New Roman" w:cs="Times New Roman"/>
          <w:b/>
          <w:sz w:val="24"/>
          <w:szCs w:val="26"/>
        </w:rPr>
      </w:pPr>
    </w:p>
    <w:p w:rsidR="00773B1A" w:rsidRDefault="00773B1A" w:rsidP="00214F11">
      <w:pPr>
        <w:spacing w:after="0" w:line="240" w:lineRule="auto"/>
        <w:rPr>
          <w:rFonts w:ascii="Times New Roman" w:hAnsi="Times New Roman" w:cs="Times New Roman"/>
          <w:b/>
          <w:sz w:val="24"/>
          <w:szCs w:val="26"/>
        </w:rPr>
      </w:pPr>
    </w:p>
    <w:p w:rsidR="004A0649" w:rsidRPr="00E75023" w:rsidRDefault="004A0649" w:rsidP="00214F11">
      <w:pPr>
        <w:spacing w:after="0" w:line="240" w:lineRule="auto"/>
        <w:rPr>
          <w:rFonts w:ascii="Times New Roman" w:hAnsi="Times New Roman" w:cs="Times New Roman"/>
          <w:b/>
          <w:sz w:val="24"/>
          <w:szCs w:val="26"/>
        </w:rPr>
      </w:pPr>
      <w:r w:rsidRPr="00E75023">
        <w:rPr>
          <w:rFonts w:ascii="Times New Roman" w:hAnsi="Times New Roman" w:cs="Times New Roman"/>
          <w:b/>
          <w:sz w:val="24"/>
          <w:szCs w:val="26"/>
        </w:rPr>
        <w:lastRenderedPageBreak/>
        <w:t xml:space="preserve">4.3 Разделы дисциплин и виды занятий </w:t>
      </w:r>
    </w:p>
    <w:p w:rsidR="00214F11" w:rsidRPr="00E75023" w:rsidRDefault="004A0649" w:rsidP="004A0649">
      <w:pPr>
        <w:spacing w:after="0" w:line="240" w:lineRule="auto"/>
        <w:jc w:val="center"/>
        <w:rPr>
          <w:rFonts w:ascii="Times New Roman" w:hAnsi="Times New Roman" w:cs="Times New Roman"/>
          <w:sz w:val="24"/>
          <w:szCs w:val="24"/>
        </w:rPr>
      </w:pPr>
      <w:r w:rsidRPr="00E75023">
        <w:rPr>
          <w:rFonts w:ascii="Times New Roman" w:hAnsi="Times New Roman" w:cs="Times New Roman"/>
          <w:sz w:val="24"/>
          <w:szCs w:val="24"/>
        </w:rPr>
        <w:t>очная форма обучения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103"/>
        <w:gridCol w:w="992"/>
        <w:gridCol w:w="992"/>
        <w:gridCol w:w="992"/>
        <w:gridCol w:w="1134"/>
      </w:tblGrid>
      <w:tr w:rsidR="00275C03" w:rsidRPr="004F332A" w:rsidTr="00E75023">
        <w:tc>
          <w:tcPr>
            <w:tcW w:w="534" w:type="dxa"/>
            <w:tcBorders>
              <w:top w:val="single" w:sz="4" w:space="0" w:color="auto"/>
              <w:left w:val="single" w:sz="4" w:space="0" w:color="auto"/>
              <w:bottom w:val="single" w:sz="4" w:space="0" w:color="auto"/>
              <w:right w:val="single" w:sz="4" w:space="0" w:color="auto"/>
            </w:tcBorders>
          </w:tcPr>
          <w:p w:rsidR="00643ABA" w:rsidRPr="004F332A" w:rsidRDefault="00643ABA" w:rsidP="00214F11">
            <w:pPr>
              <w:spacing w:after="0" w:line="240" w:lineRule="auto"/>
              <w:jc w:val="center"/>
              <w:rPr>
                <w:rFonts w:ascii="Times New Roman" w:hAnsi="Times New Roman" w:cs="Times New Roman"/>
                <w:sz w:val="24"/>
                <w:szCs w:val="24"/>
              </w:rPr>
            </w:pPr>
            <w:r w:rsidRPr="004F332A">
              <w:rPr>
                <w:rFonts w:ascii="Times New Roman" w:hAnsi="Times New Roman" w:cs="Times New Roman"/>
                <w:sz w:val="24"/>
                <w:szCs w:val="24"/>
              </w:rPr>
              <w:t>№</w:t>
            </w:r>
          </w:p>
          <w:p w:rsidR="00275C03" w:rsidRPr="004F332A" w:rsidRDefault="00643ABA" w:rsidP="00214F11">
            <w:pPr>
              <w:spacing w:after="0" w:line="240" w:lineRule="auto"/>
              <w:jc w:val="center"/>
              <w:rPr>
                <w:rFonts w:ascii="Times New Roman" w:hAnsi="Times New Roman" w:cs="Times New Roman"/>
                <w:sz w:val="24"/>
                <w:szCs w:val="24"/>
              </w:rPr>
            </w:pPr>
            <w:r w:rsidRPr="004F332A">
              <w:rPr>
                <w:rFonts w:ascii="Times New Roman" w:hAnsi="Times New Roman" w:cs="Times New Roman"/>
                <w:sz w:val="24"/>
                <w:szCs w:val="24"/>
              </w:rPr>
              <w:t>п.п</w:t>
            </w:r>
          </w:p>
        </w:tc>
        <w:tc>
          <w:tcPr>
            <w:tcW w:w="5103" w:type="dxa"/>
            <w:tcBorders>
              <w:top w:val="single" w:sz="4" w:space="0" w:color="auto"/>
              <w:left w:val="single" w:sz="4" w:space="0" w:color="auto"/>
              <w:bottom w:val="single" w:sz="4" w:space="0" w:color="auto"/>
              <w:right w:val="single" w:sz="4" w:space="0" w:color="auto"/>
            </w:tcBorders>
          </w:tcPr>
          <w:p w:rsidR="00275C03" w:rsidRPr="004F332A" w:rsidRDefault="00275C03" w:rsidP="00214F11">
            <w:pPr>
              <w:spacing w:after="0" w:line="240" w:lineRule="auto"/>
              <w:jc w:val="center"/>
              <w:rPr>
                <w:rFonts w:ascii="Times New Roman" w:hAnsi="Times New Roman" w:cs="Times New Roman"/>
                <w:sz w:val="24"/>
                <w:szCs w:val="24"/>
              </w:rPr>
            </w:pPr>
            <w:r w:rsidRPr="004F332A">
              <w:rPr>
                <w:rFonts w:ascii="Times New Roman" w:hAnsi="Times New Roman" w:cs="Times New Roman"/>
                <w:sz w:val="24"/>
                <w:szCs w:val="24"/>
              </w:rPr>
              <w:t xml:space="preserve">Наименование </w:t>
            </w:r>
            <w:r w:rsidR="005816F6">
              <w:rPr>
                <w:rFonts w:ascii="Times New Roman" w:hAnsi="Times New Roman" w:cs="Times New Roman"/>
                <w:sz w:val="24"/>
                <w:szCs w:val="24"/>
              </w:rPr>
              <w:t>раздела</w:t>
            </w:r>
            <w:r w:rsidRPr="004F332A">
              <w:rPr>
                <w:rFonts w:ascii="Times New Roman" w:hAnsi="Times New Roman" w:cs="Times New Roman"/>
                <w:sz w:val="24"/>
                <w:szCs w:val="24"/>
              </w:rPr>
              <w:t xml:space="preserve"> дисциплины</w:t>
            </w:r>
          </w:p>
        </w:tc>
        <w:tc>
          <w:tcPr>
            <w:tcW w:w="992" w:type="dxa"/>
            <w:tcBorders>
              <w:top w:val="single" w:sz="4" w:space="0" w:color="auto"/>
              <w:left w:val="single" w:sz="4" w:space="0" w:color="auto"/>
              <w:bottom w:val="single" w:sz="4" w:space="0" w:color="auto"/>
              <w:right w:val="single" w:sz="4" w:space="0" w:color="auto"/>
            </w:tcBorders>
          </w:tcPr>
          <w:p w:rsidR="00275C03" w:rsidRPr="004F332A" w:rsidRDefault="00275C03" w:rsidP="00214F11">
            <w:pPr>
              <w:spacing w:after="0" w:line="240" w:lineRule="auto"/>
              <w:jc w:val="center"/>
              <w:rPr>
                <w:rFonts w:ascii="Times New Roman" w:hAnsi="Times New Roman" w:cs="Times New Roman"/>
                <w:sz w:val="24"/>
                <w:szCs w:val="24"/>
              </w:rPr>
            </w:pPr>
            <w:r w:rsidRPr="004F332A">
              <w:rPr>
                <w:rFonts w:ascii="Times New Roman" w:hAnsi="Times New Roman" w:cs="Times New Roman"/>
                <w:sz w:val="24"/>
                <w:szCs w:val="24"/>
              </w:rPr>
              <w:t>Лекц.</w:t>
            </w:r>
          </w:p>
        </w:tc>
        <w:tc>
          <w:tcPr>
            <w:tcW w:w="992" w:type="dxa"/>
            <w:tcBorders>
              <w:top w:val="single" w:sz="4" w:space="0" w:color="auto"/>
              <w:left w:val="single" w:sz="4" w:space="0" w:color="auto"/>
              <w:bottom w:val="single" w:sz="4" w:space="0" w:color="auto"/>
              <w:right w:val="single" w:sz="4" w:space="0" w:color="auto"/>
            </w:tcBorders>
          </w:tcPr>
          <w:p w:rsidR="00275C03" w:rsidRPr="004F332A" w:rsidRDefault="00450AC6" w:rsidP="00214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w:t>
            </w:r>
          </w:p>
          <w:p w:rsidR="00275C03" w:rsidRPr="004F332A" w:rsidRDefault="00275C03" w:rsidP="00214F11">
            <w:pPr>
              <w:spacing w:after="0" w:line="240" w:lineRule="auto"/>
              <w:jc w:val="center"/>
              <w:rPr>
                <w:rFonts w:ascii="Times New Roman" w:hAnsi="Times New Roman" w:cs="Times New Roman"/>
                <w:sz w:val="24"/>
                <w:szCs w:val="24"/>
              </w:rPr>
            </w:pPr>
            <w:r w:rsidRPr="004F332A">
              <w:rPr>
                <w:rFonts w:ascii="Times New Roman" w:hAnsi="Times New Roman" w:cs="Times New Roman"/>
                <w:sz w:val="24"/>
                <w:szCs w:val="24"/>
              </w:rPr>
              <w:t>зан.</w:t>
            </w:r>
          </w:p>
        </w:tc>
        <w:tc>
          <w:tcPr>
            <w:tcW w:w="992" w:type="dxa"/>
            <w:tcBorders>
              <w:top w:val="single" w:sz="4" w:space="0" w:color="auto"/>
              <w:left w:val="single" w:sz="4" w:space="0" w:color="auto"/>
              <w:bottom w:val="single" w:sz="4" w:space="0" w:color="auto"/>
              <w:right w:val="single" w:sz="4" w:space="0" w:color="auto"/>
            </w:tcBorders>
          </w:tcPr>
          <w:p w:rsidR="00275C03" w:rsidRPr="004F332A" w:rsidRDefault="00275C03" w:rsidP="00214F11">
            <w:pPr>
              <w:spacing w:after="0" w:line="240" w:lineRule="auto"/>
              <w:jc w:val="center"/>
              <w:rPr>
                <w:rFonts w:ascii="Times New Roman" w:hAnsi="Times New Roman" w:cs="Times New Roman"/>
                <w:sz w:val="24"/>
                <w:szCs w:val="24"/>
              </w:rPr>
            </w:pPr>
            <w:r w:rsidRPr="004F332A">
              <w:rPr>
                <w:rFonts w:ascii="Times New Roman" w:hAnsi="Times New Roman" w:cs="Times New Roman"/>
                <w:sz w:val="24"/>
                <w:szCs w:val="24"/>
              </w:rPr>
              <w:t>СРС</w:t>
            </w:r>
          </w:p>
        </w:tc>
        <w:tc>
          <w:tcPr>
            <w:tcW w:w="1134" w:type="dxa"/>
            <w:tcBorders>
              <w:top w:val="single" w:sz="4" w:space="0" w:color="auto"/>
              <w:left w:val="single" w:sz="4" w:space="0" w:color="auto"/>
              <w:bottom w:val="single" w:sz="4" w:space="0" w:color="auto"/>
              <w:right w:val="single" w:sz="4" w:space="0" w:color="auto"/>
            </w:tcBorders>
          </w:tcPr>
          <w:p w:rsidR="00275C03" w:rsidRPr="004F332A" w:rsidRDefault="00275C03" w:rsidP="00214F11">
            <w:pPr>
              <w:spacing w:after="0" w:line="240" w:lineRule="auto"/>
              <w:jc w:val="center"/>
              <w:rPr>
                <w:rFonts w:ascii="Times New Roman" w:hAnsi="Times New Roman" w:cs="Times New Roman"/>
                <w:sz w:val="24"/>
                <w:szCs w:val="24"/>
              </w:rPr>
            </w:pPr>
            <w:r w:rsidRPr="004F332A">
              <w:rPr>
                <w:rFonts w:ascii="Times New Roman" w:hAnsi="Times New Roman" w:cs="Times New Roman"/>
                <w:sz w:val="24"/>
                <w:szCs w:val="24"/>
              </w:rPr>
              <w:t>Всего</w:t>
            </w:r>
          </w:p>
          <w:p w:rsidR="00275C03" w:rsidRPr="004F332A" w:rsidRDefault="00E75023" w:rsidP="00214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часов</w:t>
            </w:r>
          </w:p>
        </w:tc>
      </w:tr>
      <w:tr w:rsidR="00773B1A" w:rsidRPr="004F332A" w:rsidTr="00E75023">
        <w:tc>
          <w:tcPr>
            <w:tcW w:w="534" w:type="dxa"/>
            <w:tcBorders>
              <w:top w:val="single" w:sz="4" w:space="0" w:color="auto"/>
              <w:left w:val="single" w:sz="4" w:space="0" w:color="auto"/>
              <w:bottom w:val="single" w:sz="4" w:space="0" w:color="auto"/>
              <w:right w:val="single" w:sz="4" w:space="0" w:color="auto"/>
            </w:tcBorders>
          </w:tcPr>
          <w:p w:rsidR="00773B1A" w:rsidRPr="004F332A" w:rsidRDefault="00773B1A" w:rsidP="00214F11">
            <w:pPr>
              <w:spacing w:after="0" w:line="240" w:lineRule="auto"/>
              <w:rPr>
                <w:rFonts w:ascii="Times New Roman" w:hAnsi="Times New Roman" w:cs="Times New Roman"/>
                <w:sz w:val="24"/>
                <w:szCs w:val="24"/>
              </w:rPr>
            </w:pPr>
            <w:r w:rsidRPr="004F332A">
              <w:rPr>
                <w:rFonts w:ascii="Times New Roman" w:hAnsi="Times New Roman" w:cs="Times New Roman"/>
                <w:sz w:val="24"/>
                <w:szCs w:val="24"/>
              </w:rPr>
              <w:t>1</w:t>
            </w:r>
          </w:p>
          <w:p w:rsidR="00773B1A" w:rsidRPr="004F332A" w:rsidRDefault="00773B1A" w:rsidP="00214F11">
            <w:pPr>
              <w:spacing w:after="0" w:line="240" w:lineRule="auto"/>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773B1A" w:rsidRPr="004F332A" w:rsidRDefault="00773B1A" w:rsidP="008F7411">
            <w:pPr>
              <w:spacing w:after="0" w:line="240" w:lineRule="auto"/>
              <w:rPr>
                <w:rFonts w:ascii="Times New Roman" w:hAnsi="Times New Roman" w:cs="Times New Roman"/>
                <w:i/>
                <w:sz w:val="24"/>
                <w:szCs w:val="24"/>
              </w:rPr>
            </w:pPr>
            <w:r w:rsidRPr="004F332A">
              <w:rPr>
                <w:rFonts w:ascii="Times New Roman" w:hAnsi="Times New Roman" w:cs="Times New Roman"/>
                <w:sz w:val="24"/>
                <w:szCs w:val="24"/>
              </w:rPr>
              <w:t xml:space="preserve">Теоретические основы </w:t>
            </w:r>
            <w:r>
              <w:rPr>
                <w:rFonts w:ascii="Times New Roman" w:hAnsi="Times New Roman" w:cs="Times New Roman"/>
                <w:sz w:val="24"/>
                <w:szCs w:val="24"/>
              </w:rPr>
              <w:t>эксплуатации сельскохозяйственных машин</w:t>
            </w:r>
          </w:p>
        </w:tc>
        <w:tc>
          <w:tcPr>
            <w:tcW w:w="992" w:type="dxa"/>
            <w:tcBorders>
              <w:top w:val="single" w:sz="4" w:space="0" w:color="auto"/>
              <w:left w:val="single" w:sz="4" w:space="0" w:color="auto"/>
              <w:bottom w:val="single" w:sz="4" w:space="0" w:color="auto"/>
              <w:right w:val="single" w:sz="4" w:space="0" w:color="auto"/>
            </w:tcBorders>
          </w:tcPr>
          <w:p w:rsidR="00773B1A" w:rsidRPr="004F332A" w:rsidRDefault="00773B1A" w:rsidP="00214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773B1A" w:rsidRPr="004F332A" w:rsidRDefault="000F4989" w:rsidP="00214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773B1A" w:rsidRPr="004F332A" w:rsidRDefault="00B44782" w:rsidP="00214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773B1A" w:rsidRPr="004F332A" w:rsidRDefault="00B44782" w:rsidP="00214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773B1A" w:rsidRPr="004F332A" w:rsidTr="00E75023">
        <w:tc>
          <w:tcPr>
            <w:tcW w:w="534" w:type="dxa"/>
            <w:tcBorders>
              <w:top w:val="single" w:sz="4" w:space="0" w:color="auto"/>
              <w:left w:val="single" w:sz="4" w:space="0" w:color="auto"/>
              <w:bottom w:val="single" w:sz="4" w:space="0" w:color="auto"/>
              <w:right w:val="single" w:sz="4" w:space="0" w:color="auto"/>
            </w:tcBorders>
          </w:tcPr>
          <w:p w:rsidR="00773B1A" w:rsidRPr="004F332A" w:rsidRDefault="00773B1A" w:rsidP="00214F11">
            <w:pPr>
              <w:spacing w:after="0" w:line="240" w:lineRule="auto"/>
              <w:rPr>
                <w:rFonts w:ascii="Times New Roman" w:hAnsi="Times New Roman" w:cs="Times New Roman"/>
                <w:sz w:val="24"/>
                <w:szCs w:val="24"/>
              </w:rPr>
            </w:pPr>
            <w:r w:rsidRPr="004F332A">
              <w:rPr>
                <w:rFonts w:ascii="Times New Roman" w:hAnsi="Times New Roman" w:cs="Times New Roman"/>
                <w:sz w:val="24"/>
                <w:szCs w:val="24"/>
              </w:rPr>
              <w:t>2</w:t>
            </w:r>
          </w:p>
        </w:tc>
        <w:tc>
          <w:tcPr>
            <w:tcW w:w="5103" w:type="dxa"/>
            <w:tcBorders>
              <w:top w:val="single" w:sz="4" w:space="0" w:color="auto"/>
              <w:left w:val="single" w:sz="4" w:space="0" w:color="auto"/>
              <w:bottom w:val="single" w:sz="4" w:space="0" w:color="auto"/>
              <w:right w:val="single" w:sz="4" w:space="0" w:color="auto"/>
            </w:tcBorders>
          </w:tcPr>
          <w:p w:rsidR="00773B1A" w:rsidRPr="004F332A" w:rsidRDefault="00773B1A" w:rsidP="008F7411">
            <w:pPr>
              <w:spacing w:after="0" w:line="240" w:lineRule="auto"/>
              <w:ind w:left="-81" w:right="-108"/>
              <w:rPr>
                <w:rFonts w:ascii="Times New Roman" w:hAnsi="Times New Roman" w:cs="Times New Roman"/>
                <w:i/>
                <w:color w:val="000000"/>
                <w:sz w:val="24"/>
                <w:szCs w:val="24"/>
              </w:rPr>
            </w:pPr>
            <w:r w:rsidRPr="004F332A">
              <w:rPr>
                <w:rFonts w:ascii="Times New Roman" w:hAnsi="Times New Roman" w:cs="Times New Roman"/>
                <w:sz w:val="24"/>
                <w:szCs w:val="24"/>
              </w:rPr>
              <w:t xml:space="preserve"> </w:t>
            </w:r>
            <w:r>
              <w:rPr>
                <w:rFonts w:ascii="Times New Roman" w:hAnsi="Times New Roman" w:cs="Times New Roman"/>
                <w:sz w:val="24"/>
                <w:szCs w:val="24"/>
              </w:rPr>
              <w:t>Операционные технологии возделывания сельскохозяйственных культур</w:t>
            </w:r>
          </w:p>
        </w:tc>
        <w:tc>
          <w:tcPr>
            <w:tcW w:w="992" w:type="dxa"/>
            <w:tcBorders>
              <w:top w:val="single" w:sz="4" w:space="0" w:color="auto"/>
              <w:left w:val="single" w:sz="4" w:space="0" w:color="auto"/>
              <w:bottom w:val="single" w:sz="4" w:space="0" w:color="auto"/>
              <w:right w:val="single" w:sz="4" w:space="0" w:color="auto"/>
            </w:tcBorders>
          </w:tcPr>
          <w:p w:rsidR="00773B1A" w:rsidRPr="004F332A" w:rsidRDefault="00773B1A" w:rsidP="00214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773B1A" w:rsidRPr="004F332A" w:rsidRDefault="000F4989" w:rsidP="00214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773B1A" w:rsidRPr="004F332A" w:rsidRDefault="00B44782" w:rsidP="00214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773B1A" w:rsidRPr="004F332A" w:rsidRDefault="00B44782" w:rsidP="00214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773B1A" w:rsidRPr="004F332A" w:rsidTr="00E75023">
        <w:tc>
          <w:tcPr>
            <w:tcW w:w="534" w:type="dxa"/>
            <w:tcBorders>
              <w:top w:val="single" w:sz="4" w:space="0" w:color="auto"/>
              <w:left w:val="single" w:sz="4" w:space="0" w:color="auto"/>
              <w:bottom w:val="single" w:sz="4" w:space="0" w:color="auto"/>
              <w:right w:val="single" w:sz="4" w:space="0" w:color="auto"/>
            </w:tcBorders>
          </w:tcPr>
          <w:p w:rsidR="00773B1A" w:rsidRPr="004F332A" w:rsidRDefault="00773B1A" w:rsidP="00214F11">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103" w:type="dxa"/>
            <w:tcBorders>
              <w:top w:val="single" w:sz="4" w:space="0" w:color="auto"/>
              <w:left w:val="single" w:sz="4" w:space="0" w:color="auto"/>
              <w:bottom w:val="single" w:sz="4" w:space="0" w:color="auto"/>
              <w:right w:val="single" w:sz="4" w:space="0" w:color="auto"/>
            </w:tcBorders>
          </w:tcPr>
          <w:p w:rsidR="00773B1A" w:rsidRPr="004F332A" w:rsidRDefault="00773B1A" w:rsidP="008F7411">
            <w:pPr>
              <w:spacing w:after="0" w:line="240" w:lineRule="auto"/>
              <w:rPr>
                <w:rFonts w:ascii="Times New Roman" w:hAnsi="Times New Roman" w:cs="Times New Roman"/>
                <w:sz w:val="24"/>
                <w:szCs w:val="24"/>
              </w:rPr>
            </w:pPr>
            <w:r w:rsidRPr="004F332A">
              <w:rPr>
                <w:rFonts w:ascii="Times New Roman" w:hAnsi="Times New Roman" w:cs="Times New Roman"/>
                <w:color w:val="000000"/>
                <w:sz w:val="24"/>
                <w:szCs w:val="24"/>
              </w:rPr>
              <w:t>Техническое обслуживание сельскохозяйственной техники.</w:t>
            </w:r>
          </w:p>
        </w:tc>
        <w:tc>
          <w:tcPr>
            <w:tcW w:w="992" w:type="dxa"/>
            <w:tcBorders>
              <w:top w:val="single" w:sz="4" w:space="0" w:color="auto"/>
              <w:left w:val="single" w:sz="4" w:space="0" w:color="auto"/>
              <w:bottom w:val="single" w:sz="4" w:space="0" w:color="auto"/>
              <w:right w:val="single" w:sz="4" w:space="0" w:color="auto"/>
            </w:tcBorders>
          </w:tcPr>
          <w:p w:rsidR="00773B1A" w:rsidRDefault="00B44782" w:rsidP="00214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773B1A" w:rsidRDefault="000F4989" w:rsidP="00214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773B1A" w:rsidRDefault="00B44782" w:rsidP="00214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773B1A" w:rsidRDefault="00B44782" w:rsidP="00214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773B1A" w:rsidRPr="004F332A" w:rsidTr="00E75023">
        <w:tc>
          <w:tcPr>
            <w:tcW w:w="534" w:type="dxa"/>
            <w:tcBorders>
              <w:top w:val="single" w:sz="4" w:space="0" w:color="auto"/>
              <w:left w:val="single" w:sz="4" w:space="0" w:color="auto"/>
              <w:bottom w:val="single" w:sz="4" w:space="0" w:color="auto"/>
              <w:right w:val="single" w:sz="4" w:space="0" w:color="auto"/>
            </w:tcBorders>
          </w:tcPr>
          <w:p w:rsidR="00773B1A" w:rsidRPr="004F332A" w:rsidRDefault="00773B1A" w:rsidP="00214F11">
            <w:pPr>
              <w:spacing w:after="0" w:line="240" w:lineRule="auto"/>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773B1A" w:rsidRDefault="00773B1A" w:rsidP="00773B1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Реферат </w:t>
            </w:r>
          </w:p>
        </w:tc>
        <w:tc>
          <w:tcPr>
            <w:tcW w:w="992" w:type="dxa"/>
            <w:tcBorders>
              <w:top w:val="single" w:sz="4" w:space="0" w:color="auto"/>
              <w:left w:val="single" w:sz="4" w:space="0" w:color="auto"/>
              <w:bottom w:val="single" w:sz="4" w:space="0" w:color="auto"/>
              <w:right w:val="single" w:sz="4" w:space="0" w:color="auto"/>
            </w:tcBorders>
          </w:tcPr>
          <w:p w:rsidR="00773B1A" w:rsidRDefault="000F4989" w:rsidP="00214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73B1A" w:rsidRDefault="000F4989" w:rsidP="00214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73B1A" w:rsidRDefault="00773B1A" w:rsidP="00214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134" w:type="dxa"/>
            <w:tcBorders>
              <w:top w:val="single" w:sz="4" w:space="0" w:color="auto"/>
              <w:left w:val="single" w:sz="4" w:space="0" w:color="auto"/>
              <w:bottom w:val="single" w:sz="4" w:space="0" w:color="auto"/>
              <w:right w:val="single" w:sz="4" w:space="0" w:color="auto"/>
            </w:tcBorders>
          </w:tcPr>
          <w:p w:rsidR="00773B1A" w:rsidRDefault="00773B1A" w:rsidP="00214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450AC6" w:rsidRPr="004F332A" w:rsidTr="00E75023">
        <w:tc>
          <w:tcPr>
            <w:tcW w:w="534" w:type="dxa"/>
            <w:tcBorders>
              <w:top w:val="single" w:sz="4" w:space="0" w:color="auto"/>
              <w:left w:val="single" w:sz="4" w:space="0" w:color="auto"/>
              <w:bottom w:val="single" w:sz="4" w:space="0" w:color="auto"/>
              <w:right w:val="single" w:sz="4" w:space="0" w:color="auto"/>
            </w:tcBorders>
          </w:tcPr>
          <w:p w:rsidR="00450AC6" w:rsidRPr="004F332A" w:rsidRDefault="00450AC6" w:rsidP="00214F11">
            <w:pPr>
              <w:spacing w:after="0" w:line="240" w:lineRule="auto"/>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450AC6" w:rsidRPr="00450AC6" w:rsidRDefault="00773B1A" w:rsidP="00450AC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Итого часов в 5</w:t>
            </w:r>
            <w:r w:rsidR="00450AC6" w:rsidRPr="00450AC6">
              <w:rPr>
                <w:rFonts w:ascii="Times New Roman" w:hAnsi="Times New Roman" w:cs="Times New Roman"/>
                <w:b/>
                <w:sz w:val="24"/>
                <w:szCs w:val="24"/>
              </w:rPr>
              <w:t xml:space="preserve"> семестре</w:t>
            </w:r>
          </w:p>
        </w:tc>
        <w:tc>
          <w:tcPr>
            <w:tcW w:w="992" w:type="dxa"/>
            <w:tcBorders>
              <w:top w:val="single" w:sz="4" w:space="0" w:color="auto"/>
              <w:left w:val="single" w:sz="4" w:space="0" w:color="auto"/>
              <w:bottom w:val="single" w:sz="4" w:space="0" w:color="auto"/>
              <w:right w:val="single" w:sz="4" w:space="0" w:color="auto"/>
            </w:tcBorders>
          </w:tcPr>
          <w:p w:rsidR="00450AC6" w:rsidRPr="003A3DB3" w:rsidRDefault="00773B1A" w:rsidP="00214F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992" w:type="dxa"/>
            <w:tcBorders>
              <w:top w:val="single" w:sz="4" w:space="0" w:color="auto"/>
              <w:left w:val="single" w:sz="4" w:space="0" w:color="auto"/>
              <w:bottom w:val="single" w:sz="4" w:space="0" w:color="auto"/>
              <w:right w:val="single" w:sz="4" w:space="0" w:color="auto"/>
            </w:tcBorders>
          </w:tcPr>
          <w:p w:rsidR="00450AC6" w:rsidRPr="003A3DB3" w:rsidRDefault="00773B1A" w:rsidP="00214F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992" w:type="dxa"/>
            <w:tcBorders>
              <w:top w:val="single" w:sz="4" w:space="0" w:color="auto"/>
              <w:left w:val="single" w:sz="4" w:space="0" w:color="auto"/>
              <w:bottom w:val="single" w:sz="4" w:space="0" w:color="auto"/>
              <w:right w:val="single" w:sz="4" w:space="0" w:color="auto"/>
            </w:tcBorders>
          </w:tcPr>
          <w:p w:rsidR="00450AC6" w:rsidRPr="003A3DB3" w:rsidRDefault="00773B1A" w:rsidP="00214F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36</w:t>
            </w:r>
          </w:p>
        </w:tc>
        <w:tc>
          <w:tcPr>
            <w:tcW w:w="1134" w:type="dxa"/>
            <w:tcBorders>
              <w:top w:val="single" w:sz="4" w:space="0" w:color="auto"/>
              <w:left w:val="single" w:sz="4" w:space="0" w:color="auto"/>
              <w:bottom w:val="single" w:sz="4" w:space="0" w:color="auto"/>
              <w:right w:val="single" w:sz="4" w:space="0" w:color="auto"/>
            </w:tcBorders>
          </w:tcPr>
          <w:p w:rsidR="00450AC6" w:rsidRPr="003A3DB3" w:rsidRDefault="003A3DB3" w:rsidP="00214F11">
            <w:pPr>
              <w:spacing w:after="0" w:line="240" w:lineRule="auto"/>
              <w:jc w:val="center"/>
              <w:rPr>
                <w:rFonts w:ascii="Times New Roman" w:hAnsi="Times New Roman" w:cs="Times New Roman"/>
                <w:b/>
                <w:sz w:val="24"/>
                <w:szCs w:val="24"/>
              </w:rPr>
            </w:pPr>
            <w:r w:rsidRPr="003A3DB3">
              <w:rPr>
                <w:rFonts w:ascii="Times New Roman" w:hAnsi="Times New Roman" w:cs="Times New Roman"/>
                <w:b/>
                <w:sz w:val="24"/>
                <w:szCs w:val="24"/>
              </w:rPr>
              <w:t>72</w:t>
            </w:r>
          </w:p>
        </w:tc>
      </w:tr>
    </w:tbl>
    <w:p w:rsidR="00773B1A" w:rsidRDefault="00773B1A" w:rsidP="005816F6">
      <w:pPr>
        <w:spacing w:after="0" w:line="240" w:lineRule="auto"/>
        <w:jc w:val="center"/>
        <w:rPr>
          <w:rFonts w:ascii="Times New Roman" w:hAnsi="Times New Roman" w:cs="Times New Roman"/>
          <w:sz w:val="24"/>
          <w:szCs w:val="26"/>
        </w:rPr>
      </w:pPr>
    </w:p>
    <w:p w:rsidR="00214F11" w:rsidRDefault="00A20CE4" w:rsidP="005816F6">
      <w:pPr>
        <w:spacing w:after="0" w:line="240" w:lineRule="auto"/>
        <w:jc w:val="center"/>
        <w:rPr>
          <w:rFonts w:ascii="Times New Roman" w:hAnsi="Times New Roman" w:cs="Times New Roman"/>
          <w:sz w:val="24"/>
          <w:szCs w:val="26"/>
        </w:rPr>
      </w:pPr>
      <w:r w:rsidRPr="00E75023">
        <w:rPr>
          <w:rFonts w:ascii="Times New Roman" w:hAnsi="Times New Roman" w:cs="Times New Roman"/>
          <w:sz w:val="24"/>
          <w:szCs w:val="26"/>
        </w:rPr>
        <w:t>за</w:t>
      </w:r>
      <w:r w:rsidR="004A0649" w:rsidRPr="00E75023">
        <w:rPr>
          <w:rFonts w:ascii="Times New Roman" w:hAnsi="Times New Roman" w:cs="Times New Roman"/>
          <w:sz w:val="24"/>
          <w:szCs w:val="26"/>
        </w:rPr>
        <w:t>очная форма обучения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103"/>
        <w:gridCol w:w="992"/>
        <w:gridCol w:w="992"/>
        <w:gridCol w:w="992"/>
        <w:gridCol w:w="1134"/>
      </w:tblGrid>
      <w:tr w:rsidR="00450AC6" w:rsidRPr="004F332A" w:rsidTr="00C44ED9">
        <w:tc>
          <w:tcPr>
            <w:tcW w:w="534" w:type="dxa"/>
            <w:tcBorders>
              <w:top w:val="single" w:sz="4" w:space="0" w:color="auto"/>
              <w:left w:val="single" w:sz="4" w:space="0" w:color="auto"/>
              <w:bottom w:val="single" w:sz="4" w:space="0" w:color="auto"/>
              <w:right w:val="single" w:sz="4" w:space="0" w:color="auto"/>
            </w:tcBorders>
          </w:tcPr>
          <w:p w:rsidR="00450AC6" w:rsidRPr="004F332A" w:rsidRDefault="00450AC6" w:rsidP="00C44ED9">
            <w:pPr>
              <w:spacing w:after="0" w:line="240" w:lineRule="auto"/>
              <w:jc w:val="center"/>
              <w:rPr>
                <w:rFonts w:ascii="Times New Roman" w:hAnsi="Times New Roman" w:cs="Times New Roman"/>
                <w:sz w:val="24"/>
                <w:szCs w:val="24"/>
              </w:rPr>
            </w:pPr>
            <w:r w:rsidRPr="004F332A">
              <w:rPr>
                <w:rFonts w:ascii="Times New Roman" w:hAnsi="Times New Roman" w:cs="Times New Roman"/>
                <w:sz w:val="24"/>
                <w:szCs w:val="24"/>
              </w:rPr>
              <w:t>№</w:t>
            </w:r>
          </w:p>
          <w:p w:rsidR="00450AC6" w:rsidRPr="004F332A" w:rsidRDefault="00450AC6" w:rsidP="00C44ED9">
            <w:pPr>
              <w:spacing w:after="0" w:line="240" w:lineRule="auto"/>
              <w:jc w:val="center"/>
              <w:rPr>
                <w:rFonts w:ascii="Times New Roman" w:hAnsi="Times New Roman" w:cs="Times New Roman"/>
                <w:sz w:val="24"/>
                <w:szCs w:val="24"/>
              </w:rPr>
            </w:pPr>
            <w:r w:rsidRPr="004F332A">
              <w:rPr>
                <w:rFonts w:ascii="Times New Roman" w:hAnsi="Times New Roman" w:cs="Times New Roman"/>
                <w:sz w:val="24"/>
                <w:szCs w:val="24"/>
              </w:rPr>
              <w:t>п.п</w:t>
            </w:r>
          </w:p>
        </w:tc>
        <w:tc>
          <w:tcPr>
            <w:tcW w:w="5103" w:type="dxa"/>
            <w:tcBorders>
              <w:top w:val="single" w:sz="4" w:space="0" w:color="auto"/>
              <w:left w:val="single" w:sz="4" w:space="0" w:color="auto"/>
              <w:bottom w:val="single" w:sz="4" w:space="0" w:color="auto"/>
              <w:right w:val="single" w:sz="4" w:space="0" w:color="auto"/>
            </w:tcBorders>
          </w:tcPr>
          <w:p w:rsidR="00450AC6" w:rsidRPr="004F332A" w:rsidRDefault="00450AC6" w:rsidP="00C44ED9">
            <w:pPr>
              <w:spacing w:after="0" w:line="240" w:lineRule="auto"/>
              <w:jc w:val="center"/>
              <w:rPr>
                <w:rFonts w:ascii="Times New Roman" w:hAnsi="Times New Roman" w:cs="Times New Roman"/>
                <w:sz w:val="24"/>
                <w:szCs w:val="24"/>
              </w:rPr>
            </w:pPr>
            <w:r w:rsidRPr="004F332A">
              <w:rPr>
                <w:rFonts w:ascii="Times New Roman" w:hAnsi="Times New Roman" w:cs="Times New Roman"/>
                <w:sz w:val="24"/>
                <w:szCs w:val="24"/>
              </w:rPr>
              <w:t xml:space="preserve">Наименование </w:t>
            </w:r>
            <w:r w:rsidR="005816F6">
              <w:rPr>
                <w:rFonts w:ascii="Times New Roman" w:hAnsi="Times New Roman" w:cs="Times New Roman"/>
                <w:sz w:val="24"/>
                <w:szCs w:val="24"/>
              </w:rPr>
              <w:t>раздела</w:t>
            </w:r>
            <w:r>
              <w:rPr>
                <w:rFonts w:ascii="Times New Roman" w:hAnsi="Times New Roman" w:cs="Times New Roman"/>
                <w:sz w:val="24"/>
                <w:szCs w:val="24"/>
              </w:rPr>
              <w:t xml:space="preserve"> </w:t>
            </w:r>
            <w:r w:rsidRPr="004F332A">
              <w:rPr>
                <w:rFonts w:ascii="Times New Roman" w:hAnsi="Times New Roman" w:cs="Times New Roman"/>
                <w:sz w:val="24"/>
                <w:szCs w:val="24"/>
              </w:rPr>
              <w:t>дисциплины</w:t>
            </w:r>
          </w:p>
        </w:tc>
        <w:tc>
          <w:tcPr>
            <w:tcW w:w="992" w:type="dxa"/>
            <w:tcBorders>
              <w:top w:val="single" w:sz="4" w:space="0" w:color="auto"/>
              <w:left w:val="single" w:sz="4" w:space="0" w:color="auto"/>
              <w:bottom w:val="single" w:sz="4" w:space="0" w:color="auto"/>
              <w:right w:val="single" w:sz="4" w:space="0" w:color="auto"/>
            </w:tcBorders>
          </w:tcPr>
          <w:p w:rsidR="00450AC6" w:rsidRPr="004F332A" w:rsidRDefault="00450AC6" w:rsidP="00C44ED9">
            <w:pPr>
              <w:spacing w:after="0" w:line="240" w:lineRule="auto"/>
              <w:jc w:val="center"/>
              <w:rPr>
                <w:rFonts w:ascii="Times New Roman" w:hAnsi="Times New Roman" w:cs="Times New Roman"/>
                <w:sz w:val="24"/>
                <w:szCs w:val="24"/>
              </w:rPr>
            </w:pPr>
            <w:r w:rsidRPr="004F332A">
              <w:rPr>
                <w:rFonts w:ascii="Times New Roman" w:hAnsi="Times New Roman" w:cs="Times New Roman"/>
                <w:sz w:val="24"/>
                <w:szCs w:val="24"/>
              </w:rPr>
              <w:t>Лекц.</w:t>
            </w:r>
          </w:p>
        </w:tc>
        <w:tc>
          <w:tcPr>
            <w:tcW w:w="992" w:type="dxa"/>
            <w:tcBorders>
              <w:top w:val="single" w:sz="4" w:space="0" w:color="auto"/>
              <w:left w:val="single" w:sz="4" w:space="0" w:color="auto"/>
              <w:bottom w:val="single" w:sz="4" w:space="0" w:color="auto"/>
              <w:right w:val="single" w:sz="4" w:space="0" w:color="auto"/>
            </w:tcBorders>
          </w:tcPr>
          <w:p w:rsidR="00450AC6" w:rsidRPr="004F332A" w:rsidRDefault="00450AC6" w:rsidP="00C44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w:t>
            </w:r>
          </w:p>
          <w:p w:rsidR="00450AC6" w:rsidRPr="004F332A" w:rsidRDefault="003A3DB3" w:rsidP="00C44ED9">
            <w:pPr>
              <w:spacing w:after="0" w:line="240" w:lineRule="auto"/>
              <w:jc w:val="center"/>
              <w:rPr>
                <w:rFonts w:ascii="Times New Roman" w:hAnsi="Times New Roman" w:cs="Times New Roman"/>
                <w:sz w:val="24"/>
                <w:szCs w:val="24"/>
              </w:rPr>
            </w:pPr>
            <w:r w:rsidRPr="004F332A">
              <w:rPr>
                <w:rFonts w:ascii="Times New Roman" w:hAnsi="Times New Roman" w:cs="Times New Roman"/>
                <w:sz w:val="24"/>
                <w:szCs w:val="24"/>
              </w:rPr>
              <w:t>З</w:t>
            </w:r>
            <w:r w:rsidR="00450AC6" w:rsidRPr="004F332A">
              <w:rPr>
                <w:rFonts w:ascii="Times New Roman" w:hAnsi="Times New Roman" w:cs="Times New Roman"/>
                <w:sz w:val="24"/>
                <w:szCs w:val="24"/>
              </w:rPr>
              <w:t>ан.</w:t>
            </w:r>
          </w:p>
        </w:tc>
        <w:tc>
          <w:tcPr>
            <w:tcW w:w="992" w:type="dxa"/>
            <w:tcBorders>
              <w:top w:val="single" w:sz="4" w:space="0" w:color="auto"/>
              <w:left w:val="single" w:sz="4" w:space="0" w:color="auto"/>
              <w:bottom w:val="single" w:sz="4" w:space="0" w:color="auto"/>
              <w:right w:val="single" w:sz="4" w:space="0" w:color="auto"/>
            </w:tcBorders>
          </w:tcPr>
          <w:p w:rsidR="00450AC6" w:rsidRPr="004F332A" w:rsidRDefault="00450AC6" w:rsidP="00C44ED9">
            <w:pPr>
              <w:spacing w:after="0" w:line="240" w:lineRule="auto"/>
              <w:jc w:val="center"/>
              <w:rPr>
                <w:rFonts w:ascii="Times New Roman" w:hAnsi="Times New Roman" w:cs="Times New Roman"/>
                <w:sz w:val="24"/>
                <w:szCs w:val="24"/>
              </w:rPr>
            </w:pPr>
            <w:r w:rsidRPr="004F332A">
              <w:rPr>
                <w:rFonts w:ascii="Times New Roman" w:hAnsi="Times New Roman" w:cs="Times New Roman"/>
                <w:sz w:val="24"/>
                <w:szCs w:val="24"/>
              </w:rPr>
              <w:t>СРС</w:t>
            </w:r>
          </w:p>
        </w:tc>
        <w:tc>
          <w:tcPr>
            <w:tcW w:w="1134" w:type="dxa"/>
            <w:tcBorders>
              <w:top w:val="single" w:sz="4" w:space="0" w:color="auto"/>
              <w:left w:val="single" w:sz="4" w:space="0" w:color="auto"/>
              <w:bottom w:val="single" w:sz="4" w:space="0" w:color="auto"/>
              <w:right w:val="single" w:sz="4" w:space="0" w:color="auto"/>
            </w:tcBorders>
          </w:tcPr>
          <w:p w:rsidR="00450AC6" w:rsidRPr="004F332A" w:rsidRDefault="00450AC6" w:rsidP="00C44ED9">
            <w:pPr>
              <w:spacing w:after="0" w:line="240" w:lineRule="auto"/>
              <w:jc w:val="center"/>
              <w:rPr>
                <w:rFonts w:ascii="Times New Roman" w:hAnsi="Times New Roman" w:cs="Times New Roman"/>
                <w:sz w:val="24"/>
                <w:szCs w:val="24"/>
              </w:rPr>
            </w:pPr>
            <w:r w:rsidRPr="004F332A">
              <w:rPr>
                <w:rFonts w:ascii="Times New Roman" w:hAnsi="Times New Roman" w:cs="Times New Roman"/>
                <w:sz w:val="24"/>
                <w:szCs w:val="24"/>
              </w:rPr>
              <w:t>Всего</w:t>
            </w:r>
          </w:p>
          <w:p w:rsidR="00450AC6" w:rsidRPr="004F332A" w:rsidRDefault="00450AC6" w:rsidP="00C44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часов</w:t>
            </w:r>
          </w:p>
        </w:tc>
      </w:tr>
      <w:tr w:rsidR="00773B1A" w:rsidRPr="004F332A" w:rsidTr="00C44ED9">
        <w:tc>
          <w:tcPr>
            <w:tcW w:w="534" w:type="dxa"/>
            <w:tcBorders>
              <w:top w:val="single" w:sz="4" w:space="0" w:color="auto"/>
              <w:left w:val="single" w:sz="4" w:space="0" w:color="auto"/>
              <w:bottom w:val="single" w:sz="4" w:space="0" w:color="auto"/>
              <w:right w:val="single" w:sz="4" w:space="0" w:color="auto"/>
            </w:tcBorders>
          </w:tcPr>
          <w:p w:rsidR="00773B1A" w:rsidRPr="004F332A" w:rsidRDefault="00773B1A" w:rsidP="00C44ED9">
            <w:pPr>
              <w:spacing w:after="0" w:line="240" w:lineRule="auto"/>
              <w:rPr>
                <w:rFonts w:ascii="Times New Roman" w:hAnsi="Times New Roman" w:cs="Times New Roman"/>
                <w:sz w:val="24"/>
                <w:szCs w:val="24"/>
              </w:rPr>
            </w:pPr>
            <w:r w:rsidRPr="004F332A">
              <w:rPr>
                <w:rFonts w:ascii="Times New Roman" w:hAnsi="Times New Roman" w:cs="Times New Roman"/>
                <w:sz w:val="24"/>
                <w:szCs w:val="24"/>
              </w:rPr>
              <w:t>1</w:t>
            </w:r>
          </w:p>
          <w:p w:rsidR="00773B1A" w:rsidRPr="004F332A" w:rsidRDefault="00773B1A" w:rsidP="00C44ED9">
            <w:pPr>
              <w:spacing w:after="0" w:line="240" w:lineRule="auto"/>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773B1A" w:rsidRPr="004F332A" w:rsidRDefault="00773B1A" w:rsidP="008F7411">
            <w:pPr>
              <w:spacing w:after="0" w:line="240" w:lineRule="auto"/>
              <w:rPr>
                <w:rFonts w:ascii="Times New Roman" w:hAnsi="Times New Roman" w:cs="Times New Roman"/>
                <w:i/>
                <w:sz w:val="24"/>
                <w:szCs w:val="24"/>
              </w:rPr>
            </w:pPr>
            <w:r w:rsidRPr="004F332A">
              <w:rPr>
                <w:rFonts w:ascii="Times New Roman" w:hAnsi="Times New Roman" w:cs="Times New Roman"/>
                <w:sz w:val="24"/>
                <w:szCs w:val="24"/>
              </w:rPr>
              <w:t xml:space="preserve">Теоретические основы </w:t>
            </w:r>
            <w:r>
              <w:rPr>
                <w:rFonts w:ascii="Times New Roman" w:hAnsi="Times New Roman" w:cs="Times New Roman"/>
                <w:sz w:val="24"/>
                <w:szCs w:val="24"/>
              </w:rPr>
              <w:t>эксплуатации сельскохозяйственных машин</w:t>
            </w:r>
          </w:p>
        </w:tc>
        <w:tc>
          <w:tcPr>
            <w:tcW w:w="992" w:type="dxa"/>
            <w:tcBorders>
              <w:top w:val="single" w:sz="4" w:space="0" w:color="auto"/>
              <w:left w:val="single" w:sz="4" w:space="0" w:color="auto"/>
              <w:bottom w:val="single" w:sz="4" w:space="0" w:color="auto"/>
              <w:right w:val="single" w:sz="4" w:space="0" w:color="auto"/>
            </w:tcBorders>
          </w:tcPr>
          <w:p w:rsidR="00773B1A" w:rsidRPr="004F332A" w:rsidRDefault="00773B1A" w:rsidP="00C44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773B1A" w:rsidRPr="004F332A" w:rsidRDefault="00773B1A" w:rsidP="00C44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773B1A" w:rsidRPr="004F332A" w:rsidRDefault="00B44782" w:rsidP="00C44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773B1A" w:rsidRPr="004F332A" w:rsidRDefault="00B44782" w:rsidP="00C44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773B1A" w:rsidRPr="004F332A" w:rsidTr="00C44ED9">
        <w:tc>
          <w:tcPr>
            <w:tcW w:w="534" w:type="dxa"/>
            <w:tcBorders>
              <w:top w:val="single" w:sz="4" w:space="0" w:color="auto"/>
              <w:left w:val="single" w:sz="4" w:space="0" w:color="auto"/>
              <w:bottom w:val="single" w:sz="4" w:space="0" w:color="auto"/>
              <w:right w:val="single" w:sz="4" w:space="0" w:color="auto"/>
            </w:tcBorders>
          </w:tcPr>
          <w:p w:rsidR="00773B1A" w:rsidRPr="004F332A" w:rsidRDefault="00773B1A" w:rsidP="00C44ED9">
            <w:pPr>
              <w:spacing w:after="0" w:line="240" w:lineRule="auto"/>
              <w:rPr>
                <w:rFonts w:ascii="Times New Roman" w:hAnsi="Times New Roman" w:cs="Times New Roman"/>
                <w:sz w:val="24"/>
                <w:szCs w:val="24"/>
              </w:rPr>
            </w:pPr>
            <w:r w:rsidRPr="004F332A">
              <w:rPr>
                <w:rFonts w:ascii="Times New Roman" w:hAnsi="Times New Roman" w:cs="Times New Roman"/>
                <w:sz w:val="24"/>
                <w:szCs w:val="24"/>
              </w:rPr>
              <w:t>2</w:t>
            </w:r>
          </w:p>
        </w:tc>
        <w:tc>
          <w:tcPr>
            <w:tcW w:w="5103" w:type="dxa"/>
            <w:tcBorders>
              <w:top w:val="single" w:sz="4" w:space="0" w:color="auto"/>
              <w:left w:val="single" w:sz="4" w:space="0" w:color="auto"/>
              <w:bottom w:val="single" w:sz="4" w:space="0" w:color="auto"/>
              <w:right w:val="single" w:sz="4" w:space="0" w:color="auto"/>
            </w:tcBorders>
          </w:tcPr>
          <w:p w:rsidR="00773B1A" w:rsidRPr="004F332A" w:rsidRDefault="00773B1A" w:rsidP="008F7411">
            <w:pPr>
              <w:spacing w:after="0" w:line="240" w:lineRule="auto"/>
              <w:ind w:left="-81" w:right="-108"/>
              <w:rPr>
                <w:rFonts w:ascii="Times New Roman" w:hAnsi="Times New Roman" w:cs="Times New Roman"/>
                <w:i/>
                <w:color w:val="000000"/>
                <w:sz w:val="24"/>
                <w:szCs w:val="24"/>
              </w:rPr>
            </w:pPr>
            <w:r w:rsidRPr="004F332A">
              <w:rPr>
                <w:rFonts w:ascii="Times New Roman" w:hAnsi="Times New Roman" w:cs="Times New Roman"/>
                <w:sz w:val="24"/>
                <w:szCs w:val="24"/>
              </w:rPr>
              <w:t xml:space="preserve"> </w:t>
            </w:r>
            <w:r>
              <w:rPr>
                <w:rFonts w:ascii="Times New Roman" w:hAnsi="Times New Roman" w:cs="Times New Roman"/>
                <w:sz w:val="24"/>
                <w:szCs w:val="24"/>
              </w:rPr>
              <w:t>Операционные технологии возделывания сельскохозяйственных культур</w:t>
            </w:r>
          </w:p>
        </w:tc>
        <w:tc>
          <w:tcPr>
            <w:tcW w:w="992" w:type="dxa"/>
            <w:tcBorders>
              <w:top w:val="single" w:sz="4" w:space="0" w:color="auto"/>
              <w:left w:val="single" w:sz="4" w:space="0" w:color="auto"/>
              <w:bottom w:val="single" w:sz="4" w:space="0" w:color="auto"/>
              <w:right w:val="single" w:sz="4" w:space="0" w:color="auto"/>
            </w:tcBorders>
          </w:tcPr>
          <w:p w:rsidR="00773B1A" w:rsidRPr="004F332A" w:rsidRDefault="00773B1A" w:rsidP="00C44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773B1A" w:rsidRPr="004F332A" w:rsidRDefault="00773B1A" w:rsidP="00C44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773B1A" w:rsidRPr="004F332A" w:rsidRDefault="00B44782" w:rsidP="00C44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773B1A" w:rsidRPr="004F332A" w:rsidRDefault="00B44782" w:rsidP="00C44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773B1A" w:rsidRPr="004F332A" w:rsidTr="00C44ED9">
        <w:tc>
          <w:tcPr>
            <w:tcW w:w="534" w:type="dxa"/>
            <w:tcBorders>
              <w:top w:val="single" w:sz="4" w:space="0" w:color="auto"/>
              <w:left w:val="single" w:sz="4" w:space="0" w:color="auto"/>
              <w:bottom w:val="single" w:sz="4" w:space="0" w:color="auto"/>
              <w:right w:val="single" w:sz="4" w:space="0" w:color="auto"/>
            </w:tcBorders>
          </w:tcPr>
          <w:p w:rsidR="00773B1A" w:rsidRPr="004F332A" w:rsidRDefault="00773B1A" w:rsidP="00C44ED9">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103" w:type="dxa"/>
            <w:tcBorders>
              <w:top w:val="single" w:sz="4" w:space="0" w:color="auto"/>
              <w:left w:val="single" w:sz="4" w:space="0" w:color="auto"/>
              <w:bottom w:val="single" w:sz="4" w:space="0" w:color="auto"/>
              <w:right w:val="single" w:sz="4" w:space="0" w:color="auto"/>
            </w:tcBorders>
          </w:tcPr>
          <w:p w:rsidR="00773B1A" w:rsidRPr="004F332A" w:rsidRDefault="00773B1A" w:rsidP="008F7411">
            <w:pPr>
              <w:spacing w:after="0" w:line="240" w:lineRule="auto"/>
              <w:rPr>
                <w:rFonts w:ascii="Times New Roman" w:hAnsi="Times New Roman" w:cs="Times New Roman"/>
                <w:sz w:val="24"/>
                <w:szCs w:val="24"/>
              </w:rPr>
            </w:pPr>
            <w:r w:rsidRPr="004F332A">
              <w:rPr>
                <w:rFonts w:ascii="Times New Roman" w:hAnsi="Times New Roman" w:cs="Times New Roman"/>
                <w:color w:val="000000"/>
                <w:sz w:val="24"/>
                <w:szCs w:val="24"/>
              </w:rPr>
              <w:t>Техническое обслуживание сельскохозяйственной техники.</w:t>
            </w:r>
          </w:p>
        </w:tc>
        <w:tc>
          <w:tcPr>
            <w:tcW w:w="992" w:type="dxa"/>
            <w:tcBorders>
              <w:top w:val="single" w:sz="4" w:space="0" w:color="auto"/>
              <w:left w:val="single" w:sz="4" w:space="0" w:color="auto"/>
              <w:bottom w:val="single" w:sz="4" w:space="0" w:color="auto"/>
              <w:right w:val="single" w:sz="4" w:space="0" w:color="auto"/>
            </w:tcBorders>
          </w:tcPr>
          <w:p w:rsidR="00773B1A" w:rsidRDefault="00773B1A" w:rsidP="00C44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773B1A" w:rsidRDefault="00773B1A" w:rsidP="00C44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773B1A" w:rsidRDefault="00B44782" w:rsidP="00C44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773B1A" w:rsidRDefault="00B44782" w:rsidP="00C44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9007CB" w:rsidRPr="004F332A" w:rsidTr="00C44ED9">
        <w:tc>
          <w:tcPr>
            <w:tcW w:w="534" w:type="dxa"/>
            <w:tcBorders>
              <w:top w:val="single" w:sz="4" w:space="0" w:color="auto"/>
              <w:left w:val="single" w:sz="4" w:space="0" w:color="auto"/>
              <w:bottom w:val="single" w:sz="4" w:space="0" w:color="auto"/>
              <w:right w:val="single" w:sz="4" w:space="0" w:color="auto"/>
            </w:tcBorders>
          </w:tcPr>
          <w:p w:rsidR="009007CB" w:rsidRPr="004F332A" w:rsidRDefault="009007CB" w:rsidP="00C44ED9">
            <w:pPr>
              <w:spacing w:after="0" w:line="240" w:lineRule="auto"/>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9007CB" w:rsidRPr="004F332A" w:rsidRDefault="00773B1A" w:rsidP="00B4478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992" w:type="dxa"/>
            <w:tcBorders>
              <w:top w:val="single" w:sz="4" w:space="0" w:color="auto"/>
              <w:left w:val="single" w:sz="4" w:space="0" w:color="auto"/>
              <w:bottom w:val="single" w:sz="4" w:space="0" w:color="auto"/>
              <w:right w:val="single" w:sz="4" w:space="0" w:color="auto"/>
            </w:tcBorders>
          </w:tcPr>
          <w:p w:rsidR="009007CB" w:rsidRDefault="00773B1A" w:rsidP="00C44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007CB" w:rsidRDefault="00773B1A" w:rsidP="00C44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007CB" w:rsidRPr="004F332A" w:rsidRDefault="00773B1A" w:rsidP="00C44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134" w:type="dxa"/>
            <w:tcBorders>
              <w:top w:val="single" w:sz="4" w:space="0" w:color="auto"/>
              <w:left w:val="single" w:sz="4" w:space="0" w:color="auto"/>
              <w:bottom w:val="single" w:sz="4" w:space="0" w:color="auto"/>
              <w:right w:val="single" w:sz="4" w:space="0" w:color="auto"/>
            </w:tcBorders>
          </w:tcPr>
          <w:p w:rsidR="009007CB" w:rsidRPr="004F332A" w:rsidRDefault="00773B1A" w:rsidP="00C44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450AC6" w:rsidRPr="004F332A" w:rsidTr="00C44ED9">
        <w:tc>
          <w:tcPr>
            <w:tcW w:w="534" w:type="dxa"/>
            <w:tcBorders>
              <w:top w:val="single" w:sz="4" w:space="0" w:color="auto"/>
              <w:left w:val="single" w:sz="4" w:space="0" w:color="auto"/>
              <w:bottom w:val="single" w:sz="4" w:space="0" w:color="auto"/>
              <w:right w:val="single" w:sz="4" w:space="0" w:color="auto"/>
            </w:tcBorders>
          </w:tcPr>
          <w:p w:rsidR="00450AC6" w:rsidRPr="004F332A" w:rsidRDefault="00450AC6" w:rsidP="00C44ED9">
            <w:pPr>
              <w:spacing w:after="0" w:line="240" w:lineRule="auto"/>
              <w:rPr>
                <w:rFonts w:ascii="Times New Roman"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rsidR="00450AC6" w:rsidRPr="00450AC6" w:rsidRDefault="00450AC6" w:rsidP="00C44ED9">
            <w:pPr>
              <w:spacing w:after="0" w:line="240" w:lineRule="auto"/>
              <w:jc w:val="right"/>
              <w:rPr>
                <w:rFonts w:ascii="Times New Roman" w:hAnsi="Times New Roman" w:cs="Times New Roman"/>
                <w:b/>
                <w:sz w:val="24"/>
                <w:szCs w:val="24"/>
              </w:rPr>
            </w:pPr>
            <w:r w:rsidRPr="00450AC6">
              <w:rPr>
                <w:rFonts w:ascii="Times New Roman" w:hAnsi="Times New Roman" w:cs="Times New Roman"/>
                <w:b/>
                <w:sz w:val="24"/>
                <w:szCs w:val="24"/>
              </w:rPr>
              <w:t xml:space="preserve">Итого </w:t>
            </w:r>
            <w:r w:rsidR="00773B1A">
              <w:rPr>
                <w:rFonts w:ascii="Times New Roman" w:hAnsi="Times New Roman" w:cs="Times New Roman"/>
                <w:b/>
                <w:sz w:val="24"/>
                <w:szCs w:val="24"/>
              </w:rPr>
              <w:t>часов в 4</w:t>
            </w:r>
            <w:r w:rsidRPr="00450AC6">
              <w:rPr>
                <w:rFonts w:ascii="Times New Roman" w:hAnsi="Times New Roman" w:cs="Times New Roman"/>
                <w:b/>
                <w:sz w:val="24"/>
                <w:szCs w:val="24"/>
              </w:rPr>
              <w:t xml:space="preserve"> семестре</w:t>
            </w:r>
          </w:p>
        </w:tc>
        <w:tc>
          <w:tcPr>
            <w:tcW w:w="992" w:type="dxa"/>
            <w:tcBorders>
              <w:top w:val="single" w:sz="4" w:space="0" w:color="auto"/>
              <w:left w:val="single" w:sz="4" w:space="0" w:color="auto"/>
              <w:bottom w:val="single" w:sz="4" w:space="0" w:color="auto"/>
              <w:right w:val="single" w:sz="4" w:space="0" w:color="auto"/>
            </w:tcBorders>
          </w:tcPr>
          <w:p w:rsidR="00450AC6" w:rsidRPr="003A3DB3" w:rsidRDefault="005816F6" w:rsidP="00C44ED9">
            <w:pPr>
              <w:spacing w:after="0" w:line="240" w:lineRule="auto"/>
              <w:jc w:val="center"/>
              <w:rPr>
                <w:rFonts w:ascii="Times New Roman" w:hAnsi="Times New Roman" w:cs="Times New Roman"/>
                <w:b/>
                <w:sz w:val="24"/>
                <w:szCs w:val="24"/>
              </w:rPr>
            </w:pPr>
            <w:r w:rsidRPr="003A3DB3">
              <w:rPr>
                <w:rFonts w:ascii="Times New Roman" w:hAnsi="Times New Roman" w:cs="Times New Roman"/>
                <w:b/>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450AC6" w:rsidRPr="003A3DB3" w:rsidRDefault="005816F6" w:rsidP="00C44ED9">
            <w:pPr>
              <w:spacing w:after="0" w:line="240" w:lineRule="auto"/>
              <w:jc w:val="center"/>
              <w:rPr>
                <w:rFonts w:ascii="Times New Roman" w:hAnsi="Times New Roman" w:cs="Times New Roman"/>
                <w:b/>
                <w:sz w:val="24"/>
                <w:szCs w:val="24"/>
              </w:rPr>
            </w:pPr>
            <w:r w:rsidRPr="003A3DB3">
              <w:rPr>
                <w:rFonts w:ascii="Times New Roman" w:hAnsi="Times New Roman" w:cs="Times New Roman"/>
                <w:b/>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450AC6" w:rsidRPr="003A3DB3" w:rsidRDefault="005816F6" w:rsidP="00C44ED9">
            <w:pPr>
              <w:spacing w:after="0" w:line="240" w:lineRule="auto"/>
              <w:jc w:val="center"/>
              <w:rPr>
                <w:rFonts w:ascii="Times New Roman" w:hAnsi="Times New Roman" w:cs="Times New Roman"/>
                <w:b/>
                <w:sz w:val="24"/>
                <w:szCs w:val="24"/>
              </w:rPr>
            </w:pPr>
            <w:r w:rsidRPr="003A3DB3">
              <w:rPr>
                <w:rFonts w:ascii="Times New Roman" w:hAnsi="Times New Roman" w:cs="Times New Roman"/>
                <w:b/>
                <w:sz w:val="24"/>
                <w:szCs w:val="24"/>
              </w:rPr>
              <w:t>62</w:t>
            </w:r>
          </w:p>
        </w:tc>
        <w:tc>
          <w:tcPr>
            <w:tcW w:w="1134" w:type="dxa"/>
            <w:tcBorders>
              <w:top w:val="single" w:sz="4" w:space="0" w:color="auto"/>
              <w:left w:val="single" w:sz="4" w:space="0" w:color="auto"/>
              <w:bottom w:val="single" w:sz="4" w:space="0" w:color="auto"/>
              <w:right w:val="single" w:sz="4" w:space="0" w:color="auto"/>
            </w:tcBorders>
          </w:tcPr>
          <w:p w:rsidR="00450AC6" w:rsidRPr="003A3DB3" w:rsidRDefault="003A3DB3" w:rsidP="00C44E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r>
    </w:tbl>
    <w:p w:rsidR="00450AC6" w:rsidRPr="00E75023" w:rsidRDefault="00450AC6" w:rsidP="0072232A">
      <w:pPr>
        <w:spacing w:after="0" w:line="240" w:lineRule="auto"/>
        <w:jc w:val="center"/>
        <w:rPr>
          <w:rFonts w:ascii="Times New Roman" w:hAnsi="Times New Roman" w:cs="Times New Roman"/>
          <w:sz w:val="24"/>
          <w:szCs w:val="26"/>
        </w:rPr>
      </w:pPr>
    </w:p>
    <w:p w:rsidR="005816F6" w:rsidRDefault="00092C99" w:rsidP="0072232A">
      <w:pPr>
        <w:spacing w:after="0" w:line="240" w:lineRule="auto"/>
        <w:rPr>
          <w:rFonts w:ascii="Times New Roman" w:hAnsi="Times New Roman"/>
          <w:b/>
          <w:sz w:val="24"/>
          <w:szCs w:val="26"/>
        </w:rPr>
      </w:pPr>
      <w:r w:rsidRPr="00C82B10">
        <w:rPr>
          <w:rFonts w:ascii="Times New Roman" w:hAnsi="Times New Roman"/>
          <w:b/>
          <w:sz w:val="24"/>
          <w:szCs w:val="26"/>
        </w:rPr>
        <w:t xml:space="preserve">4.4 </w:t>
      </w:r>
      <w:r w:rsidR="005816F6">
        <w:rPr>
          <w:rFonts w:ascii="Times New Roman" w:hAnsi="Times New Roman"/>
          <w:b/>
          <w:sz w:val="24"/>
          <w:szCs w:val="26"/>
        </w:rPr>
        <w:t>Практические</w:t>
      </w:r>
      <w:r w:rsidRPr="00C82B10">
        <w:rPr>
          <w:rFonts w:ascii="Times New Roman" w:hAnsi="Times New Roman"/>
          <w:b/>
          <w:sz w:val="24"/>
          <w:szCs w:val="26"/>
        </w:rPr>
        <w:t xml:space="preserve"> занятия </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567"/>
        <w:gridCol w:w="5244"/>
        <w:gridCol w:w="1560"/>
        <w:gridCol w:w="1701"/>
      </w:tblGrid>
      <w:tr w:rsidR="005816F6" w:rsidRPr="005816F6" w:rsidTr="00C44ED9">
        <w:tc>
          <w:tcPr>
            <w:tcW w:w="568" w:type="dxa"/>
            <w:vMerge w:val="restart"/>
            <w:vAlign w:val="center"/>
          </w:tcPr>
          <w:p w:rsidR="005816F6" w:rsidRPr="005816F6" w:rsidRDefault="005816F6" w:rsidP="005816F6">
            <w:pPr>
              <w:spacing w:after="0" w:line="240" w:lineRule="auto"/>
              <w:jc w:val="center"/>
              <w:rPr>
                <w:rFonts w:ascii="Times New Roman" w:eastAsia="Times New Roman" w:hAnsi="Times New Roman" w:cs="Times New Roman"/>
                <w:sz w:val="24"/>
                <w:szCs w:val="24"/>
              </w:rPr>
            </w:pPr>
            <w:r w:rsidRPr="005816F6">
              <w:rPr>
                <w:rFonts w:ascii="Times New Roman" w:eastAsia="Times New Roman" w:hAnsi="Times New Roman" w:cs="Times New Roman"/>
                <w:szCs w:val="24"/>
              </w:rPr>
              <w:t>№</w:t>
            </w:r>
          </w:p>
          <w:p w:rsidR="005816F6" w:rsidRPr="005816F6" w:rsidRDefault="005816F6" w:rsidP="005816F6">
            <w:pPr>
              <w:spacing w:after="0" w:line="240" w:lineRule="auto"/>
              <w:jc w:val="center"/>
              <w:rPr>
                <w:rFonts w:ascii="Times New Roman" w:eastAsia="Times New Roman" w:hAnsi="Times New Roman" w:cs="Times New Roman"/>
                <w:sz w:val="24"/>
                <w:szCs w:val="24"/>
              </w:rPr>
            </w:pPr>
            <w:r w:rsidRPr="005816F6">
              <w:rPr>
                <w:rFonts w:ascii="Times New Roman" w:eastAsia="Times New Roman" w:hAnsi="Times New Roman" w:cs="Times New Roman"/>
                <w:szCs w:val="24"/>
              </w:rPr>
              <w:t>п/п</w:t>
            </w:r>
          </w:p>
        </w:tc>
        <w:tc>
          <w:tcPr>
            <w:tcW w:w="567" w:type="dxa"/>
            <w:vMerge w:val="restart"/>
            <w:vAlign w:val="center"/>
          </w:tcPr>
          <w:p w:rsidR="005816F6" w:rsidRPr="005816F6" w:rsidRDefault="005816F6" w:rsidP="005816F6">
            <w:pPr>
              <w:spacing w:after="0" w:line="240" w:lineRule="auto"/>
              <w:jc w:val="center"/>
              <w:rPr>
                <w:rFonts w:ascii="Times New Roman" w:eastAsia="Times New Roman" w:hAnsi="Times New Roman" w:cs="Times New Roman"/>
                <w:sz w:val="24"/>
                <w:szCs w:val="24"/>
              </w:rPr>
            </w:pPr>
            <w:r w:rsidRPr="005816F6">
              <w:rPr>
                <w:rFonts w:ascii="Times New Roman" w:eastAsia="Times New Roman" w:hAnsi="Times New Roman" w:cs="Times New Roman"/>
                <w:szCs w:val="24"/>
              </w:rPr>
              <w:t>№ раз</w:t>
            </w:r>
            <w:r w:rsidR="00922E8F">
              <w:rPr>
                <w:rFonts w:ascii="Times New Roman" w:eastAsia="Times New Roman" w:hAnsi="Times New Roman" w:cs="Times New Roman"/>
                <w:szCs w:val="24"/>
              </w:rPr>
              <w:t>дела</w:t>
            </w:r>
          </w:p>
        </w:tc>
        <w:tc>
          <w:tcPr>
            <w:tcW w:w="5244" w:type="dxa"/>
            <w:vMerge w:val="restart"/>
            <w:vAlign w:val="center"/>
          </w:tcPr>
          <w:p w:rsidR="005816F6" w:rsidRPr="005816F6" w:rsidRDefault="005816F6" w:rsidP="005816F6">
            <w:pPr>
              <w:spacing w:after="0" w:line="240" w:lineRule="auto"/>
              <w:jc w:val="center"/>
              <w:rPr>
                <w:rFonts w:ascii="Times New Roman" w:eastAsia="Times New Roman" w:hAnsi="Times New Roman" w:cs="Times New Roman"/>
                <w:sz w:val="24"/>
                <w:szCs w:val="24"/>
              </w:rPr>
            </w:pPr>
            <w:r w:rsidRPr="005816F6">
              <w:rPr>
                <w:rFonts w:ascii="Times New Roman" w:eastAsia="Times New Roman" w:hAnsi="Times New Roman" w:cs="Times New Roman"/>
                <w:szCs w:val="24"/>
              </w:rPr>
              <w:t xml:space="preserve">Тематика </w:t>
            </w:r>
            <w:r>
              <w:rPr>
                <w:rFonts w:ascii="Times New Roman" w:eastAsia="Times New Roman" w:hAnsi="Times New Roman" w:cs="Times New Roman"/>
                <w:szCs w:val="24"/>
              </w:rPr>
              <w:t>практических</w:t>
            </w:r>
            <w:r w:rsidRPr="005816F6">
              <w:rPr>
                <w:rFonts w:ascii="Times New Roman" w:eastAsia="Times New Roman" w:hAnsi="Times New Roman" w:cs="Times New Roman"/>
                <w:szCs w:val="24"/>
              </w:rPr>
              <w:t xml:space="preserve">  занятий</w:t>
            </w:r>
          </w:p>
        </w:tc>
        <w:tc>
          <w:tcPr>
            <w:tcW w:w="1560" w:type="dxa"/>
            <w:vAlign w:val="center"/>
          </w:tcPr>
          <w:p w:rsidR="005816F6" w:rsidRPr="005816F6" w:rsidRDefault="005816F6" w:rsidP="005816F6">
            <w:pPr>
              <w:spacing w:after="0" w:line="240" w:lineRule="auto"/>
              <w:contextualSpacing/>
              <w:jc w:val="center"/>
              <w:rPr>
                <w:rFonts w:ascii="Times New Roman" w:eastAsia="Calibri" w:hAnsi="Times New Roman" w:cs="Times New Roman"/>
                <w:sz w:val="24"/>
                <w:szCs w:val="24"/>
                <w:lang w:eastAsia="en-US"/>
              </w:rPr>
            </w:pPr>
            <w:r w:rsidRPr="005816F6">
              <w:rPr>
                <w:rFonts w:ascii="Times New Roman" w:eastAsia="Calibri" w:hAnsi="Times New Roman" w:cs="Times New Roman"/>
                <w:szCs w:val="24"/>
                <w:lang w:eastAsia="en-US"/>
              </w:rPr>
              <w:t>Очная форма обучения</w:t>
            </w:r>
          </w:p>
        </w:tc>
        <w:tc>
          <w:tcPr>
            <w:tcW w:w="1701" w:type="dxa"/>
          </w:tcPr>
          <w:p w:rsidR="005816F6" w:rsidRPr="005816F6" w:rsidRDefault="005816F6" w:rsidP="005816F6">
            <w:pPr>
              <w:spacing w:after="0" w:line="240" w:lineRule="auto"/>
              <w:contextualSpacing/>
              <w:jc w:val="center"/>
              <w:rPr>
                <w:rFonts w:ascii="Times New Roman" w:eastAsia="Calibri" w:hAnsi="Times New Roman" w:cs="Times New Roman"/>
                <w:sz w:val="24"/>
                <w:szCs w:val="24"/>
                <w:lang w:eastAsia="en-US"/>
              </w:rPr>
            </w:pPr>
            <w:r w:rsidRPr="005816F6">
              <w:rPr>
                <w:rFonts w:ascii="Times New Roman" w:eastAsia="Calibri" w:hAnsi="Times New Roman" w:cs="Times New Roman"/>
                <w:szCs w:val="24"/>
                <w:lang w:eastAsia="en-US"/>
              </w:rPr>
              <w:t>Заочная форма обучения</w:t>
            </w:r>
          </w:p>
        </w:tc>
      </w:tr>
      <w:tr w:rsidR="00B44782" w:rsidRPr="005816F6" w:rsidTr="00B44782">
        <w:trPr>
          <w:trHeight w:val="516"/>
        </w:trPr>
        <w:tc>
          <w:tcPr>
            <w:tcW w:w="568" w:type="dxa"/>
            <w:vMerge/>
            <w:vAlign w:val="center"/>
          </w:tcPr>
          <w:p w:rsidR="00B44782" w:rsidRPr="005816F6" w:rsidRDefault="00B44782" w:rsidP="005816F6">
            <w:pPr>
              <w:spacing w:after="0" w:line="240" w:lineRule="auto"/>
              <w:jc w:val="center"/>
              <w:rPr>
                <w:rFonts w:ascii="Times New Roman" w:eastAsia="Times New Roman" w:hAnsi="Times New Roman" w:cs="Times New Roman"/>
                <w:sz w:val="24"/>
                <w:szCs w:val="24"/>
              </w:rPr>
            </w:pPr>
          </w:p>
        </w:tc>
        <w:tc>
          <w:tcPr>
            <w:tcW w:w="567" w:type="dxa"/>
            <w:vMerge/>
            <w:vAlign w:val="center"/>
          </w:tcPr>
          <w:p w:rsidR="00B44782" w:rsidRPr="005816F6" w:rsidRDefault="00B44782" w:rsidP="005816F6">
            <w:pPr>
              <w:spacing w:after="0" w:line="240" w:lineRule="auto"/>
              <w:jc w:val="center"/>
              <w:rPr>
                <w:rFonts w:ascii="Times New Roman" w:eastAsia="Times New Roman" w:hAnsi="Times New Roman" w:cs="Times New Roman"/>
                <w:sz w:val="24"/>
                <w:szCs w:val="24"/>
              </w:rPr>
            </w:pPr>
          </w:p>
        </w:tc>
        <w:tc>
          <w:tcPr>
            <w:tcW w:w="5244" w:type="dxa"/>
            <w:vMerge/>
            <w:vAlign w:val="center"/>
          </w:tcPr>
          <w:p w:rsidR="00B44782" w:rsidRPr="005816F6" w:rsidRDefault="00B44782" w:rsidP="005816F6">
            <w:pPr>
              <w:spacing w:after="0" w:line="240" w:lineRule="auto"/>
              <w:jc w:val="center"/>
              <w:rPr>
                <w:rFonts w:ascii="Times New Roman" w:eastAsia="Times New Roman" w:hAnsi="Times New Roman" w:cs="Times New Roman"/>
                <w:sz w:val="24"/>
                <w:szCs w:val="24"/>
              </w:rPr>
            </w:pPr>
          </w:p>
        </w:tc>
        <w:tc>
          <w:tcPr>
            <w:tcW w:w="1560" w:type="dxa"/>
          </w:tcPr>
          <w:p w:rsidR="00B44782" w:rsidRPr="005816F6" w:rsidRDefault="00B44782" w:rsidP="00B44782">
            <w:pPr>
              <w:spacing w:after="0" w:line="240" w:lineRule="auto"/>
              <w:contextualSpacing/>
              <w:jc w:val="center"/>
              <w:rPr>
                <w:rFonts w:ascii="Times New Roman" w:eastAsia="Calibri" w:hAnsi="Times New Roman" w:cs="Times New Roman"/>
                <w:sz w:val="24"/>
                <w:szCs w:val="24"/>
                <w:lang w:eastAsia="en-US"/>
              </w:rPr>
            </w:pPr>
            <w:r>
              <w:rPr>
                <w:rFonts w:ascii="Times New Roman" w:eastAsia="Calibri" w:hAnsi="Times New Roman" w:cs="Times New Roman"/>
                <w:szCs w:val="24"/>
                <w:lang w:eastAsia="en-US"/>
              </w:rPr>
              <w:t xml:space="preserve">5 </w:t>
            </w:r>
            <w:r w:rsidRPr="005816F6">
              <w:rPr>
                <w:rFonts w:ascii="Times New Roman" w:eastAsia="Calibri" w:hAnsi="Times New Roman" w:cs="Times New Roman"/>
                <w:szCs w:val="24"/>
                <w:lang w:eastAsia="en-US"/>
              </w:rPr>
              <w:t>семестр</w:t>
            </w:r>
          </w:p>
        </w:tc>
        <w:tc>
          <w:tcPr>
            <w:tcW w:w="1701" w:type="dxa"/>
          </w:tcPr>
          <w:p w:rsidR="00B44782" w:rsidRPr="005816F6" w:rsidRDefault="00B44782" w:rsidP="00B44782">
            <w:pPr>
              <w:spacing w:after="0" w:line="240" w:lineRule="auto"/>
              <w:contextualSpacing/>
              <w:jc w:val="center"/>
              <w:rPr>
                <w:rFonts w:ascii="Times New Roman" w:eastAsia="Calibri" w:hAnsi="Times New Roman" w:cs="Times New Roman"/>
                <w:sz w:val="24"/>
                <w:szCs w:val="24"/>
                <w:lang w:eastAsia="en-US"/>
              </w:rPr>
            </w:pPr>
            <w:r>
              <w:rPr>
                <w:rFonts w:ascii="Times New Roman" w:eastAsia="Calibri" w:hAnsi="Times New Roman" w:cs="Times New Roman"/>
                <w:szCs w:val="24"/>
                <w:lang w:eastAsia="en-US"/>
              </w:rPr>
              <w:t xml:space="preserve">4 </w:t>
            </w:r>
            <w:r w:rsidRPr="005816F6">
              <w:rPr>
                <w:rFonts w:ascii="Times New Roman" w:eastAsia="Calibri" w:hAnsi="Times New Roman" w:cs="Times New Roman"/>
                <w:szCs w:val="24"/>
                <w:lang w:eastAsia="en-US"/>
              </w:rPr>
              <w:t>семестр</w:t>
            </w:r>
          </w:p>
        </w:tc>
      </w:tr>
      <w:tr w:rsidR="000F4989" w:rsidRPr="005816F6" w:rsidTr="008F7411">
        <w:tc>
          <w:tcPr>
            <w:tcW w:w="568" w:type="dxa"/>
            <w:vAlign w:val="center"/>
          </w:tcPr>
          <w:p w:rsidR="000F4989" w:rsidRPr="005816F6" w:rsidRDefault="000F4989" w:rsidP="005816F6">
            <w:pPr>
              <w:spacing w:after="0" w:line="240" w:lineRule="auto"/>
              <w:rPr>
                <w:rFonts w:ascii="Times New Roman" w:eastAsia="Times New Roman" w:hAnsi="Times New Roman" w:cs="Times New Roman"/>
                <w:sz w:val="24"/>
                <w:szCs w:val="24"/>
              </w:rPr>
            </w:pPr>
            <w:r w:rsidRPr="005816F6">
              <w:rPr>
                <w:rFonts w:ascii="Times New Roman" w:eastAsia="Times New Roman" w:hAnsi="Times New Roman" w:cs="Times New Roman"/>
                <w:sz w:val="24"/>
                <w:szCs w:val="24"/>
              </w:rPr>
              <w:t>1</w:t>
            </w:r>
          </w:p>
        </w:tc>
        <w:tc>
          <w:tcPr>
            <w:tcW w:w="567" w:type="dxa"/>
            <w:vAlign w:val="center"/>
          </w:tcPr>
          <w:p w:rsidR="000F4989" w:rsidRPr="00C82B10" w:rsidRDefault="000F4989" w:rsidP="00C44ED9">
            <w:pPr>
              <w:spacing w:after="0" w:line="240" w:lineRule="auto"/>
              <w:rPr>
                <w:rFonts w:ascii="Times New Roman" w:eastAsia="Times New Roman" w:hAnsi="Times New Roman" w:cs="Times New Roman"/>
                <w:sz w:val="24"/>
                <w:szCs w:val="26"/>
              </w:rPr>
            </w:pPr>
            <w:r w:rsidRPr="00C82B10">
              <w:rPr>
                <w:rFonts w:ascii="Times New Roman" w:eastAsia="Times New Roman" w:hAnsi="Times New Roman" w:cs="Times New Roman"/>
                <w:sz w:val="24"/>
                <w:szCs w:val="26"/>
              </w:rPr>
              <w:t>1</w:t>
            </w:r>
          </w:p>
        </w:tc>
        <w:tc>
          <w:tcPr>
            <w:tcW w:w="5244" w:type="dxa"/>
          </w:tcPr>
          <w:p w:rsidR="000F4989" w:rsidRPr="00C82B10" w:rsidRDefault="000F4989" w:rsidP="00C44ED9">
            <w:pPr>
              <w:pStyle w:val="a6"/>
              <w:rPr>
                <w:szCs w:val="26"/>
              </w:rPr>
            </w:pPr>
            <w:r w:rsidRPr="00C82B10">
              <w:rPr>
                <w:bCs/>
                <w:szCs w:val="26"/>
              </w:rPr>
              <w:t>Эксплуатационные свойства МТА</w:t>
            </w:r>
          </w:p>
        </w:tc>
        <w:tc>
          <w:tcPr>
            <w:tcW w:w="1560" w:type="dxa"/>
            <w:vAlign w:val="center"/>
          </w:tcPr>
          <w:p w:rsidR="000F4989" w:rsidRPr="005816F6" w:rsidRDefault="000F4989" w:rsidP="005816F6">
            <w:pPr>
              <w:tabs>
                <w:tab w:val="center" w:pos="4677"/>
                <w:tab w:val="right" w:pos="9355"/>
              </w:tab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1701" w:type="dxa"/>
          </w:tcPr>
          <w:p w:rsidR="000F4989" w:rsidRPr="005816F6" w:rsidRDefault="00B44782" w:rsidP="005816F6">
            <w:pPr>
              <w:tabs>
                <w:tab w:val="center" w:pos="4677"/>
                <w:tab w:val="right" w:pos="9355"/>
              </w:tab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rsidR="000F4989" w:rsidRPr="005816F6" w:rsidTr="008F7411">
        <w:tc>
          <w:tcPr>
            <w:tcW w:w="568" w:type="dxa"/>
            <w:vAlign w:val="center"/>
          </w:tcPr>
          <w:p w:rsidR="000F4989" w:rsidRPr="005816F6" w:rsidRDefault="000F4989" w:rsidP="005816F6">
            <w:pPr>
              <w:spacing w:after="0" w:line="240" w:lineRule="auto"/>
              <w:rPr>
                <w:rFonts w:ascii="Times New Roman" w:eastAsia="Times New Roman" w:hAnsi="Times New Roman" w:cs="Times New Roman"/>
                <w:sz w:val="24"/>
                <w:szCs w:val="24"/>
              </w:rPr>
            </w:pPr>
            <w:r w:rsidRPr="005816F6">
              <w:rPr>
                <w:rFonts w:ascii="Times New Roman" w:eastAsia="Times New Roman" w:hAnsi="Times New Roman" w:cs="Times New Roman"/>
                <w:sz w:val="24"/>
                <w:szCs w:val="24"/>
              </w:rPr>
              <w:t>2</w:t>
            </w:r>
          </w:p>
        </w:tc>
        <w:tc>
          <w:tcPr>
            <w:tcW w:w="567" w:type="dxa"/>
            <w:vAlign w:val="center"/>
          </w:tcPr>
          <w:p w:rsidR="000F4989" w:rsidRPr="00C82B10" w:rsidRDefault="000F4989" w:rsidP="00C44ED9">
            <w:pPr>
              <w:spacing w:after="0" w:line="240" w:lineRule="auto"/>
              <w:rPr>
                <w:rFonts w:ascii="Times New Roman" w:eastAsia="Times New Roman" w:hAnsi="Times New Roman" w:cs="Times New Roman"/>
                <w:sz w:val="24"/>
                <w:szCs w:val="26"/>
              </w:rPr>
            </w:pPr>
            <w:r w:rsidRPr="00C82B10">
              <w:rPr>
                <w:rFonts w:ascii="Times New Roman" w:eastAsia="Times New Roman" w:hAnsi="Times New Roman" w:cs="Times New Roman"/>
                <w:sz w:val="24"/>
                <w:szCs w:val="26"/>
              </w:rPr>
              <w:t>1</w:t>
            </w:r>
          </w:p>
        </w:tc>
        <w:tc>
          <w:tcPr>
            <w:tcW w:w="5244" w:type="dxa"/>
          </w:tcPr>
          <w:p w:rsidR="000F4989" w:rsidRPr="00C82B10" w:rsidRDefault="000F4989" w:rsidP="00C44ED9">
            <w:pPr>
              <w:pStyle w:val="a6"/>
              <w:rPr>
                <w:szCs w:val="26"/>
              </w:rPr>
            </w:pPr>
            <w:r w:rsidRPr="00C82B10">
              <w:rPr>
                <w:szCs w:val="26"/>
              </w:rPr>
              <w:t>Комплектования МТА</w:t>
            </w:r>
          </w:p>
        </w:tc>
        <w:tc>
          <w:tcPr>
            <w:tcW w:w="1560" w:type="dxa"/>
            <w:vAlign w:val="center"/>
          </w:tcPr>
          <w:p w:rsidR="000F4989" w:rsidRPr="005816F6" w:rsidRDefault="000F4989" w:rsidP="005816F6">
            <w:pPr>
              <w:tabs>
                <w:tab w:val="center" w:pos="4677"/>
                <w:tab w:val="right" w:pos="9355"/>
              </w:tab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1701" w:type="dxa"/>
          </w:tcPr>
          <w:p w:rsidR="000F4989" w:rsidRPr="005816F6" w:rsidRDefault="000F4989" w:rsidP="005816F6">
            <w:pPr>
              <w:tabs>
                <w:tab w:val="center" w:pos="4677"/>
                <w:tab w:val="right" w:pos="9355"/>
              </w:tab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r>
      <w:tr w:rsidR="000F4989" w:rsidRPr="005816F6" w:rsidTr="008F7411">
        <w:tc>
          <w:tcPr>
            <w:tcW w:w="568" w:type="dxa"/>
            <w:vAlign w:val="center"/>
          </w:tcPr>
          <w:p w:rsidR="000F4989" w:rsidRPr="005816F6" w:rsidRDefault="000F4989" w:rsidP="005816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67" w:type="dxa"/>
            <w:vAlign w:val="center"/>
          </w:tcPr>
          <w:p w:rsidR="000F4989" w:rsidRPr="00C82B10" w:rsidRDefault="000F4989" w:rsidP="00C44ED9">
            <w:pPr>
              <w:spacing w:after="0" w:line="240" w:lineRule="auto"/>
              <w:rPr>
                <w:rFonts w:ascii="Times New Roman" w:eastAsia="Times New Roman" w:hAnsi="Times New Roman" w:cs="Times New Roman"/>
                <w:sz w:val="24"/>
                <w:szCs w:val="26"/>
              </w:rPr>
            </w:pPr>
            <w:r w:rsidRPr="00C82B10">
              <w:rPr>
                <w:rFonts w:ascii="Times New Roman" w:eastAsia="Times New Roman" w:hAnsi="Times New Roman" w:cs="Times New Roman"/>
                <w:sz w:val="24"/>
                <w:szCs w:val="26"/>
              </w:rPr>
              <w:t>1</w:t>
            </w:r>
          </w:p>
        </w:tc>
        <w:tc>
          <w:tcPr>
            <w:tcW w:w="5244" w:type="dxa"/>
          </w:tcPr>
          <w:p w:rsidR="000F4989" w:rsidRPr="00C82B10" w:rsidRDefault="000F4989" w:rsidP="00C44ED9">
            <w:pPr>
              <w:pStyle w:val="a6"/>
              <w:rPr>
                <w:szCs w:val="26"/>
              </w:rPr>
            </w:pPr>
            <w:r w:rsidRPr="00C82B10">
              <w:rPr>
                <w:szCs w:val="26"/>
              </w:rPr>
              <w:t>Производительности МТА. Баланс времени смены</w:t>
            </w:r>
          </w:p>
        </w:tc>
        <w:tc>
          <w:tcPr>
            <w:tcW w:w="1560" w:type="dxa"/>
            <w:vAlign w:val="center"/>
          </w:tcPr>
          <w:p w:rsidR="000F4989" w:rsidRPr="005816F6" w:rsidRDefault="000F4989" w:rsidP="005816F6">
            <w:pPr>
              <w:tabs>
                <w:tab w:val="center" w:pos="4677"/>
                <w:tab w:val="right" w:pos="9355"/>
              </w:tab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1701" w:type="dxa"/>
          </w:tcPr>
          <w:p w:rsidR="000F4989" w:rsidRPr="005816F6" w:rsidRDefault="000F4989" w:rsidP="005816F6">
            <w:pPr>
              <w:tabs>
                <w:tab w:val="center" w:pos="4677"/>
                <w:tab w:val="right" w:pos="9355"/>
              </w:tab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rsidR="000F4989" w:rsidRPr="005816F6" w:rsidTr="008F7411">
        <w:tc>
          <w:tcPr>
            <w:tcW w:w="568" w:type="dxa"/>
            <w:vAlign w:val="center"/>
          </w:tcPr>
          <w:p w:rsidR="000F4989" w:rsidRPr="005816F6" w:rsidRDefault="000F4989" w:rsidP="005816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7" w:type="dxa"/>
            <w:vAlign w:val="center"/>
          </w:tcPr>
          <w:p w:rsidR="000F4989" w:rsidRPr="00C82B10" w:rsidRDefault="000F4989" w:rsidP="00C44ED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sz w:val="24"/>
                <w:szCs w:val="26"/>
              </w:rPr>
              <w:t>2</w:t>
            </w:r>
          </w:p>
        </w:tc>
        <w:tc>
          <w:tcPr>
            <w:tcW w:w="5244" w:type="dxa"/>
          </w:tcPr>
          <w:p w:rsidR="000F4989" w:rsidRPr="00C82B10" w:rsidRDefault="000F4989" w:rsidP="00C44ED9">
            <w:pPr>
              <w:pStyle w:val="a6"/>
              <w:rPr>
                <w:szCs w:val="26"/>
              </w:rPr>
            </w:pPr>
            <w:r w:rsidRPr="00C82B10">
              <w:rPr>
                <w:szCs w:val="26"/>
              </w:rPr>
              <w:t xml:space="preserve">Кинематика МТА. </w:t>
            </w:r>
          </w:p>
        </w:tc>
        <w:tc>
          <w:tcPr>
            <w:tcW w:w="1560" w:type="dxa"/>
            <w:vAlign w:val="center"/>
          </w:tcPr>
          <w:p w:rsidR="000F4989" w:rsidRPr="005816F6" w:rsidRDefault="000F4989" w:rsidP="005816F6">
            <w:pPr>
              <w:tabs>
                <w:tab w:val="center" w:pos="4677"/>
                <w:tab w:val="right" w:pos="9355"/>
              </w:tab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1701" w:type="dxa"/>
          </w:tcPr>
          <w:p w:rsidR="000F4989" w:rsidRPr="005816F6" w:rsidRDefault="000F4989" w:rsidP="005816F6">
            <w:pPr>
              <w:tabs>
                <w:tab w:val="center" w:pos="4677"/>
                <w:tab w:val="right" w:pos="9355"/>
              </w:tab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rsidR="000F4989" w:rsidRPr="005816F6" w:rsidTr="008F7411">
        <w:trPr>
          <w:trHeight w:val="429"/>
        </w:trPr>
        <w:tc>
          <w:tcPr>
            <w:tcW w:w="568" w:type="dxa"/>
            <w:vAlign w:val="center"/>
          </w:tcPr>
          <w:p w:rsidR="000F4989" w:rsidRPr="005816F6" w:rsidRDefault="000F4989" w:rsidP="005816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 w:type="dxa"/>
            <w:vAlign w:val="center"/>
          </w:tcPr>
          <w:p w:rsidR="000F4989" w:rsidRPr="00C82B10" w:rsidRDefault="000F4989" w:rsidP="00C44ED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sz w:val="24"/>
                <w:szCs w:val="26"/>
              </w:rPr>
              <w:t>2</w:t>
            </w:r>
          </w:p>
        </w:tc>
        <w:tc>
          <w:tcPr>
            <w:tcW w:w="5244" w:type="dxa"/>
          </w:tcPr>
          <w:p w:rsidR="000F4989" w:rsidRPr="00C82B10" w:rsidRDefault="000F4989" w:rsidP="00C44ED9">
            <w:pPr>
              <w:autoSpaceDE w:val="0"/>
              <w:autoSpaceDN w:val="0"/>
              <w:adjustRightInd w:val="0"/>
              <w:spacing w:after="0" w:line="240" w:lineRule="auto"/>
              <w:rPr>
                <w:rFonts w:ascii="Times New Roman" w:hAnsi="Times New Roman" w:cs="Times New Roman"/>
                <w:sz w:val="24"/>
                <w:szCs w:val="26"/>
              </w:rPr>
            </w:pPr>
            <w:r w:rsidRPr="00C82B10">
              <w:rPr>
                <w:rFonts w:ascii="Times New Roman" w:hAnsi="Times New Roman" w:cs="Times New Roman"/>
                <w:sz w:val="24"/>
                <w:szCs w:val="26"/>
              </w:rPr>
              <w:t>Технологии и технологические карты на возделывания сельскохозяйственных культур.</w:t>
            </w:r>
          </w:p>
        </w:tc>
        <w:tc>
          <w:tcPr>
            <w:tcW w:w="1560" w:type="dxa"/>
            <w:vAlign w:val="center"/>
          </w:tcPr>
          <w:p w:rsidR="000F4989" w:rsidRPr="005816F6" w:rsidRDefault="000F4989" w:rsidP="005816F6">
            <w:pPr>
              <w:tabs>
                <w:tab w:val="center" w:pos="4677"/>
                <w:tab w:val="right" w:pos="9355"/>
              </w:tab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c>
          <w:tcPr>
            <w:tcW w:w="1701" w:type="dxa"/>
          </w:tcPr>
          <w:p w:rsidR="000F4989" w:rsidRPr="005816F6" w:rsidRDefault="000F4989" w:rsidP="005816F6">
            <w:pPr>
              <w:tabs>
                <w:tab w:val="center" w:pos="4677"/>
                <w:tab w:val="right" w:pos="9355"/>
              </w:tab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r>
      <w:tr w:rsidR="000F4989" w:rsidRPr="005816F6" w:rsidTr="008F7411">
        <w:trPr>
          <w:trHeight w:val="429"/>
        </w:trPr>
        <w:tc>
          <w:tcPr>
            <w:tcW w:w="568" w:type="dxa"/>
            <w:vAlign w:val="center"/>
          </w:tcPr>
          <w:p w:rsidR="000F4989" w:rsidRDefault="000F4989" w:rsidP="005816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67" w:type="dxa"/>
            <w:vAlign w:val="center"/>
          </w:tcPr>
          <w:p w:rsidR="000F4989" w:rsidRDefault="000F4989" w:rsidP="00C44ED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sz w:val="24"/>
                <w:szCs w:val="26"/>
              </w:rPr>
              <w:t>2</w:t>
            </w:r>
          </w:p>
        </w:tc>
        <w:tc>
          <w:tcPr>
            <w:tcW w:w="5244" w:type="dxa"/>
          </w:tcPr>
          <w:p w:rsidR="000F4989" w:rsidRPr="00C82B10" w:rsidRDefault="000F4989" w:rsidP="00C44ED9">
            <w:pPr>
              <w:autoSpaceDE w:val="0"/>
              <w:autoSpaceDN w:val="0"/>
              <w:adjustRightInd w:val="0"/>
              <w:spacing w:after="0" w:line="240" w:lineRule="auto"/>
              <w:rPr>
                <w:rFonts w:ascii="Times New Roman" w:hAnsi="Times New Roman" w:cs="Times New Roman"/>
                <w:sz w:val="24"/>
                <w:szCs w:val="26"/>
              </w:rPr>
            </w:pPr>
            <w:r>
              <w:rPr>
                <w:rFonts w:ascii="Times New Roman" w:hAnsi="Times New Roman" w:cs="Times New Roman"/>
                <w:sz w:val="24"/>
                <w:szCs w:val="26"/>
              </w:rPr>
              <w:t>Методы определения рационального состава МТА</w:t>
            </w:r>
          </w:p>
        </w:tc>
        <w:tc>
          <w:tcPr>
            <w:tcW w:w="1560" w:type="dxa"/>
            <w:vAlign w:val="center"/>
          </w:tcPr>
          <w:p w:rsidR="000F4989" w:rsidRPr="005816F6" w:rsidRDefault="000F4989" w:rsidP="005816F6">
            <w:pPr>
              <w:tabs>
                <w:tab w:val="center" w:pos="4677"/>
                <w:tab w:val="right" w:pos="9355"/>
              </w:tab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1701" w:type="dxa"/>
          </w:tcPr>
          <w:p w:rsidR="000F4989" w:rsidRPr="005816F6" w:rsidRDefault="000F4989" w:rsidP="005816F6">
            <w:pPr>
              <w:tabs>
                <w:tab w:val="center" w:pos="4677"/>
                <w:tab w:val="right" w:pos="9355"/>
              </w:tabs>
              <w:spacing w:after="0" w:line="240" w:lineRule="auto"/>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rsidR="000F4989" w:rsidRPr="005816F6" w:rsidTr="008F7411">
        <w:tc>
          <w:tcPr>
            <w:tcW w:w="568" w:type="dxa"/>
            <w:vAlign w:val="center"/>
          </w:tcPr>
          <w:p w:rsidR="000F4989" w:rsidRPr="005816F6" w:rsidRDefault="000F4989" w:rsidP="005816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67" w:type="dxa"/>
            <w:vAlign w:val="center"/>
          </w:tcPr>
          <w:p w:rsidR="000F4989" w:rsidRPr="00C82B10" w:rsidRDefault="000F4989" w:rsidP="00C44ED9">
            <w:pPr>
              <w:spacing w:after="0" w:line="240" w:lineRule="auto"/>
              <w:rPr>
                <w:rFonts w:ascii="Times New Roman" w:eastAsia="Times New Roman" w:hAnsi="Times New Roman" w:cs="Times New Roman"/>
                <w:sz w:val="24"/>
                <w:szCs w:val="26"/>
              </w:rPr>
            </w:pPr>
            <w:r>
              <w:rPr>
                <w:rFonts w:ascii="Times New Roman" w:eastAsia="Times New Roman" w:hAnsi="Times New Roman" w:cs="Times New Roman"/>
                <w:sz w:val="24"/>
                <w:szCs w:val="26"/>
              </w:rPr>
              <w:t>3</w:t>
            </w:r>
          </w:p>
        </w:tc>
        <w:tc>
          <w:tcPr>
            <w:tcW w:w="5244" w:type="dxa"/>
          </w:tcPr>
          <w:p w:rsidR="000F4989" w:rsidRPr="00C82B10" w:rsidRDefault="000F4989" w:rsidP="00C44ED9">
            <w:pPr>
              <w:spacing w:after="0" w:line="240" w:lineRule="auto"/>
              <w:rPr>
                <w:rFonts w:ascii="Times New Roman" w:hAnsi="Times New Roman" w:cs="Times New Roman"/>
                <w:sz w:val="24"/>
                <w:szCs w:val="26"/>
              </w:rPr>
            </w:pPr>
            <w:r w:rsidRPr="00C82B10">
              <w:rPr>
                <w:rFonts w:ascii="Times New Roman" w:hAnsi="Times New Roman" w:cs="Times New Roman"/>
                <w:sz w:val="24"/>
                <w:szCs w:val="26"/>
              </w:rPr>
              <w:t>Техническое обслуживание</w:t>
            </w:r>
            <w:r>
              <w:rPr>
                <w:rFonts w:ascii="Times New Roman" w:hAnsi="Times New Roman" w:cs="Times New Roman"/>
                <w:sz w:val="24"/>
                <w:szCs w:val="26"/>
              </w:rPr>
              <w:t xml:space="preserve"> и хранение</w:t>
            </w:r>
            <w:r w:rsidRPr="00C82B10">
              <w:rPr>
                <w:rFonts w:ascii="Times New Roman" w:hAnsi="Times New Roman" w:cs="Times New Roman"/>
                <w:sz w:val="24"/>
                <w:szCs w:val="26"/>
              </w:rPr>
              <w:t xml:space="preserve"> автотракторной  и сельскохозяйственной техники.</w:t>
            </w:r>
          </w:p>
        </w:tc>
        <w:tc>
          <w:tcPr>
            <w:tcW w:w="1560" w:type="dxa"/>
            <w:vAlign w:val="center"/>
          </w:tcPr>
          <w:p w:rsidR="000F4989" w:rsidRPr="005816F6" w:rsidRDefault="000F4989" w:rsidP="005816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Pr>
          <w:p w:rsidR="000F4989" w:rsidRPr="005816F6" w:rsidRDefault="000F4989" w:rsidP="005816F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0F4989" w:rsidRPr="005816F6" w:rsidTr="008F7411">
        <w:tc>
          <w:tcPr>
            <w:tcW w:w="568" w:type="dxa"/>
            <w:vAlign w:val="center"/>
          </w:tcPr>
          <w:p w:rsidR="000F4989" w:rsidRPr="005816F6" w:rsidRDefault="000F4989" w:rsidP="005816F6">
            <w:pPr>
              <w:spacing w:after="0" w:line="240" w:lineRule="auto"/>
              <w:contextualSpacing/>
              <w:jc w:val="center"/>
              <w:rPr>
                <w:rFonts w:ascii="Times New Roman" w:eastAsia="Calibri" w:hAnsi="Times New Roman" w:cs="Times New Roman"/>
                <w:sz w:val="24"/>
                <w:szCs w:val="24"/>
                <w:lang w:eastAsia="en-US"/>
              </w:rPr>
            </w:pPr>
          </w:p>
        </w:tc>
        <w:tc>
          <w:tcPr>
            <w:tcW w:w="567" w:type="dxa"/>
            <w:vAlign w:val="center"/>
          </w:tcPr>
          <w:p w:rsidR="000F4989" w:rsidRPr="005816F6" w:rsidRDefault="000F4989" w:rsidP="005816F6">
            <w:pPr>
              <w:spacing w:after="0" w:line="240" w:lineRule="auto"/>
              <w:contextualSpacing/>
              <w:jc w:val="center"/>
              <w:rPr>
                <w:rFonts w:ascii="Times New Roman" w:eastAsia="Calibri" w:hAnsi="Times New Roman" w:cs="Times New Roman"/>
                <w:sz w:val="24"/>
                <w:szCs w:val="24"/>
                <w:lang w:eastAsia="en-US"/>
              </w:rPr>
            </w:pPr>
          </w:p>
        </w:tc>
        <w:tc>
          <w:tcPr>
            <w:tcW w:w="5244" w:type="dxa"/>
            <w:vAlign w:val="center"/>
          </w:tcPr>
          <w:p w:rsidR="000F4989" w:rsidRPr="005816F6" w:rsidRDefault="000F4989" w:rsidP="00922E8F">
            <w:pPr>
              <w:spacing w:after="0" w:line="240" w:lineRule="auto"/>
              <w:contextualSpacing/>
              <w:jc w:val="center"/>
              <w:rPr>
                <w:rFonts w:ascii="Times New Roman" w:eastAsia="Calibri" w:hAnsi="Times New Roman" w:cs="Times New Roman"/>
                <w:b/>
                <w:sz w:val="24"/>
                <w:szCs w:val="24"/>
                <w:lang w:eastAsia="en-US"/>
              </w:rPr>
            </w:pPr>
            <w:r w:rsidRPr="005816F6">
              <w:rPr>
                <w:rFonts w:ascii="Times New Roman" w:eastAsia="Calibri" w:hAnsi="Times New Roman" w:cs="Times New Roman"/>
                <w:b/>
                <w:sz w:val="24"/>
                <w:szCs w:val="24"/>
                <w:lang w:eastAsia="en-US"/>
              </w:rPr>
              <w:t>Итого</w:t>
            </w:r>
            <w:r>
              <w:rPr>
                <w:rFonts w:ascii="Times New Roman" w:eastAsia="Calibri" w:hAnsi="Times New Roman" w:cs="Times New Roman"/>
                <w:b/>
                <w:sz w:val="24"/>
                <w:szCs w:val="24"/>
                <w:lang w:eastAsia="en-US"/>
              </w:rPr>
              <w:t xml:space="preserve"> часов </w:t>
            </w:r>
          </w:p>
        </w:tc>
        <w:tc>
          <w:tcPr>
            <w:tcW w:w="1560" w:type="dxa"/>
            <w:vAlign w:val="center"/>
          </w:tcPr>
          <w:p w:rsidR="000F4989" w:rsidRPr="005816F6" w:rsidRDefault="000F4989" w:rsidP="005816F6">
            <w:pPr>
              <w:spacing w:after="0" w:line="240" w:lineRule="auto"/>
              <w:contextualSpacing/>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18</w:t>
            </w:r>
          </w:p>
        </w:tc>
        <w:tc>
          <w:tcPr>
            <w:tcW w:w="1701" w:type="dxa"/>
          </w:tcPr>
          <w:p w:rsidR="000F4989" w:rsidRPr="005816F6" w:rsidRDefault="000F4989" w:rsidP="005816F6">
            <w:pPr>
              <w:spacing w:after="0" w:line="240" w:lineRule="auto"/>
              <w:contextualSpacing/>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4</w:t>
            </w:r>
          </w:p>
        </w:tc>
      </w:tr>
    </w:tbl>
    <w:p w:rsidR="000F4989" w:rsidRDefault="000F4989" w:rsidP="00092C99">
      <w:pPr>
        <w:spacing w:after="0" w:line="360" w:lineRule="auto"/>
        <w:rPr>
          <w:rFonts w:ascii="Times New Roman" w:hAnsi="Times New Roman"/>
          <w:b/>
          <w:sz w:val="24"/>
          <w:szCs w:val="26"/>
        </w:rPr>
      </w:pPr>
    </w:p>
    <w:p w:rsidR="005A7AAA" w:rsidRPr="005A7AAA" w:rsidRDefault="00092C99" w:rsidP="00092C99">
      <w:pPr>
        <w:spacing w:after="0" w:line="360" w:lineRule="auto"/>
        <w:rPr>
          <w:rFonts w:ascii="Times New Roman" w:hAnsi="Times New Roman"/>
          <w:b/>
          <w:sz w:val="24"/>
          <w:szCs w:val="26"/>
        </w:rPr>
      </w:pPr>
      <w:r w:rsidRPr="005A7AAA">
        <w:rPr>
          <w:rFonts w:ascii="Times New Roman" w:hAnsi="Times New Roman"/>
          <w:b/>
          <w:sz w:val="24"/>
          <w:szCs w:val="26"/>
        </w:rPr>
        <w:t>4.5 Примерная тематика курсовых проектов (не предусмотрено учебным планом)</w:t>
      </w:r>
    </w:p>
    <w:p w:rsidR="000F4989" w:rsidRDefault="000F4989" w:rsidP="00092C99">
      <w:pPr>
        <w:spacing w:after="0" w:line="360" w:lineRule="auto"/>
        <w:rPr>
          <w:rFonts w:ascii="Times New Roman" w:hAnsi="Times New Roman"/>
          <w:b/>
          <w:bCs/>
          <w:sz w:val="24"/>
          <w:szCs w:val="26"/>
        </w:rPr>
      </w:pPr>
    </w:p>
    <w:p w:rsidR="00092C99" w:rsidRDefault="00092C99" w:rsidP="00092C99">
      <w:pPr>
        <w:spacing w:after="0" w:line="360" w:lineRule="auto"/>
        <w:rPr>
          <w:rFonts w:ascii="Times New Roman" w:hAnsi="Times New Roman"/>
          <w:b/>
          <w:sz w:val="24"/>
          <w:szCs w:val="26"/>
        </w:rPr>
      </w:pPr>
      <w:r w:rsidRPr="005A7AAA">
        <w:rPr>
          <w:rFonts w:ascii="Times New Roman" w:hAnsi="Times New Roman"/>
          <w:b/>
          <w:bCs/>
          <w:sz w:val="24"/>
          <w:szCs w:val="26"/>
        </w:rPr>
        <w:t xml:space="preserve">5 Учебно-методическое обеспечение самостоятельной работы обучающихся по дисциплине очной </w:t>
      </w:r>
      <w:r w:rsidRPr="005A7AAA">
        <w:rPr>
          <w:rFonts w:ascii="Times New Roman" w:hAnsi="Times New Roman"/>
          <w:b/>
          <w:sz w:val="24"/>
          <w:szCs w:val="26"/>
        </w:rPr>
        <w:t>формы обучения</w:t>
      </w:r>
    </w:p>
    <w:p w:rsidR="00B44782" w:rsidRDefault="00B44782" w:rsidP="00092C99">
      <w:pPr>
        <w:spacing w:after="0" w:line="360" w:lineRule="auto"/>
        <w:rPr>
          <w:rFonts w:ascii="Times New Roman" w:hAnsi="Times New Roman"/>
          <w:b/>
          <w:sz w:val="24"/>
          <w:szCs w:val="26"/>
        </w:rPr>
      </w:pPr>
    </w:p>
    <w:p w:rsidR="005D797C" w:rsidRPr="005D797C" w:rsidRDefault="005D797C" w:rsidP="005D797C">
      <w:pPr>
        <w:spacing w:after="0" w:line="240" w:lineRule="auto"/>
        <w:ind w:left="57"/>
        <w:jc w:val="center"/>
        <w:rPr>
          <w:rFonts w:ascii="Times New Roman" w:eastAsia="Times New Roman" w:hAnsi="Times New Roman" w:cs="Times New Roman"/>
          <w:b/>
          <w:bCs/>
          <w:color w:val="000000"/>
          <w:sz w:val="24"/>
          <w:szCs w:val="24"/>
        </w:rPr>
      </w:pPr>
      <w:r w:rsidRPr="005D797C">
        <w:rPr>
          <w:rFonts w:ascii="Times New Roman" w:eastAsia="Times New Roman" w:hAnsi="Times New Roman" w:cs="Times New Roman"/>
          <w:bCs/>
          <w:color w:val="000000"/>
          <w:sz w:val="24"/>
          <w:szCs w:val="24"/>
        </w:rPr>
        <w:t>очная форма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8"/>
        <w:gridCol w:w="2977"/>
        <w:gridCol w:w="3119"/>
        <w:gridCol w:w="850"/>
        <w:gridCol w:w="1418"/>
      </w:tblGrid>
      <w:tr w:rsidR="005D797C" w:rsidRPr="005D797C" w:rsidTr="00561102">
        <w:trPr>
          <w:trHeight w:val="912"/>
        </w:trPr>
        <w:tc>
          <w:tcPr>
            <w:tcW w:w="534" w:type="dxa"/>
            <w:vAlign w:val="center"/>
          </w:tcPr>
          <w:p w:rsidR="005D797C" w:rsidRPr="005D797C" w:rsidRDefault="005D797C" w:rsidP="005D797C">
            <w:pPr>
              <w:tabs>
                <w:tab w:val="right" w:leader="underscore" w:pos="9639"/>
              </w:tabs>
              <w:spacing w:after="0" w:line="240" w:lineRule="auto"/>
              <w:jc w:val="center"/>
              <w:rPr>
                <w:rFonts w:ascii="Times New Roman" w:eastAsia="Times New Roman" w:hAnsi="Times New Roman" w:cs="Times New Roman"/>
                <w:bCs/>
              </w:rPr>
            </w:pPr>
            <w:r w:rsidRPr="005D797C">
              <w:rPr>
                <w:rFonts w:ascii="Times New Roman" w:eastAsia="Times New Roman" w:hAnsi="Times New Roman" w:cs="Times New Roman"/>
                <w:bCs/>
              </w:rPr>
              <w:lastRenderedPageBreak/>
              <w:t>№ п/п</w:t>
            </w:r>
          </w:p>
        </w:tc>
        <w:tc>
          <w:tcPr>
            <w:tcW w:w="708" w:type="dxa"/>
            <w:vAlign w:val="center"/>
          </w:tcPr>
          <w:p w:rsidR="005D797C" w:rsidRPr="005D797C" w:rsidRDefault="005D797C" w:rsidP="005D797C">
            <w:pPr>
              <w:tabs>
                <w:tab w:val="right" w:leader="underscore" w:pos="9639"/>
              </w:tabs>
              <w:spacing w:after="0" w:line="240" w:lineRule="auto"/>
              <w:ind w:left="57"/>
              <w:jc w:val="center"/>
              <w:rPr>
                <w:rFonts w:ascii="Times New Roman" w:eastAsia="Times New Roman" w:hAnsi="Times New Roman" w:cs="Times New Roman"/>
                <w:bCs/>
              </w:rPr>
            </w:pPr>
            <w:r w:rsidRPr="005D797C">
              <w:rPr>
                <w:rFonts w:ascii="Times New Roman" w:eastAsia="Times New Roman" w:hAnsi="Times New Roman" w:cs="Times New Roman"/>
                <w:bCs/>
              </w:rPr>
              <w:t>№ семестра</w:t>
            </w:r>
          </w:p>
        </w:tc>
        <w:tc>
          <w:tcPr>
            <w:tcW w:w="2977" w:type="dxa"/>
            <w:vAlign w:val="center"/>
          </w:tcPr>
          <w:p w:rsidR="005D797C" w:rsidRPr="005D797C" w:rsidRDefault="005D797C" w:rsidP="005D797C">
            <w:pPr>
              <w:tabs>
                <w:tab w:val="right" w:leader="underscore" w:pos="9639"/>
              </w:tabs>
              <w:spacing w:after="0" w:line="240" w:lineRule="auto"/>
              <w:ind w:left="57"/>
              <w:jc w:val="center"/>
              <w:rPr>
                <w:rFonts w:ascii="Times New Roman" w:eastAsia="Times New Roman" w:hAnsi="Times New Roman" w:cs="Times New Roman"/>
                <w:bCs/>
              </w:rPr>
            </w:pPr>
            <w:r w:rsidRPr="005D797C">
              <w:rPr>
                <w:rFonts w:ascii="Times New Roman" w:eastAsia="Times New Roman" w:hAnsi="Times New Roman" w:cs="Times New Roman"/>
                <w:bCs/>
              </w:rPr>
              <w:t>Наименование раздела учебной дисциплины (модуля)</w:t>
            </w:r>
          </w:p>
        </w:tc>
        <w:tc>
          <w:tcPr>
            <w:tcW w:w="3119" w:type="dxa"/>
            <w:vAlign w:val="center"/>
          </w:tcPr>
          <w:p w:rsidR="005D797C" w:rsidRPr="005D797C" w:rsidRDefault="005D797C" w:rsidP="005D797C">
            <w:pPr>
              <w:tabs>
                <w:tab w:val="right" w:leader="underscore" w:pos="9639"/>
              </w:tabs>
              <w:spacing w:after="0" w:line="240" w:lineRule="auto"/>
              <w:ind w:left="57"/>
              <w:jc w:val="center"/>
              <w:rPr>
                <w:rFonts w:ascii="Times New Roman" w:eastAsia="Times New Roman" w:hAnsi="Times New Roman" w:cs="Times New Roman"/>
                <w:bCs/>
              </w:rPr>
            </w:pPr>
          </w:p>
          <w:p w:rsidR="005D797C" w:rsidRPr="005D797C" w:rsidRDefault="005D797C" w:rsidP="005D797C">
            <w:pPr>
              <w:tabs>
                <w:tab w:val="right" w:leader="underscore" w:pos="9639"/>
              </w:tabs>
              <w:spacing w:after="0" w:line="240" w:lineRule="auto"/>
              <w:ind w:left="57"/>
              <w:jc w:val="center"/>
              <w:rPr>
                <w:rFonts w:ascii="Times New Roman" w:eastAsia="Times New Roman" w:hAnsi="Times New Roman" w:cs="Times New Roman"/>
                <w:bCs/>
              </w:rPr>
            </w:pPr>
            <w:r w:rsidRPr="005D797C">
              <w:rPr>
                <w:rFonts w:ascii="Times New Roman" w:eastAsia="Times New Roman" w:hAnsi="Times New Roman" w:cs="Times New Roman"/>
                <w:bCs/>
              </w:rPr>
              <w:t>Виды СРС</w:t>
            </w:r>
          </w:p>
          <w:p w:rsidR="005D797C" w:rsidRPr="005D797C" w:rsidRDefault="005D797C" w:rsidP="005D797C">
            <w:pPr>
              <w:tabs>
                <w:tab w:val="right" w:leader="underscore" w:pos="9639"/>
              </w:tabs>
              <w:spacing w:after="0" w:line="240" w:lineRule="auto"/>
              <w:ind w:left="57"/>
              <w:jc w:val="center"/>
              <w:rPr>
                <w:rFonts w:ascii="Times New Roman" w:eastAsia="Times New Roman" w:hAnsi="Times New Roman" w:cs="Times New Roman"/>
                <w:bCs/>
              </w:rPr>
            </w:pPr>
          </w:p>
        </w:tc>
        <w:tc>
          <w:tcPr>
            <w:tcW w:w="850" w:type="dxa"/>
            <w:vAlign w:val="center"/>
          </w:tcPr>
          <w:p w:rsidR="005D797C" w:rsidRPr="005D797C" w:rsidRDefault="005D797C" w:rsidP="005D797C">
            <w:pPr>
              <w:tabs>
                <w:tab w:val="right" w:leader="underscore" w:pos="9639"/>
              </w:tabs>
              <w:spacing w:after="0" w:line="240" w:lineRule="auto"/>
              <w:ind w:left="57"/>
              <w:jc w:val="center"/>
              <w:rPr>
                <w:rFonts w:ascii="Times New Roman" w:eastAsia="Times New Roman" w:hAnsi="Times New Roman" w:cs="Times New Roman"/>
                <w:bCs/>
                <w:vertAlign w:val="superscript"/>
              </w:rPr>
            </w:pPr>
            <w:r w:rsidRPr="005D797C">
              <w:rPr>
                <w:rFonts w:ascii="Times New Roman" w:eastAsia="Times New Roman" w:hAnsi="Times New Roman" w:cs="Times New Roman"/>
                <w:bCs/>
              </w:rPr>
              <w:t>Всего часов</w:t>
            </w:r>
          </w:p>
        </w:tc>
        <w:tc>
          <w:tcPr>
            <w:tcW w:w="1418" w:type="dxa"/>
            <w:vAlign w:val="center"/>
          </w:tcPr>
          <w:p w:rsidR="005D797C" w:rsidRPr="005D797C" w:rsidRDefault="005D797C" w:rsidP="005D797C">
            <w:pPr>
              <w:tabs>
                <w:tab w:val="right" w:leader="underscore" w:pos="9639"/>
              </w:tabs>
              <w:spacing w:after="0" w:line="240" w:lineRule="auto"/>
              <w:ind w:left="57"/>
              <w:jc w:val="center"/>
              <w:rPr>
                <w:rFonts w:ascii="Times New Roman" w:eastAsia="Times New Roman" w:hAnsi="Times New Roman" w:cs="Times New Roman"/>
                <w:bCs/>
                <w:vertAlign w:val="superscript"/>
              </w:rPr>
            </w:pPr>
            <w:r w:rsidRPr="005D797C">
              <w:rPr>
                <w:rFonts w:ascii="Times New Roman" w:eastAsia="Times New Roman" w:hAnsi="Times New Roman" w:cs="Times New Roman"/>
                <w:bCs/>
              </w:rPr>
              <w:t>Вид контроля</w:t>
            </w:r>
          </w:p>
        </w:tc>
      </w:tr>
      <w:tr w:rsidR="000F4989" w:rsidRPr="005D797C" w:rsidTr="00561102">
        <w:trPr>
          <w:trHeight w:val="231"/>
        </w:trPr>
        <w:tc>
          <w:tcPr>
            <w:tcW w:w="534" w:type="dxa"/>
            <w:vMerge w:val="restart"/>
            <w:vAlign w:val="center"/>
          </w:tcPr>
          <w:p w:rsidR="000F4989" w:rsidRPr="005D797C" w:rsidRDefault="000F4989" w:rsidP="005D797C">
            <w:pPr>
              <w:tabs>
                <w:tab w:val="right" w:leader="underscore" w:pos="9639"/>
              </w:tabs>
              <w:spacing w:after="0" w:line="240" w:lineRule="auto"/>
              <w:jc w:val="center"/>
              <w:rPr>
                <w:rFonts w:ascii="Times New Roman" w:eastAsia="Times New Roman" w:hAnsi="Times New Roman" w:cs="Times New Roman"/>
                <w:bCs/>
                <w:sz w:val="24"/>
                <w:szCs w:val="24"/>
              </w:rPr>
            </w:pPr>
            <w:r w:rsidRPr="005D797C">
              <w:rPr>
                <w:rFonts w:ascii="Times New Roman" w:eastAsia="Times New Roman" w:hAnsi="Times New Roman" w:cs="Times New Roman"/>
                <w:bCs/>
                <w:sz w:val="24"/>
                <w:szCs w:val="24"/>
              </w:rPr>
              <w:t>1.</w:t>
            </w:r>
          </w:p>
        </w:tc>
        <w:tc>
          <w:tcPr>
            <w:tcW w:w="708" w:type="dxa"/>
            <w:vMerge w:val="restart"/>
            <w:vAlign w:val="center"/>
          </w:tcPr>
          <w:p w:rsidR="000F4989" w:rsidRPr="005D797C" w:rsidRDefault="000F4989" w:rsidP="005D797C">
            <w:pPr>
              <w:tabs>
                <w:tab w:val="right" w:leader="underscore" w:pos="9639"/>
              </w:tabs>
              <w:spacing w:after="0" w:line="240" w:lineRule="auto"/>
              <w:ind w:left="57"/>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2977" w:type="dxa"/>
            <w:vMerge w:val="restart"/>
          </w:tcPr>
          <w:p w:rsidR="000F4989" w:rsidRPr="004F332A" w:rsidRDefault="000F4989" w:rsidP="008F7411">
            <w:pPr>
              <w:spacing w:after="0" w:line="240" w:lineRule="auto"/>
              <w:rPr>
                <w:rFonts w:ascii="Times New Roman" w:hAnsi="Times New Roman" w:cs="Times New Roman"/>
                <w:i/>
                <w:sz w:val="24"/>
                <w:szCs w:val="24"/>
              </w:rPr>
            </w:pPr>
            <w:r w:rsidRPr="004F332A">
              <w:rPr>
                <w:rFonts w:ascii="Times New Roman" w:hAnsi="Times New Roman" w:cs="Times New Roman"/>
                <w:sz w:val="24"/>
                <w:szCs w:val="24"/>
              </w:rPr>
              <w:t xml:space="preserve">Теоретические основы </w:t>
            </w:r>
            <w:r>
              <w:rPr>
                <w:rFonts w:ascii="Times New Roman" w:hAnsi="Times New Roman" w:cs="Times New Roman"/>
                <w:sz w:val="24"/>
                <w:szCs w:val="24"/>
              </w:rPr>
              <w:t>эксплуатации сельскохозяйственных машин</w:t>
            </w:r>
          </w:p>
          <w:p w:rsidR="000F4989" w:rsidRPr="004F332A" w:rsidRDefault="000F4989" w:rsidP="000F4989">
            <w:pPr>
              <w:spacing w:after="0" w:line="240" w:lineRule="auto"/>
              <w:rPr>
                <w:rFonts w:ascii="Times New Roman" w:hAnsi="Times New Roman" w:cs="Times New Roman"/>
                <w:i/>
                <w:sz w:val="24"/>
                <w:szCs w:val="24"/>
              </w:rPr>
            </w:pPr>
            <w:r w:rsidRPr="004F332A">
              <w:rPr>
                <w:rFonts w:ascii="Times New Roman" w:hAnsi="Times New Roman" w:cs="Times New Roman"/>
                <w:sz w:val="24"/>
                <w:szCs w:val="24"/>
              </w:rPr>
              <w:t xml:space="preserve"> </w:t>
            </w:r>
          </w:p>
        </w:tc>
        <w:tc>
          <w:tcPr>
            <w:tcW w:w="3119" w:type="dxa"/>
          </w:tcPr>
          <w:p w:rsidR="000F4989" w:rsidRPr="005D797C" w:rsidRDefault="000F4989" w:rsidP="005D797C">
            <w:pPr>
              <w:tabs>
                <w:tab w:val="right" w:leader="underscore" w:pos="9639"/>
              </w:tabs>
              <w:spacing w:after="0" w:line="240" w:lineRule="auto"/>
              <w:ind w:left="57"/>
              <w:rPr>
                <w:rFonts w:ascii="Times New Roman" w:eastAsia="Times New Roman" w:hAnsi="Times New Roman" w:cs="Times New Roman"/>
                <w:szCs w:val="20"/>
              </w:rPr>
            </w:pPr>
            <w:r w:rsidRPr="005D797C">
              <w:rPr>
                <w:rFonts w:ascii="Times New Roman" w:eastAsia="Times New Roman" w:hAnsi="Times New Roman" w:cs="Times New Roman"/>
                <w:szCs w:val="20"/>
              </w:rPr>
              <w:t>Проработка материала лекций</w:t>
            </w:r>
            <w:r>
              <w:rPr>
                <w:rFonts w:ascii="Times New Roman" w:eastAsia="Times New Roman" w:hAnsi="Times New Roman" w:cs="Times New Roman"/>
                <w:szCs w:val="20"/>
              </w:rPr>
              <w:t>, подготовка к зачету</w:t>
            </w:r>
          </w:p>
        </w:tc>
        <w:tc>
          <w:tcPr>
            <w:tcW w:w="850" w:type="dxa"/>
            <w:vAlign w:val="center"/>
          </w:tcPr>
          <w:p w:rsidR="000F4989" w:rsidRPr="005D797C" w:rsidRDefault="000F4989" w:rsidP="005D79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18" w:type="dxa"/>
            <w:vMerge w:val="restart"/>
            <w:vAlign w:val="center"/>
          </w:tcPr>
          <w:p w:rsidR="000F4989" w:rsidRPr="005D797C" w:rsidRDefault="000F4989" w:rsidP="005D797C">
            <w:pPr>
              <w:spacing w:after="0" w:line="240" w:lineRule="auto"/>
              <w:jc w:val="center"/>
              <w:rPr>
                <w:rFonts w:ascii="Times New Roman" w:eastAsia="Times New Roman" w:hAnsi="Times New Roman" w:cs="Times New Roman"/>
                <w:sz w:val="20"/>
                <w:szCs w:val="20"/>
              </w:rPr>
            </w:pPr>
            <w:r w:rsidRPr="005D797C">
              <w:rPr>
                <w:rFonts w:ascii="Times New Roman" w:eastAsia="Times New Roman" w:hAnsi="Times New Roman" w:cs="Times New Roman"/>
                <w:sz w:val="20"/>
                <w:szCs w:val="20"/>
              </w:rPr>
              <w:t>Собеседо</w:t>
            </w:r>
            <w:r>
              <w:rPr>
                <w:rFonts w:ascii="Times New Roman" w:eastAsia="Times New Roman" w:hAnsi="Times New Roman" w:cs="Times New Roman"/>
                <w:sz w:val="20"/>
                <w:szCs w:val="20"/>
              </w:rPr>
              <w:t>-</w:t>
            </w:r>
            <w:r w:rsidRPr="005D797C">
              <w:rPr>
                <w:rFonts w:ascii="Times New Roman" w:eastAsia="Times New Roman" w:hAnsi="Times New Roman" w:cs="Times New Roman"/>
                <w:sz w:val="20"/>
                <w:szCs w:val="20"/>
              </w:rPr>
              <w:t>вание</w:t>
            </w:r>
          </w:p>
          <w:p w:rsidR="000F4989" w:rsidRPr="005D797C" w:rsidRDefault="005245D0" w:rsidP="005D797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Зачет </w:t>
            </w:r>
          </w:p>
        </w:tc>
      </w:tr>
      <w:tr w:rsidR="000F4989" w:rsidRPr="005D797C" w:rsidTr="00561102">
        <w:trPr>
          <w:trHeight w:val="462"/>
        </w:trPr>
        <w:tc>
          <w:tcPr>
            <w:tcW w:w="534" w:type="dxa"/>
            <w:vMerge/>
            <w:vAlign w:val="center"/>
          </w:tcPr>
          <w:p w:rsidR="000F4989" w:rsidRPr="005D797C" w:rsidRDefault="000F4989" w:rsidP="005D797C">
            <w:pPr>
              <w:tabs>
                <w:tab w:val="right" w:leader="underscore" w:pos="9639"/>
              </w:tabs>
              <w:spacing w:after="0" w:line="240" w:lineRule="auto"/>
              <w:jc w:val="center"/>
              <w:rPr>
                <w:rFonts w:ascii="Times New Roman" w:eastAsia="Times New Roman" w:hAnsi="Times New Roman" w:cs="Times New Roman"/>
                <w:bCs/>
                <w:sz w:val="24"/>
                <w:szCs w:val="24"/>
              </w:rPr>
            </w:pPr>
          </w:p>
        </w:tc>
        <w:tc>
          <w:tcPr>
            <w:tcW w:w="708" w:type="dxa"/>
            <w:vMerge/>
            <w:vAlign w:val="center"/>
          </w:tcPr>
          <w:p w:rsidR="000F4989" w:rsidRPr="005D797C" w:rsidRDefault="000F4989" w:rsidP="005D797C">
            <w:pPr>
              <w:tabs>
                <w:tab w:val="right" w:leader="underscore" w:pos="9639"/>
              </w:tabs>
              <w:spacing w:after="0" w:line="240" w:lineRule="auto"/>
              <w:ind w:left="57"/>
              <w:jc w:val="center"/>
              <w:rPr>
                <w:rFonts w:ascii="Times New Roman" w:eastAsia="Times New Roman" w:hAnsi="Times New Roman" w:cs="Times New Roman"/>
                <w:bCs/>
                <w:sz w:val="24"/>
                <w:szCs w:val="24"/>
              </w:rPr>
            </w:pPr>
          </w:p>
        </w:tc>
        <w:tc>
          <w:tcPr>
            <w:tcW w:w="2977" w:type="dxa"/>
            <w:vMerge/>
          </w:tcPr>
          <w:p w:rsidR="000F4989" w:rsidRPr="005D797C" w:rsidRDefault="000F4989" w:rsidP="005D797C">
            <w:pPr>
              <w:spacing w:after="0" w:line="240" w:lineRule="auto"/>
              <w:rPr>
                <w:rFonts w:ascii="Times New Roman" w:eastAsia="Times New Roman" w:hAnsi="Times New Roman" w:cs="Times New Roman"/>
                <w:szCs w:val="20"/>
                <w:lang w:eastAsia="en-US"/>
              </w:rPr>
            </w:pPr>
          </w:p>
        </w:tc>
        <w:tc>
          <w:tcPr>
            <w:tcW w:w="3119" w:type="dxa"/>
          </w:tcPr>
          <w:p w:rsidR="000F4989" w:rsidRPr="005D797C" w:rsidRDefault="000F4989" w:rsidP="005D797C">
            <w:pPr>
              <w:tabs>
                <w:tab w:val="right" w:leader="underscore" w:pos="9639"/>
              </w:tabs>
              <w:spacing w:after="0" w:line="240" w:lineRule="auto"/>
              <w:ind w:left="57"/>
              <w:rPr>
                <w:rFonts w:ascii="Times New Roman" w:eastAsia="Times New Roman" w:hAnsi="Times New Roman" w:cs="Times New Roman"/>
                <w:szCs w:val="20"/>
              </w:rPr>
            </w:pPr>
            <w:r w:rsidRPr="005D797C">
              <w:rPr>
                <w:rFonts w:ascii="Times New Roman" w:eastAsia="Times New Roman" w:hAnsi="Times New Roman" w:cs="Times New Roman"/>
                <w:szCs w:val="20"/>
              </w:rPr>
              <w:t>Самостоятельное изучение тем раздела дисциплины</w:t>
            </w:r>
          </w:p>
        </w:tc>
        <w:tc>
          <w:tcPr>
            <w:tcW w:w="850" w:type="dxa"/>
            <w:vAlign w:val="center"/>
          </w:tcPr>
          <w:p w:rsidR="000F4989" w:rsidRPr="005D797C" w:rsidRDefault="000F4989" w:rsidP="005D79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418" w:type="dxa"/>
            <w:vMerge/>
            <w:vAlign w:val="center"/>
          </w:tcPr>
          <w:p w:rsidR="000F4989" w:rsidRPr="005D797C" w:rsidRDefault="000F4989" w:rsidP="005D797C">
            <w:pPr>
              <w:spacing w:after="0" w:line="240" w:lineRule="auto"/>
              <w:jc w:val="center"/>
              <w:rPr>
                <w:rFonts w:ascii="Times New Roman" w:eastAsia="Times New Roman" w:hAnsi="Times New Roman" w:cs="Times New Roman"/>
                <w:sz w:val="20"/>
                <w:szCs w:val="20"/>
              </w:rPr>
            </w:pPr>
          </w:p>
        </w:tc>
      </w:tr>
      <w:tr w:rsidR="000F4989" w:rsidRPr="005D797C" w:rsidTr="00F678AA">
        <w:trPr>
          <w:trHeight w:val="557"/>
        </w:trPr>
        <w:tc>
          <w:tcPr>
            <w:tcW w:w="534" w:type="dxa"/>
            <w:vMerge w:val="restart"/>
            <w:vAlign w:val="center"/>
          </w:tcPr>
          <w:p w:rsidR="000F4989" w:rsidRPr="005D797C" w:rsidRDefault="000F4989" w:rsidP="005D797C">
            <w:pPr>
              <w:tabs>
                <w:tab w:val="right" w:leader="underscore" w:pos="9639"/>
              </w:tabs>
              <w:spacing w:after="0" w:line="240" w:lineRule="auto"/>
              <w:jc w:val="center"/>
              <w:rPr>
                <w:rFonts w:ascii="Times New Roman" w:eastAsia="Times New Roman" w:hAnsi="Times New Roman" w:cs="Times New Roman"/>
                <w:bCs/>
                <w:sz w:val="24"/>
                <w:szCs w:val="24"/>
              </w:rPr>
            </w:pPr>
            <w:r w:rsidRPr="005D797C">
              <w:rPr>
                <w:rFonts w:ascii="Times New Roman" w:eastAsia="Times New Roman" w:hAnsi="Times New Roman" w:cs="Times New Roman"/>
                <w:bCs/>
                <w:sz w:val="24"/>
                <w:szCs w:val="24"/>
              </w:rPr>
              <w:t>2.</w:t>
            </w:r>
          </w:p>
        </w:tc>
        <w:tc>
          <w:tcPr>
            <w:tcW w:w="708" w:type="dxa"/>
            <w:vMerge/>
          </w:tcPr>
          <w:p w:rsidR="000F4989" w:rsidRPr="005D797C" w:rsidRDefault="000F4989" w:rsidP="005D797C">
            <w:pPr>
              <w:tabs>
                <w:tab w:val="right" w:leader="underscore" w:pos="9639"/>
              </w:tabs>
              <w:spacing w:after="0" w:line="240" w:lineRule="auto"/>
              <w:ind w:left="57"/>
              <w:rPr>
                <w:rFonts w:ascii="Times New Roman" w:eastAsia="Times New Roman" w:hAnsi="Times New Roman" w:cs="Times New Roman"/>
                <w:bCs/>
                <w:sz w:val="24"/>
                <w:szCs w:val="24"/>
              </w:rPr>
            </w:pPr>
          </w:p>
        </w:tc>
        <w:tc>
          <w:tcPr>
            <w:tcW w:w="2977" w:type="dxa"/>
            <w:vMerge w:val="restart"/>
          </w:tcPr>
          <w:p w:rsidR="000F4989" w:rsidRPr="005A7AAA" w:rsidRDefault="000F4989" w:rsidP="005D797C">
            <w:pPr>
              <w:spacing w:after="0" w:line="240" w:lineRule="auto"/>
              <w:rPr>
                <w:rFonts w:ascii="Times New Roman" w:hAnsi="Times New Roman" w:cs="Times New Roman"/>
                <w:i/>
                <w:color w:val="000000"/>
                <w:sz w:val="24"/>
                <w:szCs w:val="26"/>
              </w:rPr>
            </w:pPr>
            <w:r>
              <w:rPr>
                <w:rFonts w:ascii="Times New Roman" w:hAnsi="Times New Roman" w:cs="Times New Roman"/>
                <w:sz w:val="24"/>
                <w:szCs w:val="24"/>
              </w:rPr>
              <w:t>Операционные технологии возделывания сельскохозяйственных культур</w:t>
            </w:r>
          </w:p>
        </w:tc>
        <w:tc>
          <w:tcPr>
            <w:tcW w:w="3119" w:type="dxa"/>
          </w:tcPr>
          <w:p w:rsidR="000F4989" w:rsidRPr="005D797C" w:rsidRDefault="000F4989" w:rsidP="00F678AA">
            <w:pPr>
              <w:tabs>
                <w:tab w:val="right" w:leader="underscore" w:pos="9639"/>
              </w:tabs>
              <w:spacing w:after="0" w:line="240" w:lineRule="auto"/>
              <w:ind w:left="57"/>
              <w:rPr>
                <w:rFonts w:ascii="Times New Roman" w:eastAsia="Times New Roman" w:hAnsi="Times New Roman" w:cs="Times New Roman"/>
                <w:szCs w:val="20"/>
              </w:rPr>
            </w:pPr>
            <w:r w:rsidRPr="005D797C">
              <w:rPr>
                <w:rFonts w:ascii="Times New Roman" w:eastAsia="Times New Roman" w:hAnsi="Times New Roman" w:cs="Times New Roman"/>
                <w:szCs w:val="20"/>
              </w:rPr>
              <w:t>Проработка материала лекций</w:t>
            </w:r>
            <w:r>
              <w:rPr>
                <w:rFonts w:ascii="Times New Roman" w:eastAsia="Times New Roman" w:hAnsi="Times New Roman" w:cs="Times New Roman"/>
                <w:szCs w:val="20"/>
              </w:rPr>
              <w:t>,  подготовка к зачету</w:t>
            </w:r>
          </w:p>
        </w:tc>
        <w:tc>
          <w:tcPr>
            <w:tcW w:w="850" w:type="dxa"/>
            <w:vAlign w:val="center"/>
          </w:tcPr>
          <w:p w:rsidR="000F4989" w:rsidRPr="005D797C" w:rsidRDefault="000F4989" w:rsidP="005D797C">
            <w:pPr>
              <w:spacing w:after="0"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18" w:type="dxa"/>
            <w:vMerge w:val="restart"/>
            <w:vAlign w:val="center"/>
          </w:tcPr>
          <w:p w:rsidR="000F4989" w:rsidRPr="005D797C" w:rsidRDefault="000F4989" w:rsidP="005D797C">
            <w:pPr>
              <w:spacing w:after="0" w:line="240" w:lineRule="auto"/>
              <w:jc w:val="center"/>
              <w:rPr>
                <w:rFonts w:ascii="Times New Roman" w:eastAsia="Times New Roman" w:hAnsi="Times New Roman" w:cs="Times New Roman"/>
                <w:sz w:val="20"/>
                <w:szCs w:val="20"/>
              </w:rPr>
            </w:pPr>
            <w:r w:rsidRPr="005D797C">
              <w:rPr>
                <w:rFonts w:ascii="Times New Roman" w:eastAsia="Times New Roman" w:hAnsi="Times New Roman" w:cs="Times New Roman"/>
                <w:sz w:val="20"/>
                <w:szCs w:val="20"/>
              </w:rPr>
              <w:t>Собеседо</w:t>
            </w:r>
            <w:r>
              <w:rPr>
                <w:rFonts w:ascii="Times New Roman" w:eastAsia="Times New Roman" w:hAnsi="Times New Roman" w:cs="Times New Roman"/>
                <w:sz w:val="20"/>
                <w:szCs w:val="20"/>
              </w:rPr>
              <w:t>-</w:t>
            </w:r>
            <w:r w:rsidRPr="005D797C">
              <w:rPr>
                <w:rFonts w:ascii="Times New Roman" w:eastAsia="Times New Roman" w:hAnsi="Times New Roman" w:cs="Times New Roman"/>
                <w:sz w:val="20"/>
                <w:szCs w:val="20"/>
              </w:rPr>
              <w:t>вание</w:t>
            </w:r>
          </w:p>
          <w:p w:rsidR="000F4989" w:rsidRPr="00F678AA" w:rsidRDefault="005245D0" w:rsidP="005D797C">
            <w:pPr>
              <w:spacing w:after="0" w:line="240" w:lineRule="auto"/>
              <w:ind w:left="57"/>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Зачет</w:t>
            </w:r>
          </w:p>
        </w:tc>
      </w:tr>
      <w:tr w:rsidR="000F4989" w:rsidRPr="005D797C" w:rsidTr="00561102">
        <w:trPr>
          <w:trHeight w:val="435"/>
        </w:trPr>
        <w:tc>
          <w:tcPr>
            <w:tcW w:w="534" w:type="dxa"/>
            <w:vMerge/>
            <w:vAlign w:val="center"/>
          </w:tcPr>
          <w:p w:rsidR="000F4989" w:rsidRPr="005D797C" w:rsidRDefault="000F4989" w:rsidP="005D797C">
            <w:pPr>
              <w:tabs>
                <w:tab w:val="right" w:leader="underscore" w:pos="9639"/>
              </w:tabs>
              <w:spacing w:after="0" w:line="240" w:lineRule="auto"/>
              <w:jc w:val="center"/>
              <w:rPr>
                <w:rFonts w:ascii="Times New Roman" w:eastAsia="Times New Roman" w:hAnsi="Times New Roman" w:cs="Times New Roman"/>
                <w:bCs/>
                <w:sz w:val="24"/>
                <w:szCs w:val="24"/>
              </w:rPr>
            </w:pPr>
          </w:p>
        </w:tc>
        <w:tc>
          <w:tcPr>
            <w:tcW w:w="708" w:type="dxa"/>
            <w:vMerge/>
          </w:tcPr>
          <w:p w:rsidR="000F4989" w:rsidRPr="005D797C" w:rsidRDefault="000F4989" w:rsidP="005D797C">
            <w:pPr>
              <w:tabs>
                <w:tab w:val="right" w:leader="underscore" w:pos="9639"/>
              </w:tabs>
              <w:spacing w:after="0" w:line="240" w:lineRule="auto"/>
              <w:ind w:left="57"/>
              <w:rPr>
                <w:rFonts w:ascii="Times New Roman" w:eastAsia="Times New Roman" w:hAnsi="Times New Roman" w:cs="Times New Roman"/>
                <w:bCs/>
                <w:sz w:val="24"/>
                <w:szCs w:val="24"/>
              </w:rPr>
            </w:pPr>
          </w:p>
        </w:tc>
        <w:tc>
          <w:tcPr>
            <w:tcW w:w="2977" w:type="dxa"/>
            <w:vMerge/>
          </w:tcPr>
          <w:p w:rsidR="000F4989" w:rsidRPr="005D797C" w:rsidRDefault="000F4989" w:rsidP="005D797C">
            <w:pPr>
              <w:spacing w:after="0" w:line="240" w:lineRule="auto"/>
              <w:rPr>
                <w:rFonts w:ascii="Times New Roman" w:eastAsia="Times New Roman" w:hAnsi="Times New Roman" w:cs="Times New Roman"/>
                <w:szCs w:val="20"/>
                <w:lang w:eastAsia="en-US"/>
              </w:rPr>
            </w:pPr>
          </w:p>
        </w:tc>
        <w:tc>
          <w:tcPr>
            <w:tcW w:w="3119" w:type="dxa"/>
          </w:tcPr>
          <w:p w:rsidR="000F4989" w:rsidRPr="005D797C" w:rsidRDefault="000F4989" w:rsidP="005D797C">
            <w:pPr>
              <w:tabs>
                <w:tab w:val="right" w:leader="underscore" w:pos="9639"/>
              </w:tabs>
              <w:spacing w:after="0" w:line="240" w:lineRule="auto"/>
              <w:ind w:left="57"/>
              <w:rPr>
                <w:rFonts w:ascii="Times New Roman" w:eastAsia="Times New Roman" w:hAnsi="Times New Roman" w:cs="Times New Roman"/>
                <w:szCs w:val="20"/>
              </w:rPr>
            </w:pPr>
            <w:r w:rsidRPr="005D797C">
              <w:rPr>
                <w:rFonts w:ascii="Times New Roman" w:eastAsia="Times New Roman" w:hAnsi="Times New Roman" w:cs="Times New Roman"/>
                <w:szCs w:val="20"/>
              </w:rPr>
              <w:t>Самостоятельное изучение тем раздела дисциплины</w:t>
            </w:r>
          </w:p>
        </w:tc>
        <w:tc>
          <w:tcPr>
            <w:tcW w:w="850" w:type="dxa"/>
            <w:vAlign w:val="center"/>
          </w:tcPr>
          <w:p w:rsidR="000F4989" w:rsidRPr="005D797C" w:rsidRDefault="000F4989" w:rsidP="00BA2611">
            <w:pPr>
              <w:spacing w:after="0"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8" w:type="dxa"/>
            <w:vMerge/>
            <w:vAlign w:val="center"/>
          </w:tcPr>
          <w:p w:rsidR="000F4989" w:rsidRPr="005D797C" w:rsidRDefault="000F4989" w:rsidP="005D797C">
            <w:pPr>
              <w:spacing w:after="0" w:line="240" w:lineRule="auto"/>
              <w:jc w:val="center"/>
              <w:rPr>
                <w:rFonts w:ascii="Times New Roman" w:eastAsia="Times New Roman" w:hAnsi="Times New Roman" w:cs="Times New Roman"/>
                <w:sz w:val="20"/>
                <w:szCs w:val="20"/>
              </w:rPr>
            </w:pPr>
          </w:p>
        </w:tc>
      </w:tr>
      <w:tr w:rsidR="000F4989" w:rsidRPr="005D797C" w:rsidTr="000F4989">
        <w:trPr>
          <w:trHeight w:val="504"/>
        </w:trPr>
        <w:tc>
          <w:tcPr>
            <w:tcW w:w="534" w:type="dxa"/>
            <w:vMerge w:val="restart"/>
            <w:vAlign w:val="center"/>
          </w:tcPr>
          <w:p w:rsidR="000F4989" w:rsidRPr="005D797C" w:rsidRDefault="000F4989" w:rsidP="005D797C">
            <w:pPr>
              <w:tabs>
                <w:tab w:val="right" w:leader="underscore" w:pos="9639"/>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708" w:type="dxa"/>
            <w:vMerge/>
          </w:tcPr>
          <w:p w:rsidR="000F4989" w:rsidRPr="005D797C" w:rsidRDefault="000F4989" w:rsidP="005D797C">
            <w:pPr>
              <w:tabs>
                <w:tab w:val="right" w:leader="underscore" w:pos="9639"/>
              </w:tabs>
              <w:spacing w:after="0" w:line="240" w:lineRule="auto"/>
              <w:ind w:left="57"/>
              <w:rPr>
                <w:rFonts w:ascii="Times New Roman" w:eastAsia="Times New Roman" w:hAnsi="Times New Roman" w:cs="Times New Roman"/>
                <w:bCs/>
                <w:sz w:val="24"/>
                <w:szCs w:val="24"/>
              </w:rPr>
            </w:pPr>
          </w:p>
        </w:tc>
        <w:tc>
          <w:tcPr>
            <w:tcW w:w="2977" w:type="dxa"/>
            <w:vMerge w:val="restart"/>
          </w:tcPr>
          <w:p w:rsidR="000F4989" w:rsidRPr="005D797C" w:rsidRDefault="000F4989" w:rsidP="005D797C">
            <w:pPr>
              <w:spacing w:after="0" w:line="240" w:lineRule="auto"/>
              <w:rPr>
                <w:rFonts w:ascii="Times New Roman" w:eastAsia="Times New Roman" w:hAnsi="Times New Roman" w:cs="Times New Roman"/>
                <w:szCs w:val="20"/>
                <w:lang w:eastAsia="en-US"/>
              </w:rPr>
            </w:pPr>
            <w:r w:rsidRPr="004F332A">
              <w:rPr>
                <w:rFonts w:ascii="Times New Roman" w:hAnsi="Times New Roman" w:cs="Times New Roman"/>
                <w:color w:val="000000"/>
                <w:sz w:val="24"/>
                <w:szCs w:val="24"/>
              </w:rPr>
              <w:t>Техническое обслуживание сельскохозяйственной техники.</w:t>
            </w:r>
          </w:p>
        </w:tc>
        <w:tc>
          <w:tcPr>
            <w:tcW w:w="3119" w:type="dxa"/>
          </w:tcPr>
          <w:p w:rsidR="000F4989" w:rsidRPr="005D797C" w:rsidRDefault="000F4989" w:rsidP="008F7411">
            <w:pPr>
              <w:tabs>
                <w:tab w:val="right" w:leader="underscore" w:pos="9639"/>
              </w:tabs>
              <w:spacing w:after="0" w:line="240" w:lineRule="auto"/>
              <w:ind w:left="57"/>
              <w:rPr>
                <w:rFonts w:ascii="Times New Roman" w:eastAsia="Times New Roman" w:hAnsi="Times New Roman" w:cs="Times New Roman"/>
                <w:szCs w:val="20"/>
              </w:rPr>
            </w:pPr>
            <w:r w:rsidRPr="005D797C">
              <w:rPr>
                <w:rFonts w:ascii="Times New Roman" w:eastAsia="Times New Roman" w:hAnsi="Times New Roman" w:cs="Times New Roman"/>
                <w:szCs w:val="20"/>
              </w:rPr>
              <w:t>Проработка материала лекций</w:t>
            </w:r>
            <w:r>
              <w:rPr>
                <w:rFonts w:ascii="Times New Roman" w:eastAsia="Times New Roman" w:hAnsi="Times New Roman" w:cs="Times New Roman"/>
                <w:szCs w:val="20"/>
              </w:rPr>
              <w:t>,  подготовка к зачету</w:t>
            </w:r>
          </w:p>
        </w:tc>
        <w:tc>
          <w:tcPr>
            <w:tcW w:w="850" w:type="dxa"/>
            <w:vAlign w:val="center"/>
          </w:tcPr>
          <w:p w:rsidR="000F4989" w:rsidRDefault="000F4989" w:rsidP="00BA2611">
            <w:pPr>
              <w:spacing w:after="0"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18" w:type="dxa"/>
            <w:vMerge w:val="restart"/>
            <w:vAlign w:val="center"/>
          </w:tcPr>
          <w:p w:rsidR="000F4989" w:rsidRPr="005D797C" w:rsidRDefault="000F4989" w:rsidP="000F4989">
            <w:pPr>
              <w:spacing w:after="0" w:line="240" w:lineRule="auto"/>
              <w:jc w:val="center"/>
              <w:rPr>
                <w:rFonts w:ascii="Times New Roman" w:eastAsia="Times New Roman" w:hAnsi="Times New Roman" w:cs="Times New Roman"/>
                <w:sz w:val="20"/>
                <w:szCs w:val="20"/>
              </w:rPr>
            </w:pPr>
            <w:r w:rsidRPr="005D797C">
              <w:rPr>
                <w:rFonts w:ascii="Times New Roman" w:eastAsia="Times New Roman" w:hAnsi="Times New Roman" w:cs="Times New Roman"/>
                <w:sz w:val="20"/>
                <w:szCs w:val="20"/>
              </w:rPr>
              <w:t>Собеседо</w:t>
            </w:r>
            <w:r>
              <w:rPr>
                <w:rFonts w:ascii="Times New Roman" w:eastAsia="Times New Roman" w:hAnsi="Times New Roman" w:cs="Times New Roman"/>
                <w:sz w:val="20"/>
                <w:szCs w:val="20"/>
              </w:rPr>
              <w:t>-</w:t>
            </w:r>
            <w:r w:rsidRPr="005D797C">
              <w:rPr>
                <w:rFonts w:ascii="Times New Roman" w:eastAsia="Times New Roman" w:hAnsi="Times New Roman" w:cs="Times New Roman"/>
                <w:sz w:val="20"/>
                <w:szCs w:val="20"/>
              </w:rPr>
              <w:t>вание</w:t>
            </w:r>
          </w:p>
          <w:p w:rsidR="000F4989" w:rsidRPr="005D797C" w:rsidRDefault="005245D0" w:rsidP="000F498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Зачет</w:t>
            </w:r>
          </w:p>
        </w:tc>
      </w:tr>
      <w:tr w:rsidR="000F4989" w:rsidRPr="005D797C" w:rsidTr="00561102">
        <w:trPr>
          <w:trHeight w:val="585"/>
        </w:trPr>
        <w:tc>
          <w:tcPr>
            <w:tcW w:w="534" w:type="dxa"/>
            <w:vMerge/>
            <w:vAlign w:val="center"/>
          </w:tcPr>
          <w:p w:rsidR="000F4989" w:rsidRDefault="000F4989" w:rsidP="005D797C">
            <w:pPr>
              <w:tabs>
                <w:tab w:val="right" w:leader="underscore" w:pos="9639"/>
              </w:tabs>
              <w:spacing w:after="0" w:line="240" w:lineRule="auto"/>
              <w:jc w:val="center"/>
              <w:rPr>
                <w:rFonts w:ascii="Times New Roman" w:eastAsia="Times New Roman" w:hAnsi="Times New Roman" w:cs="Times New Roman"/>
                <w:bCs/>
                <w:sz w:val="24"/>
                <w:szCs w:val="24"/>
              </w:rPr>
            </w:pPr>
          </w:p>
        </w:tc>
        <w:tc>
          <w:tcPr>
            <w:tcW w:w="708" w:type="dxa"/>
            <w:vMerge/>
          </w:tcPr>
          <w:p w:rsidR="000F4989" w:rsidRPr="005D797C" w:rsidRDefault="000F4989" w:rsidP="005D797C">
            <w:pPr>
              <w:tabs>
                <w:tab w:val="right" w:leader="underscore" w:pos="9639"/>
              </w:tabs>
              <w:spacing w:after="0" w:line="240" w:lineRule="auto"/>
              <w:ind w:left="57"/>
              <w:rPr>
                <w:rFonts w:ascii="Times New Roman" w:eastAsia="Times New Roman" w:hAnsi="Times New Roman" w:cs="Times New Roman"/>
                <w:bCs/>
                <w:sz w:val="24"/>
                <w:szCs w:val="24"/>
              </w:rPr>
            </w:pPr>
          </w:p>
        </w:tc>
        <w:tc>
          <w:tcPr>
            <w:tcW w:w="2977" w:type="dxa"/>
            <w:vMerge/>
          </w:tcPr>
          <w:p w:rsidR="000F4989" w:rsidRPr="004F332A" w:rsidRDefault="000F4989" w:rsidP="005D797C">
            <w:pPr>
              <w:spacing w:after="0" w:line="240" w:lineRule="auto"/>
              <w:rPr>
                <w:rFonts w:ascii="Times New Roman" w:hAnsi="Times New Roman" w:cs="Times New Roman"/>
                <w:color w:val="000000"/>
                <w:sz w:val="24"/>
                <w:szCs w:val="24"/>
              </w:rPr>
            </w:pPr>
          </w:p>
        </w:tc>
        <w:tc>
          <w:tcPr>
            <w:tcW w:w="3119" w:type="dxa"/>
          </w:tcPr>
          <w:p w:rsidR="000F4989" w:rsidRPr="005D797C" w:rsidRDefault="000F4989" w:rsidP="008F7411">
            <w:pPr>
              <w:tabs>
                <w:tab w:val="right" w:leader="underscore" w:pos="9639"/>
              </w:tabs>
              <w:spacing w:after="0" w:line="240" w:lineRule="auto"/>
              <w:ind w:left="57"/>
              <w:rPr>
                <w:rFonts w:ascii="Times New Roman" w:eastAsia="Times New Roman" w:hAnsi="Times New Roman" w:cs="Times New Roman"/>
                <w:szCs w:val="20"/>
              </w:rPr>
            </w:pPr>
            <w:r w:rsidRPr="005D797C">
              <w:rPr>
                <w:rFonts w:ascii="Times New Roman" w:eastAsia="Times New Roman" w:hAnsi="Times New Roman" w:cs="Times New Roman"/>
                <w:szCs w:val="20"/>
              </w:rPr>
              <w:t>Самостоятельное изучение тем раздела дисциплины</w:t>
            </w:r>
          </w:p>
        </w:tc>
        <w:tc>
          <w:tcPr>
            <w:tcW w:w="850" w:type="dxa"/>
            <w:vAlign w:val="center"/>
          </w:tcPr>
          <w:p w:rsidR="000F4989" w:rsidRDefault="000F4989" w:rsidP="00BA2611">
            <w:pPr>
              <w:spacing w:after="0"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418" w:type="dxa"/>
            <w:vMerge/>
            <w:vAlign w:val="center"/>
          </w:tcPr>
          <w:p w:rsidR="000F4989" w:rsidRPr="005D797C" w:rsidRDefault="000F4989" w:rsidP="005D797C">
            <w:pPr>
              <w:spacing w:after="0" w:line="240" w:lineRule="auto"/>
              <w:jc w:val="center"/>
              <w:rPr>
                <w:rFonts w:ascii="Times New Roman" w:eastAsia="Times New Roman" w:hAnsi="Times New Roman" w:cs="Times New Roman"/>
                <w:sz w:val="20"/>
                <w:szCs w:val="20"/>
              </w:rPr>
            </w:pPr>
          </w:p>
        </w:tc>
      </w:tr>
      <w:tr w:rsidR="000F4989" w:rsidRPr="005D797C" w:rsidTr="008F7411">
        <w:trPr>
          <w:trHeight w:val="435"/>
        </w:trPr>
        <w:tc>
          <w:tcPr>
            <w:tcW w:w="7338" w:type="dxa"/>
            <w:gridSpan w:val="4"/>
            <w:vAlign w:val="center"/>
          </w:tcPr>
          <w:p w:rsidR="000F4989" w:rsidRPr="005D797C" w:rsidRDefault="000F4989" w:rsidP="000F4989">
            <w:pPr>
              <w:tabs>
                <w:tab w:val="right" w:leader="underscore" w:pos="9639"/>
              </w:tabs>
              <w:spacing w:after="0" w:line="240" w:lineRule="auto"/>
              <w:ind w:left="57"/>
              <w:jc w:val="right"/>
              <w:rPr>
                <w:rFonts w:ascii="Times New Roman" w:eastAsia="Times New Roman" w:hAnsi="Times New Roman" w:cs="Times New Roman"/>
                <w:szCs w:val="20"/>
              </w:rPr>
            </w:pPr>
            <w:r>
              <w:rPr>
                <w:rFonts w:ascii="Times New Roman" w:eastAsia="Times New Roman" w:hAnsi="Times New Roman" w:cs="Times New Roman"/>
                <w:szCs w:val="20"/>
              </w:rPr>
              <w:t xml:space="preserve">Реферат </w:t>
            </w:r>
          </w:p>
        </w:tc>
        <w:tc>
          <w:tcPr>
            <w:tcW w:w="850" w:type="dxa"/>
            <w:vAlign w:val="center"/>
          </w:tcPr>
          <w:p w:rsidR="000F4989" w:rsidRPr="005D797C" w:rsidRDefault="000F4989" w:rsidP="00BA2611">
            <w:pPr>
              <w:spacing w:after="0"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418" w:type="dxa"/>
            <w:vAlign w:val="center"/>
          </w:tcPr>
          <w:p w:rsidR="000F4989" w:rsidRPr="005D797C" w:rsidRDefault="000F4989" w:rsidP="005D797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Защита реферата</w:t>
            </w:r>
          </w:p>
        </w:tc>
      </w:tr>
      <w:tr w:rsidR="000F4989" w:rsidRPr="005D797C" w:rsidTr="00C44ED9">
        <w:trPr>
          <w:trHeight w:val="265"/>
        </w:trPr>
        <w:tc>
          <w:tcPr>
            <w:tcW w:w="7338" w:type="dxa"/>
            <w:gridSpan w:val="4"/>
            <w:vAlign w:val="center"/>
          </w:tcPr>
          <w:p w:rsidR="000F4989" w:rsidRPr="005D797C" w:rsidRDefault="000F4989" w:rsidP="00F678AA">
            <w:pPr>
              <w:tabs>
                <w:tab w:val="right" w:leader="underscore" w:pos="9639"/>
              </w:tabs>
              <w:spacing w:after="0" w:line="240" w:lineRule="auto"/>
              <w:ind w:left="57"/>
              <w:jc w:val="right"/>
              <w:rPr>
                <w:rFonts w:ascii="Times New Roman" w:eastAsia="Times New Roman" w:hAnsi="Times New Roman" w:cs="Times New Roman"/>
                <w:szCs w:val="20"/>
              </w:rPr>
            </w:pPr>
            <w:r>
              <w:rPr>
                <w:rFonts w:ascii="Times New Roman" w:eastAsia="Times New Roman" w:hAnsi="Times New Roman" w:cs="Times New Roman"/>
                <w:b/>
                <w:szCs w:val="20"/>
                <w:lang w:eastAsia="en-US"/>
              </w:rPr>
              <w:t>Итого часов в 5</w:t>
            </w:r>
            <w:r w:rsidRPr="00F678AA">
              <w:rPr>
                <w:rFonts w:ascii="Times New Roman" w:eastAsia="Times New Roman" w:hAnsi="Times New Roman" w:cs="Times New Roman"/>
                <w:b/>
                <w:szCs w:val="20"/>
                <w:lang w:eastAsia="en-US"/>
              </w:rPr>
              <w:t xml:space="preserve"> семестре</w:t>
            </w:r>
          </w:p>
        </w:tc>
        <w:tc>
          <w:tcPr>
            <w:tcW w:w="850" w:type="dxa"/>
          </w:tcPr>
          <w:p w:rsidR="000F4989" w:rsidRPr="00F678AA" w:rsidRDefault="000F4989" w:rsidP="00F678AA">
            <w:pPr>
              <w:spacing w:after="0" w:line="240" w:lineRule="auto"/>
              <w:ind w:left="57"/>
              <w:jc w:val="center"/>
              <w:rPr>
                <w:rFonts w:ascii="Times New Roman" w:eastAsia="Times New Roman" w:hAnsi="Times New Roman" w:cs="Times New Roman"/>
                <w:b/>
                <w:sz w:val="24"/>
                <w:szCs w:val="24"/>
              </w:rPr>
            </w:pPr>
            <w:r w:rsidRPr="00F678AA">
              <w:rPr>
                <w:rFonts w:ascii="Times New Roman" w:eastAsia="Times New Roman" w:hAnsi="Times New Roman" w:cs="Times New Roman"/>
                <w:b/>
                <w:sz w:val="24"/>
                <w:szCs w:val="24"/>
              </w:rPr>
              <w:t>36</w:t>
            </w:r>
          </w:p>
        </w:tc>
        <w:tc>
          <w:tcPr>
            <w:tcW w:w="1418" w:type="dxa"/>
            <w:vAlign w:val="center"/>
          </w:tcPr>
          <w:p w:rsidR="000F4989" w:rsidRPr="005D797C" w:rsidRDefault="000F4989" w:rsidP="005D797C">
            <w:pPr>
              <w:spacing w:after="0" w:line="240" w:lineRule="auto"/>
              <w:jc w:val="center"/>
              <w:rPr>
                <w:rFonts w:ascii="Times New Roman" w:eastAsia="Times New Roman" w:hAnsi="Times New Roman" w:cs="Times New Roman"/>
                <w:sz w:val="20"/>
                <w:szCs w:val="20"/>
              </w:rPr>
            </w:pPr>
          </w:p>
        </w:tc>
      </w:tr>
    </w:tbl>
    <w:p w:rsidR="00B44782" w:rsidRDefault="00B44782" w:rsidP="00C44ED9">
      <w:pPr>
        <w:spacing w:after="0" w:line="240" w:lineRule="auto"/>
        <w:jc w:val="center"/>
        <w:rPr>
          <w:rFonts w:ascii="Times New Roman" w:eastAsia="Times New Roman" w:hAnsi="Times New Roman" w:cs="Times New Roman"/>
          <w:bCs/>
          <w:color w:val="000000"/>
          <w:sz w:val="24"/>
          <w:szCs w:val="24"/>
        </w:rPr>
      </w:pPr>
    </w:p>
    <w:p w:rsidR="003A3DB3" w:rsidRPr="005D797C" w:rsidRDefault="003A3DB3" w:rsidP="00C44ED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Cs/>
          <w:color w:val="000000"/>
          <w:sz w:val="24"/>
          <w:szCs w:val="24"/>
        </w:rPr>
        <w:t>за</w:t>
      </w:r>
      <w:r w:rsidRPr="005D797C">
        <w:rPr>
          <w:rFonts w:ascii="Times New Roman" w:eastAsia="Times New Roman" w:hAnsi="Times New Roman" w:cs="Times New Roman"/>
          <w:bCs/>
          <w:color w:val="000000"/>
          <w:sz w:val="24"/>
          <w:szCs w:val="24"/>
        </w:rPr>
        <w:t>очная форма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8"/>
        <w:gridCol w:w="2977"/>
        <w:gridCol w:w="3119"/>
        <w:gridCol w:w="850"/>
        <w:gridCol w:w="1418"/>
      </w:tblGrid>
      <w:tr w:rsidR="003A3DB3" w:rsidRPr="005D797C" w:rsidTr="00C44ED9">
        <w:trPr>
          <w:trHeight w:val="912"/>
        </w:trPr>
        <w:tc>
          <w:tcPr>
            <w:tcW w:w="534" w:type="dxa"/>
            <w:vAlign w:val="center"/>
          </w:tcPr>
          <w:p w:rsidR="003A3DB3" w:rsidRPr="005D797C" w:rsidRDefault="003A3DB3" w:rsidP="00C44ED9">
            <w:pPr>
              <w:tabs>
                <w:tab w:val="right" w:leader="underscore" w:pos="9639"/>
              </w:tabs>
              <w:spacing w:after="0" w:line="240" w:lineRule="auto"/>
              <w:jc w:val="center"/>
              <w:rPr>
                <w:rFonts w:ascii="Times New Roman" w:eastAsia="Times New Roman" w:hAnsi="Times New Roman" w:cs="Times New Roman"/>
                <w:bCs/>
              </w:rPr>
            </w:pPr>
            <w:r w:rsidRPr="005D797C">
              <w:rPr>
                <w:rFonts w:ascii="Times New Roman" w:eastAsia="Times New Roman" w:hAnsi="Times New Roman" w:cs="Times New Roman"/>
                <w:bCs/>
              </w:rPr>
              <w:t>№ п/п</w:t>
            </w:r>
          </w:p>
        </w:tc>
        <w:tc>
          <w:tcPr>
            <w:tcW w:w="708" w:type="dxa"/>
            <w:vAlign w:val="center"/>
          </w:tcPr>
          <w:p w:rsidR="003A3DB3" w:rsidRPr="005D797C" w:rsidRDefault="003A3DB3" w:rsidP="00C44ED9">
            <w:pPr>
              <w:tabs>
                <w:tab w:val="right" w:leader="underscore" w:pos="9639"/>
              </w:tabs>
              <w:spacing w:after="0" w:line="240" w:lineRule="auto"/>
              <w:ind w:left="57"/>
              <w:jc w:val="center"/>
              <w:rPr>
                <w:rFonts w:ascii="Times New Roman" w:eastAsia="Times New Roman" w:hAnsi="Times New Roman" w:cs="Times New Roman"/>
                <w:bCs/>
              </w:rPr>
            </w:pPr>
            <w:r w:rsidRPr="005D797C">
              <w:rPr>
                <w:rFonts w:ascii="Times New Roman" w:eastAsia="Times New Roman" w:hAnsi="Times New Roman" w:cs="Times New Roman"/>
                <w:bCs/>
              </w:rPr>
              <w:t>№ семестра</w:t>
            </w:r>
          </w:p>
        </w:tc>
        <w:tc>
          <w:tcPr>
            <w:tcW w:w="2977" w:type="dxa"/>
            <w:vAlign w:val="center"/>
          </w:tcPr>
          <w:p w:rsidR="003A3DB3" w:rsidRPr="005D797C" w:rsidRDefault="003A3DB3" w:rsidP="00C44ED9">
            <w:pPr>
              <w:tabs>
                <w:tab w:val="right" w:leader="underscore" w:pos="9639"/>
              </w:tabs>
              <w:spacing w:after="0" w:line="240" w:lineRule="auto"/>
              <w:ind w:left="57"/>
              <w:jc w:val="center"/>
              <w:rPr>
                <w:rFonts w:ascii="Times New Roman" w:eastAsia="Times New Roman" w:hAnsi="Times New Roman" w:cs="Times New Roman"/>
                <w:bCs/>
              </w:rPr>
            </w:pPr>
            <w:r w:rsidRPr="005D797C">
              <w:rPr>
                <w:rFonts w:ascii="Times New Roman" w:eastAsia="Times New Roman" w:hAnsi="Times New Roman" w:cs="Times New Roman"/>
                <w:bCs/>
              </w:rPr>
              <w:t>Наименование раздела учебной дисциплины (модуля)</w:t>
            </w:r>
          </w:p>
        </w:tc>
        <w:tc>
          <w:tcPr>
            <w:tcW w:w="3119" w:type="dxa"/>
            <w:vAlign w:val="center"/>
          </w:tcPr>
          <w:p w:rsidR="003A3DB3" w:rsidRPr="005D797C" w:rsidRDefault="003A3DB3" w:rsidP="00C44ED9">
            <w:pPr>
              <w:tabs>
                <w:tab w:val="right" w:leader="underscore" w:pos="9639"/>
              </w:tabs>
              <w:spacing w:after="0" w:line="240" w:lineRule="auto"/>
              <w:ind w:left="57"/>
              <w:jc w:val="center"/>
              <w:rPr>
                <w:rFonts w:ascii="Times New Roman" w:eastAsia="Times New Roman" w:hAnsi="Times New Roman" w:cs="Times New Roman"/>
                <w:bCs/>
              </w:rPr>
            </w:pPr>
          </w:p>
          <w:p w:rsidR="003A3DB3" w:rsidRPr="005D797C" w:rsidRDefault="003A3DB3" w:rsidP="00C44ED9">
            <w:pPr>
              <w:tabs>
                <w:tab w:val="right" w:leader="underscore" w:pos="9639"/>
              </w:tabs>
              <w:spacing w:after="0" w:line="240" w:lineRule="auto"/>
              <w:ind w:left="57"/>
              <w:jc w:val="center"/>
              <w:rPr>
                <w:rFonts w:ascii="Times New Roman" w:eastAsia="Times New Roman" w:hAnsi="Times New Roman" w:cs="Times New Roman"/>
                <w:bCs/>
              </w:rPr>
            </w:pPr>
            <w:r w:rsidRPr="005D797C">
              <w:rPr>
                <w:rFonts w:ascii="Times New Roman" w:eastAsia="Times New Roman" w:hAnsi="Times New Roman" w:cs="Times New Roman"/>
                <w:bCs/>
              </w:rPr>
              <w:t>Виды СРС</w:t>
            </w:r>
          </w:p>
          <w:p w:rsidR="003A3DB3" w:rsidRPr="005D797C" w:rsidRDefault="003A3DB3" w:rsidP="00C44ED9">
            <w:pPr>
              <w:tabs>
                <w:tab w:val="right" w:leader="underscore" w:pos="9639"/>
              </w:tabs>
              <w:spacing w:after="0" w:line="240" w:lineRule="auto"/>
              <w:ind w:left="57"/>
              <w:jc w:val="center"/>
              <w:rPr>
                <w:rFonts w:ascii="Times New Roman" w:eastAsia="Times New Roman" w:hAnsi="Times New Roman" w:cs="Times New Roman"/>
                <w:bCs/>
              </w:rPr>
            </w:pPr>
          </w:p>
        </w:tc>
        <w:tc>
          <w:tcPr>
            <w:tcW w:w="850" w:type="dxa"/>
            <w:vAlign w:val="center"/>
          </w:tcPr>
          <w:p w:rsidR="003A3DB3" w:rsidRPr="005D797C" w:rsidRDefault="003A3DB3" w:rsidP="00C44ED9">
            <w:pPr>
              <w:tabs>
                <w:tab w:val="right" w:leader="underscore" w:pos="9639"/>
              </w:tabs>
              <w:spacing w:after="0" w:line="240" w:lineRule="auto"/>
              <w:ind w:left="57"/>
              <w:jc w:val="center"/>
              <w:rPr>
                <w:rFonts w:ascii="Times New Roman" w:eastAsia="Times New Roman" w:hAnsi="Times New Roman" w:cs="Times New Roman"/>
                <w:bCs/>
                <w:vertAlign w:val="superscript"/>
              </w:rPr>
            </w:pPr>
            <w:r w:rsidRPr="005D797C">
              <w:rPr>
                <w:rFonts w:ascii="Times New Roman" w:eastAsia="Times New Roman" w:hAnsi="Times New Roman" w:cs="Times New Roman"/>
                <w:bCs/>
              </w:rPr>
              <w:t>Всего часов</w:t>
            </w:r>
          </w:p>
        </w:tc>
        <w:tc>
          <w:tcPr>
            <w:tcW w:w="1418" w:type="dxa"/>
            <w:vAlign w:val="center"/>
          </w:tcPr>
          <w:p w:rsidR="003A3DB3" w:rsidRPr="005D797C" w:rsidRDefault="003A3DB3" w:rsidP="00C44ED9">
            <w:pPr>
              <w:tabs>
                <w:tab w:val="right" w:leader="underscore" w:pos="9639"/>
              </w:tabs>
              <w:spacing w:after="0" w:line="240" w:lineRule="auto"/>
              <w:ind w:left="57"/>
              <w:jc w:val="center"/>
              <w:rPr>
                <w:rFonts w:ascii="Times New Roman" w:eastAsia="Times New Roman" w:hAnsi="Times New Roman" w:cs="Times New Roman"/>
                <w:bCs/>
                <w:vertAlign w:val="superscript"/>
              </w:rPr>
            </w:pPr>
            <w:r w:rsidRPr="005D797C">
              <w:rPr>
                <w:rFonts w:ascii="Times New Roman" w:eastAsia="Times New Roman" w:hAnsi="Times New Roman" w:cs="Times New Roman"/>
                <w:bCs/>
              </w:rPr>
              <w:t>Вид контроля</w:t>
            </w:r>
          </w:p>
        </w:tc>
      </w:tr>
      <w:tr w:rsidR="000F4989" w:rsidRPr="005D797C" w:rsidTr="005C4539">
        <w:trPr>
          <w:trHeight w:val="1104"/>
        </w:trPr>
        <w:tc>
          <w:tcPr>
            <w:tcW w:w="534" w:type="dxa"/>
            <w:vAlign w:val="center"/>
          </w:tcPr>
          <w:p w:rsidR="000F4989" w:rsidRPr="005D797C" w:rsidRDefault="000F4989" w:rsidP="00C44ED9">
            <w:pPr>
              <w:tabs>
                <w:tab w:val="right" w:leader="underscore" w:pos="9639"/>
              </w:tabs>
              <w:spacing w:after="0" w:line="240" w:lineRule="auto"/>
              <w:jc w:val="center"/>
              <w:rPr>
                <w:rFonts w:ascii="Times New Roman" w:eastAsia="Times New Roman" w:hAnsi="Times New Roman" w:cs="Times New Roman"/>
                <w:bCs/>
                <w:sz w:val="24"/>
                <w:szCs w:val="24"/>
              </w:rPr>
            </w:pPr>
            <w:r w:rsidRPr="005D797C">
              <w:rPr>
                <w:rFonts w:ascii="Times New Roman" w:eastAsia="Times New Roman" w:hAnsi="Times New Roman" w:cs="Times New Roman"/>
                <w:bCs/>
                <w:sz w:val="24"/>
                <w:szCs w:val="24"/>
              </w:rPr>
              <w:t>1.</w:t>
            </w:r>
          </w:p>
        </w:tc>
        <w:tc>
          <w:tcPr>
            <w:tcW w:w="708" w:type="dxa"/>
            <w:vMerge w:val="restart"/>
            <w:vAlign w:val="center"/>
          </w:tcPr>
          <w:p w:rsidR="000F4989" w:rsidRPr="005D797C" w:rsidRDefault="000F4989" w:rsidP="00C44ED9">
            <w:pPr>
              <w:tabs>
                <w:tab w:val="right" w:leader="underscore" w:pos="9639"/>
              </w:tabs>
              <w:spacing w:after="0" w:line="240" w:lineRule="auto"/>
              <w:ind w:left="57"/>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2977" w:type="dxa"/>
          </w:tcPr>
          <w:p w:rsidR="000F4989" w:rsidRPr="000F4989" w:rsidRDefault="000F4989" w:rsidP="00C44ED9">
            <w:pPr>
              <w:spacing w:after="0" w:line="240" w:lineRule="auto"/>
              <w:rPr>
                <w:rFonts w:ascii="Times New Roman" w:hAnsi="Times New Roman" w:cs="Times New Roman"/>
                <w:i/>
                <w:sz w:val="24"/>
                <w:szCs w:val="24"/>
              </w:rPr>
            </w:pPr>
            <w:r w:rsidRPr="004F332A">
              <w:rPr>
                <w:rFonts w:ascii="Times New Roman" w:hAnsi="Times New Roman" w:cs="Times New Roman"/>
                <w:sz w:val="24"/>
                <w:szCs w:val="24"/>
              </w:rPr>
              <w:t xml:space="preserve">Теоретические основы </w:t>
            </w:r>
            <w:r>
              <w:rPr>
                <w:rFonts w:ascii="Times New Roman" w:hAnsi="Times New Roman" w:cs="Times New Roman"/>
                <w:sz w:val="24"/>
                <w:szCs w:val="24"/>
              </w:rPr>
              <w:t>эксплуатации сельскохозяйственных машин</w:t>
            </w:r>
          </w:p>
        </w:tc>
        <w:tc>
          <w:tcPr>
            <w:tcW w:w="3119" w:type="dxa"/>
          </w:tcPr>
          <w:p w:rsidR="000F4989" w:rsidRPr="005D797C" w:rsidRDefault="000F4989" w:rsidP="00C44ED9">
            <w:pPr>
              <w:tabs>
                <w:tab w:val="right" w:leader="underscore" w:pos="9639"/>
              </w:tabs>
              <w:spacing w:after="0" w:line="240" w:lineRule="auto"/>
              <w:ind w:left="57"/>
              <w:rPr>
                <w:rFonts w:ascii="Times New Roman" w:eastAsia="Times New Roman" w:hAnsi="Times New Roman" w:cs="Times New Roman"/>
                <w:szCs w:val="20"/>
              </w:rPr>
            </w:pPr>
            <w:r w:rsidRPr="005D797C">
              <w:rPr>
                <w:rFonts w:ascii="Times New Roman" w:eastAsia="Times New Roman" w:hAnsi="Times New Roman" w:cs="Times New Roman"/>
                <w:szCs w:val="20"/>
              </w:rPr>
              <w:t>Проработка материала лекций</w:t>
            </w:r>
            <w:r>
              <w:rPr>
                <w:rFonts w:ascii="Times New Roman" w:eastAsia="Times New Roman" w:hAnsi="Times New Roman" w:cs="Times New Roman"/>
                <w:szCs w:val="20"/>
              </w:rPr>
              <w:t>, подготовка к зачету</w:t>
            </w:r>
          </w:p>
          <w:p w:rsidR="000F4989" w:rsidRPr="005D797C" w:rsidRDefault="000F4989" w:rsidP="00C44ED9">
            <w:pPr>
              <w:tabs>
                <w:tab w:val="right" w:leader="underscore" w:pos="9639"/>
              </w:tabs>
              <w:spacing w:after="0" w:line="240" w:lineRule="auto"/>
              <w:ind w:left="57"/>
              <w:rPr>
                <w:rFonts w:ascii="Times New Roman" w:eastAsia="Times New Roman" w:hAnsi="Times New Roman" w:cs="Times New Roman"/>
                <w:szCs w:val="20"/>
              </w:rPr>
            </w:pPr>
            <w:r w:rsidRPr="005D797C">
              <w:rPr>
                <w:rFonts w:ascii="Times New Roman" w:eastAsia="Times New Roman" w:hAnsi="Times New Roman" w:cs="Times New Roman"/>
                <w:szCs w:val="20"/>
              </w:rPr>
              <w:t>Самостоятельное изучение тем раздела дисциплины</w:t>
            </w:r>
          </w:p>
        </w:tc>
        <w:tc>
          <w:tcPr>
            <w:tcW w:w="850" w:type="dxa"/>
            <w:vAlign w:val="center"/>
          </w:tcPr>
          <w:p w:rsidR="000F4989" w:rsidRPr="005D797C" w:rsidRDefault="00B44782" w:rsidP="00C44E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418" w:type="dxa"/>
            <w:vAlign w:val="center"/>
          </w:tcPr>
          <w:p w:rsidR="000F4989" w:rsidRPr="005D797C" w:rsidRDefault="000F4989" w:rsidP="00C44ED9">
            <w:pPr>
              <w:spacing w:after="0" w:line="240" w:lineRule="auto"/>
              <w:jc w:val="center"/>
              <w:rPr>
                <w:rFonts w:ascii="Times New Roman" w:eastAsia="Times New Roman" w:hAnsi="Times New Roman" w:cs="Times New Roman"/>
                <w:sz w:val="20"/>
                <w:szCs w:val="20"/>
              </w:rPr>
            </w:pPr>
            <w:r w:rsidRPr="005D797C">
              <w:rPr>
                <w:rFonts w:ascii="Times New Roman" w:eastAsia="Times New Roman" w:hAnsi="Times New Roman" w:cs="Times New Roman"/>
                <w:sz w:val="20"/>
                <w:szCs w:val="20"/>
              </w:rPr>
              <w:t>Собеседо</w:t>
            </w:r>
            <w:r>
              <w:rPr>
                <w:rFonts w:ascii="Times New Roman" w:eastAsia="Times New Roman" w:hAnsi="Times New Roman" w:cs="Times New Roman"/>
                <w:sz w:val="20"/>
                <w:szCs w:val="20"/>
              </w:rPr>
              <w:t>-</w:t>
            </w:r>
            <w:r w:rsidRPr="005D797C">
              <w:rPr>
                <w:rFonts w:ascii="Times New Roman" w:eastAsia="Times New Roman" w:hAnsi="Times New Roman" w:cs="Times New Roman"/>
                <w:sz w:val="20"/>
                <w:szCs w:val="20"/>
              </w:rPr>
              <w:t>вание</w:t>
            </w:r>
          </w:p>
          <w:p w:rsidR="000F4989" w:rsidRPr="005D797C" w:rsidRDefault="005245D0" w:rsidP="00C44ED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Зачет</w:t>
            </w:r>
          </w:p>
        </w:tc>
      </w:tr>
      <w:tr w:rsidR="000F4989" w:rsidRPr="005D797C" w:rsidTr="005C4539">
        <w:trPr>
          <w:trHeight w:val="1073"/>
        </w:trPr>
        <w:tc>
          <w:tcPr>
            <w:tcW w:w="534" w:type="dxa"/>
            <w:vAlign w:val="center"/>
          </w:tcPr>
          <w:p w:rsidR="000F4989" w:rsidRPr="005D797C" w:rsidRDefault="000F4989" w:rsidP="00C44ED9">
            <w:pPr>
              <w:tabs>
                <w:tab w:val="right" w:leader="underscore" w:pos="9639"/>
              </w:tabs>
              <w:spacing w:after="0" w:line="240" w:lineRule="auto"/>
              <w:jc w:val="center"/>
              <w:rPr>
                <w:rFonts w:ascii="Times New Roman" w:eastAsia="Times New Roman" w:hAnsi="Times New Roman" w:cs="Times New Roman"/>
                <w:bCs/>
                <w:sz w:val="24"/>
                <w:szCs w:val="24"/>
              </w:rPr>
            </w:pPr>
            <w:r w:rsidRPr="005D797C">
              <w:rPr>
                <w:rFonts w:ascii="Times New Roman" w:eastAsia="Times New Roman" w:hAnsi="Times New Roman" w:cs="Times New Roman"/>
                <w:bCs/>
                <w:sz w:val="24"/>
                <w:szCs w:val="24"/>
              </w:rPr>
              <w:t>2.</w:t>
            </w:r>
          </w:p>
        </w:tc>
        <w:tc>
          <w:tcPr>
            <w:tcW w:w="708" w:type="dxa"/>
            <w:vMerge/>
          </w:tcPr>
          <w:p w:rsidR="000F4989" w:rsidRPr="005D797C" w:rsidRDefault="000F4989" w:rsidP="00C44ED9">
            <w:pPr>
              <w:tabs>
                <w:tab w:val="right" w:leader="underscore" w:pos="9639"/>
              </w:tabs>
              <w:spacing w:after="0" w:line="240" w:lineRule="auto"/>
              <w:ind w:left="57"/>
              <w:rPr>
                <w:rFonts w:ascii="Times New Roman" w:eastAsia="Times New Roman" w:hAnsi="Times New Roman" w:cs="Times New Roman"/>
                <w:bCs/>
                <w:sz w:val="24"/>
                <w:szCs w:val="24"/>
              </w:rPr>
            </w:pPr>
          </w:p>
        </w:tc>
        <w:tc>
          <w:tcPr>
            <w:tcW w:w="2977" w:type="dxa"/>
          </w:tcPr>
          <w:p w:rsidR="000F4989" w:rsidRPr="005A7AAA" w:rsidRDefault="000F4989" w:rsidP="00C44ED9">
            <w:pPr>
              <w:spacing w:after="0" w:line="240" w:lineRule="auto"/>
              <w:rPr>
                <w:rFonts w:ascii="Times New Roman" w:hAnsi="Times New Roman" w:cs="Times New Roman"/>
                <w:i/>
                <w:color w:val="000000"/>
                <w:sz w:val="24"/>
                <w:szCs w:val="26"/>
              </w:rPr>
            </w:pPr>
            <w:r>
              <w:rPr>
                <w:rFonts w:ascii="Times New Roman" w:hAnsi="Times New Roman" w:cs="Times New Roman"/>
                <w:sz w:val="24"/>
                <w:szCs w:val="24"/>
              </w:rPr>
              <w:t>Операционные технологии возделывания сельскохозяйственных культур</w:t>
            </w:r>
          </w:p>
        </w:tc>
        <w:tc>
          <w:tcPr>
            <w:tcW w:w="3119" w:type="dxa"/>
          </w:tcPr>
          <w:p w:rsidR="000F4989" w:rsidRPr="005D797C" w:rsidRDefault="000F4989" w:rsidP="00C44ED9">
            <w:pPr>
              <w:tabs>
                <w:tab w:val="right" w:leader="underscore" w:pos="9639"/>
              </w:tabs>
              <w:spacing w:after="0" w:line="240" w:lineRule="auto"/>
              <w:ind w:left="57"/>
              <w:rPr>
                <w:rFonts w:ascii="Times New Roman" w:eastAsia="Times New Roman" w:hAnsi="Times New Roman" w:cs="Times New Roman"/>
                <w:szCs w:val="20"/>
              </w:rPr>
            </w:pPr>
            <w:r w:rsidRPr="005D797C">
              <w:rPr>
                <w:rFonts w:ascii="Times New Roman" w:eastAsia="Times New Roman" w:hAnsi="Times New Roman" w:cs="Times New Roman"/>
                <w:szCs w:val="20"/>
              </w:rPr>
              <w:t>Проработка материала лекций</w:t>
            </w:r>
            <w:r>
              <w:rPr>
                <w:rFonts w:ascii="Times New Roman" w:eastAsia="Times New Roman" w:hAnsi="Times New Roman" w:cs="Times New Roman"/>
                <w:szCs w:val="20"/>
              </w:rPr>
              <w:t>, подготовка к зачету</w:t>
            </w:r>
          </w:p>
          <w:p w:rsidR="000F4989" w:rsidRPr="005D797C" w:rsidRDefault="000F4989" w:rsidP="00C44ED9">
            <w:pPr>
              <w:tabs>
                <w:tab w:val="right" w:leader="underscore" w:pos="9639"/>
              </w:tabs>
              <w:spacing w:after="0" w:line="240" w:lineRule="auto"/>
              <w:ind w:left="57"/>
              <w:rPr>
                <w:rFonts w:ascii="Times New Roman" w:eastAsia="Times New Roman" w:hAnsi="Times New Roman" w:cs="Times New Roman"/>
                <w:szCs w:val="20"/>
              </w:rPr>
            </w:pPr>
            <w:r w:rsidRPr="005D797C">
              <w:rPr>
                <w:rFonts w:ascii="Times New Roman" w:eastAsia="Times New Roman" w:hAnsi="Times New Roman" w:cs="Times New Roman"/>
                <w:szCs w:val="20"/>
              </w:rPr>
              <w:t>Самостоятельное изучение тем раздела дисциплины</w:t>
            </w:r>
          </w:p>
        </w:tc>
        <w:tc>
          <w:tcPr>
            <w:tcW w:w="850" w:type="dxa"/>
            <w:vAlign w:val="center"/>
          </w:tcPr>
          <w:p w:rsidR="000F4989" w:rsidRPr="005D797C" w:rsidRDefault="00B44782" w:rsidP="00C44ED9">
            <w:pPr>
              <w:spacing w:after="0"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8" w:type="dxa"/>
            <w:vAlign w:val="center"/>
          </w:tcPr>
          <w:p w:rsidR="000F4989" w:rsidRPr="005D797C" w:rsidRDefault="000F4989" w:rsidP="00C44ED9">
            <w:pPr>
              <w:spacing w:after="0" w:line="240" w:lineRule="auto"/>
              <w:jc w:val="center"/>
              <w:rPr>
                <w:rFonts w:ascii="Times New Roman" w:eastAsia="Times New Roman" w:hAnsi="Times New Roman" w:cs="Times New Roman"/>
                <w:sz w:val="20"/>
                <w:szCs w:val="20"/>
              </w:rPr>
            </w:pPr>
            <w:r w:rsidRPr="005D797C">
              <w:rPr>
                <w:rFonts w:ascii="Times New Roman" w:eastAsia="Times New Roman" w:hAnsi="Times New Roman" w:cs="Times New Roman"/>
                <w:sz w:val="20"/>
                <w:szCs w:val="20"/>
              </w:rPr>
              <w:t>Собеседо</w:t>
            </w:r>
            <w:r>
              <w:rPr>
                <w:rFonts w:ascii="Times New Roman" w:eastAsia="Times New Roman" w:hAnsi="Times New Roman" w:cs="Times New Roman"/>
                <w:sz w:val="20"/>
                <w:szCs w:val="20"/>
              </w:rPr>
              <w:t>-</w:t>
            </w:r>
            <w:r w:rsidRPr="005D797C">
              <w:rPr>
                <w:rFonts w:ascii="Times New Roman" w:eastAsia="Times New Roman" w:hAnsi="Times New Roman" w:cs="Times New Roman"/>
                <w:sz w:val="20"/>
                <w:szCs w:val="20"/>
              </w:rPr>
              <w:t>вание</w:t>
            </w:r>
          </w:p>
          <w:p w:rsidR="000F4989" w:rsidRPr="00F678AA" w:rsidRDefault="005245D0" w:rsidP="00C44ED9">
            <w:pPr>
              <w:spacing w:after="0" w:line="240" w:lineRule="auto"/>
              <w:ind w:left="57"/>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Зачет</w:t>
            </w:r>
          </w:p>
        </w:tc>
      </w:tr>
      <w:tr w:rsidR="000F4989" w:rsidRPr="005D797C" w:rsidTr="005C4539">
        <w:trPr>
          <w:trHeight w:val="1073"/>
        </w:trPr>
        <w:tc>
          <w:tcPr>
            <w:tcW w:w="534" w:type="dxa"/>
            <w:vAlign w:val="center"/>
          </w:tcPr>
          <w:p w:rsidR="000F4989" w:rsidRPr="005D797C" w:rsidRDefault="000F4989" w:rsidP="00C44ED9">
            <w:pPr>
              <w:tabs>
                <w:tab w:val="right" w:leader="underscore" w:pos="9639"/>
              </w:tabs>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708" w:type="dxa"/>
            <w:vMerge/>
          </w:tcPr>
          <w:p w:rsidR="000F4989" w:rsidRPr="005D797C" w:rsidRDefault="000F4989" w:rsidP="00C44ED9">
            <w:pPr>
              <w:tabs>
                <w:tab w:val="right" w:leader="underscore" w:pos="9639"/>
              </w:tabs>
              <w:spacing w:after="0" w:line="240" w:lineRule="auto"/>
              <w:ind w:left="57"/>
              <w:rPr>
                <w:rFonts w:ascii="Times New Roman" w:eastAsia="Times New Roman" w:hAnsi="Times New Roman" w:cs="Times New Roman"/>
                <w:bCs/>
                <w:sz w:val="24"/>
                <w:szCs w:val="24"/>
              </w:rPr>
            </w:pPr>
          </w:p>
        </w:tc>
        <w:tc>
          <w:tcPr>
            <w:tcW w:w="2977" w:type="dxa"/>
          </w:tcPr>
          <w:p w:rsidR="000F4989" w:rsidRPr="005A7AAA" w:rsidRDefault="000F4989" w:rsidP="00C44ED9">
            <w:pPr>
              <w:spacing w:after="0" w:line="240" w:lineRule="auto"/>
              <w:rPr>
                <w:rFonts w:ascii="Times New Roman" w:hAnsi="Times New Roman" w:cs="Times New Roman"/>
                <w:sz w:val="24"/>
                <w:szCs w:val="26"/>
              </w:rPr>
            </w:pPr>
            <w:r w:rsidRPr="004F332A">
              <w:rPr>
                <w:rFonts w:ascii="Times New Roman" w:hAnsi="Times New Roman" w:cs="Times New Roman"/>
                <w:color w:val="000000"/>
                <w:sz w:val="24"/>
                <w:szCs w:val="24"/>
              </w:rPr>
              <w:t>Техническое обслуживание сельскохозяйственной техники.</w:t>
            </w:r>
          </w:p>
        </w:tc>
        <w:tc>
          <w:tcPr>
            <w:tcW w:w="3119" w:type="dxa"/>
          </w:tcPr>
          <w:p w:rsidR="000F4989" w:rsidRPr="005D797C" w:rsidRDefault="000F4989" w:rsidP="000F4989">
            <w:pPr>
              <w:tabs>
                <w:tab w:val="right" w:leader="underscore" w:pos="9639"/>
              </w:tabs>
              <w:spacing w:after="0" w:line="240" w:lineRule="auto"/>
              <w:ind w:left="57"/>
              <w:rPr>
                <w:rFonts w:ascii="Times New Roman" w:eastAsia="Times New Roman" w:hAnsi="Times New Roman" w:cs="Times New Roman"/>
                <w:szCs w:val="20"/>
              </w:rPr>
            </w:pPr>
            <w:r w:rsidRPr="005D797C">
              <w:rPr>
                <w:rFonts w:ascii="Times New Roman" w:eastAsia="Times New Roman" w:hAnsi="Times New Roman" w:cs="Times New Roman"/>
                <w:szCs w:val="20"/>
              </w:rPr>
              <w:t>Проработка материала лекций</w:t>
            </w:r>
            <w:r>
              <w:rPr>
                <w:rFonts w:ascii="Times New Roman" w:eastAsia="Times New Roman" w:hAnsi="Times New Roman" w:cs="Times New Roman"/>
                <w:szCs w:val="20"/>
              </w:rPr>
              <w:t>, подготовка к зачету</w:t>
            </w:r>
          </w:p>
          <w:p w:rsidR="000F4989" w:rsidRPr="005D797C" w:rsidRDefault="000F4989" w:rsidP="000F4989">
            <w:pPr>
              <w:tabs>
                <w:tab w:val="right" w:leader="underscore" w:pos="9639"/>
              </w:tabs>
              <w:spacing w:after="0" w:line="240" w:lineRule="auto"/>
              <w:ind w:left="57"/>
              <w:rPr>
                <w:rFonts w:ascii="Times New Roman" w:eastAsia="Times New Roman" w:hAnsi="Times New Roman" w:cs="Times New Roman"/>
                <w:szCs w:val="20"/>
              </w:rPr>
            </w:pPr>
            <w:r w:rsidRPr="005D797C">
              <w:rPr>
                <w:rFonts w:ascii="Times New Roman" w:eastAsia="Times New Roman" w:hAnsi="Times New Roman" w:cs="Times New Roman"/>
                <w:szCs w:val="20"/>
              </w:rPr>
              <w:t>Самостоятельное изучение тем раздела дисциплины</w:t>
            </w:r>
          </w:p>
        </w:tc>
        <w:tc>
          <w:tcPr>
            <w:tcW w:w="850" w:type="dxa"/>
            <w:vAlign w:val="center"/>
          </w:tcPr>
          <w:p w:rsidR="000F4989" w:rsidRPr="005D797C" w:rsidRDefault="00B44782" w:rsidP="00C44ED9">
            <w:pPr>
              <w:spacing w:after="0" w:line="240" w:lineRule="auto"/>
              <w:ind w:lef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8" w:type="dxa"/>
            <w:vAlign w:val="center"/>
          </w:tcPr>
          <w:p w:rsidR="00B44782" w:rsidRPr="005D797C" w:rsidRDefault="00B44782" w:rsidP="00B44782">
            <w:pPr>
              <w:spacing w:after="0" w:line="240" w:lineRule="auto"/>
              <w:jc w:val="center"/>
              <w:rPr>
                <w:rFonts w:ascii="Times New Roman" w:eastAsia="Times New Roman" w:hAnsi="Times New Roman" w:cs="Times New Roman"/>
                <w:sz w:val="20"/>
                <w:szCs w:val="20"/>
              </w:rPr>
            </w:pPr>
            <w:r w:rsidRPr="005D797C">
              <w:rPr>
                <w:rFonts w:ascii="Times New Roman" w:eastAsia="Times New Roman" w:hAnsi="Times New Roman" w:cs="Times New Roman"/>
                <w:sz w:val="20"/>
                <w:szCs w:val="20"/>
              </w:rPr>
              <w:t>Собеседо</w:t>
            </w:r>
            <w:r>
              <w:rPr>
                <w:rFonts w:ascii="Times New Roman" w:eastAsia="Times New Roman" w:hAnsi="Times New Roman" w:cs="Times New Roman"/>
                <w:sz w:val="20"/>
                <w:szCs w:val="20"/>
              </w:rPr>
              <w:t>-</w:t>
            </w:r>
            <w:r w:rsidRPr="005D797C">
              <w:rPr>
                <w:rFonts w:ascii="Times New Roman" w:eastAsia="Times New Roman" w:hAnsi="Times New Roman" w:cs="Times New Roman"/>
                <w:sz w:val="20"/>
                <w:szCs w:val="20"/>
              </w:rPr>
              <w:t>вание</w:t>
            </w:r>
          </w:p>
          <w:p w:rsidR="000F4989" w:rsidRPr="005D797C" w:rsidRDefault="005245D0" w:rsidP="00B4478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Зачет</w:t>
            </w:r>
          </w:p>
        </w:tc>
      </w:tr>
      <w:tr w:rsidR="000F4989" w:rsidRPr="005D797C" w:rsidTr="008F7411">
        <w:trPr>
          <w:trHeight w:val="461"/>
        </w:trPr>
        <w:tc>
          <w:tcPr>
            <w:tcW w:w="7338" w:type="dxa"/>
            <w:gridSpan w:val="4"/>
            <w:vAlign w:val="center"/>
          </w:tcPr>
          <w:p w:rsidR="000F4989" w:rsidRPr="005D797C" w:rsidRDefault="000F4989" w:rsidP="000F4989">
            <w:pPr>
              <w:tabs>
                <w:tab w:val="right" w:leader="underscore" w:pos="9639"/>
              </w:tabs>
              <w:spacing w:after="0" w:line="240" w:lineRule="auto"/>
              <w:ind w:left="57"/>
              <w:jc w:val="right"/>
              <w:rPr>
                <w:rFonts w:ascii="Times New Roman" w:eastAsia="Times New Roman" w:hAnsi="Times New Roman" w:cs="Times New Roman"/>
                <w:szCs w:val="20"/>
              </w:rPr>
            </w:pPr>
            <w:r>
              <w:rPr>
                <w:rFonts w:ascii="Times New Roman" w:eastAsia="Times New Roman" w:hAnsi="Times New Roman" w:cs="Times New Roman"/>
                <w:szCs w:val="20"/>
              </w:rPr>
              <w:t>Контрольная работа</w:t>
            </w:r>
          </w:p>
        </w:tc>
        <w:tc>
          <w:tcPr>
            <w:tcW w:w="850" w:type="dxa"/>
          </w:tcPr>
          <w:p w:rsidR="000F4989" w:rsidRDefault="000F4989" w:rsidP="009007C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418" w:type="dxa"/>
          </w:tcPr>
          <w:p w:rsidR="000F4989" w:rsidRPr="005D797C" w:rsidRDefault="000F4989" w:rsidP="009007C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Контрольная работа</w:t>
            </w:r>
          </w:p>
        </w:tc>
      </w:tr>
      <w:tr w:rsidR="003A3DB3" w:rsidRPr="005D797C" w:rsidTr="00C44ED9">
        <w:trPr>
          <w:trHeight w:val="265"/>
        </w:trPr>
        <w:tc>
          <w:tcPr>
            <w:tcW w:w="7338" w:type="dxa"/>
            <w:gridSpan w:val="4"/>
            <w:vAlign w:val="center"/>
          </w:tcPr>
          <w:p w:rsidR="003A3DB3" w:rsidRPr="005D797C" w:rsidRDefault="003A3DB3" w:rsidP="00C44ED9">
            <w:pPr>
              <w:tabs>
                <w:tab w:val="right" w:leader="underscore" w:pos="9639"/>
              </w:tabs>
              <w:spacing w:after="0" w:line="240" w:lineRule="auto"/>
              <w:ind w:left="57"/>
              <w:jc w:val="right"/>
              <w:rPr>
                <w:rFonts w:ascii="Times New Roman" w:eastAsia="Times New Roman" w:hAnsi="Times New Roman" w:cs="Times New Roman"/>
                <w:szCs w:val="20"/>
              </w:rPr>
            </w:pPr>
            <w:r w:rsidRPr="00F678AA">
              <w:rPr>
                <w:rFonts w:ascii="Times New Roman" w:eastAsia="Times New Roman" w:hAnsi="Times New Roman" w:cs="Times New Roman"/>
                <w:b/>
                <w:szCs w:val="20"/>
                <w:lang w:eastAsia="en-US"/>
              </w:rPr>
              <w:t xml:space="preserve">Итого часов в </w:t>
            </w:r>
            <w:r>
              <w:rPr>
                <w:rFonts w:ascii="Times New Roman" w:eastAsia="Times New Roman" w:hAnsi="Times New Roman" w:cs="Times New Roman"/>
                <w:b/>
                <w:szCs w:val="20"/>
                <w:lang w:eastAsia="en-US"/>
              </w:rPr>
              <w:t>9</w:t>
            </w:r>
            <w:r w:rsidRPr="00F678AA">
              <w:rPr>
                <w:rFonts w:ascii="Times New Roman" w:eastAsia="Times New Roman" w:hAnsi="Times New Roman" w:cs="Times New Roman"/>
                <w:b/>
                <w:szCs w:val="20"/>
                <w:lang w:eastAsia="en-US"/>
              </w:rPr>
              <w:t xml:space="preserve"> семестре</w:t>
            </w:r>
          </w:p>
        </w:tc>
        <w:tc>
          <w:tcPr>
            <w:tcW w:w="850" w:type="dxa"/>
          </w:tcPr>
          <w:p w:rsidR="003A3DB3" w:rsidRPr="00F678AA" w:rsidRDefault="003A3DB3" w:rsidP="00C44ED9">
            <w:pPr>
              <w:spacing w:after="0" w:line="240" w:lineRule="auto"/>
              <w:ind w:lef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62</w:t>
            </w:r>
          </w:p>
        </w:tc>
        <w:tc>
          <w:tcPr>
            <w:tcW w:w="1418" w:type="dxa"/>
            <w:vAlign w:val="center"/>
          </w:tcPr>
          <w:p w:rsidR="003A3DB3" w:rsidRPr="005D797C" w:rsidRDefault="003A3DB3" w:rsidP="00C44ED9">
            <w:pPr>
              <w:spacing w:after="0" w:line="240" w:lineRule="auto"/>
              <w:jc w:val="center"/>
              <w:rPr>
                <w:rFonts w:ascii="Times New Roman" w:eastAsia="Times New Roman" w:hAnsi="Times New Roman" w:cs="Times New Roman"/>
                <w:sz w:val="20"/>
                <w:szCs w:val="20"/>
              </w:rPr>
            </w:pPr>
          </w:p>
        </w:tc>
      </w:tr>
    </w:tbl>
    <w:p w:rsidR="003A3DB3" w:rsidRDefault="003A3DB3" w:rsidP="003A3DB3">
      <w:pPr>
        <w:spacing w:after="0" w:line="360" w:lineRule="auto"/>
        <w:rPr>
          <w:rFonts w:ascii="Times New Roman" w:hAnsi="Times New Roman"/>
          <w:b/>
          <w:bCs/>
          <w:sz w:val="24"/>
          <w:szCs w:val="26"/>
        </w:rPr>
      </w:pPr>
    </w:p>
    <w:p w:rsidR="00092C99" w:rsidRPr="00546279" w:rsidRDefault="00092C99" w:rsidP="003A3B85">
      <w:pPr>
        <w:autoSpaceDE w:val="0"/>
        <w:autoSpaceDN w:val="0"/>
        <w:adjustRightInd w:val="0"/>
        <w:spacing w:after="0"/>
        <w:rPr>
          <w:rFonts w:ascii="Times New Roman" w:hAnsi="Times New Roman" w:cs="Times New Roman"/>
          <w:b/>
          <w:iCs/>
          <w:sz w:val="24"/>
          <w:szCs w:val="24"/>
        </w:rPr>
      </w:pPr>
      <w:r w:rsidRPr="00546279">
        <w:rPr>
          <w:rFonts w:ascii="Times New Roman" w:hAnsi="Times New Roman" w:cs="Times New Roman"/>
          <w:b/>
          <w:iCs/>
          <w:sz w:val="24"/>
          <w:szCs w:val="24"/>
        </w:rPr>
        <w:t>5.1 Учебно-методические материалы для самостоятельной работы</w:t>
      </w:r>
    </w:p>
    <w:p w:rsidR="00C44ED9" w:rsidRPr="00C44ED9" w:rsidRDefault="00C44ED9" w:rsidP="00C44ED9">
      <w:pPr>
        <w:suppressAutoHyphens/>
        <w:spacing w:after="0" w:line="240" w:lineRule="auto"/>
        <w:jc w:val="both"/>
        <w:rPr>
          <w:rFonts w:ascii="Times New Roman" w:eastAsia="Times New Roman" w:hAnsi="Times New Roman" w:cs="Times New Roman"/>
          <w:iCs/>
          <w:color w:val="000000"/>
          <w:sz w:val="24"/>
          <w:szCs w:val="26"/>
          <w:lang w:eastAsia="ar-SA"/>
        </w:rPr>
      </w:pPr>
      <w:r w:rsidRPr="00C44ED9">
        <w:rPr>
          <w:rFonts w:ascii="Times New Roman" w:eastAsia="Times New Roman" w:hAnsi="Times New Roman" w:cs="Times New Roman"/>
          <w:sz w:val="24"/>
          <w:szCs w:val="26"/>
          <w:lang w:eastAsia="ar-SA"/>
        </w:rPr>
        <w:t>1. Морозов О.А.Методические указания к выполнению самостоятельной работы по дисциплине «</w:t>
      </w:r>
      <w:r w:rsidR="00B44782">
        <w:rPr>
          <w:rFonts w:ascii="Times New Roman" w:eastAsia="Times New Roman" w:hAnsi="Times New Roman" w:cs="Times New Roman"/>
          <w:sz w:val="24"/>
          <w:szCs w:val="26"/>
          <w:lang w:eastAsia="ar-SA"/>
        </w:rPr>
        <w:t>Эксплуатация сельскохозяйственной техники</w:t>
      </w:r>
      <w:r w:rsidRPr="00C44ED9">
        <w:rPr>
          <w:rFonts w:ascii="Times New Roman" w:eastAsia="Times New Roman" w:hAnsi="Times New Roman" w:cs="Times New Roman"/>
          <w:sz w:val="24"/>
          <w:szCs w:val="26"/>
          <w:lang w:eastAsia="ar-SA"/>
        </w:rPr>
        <w:t xml:space="preserve">» для студентов </w:t>
      </w:r>
      <w:r w:rsidR="00B44782">
        <w:rPr>
          <w:rFonts w:ascii="Times New Roman" w:eastAsia="Times New Roman" w:hAnsi="Times New Roman" w:cs="Times New Roman"/>
          <w:sz w:val="24"/>
          <w:szCs w:val="26"/>
          <w:lang w:eastAsia="ar-SA"/>
        </w:rPr>
        <w:t>направления 35.03.04</w:t>
      </w:r>
      <w:r w:rsidRPr="00C44ED9">
        <w:rPr>
          <w:rFonts w:ascii="Times New Roman" w:eastAsia="Times New Roman" w:hAnsi="Times New Roman" w:cs="Times New Roman"/>
          <w:sz w:val="24"/>
          <w:szCs w:val="26"/>
          <w:lang w:eastAsia="ar-SA"/>
        </w:rPr>
        <w:t xml:space="preserve"> «Агр</w:t>
      </w:r>
      <w:r w:rsidR="00B44782">
        <w:rPr>
          <w:rFonts w:ascii="Times New Roman" w:eastAsia="Times New Roman" w:hAnsi="Times New Roman" w:cs="Times New Roman"/>
          <w:sz w:val="24"/>
          <w:szCs w:val="26"/>
          <w:lang w:eastAsia="ar-SA"/>
        </w:rPr>
        <w:t>ономия</w:t>
      </w:r>
      <w:r>
        <w:rPr>
          <w:rFonts w:ascii="Times New Roman" w:eastAsia="Times New Roman" w:hAnsi="Times New Roman" w:cs="Times New Roman"/>
          <w:sz w:val="24"/>
          <w:szCs w:val="26"/>
          <w:lang w:eastAsia="ar-SA"/>
        </w:rPr>
        <w:t>» профиль «</w:t>
      </w:r>
      <w:r w:rsidR="00B44782">
        <w:rPr>
          <w:rFonts w:ascii="Times New Roman" w:eastAsia="Times New Roman" w:hAnsi="Times New Roman" w:cs="Times New Roman"/>
          <w:sz w:val="24"/>
          <w:szCs w:val="26"/>
          <w:lang w:eastAsia="ar-SA"/>
        </w:rPr>
        <w:t>Агрономия</w:t>
      </w:r>
      <w:r w:rsidRPr="00C44ED9">
        <w:rPr>
          <w:rFonts w:ascii="Times New Roman" w:eastAsia="Times New Roman" w:hAnsi="Times New Roman" w:cs="Times New Roman"/>
          <w:sz w:val="24"/>
          <w:szCs w:val="26"/>
          <w:lang w:eastAsia="ar-SA"/>
        </w:rPr>
        <w:t xml:space="preserve">». - </w:t>
      </w:r>
      <w:r w:rsidRPr="00C44ED9">
        <w:rPr>
          <w:rFonts w:ascii="Times New Roman" w:eastAsia="Times New Roman" w:hAnsi="Times New Roman" w:cs="Times New Roman"/>
          <w:iCs/>
          <w:color w:val="000000"/>
          <w:sz w:val="24"/>
          <w:szCs w:val="26"/>
          <w:lang w:eastAsia="ar-SA"/>
        </w:rPr>
        <w:t>Тюмень: ГАУ «Северного Зауралья», 2016</w:t>
      </w:r>
      <w:r w:rsidR="00B44782">
        <w:rPr>
          <w:rFonts w:ascii="Times New Roman" w:eastAsia="Times New Roman" w:hAnsi="Times New Roman" w:cs="Times New Roman"/>
          <w:iCs/>
          <w:color w:val="000000"/>
          <w:sz w:val="24"/>
          <w:szCs w:val="26"/>
          <w:lang w:eastAsia="ar-SA"/>
        </w:rPr>
        <w:t>. - 20</w:t>
      </w:r>
      <w:r w:rsidRPr="00C44ED9">
        <w:rPr>
          <w:rFonts w:ascii="Times New Roman" w:eastAsia="Times New Roman" w:hAnsi="Times New Roman" w:cs="Times New Roman"/>
          <w:iCs/>
          <w:color w:val="000000"/>
          <w:sz w:val="24"/>
          <w:szCs w:val="26"/>
          <w:lang w:eastAsia="ar-SA"/>
        </w:rPr>
        <w:t xml:space="preserve"> с.</w:t>
      </w:r>
    </w:p>
    <w:p w:rsidR="00092C99" w:rsidRPr="00C44ED9" w:rsidRDefault="00092C99" w:rsidP="003A3B85">
      <w:pPr>
        <w:pStyle w:val="ad"/>
        <w:rPr>
          <w:rFonts w:ascii="Times New Roman" w:hAnsi="Times New Roman" w:cs="Times New Roman"/>
          <w:szCs w:val="24"/>
        </w:rPr>
      </w:pPr>
    </w:p>
    <w:p w:rsidR="00C44ED9" w:rsidRPr="00546279" w:rsidRDefault="00092C99" w:rsidP="003A3B85">
      <w:pPr>
        <w:autoSpaceDE w:val="0"/>
        <w:autoSpaceDN w:val="0"/>
        <w:adjustRightInd w:val="0"/>
        <w:spacing w:after="0"/>
        <w:jc w:val="both"/>
        <w:rPr>
          <w:rFonts w:ascii="Times New Roman" w:hAnsi="Times New Roman" w:cs="Times New Roman"/>
          <w:b/>
          <w:iCs/>
          <w:sz w:val="24"/>
          <w:szCs w:val="24"/>
        </w:rPr>
      </w:pPr>
      <w:r w:rsidRPr="00546279">
        <w:rPr>
          <w:rFonts w:ascii="Times New Roman" w:hAnsi="Times New Roman" w:cs="Times New Roman"/>
          <w:b/>
          <w:iCs/>
          <w:sz w:val="24"/>
          <w:szCs w:val="24"/>
        </w:rPr>
        <w:t>5.2 Темы, выносимые на самостоятельное изучение</w:t>
      </w:r>
    </w:p>
    <w:p w:rsidR="008F7411" w:rsidRPr="008F7411" w:rsidRDefault="008F7411" w:rsidP="00D03735">
      <w:pPr>
        <w:pStyle w:val="a4"/>
        <w:numPr>
          <w:ilvl w:val="0"/>
          <w:numId w:val="8"/>
        </w:numPr>
        <w:autoSpaceDE w:val="0"/>
        <w:autoSpaceDN w:val="0"/>
        <w:adjustRightInd w:val="0"/>
        <w:spacing w:after="0" w:line="240" w:lineRule="auto"/>
        <w:rPr>
          <w:rFonts w:ascii="Times New Roman" w:hAnsi="Times New Roman"/>
          <w:iCs/>
          <w:sz w:val="24"/>
          <w:szCs w:val="24"/>
        </w:rPr>
      </w:pPr>
      <w:r w:rsidRPr="008F7411">
        <w:rPr>
          <w:rFonts w:ascii="Times New Roman" w:hAnsi="Times New Roman"/>
          <w:iCs/>
          <w:sz w:val="24"/>
          <w:szCs w:val="24"/>
        </w:rPr>
        <w:t xml:space="preserve">Классификация тракторов по классу тяги </w:t>
      </w:r>
    </w:p>
    <w:p w:rsidR="008F7411" w:rsidRDefault="008F7411" w:rsidP="00D03735">
      <w:pPr>
        <w:pStyle w:val="a4"/>
        <w:numPr>
          <w:ilvl w:val="0"/>
          <w:numId w:val="8"/>
        </w:numPr>
        <w:autoSpaceDE w:val="0"/>
        <w:autoSpaceDN w:val="0"/>
        <w:adjustRightInd w:val="0"/>
        <w:spacing w:after="0" w:line="240" w:lineRule="auto"/>
        <w:rPr>
          <w:rFonts w:ascii="Times New Roman" w:hAnsi="Times New Roman"/>
          <w:iCs/>
          <w:sz w:val="24"/>
          <w:szCs w:val="24"/>
        </w:rPr>
      </w:pPr>
      <w:r w:rsidRPr="008F7411">
        <w:rPr>
          <w:rFonts w:ascii="Times New Roman" w:hAnsi="Times New Roman"/>
          <w:iCs/>
          <w:sz w:val="24"/>
          <w:szCs w:val="24"/>
        </w:rPr>
        <w:t>Тяговое сопротивление сельхозмашин</w:t>
      </w:r>
    </w:p>
    <w:p w:rsidR="008F7411" w:rsidRDefault="008F7411" w:rsidP="00D03735">
      <w:pPr>
        <w:pStyle w:val="a4"/>
        <w:numPr>
          <w:ilvl w:val="0"/>
          <w:numId w:val="8"/>
        </w:num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Материально-техническая база хранения сельхозмашин</w:t>
      </w:r>
    </w:p>
    <w:p w:rsidR="008F7411" w:rsidRDefault="008F7411" w:rsidP="00D03735">
      <w:pPr>
        <w:pStyle w:val="a4"/>
        <w:numPr>
          <w:ilvl w:val="0"/>
          <w:numId w:val="8"/>
        </w:num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Планирование ТО сельхозмашин</w:t>
      </w:r>
    </w:p>
    <w:p w:rsidR="008F7411" w:rsidRDefault="008F7411" w:rsidP="00D03735">
      <w:pPr>
        <w:pStyle w:val="a4"/>
        <w:numPr>
          <w:ilvl w:val="0"/>
          <w:numId w:val="8"/>
        </w:num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Операционная технология возделывания технических культур</w:t>
      </w:r>
    </w:p>
    <w:p w:rsidR="008F7411" w:rsidRPr="008F7411" w:rsidRDefault="008F7411" w:rsidP="00D03735">
      <w:pPr>
        <w:pStyle w:val="a4"/>
        <w:numPr>
          <w:ilvl w:val="0"/>
          <w:numId w:val="8"/>
        </w:num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lastRenderedPageBreak/>
        <w:t>Индустриальная технология возделывания культур в защищенном грунте</w:t>
      </w:r>
    </w:p>
    <w:p w:rsidR="008F7411" w:rsidRDefault="008F7411" w:rsidP="00C44ED9">
      <w:pPr>
        <w:autoSpaceDE w:val="0"/>
        <w:autoSpaceDN w:val="0"/>
        <w:adjustRightInd w:val="0"/>
        <w:spacing w:after="0" w:line="240" w:lineRule="auto"/>
        <w:rPr>
          <w:rFonts w:ascii="Times New Roman" w:hAnsi="Times New Roman" w:cs="Times New Roman"/>
          <w:b/>
          <w:iCs/>
          <w:sz w:val="24"/>
          <w:szCs w:val="24"/>
        </w:rPr>
      </w:pPr>
    </w:p>
    <w:p w:rsidR="00C44ED9" w:rsidRPr="00546279" w:rsidRDefault="00092C99" w:rsidP="00C44ED9">
      <w:pPr>
        <w:autoSpaceDE w:val="0"/>
        <w:autoSpaceDN w:val="0"/>
        <w:adjustRightInd w:val="0"/>
        <w:spacing w:after="0" w:line="240" w:lineRule="auto"/>
        <w:rPr>
          <w:rFonts w:ascii="Times New Roman" w:hAnsi="Times New Roman" w:cs="Times New Roman"/>
          <w:b/>
          <w:iCs/>
          <w:sz w:val="24"/>
          <w:szCs w:val="24"/>
        </w:rPr>
      </w:pPr>
      <w:r w:rsidRPr="00546279">
        <w:rPr>
          <w:rFonts w:ascii="Times New Roman" w:hAnsi="Times New Roman" w:cs="Times New Roman"/>
          <w:b/>
          <w:iCs/>
          <w:sz w:val="24"/>
          <w:szCs w:val="24"/>
        </w:rPr>
        <w:t>5.3 Темы рефератов</w:t>
      </w:r>
    </w:p>
    <w:p w:rsidR="009B2801" w:rsidRPr="003A3B85" w:rsidRDefault="009B2801" w:rsidP="00D03735">
      <w:pPr>
        <w:pStyle w:val="3"/>
        <w:numPr>
          <w:ilvl w:val="0"/>
          <w:numId w:val="5"/>
        </w:numPr>
        <w:spacing w:after="0"/>
        <w:jc w:val="both"/>
        <w:rPr>
          <w:sz w:val="24"/>
          <w:szCs w:val="24"/>
        </w:rPr>
      </w:pPr>
      <w:r w:rsidRPr="00546279">
        <w:rPr>
          <w:sz w:val="24"/>
          <w:szCs w:val="24"/>
        </w:rPr>
        <w:t>Современный подход к вопросу комплектования машинно-тракторных</w:t>
      </w:r>
      <w:r w:rsidR="003A3B85">
        <w:rPr>
          <w:sz w:val="24"/>
          <w:szCs w:val="24"/>
        </w:rPr>
        <w:t xml:space="preserve"> </w:t>
      </w:r>
      <w:r w:rsidRPr="003A3B85">
        <w:rPr>
          <w:sz w:val="24"/>
          <w:szCs w:val="24"/>
        </w:rPr>
        <w:t>агрегатов</w:t>
      </w:r>
    </w:p>
    <w:p w:rsidR="009B2801" w:rsidRPr="00546279" w:rsidRDefault="009B2801" w:rsidP="00D03735">
      <w:pPr>
        <w:pStyle w:val="3"/>
        <w:numPr>
          <w:ilvl w:val="0"/>
          <w:numId w:val="5"/>
        </w:numPr>
        <w:spacing w:after="0"/>
        <w:jc w:val="both"/>
        <w:rPr>
          <w:sz w:val="24"/>
          <w:szCs w:val="24"/>
        </w:rPr>
      </w:pPr>
      <w:r w:rsidRPr="00546279">
        <w:rPr>
          <w:sz w:val="24"/>
          <w:szCs w:val="24"/>
        </w:rPr>
        <w:t>Структура баланса времени смены и влияние его составляющих на производительность агрегатов</w:t>
      </w:r>
    </w:p>
    <w:p w:rsidR="009B2801" w:rsidRPr="00546279" w:rsidRDefault="009B2801" w:rsidP="00D03735">
      <w:pPr>
        <w:pStyle w:val="3"/>
        <w:numPr>
          <w:ilvl w:val="0"/>
          <w:numId w:val="5"/>
        </w:numPr>
        <w:spacing w:after="0"/>
        <w:jc w:val="both"/>
        <w:rPr>
          <w:sz w:val="24"/>
          <w:szCs w:val="24"/>
        </w:rPr>
      </w:pPr>
      <w:r w:rsidRPr="00546279">
        <w:rPr>
          <w:sz w:val="24"/>
          <w:szCs w:val="24"/>
        </w:rPr>
        <w:t>Влияние внешних факторов на производительность агрегатов</w:t>
      </w:r>
    </w:p>
    <w:p w:rsidR="009B2801" w:rsidRDefault="009B2801" w:rsidP="00D03735">
      <w:pPr>
        <w:pStyle w:val="3"/>
        <w:numPr>
          <w:ilvl w:val="0"/>
          <w:numId w:val="5"/>
        </w:numPr>
        <w:spacing w:after="0"/>
        <w:jc w:val="both"/>
        <w:rPr>
          <w:sz w:val="24"/>
          <w:szCs w:val="24"/>
        </w:rPr>
      </w:pPr>
      <w:r w:rsidRPr="00546279">
        <w:rPr>
          <w:sz w:val="24"/>
          <w:szCs w:val="24"/>
        </w:rPr>
        <w:t>Зависимость технико-экономических показателе</w:t>
      </w:r>
      <w:r w:rsidR="00F701D0">
        <w:rPr>
          <w:sz w:val="24"/>
          <w:szCs w:val="24"/>
        </w:rPr>
        <w:t>й</w:t>
      </w:r>
      <w:r w:rsidRPr="00546279">
        <w:rPr>
          <w:sz w:val="24"/>
          <w:szCs w:val="24"/>
        </w:rPr>
        <w:t xml:space="preserve"> работы МТА от размеров рабочего участка</w:t>
      </w:r>
      <w:r w:rsidR="00F701D0">
        <w:rPr>
          <w:sz w:val="24"/>
          <w:szCs w:val="24"/>
        </w:rPr>
        <w:t>.</w:t>
      </w:r>
    </w:p>
    <w:p w:rsidR="00F701D0" w:rsidRDefault="007C7BD2" w:rsidP="00D03735">
      <w:pPr>
        <w:pStyle w:val="3"/>
        <w:numPr>
          <w:ilvl w:val="0"/>
          <w:numId w:val="5"/>
        </w:numPr>
        <w:spacing w:after="0"/>
        <w:jc w:val="both"/>
        <w:rPr>
          <w:sz w:val="24"/>
          <w:szCs w:val="24"/>
        </w:rPr>
      </w:pPr>
      <w:r>
        <w:rPr>
          <w:sz w:val="24"/>
          <w:szCs w:val="24"/>
        </w:rPr>
        <w:t>Зависимость технико-экономических показателей работы МТА при работе с комбинированными агрегатами.</w:t>
      </w:r>
    </w:p>
    <w:p w:rsidR="007C7BD2" w:rsidRDefault="007C7BD2" w:rsidP="00D03735">
      <w:pPr>
        <w:pStyle w:val="3"/>
        <w:numPr>
          <w:ilvl w:val="0"/>
          <w:numId w:val="5"/>
        </w:numPr>
        <w:spacing w:after="0"/>
        <w:jc w:val="both"/>
        <w:rPr>
          <w:sz w:val="24"/>
          <w:szCs w:val="24"/>
        </w:rPr>
      </w:pPr>
      <w:r>
        <w:rPr>
          <w:sz w:val="24"/>
          <w:szCs w:val="24"/>
        </w:rPr>
        <w:t>Особенности комплектования непахотных МТА при применении ресурсосберегающих технологий.</w:t>
      </w:r>
    </w:p>
    <w:p w:rsidR="007C7BD2" w:rsidRDefault="007C7BD2" w:rsidP="00D03735">
      <w:pPr>
        <w:pStyle w:val="3"/>
        <w:numPr>
          <w:ilvl w:val="0"/>
          <w:numId w:val="5"/>
        </w:numPr>
        <w:spacing w:after="0"/>
        <w:jc w:val="both"/>
        <w:rPr>
          <w:sz w:val="24"/>
          <w:szCs w:val="24"/>
        </w:rPr>
      </w:pPr>
      <w:r>
        <w:rPr>
          <w:sz w:val="24"/>
          <w:szCs w:val="24"/>
        </w:rPr>
        <w:t>Особенности использования увеличения сцепного веса и гидродогружателей при выполнении пахотных работ.</w:t>
      </w:r>
    </w:p>
    <w:p w:rsidR="007C7BD2" w:rsidRDefault="007C7BD2" w:rsidP="00D03735">
      <w:pPr>
        <w:pStyle w:val="3"/>
        <w:numPr>
          <w:ilvl w:val="0"/>
          <w:numId w:val="5"/>
        </w:numPr>
        <w:spacing w:after="0"/>
        <w:jc w:val="both"/>
        <w:rPr>
          <w:sz w:val="24"/>
          <w:szCs w:val="24"/>
        </w:rPr>
      </w:pPr>
      <w:r>
        <w:rPr>
          <w:sz w:val="24"/>
          <w:szCs w:val="24"/>
        </w:rPr>
        <w:t>Особенности постановки на хранение комбинированных сельхозмашин.</w:t>
      </w:r>
    </w:p>
    <w:p w:rsidR="007C7BD2" w:rsidRDefault="007C7BD2" w:rsidP="00D03735">
      <w:pPr>
        <w:pStyle w:val="3"/>
        <w:numPr>
          <w:ilvl w:val="0"/>
          <w:numId w:val="5"/>
        </w:numPr>
        <w:spacing w:after="0"/>
        <w:jc w:val="both"/>
        <w:rPr>
          <w:sz w:val="24"/>
          <w:szCs w:val="24"/>
        </w:rPr>
      </w:pPr>
      <w:r>
        <w:rPr>
          <w:sz w:val="24"/>
          <w:szCs w:val="24"/>
        </w:rPr>
        <w:t>Особенности постановки на хранение посевных комплексов.</w:t>
      </w:r>
    </w:p>
    <w:p w:rsidR="007C7BD2" w:rsidRDefault="007C7BD2" w:rsidP="00D03735">
      <w:pPr>
        <w:pStyle w:val="3"/>
        <w:numPr>
          <w:ilvl w:val="0"/>
          <w:numId w:val="5"/>
        </w:numPr>
        <w:spacing w:after="0"/>
        <w:jc w:val="both"/>
        <w:rPr>
          <w:sz w:val="24"/>
          <w:szCs w:val="24"/>
        </w:rPr>
      </w:pPr>
      <w:r>
        <w:rPr>
          <w:sz w:val="24"/>
          <w:szCs w:val="24"/>
        </w:rPr>
        <w:t>Техническое обслуживание современных опрыскиваний.</w:t>
      </w:r>
    </w:p>
    <w:p w:rsidR="007C7BD2" w:rsidRDefault="007C7BD2" w:rsidP="00D03735">
      <w:pPr>
        <w:pStyle w:val="3"/>
        <w:numPr>
          <w:ilvl w:val="0"/>
          <w:numId w:val="5"/>
        </w:numPr>
        <w:spacing w:after="0"/>
        <w:jc w:val="both"/>
        <w:rPr>
          <w:sz w:val="24"/>
          <w:szCs w:val="24"/>
        </w:rPr>
      </w:pPr>
      <w:r>
        <w:rPr>
          <w:sz w:val="24"/>
          <w:szCs w:val="24"/>
        </w:rPr>
        <w:t>Особенности бригадно-постовой формы постановки техники на хранение.</w:t>
      </w:r>
    </w:p>
    <w:p w:rsidR="008F7411" w:rsidRDefault="008F7411" w:rsidP="00D03735">
      <w:pPr>
        <w:pStyle w:val="3"/>
        <w:numPr>
          <w:ilvl w:val="0"/>
          <w:numId w:val="5"/>
        </w:numPr>
        <w:spacing w:after="0"/>
        <w:jc w:val="both"/>
        <w:rPr>
          <w:sz w:val="24"/>
          <w:szCs w:val="24"/>
        </w:rPr>
      </w:pPr>
      <w:r>
        <w:rPr>
          <w:sz w:val="24"/>
          <w:szCs w:val="24"/>
        </w:rPr>
        <w:t>Индустриальная технология возделывания зерновых культур</w:t>
      </w:r>
    </w:p>
    <w:p w:rsidR="008F7411" w:rsidRDefault="008F7411" w:rsidP="00D03735">
      <w:pPr>
        <w:pStyle w:val="3"/>
        <w:numPr>
          <w:ilvl w:val="0"/>
          <w:numId w:val="5"/>
        </w:numPr>
        <w:spacing w:after="0"/>
        <w:jc w:val="both"/>
        <w:rPr>
          <w:sz w:val="24"/>
          <w:szCs w:val="24"/>
        </w:rPr>
      </w:pPr>
      <w:r>
        <w:rPr>
          <w:sz w:val="24"/>
          <w:szCs w:val="24"/>
        </w:rPr>
        <w:t>Индустриальная технология возделывания пропашных культур</w:t>
      </w:r>
    </w:p>
    <w:p w:rsidR="008F7411" w:rsidRDefault="008F7411" w:rsidP="00D03735">
      <w:pPr>
        <w:pStyle w:val="3"/>
        <w:numPr>
          <w:ilvl w:val="0"/>
          <w:numId w:val="5"/>
        </w:numPr>
        <w:spacing w:after="0"/>
        <w:jc w:val="both"/>
        <w:rPr>
          <w:sz w:val="24"/>
          <w:szCs w:val="24"/>
        </w:rPr>
      </w:pPr>
      <w:r>
        <w:rPr>
          <w:sz w:val="24"/>
          <w:szCs w:val="24"/>
        </w:rPr>
        <w:t>Интенсивная технология возделывания кукурузы на зерно</w:t>
      </w:r>
    </w:p>
    <w:p w:rsidR="008F7411" w:rsidRDefault="008F7411" w:rsidP="00D03735">
      <w:pPr>
        <w:pStyle w:val="3"/>
        <w:numPr>
          <w:ilvl w:val="0"/>
          <w:numId w:val="5"/>
        </w:numPr>
        <w:spacing w:after="0"/>
        <w:jc w:val="both"/>
        <w:rPr>
          <w:sz w:val="24"/>
          <w:szCs w:val="24"/>
        </w:rPr>
      </w:pPr>
      <w:r>
        <w:rPr>
          <w:sz w:val="24"/>
          <w:szCs w:val="24"/>
        </w:rPr>
        <w:t>Интенсивная технология возделывания подсолнечника на масло</w:t>
      </w:r>
    </w:p>
    <w:p w:rsidR="008F7411" w:rsidRDefault="008F7411" w:rsidP="00D03735">
      <w:pPr>
        <w:pStyle w:val="3"/>
        <w:numPr>
          <w:ilvl w:val="0"/>
          <w:numId w:val="5"/>
        </w:numPr>
        <w:spacing w:after="0"/>
        <w:jc w:val="both"/>
        <w:rPr>
          <w:sz w:val="24"/>
          <w:szCs w:val="24"/>
        </w:rPr>
      </w:pPr>
      <w:r>
        <w:rPr>
          <w:sz w:val="24"/>
          <w:szCs w:val="24"/>
        </w:rPr>
        <w:t>Интенсивная технология возделывания рапса на масло</w:t>
      </w:r>
    </w:p>
    <w:p w:rsidR="008F7411" w:rsidRDefault="008F7411" w:rsidP="00D03735">
      <w:pPr>
        <w:pStyle w:val="3"/>
        <w:numPr>
          <w:ilvl w:val="0"/>
          <w:numId w:val="5"/>
        </w:numPr>
        <w:spacing w:after="0"/>
        <w:jc w:val="both"/>
        <w:rPr>
          <w:sz w:val="24"/>
          <w:szCs w:val="24"/>
        </w:rPr>
      </w:pPr>
      <w:r>
        <w:rPr>
          <w:sz w:val="24"/>
          <w:szCs w:val="24"/>
        </w:rPr>
        <w:t>Интенсивная технология возделывания овощных культур</w:t>
      </w:r>
    </w:p>
    <w:p w:rsidR="008F7411" w:rsidRDefault="008F7411" w:rsidP="00D03735">
      <w:pPr>
        <w:pStyle w:val="3"/>
        <w:numPr>
          <w:ilvl w:val="0"/>
          <w:numId w:val="5"/>
        </w:numPr>
        <w:spacing w:after="0"/>
        <w:jc w:val="both"/>
        <w:rPr>
          <w:sz w:val="24"/>
          <w:szCs w:val="24"/>
        </w:rPr>
      </w:pPr>
      <w:r>
        <w:rPr>
          <w:sz w:val="24"/>
          <w:szCs w:val="24"/>
        </w:rPr>
        <w:t>Интенсивная технология возделывания технических культур</w:t>
      </w:r>
    </w:p>
    <w:p w:rsidR="008F7411" w:rsidRDefault="008F7411" w:rsidP="00D03735">
      <w:pPr>
        <w:pStyle w:val="3"/>
        <w:numPr>
          <w:ilvl w:val="0"/>
          <w:numId w:val="5"/>
        </w:numPr>
        <w:spacing w:after="0"/>
        <w:jc w:val="both"/>
        <w:rPr>
          <w:sz w:val="24"/>
          <w:szCs w:val="24"/>
        </w:rPr>
      </w:pPr>
      <w:r>
        <w:rPr>
          <w:sz w:val="24"/>
          <w:szCs w:val="24"/>
        </w:rPr>
        <w:t>Интенсивная технология возделывания сои</w:t>
      </w:r>
    </w:p>
    <w:p w:rsidR="008F7411" w:rsidRDefault="008F7411" w:rsidP="00D03735">
      <w:pPr>
        <w:pStyle w:val="3"/>
        <w:numPr>
          <w:ilvl w:val="0"/>
          <w:numId w:val="5"/>
        </w:numPr>
        <w:spacing w:after="0"/>
        <w:jc w:val="both"/>
        <w:rPr>
          <w:sz w:val="24"/>
          <w:szCs w:val="24"/>
        </w:rPr>
      </w:pPr>
      <w:r>
        <w:rPr>
          <w:sz w:val="24"/>
          <w:szCs w:val="24"/>
        </w:rPr>
        <w:t>Интенсивная технология возделывания картофеля</w:t>
      </w:r>
    </w:p>
    <w:p w:rsidR="00C44ED9" w:rsidRPr="00546279" w:rsidRDefault="00C44ED9" w:rsidP="007C7BD2">
      <w:pPr>
        <w:pStyle w:val="3"/>
        <w:spacing w:after="0"/>
        <w:jc w:val="both"/>
        <w:rPr>
          <w:sz w:val="24"/>
          <w:szCs w:val="24"/>
        </w:rPr>
      </w:pPr>
    </w:p>
    <w:p w:rsidR="00C44ED9" w:rsidRDefault="00BB2397" w:rsidP="00C44ED9">
      <w:pPr>
        <w:suppressAutoHyphens/>
        <w:spacing w:after="0" w:line="240" w:lineRule="auto"/>
        <w:rPr>
          <w:rFonts w:ascii="Times New Roman" w:eastAsia="Times New Roman" w:hAnsi="Times New Roman" w:cs="Times New Roman"/>
          <w:b/>
          <w:bCs/>
          <w:sz w:val="24"/>
          <w:szCs w:val="24"/>
          <w:lang w:eastAsia="ar-SA"/>
        </w:rPr>
      </w:pPr>
      <w:r w:rsidRPr="00546279">
        <w:rPr>
          <w:rFonts w:ascii="Times New Roman" w:eastAsia="Times New Roman" w:hAnsi="Times New Roman" w:cs="Times New Roman"/>
          <w:b/>
          <w:bCs/>
          <w:sz w:val="24"/>
          <w:szCs w:val="24"/>
          <w:lang w:eastAsia="ar-SA"/>
        </w:rPr>
        <w:t xml:space="preserve">6 Фонд оценочных средств для проведения промежуточной аттестации обучающихся по дисциплине </w:t>
      </w:r>
    </w:p>
    <w:p w:rsidR="00C44ED9" w:rsidRPr="00546279" w:rsidRDefault="00C44ED9" w:rsidP="00C44ED9">
      <w:pPr>
        <w:suppressAutoHyphens/>
        <w:spacing w:after="0" w:line="240" w:lineRule="auto"/>
        <w:rPr>
          <w:rFonts w:ascii="Times New Roman" w:eastAsia="Times New Roman" w:hAnsi="Times New Roman" w:cs="Times New Roman"/>
          <w:b/>
          <w:bCs/>
          <w:sz w:val="24"/>
          <w:szCs w:val="24"/>
          <w:lang w:eastAsia="ar-SA"/>
        </w:rPr>
      </w:pPr>
    </w:p>
    <w:p w:rsidR="00BB2397" w:rsidRPr="00546279" w:rsidRDefault="00BB2397" w:rsidP="00BB2397">
      <w:pPr>
        <w:autoSpaceDE w:val="0"/>
        <w:autoSpaceDN w:val="0"/>
        <w:adjustRightInd w:val="0"/>
        <w:spacing w:after="0" w:line="240" w:lineRule="auto"/>
        <w:contextualSpacing/>
        <w:jc w:val="both"/>
        <w:rPr>
          <w:rFonts w:ascii="Times New Roman" w:eastAsia="Times New Roman" w:hAnsi="Times New Roman" w:cs="Times New Roman"/>
          <w:b/>
          <w:iCs/>
          <w:sz w:val="24"/>
          <w:szCs w:val="24"/>
          <w:lang w:eastAsia="ar-SA"/>
        </w:rPr>
      </w:pPr>
      <w:r w:rsidRPr="00546279">
        <w:rPr>
          <w:rFonts w:ascii="Times New Roman" w:eastAsia="Times New Roman" w:hAnsi="Times New Roman" w:cs="Times New Roman"/>
          <w:b/>
          <w:iCs/>
          <w:sz w:val="24"/>
          <w:szCs w:val="24"/>
          <w:lang w:eastAsia="ar-SA"/>
        </w:rPr>
        <w:t>6.1 Перечень компетенций с указанием этапов их формирования в процессе освоения образовательной программы</w:t>
      </w:r>
    </w:p>
    <w:p w:rsidR="00BB2397" w:rsidRDefault="00BB2397" w:rsidP="00BB2397">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B44782" w:rsidRPr="00546279" w:rsidRDefault="00B44782" w:rsidP="00BB2397">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
        <w:gridCol w:w="3635"/>
        <w:gridCol w:w="2126"/>
        <w:gridCol w:w="3154"/>
      </w:tblGrid>
      <w:tr w:rsidR="00BB2397" w:rsidRPr="00546279" w:rsidTr="00610F22">
        <w:trPr>
          <w:trHeight w:val="420"/>
        </w:trPr>
        <w:tc>
          <w:tcPr>
            <w:tcW w:w="613" w:type="dxa"/>
          </w:tcPr>
          <w:p w:rsidR="00BB2397" w:rsidRDefault="00546279" w:rsidP="00BB239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p w:rsidR="00546279" w:rsidRPr="00546279" w:rsidRDefault="00546279" w:rsidP="00BB239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пп</w:t>
            </w:r>
          </w:p>
        </w:tc>
        <w:tc>
          <w:tcPr>
            <w:tcW w:w="3635" w:type="dxa"/>
          </w:tcPr>
          <w:p w:rsidR="00BB2397" w:rsidRPr="00546279" w:rsidRDefault="00BB2397" w:rsidP="00BB2397">
            <w:pPr>
              <w:suppressAutoHyphens/>
              <w:autoSpaceDE w:val="0"/>
              <w:autoSpaceDN w:val="0"/>
              <w:adjustRightInd w:val="0"/>
              <w:spacing w:after="0" w:line="216" w:lineRule="auto"/>
              <w:jc w:val="center"/>
              <w:rPr>
                <w:rFonts w:ascii="Times New Roman" w:eastAsia="Times New Roman" w:hAnsi="Times New Roman" w:cs="Times New Roman"/>
                <w:sz w:val="24"/>
                <w:szCs w:val="24"/>
                <w:lang w:eastAsia="ar-SA"/>
              </w:rPr>
            </w:pPr>
          </w:p>
          <w:p w:rsidR="00BB2397" w:rsidRPr="00546279" w:rsidRDefault="00BB2397" w:rsidP="00BB2397">
            <w:pPr>
              <w:suppressAutoHyphens/>
              <w:autoSpaceDE w:val="0"/>
              <w:autoSpaceDN w:val="0"/>
              <w:adjustRightInd w:val="0"/>
              <w:spacing w:after="0" w:line="216" w:lineRule="auto"/>
              <w:jc w:val="center"/>
              <w:rPr>
                <w:rFonts w:ascii="Times New Roman" w:eastAsia="Times New Roman" w:hAnsi="Times New Roman" w:cs="Times New Roman"/>
                <w:sz w:val="24"/>
                <w:szCs w:val="24"/>
                <w:lang w:eastAsia="ar-SA"/>
              </w:rPr>
            </w:pPr>
            <w:r w:rsidRPr="00546279">
              <w:rPr>
                <w:rFonts w:ascii="Times New Roman" w:eastAsia="Times New Roman" w:hAnsi="Times New Roman" w:cs="Times New Roman"/>
                <w:sz w:val="24"/>
                <w:szCs w:val="24"/>
                <w:lang w:eastAsia="ar-SA"/>
              </w:rPr>
              <w:t>Контролируемые разделы дисциплины (результаты по разделам)</w:t>
            </w:r>
          </w:p>
        </w:tc>
        <w:tc>
          <w:tcPr>
            <w:tcW w:w="2126" w:type="dxa"/>
          </w:tcPr>
          <w:p w:rsidR="00BB2397" w:rsidRPr="00546279" w:rsidRDefault="00BB2397" w:rsidP="00BB2397">
            <w:pPr>
              <w:suppressAutoHyphens/>
              <w:autoSpaceDE w:val="0"/>
              <w:autoSpaceDN w:val="0"/>
              <w:adjustRightInd w:val="0"/>
              <w:spacing w:after="0" w:line="216" w:lineRule="auto"/>
              <w:jc w:val="center"/>
              <w:rPr>
                <w:rFonts w:ascii="Times New Roman" w:eastAsia="Times New Roman" w:hAnsi="Times New Roman" w:cs="Times New Roman"/>
                <w:sz w:val="24"/>
                <w:szCs w:val="24"/>
                <w:lang w:eastAsia="ar-SA"/>
              </w:rPr>
            </w:pPr>
            <w:r w:rsidRPr="00546279">
              <w:rPr>
                <w:rFonts w:ascii="Times New Roman" w:eastAsia="Times New Roman" w:hAnsi="Times New Roman" w:cs="Times New Roman"/>
                <w:sz w:val="24"/>
                <w:szCs w:val="24"/>
                <w:lang w:eastAsia="ar-SA"/>
              </w:rPr>
              <w:t xml:space="preserve">Код контролируемой компетенции </w:t>
            </w:r>
          </w:p>
          <w:p w:rsidR="00BB2397" w:rsidRPr="00546279" w:rsidRDefault="00BB2397" w:rsidP="00BB2397">
            <w:pPr>
              <w:suppressAutoHyphens/>
              <w:autoSpaceDE w:val="0"/>
              <w:autoSpaceDN w:val="0"/>
              <w:adjustRightInd w:val="0"/>
              <w:spacing w:after="0" w:line="216" w:lineRule="auto"/>
              <w:jc w:val="center"/>
              <w:rPr>
                <w:rFonts w:ascii="Times New Roman" w:eastAsia="Times New Roman" w:hAnsi="Times New Roman" w:cs="Times New Roman"/>
                <w:sz w:val="24"/>
                <w:szCs w:val="24"/>
                <w:lang w:eastAsia="ar-SA"/>
              </w:rPr>
            </w:pPr>
            <w:r w:rsidRPr="00546279">
              <w:rPr>
                <w:rFonts w:ascii="Times New Roman" w:eastAsia="Times New Roman" w:hAnsi="Times New Roman" w:cs="Times New Roman"/>
                <w:sz w:val="24"/>
                <w:szCs w:val="24"/>
                <w:lang w:eastAsia="ar-SA"/>
              </w:rPr>
              <w:t>(или ее части)</w:t>
            </w:r>
          </w:p>
        </w:tc>
        <w:tc>
          <w:tcPr>
            <w:tcW w:w="3154" w:type="dxa"/>
          </w:tcPr>
          <w:p w:rsidR="00BB2397" w:rsidRPr="00546279" w:rsidRDefault="00BB2397" w:rsidP="00BB2397">
            <w:pPr>
              <w:suppressAutoHyphens/>
              <w:autoSpaceDE w:val="0"/>
              <w:autoSpaceDN w:val="0"/>
              <w:adjustRightInd w:val="0"/>
              <w:spacing w:after="0" w:line="216" w:lineRule="auto"/>
              <w:jc w:val="center"/>
              <w:rPr>
                <w:rFonts w:ascii="Times New Roman" w:eastAsia="Times New Roman" w:hAnsi="Times New Roman" w:cs="Times New Roman"/>
                <w:sz w:val="24"/>
                <w:szCs w:val="24"/>
                <w:lang w:eastAsia="ar-SA"/>
              </w:rPr>
            </w:pPr>
          </w:p>
          <w:p w:rsidR="00BB2397" w:rsidRPr="00546279" w:rsidRDefault="00BB2397" w:rsidP="00BB2397">
            <w:pPr>
              <w:suppressAutoHyphens/>
              <w:autoSpaceDE w:val="0"/>
              <w:autoSpaceDN w:val="0"/>
              <w:adjustRightInd w:val="0"/>
              <w:spacing w:after="0" w:line="216" w:lineRule="auto"/>
              <w:jc w:val="center"/>
              <w:rPr>
                <w:rFonts w:ascii="Times New Roman" w:eastAsia="Times New Roman" w:hAnsi="Times New Roman" w:cs="Times New Roman"/>
                <w:sz w:val="24"/>
                <w:szCs w:val="24"/>
                <w:lang w:eastAsia="ar-SA"/>
              </w:rPr>
            </w:pPr>
            <w:r w:rsidRPr="00546279">
              <w:rPr>
                <w:rFonts w:ascii="Times New Roman" w:eastAsia="Times New Roman" w:hAnsi="Times New Roman" w:cs="Times New Roman"/>
                <w:sz w:val="24"/>
                <w:szCs w:val="24"/>
                <w:lang w:eastAsia="ar-SA"/>
              </w:rPr>
              <w:t>Наименование оценочного средства</w:t>
            </w:r>
          </w:p>
        </w:tc>
      </w:tr>
      <w:tr w:rsidR="00B44782" w:rsidRPr="00546279" w:rsidTr="00610F22">
        <w:trPr>
          <w:trHeight w:val="546"/>
        </w:trPr>
        <w:tc>
          <w:tcPr>
            <w:tcW w:w="613" w:type="dxa"/>
          </w:tcPr>
          <w:p w:rsidR="00B44782" w:rsidRPr="00546279" w:rsidRDefault="00B44782" w:rsidP="00BB2397">
            <w:pPr>
              <w:suppressAutoHyphens/>
              <w:autoSpaceDE w:val="0"/>
              <w:autoSpaceDN w:val="0"/>
              <w:adjustRightInd w:val="0"/>
              <w:spacing w:after="0" w:line="216" w:lineRule="auto"/>
              <w:rPr>
                <w:rFonts w:ascii="Times New Roman" w:eastAsia="Times New Roman" w:hAnsi="Times New Roman" w:cs="Times New Roman"/>
                <w:sz w:val="24"/>
                <w:szCs w:val="24"/>
                <w:lang w:eastAsia="ar-SA"/>
              </w:rPr>
            </w:pPr>
          </w:p>
          <w:p w:rsidR="00B44782" w:rsidRPr="00546279" w:rsidRDefault="00B44782" w:rsidP="00BB2397">
            <w:pPr>
              <w:suppressAutoHyphens/>
              <w:autoSpaceDE w:val="0"/>
              <w:autoSpaceDN w:val="0"/>
              <w:adjustRightInd w:val="0"/>
              <w:spacing w:after="0" w:line="216" w:lineRule="auto"/>
              <w:jc w:val="center"/>
              <w:rPr>
                <w:rFonts w:ascii="Times New Roman" w:eastAsia="Times New Roman" w:hAnsi="Times New Roman" w:cs="Times New Roman"/>
                <w:sz w:val="24"/>
                <w:szCs w:val="24"/>
                <w:lang w:eastAsia="ar-SA"/>
              </w:rPr>
            </w:pPr>
            <w:r w:rsidRPr="00546279">
              <w:rPr>
                <w:rFonts w:ascii="Times New Roman" w:eastAsia="Times New Roman" w:hAnsi="Times New Roman" w:cs="Times New Roman"/>
                <w:sz w:val="24"/>
                <w:szCs w:val="24"/>
                <w:lang w:eastAsia="ar-SA"/>
              </w:rPr>
              <w:t>1</w:t>
            </w:r>
          </w:p>
        </w:tc>
        <w:tc>
          <w:tcPr>
            <w:tcW w:w="3635" w:type="dxa"/>
          </w:tcPr>
          <w:p w:rsidR="00B44782" w:rsidRPr="000F4989" w:rsidRDefault="00B44782" w:rsidP="008F7411">
            <w:pPr>
              <w:spacing w:after="0" w:line="240" w:lineRule="auto"/>
              <w:rPr>
                <w:rFonts w:ascii="Times New Roman" w:hAnsi="Times New Roman" w:cs="Times New Roman"/>
                <w:i/>
                <w:sz w:val="24"/>
                <w:szCs w:val="24"/>
              </w:rPr>
            </w:pPr>
            <w:r w:rsidRPr="004F332A">
              <w:rPr>
                <w:rFonts w:ascii="Times New Roman" w:hAnsi="Times New Roman" w:cs="Times New Roman"/>
                <w:sz w:val="24"/>
                <w:szCs w:val="24"/>
              </w:rPr>
              <w:t xml:space="preserve">Теоретические основы </w:t>
            </w:r>
            <w:r>
              <w:rPr>
                <w:rFonts w:ascii="Times New Roman" w:hAnsi="Times New Roman" w:cs="Times New Roman"/>
                <w:sz w:val="24"/>
                <w:szCs w:val="24"/>
              </w:rPr>
              <w:t>эксплуатации сельскохозяйственных машин</w:t>
            </w:r>
          </w:p>
        </w:tc>
        <w:tc>
          <w:tcPr>
            <w:tcW w:w="2126" w:type="dxa"/>
          </w:tcPr>
          <w:p w:rsidR="00B44782" w:rsidRPr="00546279" w:rsidRDefault="00B44782" w:rsidP="00BB2397">
            <w:pPr>
              <w:suppressAutoHyphens/>
              <w:autoSpaceDE w:val="0"/>
              <w:autoSpaceDN w:val="0"/>
              <w:adjustRightInd w:val="0"/>
              <w:spacing w:after="0" w:line="216" w:lineRule="auto"/>
              <w:jc w:val="center"/>
              <w:rPr>
                <w:rFonts w:ascii="Times New Roman" w:eastAsia="Times New Roman" w:hAnsi="Times New Roman" w:cs="Times New Roman"/>
                <w:sz w:val="24"/>
                <w:szCs w:val="24"/>
                <w:lang w:eastAsia="ar-SA"/>
              </w:rPr>
            </w:pPr>
          </w:p>
          <w:p w:rsidR="00B44782" w:rsidRPr="00546279" w:rsidRDefault="00B44782" w:rsidP="00BB2397">
            <w:pPr>
              <w:suppressAutoHyphens/>
              <w:autoSpaceDE w:val="0"/>
              <w:autoSpaceDN w:val="0"/>
              <w:adjustRightInd w:val="0"/>
              <w:spacing w:after="0" w:line="216" w:lineRule="auto"/>
              <w:jc w:val="center"/>
              <w:rPr>
                <w:rFonts w:ascii="Times New Roman" w:eastAsia="Times New Roman" w:hAnsi="Times New Roman" w:cs="Times New Roman"/>
                <w:sz w:val="24"/>
                <w:szCs w:val="24"/>
                <w:lang w:eastAsia="ar-SA"/>
              </w:rPr>
            </w:pPr>
            <w:r w:rsidRPr="00546279">
              <w:rPr>
                <w:rFonts w:ascii="Times New Roman" w:eastAsia="Times New Roman" w:hAnsi="Times New Roman" w:cs="Times New Roman"/>
                <w:sz w:val="24"/>
                <w:szCs w:val="24"/>
                <w:lang w:eastAsia="ar-SA"/>
              </w:rPr>
              <w:t>ПК-</w:t>
            </w:r>
            <w:r>
              <w:rPr>
                <w:rFonts w:ascii="Times New Roman" w:eastAsia="Times New Roman" w:hAnsi="Times New Roman" w:cs="Times New Roman"/>
                <w:sz w:val="24"/>
                <w:szCs w:val="24"/>
                <w:lang w:eastAsia="ar-SA"/>
              </w:rPr>
              <w:t>13(знать</w:t>
            </w:r>
            <w:r w:rsidRPr="00546279">
              <w:rPr>
                <w:rFonts w:ascii="Times New Roman" w:eastAsia="Times New Roman" w:hAnsi="Times New Roman" w:cs="Times New Roman"/>
                <w:sz w:val="24"/>
                <w:szCs w:val="24"/>
                <w:lang w:eastAsia="ar-SA"/>
              </w:rPr>
              <w:t>)</w:t>
            </w:r>
          </w:p>
        </w:tc>
        <w:tc>
          <w:tcPr>
            <w:tcW w:w="3154" w:type="dxa"/>
          </w:tcPr>
          <w:p w:rsidR="00B44782" w:rsidRPr="00546279" w:rsidRDefault="00B44782" w:rsidP="00BB2397">
            <w:pPr>
              <w:suppressAutoHyphens/>
              <w:autoSpaceDE w:val="0"/>
              <w:autoSpaceDN w:val="0"/>
              <w:adjustRightInd w:val="0"/>
              <w:spacing w:after="0" w:line="216" w:lineRule="auto"/>
              <w:rPr>
                <w:rFonts w:ascii="Times New Roman" w:eastAsia="Times New Roman" w:hAnsi="Times New Roman" w:cs="Times New Roman"/>
                <w:sz w:val="24"/>
                <w:szCs w:val="24"/>
                <w:lang w:eastAsia="ar-SA"/>
              </w:rPr>
            </w:pPr>
          </w:p>
          <w:p w:rsidR="00B44782" w:rsidRPr="00546279" w:rsidRDefault="00B44782" w:rsidP="00EB30EB">
            <w:pPr>
              <w:suppressAutoHyphens/>
              <w:autoSpaceDE w:val="0"/>
              <w:autoSpaceDN w:val="0"/>
              <w:adjustRightInd w:val="0"/>
              <w:spacing w:after="0" w:line="21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Зачетный билет</w:t>
            </w:r>
          </w:p>
        </w:tc>
      </w:tr>
      <w:tr w:rsidR="00B44782" w:rsidRPr="00546279" w:rsidTr="00610F22">
        <w:trPr>
          <w:trHeight w:val="805"/>
        </w:trPr>
        <w:tc>
          <w:tcPr>
            <w:tcW w:w="613" w:type="dxa"/>
          </w:tcPr>
          <w:p w:rsidR="00B44782" w:rsidRPr="00546279" w:rsidRDefault="00B44782" w:rsidP="00BB2397">
            <w:pPr>
              <w:suppressAutoHyphens/>
              <w:autoSpaceDE w:val="0"/>
              <w:autoSpaceDN w:val="0"/>
              <w:adjustRightInd w:val="0"/>
              <w:spacing w:after="0" w:line="216" w:lineRule="auto"/>
              <w:jc w:val="center"/>
              <w:rPr>
                <w:rFonts w:ascii="Times New Roman" w:eastAsia="Times New Roman" w:hAnsi="Times New Roman" w:cs="Times New Roman"/>
                <w:sz w:val="24"/>
                <w:szCs w:val="24"/>
                <w:lang w:eastAsia="ar-SA"/>
              </w:rPr>
            </w:pPr>
          </w:p>
          <w:p w:rsidR="00B44782" w:rsidRPr="00546279" w:rsidRDefault="00B44782" w:rsidP="00BB2397">
            <w:pPr>
              <w:suppressAutoHyphens/>
              <w:autoSpaceDE w:val="0"/>
              <w:autoSpaceDN w:val="0"/>
              <w:adjustRightInd w:val="0"/>
              <w:spacing w:after="0" w:line="216" w:lineRule="auto"/>
              <w:jc w:val="center"/>
              <w:rPr>
                <w:rFonts w:ascii="Times New Roman" w:eastAsia="Times New Roman" w:hAnsi="Times New Roman" w:cs="Times New Roman"/>
                <w:sz w:val="24"/>
                <w:szCs w:val="24"/>
                <w:lang w:eastAsia="ar-SA"/>
              </w:rPr>
            </w:pPr>
            <w:r w:rsidRPr="00546279">
              <w:rPr>
                <w:rFonts w:ascii="Times New Roman" w:eastAsia="Times New Roman" w:hAnsi="Times New Roman" w:cs="Times New Roman"/>
                <w:sz w:val="24"/>
                <w:szCs w:val="24"/>
                <w:lang w:eastAsia="ar-SA"/>
              </w:rPr>
              <w:t>2</w:t>
            </w:r>
          </w:p>
        </w:tc>
        <w:tc>
          <w:tcPr>
            <w:tcW w:w="3635" w:type="dxa"/>
          </w:tcPr>
          <w:p w:rsidR="00B44782" w:rsidRPr="005A7AAA" w:rsidRDefault="00B44782" w:rsidP="008F7411">
            <w:pPr>
              <w:spacing w:after="0" w:line="240" w:lineRule="auto"/>
              <w:rPr>
                <w:rFonts w:ascii="Times New Roman" w:hAnsi="Times New Roman" w:cs="Times New Roman"/>
                <w:i/>
                <w:color w:val="000000"/>
                <w:sz w:val="24"/>
                <w:szCs w:val="26"/>
              </w:rPr>
            </w:pPr>
            <w:r>
              <w:rPr>
                <w:rFonts w:ascii="Times New Roman" w:hAnsi="Times New Roman" w:cs="Times New Roman"/>
                <w:sz w:val="24"/>
                <w:szCs w:val="24"/>
              </w:rPr>
              <w:t>Операционные технологии возделывания сельскохозяйственных культур</w:t>
            </w:r>
          </w:p>
          <w:p w:rsidR="00B44782" w:rsidRPr="005A7AAA" w:rsidRDefault="00B44782" w:rsidP="008F7411">
            <w:pPr>
              <w:spacing w:after="0" w:line="240" w:lineRule="auto"/>
              <w:rPr>
                <w:rFonts w:ascii="Times New Roman" w:hAnsi="Times New Roman" w:cs="Times New Roman"/>
                <w:i/>
                <w:color w:val="000000"/>
                <w:sz w:val="24"/>
                <w:szCs w:val="26"/>
              </w:rPr>
            </w:pPr>
          </w:p>
        </w:tc>
        <w:tc>
          <w:tcPr>
            <w:tcW w:w="2126" w:type="dxa"/>
          </w:tcPr>
          <w:p w:rsidR="00B44782" w:rsidRPr="00546279" w:rsidRDefault="00B44782" w:rsidP="00BB2397">
            <w:pPr>
              <w:suppressAutoHyphens/>
              <w:autoSpaceDE w:val="0"/>
              <w:autoSpaceDN w:val="0"/>
              <w:adjustRightInd w:val="0"/>
              <w:spacing w:after="0" w:line="216" w:lineRule="auto"/>
              <w:jc w:val="center"/>
              <w:rPr>
                <w:rFonts w:ascii="Times New Roman" w:eastAsia="Times New Roman" w:hAnsi="Times New Roman" w:cs="Times New Roman"/>
                <w:sz w:val="24"/>
                <w:szCs w:val="24"/>
                <w:lang w:eastAsia="ar-SA"/>
              </w:rPr>
            </w:pPr>
          </w:p>
          <w:p w:rsidR="00B44782" w:rsidRPr="00546279" w:rsidRDefault="00B44782" w:rsidP="00BB2397">
            <w:pPr>
              <w:suppressAutoHyphens/>
              <w:autoSpaceDE w:val="0"/>
              <w:autoSpaceDN w:val="0"/>
              <w:adjustRightInd w:val="0"/>
              <w:spacing w:after="0" w:line="216"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ПК-13</w:t>
            </w:r>
            <w:r w:rsidRPr="00546279">
              <w:rPr>
                <w:rFonts w:ascii="Times New Roman" w:eastAsia="Times New Roman" w:hAnsi="Times New Roman" w:cs="Times New Roman"/>
                <w:sz w:val="24"/>
                <w:szCs w:val="24"/>
                <w:lang w:eastAsia="ar-SA"/>
              </w:rPr>
              <w:t xml:space="preserve"> (знать, уметь)</w:t>
            </w:r>
          </w:p>
        </w:tc>
        <w:tc>
          <w:tcPr>
            <w:tcW w:w="3154" w:type="dxa"/>
          </w:tcPr>
          <w:p w:rsidR="00B44782" w:rsidRPr="00546279" w:rsidRDefault="00B44782" w:rsidP="00C44ED9">
            <w:pPr>
              <w:suppressAutoHyphens/>
              <w:autoSpaceDE w:val="0"/>
              <w:autoSpaceDN w:val="0"/>
              <w:adjustRightInd w:val="0"/>
              <w:spacing w:after="0" w:line="21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Зачетный билет</w:t>
            </w:r>
          </w:p>
        </w:tc>
      </w:tr>
      <w:tr w:rsidR="00B44782" w:rsidRPr="00546279" w:rsidTr="00610F22">
        <w:trPr>
          <w:trHeight w:val="838"/>
        </w:trPr>
        <w:tc>
          <w:tcPr>
            <w:tcW w:w="613" w:type="dxa"/>
          </w:tcPr>
          <w:p w:rsidR="00B44782" w:rsidRPr="00546279" w:rsidRDefault="00B44782" w:rsidP="00BB2397">
            <w:pPr>
              <w:suppressAutoHyphens/>
              <w:autoSpaceDE w:val="0"/>
              <w:autoSpaceDN w:val="0"/>
              <w:adjustRightInd w:val="0"/>
              <w:spacing w:after="0" w:line="216" w:lineRule="auto"/>
              <w:jc w:val="center"/>
              <w:rPr>
                <w:rFonts w:ascii="Times New Roman" w:eastAsia="Times New Roman" w:hAnsi="Times New Roman" w:cs="Times New Roman"/>
                <w:sz w:val="24"/>
                <w:szCs w:val="24"/>
                <w:lang w:eastAsia="ar-SA"/>
              </w:rPr>
            </w:pPr>
          </w:p>
          <w:p w:rsidR="00B44782" w:rsidRPr="00546279" w:rsidRDefault="00B44782" w:rsidP="00BB2397">
            <w:pPr>
              <w:suppressAutoHyphens/>
              <w:autoSpaceDE w:val="0"/>
              <w:autoSpaceDN w:val="0"/>
              <w:adjustRightInd w:val="0"/>
              <w:spacing w:after="0" w:line="216" w:lineRule="auto"/>
              <w:jc w:val="center"/>
              <w:rPr>
                <w:rFonts w:ascii="Times New Roman" w:eastAsia="Times New Roman" w:hAnsi="Times New Roman" w:cs="Times New Roman"/>
                <w:sz w:val="24"/>
                <w:szCs w:val="24"/>
                <w:lang w:eastAsia="ar-SA"/>
              </w:rPr>
            </w:pPr>
          </w:p>
          <w:p w:rsidR="00B44782" w:rsidRPr="00546279" w:rsidRDefault="00B44782" w:rsidP="00BB2397">
            <w:pPr>
              <w:suppressAutoHyphens/>
              <w:autoSpaceDE w:val="0"/>
              <w:autoSpaceDN w:val="0"/>
              <w:adjustRightInd w:val="0"/>
              <w:spacing w:after="0" w:line="216" w:lineRule="auto"/>
              <w:jc w:val="center"/>
              <w:rPr>
                <w:rFonts w:ascii="Times New Roman" w:eastAsia="Times New Roman" w:hAnsi="Times New Roman" w:cs="Times New Roman"/>
                <w:sz w:val="24"/>
                <w:szCs w:val="24"/>
                <w:lang w:eastAsia="ar-SA"/>
              </w:rPr>
            </w:pPr>
            <w:r w:rsidRPr="00546279">
              <w:rPr>
                <w:rFonts w:ascii="Times New Roman" w:eastAsia="Times New Roman" w:hAnsi="Times New Roman" w:cs="Times New Roman"/>
                <w:sz w:val="24"/>
                <w:szCs w:val="24"/>
                <w:lang w:eastAsia="ar-SA"/>
              </w:rPr>
              <w:t>3</w:t>
            </w:r>
          </w:p>
        </w:tc>
        <w:tc>
          <w:tcPr>
            <w:tcW w:w="3635" w:type="dxa"/>
          </w:tcPr>
          <w:p w:rsidR="00B44782" w:rsidRPr="00546279" w:rsidRDefault="00B44782" w:rsidP="00610F22">
            <w:pPr>
              <w:spacing w:line="240" w:lineRule="auto"/>
              <w:rPr>
                <w:rFonts w:ascii="Times New Roman" w:hAnsi="Times New Roman" w:cs="Times New Roman"/>
                <w:i/>
                <w:sz w:val="24"/>
                <w:szCs w:val="24"/>
              </w:rPr>
            </w:pPr>
            <w:r w:rsidRPr="004F332A">
              <w:rPr>
                <w:rFonts w:ascii="Times New Roman" w:hAnsi="Times New Roman" w:cs="Times New Roman"/>
                <w:color w:val="000000"/>
                <w:sz w:val="24"/>
                <w:szCs w:val="24"/>
              </w:rPr>
              <w:t>Техническое обслуживание сельскохозяйственной техники.</w:t>
            </w:r>
          </w:p>
        </w:tc>
        <w:tc>
          <w:tcPr>
            <w:tcW w:w="2126" w:type="dxa"/>
          </w:tcPr>
          <w:p w:rsidR="00B44782" w:rsidRPr="00546279" w:rsidRDefault="00B44782" w:rsidP="00BB2397">
            <w:pPr>
              <w:suppressAutoHyphens/>
              <w:autoSpaceDE w:val="0"/>
              <w:autoSpaceDN w:val="0"/>
              <w:adjustRightInd w:val="0"/>
              <w:spacing w:after="0" w:line="216" w:lineRule="auto"/>
              <w:jc w:val="center"/>
              <w:rPr>
                <w:rFonts w:ascii="Times New Roman" w:eastAsia="Times New Roman" w:hAnsi="Times New Roman" w:cs="Times New Roman"/>
                <w:sz w:val="24"/>
                <w:szCs w:val="24"/>
                <w:lang w:eastAsia="ar-SA"/>
              </w:rPr>
            </w:pPr>
          </w:p>
          <w:p w:rsidR="00B44782" w:rsidRPr="00546279" w:rsidRDefault="00B44782" w:rsidP="00BB2397">
            <w:pPr>
              <w:suppressAutoHyphens/>
              <w:autoSpaceDE w:val="0"/>
              <w:autoSpaceDN w:val="0"/>
              <w:adjustRightInd w:val="0"/>
              <w:spacing w:after="0" w:line="216" w:lineRule="auto"/>
              <w:jc w:val="center"/>
              <w:rPr>
                <w:rFonts w:ascii="Times New Roman" w:eastAsia="Times New Roman" w:hAnsi="Times New Roman" w:cs="Times New Roman"/>
                <w:sz w:val="24"/>
                <w:szCs w:val="24"/>
                <w:lang w:eastAsia="ar-SA"/>
              </w:rPr>
            </w:pPr>
            <w:r w:rsidRPr="00546279">
              <w:rPr>
                <w:rFonts w:ascii="Times New Roman" w:eastAsia="Times New Roman" w:hAnsi="Times New Roman" w:cs="Times New Roman"/>
                <w:sz w:val="24"/>
                <w:szCs w:val="24"/>
                <w:lang w:eastAsia="ar-SA"/>
              </w:rPr>
              <w:t>ПК-</w:t>
            </w:r>
            <w:r>
              <w:rPr>
                <w:rFonts w:ascii="Times New Roman" w:eastAsia="Times New Roman" w:hAnsi="Times New Roman" w:cs="Times New Roman"/>
                <w:sz w:val="24"/>
                <w:szCs w:val="24"/>
                <w:lang w:eastAsia="ar-SA"/>
              </w:rPr>
              <w:t>13 (знать, уметь)</w:t>
            </w:r>
          </w:p>
        </w:tc>
        <w:tc>
          <w:tcPr>
            <w:tcW w:w="3154" w:type="dxa"/>
          </w:tcPr>
          <w:p w:rsidR="00B44782" w:rsidRPr="00546279" w:rsidRDefault="00B44782" w:rsidP="00C44ED9">
            <w:pPr>
              <w:suppressAutoHyphens/>
              <w:autoSpaceDE w:val="0"/>
              <w:autoSpaceDN w:val="0"/>
              <w:adjustRightInd w:val="0"/>
              <w:spacing w:after="0" w:line="21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Зачетный билет</w:t>
            </w:r>
          </w:p>
        </w:tc>
      </w:tr>
    </w:tbl>
    <w:p w:rsidR="007C7BD2" w:rsidRDefault="007C7BD2" w:rsidP="000F025A">
      <w:pPr>
        <w:autoSpaceDE w:val="0"/>
        <w:autoSpaceDN w:val="0"/>
        <w:adjustRightInd w:val="0"/>
        <w:spacing w:after="0" w:line="240" w:lineRule="auto"/>
        <w:contextualSpacing/>
        <w:jc w:val="both"/>
        <w:rPr>
          <w:rFonts w:ascii="Times New Roman" w:hAnsi="Times New Roman" w:cs="Times New Roman"/>
          <w:b/>
          <w:iCs/>
          <w:sz w:val="26"/>
          <w:szCs w:val="26"/>
        </w:rPr>
      </w:pPr>
    </w:p>
    <w:p w:rsidR="000F025A" w:rsidRPr="007C7BD2" w:rsidRDefault="000F025A" w:rsidP="007C7BD2">
      <w:pPr>
        <w:autoSpaceDE w:val="0"/>
        <w:autoSpaceDN w:val="0"/>
        <w:adjustRightInd w:val="0"/>
        <w:spacing w:after="0" w:line="240" w:lineRule="auto"/>
        <w:contextualSpacing/>
        <w:jc w:val="both"/>
        <w:rPr>
          <w:rFonts w:ascii="Times New Roman" w:eastAsia="Times New Roman" w:hAnsi="Times New Roman" w:cs="Times New Roman"/>
          <w:b/>
          <w:sz w:val="24"/>
          <w:szCs w:val="26"/>
          <w:lang w:eastAsia="ar-SA"/>
        </w:rPr>
      </w:pPr>
      <w:r w:rsidRPr="00C44ED9">
        <w:rPr>
          <w:rFonts w:ascii="Times New Roman" w:eastAsia="Times New Roman" w:hAnsi="Times New Roman" w:cs="Times New Roman"/>
          <w:b/>
          <w:iCs/>
          <w:sz w:val="24"/>
          <w:szCs w:val="26"/>
          <w:lang w:eastAsia="ar-SA"/>
        </w:rPr>
        <w:t>6.2 Описание показателей и критериев оценивания компетенций на различных этапах их формирования, описание шкал оценивания:</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312"/>
        <w:gridCol w:w="2098"/>
        <w:gridCol w:w="567"/>
        <w:gridCol w:w="2126"/>
        <w:gridCol w:w="2835"/>
      </w:tblGrid>
      <w:tr w:rsidR="000F025A" w:rsidRPr="00C44ED9" w:rsidTr="00610F22">
        <w:tc>
          <w:tcPr>
            <w:tcW w:w="1838" w:type="dxa"/>
            <w:gridSpan w:val="2"/>
            <w:vMerge w:val="restart"/>
          </w:tcPr>
          <w:p w:rsidR="000F025A" w:rsidRPr="00C44ED9" w:rsidRDefault="000F025A" w:rsidP="000F025A">
            <w:pPr>
              <w:suppressAutoHyphens/>
              <w:spacing w:after="0" w:line="240" w:lineRule="auto"/>
              <w:jc w:val="center"/>
              <w:rPr>
                <w:rFonts w:ascii="Times New Roman" w:eastAsia="Times New Roman" w:hAnsi="Times New Roman" w:cs="Times New Roman"/>
                <w:b/>
                <w:sz w:val="24"/>
                <w:szCs w:val="24"/>
                <w:lang w:eastAsia="ar-SA"/>
              </w:rPr>
            </w:pPr>
            <w:r w:rsidRPr="00C44ED9">
              <w:rPr>
                <w:rFonts w:ascii="Times New Roman" w:eastAsia="Times New Roman" w:hAnsi="Times New Roman" w:cs="Times New Roman"/>
                <w:b/>
                <w:bCs/>
                <w:color w:val="000000"/>
                <w:kern w:val="24"/>
                <w:sz w:val="24"/>
                <w:szCs w:val="24"/>
                <w:lang w:eastAsia="ar-SA"/>
              </w:rPr>
              <w:lastRenderedPageBreak/>
              <w:t>Показатель оценивания</w:t>
            </w:r>
          </w:p>
        </w:tc>
        <w:tc>
          <w:tcPr>
            <w:tcW w:w="7626" w:type="dxa"/>
            <w:gridSpan w:val="4"/>
          </w:tcPr>
          <w:p w:rsidR="000F025A" w:rsidRPr="00C44ED9" w:rsidRDefault="000F025A" w:rsidP="000F025A">
            <w:pPr>
              <w:suppressAutoHyphens/>
              <w:spacing w:after="0" w:line="240" w:lineRule="auto"/>
              <w:jc w:val="center"/>
              <w:rPr>
                <w:rFonts w:ascii="Times New Roman" w:eastAsia="Times New Roman" w:hAnsi="Times New Roman" w:cs="Times New Roman"/>
                <w:b/>
                <w:sz w:val="24"/>
                <w:szCs w:val="24"/>
                <w:lang w:eastAsia="ar-SA"/>
              </w:rPr>
            </w:pPr>
            <w:r w:rsidRPr="00C44ED9">
              <w:rPr>
                <w:rFonts w:ascii="Times New Roman" w:eastAsia="Times New Roman" w:hAnsi="Times New Roman" w:cs="Times New Roman"/>
                <w:b/>
                <w:bCs/>
                <w:iCs/>
                <w:sz w:val="24"/>
                <w:szCs w:val="24"/>
                <w:lang w:eastAsia="ar-SA"/>
              </w:rPr>
              <w:t>Критерий оценивания</w:t>
            </w:r>
          </w:p>
        </w:tc>
      </w:tr>
      <w:tr w:rsidR="000F025A" w:rsidRPr="00C44ED9" w:rsidTr="00610F22">
        <w:tc>
          <w:tcPr>
            <w:tcW w:w="1838" w:type="dxa"/>
            <w:gridSpan w:val="2"/>
            <w:vMerge/>
          </w:tcPr>
          <w:p w:rsidR="000F025A" w:rsidRPr="00C44ED9" w:rsidRDefault="000F025A" w:rsidP="000F025A">
            <w:pPr>
              <w:suppressAutoHyphens/>
              <w:spacing w:after="0" w:line="240" w:lineRule="auto"/>
              <w:rPr>
                <w:rFonts w:ascii="Times New Roman" w:eastAsia="Times New Roman" w:hAnsi="Times New Roman" w:cs="Times New Roman"/>
                <w:b/>
                <w:sz w:val="24"/>
                <w:szCs w:val="24"/>
                <w:lang w:eastAsia="ar-SA"/>
              </w:rPr>
            </w:pPr>
          </w:p>
        </w:tc>
        <w:tc>
          <w:tcPr>
            <w:tcW w:w="2665" w:type="dxa"/>
            <w:gridSpan w:val="2"/>
          </w:tcPr>
          <w:p w:rsidR="000F025A" w:rsidRPr="00C44ED9" w:rsidRDefault="000F025A" w:rsidP="000F025A">
            <w:pPr>
              <w:suppressAutoHyphens/>
              <w:spacing w:after="0" w:line="240" w:lineRule="auto"/>
              <w:jc w:val="center"/>
              <w:rPr>
                <w:rFonts w:ascii="Times New Roman" w:eastAsia="Times New Roman" w:hAnsi="Times New Roman" w:cs="Times New Roman"/>
                <w:b/>
                <w:sz w:val="24"/>
                <w:szCs w:val="24"/>
                <w:lang w:eastAsia="ar-SA"/>
              </w:rPr>
            </w:pPr>
            <w:r w:rsidRPr="00C44ED9">
              <w:rPr>
                <w:rFonts w:ascii="Times New Roman" w:eastAsia="Times New Roman" w:hAnsi="Times New Roman" w:cs="Times New Roman"/>
                <w:b/>
                <w:sz w:val="24"/>
                <w:szCs w:val="24"/>
                <w:lang w:eastAsia="ar-SA"/>
              </w:rPr>
              <w:t xml:space="preserve">Достаточный уровень </w:t>
            </w:r>
            <w:r w:rsidRPr="00C44ED9">
              <w:rPr>
                <w:rFonts w:ascii="Times New Roman" w:eastAsia="Times New Roman" w:hAnsi="Times New Roman" w:cs="Times New Roman"/>
                <w:b/>
                <w:i/>
                <w:sz w:val="24"/>
                <w:szCs w:val="24"/>
                <w:lang w:eastAsia="ar-SA"/>
              </w:rPr>
              <w:t>(удовлетворительно)</w:t>
            </w:r>
          </w:p>
        </w:tc>
        <w:tc>
          <w:tcPr>
            <w:tcW w:w="2126" w:type="dxa"/>
          </w:tcPr>
          <w:p w:rsidR="000F025A" w:rsidRPr="00C44ED9" w:rsidRDefault="000F025A" w:rsidP="000F025A">
            <w:pPr>
              <w:suppressAutoHyphens/>
              <w:spacing w:after="0" w:line="240" w:lineRule="auto"/>
              <w:jc w:val="center"/>
              <w:rPr>
                <w:rFonts w:ascii="Times New Roman" w:eastAsia="Times New Roman" w:hAnsi="Times New Roman" w:cs="Times New Roman"/>
                <w:b/>
                <w:sz w:val="24"/>
                <w:szCs w:val="24"/>
                <w:lang w:eastAsia="ar-SA"/>
              </w:rPr>
            </w:pPr>
            <w:r w:rsidRPr="00C44ED9">
              <w:rPr>
                <w:rFonts w:ascii="Times New Roman" w:eastAsia="Times New Roman" w:hAnsi="Times New Roman" w:cs="Times New Roman"/>
                <w:b/>
                <w:sz w:val="24"/>
                <w:szCs w:val="24"/>
                <w:lang w:eastAsia="ar-SA"/>
              </w:rPr>
              <w:t xml:space="preserve">Средний уровень </w:t>
            </w:r>
            <w:r w:rsidRPr="00C44ED9">
              <w:rPr>
                <w:rFonts w:ascii="Times New Roman" w:eastAsia="Times New Roman" w:hAnsi="Times New Roman" w:cs="Times New Roman"/>
                <w:b/>
                <w:i/>
                <w:sz w:val="24"/>
                <w:szCs w:val="24"/>
                <w:lang w:eastAsia="ar-SA"/>
              </w:rPr>
              <w:t>(хорошо)</w:t>
            </w:r>
          </w:p>
        </w:tc>
        <w:tc>
          <w:tcPr>
            <w:tcW w:w="2835" w:type="dxa"/>
          </w:tcPr>
          <w:p w:rsidR="000F025A" w:rsidRPr="00C44ED9" w:rsidRDefault="000F025A" w:rsidP="000F025A">
            <w:pPr>
              <w:suppressAutoHyphens/>
              <w:spacing w:after="0" w:line="240" w:lineRule="auto"/>
              <w:jc w:val="center"/>
              <w:rPr>
                <w:rFonts w:ascii="Times New Roman" w:eastAsia="Times New Roman" w:hAnsi="Times New Roman" w:cs="Times New Roman"/>
                <w:b/>
                <w:sz w:val="24"/>
                <w:szCs w:val="24"/>
                <w:lang w:eastAsia="ar-SA"/>
              </w:rPr>
            </w:pPr>
            <w:r w:rsidRPr="00C44ED9">
              <w:rPr>
                <w:rFonts w:ascii="Times New Roman" w:eastAsia="Times New Roman" w:hAnsi="Times New Roman" w:cs="Times New Roman"/>
                <w:b/>
                <w:sz w:val="24"/>
                <w:szCs w:val="24"/>
                <w:lang w:eastAsia="ar-SA"/>
              </w:rPr>
              <w:t xml:space="preserve">Высокий уровень </w:t>
            </w:r>
            <w:r w:rsidRPr="00C44ED9">
              <w:rPr>
                <w:rFonts w:ascii="Times New Roman" w:eastAsia="Times New Roman" w:hAnsi="Times New Roman" w:cs="Times New Roman"/>
                <w:b/>
                <w:i/>
                <w:sz w:val="24"/>
                <w:szCs w:val="24"/>
                <w:lang w:eastAsia="ar-SA"/>
              </w:rPr>
              <w:t>(отлично)</w:t>
            </w:r>
          </w:p>
        </w:tc>
      </w:tr>
      <w:tr w:rsidR="000F025A" w:rsidRPr="00C44ED9" w:rsidTr="00610F22">
        <w:tc>
          <w:tcPr>
            <w:tcW w:w="9464" w:type="dxa"/>
            <w:gridSpan w:val="6"/>
          </w:tcPr>
          <w:p w:rsidR="000F025A" w:rsidRPr="00C44ED9" w:rsidRDefault="00B44782" w:rsidP="00B44782">
            <w:pPr>
              <w:suppressAutoHyphens/>
              <w:spacing w:after="0"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ПК-13 - </w:t>
            </w:r>
            <w:r>
              <w:rPr>
                <w:rFonts w:ascii="Times New Roman" w:eastAsia="Times New Roman" w:hAnsi="Times New Roman" w:cs="Times New Roman"/>
                <w:bCs/>
                <w:sz w:val="24"/>
                <w:szCs w:val="24"/>
                <w:lang w:eastAsia="ar-SA"/>
              </w:rPr>
              <w:t>«</w:t>
            </w:r>
            <w:r w:rsidRPr="00286CDE">
              <w:rPr>
                <w:rFonts w:ascii="Times New Roman" w:eastAsia="Times New Roman" w:hAnsi="Times New Roman" w:cs="Times New Roman"/>
                <w:bCs/>
                <w:sz w:val="24"/>
                <w:szCs w:val="24"/>
                <w:lang w:eastAsia="ar-SA"/>
              </w:rPr>
              <w:t>готовностью скомплектовать почвообрабатывающие, посевные и уборочные агрегаты и определить схемы их движения по полям, провести технологические регулировки сельскохозяйственных машин</w:t>
            </w:r>
            <w:r>
              <w:rPr>
                <w:rFonts w:ascii="Times New Roman" w:eastAsia="Times New Roman" w:hAnsi="Times New Roman" w:cs="Times New Roman"/>
                <w:bCs/>
                <w:sz w:val="24"/>
                <w:szCs w:val="24"/>
                <w:lang w:eastAsia="ar-SA"/>
              </w:rPr>
              <w:t>»</w:t>
            </w:r>
          </w:p>
        </w:tc>
      </w:tr>
      <w:tr w:rsidR="000F025A" w:rsidRPr="00C44ED9" w:rsidTr="006E12E2">
        <w:tc>
          <w:tcPr>
            <w:tcW w:w="1526" w:type="dxa"/>
          </w:tcPr>
          <w:p w:rsidR="000F025A" w:rsidRPr="00C44ED9" w:rsidRDefault="000F025A" w:rsidP="0030057E">
            <w:pPr>
              <w:suppressAutoHyphens/>
              <w:autoSpaceDE w:val="0"/>
              <w:autoSpaceDN w:val="0"/>
              <w:adjustRightInd w:val="0"/>
              <w:spacing w:after="0" w:line="240" w:lineRule="auto"/>
              <w:jc w:val="center"/>
              <w:rPr>
                <w:rFonts w:ascii="Times New Roman" w:eastAsia="Times New Roman" w:hAnsi="Times New Roman" w:cs="Times New Roman"/>
                <w:i/>
                <w:sz w:val="24"/>
                <w:szCs w:val="24"/>
                <w:lang w:eastAsia="ar-SA"/>
              </w:rPr>
            </w:pPr>
            <w:r w:rsidRPr="00C44ED9">
              <w:rPr>
                <w:rFonts w:ascii="Times New Roman" w:eastAsia="Times New Roman" w:hAnsi="Times New Roman" w:cs="Times New Roman"/>
                <w:bCs/>
                <w:i/>
                <w:iCs/>
                <w:sz w:val="24"/>
                <w:szCs w:val="24"/>
                <w:lang w:eastAsia="ar-SA"/>
              </w:rPr>
              <w:t>Знать:</w:t>
            </w:r>
          </w:p>
          <w:p w:rsidR="000F025A" w:rsidRPr="00C44ED9" w:rsidRDefault="000F025A" w:rsidP="0030057E">
            <w:pPr>
              <w:suppressAutoHyphens/>
              <w:spacing w:after="0" w:line="240" w:lineRule="auto"/>
              <w:ind w:firstLine="22"/>
              <w:rPr>
                <w:rFonts w:ascii="Times New Roman" w:eastAsia="Times New Roman" w:hAnsi="Times New Roman" w:cs="Times New Roman"/>
                <w:bCs/>
                <w:sz w:val="24"/>
                <w:szCs w:val="24"/>
                <w:lang w:eastAsia="ar-SA"/>
              </w:rPr>
            </w:pPr>
          </w:p>
        </w:tc>
        <w:tc>
          <w:tcPr>
            <w:tcW w:w="2410" w:type="dxa"/>
            <w:gridSpan w:val="2"/>
          </w:tcPr>
          <w:p w:rsidR="00B44782" w:rsidRPr="00764F3E" w:rsidRDefault="000F025A" w:rsidP="0030057E">
            <w:pPr>
              <w:suppressAutoHyphens/>
              <w:spacing w:after="0" w:line="240" w:lineRule="auto"/>
              <w:jc w:val="both"/>
              <w:rPr>
                <w:rFonts w:ascii="Times New Roman" w:eastAsia="Times New Roman" w:hAnsi="Times New Roman" w:cs="Times New Roman"/>
                <w:sz w:val="24"/>
                <w:szCs w:val="24"/>
                <w:lang w:eastAsia="ar-SA"/>
              </w:rPr>
            </w:pPr>
            <w:r w:rsidRPr="00C44ED9">
              <w:rPr>
                <w:rFonts w:ascii="Times New Roman" w:eastAsia="Times New Roman" w:hAnsi="Times New Roman" w:cs="Times New Roman"/>
                <w:sz w:val="24"/>
                <w:szCs w:val="24"/>
                <w:lang w:eastAsia="ar-SA"/>
              </w:rPr>
              <w:t xml:space="preserve">Общие представления </w:t>
            </w:r>
            <w:r w:rsidR="00B44782">
              <w:rPr>
                <w:rFonts w:ascii="Times New Roman" w:eastAsia="Times New Roman" w:hAnsi="Times New Roman" w:cs="Times New Roman"/>
                <w:sz w:val="24"/>
                <w:szCs w:val="24"/>
                <w:lang w:eastAsia="ar-SA"/>
              </w:rPr>
              <w:t xml:space="preserve">о </w:t>
            </w:r>
            <w:r w:rsidR="00B44782" w:rsidRPr="00764F3E">
              <w:rPr>
                <w:rFonts w:ascii="Times New Roman" w:eastAsia="Times New Roman" w:hAnsi="Times New Roman" w:cs="Times New Roman"/>
                <w:sz w:val="24"/>
                <w:szCs w:val="24"/>
                <w:lang w:eastAsia="ar-SA"/>
              </w:rPr>
              <w:t>расчет</w:t>
            </w:r>
            <w:r w:rsidR="00B44782">
              <w:rPr>
                <w:rFonts w:ascii="Times New Roman" w:eastAsia="Times New Roman" w:hAnsi="Times New Roman" w:cs="Times New Roman"/>
                <w:sz w:val="24"/>
                <w:szCs w:val="24"/>
                <w:lang w:eastAsia="ar-SA"/>
              </w:rPr>
              <w:t xml:space="preserve">е и комплектовании </w:t>
            </w:r>
            <w:r w:rsidR="00B44782" w:rsidRPr="00764F3E">
              <w:rPr>
                <w:rFonts w:ascii="Times New Roman" w:eastAsia="Times New Roman" w:hAnsi="Times New Roman" w:cs="Times New Roman"/>
                <w:sz w:val="24"/>
                <w:szCs w:val="24"/>
                <w:lang w:eastAsia="ar-SA"/>
              </w:rPr>
              <w:t>МТА</w:t>
            </w:r>
            <w:r w:rsidR="00B44782">
              <w:rPr>
                <w:rFonts w:ascii="Times New Roman" w:eastAsia="Times New Roman" w:hAnsi="Times New Roman" w:cs="Times New Roman"/>
                <w:sz w:val="24"/>
                <w:szCs w:val="24"/>
                <w:lang w:eastAsia="ar-SA"/>
              </w:rPr>
              <w:t xml:space="preserve"> и особенностях</w:t>
            </w:r>
            <w:r w:rsidR="00B44782" w:rsidRPr="00764F3E">
              <w:rPr>
                <w:rFonts w:ascii="Times New Roman" w:eastAsia="Times New Roman" w:hAnsi="Times New Roman" w:cs="Times New Roman"/>
                <w:sz w:val="24"/>
                <w:szCs w:val="24"/>
                <w:lang w:eastAsia="ar-SA"/>
              </w:rPr>
              <w:t xml:space="preserve"> эксплуатации</w:t>
            </w:r>
            <w:r w:rsidR="00B44782">
              <w:rPr>
                <w:rFonts w:ascii="Times New Roman" w:eastAsia="Times New Roman" w:hAnsi="Times New Roman" w:cs="Times New Roman"/>
                <w:sz w:val="24"/>
                <w:szCs w:val="24"/>
                <w:lang w:eastAsia="ar-SA"/>
              </w:rPr>
              <w:t xml:space="preserve"> сельскохозяйственных машин</w:t>
            </w:r>
          </w:p>
          <w:p w:rsidR="000F025A" w:rsidRPr="00C44ED9" w:rsidRDefault="000F025A" w:rsidP="0030057E">
            <w:pPr>
              <w:suppressAutoHyphens/>
              <w:spacing w:after="0" w:line="240" w:lineRule="auto"/>
              <w:jc w:val="both"/>
              <w:rPr>
                <w:rFonts w:ascii="Times New Roman" w:eastAsia="Times New Roman" w:hAnsi="Times New Roman" w:cs="Times New Roman"/>
                <w:sz w:val="24"/>
                <w:szCs w:val="24"/>
                <w:lang w:eastAsia="ar-SA"/>
              </w:rPr>
            </w:pPr>
          </w:p>
        </w:tc>
        <w:tc>
          <w:tcPr>
            <w:tcW w:w="2693" w:type="dxa"/>
            <w:gridSpan w:val="2"/>
          </w:tcPr>
          <w:p w:rsidR="000F025A" w:rsidRPr="00C44ED9" w:rsidRDefault="000F025A" w:rsidP="0030057E">
            <w:pPr>
              <w:suppressAutoHyphens/>
              <w:spacing w:after="0" w:line="240" w:lineRule="auto"/>
              <w:jc w:val="both"/>
              <w:rPr>
                <w:rFonts w:ascii="Times New Roman" w:eastAsia="Times New Roman" w:hAnsi="Times New Roman" w:cs="Times New Roman"/>
                <w:sz w:val="24"/>
                <w:szCs w:val="24"/>
                <w:lang w:eastAsia="ar-SA"/>
              </w:rPr>
            </w:pPr>
            <w:r w:rsidRPr="00C44ED9">
              <w:rPr>
                <w:rFonts w:ascii="Times New Roman" w:eastAsia="Times New Roman" w:hAnsi="Times New Roman" w:cs="Times New Roman"/>
                <w:sz w:val="24"/>
                <w:szCs w:val="24"/>
                <w:lang w:eastAsia="ar-SA"/>
              </w:rPr>
              <w:t xml:space="preserve">Сформированные, но содержащие отдельные пробелы </w:t>
            </w:r>
            <w:r w:rsidR="00B44782">
              <w:rPr>
                <w:rFonts w:ascii="Times New Roman" w:eastAsia="Times New Roman" w:hAnsi="Times New Roman" w:cs="Times New Roman"/>
                <w:sz w:val="24"/>
                <w:szCs w:val="24"/>
                <w:lang w:eastAsia="ar-SA"/>
              </w:rPr>
              <w:t>знания о</w:t>
            </w:r>
            <w:r w:rsidR="00B44782" w:rsidRPr="00764F3E">
              <w:rPr>
                <w:rFonts w:ascii="Times New Roman" w:eastAsia="Times New Roman" w:hAnsi="Times New Roman" w:cs="Times New Roman"/>
                <w:sz w:val="24"/>
                <w:szCs w:val="24"/>
                <w:lang w:eastAsia="ar-SA"/>
              </w:rPr>
              <w:t xml:space="preserve"> расчет</w:t>
            </w:r>
            <w:r w:rsidR="00B44782">
              <w:rPr>
                <w:rFonts w:ascii="Times New Roman" w:eastAsia="Times New Roman" w:hAnsi="Times New Roman" w:cs="Times New Roman"/>
                <w:sz w:val="24"/>
                <w:szCs w:val="24"/>
                <w:lang w:eastAsia="ar-SA"/>
              </w:rPr>
              <w:t xml:space="preserve">е и комплектовании </w:t>
            </w:r>
            <w:r w:rsidR="00B44782" w:rsidRPr="00764F3E">
              <w:rPr>
                <w:rFonts w:ascii="Times New Roman" w:eastAsia="Times New Roman" w:hAnsi="Times New Roman" w:cs="Times New Roman"/>
                <w:sz w:val="24"/>
                <w:szCs w:val="24"/>
                <w:lang w:eastAsia="ar-SA"/>
              </w:rPr>
              <w:t>МТА</w:t>
            </w:r>
            <w:r w:rsidR="00B44782">
              <w:rPr>
                <w:rFonts w:ascii="Times New Roman" w:eastAsia="Times New Roman" w:hAnsi="Times New Roman" w:cs="Times New Roman"/>
                <w:sz w:val="24"/>
                <w:szCs w:val="24"/>
                <w:lang w:eastAsia="ar-SA"/>
              </w:rPr>
              <w:t xml:space="preserve"> и особенностях</w:t>
            </w:r>
            <w:r w:rsidR="00B44782" w:rsidRPr="00764F3E">
              <w:rPr>
                <w:rFonts w:ascii="Times New Roman" w:eastAsia="Times New Roman" w:hAnsi="Times New Roman" w:cs="Times New Roman"/>
                <w:sz w:val="24"/>
                <w:szCs w:val="24"/>
                <w:lang w:eastAsia="ar-SA"/>
              </w:rPr>
              <w:t xml:space="preserve"> эксплуатации</w:t>
            </w:r>
            <w:r w:rsidR="00B44782">
              <w:rPr>
                <w:rFonts w:ascii="Times New Roman" w:eastAsia="Times New Roman" w:hAnsi="Times New Roman" w:cs="Times New Roman"/>
                <w:sz w:val="24"/>
                <w:szCs w:val="24"/>
                <w:lang w:eastAsia="ar-SA"/>
              </w:rPr>
              <w:t xml:space="preserve"> сельскохозяйственных машин</w:t>
            </w:r>
          </w:p>
        </w:tc>
        <w:tc>
          <w:tcPr>
            <w:tcW w:w="2835" w:type="dxa"/>
          </w:tcPr>
          <w:p w:rsidR="000F025A" w:rsidRPr="00C44ED9" w:rsidRDefault="000F025A" w:rsidP="0030057E">
            <w:pPr>
              <w:suppressAutoHyphens/>
              <w:spacing w:after="0" w:line="240" w:lineRule="auto"/>
              <w:jc w:val="both"/>
              <w:rPr>
                <w:rFonts w:ascii="Times New Roman" w:eastAsia="Times New Roman" w:hAnsi="Times New Roman" w:cs="Times New Roman"/>
                <w:sz w:val="24"/>
                <w:szCs w:val="24"/>
                <w:lang w:eastAsia="ar-SA"/>
              </w:rPr>
            </w:pPr>
            <w:r w:rsidRPr="00C44ED9">
              <w:rPr>
                <w:rFonts w:ascii="Times New Roman" w:eastAsia="Times New Roman" w:hAnsi="Times New Roman" w:cs="Times New Roman"/>
                <w:sz w:val="24"/>
                <w:szCs w:val="24"/>
                <w:lang w:eastAsia="ar-SA"/>
              </w:rPr>
              <w:t xml:space="preserve">Сформированные знания о </w:t>
            </w:r>
            <w:r w:rsidR="00B44782" w:rsidRPr="00764F3E">
              <w:rPr>
                <w:rFonts w:ascii="Times New Roman" w:eastAsia="Times New Roman" w:hAnsi="Times New Roman" w:cs="Times New Roman"/>
                <w:sz w:val="24"/>
                <w:szCs w:val="24"/>
                <w:lang w:eastAsia="ar-SA"/>
              </w:rPr>
              <w:t>расчет</w:t>
            </w:r>
            <w:r w:rsidR="00B44782">
              <w:rPr>
                <w:rFonts w:ascii="Times New Roman" w:eastAsia="Times New Roman" w:hAnsi="Times New Roman" w:cs="Times New Roman"/>
                <w:sz w:val="24"/>
                <w:szCs w:val="24"/>
                <w:lang w:eastAsia="ar-SA"/>
              </w:rPr>
              <w:t xml:space="preserve">е и комплектовании </w:t>
            </w:r>
            <w:r w:rsidR="00B44782" w:rsidRPr="00764F3E">
              <w:rPr>
                <w:rFonts w:ascii="Times New Roman" w:eastAsia="Times New Roman" w:hAnsi="Times New Roman" w:cs="Times New Roman"/>
                <w:sz w:val="24"/>
                <w:szCs w:val="24"/>
                <w:lang w:eastAsia="ar-SA"/>
              </w:rPr>
              <w:t>МТА</w:t>
            </w:r>
            <w:r w:rsidR="00B44782">
              <w:rPr>
                <w:rFonts w:ascii="Times New Roman" w:eastAsia="Times New Roman" w:hAnsi="Times New Roman" w:cs="Times New Roman"/>
                <w:sz w:val="24"/>
                <w:szCs w:val="24"/>
                <w:lang w:eastAsia="ar-SA"/>
              </w:rPr>
              <w:t xml:space="preserve"> и особенностях</w:t>
            </w:r>
            <w:r w:rsidR="00B44782" w:rsidRPr="00764F3E">
              <w:rPr>
                <w:rFonts w:ascii="Times New Roman" w:eastAsia="Times New Roman" w:hAnsi="Times New Roman" w:cs="Times New Roman"/>
                <w:sz w:val="24"/>
                <w:szCs w:val="24"/>
                <w:lang w:eastAsia="ar-SA"/>
              </w:rPr>
              <w:t xml:space="preserve"> эксплуатации</w:t>
            </w:r>
            <w:r w:rsidR="00B44782">
              <w:rPr>
                <w:rFonts w:ascii="Times New Roman" w:eastAsia="Times New Roman" w:hAnsi="Times New Roman" w:cs="Times New Roman"/>
                <w:sz w:val="24"/>
                <w:szCs w:val="24"/>
                <w:lang w:eastAsia="ar-SA"/>
              </w:rPr>
              <w:t xml:space="preserve"> сельскохозяйственных машин</w:t>
            </w:r>
          </w:p>
        </w:tc>
      </w:tr>
      <w:tr w:rsidR="000F025A" w:rsidRPr="00C44ED9" w:rsidTr="006E12E2">
        <w:tc>
          <w:tcPr>
            <w:tcW w:w="1526" w:type="dxa"/>
          </w:tcPr>
          <w:p w:rsidR="000F025A" w:rsidRPr="00C44ED9" w:rsidRDefault="000F025A" w:rsidP="0030057E">
            <w:pPr>
              <w:suppressAutoHyphens/>
              <w:autoSpaceDE w:val="0"/>
              <w:autoSpaceDN w:val="0"/>
              <w:adjustRightInd w:val="0"/>
              <w:spacing w:after="0" w:line="240" w:lineRule="auto"/>
              <w:jc w:val="center"/>
              <w:rPr>
                <w:rFonts w:ascii="Times New Roman" w:eastAsia="Times New Roman" w:hAnsi="Times New Roman" w:cs="Times New Roman"/>
                <w:i/>
                <w:sz w:val="24"/>
                <w:szCs w:val="24"/>
                <w:lang w:eastAsia="ar-SA"/>
              </w:rPr>
            </w:pPr>
            <w:r w:rsidRPr="00C44ED9">
              <w:rPr>
                <w:rFonts w:ascii="Times New Roman" w:eastAsia="Times New Roman" w:hAnsi="Times New Roman" w:cs="Times New Roman"/>
                <w:bCs/>
                <w:i/>
                <w:iCs/>
                <w:sz w:val="24"/>
                <w:szCs w:val="24"/>
                <w:lang w:eastAsia="ar-SA"/>
              </w:rPr>
              <w:t>Уметь:</w:t>
            </w:r>
          </w:p>
          <w:p w:rsidR="000F025A" w:rsidRPr="00C44ED9" w:rsidRDefault="000F025A" w:rsidP="0030057E">
            <w:pPr>
              <w:suppressAutoHyphens/>
              <w:spacing w:after="0" w:line="240" w:lineRule="auto"/>
              <w:rPr>
                <w:rFonts w:ascii="Times New Roman" w:eastAsia="Times New Roman" w:hAnsi="Times New Roman" w:cs="Times New Roman"/>
                <w:bCs/>
                <w:iCs/>
                <w:sz w:val="24"/>
                <w:szCs w:val="24"/>
                <w:lang w:eastAsia="ar-SA"/>
              </w:rPr>
            </w:pPr>
          </w:p>
        </w:tc>
        <w:tc>
          <w:tcPr>
            <w:tcW w:w="2410" w:type="dxa"/>
            <w:gridSpan w:val="2"/>
          </w:tcPr>
          <w:p w:rsidR="000F025A" w:rsidRPr="00C44ED9" w:rsidRDefault="005C4539" w:rsidP="0030057E">
            <w:pPr>
              <w:suppressAutoHyphens/>
              <w:autoSpaceDE w:val="0"/>
              <w:autoSpaceDN w:val="0"/>
              <w:adjustRightInd w:val="0"/>
              <w:spacing w:after="0" w:line="240" w:lineRule="auto"/>
              <w:jc w:val="both"/>
              <w:rPr>
                <w:rFonts w:ascii="Times New Roman" w:eastAsia="Times New Roman" w:hAnsi="Times New Roman" w:cs="Times New Roman"/>
                <w:bCs/>
                <w:iCs/>
                <w:sz w:val="24"/>
                <w:szCs w:val="24"/>
                <w:lang w:eastAsia="ar-SA"/>
              </w:rPr>
            </w:pPr>
            <w:r w:rsidRPr="005C4539">
              <w:rPr>
                <w:rFonts w:ascii="Times New Roman" w:eastAsia="Times New Roman" w:hAnsi="Times New Roman" w:cs="Times New Roman"/>
                <w:bCs/>
                <w:iCs/>
                <w:sz w:val="24"/>
                <w:szCs w:val="24"/>
                <w:lang w:eastAsia="ar-SA"/>
              </w:rPr>
              <w:t xml:space="preserve">В целом успешно, но не систематически </w:t>
            </w:r>
            <w:r w:rsidR="004976FF" w:rsidRPr="00764F3E">
              <w:rPr>
                <w:rFonts w:ascii="Times New Roman" w:eastAsia="Times New Roman" w:hAnsi="Times New Roman" w:cs="Times New Roman"/>
                <w:bCs/>
                <w:iCs/>
                <w:sz w:val="24"/>
                <w:szCs w:val="24"/>
                <w:lang w:eastAsia="ar-SA"/>
              </w:rPr>
              <w:t>комплектовать МТА</w:t>
            </w:r>
            <w:r w:rsidR="004976FF">
              <w:rPr>
                <w:rFonts w:ascii="Times New Roman" w:eastAsia="Times New Roman" w:hAnsi="Times New Roman" w:cs="Times New Roman"/>
                <w:bCs/>
                <w:iCs/>
                <w:sz w:val="24"/>
                <w:szCs w:val="24"/>
                <w:lang w:eastAsia="ar-SA"/>
              </w:rPr>
              <w:t xml:space="preserve"> и определять схемы движения по полям, проводить технологические регулировки сельскохозяйственных машин</w:t>
            </w:r>
          </w:p>
        </w:tc>
        <w:tc>
          <w:tcPr>
            <w:tcW w:w="2693" w:type="dxa"/>
            <w:gridSpan w:val="2"/>
          </w:tcPr>
          <w:p w:rsidR="000F025A" w:rsidRPr="00C44ED9" w:rsidRDefault="005C4539" w:rsidP="0030057E">
            <w:pPr>
              <w:suppressAutoHyphens/>
              <w:autoSpaceDE w:val="0"/>
              <w:autoSpaceDN w:val="0"/>
              <w:adjustRightInd w:val="0"/>
              <w:spacing w:after="0" w:line="240" w:lineRule="auto"/>
              <w:jc w:val="both"/>
              <w:rPr>
                <w:rFonts w:ascii="Times New Roman" w:eastAsia="Times New Roman" w:hAnsi="Times New Roman" w:cs="Times New Roman"/>
                <w:bCs/>
                <w:iCs/>
                <w:sz w:val="24"/>
                <w:szCs w:val="24"/>
                <w:lang w:eastAsia="ar-SA"/>
              </w:rPr>
            </w:pPr>
            <w:r w:rsidRPr="005C4539">
              <w:rPr>
                <w:rFonts w:ascii="Times New Roman" w:eastAsia="Times New Roman" w:hAnsi="Times New Roman" w:cs="Times New Roman"/>
                <w:sz w:val="24"/>
                <w:szCs w:val="24"/>
                <w:lang w:eastAsia="ar-SA"/>
              </w:rPr>
              <w:t xml:space="preserve">В целом успешно, с отдельными пробелами </w:t>
            </w:r>
            <w:r w:rsidR="004976FF" w:rsidRPr="00764F3E">
              <w:rPr>
                <w:rFonts w:ascii="Times New Roman" w:eastAsia="Times New Roman" w:hAnsi="Times New Roman" w:cs="Times New Roman"/>
                <w:bCs/>
                <w:iCs/>
                <w:sz w:val="24"/>
                <w:szCs w:val="24"/>
                <w:lang w:eastAsia="ar-SA"/>
              </w:rPr>
              <w:t>комплектовать МТА</w:t>
            </w:r>
            <w:r w:rsidR="004976FF">
              <w:rPr>
                <w:rFonts w:ascii="Times New Roman" w:eastAsia="Times New Roman" w:hAnsi="Times New Roman" w:cs="Times New Roman"/>
                <w:bCs/>
                <w:iCs/>
                <w:sz w:val="24"/>
                <w:szCs w:val="24"/>
                <w:lang w:eastAsia="ar-SA"/>
              </w:rPr>
              <w:t xml:space="preserve"> и определять схемы движения по полям, проводить технологические регулировки сельскохозяйственных машин</w:t>
            </w:r>
          </w:p>
        </w:tc>
        <w:tc>
          <w:tcPr>
            <w:tcW w:w="2835" w:type="dxa"/>
          </w:tcPr>
          <w:p w:rsidR="004976FF" w:rsidRPr="00764F3E" w:rsidRDefault="005C4539" w:rsidP="0030057E">
            <w:pPr>
              <w:suppressAutoHyphens/>
              <w:autoSpaceDE w:val="0"/>
              <w:autoSpaceDN w:val="0"/>
              <w:adjustRightInd w:val="0"/>
              <w:spacing w:after="0" w:line="240" w:lineRule="auto"/>
              <w:jc w:val="both"/>
              <w:rPr>
                <w:rFonts w:ascii="Times New Roman" w:eastAsia="Times New Roman" w:hAnsi="Times New Roman" w:cs="Times New Roman"/>
                <w:bCs/>
                <w:iCs/>
                <w:sz w:val="24"/>
                <w:szCs w:val="24"/>
                <w:lang w:eastAsia="ar-SA"/>
              </w:rPr>
            </w:pPr>
            <w:r w:rsidRPr="005C4539">
              <w:rPr>
                <w:rFonts w:ascii="Times New Roman" w:eastAsia="Times New Roman" w:hAnsi="Times New Roman" w:cs="Times New Roman"/>
                <w:sz w:val="24"/>
                <w:szCs w:val="24"/>
                <w:lang w:eastAsia="ar-SA"/>
              </w:rPr>
              <w:t xml:space="preserve">Успешно и в полном объеме </w:t>
            </w:r>
            <w:r w:rsidR="004976FF" w:rsidRPr="00764F3E">
              <w:rPr>
                <w:rFonts w:ascii="Times New Roman" w:eastAsia="Times New Roman" w:hAnsi="Times New Roman" w:cs="Times New Roman"/>
                <w:bCs/>
                <w:iCs/>
                <w:sz w:val="24"/>
                <w:szCs w:val="24"/>
                <w:lang w:eastAsia="ar-SA"/>
              </w:rPr>
              <w:t>комплектовать МТА</w:t>
            </w:r>
            <w:r w:rsidR="004976FF">
              <w:rPr>
                <w:rFonts w:ascii="Times New Roman" w:eastAsia="Times New Roman" w:hAnsi="Times New Roman" w:cs="Times New Roman"/>
                <w:bCs/>
                <w:iCs/>
                <w:sz w:val="24"/>
                <w:szCs w:val="24"/>
                <w:lang w:eastAsia="ar-SA"/>
              </w:rPr>
              <w:t xml:space="preserve"> и определять схемы движения по полям, проводить технологические регулировки сельскохозяйственных машин</w:t>
            </w:r>
          </w:p>
          <w:p w:rsidR="000F025A" w:rsidRPr="00F701D0" w:rsidRDefault="000F025A" w:rsidP="0030057E">
            <w:pPr>
              <w:suppressAutoHyphens/>
              <w:autoSpaceDE w:val="0"/>
              <w:autoSpaceDN w:val="0"/>
              <w:adjustRightInd w:val="0"/>
              <w:spacing w:after="0" w:line="240" w:lineRule="auto"/>
              <w:jc w:val="both"/>
              <w:rPr>
                <w:rFonts w:ascii="Times New Roman" w:eastAsia="Times New Roman" w:hAnsi="Times New Roman" w:cs="Times New Roman"/>
                <w:bCs/>
                <w:iCs/>
                <w:sz w:val="24"/>
                <w:szCs w:val="24"/>
                <w:lang w:eastAsia="ar-SA"/>
              </w:rPr>
            </w:pPr>
          </w:p>
        </w:tc>
      </w:tr>
      <w:tr w:rsidR="000F025A" w:rsidRPr="00C44ED9" w:rsidTr="006E12E2">
        <w:tc>
          <w:tcPr>
            <w:tcW w:w="1526" w:type="dxa"/>
          </w:tcPr>
          <w:p w:rsidR="000F025A" w:rsidRPr="00C44ED9" w:rsidRDefault="000F025A" w:rsidP="0030057E">
            <w:pPr>
              <w:suppressAutoHyphens/>
              <w:autoSpaceDE w:val="0"/>
              <w:autoSpaceDN w:val="0"/>
              <w:adjustRightInd w:val="0"/>
              <w:spacing w:after="0" w:line="240" w:lineRule="auto"/>
              <w:jc w:val="center"/>
              <w:rPr>
                <w:rFonts w:ascii="Times New Roman" w:eastAsia="Times New Roman" w:hAnsi="Times New Roman" w:cs="Times New Roman"/>
                <w:i/>
                <w:sz w:val="24"/>
                <w:szCs w:val="24"/>
                <w:lang w:eastAsia="ar-SA"/>
              </w:rPr>
            </w:pPr>
            <w:r w:rsidRPr="00C44ED9">
              <w:rPr>
                <w:rFonts w:ascii="Times New Roman" w:eastAsia="Times New Roman" w:hAnsi="Times New Roman" w:cs="Times New Roman"/>
                <w:bCs/>
                <w:i/>
                <w:iCs/>
                <w:sz w:val="24"/>
                <w:szCs w:val="24"/>
                <w:lang w:eastAsia="ar-SA"/>
              </w:rPr>
              <w:t>Владеть:</w:t>
            </w:r>
          </w:p>
          <w:p w:rsidR="000F025A" w:rsidRPr="00C44ED9" w:rsidRDefault="000F025A" w:rsidP="0030057E">
            <w:pPr>
              <w:suppressAutoHyphens/>
              <w:spacing w:after="0" w:line="240" w:lineRule="auto"/>
              <w:ind w:hanging="5"/>
              <w:rPr>
                <w:rFonts w:ascii="Times New Roman" w:eastAsia="Times New Roman" w:hAnsi="Times New Roman" w:cs="Times New Roman"/>
                <w:bCs/>
                <w:iCs/>
                <w:sz w:val="24"/>
                <w:szCs w:val="24"/>
                <w:lang w:eastAsia="ar-SA"/>
              </w:rPr>
            </w:pPr>
          </w:p>
        </w:tc>
        <w:tc>
          <w:tcPr>
            <w:tcW w:w="2410" w:type="dxa"/>
            <w:gridSpan w:val="2"/>
          </w:tcPr>
          <w:p w:rsidR="000F025A" w:rsidRPr="00C44ED9" w:rsidRDefault="005C4539" w:rsidP="0030057E">
            <w:pPr>
              <w:suppressAutoHyphens/>
              <w:spacing w:after="0" w:line="240" w:lineRule="auto"/>
              <w:ind w:firstLine="426"/>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t>В целом успешно</w:t>
            </w:r>
            <w:r w:rsidR="000F025A" w:rsidRPr="00C44ED9">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но не систематически </w:t>
            </w:r>
            <w:r w:rsidR="004976FF" w:rsidRPr="00764F3E">
              <w:rPr>
                <w:rFonts w:ascii="Times New Roman" w:eastAsia="Times New Roman" w:hAnsi="Times New Roman" w:cs="Times New Roman"/>
                <w:bCs/>
                <w:sz w:val="24"/>
                <w:szCs w:val="24"/>
                <w:lang w:eastAsia="ar-SA"/>
              </w:rPr>
              <w:t xml:space="preserve">методикой расчета </w:t>
            </w:r>
            <w:r w:rsidR="004976FF">
              <w:rPr>
                <w:rFonts w:ascii="Times New Roman" w:eastAsia="Times New Roman" w:hAnsi="Times New Roman" w:cs="Times New Roman"/>
                <w:bCs/>
                <w:sz w:val="24"/>
                <w:szCs w:val="24"/>
                <w:lang w:eastAsia="ar-SA"/>
              </w:rPr>
              <w:t>пахотных и непахотных операций в сельском хозяйстве</w:t>
            </w:r>
          </w:p>
        </w:tc>
        <w:tc>
          <w:tcPr>
            <w:tcW w:w="2693" w:type="dxa"/>
            <w:gridSpan w:val="2"/>
          </w:tcPr>
          <w:p w:rsidR="000F025A" w:rsidRPr="00C44ED9" w:rsidRDefault="005C4539" w:rsidP="0030057E">
            <w:pPr>
              <w:suppressAutoHyphens/>
              <w:spacing w:after="0" w:line="240" w:lineRule="auto"/>
              <w:ind w:hanging="5"/>
              <w:rPr>
                <w:rFonts w:ascii="Times New Roman" w:eastAsia="Times New Roman" w:hAnsi="Times New Roman" w:cs="Times New Roman"/>
                <w:bCs/>
                <w:sz w:val="24"/>
                <w:szCs w:val="24"/>
                <w:lang w:eastAsia="ar-SA"/>
              </w:rPr>
            </w:pPr>
            <w:r w:rsidRPr="005C4539">
              <w:rPr>
                <w:rFonts w:ascii="Times New Roman" w:eastAsia="Times New Roman" w:hAnsi="Times New Roman" w:cs="Times New Roman"/>
                <w:sz w:val="24"/>
                <w:szCs w:val="24"/>
                <w:lang w:eastAsia="ar-SA"/>
              </w:rPr>
              <w:t xml:space="preserve">В целом успешно, но с отдельными пробелами </w:t>
            </w:r>
            <w:r w:rsidR="004976FF" w:rsidRPr="00764F3E">
              <w:rPr>
                <w:rFonts w:ascii="Times New Roman" w:eastAsia="Times New Roman" w:hAnsi="Times New Roman" w:cs="Times New Roman"/>
                <w:bCs/>
                <w:sz w:val="24"/>
                <w:szCs w:val="24"/>
                <w:lang w:eastAsia="ar-SA"/>
              </w:rPr>
              <w:t xml:space="preserve">методикой расчета </w:t>
            </w:r>
            <w:r w:rsidR="004976FF">
              <w:rPr>
                <w:rFonts w:ascii="Times New Roman" w:eastAsia="Times New Roman" w:hAnsi="Times New Roman" w:cs="Times New Roman"/>
                <w:bCs/>
                <w:sz w:val="24"/>
                <w:szCs w:val="24"/>
                <w:lang w:eastAsia="ar-SA"/>
              </w:rPr>
              <w:t>пахотных и непахотных операций в сельском хозяйстве</w:t>
            </w:r>
          </w:p>
        </w:tc>
        <w:tc>
          <w:tcPr>
            <w:tcW w:w="2835" w:type="dxa"/>
          </w:tcPr>
          <w:p w:rsidR="000F025A" w:rsidRPr="00C44ED9" w:rsidRDefault="005C4539" w:rsidP="0030057E">
            <w:pPr>
              <w:suppressAutoHyphens/>
              <w:spacing w:after="0" w:line="240" w:lineRule="auto"/>
              <w:ind w:hanging="5"/>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Успешное и систе-матически</w:t>
            </w:r>
            <w:r w:rsidR="00570854" w:rsidRPr="00C44ED9">
              <w:rPr>
                <w:rFonts w:ascii="Times New Roman" w:eastAsia="Times New Roman" w:hAnsi="Times New Roman" w:cs="Times New Roman"/>
                <w:sz w:val="24"/>
                <w:szCs w:val="24"/>
                <w:lang w:eastAsia="ar-SA"/>
              </w:rPr>
              <w:t>.</w:t>
            </w:r>
            <w:r w:rsidR="004976FF" w:rsidRPr="00764F3E">
              <w:rPr>
                <w:rFonts w:ascii="Times New Roman" w:eastAsia="Times New Roman" w:hAnsi="Times New Roman" w:cs="Times New Roman"/>
                <w:bCs/>
                <w:sz w:val="24"/>
                <w:szCs w:val="24"/>
                <w:lang w:eastAsia="ar-SA"/>
              </w:rPr>
              <w:t xml:space="preserve"> методикой расчета </w:t>
            </w:r>
            <w:r w:rsidR="004976FF">
              <w:rPr>
                <w:rFonts w:ascii="Times New Roman" w:eastAsia="Times New Roman" w:hAnsi="Times New Roman" w:cs="Times New Roman"/>
                <w:bCs/>
                <w:sz w:val="24"/>
                <w:szCs w:val="24"/>
                <w:lang w:eastAsia="ar-SA"/>
              </w:rPr>
              <w:t>пахотных и непахотных операций в сельском хозяйстве</w:t>
            </w:r>
          </w:p>
        </w:tc>
      </w:tr>
    </w:tbl>
    <w:p w:rsidR="00B44782" w:rsidRDefault="00B44782" w:rsidP="0030057E">
      <w:pPr>
        <w:suppressAutoHyphens/>
        <w:spacing w:after="0" w:line="240" w:lineRule="auto"/>
        <w:rPr>
          <w:rFonts w:ascii="Times New Roman" w:eastAsia="Times New Roman" w:hAnsi="Times New Roman" w:cs="Times New Roman"/>
          <w:b/>
          <w:sz w:val="24"/>
          <w:szCs w:val="26"/>
          <w:lang w:eastAsia="ar-SA"/>
        </w:rPr>
      </w:pPr>
    </w:p>
    <w:p w:rsidR="008F7411" w:rsidRPr="008F7411" w:rsidRDefault="00610F22" w:rsidP="0030057E">
      <w:pPr>
        <w:suppressAutoHyphens/>
        <w:spacing w:after="0" w:line="240" w:lineRule="auto"/>
        <w:rPr>
          <w:rFonts w:ascii="Times New Roman" w:eastAsia="Times New Roman" w:hAnsi="Times New Roman" w:cs="Times New Roman"/>
          <w:b/>
          <w:sz w:val="24"/>
          <w:szCs w:val="26"/>
          <w:lang w:eastAsia="ar-SA"/>
        </w:rPr>
      </w:pPr>
      <w:r w:rsidRPr="00531B21">
        <w:rPr>
          <w:rFonts w:ascii="Times New Roman" w:eastAsia="Times New Roman" w:hAnsi="Times New Roman" w:cs="Times New Roman"/>
          <w:b/>
          <w:sz w:val="24"/>
          <w:szCs w:val="26"/>
          <w:lang w:eastAsia="ar-SA"/>
        </w:rPr>
        <w:t>6.2.1 Шкалы оценивания</w:t>
      </w:r>
    </w:p>
    <w:p w:rsidR="00A4160D" w:rsidRPr="00C44ED9" w:rsidRDefault="00A4160D" w:rsidP="0030057E">
      <w:pPr>
        <w:suppressAutoHyphens/>
        <w:autoSpaceDE w:val="0"/>
        <w:autoSpaceDN w:val="0"/>
        <w:adjustRightInd w:val="0"/>
        <w:spacing w:after="0" w:line="240" w:lineRule="auto"/>
        <w:jc w:val="center"/>
        <w:rPr>
          <w:rFonts w:ascii="Times New Roman" w:eastAsia="Times New Roman" w:hAnsi="Times New Roman" w:cs="Times New Roman"/>
          <w:b/>
          <w:bCs/>
          <w:iCs/>
          <w:sz w:val="24"/>
          <w:szCs w:val="24"/>
          <w:lang w:eastAsia="ar-SA"/>
        </w:rPr>
      </w:pPr>
      <w:r w:rsidRPr="00C44ED9">
        <w:rPr>
          <w:rFonts w:ascii="Times New Roman" w:eastAsia="Times New Roman" w:hAnsi="Times New Roman" w:cs="Times New Roman"/>
          <w:b/>
          <w:bCs/>
          <w:iCs/>
          <w:sz w:val="24"/>
          <w:szCs w:val="24"/>
          <w:lang w:eastAsia="ar-SA"/>
        </w:rPr>
        <w:t>Шкала оценивания зачета</w:t>
      </w:r>
    </w:p>
    <w:tbl>
      <w:tblPr>
        <w:tblW w:w="5012"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885"/>
        <w:gridCol w:w="7733"/>
      </w:tblGrid>
      <w:tr w:rsidR="00A4160D" w:rsidRPr="00C44ED9" w:rsidTr="00A4160D">
        <w:tc>
          <w:tcPr>
            <w:tcW w:w="1885"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A4160D" w:rsidRPr="00C44ED9" w:rsidRDefault="00A4160D" w:rsidP="0030057E">
            <w:pPr>
              <w:suppressAutoHyphens/>
              <w:spacing w:after="0" w:line="240" w:lineRule="auto"/>
              <w:jc w:val="center"/>
              <w:rPr>
                <w:rFonts w:ascii="Times New Roman" w:eastAsia="Times New Roman" w:hAnsi="Times New Roman" w:cs="Times New Roman"/>
                <w:sz w:val="24"/>
                <w:szCs w:val="24"/>
                <w:lang w:eastAsia="ar-SA"/>
              </w:rPr>
            </w:pPr>
            <w:r w:rsidRPr="00C44ED9">
              <w:rPr>
                <w:rFonts w:ascii="Times New Roman" w:eastAsia="Times New Roman" w:hAnsi="Times New Roman" w:cs="Times New Roman"/>
                <w:sz w:val="24"/>
                <w:szCs w:val="24"/>
                <w:lang w:eastAsia="ar-SA"/>
              </w:rPr>
              <w:t>Оценка</w:t>
            </w:r>
          </w:p>
        </w:tc>
        <w:tc>
          <w:tcPr>
            <w:tcW w:w="7733"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A4160D" w:rsidRPr="00C44ED9" w:rsidRDefault="00A4160D" w:rsidP="0030057E">
            <w:pPr>
              <w:suppressAutoHyphens/>
              <w:spacing w:after="0" w:line="240" w:lineRule="auto"/>
              <w:jc w:val="center"/>
              <w:rPr>
                <w:rFonts w:ascii="Times New Roman" w:eastAsia="Times New Roman" w:hAnsi="Times New Roman" w:cs="Times New Roman"/>
                <w:sz w:val="24"/>
                <w:szCs w:val="24"/>
                <w:lang w:eastAsia="ar-SA"/>
              </w:rPr>
            </w:pPr>
            <w:r w:rsidRPr="00C44ED9">
              <w:rPr>
                <w:rFonts w:ascii="Times New Roman" w:eastAsia="Times New Roman" w:hAnsi="Times New Roman" w:cs="Times New Roman"/>
                <w:sz w:val="24"/>
                <w:szCs w:val="24"/>
                <w:lang w:eastAsia="ar-SA"/>
              </w:rPr>
              <w:t>Описание</w:t>
            </w:r>
          </w:p>
        </w:tc>
      </w:tr>
      <w:tr w:rsidR="00A4160D" w:rsidRPr="00C44ED9" w:rsidTr="00A4160D">
        <w:tc>
          <w:tcPr>
            <w:tcW w:w="1885"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A4160D" w:rsidRPr="00C44ED9" w:rsidRDefault="00A4160D" w:rsidP="0030057E">
            <w:pPr>
              <w:suppressAutoHyphens/>
              <w:spacing w:after="0" w:line="240" w:lineRule="auto"/>
              <w:jc w:val="center"/>
              <w:rPr>
                <w:rFonts w:ascii="Times New Roman" w:eastAsia="Times New Roman" w:hAnsi="Times New Roman" w:cs="Times New Roman"/>
                <w:sz w:val="24"/>
                <w:szCs w:val="24"/>
                <w:lang w:eastAsia="ar-SA"/>
              </w:rPr>
            </w:pPr>
            <w:r w:rsidRPr="00C44ED9">
              <w:rPr>
                <w:rFonts w:ascii="Times New Roman" w:eastAsia="Times New Roman" w:hAnsi="Times New Roman" w:cs="Times New Roman"/>
                <w:sz w:val="24"/>
                <w:szCs w:val="24"/>
                <w:lang w:eastAsia="ar-SA"/>
              </w:rPr>
              <w:t>«Зачтено»</w:t>
            </w:r>
          </w:p>
        </w:tc>
        <w:tc>
          <w:tcPr>
            <w:tcW w:w="7733"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A4160D" w:rsidRPr="00C44ED9" w:rsidRDefault="00A4160D" w:rsidP="0030057E">
            <w:pPr>
              <w:suppressAutoHyphens/>
              <w:spacing w:after="0" w:line="240" w:lineRule="auto"/>
              <w:jc w:val="both"/>
              <w:rPr>
                <w:rFonts w:ascii="Times New Roman" w:eastAsia="Times New Roman" w:hAnsi="Times New Roman" w:cs="Times New Roman"/>
                <w:sz w:val="24"/>
                <w:szCs w:val="24"/>
                <w:lang w:eastAsia="ar-SA"/>
              </w:rPr>
            </w:pPr>
            <w:r w:rsidRPr="00C44ED9">
              <w:rPr>
                <w:rFonts w:ascii="Times New Roman" w:eastAsia="Times New Roman" w:hAnsi="Times New Roman" w:cs="Times New Roman"/>
                <w:sz w:val="24"/>
                <w:szCs w:val="24"/>
                <w:lang w:eastAsia="ar-SA"/>
              </w:rPr>
              <w:t>Студент освоил программный материал всех разделов, последователен в изложении программного материала, достаточно последовательно и логически стройно его излагает, умеет увязывать теорию с практикой, успешно прошел текущий контроль успеваемости по дисциплине, продемонстрировал индивидуальные знания, умениями и навыки практической работы.</w:t>
            </w:r>
          </w:p>
        </w:tc>
      </w:tr>
      <w:tr w:rsidR="00A4160D" w:rsidRPr="00C44ED9" w:rsidTr="00A4160D">
        <w:tc>
          <w:tcPr>
            <w:tcW w:w="1885"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A4160D" w:rsidRPr="00C44ED9" w:rsidRDefault="00A4160D" w:rsidP="0030057E">
            <w:pPr>
              <w:suppressAutoHyphens/>
              <w:spacing w:after="0" w:line="240" w:lineRule="auto"/>
              <w:jc w:val="center"/>
              <w:rPr>
                <w:rFonts w:ascii="Times New Roman" w:eastAsia="Times New Roman" w:hAnsi="Times New Roman" w:cs="Times New Roman"/>
                <w:sz w:val="24"/>
                <w:szCs w:val="24"/>
                <w:lang w:eastAsia="ar-SA"/>
              </w:rPr>
            </w:pPr>
            <w:r w:rsidRPr="00C44ED9">
              <w:rPr>
                <w:rFonts w:ascii="Times New Roman" w:eastAsia="Times New Roman" w:hAnsi="Times New Roman" w:cs="Times New Roman"/>
                <w:sz w:val="24"/>
                <w:szCs w:val="24"/>
                <w:lang w:eastAsia="ar-SA"/>
              </w:rPr>
              <w:t>«Не зачтено»</w:t>
            </w:r>
          </w:p>
        </w:tc>
        <w:tc>
          <w:tcPr>
            <w:tcW w:w="7733"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A4160D" w:rsidRPr="00C44ED9" w:rsidRDefault="00A4160D" w:rsidP="0030057E">
            <w:pPr>
              <w:suppressAutoHyphens/>
              <w:spacing w:after="0" w:line="240" w:lineRule="auto"/>
              <w:jc w:val="both"/>
              <w:rPr>
                <w:rFonts w:ascii="Times New Roman" w:eastAsia="Times New Roman" w:hAnsi="Times New Roman" w:cs="Times New Roman"/>
                <w:sz w:val="24"/>
                <w:szCs w:val="24"/>
                <w:lang w:eastAsia="ar-SA"/>
              </w:rPr>
            </w:pPr>
            <w:r w:rsidRPr="00C44ED9">
              <w:rPr>
                <w:rFonts w:ascii="Times New Roman" w:eastAsia="Times New Roman" w:hAnsi="Times New Roman" w:cs="Times New Roman"/>
                <w:sz w:val="24"/>
                <w:szCs w:val="24"/>
                <w:lang w:eastAsia="ar-SA"/>
              </w:rPr>
              <w:t>Студент не знает значительной части программного материала, допускает существенные ошибки, непоследователен в его изложении, не прошел текущий контроль успеваемости, не в полной мере владеет необходимыми знаниями, умениями и навыками при выполнении практических заданий, то есть студент не может продолжить обучение без дополнительной подготовки по соответствующей дисциплине.</w:t>
            </w:r>
          </w:p>
        </w:tc>
      </w:tr>
    </w:tbl>
    <w:p w:rsidR="0072695C" w:rsidRPr="00610F22" w:rsidRDefault="0072695C" w:rsidP="00610F22">
      <w:pPr>
        <w:suppressAutoHyphens/>
        <w:autoSpaceDE w:val="0"/>
        <w:autoSpaceDN w:val="0"/>
        <w:adjustRightInd w:val="0"/>
        <w:spacing w:before="120" w:after="60" w:line="240" w:lineRule="auto"/>
        <w:rPr>
          <w:rFonts w:ascii="Times New Roman" w:eastAsia="Times New Roman" w:hAnsi="Times New Roman" w:cs="Times New Roman"/>
          <w:b/>
          <w:bCs/>
          <w:iCs/>
          <w:sz w:val="26"/>
          <w:szCs w:val="26"/>
          <w:lang w:eastAsia="ar-SA"/>
        </w:rPr>
      </w:pPr>
    </w:p>
    <w:p w:rsidR="00610F22" w:rsidRPr="00531B21" w:rsidRDefault="00610F22" w:rsidP="00610F22">
      <w:pPr>
        <w:suppressAutoHyphens/>
        <w:autoSpaceDE w:val="0"/>
        <w:autoSpaceDN w:val="0"/>
        <w:adjustRightInd w:val="0"/>
        <w:spacing w:before="120" w:after="60" w:line="240" w:lineRule="auto"/>
        <w:rPr>
          <w:rFonts w:ascii="Times New Roman" w:eastAsia="Times New Roman" w:hAnsi="Times New Roman" w:cs="Times New Roman"/>
          <w:sz w:val="24"/>
          <w:szCs w:val="26"/>
          <w:lang w:eastAsia="ar-SA"/>
        </w:rPr>
      </w:pPr>
      <w:r w:rsidRPr="00531B21">
        <w:rPr>
          <w:rFonts w:ascii="Times New Roman" w:eastAsia="Times New Roman" w:hAnsi="Times New Roman" w:cs="Times New Roman"/>
          <w:b/>
          <w:bCs/>
          <w:iCs/>
          <w:sz w:val="24"/>
          <w:szCs w:val="26"/>
          <w:lang w:eastAsia="ar-SA"/>
        </w:rPr>
        <w:lastRenderedPageBreak/>
        <w:t>6.3 Типовые контрольные задания или иные материалы</w:t>
      </w:r>
    </w:p>
    <w:p w:rsidR="00610F22" w:rsidRPr="00531B21" w:rsidRDefault="00610F22" w:rsidP="00610F22">
      <w:pPr>
        <w:suppressAutoHyphens/>
        <w:spacing w:after="0" w:line="240" w:lineRule="auto"/>
        <w:ind w:firstLine="709"/>
        <w:rPr>
          <w:rFonts w:ascii="Times New Roman" w:eastAsia="Times New Roman" w:hAnsi="Times New Roman" w:cs="Times New Roman"/>
          <w:sz w:val="24"/>
          <w:szCs w:val="26"/>
          <w:lang w:eastAsia="ar-SA"/>
        </w:rPr>
      </w:pPr>
      <w:r w:rsidRPr="00531B21">
        <w:rPr>
          <w:rFonts w:ascii="Times New Roman" w:eastAsia="Times New Roman" w:hAnsi="Times New Roman" w:cs="Times New Roman"/>
          <w:sz w:val="24"/>
          <w:szCs w:val="26"/>
          <w:lang w:eastAsia="ar-SA"/>
        </w:rPr>
        <w:t>Указаны в приложении 1.</w:t>
      </w:r>
    </w:p>
    <w:p w:rsidR="00610F22" w:rsidRPr="00531B21" w:rsidRDefault="00610F22" w:rsidP="00F933F9">
      <w:pPr>
        <w:suppressAutoHyphens/>
        <w:spacing w:after="0" w:line="240" w:lineRule="auto"/>
        <w:rPr>
          <w:rFonts w:ascii="Times New Roman" w:eastAsia="Times New Roman" w:hAnsi="Times New Roman" w:cs="Times New Roman"/>
          <w:sz w:val="24"/>
          <w:szCs w:val="26"/>
          <w:lang w:eastAsia="ar-SA"/>
        </w:rPr>
      </w:pPr>
    </w:p>
    <w:p w:rsidR="00610F22" w:rsidRPr="00531B21" w:rsidRDefault="00610F22" w:rsidP="00610F22">
      <w:pPr>
        <w:keepNext/>
        <w:widowControl w:val="0"/>
        <w:autoSpaceDE w:val="0"/>
        <w:autoSpaceDN w:val="0"/>
        <w:adjustRightInd w:val="0"/>
        <w:spacing w:after="0" w:line="240" w:lineRule="auto"/>
        <w:rPr>
          <w:rFonts w:ascii="Times New Roman" w:eastAsia="Times New Roman" w:hAnsi="Times New Roman" w:cs="Times New Roman"/>
          <w:b/>
          <w:bCs/>
          <w:sz w:val="24"/>
          <w:szCs w:val="26"/>
          <w:lang w:eastAsia="ar-SA"/>
        </w:rPr>
      </w:pPr>
      <w:r w:rsidRPr="00531B21">
        <w:rPr>
          <w:rFonts w:ascii="Times New Roman" w:eastAsia="Times New Roman" w:hAnsi="Times New Roman" w:cs="Times New Roman"/>
          <w:b/>
          <w:bCs/>
          <w:sz w:val="24"/>
          <w:szCs w:val="26"/>
          <w:lang w:eastAsia="ar-SA"/>
        </w:rPr>
        <w:t>6.4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610F22" w:rsidRDefault="00610F22" w:rsidP="00610F22">
      <w:pPr>
        <w:suppressAutoHyphens/>
        <w:spacing w:after="0" w:line="240" w:lineRule="auto"/>
        <w:rPr>
          <w:rFonts w:ascii="Times New Roman" w:eastAsia="Times New Roman" w:hAnsi="Times New Roman" w:cs="Times New Roman"/>
          <w:sz w:val="24"/>
          <w:szCs w:val="24"/>
          <w:lang w:eastAsia="ar-SA"/>
        </w:rPr>
      </w:pPr>
    </w:p>
    <w:p w:rsidR="00A4160D" w:rsidRPr="00A4160D" w:rsidRDefault="00A4160D" w:rsidP="00A4160D">
      <w:pPr>
        <w:suppressAutoHyphens/>
        <w:spacing w:after="0" w:line="240" w:lineRule="auto"/>
        <w:jc w:val="center"/>
        <w:rPr>
          <w:rFonts w:ascii="Times New Roman" w:eastAsia="Times New Roman" w:hAnsi="Times New Roman" w:cs="Times New Roman"/>
          <w:b/>
          <w:color w:val="000000"/>
          <w:sz w:val="24"/>
          <w:szCs w:val="24"/>
          <w:shd w:val="clear" w:color="auto" w:fill="FFFFFF"/>
          <w:lang w:eastAsia="ar-SA"/>
        </w:rPr>
      </w:pPr>
      <w:r w:rsidRPr="00A4160D">
        <w:rPr>
          <w:rFonts w:ascii="Times New Roman" w:eastAsia="Times New Roman" w:hAnsi="Times New Roman" w:cs="Times New Roman"/>
          <w:b/>
          <w:color w:val="000000"/>
          <w:sz w:val="24"/>
          <w:szCs w:val="24"/>
          <w:shd w:val="clear" w:color="auto" w:fill="FFFFFF"/>
          <w:lang w:eastAsia="ar-SA"/>
        </w:rPr>
        <w:t>Процедура оценивания зачета</w:t>
      </w:r>
    </w:p>
    <w:p w:rsidR="00A4160D" w:rsidRPr="00A4160D" w:rsidRDefault="00A4160D" w:rsidP="00A4160D">
      <w:pPr>
        <w:suppressAutoHyphens/>
        <w:spacing w:after="0" w:line="240" w:lineRule="auto"/>
        <w:ind w:firstLine="708"/>
        <w:jc w:val="both"/>
        <w:rPr>
          <w:rFonts w:ascii="Times New Roman" w:eastAsia="Times New Roman" w:hAnsi="Times New Roman" w:cs="Times New Roman"/>
          <w:color w:val="000000"/>
          <w:sz w:val="24"/>
          <w:szCs w:val="24"/>
          <w:shd w:val="clear" w:color="auto" w:fill="FFFFFF"/>
          <w:lang w:eastAsia="ar-SA"/>
        </w:rPr>
      </w:pPr>
      <w:r w:rsidRPr="00A4160D">
        <w:rPr>
          <w:rFonts w:ascii="Times New Roman" w:eastAsia="Times New Roman" w:hAnsi="Times New Roman" w:cs="Times New Roman"/>
          <w:color w:val="000000"/>
          <w:sz w:val="24"/>
          <w:szCs w:val="24"/>
          <w:shd w:val="clear" w:color="auto" w:fill="FFFFFF"/>
          <w:lang w:eastAsia="ar-SA"/>
        </w:rPr>
        <w:t xml:space="preserve">В конце семестра в качестве промежуточной аттестации по итогам освоения дисциплины проводится зачет. При сдаче зачета учитывают результаты посещаемости лекций, прохождения контрольных точек, работы на практических занятиях, оценки за доклады, результаты тестирования. Это позволяет создать объективную картину освоения студентами дисциплины. Если студент полностью выполнил программу аудиторных занятий и внеаудиторной работы он может получить зачет по итогам текущего контроля.. Для других студентов проводится устный зачет по зачетным билетам или зачетным тестовым заданиям. Зачет проводится в форме собеседования с преподавателем на последнем лабораторном занятии (зачет). Получение оценки «зачтено» по всем формам работы обеспечивают студенту получение зачета без дополнительного собеседования. В противном случае предполагается отдельная сдача зачета. Процедура зачета. Зачет проводится по вопросам. Студент получает 1-2 вопроса, на подготовку дается 10-15 минут. На ответы отводится 5 минут. </w:t>
      </w:r>
    </w:p>
    <w:p w:rsidR="00C44ED9" w:rsidRPr="00C44ED9" w:rsidRDefault="00C44ED9" w:rsidP="00C44ED9">
      <w:pPr>
        <w:suppressAutoHyphens/>
        <w:autoSpaceDE w:val="0"/>
        <w:autoSpaceDN w:val="0"/>
        <w:adjustRightInd w:val="0"/>
        <w:spacing w:before="120" w:after="60" w:line="240" w:lineRule="auto"/>
        <w:rPr>
          <w:rFonts w:ascii="Times New Roman" w:eastAsia="Times New Roman" w:hAnsi="Times New Roman" w:cs="Times New Roman"/>
          <w:b/>
          <w:bCs/>
          <w:iCs/>
          <w:sz w:val="24"/>
          <w:szCs w:val="24"/>
          <w:lang w:eastAsia="ar-SA"/>
        </w:rPr>
      </w:pPr>
    </w:p>
    <w:p w:rsidR="001C6548" w:rsidRPr="00531B21" w:rsidRDefault="00610F22" w:rsidP="006E12E2">
      <w:pPr>
        <w:suppressLineNumbers/>
        <w:suppressAutoHyphens/>
        <w:spacing w:after="0" w:line="360" w:lineRule="auto"/>
        <w:ind w:firstLine="708"/>
        <w:rPr>
          <w:rFonts w:ascii="Times New Roman" w:eastAsia="Times New Roman" w:hAnsi="Times New Roman" w:cs="Times New Roman"/>
          <w:sz w:val="24"/>
          <w:szCs w:val="26"/>
          <w:lang w:eastAsia="ar-SA"/>
        </w:rPr>
      </w:pPr>
      <w:r w:rsidRPr="00531B21">
        <w:rPr>
          <w:rFonts w:ascii="Times New Roman" w:eastAsia="Times New Roman" w:hAnsi="Times New Roman" w:cs="Times New Roman"/>
          <w:b/>
          <w:sz w:val="24"/>
          <w:szCs w:val="26"/>
          <w:lang w:eastAsia="ar-SA"/>
        </w:rPr>
        <w:t>7.Перечень основной и дополнительной учебной литературы, необходимой для освоения дисциплины</w:t>
      </w:r>
    </w:p>
    <w:p w:rsidR="004976FF" w:rsidRPr="0072695C" w:rsidRDefault="004976FF" w:rsidP="004976FF">
      <w:pPr>
        <w:suppressAutoHyphens/>
        <w:spacing w:after="0" w:line="240" w:lineRule="auto"/>
        <w:ind w:left="360" w:firstLine="348"/>
        <w:jc w:val="both"/>
        <w:rPr>
          <w:rFonts w:ascii="Times New Roman" w:eastAsia="Times New Roman" w:hAnsi="Times New Roman" w:cs="Times New Roman"/>
          <w:sz w:val="24"/>
          <w:szCs w:val="24"/>
          <w:lang w:eastAsia="ar-SA"/>
        </w:rPr>
      </w:pPr>
      <w:r w:rsidRPr="0072695C">
        <w:rPr>
          <w:rFonts w:ascii="Times New Roman" w:eastAsia="Times New Roman" w:hAnsi="Times New Roman" w:cs="Times New Roman"/>
          <w:i/>
          <w:sz w:val="24"/>
          <w:szCs w:val="24"/>
          <w:lang w:eastAsia="ar-SA"/>
        </w:rPr>
        <w:t>а) основная литература</w:t>
      </w:r>
      <w:r w:rsidRPr="0072695C">
        <w:rPr>
          <w:rFonts w:ascii="Times New Roman" w:eastAsia="Times New Roman" w:hAnsi="Times New Roman" w:cs="Times New Roman"/>
          <w:sz w:val="24"/>
          <w:szCs w:val="24"/>
          <w:lang w:eastAsia="ar-SA"/>
        </w:rPr>
        <w:t xml:space="preserve"> </w:t>
      </w:r>
    </w:p>
    <w:p w:rsidR="004976FF" w:rsidRPr="0072695C" w:rsidRDefault="004976FF" w:rsidP="00D03735">
      <w:pPr>
        <w:pStyle w:val="af"/>
        <w:numPr>
          <w:ilvl w:val="0"/>
          <w:numId w:val="3"/>
        </w:numPr>
        <w:spacing w:after="0" w:line="240" w:lineRule="auto"/>
        <w:jc w:val="both"/>
        <w:rPr>
          <w:rFonts w:ascii="Times New Roman" w:hAnsi="Times New Roman"/>
          <w:sz w:val="24"/>
          <w:szCs w:val="24"/>
        </w:rPr>
      </w:pPr>
      <w:r w:rsidRPr="0072695C">
        <w:rPr>
          <w:rFonts w:ascii="Times New Roman" w:hAnsi="Times New Roman"/>
          <w:sz w:val="24"/>
          <w:szCs w:val="24"/>
        </w:rPr>
        <w:t>Зангиев А.А.,</w:t>
      </w:r>
      <w:r>
        <w:rPr>
          <w:rFonts w:ascii="Times New Roman" w:hAnsi="Times New Roman"/>
          <w:sz w:val="24"/>
          <w:szCs w:val="24"/>
        </w:rPr>
        <w:t>Шпилько А.В., Левшин А.Г.</w:t>
      </w:r>
      <w:r w:rsidRPr="0072695C">
        <w:rPr>
          <w:rFonts w:ascii="Times New Roman" w:hAnsi="Times New Roman"/>
          <w:sz w:val="24"/>
          <w:szCs w:val="24"/>
        </w:rPr>
        <w:t xml:space="preserve">. </w:t>
      </w:r>
      <w:r>
        <w:rPr>
          <w:rFonts w:ascii="Times New Roman" w:hAnsi="Times New Roman"/>
          <w:sz w:val="24"/>
          <w:szCs w:val="24"/>
        </w:rPr>
        <w:t>Э</w:t>
      </w:r>
      <w:r w:rsidRPr="0072695C">
        <w:rPr>
          <w:rFonts w:ascii="Times New Roman" w:hAnsi="Times New Roman"/>
          <w:sz w:val="24"/>
          <w:szCs w:val="24"/>
        </w:rPr>
        <w:t>ксплуатация машинно-тра</w:t>
      </w:r>
      <w:r>
        <w:rPr>
          <w:rFonts w:ascii="Times New Roman" w:hAnsi="Times New Roman"/>
          <w:sz w:val="24"/>
          <w:szCs w:val="24"/>
        </w:rPr>
        <w:t>кторного парка.– М.: Колос, 2006</w:t>
      </w:r>
      <w:r w:rsidRPr="0072695C">
        <w:rPr>
          <w:rFonts w:ascii="Times New Roman" w:hAnsi="Times New Roman"/>
          <w:sz w:val="24"/>
          <w:szCs w:val="24"/>
        </w:rPr>
        <w:t>.</w:t>
      </w:r>
      <w:r>
        <w:rPr>
          <w:rFonts w:ascii="Times New Roman" w:hAnsi="Times New Roman"/>
          <w:sz w:val="24"/>
          <w:szCs w:val="24"/>
        </w:rPr>
        <w:t>-320с. – 30 экз</w:t>
      </w:r>
    </w:p>
    <w:p w:rsidR="004976FF" w:rsidRPr="0072695C" w:rsidRDefault="004976FF" w:rsidP="004976FF">
      <w:pPr>
        <w:suppressAutoHyphens/>
        <w:spacing w:after="0" w:line="240" w:lineRule="auto"/>
        <w:ind w:left="360" w:firstLine="348"/>
        <w:jc w:val="both"/>
        <w:rPr>
          <w:rFonts w:ascii="Times New Roman" w:eastAsia="Times New Roman" w:hAnsi="Times New Roman" w:cs="Times New Roman"/>
          <w:sz w:val="24"/>
          <w:szCs w:val="24"/>
          <w:lang w:eastAsia="ar-SA"/>
        </w:rPr>
      </w:pPr>
      <w:r w:rsidRPr="0072695C">
        <w:rPr>
          <w:rFonts w:ascii="Times New Roman" w:eastAsia="Times New Roman" w:hAnsi="Times New Roman" w:cs="Times New Roman"/>
          <w:i/>
          <w:sz w:val="24"/>
          <w:szCs w:val="24"/>
          <w:lang w:eastAsia="ar-SA"/>
        </w:rPr>
        <w:t>б) дополнительная литература</w:t>
      </w:r>
      <w:r w:rsidRPr="0072695C">
        <w:rPr>
          <w:rFonts w:ascii="Times New Roman" w:eastAsia="Times New Roman" w:hAnsi="Times New Roman" w:cs="Times New Roman"/>
          <w:sz w:val="24"/>
          <w:szCs w:val="24"/>
          <w:lang w:eastAsia="ar-SA"/>
        </w:rPr>
        <w:t xml:space="preserve"> </w:t>
      </w:r>
    </w:p>
    <w:p w:rsidR="004976FF" w:rsidRDefault="004976FF" w:rsidP="00D03735">
      <w:pPr>
        <w:pStyle w:val="af"/>
        <w:numPr>
          <w:ilvl w:val="0"/>
          <w:numId w:val="2"/>
        </w:numPr>
        <w:spacing w:after="0" w:line="240" w:lineRule="auto"/>
        <w:jc w:val="both"/>
        <w:rPr>
          <w:rFonts w:ascii="Times New Roman" w:hAnsi="Times New Roman"/>
          <w:sz w:val="24"/>
          <w:szCs w:val="24"/>
        </w:rPr>
      </w:pPr>
      <w:r w:rsidRPr="00066338">
        <w:rPr>
          <w:rFonts w:ascii="Times New Roman" w:hAnsi="Times New Roman"/>
          <w:sz w:val="24"/>
          <w:szCs w:val="24"/>
        </w:rPr>
        <w:t xml:space="preserve">Зангиев, А.А. Практикум по эксплуатации машинно-тракторного парка [Электронный ресурс] : учеб. пособие / А.А. Зангиев, А.Н. Скороходов. — Электрон. дан. — Санкт-Петербург : Лань, 2016. — 464 с. — Режим доступа: </w:t>
      </w:r>
      <w:hyperlink r:id="rId10" w:history="1">
        <w:r w:rsidR="0014477C" w:rsidRPr="00282DE0">
          <w:rPr>
            <w:rStyle w:val="ab"/>
            <w:rFonts w:ascii="Times New Roman" w:hAnsi="Times New Roman"/>
            <w:sz w:val="24"/>
            <w:szCs w:val="24"/>
          </w:rPr>
          <w:t>https://e.lanbook.com/book/87575.-</w:t>
        </w:r>
      </w:hyperlink>
      <w:r w:rsidR="0014477C">
        <w:rPr>
          <w:rFonts w:ascii="Times New Roman" w:hAnsi="Times New Roman"/>
          <w:sz w:val="24"/>
          <w:szCs w:val="24"/>
        </w:rPr>
        <w:t xml:space="preserve"> ЭБС «</w:t>
      </w:r>
      <w:r w:rsidR="0014477C" w:rsidRPr="0014477C">
        <w:rPr>
          <w:rFonts w:ascii="Times New Roman" w:hAnsi="Times New Roman"/>
          <w:sz w:val="24"/>
          <w:szCs w:val="24"/>
        </w:rPr>
        <w:t>e.lanbook.</w:t>
      </w:r>
      <w:r w:rsidR="0014477C">
        <w:rPr>
          <w:rFonts w:ascii="Times New Roman" w:hAnsi="Times New Roman"/>
          <w:sz w:val="24"/>
          <w:szCs w:val="24"/>
        </w:rPr>
        <w:t>» (по паролю)</w:t>
      </w:r>
    </w:p>
    <w:p w:rsidR="004976FF" w:rsidRPr="00066338" w:rsidRDefault="004976FF" w:rsidP="00D03735">
      <w:pPr>
        <w:pStyle w:val="af"/>
        <w:numPr>
          <w:ilvl w:val="0"/>
          <w:numId w:val="2"/>
        </w:numPr>
        <w:spacing w:after="0" w:line="240" w:lineRule="auto"/>
        <w:jc w:val="both"/>
        <w:rPr>
          <w:rFonts w:ascii="Times New Roman" w:hAnsi="Times New Roman"/>
          <w:sz w:val="24"/>
          <w:szCs w:val="24"/>
        </w:rPr>
      </w:pPr>
      <w:r w:rsidRPr="00066338">
        <w:rPr>
          <w:rFonts w:ascii="Times New Roman" w:hAnsi="Times New Roman"/>
          <w:sz w:val="24"/>
          <w:szCs w:val="24"/>
        </w:rPr>
        <w:t>Скороходов А.Н. Эксплуатация машинно-тракторного парка. –М: Бибиком. Транслог, 2017. – 10 экз.</w:t>
      </w:r>
    </w:p>
    <w:p w:rsidR="004976FF" w:rsidRPr="0014477C" w:rsidRDefault="004976FF" w:rsidP="00D03735">
      <w:pPr>
        <w:pStyle w:val="a4"/>
        <w:numPr>
          <w:ilvl w:val="0"/>
          <w:numId w:val="2"/>
        </w:numPr>
        <w:spacing w:after="0" w:line="240" w:lineRule="auto"/>
        <w:jc w:val="both"/>
        <w:rPr>
          <w:rFonts w:ascii="Times New Roman" w:hAnsi="Times New Roman"/>
          <w:sz w:val="24"/>
          <w:szCs w:val="24"/>
        </w:rPr>
      </w:pPr>
      <w:r w:rsidRPr="00D83ACA">
        <w:rPr>
          <w:rFonts w:ascii="Times New Roman" w:hAnsi="Times New Roman"/>
          <w:sz w:val="24"/>
          <w:szCs w:val="24"/>
        </w:rPr>
        <w:t xml:space="preserve">Эксплуатация машинно-тракторного парка [Электронный ресурс] : учебное пособие (лабораторный практикум) для студентов высших учебных заведений / Л.И. Высочкина [и др.]. — Электрон. текстовые данные. — Ставрополь: Ставропольский государственный аграрный университет, 2013. — 74 c. — 2227-8397. — Режим доступа: </w:t>
      </w:r>
      <w:hyperlink r:id="rId11" w:history="1">
        <w:r w:rsidRPr="006B126D">
          <w:rPr>
            <w:rStyle w:val="ab"/>
            <w:rFonts w:ascii="Times New Roman" w:hAnsi="Times New Roman"/>
            <w:sz w:val="24"/>
            <w:szCs w:val="24"/>
          </w:rPr>
          <w:t>http://www.iprbookshop.ru/47393.html</w:t>
        </w:r>
      </w:hyperlink>
      <w:r w:rsidR="0014477C">
        <w:t xml:space="preserve"> </w:t>
      </w:r>
      <w:r w:rsidR="0014477C" w:rsidRPr="0014477C">
        <w:rPr>
          <w:rFonts w:ascii="Times New Roman" w:hAnsi="Times New Roman"/>
        </w:rPr>
        <w:t>- ЭБС «iprbook» (по паролю)</w:t>
      </w:r>
    </w:p>
    <w:p w:rsidR="004976FF" w:rsidRPr="0014477C" w:rsidRDefault="004976FF" w:rsidP="00D03735">
      <w:pPr>
        <w:pStyle w:val="a4"/>
        <w:numPr>
          <w:ilvl w:val="0"/>
          <w:numId w:val="2"/>
        </w:numPr>
        <w:spacing w:after="0" w:line="240" w:lineRule="auto"/>
        <w:jc w:val="both"/>
        <w:rPr>
          <w:rFonts w:ascii="Times New Roman" w:hAnsi="Times New Roman"/>
          <w:sz w:val="24"/>
          <w:szCs w:val="24"/>
        </w:rPr>
      </w:pPr>
      <w:r w:rsidRPr="00777372">
        <w:rPr>
          <w:rFonts w:ascii="Times New Roman" w:hAnsi="Times New Roman"/>
          <w:sz w:val="24"/>
          <w:szCs w:val="24"/>
        </w:rPr>
        <w:t xml:space="preserve">Надежность и эффективность МТА при выполнении технологических процессов [Электронный ресурс] : монография / А.Т. Лебедев [и др.]. — Электрон. текстовые данные. — Ставрополь: Ставропольский государственный аграрный университет, АГРУС, 2015. — 332 c. — 978-5-9596-1068-5. — Режим доступа: </w:t>
      </w:r>
      <w:hyperlink r:id="rId12" w:history="1">
        <w:r w:rsidRPr="00CE5481">
          <w:rPr>
            <w:rStyle w:val="ab"/>
            <w:rFonts w:ascii="Times New Roman" w:hAnsi="Times New Roman"/>
            <w:sz w:val="24"/>
            <w:szCs w:val="24"/>
          </w:rPr>
          <w:t>http://www.iprbookshop.ru/47318.html</w:t>
        </w:r>
      </w:hyperlink>
      <w:r w:rsidR="0014477C" w:rsidRPr="0014477C">
        <w:rPr>
          <w:rFonts w:ascii="Times New Roman" w:hAnsi="Times New Roman"/>
        </w:rPr>
        <w:t>- ЭБС «iprbook» (по паролю)</w:t>
      </w:r>
    </w:p>
    <w:p w:rsidR="004976FF" w:rsidRPr="0014477C" w:rsidRDefault="004976FF" w:rsidP="00D03735">
      <w:pPr>
        <w:pStyle w:val="a4"/>
        <w:numPr>
          <w:ilvl w:val="0"/>
          <w:numId w:val="2"/>
        </w:numPr>
        <w:spacing w:after="0" w:line="240" w:lineRule="auto"/>
        <w:jc w:val="both"/>
        <w:rPr>
          <w:rFonts w:ascii="Times New Roman" w:hAnsi="Times New Roman"/>
          <w:sz w:val="24"/>
          <w:szCs w:val="24"/>
        </w:rPr>
      </w:pPr>
      <w:r w:rsidRPr="0010324D">
        <w:rPr>
          <w:rFonts w:ascii="Times New Roman" w:hAnsi="Times New Roman"/>
          <w:sz w:val="24"/>
          <w:szCs w:val="24"/>
        </w:rPr>
        <w:t xml:space="preserve">Эксплуатация машинно-тракторного парка [Электронный ресурс] : учебное пособие (лабораторный практикум) для студентов высших учебных заведений / Л.И. Высочкина [и др.]. — Электрон. текстовые данные. — Ставрополь: Ставропольский государственный аграрный университет, 2013. — 74 c. — 2227-8397. — Режим доступа: </w:t>
      </w:r>
      <w:hyperlink r:id="rId13" w:history="1">
        <w:r w:rsidRPr="003F03A1">
          <w:rPr>
            <w:rStyle w:val="ab"/>
            <w:rFonts w:ascii="Times New Roman" w:hAnsi="Times New Roman"/>
            <w:sz w:val="24"/>
            <w:szCs w:val="24"/>
          </w:rPr>
          <w:t>http://www.iprbookshop.ru/47393.html</w:t>
        </w:r>
      </w:hyperlink>
      <w:r w:rsidR="0014477C" w:rsidRPr="0014477C">
        <w:rPr>
          <w:rFonts w:ascii="Times New Roman" w:hAnsi="Times New Roman"/>
        </w:rPr>
        <w:t>- ЭБС «iprbook» (по паролю)</w:t>
      </w:r>
    </w:p>
    <w:p w:rsidR="006D335C" w:rsidRPr="0014477C" w:rsidRDefault="006D335C" w:rsidP="00D03735">
      <w:pPr>
        <w:pStyle w:val="a4"/>
        <w:numPr>
          <w:ilvl w:val="0"/>
          <w:numId w:val="2"/>
        </w:numPr>
        <w:spacing w:after="0" w:line="240" w:lineRule="auto"/>
        <w:jc w:val="both"/>
        <w:rPr>
          <w:rFonts w:ascii="Times New Roman" w:hAnsi="Times New Roman"/>
          <w:sz w:val="24"/>
          <w:szCs w:val="24"/>
        </w:rPr>
      </w:pPr>
      <w:r w:rsidRPr="004976FF">
        <w:rPr>
          <w:rFonts w:ascii="Times New Roman" w:hAnsi="Times New Roman"/>
        </w:rPr>
        <w:lastRenderedPageBreak/>
        <w:t>Эксплуатация машинно-тракторного парка:</w:t>
      </w:r>
      <w:r w:rsidR="008F7411">
        <w:rPr>
          <w:rFonts w:ascii="Times New Roman" w:hAnsi="Times New Roman"/>
        </w:rPr>
        <w:t xml:space="preserve"> </w:t>
      </w:r>
      <w:r w:rsidRPr="004976FF">
        <w:rPr>
          <w:rFonts w:ascii="Times New Roman" w:hAnsi="Times New Roman"/>
        </w:rPr>
        <w:t xml:space="preserve">учебное пособие (лабораторный практикум) для студентов высших учебных заведений/ Л.И. Высочкина [и др.].— Элек- трон. текстовые данные.— Ставрополь: Ставропольский государственный аграрный уни- верситет, 2013.— 74 c. </w:t>
      </w:r>
      <w:hyperlink r:id="rId14" w:history="1">
        <w:r w:rsidR="004976FF" w:rsidRPr="003F03A1">
          <w:rPr>
            <w:rStyle w:val="ab"/>
            <w:rFonts w:ascii="Times New Roman" w:hAnsi="Times New Roman"/>
          </w:rPr>
          <w:t>http://www.iprbookshop.ru/473933</w:t>
        </w:r>
      </w:hyperlink>
      <w:r w:rsidR="0014477C" w:rsidRPr="0014477C">
        <w:rPr>
          <w:rFonts w:ascii="Times New Roman" w:hAnsi="Times New Roman"/>
        </w:rPr>
        <w:t>- ЭБС «iprbook» (по паролю)</w:t>
      </w:r>
    </w:p>
    <w:p w:rsidR="004976FF" w:rsidRPr="004976FF" w:rsidRDefault="004976FF" w:rsidP="004976FF">
      <w:pPr>
        <w:pStyle w:val="a4"/>
        <w:spacing w:after="0" w:line="240" w:lineRule="auto"/>
        <w:jc w:val="both"/>
        <w:rPr>
          <w:rFonts w:ascii="Times New Roman" w:hAnsi="Times New Roman"/>
          <w:sz w:val="24"/>
          <w:szCs w:val="24"/>
        </w:rPr>
      </w:pPr>
    </w:p>
    <w:p w:rsidR="00C44ED9" w:rsidRPr="00C44ED9" w:rsidRDefault="00C44ED9" w:rsidP="00C44ED9">
      <w:pPr>
        <w:tabs>
          <w:tab w:val="num" w:pos="851"/>
        </w:tabs>
        <w:spacing w:after="0" w:line="240" w:lineRule="auto"/>
        <w:ind w:firstLine="567"/>
        <w:rPr>
          <w:rFonts w:ascii="Times New Roman" w:eastAsia="Times New Roman" w:hAnsi="Times New Roman" w:cs="Times New Roman"/>
          <w:b/>
          <w:sz w:val="24"/>
          <w:szCs w:val="24"/>
        </w:rPr>
      </w:pPr>
      <w:r w:rsidRPr="00C44ED9">
        <w:rPr>
          <w:rFonts w:ascii="Times New Roman" w:eastAsia="Times New Roman" w:hAnsi="Times New Roman" w:cs="Times New Roman"/>
          <w:b/>
          <w:sz w:val="24"/>
          <w:szCs w:val="24"/>
        </w:rPr>
        <w:t>Журналы:</w:t>
      </w:r>
    </w:p>
    <w:p w:rsidR="00C44ED9" w:rsidRPr="00C44ED9" w:rsidRDefault="00C44ED9" w:rsidP="00D03735">
      <w:pPr>
        <w:numPr>
          <w:ilvl w:val="0"/>
          <w:numId w:val="7"/>
        </w:numPr>
        <w:tabs>
          <w:tab w:val="left" w:pos="851"/>
        </w:tabs>
        <w:spacing w:after="0" w:line="240" w:lineRule="auto"/>
        <w:ind w:left="0" w:firstLine="567"/>
        <w:rPr>
          <w:rFonts w:ascii="Times New Roman" w:eastAsia="Times New Roman" w:hAnsi="Times New Roman" w:cs="Times New Roman"/>
          <w:sz w:val="24"/>
          <w:szCs w:val="24"/>
        </w:rPr>
      </w:pPr>
      <w:r w:rsidRPr="00C44ED9">
        <w:rPr>
          <w:rFonts w:ascii="Times New Roman" w:eastAsia="Times New Roman" w:hAnsi="Times New Roman" w:cs="Times New Roman"/>
          <w:sz w:val="24"/>
          <w:szCs w:val="24"/>
        </w:rPr>
        <w:t>Достижения науки и техники</w:t>
      </w:r>
    </w:p>
    <w:p w:rsidR="00C44ED9" w:rsidRPr="00C44ED9" w:rsidRDefault="00C44ED9" w:rsidP="00D03735">
      <w:pPr>
        <w:numPr>
          <w:ilvl w:val="0"/>
          <w:numId w:val="7"/>
        </w:numPr>
        <w:tabs>
          <w:tab w:val="left" w:pos="851"/>
        </w:tabs>
        <w:spacing w:after="0" w:line="240" w:lineRule="auto"/>
        <w:ind w:left="0" w:firstLine="567"/>
        <w:rPr>
          <w:rFonts w:ascii="Times New Roman" w:eastAsia="Times New Roman" w:hAnsi="Times New Roman" w:cs="Times New Roman"/>
          <w:sz w:val="24"/>
          <w:szCs w:val="24"/>
        </w:rPr>
      </w:pPr>
      <w:r w:rsidRPr="00C44ED9">
        <w:rPr>
          <w:rFonts w:ascii="Times New Roman" w:eastAsia="Times New Roman" w:hAnsi="Times New Roman" w:cs="Times New Roman"/>
          <w:sz w:val="24"/>
          <w:szCs w:val="24"/>
        </w:rPr>
        <w:t>Механизация и электрификация сельского хозяйства</w:t>
      </w:r>
    </w:p>
    <w:p w:rsidR="00C44ED9" w:rsidRPr="00C44ED9" w:rsidRDefault="00C44ED9" w:rsidP="00D03735">
      <w:pPr>
        <w:numPr>
          <w:ilvl w:val="0"/>
          <w:numId w:val="7"/>
        </w:numPr>
        <w:tabs>
          <w:tab w:val="left" w:pos="851"/>
        </w:tabs>
        <w:spacing w:after="0" w:line="240" w:lineRule="auto"/>
        <w:ind w:left="0" w:firstLine="567"/>
        <w:rPr>
          <w:rFonts w:ascii="Times New Roman" w:eastAsia="Times New Roman" w:hAnsi="Times New Roman" w:cs="Times New Roman"/>
          <w:sz w:val="24"/>
          <w:szCs w:val="24"/>
        </w:rPr>
      </w:pPr>
      <w:r w:rsidRPr="00C44ED9">
        <w:rPr>
          <w:rFonts w:ascii="Times New Roman" w:eastAsia="Times New Roman" w:hAnsi="Times New Roman" w:cs="Times New Roman"/>
          <w:sz w:val="24"/>
          <w:szCs w:val="24"/>
        </w:rPr>
        <w:t>Наука и жизнь</w:t>
      </w:r>
    </w:p>
    <w:p w:rsidR="00C44ED9" w:rsidRPr="00C44ED9" w:rsidRDefault="00C44ED9" w:rsidP="00D03735">
      <w:pPr>
        <w:numPr>
          <w:ilvl w:val="0"/>
          <w:numId w:val="7"/>
        </w:numPr>
        <w:tabs>
          <w:tab w:val="left" w:pos="851"/>
        </w:tabs>
        <w:spacing w:after="0" w:line="240" w:lineRule="auto"/>
        <w:ind w:left="0" w:firstLine="567"/>
        <w:rPr>
          <w:rFonts w:ascii="Times New Roman" w:eastAsia="Times New Roman" w:hAnsi="Times New Roman" w:cs="Times New Roman"/>
          <w:sz w:val="24"/>
          <w:szCs w:val="24"/>
        </w:rPr>
      </w:pPr>
      <w:r w:rsidRPr="00C44ED9">
        <w:rPr>
          <w:rFonts w:ascii="Times New Roman" w:eastAsia="Times New Roman" w:hAnsi="Times New Roman" w:cs="Times New Roman"/>
          <w:sz w:val="24"/>
          <w:szCs w:val="24"/>
        </w:rPr>
        <w:t>Российская сельскохозяйственная наука</w:t>
      </w:r>
    </w:p>
    <w:p w:rsidR="00C44ED9" w:rsidRPr="00C44ED9" w:rsidRDefault="00C44ED9" w:rsidP="00D03735">
      <w:pPr>
        <w:numPr>
          <w:ilvl w:val="0"/>
          <w:numId w:val="7"/>
        </w:numPr>
        <w:tabs>
          <w:tab w:val="left" w:pos="851"/>
        </w:tabs>
        <w:spacing w:after="0" w:line="240" w:lineRule="auto"/>
        <w:ind w:left="0" w:firstLine="567"/>
        <w:rPr>
          <w:rFonts w:ascii="Times New Roman" w:eastAsia="Times New Roman" w:hAnsi="Times New Roman" w:cs="Times New Roman"/>
          <w:sz w:val="24"/>
          <w:szCs w:val="24"/>
        </w:rPr>
      </w:pPr>
      <w:r w:rsidRPr="00C44ED9">
        <w:rPr>
          <w:rFonts w:ascii="Times New Roman" w:eastAsia="Times New Roman" w:hAnsi="Times New Roman" w:cs="Times New Roman"/>
          <w:sz w:val="24"/>
          <w:szCs w:val="24"/>
        </w:rPr>
        <w:t>Сельский механизатор</w:t>
      </w:r>
    </w:p>
    <w:p w:rsidR="00C44ED9" w:rsidRPr="00C44ED9" w:rsidRDefault="00C44ED9" w:rsidP="00D03735">
      <w:pPr>
        <w:numPr>
          <w:ilvl w:val="0"/>
          <w:numId w:val="7"/>
        </w:numPr>
        <w:tabs>
          <w:tab w:val="left" w:pos="851"/>
        </w:tabs>
        <w:spacing w:after="0" w:line="240" w:lineRule="auto"/>
        <w:ind w:left="0" w:firstLine="567"/>
        <w:rPr>
          <w:rFonts w:ascii="Times New Roman" w:eastAsia="Times New Roman" w:hAnsi="Times New Roman" w:cs="Times New Roman"/>
          <w:sz w:val="24"/>
          <w:szCs w:val="24"/>
        </w:rPr>
      </w:pPr>
      <w:r w:rsidRPr="00C44ED9">
        <w:rPr>
          <w:rFonts w:ascii="Times New Roman" w:eastAsia="Times New Roman" w:hAnsi="Times New Roman" w:cs="Times New Roman"/>
          <w:sz w:val="24"/>
          <w:szCs w:val="24"/>
        </w:rPr>
        <w:t>Техника и оборудование для села</w:t>
      </w:r>
    </w:p>
    <w:p w:rsidR="00C44ED9" w:rsidRPr="00C44ED9" w:rsidRDefault="00C44ED9" w:rsidP="00D03735">
      <w:pPr>
        <w:numPr>
          <w:ilvl w:val="0"/>
          <w:numId w:val="7"/>
        </w:numPr>
        <w:tabs>
          <w:tab w:val="left" w:pos="851"/>
        </w:tabs>
        <w:spacing w:after="0" w:line="240" w:lineRule="auto"/>
        <w:ind w:left="0" w:firstLine="567"/>
        <w:rPr>
          <w:rFonts w:ascii="Times New Roman" w:eastAsia="Times New Roman" w:hAnsi="Times New Roman" w:cs="Times New Roman"/>
          <w:sz w:val="24"/>
          <w:szCs w:val="24"/>
        </w:rPr>
      </w:pPr>
      <w:r w:rsidRPr="00C44ED9">
        <w:rPr>
          <w:rFonts w:ascii="Times New Roman" w:eastAsia="Times New Roman" w:hAnsi="Times New Roman" w:cs="Times New Roman"/>
          <w:sz w:val="24"/>
          <w:szCs w:val="24"/>
        </w:rPr>
        <w:t>Тракторы и сельхозмашины</w:t>
      </w:r>
    </w:p>
    <w:p w:rsidR="00C44ED9" w:rsidRDefault="00C44ED9" w:rsidP="00C44ED9">
      <w:pPr>
        <w:suppressAutoHyphens/>
        <w:spacing w:after="0" w:line="360" w:lineRule="auto"/>
        <w:rPr>
          <w:rFonts w:ascii="Times New Roman" w:eastAsia="Times New Roman" w:hAnsi="Times New Roman" w:cs="Times New Roman"/>
          <w:sz w:val="24"/>
          <w:szCs w:val="24"/>
        </w:rPr>
      </w:pPr>
    </w:p>
    <w:p w:rsidR="00C44ED9" w:rsidRPr="00C44ED9" w:rsidRDefault="00C44ED9" w:rsidP="00C44ED9">
      <w:pPr>
        <w:spacing w:after="0" w:line="240" w:lineRule="auto"/>
        <w:contextualSpacing/>
        <w:rPr>
          <w:rFonts w:ascii="Times New Roman" w:eastAsia="Times New Roman" w:hAnsi="Times New Roman" w:cs="Times New Roman"/>
          <w:b/>
          <w:sz w:val="24"/>
          <w:szCs w:val="24"/>
        </w:rPr>
      </w:pPr>
      <w:r w:rsidRPr="00C44ED9">
        <w:rPr>
          <w:rFonts w:ascii="Times New Roman" w:eastAsia="Times New Roman" w:hAnsi="Times New Roman" w:cs="Times New Roman"/>
          <w:b/>
          <w:sz w:val="24"/>
          <w:szCs w:val="24"/>
        </w:rPr>
        <w:t>8. Перечень ресурсов информационно-телекоммуникационной сети "Интернет"</w:t>
      </w:r>
    </w:p>
    <w:p w:rsidR="00C44ED9" w:rsidRPr="00C44ED9" w:rsidRDefault="00C44ED9" w:rsidP="00C44ED9">
      <w:pPr>
        <w:spacing w:after="0" w:line="240" w:lineRule="auto"/>
        <w:ind w:left="57"/>
        <w:rPr>
          <w:rFonts w:ascii="Times New Roman" w:eastAsia="Times New Roman" w:hAnsi="Times New Roman" w:cs="Times New Roman"/>
          <w:sz w:val="24"/>
          <w:szCs w:val="24"/>
        </w:rPr>
      </w:pPr>
      <w:r w:rsidRPr="00C44ED9">
        <w:rPr>
          <w:rFonts w:ascii="Times New Roman" w:eastAsia="Times New Roman" w:hAnsi="Times New Roman" w:cs="Times New Roman"/>
          <w:b/>
          <w:sz w:val="24"/>
          <w:szCs w:val="24"/>
        </w:rPr>
        <w:t>(</w:t>
      </w:r>
      <w:r w:rsidRPr="00C44ED9">
        <w:rPr>
          <w:rFonts w:ascii="Times New Roman" w:eastAsia="Times New Roman" w:hAnsi="Times New Roman" w:cs="Times New Roman"/>
          <w:sz w:val="24"/>
          <w:szCs w:val="24"/>
        </w:rPr>
        <w:t>базы данных, информационно-справочные и поисковые системы, интернет ресурсы)</w:t>
      </w:r>
    </w:p>
    <w:p w:rsidR="00C44ED9" w:rsidRPr="00C44ED9" w:rsidRDefault="005723EB" w:rsidP="00C44ED9">
      <w:pPr>
        <w:spacing w:after="0" w:line="240" w:lineRule="auto"/>
        <w:ind w:left="57"/>
        <w:jc w:val="both"/>
        <w:rPr>
          <w:rFonts w:ascii="Times New Roman" w:eastAsia="Times New Roman" w:hAnsi="Times New Roman" w:cs="Times New Roman"/>
          <w:sz w:val="24"/>
          <w:szCs w:val="24"/>
        </w:rPr>
      </w:pPr>
      <w:hyperlink r:id="rId15" w:history="1">
        <w:r w:rsidR="00C44ED9" w:rsidRPr="00A4160D">
          <w:rPr>
            <w:rFonts w:ascii="Times New Roman" w:eastAsia="Times New Roman" w:hAnsi="Times New Roman" w:cs="Times New Roman"/>
            <w:sz w:val="24"/>
            <w:szCs w:val="24"/>
            <w:u w:val="single"/>
            <w:lang w:val="en-US"/>
          </w:rPr>
          <w:t>www</w:t>
        </w:r>
        <w:r w:rsidR="00C44ED9" w:rsidRPr="00A4160D">
          <w:rPr>
            <w:rFonts w:ascii="Times New Roman" w:eastAsia="Times New Roman" w:hAnsi="Times New Roman" w:cs="Times New Roman"/>
            <w:sz w:val="24"/>
            <w:szCs w:val="24"/>
            <w:u w:val="single"/>
          </w:rPr>
          <w:t>.</w:t>
        </w:r>
        <w:r w:rsidR="00C44ED9" w:rsidRPr="00A4160D">
          <w:rPr>
            <w:rFonts w:ascii="Times New Roman" w:eastAsia="Times New Roman" w:hAnsi="Times New Roman" w:cs="Times New Roman"/>
            <w:sz w:val="24"/>
            <w:szCs w:val="24"/>
            <w:u w:val="single"/>
            <w:lang w:val="en-US"/>
          </w:rPr>
          <w:t>agris</w:t>
        </w:r>
        <w:r w:rsidR="00C44ED9" w:rsidRPr="00A4160D">
          <w:rPr>
            <w:rFonts w:ascii="Times New Roman" w:eastAsia="Times New Roman" w:hAnsi="Times New Roman" w:cs="Times New Roman"/>
            <w:sz w:val="24"/>
            <w:szCs w:val="24"/>
            <w:u w:val="single"/>
          </w:rPr>
          <w:t>.</w:t>
        </w:r>
        <w:r w:rsidR="00C44ED9" w:rsidRPr="00A4160D">
          <w:rPr>
            <w:rFonts w:ascii="Times New Roman" w:eastAsia="Times New Roman" w:hAnsi="Times New Roman" w:cs="Times New Roman"/>
            <w:sz w:val="24"/>
            <w:szCs w:val="24"/>
            <w:u w:val="single"/>
            <w:lang w:val="en-US"/>
          </w:rPr>
          <w:t>ru</w:t>
        </w:r>
      </w:hyperlink>
      <w:r w:rsidR="00C44ED9" w:rsidRPr="00C44ED9">
        <w:rPr>
          <w:rFonts w:ascii="Times New Roman" w:eastAsia="Times New Roman" w:hAnsi="Times New Roman" w:cs="Times New Roman"/>
          <w:sz w:val="24"/>
          <w:szCs w:val="24"/>
        </w:rPr>
        <w:t xml:space="preserve"> – Международная информационная система по сельскому хозяйству и смежным с ними отраслям.</w:t>
      </w:r>
    </w:p>
    <w:p w:rsidR="00C44ED9" w:rsidRPr="00C44ED9" w:rsidRDefault="005723EB" w:rsidP="00C44ED9">
      <w:pPr>
        <w:spacing w:after="0" w:line="240" w:lineRule="auto"/>
        <w:ind w:left="57"/>
        <w:jc w:val="both"/>
        <w:rPr>
          <w:rFonts w:ascii="Times New Roman" w:eastAsia="Times New Roman" w:hAnsi="Times New Roman" w:cs="Times New Roman"/>
          <w:sz w:val="24"/>
          <w:szCs w:val="24"/>
        </w:rPr>
      </w:pPr>
      <w:hyperlink r:id="rId16" w:history="1">
        <w:r w:rsidR="00C44ED9" w:rsidRPr="00A4160D">
          <w:rPr>
            <w:rFonts w:ascii="Times New Roman" w:eastAsia="Times New Roman" w:hAnsi="Times New Roman" w:cs="Times New Roman"/>
            <w:sz w:val="24"/>
            <w:szCs w:val="24"/>
            <w:u w:val="single"/>
            <w:lang w:val="en-US"/>
          </w:rPr>
          <w:t>www</w:t>
        </w:r>
        <w:r w:rsidR="00C44ED9" w:rsidRPr="00A4160D">
          <w:rPr>
            <w:rFonts w:ascii="Times New Roman" w:eastAsia="Times New Roman" w:hAnsi="Times New Roman" w:cs="Times New Roman"/>
            <w:sz w:val="24"/>
            <w:szCs w:val="24"/>
            <w:u w:val="single"/>
          </w:rPr>
          <w:t>.</w:t>
        </w:r>
        <w:r w:rsidR="00C44ED9" w:rsidRPr="00A4160D">
          <w:rPr>
            <w:rFonts w:ascii="Times New Roman" w:eastAsia="Times New Roman" w:hAnsi="Times New Roman" w:cs="Times New Roman"/>
            <w:sz w:val="24"/>
            <w:szCs w:val="24"/>
            <w:u w:val="single"/>
            <w:lang w:val="en-US"/>
          </w:rPr>
          <w:t>agro</w:t>
        </w:r>
        <w:r w:rsidR="00C44ED9" w:rsidRPr="00A4160D">
          <w:rPr>
            <w:rFonts w:ascii="Times New Roman" w:eastAsia="Times New Roman" w:hAnsi="Times New Roman" w:cs="Times New Roman"/>
            <w:sz w:val="24"/>
            <w:szCs w:val="24"/>
            <w:u w:val="single"/>
          </w:rPr>
          <w:t>-</w:t>
        </w:r>
        <w:r w:rsidR="00C44ED9" w:rsidRPr="00A4160D">
          <w:rPr>
            <w:rFonts w:ascii="Times New Roman" w:eastAsia="Times New Roman" w:hAnsi="Times New Roman" w:cs="Times New Roman"/>
            <w:sz w:val="24"/>
            <w:szCs w:val="24"/>
            <w:u w:val="single"/>
            <w:lang w:val="en-US"/>
          </w:rPr>
          <w:t>prom</w:t>
        </w:r>
        <w:r w:rsidR="00C44ED9" w:rsidRPr="00A4160D">
          <w:rPr>
            <w:rFonts w:ascii="Times New Roman" w:eastAsia="Times New Roman" w:hAnsi="Times New Roman" w:cs="Times New Roman"/>
            <w:sz w:val="24"/>
            <w:szCs w:val="24"/>
            <w:u w:val="single"/>
          </w:rPr>
          <w:t>.</w:t>
        </w:r>
        <w:r w:rsidR="00C44ED9" w:rsidRPr="00A4160D">
          <w:rPr>
            <w:rFonts w:ascii="Times New Roman" w:eastAsia="Times New Roman" w:hAnsi="Times New Roman" w:cs="Times New Roman"/>
            <w:sz w:val="24"/>
            <w:szCs w:val="24"/>
            <w:u w:val="single"/>
            <w:lang w:val="en-US"/>
          </w:rPr>
          <w:t>ru</w:t>
        </w:r>
      </w:hyperlink>
      <w:r w:rsidR="00C44ED9" w:rsidRPr="00A4160D">
        <w:rPr>
          <w:rFonts w:ascii="Times New Roman" w:eastAsia="Times New Roman" w:hAnsi="Times New Roman" w:cs="Times New Roman"/>
          <w:sz w:val="24"/>
          <w:szCs w:val="24"/>
        </w:rPr>
        <w:t xml:space="preserve"> –</w:t>
      </w:r>
      <w:r w:rsidR="00C44ED9" w:rsidRPr="00C44ED9">
        <w:rPr>
          <w:rFonts w:ascii="Times New Roman" w:eastAsia="Times New Roman" w:hAnsi="Times New Roman" w:cs="Times New Roman"/>
          <w:sz w:val="24"/>
          <w:szCs w:val="24"/>
        </w:rPr>
        <w:t xml:space="preserve"> Информационный портал по сельскому хозяйству и аграрной науке.</w:t>
      </w:r>
    </w:p>
    <w:p w:rsidR="00D7240E" w:rsidRPr="0072695C" w:rsidRDefault="00D7240E" w:rsidP="00C44ED9">
      <w:pPr>
        <w:spacing w:after="0" w:line="360" w:lineRule="auto"/>
        <w:rPr>
          <w:rFonts w:ascii="Times New Roman" w:hAnsi="Times New Roman"/>
          <w:b/>
          <w:sz w:val="24"/>
          <w:szCs w:val="24"/>
        </w:rPr>
      </w:pPr>
    </w:p>
    <w:p w:rsidR="00610F22" w:rsidRPr="0072695C" w:rsidRDefault="00610F22" w:rsidP="00531B21">
      <w:pPr>
        <w:suppressAutoHyphens/>
        <w:spacing w:after="0" w:line="240" w:lineRule="auto"/>
        <w:jc w:val="both"/>
        <w:rPr>
          <w:rFonts w:ascii="Times New Roman" w:eastAsia="Times New Roman" w:hAnsi="Times New Roman" w:cs="Times New Roman"/>
          <w:b/>
          <w:sz w:val="24"/>
          <w:szCs w:val="24"/>
          <w:lang w:eastAsia="ar-SA"/>
        </w:rPr>
      </w:pPr>
      <w:r w:rsidRPr="0072695C">
        <w:rPr>
          <w:rFonts w:ascii="Times New Roman" w:eastAsia="Times New Roman" w:hAnsi="Times New Roman" w:cs="Times New Roman"/>
          <w:b/>
          <w:sz w:val="24"/>
          <w:szCs w:val="24"/>
          <w:lang w:eastAsia="ar-SA"/>
        </w:rPr>
        <w:t>9. Методические указания для обучающихся по освоению дисциплины</w:t>
      </w:r>
    </w:p>
    <w:p w:rsidR="002A45C2" w:rsidRPr="0072695C" w:rsidRDefault="00610F22" w:rsidP="00D03735">
      <w:pPr>
        <w:pStyle w:val="a4"/>
        <w:numPr>
          <w:ilvl w:val="0"/>
          <w:numId w:val="4"/>
        </w:numPr>
        <w:suppressAutoHyphens/>
        <w:spacing w:after="0" w:line="240" w:lineRule="auto"/>
        <w:jc w:val="both"/>
        <w:rPr>
          <w:rFonts w:ascii="Times New Roman" w:hAnsi="Times New Roman"/>
          <w:sz w:val="24"/>
          <w:szCs w:val="24"/>
        </w:rPr>
      </w:pPr>
      <w:r w:rsidRPr="0072695C">
        <w:rPr>
          <w:rFonts w:ascii="Times New Roman" w:hAnsi="Times New Roman"/>
          <w:sz w:val="24"/>
          <w:szCs w:val="24"/>
        </w:rPr>
        <w:t>Эксплуатация машинно-тракторного парка /Автор составитель: Морозов О.А ./ Метод</w:t>
      </w:r>
      <w:r w:rsidR="00C44ED9">
        <w:rPr>
          <w:rFonts w:ascii="Times New Roman" w:hAnsi="Times New Roman"/>
          <w:sz w:val="24"/>
          <w:szCs w:val="24"/>
        </w:rPr>
        <w:t>ические указания по проведению практических</w:t>
      </w:r>
      <w:r w:rsidRPr="0072695C">
        <w:rPr>
          <w:rFonts w:ascii="Times New Roman" w:hAnsi="Times New Roman"/>
          <w:sz w:val="24"/>
          <w:szCs w:val="24"/>
        </w:rPr>
        <w:t xml:space="preserve"> работ  для студентов направления подготовки «Агроинженерия»– Тюмень, ГАУ С</w:t>
      </w:r>
      <w:r w:rsidR="005245D0">
        <w:rPr>
          <w:rFonts w:ascii="Times New Roman" w:hAnsi="Times New Roman"/>
          <w:sz w:val="24"/>
          <w:szCs w:val="24"/>
        </w:rPr>
        <w:t xml:space="preserve">еверного </w:t>
      </w:r>
      <w:r w:rsidRPr="0072695C">
        <w:rPr>
          <w:rFonts w:ascii="Times New Roman" w:hAnsi="Times New Roman"/>
          <w:sz w:val="24"/>
          <w:szCs w:val="24"/>
        </w:rPr>
        <w:t>З</w:t>
      </w:r>
      <w:r w:rsidR="005245D0">
        <w:rPr>
          <w:rFonts w:ascii="Times New Roman" w:hAnsi="Times New Roman"/>
          <w:sz w:val="24"/>
          <w:szCs w:val="24"/>
        </w:rPr>
        <w:t>ауралья</w:t>
      </w:r>
      <w:r w:rsidRPr="0072695C">
        <w:rPr>
          <w:rFonts w:ascii="Times New Roman" w:hAnsi="Times New Roman"/>
          <w:sz w:val="24"/>
          <w:szCs w:val="24"/>
        </w:rPr>
        <w:t>, 2015. - 60с. – Электронный ресурс</w:t>
      </w:r>
    </w:p>
    <w:p w:rsidR="002A45C2" w:rsidRPr="0072695C" w:rsidRDefault="002A45C2" w:rsidP="00D03735">
      <w:pPr>
        <w:pStyle w:val="a4"/>
        <w:numPr>
          <w:ilvl w:val="0"/>
          <w:numId w:val="4"/>
        </w:numPr>
        <w:suppressAutoHyphens/>
        <w:spacing w:after="0" w:line="240" w:lineRule="auto"/>
        <w:jc w:val="both"/>
        <w:rPr>
          <w:rFonts w:ascii="Times New Roman" w:hAnsi="Times New Roman"/>
          <w:sz w:val="24"/>
          <w:szCs w:val="24"/>
        </w:rPr>
      </w:pPr>
      <w:r w:rsidRPr="0072695C">
        <w:rPr>
          <w:rFonts w:ascii="Times New Roman" w:hAnsi="Times New Roman"/>
          <w:sz w:val="24"/>
          <w:szCs w:val="24"/>
        </w:rPr>
        <w:t>Эксплуатация машинно-тракторного парка /</w:t>
      </w:r>
      <w:r w:rsidR="00D7240E" w:rsidRPr="0072695C">
        <w:rPr>
          <w:rFonts w:ascii="Times New Roman" w:hAnsi="Times New Roman"/>
          <w:sz w:val="24"/>
          <w:szCs w:val="24"/>
        </w:rPr>
        <w:t>Авторы составители: Морозов О.А.</w:t>
      </w:r>
      <w:r w:rsidRPr="0072695C">
        <w:rPr>
          <w:rFonts w:ascii="Times New Roman" w:hAnsi="Times New Roman"/>
          <w:sz w:val="24"/>
          <w:szCs w:val="24"/>
        </w:rPr>
        <w:t xml:space="preserve"> Жернаков А.А./ Методические указания к выполнению самостоятельной работы по дисциплине «Эксплуатация машинно-тракторного парка» для студентов направления подготовки «Агроинженерия»– Тюмень, ГАУ С</w:t>
      </w:r>
      <w:r w:rsidR="005245D0">
        <w:rPr>
          <w:rFonts w:ascii="Times New Roman" w:hAnsi="Times New Roman"/>
          <w:sz w:val="24"/>
          <w:szCs w:val="24"/>
        </w:rPr>
        <w:t xml:space="preserve">еверного </w:t>
      </w:r>
      <w:r w:rsidRPr="0072695C">
        <w:rPr>
          <w:rFonts w:ascii="Times New Roman" w:hAnsi="Times New Roman"/>
          <w:sz w:val="24"/>
          <w:szCs w:val="24"/>
        </w:rPr>
        <w:t>З</w:t>
      </w:r>
      <w:r w:rsidR="005245D0">
        <w:rPr>
          <w:rFonts w:ascii="Times New Roman" w:hAnsi="Times New Roman"/>
          <w:sz w:val="24"/>
          <w:szCs w:val="24"/>
        </w:rPr>
        <w:t>ауралья</w:t>
      </w:r>
      <w:r w:rsidRPr="0072695C">
        <w:rPr>
          <w:rFonts w:ascii="Times New Roman" w:hAnsi="Times New Roman"/>
          <w:sz w:val="24"/>
          <w:szCs w:val="24"/>
        </w:rPr>
        <w:t>, 2013. - 26с. – Электронный ресурс.</w:t>
      </w:r>
    </w:p>
    <w:p w:rsidR="008E6310" w:rsidRPr="008E6310" w:rsidRDefault="008E6310" w:rsidP="00531B2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en-US"/>
        </w:rPr>
      </w:pPr>
    </w:p>
    <w:p w:rsidR="00D33446" w:rsidRPr="00D33446" w:rsidRDefault="00D33446" w:rsidP="00D3344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33446">
        <w:rPr>
          <w:rFonts w:ascii="Times New Roman" w:eastAsia="Times New Roman" w:hAnsi="Times New Roman" w:cs="Times New Roman"/>
          <w:b/>
          <w:sz w:val="24"/>
          <w:szCs w:val="24"/>
          <w:lang w:eastAsia="en-US"/>
        </w:rPr>
        <w:t>10. П</w:t>
      </w:r>
      <w:r w:rsidRPr="00D33446">
        <w:rPr>
          <w:rFonts w:ascii="Times New Roman" w:eastAsia="Times New Roman" w:hAnsi="Times New Roman" w:cs="Times New Roman"/>
          <w:b/>
          <w:sz w:val="24"/>
          <w:szCs w:val="24"/>
        </w:rPr>
        <w:t>еречень информационных технологий</w:t>
      </w:r>
    </w:p>
    <w:p w:rsidR="00D33446" w:rsidRPr="00D33446" w:rsidRDefault="00D33446" w:rsidP="00D33446">
      <w:pPr>
        <w:suppressAutoHyphens/>
        <w:spacing w:after="0" w:line="240" w:lineRule="auto"/>
        <w:rPr>
          <w:rFonts w:ascii="Times New Roman" w:eastAsia="Times New Roman" w:hAnsi="Times New Roman" w:cs="Times New Roman"/>
          <w:sz w:val="24"/>
          <w:szCs w:val="24"/>
          <w:lang w:eastAsia="ar-SA"/>
        </w:rPr>
      </w:pPr>
      <w:r w:rsidRPr="00D33446">
        <w:rPr>
          <w:rFonts w:ascii="Times New Roman" w:eastAsia="Times New Roman" w:hAnsi="Times New Roman" w:cs="Times New Roman"/>
          <w:sz w:val="24"/>
          <w:szCs w:val="24"/>
          <w:lang w:eastAsia="ar-SA"/>
        </w:rPr>
        <w:t>Программное обеспечение не требуется</w:t>
      </w:r>
    </w:p>
    <w:p w:rsidR="00C44ED9" w:rsidRPr="0072695C" w:rsidRDefault="00C44ED9" w:rsidP="00D7240E">
      <w:pPr>
        <w:suppressAutoHyphens/>
        <w:spacing w:after="0" w:line="360" w:lineRule="auto"/>
        <w:rPr>
          <w:rFonts w:ascii="Times New Roman" w:eastAsia="Times New Roman" w:hAnsi="Times New Roman" w:cs="Times New Roman"/>
          <w:sz w:val="24"/>
          <w:szCs w:val="24"/>
        </w:rPr>
      </w:pPr>
    </w:p>
    <w:p w:rsidR="00610F22" w:rsidRPr="0072695C" w:rsidRDefault="00610F22" w:rsidP="006E12E2">
      <w:pPr>
        <w:suppressAutoHyphens/>
        <w:spacing w:after="0" w:line="360" w:lineRule="auto"/>
        <w:rPr>
          <w:rFonts w:ascii="Times New Roman" w:eastAsia="Times New Roman" w:hAnsi="Times New Roman" w:cs="Times New Roman"/>
          <w:b/>
          <w:sz w:val="24"/>
          <w:szCs w:val="24"/>
          <w:lang w:eastAsia="ar-SA"/>
        </w:rPr>
      </w:pPr>
      <w:r w:rsidRPr="0072695C">
        <w:rPr>
          <w:rFonts w:ascii="Times New Roman" w:eastAsia="Times New Roman" w:hAnsi="Times New Roman" w:cs="Times New Roman"/>
          <w:b/>
          <w:sz w:val="24"/>
          <w:szCs w:val="24"/>
          <w:lang w:eastAsia="ar-SA"/>
        </w:rPr>
        <w:t>11. Материально-техническое обеспечение дисциплины</w:t>
      </w:r>
    </w:p>
    <w:p w:rsidR="00610F22" w:rsidRPr="0072695C" w:rsidRDefault="00610F22" w:rsidP="00531B21">
      <w:pPr>
        <w:suppressAutoHyphens/>
        <w:spacing w:after="0" w:line="240" w:lineRule="auto"/>
        <w:rPr>
          <w:rFonts w:ascii="Times New Roman" w:eastAsia="Times New Roman" w:hAnsi="Times New Roman" w:cs="Times New Roman"/>
          <w:sz w:val="24"/>
          <w:szCs w:val="24"/>
          <w:lang w:eastAsia="ar-SA"/>
        </w:rPr>
      </w:pPr>
      <w:r w:rsidRPr="0072695C">
        <w:rPr>
          <w:rFonts w:ascii="Times New Roman" w:eastAsia="Times New Roman" w:hAnsi="Times New Roman" w:cs="Times New Roman"/>
          <w:sz w:val="24"/>
          <w:szCs w:val="24"/>
          <w:lang w:eastAsia="ar-SA"/>
        </w:rPr>
        <w:t>- Мультимедийное оборудование;</w:t>
      </w:r>
    </w:p>
    <w:p w:rsidR="00610F22" w:rsidRPr="0072695C" w:rsidRDefault="00610F22" w:rsidP="00531B21">
      <w:pPr>
        <w:suppressAutoHyphens/>
        <w:spacing w:after="0" w:line="240" w:lineRule="auto"/>
        <w:rPr>
          <w:rFonts w:ascii="Times New Roman" w:eastAsia="Times New Roman" w:hAnsi="Times New Roman" w:cs="Times New Roman"/>
          <w:sz w:val="24"/>
          <w:szCs w:val="24"/>
          <w:lang w:eastAsia="ar-SA"/>
        </w:rPr>
      </w:pPr>
      <w:r w:rsidRPr="0072695C">
        <w:rPr>
          <w:rFonts w:ascii="Times New Roman" w:eastAsia="Times New Roman" w:hAnsi="Times New Roman" w:cs="Times New Roman"/>
          <w:sz w:val="24"/>
          <w:szCs w:val="24"/>
          <w:lang w:eastAsia="ar-SA"/>
        </w:rPr>
        <w:t>- Учебные и методические пособия (учебники, методические указания, программы);</w:t>
      </w:r>
    </w:p>
    <w:p w:rsidR="00610F22" w:rsidRPr="0072695C" w:rsidRDefault="00610F22" w:rsidP="00531B21">
      <w:pPr>
        <w:suppressAutoHyphens/>
        <w:spacing w:after="0" w:line="240" w:lineRule="auto"/>
        <w:rPr>
          <w:rFonts w:ascii="Times New Roman" w:eastAsia="Times New Roman" w:hAnsi="Times New Roman" w:cs="Times New Roman"/>
          <w:sz w:val="24"/>
          <w:szCs w:val="24"/>
          <w:lang w:eastAsia="ar-SA"/>
        </w:rPr>
      </w:pPr>
      <w:r w:rsidRPr="0072695C">
        <w:rPr>
          <w:rFonts w:ascii="Times New Roman" w:eastAsia="Times New Roman" w:hAnsi="Times New Roman" w:cs="Times New Roman"/>
          <w:sz w:val="24"/>
          <w:szCs w:val="24"/>
          <w:lang w:eastAsia="ar-SA"/>
        </w:rPr>
        <w:t xml:space="preserve">- Наглядные пособия. </w:t>
      </w:r>
    </w:p>
    <w:p w:rsidR="00765AB3" w:rsidRPr="00610F22" w:rsidRDefault="00765AB3" w:rsidP="00610F22">
      <w:pPr>
        <w:suppressAutoHyphens/>
        <w:spacing w:after="0" w:line="240" w:lineRule="auto"/>
        <w:rPr>
          <w:rFonts w:ascii="Times New Roman" w:eastAsia="Times New Roman" w:hAnsi="Times New Roman" w:cs="Times New Roman"/>
          <w:sz w:val="24"/>
          <w:szCs w:val="24"/>
          <w:lang w:eastAsia="ar-SA"/>
        </w:rPr>
      </w:pPr>
    </w:p>
    <w:p w:rsidR="00610F22" w:rsidRPr="00610F22" w:rsidRDefault="00610F22" w:rsidP="00610F22">
      <w:pPr>
        <w:suppressAutoHyphens/>
        <w:overflowPunct w:val="0"/>
        <w:autoSpaceDE w:val="0"/>
        <w:spacing w:after="0" w:line="240" w:lineRule="auto"/>
        <w:jc w:val="right"/>
        <w:textAlignment w:val="baseline"/>
        <w:rPr>
          <w:rFonts w:ascii="Times New Roman" w:eastAsia="Times New Roman" w:hAnsi="Times New Roman" w:cs="Times New Roman"/>
          <w:sz w:val="24"/>
          <w:szCs w:val="24"/>
          <w:lang w:eastAsia="ar-SA"/>
        </w:rPr>
      </w:pPr>
    </w:p>
    <w:p w:rsidR="0014477C" w:rsidRDefault="0014477C" w:rsidP="00610F22">
      <w:pPr>
        <w:suppressAutoHyphens/>
        <w:overflowPunct w:val="0"/>
        <w:autoSpaceDE w:val="0"/>
        <w:spacing w:after="0" w:line="240" w:lineRule="auto"/>
        <w:jc w:val="right"/>
        <w:textAlignment w:val="baseline"/>
        <w:rPr>
          <w:rFonts w:ascii="Times New Roman" w:eastAsia="Times New Roman" w:hAnsi="Times New Roman" w:cs="Times New Roman"/>
          <w:b/>
          <w:sz w:val="24"/>
          <w:szCs w:val="24"/>
          <w:lang w:eastAsia="ar-SA"/>
        </w:rPr>
      </w:pPr>
    </w:p>
    <w:p w:rsidR="0014477C" w:rsidRDefault="0014477C" w:rsidP="00610F22">
      <w:pPr>
        <w:suppressAutoHyphens/>
        <w:overflowPunct w:val="0"/>
        <w:autoSpaceDE w:val="0"/>
        <w:spacing w:after="0" w:line="240" w:lineRule="auto"/>
        <w:jc w:val="right"/>
        <w:textAlignment w:val="baseline"/>
        <w:rPr>
          <w:rFonts w:ascii="Times New Roman" w:eastAsia="Times New Roman" w:hAnsi="Times New Roman" w:cs="Times New Roman"/>
          <w:b/>
          <w:sz w:val="24"/>
          <w:szCs w:val="24"/>
          <w:lang w:eastAsia="ar-SA"/>
        </w:rPr>
      </w:pPr>
    </w:p>
    <w:p w:rsidR="0014477C" w:rsidRDefault="0014477C" w:rsidP="00610F22">
      <w:pPr>
        <w:suppressAutoHyphens/>
        <w:overflowPunct w:val="0"/>
        <w:autoSpaceDE w:val="0"/>
        <w:spacing w:after="0" w:line="240" w:lineRule="auto"/>
        <w:jc w:val="right"/>
        <w:textAlignment w:val="baseline"/>
        <w:rPr>
          <w:rFonts w:ascii="Times New Roman" w:eastAsia="Times New Roman" w:hAnsi="Times New Roman" w:cs="Times New Roman"/>
          <w:b/>
          <w:sz w:val="24"/>
          <w:szCs w:val="24"/>
          <w:lang w:eastAsia="ar-SA"/>
        </w:rPr>
      </w:pPr>
    </w:p>
    <w:p w:rsidR="0014477C" w:rsidRDefault="0014477C" w:rsidP="00610F22">
      <w:pPr>
        <w:suppressAutoHyphens/>
        <w:overflowPunct w:val="0"/>
        <w:autoSpaceDE w:val="0"/>
        <w:spacing w:after="0" w:line="240" w:lineRule="auto"/>
        <w:jc w:val="right"/>
        <w:textAlignment w:val="baseline"/>
        <w:rPr>
          <w:rFonts w:ascii="Times New Roman" w:eastAsia="Times New Roman" w:hAnsi="Times New Roman" w:cs="Times New Roman"/>
          <w:b/>
          <w:sz w:val="24"/>
          <w:szCs w:val="24"/>
          <w:lang w:eastAsia="ar-SA"/>
        </w:rPr>
      </w:pPr>
    </w:p>
    <w:p w:rsidR="0014477C" w:rsidRDefault="0014477C" w:rsidP="00610F22">
      <w:pPr>
        <w:suppressAutoHyphens/>
        <w:overflowPunct w:val="0"/>
        <w:autoSpaceDE w:val="0"/>
        <w:spacing w:after="0" w:line="240" w:lineRule="auto"/>
        <w:jc w:val="right"/>
        <w:textAlignment w:val="baseline"/>
        <w:rPr>
          <w:rFonts w:ascii="Times New Roman" w:eastAsia="Times New Roman" w:hAnsi="Times New Roman" w:cs="Times New Roman"/>
          <w:b/>
          <w:sz w:val="24"/>
          <w:szCs w:val="24"/>
          <w:lang w:eastAsia="ar-SA"/>
        </w:rPr>
      </w:pPr>
    </w:p>
    <w:p w:rsidR="0014477C" w:rsidRDefault="0014477C" w:rsidP="00610F22">
      <w:pPr>
        <w:suppressAutoHyphens/>
        <w:overflowPunct w:val="0"/>
        <w:autoSpaceDE w:val="0"/>
        <w:spacing w:after="0" w:line="240" w:lineRule="auto"/>
        <w:jc w:val="right"/>
        <w:textAlignment w:val="baseline"/>
        <w:rPr>
          <w:rFonts w:ascii="Times New Roman" w:eastAsia="Times New Roman" w:hAnsi="Times New Roman" w:cs="Times New Roman"/>
          <w:b/>
          <w:sz w:val="24"/>
          <w:szCs w:val="24"/>
          <w:lang w:eastAsia="ar-SA"/>
        </w:rPr>
      </w:pPr>
    </w:p>
    <w:p w:rsidR="0014477C" w:rsidRDefault="0014477C" w:rsidP="00610F22">
      <w:pPr>
        <w:suppressAutoHyphens/>
        <w:overflowPunct w:val="0"/>
        <w:autoSpaceDE w:val="0"/>
        <w:spacing w:after="0" w:line="240" w:lineRule="auto"/>
        <w:jc w:val="right"/>
        <w:textAlignment w:val="baseline"/>
        <w:rPr>
          <w:rFonts w:ascii="Times New Roman" w:eastAsia="Times New Roman" w:hAnsi="Times New Roman" w:cs="Times New Roman"/>
          <w:b/>
          <w:sz w:val="24"/>
          <w:szCs w:val="24"/>
          <w:lang w:eastAsia="ar-SA"/>
        </w:rPr>
      </w:pPr>
    </w:p>
    <w:p w:rsidR="0014477C" w:rsidRDefault="0014477C" w:rsidP="0030057E">
      <w:pPr>
        <w:suppressAutoHyphens/>
        <w:overflowPunct w:val="0"/>
        <w:autoSpaceDE w:val="0"/>
        <w:spacing w:after="0" w:line="240" w:lineRule="auto"/>
        <w:textAlignment w:val="baseline"/>
        <w:rPr>
          <w:rFonts w:ascii="Times New Roman" w:eastAsia="Times New Roman" w:hAnsi="Times New Roman" w:cs="Times New Roman"/>
          <w:b/>
          <w:sz w:val="24"/>
          <w:szCs w:val="24"/>
          <w:lang w:eastAsia="ar-SA"/>
        </w:rPr>
      </w:pPr>
    </w:p>
    <w:p w:rsidR="0014477C" w:rsidRDefault="0014477C" w:rsidP="00610F22">
      <w:pPr>
        <w:suppressAutoHyphens/>
        <w:overflowPunct w:val="0"/>
        <w:autoSpaceDE w:val="0"/>
        <w:spacing w:after="0" w:line="240" w:lineRule="auto"/>
        <w:jc w:val="right"/>
        <w:textAlignment w:val="baseline"/>
        <w:rPr>
          <w:rFonts w:ascii="Times New Roman" w:eastAsia="Times New Roman" w:hAnsi="Times New Roman" w:cs="Times New Roman"/>
          <w:b/>
          <w:sz w:val="24"/>
          <w:szCs w:val="24"/>
          <w:lang w:eastAsia="ar-SA"/>
        </w:rPr>
      </w:pPr>
    </w:p>
    <w:sectPr w:rsidR="0014477C" w:rsidSect="005A7AF7">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3EB" w:rsidRDefault="005723EB" w:rsidP="00DF7571">
      <w:pPr>
        <w:spacing w:after="0" w:line="240" w:lineRule="auto"/>
      </w:pPr>
      <w:r>
        <w:separator/>
      </w:r>
    </w:p>
  </w:endnote>
  <w:endnote w:type="continuationSeparator" w:id="0">
    <w:p w:rsidR="005723EB" w:rsidRDefault="005723EB" w:rsidP="00DF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3EB" w:rsidRDefault="005723EB" w:rsidP="00DF7571">
      <w:pPr>
        <w:spacing w:after="0" w:line="240" w:lineRule="auto"/>
      </w:pPr>
      <w:r>
        <w:separator/>
      </w:r>
    </w:p>
  </w:footnote>
  <w:footnote w:type="continuationSeparator" w:id="0">
    <w:p w:rsidR="005723EB" w:rsidRDefault="005723EB" w:rsidP="00DF75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67C71"/>
    <w:multiLevelType w:val="hybridMultilevel"/>
    <w:tmpl w:val="E3FE28D4"/>
    <w:lvl w:ilvl="0" w:tplc="5D3064E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1D1E8A"/>
    <w:multiLevelType w:val="hybridMultilevel"/>
    <w:tmpl w:val="BC3A7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723E01"/>
    <w:multiLevelType w:val="hybridMultilevel"/>
    <w:tmpl w:val="5FD4B56C"/>
    <w:lvl w:ilvl="0" w:tplc="1FC8AFE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15:restartNumberingAfterBreak="0">
    <w:nsid w:val="21C402DA"/>
    <w:multiLevelType w:val="hybridMultilevel"/>
    <w:tmpl w:val="BC3A7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1A39D2"/>
    <w:multiLevelType w:val="hybridMultilevel"/>
    <w:tmpl w:val="F71E0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3409FD"/>
    <w:multiLevelType w:val="hybridMultilevel"/>
    <w:tmpl w:val="D8D2A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DA5536"/>
    <w:multiLevelType w:val="hybridMultilevel"/>
    <w:tmpl w:val="9A1CC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E11ABC"/>
    <w:multiLevelType w:val="hybridMultilevel"/>
    <w:tmpl w:val="91BC4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6242AB"/>
    <w:multiLevelType w:val="hybridMultilevel"/>
    <w:tmpl w:val="29DE9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51746F"/>
    <w:multiLevelType w:val="hybridMultilevel"/>
    <w:tmpl w:val="5344E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001E61"/>
    <w:multiLevelType w:val="hybridMultilevel"/>
    <w:tmpl w:val="29DE9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4"/>
  </w:num>
  <w:num w:numId="5">
    <w:abstractNumId w:val="10"/>
  </w:num>
  <w:num w:numId="6">
    <w:abstractNumId w:val="6"/>
  </w:num>
  <w:num w:numId="7">
    <w:abstractNumId w:val="2"/>
  </w:num>
  <w:num w:numId="8">
    <w:abstractNumId w:val="9"/>
  </w:num>
  <w:num w:numId="9">
    <w:abstractNumId w:val="8"/>
  </w:num>
  <w:num w:numId="10">
    <w:abstractNumId w:val="1"/>
  </w:num>
  <w:num w:numId="11">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75C03"/>
    <w:rsid w:val="00005803"/>
    <w:rsid w:val="00011940"/>
    <w:rsid w:val="00016058"/>
    <w:rsid w:val="000210F8"/>
    <w:rsid w:val="000278DC"/>
    <w:rsid w:val="00040153"/>
    <w:rsid w:val="00062225"/>
    <w:rsid w:val="00062B64"/>
    <w:rsid w:val="00072BD6"/>
    <w:rsid w:val="0007450B"/>
    <w:rsid w:val="00087AEF"/>
    <w:rsid w:val="00092C99"/>
    <w:rsid w:val="000F025A"/>
    <w:rsid w:val="000F4989"/>
    <w:rsid w:val="001032D5"/>
    <w:rsid w:val="00120604"/>
    <w:rsid w:val="001235D8"/>
    <w:rsid w:val="00133F87"/>
    <w:rsid w:val="00142139"/>
    <w:rsid w:val="0014477C"/>
    <w:rsid w:val="00154EE8"/>
    <w:rsid w:val="00155CDB"/>
    <w:rsid w:val="00177701"/>
    <w:rsid w:val="00185D56"/>
    <w:rsid w:val="001A12D6"/>
    <w:rsid w:val="001C6548"/>
    <w:rsid w:val="001E135E"/>
    <w:rsid w:val="00204D7D"/>
    <w:rsid w:val="00214F11"/>
    <w:rsid w:val="00232583"/>
    <w:rsid w:val="00236D79"/>
    <w:rsid w:val="00241116"/>
    <w:rsid w:val="00247774"/>
    <w:rsid w:val="002722C9"/>
    <w:rsid w:val="00274821"/>
    <w:rsid w:val="00275C03"/>
    <w:rsid w:val="00280179"/>
    <w:rsid w:val="002837E9"/>
    <w:rsid w:val="00286CDE"/>
    <w:rsid w:val="002976EF"/>
    <w:rsid w:val="002A45C2"/>
    <w:rsid w:val="002B6BA8"/>
    <w:rsid w:val="002B7E47"/>
    <w:rsid w:val="002D6ECB"/>
    <w:rsid w:val="0030057E"/>
    <w:rsid w:val="003155C0"/>
    <w:rsid w:val="0034780B"/>
    <w:rsid w:val="00353EB4"/>
    <w:rsid w:val="00362341"/>
    <w:rsid w:val="003774E6"/>
    <w:rsid w:val="0039211C"/>
    <w:rsid w:val="003A3B85"/>
    <w:rsid w:val="003A3DB3"/>
    <w:rsid w:val="003C5F19"/>
    <w:rsid w:val="003D6007"/>
    <w:rsid w:val="003E2D84"/>
    <w:rsid w:val="00413BC3"/>
    <w:rsid w:val="0042601C"/>
    <w:rsid w:val="00450AC6"/>
    <w:rsid w:val="00492390"/>
    <w:rsid w:val="004976FF"/>
    <w:rsid w:val="004A0649"/>
    <w:rsid w:val="004C5CB1"/>
    <w:rsid w:val="004D74A6"/>
    <w:rsid w:val="004E0C33"/>
    <w:rsid w:val="004F2774"/>
    <w:rsid w:val="004F2C29"/>
    <w:rsid w:val="004F332A"/>
    <w:rsid w:val="00501DC6"/>
    <w:rsid w:val="005056E6"/>
    <w:rsid w:val="00510068"/>
    <w:rsid w:val="005151B1"/>
    <w:rsid w:val="00517A5A"/>
    <w:rsid w:val="005245D0"/>
    <w:rsid w:val="00531B21"/>
    <w:rsid w:val="00537B08"/>
    <w:rsid w:val="00540EEF"/>
    <w:rsid w:val="0054189E"/>
    <w:rsid w:val="00546279"/>
    <w:rsid w:val="00560436"/>
    <w:rsid w:val="00561102"/>
    <w:rsid w:val="00563697"/>
    <w:rsid w:val="00570854"/>
    <w:rsid w:val="0057174B"/>
    <w:rsid w:val="005723EB"/>
    <w:rsid w:val="00577CA0"/>
    <w:rsid w:val="005816F6"/>
    <w:rsid w:val="005A2B37"/>
    <w:rsid w:val="005A780A"/>
    <w:rsid w:val="005A7AAA"/>
    <w:rsid w:val="005A7AF7"/>
    <w:rsid w:val="005C4539"/>
    <w:rsid w:val="005C5322"/>
    <w:rsid w:val="005D491D"/>
    <w:rsid w:val="005D6B1F"/>
    <w:rsid w:val="005D797C"/>
    <w:rsid w:val="005F7341"/>
    <w:rsid w:val="005F78EB"/>
    <w:rsid w:val="00610F22"/>
    <w:rsid w:val="0063689B"/>
    <w:rsid w:val="00643ABA"/>
    <w:rsid w:val="00647418"/>
    <w:rsid w:val="00653450"/>
    <w:rsid w:val="00662CB7"/>
    <w:rsid w:val="0066582A"/>
    <w:rsid w:val="00677333"/>
    <w:rsid w:val="00680F80"/>
    <w:rsid w:val="006B0FF8"/>
    <w:rsid w:val="006B4869"/>
    <w:rsid w:val="006B78A7"/>
    <w:rsid w:val="006D335C"/>
    <w:rsid w:val="006E12E2"/>
    <w:rsid w:val="006E784C"/>
    <w:rsid w:val="0072087D"/>
    <w:rsid w:val="0072232A"/>
    <w:rsid w:val="00725492"/>
    <w:rsid w:val="0072695C"/>
    <w:rsid w:val="007313EA"/>
    <w:rsid w:val="00752506"/>
    <w:rsid w:val="00764F3E"/>
    <w:rsid w:val="00765AB3"/>
    <w:rsid w:val="00773B1A"/>
    <w:rsid w:val="0079133A"/>
    <w:rsid w:val="007B557D"/>
    <w:rsid w:val="007C7BD2"/>
    <w:rsid w:val="007D230E"/>
    <w:rsid w:val="0082657E"/>
    <w:rsid w:val="008418FA"/>
    <w:rsid w:val="00884149"/>
    <w:rsid w:val="008969F2"/>
    <w:rsid w:val="008B6C43"/>
    <w:rsid w:val="008C071B"/>
    <w:rsid w:val="008C162C"/>
    <w:rsid w:val="008E1B6D"/>
    <w:rsid w:val="008E6310"/>
    <w:rsid w:val="008F4843"/>
    <w:rsid w:val="008F7411"/>
    <w:rsid w:val="009007CB"/>
    <w:rsid w:val="009074FF"/>
    <w:rsid w:val="00912400"/>
    <w:rsid w:val="00913240"/>
    <w:rsid w:val="009151AD"/>
    <w:rsid w:val="00922E8F"/>
    <w:rsid w:val="00925BDB"/>
    <w:rsid w:val="00944847"/>
    <w:rsid w:val="009664E2"/>
    <w:rsid w:val="00966BE8"/>
    <w:rsid w:val="00974D72"/>
    <w:rsid w:val="00976493"/>
    <w:rsid w:val="00977CD7"/>
    <w:rsid w:val="0099277B"/>
    <w:rsid w:val="009A2257"/>
    <w:rsid w:val="009B0D62"/>
    <w:rsid w:val="009B2801"/>
    <w:rsid w:val="009C6974"/>
    <w:rsid w:val="009D46AC"/>
    <w:rsid w:val="009E1493"/>
    <w:rsid w:val="009E711D"/>
    <w:rsid w:val="00A02E70"/>
    <w:rsid w:val="00A051DF"/>
    <w:rsid w:val="00A1478D"/>
    <w:rsid w:val="00A159CF"/>
    <w:rsid w:val="00A20CE4"/>
    <w:rsid w:val="00A23347"/>
    <w:rsid w:val="00A4160D"/>
    <w:rsid w:val="00A42AEB"/>
    <w:rsid w:val="00A60784"/>
    <w:rsid w:val="00A74047"/>
    <w:rsid w:val="00A94153"/>
    <w:rsid w:val="00AB1230"/>
    <w:rsid w:val="00AC61F0"/>
    <w:rsid w:val="00AE424F"/>
    <w:rsid w:val="00AF4199"/>
    <w:rsid w:val="00AF76AD"/>
    <w:rsid w:val="00B15DCF"/>
    <w:rsid w:val="00B16EE1"/>
    <w:rsid w:val="00B31D4F"/>
    <w:rsid w:val="00B36439"/>
    <w:rsid w:val="00B44782"/>
    <w:rsid w:val="00B50B4F"/>
    <w:rsid w:val="00B510EB"/>
    <w:rsid w:val="00B60EAB"/>
    <w:rsid w:val="00B811D4"/>
    <w:rsid w:val="00B9271F"/>
    <w:rsid w:val="00BA2611"/>
    <w:rsid w:val="00BB2397"/>
    <w:rsid w:val="00BF050B"/>
    <w:rsid w:val="00C05261"/>
    <w:rsid w:val="00C2461B"/>
    <w:rsid w:val="00C426BD"/>
    <w:rsid w:val="00C448D0"/>
    <w:rsid w:val="00C44ED9"/>
    <w:rsid w:val="00C5478E"/>
    <w:rsid w:val="00C746B7"/>
    <w:rsid w:val="00C76CB9"/>
    <w:rsid w:val="00C82B10"/>
    <w:rsid w:val="00C90CD7"/>
    <w:rsid w:val="00CA0329"/>
    <w:rsid w:val="00CA2D2A"/>
    <w:rsid w:val="00CB3973"/>
    <w:rsid w:val="00CB4A61"/>
    <w:rsid w:val="00CD35E9"/>
    <w:rsid w:val="00D03735"/>
    <w:rsid w:val="00D24277"/>
    <w:rsid w:val="00D26955"/>
    <w:rsid w:val="00D33446"/>
    <w:rsid w:val="00D3655F"/>
    <w:rsid w:val="00D52CEF"/>
    <w:rsid w:val="00D7240E"/>
    <w:rsid w:val="00D81536"/>
    <w:rsid w:val="00D83FE7"/>
    <w:rsid w:val="00D94ADE"/>
    <w:rsid w:val="00DA0A48"/>
    <w:rsid w:val="00DC04AA"/>
    <w:rsid w:val="00DE7FA4"/>
    <w:rsid w:val="00DF7571"/>
    <w:rsid w:val="00E067A2"/>
    <w:rsid w:val="00E62ACA"/>
    <w:rsid w:val="00E75023"/>
    <w:rsid w:val="00E914E6"/>
    <w:rsid w:val="00E96A56"/>
    <w:rsid w:val="00EB30EB"/>
    <w:rsid w:val="00EB5967"/>
    <w:rsid w:val="00EC2339"/>
    <w:rsid w:val="00EC4A7D"/>
    <w:rsid w:val="00EE1F2C"/>
    <w:rsid w:val="00F24F53"/>
    <w:rsid w:val="00F32BDD"/>
    <w:rsid w:val="00F678AA"/>
    <w:rsid w:val="00F701D0"/>
    <w:rsid w:val="00F72C33"/>
    <w:rsid w:val="00F77B5F"/>
    <w:rsid w:val="00F847CE"/>
    <w:rsid w:val="00F933F9"/>
    <w:rsid w:val="00F95618"/>
    <w:rsid w:val="00FD63AA"/>
    <w:rsid w:val="00FE040C"/>
    <w:rsid w:val="00FE3E0E"/>
    <w:rsid w:val="00FE41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8B03C3-F6E6-480F-8775-910854B9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E0E"/>
  </w:style>
  <w:style w:type="paragraph" w:styleId="2">
    <w:name w:val="heading 2"/>
    <w:basedOn w:val="a"/>
    <w:link w:val="20"/>
    <w:uiPriority w:val="9"/>
    <w:qFormat/>
    <w:rsid w:val="00275C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75C03"/>
    <w:rPr>
      <w:rFonts w:ascii="Times New Roman" w:eastAsia="Times New Roman" w:hAnsi="Times New Roman" w:cs="Times New Roman"/>
      <w:b/>
      <w:bCs/>
      <w:sz w:val="36"/>
      <w:szCs w:val="36"/>
    </w:rPr>
  </w:style>
  <w:style w:type="table" w:styleId="a3">
    <w:name w:val="Table Grid"/>
    <w:basedOn w:val="a1"/>
    <w:rsid w:val="00275C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75C03"/>
    <w:pPr>
      <w:ind w:left="720"/>
      <w:contextualSpacing/>
    </w:pPr>
    <w:rPr>
      <w:rFonts w:ascii="Calibri" w:eastAsia="Times New Roman" w:hAnsi="Calibri" w:cs="Times New Roman"/>
    </w:rPr>
  </w:style>
  <w:style w:type="paragraph" w:customStyle="1" w:styleId="a5">
    <w:name w:val="список с точками"/>
    <w:basedOn w:val="a"/>
    <w:rsid w:val="00275C03"/>
    <w:pPr>
      <w:spacing w:after="0" w:line="312" w:lineRule="auto"/>
      <w:jc w:val="both"/>
    </w:pPr>
    <w:rPr>
      <w:rFonts w:ascii="Times New Roman" w:eastAsia="Times New Roman" w:hAnsi="Times New Roman" w:cs="Times New Roman"/>
      <w:sz w:val="24"/>
      <w:szCs w:val="24"/>
    </w:rPr>
  </w:style>
  <w:style w:type="paragraph" w:customStyle="1" w:styleId="a6">
    <w:name w:val="Для таблиц"/>
    <w:basedOn w:val="a"/>
    <w:uiPriority w:val="99"/>
    <w:rsid w:val="00275C03"/>
    <w:pPr>
      <w:spacing w:after="0" w:line="240" w:lineRule="auto"/>
    </w:pPr>
    <w:rPr>
      <w:rFonts w:ascii="Times New Roman" w:eastAsia="Times New Roman" w:hAnsi="Times New Roman" w:cs="Times New Roman"/>
      <w:sz w:val="24"/>
      <w:szCs w:val="24"/>
    </w:rPr>
  </w:style>
  <w:style w:type="paragraph" w:styleId="a7">
    <w:name w:val="footer"/>
    <w:basedOn w:val="a"/>
    <w:link w:val="a8"/>
    <w:uiPriority w:val="99"/>
    <w:unhideWhenUsed/>
    <w:rsid w:val="00275C03"/>
    <w:pPr>
      <w:tabs>
        <w:tab w:val="center" w:pos="4677"/>
        <w:tab w:val="right" w:pos="9355"/>
      </w:tabs>
      <w:spacing w:after="0" w:line="240" w:lineRule="auto"/>
    </w:pPr>
    <w:rPr>
      <w:rFonts w:ascii="Calibri" w:eastAsia="Calibri" w:hAnsi="Calibri" w:cs="Times New Roman"/>
      <w:lang w:eastAsia="en-US"/>
    </w:rPr>
  </w:style>
  <w:style w:type="character" w:customStyle="1" w:styleId="a8">
    <w:name w:val="Нижний колонтитул Знак"/>
    <w:basedOn w:val="a0"/>
    <w:link w:val="a7"/>
    <w:uiPriority w:val="99"/>
    <w:rsid w:val="00275C03"/>
    <w:rPr>
      <w:rFonts w:ascii="Calibri" w:eastAsia="Calibri" w:hAnsi="Calibri" w:cs="Times New Roman"/>
      <w:lang w:eastAsia="en-US"/>
    </w:rPr>
  </w:style>
  <w:style w:type="paragraph" w:styleId="21">
    <w:name w:val="Body Text 2"/>
    <w:basedOn w:val="a"/>
    <w:link w:val="22"/>
    <w:rsid w:val="00275C03"/>
    <w:pPr>
      <w:spacing w:after="0" w:line="240" w:lineRule="auto"/>
    </w:pPr>
    <w:rPr>
      <w:rFonts w:ascii="Times New Roman" w:eastAsia="Times New Roman" w:hAnsi="Times New Roman" w:cs="Times New Roman"/>
      <w:sz w:val="28"/>
      <w:szCs w:val="20"/>
    </w:rPr>
  </w:style>
  <w:style w:type="character" w:customStyle="1" w:styleId="22">
    <w:name w:val="Основной текст 2 Знак"/>
    <w:basedOn w:val="a0"/>
    <w:link w:val="21"/>
    <w:rsid w:val="00275C03"/>
    <w:rPr>
      <w:rFonts w:ascii="Times New Roman" w:eastAsia="Times New Roman" w:hAnsi="Times New Roman" w:cs="Times New Roman"/>
      <w:sz w:val="28"/>
      <w:szCs w:val="20"/>
    </w:rPr>
  </w:style>
  <w:style w:type="paragraph" w:styleId="a9">
    <w:name w:val="Body Text Indent"/>
    <w:basedOn w:val="a"/>
    <w:link w:val="aa"/>
    <w:uiPriority w:val="99"/>
    <w:rsid w:val="00275C03"/>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0"/>
    <w:link w:val="a9"/>
    <w:uiPriority w:val="99"/>
    <w:rsid w:val="00275C03"/>
    <w:rPr>
      <w:rFonts w:ascii="Times New Roman" w:eastAsia="Times New Roman" w:hAnsi="Times New Roman" w:cs="Times New Roman"/>
      <w:sz w:val="24"/>
      <w:szCs w:val="24"/>
    </w:rPr>
  </w:style>
  <w:style w:type="character" w:styleId="ab">
    <w:name w:val="Hyperlink"/>
    <w:basedOn w:val="a0"/>
    <w:uiPriority w:val="99"/>
    <w:unhideWhenUsed/>
    <w:rsid w:val="00275C03"/>
    <w:rPr>
      <w:color w:val="0000FF"/>
      <w:u w:val="single"/>
    </w:rPr>
  </w:style>
  <w:style w:type="character" w:styleId="HTML">
    <w:name w:val="HTML Cite"/>
    <w:rsid w:val="00275C03"/>
    <w:rPr>
      <w:i/>
      <w:iCs/>
    </w:rPr>
  </w:style>
  <w:style w:type="paragraph" w:styleId="ac">
    <w:name w:val="Normal (Web)"/>
    <w:basedOn w:val="a"/>
    <w:uiPriority w:val="99"/>
    <w:unhideWhenUsed/>
    <w:rsid w:val="00275C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75C03"/>
  </w:style>
  <w:style w:type="paragraph" w:styleId="ad">
    <w:name w:val="No Spacing"/>
    <w:link w:val="ae"/>
    <w:uiPriority w:val="1"/>
    <w:qFormat/>
    <w:rsid w:val="00EE1F2C"/>
    <w:pPr>
      <w:spacing w:after="0" w:line="240" w:lineRule="auto"/>
    </w:pPr>
    <w:rPr>
      <w:rFonts w:eastAsiaTheme="minorHAnsi"/>
      <w:lang w:eastAsia="en-US"/>
    </w:rPr>
  </w:style>
  <w:style w:type="paragraph" w:styleId="af">
    <w:name w:val="Body Text"/>
    <w:basedOn w:val="a"/>
    <w:link w:val="af0"/>
    <w:rsid w:val="005A780A"/>
    <w:pPr>
      <w:spacing w:after="120"/>
    </w:pPr>
    <w:rPr>
      <w:rFonts w:ascii="Calibri" w:eastAsia="Calibri" w:hAnsi="Calibri" w:cs="Times New Roman"/>
      <w:lang w:eastAsia="en-US"/>
    </w:rPr>
  </w:style>
  <w:style w:type="character" w:customStyle="1" w:styleId="af0">
    <w:name w:val="Основной текст Знак"/>
    <w:basedOn w:val="a0"/>
    <w:link w:val="af"/>
    <w:rsid w:val="005A780A"/>
    <w:rPr>
      <w:rFonts w:ascii="Calibri" w:eastAsia="Calibri" w:hAnsi="Calibri" w:cs="Times New Roman"/>
      <w:lang w:eastAsia="en-US"/>
    </w:rPr>
  </w:style>
  <w:style w:type="paragraph" w:styleId="23">
    <w:name w:val="Body Text Indent 2"/>
    <w:basedOn w:val="a"/>
    <w:link w:val="24"/>
    <w:uiPriority w:val="99"/>
    <w:unhideWhenUsed/>
    <w:rsid w:val="00643ABA"/>
    <w:pPr>
      <w:spacing w:after="120" w:line="480" w:lineRule="auto"/>
      <w:ind w:left="283"/>
    </w:pPr>
  </w:style>
  <w:style w:type="character" w:customStyle="1" w:styleId="24">
    <w:name w:val="Основной текст с отступом 2 Знак"/>
    <w:basedOn w:val="a0"/>
    <w:link w:val="23"/>
    <w:uiPriority w:val="99"/>
    <w:rsid w:val="00643ABA"/>
  </w:style>
  <w:style w:type="paragraph" w:styleId="af1">
    <w:name w:val="Title"/>
    <w:basedOn w:val="a"/>
    <w:link w:val="af2"/>
    <w:qFormat/>
    <w:rsid w:val="00214F11"/>
    <w:pPr>
      <w:spacing w:after="0" w:line="240" w:lineRule="auto"/>
      <w:jc w:val="center"/>
    </w:pPr>
    <w:rPr>
      <w:rFonts w:ascii="Times New Roman" w:eastAsia="Times New Roman" w:hAnsi="Times New Roman" w:cs="Times New Roman"/>
      <w:b/>
      <w:bCs/>
      <w:sz w:val="32"/>
      <w:szCs w:val="24"/>
    </w:rPr>
  </w:style>
  <w:style w:type="character" w:customStyle="1" w:styleId="af2">
    <w:name w:val="Название Знак"/>
    <w:basedOn w:val="a0"/>
    <w:link w:val="af1"/>
    <w:rsid w:val="00214F11"/>
    <w:rPr>
      <w:rFonts w:ascii="Times New Roman" w:eastAsia="Times New Roman" w:hAnsi="Times New Roman" w:cs="Times New Roman"/>
      <w:b/>
      <w:bCs/>
      <w:sz w:val="32"/>
      <w:szCs w:val="24"/>
    </w:rPr>
  </w:style>
  <w:style w:type="character" w:customStyle="1" w:styleId="ae">
    <w:name w:val="Без интервала Знак"/>
    <w:basedOn w:val="a0"/>
    <w:link w:val="ad"/>
    <w:uiPriority w:val="1"/>
    <w:rsid w:val="00092C99"/>
    <w:rPr>
      <w:rFonts w:eastAsiaTheme="minorHAnsi"/>
      <w:lang w:eastAsia="en-US"/>
    </w:rPr>
  </w:style>
  <w:style w:type="paragraph" w:styleId="3">
    <w:name w:val="Body Text 3"/>
    <w:basedOn w:val="a"/>
    <w:link w:val="30"/>
    <w:uiPriority w:val="99"/>
    <w:unhideWhenUsed/>
    <w:rsid w:val="002A45C2"/>
    <w:pPr>
      <w:suppressAutoHyphens/>
      <w:spacing w:after="120" w:line="240" w:lineRule="auto"/>
    </w:pPr>
    <w:rPr>
      <w:rFonts w:ascii="Times New Roman" w:eastAsia="Times New Roman" w:hAnsi="Times New Roman" w:cs="Times New Roman"/>
      <w:sz w:val="16"/>
      <w:szCs w:val="16"/>
      <w:lang w:eastAsia="ar-SA"/>
    </w:rPr>
  </w:style>
  <w:style w:type="character" w:customStyle="1" w:styleId="30">
    <w:name w:val="Основной текст 3 Знак"/>
    <w:basedOn w:val="a0"/>
    <w:link w:val="3"/>
    <w:uiPriority w:val="99"/>
    <w:rsid w:val="002A45C2"/>
    <w:rPr>
      <w:rFonts w:ascii="Times New Roman" w:eastAsia="Times New Roman" w:hAnsi="Times New Roman" w:cs="Times New Roman"/>
      <w:sz w:val="16"/>
      <w:szCs w:val="16"/>
      <w:lang w:eastAsia="ar-SA"/>
    </w:rPr>
  </w:style>
  <w:style w:type="character" w:styleId="af3">
    <w:name w:val="Strong"/>
    <w:basedOn w:val="a0"/>
    <w:uiPriority w:val="22"/>
    <w:qFormat/>
    <w:rsid w:val="009B2801"/>
    <w:rPr>
      <w:b/>
      <w:bCs/>
    </w:rPr>
  </w:style>
  <w:style w:type="table" w:customStyle="1" w:styleId="1">
    <w:name w:val="Сетка таблицы1"/>
    <w:basedOn w:val="a1"/>
    <w:next w:val="a3"/>
    <w:uiPriority w:val="59"/>
    <w:rsid w:val="00764F3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unhideWhenUsed/>
    <w:rsid w:val="005151B1"/>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5151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775038">
      <w:bodyDiv w:val="1"/>
      <w:marLeft w:val="0"/>
      <w:marRight w:val="0"/>
      <w:marTop w:val="0"/>
      <w:marBottom w:val="0"/>
      <w:divBdr>
        <w:top w:val="none" w:sz="0" w:space="0" w:color="auto"/>
        <w:left w:val="none" w:sz="0" w:space="0" w:color="auto"/>
        <w:bottom w:val="none" w:sz="0" w:space="0" w:color="auto"/>
        <w:right w:val="none" w:sz="0" w:space="0" w:color="auto"/>
      </w:divBdr>
    </w:div>
    <w:div w:id="1116215650">
      <w:bodyDiv w:val="1"/>
      <w:marLeft w:val="0"/>
      <w:marRight w:val="0"/>
      <w:marTop w:val="0"/>
      <w:marBottom w:val="0"/>
      <w:divBdr>
        <w:top w:val="none" w:sz="0" w:space="0" w:color="auto"/>
        <w:left w:val="none" w:sz="0" w:space="0" w:color="auto"/>
        <w:bottom w:val="none" w:sz="0" w:space="0" w:color="auto"/>
        <w:right w:val="none" w:sz="0" w:space="0" w:color="auto"/>
      </w:divBdr>
    </w:div>
    <w:div w:id="175659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iprbookshop.ru/47393.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rbookshop.ru/47318.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gro-pro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bookshop.ru/47393.html" TargetMode="External"/><Relationship Id="rId5" Type="http://schemas.openxmlformats.org/officeDocument/2006/relationships/webSettings" Target="webSettings.xml"/><Relationship Id="rId15" Type="http://schemas.openxmlformats.org/officeDocument/2006/relationships/hyperlink" Target="http://www.agris.ru" TargetMode="External"/><Relationship Id="rId10" Type="http://schemas.openxmlformats.org/officeDocument/2006/relationships/hyperlink" Target="https://e.lanbook.com/book/87575.-"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iprbookshop.ru/4739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60D0B-CF14-40A0-920E-75A00EE57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1</Pages>
  <Words>2480</Words>
  <Characters>14141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Татьяна Григорьевна Колмакова</cp:lastModifiedBy>
  <cp:revision>67</cp:revision>
  <cp:lastPrinted>2018-05-03T05:15:00Z</cp:lastPrinted>
  <dcterms:created xsi:type="dcterms:W3CDTF">2015-12-12T14:21:00Z</dcterms:created>
  <dcterms:modified xsi:type="dcterms:W3CDTF">2018-05-07T07:50:00Z</dcterms:modified>
</cp:coreProperties>
</file>