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F9" w:rsidRDefault="00DD2E21" w:rsidP="003A2DF9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0265" cy="7678420"/>
            <wp:effectExtent l="19050" t="0" r="0" b="0"/>
            <wp:docPr id="1" name="Рисунок 1" descr="C:\Documents and Settings\s_kozlov\Рабочий стол\Турсумбекова\Новое\геоботан лесн хоз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Турсумбекова\Новое\геоботан лесн хоз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67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DF9" w:rsidRDefault="003A2DF9" w:rsidP="003A2DF9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A2DF9" w:rsidRDefault="003A2DF9" w:rsidP="003A2DF9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A2DF9" w:rsidRDefault="003A2DF9" w:rsidP="003A2DF9">
      <w:pPr>
        <w:pStyle w:val="a8"/>
        <w:spacing w:line="360" w:lineRule="auto"/>
        <w:ind w:left="1069"/>
        <w:rPr>
          <w:b/>
          <w:sz w:val="24"/>
          <w:szCs w:val="24"/>
        </w:rPr>
      </w:pPr>
    </w:p>
    <w:p w:rsidR="00DD2E21" w:rsidRDefault="00DD2E21" w:rsidP="003A2DF9">
      <w:pPr>
        <w:pStyle w:val="a8"/>
        <w:spacing w:line="360" w:lineRule="auto"/>
        <w:ind w:left="1069"/>
        <w:rPr>
          <w:b/>
          <w:sz w:val="24"/>
          <w:szCs w:val="24"/>
        </w:rPr>
      </w:pPr>
    </w:p>
    <w:p w:rsidR="00DD2E21" w:rsidRDefault="00DD2E21" w:rsidP="003A2DF9">
      <w:pPr>
        <w:pStyle w:val="a8"/>
        <w:spacing w:line="360" w:lineRule="auto"/>
        <w:ind w:left="1069"/>
        <w:rPr>
          <w:b/>
          <w:sz w:val="24"/>
          <w:szCs w:val="24"/>
        </w:rPr>
      </w:pPr>
    </w:p>
    <w:p w:rsidR="00DD2E21" w:rsidRPr="00486B3A" w:rsidRDefault="00DD2E21" w:rsidP="00DD2E21">
      <w:pPr>
        <w:pStyle w:val="a8"/>
        <w:spacing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0265" cy="7678420"/>
            <wp:effectExtent l="19050" t="0" r="0" b="0"/>
            <wp:docPr id="3" name="Рисунок 3" descr="C:\Documents and Settings\s_kozlov\Рабочий стол\Турсумбекова\Новое\геоботан лесн хоз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_kozlov\Рабочий стол\Турсумбекова\Новое\геоботан лесн хоз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67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DF9" w:rsidRDefault="003A2DF9" w:rsidP="003A2DF9">
      <w:pPr>
        <w:pStyle w:val="a8"/>
        <w:spacing w:line="360" w:lineRule="auto"/>
        <w:ind w:left="709"/>
        <w:rPr>
          <w:b/>
          <w:sz w:val="24"/>
          <w:szCs w:val="24"/>
        </w:rPr>
      </w:pPr>
    </w:p>
    <w:p w:rsidR="003A2DF9" w:rsidRDefault="003A2DF9" w:rsidP="003A2DF9">
      <w:pPr>
        <w:pStyle w:val="a8"/>
        <w:spacing w:line="360" w:lineRule="auto"/>
        <w:ind w:left="709"/>
        <w:rPr>
          <w:b/>
          <w:sz w:val="24"/>
          <w:szCs w:val="24"/>
        </w:rPr>
      </w:pPr>
    </w:p>
    <w:p w:rsidR="006247B6" w:rsidRDefault="006247B6" w:rsidP="00DD2E21">
      <w:pPr>
        <w:spacing w:after="0"/>
        <w:rPr>
          <w:b/>
          <w:sz w:val="24"/>
          <w:szCs w:val="24"/>
        </w:rPr>
      </w:pPr>
    </w:p>
    <w:p w:rsidR="00DD2E21" w:rsidRPr="003E3619" w:rsidRDefault="00DD2E21" w:rsidP="00DD2E21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362AB" w:rsidRPr="00A77ECF" w:rsidRDefault="003A2DF9" w:rsidP="00A77ECF">
      <w:pPr>
        <w:pStyle w:val="a8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Перечень планируемых результатов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>, соотнесенных с планируемыми результатами освоения образовательной программы</w:t>
      </w:r>
    </w:p>
    <w:tbl>
      <w:tblPr>
        <w:tblStyle w:val="ac"/>
        <w:tblW w:w="0" w:type="auto"/>
        <w:tblInd w:w="108" w:type="dxa"/>
        <w:tblLayout w:type="fixed"/>
        <w:tblLook w:val="04A0"/>
      </w:tblPr>
      <w:tblGrid>
        <w:gridCol w:w="993"/>
        <w:gridCol w:w="3685"/>
        <w:gridCol w:w="4785"/>
      </w:tblGrid>
      <w:tr w:rsidR="003A2DF9" w:rsidRPr="00E263DF" w:rsidTr="00D14721">
        <w:tc>
          <w:tcPr>
            <w:tcW w:w="993" w:type="dxa"/>
          </w:tcPr>
          <w:p w:rsidR="003A2DF9" w:rsidRPr="00E263DF" w:rsidRDefault="003A2DF9" w:rsidP="0028244F">
            <w:pPr>
              <w:pStyle w:val="a8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Коды компетенции</w:t>
            </w:r>
          </w:p>
        </w:tc>
        <w:tc>
          <w:tcPr>
            <w:tcW w:w="3685" w:type="dxa"/>
          </w:tcPr>
          <w:p w:rsidR="003A2DF9" w:rsidRPr="00E263DF" w:rsidRDefault="003A2DF9" w:rsidP="0028244F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освоения</w:t>
            </w:r>
          </w:p>
        </w:tc>
        <w:tc>
          <w:tcPr>
            <w:tcW w:w="4785" w:type="dxa"/>
          </w:tcPr>
          <w:p w:rsidR="003A2DF9" w:rsidRPr="00E263DF" w:rsidRDefault="003A2DF9" w:rsidP="0028244F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планируемых результатов освоения по дисциплине</w:t>
            </w:r>
          </w:p>
        </w:tc>
      </w:tr>
      <w:tr w:rsidR="003A2DF9" w:rsidRPr="00E263DF" w:rsidTr="00D14721">
        <w:tc>
          <w:tcPr>
            <w:tcW w:w="993" w:type="dxa"/>
          </w:tcPr>
          <w:p w:rsidR="003A2DF9" w:rsidRPr="00E263DF" w:rsidRDefault="003A2DF9" w:rsidP="0028244F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263DF">
              <w:rPr>
                <w:rFonts w:ascii="Times New Roman" w:hAnsi="Times New Roman"/>
                <w:color w:val="000000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3A2DF9" w:rsidRPr="003A2DF9" w:rsidRDefault="003A2DF9" w:rsidP="0028244F">
            <w:pPr>
              <w:rPr>
                <w:rFonts w:ascii="Times New Roman" w:hAnsi="Times New Roman"/>
                <w:sz w:val="24"/>
                <w:szCs w:val="24"/>
              </w:rPr>
            </w:pPr>
            <w:r w:rsidRPr="003A2DF9">
              <w:rPr>
                <w:rFonts w:ascii="Times New Roman" w:hAnsi="Times New Roman"/>
                <w:sz w:val="24"/>
                <w:szCs w:val="24"/>
              </w:rPr>
              <w:t>обладать базовыми знаниями систематики, анатомии, морфологии, физиологии и воспроизводства, географического распространения, закономерности онтогенеза и экологии представителей основных таксонов лесных растений</w:t>
            </w:r>
          </w:p>
        </w:tc>
        <w:tc>
          <w:tcPr>
            <w:tcW w:w="4785" w:type="dxa"/>
          </w:tcPr>
          <w:p w:rsidR="00795007" w:rsidRPr="003A2DF9" w:rsidRDefault="003A2DF9" w:rsidP="007950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b/>
                <w:i/>
                <w:sz w:val="24"/>
                <w:szCs w:val="24"/>
              </w:rPr>
              <w:t>знать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2094B" w:rsidRPr="003A2DF9">
              <w:rPr>
                <w:rFonts w:ascii="Times New Roman" w:hAnsi="Times New Roman"/>
                <w:sz w:val="24"/>
                <w:szCs w:val="24"/>
              </w:rPr>
              <w:t xml:space="preserve">влияние </w:t>
            </w:r>
            <w:r w:rsidR="00D14721">
              <w:rPr>
                <w:rFonts w:ascii="Times New Roman" w:hAnsi="Times New Roman"/>
                <w:sz w:val="24"/>
                <w:szCs w:val="24"/>
              </w:rPr>
              <w:t xml:space="preserve">экологических </w:t>
            </w:r>
            <w:r w:rsidR="0022094B" w:rsidRPr="003A2DF9">
              <w:rPr>
                <w:rFonts w:ascii="Times New Roman" w:hAnsi="Times New Roman"/>
                <w:sz w:val="24"/>
                <w:szCs w:val="24"/>
              </w:rPr>
              <w:t>факторов на растения</w:t>
            </w:r>
            <w:r w:rsidR="0022094B">
              <w:rPr>
                <w:rFonts w:ascii="Times New Roman" w:hAnsi="Times New Roman"/>
                <w:sz w:val="24"/>
                <w:szCs w:val="24"/>
              </w:rPr>
              <w:t>,</w:t>
            </w:r>
            <w:r w:rsidR="0022094B" w:rsidRPr="003A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4721">
              <w:rPr>
                <w:rFonts w:ascii="Times New Roman" w:hAnsi="Times New Roman"/>
                <w:sz w:val="24"/>
                <w:szCs w:val="24"/>
              </w:rPr>
              <w:t xml:space="preserve">основные закономерности онтогенеза растений, </w:t>
            </w:r>
            <w:r w:rsidR="00795007" w:rsidRPr="003A2DF9">
              <w:rPr>
                <w:rFonts w:ascii="Times New Roman" w:hAnsi="Times New Roman"/>
                <w:sz w:val="24"/>
                <w:szCs w:val="24"/>
              </w:rPr>
              <w:t>систему возрастных состояний растений Т.А. Раменского</w:t>
            </w:r>
            <w:r w:rsidR="00795007">
              <w:rPr>
                <w:rFonts w:ascii="Times New Roman" w:hAnsi="Times New Roman"/>
                <w:sz w:val="24"/>
                <w:szCs w:val="24"/>
              </w:rPr>
              <w:t xml:space="preserve"> и возрастные спектры популяций растений</w:t>
            </w:r>
          </w:p>
          <w:p w:rsidR="003A2DF9" w:rsidRPr="003A2DF9" w:rsidRDefault="0022094B" w:rsidP="002824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AE">
              <w:rPr>
                <w:rFonts w:ascii="Times New Roman" w:hAnsi="Times New Roman"/>
                <w:sz w:val="24"/>
                <w:szCs w:val="24"/>
              </w:rPr>
              <w:t>географические фа</w:t>
            </w:r>
            <w:r w:rsidR="00D14721">
              <w:rPr>
                <w:rFonts w:ascii="Times New Roman" w:hAnsi="Times New Roman"/>
                <w:sz w:val="24"/>
                <w:szCs w:val="24"/>
              </w:rPr>
              <w:t>кторы распространения растений</w:t>
            </w:r>
            <w:r w:rsidR="009B74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A2DF9" w:rsidRPr="003A2DF9" w:rsidRDefault="003A2DF9" w:rsidP="003A2DF9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F9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40A" w:rsidRPr="00D43F5A">
              <w:rPr>
                <w:rFonts w:ascii="Times New Roman" w:hAnsi="Times New Roman"/>
                <w:sz w:val="24"/>
                <w:szCs w:val="24"/>
              </w:rPr>
              <w:t>определять адаптации растений к абиотическим факторам среды</w:t>
            </w:r>
            <w:r w:rsidR="009B74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 xml:space="preserve"> возрастные состояния </w:t>
            </w:r>
            <w:r w:rsidR="00070AAF">
              <w:rPr>
                <w:rFonts w:ascii="Times New Roman" w:hAnsi="Times New Roman"/>
                <w:sz w:val="24"/>
                <w:szCs w:val="24"/>
              </w:rPr>
              <w:t xml:space="preserve">и жизненность 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>растений</w:t>
            </w:r>
            <w:r w:rsidR="009B74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A2DF9" w:rsidRPr="00E263DF" w:rsidRDefault="003A2DF9" w:rsidP="009B740A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b/>
                <w:i/>
                <w:sz w:val="24"/>
                <w:szCs w:val="24"/>
              </w:rPr>
              <w:t>владеть:</w:t>
            </w:r>
            <w:r w:rsidRPr="00E263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94B">
              <w:rPr>
                <w:rFonts w:ascii="Times New Roman" w:hAnsi="Times New Roman"/>
                <w:sz w:val="24"/>
                <w:szCs w:val="24"/>
              </w:rPr>
              <w:t xml:space="preserve">методами анализа возрастной структуры </w:t>
            </w:r>
            <w:r w:rsidR="005B7389">
              <w:rPr>
                <w:rFonts w:ascii="Times New Roman" w:hAnsi="Times New Roman"/>
                <w:sz w:val="24"/>
                <w:szCs w:val="24"/>
              </w:rPr>
              <w:t>и определения жизненности популяций растений</w:t>
            </w:r>
            <w:r w:rsidR="009B74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B740A" w:rsidRPr="00D43F5A">
              <w:rPr>
                <w:rFonts w:ascii="Times New Roman" w:hAnsi="Times New Roman"/>
                <w:sz w:val="24"/>
                <w:szCs w:val="24"/>
              </w:rPr>
              <w:t xml:space="preserve">определения экологических групп растений, подсчета и анализа </w:t>
            </w:r>
            <w:proofErr w:type="spellStart"/>
            <w:r w:rsidR="009B740A" w:rsidRPr="00D43F5A">
              <w:rPr>
                <w:rFonts w:ascii="Times New Roman" w:hAnsi="Times New Roman"/>
                <w:sz w:val="24"/>
                <w:szCs w:val="24"/>
              </w:rPr>
              <w:t>биоморфологических</w:t>
            </w:r>
            <w:proofErr w:type="spellEnd"/>
            <w:r w:rsidR="009B740A" w:rsidRPr="00D43F5A">
              <w:rPr>
                <w:rFonts w:ascii="Times New Roman" w:hAnsi="Times New Roman"/>
                <w:sz w:val="24"/>
                <w:szCs w:val="24"/>
              </w:rPr>
              <w:t xml:space="preserve"> спектров различных флор</w:t>
            </w:r>
            <w:r w:rsidR="009B74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2073D" w:rsidRPr="00E263DF" w:rsidTr="00D14721">
        <w:tc>
          <w:tcPr>
            <w:tcW w:w="993" w:type="dxa"/>
          </w:tcPr>
          <w:p w:rsidR="0092073D" w:rsidRDefault="0092073D" w:rsidP="0028244F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ПК-13</w:t>
            </w:r>
          </w:p>
        </w:tc>
        <w:tc>
          <w:tcPr>
            <w:tcW w:w="3685" w:type="dxa"/>
          </w:tcPr>
          <w:p w:rsidR="0092073D" w:rsidRPr="003A2DF9" w:rsidRDefault="00175E23" w:rsidP="002824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умением использовать знания о природе леса в целях планирования и проведения лесохозяйственных мероприя</w:t>
            </w:r>
            <w:r w:rsidR="00D14721">
              <w:rPr>
                <w:rFonts w:ascii="Times New Roman" w:hAnsi="Times New Roman"/>
                <w:sz w:val="24"/>
                <w:szCs w:val="24"/>
              </w:rPr>
              <w:t>тий, направленных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рациональное</w:t>
            </w:r>
            <w:r w:rsidR="00D14721">
              <w:rPr>
                <w:rFonts w:ascii="Times New Roman" w:hAnsi="Times New Roman"/>
                <w:sz w:val="24"/>
                <w:szCs w:val="24"/>
              </w:rPr>
              <w:t xml:space="preserve">, постоянное, </w:t>
            </w:r>
            <w:proofErr w:type="spellStart"/>
            <w:r w:rsidR="00D14721">
              <w:rPr>
                <w:rFonts w:ascii="Times New Roman" w:hAnsi="Times New Roman"/>
                <w:sz w:val="24"/>
                <w:szCs w:val="24"/>
              </w:rPr>
              <w:t>неистощительное</w:t>
            </w:r>
            <w:proofErr w:type="spellEnd"/>
            <w:r w:rsidR="00D14721">
              <w:rPr>
                <w:rFonts w:ascii="Times New Roman" w:hAnsi="Times New Roman"/>
                <w:sz w:val="24"/>
                <w:szCs w:val="24"/>
              </w:rPr>
              <w:t xml:space="preserve"> использование лесов, повышение продуктивности лесов,  сохранение </w:t>
            </w:r>
            <w:proofErr w:type="spellStart"/>
            <w:r w:rsidR="00D14721">
              <w:rPr>
                <w:rFonts w:ascii="Times New Roman" w:hAnsi="Times New Roman"/>
                <w:sz w:val="24"/>
                <w:szCs w:val="24"/>
              </w:rPr>
              <w:t>средообразующих</w:t>
            </w:r>
            <w:proofErr w:type="spellEnd"/>
            <w:r w:rsidR="00D147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14721">
              <w:rPr>
                <w:rFonts w:ascii="Times New Roman" w:hAnsi="Times New Roman"/>
                <w:sz w:val="24"/>
                <w:szCs w:val="24"/>
              </w:rPr>
              <w:t>водоохранных</w:t>
            </w:r>
            <w:proofErr w:type="spellEnd"/>
            <w:r w:rsidR="00D14721">
              <w:rPr>
                <w:rFonts w:ascii="Times New Roman" w:hAnsi="Times New Roman"/>
                <w:sz w:val="24"/>
                <w:szCs w:val="24"/>
              </w:rPr>
              <w:t xml:space="preserve">, защитных, </w:t>
            </w:r>
            <w:proofErr w:type="spellStart"/>
            <w:r w:rsidR="00D14721">
              <w:rPr>
                <w:rFonts w:ascii="Times New Roman" w:hAnsi="Times New Roman"/>
                <w:sz w:val="24"/>
                <w:szCs w:val="24"/>
              </w:rPr>
              <w:t>санитарно-гигенических</w:t>
            </w:r>
            <w:proofErr w:type="spellEnd"/>
            <w:r w:rsidR="00D14721">
              <w:rPr>
                <w:rFonts w:ascii="Times New Roman" w:hAnsi="Times New Roman"/>
                <w:sz w:val="24"/>
                <w:szCs w:val="24"/>
              </w:rPr>
              <w:t>, оздоровительных и иных полезных функций лесов</w:t>
            </w:r>
          </w:p>
        </w:tc>
        <w:tc>
          <w:tcPr>
            <w:tcW w:w="4785" w:type="dxa"/>
          </w:tcPr>
          <w:p w:rsidR="00D14721" w:rsidRPr="003A2DF9" w:rsidRDefault="00D14721" w:rsidP="00D14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b/>
                <w:i/>
                <w:sz w:val="24"/>
                <w:szCs w:val="24"/>
              </w:rPr>
              <w:t>знать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 xml:space="preserve">основные жизненные формы растений, </w:t>
            </w:r>
            <w:r w:rsidR="00795007">
              <w:rPr>
                <w:rFonts w:ascii="Times New Roman" w:hAnsi="Times New Roman"/>
                <w:sz w:val="24"/>
                <w:szCs w:val="24"/>
              </w:rPr>
              <w:t>жизненные стратегии растений, состав и структуру фитоценоза</w:t>
            </w:r>
          </w:p>
          <w:p w:rsidR="005B7389" w:rsidRDefault="00D14721" w:rsidP="005B7389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F9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  <w:r w:rsidR="005B7389">
              <w:rPr>
                <w:rFonts w:ascii="Times New Roman" w:hAnsi="Times New Roman"/>
                <w:sz w:val="24"/>
                <w:szCs w:val="24"/>
              </w:rPr>
              <w:t xml:space="preserve">состав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структуру фитоценозов, </w:t>
            </w:r>
            <w:r w:rsidR="00795007" w:rsidRPr="003A2DF9">
              <w:rPr>
                <w:rFonts w:ascii="Times New Roman" w:hAnsi="Times New Roman"/>
                <w:sz w:val="24"/>
                <w:szCs w:val="24"/>
              </w:rPr>
              <w:t>различать и классифици</w:t>
            </w:r>
            <w:r w:rsidR="00795007">
              <w:rPr>
                <w:rFonts w:ascii="Times New Roman" w:hAnsi="Times New Roman"/>
                <w:sz w:val="24"/>
                <w:szCs w:val="24"/>
              </w:rPr>
              <w:t>ровать жизненные формы растений,</w:t>
            </w:r>
            <w:r w:rsidR="00795007" w:rsidRPr="003A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выявлять жизненные стратегии растений,</w:t>
            </w:r>
            <w:r w:rsidR="005B7389">
              <w:rPr>
                <w:rFonts w:ascii="Times New Roman" w:hAnsi="Times New Roman"/>
                <w:sz w:val="24"/>
                <w:szCs w:val="24"/>
              </w:rPr>
              <w:t xml:space="preserve"> планировать мероприятия, направленные на рациональное использование лесов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073D" w:rsidRPr="00E263DF" w:rsidRDefault="00D14721" w:rsidP="009B740A">
            <w:pPr>
              <w:ind w:right="12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63DF">
              <w:rPr>
                <w:rFonts w:ascii="Times New Roman" w:hAnsi="Times New Roman"/>
                <w:b/>
                <w:i/>
                <w:sz w:val="24"/>
                <w:szCs w:val="24"/>
              </w:rPr>
              <w:t>владеть:</w:t>
            </w:r>
            <w:r w:rsidRPr="00E263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методами анализа </w:t>
            </w:r>
            <w:r w:rsidR="005B7389">
              <w:rPr>
                <w:rFonts w:ascii="Times New Roman" w:hAnsi="Times New Roman"/>
                <w:sz w:val="24"/>
                <w:szCs w:val="24"/>
              </w:rPr>
              <w:t xml:space="preserve">состава и структуры фитоценоза, </w:t>
            </w:r>
            <w:r w:rsidR="009B740A">
              <w:rPr>
                <w:rFonts w:ascii="Times New Roman" w:hAnsi="Times New Roman"/>
                <w:sz w:val="24"/>
                <w:szCs w:val="24"/>
              </w:rPr>
              <w:t xml:space="preserve">классификации фитоценозов и </w:t>
            </w:r>
            <w:r w:rsidR="005B7389">
              <w:rPr>
                <w:rFonts w:ascii="Times New Roman" w:hAnsi="Times New Roman"/>
                <w:sz w:val="24"/>
                <w:szCs w:val="24"/>
              </w:rPr>
              <w:t xml:space="preserve">составления </w:t>
            </w:r>
            <w:r w:rsidR="009B740A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="005B7389">
              <w:rPr>
                <w:rFonts w:ascii="Times New Roman" w:hAnsi="Times New Roman"/>
                <w:sz w:val="24"/>
                <w:szCs w:val="24"/>
              </w:rPr>
              <w:t xml:space="preserve">названий </w:t>
            </w:r>
          </w:p>
        </w:tc>
      </w:tr>
    </w:tbl>
    <w:p w:rsidR="003A2DF9" w:rsidRPr="00E263DF" w:rsidRDefault="003A2DF9" w:rsidP="003A2DF9">
      <w:pPr>
        <w:pStyle w:val="a8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A2DF9" w:rsidRDefault="003A2DF9" w:rsidP="003A2DF9">
      <w:pPr>
        <w:pStyle w:val="a8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C701F"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Место дисциплины в структуре образовательной программы</w:t>
      </w:r>
      <w:r w:rsidRPr="007C701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3A2DF9" w:rsidRPr="00312DDD" w:rsidRDefault="003A2DF9" w:rsidP="003A2DF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28D8">
        <w:rPr>
          <w:rFonts w:ascii="Times New Roman" w:hAnsi="Times New Roman"/>
          <w:sz w:val="24"/>
          <w:szCs w:val="24"/>
        </w:rPr>
        <w:t>Дисциплина</w:t>
      </w:r>
      <w:r>
        <w:rPr>
          <w:rFonts w:ascii="Times New Roman" w:hAnsi="Times New Roman"/>
          <w:sz w:val="24"/>
          <w:szCs w:val="24"/>
        </w:rPr>
        <w:t xml:space="preserve"> изучается на </w:t>
      </w:r>
      <w:r w:rsidR="008558F2">
        <w:rPr>
          <w:rFonts w:ascii="Times New Roman" w:hAnsi="Times New Roman"/>
          <w:sz w:val="24"/>
          <w:szCs w:val="24"/>
        </w:rPr>
        <w:t>втором курсе в</w:t>
      </w:r>
      <w:r>
        <w:rPr>
          <w:rFonts w:ascii="Times New Roman" w:hAnsi="Times New Roman"/>
          <w:sz w:val="24"/>
          <w:szCs w:val="24"/>
        </w:rPr>
        <w:t xml:space="preserve"> </w:t>
      </w:r>
      <w:r w:rsidR="008558F2">
        <w:rPr>
          <w:rFonts w:ascii="Times New Roman" w:hAnsi="Times New Roman"/>
          <w:sz w:val="24"/>
          <w:szCs w:val="24"/>
        </w:rPr>
        <w:t xml:space="preserve">третьем </w:t>
      </w:r>
      <w:r>
        <w:rPr>
          <w:rFonts w:ascii="Times New Roman" w:hAnsi="Times New Roman"/>
          <w:sz w:val="24"/>
          <w:szCs w:val="24"/>
        </w:rPr>
        <w:t>семестре</w:t>
      </w:r>
      <w:r w:rsidR="008558F2">
        <w:rPr>
          <w:rFonts w:ascii="Times New Roman" w:hAnsi="Times New Roman"/>
          <w:sz w:val="24"/>
          <w:szCs w:val="24"/>
        </w:rPr>
        <w:t xml:space="preserve"> (очная </w:t>
      </w:r>
      <w:r w:rsidR="00DE3053">
        <w:rPr>
          <w:rFonts w:ascii="Times New Roman" w:hAnsi="Times New Roman"/>
          <w:sz w:val="24"/>
          <w:szCs w:val="24"/>
        </w:rPr>
        <w:t xml:space="preserve">и заочная </w:t>
      </w:r>
      <w:r w:rsidR="008558F2">
        <w:rPr>
          <w:rFonts w:ascii="Times New Roman" w:hAnsi="Times New Roman"/>
          <w:sz w:val="24"/>
          <w:szCs w:val="24"/>
        </w:rPr>
        <w:t>форма обучения)</w:t>
      </w:r>
      <w:r w:rsidRPr="00A92B66">
        <w:rPr>
          <w:rFonts w:ascii="Times New Roman" w:hAnsi="Times New Roman"/>
          <w:sz w:val="24"/>
          <w:szCs w:val="24"/>
        </w:rPr>
        <w:t>.</w:t>
      </w:r>
      <w:r w:rsidRPr="006B2B62">
        <w:rPr>
          <w:rFonts w:ascii="Times New Roman" w:hAnsi="Times New Roman"/>
          <w:sz w:val="24"/>
          <w:szCs w:val="24"/>
        </w:rPr>
        <w:t xml:space="preserve"> </w:t>
      </w:r>
      <w:r w:rsidRPr="00C92AED">
        <w:rPr>
          <w:rFonts w:ascii="Times New Roman" w:hAnsi="Times New Roman"/>
          <w:sz w:val="24"/>
          <w:szCs w:val="24"/>
        </w:rPr>
        <w:t>Дисциплина относится к</w:t>
      </w:r>
      <w:r>
        <w:rPr>
          <w:rFonts w:ascii="Times New Roman" w:hAnsi="Times New Roman"/>
          <w:sz w:val="24"/>
          <w:szCs w:val="24"/>
        </w:rPr>
        <w:t xml:space="preserve"> дисциплинам по выбору</w:t>
      </w:r>
      <w:r w:rsidRPr="006516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блока</w:t>
      </w:r>
      <w:r w:rsidRPr="00651680">
        <w:rPr>
          <w:rFonts w:ascii="Times New Roman" w:hAnsi="Times New Roman"/>
          <w:sz w:val="24"/>
          <w:szCs w:val="24"/>
        </w:rPr>
        <w:t xml:space="preserve"> Б.1 вариативной части</w:t>
      </w:r>
      <w:r w:rsidRPr="00C92AED">
        <w:rPr>
          <w:rFonts w:ascii="Times New Roman" w:hAnsi="Times New Roman"/>
          <w:color w:val="555454"/>
          <w:sz w:val="24"/>
          <w:szCs w:val="24"/>
        </w:rPr>
        <w:t xml:space="preserve">. </w:t>
      </w:r>
      <w:r w:rsidRPr="00312DDD">
        <w:rPr>
          <w:rFonts w:ascii="Times New Roman" w:hAnsi="Times New Roman"/>
          <w:sz w:val="24"/>
          <w:szCs w:val="24"/>
        </w:rPr>
        <w:t>Дл</w:t>
      </w:r>
      <w:r>
        <w:rPr>
          <w:rFonts w:ascii="Times New Roman" w:hAnsi="Times New Roman"/>
          <w:sz w:val="24"/>
          <w:szCs w:val="24"/>
        </w:rPr>
        <w:t>я того чтобы формирование данных компетенций</w:t>
      </w:r>
      <w:r w:rsidRPr="00312DDD">
        <w:rPr>
          <w:rFonts w:ascii="Times New Roman" w:hAnsi="Times New Roman"/>
          <w:sz w:val="24"/>
          <w:szCs w:val="24"/>
        </w:rPr>
        <w:t xml:space="preserve"> было возможно, </w:t>
      </w:r>
      <w:proofErr w:type="gramStart"/>
      <w:r w:rsidRPr="00312DDD"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>, приступивший к освоению данных компетенций</w:t>
      </w:r>
      <w:r w:rsidRPr="00312DDD">
        <w:rPr>
          <w:rFonts w:ascii="Times New Roman" w:hAnsi="Times New Roman"/>
          <w:sz w:val="24"/>
          <w:szCs w:val="24"/>
        </w:rPr>
        <w:t>, должен:</w:t>
      </w:r>
    </w:p>
    <w:p w:rsidR="003A2DF9" w:rsidRPr="00312DDD" w:rsidRDefault="003A2DF9" w:rsidP="003A2DF9">
      <w:pPr>
        <w:pStyle w:val="a"/>
        <w:numPr>
          <w:ilvl w:val="0"/>
          <w:numId w:val="0"/>
        </w:numPr>
        <w:spacing w:line="240" w:lineRule="auto"/>
      </w:pPr>
      <w:r w:rsidRPr="008558F2">
        <w:rPr>
          <w:b/>
        </w:rPr>
        <w:t>знать:</w:t>
      </w:r>
      <w:r w:rsidRPr="00312DDD">
        <w:t xml:space="preserve"> </w:t>
      </w:r>
      <w:r w:rsidR="006247B6">
        <w:t>ботанику и экологию</w:t>
      </w:r>
    </w:p>
    <w:p w:rsidR="008558F2" w:rsidRDefault="003A2DF9" w:rsidP="003A2DF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58F2">
        <w:rPr>
          <w:rFonts w:ascii="Times New Roman" w:hAnsi="Times New Roman"/>
          <w:b/>
          <w:sz w:val="24"/>
          <w:szCs w:val="24"/>
        </w:rPr>
        <w:t>уметь:</w:t>
      </w:r>
      <w:r w:rsidRPr="00312DDD">
        <w:rPr>
          <w:rFonts w:ascii="Times New Roman" w:hAnsi="Times New Roman"/>
          <w:sz w:val="24"/>
          <w:szCs w:val="24"/>
        </w:rPr>
        <w:t xml:space="preserve"> </w:t>
      </w:r>
      <w:r w:rsidR="0063224E">
        <w:rPr>
          <w:rFonts w:ascii="Times New Roman" w:hAnsi="Times New Roman"/>
          <w:sz w:val="24"/>
          <w:szCs w:val="24"/>
        </w:rPr>
        <w:t>использовать знания по анатомии и морфологии растений для определения экологических групп растений</w:t>
      </w:r>
    </w:p>
    <w:p w:rsidR="003A2DF9" w:rsidRPr="00312DDD" w:rsidRDefault="008558F2" w:rsidP="008558F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558F2">
        <w:rPr>
          <w:rFonts w:ascii="Times New Roman" w:hAnsi="Times New Roman"/>
          <w:b/>
          <w:sz w:val="24"/>
          <w:szCs w:val="24"/>
        </w:rPr>
        <w:t>владеть: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E2F">
        <w:rPr>
          <w:rFonts w:ascii="Times New Roman" w:hAnsi="Times New Roman"/>
          <w:bCs/>
          <w:sz w:val="24"/>
          <w:szCs w:val="24"/>
        </w:rPr>
        <w:t>навыками</w:t>
      </w:r>
      <w:r w:rsidRPr="00CF5E2F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обобщения, анализа и</w:t>
      </w:r>
      <w:r w:rsidRPr="00CF5E2F">
        <w:rPr>
          <w:rFonts w:ascii="Times New Roman" w:hAnsi="Times New Roman"/>
          <w:bCs/>
          <w:sz w:val="24"/>
          <w:szCs w:val="24"/>
        </w:rPr>
        <w:t xml:space="preserve"> восприятия информации</w:t>
      </w:r>
      <w:r w:rsidRPr="00CF5E2F">
        <w:rPr>
          <w:rFonts w:ascii="Times New Roman" w:hAnsi="Times New Roman"/>
          <w:b/>
          <w:bCs/>
          <w:sz w:val="24"/>
          <w:szCs w:val="24"/>
        </w:rPr>
        <w:t>.</w:t>
      </w:r>
      <w:r w:rsidR="0063224E">
        <w:rPr>
          <w:rFonts w:ascii="Times New Roman" w:hAnsi="Times New Roman"/>
          <w:sz w:val="24"/>
          <w:szCs w:val="24"/>
        </w:rPr>
        <w:t xml:space="preserve"> </w:t>
      </w:r>
    </w:p>
    <w:p w:rsidR="00070AAF" w:rsidRDefault="003A2DF9" w:rsidP="009B740A">
      <w:pPr>
        <w:pStyle w:val="a8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12DDD">
        <w:rPr>
          <w:rFonts w:ascii="Times New Roman" w:hAnsi="Times New Roman"/>
          <w:sz w:val="24"/>
          <w:szCs w:val="24"/>
        </w:rPr>
        <w:t>Знания основных положений</w:t>
      </w:r>
      <w:r w:rsidR="0022094B">
        <w:rPr>
          <w:rFonts w:ascii="Times New Roman" w:hAnsi="Times New Roman"/>
          <w:sz w:val="24"/>
          <w:szCs w:val="24"/>
        </w:rPr>
        <w:t xml:space="preserve"> геоботаники</w:t>
      </w:r>
      <w:r w:rsidRPr="00312DDD">
        <w:rPr>
          <w:rFonts w:ascii="Times New Roman" w:hAnsi="Times New Roman"/>
          <w:sz w:val="24"/>
          <w:szCs w:val="24"/>
        </w:rPr>
        <w:t xml:space="preserve">, полученные </w:t>
      </w:r>
      <w:r>
        <w:rPr>
          <w:rFonts w:ascii="Times New Roman" w:hAnsi="Times New Roman"/>
          <w:sz w:val="24"/>
          <w:szCs w:val="24"/>
        </w:rPr>
        <w:t xml:space="preserve">студентами </w:t>
      </w:r>
      <w:r w:rsidRPr="00312DDD">
        <w:rPr>
          <w:rFonts w:ascii="Times New Roman" w:hAnsi="Times New Roman"/>
          <w:sz w:val="24"/>
          <w:szCs w:val="24"/>
        </w:rPr>
        <w:t>при изучении дисциплины, будут способствовать лучшему усвоению материал</w:t>
      </w:r>
      <w:r w:rsidR="0022094B">
        <w:rPr>
          <w:rFonts w:ascii="Times New Roman" w:hAnsi="Times New Roman"/>
          <w:sz w:val="24"/>
          <w:szCs w:val="24"/>
        </w:rPr>
        <w:t>а при последующем изучении такой</w:t>
      </w:r>
      <w:r w:rsidRPr="00312DDD">
        <w:rPr>
          <w:rFonts w:ascii="Times New Roman" w:hAnsi="Times New Roman"/>
          <w:sz w:val="24"/>
          <w:szCs w:val="24"/>
        </w:rPr>
        <w:t xml:space="preserve"> дисциплин</w:t>
      </w:r>
      <w:r w:rsidR="0022094B">
        <w:rPr>
          <w:rFonts w:ascii="Times New Roman" w:hAnsi="Times New Roman"/>
          <w:sz w:val="24"/>
          <w:szCs w:val="24"/>
        </w:rPr>
        <w:t>ы</w:t>
      </w:r>
      <w:r w:rsidRPr="00312DDD">
        <w:rPr>
          <w:rFonts w:ascii="Times New Roman" w:hAnsi="Times New Roman"/>
          <w:sz w:val="24"/>
          <w:szCs w:val="24"/>
        </w:rPr>
        <w:t xml:space="preserve"> как</w:t>
      </w:r>
      <w:r w:rsidR="006247B6">
        <w:rPr>
          <w:rFonts w:ascii="Times New Roman" w:hAnsi="Times New Roman"/>
          <w:sz w:val="24"/>
          <w:szCs w:val="24"/>
        </w:rPr>
        <w:t>:</w:t>
      </w:r>
      <w:r w:rsidRPr="00312DDD">
        <w:rPr>
          <w:rFonts w:ascii="Times New Roman" w:hAnsi="Times New Roman"/>
          <w:sz w:val="24"/>
          <w:szCs w:val="24"/>
        </w:rPr>
        <w:t xml:space="preserve"> </w:t>
      </w:r>
      <w:r w:rsidR="0022094B">
        <w:rPr>
          <w:rFonts w:ascii="Times New Roman" w:hAnsi="Times New Roman"/>
          <w:sz w:val="24"/>
          <w:szCs w:val="24"/>
        </w:rPr>
        <w:t>лесоведение</w:t>
      </w:r>
      <w:r w:rsidR="00070AAF">
        <w:rPr>
          <w:rFonts w:ascii="Times New Roman" w:hAnsi="Times New Roman"/>
          <w:sz w:val="24"/>
          <w:szCs w:val="24"/>
        </w:rPr>
        <w:t>.</w:t>
      </w:r>
    </w:p>
    <w:p w:rsidR="00070AAF" w:rsidRPr="00070AAF" w:rsidRDefault="00070AAF" w:rsidP="009B740A">
      <w:pPr>
        <w:pStyle w:val="a8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2094B" w:rsidRPr="0022094B" w:rsidRDefault="00231E59" w:rsidP="0022094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2094B">
        <w:rPr>
          <w:rFonts w:ascii="Times New Roman" w:hAnsi="Times New Roman"/>
          <w:b/>
          <w:color w:val="000000"/>
          <w:sz w:val="24"/>
          <w:szCs w:val="24"/>
        </w:rPr>
        <w:t>Объем дисциплины и виды учебной работы</w:t>
      </w:r>
    </w:p>
    <w:p w:rsidR="008362AB" w:rsidRPr="0002143E" w:rsidRDefault="00231E59" w:rsidP="000214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143E">
        <w:rPr>
          <w:rFonts w:ascii="Times New Roman" w:hAnsi="Times New Roman"/>
          <w:color w:val="000000"/>
          <w:sz w:val="24"/>
          <w:szCs w:val="24"/>
        </w:rPr>
        <w:t>Общая труд</w:t>
      </w:r>
      <w:r w:rsidR="00B403D5">
        <w:rPr>
          <w:rFonts w:ascii="Times New Roman" w:hAnsi="Times New Roman"/>
          <w:color w:val="000000"/>
          <w:sz w:val="24"/>
          <w:szCs w:val="24"/>
        </w:rPr>
        <w:t xml:space="preserve">оемкость дисциплины составляет </w:t>
      </w:r>
      <w:r w:rsidR="00A579AE">
        <w:rPr>
          <w:rFonts w:ascii="Times New Roman" w:hAnsi="Times New Roman"/>
          <w:color w:val="000000"/>
          <w:sz w:val="24"/>
          <w:szCs w:val="24"/>
        </w:rPr>
        <w:t>144 часа (</w:t>
      </w:r>
      <w:r w:rsidR="00B403D5">
        <w:rPr>
          <w:rFonts w:ascii="Times New Roman" w:hAnsi="Times New Roman"/>
          <w:color w:val="000000"/>
          <w:sz w:val="24"/>
          <w:szCs w:val="24"/>
        </w:rPr>
        <w:t>4</w:t>
      </w:r>
      <w:r w:rsidRPr="0002143E">
        <w:rPr>
          <w:rFonts w:ascii="Times New Roman" w:hAnsi="Times New Roman"/>
          <w:color w:val="000000"/>
          <w:sz w:val="24"/>
          <w:szCs w:val="24"/>
        </w:rPr>
        <w:t xml:space="preserve"> зачетные единицы</w:t>
      </w:r>
      <w:r w:rsidR="00A579AE">
        <w:rPr>
          <w:rFonts w:ascii="Times New Roman" w:hAnsi="Times New Roman"/>
          <w:color w:val="000000"/>
          <w:sz w:val="24"/>
          <w:szCs w:val="24"/>
        </w:rPr>
        <w:t>)</w:t>
      </w:r>
      <w:r w:rsidRPr="0002143E"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53"/>
        <w:gridCol w:w="1985"/>
        <w:gridCol w:w="2126"/>
      </w:tblGrid>
      <w:tr w:rsidR="00A579AE" w:rsidRPr="0002143E" w:rsidTr="0022094B">
        <w:trPr>
          <w:trHeight w:val="901"/>
        </w:trPr>
        <w:tc>
          <w:tcPr>
            <w:tcW w:w="5353" w:type="dxa"/>
            <w:vMerge w:val="restart"/>
            <w:tcBorders>
              <w:top w:val="single" w:sz="12" w:space="0" w:color="auto"/>
            </w:tcBorders>
            <w:vAlign w:val="center"/>
          </w:tcPr>
          <w:p w:rsidR="00A579AE" w:rsidRPr="0002143E" w:rsidRDefault="00A579AE" w:rsidP="0002143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Вид учебной работы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579AE" w:rsidRPr="0002143E" w:rsidRDefault="00A579AE" w:rsidP="0002143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Очная форма обучения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579AE" w:rsidRPr="0002143E" w:rsidRDefault="00A579AE" w:rsidP="0002143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Заочная форма обучения</w:t>
            </w:r>
          </w:p>
        </w:tc>
      </w:tr>
      <w:tr w:rsidR="00A579AE" w:rsidRPr="0002143E" w:rsidTr="0022094B">
        <w:trPr>
          <w:trHeight w:val="234"/>
        </w:trPr>
        <w:tc>
          <w:tcPr>
            <w:tcW w:w="5353" w:type="dxa"/>
            <w:vMerge/>
          </w:tcPr>
          <w:p w:rsidR="00A579AE" w:rsidRPr="0002143E" w:rsidRDefault="00A579AE" w:rsidP="0002143E">
            <w:pPr>
              <w:pStyle w:val="a4"/>
              <w:rPr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579AE" w:rsidRPr="0002143E" w:rsidRDefault="00A579AE" w:rsidP="0002143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семестры</w:t>
            </w:r>
          </w:p>
        </w:tc>
      </w:tr>
      <w:tr w:rsidR="00A579AE" w:rsidRPr="0002143E" w:rsidTr="0022094B">
        <w:trPr>
          <w:trHeight w:val="234"/>
        </w:trPr>
        <w:tc>
          <w:tcPr>
            <w:tcW w:w="5353" w:type="dxa"/>
            <w:vMerge/>
          </w:tcPr>
          <w:p w:rsidR="00A579AE" w:rsidRPr="0002143E" w:rsidRDefault="00A579AE" w:rsidP="0002143E">
            <w:pPr>
              <w:pStyle w:val="a4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A579AE" w:rsidRPr="0002143E" w:rsidRDefault="00A579AE" w:rsidP="007A7E11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9AE" w:rsidRPr="0002143E" w:rsidRDefault="008558F2" w:rsidP="0063224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579AE" w:rsidRPr="0002143E" w:rsidTr="0022094B">
        <w:trPr>
          <w:trHeight w:val="424"/>
        </w:trPr>
        <w:tc>
          <w:tcPr>
            <w:tcW w:w="5353" w:type="dxa"/>
            <w:shd w:val="clear" w:color="auto" w:fill="E0E0E0"/>
          </w:tcPr>
          <w:p w:rsidR="00A579AE" w:rsidRPr="0002143E" w:rsidRDefault="00A579AE" w:rsidP="0002143E">
            <w:pPr>
              <w:pStyle w:val="a4"/>
              <w:rPr>
                <w:color w:val="000000"/>
              </w:rPr>
            </w:pPr>
            <w:r w:rsidRPr="0002143E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1985" w:type="dxa"/>
            <w:shd w:val="clear" w:color="auto" w:fill="E0E0E0"/>
          </w:tcPr>
          <w:p w:rsidR="00A579AE" w:rsidRPr="0002143E" w:rsidRDefault="00A579AE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2126" w:type="dxa"/>
            <w:shd w:val="clear" w:color="auto" w:fill="E0E0E0"/>
          </w:tcPr>
          <w:p w:rsidR="00A579AE" w:rsidRPr="0002143E" w:rsidRDefault="00A579AE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579AE" w:rsidRPr="0002143E" w:rsidTr="0022094B">
        <w:tc>
          <w:tcPr>
            <w:tcW w:w="5353" w:type="dxa"/>
          </w:tcPr>
          <w:p w:rsidR="00A579AE" w:rsidRPr="0002143E" w:rsidRDefault="00A579AE" w:rsidP="0002143E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>В том числе:</w:t>
            </w:r>
          </w:p>
        </w:tc>
        <w:tc>
          <w:tcPr>
            <w:tcW w:w="1985" w:type="dxa"/>
          </w:tcPr>
          <w:p w:rsidR="00A579AE" w:rsidRPr="0002143E" w:rsidRDefault="00A579AE" w:rsidP="0002143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-</w:t>
            </w:r>
          </w:p>
        </w:tc>
        <w:tc>
          <w:tcPr>
            <w:tcW w:w="2126" w:type="dxa"/>
          </w:tcPr>
          <w:p w:rsidR="00A579AE" w:rsidRPr="0002143E" w:rsidRDefault="00A579AE" w:rsidP="0002143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-</w:t>
            </w:r>
          </w:p>
        </w:tc>
      </w:tr>
      <w:tr w:rsidR="00A579AE" w:rsidRPr="0002143E" w:rsidTr="0022094B">
        <w:tc>
          <w:tcPr>
            <w:tcW w:w="5353" w:type="dxa"/>
          </w:tcPr>
          <w:p w:rsidR="00A579AE" w:rsidRPr="0002143E" w:rsidRDefault="00A579AE" w:rsidP="0002143E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>Лекции</w:t>
            </w:r>
          </w:p>
        </w:tc>
        <w:tc>
          <w:tcPr>
            <w:tcW w:w="1985" w:type="dxa"/>
          </w:tcPr>
          <w:p w:rsidR="00A579AE" w:rsidRPr="0002143E" w:rsidRDefault="00A579AE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126" w:type="dxa"/>
          </w:tcPr>
          <w:p w:rsidR="00A579AE" w:rsidRPr="0002143E" w:rsidRDefault="00A579AE" w:rsidP="00B403D5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A579AE" w:rsidRPr="0002143E" w:rsidTr="0022094B">
        <w:tc>
          <w:tcPr>
            <w:tcW w:w="5353" w:type="dxa"/>
          </w:tcPr>
          <w:p w:rsidR="00A579AE" w:rsidRPr="0002143E" w:rsidRDefault="009A5BBE" w:rsidP="0002143E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Лабораторные занятия</w:t>
            </w:r>
            <w:r w:rsidR="008362AB">
              <w:rPr>
                <w:color w:val="000000"/>
              </w:rPr>
              <w:t xml:space="preserve"> (ЛЗ)</w:t>
            </w:r>
          </w:p>
        </w:tc>
        <w:tc>
          <w:tcPr>
            <w:tcW w:w="1985" w:type="dxa"/>
          </w:tcPr>
          <w:p w:rsidR="00A579AE" w:rsidRPr="0002143E" w:rsidRDefault="00A579AE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126" w:type="dxa"/>
          </w:tcPr>
          <w:p w:rsidR="00A579AE" w:rsidRPr="0002143E" w:rsidRDefault="00A579AE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579AE" w:rsidRPr="0002143E" w:rsidTr="0022094B">
        <w:tc>
          <w:tcPr>
            <w:tcW w:w="5353" w:type="dxa"/>
            <w:shd w:val="clear" w:color="auto" w:fill="E0E0E0"/>
          </w:tcPr>
          <w:p w:rsidR="00A579AE" w:rsidRPr="0002143E" w:rsidRDefault="00A579AE" w:rsidP="0002143E">
            <w:pPr>
              <w:pStyle w:val="a4"/>
              <w:rPr>
                <w:b/>
                <w:color w:val="000000"/>
              </w:rPr>
            </w:pPr>
            <w:r w:rsidRPr="0002143E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1985" w:type="dxa"/>
            <w:shd w:val="clear" w:color="auto" w:fill="E0E0E0"/>
          </w:tcPr>
          <w:p w:rsidR="00A579AE" w:rsidRPr="0002143E" w:rsidRDefault="00A579AE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2126" w:type="dxa"/>
            <w:shd w:val="clear" w:color="auto" w:fill="E0E0E0"/>
          </w:tcPr>
          <w:p w:rsidR="00A579AE" w:rsidRPr="0002143E" w:rsidRDefault="00A579AE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</w:tr>
      <w:tr w:rsidR="00A579AE" w:rsidRPr="0002143E" w:rsidTr="0022094B">
        <w:tc>
          <w:tcPr>
            <w:tcW w:w="5353" w:type="dxa"/>
          </w:tcPr>
          <w:p w:rsidR="00A579AE" w:rsidRPr="0002143E" w:rsidRDefault="00A579AE" w:rsidP="0002143E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>В том числе:</w:t>
            </w:r>
          </w:p>
        </w:tc>
        <w:tc>
          <w:tcPr>
            <w:tcW w:w="1985" w:type="dxa"/>
          </w:tcPr>
          <w:p w:rsidR="00A579AE" w:rsidRPr="0002143E" w:rsidRDefault="00A579AE" w:rsidP="0002143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-</w:t>
            </w:r>
          </w:p>
        </w:tc>
        <w:tc>
          <w:tcPr>
            <w:tcW w:w="2126" w:type="dxa"/>
          </w:tcPr>
          <w:p w:rsidR="00A579AE" w:rsidRPr="0002143E" w:rsidRDefault="00A579AE" w:rsidP="0002143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-</w:t>
            </w:r>
          </w:p>
        </w:tc>
      </w:tr>
      <w:tr w:rsidR="006247B6" w:rsidRPr="0002143E" w:rsidTr="0022094B">
        <w:tc>
          <w:tcPr>
            <w:tcW w:w="5353" w:type="dxa"/>
          </w:tcPr>
          <w:p w:rsidR="006247B6" w:rsidRPr="0002143E" w:rsidRDefault="006247B6" w:rsidP="008362AB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Проработка материалов лекций, подготовка к занятиям</w:t>
            </w:r>
          </w:p>
        </w:tc>
        <w:tc>
          <w:tcPr>
            <w:tcW w:w="1985" w:type="dxa"/>
          </w:tcPr>
          <w:p w:rsidR="006247B6" w:rsidRPr="0002143E" w:rsidRDefault="006247B6" w:rsidP="00B403D5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126" w:type="dxa"/>
            <w:vMerge w:val="restart"/>
          </w:tcPr>
          <w:p w:rsidR="006247B6" w:rsidRPr="0002143E" w:rsidRDefault="006247B6" w:rsidP="0002143E">
            <w:pPr>
              <w:pStyle w:val="a4"/>
              <w:jc w:val="center"/>
              <w:rPr>
                <w:color w:val="000000"/>
              </w:rPr>
            </w:pPr>
          </w:p>
          <w:p w:rsidR="006247B6" w:rsidRPr="0002143E" w:rsidRDefault="006247B6" w:rsidP="008362AB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6247B6" w:rsidRPr="0002143E" w:rsidTr="0022094B">
        <w:tc>
          <w:tcPr>
            <w:tcW w:w="5353" w:type="dxa"/>
          </w:tcPr>
          <w:p w:rsidR="006247B6" w:rsidRPr="001E47D6" w:rsidRDefault="006247B6" w:rsidP="008362AB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Самостоятельное изучение тем</w:t>
            </w:r>
          </w:p>
        </w:tc>
        <w:tc>
          <w:tcPr>
            <w:tcW w:w="1985" w:type="dxa"/>
          </w:tcPr>
          <w:p w:rsidR="006247B6" w:rsidRPr="0002143E" w:rsidRDefault="006247B6" w:rsidP="008362AB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6" w:type="dxa"/>
            <w:vMerge/>
          </w:tcPr>
          <w:p w:rsidR="006247B6" w:rsidRPr="0002143E" w:rsidRDefault="006247B6" w:rsidP="008362AB">
            <w:pPr>
              <w:pStyle w:val="a4"/>
              <w:jc w:val="center"/>
              <w:rPr>
                <w:color w:val="000000"/>
              </w:rPr>
            </w:pPr>
          </w:p>
        </w:tc>
      </w:tr>
      <w:tr w:rsidR="008362AB" w:rsidRPr="0002143E" w:rsidTr="0022094B">
        <w:tc>
          <w:tcPr>
            <w:tcW w:w="5353" w:type="dxa"/>
          </w:tcPr>
          <w:p w:rsidR="008362AB" w:rsidRPr="001E47D6" w:rsidRDefault="008362AB" w:rsidP="00A579AE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Экзамен</w:t>
            </w:r>
          </w:p>
        </w:tc>
        <w:tc>
          <w:tcPr>
            <w:tcW w:w="1985" w:type="dxa"/>
          </w:tcPr>
          <w:p w:rsidR="008362AB" w:rsidRPr="0002143E" w:rsidRDefault="00083DEA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126" w:type="dxa"/>
          </w:tcPr>
          <w:p w:rsidR="008362AB" w:rsidRPr="0002143E" w:rsidRDefault="008362AB" w:rsidP="00F93211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8362AB" w:rsidRPr="0002143E" w:rsidTr="0022094B">
        <w:tc>
          <w:tcPr>
            <w:tcW w:w="5353" w:type="dxa"/>
          </w:tcPr>
          <w:p w:rsidR="008362AB" w:rsidRDefault="00C20E5F" w:rsidP="007A7E11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Доклад</w:t>
            </w:r>
          </w:p>
        </w:tc>
        <w:tc>
          <w:tcPr>
            <w:tcW w:w="1985" w:type="dxa"/>
          </w:tcPr>
          <w:p w:rsidR="008362AB" w:rsidRDefault="00083DEA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126" w:type="dxa"/>
          </w:tcPr>
          <w:p w:rsidR="008362AB" w:rsidRDefault="008362AB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362AB" w:rsidRPr="0002143E" w:rsidTr="0022094B">
        <w:tc>
          <w:tcPr>
            <w:tcW w:w="5353" w:type="dxa"/>
          </w:tcPr>
          <w:p w:rsidR="008362AB" w:rsidRDefault="008362AB" w:rsidP="007A7E11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985" w:type="dxa"/>
          </w:tcPr>
          <w:p w:rsidR="008362AB" w:rsidRPr="0002143E" w:rsidRDefault="008362AB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</w:tcPr>
          <w:p w:rsidR="008362AB" w:rsidRDefault="008362AB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8362AB" w:rsidRPr="0002143E" w:rsidTr="0022094B">
        <w:tc>
          <w:tcPr>
            <w:tcW w:w="5353" w:type="dxa"/>
          </w:tcPr>
          <w:p w:rsidR="008362AB" w:rsidRPr="0002143E" w:rsidRDefault="008362AB" w:rsidP="00206C5C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 xml:space="preserve">Вид промежуточной аттестации </w:t>
            </w:r>
          </w:p>
        </w:tc>
        <w:tc>
          <w:tcPr>
            <w:tcW w:w="1985" w:type="dxa"/>
          </w:tcPr>
          <w:p w:rsidR="008362AB" w:rsidRPr="0002143E" w:rsidRDefault="008362AB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экзамен</w:t>
            </w:r>
          </w:p>
        </w:tc>
        <w:tc>
          <w:tcPr>
            <w:tcW w:w="2126" w:type="dxa"/>
          </w:tcPr>
          <w:p w:rsidR="008362AB" w:rsidRPr="0002143E" w:rsidRDefault="008362AB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экзамен</w:t>
            </w:r>
          </w:p>
        </w:tc>
      </w:tr>
      <w:tr w:rsidR="006247B6" w:rsidRPr="0002143E" w:rsidTr="006247B6">
        <w:trPr>
          <w:trHeight w:val="793"/>
        </w:trPr>
        <w:tc>
          <w:tcPr>
            <w:tcW w:w="5353" w:type="dxa"/>
            <w:shd w:val="clear" w:color="auto" w:fill="E0E0E0"/>
          </w:tcPr>
          <w:p w:rsidR="006247B6" w:rsidRPr="0002143E" w:rsidRDefault="006247B6" w:rsidP="006247B6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 xml:space="preserve">Общая трудоемкость                                        </w:t>
            </w:r>
          </w:p>
        </w:tc>
        <w:tc>
          <w:tcPr>
            <w:tcW w:w="1985" w:type="dxa"/>
            <w:shd w:val="clear" w:color="auto" w:fill="E0E0E0"/>
          </w:tcPr>
          <w:p w:rsidR="006247B6" w:rsidRPr="0002143E" w:rsidRDefault="006247B6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144 ч.</w:t>
            </w:r>
          </w:p>
          <w:p w:rsidR="006247B6" w:rsidRPr="0002143E" w:rsidRDefault="006247B6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з.е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shd w:val="clear" w:color="auto" w:fill="E0E0E0"/>
          </w:tcPr>
          <w:p w:rsidR="006247B6" w:rsidRPr="0002143E" w:rsidRDefault="006247B6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144 ч.</w:t>
            </w:r>
          </w:p>
          <w:p w:rsidR="006247B6" w:rsidRPr="0002143E" w:rsidRDefault="006247B6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з.е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15148C" w:rsidRDefault="0015148C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369DD" w:rsidRPr="0002143E" w:rsidRDefault="00A579AE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>. Содержание дисциплины</w:t>
      </w:r>
    </w:p>
    <w:p w:rsidR="002369DD" w:rsidRDefault="00A579AE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>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D361DC" w:rsidRPr="0002143E" w:rsidTr="0014285F">
        <w:tc>
          <w:tcPr>
            <w:tcW w:w="648" w:type="dxa"/>
          </w:tcPr>
          <w:p w:rsidR="00D361DC" w:rsidRPr="0002143E" w:rsidRDefault="00D361DC" w:rsidP="001428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0" w:type="dxa"/>
          </w:tcPr>
          <w:p w:rsidR="00D361DC" w:rsidRPr="0002143E" w:rsidRDefault="00D361DC" w:rsidP="001428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D361DC" w:rsidRPr="0002143E" w:rsidRDefault="00D361DC" w:rsidP="001428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14285F" w:rsidRPr="0002143E" w:rsidTr="0014285F">
        <w:trPr>
          <w:trHeight w:val="1146"/>
        </w:trPr>
        <w:tc>
          <w:tcPr>
            <w:tcW w:w="648" w:type="dxa"/>
          </w:tcPr>
          <w:p w:rsidR="0014285F" w:rsidRPr="0002143E" w:rsidRDefault="0014285F" w:rsidP="001428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14285F" w:rsidRDefault="0014285F" w:rsidP="0014285F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 Свет, вода и почва как основные абиотические экологические факторы в жизни растений</w:t>
            </w:r>
          </w:p>
        </w:tc>
        <w:tc>
          <w:tcPr>
            <w:tcW w:w="6223" w:type="dxa"/>
          </w:tcPr>
          <w:p w:rsidR="0014285F" w:rsidRPr="0014285F" w:rsidRDefault="0014285F" w:rsidP="0014285F">
            <w:pPr>
              <w:spacing w:line="240" w:lineRule="auto"/>
              <w:ind w:left="-8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285F">
              <w:rPr>
                <w:rFonts w:ascii="Times New Roman" w:hAnsi="Times New Roman"/>
                <w:sz w:val="24"/>
                <w:szCs w:val="24"/>
              </w:rPr>
              <w:t xml:space="preserve">Понятие о флоре, растительности и фитоценозе. Световой режим растений. Экологические группы растений по отношению к свету. Морфолого-анатомические различия гелиофитов и </w:t>
            </w:r>
            <w:proofErr w:type="spellStart"/>
            <w:r w:rsidRPr="0014285F">
              <w:rPr>
                <w:rFonts w:ascii="Times New Roman" w:hAnsi="Times New Roman"/>
                <w:sz w:val="24"/>
                <w:szCs w:val="24"/>
              </w:rPr>
              <w:t>сциофитов</w:t>
            </w:r>
            <w:proofErr w:type="spellEnd"/>
            <w:r w:rsidRPr="0014285F">
              <w:rPr>
                <w:rFonts w:ascii="Times New Roman" w:hAnsi="Times New Roman"/>
                <w:sz w:val="24"/>
                <w:szCs w:val="24"/>
              </w:rPr>
              <w:t>.</w:t>
            </w:r>
            <w:r w:rsidRPr="001428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285F">
              <w:rPr>
                <w:rFonts w:ascii="Times New Roman" w:hAnsi="Times New Roman"/>
                <w:sz w:val="24"/>
                <w:szCs w:val="24"/>
              </w:rPr>
              <w:t xml:space="preserve">Роль воды в жизни растений. Экологические группы растений по отношению к водному режиму. Эколого-морфологические особенности растений по отношению к воде. Основные свойства почвы. Почвенное плодородие. Значение структуры почвы. Макро- и микроэлементы, их значение. </w:t>
            </w:r>
            <w:proofErr w:type="spellStart"/>
            <w:r w:rsidRPr="0014285F">
              <w:rPr>
                <w:rFonts w:ascii="Times New Roman" w:hAnsi="Times New Roman"/>
                <w:sz w:val="24"/>
                <w:szCs w:val="24"/>
              </w:rPr>
              <w:t>Олиготрофные</w:t>
            </w:r>
            <w:proofErr w:type="spellEnd"/>
            <w:r w:rsidRPr="001428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4285F">
              <w:rPr>
                <w:rFonts w:ascii="Times New Roman" w:hAnsi="Times New Roman"/>
                <w:sz w:val="24"/>
                <w:szCs w:val="24"/>
              </w:rPr>
              <w:t>мезотрофные</w:t>
            </w:r>
            <w:proofErr w:type="spellEnd"/>
            <w:r w:rsidRPr="0014285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4285F">
              <w:rPr>
                <w:rFonts w:ascii="Times New Roman" w:hAnsi="Times New Roman"/>
                <w:sz w:val="24"/>
                <w:szCs w:val="24"/>
              </w:rPr>
              <w:t>эвтрофные</w:t>
            </w:r>
            <w:proofErr w:type="spellEnd"/>
            <w:r w:rsidRPr="0014285F">
              <w:rPr>
                <w:rFonts w:ascii="Times New Roman" w:hAnsi="Times New Roman"/>
                <w:sz w:val="24"/>
                <w:szCs w:val="24"/>
              </w:rPr>
              <w:t xml:space="preserve"> виды. Экологические группы растений по отношению к засолению почвы и типу субстрата.</w:t>
            </w:r>
          </w:p>
        </w:tc>
      </w:tr>
      <w:tr w:rsidR="0014285F" w:rsidRPr="0002143E" w:rsidTr="00070AAF">
        <w:trPr>
          <w:trHeight w:val="558"/>
        </w:trPr>
        <w:tc>
          <w:tcPr>
            <w:tcW w:w="648" w:type="dxa"/>
          </w:tcPr>
          <w:p w:rsidR="0014285F" w:rsidRDefault="0014285F" w:rsidP="001428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700" w:type="dxa"/>
          </w:tcPr>
          <w:p w:rsidR="0014285F" w:rsidRPr="004C2E94" w:rsidRDefault="0014285F" w:rsidP="004C2E94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Жизненные формы и ж</w:t>
            </w:r>
            <w:r w:rsidRPr="00574C8E">
              <w:rPr>
                <w:sz w:val="24"/>
                <w:szCs w:val="24"/>
                <w:lang w:val="ru-RU"/>
              </w:rPr>
              <w:t>изненные стратегии растений</w:t>
            </w:r>
            <w:r>
              <w:rPr>
                <w:sz w:val="24"/>
                <w:szCs w:val="24"/>
                <w:lang w:val="ru-RU"/>
              </w:rPr>
              <w:t>. Возрастные состояния растений.</w:t>
            </w:r>
          </w:p>
        </w:tc>
        <w:tc>
          <w:tcPr>
            <w:tcW w:w="6223" w:type="dxa"/>
          </w:tcPr>
          <w:p w:rsidR="0014285F" w:rsidRPr="0014285F" w:rsidRDefault="0014285F" w:rsidP="004C2E94">
            <w:pPr>
              <w:spacing w:line="240" w:lineRule="auto"/>
              <w:ind w:left="-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40">
              <w:rPr>
                <w:rFonts w:ascii="Times New Roman" w:hAnsi="Times New Roman"/>
                <w:sz w:val="24"/>
                <w:szCs w:val="24"/>
              </w:rPr>
              <w:t>Эколого-физиономическое и морфолого-биологическое направления в системах жизненных форм. Системы жизненных форм 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4A40">
              <w:rPr>
                <w:rFonts w:ascii="Times New Roman" w:hAnsi="Times New Roman"/>
                <w:sz w:val="24"/>
                <w:szCs w:val="24"/>
              </w:rPr>
              <w:t>Раункиера</w:t>
            </w:r>
            <w:proofErr w:type="spellEnd"/>
            <w:r w:rsidRPr="00A04A40">
              <w:rPr>
                <w:rFonts w:ascii="Times New Roman" w:hAnsi="Times New Roman"/>
                <w:sz w:val="24"/>
                <w:szCs w:val="24"/>
              </w:rPr>
              <w:t xml:space="preserve"> и И.Г. Серебрякова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04A40">
              <w:rPr>
                <w:rFonts w:ascii="Times New Roman" w:hAnsi="Times New Roman"/>
                <w:sz w:val="24"/>
                <w:szCs w:val="24"/>
              </w:rPr>
              <w:t xml:space="preserve"> История появления взглядов на жизне</w:t>
            </w:r>
            <w:r w:rsidR="004C2E94">
              <w:rPr>
                <w:rFonts w:ascii="Times New Roman" w:hAnsi="Times New Roman"/>
                <w:sz w:val="24"/>
                <w:szCs w:val="24"/>
              </w:rPr>
              <w:t>нные стратегии растений. Системы</w:t>
            </w:r>
            <w:r w:rsidRPr="00A04A40">
              <w:rPr>
                <w:rFonts w:ascii="Times New Roman" w:hAnsi="Times New Roman"/>
                <w:sz w:val="24"/>
                <w:szCs w:val="24"/>
              </w:rPr>
              <w:t xml:space="preserve"> жизненных стратегий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04A40">
              <w:rPr>
                <w:rFonts w:ascii="Times New Roman" w:hAnsi="Times New Roman"/>
                <w:sz w:val="24"/>
                <w:szCs w:val="24"/>
              </w:rPr>
              <w:t xml:space="preserve"> Системы </w:t>
            </w:r>
            <w:proofErr w:type="spellStart"/>
            <w:r w:rsidRPr="00A04A40">
              <w:rPr>
                <w:rFonts w:ascii="Times New Roman" w:hAnsi="Times New Roman"/>
                <w:sz w:val="24"/>
                <w:szCs w:val="24"/>
              </w:rPr>
              <w:t>Маклиода-Пианки</w:t>
            </w:r>
            <w:proofErr w:type="spellEnd"/>
            <w:r w:rsidRPr="00A04A4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04A40">
              <w:rPr>
                <w:rFonts w:ascii="Times New Roman" w:hAnsi="Times New Roman"/>
                <w:sz w:val="24"/>
                <w:szCs w:val="24"/>
              </w:rPr>
              <w:t>Раменского-Грайма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04A40">
              <w:rPr>
                <w:rFonts w:ascii="Times New Roman" w:hAnsi="Times New Roman"/>
                <w:sz w:val="24"/>
                <w:szCs w:val="24"/>
              </w:rPr>
              <w:t xml:space="preserve"> Система возрастных состояний растений Т.А. Раменского. </w:t>
            </w:r>
          </w:p>
        </w:tc>
      </w:tr>
      <w:tr w:rsidR="0014285F" w:rsidRPr="0002143E" w:rsidTr="0063224E">
        <w:trPr>
          <w:trHeight w:val="813"/>
        </w:trPr>
        <w:tc>
          <w:tcPr>
            <w:tcW w:w="648" w:type="dxa"/>
          </w:tcPr>
          <w:p w:rsidR="0014285F" w:rsidRDefault="0014285F" w:rsidP="001428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00" w:type="dxa"/>
          </w:tcPr>
          <w:p w:rsidR="0014285F" w:rsidRDefault="00EC256D" w:rsidP="0014285F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Основы географии</w:t>
            </w:r>
            <w:r w:rsidR="0014285F">
              <w:rPr>
                <w:sz w:val="24"/>
                <w:szCs w:val="24"/>
                <w:lang w:val="ru-RU"/>
              </w:rPr>
              <w:t xml:space="preserve"> растений</w:t>
            </w:r>
          </w:p>
        </w:tc>
        <w:tc>
          <w:tcPr>
            <w:tcW w:w="6223" w:type="dxa"/>
          </w:tcPr>
          <w:p w:rsidR="0014285F" w:rsidRPr="00A04A40" w:rsidRDefault="0014285F" w:rsidP="0014285F">
            <w:pPr>
              <w:spacing w:line="240" w:lineRule="auto"/>
              <w:ind w:left="-8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Ареалография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Структура и типология ареалов. </w:t>
            </w:r>
            <w:r w:rsidR="00EC256D">
              <w:rPr>
                <w:rFonts w:ascii="Times New Roman" w:hAnsi="Times New Roman"/>
                <w:sz w:val="24"/>
                <w:szCs w:val="24"/>
              </w:rPr>
              <w:t xml:space="preserve">Формирование и развитие ареалов во времени. </w:t>
            </w:r>
            <w:r>
              <w:rPr>
                <w:rFonts w:ascii="Times New Roman" w:hAnsi="Times New Roman"/>
                <w:sz w:val="24"/>
                <w:szCs w:val="24"/>
              </w:rPr>
              <w:t>Флористическое районирование</w:t>
            </w:r>
            <w:r w:rsidR="00EC256D">
              <w:rPr>
                <w:rFonts w:ascii="Times New Roman" w:hAnsi="Times New Roman"/>
                <w:sz w:val="24"/>
                <w:szCs w:val="24"/>
              </w:rPr>
              <w:t xml:space="preserve"> суши.</w:t>
            </w:r>
          </w:p>
        </w:tc>
      </w:tr>
      <w:tr w:rsidR="00D361DC" w:rsidRPr="0002143E" w:rsidTr="0014285F">
        <w:trPr>
          <w:trHeight w:val="1146"/>
        </w:trPr>
        <w:tc>
          <w:tcPr>
            <w:tcW w:w="648" w:type="dxa"/>
          </w:tcPr>
          <w:p w:rsidR="00D361DC" w:rsidRPr="0002143E" w:rsidRDefault="00EC256D" w:rsidP="001428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D361DC"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D361DC" w:rsidRPr="0002143E" w:rsidRDefault="00D361DC" w:rsidP="0014285F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Фитоценоз и его особенности. Классификация фитоценозов</w:t>
            </w:r>
          </w:p>
        </w:tc>
        <w:tc>
          <w:tcPr>
            <w:tcW w:w="6223" w:type="dxa"/>
          </w:tcPr>
          <w:p w:rsidR="00D361DC" w:rsidRPr="00F33FCC" w:rsidRDefault="00D361DC" w:rsidP="0014285F">
            <w:pPr>
              <w:spacing w:line="240" w:lineRule="auto"/>
              <w:ind w:left="-8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Определение фитоценоза. Краткая история геоботаники как науки. Классификация фитоценозов. Ассоциация. Формация. </w:t>
            </w:r>
            <w:r>
              <w:rPr>
                <w:rFonts w:ascii="Times New Roman" w:hAnsi="Times New Roman"/>
                <w:sz w:val="24"/>
                <w:szCs w:val="24"/>
              </w:rPr>
              <w:t>Составление названий ассоциаций и формаций.</w:t>
            </w:r>
          </w:p>
        </w:tc>
      </w:tr>
      <w:tr w:rsidR="00D361DC" w:rsidRPr="0002143E" w:rsidTr="0014285F">
        <w:tc>
          <w:tcPr>
            <w:tcW w:w="648" w:type="dxa"/>
          </w:tcPr>
          <w:p w:rsidR="00D361DC" w:rsidRPr="0002143E" w:rsidRDefault="00EC256D" w:rsidP="001428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D361DC"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D361DC" w:rsidRPr="0002143E" w:rsidRDefault="00D361DC" w:rsidP="0014285F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и структура фитоценоза</w:t>
            </w:r>
            <w:r w:rsidR="00EC256D">
              <w:rPr>
                <w:rFonts w:ascii="Times New Roman" w:hAnsi="Times New Roman"/>
                <w:sz w:val="24"/>
                <w:szCs w:val="24"/>
              </w:rPr>
              <w:t>. Основные свойства и изменчивость фитоценозов во времени</w:t>
            </w:r>
          </w:p>
        </w:tc>
        <w:tc>
          <w:tcPr>
            <w:tcW w:w="6223" w:type="dxa"/>
          </w:tcPr>
          <w:p w:rsidR="00D361DC" w:rsidRPr="0002143E" w:rsidRDefault="00D361DC" w:rsidP="0014285F">
            <w:pPr>
              <w:spacing w:line="240" w:lineRule="auto"/>
              <w:ind w:left="-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Флористический состав фитоценоза. Состав жизненных форм фитоценоза. Виды – доминанты. Виды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эдификаторы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Состав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фитоценотипов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Постоянство видового состава. Структура фитоценоза. Степень сомкнутости растительного покрова.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Ярусность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Мозаичность. </w:t>
            </w:r>
            <w:r w:rsidR="00EC256D">
              <w:rPr>
                <w:rFonts w:ascii="Times New Roman" w:hAnsi="Times New Roman"/>
                <w:sz w:val="24"/>
                <w:szCs w:val="24"/>
              </w:rPr>
              <w:t xml:space="preserve">Устойчивость во времени. Способность фитоценозов к восстановлению после нарушений. Смена фитоценозов при изменении условий среды. Суточная изменчивость. </w:t>
            </w:r>
            <w:proofErr w:type="spellStart"/>
            <w:r w:rsidR="00EC256D">
              <w:rPr>
                <w:rFonts w:ascii="Times New Roman" w:hAnsi="Times New Roman"/>
                <w:sz w:val="24"/>
                <w:szCs w:val="24"/>
              </w:rPr>
              <w:t>Разногодичная</w:t>
            </w:r>
            <w:proofErr w:type="spellEnd"/>
            <w:r w:rsidR="00EC256D">
              <w:rPr>
                <w:rFonts w:ascii="Times New Roman" w:hAnsi="Times New Roman"/>
                <w:sz w:val="24"/>
                <w:szCs w:val="24"/>
              </w:rPr>
              <w:t xml:space="preserve"> изменчивость. Возрастная изменчивость. Сукцессии фитоценозов. Первичные сукцессии. Вторичные сукцессии.</w:t>
            </w:r>
          </w:p>
        </w:tc>
      </w:tr>
      <w:tr w:rsidR="00D361DC" w:rsidRPr="0002143E" w:rsidTr="0014285F">
        <w:tc>
          <w:tcPr>
            <w:tcW w:w="648" w:type="dxa"/>
          </w:tcPr>
          <w:p w:rsidR="00D361DC" w:rsidRPr="0002143E" w:rsidRDefault="00EC256D" w:rsidP="001428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D361DC"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D361DC" w:rsidRPr="0002143E" w:rsidRDefault="00D361DC" w:rsidP="0014285F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Фитоценоз как компонент биогеоценоза. Растительный покров России.</w:t>
            </w:r>
          </w:p>
        </w:tc>
        <w:tc>
          <w:tcPr>
            <w:tcW w:w="6223" w:type="dxa"/>
          </w:tcPr>
          <w:p w:rsidR="00D361DC" w:rsidRPr="0002143E" w:rsidRDefault="00D361DC" w:rsidP="0014285F">
            <w:pPr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Влияние животного мира на фитоценозы. Конкурентные взаимоотношения растений в фитоценозе. Влияние человека на фитоценозы. 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Ординация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фитоценозов. Непрерывность и дискретность растительного покрова. Зональная, интразональная и экстразональная растительность. Зона тундр. Лесная зона. Степная зона. Зона пустынь. Растительность лугов, болот, водоемов и горных территорий.</w:t>
            </w:r>
          </w:p>
        </w:tc>
      </w:tr>
    </w:tbl>
    <w:p w:rsidR="00D361DC" w:rsidRDefault="00D361DC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0548B" w:rsidRPr="0002143E" w:rsidRDefault="00A579AE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>.2 Разделы дисциплины и междисциплинарные связи с обеспечиваемыми (последующими) дисциплинами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7"/>
        <w:gridCol w:w="2033"/>
        <w:gridCol w:w="1134"/>
        <w:gridCol w:w="1276"/>
        <w:gridCol w:w="1275"/>
        <w:gridCol w:w="1134"/>
        <w:gridCol w:w="993"/>
        <w:gridCol w:w="1099"/>
      </w:tblGrid>
      <w:tr w:rsidR="00EC256D" w:rsidRPr="0002143E" w:rsidTr="00EC256D">
        <w:tc>
          <w:tcPr>
            <w:tcW w:w="627" w:type="dxa"/>
            <w:vMerge w:val="restart"/>
          </w:tcPr>
          <w:p w:rsidR="00EC256D" w:rsidRPr="0002143E" w:rsidRDefault="00EC256D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033" w:type="dxa"/>
            <w:vMerge w:val="restart"/>
          </w:tcPr>
          <w:p w:rsidR="00EC256D" w:rsidRPr="0002143E" w:rsidRDefault="00EC256D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6911" w:type="dxa"/>
            <w:gridSpan w:val="6"/>
          </w:tcPr>
          <w:p w:rsidR="00EC256D" w:rsidRPr="0002143E" w:rsidRDefault="00EC256D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Номера разделов данной дисциплины, необходимых для</w:t>
            </w:r>
          </w:p>
          <w:p w:rsidR="00EC256D" w:rsidRPr="0002143E" w:rsidRDefault="00EC256D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изучения обеспечиваемых (последующих) дисциплин</w:t>
            </w:r>
          </w:p>
        </w:tc>
      </w:tr>
      <w:tr w:rsidR="00EC256D" w:rsidRPr="0002143E" w:rsidTr="00EC256D">
        <w:tc>
          <w:tcPr>
            <w:tcW w:w="627" w:type="dxa"/>
            <w:vMerge/>
          </w:tcPr>
          <w:p w:rsidR="00EC256D" w:rsidRPr="0002143E" w:rsidRDefault="00EC256D" w:rsidP="000214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vMerge/>
          </w:tcPr>
          <w:p w:rsidR="00EC256D" w:rsidRPr="0002143E" w:rsidRDefault="00EC256D" w:rsidP="000214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C256D" w:rsidRPr="0002143E" w:rsidRDefault="00EC256D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EC256D" w:rsidRPr="0002143E" w:rsidRDefault="00EC256D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EC256D" w:rsidRPr="0002143E" w:rsidRDefault="00EC256D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EC256D" w:rsidRPr="0002143E" w:rsidRDefault="00EC256D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EC256D" w:rsidRPr="0002143E" w:rsidRDefault="00EC256D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9" w:type="dxa"/>
          </w:tcPr>
          <w:p w:rsidR="00EC256D" w:rsidRPr="0002143E" w:rsidRDefault="00EC256D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C256D" w:rsidRPr="0002143E" w:rsidTr="00EC256D">
        <w:tc>
          <w:tcPr>
            <w:tcW w:w="627" w:type="dxa"/>
          </w:tcPr>
          <w:p w:rsidR="00EC256D" w:rsidRPr="0002143E" w:rsidRDefault="0063224E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C25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3" w:type="dxa"/>
          </w:tcPr>
          <w:p w:rsidR="00EC256D" w:rsidRPr="0002143E" w:rsidRDefault="00EC256D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Лесоведение</w:t>
            </w:r>
          </w:p>
        </w:tc>
        <w:tc>
          <w:tcPr>
            <w:tcW w:w="1134" w:type="dxa"/>
          </w:tcPr>
          <w:p w:rsidR="00EC256D" w:rsidRPr="0002143E" w:rsidRDefault="00EC256D" w:rsidP="001428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EC256D" w:rsidRPr="0002143E" w:rsidRDefault="00EC256D" w:rsidP="001428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5" w:type="dxa"/>
          </w:tcPr>
          <w:p w:rsidR="00EC256D" w:rsidRPr="0002143E" w:rsidRDefault="00EC256D" w:rsidP="001428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C256D" w:rsidRPr="0002143E" w:rsidRDefault="00EC256D" w:rsidP="00EC2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</w:tcPr>
          <w:p w:rsidR="00EC256D" w:rsidRDefault="00EC256D" w:rsidP="001428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99" w:type="dxa"/>
          </w:tcPr>
          <w:p w:rsidR="00EC256D" w:rsidRDefault="00EC256D" w:rsidP="001428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024F60" w:rsidRDefault="00024F60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70AAF" w:rsidRPr="0002143E" w:rsidRDefault="008362AB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4.3.</w:t>
      </w:r>
      <w:r w:rsidR="00A579AE" w:rsidRPr="001945B7">
        <w:rPr>
          <w:rFonts w:ascii="Times New Roman" w:hAnsi="Times New Roman"/>
          <w:b/>
          <w:color w:val="000000"/>
          <w:sz w:val="24"/>
          <w:szCs w:val="24"/>
        </w:rPr>
        <w:t xml:space="preserve"> Разделы дисциплин и виды занятий (очная форма обучения)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996"/>
        <w:gridCol w:w="1134"/>
        <w:gridCol w:w="1701"/>
        <w:gridCol w:w="993"/>
        <w:gridCol w:w="1134"/>
      </w:tblGrid>
      <w:tr w:rsidR="00584CB0" w:rsidRPr="0002143E" w:rsidTr="00EC256D">
        <w:tc>
          <w:tcPr>
            <w:tcW w:w="648" w:type="dxa"/>
          </w:tcPr>
          <w:p w:rsidR="00584CB0" w:rsidRPr="0002143E" w:rsidRDefault="00584CB0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6" w:type="dxa"/>
          </w:tcPr>
          <w:p w:rsidR="00584CB0" w:rsidRPr="0002143E" w:rsidRDefault="00584CB0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</w:tcPr>
          <w:p w:rsidR="00584CB0" w:rsidRPr="0002143E" w:rsidRDefault="00584CB0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701" w:type="dxa"/>
          </w:tcPr>
          <w:p w:rsidR="00584CB0" w:rsidRPr="0002143E" w:rsidRDefault="009A5BBE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Лабораторные </w:t>
            </w:r>
            <w:r w:rsidR="00584CB0">
              <w:rPr>
                <w:rFonts w:ascii="Times New Roman" w:hAnsi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993" w:type="dxa"/>
          </w:tcPr>
          <w:p w:rsidR="00584CB0" w:rsidRPr="0002143E" w:rsidRDefault="00584CB0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134" w:type="dxa"/>
          </w:tcPr>
          <w:p w:rsidR="00584CB0" w:rsidRPr="0002143E" w:rsidRDefault="00584CB0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</w:p>
          <w:p w:rsidR="00584CB0" w:rsidRPr="0002143E" w:rsidRDefault="00584CB0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час.</w:t>
            </w:r>
          </w:p>
        </w:tc>
      </w:tr>
      <w:tr w:rsidR="00EC256D" w:rsidRPr="0002143E" w:rsidTr="00EC256D">
        <w:tc>
          <w:tcPr>
            <w:tcW w:w="648" w:type="dxa"/>
          </w:tcPr>
          <w:p w:rsidR="00EC256D" w:rsidRPr="0002143E" w:rsidRDefault="00EC256D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96" w:type="dxa"/>
          </w:tcPr>
          <w:p w:rsidR="00EC256D" w:rsidRDefault="00EC256D" w:rsidP="00230DA1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 Свет, вода и почва как основные абиотические экологические факторы в жизни растений</w:t>
            </w:r>
          </w:p>
        </w:tc>
        <w:tc>
          <w:tcPr>
            <w:tcW w:w="1134" w:type="dxa"/>
          </w:tcPr>
          <w:p w:rsidR="00EC256D" w:rsidRDefault="00EC256D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EC256D" w:rsidRDefault="00986C02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EC256D" w:rsidRDefault="00B92B74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C256D" w:rsidRDefault="00B92B74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EC256D" w:rsidRPr="0002143E" w:rsidTr="00EC256D">
        <w:tc>
          <w:tcPr>
            <w:tcW w:w="648" w:type="dxa"/>
          </w:tcPr>
          <w:p w:rsidR="00EC256D" w:rsidRPr="0002143E" w:rsidRDefault="00EC256D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96" w:type="dxa"/>
          </w:tcPr>
          <w:p w:rsidR="00EC256D" w:rsidRPr="00EC256D" w:rsidRDefault="00EC256D" w:rsidP="00EC256D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Жизненные формы и ж</w:t>
            </w:r>
            <w:r w:rsidRPr="00574C8E">
              <w:rPr>
                <w:sz w:val="24"/>
                <w:szCs w:val="24"/>
                <w:lang w:val="ru-RU"/>
              </w:rPr>
              <w:t>изненные стратегии растений</w:t>
            </w:r>
            <w:r>
              <w:rPr>
                <w:sz w:val="24"/>
                <w:szCs w:val="24"/>
                <w:lang w:val="ru-RU"/>
              </w:rPr>
              <w:t>. Возрастные состояния растений.</w:t>
            </w:r>
          </w:p>
        </w:tc>
        <w:tc>
          <w:tcPr>
            <w:tcW w:w="1134" w:type="dxa"/>
          </w:tcPr>
          <w:p w:rsidR="00EC256D" w:rsidRDefault="008E6D68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C256D" w:rsidRDefault="008E6D68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C256D" w:rsidRDefault="00B92B74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C256D" w:rsidRDefault="008E6D68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92B7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C256D" w:rsidRPr="0002143E" w:rsidTr="00EC256D">
        <w:tc>
          <w:tcPr>
            <w:tcW w:w="648" w:type="dxa"/>
          </w:tcPr>
          <w:p w:rsidR="00EC256D" w:rsidRPr="0002143E" w:rsidRDefault="00EC256D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96" w:type="dxa"/>
          </w:tcPr>
          <w:p w:rsidR="00930FD7" w:rsidRDefault="00EC256D" w:rsidP="00230DA1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Основы географии растений</w:t>
            </w:r>
          </w:p>
        </w:tc>
        <w:tc>
          <w:tcPr>
            <w:tcW w:w="1134" w:type="dxa"/>
          </w:tcPr>
          <w:p w:rsidR="00EC256D" w:rsidRDefault="00EC256D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C256D" w:rsidRDefault="009A5BBE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C256D" w:rsidRDefault="00B92B74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C256D" w:rsidRDefault="008E6D68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92B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256D" w:rsidRPr="0002143E" w:rsidTr="00EC256D">
        <w:tc>
          <w:tcPr>
            <w:tcW w:w="648" w:type="dxa"/>
          </w:tcPr>
          <w:p w:rsidR="00EC256D" w:rsidRPr="0002143E" w:rsidRDefault="00EC256D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96" w:type="dxa"/>
          </w:tcPr>
          <w:p w:rsidR="00EC256D" w:rsidRPr="0002143E" w:rsidRDefault="00EC256D" w:rsidP="0014285F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Фитоценоз и его особенности. Классификация фитоценозов</w:t>
            </w:r>
          </w:p>
        </w:tc>
        <w:tc>
          <w:tcPr>
            <w:tcW w:w="1134" w:type="dxa"/>
          </w:tcPr>
          <w:p w:rsidR="00EC256D" w:rsidRPr="0002143E" w:rsidRDefault="00EC256D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C256D" w:rsidRPr="0002143E" w:rsidRDefault="008E6D68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C256D" w:rsidRPr="0002143E" w:rsidRDefault="00B92B74" w:rsidP="00B92B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C256D" w:rsidRPr="0002143E" w:rsidRDefault="00230DA1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92B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EC256D" w:rsidRPr="0002143E" w:rsidTr="00EC256D">
        <w:tc>
          <w:tcPr>
            <w:tcW w:w="648" w:type="dxa"/>
          </w:tcPr>
          <w:p w:rsidR="00EC256D" w:rsidRPr="0002143E" w:rsidRDefault="00EC256D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96" w:type="dxa"/>
          </w:tcPr>
          <w:p w:rsidR="00EC256D" w:rsidRPr="0002143E" w:rsidRDefault="00EC256D" w:rsidP="0014285F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и структура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фитоценоза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Основные свойства и изменчивость фитоценозов во времени</w:t>
            </w:r>
          </w:p>
        </w:tc>
        <w:tc>
          <w:tcPr>
            <w:tcW w:w="1134" w:type="dxa"/>
          </w:tcPr>
          <w:p w:rsidR="00EC256D" w:rsidRPr="0002143E" w:rsidRDefault="008E6D68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C256D" w:rsidRPr="0002143E" w:rsidRDefault="009A5BBE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C256D" w:rsidRPr="0002143E" w:rsidRDefault="00B92B74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C256D" w:rsidRPr="0002143E" w:rsidRDefault="00B92B74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EC256D" w:rsidRPr="0002143E" w:rsidTr="00EC256D">
        <w:tc>
          <w:tcPr>
            <w:tcW w:w="648" w:type="dxa"/>
          </w:tcPr>
          <w:p w:rsidR="00EC256D" w:rsidRPr="0002143E" w:rsidRDefault="00EC256D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96" w:type="dxa"/>
          </w:tcPr>
          <w:p w:rsidR="00EC256D" w:rsidRPr="0002143E" w:rsidRDefault="00EC256D" w:rsidP="0014285F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Фитоценоз как компонент биогеоценоза. Растительный покров России.</w:t>
            </w:r>
          </w:p>
        </w:tc>
        <w:tc>
          <w:tcPr>
            <w:tcW w:w="1134" w:type="dxa"/>
          </w:tcPr>
          <w:p w:rsidR="00EC256D" w:rsidRPr="0002143E" w:rsidRDefault="008E6D68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EC256D" w:rsidRPr="0002143E" w:rsidRDefault="00986C02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C256D" w:rsidRPr="0002143E" w:rsidRDefault="00B92B74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C256D" w:rsidRPr="0002143E" w:rsidRDefault="00B92B74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B92B74" w:rsidRPr="0002143E" w:rsidTr="00EC256D">
        <w:tc>
          <w:tcPr>
            <w:tcW w:w="648" w:type="dxa"/>
          </w:tcPr>
          <w:p w:rsidR="00B92B74" w:rsidRDefault="00B92B74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96" w:type="dxa"/>
          </w:tcPr>
          <w:p w:rsidR="00B92B74" w:rsidRDefault="00B92B74" w:rsidP="0014285F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</w:tcPr>
          <w:p w:rsidR="00B92B74" w:rsidRDefault="00B92B74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2B74" w:rsidRDefault="00B92B74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B92B74" w:rsidRDefault="00B92B74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B92B74" w:rsidRDefault="00B92B74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EC256D" w:rsidRPr="0002143E" w:rsidTr="00EC256D">
        <w:tc>
          <w:tcPr>
            <w:tcW w:w="648" w:type="dxa"/>
          </w:tcPr>
          <w:p w:rsidR="00EC256D" w:rsidRPr="0002143E" w:rsidRDefault="00EC256D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96" w:type="dxa"/>
          </w:tcPr>
          <w:p w:rsidR="00EC256D" w:rsidRPr="0002143E" w:rsidRDefault="00EC256D" w:rsidP="0002143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134" w:type="dxa"/>
          </w:tcPr>
          <w:p w:rsidR="00EC256D" w:rsidRPr="0002143E" w:rsidRDefault="00EC256D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EC256D" w:rsidRPr="0002143E" w:rsidRDefault="00EC256D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EC256D" w:rsidRPr="0002143E" w:rsidRDefault="00EC256D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EC256D" w:rsidRPr="0002143E" w:rsidRDefault="00EC256D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</w:tr>
    </w:tbl>
    <w:p w:rsidR="0063224E" w:rsidRDefault="0063224E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83DEA" w:rsidRPr="0002143E" w:rsidRDefault="008362AB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4.3.</w:t>
      </w:r>
      <w:r w:rsidR="0063224E" w:rsidRPr="001945B7">
        <w:rPr>
          <w:rFonts w:ascii="Times New Roman" w:hAnsi="Times New Roman"/>
          <w:b/>
          <w:color w:val="000000"/>
          <w:sz w:val="24"/>
          <w:szCs w:val="24"/>
        </w:rPr>
        <w:t xml:space="preserve"> Разделы дисциплин и виды занятий</w:t>
      </w:r>
      <w:r w:rsidR="0063224E" w:rsidRPr="000214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>(заочная форма обучения)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996"/>
        <w:gridCol w:w="1134"/>
        <w:gridCol w:w="1701"/>
        <w:gridCol w:w="993"/>
        <w:gridCol w:w="1134"/>
      </w:tblGrid>
      <w:tr w:rsidR="00584CB0" w:rsidRPr="0002143E" w:rsidTr="00230DA1">
        <w:tc>
          <w:tcPr>
            <w:tcW w:w="648" w:type="dxa"/>
          </w:tcPr>
          <w:p w:rsidR="00584CB0" w:rsidRPr="0002143E" w:rsidRDefault="00584CB0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6" w:type="dxa"/>
          </w:tcPr>
          <w:p w:rsidR="00584CB0" w:rsidRPr="0002143E" w:rsidRDefault="00584CB0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</w:tcPr>
          <w:p w:rsidR="00584CB0" w:rsidRPr="0002143E" w:rsidRDefault="00584CB0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701" w:type="dxa"/>
          </w:tcPr>
          <w:p w:rsidR="00584CB0" w:rsidRPr="0002143E" w:rsidRDefault="009A5BBE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Лабораторные </w:t>
            </w:r>
            <w:r w:rsidR="00584CB0">
              <w:rPr>
                <w:rFonts w:ascii="Times New Roman" w:hAnsi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993" w:type="dxa"/>
          </w:tcPr>
          <w:p w:rsidR="00584CB0" w:rsidRPr="0002143E" w:rsidRDefault="00584CB0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134" w:type="dxa"/>
          </w:tcPr>
          <w:p w:rsidR="00584CB0" w:rsidRPr="0002143E" w:rsidRDefault="00584CB0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  <w:p w:rsidR="00584CB0" w:rsidRPr="0002143E" w:rsidRDefault="00584CB0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час.</w:t>
            </w:r>
          </w:p>
        </w:tc>
      </w:tr>
      <w:tr w:rsidR="008E6D68" w:rsidRPr="0002143E" w:rsidTr="00230DA1">
        <w:tc>
          <w:tcPr>
            <w:tcW w:w="648" w:type="dxa"/>
          </w:tcPr>
          <w:p w:rsidR="008E6D68" w:rsidRPr="0002143E" w:rsidRDefault="008E6D68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96" w:type="dxa"/>
          </w:tcPr>
          <w:p w:rsidR="008E6D68" w:rsidRDefault="008E6D68" w:rsidP="00230DA1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 Свет, вода и почва как основные абиотические экологические факторы в жизни растений.</w:t>
            </w:r>
          </w:p>
        </w:tc>
        <w:tc>
          <w:tcPr>
            <w:tcW w:w="1134" w:type="dxa"/>
          </w:tcPr>
          <w:p w:rsidR="008E6D68" w:rsidRPr="0002143E" w:rsidRDefault="008E6D68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E6D68" w:rsidRDefault="008E6D68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E6D68" w:rsidRDefault="00B92B74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8E6D68" w:rsidRDefault="00B92B74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8E6D68" w:rsidRPr="0002143E" w:rsidTr="00230DA1">
        <w:tc>
          <w:tcPr>
            <w:tcW w:w="648" w:type="dxa"/>
          </w:tcPr>
          <w:p w:rsidR="008E6D68" w:rsidRPr="0002143E" w:rsidRDefault="008E6D68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96" w:type="dxa"/>
          </w:tcPr>
          <w:p w:rsidR="008E6D68" w:rsidRPr="00EC256D" w:rsidRDefault="008E6D68" w:rsidP="00230DA1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Жизненные формы и ж</w:t>
            </w:r>
            <w:r w:rsidRPr="00574C8E">
              <w:rPr>
                <w:sz w:val="24"/>
                <w:szCs w:val="24"/>
                <w:lang w:val="ru-RU"/>
              </w:rPr>
              <w:t>изненные стратегии растений</w:t>
            </w:r>
            <w:r>
              <w:rPr>
                <w:sz w:val="24"/>
                <w:szCs w:val="24"/>
                <w:lang w:val="ru-RU"/>
              </w:rPr>
              <w:t>. Возрастные состояния растений.</w:t>
            </w:r>
          </w:p>
        </w:tc>
        <w:tc>
          <w:tcPr>
            <w:tcW w:w="1134" w:type="dxa"/>
          </w:tcPr>
          <w:p w:rsidR="008E6D68" w:rsidRPr="0002143E" w:rsidRDefault="008E5B15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E6D68" w:rsidRDefault="008E6D68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6D68" w:rsidRDefault="00B92B74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8E6D68" w:rsidRDefault="00B92B74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8E6D68" w:rsidRPr="0002143E" w:rsidTr="00230DA1">
        <w:tc>
          <w:tcPr>
            <w:tcW w:w="648" w:type="dxa"/>
          </w:tcPr>
          <w:p w:rsidR="008E6D68" w:rsidRPr="0002143E" w:rsidRDefault="008E6D68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96" w:type="dxa"/>
          </w:tcPr>
          <w:p w:rsidR="008E6D68" w:rsidRDefault="008E6D68" w:rsidP="00230DA1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Основы географии растений</w:t>
            </w:r>
          </w:p>
          <w:p w:rsidR="008E6D68" w:rsidRDefault="008E6D68" w:rsidP="00230DA1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E6D68" w:rsidRPr="0002143E" w:rsidRDefault="008E6D68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D68" w:rsidRDefault="008E6D68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6D68" w:rsidRDefault="00B92B74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8E6D68" w:rsidRDefault="00B92B74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8E6D68" w:rsidRPr="0002143E" w:rsidTr="00230DA1">
        <w:tc>
          <w:tcPr>
            <w:tcW w:w="648" w:type="dxa"/>
          </w:tcPr>
          <w:p w:rsidR="008E6D68" w:rsidRPr="0002143E" w:rsidRDefault="008E6D68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96" w:type="dxa"/>
          </w:tcPr>
          <w:p w:rsidR="008E6D68" w:rsidRPr="0002143E" w:rsidRDefault="008E6D68" w:rsidP="0014285F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Фитоценоз и его особенности. Классификация фитоценозов</w:t>
            </w:r>
          </w:p>
        </w:tc>
        <w:tc>
          <w:tcPr>
            <w:tcW w:w="1134" w:type="dxa"/>
          </w:tcPr>
          <w:p w:rsidR="008E6D68" w:rsidRPr="0002143E" w:rsidRDefault="008E6D68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E6D68" w:rsidRPr="0002143E" w:rsidRDefault="008E6D68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6D68" w:rsidRPr="0002143E" w:rsidRDefault="00B92B74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8E6D68" w:rsidRPr="0002143E" w:rsidRDefault="007D36D4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8E6D68" w:rsidRPr="0002143E" w:rsidTr="00230DA1">
        <w:tc>
          <w:tcPr>
            <w:tcW w:w="648" w:type="dxa"/>
          </w:tcPr>
          <w:p w:rsidR="008E6D68" w:rsidRPr="0002143E" w:rsidRDefault="008E6D68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96" w:type="dxa"/>
          </w:tcPr>
          <w:p w:rsidR="008E6D68" w:rsidRPr="0002143E" w:rsidRDefault="008E6D68" w:rsidP="0014285F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и структура фитоценоза. Основные свойства и изменчивость фитоценозов во времени</w:t>
            </w:r>
          </w:p>
        </w:tc>
        <w:tc>
          <w:tcPr>
            <w:tcW w:w="1134" w:type="dxa"/>
          </w:tcPr>
          <w:p w:rsidR="008E6D68" w:rsidRPr="0002143E" w:rsidRDefault="008E6D68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D68" w:rsidRPr="0002143E" w:rsidRDefault="00986C02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E6D68" w:rsidRPr="0002143E" w:rsidRDefault="00B92B74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8E6D68" w:rsidRPr="0002143E" w:rsidRDefault="007D36D4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8E6D68" w:rsidRPr="0002143E" w:rsidTr="00230DA1">
        <w:tc>
          <w:tcPr>
            <w:tcW w:w="648" w:type="dxa"/>
          </w:tcPr>
          <w:p w:rsidR="008E6D68" w:rsidRPr="0002143E" w:rsidRDefault="008E6D68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96" w:type="dxa"/>
          </w:tcPr>
          <w:p w:rsidR="008E6D68" w:rsidRPr="0002143E" w:rsidRDefault="008E6D68" w:rsidP="0014285F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Фитоценоз как компонент биогеоценоза. Растительный покров России.</w:t>
            </w:r>
          </w:p>
        </w:tc>
        <w:tc>
          <w:tcPr>
            <w:tcW w:w="1134" w:type="dxa"/>
          </w:tcPr>
          <w:p w:rsidR="008E6D68" w:rsidRPr="0002143E" w:rsidRDefault="008E6D68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E6D68" w:rsidRPr="0002143E" w:rsidRDefault="00986C02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E6D68" w:rsidRPr="0002143E" w:rsidRDefault="008E6D68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92B7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6D68" w:rsidRPr="0002143E" w:rsidRDefault="007D36D4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B92B74" w:rsidRPr="0002143E" w:rsidTr="00230DA1">
        <w:tc>
          <w:tcPr>
            <w:tcW w:w="648" w:type="dxa"/>
          </w:tcPr>
          <w:p w:rsidR="00B92B74" w:rsidRDefault="00B92B74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96" w:type="dxa"/>
          </w:tcPr>
          <w:p w:rsidR="00B92B74" w:rsidRDefault="00B92B74" w:rsidP="0014285F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</w:tcPr>
          <w:p w:rsidR="00B92B74" w:rsidRDefault="00B92B74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2B74" w:rsidRDefault="00B92B74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B92B74" w:rsidRDefault="00B92B74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B92B74" w:rsidRDefault="00B92B74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8E6D68" w:rsidRPr="0002143E" w:rsidTr="00230DA1">
        <w:tc>
          <w:tcPr>
            <w:tcW w:w="648" w:type="dxa"/>
          </w:tcPr>
          <w:p w:rsidR="008E6D68" w:rsidRPr="0002143E" w:rsidRDefault="008E6D68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96" w:type="dxa"/>
          </w:tcPr>
          <w:p w:rsidR="008E6D68" w:rsidRPr="0002143E" w:rsidRDefault="008E6D68" w:rsidP="00B07A9A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134" w:type="dxa"/>
          </w:tcPr>
          <w:p w:rsidR="008E6D68" w:rsidRPr="0002143E" w:rsidRDefault="008E5B15" w:rsidP="00B07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E6D68" w:rsidRPr="0002143E" w:rsidRDefault="008E5B15" w:rsidP="00B07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8E6D68" w:rsidRPr="0002143E" w:rsidRDefault="008E6D68" w:rsidP="00B07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134" w:type="dxa"/>
          </w:tcPr>
          <w:p w:rsidR="008E6D68" w:rsidRPr="0002143E" w:rsidRDefault="008E6D68" w:rsidP="00B07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</w:tr>
    </w:tbl>
    <w:p w:rsidR="0002143E" w:rsidRDefault="0002143E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362AB" w:rsidRPr="001945B7" w:rsidRDefault="00986C02" w:rsidP="0063224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945B7">
        <w:rPr>
          <w:rFonts w:ascii="Times New Roman" w:hAnsi="Times New Roman"/>
          <w:b/>
          <w:color w:val="000000"/>
          <w:sz w:val="24"/>
          <w:szCs w:val="24"/>
        </w:rPr>
        <w:t>4.4.</w:t>
      </w:r>
      <w:r w:rsidR="008362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945B7">
        <w:rPr>
          <w:rFonts w:ascii="Times New Roman" w:hAnsi="Times New Roman"/>
          <w:b/>
          <w:color w:val="000000"/>
          <w:sz w:val="24"/>
          <w:szCs w:val="24"/>
        </w:rPr>
        <w:t>Лабораторный практикум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r w:rsidRPr="001945B7">
        <w:rPr>
          <w:rFonts w:ascii="Times New Roman" w:hAnsi="Times New Roman"/>
          <w:b/>
          <w:color w:val="000000"/>
          <w:sz w:val="24"/>
          <w:szCs w:val="24"/>
        </w:rPr>
        <w:t>очная форма обучения)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2410"/>
        <w:gridCol w:w="5387"/>
        <w:gridCol w:w="1134"/>
      </w:tblGrid>
      <w:tr w:rsidR="009A5BBE" w:rsidRPr="0002143E" w:rsidTr="00986C02">
        <w:trPr>
          <w:trHeight w:val="1134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9A5BBE" w:rsidRPr="0002143E" w:rsidRDefault="009A5BBE" w:rsidP="009A5BB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02143E">
              <w:rPr>
                <w:color w:val="000000"/>
              </w:rPr>
              <w:t>п</w:t>
            </w:r>
            <w:proofErr w:type="spellEnd"/>
            <w:proofErr w:type="gramEnd"/>
            <w:r w:rsidRPr="0002143E">
              <w:rPr>
                <w:color w:val="000000"/>
              </w:rPr>
              <w:t>/</w:t>
            </w:r>
            <w:proofErr w:type="spellStart"/>
            <w:r w:rsidRPr="0002143E">
              <w:rPr>
                <w:color w:val="000000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9A5BBE" w:rsidRPr="0002143E" w:rsidRDefault="00986C02" w:rsidP="009A5BB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  <w:r w:rsidR="009A5BBE" w:rsidRPr="0002143E">
              <w:rPr>
                <w:color w:val="000000"/>
              </w:rPr>
              <w:t xml:space="preserve"> дисциплины</w:t>
            </w:r>
          </w:p>
        </w:tc>
        <w:tc>
          <w:tcPr>
            <w:tcW w:w="5387" w:type="dxa"/>
            <w:tcBorders>
              <w:top w:val="single" w:sz="12" w:space="0" w:color="auto"/>
            </w:tcBorders>
            <w:vAlign w:val="center"/>
          </w:tcPr>
          <w:p w:rsidR="009A5BBE" w:rsidRPr="0002143E" w:rsidRDefault="009A5BBE" w:rsidP="00986C02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 xml:space="preserve">Тематика </w:t>
            </w:r>
            <w:r w:rsidR="00986C02">
              <w:rPr>
                <w:color w:val="000000"/>
              </w:rPr>
              <w:t xml:space="preserve">лабораторных </w:t>
            </w:r>
            <w:r w:rsidRPr="0002143E">
              <w:rPr>
                <w:color w:val="000000"/>
              </w:rPr>
              <w:t xml:space="preserve">занятий 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</w:tcPr>
          <w:p w:rsidR="009A5BBE" w:rsidRPr="0002143E" w:rsidRDefault="009A5BBE" w:rsidP="009A5BB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Трудоемкость</w:t>
            </w:r>
          </w:p>
          <w:p w:rsidR="009A5BBE" w:rsidRPr="0002143E" w:rsidRDefault="009A5BBE" w:rsidP="009A5BB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(час.)</w:t>
            </w:r>
          </w:p>
        </w:tc>
      </w:tr>
      <w:tr w:rsidR="009A5BBE" w:rsidRPr="0002143E" w:rsidTr="00986C02">
        <w:tc>
          <w:tcPr>
            <w:tcW w:w="675" w:type="dxa"/>
          </w:tcPr>
          <w:p w:rsidR="009A5BBE" w:rsidRDefault="009A5BBE" w:rsidP="009A5BB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10" w:type="dxa"/>
          </w:tcPr>
          <w:p w:rsidR="009A5BBE" w:rsidRDefault="009A5BBE" w:rsidP="009A5BB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 Свет, вода и почва как основные абиотические экологические факторы в жизни растений.</w:t>
            </w:r>
          </w:p>
        </w:tc>
        <w:tc>
          <w:tcPr>
            <w:tcW w:w="5387" w:type="dxa"/>
          </w:tcPr>
          <w:p w:rsidR="009A5BBE" w:rsidRPr="009A5BBE" w:rsidRDefault="009A5BBE" w:rsidP="009A5BBE">
            <w:pPr>
              <w:pStyle w:val="31"/>
              <w:snapToGrid w:val="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Определение экологических групп растений по отношению к свету. Определение экологических групп</w:t>
            </w:r>
            <w:r w:rsidRPr="00574C8E">
              <w:rPr>
                <w:sz w:val="24"/>
                <w:szCs w:val="24"/>
                <w:lang w:val="ru-RU"/>
              </w:rPr>
              <w:t xml:space="preserve"> растений по отношению к водному режиму. </w:t>
            </w:r>
            <w:r w:rsidRPr="008E6D68">
              <w:rPr>
                <w:sz w:val="24"/>
                <w:szCs w:val="24"/>
                <w:lang w:val="ru-RU"/>
              </w:rPr>
              <w:t>Определение экологических групп растений по отношению к почве.</w:t>
            </w:r>
            <w:r w:rsidRPr="009A5BBE">
              <w:rPr>
                <w:sz w:val="24"/>
                <w:szCs w:val="24"/>
                <w:lang w:val="ru-RU"/>
              </w:rPr>
              <w:t xml:space="preserve"> Определение экологических групп растений по шкалам Н.Г. Раменского.</w:t>
            </w:r>
          </w:p>
        </w:tc>
        <w:tc>
          <w:tcPr>
            <w:tcW w:w="1134" w:type="dxa"/>
          </w:tcPr>
          <w:p w:rsidR="009A5BBE" w:rsidRDefault="00986C02" w:rsidP="009A5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9A5BBE" w:rsidRPr="0002143E" w:rsidTr="00986C02">
        <w:tc>
          <w:tcPr>
            <w:tcW w:w="675" w:type="dxa"/>
          </w:tcPr>
          <w:p w:rsidR="009A5BBE" w:rsidRDefault="009A5BBE" w:rsidP="009A5BB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10" w:type="dxa"/>
          </w:tcPr>
          <w:p w:rsidR="009A5BBE" w:rsidRPr="00EC256D" w:rsidRDefault="009A5BBE" w:rsidP="009A5BBE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Жизненные формы и ж</w:t>
            </w:r>
            <w:r w:rsidRPr="00574C8E">
              <w:rPr>
                <w:sz w:val="24"/>
                <w:szCs w:val="24"/>
                <w:lang w:val="ru-RU"/>
              </w:rPr>
              <w:t>изненные стратегии растений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lastRenderedPageBreak/>
              <w:t>Возрастные состояния растений.</w:t>
            </w:r>
          </w:p>
        </w:tc>
        <w:tc>
          <w:tcPr>
            <w:tcW w:w="5387" w:type="dxa"/>
          </w:tcPr>
          <w:p w:rsidR="009A5BBE" w:rsidRDefault="009A5BBE" w:rsidP="009A5B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жизненных форм растений по шкалам 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Рауникиера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И.Г. Серебрякова. Определение </w:t>
            </w:r>
            <w:r w:rsidRPr="00A04A40">
              <w:rPr>
                <w:rFonts w:ascii="Times New Roman" w:hAnsi="Times New Roman"/>
                <w:sz w:val="24"/>
                <w:szCs w:val="24"/>
              </w:rPr>
              <w:t xml:space="preserve">возрастных состояний растений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методике </w:t>
            </w:r>
            <w:r w:rsidRPr="00A04A40">
              <w:rPr>
                <w:rFonts w:ascii="Times New Roman" w:hAnsi="Times New Roman"/>
                <w:sz w:val="24"/>
                <w:szCs w:val="24"/>
              </w:rPr>
              <w:t xml:space="preserve">Т.А. Раменского. </w:t>
            </w:r>
          </w:p>
        </w:tc>
        <w:tc>
          <w:tcPr>
            <w:tcW w:w="1134" w:type="dxa"/>
          </w:tcPr>
          <w:p w:rsidR="009A5BBE" w:rsidRDefault="009A5BBE" w:rsidP="009A5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</w:tr>
      <w:tr w:rsidR="009A5BBE" w:rsidRPr="0002143E" w:rsidTr="00986C02">
        <w:tc>
          <w:tcPr>
            <w:tcW w:w="675" w:type="dxa"/>
          </w:tcPr>
          <w:p w:rsidR="009A5BBE" w:rsidRPr="0002143E" w:rsidRDefault="009A5BBE" w:rsidP="009A5BB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Pr="0002143E">
              <w:rPr>
                <w:color w:val="000000"/>
              </w:rPr>
              <w:t>.</w:t>
            </w:r>
          </w:p>
        </w:tc>
        <w:tc>
          <w:tcPr>
            <w:tcW w:w="2410" w:type="dxa"/>
          </w:tcPr>
          <w:p w:rsidR="009A5BBE" w:rsidRPr="0002143E" w:rsidRDefault="009A5BBE" w:rsidP="009A5BB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Фитоценоз и его особенности. Классификация фитоценозов</w:t>
            </w:r>
          </w:p>
        </w:tc>
        <w:tc>
          <w:tcPr>
            <w:tcW w:w="5387" w:type="dxa"/>
          </w:tcPr>
          <w:p w:rsidR="009A5BBE" w:rsidRPr="0002143E" w:rsidRDefault="009A5BBE" w:rsidP="009A5B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названий ассоциаций и формаций. Классификация фитоценозов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Браун-Бланке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A5BBE" w:rsidRPr="0002143E" w:rsidRDefault="009A5BBE" w:rsidP="009A5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9A5BBE" w:rsidRPr="0002143E" w:rsidTr="00986C02">
        <w:tc>
          <w:tcPr>
            <w:tcW w:w="675" w:type="dxa"/>
          </w:tcPr>
          <w:p w:rsidR="009A5BBE" w:rsidRPr="0002143E" w:rsidRDefault="009A5BBE" w:rsidP="009A5BB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02143E">
              <w:rPr>
                <w:color w:val="000000"/>
              </w:rPr>
              <w:t>.</w:t>
            </w:r>
          </w:p>
        </w:tc>
        <w:tc>
          <w:tcPr>
            <w:tcW w:w="2410" w:type="dxa"/>
          </w:tcPr>
          <w:p w:rsidR="009A5BBE" w:rsidRPr="0002143E" w:rsidRDefault="009A5BBE" w:rsidP="009A5BB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и структура фитоценоза. Основные свойства и изменчивость фитоценозов во времени</w:t>
            </w:r>
          </w:p>
        </w:tc>
        <w:tc>
          <w:tcPr>
            <w:tcW w:w="5387" w:type="dxa"/>
          </w:tcPr>
          <w:p w:rsidR="009A5BBE" w:rsidRPr="0002143E" w:rsidRDefault="009A5BBE" w:rsidP="009A5B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флористического состава фитоценоза. Определение видов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доминантов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Определение видов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эдификаторов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Определение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фитоценотипов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Определение структуры фитоценоза. </w:t>
            </w:r>
          </w:p>
        </w:tc>
        <w:tc>
          <w:tcPr>
            <w:tcW w:w="1134" w:type="dxa"/>
          </w:tcPr>
          <w:p w:rsidR="009A5BBE" w:rsidRPr="0002143E" w:rsidRDefault="009A5BBE" w:rsidP="009A5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9A5BBE" w:rsidRPr="0002143E" w:rsidTr="00986C02">
        <w:tc>
          <w:tcPr>
            <w:tcW w:w="675" w:type="dxa"/>
          </w:tcPr>
          <w:p w:rsidR="009A5BBE" w:rsidRDefault="009A5BBE" w:rsidP="009A5BB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410" w:type="dxa"/>
          </w:tcPr>
          <w:p w:rsidR="009A5BBE" w:rsidRPr="0002143E" w:rsidRDefault="009A5BBE" w:rsidP="009A5BB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Фитоценоз как компонент биогеоценоза. Растительный покров России.</w:t>
            </w:r>
          </w:p>
        </w:tc>
        <w:tc>
          <w:tcPr>
            <w:tcW w:w="5387" w:type="dxa"/>
          </w:tcPr>
          <w:p w:rsidR="009A5BBE" w:rsidRPr="0002143E" w:rsidRDefault="009A5BBE" w:rsidP="009A5BBE">
            <w:pPr>
              <w:pStyle w:val="a8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Определение степени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нарушенности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условий обитания.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степени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синантропизации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флоры. Определение адаптаций растений к почвенно-климатическим зонам. </w:t>
            </w:r>
          </w:p>
        </w:tc>
        <w:tc>
          <w:tcPr>
            <w:tcW w:w="1134" w:type="dxa"/>
          </w:tcPr>
          <w:p w:rsidR="009A5BBE" w:rsidRDefault="00986C02" w:rsidP="009A5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9A5BBE" w:rsidRPr="0002143E" w:rsidTr="00986C02">
        <w:tc>
          <w:tcPr>
            <w:tcW w:w="675" w:type="dxa"/>
          </w:tcPr>
          <w:p w:rsidR="009A5BBE" w:rsidRDefault="009A5BBE" w:rsidP="009A5BBE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9A5BBE" w:rsidRDefault="009A5BBE" w:rsidP="009A5BB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387" w:type="dxa"/>
          </w:tcPr>
          <w:p w:rsidR="009A5BBE" w:rsidRDefault="009A5BBE" w:rsidP="009A5BBE">
            <w:pPr>
              <w:pStyle w:val="a8"/>
              <w:spacing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5BBE" w:rsidRDefault="009A5BBE" w:rsidP="009A5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</w:tbl>
    <w:p w:rsidR="009A5BBE" w:rsidRDefault="009A5BBE" w:rsidP="009A5BB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86C02" w:rsidRDefault="00206C5C" w:rsidP="009A5BB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2835"/>
        <w:gridCol w:w="4962"/>
        <w:gridCol w:w="1134"/>
      </w:tblGrid>
      <w:tr w:rsidR="009A5BBE" w:rsidRPr="0002143E" w:rsidTr="00986C02">
        <w:trPr>
          <w:trHeight w:val="1134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9A5BBE" w:rsidRPr="0002143E" w:rsidRDefault="009A5BBE" w:rsidP="009A5BB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02143E">
              <w:rPr>
                <w:color w:val="000000"/>
              </w:rPr>
              <w:t>п</w:t>
            </w:r>
            <w:proofErr w:type="spellEnd"/>
            <w:proofErr w:type="gramEnd"/>
            <w:r w:rsidRPr="0002143E">
              <w:rPr>
                <w:color w:val="000000"/>
              </w:rPr>
              <w:t>/</w:t>
            </w:r>
            <w:proofErr w:type="spellStart"/>
            <w:r w:rsidRPr="0002143E">
              <w:rPr>
                <w:color w:val="000000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9A5BBE" w:rsidRPr="0002143E" w:rsidRDefault="00986C02" w:rsidP="009A5BB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  <w:r w:rsidR="009A5BBE" w:rsidRPr="0002143E">
              <w:rPr>
                <w:color w:val="000000"/>
              </w:rPr>
              <w:t xml:space="preserve"> дисциплины</w:t>
            </w:r>
          </w:p>
        </w:tc>
        <w:tc>
          <w:tcPr>
            <w:tcW w:w="4962" w:type="dxa"/>
            <w:tcBorders>
              <w:top w:val="single" w:sz="12" w:space="0" w:color="auto"/>
            </w:tcBorders>
            <w:vAlign w:val="center"/>
          </w:tcPr>
          <w:p w:rsidR="009A5BBE" w:rsidRPr="0002143E" w:rsidRDefault="009A5BBE" w:rsidP="00986C02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 xml:space="preserve">Тематика </w:t>
            </w:r>
            <w:r w:rsidR="00986C02">
              <w:rPr>
                <w:color w:val="000000"/>
              </w:rPr>
              <w:t xml:space="preserve">лабораторных </w:t>
            </w:r>
            <w:r w:rsidRPr="0002143E">
              <w:rPr>
                <w:color w:val="000000"/>
              </w:rPr>
              <w:t xml:space="preserve">занятий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9A5BBE" w:rsidRPr="0002143E" w:rsidRDefault="009A5BBE" w:rsidP="009A5BB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Трудоемкость</w:t>
            </w:r>
          </w:p>
          <w:p w:rsidR="009A5BBE" w:rsidRPr="0002143E" w:rsidRDefault="009A5BBE" w:rsidP="009A5BB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(час.)</w:t>
            </w:r>
          </w:p>
        </w:tc>
      </w:tr>
      <w:tr w:rsidR="009A5BBE" w:rsidRPr="0002143E" w:rsidTr="00986C02">
        <w:tc>
          <w:tcPr>
            <w:tcW w:w="675" w:type="dxa"/>
          </w:tcPr>
          <w:p w:rsidR="009A5BBE" w:rsidRDefault="009A5BBE" w:rsidP="009A5BB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835" w:type="dxa"/>
          </w:tcPr>
          <w:p w:rsidR="009A5BBE" w:rsidRDefault="009A5BBE" w:rsidP="009A5BB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 Свет, вода и почва как основные абиотические экологические факторы в жизни растений.</w:t>
            </w:r>
          </w:p>
        </w:tc>
        <w:tc>
          <w:tcPr>
            <w:tcW w:w="4962" w:type="dxa"/>
          </w:tcPr>
          <w:p w:rsidR="009A5BBE" w:rsidRPr="008E6D68" w:rsidRDefault="009A5BBE" w:rsidP="00986C02">
            <w:pPr>
              <w:pStyle w:val="31"/>
              <w:snapToGrid w:val="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Определение экологических групп растений по отношению к свету. Определение экологических групп</w:t>
            </w:r>
            <w:r w:rsidRPr="00574C8E">
              <w:rPr>
                <w:sz w:val="24"/>
                <w:szCs w:val="24"/>
                <w:lang w:val="ru-RU"/>
              </w:rPr>
              <w:t xml:space="preserve"> растений по отношению к водному режиму. </w:t>
            </w:r>
            <w:r w:rsidRPr="008E6D68">
              <w:rPr>
                <w:sz w:val="24"/>
                <w:szCs w:val="24"/>
                <w:lang w:val="ru-RU"/>
              </w:rPr>
              <w:t>Определение экологических групп растений по отношению к почве.</w:t>
            </w:r>
          </w:p>
        </w:tc>
        <w:tc>
          <w:tcPr>
            <w:tcW w:w="1134" w:type="dxa"/>
          </w:tcPr>
          <w:p w:rsidR="009A5BBE" w:rsidRDefault="009A5BBE" w:rsidP="009A5BB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A5BBE" w:rsidRPr="0002143E" w:rsidTr="00986C02">
        <w:tc>
          <w:tcPr>
            <w:tcW w:w="675" w:type="dxa"/>
          </w:tcPr>
          <w:p w:rsidR="009A5BBE" w:rsidRPr="0002143E" w:rsidRDefault="00986C02" w:rsidP="009A5BB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A5BBE" w:rsidRPr="0002143E">
              <w:rPr>
                <w:color w:val="000000"/>
              </w:rPr>
              <w:t>.</w:t>
            </w:r>
          </w:p>
        </w:tc>
        <w:tc>
          <w:tcPr>
            <w:tcW w:w="2835" w:type="dxa"/>
          </w:tcPr>
          <w:p w:rsidR="009A5BBE" w:rsidRPr="0002143E" w:rsidRDefault="009A5BBE" w:rsidP="009A5BB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и структура фитоценоза. Основные свойства и изменчивость фитоценозов во времени</w:t>
            </w:r>
          </w:p>
        </w:tc>
        <w:tc>
          <w:tcPr>
            <w:tcW w:w="4962" w:type="dxa"/>
          </w:tcPr>
          <w:p w:rsidR="009A5BBE" w:rsidRPr="0002143E" w:rsidRDefault="00986C02" w:rsidP="009A5B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флористического состава фитоценоза. Определение видов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доминантов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Определение видов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эдификаторов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Определение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фитоценотипов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Определение структуры фитоценоза.</w:t>
            </w:r>
          </w:p>
        </w:tc>
        <w:tc>
          <w:tcPr>
            <w:tcW w:w="1134" w:type="dxa"/>
          </w:tcPr>
          <w:p w:rsidR="009A5BBE" w:rsidRPr="0002143E" w:rsidRDefault="00986C02" w:rsidP="009A5BB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A5BBE" w:rsidRPr="0002143E" w:rsidTr="00986C02">
        <w:tc>
          <w:tcPr>
            <w:tcW w:w="675" w:type="dxa"/>
          </w:tcPr>
          <w:p w:rsidR="009A5BBE" w:rsidRDefault="00986C02" w:rsidP="009A5BB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A5BBE">
              <w:rPr>
                <w:color w:val="000000"/>
              </w:rPr>
              <w:t>.</w:t>
            </w:r>
          </w:p>
        </w:tc>
        <w:tc>
          <w:tcPr>
            <w:tcW w:w="2835" w:type="dxa"/>
          </w:tcPr>
          <w:p w:rsidR="009A5BBE" w:rsidRPr="0002143E" w:rsidRDefault="009A5BBE" w:rsidP="009A5BB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Фитоценоз как компонент биогеоценоза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астительный покров России.</w:t>
            </w:r>
          </w:p>
        </w:tc>
        <w:tc>
          <w:tcPr>
            <w:tcW w:w="4962" w:type="dxa"/>
          </w:tcPr>
          <w:p w:rsidR="009A5BBE" w:rsidRPr="0002143E" w:rsidRDefault="009A5BBE" w:rsidP="00986C02">
            <w:pPr>
              <w:pStyle w:val="a8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986C0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Определение степени </w:t>
            </w:r>
            <w:proofErr w:type="spellStart"/>
            <w:r w:rsidR="00986C02">
              <w:rPr>
                <w:rFonts w:ascii="Times New Roman" w:hAnsi="Times New Roman"/>
                <w:sz w:val="24"/>
                <w:szCs w:val="24"/>
              </w:rPr>
              <w:t>нарушенности</w:t>
            </w:r>
            <w:proofErr w:type="spellEnd"/>
            <w:r w:rsidR="00986C02">
              <w:rPr>
                <w:rFonts w:ascii="Times New Roman" w:hAnsi="Times New Roman"/>
                <w:sz w:val="24"/>
                <w:szCs w:val="24"/>
              </w:rPr>
              <w:t xml:space="preserve">  условий обитания.</w:t>
            </w:r>
            <w:r w:rsidR="00986C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86C02">
              <w:rPr>
                <w:rFonts w:ascii="Times New Roman" w:hAnsi="Times New Roman"/>
                <w:sz w:val="24"/>
                <w:szCs w:val="24"/>
              </w:rPr>
              <w:t xml:space="preserve">Определение степени </w:t>
            </w:r>
            <w:proofErr w:type="spellStart"/>
            <w:r w:rsidR="00986C02">
              <w:rPr>
                <w:rFonts w:ascii="Times New Roman" w:hAnsi="Times New Roman"/>
                <w:sz w:val="24"/>
                <w:szCs w:val="24"/>
              </w:rPr>
              <w:t>синантропизации</w:t>
            </w:r>
            <w:proofErr w:type="spellEnd"/>
            <w:r w:rsidR="00986C02">
              <w:rPr>
                <w:rFonts w:ascii="Times New Roman" w:hAnsi="Times New Roman"/>
                <w:sz w:val="24"/>
                <w:szCs w:val="24"/>
              </w:rPr>
              <w:t xml:space="preserve"> флоры. Определение адаптаций растений к почвенно-климатическим зонам.</w:t>
            </w:r>
          </w:p>
        </w:tc>
        <w:tc>
          <w:tcPr>
            <w:tcW w:w="1134" w:type="dxa"/>
          </w:tcPr>
          <w:p w:rsidR="009A5BBE" w:rsidRDefault="00986C02" w:rsidP="009A5BB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A5BBE" w:rsidRPr="0002143E" w:rsidTr="00986C02">
        <w:tc>
          <w:tcPr>
            <w:tcW w:w="675" w:type="dxa"/>
          </w:tcPr>
          <w:p w:rsidR="009A5BBE" w:rsidRDefault="009A5BBE" w:rsidP="009A5BBE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9A5BBE" w:rsidRDefault="009A5BBE" w:rsidP="009A5BB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962" w:type="dxa"/>
          </w:tcPr>
          <w:p w:rsidR="009A5BBE" w:rsidRDefault="009A5BBE" w:rsidP="009A5BBE">
            <w:pPr>
              <w:pStyle w:val="a8"/>
              <w:spacing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5BBE" w:rsidRDefault="009A5BBE" w:rsidP="009A5BB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63224E" w:rsidRPr="001945B7" w:rsidRDefault="0063224E" w:rsidP="0063224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86C02" w:rsidRPr="00986C02" w:rsidRDefault="00986C02" w:rsidP="00986C02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206C5C" w:rsidRDefault="008362AB" w:rsidP="0063224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362AB">
        <w:rPr>
          <w:rFonts w:ascii="Times New Roman" w:hAnsi="Times New Roman"/>
          <w:b/>
          <w:color w:val="000000"/>
          <w:sz w:val="24"/>
          <w:szCs w:val="24"/>
        </w:rPr>
        <w:t>4.5</w:t>
      </w:r>
      <w:r w:rsidR="0063224E" w:rsidRPr="008362AB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206C5C">
        <w:rPr>
          <w:rFonts w:ascii="Times New Roman" w:hAnsi="Times New Roman"/>
          <w:b/>
          <w:color w:val="000000"/>
          <w:sz w:val="24"/>
          <w:szCs w:val="24"/>
        </w:rPr>
        <w:t xml:space="preserve">Практические занятия </w:t>
      </w:r>
      <w:r w:rsidR="00206C5C" w:rsidRPr="007D36D4">
        <w:rPr>
          <w:rFonts w:ascii="Times New Roman" w:hAnsi="Times New Roman"/>
          <w:color w:val="000000"/>
          <w:sz w:val="24"/>
          <w:szCs w:val="24"/>
        </w:rPr>
        <w:t>н</w:t>
      </w:r>
      <w:r w:rsidR="00206C5C">
        <w:rPr>
          <w:rFonts w:ascii="Times New Roman" w:hAnsi="Times New Roman"/>
          <w:color w:val="000000"/>
          <w:sz w:val="24"/>
          <w:szCs w:val="24"/>
        </w:rPr>
        <w:t xml:space="preserve">е предусмотрено </w:t>
      </w:r>
      <w:r w:rsidR="00206C5C" w:rsidRPr="008362AB">
        <w:rPr>
          <w:rFonts w:ascii="Times New Roman" w:hAnsi="Times New Roman"/>
          <w:color w:val="000000"/>
          <w:sz w:val="24"/>
          <w:szCs w:val="24"/>
        </w:rPr>
        <w:t>УП</w:t>
      </w:r>
    </w:p>
    <w:p w:rsidR="00206C5C" w:rsidRDefault="00206C5C" w:rsidP="0063224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3224E" w:rsidRPr="008362AB" w:rsidRDefault="00206C5C" w:rsidP="0063224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4.6. </w:t>
      </w:r>
      <w:r w:rsidR="0063224E" w:rsidRPr="008362AB">
        <w:rPr>
          <w:rFonts w:ascii="Times New Roman" w:hAnsi="Times New Roman"/>
          <w:b/>
          <w:color w:val="000000"/>
          <w:sz w:val="24"/>
          <w:szCs w:val="24"/>
        </w:rPr>
        <w:t xml:space="preserve">Примерная тематика курсовых проектов (работ) </w:t>
      </w:r>
      <w:r w:rsidR="007D36D4" w:rsidRPr="007D36D4">
        <w:rPr>
          <w:rFonts w:ascii="Times New Roman" w:hAnsi="Times New Roman"/>
          <w:color w:val="000000"/>
          <w:sz w:val="24"/>
          <w:szCs w:val="24"/>
        </w:rPr>
        <w:t>н</w:t>
      </w:r>
      <w:r w:rsidR="007D36D4">
        <w:rPr>
          <w:rFonts w:ascii="Times New Roman" w:hAnsi="Times New Roman"/>
          <w:color w:val="000000"/>
          <w:sz w:val="24"/>
          <w:szCs w:val="24"/>
        </w:rPr>
        <w:t xml:space="preserve">е предусмотрено </w:t>
      </w:r>
      <w:r w:rsidR="0063224E" w:rsidRPr="008362AB">
        <w:rPr>
          <w:rFonts w:ascii="Times New Roman" w:hAnsi="Times New Roman"/>
          <w:color w:val="000000"/>
          <w:sz w:val="24"/>
          <w:szCs w:val="24"/>
        </w:rPr>
        <w:t>УП</w:t>
      </w:r>
    </w:p>
    <w:p w:rsidR="00986C02" w:rsidRDefault="00986C02" w:rsidP="0028244F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0548B" w:rsidRPr="001945B7" w:rsidRDefault="0028244F" w:rsidP="0028244F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1945B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 w:rsidRPr="001945B7">
        <w:rPr>
          <w:rFonts w:ascii="Times New Roman" w:hAnsi="Times New Roman"/>
          <w:b/>
          <w:color w:val="000000"/>
          <w:sz w:val="24"/>
          <w:szCs w:val="24"/>
        </w:rPr>
        <w:t>обучающихся</w:t>
      </w:r>
      <w:proofErr w:type="gramEnd"/>
      <w:r w:rsidRPr="001945B7">
        <w:rPr>
          <w:rFonts w:ascii="Times New Roman" w:hAnsi="Times New Roman"/>
          <w:b/>
          <w:color w:val="000000"/>
          <w:sz w:val="24"/>
          <w:szCs w:val="24"/>
        </w:rPr>
        <w:t xml:space="preserve"> по дисциплине </w:t>
      </w:r>
      <w:r w:rsidR="007D36D4">
        <w:rPr>
          <w:rFonts w:ascii="Times New Roman" w:hAnsi="Times New Roman"/>
          <w:b/>
          <w:color w:val="000000"/>
          <w:sz w:val="24"/>
          <w:szCs w:val="24"/>
        </w:rPr>
        <w:t>(очная форма обучения)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948"/>
        <w:gridCol w:w="2977"/>
        <w:gridCol w:w="2693"/>
        <w:gridCol w:w="850"/>
        <w:gridCol w:w="1843"/>
      </w:tblGrid>
      <w:tr w:rsidR="0028244F" w:rsidRPr="00BF0C28" w:rsidTr="0028244F">
        <w:trPr>
          <w:trHeight w:val="912"/>
        </w:trPr>
        <w:tc>
          <w:tcPr>
            <w:tcW w:w="578" w:type="dxa"/>
            <w:vAlign w:val="center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48" w:type="dxa"/>
            <w:vAlign w:val="center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977" w:type="dxa"/>
            <w:vAlign w:val="center"/>
          </w:tcPr>
          <w:p w:rsidR="0028244F" w:rsidRPr="00BF0C28" w:rsidRDefault="0028244F" w:rsidP="00206C5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693" w:type="dxa"/>
            <w:vAlign w:val="center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</w:tcPr>
          <w:p w:rsidR="0028244F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28244F" w:rsidRPr="00BF0C28" w:rsidTr="0028244F">
        <w:tc>
          <w:tcPr>
            <w:tcW w:w="578" w:type="dxa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48" w:type="dxa"/>
            <w:vMerge w:val="restart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28244F" w:rsidRPr="00BF0C28" w:rsidRDefault="0028244F" w:rsidP="0028244F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C28">
              <w:rPr>
                <w:rFonts w:ascii="Times New Roman" w:hAnsi="Times New Roman"/>
                <w:sz w:val="24"/>
                <w:szCs w:val="24"/>
              </w:rPr>
              <w:t>Введение. Свет, вода и почва как основные абиотические экологические факторы в жизни растений.</w:t>
            </w:r>
          </w:p>
        </w:tc>
        <w:tc>
          <w:tcPr>
            <w:tcW w:w="2693" w:type="dxa"/>
          </w:tcPr>
          <w:p w:rsidR="00083DEA" w:rsidRPr="00BF0C28" w:rsidRDefault="008362AB" w:rsidP="007D36D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</w:t>
            </w:r>
            <w:r w:rsidR="0028244F" w:rsidRPr="00BF0C28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готовка к занятиям </w:t>
            </w:r>
            <w:r w:rsidR="007D36D4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="00083DEA"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</w:p>
        </w:tc>
        <w:tc>
          <w:tcPr>
            <w:tcW w:w="850" w:type="dxa"/>
          </w:tcPr>
          <w:p w:rsidR="0028244F" w:rsidRPr="00BF0C28" w:rsidRDefault="00083DEA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D36D4" w:rsidRDefault="007D36D4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28244F" w:rsidRPr="0084712E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8244F" w:rsidRPr="00BF0C28" w:rsidTr="0028244F">
        <w:tc>
          <w:tcPr>
            <w:tcW w:w="578" w:type="dxa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48" w:type="dxa"/>
            <w:vMerge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28244F" w:rsidRPr="00BF0C28" w:rsidRDefault="0028244F" w:rsidP="0028244F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F0C28">
              <w:rPr>
                <w:sz w:val="24"/>
                <w:szCs w:val="24"/>
                <w:lang w:val="ru-RU"/>
              </w:rPr>
              <w:t>Жизненные формы и жизненные стратегии растений. Возрастные состояния растений.</w:t>
            </w:r>
          </w:p>
        </w:tc>
        <w:tc>
          <w:tcPr>
            <w:tcW w:w="2693" w:type="dxa"/>
          </w:tcPr>
          <w:p w:rsidR="00083DEA" w:rsidRDefault="008362AB" w:rsidP="008362A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готовка к занятиям и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83DEA"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</w:p>
          <w:p w:rsidR="00C44474" w:rsidRPr="00BF0C28" w:rsidRDefault="00C44474" w:rsidP="008362A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</w:tcPr>
          <w:p w:rsidR="0028244F" w:rsidRDefault="00C44474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C44474" w:rsidRDefault="00C44474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474" w:rsidRDefault="00C44474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474" w:rsidRPr="00BF0C28" w:rsidRDefault="00C44474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D36D4" w:rsidRDefault="007D36D4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28244F" w:rsidRPr="0084712E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28244F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474" w:rsidRPr="00BF0C28" w:rsidRDefault="00C44474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28244F" w:rsidRPr="00BF0C28" w:rsidTr="0028244F">
        <w:tc>
          <w:tcPr>
            <w:tcW w:w="578" w:type="dxa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48" w:type="dxa"/>
            <w:vMerge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28244F" w:rsidRPr="00BF0C28" w:rsidRDefault="0028244F" w:rsidP="0028244F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F0C28">
              <w:rPr>
                <w:sz w:val="24"/>
                <w:szCs w:val="24"/>
                <w:lang w:val="ru-RU"/>
              </w:rPr>
              <w:t>Основы географии растений</w:t>
            </w:r>
          </w:p>
          <w:p w:rsidR="0028244F" w:rsidRPr="00BF0C28" w:rsidRDefault="0028244F" w:rsidP="0028244F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83DEA" w:rsidRDefault="008362AB" w:rsidP="008362A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готовка к занятиям и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D36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83DEA"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</w:p>
          <w:p w:rsidR="00C44474" w:rsidRPr="00BF0C28" w:rsidRDefault="00C44474" w:rsidP="008362A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</w:tcPr>
          <w:p w:rsidR="0028244F" w:rsidRDefault="00C44474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C44474" w:rsidRDefault="00C44474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474" w:rsidRDefault="00C44474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474" w:rsidRPr="00BF0C28" w:rsidRDefault="00C44474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D36D4" w:rsidRDefault="007D36D4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28244F" w:rsidRPr="0084712E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28244F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474" w:rsidRPr="0084712E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C44474" w:rsidRPr="00BF0C28" w:rsidRDefault="00C44474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8244F" w:rsidRPr="00BF0C28" w:rsidTr="0028244F">
        <w:tc>
          <w:tcPr>
            <w:tcW w:w="578" w:type="dxa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948" w:type="dxa"/>
            <w:vMerge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28244F" w:rsidRPr="00BF0C28" w:rsidRDefault="0028244F" w:rsidP="0028244F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C28">
              <w:rPr>
                <w:rFonts w:ascii="Times New Roman" w:hAnsi="Times New Roman"/>
                <w:sz w:val="24"/>
                <w:szCs w:val="24"/>
              </w:rPr>
              <w:t>Фитоценоз и его особенности. Классификация фитоценозов</w:t>
            </w:r>
          </w:p>
        </w:tc>
        <w:tc>
          <w:tcPr>
            <w:tcW w:w="2693" w:type="dxa"/>
          </w:tcPr>
          <w:p w:rsidR="00083DEA" w:rsidRPr="00BF0C28" w:rsidRDefault="008362AB" w:rsidP="008362A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готовка к занятиям и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83DEA"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</w:p>
        </w:tc>
        <w:tc>
          <w:tcPr>
            <w:tcW w:w="850" w:type="dxa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D36D4" w:rsidRDefault="007D36D4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28244F" w:rsidRPr="0084712E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8244F" w:rsidRPr="00BF0C28" w:rsidTr="0028244F">
        <w:tc>
          <w:tcPr>
            <w:tcW w:w="578" w:type="dxa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948" w:type="dxa"/>
            <w:vMerge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28244F" w:rsidRPr="00BF0C28" w:rsidRDefault="0028244F" w:rsidP="0028244F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C28">
              <w:rPr>
                <w:rFonts w:ascii="Times New Roman" w:hAnsi="Times New Roman"/>
                <w:sz w:val="24"/>
                <w:szCs w:val="24"/>
              </w:rPr>
              <w:t>Состав и структура фитоценоза. Основные свойства и изменчивость фитоценозов во времени</w:t>
            </w:r>
          </w:p>
        </w:tc>
        <w:tc>
          <w:tcPr>
            <w:tcW w:w="2693" w:type="dxa"/>
          </w:tcPr>
          <w:p w:rsidR="00083DEA" w:rsidRDefault="008362AB" w:rsidP="008362A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готовка к занятиям и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83DEA"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</w:p>
          <w:p w:rsidR="0028244F" w:rsidRPr="00BF0C28" w:rsidRDefault="00C20E5F" w:rsidP="008362A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28244F" w:rsidRPr="00BF0C28" w:rsidRDefault="00083DEA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28244F" w:rsidRDefault="0028244F" w:rsidP="0028244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36D4" w:rsidRPr="00BF0C28" w:rsidRDefault="007D36D4" w:rsidP="0028244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244F" w:rsidRPr="00BF0C28" w:rsidRDefault="00083DEA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D36D4" w:rsidRDefault="007D36D4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083DEA" w:rsidRDefault="0028244F" w:rsidP="007D36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28244F" w:rsidRPr="0084712E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защита</w:t>
            </w:r>
          </w:p>
          <w:p w:rsidR="0028244F" w:rsidRPr="00BF0C28" w:rsidRDefault="00C20E5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доклада</w:t>
            </w:r>
          </w:p>
        </w:tc>
      </w:tr>
      <w:tr w:rsidR="0028244F" w:rsidRPr="00BF0C28" w:rsidTr="007D36D4">
        <w:trPr>
          <w:trHeight w:val="1124"/>
        </w:trPr>
        <w:tc>
          <w:tcPr>
            <w:tcW w:w="578" w:type="dxa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948" w:type="dxa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28244F" w:rsidRPr="00BF0C28" w:rsidRDefault="0028244F" w:rsidP="0028244F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C28">
              <w:rPr>
                <w:rFonts w:ascii="Times New Roman" w:hAnsi="Times New Roman"/>
                <w:sz w:val="24"/>
                <w:szCs w:val="24"/>
              </w:rPr>
              <w:t>Фитоценоз как компонент биогеоценоза. Растительный покров России.</w:t>
            </w:r>
          </w:p>
        </w:tc>
        <w:tc>
          <w:tcPr>
            <w:tcW w:w="2693" w:type="dxa"/>
          </w:tcPr>
          <w:p w:rsidR="00083DEA" w:rsidRDefault="008362AB" w:rsidP="008362A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готовка к занятиям и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83DEA"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</w:p>
          <w:p w:rsidR="0028244F" w:rsidRPr="00BF0C28" w:rsidRDefault="00C20E5F" w:rsidP="008362A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28244F" w:rsidRPr="00BF0C28" w:rsidRDefault="00B306F5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83DEA" w:rsidRDefault="00083DEA" w:rsidP="007D36D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244F" w:rsidRPr="00BF0C28" w:rsidRDefault="00083DEA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D36D4" w:rsidRDefault="007D36D4" w:rsidP="007D36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083DEA" w:rsidRDefault="0028244F" w:rsidP="007D36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28244F" w:rsidRPr="0084712E" w:rsidRDefault="0028244F" w:rsidP="007D36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защита</w:t>
            </w:r>
          </w:p>
          <w:p w:rsidR="0028244F" w:rsidRPr="00BF0C28" w:rsidRDefault="00C20E5F" w:rsidP="007D36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доклада</w:t>
            </w:r>
          </w:p>
        </w:tc>
      </w:tr>
      <w:tr w:rsidR="0028244F" w:rsidRPr="00BF0C28" w:rsidTr="0028244F">
        <w:tc>
          <w:tcPr>
            <w:tcW w:w="7196" w:type="dxa"/>
            <w:gridSpan w:val="4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850" w:type="dxa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8244F" w:rsidRPr="00BF0C28" w:rsidRDefault="0028244F" w:rsidP="0028244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0548B" w:rsidRPr="00BF0C28" w:rsidRDefault="007D36D4" w:rsidP="0070548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заочная форма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948"/>
        <w:gridCol w:w="2977"/>
        <w:gridCol w:w="2693"/>
        <w:gridCol w:w="850"/>
        <w:gridCol w:w="1843"/>
      </w:tblGrid>
      <w:tr w:rsidR="0028244F" w:rsidRPr="00BF0C28" w:rsidTr="0028244F">
        <w:trPr>
          <w:trHeight w:val="912"/>
        </w:trPr>
        <w:tc>
          <w:tcPr>
            <w:tcW w:w="578" w:type="dxa"/>
            <w:vAlign w:val="center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48" w:type="dxa"/>
            <w:vAlign w:val="center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977" w:type="dxa"/>
            <w:vAlign w:val="center"/>
          </w:tcPr>
          <w:p w:rsidR="0028244F" w:rsidRPr="00BF0C28" w:rsidRDefault="0028244F" w:rsidP="00206C5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693" w:type="dxa"/>
            <w:vAlign w:val="center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BF0C28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8244F" w:rsidRPr="00BF0C28" w:rsidTr="0028244F">
        <w:tc>
          <w:tcPr>
            <w:tcW w:w="578" w:type="dxa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48" w:type="dxa"/>
            <w:vMerge w:val="restart"/>
          </w:tcPr>
          <w:p w:rsidR="0028244F" w:rsidRPr="00BF0C28" w:rsidRDefault="00DE3053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28244F" w:rsidRPr="00BF0C28" w:rsidRDefault="0028244F" w:rsidP="0028244F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C28">
              <w:rPr>
                <w:rFonts w:ascii="Times New Roman" w:hAnsi="Times New Roman"/>
                <w:sz w:val="24"/>
                <w:szCs w:val="24"/>
              </w:rPr>
              <w:t>Введение. Свет, вода и почва как основные абиотические экологические факторы в жизни растений.</w:t>
            </w:r>
          </w:p>
        </w:tc>
        <w:tc>
          <w:tcPr>
            <w:tcW w:w="2693" w:type="dxa"/>
          </w:tcPr>
          <w:p w:rsidR="00C44474" w:rsidRDefault="008362AB" w:rsidP="007D36D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готовка к занятиям и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44474"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</w:p>
          <w:p w:rsidR="0028244F" w:rsidRPr="00BF0C28" w:rsidRDefault="00C44474" w:rsidP="007D36D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8244F" w:rsidRPr="00BF0C28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362AB" w:rsidRDefault="008362AB" w:rsidP="00C444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474" w:rsidRDefault="00C44474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474" w:rsidRDefault="00C44474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44474" w:rsidRDefault="00C44474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28244F" w:rsidRPr="0084712E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28244F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474" w:rsidRDefault="00C44474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474" w:rsidRDefault="00C44474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474" w:rsidRPr="00BF0C28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28244F" w:rsidRPr="00BF0C28" w:rsidTr="0028244F">
        <w:tc>
          <w:tcPr>
            <w:tcW w:w="578" w:type="dxa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48" w:type="dxa"/>
            <w:vMerge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28244F" w:rsidRPr="00BF0C28" w:rsidRDefault="0028244F" w:rsidP="0028244F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F0C28">
              <w:rPr>
                <w:sz w:val="24"/>
                <w:szCs w:val="24"/>
                <w:lang w:val="ru-RU"/>
              </w:rPr>
              <w:t>Жизненные формы и жизненные стратегии растений. Возрастные состояния растений.</w:t>
            </w:r>
          </w:p>
        </w:tc>
        <w:tc>
          <w:tcPr>
            <w:tcW w:w="2693" w:type="dxa"/>
          </w:tcPr>
          <w:p w:rsidR="00C44474" w:rsidRDefault="008362AB" w:rsidP="00C4447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готовка к занятиям и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44474"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</w:p>
          <w:p w:rsidR="0028244F" w:rsidRPr="00BF0C28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8244F" w:rsidRPr="00BF0C2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850" w:type="dxa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15</w:t>
            </w:r>
          </w:p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474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474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244F" w:rsidRPr="00BF0C28" w:rsidRDefault="0028244F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C44474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экзамен</w:t>
            </w:r>
          </w:p>
          <w:p w:rsidR="00C44474" w:rsidRPr="0084712E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C44474" w:rsidRDefault="00C44474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474" w:rsidRDefault="00C44474" w:rsidP="00C444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474" w:rsidRDefault="00C44474" w:rsidP="00C444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244F" w:rsidRPr="00BF0C28" w:rsidRDefault="0028244F" w:rsidP="00C444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собеседование</w:t>
            </w:r>
          </w:p>
        </w:tc>
      </w:tr>
      <w:tr w:rsidR="0028244F" w:rsidRPr="00BF0C28" w:rsidTr="0028244F">
        <w:tc>
          <w:tcPr>
            <w:tcW w:w="578" w:type="dxa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948" w:type="dxa"/>
            <w:vMerge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28244F" w:rsidRPr="00BF0C28" w:rsidRDefault="0028244F" w:rsidP="0028244F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F0C28">
              <w:rPr>
                <w:sz w:val="24"/>
                <w:szCs w:val="24"/>
                <w:lang w:val="ru-RU"/>
              </w:rPr>
              <w:t>Основы географии растений</w:t>
            </w:r>
          </w:p>
          <w:p w:rsidR="0028244F" w:rsidRPr="00BF0C28" w:rsidRDefault="0028244F" w:rsidP="0028244F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28244F" w:rsidRDefault="008362AB" w:rsidP="00C4447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готовка к занятиям и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44474"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</w:p>
          <w:p w:rsidR="00C44474" w:rsidRPr="00BF0C28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C44474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C44474" w:rsidRPr="0084712E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C44474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474" w:rsidRDefault="00C44474" w:rsidP="00C444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244F" w:rsidRPr="00BF0C28" w:rsidRDefault="0028244F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8244F" w:rsidRPr="00BF0C28" w:rsidTr="0028244F">
        <w:tc>
          <w:tcPr>
            <w:tcW w:w="578" w:type="dxa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948" w:type="dxa"/>
            <w:vMerge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28244F" w:rsidRPr="00BF0C28" w:rsidRDefault="0028244F" w:rsidP="0028244F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C28">
              <w:rPr>
                <w:rFonts w:ascii="Times New Roman" w:hAnsi="Times New Roman"/>
                <w:sz w:val="24"/>
                <w:szCs w:val="24"/>
              </w:rPr>
              <w:t>Фитоценоз и его особенности. Классификация фитоценозов</w:t>
            </w:r>
          </w:p>
        </w:tc>
        <w:tc>
          <w:tcPr>
            <w:tcW w:w="2693" w:type="dxa"/>
          </w:tcPr>
          <w:p w:rsidR="00C44474" w:rsidRDefault="008362AB" w:rsidP="00C4447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готовка к занятиям и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44474"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</w:p>
          <w:p w:rsidR="0028244F" w:rsidRPr="00BF0C28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8244F" w:rsidRPr="00BF0C28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362AB" w:rsidRDefault="008362AB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474" w:rsidRDefault="00C44474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244F" w:rsidRPr="00BF0C28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44474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C44474" w:rsidRPr="0084712E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C44474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474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474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244F" w:rsidRPr="00BF0C28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28244F" w:rsidRPr="009D0543" w:rsidTr="0028244F">
        <w:tc>
          <w:tcPr>
            <w:tcW w:w="578" w:type="dxa"/>
          </w:tcPr>
          <w:p w:rsidR="0028244F" w:rsidRPr="009D0543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948" w:type="dxa"/>
            <w:vMerge/>
          </w:tcPr>
          <w:p w:rsidR="0028244F" w:rsidRPr="009E6997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28244F" w:rsidRPr="0002143E" w:rsidRDefault="0028244F" w:rsidP="0028244F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и структура фитоценоза. Основные свойства и изменчивость фитоценозов во времени</w:t>
            </w:r>
          </w:p>
        </w:tc>
        <w:tc>
          <w:tcPr>
            <w:tcW w:w="2693" w:type="dxa"/>
          </w:tcPr>
          <w:p w:rsidR="00C44474" w:rsidRDefault="008362AB" w:rsidP="00C4447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готовка к  занятиям и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44474"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</w:p>
          <w:p w:rsidR="0028244F" w:rsidRPr="009D0543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8244F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28244F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  <w:p w:rsidR="0028244F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244F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362AB" w:rsidRDefault="008362AB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474" w:rsidRDefault="00C44474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244F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44474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C44474" w:rsidRPr="0084712E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C44474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474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474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244F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28244F" w:rsidRPr="009D0543" w:rsidTr="0028244F">
        <w:trPr>
          <w:trHeight w:val="1379"/>
        </w:trPr>
        <w:tc>
          <w:tcPr>
            <w:tcW w:w="578" w:type="dxa"/>
          </w:tcPr>
          <w:p w:rsidR="0028244F" w:rsidRPr="009D0543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948" w:type="dxa"/>
          </w:tcPr>
          <w:p w:rsidR="0028244F" w:rsidRPr="009E6997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28244F" w:rsidRPr="0002143E" w:rsidRDefault="0028244F" w:rsidP="0028244F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Фитоценоз как компонент биогеоценоза. Растительный покров России.</w:t>
            </w:r>
          </w:p>
        </w:tc>
        <w:tc>
          <w:tcPr>
            <w:tcW w:w="2693" w:type="dxa"/>
          </w:tcPr>
          <w:p w:rsidR="00C44474" w:rsidRDefault="008362AB" w:rsidP="00C4447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готовка к занятиям и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44474"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</w:p>
          <w:p w:rsidR="0028244F" w:rsidRPr="009D0543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  <w:r w:rsidRPr="00BF0C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8244F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28244F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  <w:p w:rsidR="0028244F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244F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362AB" w:rsidRDefault="008362AB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474" w:rsidRDefault="00C44474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244F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44474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C44474" w:rsidRPr="0084712E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C44474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474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474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244F" w:rsidRDefault="00C44474" w:rsidP="00C4447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28244F" w:rsidRPr="009D0543" w:rsidTr="0028244F">
        <w:tc>
          <w:tcPr>
            <w:tcW w:w="7196" w:type="dxa"/>
            <w:gridSpan w:val="4"/>
          </w:tcPr>
          <w:p w:rsidR="0028244F" w:rsidRPr="009D0543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850" w:type="dxa"/>
          </w:tcPr>
          <w:p w:rsidR="0028244F" w:rsidRPr="009D0543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1843" w:type="dxa"/>
          </w:tcPr>
          <w:p w:rsidR="0028244F" w:rsidRDefault="0028244F" w:rsidP="002824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0548B" w:rsidRDefault="0070548B" w:rsidP="0028244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8244F" w:rsidRPr="001945B7" w:rsidRDefault="0028244F" w:rsidP="0028244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945B7">
        <w:rPr>
          <w:rFonts w:ascii="Times New Roman" w:hAnsi="Times New Roman"/>
          <w:b/>
          <w:color w:val="000000"/>
          <w:sz w:val="24"/>
          <w:szCs w:val="24"/>
        </w:rPr>
        <w:t>5.1. Учебно-методические материалы для самостоятельной работы</w:t>
      </w:r>
    </w:p>
    <w:p w:rsidR="00C44474" w:rsidRPr="004C2E94" w:rsidRDefault="0028244F" w:rsidP="00C44474">
      <w:pPr>
        <w:pStyle w:val="aa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44474" w:rsidRPr="004C2E94">
        <w:rPr>
          <w:rFonts w:ascii="Times New Roman" w:hAnsi="Times New Roman"/>
          <w:sz w:val="24"/>
          <w:szCs w:val="24"/>
        </w:rPr>
        <w:t xml:space="preserve">Афанасьева Н.Б. Введение в экологию растений / Н.Б. Афанасьева, Н.А. Березина. – М.: Изд-во МГУ, 2011. – 800 </w:t>
      </w:r>
      <w:proofErr w:type="gramStart"/>
      <w:r w:rsidR="00C44474" w:rsidRPr="004C2E94">
        <w:rPr>
          <w:rFonts w:ascii="Times New Roman" w:hAnsi="Times New Roman"/>
          <w:sz w:val="24"/>
          <w:szCs w:val="24"/>
        </w:rPr>
        <w:t>с</w:t>
      </w:r>
      <w:proofErr w:type="gramEnd"/>
      <w:r w:rsidR="00C44474" w:rsidRPr="004C2E94">
        <w:rPr>
          <w:rFonts w:ascii="Times New Roman" w:hAnsi="Times New Roman"/>
          <w:sz w:val="24"/>
          <w:szCs w:val="24"/>
        </w:rPr>
        <w:t>.</w:t>
      </w:r>
    </w:p>
    <w:p w:rsidR="00CC49FF" w:rsidRDefault="00C44474" w:rsidP="00CC49FF">
      <w:pPr>
        <w:pStyle w:val="aa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2E94">
        <w:rPr>
          <w:rFonts w:ascii="Times New Roman" w:hAnsi="Times New Roman"/>
          <w:sz w:val="24"/>
          <w:szCs w:val="24"/>
        </w:rPr>
        <w:t>Демина М.И. Геоботаника с основами экологии и географии растений [Электронный ресурс]: учебное пособие/ Демина М.И., Соловьев А.В., Чечеткина Н.В.— Электрон</w:t>
      </w:r>
      <w:proofErr w:type="gramStart"/>
      <w:r w:rsidRPr="004C2E94">
        <w:rPr>
          <w:rFonts w:ascii="Times New Roman" w:hAnsi="Times New Roman"/>
          <w:sz w:val="24"/>
          <w:szCs w:val="24"/>
        </w:rPr>
        <w:t>.</w:t>
      </w:r>
      <w:proofErr w:type="gramEnd"/>
      <w:r w:rsidRPr="004C2E9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2E94">
        <w:rPr>
          <w:rFonts w:ascii="Times New Roman" w:hAnsi="Times New Roman"/>
          <w:sz w:val="24"/>
          <w:szCs w:val="24"/>
        </w:rPr>
        <w:t>т</w:t>
      </w:r>
      <w:proofErr w:type="gramEnd"/>
      <w:r w:rsidRPr="004C2E94">
        <w:rPr>
          <w:rFonts w:ascii="Times New Roman" w:hAnsi="Times New Roman"/>
          <w:sz w:val="24"/>
          <w:szCs w:val="24"/>
        </w:rPr>
        <w:t xml:space="preserve">екстовые данные.— М.: Российский государственный аграрный заочный университет, 2013.— 148 </w:t>
      </w:r>
      <w:proofErr w:type="spellStart"/>
      <w:r w:rsidRPr="004C2E94">
        <w:rPr>
          <w:rFonts w:ascii="Times New Roman" w:hAnsi="Times New Roman"/>
          <w:sz w:val="24"/>
          <w:szCs w:val="24"/>
        </w:rPr>
        <w:t>c</w:t>
      </w:r>
      <w:proofErr w:type="spellEnd"/>
      <w:r w:rsidRPr="004C2E94">
        <w:rPr>
          <w:rFonts w:ascii="Times New Roman" w:hAnsi="Times New Roman"/>
          <w:sz w:val="24"/>
          <w:szCs w:val="24"/>
        </w:rPr>
        <w:t>.— Режим доступа: http://www.iprbookshop.ru/20643.— ЭБС «</w:t>
      </w:r>
      <w:proofErr w:type="spellStart"/>
      <w:r w:rsidRPr="004C2E94">
        <w:rPr>
          <w:rFonts w:ascii="Times New Roman" w:hAnsi="Times New Roman"/>
          <w:sz w:val="24"/>
          <w:szCs w:val="24"/>
        </w:rPr>
        <w:t>IPRbooks</w:t>
      </w:r>
      <w:proofErr w:type="spellEnd"/>
      <w:r w:rsidRPr="004C2E94">
        <w:rPr>
          <w:rFonts w:ascii="Times New Roman" w:hAnsi="Times New Roman"/>
          <w:sz w:val="24"/>
          <w:szCs w:val="24"/>
        </w:rPr>
        <w:t>»</w:t>
      </w:r>
      <w:r w:rsidR="00CC49FF">
        <w:rPr>
          <w:rFonts w:ascii="Times New Roman" w:hAnsi="Times New Roman"/>
          <w:sz w:val="24"/>
          <w:szCs w:val="24"/>
        </w:rPr>
        <w:t>.</w:t>
      </w:r>
    </w:p>
    <w:p w:rsidR="00C44474" w:rsidRPr="00CC49FF" w:rsidRDefault="00C44474" w:rsidP="00CC49FF">
      <w:pPr>
        <w:pStyle w:val="aa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C49FF">
        <w:rPr>
          <w:rFonts w:ascii="Times New Roman" w:hAnsi="Times New Roman"/>
          <w:sz w:val="24"/>
          <w:szCs w:val="24"/>
        </w:rPr>
        <w:t xml:space="preserve">В.В. Суворов. Ботаника с основами геоботаники / В.В. Суворов. И.Н. Воронова. – М: </w:t>
      </w:r>
      <w:proofErr w:type="spellStart"/>
      <w:r w:rsidRPr="00CC49FF">
        <w:rPr>
          <w:rFonts w:ascii="Times New Roman" w:hAnsi="Times New Roman"/>
          <w:sz w:val="24"/>
          <w:szCs w:val="24"/>
        </w:rPr>
        <w:t>Арис</w:t>
      </w:r>
      <w:proofErr w:type="spellEnd"/>
      <w:r w:rsidRPr="00CC49FF">
        <w:rPr>
          <w:rFonts w:ascii="Times New Roman" w:hAnsi="Times New Roman"/>
          <w:sz w:val="24"/>
          <w:szCs w:val="24"/>
        </w:rPr>
        <w:t>, 2012. –520 с.</w:t>
      </w:r>
    </w:p>
    <w:p w:rsidR="0063224E" w:rsidRPr="001945B7" w:rsidRDefault="0063224E" w:rsidP="0063224E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945B7">
        <w:rPr>
          <w:rFonts w:ascii="Times New Roman" w:hAnsi="Times New Roman"/>
          <w:b/>
          <w:color w:val="000000"/>
          <w:sz w:val="24"/>
          <w:szCs w:val="24"/>
        </w:rPr>
        <w:t>5.2. Темы, выносимые на самостоятельное изучение</w:t>
      </w:r>
    </w:p>
    <w:p w:rsidR="0063224E" w:rsidRDefault="00C44474" w:rsidP="0063224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44474">
        <w:rPr>
          <w:rFonts w:ascii="Times New Roman" w:hAnsi="Times New Roman"/>
          <w:b/>
          <w:sz w:val="24"/>
          <w:szCs w:val="24"/>
        </w:rPr>
        <w:t>Раздел 2.</w:t>
      </w:r>
      <w:r>
        <w:rPr>
          <w:rFonts w:ascii="Times New Roman" w:hAnsi="Times New Roman"/>
          <w:sz w:val="24"/>
          <w:szCs w:val="24"/>
        </w:rPr>
        <w:t xml:space="preserve"> </w:t>
      </w:r>
      <w:r w:rsidR="0063224E" w:rsidRPr="00A04A40">
        <w:rPr>
          <w:rFonts w:ascii="Times New Roman" w:hAnsi="Times New Roman"/>
          <w:sz w:val="24"/>
          <w:szCs w:val="24"/>
        </w:rPr>
        <w:t>История появления взглядов на жизненные стратегии растений.</w:t>
      </w:r>
      <w:r w:rsidR="0063224E">
        <w:rPr>
          <w:rFonts w:ascii="Times New Roman" w:hAnsi="Times New Roman"/>
          <w:sz w:val="24"/>
          <w:szCs w:val="24"/>
        </w:rPr>
        <w:t xml:space="preserve"> </w:t>
      </w:r>
    </w:p>
    <w:p w:rsidR="00CC49FF" w:rsidRPr="00CC49FF" w:rsidRDefault="00C44474" w:rsidP="0028244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44474">
        <w:rPr>
          <w:rFonts w:ascii="Times New Roman" w:hAnsi="Times New Roman"/>
          <w:b/>
          <w:sz w:val="24"/>
          <w:szCs w:val="24"/>
        </w:rPr>
        <w:t>Раздел 3.</w:t>
      </w:r>
      <w:r>
        <w:rPr>
          <w:rFonts w:ascii="Times New Roman" w:hAnsi="Times New Roman"/>
          <w:sz w:val="24"/>
          <w:szCs w:val="24"/>
        </w:rPr>
        <w:t xml:space="preserve"> Флористическое районирование суши.</w:t>
      </w:r>
    </w:p>
    <w:p w:rsidR="00681DE2" w:rsidRPr="008362AB" w:rsidRDefault="0028244F" w:rsidP="0063224E">
      <w:pPr>
        <w:rPr>
          <w:rFonts w:ascii="Times New Roman" w:hAnsi="Times New Roman"/>
          <w:b/>
          <w:color w:val="000000"/>
          <w:sz w:val="24"/>
          <w:szCs w:val="24"/>
        </w:rPr>
      </w:pPr>
      <w:r w:rsidRPr="008362AB">
        <w:rPr>
          <w:rFonts w:ascii="Times New Roman" w:hAnsi="Times New Roman"/>
          <w:b/>
          <w:color w:val="000000"/>
          <w:sz w:val="24"/>
          <w:szCs w:val="24"/>
        </w:rPr>
        <w:t xml:space="preserve">5.3. </w:t>
      </w:r>
      <w:r w:rsidR="00C44474">
        <w:rPr>
          <w:rFonts w:ascii="Times New Roman" w:hAnsi="Times New Roman"/>
          <w:b/>
          <w:color w:val="000000"/>
          <w:sz w:val="24"/>
          <w:szCs w:val="24"/>
        </w:rPr>
        <w:t>Темы докладов</w:t>
      </w:r>
      <w:r w:rsidR="00681DE2" w:rsidRPr="008362AB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681DE2" w:rsidRPr="008362AB" w:rsidRDefault="00681DE2" w:rsidP="0063224E">
      <w:pPr>
        <w:pStyle w:val="aa"/>
        <w:numPr>
          <w:ilvl w:val="0"/>
          <w:numId w:val="5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8362AB">
        <w:rPr>
          <w:rFonts w:ascii="Times New Roman" w:hAnsi="Times New Roman"/>
          <w:sz w:val="24"/>
          <w:szCs w:val="24"/>
        </w:rPr>
        <w:t xml:space="preserve">Способность фитоценозов к восстановлению после нарушений. </w:t>
      </w:r>
    </w:p>
    <w:p w:rsidR="00681DE2" w:rsidRPr="008362AB" w:rsidRDefault="00681DE2" w:rsidP="0063224E">
      <w:pPr>
        <w:pStyle w:val="aa"/>
        <w:numPr>
          <w:ilvl w:val="0"/>
          <w:numId w:val="5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8362AB">
        <w:rPr>
          <w:rFonts w:ascii="Times New Roman" w:hAnsi="Times New Roman"/>
          <w:snapToGrid w:val="0"/>
          <w:sz w:val="24"/>
          <w:szCs w:val="24"/>
        </w:rPr>
        <w:t xml:space="preserve">Влияние человека на фитоценозы. </w:t>
      </w:r>
    </w:p>
    <w:p w:rsidR="00681DE2" w:rsidRPr="008362AB" w:rsidRDefault="00681DE2" w:rsidP="0063224E">
      <w:pPr>
        <w:pStyle w:val="aa"/>
        <w:numPr>
          <w:ilvl w:val="0"/>
          <w:numId w:val="5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8362AB">
        <w:rPr>
          <w:rFonts w:ascii="Times New Roman" w:hAnsi="Times New Roman"/>
          <w:sz w:val="24"/>
          <w:szCs w:val="24"/>
        </w:rPr>
        <w:t xml:space="preserve">Смена фитоценозов при изменении условий среды. </w:t>
      </w:r>
    </w:p>
    <w:p w:rsidR="00681DE2" w:rsidRPr="008362AB" w:rsidRDefault="00681DE2" w:rsidP="0063224E">
      <w:pPr>
        <w:pStyle w:val="aa"/>
        <w:numPr>
          <w:ilvl w:val="0"/>
          <w:numId w:val="5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8362AB">
        <w:rPr>
          <w:rFonts w:ascii="Times New Roman" w:hAnsi="Times New Roman"/>
          <w:sz w:val="24"/>
          <w:szCs w:val="24"/>
        </w:rPr>
        <w:t xml:space="preserve">Суточная изменчивость. </w:t>
      </w:r>
    </w:p>
    <w:p w:rsidR="00681DE2" w:rsidRPr="008362AB" w:rsidRDefault="00681DE2" w:rsidP="0063224E">
      <w:pPr>
        <w:pStyle w:val="aa"/>
        <w:numPr>
          <w:ilvl w:val="0"/>
          <w:numId w:val="5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2AB">
        <w:rPr>
          <w:rFonts w:ascii="Times New Roman" w:hAnsi="Times New Roman"/>
          <w:sz w:val="24"/>
          <w:szCs w:val="24"/>
        </w:rPr>
        <w:t>Разногодичная</w:t>
      </w:r>
      <w:proofErr w:type="spellEnd"/>
      <w:r w:rsidRPr="008362AB">
        <w:rPr>
          <w:rFonts w:ascii="Times New Roman" w:hAnsi="Times New Roman"/>
          <w:sz w:val="24"/>
          <w:szCs w:val="24"/>
        </w:rPr>
        <w:t xml:space="preserve"> изменчивость. </w:t>
      </w:r>
    </w:p>
    <w:p w:rsidR="00681DE2" w:rsidRPr="008362AB" w:rsidRDefault="00681DE2" w:rsidP="0063224E">
      <w:pPr>
        <w:pStyle w:val="aa"/>
        <w:numPr>
          <w:ilvl w:val="0"/>
          <w:numId w:val="5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8362AB">
        <w:rPr>
          <w:rFonts w:ascii="Times New Roman" w:hAnsi="Times New Roman"/>
          <w:sz w:val="24"/>
          <w:szCs w:val="24"/>
        </w:rPr>
        <w:t xml:space="preserve">Первичные сукцессии. </w:t>
      </w:r>
    </w:p>
    <w:p w:rsidR="00681DE2" w:rsidRPr="008362AB" w:rsidRDefault="00681DE2" w:rsidP="0063224E">
      <w:pPr>
        <w:pStyle w:val="aa"/>
        <w:numPr>
          <w:ilvl w:val="0"/>
          <w:numId w:val="5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8362AB">
        <w:rPr>
          <w:rFonts w:ascii="Times New Roman" w:hAnsi="Times New Roman"/>
          <w:sz w:val="24"/>
          <w:szCs w:val="24"/>
        </w:rPr>
        <w:t>Вторичные сукцессии.</w:t>
      </w:r>
    </w:p>
    <w:p w:rsidR="00681DE2" w:rsidRPr="008362AB" w:rsidRDefault="00681DE2" w:rsidP="0063224E">
      <w:pPr>
        <w:pStyle w:val="aa"/>
        <w:numPr>
          <w:ilvl w:val="0"/>
          <w:numId w:val="5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8362AB">
        <w:rPr>
          <w:rFonts w:ascii="Times New Roman" w:hAnsi="Times New Roman"/>
          <w:snapToGrid w:val="0"/>
          <w:sz w:val="24"/>
          <w:szCs w:val="24"/>
        </w:rPr>
        <w:lastRenderedPageBreak/>
        <w:t xml:space="preserve">Влияние животного мира на фитоценозы. </w:t>
      </w:r>
    </w:p>
    <w:p w:rsidR="00681DE2" w:rsidRPr="008362AB" w:rsidRDefault="00681DE2" w:rsidP="0063224E">
      <w:pPr>
        <w:pStyle w:val="aa"/>
        <w:numPr>
          <w:ilvl w:val="0"/>
          <w:numId w:val="5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8362AB">
        <w:rPr>
          <w:rFonts w:ascii="Times New Roman" w:hAnsi="Times New Roman"/>
          <w:snapToGrid w:val="0"/>
          <w:sz w:val="24"/>
          <w:szCs w:val="24"/>
        </w:rPr>
        <w:t>Растительность зоны тундр.</w:t>
      </w:r>
    </w:p>
    <w:p w:rsidR="00681DE2" w:rsidRPr="008362AB" w:rsidRDefault="00681DE2" w:rsidP="0063224E">
      <w:pPr>
        <w:pStyle w:val="aa"/>
        <w:numPr>
          <w:ilvl w:val="0"/>
          <w:numId w:val="5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8362AB">
        <w:rPr>
          <w:rFonts w:ascii="Times New Roman" w:hAnsi="Times New Roman"/>
          <w:snapToGrid w:val="0"/>
          <w:sz w:val="24"/>
          <w:szCs w:val="24"/>
        </w:rPr>
        <w:t xml:space="preserve">Растительность лесной зоны. </w:t>
      </w:r>
    </w:p>
    <w:p w:rsidR="00681DE2" w:rsidRPr="008362AB" w:rsidRDefault="00681DE2" w:rsidP="0063224E">
      <w:pPr>
        <w:pStyle w:val="aa"/>
        <w:numPr>
          <w:ilvl w:val="0"/>
          <w:numId w:val="5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8362AB">
        <w:rPr>
          <w:rFonts w:ascii="Times New Roman" w:hAnsi="Times New Roman"/>
          <w:snapToGrid w:val="0"/>
          <w:sz w:val="24"/>
          <w:szCs w:val="24"/>
        </w:rPr>
        <w:t>Растительность степной зоны.</w:t>
      </w:r>
    </w:p>
    <w:p w:rsidR="00681DE2" w:rsidRPr="008362AB" w:rsidRDefault="00681DE2" w:rsidP="0063224E">
      <w:pPr>
        <w:pStyle w:val="aa"/>
        <w:numPr>
          <w:ilvl w:val="0"/>
          <w:numId w:val="5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8362AB">
        <w:rPr>
          <w:rFonts w:ascii="Times New Roman" w:hAnsi="Times New Roman"/>
          <w:snapToGrid w:val="0"/>
          <w:sz w:val="24"/>
          <w:szCs w:val="24"/>
        </w:rPr>
        <w:t xml:space="preserve"> Растительность зоны пустынь.</w:t>
      </w:r>
    </w:p>
    <w:p w:rsidR="00681DE2" w:rsidRPr="008362AB" w:rsidRDefault="00681DE2" w:rsidP="0063224E">
      <w:pPr>
        <w:pStyle w:val="aa"/>
        <w:numPr>
          <w:ilvl w:val="0"/>
          <w:numId w:val="5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8362AB">
        <w:rPr>
          <w:rFonts w:ascii="Times New Roman" w:hAnsi="Times New Roman"/>
          <w:snapToGrid w:val="0"/>
          <w:sz w:val="24"/>
          <w:szCs w:val="24"/>
        </w:rPr>
        <w:t xml:space="preserve"> Растительность лугов.</w:t>
      </w:r>
    </w:p>
    <w:p w:rsidR="00681DE2" w:rsidRPr="008362AB" w:rsidRDefault="00681DE2" w:rsidP="0063224E">
      <w:pPr>
        <w:pStyle w:val="aa"/>
        <w:numPr>
          <w:ilvl w:val="0"/>
          <w:numId w:val="5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8362AB">
        <w:rPr>
          <w:rFonts w:ascii="Times New Roman" w:hAnsi="Times New Roman"/>
          <w:snapToGrid w:val="0"/>
          <w:sz w:val="24"/>
          <w:szCs w:val="24"/>
        </w:rPr>
        <w:t xml:space="preserve">Растительность болот, </w:t>
      </w:r>
    </w:p>
    <w:p w:rsidR="00681DE2" w:rsidRPr="008362AB" w:rsidRDefault="00681DE2" w:rsidP="0063224E">
      <w:pPr>
        <w:pStyle w:val="aa"/>
        <w:numPr>
          <w:ilvl w:val="0"/>
          <w:numId w:val="5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8362AB">
        <w:rPr>
          <w:rFonts w:ascii="Times New Roman" w:hAnsi="Times New Roman"/>
          <w:snapToGrid w:val="0"/>
          <w:sz w:val="24"/>
          <w:szCs w:val="24"/>
        </w:rPr>
        <w:t>Растительность водоемов.</w:t>
      </w:r>
    </w:p>
    <w:p w:rsidR="0070548B" w:rsidRPr="00070AAF" w:rsidRDefault="00681DE2" w:rsidP="00070AAF">
      <w:pPr>
        <w:pStyle w:val="aa"/>
        <w:numPr>
          <w:ilvl w:val="0"/>
          <w:numId w:val="5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8362AB">
        <w:rPr>
          <w:rFonts w:ascii="Times New Roman" w:hAnsi="Times New Roman"/>
          <w:snapToGrid w:val="0"/>
          <w:sz w:val="24"/>
          <w:szCs w:val="24"/>
        </w:rPr>
        <w:t>Растительность горных территорий.</w:t>
      </w:r>
    </w:p>
    <w:p w:rsidR="00CC49FF" w:rsidRPr="001A57A8" w:rsidRDefault="00681DE2" w:rsidP="001A57A8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362AB">
        <w:rPr>
          <w:rFonts w:ascii="Times New Roman" w:hAnsi="Times New Roman"/>
          <w:b/>
          <w:bCs/>
          <w:sz w:val="24"/>
          <w:szCs w:val="24"/>
        </w:rPr>
        <w:t>6. Фонд оценочных средств</w:t>
      </w:r>
      <w:r w:rsidR="001A57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A57A8" w:rsidRPr="00BC58E3">
        <w:rPr>
          <w:rFonts w:ascii="Times New Roman" w:hAnsi="Times New Roman"/>
          <w:b/>
          <w:bCs/>
          <w:sz w:val="24"/>
          <w:szCs w:val="24"/>
        </w:rPr>
        <w:t xml:space="preserve">для проведения промежуточной аттестации обучающихся по дисциплине </w:t>
      </w:r>
    </w:p>
    <w:p w:rsidR="00681DE2" w:rsidRPr="00B306F5" w:rsidRDefault="00681DE2" w:rsidP="00B306F5">
      <w:pPr>
        <w:pStyle w:val="aa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8362AB">
        <w:rPr>
          <w:rFonts w:ascii="Times New Roman" w:hAnsi="Times New Roman"/>
          <w:b/>
          <w:sz w:val="24"/>
          <w:szCs w:val="24"/>
        </w:rPr>
        <w:t>6.1. Перечень компетенций с указанием этапов их формирования</w:t>
      </w:r>
      <w:r>
        <w:rPr>
          <w:rFonts w:ascii="Times New Roman" w:hAnsi="Times New Roman"/>
          <w:b/>
          <w:sz w:val="24"/>
          <w:szCs w:val="24"/>
        </w:rPr>
        <w:t xml:space="preserve"> в процессе освоения образовательной программы</w:t>
      </w:r>
    </w:p>
    <w:tbl>
      <w:tblPr>
        <w:tblStyle w:val="ac"/>
        <w:tblW w:w="0" w:type="auto"/>
        <w:tblLook w:val="04A0"/>
      </w:tblPr>
      <w:tblGrid>
        <w:gridCol w:w="675"/>
        <w:gridCol w:w="3969"/>
        <w:gridCol w:w="2410"/>
        <w:gridCol w:w="2410"/>
      </w:tblGrid>
      <w:tr w:rsidR="00681DE2" w:rsidTr="00CC49FF">
        <w:tc>
          <w:tcPr>
            <w:tcW w:w="675" w:type="dxa"/>
          </w:tcPr>
          <w:p w:rsidR="00681DE2" w:rsidRPr="007F2F25" w:rsidRDefault="00681DE2" w:rsidP="002209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681DE2" w:rsidRPr="007F2F25" w:rsidRDefault="00681DE2" w:rsidP="0022094B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410" w:type="dxa"/>
          </w:tcPr>
          <w:p w:rsidR="00681DE2" w:rsidRPr="007F2F25" w:rsidRDefault="00681DE2" w:rsidP="0022094B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Код контролируемой компетенции</w:t>
            </w:r>
            <w:r w:rsidR="00CC49FF">
              <w:rPr>
                <w:rFonts w:ascii="Times New Roman" w:hAnsi="Times New Roman"/>
                <w:sz w:val="24"/>
                <w:szCs w:val="24"/>
              </w:rPr>
              <w:t xml:space="preserve"> (или ее части)</w:t>
            </w:r>
          </w:p>
        </w:tc>
        <w:tc>
          <w:tcPr>
            <w:tcW w:w="2410" w:type="dxa"/>
          </w:tcPr>
          <w:p w:rsidR="00681DE2" w:rsidRPr="007F2F25" w:rsidRDefault="00681DE2" w:rsidP="0022094B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7C2BB9" w:rsidTr="00CC49FF">
        <w:tc>
          <w:tcPr>
            <w:tcW w:w="675" w:type="dxa"/>
          </w:tcPr>
          <w:p w:rsidR="007C2BB9" w:rsidRPr="007F2F25" w:rsidRDefault="007C2BB9" w:rsidP="0022094B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C2BB9" w:rsidRPr="00BF0C28" w:rsidRDefault="007C2BB9" w:rsidP="0022094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C28">
              <w:rPr>
                <w:rFonts w:ascii="Times New Roman" w:hAnsi="Times New Roman"/>
                <w:sz w:val="24"/>
                <w:szCs w:val="24"/>
              </w:rPr>
              <w:t>Введение. Свет, вода и почва как основные абиотические экологические факторы в жизни растений.</w:t>
            </w:r>
          </w:p>
        </w:tc>
        <w:tc>
          <w:tcPr>
            <w:tcW w:w="2410" w:type="dxa"/>
          </w:tcPr>
          <w:p w:rsidR="007C2BB9" w:rsidRPr="007F2F25" w:rsidRDefault="0063224E" w:rsidP="008362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ОПК-5</w:t>
            </w:r>
            <w:r w:rsidR="007C2BB9" w:rsidRPr="007F2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C49FF" w:rsidRPr="00CA64EA" w:rsidRDefault="00CC49FF" w:rsidP="00CC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для подготовки к зачету</w:t>
            </w:r>
          </w:p>
          <w:p w:rsidR="0063224E" w:rsidRPr="007F2F25" w:rsidRDefault="00CC49FF" w:rsidP="00CC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</w:tc>
      </w:tr>
      <w:tr w:rsidR="007C2BB9" w:rsidTr="00CC49FF">
        <w:tc>
          <w:tcPr>
            <w:tcW w:w="675" w:type="dxa"/>
          </w:tcPr>
          <w:p w:rsidR="007C2BB9" w:rsidRPr="007F2F25" w:rsidRDefault="007C2BB9" w:rsidP="0022094B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7C2BB9" w:rsidRPr="00BF0C28" w:rsidRDefault="007C2BB9" w:rsidP="0022094B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F0C28">
              <w:rPr>
                <w:sz w:val="24"/>
                <w:szCs w:val="24"/>
                <w:lang w:val="ru-RU"/>
              </w:rPr>
              <w:t>Жизненные формы и жизненные стратегии растений. Возрастные состояния растений.</w:t>
            </w:r>
          </w:p>
        </w:tc>
        <w:tc>
          <w:tcPr>
            <w:tcW w:w="2410" w:type="dxa"/>
          </w:tcPr>
          <w:p w:rsidR="007C2BB9" w:rsidRPr="007F2F25" w:rsidRDefault="0063224E" w:rsidP="008362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ОПК-5</w:t>
            </w:r>
            <w:r w:rsidR="007C2BB9" w:rsidRPr="007F2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C49FF" w:rsidRPr="00CA64EA" w:rsidRDefault="00CC49FF" w:rsidP="00CC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для подготовки к зачету</w:t>
            </w:r>
          </w:p>
          <w:p w:rsidR="0063224E" w:rsidRPr="00CC49FF" w:rsidRDefault="00CC49FF" w:rsidP="00CC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</w:tc>
      </w:tr>
      <w:tr w:rsidR="007C2BB9" w:rsidTr="00CC49FF">
        <w:tc>
          <w:tcPr>
            <w:tcW w:w="675" w:type="dxa"/>
          </w:tcPr>
          <w:p w:rsidR="007C2BB9" w:rsidRPr="007F2F25" w:rsidRDefault="007C2BB9" w:rsidP="0022094B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7C2BB9" w:rsidRPr="00BF0C28" w:rsidRDefault="007C2BB9" w:rsidP="0022094B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F0C28">
              <w:rPr>
                <w:sz w:val="24"/>
                <w:szCs w:val="24"/>
                <w:lang w:val="ru-RU"/>
              </w:rPr>
              <w:t>Основы географии растений</w:t>
            </w:r>
          </w:p>
          <w:p w:rsidR="007C2BB9" w:rsidRPr="00BF0C28" w:rsidRDefault="007C2BB9" w:rsidP="0022094B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7C2BB9" w:rsidRPr="007F2F25" w:rsidRDefault="0063224E" w:rsidP="008362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ОПК-5</w:t>
            </w:r>
            <w:r w:rsidR="007C2BB9" w:rsidRPr="007F2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C49FF" w:rsidRPr="00CA64EA" w:rsidRDefault="00CC49FF" w:rsidP="00CC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для подготовки к зачету</w:t>
            </w:r>
          </w:p>
          <w:p w:rsidR="0063224E" w:rsidRPr="00CC49FF" w:rsidRDefault="00CC49FF" w:rsidP="00CC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</w:tc>
      </w:tr>
      <w:tr w:rsidR="007C2BB9" w:rsidTr="00CC49FF">
        <w:tc>
          <w:tcPr>
            <w:tcW w:w="675" w:type="dxa"/>
          </w:tcPr>
          <w:p w:rsidR="007C2BB9" w:rsidRPr="007F2F25" w:rsidRDefault="007C2BB9" w:rsidP="0022094B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7C2BB9" w:rsidRPr="00BF0C28" w:rsidRDefault="007C2BB9" w:rsidP="0022094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C28">
              <w:rPr>
                <w:rFonts w:ascii="Times New Roman" w:hAnsi="Times New Roman"/>
                <w:sz w:val="24"/>
                <w:szCs w:val="24"/>
              </w:rPr>
              <w:t>Фитоценоз и его особенности. Классификация фитоценозов</w:t>
            </w:r>
          </w:p>
        </w:tc>
        <w:tc>
          <w:tcPr>
            <w:tcW w:w="2410" w:type="dxa"/>
          </w:tcPr>
          <w:p w:rsidR="007C2BB9" w:rsidRPr="007F2F25" w:rsidRDefault="0063224E" w:rsidP="008362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ОПК- 5</w:t>
            </w:r>
            <w:r w:rsidR="007C2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C49FF" w:rsidRPr="00CA64EA" w:rsidRDefault="00CC49FF" w:rsidP="00CC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для подготовки к зачету</w:t>
            </w:r>
          </w:p>
          <w:p w:rsidR="0063224E" w:rsidRPr="00CC49FF" w:rsidRDefault="00CC49FF" w:rsidP="00CC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</w:tc>
      </w:tr>
      <w:tr w:rsidR="007C2BB9" w:rsidTr="00CC49FF">
        <w:tc>
          <w:tcPr>
            <w:tcW w:w="675" w:type="dxa"/>
          </w:tcPr>
          <w:p w:rsidR="007C2BB9" w:rsidRPr="007F2F25" w:rsidRDefault="007C2BB9" w:rsidP="002209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7C2BB9" w:rsidRPr="00BF0C28" w:rsidRDefault="007C2BB9" w:rsidP="0022094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C28">
              <w:rPr>
                <w:rFonts w:ascii="Times New Roman" w:hAnsi="Times New Roman"/>
                <w:sz w:val="24"/>
                <w:szCs w:val="24"/>
              </w:rPr>
              <w:t>Состав и структура фитоценоза. Основные свойства и изменчивость фитоценозов во времени</w:t>
            </w:r>
          </w:p>
        </w:tc>
        <w:tc>
          <w:tcPr>
            <w:tcW w:w="2410" w:type="dxa"/>
          </w:tcPr>
          <w:p w:rsidR="007C2BB9" w:rsidRDefault="005B7389" w:rsidP="008362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ПК- 13</w:t>
            </w:r>
            <w:r w:rsidR="006322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C49FF" w:rsidRPr="00CA64EA" w:rsidRDefault="00CC49FF" w:rsidP="00CC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для подготовки к зачету</w:t>
            </w:r>
          </w:p>
          <w:p w:rsidR="00CC49FF" w:rsidRDefault="00CC49FF" w:rsidP="00CC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  <w:p w:rsidR="007C2BB9" w:rsidRPr="007F2F25" w:rsidRDefault="001A57A8" w:rsidP="001A5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 докладов</w:t>
            </w:r>
          </w:p>
        </w:tc>
      </w:tr>
      <w:tr w:rsidR="007C2BB9" w:rsidTr="00CC49FF">
        <w:tc>
          <w:tcPr>
            <w:tcW w:w="675" w:type="dxa"/>
          </w:tcPr>
          <w:p w:rsidR="007C2BB9" w:rsidRPr="007F2F25" w:rsidRDefault="007C2BB9" w:rsidP="002209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7C2BB9" w:rsidRPr="00BF0C28" w:rsidRDefault="007C2BB9" w:rsidP="0022094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C28">
              <w:rPr>
                <w:rFonts w:ascii="Times New Roman" w:hAnsi="Times New Roman"/>
                <w:sz w:val="24"/>
                <w:szCs w:val="24"/>
              </w:rPr>
              <w:t>Фитоценоз как компонент биогеоценоза. Растительный покров России.</w:t>
            </w:r>
          </w:p>
        </w:tc>
        <w:tc>
          <w:tcPr>
            <w:tcW w:w="2410" w:type="dxa"/>
          </w:tcPr>
          <w:p w:rsidR="007C2BB9" w:rsidRDefault="005B7389" w:rsidP="008362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ПК- 13</w:t>
            </w:r>
            <w:r w:rsidR="006322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C49FF" w:rsidRPr="00CA64EA" w:rsidRDefault="00CC49FF" w:rsidP="00CC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для подготовки к зачету</w:t>
            </w:r>
          </w:p>
          <w:p w:rsidR="00CC49FF" w:rsidRDefault="00CC49FF" w:rsidP="00CC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  <w:p w:rsidR="007C2BB9" w:rsidRPr="007F2F25" w:rsidRDefault="001A57A8" w:rsidP="001A5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 докладов</w:t>
            </w:r>
          </w:p>
        </w:tc>
      </w:tr>
    </w:tbl>
    <w:p w:rsidR="00070AAF" w:rsidRDefault="00070AAF" w:rsidP="00681D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70AAF" w:rsidRDefault="00070AAF" w:rsidP="00681D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6C5C" w:rsidRDefault="00681DE2" w:rsidP="00681D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 Описание показателей и критериев оценивания компетенций на различных этапах их формирования, описание шкал оценивания:</w:t>
      </w:r>
    </w:p>
    <w:p w:rsidR="00795007" w:rsidRDefault="00795007" w:rsidP="00681D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1526"/>
        <w:gridCol w:w="2551"/>
        <w:gridCol w:w="2268"/>
        <w:gridCol w:w="3226"/>
      </w:tblGrid>
      <w:tr w:rsidR="00681DE2" w:rsidTr="00CC49FF">
        <w:tc>
          <w:tcPr>
            <w:tcW w:w="1526" w:type="dxa"/>
            <w:vMerge w:val="restart"/>
          </w:tcPr>
          <w:p w:rsidR="00681DE2" w:rsidRPr="007F2F25" w:rsidRDefault="00681DE2" w:rsidP="002209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F25">
              <w:rPr>
                <w:rFonts w:ascii="Times New Roman" w:hAnsi="Times New Roman"/>
                <w:b/>
                <w:sz w:val="24"/>
                <w:szCs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681DE2" w:rsidRPr="007F2F25" w:rsidRDefault="00681DE2" w:rsidP="00220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F25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</w:tr>
      <w:tr w:rsidR="00681DE2" w:rsidTr="001A57A8">
        <w:tc>
          <w:tcPr>
            <w:tcW w:w="1526" w:type="dxa"/>
            <w:vMerge/>
          </w:tcPr>
          <w:p w:rsidR="00681DE2" w:rsidRPr="007F2F25" w:rsidRDefault="00681DE2" w:rsidP="002209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81DE2" w:rsidRPr="007F2F25" w:rsidRDefault="00681DE2" w:rsidP="00220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Достаточный уровень (удовлетворительно)</w:t>
            </w:r>
          </w:p>
        </w:tc>
        <w:tc>
          <w:tcPr>
            <w:tcW w:w="2268" w:type="dxa"/>
          </w:tcPr>
          <w:p w:rsidR="00681DE2" w:rsidRPr="007F2F25" w:rsidRDefault="00681DE2" w:rsidP="00220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Средний уровень (хорошо)</w:t>
            </w:r>
          </w:p>
        </w:tc>
        <w:tc>
          <w:tcPr>
            <w:tcW w:w="3226" w:type="dxa"/>
          </w:tcPr>
          <w:p w:rsidR="00681DE2" w:rsidRPr="007F2F25" w:rsidRDefault="00681DE2" w:rsidP="00220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Высокий уровень (отлично)</w:t>
            </w:r>
          </w:p>
        </w:tc>
      </w:tr>
      <w:tr w:rsidR="00681DE2" w:rsidTr="0022094B">
        <w:tc>
          <w:tcPr>
            <w:tcW w:w="9571" w:type="dxa"/>
            <w:gridSpan w:val="4"/>
          </w:tcPr>
          <w:p w:rsidR="00681DE2" w:rsidRPr="007F2F25" w:rsidRDefault="008314B0" w:rsidP="008314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ОПК-5</w:t>
            </w:r>
            <w:r w:rsidR="00681D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>обладать базовыми знаниями систематики, анатомии, морфологии, физиологии и воспроизводства, географического распространения, закономерности онтогенеза и экологии представителей основных таксонов лесных растений</w:t>
            </w:r>
          </w:p>
        </w:tc>
      </w:tr>
      <w:tr w:rsidR="00681DE2" w:rsidTr="001A57A8">
        <w:tc>
          <w:tcPr>
            <w:tcW w:w="1526" w:type="dxa"/>
          </w:tcPr>
          <w:p w:rsidR="00681DE2" w:rsidRPr="007F2F25" w:rsidRDefault="00681DE2" w:rsidP="00CC49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Знать</w:t>
            </w:r>
            <w:r w:rsidR="00CC49F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681DE2" w:rsidRPr="007F2F25" w:rsidRDefault="0070548B" w:rsidP="009B74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2DF9">
              <w:rPr>
                <w:rFonts w:ascii="Times New Roman" w:hAnsi="Times New Roman"/>
                <w:sz w:val="24"/>
                <w:szCs w:val="24"/>
              </w:rPr>
              <w:t xml:space="preserve">влияние </w:t>
            </w:r>
            <w:r w:rsidR="009B740A">
              <w:rPr>
                <w:rFonts w:ascii="Times New Roman" w:hAnsi="Times New Roman"/>
                <w:sz w:val="24"/>
                <w:szCs w:val="24"/>
              </w:rPr>
              <w:t xml:space="preserve">экологических 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>факторов на растения</w:t>
            </w:r>
          </w:p>
        </w:tc>
        <w:tc>
          <w:tcPr>
            <w:tcW w:w="2268" w:type="dxa"/>
          </w:tcPr>
          <w:p w:rsidR="00681DE2" w:rsidRPr="007F2F25" w:rsidRDefault="0070548B" w:rsidP="009B74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2DF9">
              <w:rPr>
                <w:rFonts w:ascii="Times New Roman" w:hAnsi="Times New Roman"/>
                <w:sz w:val="24"/>
                <w:szCs w:val="24"/>
              </w:rPr>
              <w:t xml:space="preserve">влияние </w:t>
            </w:r>
            <w:r w:rsidR="009B740A">
              <w:rPr>
                <w:rFonts w:ascii="Times New Roman" w:hAnsi="Times New Roman"/>
                <w:sz w:val="24"/>
                <w:szCs w:val="24"/>
              </w:rPr>
              <w:t xml:space="preserve">экологических </w:t>
            </w:r>
            <w:r w:rsidR="009B740A" w:rsidRPr="003A2DF9">
              <w:rPr>
                <w:rFonts w:ascii="Times New Roman" w:hAnsi="Times New Roman"/>
                <w:sz w:val="24"/>
                <w:szCs w:val="24"/>
              </w:rPr>
              <w:t xml:space="preserve">факторов 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>на растения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40A">
              <w:rPr>
                <w:rFonts w:ascii="Times New Roman" w:hAnsi="Times New Roman"/>
                <w:sz w:val="24"/>
                <w:szCs w:val="24"/>
              </w:rPr>
              <w:t>основные закономерности онтогенеза растений</w:t>
            </w:r>
          </w:p>
        </w:tc>
        <w:tc>
          <w:tcPr>
            <w:tcW w:w="3226" w:type="dxa"/>
          </w:tcPr>
          <w:p w:rsidR="00070AAF" w:rsidRPr="003A2DF9" w:rsidRDefault="00070AAF" w:rsidP="00070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F9">
              <w:rPr>
                <w:rFonts w:ascii="Times New Roman" w:hAnsi="Times New Roman"/>
                <w:sz w:val="24"/>
                <w:szCs w:val="24"/>
              </w:rPr>
              <w:t xml:space="preserve">влияние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экологических 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>факторов на растения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основные закономерности онтогенеза растений, 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>систему возрастных состояний растений Т.А. Раменского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возрастные спектры популяций растений</w:t>
            </w:r>
          </w:p>
          <w:p w:rsidR="00681DE2" w:rsidRPr="00070AAF" w:rsidRDefault="00070AAF" w:rsidP="00070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AE">
              <w:rPr>
                <w:rFonts w:ascii="Times New Roman" w:hAnsi="Times New Roman"/>
                <w:sz w:val="24"/>
                <w:szCs w:val="24"/>
              </w:rPr>
              <w:t>географические фа</w:t>
            </w:r>
            <w:r>
              <w:rPr>
                <w:rFonts w:ascii="Times New Roman" w:hAnsi="Times New Roman"/>
                <w:sz w:val="24"/>
                <w:szCs w:val="24"/>
              </w:rPr>
              <w:t>кторы распространения растений;</w:t>
            </w:r>
          </w:p>
        </w:tc>
      </w:tr>
      <w:tr w:rsidR="00681DE2" w:rsidTr="001A57A8">
        <w:tc>
          <w:tcPr>
            <w:tcW w:w="1526" w:type="dxa"/>
          </w:tcPr>
          <w:p w:rsidR="00681DE2" w:rsidRPr="007F2F25" w:rsidRDefault="00681DE2" w:rsidP="00CC49FF">
            <w:pPr>
              <w:ind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CC49F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681DE2" w:rsidRPr="007F2F25" w:rsidRDefault="009B740A" w:rsidP="009B74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3F5A">
              <w:rPr>
                <w:rFonts w:ascii="Times New Roman" w:hAnsi="Times New Roman"/>
                <w:sz w:val="24"/>
                <w:szCs w:val="24"/>
              </w:rPr>
              <w:t>определять адаптации растений к абиотическим факторам среды</w:t>
            </w:r>
          </w:p>
        </w:tc>
        <w:tc>
          <w:tcPr>
            <w:tcW w:w="2268" w:type="dxa"/>
          </w:tcPr>
          <w:p w:rsidR="00070AAF" w:rsidRPr="003A2DF9" w:rsidRDefault="009B740A" w:rsidP="00070AAF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5A">
              <w:rPr>
                <w:rFonts w:ascii="Times New Roman" w:hAnsi="Times New Roman"/>
                <w:sz w:val="24"/>
                <w:szCs w:val="24"/>
              </w:rPr>
              <w:t>определять адаптации растений к абиотическим факторам среды</w:t>
            </w:r>
            <w:r w:rsidR="00070A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70AAF" w:rsidRPr="003A2DF9">
              <w:rPr>
                <w:rFonts w:ascii="Times New Roman" w:hAnsi="Times New Roman"/>
                <w:sz w:val="24"/>
                <w:szCs w:val="24"/>
              </w:rPr>
              <w:t>возрастные состояния растений</w:t>
            </w:r>
          </w:p>
          <w:p w:rsidR="00681DE2" w:rsidRPr="007F2F25" w:rsidRDefault="00681DE2" w:rsidP="00070A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</w:tcPr>
          <w:p w:rsidR="00070AAF" w:rsidRPr="003A2DF9" w:rsidRDefault="00070AAF" w:rsidP="00070AAF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5A">
              <w:rPr>
                <w:rFonts w:ascii="Times New Roman" w:hAnsi="Times New Roman"/>
                <w:sz w:val="24"/>
                <w:szCs w:val="24"/>
              </w:rPr>
              <w:t>определять адаптации растений к абиотическим факторам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 xml:space="preserve"> возрастные состояния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жизненность 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>растений</w:t>
            </w:r>
          </w:p>
          <w:p w:rsidR="00681DE2" w:rsidRPr="009B740A" w:rsidRDefault="00681DE2" w:rsidP="009B740A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DE2" w:rsidTr="001A57A8">
        <w:tc>
          <w:tcPr>
            <w:tcW w:w="1526" w:type="dxa"/>
          </w:tcPr>
          <w:p w:rsidR="00681DE2" w:rsidRPr="007F2F25" w:rsidRDefault="00681DE2" w:rsidP="00CC49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Иметь навыки и/или опыт</w:t>
            </w:r>
            <w:r w:rsidR="00CC49F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681DE2" w:rsidRPr="007F2F25" w:rsidRDefault="0070548B" w:rsidP="002209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анализа возрастной структуры </w:t>
            </w:r>
            <w:r w:rsidR="009B740A">
              <w:rPr>
                <w:rFonts w:ascii="Times New Roman" w:hAnsi="Times New Roman"/>
                <w:sz w:val="24"/>
                <w:szCs w:val="24"/>
              </w:rPr>
              <w:t xml:space="preserve">и определения жизненности </w:t>
            </w:r>
            <w:r>
              <w:rPr>
                <w:rFonts w:ascii="Times New Roman" w:hAnsi="Times New Roman"/>
                <w:sz w:val="24"/>
                <w:szCs w:val="24"/>
              </w:rPr>
              <w:t>популяций растений</w:t>
            </w:r>
          </w:p>
        </w:tc>
        <w:tc>
          <w:tcPr>
            <w:tcW w:w="2268" w:type="dxa"/>
          </w:tcPr>
          <w:p w:rsidR="00681DE2" w:rsidRPr="007F2F25" w:rsidRDefault="0070548B" w:rsidP="007054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анализа возрастной структуры </w:t>
            </w:r>
            <w:r w:rsidR="009B740A">
              <w:rPr>
                <w:rFonts w:ascii="Times New Roman" w:hAnsi="Times New Roman"/>
                <w:sz w:val="24"/>
                <w:szCs w:val="24"/>
              </w:rPr>
              <w:t xml:space="preserve">и определения жизненности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популяций растений, </w:t>
            </w:r>
            <w:r w:rsidRPr="00D43F5A">
              <w:rPr>
                <w:rFonts w:ascii="Times New Roman" w:hAnsi="Times New Roman"/>
                <w:sz w:val="24"/>
                <w:szCs w:val="24"/>
              </w:rPr>
              <w:t>определения экологических групп растений</w:t>
            </w:r>
          </w:p>
        </w:tc>
        <w:tc>
          <w:tcPr>
            <w:tcW w:w="3226" w:type="dxa"/>
          </w:tcPr>
          <w:p w:rsidR="00681DE2" w:rsidRPr="007F2F25" w:rsidRDefault="00070AAF" w:rsidP="00070A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анализа возрастной структуры и определения жизненности популяций растений, </w:t>
            </w:r>
            <w:r w:rsidRPr="00D43F5A">
              <w:rPr>
                <w:rFonts w:ascii="Times New Roman" w:hAnsi="Times New Roman"/>
                <w:sz w:val="24"/>
                <w:szCs w:val="24"/>
              </w:rPr>
              <w:t xml:space="preserve">определения экологических групп растений, подсчета и анализа </w:t>
            </w:r>
            <w:proofErr w:type="spellStart"/>
            <w:r w:rsidRPr="00D43F5A">
              <w:rPr>
                <w:rFonts w:ascii="Times New Roman" w:hAnsi="Times New Roman"/>
                <w:sz w:val="24"/>
                <w:szCs w:val="24"/>
              </w:rPr>
              <w:t>биоморфологических</w:t>
            </w:r>
            <w:proofErr w:type="spellEnd"/>
            <w:r w:rsidRPr="00D43F5A">
              <w:rPr>
                <w:rFonts w:ascii="Times New Roman" w:hAnsi="Times New Roman"/>
                <w:sz w:val="24"/>
                <w:szCs w:val="24"/>
              </w:rPr>
              <w:t xml:space="preserve"> спектров различных флор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740A" w:rsidTr="00BB5D2B">
        <w:tc>
          <w:tcPr>
            <w:tcW w:w="9571" w:type="dxa"/>
            <w:gridSpan w:val="4"/>
          </w:tcPr>
          <w:p w:rsidR="009B740A" w:rsidRDefault="009B740A" w:rsidP="00220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ПК-13 – умением использовать знания о природе леса в целях планирования и проведения лесохозяйственных мероприятий, направленных на рациональное, постоянное,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неистощительное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использование лесов, повышение продуктивности лесов,  сохранение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средообразующих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водоохранных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защитных,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санитарно-гигенических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оздоровительных и иных полезных функций лесов</w:t>
            </w:r>
          </w:p>
        </w:tc>
      </w:tr>
      <w:tr w:rsidR="009B740A" w:rsidTr="001A57A8">
        <w:tc>
          <w:tcPr>
            <w:tcW w:w="1526" w:type="dxa"/>
          </w:tcPr>
          <w:p w:rsidR="009B740A" w:rsidRPr="007F2F25" w:rsidRDefault="009B740A" w:rsidP="00E55C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795007" w:rsidRPr="003A2DF9" w:rsidRDefault="00795007" w:rsidP="007950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F9">
              <w:rPr>
                <w:rFonts w:ascii="Times New Roman" w:hAnsi="Times New Roman"/>
                <w:sz w:val="24"/>
                <w:szCs w:val="24"/>
              </w:rPr>
              <w:t>осн</w:t>
            </w:r>
            <w:r>
              <w:rPr>
                <w:rFonts w:ascii="Times New Roman" w:hAnsi="Times New Roman"/>
                <w:sz w:val="24"/>
                <w:szCs w:val="24"/>
              </w:rPr>
              <w:t>овные жизненные формы растений</w:t>
            </w:r>
          </w:p>
          <w:p w:rsidR="009B740A" w:rsidRDefault="009B740A" w:rsidP="007950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740A" w:rsidRDefault="00795007" w:rsidP="00070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F9">
              <w:rPr>
                <w:rFonts w:ascii="Times New Roman" w:hAnsi="Times New Roman"/>
                <w:sz w:val="24"/>
                <w:szCs w:val="24"/>
              </w:rPr>
              <w:t xml:space="preserve">основные жизненные формы растений, </w:t>
            </w:r>
            <w:r w:rsidR="00070AAF">
              <w:rPr>
                <w:rFonts w:ascii="Times New Roman" w:hAnsi="Times New Roman"/>
                <w:sz w:val="24"/>
                <w:szCs w:val="24"/>
              </w:rPr>
              <w:t>жизненные стратегии растений</w:t>
            </w:r>
          </w:p>
        </w:tc>
        <w:tc>
          <w:tcPr>
            <w:tcW w:w="3226" w:type="dxa"/>
          </w:tcPr>
          <w:p w:rsidR="00070AAF" w:rsidRPr="003A2DF9" w:rsidRDefault="00070AAF" w:rsidP="00070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F9">
              <w:rPr>
                <w:rFonts w:ascii="Times New Roman" w:hAnsi="Times New Roman"/>
                <w:sz w:val="24"/>
                <w:szCs w:val="24"/>
              </w:rPr>
              <w:t xml:space="preserve">основные жизненные формы растений, </w:t>
            </w:r>
            <w:r>
              <w:rPr>
                <w:rFonts w:ascii="Times New Roman" w:hAnsi="Times New Roman"/>
                <w:sz w:val="24"/>
                <w:szCs w:val="24"/>
              </w:rPr>
              <w:t>жизненные стратегии растений, состав и структуру фитоценоза</w:t>
            </w:r>
          </w:p>
          <w:p w:rsidR="009B740A" w:rsidRDefault="009B740A" w:rsidP="00070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40A" w:rsidTr="001A57A8">
        <w:tc>
          <w:tcPr>
            <w:tcW w:w="1526" w:type="dxa"/>
          </w:tcPr>
          <w:p w:rsidR="009B740A" w:rsidRPr="007F2F25" w:rsidRDefault="009B740A" w:rsidP="00E55C9D">
            <w:pPr>
              <w:ind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9B740A" w:rsidRDefault="00795007" w:rsidP="007950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состав и структуру фитоценозов</w:t>
            </w:r>
          </w:p>
        </w:tc>
        <w:tc>
          <w:tcPr>
            <w:tcW w:w="2268" w:type="dxa"/>
          </w:tcPr>
          <w:p w:rsidR="009B740A" w:rsidRDefault="00795007" w:rsidP="00070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состав и структуру фитоценозов, </w:t>
            </w:r>
            <w:r w:rsidR="00070AAF" w:rsidRPr="003A2DF9">
              <w:rPr>
                <w:rFonts w:ascii="Times New Roman" w:hAnsi="Times New Roman"/>
                <w:sz w:val="24"/>
                <w:szCs w:val="24"/>
              </w:rPr>
              <w:t>различать и классифици</w:t>
            </w:r>
            <w:r w:rsidR="00070AAF">
              <w:rPr>
                <w:rFonts w:ascii="Times New Roman" w:hAnsi="Times New Roman"/>
                <w:sz w:val="24"/>
                <w:szCs w:val="24"/>
              </w:rPr>
              <w:t>ровать жизненные формы растений</w:t>
            </w:r>
          </w:p>
        </w:tc>
        <w:tc>
          <w:tcPr>
            <w:tcW w:w="3226" w:type="dxa"/>
          </w:tcPr>
          <w:p w:rsidR="009B740A" w:rsidRDefault="00070AAF" w:rsidP="00070AAF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состав и структуру фитоценозов, 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>различать и классифици</w:t>
            </w:r>
            <w:r>
              <w:rPr>
                <w:rFonts w:ascii="Times New Roman" w:hAnsi="Times New Roman"/>
                <w:sz w:val="24"/>
                <w:szCs w:val="24"/>
              </w:rPr>
              <w:t>ровать жизненные формы растений,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выявлять жизненные стратегии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растений, планировать мероприятия, направленные на рациональное использование лесов </w:t>
            </w:r>
          </w:p>
        </w:tc>
      </w:tr>
      <w:tr w:rsidR="009B740A" w:rsidTr="001A57A8">
        <w:tc>
          <w:tcPr>
            <w:tcW w:w="1526" w:type="dxa"/>
          </w:tcPr>
          <w:p w:rsidR="009B740A" w:rsidRPr="007F2F25" w:rsidRDefault="009B740A" w:rsidP="00E55C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lastRenderedPageBreak/>
              <w:t>Иметь навыки и/или опыт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9B740A" w:rsidRDefault="00795007" w:rsidP="007950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методами анализа состава и структуры фитоценоза</w:t>
            </w:r>
          </w:p>
        </w:tc>
        <w:tc>
          <w:tcPr>
            <w:tcW w:w="2268" w:type="dxa"/>
          </w:tcPr>
          <w:p w:rsidR="009B740A" w:rsidRDefault="00795007" w:rsidP="007950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методами анализа состава и структуры фитоценоза, классификации фитоценозов </w:t>
            </w:r>
          </w:p>
        </w:tc>
        <w:tc>
          <w:tcPr>
            <w:tcW w:w="3226" w:type="dxa"/>
          </w:tcPr>
          <w:p w:rsidR="009B740A" w:rsidRDefault="00070AAF" w:rsidP="00070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методами анализа состава и структуры фитоценоза, классификации фитоценозов и составления их названий </w:t>
            </w:r>
          </w:p>
        </w:tc>
      </w:tr>
    </w:tbl>
    <w:p w:rsidR="001A57A8" w:rsidRDefault="001A57A8" w:rsidP="001A57A8">
      <w:pPr>
        <w:spacing w:line="240" w:lineRule="auto"/>
        <w:rPr>
          <w:rStyle w:val="ad"/>
          <w:rFonts w:ascii="Times New Roman" w:hAnsi="Times New Roman"/>
          <w:sz w:val="24"/>
          <w:szCs w:val="24"/>
        </w:rPr>
      </w:pPr>
    </w:p>
    <w:p w:rsidR="001A57A8" w:rsidRPr="00BC58E3" w:rsidRDefault="001A57A8" w:rsidP="001A57A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C58E3">
        <w:rPr>
          <w:rFonts w:ascii="Times New Roman" w:hAnsi="Times New Roman"/>
          <w:b/>
          <w:sz w:val="24"/>
          <w:szCs w:val="24"/>
        </w:rPr>
        <w:t>6.2.1. Шкалы оценивания</w:t>
      </w:r>
    </w:p>
    <w:p w:rsidR="001A57A8" w:rsidRPr="001A57A8" w:rsidRDefault="001A57A8" w:rsidP="001A57A8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Шкала оценивания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396"/>
        <w:gridCol w:w="8199"/>
      </w:tblGrid>
      <w:tr w:rsidR="001A57A8" w:rsidRPr="006D29EF" w:rsidTr="001A57A8">
        <w:tc>
          <w:tcPr>
            <w:tcW w:w="13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A57A8" w:rsidRPr="006D29EF" w:rsidRDefault="001A57A8" w:rsidP="001A5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A57A8" w:rsidRPr="006D29EF" w:rsidRDefault="001A57A8" w:rsidP="001A5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1A57A8" w:rsidRPr="006D29EF" w:rsidTr="001A57A8">
        <w:tc>
          <w:tcPr>
            <w:tcW w:w="13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A57A8" w:rsidRPr="006D29EF" w:rsidRDefault="001A57A8" w:rsidP="001A5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</w:t>
            </w:r>
          </w:p>
        </w:tc>
        <w:tc>
          <w:tcPr>
            <w:tcW w:w="8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A57A8" w:rsidRPr="001A57A8" w:rsidRDefault="001A57A8" w:rsidP="001A5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BC58E3">
              <w:rPr>
                <w:rFonts w:ascii="Times New Roman" w:hAnsi="Times New Roman"/>
                <w:sz w:val="24"/>
                <w:szCs w:val="24"/>
              </w:rPr>
              <w:t xml:space="preserve">если студент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>влияние факторов среды на растения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79AE">
              <w:rPr>
                <w:rFonts w:ascii="Times New Roman" w:hAnsi="Times New Roman"/>
                <w:sz w:val="24"/>
                <w:szCs w:val="24"/>
              </w:rPr>
              <w:t xml:space="preserve">географические факторы распространения растений, 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>основные жизненные формы растений, систему возрастных состояний растений Т.А. Раменского</w:t>
            </w:r>
            <w:r w:rsidRPr="00617E4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>различать и классифицировать жизненные формы растений; определять возрастные состояния растений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43F5A">
              <w:rPr>
                <w:rFonts w:ascii="Times New Roman" w:hAnsi="Times New Roman"/>
                <w:sz w:val="24"/>
                <w:szCs w:val="24"/>
              </w:rPr>
              <w:t>определять адаптации растений к абиотическим факторам среды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17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имеет</w:t>
            </w:r>
            <w:r w:rsidRPr="007F2F25">
              <w:rPr>
                <w:rFonts w:ascii="Times New Roman" w:hAnsi="Times New Roman"/>
                <w:sz w:val="24"/>
                <w:szCs w:val="24"/>
              </w:rPr>
              <w:t xml:space="preserve"> навыки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анализа возрастной структуры популяций растений, </w:t>
            </w:r>
            <w:r w:rsidRPr="00D43F5A">
              <w:rPr>
                <w:rFonts w:ascii="Times New Roman" w:hAnsi="Times New Roman"/>
                <w:sz w:val="24"/>
                <w:szCs w:val="24"/>
              </w:rPr>
              <w:t xml:space="preserve">определения экологических групп растений, подсчета и анализа </w:t>
            </w:r>
            <w:proofErr w:type="spellStart"/>
            <w:r w:rsidRPr="00D43F5A">
              <w:rPr>
                <w:rFonts w:ascii="Times New Roman" w:hAnsi="Times New Roman"/>
                <w:sz w:val="24"/>
                <w:szCs w:val="24"/>
              </w:rPr>
              <w:t>биоморфологических</w:t>
            </w:r>
            <w:proofErr w:type="spellEnd"/>
            <w:r w:rsidRPr="00D43F5A">
              <w:rPr>
                <w:rFonts w:ascii="Times New Roman" w:hAnsi="Times New Roman"/>
                <w:sz w:val="24"/>
                <w:szCs w:val="24"/>
              </w:rPr>
              <w:t xml:space="preserve"> спектров различных флор</w:t>
            </w:r>
            <w:proofErr w:type="gramEnd"/>
          </w:p>
        </w:tc>
      </w:tr>
      <w:tr w:rsidR="001A57A8" w:rsidRPr="006D29EF" w:rsidTr="001A57A8">
        <w:tc>
          <w:tcPr>
            <w:tcW w:w="13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A57A8" w:rsidRPr="006D29EF" w:rsidRDefault="001A57A8" w:rsidP="001A5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хорошо</w:t>
            </w:r>
          </w:p>
        </w:tc>
        <w:tc>
          <w:tcPr>
            <w:tcW w:w="8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A57A8" w:rsidRPr="00CF01DC" w:rsidRDefault="001A57A8" w:rsidP="001A57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 xml:space="preserve">если студент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r w:rsidRPr="00617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>влияние факторов среды на растения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 xml:space="preserve"> систему возрастных состояний растений Т.А. Раменского</w:t>
            </w:r>
            <w:r w:rsidRPr="00617E4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>различать и классифицировать жизненные формы растений; определять возрастные состояния растений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17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имеет</w:t>
            </w:r>
            <w:r w:rsidRPr="007F2F25">
              <w:rPr>
                <w:rFonts w:ascii="Times New Roman" w:hAnsi="Times New Roman"/>
                <w:sz w:val="24"/>
                <w:szCs w:val="24"/>
              </w:rPr>
              <w:t xml:space="preserve"> навыки </w:t>
            </w:r>
            <w:r w:rsidRPr="00D43F5A">
              <w:rPr>
                <w:rFonts w:ascii="Times New Roman" w:hAnsi="Times New Roman"/>
                <w:sz w:val="24"/>
                <w:szCs w:val="24"/>
              </w:rPr>
              <w:t>определен</w:t>
            </w:r>
            <w:r>
              <w:rPr>
                <w:rFonts w:ascii="Times New Roman" w:hAnsi="Times New Roman"/>
                <w:sz w:val="24"/>
                <w:szCs w:val="24"/>
              </w:rPr>
              <w:t>ия экологических групп растений</w:t>
            </w:r>
          </w:p>
        </w:tc>
      </w:tr>
      <w:tr w:rsidR="001A57A8" w:rsidRPr="006D29EF" w:rsidTr="001A57A8">
        <w:tc>
          <w:tcPr>
            <w:tcW w:w="13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A57A8" w:rsidRPr="006D29EF" w:rsidRDefault="001A57A8" w:rsidP="001A5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удовлетворительно</w:t>
            </w:r>
          </w:p>
        </w:tc>
        <w:tc>
          <w:tcPr>
            <w:tcW w:w="8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A57A8" w:rsidRPr="00CF01DC" w:rsidRDefault="001A57A8" w:rsidP="001A57A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>если студент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знает </w:t>
            </w:r>
            <w:r w:rsidRPr="00617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>влияние факторов среды на растения</w:t>
            </w:r>
            <w:r w:rsidRPr="00617E4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 w:rsidRPr="003A2DF9">
              <w:rPr>
                <w:rFonts w:ascii="Times New Roman" w:hAnsi="Times New Roman"/>
                <w:sz w:val="24"/>
                <w:szCs w:val="24"/>
              </w:rPr>
              <w:t>различать и классифици</w:t>
            </w:r>
            <w:r>
              <w:rPr>
                <w:rFonts w:ascii="Times New Roman" w:hAnsi="Times New Roman"/>
                <w:sz w:val="24"/>
                <w:szCs w:val="24"/>
              </w:rPr>
              <w:t>ровать жизненные формы растений;</w:t>
            </w:r>
            <w:r w:rsidRPr="00617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имеет</w:t>
            </w:r>
            <w:r w:rsidRPr="007F2F25">
              <w:rPr>
                <w:rFonts w:ascii="Times New Roman" w:hAnsi="Times New Roman"/>
                <w:sz w:val="24"/>
                <w:szCs w:val="24"/>
              </w:rPr>
              <w:t xml:space="preserve"> навыки </w:t>
            </w:r>
            <w:r w:rsidRPr="00D43F5A">
              <w:rPr>
                <w:rFonts w:ascii="Times New Roman" w:hAnsi="Times New Roman"/>
                <w:sz w:val="24"/>
                <w:szCs w:val="24"/>
              </w:rPr>
              <w:t>определен</w:t>
            </w:r>
            <w:r>
              <w:rPr>
                <w:rFonts w:ascii="Times New Roman" w:hAnsi="Times New Roman"/>
                <w:sz w:val="24"/>
                <w:szCs w:val="24"/>
              </w:rPr>
              <w:t>ия экологических групп растений</w:t>
            </w:r>
          </w:p>
        </w:tc>
      </w:tr>
      <w:tr w:rsidR="001A57A8" w:rsidRPr="006D29EF" w:rsidTr="001A57A8">
        <w:tc>
          <w:tcPr>
            <w:tcW w:w="13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A57A8" w:rsidRPr="006D29EF" w:rsidRDefault="001A57A8" w:rsidP="001A5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неудовлетворительно</w:t>
            </w:r>
          </w:p>
        </w:tc>
        <w:tc>
          <w:tcPr>
            <w:tcW w:w="8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A57A8" w:rsidRPr="00CF01DC" w:rsidRDefault="001A57A8" w:rsidP="001A57A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>если студент</w:t>
            </w:r>
            <w:r w:rsidRPr="00C85B85">
              <w:rPr>
                <w:rFonts w:ascii="Times New Roman" w:hAnsi="Times New Roman"/>
                <w:sz w:val="24"/>
                <w:szCs w:val="24"/>
              </w:rPr>
              <w:t xml:space="preserve"> не знает  влияние факторов среды на растения; не умеет различать и классифици</w:t>
            </w:r>
            <w:r>
              <w:rPr>
                <w:rFonts w:ascii="Times New Roman" w:hAnsi="Times New Roman"/>
                <w:sz w:val="24"/>
                <w:szCs w:val="24"/>
              </w:rPr>
              <w:t>ровать жизненные формы растений</w:t>
            </w:r>
          </w:p>
        </w:tc>
      </w:tr>
    </w:tbl>
    <w:p w:rsidR="001A57A8" w:rsidRDefault="001A57A8" w:rsidP="00681DE2">
      <w:pPr>
        <w:pStyle w:val="aa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81DE2" w:rsidRDefault="00681DE2" w:rsidP="00681DE2">
      <w:pPr>
        <w:pStyle w:val="aa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6.3. Типовые контрольные задания или иные материалы</w:t>
      </w:r>
    </w:p>
    <w:p w:rsidR="00681DE2" w:rsidRPr="00ED320A" w:rsidRDefault="00681DE2" w:rsidP="00681DE2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681DE2" w:rsidRDefault="00681DE2" w:rsidP="00681DE2">
      <w:pPr>
        <w:pStyle w:val="aa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81857">
        <w:rPr>
          <w:rFonts w:ascii="Times New Roman" w:hAnsi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CC49FF" w:rsidRDefault="00CC49FF" w:rsidP="00CC49FF">
      <w:pPr>
        <w:pStyle w:val="Default"/>
        <w:jc w:val="center"/>
        <w:rPr>
          <w:b/>
          <w:bCs/>
          <w:i/>
          <w:iCs/>
        </w:rPr>
      </w:pPr>
      <w:r w:rsidRPr="00BF5CE6">
        <w:rPr>
          <w:b/>
          <w:bCs/>
          <w:i/>
          <w:iCs/>
        </w:rPr>
        <w:t xml:space="preserve">Процедура оценивания </w:t>
      </w:r>
      <w:r>
        <w:rPr>
          <w:b/>
          <w:bCs/>
          <w:i/>
          <w:iCs/>
        </w:rPr>
        <w:t>экзамена</w:t>
      </w:r>
    </w:p>
    <w:p w:rsidR="00206C5C" w:rsidRPr="00070AAF" w:rsidRDefault="00CC49FF" w:rsidP="00070A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>Экзаменационный билет содержит три  вопроса.</w:t>
      </w:r>
      <w:r>
        <w:rPr>
          <w:rFonts w:ascii="Times New Roman" w:hAnsi="Times New Roman"/>
          <w:sz w:val="24"/>
          <w:szCs w:val="24"/>
        </w:rPr>
        <w:t xml:space="preserve"> </w:t>
      </w:r>
      <w:r w:rsidR="00206C5C">
        <w:rPr>
          <w:rFonts w:ascii="Times New Roman" w:hAnsi="Times New Roman"/>
          <w:sz w:val="24"/>
          <w:szCs w:val="24"/>
        </w:rPr>
        <w:t xml:space="preserve">Студент </w:t>
      </w:r>
      <w:r w:rsidR="00206C5C" w:rsidRPr="00E43773">
        <w:rPr>
          <w:rFonts w:ascii="Times New Roman" w:hAnsi="Times New Roman"/>
          <w:sz w:val="24"/>
          <w:szCs w:val="24"/>
        </w:rPr>
        <w:t>получает билет и готовится в</w:t>
      </w:r>
      <w:r w:rsidR="00206C5C">
        <w:rPr>
          <w:rFonts w:ascii="Times New Roman" w:hAnsi="Times New Roman"/>
          <w:sz w:val="24"/>
          <w:szCs w:val="24"/>
        </w:rPr>
        <w:t xml:space="preserve"> течение 30</w:t>
      </w:r>
      <w:r w:rsidR="00206C5C" w:rsidRPr="00E43773">
        <w:rPr>
          <w:rFonts w:ascii="Times New Roman" w:hAnsi="Times New Roman"/>
          <w:sz w:val="24"/>
          <w:szCs w:val="24"/>
        </w:rPr>
        <w:t xml:space="preserve"> минут к устному ответу</w:t>
      </w:r>
      <w:r w:rsidR="00206C5C">
        <w:rPr>
          <w:rFonts w:ascii="Times New Roman" w:hAnsi="Times New Roman"/>
          <w:sz w:val="24"/>
          <w:szCs w:val="24"/>
        </w:rPr>
        <w:t>. Преподаватель имее</w:t>
      </w:r>
      <w:r w:rsidR="00206C5C" w:rsidRPr="00E43773">
        <w:rPr>
          <w:rFonts w:ascii="Times New Roman" w:hAnsi="Times New Roman"/>
          <w:sz w:val="24"/>
          <w:szCs w:val="24"/>
        </w:rPr>
        <w:t>т</w:t>
      </w:r>
      <w:r w:rsidR="00206C5C">
        <w:rPr>
          <w:rFonts w:ascii="Times New Roman" w:hAnsi="Times New Roman"/>
          <w:sz w:val="24"/>
          <w:szCs w:val="24"/>
        </w:rPr>
        <w:t xml:space="preserve"> </w:t>
      </w:r>
      <w:r w:rsidR="00206C5C" w:rsidRPr="00E43773">
        <w:rPr>
          <w:rFonts w:ascii="Times New Roman" w:hAnsi="Times New Roman"/>
          <w:sz w:val="24"/>
          <w:szCs w:val="24"/>
        </w:rPr>
        <w:t xml:space="preserve">право задавать дополнительные вопросы. </w:t>
      </w:r>
    </w:p>
    <w:p w:rsidR="00681DE2" w:rsidRPr="002E4094" w:rsidRDefault="00681DE2" w:rsidP="00681DE2">
      <w:pPr>
        <w:spacing w:after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:rsidR="009E6312" w:rsidRDefault="00681DE2" w:rsidP="009E6312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63D20">
        <w:rPr>
          <w:rFonts w:ascii="Times New Roman" w:hAnsi="Times New Roman"/>
          <w:b/>
          <w:color w:val="000000"/>
          <w:sz w:val="24"/>
          <w:szCs w:val="24"/>
        </w:rPr>
        <w:lastRenderedPageBreak/>
        <w:t>а) основная литература</w:t>
      </w:r>
    </w:p>
    <w:p w:rsidR="00CC49FF" w:rsidRPr="009E6312" w:rsidRDefault="00CC49FF" w:rsidP="009E6312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81DE2" w:rsidRPr="00CC49FF">
        <w:rPr>
          <w:rFonts w:ascii="Times New Roman" w:hAnsi="Times New Roman"/>
          <w:sz w:val="24"/>
          <w:szCs w:val="24"/>
        </w:rPr>
        <w:t xml:space="preserve">Афанасьева Н.Б. Введение в экологию растений / Н.Б. Афанасьева, Н.А. Березина. – М.: Изд-во МГУ, 2011. – 800 </w:t>
      </w:r>
      <w:proofErr w:type="gramStart"/>
      <w:r w:rsidR="00681DE2" w:rsidRPr="00CC49FF">
        <w:rPr>
          <w:rFonts w:ascii="Times New Roman" w:hAnsi="Times New Roman"/>
          <w:sz w:val="24"/>
          <w:szCs w:val="24"/>
        </w:rPr>
        <w:t>с</w:t>
      </w:r>
      <w:proofErr w:type="gramEnd"/>
      <w:r w:rsidR="00681DE2" w:rsidRPr="00CC49FF">
        <w:rPr>
          <w:rFonts w:ascii="Times New Roman" w:hAnsi="Times New Roman"/>
          <w:sz w:val="24"/>
          <w:szCs w:val="24"/>
        </w:rPr>
        <w:t>.</w:t>
      </w:r>
    </w:p>
    <w:p w:rsidR="00CC49FF" w:rsidRDefault="00CC49FF" w:rsidP="00CC49F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81DE2" w:rsidRPr="004C2E94">
        <w:rPr>
          <w:rFonts w:ascii="Times New Roman" w:hAnsi="Times New Roman"/>
          <w:sz w:val="24"/>
          <w:szCs w:val="24"/>
        </w:rPr>
        <w:t>Демина М.И. Геоботаника с основами экологии и географии растений [Электронный ресурс]: учебное пособие/ Демина М.И., Соловьев А.В., Чечеткина Н.В.— Электрон</w:t>
      </w:r>
      <w:proofErr w:type="gramStart"/>
      <w:r w:rsidR="00681DE2" w:rsidRPr="004C2E94">
        <w:rPr>
          <w:rFonts w:ascii="Times New Roman" w:hAnsi="Times New Roman"/>
          <w:sz w:val="24"/>
          <w:szCs w:val="24"/>
        </w:rPr>
        <w:t>.</w:t>
      </w:r>
      <w:proofErr w:type="gramEnd"/>
      <w:r w:rsidR="00681DE2" w:rsidRPr="004C2E9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81DE2" w:rsidRPr="004C2E94">
        <w:rPr>
          <w:rFonts w:ascii="Times New Roman" w:hAnsi="Times New Roman"/>
          <w:sz w:val="24"/>
          <w:szCs w:val="24"/>
        </w:rPr>
        <w:t>т</w:t>
      </w:r>
      <w:proofErr w:type="gramEnd"/>
      <w:r w:rsidR="00681DE2" w:rsidRPr="004C2E94">
        <w:rPr>
          <w:rFonts w:ascii="Times New Roman" w:hAnsi="Times New Roman"/>
          <w:sz w:val="24"/>
          <w:szCs w:val="24"/>
        </w:rPr>
        <w:t xml:space="preserve">екстовые данные.— М.: Российский государственный аграрный заочный университет, 2013.— 148 </w:t>
      </w:r>
      <w:proofErr w:type="spellStart"/>
      <w:r w:rsidR="00681DE2" w:rsidRPr="004C2E94">
        <w:rPr>
          <w:rFonts w:ascii="Times New Roman" w:hAnsi="Times New Roman"/>
          <w:sz w:val="24"/>
          <w:szCs w:val="24"/>
        </w:rPr>
        <w:t>c</w:t>
      </w:r>
      <w:proofErr w:type="spellEnd"/>
      <w:r w:rsidR="00681DE2" w:rsidRPr="004C2E94">
        <w:rPr>
          <w:rFonts w:ascii="Times New Roman" w:hAnsi="Times New Roman"/>
          <w:sz w:val="24"/>
          <w:szCs w:val="24"/>
        </w:rPr>
        <w:t>.— Режим доступа: http://www.iprbookshop.ru/20643.— ЭБС «</w:t>
      </w:r>
      <w:proofErr w:type="spellStart"/>
      <w:r w:rsidR="00681DE2" w:rsidRPr="004C2E94">
        <w:rPr>
          <w:rFonts w:ascii="Times New Roman" w:hAnsi="Times New Roman"/>
          <w:sz w:val="24"/>
          <w:szCs w:val="24"/>
        </w:rPr>
        <w:t>IPRbooks</w:t>
      </w:r>
      <w:proofErr w:type="spellEnd"/>
      <w:r w:rsidR="00681DE2" w:rsidRPr="004C2E94">
        <w:rPr>
          <w:rFonts w:ascii="Times New Roman" w:hAnsi="Times New Roman"/>
          <w:sz w:val="24"/>
          <w:szCs w:val="24"/>
        </w:rPr>
        <w:t>»</w:t>
      </w:r>
    </w:p>
    <w:p w:rsidR="00CC49FF" w:rsidRDefault="00CC49FF" w:rsidP="00681DE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81DE2" w:rsidRPr="004C2E94">
        <w:rPr>
          <w:rFonts w:ascii="Times New Roman" w:hAnsi="Times New Roman"/>
          <w:sz w:val="24"/>
          <w:szCs w:val="24"/>
        </w:rPr>
        <w:t xml:space="preserve">В.В. Суворов. Ботаника с основами геоботаники / В.В. Суворов. И.Н. Воронова. – М: </w:t>
      </w:r>
      <w:proofErr w:type="spellStart"/>
      <w:r w:rsidR="00681DE2" w:rsidRPr="004C2E94">
        <w:rPr>
          <w:rFonts w:ascii="Times New Roman" w:hAnsi="Times New Roman"/>
          <w:sz w:val="24"/>
          <w:szCs w:val="24"/>
        </w:rPr>
        <w:t>Арис</w:t>
      </w:r>
      <w:proofErr w:type="spellEnd"/>
      <w:r w:rsidR="00681DE2" w:rsidRPr="004C2E94">
        <w:rPr>
          <w:rFonts w:ascii="Times New Roman" w:hAnsi="Times New Roman"/>
          <w:sz w:val="24"/>
          <w:szCs w:val="24"/>
        </w:rPr>
        <w:t>, 2012. –520 с.</w:t>
      </w:r>
    </w:p>
    <w:p w:rsidR="00681DE2" w:rsidRPr="00CC49FF" w:rsidRDefault="00681DE2" w:rsidP="00681DE2">
      <w:pPr>
        <w:spacing w:line="240" w:lineRule="auto"/>
        <w:rPr>
          <w:rFonts w:ascii="Times New Roman" w:hAnsi="Times New Roman"/>
          <w:sz w:val="24"/>
          <w:szCs w:val="24"/>
        </w:rPr>
      </w:pPr>
      <w:r w:rsidRPr="004C2E94">
        <w:rPr>
          <w:rFonts w:ascii="Times New Roman" w:hAnsi="Times New Roman"/>
          <w:b/>
          <w:color w:val="000000"/>
          <w:sz w:val="24"/>
          <w:szCs w:val="24"/>
        </w:rPr>
        <w:t>б) дополнительная литература</w:t>
      </w:r>
    </w:p>
    <w:p w:rsidR="00CC49FF" w:rsidRDefault="00681DE2" w:rsidP="00CC49FF">
      <w:pPr>
        <w:pStyle w:val="aa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4C2E94">
        <w:rPr>
          <w:rFonts w:ascii="Times New Roman" w:hAnsi="Times New Roman"/>
          <w:sz w:val="24"/>
          <w:szCs w:val="24"/>
        </w:rPr>
        <w:t xml:space="preserve">1. Березина Н.А. Экология растений. Учебное пособие/ Н.А. Березина, Н.Б. Афанасьева. – М.: </w:t>
      </w:r>
      <w:proofErr w:type="spellStart"/>
      <w:r w:rsidRPr="004C2E94">
        <w:rPr>
          <w:rFonts w:ascii="Times New Roman" w:hAnsi="Times New Roman"/>
          <w:sz w:val="24"/>
          <w:szCs w:val="24"/>
        </w:rPr>
        <w:t>Academia</w:t>
      </w:r>
      <w:proofErr w:type="spellEnd"/>
      <w:r w:rsidRPr="004C2E94">
        <w:rPr>
          <w:rFonts w:ascii="Times New Roman" w:hAnsi="Times New Roman"/>
          <w:sz w:val="24"/>
          <w:szCs w:val="24"/>
        </w:rPr>
        <w:t>, 2009. – 345 с.</w:t>
      </w:r>
    </w:p>
    <w:p w:rsidR="00CC49FF" w:rsidRDefault="00CC49FF" w:rsidP="00CC49FF">
      <w:pPr>
        <w:pStyle w:val="aa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81DE2" w:rsidRPr="004C2E94">
        <w:rPr>
          <w:rFonts w:ascii="Times New Roman" w:hAnsi="Times New Roman"/>
          <w:sz w:val="24"/>
          <w:szCs w:val="24"/>
        </w:rPr>
        <w:t xml:space="preserve">. Григорьева Н.М. География растений / Н.М. Григорьева. – М.: </w:t>
      </w:r>
      <w:proofErr w:type="spellStart"/>
      <w:r w:rsidR="00681DE2" w:rsidRPr="004C2E94">
        <w:rPr>
          <w:rFonts w:ascii="Times New Roman" w:hAnsi="Times New Roman"/>
          <w:sz w:val="24"/>
          <w:szCs w:val="24"/>
        </w:rPr>
        <w:t>Т-во</w:t>
      </w:r>
      <w:proofErr w:type="spellEnd"/>
      <w:r w:rsidR="00681DE2" w:rsidRPr="004C2E94">
        <w:rPr>
          <w:rFonts w:ascii="Times New Roman" w:hAnsi="Times New Roman"/>
          <w:sz w:val="24"/>
          <w:szCs w:val="24"/>
        </w:rPr>
        <w:t xml:space="preserve"> научных изданий КМК, 2014. – 400 </w:t>
      </w:r>
      <w:proofErr w:type="gramStart"/>
      <w:r w:rsidR="00681DE2" w:rsidRPr="004C2E94">
        <w:rPr>
          <w:rFonts w:ascii="Times New Roman" w:hAnsi="Times New Roman"/>
          <w:sz w:val="24"/>
          <w:szCs w:val="24"/>
        </w:rPr>
        <w:t>с</w:t>
      </w:r>
      <w:proofErr w:type="gramEnd"/>
      <w:r w:rsidR="00681DE2" w:rsidRPr="004C2E94">
        <w:rPr>
          <w:rFonts w:ascii="Times New Roman" w:hAnsi="Times New Roman"/>
          <w:sz w:val="24"/>
          <w:szCs w:val="24"/>
        </w:rPr>
        <w:t>.</w:t>
      </w:r>
    </w:p>
    <w:p w:rsidR="00681DE2" w:rsidRPr="00CC49FF" w:rsidRDefault="00681DE2" w:rsidP="00CC49FF">
      <w:pPr>
        <w:pStyle w:val="aa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8. Перечень ресурсов информационно-телекоммуникационной сети «Интернет»:</w:t>
      </w:r>
    </w:p>
    <w:p w:rsidR="00681DE2" w:rsidRDefault="00681DE2" w:rsidP="00681DE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32E60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1945B7">
        <w:rPr>
          <w:rFonts w:ascii="Times New Roman" w:hAnsi="Times New Roman"/>
          <w:color w:val="000000"/>
          <w:sz w:val="24"/>
          <w:szCs w:val="24"/>
        </w:rPr>
        <w:t>://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0E044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beaplanet.ru</w:t>
      </w:r>
      <w:proofErr w:type="spellEnd"/>
      <w:r w:rsidRPr="000E044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81DE2" w:rsidRDefault="00681DE2" w:rsidP="00681DE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32E60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1945B7">
        <w:rPr>
          <w:rFonts w:ascii="Times New Roman" w:hAnsi="Times New Roman"/>
          <w:color w:val="000000"/>
          <w:sz w:val="24"/>
          <w:szCs w:val="24"/>
        </w:rPr>
        <w:t>://</w:t>
      </w:r>
      <w:proofErr w:type="spellStart"/>
      <w:r w:rsidRPr="000E044A">
        <w:rPr>
          <w:rFonts w:ascii="Times New Roman" w:hAnsi="Times New Roman"/>
          <w:color w:val="000000"/>
          <w:sz w:val="24"/>
          <w:szCs w:val="24"/>
        </w:rPr>
        <w:t>www.rastitelnyj.ru</w:t>
      </w:r>
      <w:proofErr w:type="spellEnd"/>
    </w:p>
    <w:p w:rsidR="00681DE2" w:rsidRPr="001945B7" w:rsidRDefault="00681DE2" w:rsidP="00681DE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32E60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1945B7">
        <w:rPr>
          <w:rFonts w:ascii="Times New Roman" w:hAnsi="Times New Roman"/>
          <w:color w:val="000000"/>
          <w:sz w:val="24"/>
          <w:szCs w:val="24"/>
        </w:rPr>
        <w:t>://</w:t>
      </w:r>
      <w:r w:rsidRPr="0002143E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1945B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2143E">
        <w:rPr>
          <w:rFonts w:ascii="Times New Roman" w:hAnsi="Times New Roman"/>
          <w:color w:val="000000"/>
          <w:sz w:val="24"/>
          <w:szCs w:val="24"/>
          <w:lang w:val="en-US"/>
        </w:rPr>
        <w:t>biodat</w:t>
      </w:r>
      <w:proofErr w:type="spellEnd"/>
      <w:r w:rsidRPr="001945B7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02143E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</w:p>
    <w:p w:rsidR="00681DE2" w:rsidRPr="0048145B" w:rsidRDefault="00681DE2" w:rsidP="00681DE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48145B">
        <w:rPr>
          <w:rFonts w:ascii="Times New Roman" w:hAnsi="Times New Roman"/>
          <w:b/>
          <w:color w:val="000000"/>
          <w:sz w:val="24"/>
          <w:szCs w:val="24"/>
        </w:rPr>
        <w:t xml:space="preserve">. Методические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указания для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по усвоению дисциплины:</w:t>
      </w:r>
    </w:p>
    <w:p w:rsidR="00681DE2" w:rsidRDefault="00681DE2" w:rsidP="00681DE2">
      <w:pPr>
        <w:pStyle w:val="a8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E6312">
        <w:rPr>
          <w:rFonts w:ascii="Times New Roman" w:hAnsi="Times New Roman"/>
          <w:sz w:val="24"/>
          <w:szCs w:val="24"/>
        </w:rPr>
        <w:t>Т</w:t>
      </w:r>
      <w:r w:rsidR="00CC49FF">
        <w:rPr>
          <w:rFonts w:ascii="Times New Roman" w:hAnsi="Times New Roman"/>
          <w:sz w:val="24"/>
          <w:szCs w:val="24"/>
        </w:rPr>
        <w:t xml:space="preserve">урсумбекова Г.Ш. </w:t>
      </w:r>
      <w:r>
        <w:rPr>
          <w:rFonts w:ascii="Times New Roman" w:hAnsi="Times New Roman"/>
          <w:sz w:val="24"/>
          <w:szCs w:val="24"/>
        </w:rPr>
        <w:t>Методические указания к самостоятельной работе по дисциплине</w:t>
      </w:r>
      <w:r w:rsidR="00CC49FF">
        <w:rPr>
          <w:rFonts w:ascii="Times New Roman" w:hAnsi="Times New Roman"/>
          <w:sz w:val="24"/>
          <w:szCs w:val="24"/>
        </w:rPr>
        <w:t xml:space="preserve"> «Геоботаника». – Тюмень. – 2017</w:t>
      </w:r>
      <w:r>
        <w:rPr>
          <w:rFonts w:ascii="Times New Roman" w:hAnsi="Times New Roman"/>
          <w:sz w:val="24"/>
          <w:szCs w:val="24"/>
        </w:rPr>
        <w:t>.</w:t>
      </w:r>
      <w:r w:rsidR="00CC49F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CC49FF">
        <w:rPr>
          <w:rFonts w:ascii="Times New Roman" w:hAnsi="Times New Roman"/>
          <w:sz w:val="24"/>
          <w:szCs w:val="24"/>
        </w:rPr>
        <w:t>эл</w:t>
      </w:r>
      <w:proofErr w:type="spellEnd"/>
      <w:r w:rsidR="00CC49FF">
        <w:rPr>
          <w:rFonts w:ascii="Times New Roman" w:hAnsi="Times New Roman"/>
          <w:sz w:val="24"/>
          <w:szCs w:val="24"/>
        </w:rPr>
        <w:t>. вар.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1DE2" w:rsidRPr="00C36616" w:rsidRDefault="00681DE2" w:rsidP="00681DE2">
      <w:pPr>
        <w:pStyle w:val="a8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E6312">
        <w:rPr>
          <w:rFonts w:ascii="Times New Roman" w:hAnsi="Times New Roman"/>
          <w:sz w:val="24"/>
          <w:szCs w:val="24"/>
        </w:rPr>
        <w:t xml:space="preserve">Турсумбекова Г.Ш. </w:t>
      </w:r>
      <w:r>
        <w:rPr>
          <w:rFonts w:ascii="Times New Roman" w:hAnsi="Times New Roman"/>
          <w:sz w:val="24"/>
          <w:szCs w:val="24"/>
        </w:rPr>
        <w:t>Методические указания к практическим занятиям</w:t>
      </w:r>
      <w:r w:rsidRPr="00EA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дисциплин</w:t>
      </w:r>
      <w:r w:rsidR="00CC49FF">
        <w:rPr>
          <w:rFonts w:ascii="Times New Roman" w:hAnsi="Times New Roman"/>
          <w:sz w:val="24"/>
          <w:szCs w:val="24"/>
        </w:rPr>
        <w:t>е «Геоботаника».- Тюмень. – 2017</w:t>
      </w:r>
      <w:r>
        <w:rPr>
          <w:rFonts w:ascii="Times New Roman" w:hAnsi="Times New Roman"/>
          <w:sz w:val="24"/>
          <w:szCs w:val="24"/>
        </w:rPr>
        <w:t xml:space="preserve">. </w:t>
      </w:r>
      <w:r w:rsidR="00CC49FF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CC49FF">
        <w:rPr>
          <w:rFonts w:ascii="Times New Roman" w:hAnsi="Times New Roman"/>
          <w:sz w:val="24"/>
          <w:szCs w:val="24"/>
        </w:rPr>
        <w:t>эл</w:t>
      </w:r>
      <w:proofErr w:type="spellEnd"/>
      <w:r w:rsidR="00CC49FF">
        <w:rPr>
          <w:rFonts w:ascii="Times New Roman" w:hAnsi="Times New Roman"/>
          <w:sz w:val="24"/>
          <w:szCs w:val="24"/>
        </w:rPr>
        <w:t>. вар.</w:t>
      </w:r>
    </w:p>
    <w:p w:rsidR="00681DE2" w:rsidRPr="00CC49FF" w:rsidRDefault="00681DE2" w:rsidP="00CC49FF">
      <w:pPr>
        <w:pStyle w:val="a6"/>
        <w:tabs>
          <w:tab w:val="left" w:pos="0"/>
          <w:tab w:val="right" w:leader="underscore" w:pos="9639"/>
        </w:tabs>
        <w:spacing w:after="0"/>
        <w:ind w:left="0"/>
        <w:jc w:val="both"/>
        <w:rPr>
          <w:b/>
          <w:color w:val="000000"/>
        </w:rPr>
      </w:pPr>
      <w:r>
        <w:rPr>
          <w:b/>
          <w:color w:val="000000"/>
        </w:rPr>
        <w:t>10. Перечень информационных технологий</w:t>
      </w:r>
      <w:r w:rsidR="00CC49FF">
        <w:rPr>
          <w:b/>
          <w:color w:val="000000"/>
        </w:rPr>
        <w:t xml:space="preserve"> </w:t>
      </w:r>
      <w:r w:rsidRPr="003E6417">
        <w:t xml:space="preserve">не </w:t>
      </w:r>
      <w:r w:rsidR="00CC49FF">
        <w:t>требуются</w:t>
      </w:r>
    </w:p>
    <w:p w:rsidR="00B035A3" w:rsidRDefault="00B035A3" w:rsidP="00681DE2">
      <w:pPr>
        <w:pStyle w:val="a6"/>
        <w:tabs>
          <w:tab w:val="left" w:pos="0"/>
          <w:tab w:val="right" w:leader="underscore" w:pos="9639"/>
        </w:tabs>
        <w:spacing w:after="0"/>
        <w:ind w:left="0"/>
        <w:jc w:val="both"/>
        <w:rPr>
          <w:b/>
          <w:color w:val="000000"/>
        </w:rPr>
      </w:pPr>
    </w:p>
    <w:p w:rsidR="00681DE2" w:rsidRDefault="00681DE2" w:rsidP="00681DE2">
      <w:pPr>
        <w:pStyle w:val="a6"/>
        <w:tabs>
          <w:tab w:val="left" w:pos="0"/>
          <w:tab w:val="right" w:leader="underscore" w:pos="9639"/>
        </w:tabs>
        <w:spacing w:after="0"/>
        <w:ind w:left="0"/>
        <w:jc w:val="both"/>
        <w:rPr>
          <w:b/>
          <w:color w:val="000000"/>
        </w:rPr>
      </w:pPr>
      <w:r>
        <w:rPr>
          <w:b/>
          <w:color w:val="000000"/>
        </w:rPr>
        <w:t>11. Материально-техническое обеспечение дисциплины</w:t>
      </w:r>
    </w:p>
    <w:p w:rsidR="009E6312" w:rsidRDefault="009E6312" w:rsidP="009E6312">
      <w:pPr>
        <w:pStyle w:val="a6"/>
        <w:tabs>
          <w:tab w:val="left" w:pos="0"/>
          <w:tab w:val="right" w:leader="underscore" w:pos="9639"/>
        </w:tabs>
        <w:spacing w:after="0"/>
        <w:ind w:left="0"/>
        <w:jc w:val="both"/>
        <w:rPr>
          <w:color w:val="000000"/>
        </w:rPr>
      </w:pPr>
      <w:r w:rsidRPr="009C3F00">
        <w:rPr>
          <w:color w:val="000000"/>
        </w:rPr>
        <w:t xml:space="preserve">Занятия проводятся </w:t>
      </w:r>
      <w:r>
        <w:rPr>
          <w:color w:val="000000"/>
        </w:rPr>
        <w:t xml:space="preserve">в ауд. 7-435, </w:t>
      </w:r>
      <w:proofErr w:type="gramStart"/>
      <w:r>
        <w:rPr>
          <w:color w:val="000000"/>
        </w:rPr>
        <w:t>оснащенной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мультимедийным</w:t>
      </w:r>
      <w:proofErr w:type="spellEnd"/>
      <w:r>
        <w:rPr>
          <w:color w:val="000000"/>
        </w:rPr>
        <w:t xml:space="preserve"> оборудованием. </w:t>
      </w:r>
    </w:p>
    <w:p w:rsidR="009E6312" w:rsidRPr="009E6312" w:rsidRDefault="009E6312" w:rsidP="00681DE2">
      <w:pPr>
        <w:pStyle w:val="a6"/>
        <w:tabs>
          <w:tab w:val="left" w:pos="0"/>
          <w:tab w:val="right" w:leader="underscore" w:pos="9639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На занятиях используются:</w:t>
      </w:r>
    </w:p>
    <w:p w:rsidR="00681DE2" w:rsidRPr="001501BC" w:rsidRDefault="00681DE2" w:rsidP="00681DE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1501BC">
        <w:rPr>
          <w:rFonts w:ascii="Times New Roman" w:hAnsi="Times New Roman"/>
          <w:color w:val="000000"/>
          <w:sz w:val="24"/>
          <w:szCs w:val="24"/>
        </w:rPr>
        <w:t>Слайд-лекции</w:t>
      </w:r>
      <w:proofErr w:type="spellEnd"/>
      <w:proofErr w:type="gramEnd"/>
    </w:p>
    <w:p w:rsidR="0070548B" w:rsidRPr="009E6312" w:rsidRDefault="00681DE2" w:rsidP="009E6312">
      <w:pPr>
        <w:pStyle w:val="a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Невидимая жизнь растений </w:t>
      </w:r>
      <w:r w:rsidRPr="0002143E">
        <w:rPr>
          <w:rFonts w:ascii="Times New Roman" w:hAnsi="Times New Roman"/>
          <w:sz w:val="24"/>
          <w:szCs w:val="24"/>
        </w:rPr>
        <w:t>(кинофильм)</w:t>
      </w:r>
    </w:p>
    <w:p w:rsidR="0070548B" w:rsidRDefault="0070548B" w:rsidP="008A1C74">
      <w:pPr>
        <w:spacing w:after="0" w:line="240" w:lineRule="auto"/>
        <w:jc w:val="right"/>
        <w:rPr>
          <w:rFonts w:ascii="Times New Roman" w:hAnsi="Times New Roman"/>
        </w:rPr>
      </w:pPr>
    </w:p>
    <w:p w:rsidR="00206C5C" w:rsidRDefault="00206C5C" w:rsidP="008A1C74">
      <w:pPr>
        <w:spacing w:after="0" w:line="240" w:lineRule="auto"/>
        <w:jc w:val="right"/>
        <w:rPr>
          <w:rFonts w:ascii="Times New Roman" w:hAnsi="Times New Roman"/>
        </w:rPr>
      </w:pPr>
    </w:p>
    <w:p w:rsidR="00206C5C" w:rsidRDefault="00206C5C" w:rsidP="008A1C74">
      <w:pPr>
        <w:spacing w:after="0" w:line="240" w:lineRule="auto"/>
        <w:jc w:val="right"/>
        <w:rPr>
          <w:rFonts w:ascii="Times New Roman" w:hAnsi="Times New Roman"/>
        </w:rPr>
      </w:pPr>
    </w:p>
    <w:p w:rsidR="00206C5C" w:rsidRDefault="00206C5C" w:rsidP="008A1C74">
      <w:pPr>
        <w:spacing w:after="0" w:line="240" w:lineRule="auto"/>
        <w:jc w:val="right"/>
        <w:rPr>
          <w:rFonts w:ascii="Times New Roman" w:hAnsi="Times New Roman"/>
        </w:rPr>
      </w:pPr>
    </w:p>
    <w:p w:rsidR="00206C5C" w:rsidRDefault="00206C5C" w:rsidP="008A1C74">
      <w:pPr>
        <w:spacing w:after="0" w:line="240" w:lineRule="auto"/>
        <w:jc w:val="right"/>
        <w:rPr>
          <w:rFonts w:ascii="Times New Roman" w:hAnsi="Times New Roman"/>
        </w:rPr>
      </w:pPr>
    </w:p>
    <w:p w:rsidR="00206C5C" w:rsidRDefault="00206C5C" w:rsidP="008A1C74">
      <w:pPr>
        <w:spacing w:after="0" w:line="240" w:lineRule="auto"/>
        <w:jc w:val="right"/>
        <w:rPr>
          <w:rFonts w:ascii="Times New Roman" w:hAnsi="Times New Roman"/>
        </w:rPr>
      </w:pPr>
    </w:p>
    <w:p w:rsidR="00206C5C" w:rsidRDefault="00206C5C" w:rsidP="008A1C74">
      <w:pPr>
        <w:spacing w:after="0" w:line="240" w:lineRule="auto"/>
        <w:jc w:val="right"/>
        <w:rPr>
          <w:rFonts w:ascii="Times New Roman" w:hAnsi="Times New Roman"/>
        </w:rPr>
      </w:pPr>
    </w:p>
    <w:p w:rsidR="00206C5C" w:rsidRDefault="00206C5C" w:rsidP="008A1C74">
      <w:pPr>
        <w:spacing w:after="0" w:line="240" w:lineRule="auto"/>
        <w:jc w:val="right"/>
        <w:rPr>
          <w:rFonts w:ascii="Times New Roman" w:hAnsi="Times New Roman"/>
        </w:rPr>
      </w:pPr>
    </w:p>
    <w:p w:rsidR="00206C5C" w:rsidRDefault="00206C5C" w:rsidP="008A1C74">
      <w:pPr>
        <w:spacing w:after="0" w:line="240" w:lineRule="auto"/>
        <w:jc w:val="right"/>
        <w:rPr>
          <w:rFonts w:ascii="Times New Roman" w:hAnsi="Times New Roman"/>
        </w:rPr>
      </w:pPr>
    </w:p>
    <w:p w:rsidR="00206C5C" w:rsidRDefault="00206C5C" w:rsidP="008A1C74">
      <w:pPr>
        <w:spacing w:after="0" w:line="240" w:lineRule="auto"/>
        <w:jc w:val="right"/>
        <w:rPr>
          <w:rFonts w:ascii="Times New Roman" w:hAnsi="Times New Roman"/>
        </w:rPr>
      </w:pPr>
    </w:p>
    <w:p w:rsidR="00206C5C" w:rsidRDefault="00206C5C" w:rsidP="008A1C74">
      <w:pPr>
        <w:spacing w:after="0" w:line="240" w:lineRule="auto"/>
        <w:jc w:val="right"/>
        <w:rPr>
          <w:rFonts w:ascii="Times New Roman" w:hAnsi="Times New Roman"/>
        </w:rPr>
      </w:pPr>
    </w:p>
    <w:p w:rsidR="00206C5C" w:rsidRDefault="00206C5C" w:rsidP="008A1C74">
      <w:pPr>
        <w:spacing w:after="0" w:line="240" w:lineRule="auto"/>
        <w:jc w:val="right"/>
        <w:rPr>
          <w:rFonts w:ascii="Times New Roman" w:hAnsi="Times New Roman"/>
        </w:rPr>
      </w:pPr>
    </w:p>
    <w:p w:rsidR="00B035A3" w:rsidRDefault="00B035A3" w:rsidP="008A1C74">
      <w:pPr>
        <w:spacing w:after="0" w:line="240" w:lineRule="auto"/>
        <w:jc w:val="right"/>
        <w:rPr>
          <w:rFonts w:ascii="Times New Roman" w:hAnsi="Times New Roman"/>
        </w:rPr>
      </w:pPr>
    </w:p>
    <w:p w:rsidR="00795007" w:rsidRDefault="00795007" w:rsidP="00795007">
      <w:pPr>
        <w:spacing w:after="0" w:line="240" w:lineRule="auto"/>
        <w:rPr>
          <w:rFonts w:ascii="Times New Roman" w:hAnsi="Times New Roman"/>
        </w:rPr>
      </w:pPr>
    </w:p>
    <w:p w:rsidR="00DE3053" w:rsidRDefault="00DE3053" w:rsidP="00795007">
      <w:pPr>
        <w:spacing w:after="0" w:line="240" w:lineRule="auto"/>
        <w:rPr>
          <w:rFonts w:ascii="Times New Roman" w:hAnsi="Times New Roman"/>
        </w:rPr>
      </w:pPr>
    </w:p>
    <w:p w:rsidR="00DE3053" w:rsidRDefault="00DE3053" w:rsidP="00795007">
      <w:pPr>
        <w:spacing w:after="0" w:line="240" w:lineRule="auto"/>
        <w:rPr>
          <w:rFonts w:ascii="Times New Roman" w:hAnsi="Times New Roman"/>
        </w:rPr>
      </w:pPr>
    </w:p>
    <w:p w:rsidR="00DE3053" w:rsidRDefault="00DE3053" w:rsidP="00795007">
      <w:pPr>
        <w:spacing w:after="0" w:line="240" w:lineRule="auto"/>
        <w:rPr>
          <w:rFonts w:ascii="Times New Roman" w:hAnsi="Times New Roman"/>
        </w:rPr>
      </w:pPr>
    </w:p>
    <w:p w:rsidR="00070AAF" w:rsidRDefault="00070AAF" w:rsidP="00795007">
      <w:pPr>
        <w:spacing w:after="0" w:line="240" w:lineRule="auto"/>
        <w:rPr>
          <w:rFonts w:ascii="Times New Roman" w:hAnsi="Times New Roman"/>
        </w:rPr>
      </w:pPr>
    </w:p>
    <w:p w:rsidR="008A1C74" w:rsidRDefault="008A1C74" w:rsidP="008A1C74">
      <w:pPr>
        <w:spacing w:after="0" w:line="240" w:lineRule="auto"/>
        <w:jc w:val="center"/>
        <w:rPr>
          <w:rFonts w:ascii="Times New Roman" w:hAnsi="Times New Roman"/>
        </w:rPr>
      </w:pPr>
    </w:p>
    <w:p w:rsidR="00DD2E21" w:rsidRDefault="00DD2E21" w:rsidP="008A1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DD2E21" w:rsidSect="002209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30265" cy="7678420"/>
            <wp:effectExtent l="19050" t="0" r="0" b="0"/>
            <wp:docPr id="4" name="Рисунок 4" descr="C:\Documents and Settings\s_kozlov\Рабочий стол\Турсумбекова\Новое\геоботан лесн хоз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_kozlov\Рабочий стол\Турсумбекова\Новое\геоботан лесн хоз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67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C74" w:rsidRDefault="008A1C74" w:rsidP="008A1C74">
      <w:pPr>
        <w:widowControl w:val="0"/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3245">
        <w:rPr>
          <w:rFonts w:ascii="Times New Roman" w:hAnsi="Times New Roman"/>
          <w:b/>
          <w:bCs/>
          <w:sz w:val="24"/>
          <w:szCs w:val="24"/>
        </w:rPr>
        <w:lastRenderedPageBreak/>
        <w:t xml:space="preserve">КОНТРОЛЬНЫЕ ЗАДАНИЯ И ИНЫЕ МАТЕРИАЛЫ ОЦЕНКИ знаний, умений, навыков и (или) опыта деятельности, характеризующие этапы формирования компетенций в процессе освоения дисциплины </w:t>
      </w:r>
    </w:p>
    <w:p w:rsidR="008A1C74" w:rsidRDefault="008A1C74" w:rsidP="008A1C74">
      <w:pPr>
        <w:widowControl w:val="0"/>
        <w:autoSpaceDE w:val="0"/>
        <w:autoSpaceDN w:val="0"/>
        <w:adjustRightInd w:val="0"/>
        <w:spacing w:after="0" w:line="240" w:lineRule="auto"/>
        <w:ind w:left="160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Геоботаника</w:t>
      </w:r>
    </w:p>
    <w:p w:rsidR="008A1C74" w:rsidRPr="00C33245" w:rsidRDefault="008A1C74" w:rsidP="008A1C74">
      <w:pPr>
        <w:widowControl w:val="0"/>
        <w:autoSpaceDE w:val="0"/>
        <w:autoSpaceDN w:val="0"/>
        <w:adjustRightInd w:val="0"/>
        <w:spacing w:after="0" w:line="240" w:lineRule="auto"/>
        <w:ind w:left="1600"/>
        <w:jc w:val="center"/>
        <w:rPr>
          <w:rFonts w:ascii="Times New Roman" w:hAnsi="Times New Roman"/>
          <w:sz w:val="24"/>
          <w:szCs w:val="24"/>
        </w:rPr>
      </w:pPr>
      <w:r w:rsidRPr="00C33245">
        <w:rPr>
          <w:rFonts w:ascii="Times New Roman" w:hAnsi="Times New Roman"/>
          <w:b/>
          <w:bCs/>
          <w:sz w:val="24"/>
          <w:szCs w:val="24"/>
        </w:rPr>
        <w:t>Вопросы для собеседования</w:t>
      </w:r>
    </w:p>
    <w:p w:rsidR="009F2074" w:rsidRDefault="009F2074" w:rsidP="008A1C74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6312" w:rsidRDefault="008A1C74" w:rsidP="008A1C74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33245">
        <w:rPr>
          <w:rFonts w:ascii="Times New Roman" w:hAnsi="Times New Roman"/>
          <w:b/>
          <w:bCs/>
          <w:sz w:val="24"/>
          <w:szCs w:val="24"/>
        </w:rPr>
        <w:t>Раздел</w:t>
      </w:r>
      <w:r w:rsidR="009E6312">
        <w:rPr>
          <w:rFonts w:ascii="Times New Roman" w:hAnsi="Times New Roman"/>
          <w:b/>
          <w:bCs/>
          <w:sz w:val="24"/>
          <w:szCs w:val="24"/>
        </w:rPr>
        <w:t xml:space="preserve"> 1. </w:t>
      </w:r>
      <w:r w:rsidRPr="00C332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E6312" w:rsidRPr="009E6312">
        <w:rPr>
          <w:rFonts w:ascii="Times New Roman" w:hAnsi="Times New Roman"/>
          <w:b/>
          <w:sz w:val="24"/>
          <w:szCs w:val="24"/>
        </w:rPr>
        <w:t>Введение. Свет, вода и почва как основные абиотические экологические факторы в жизни растений.</w:t>
      </w:r>
    </w:p>
    <w:p w:rsidR="009E6312" w:rsidRPr="00F82ECF" w:rsidRDefault="009E6312" w:rsidP="009E6312">
      <w:pPr>
        <w:pStyle w:val="a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0D22C1">
        <w:rPr>
          <w:rFonts w:ascii="Times New Roman" w:hAnsi="Times New Roman"/>
          <w:sz w:val="24"/>
          <w:szCs w:val="24"/>
        </w:rPr>
        <w:t>Экологические группы растений по отношению к свету.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E6312" w:rsidRPr="00F82ECF" w:rsidRDefault="009E6312" w:rsidP="009E6312">
      <w:pPr>
        <w:pStyle w:val="a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0D22C1">
        <w:rPr>
          <w:rFonts w:ascii="Times New Roman" w:hAnsi="Times New Roman"/>
          <w:sz w:val="24"/>
          <w:szCs w:val="24"/>
        </w:rPr>
        <w:t xml:space="preserve">Экологические группы растений по отношению к водному режиму. </w:t>
      </w:r>
    </w:p>
    <w:p w:rsidR="009E6312" w:rsidRPr="00E53C00" w:rsidRDefault="009E6312" w:rsidP="009E6312">
      <w:pPr>
        <w:pStyle w:val="a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свойства почвы</w:t>
      </w:r>
      <w:r w:rsidRPr="000D22C1">
        <w:rPr>
          <w:rFonts w:ascii="Times New Roman" w:hAnsi="Times New Roman"/>
          <w:sz w:val="24"/>
          <w:szCs w:val="24"/>
        </w:rPr>
        <w:t xml:space="preserve">. </w:t>
      </w:r>
    </w:p>
    <w:p w:rsidR="009E6312" w:rsidRPr="00E53C00" w:rsidRDefault="009E6312" w:rsidP="009E6312">
      <w:pPr>
        <w:pStyle w:val="a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53C00">
        <w:rPr>
          <w:rFonts w:ascii="Times New Roman" w:hAnsi="Times New Roman"/>
          <w:sz w:val="24"/>
          <w:szCs w:val="24"/>
        </w:rPr>
        <w:t xml:space="preserve">Макро- и микроэлементы, их значение. </w:t>
      </w:r>
      <w:proofErr w:type="spellStart"/>
      <w:r w:rsidRPr="00E53C00">
        <w:rPr>
          <w:rFonts w:ascii="Times New Roman" w:hAnsi="Times New Roman"/>
          <w:sz w:val="24"/>
          <w:szCs w:val="24"/>
        </w:rPr>
        <w:t>Олиготрофные</w:t>
      </w:r>
      <w:proofErr w:type="spellEnd"/>
      <w:r w:rsidRPr="00E53C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C00">
        <w:rPr>
          <w:rFonts w:ascii="Times New Roman" w:hAnsi="Times New Roman"/>
          <w:sz w:val="24"/>
          <w:szCs w:val="24"/>
        </w:rPr>
        <w:t>мезотрофные</w:t>
      </w:r>
      <w:proofErr w:type="spellEnd"/>
      <w:r w:rsidRPr="00E53C0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53C00">
        <w:rPr>
          <w:rFonts w:ascii="Times New Roman" w:hAnsi="Times New Roman"/>
          <w:sz w:val="24"/>
          <w:szCs w:val="24"/>
        </w:rPr>
        <w:t>эвтрофные</w:t>
      </w:r>
      <w:proofErr w:type="spellEnd"/>
      <w:r w:rsidRPr="00E53C00">
        <w:rPr>
          <w:rFonts w:ascii="Times New Roman" w:hAnsi="Times New Roman"/>
          <w:sz w:val="24"/>
          <w:szCs w:val="24"/>
        </w:rPr>
        <w:t xml:space="preserve"> виды. </w:t>
      </w:r>
    </w:p>
    <w:p w:rsidR="009E6312" w:rsidRPr="009F2074" w:rsidRDefault="009E6312" w:rsidP="008A1C74">
      <w:pPr>
        <w:pStyle w:val="a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0D22C1">
        <w:rPr>
          <w:rFonts w:ascii="Times New Roman" w:hAnsi="Times New Roman"/>
          <w:sz w:val="24"/>
          <w:szCs w:val="24"/>
        </w:rPr>
        <w:t>Экологические группы растений по отношению к засолению почвы.</w:t>
      </w:r>
    </w:p>
    <w:p w:rsidR="009F2074" w:rsidRPr="009F2074" w:rsidRDefault="009F2074" w:rsidP="009F2074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9E6312" w:rsidRDefault="009E6312" w:rsidP="008A1C74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2. </w:t>
      </w:r>
      <w:r w:rsidRPr="009E6312">
        <w:rPr>
          <w:rFonts w:ascii="Times New Roman" w:hAnsi="Times New Roman"/>
          <w:b/>
          <w:sz w:val="24"/>
          <w:szCs w:val="24"/>
        </w:rPr>
        <w:t>Жизненные формы и жизненные стратегии растений. Возрастные состояния растений.</w:t>
      </w:r>
    </w:p>
    <w:p w:rsidR="009E6312" w:rsidRDefault="009E6312" w:rsidP="009E6312">
      <w:pPr>
        <w:pStyle w:val="aa"/>
        <w:numPr>
          <w:ilvl w:val="0"/>
          <w:numId w:val="25"/>
        </w:numPr>
        <w:spacing w:after="0" w:line="24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жизненных форм </w:t>
      </w:r>
      <w:proofErr w:type="spellStart"/>
      <w:r>
        <w:rPr>
          <w:rFonts w:ascii="Times New Roman" w:hAnsi="Times New Roman"/>
          <w:sz w:val="24"/>
          <w:szCs w:val="24"/>
        </w:rPr>
        <w:t>К.Раункиера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E6312" w:rsidRDefault="009E6312" w:rsidP="009E6312">
      <w:pPr>
        <w:pStyle w:val="aa"/>
        <w:numPr>
          <w:ilvl w:val="0"/>
          <w:numId w:val="25"/>
        </w:numPr>
        <w:spacing w:after="0" w:line="24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</w:t>
      </w:r>
      <w:r w:rsidRPr="00A04A40">
        <w:rPr>
          <w:rFonts w:ascii="Times New Roman" w:hAnsi="Times New Roman"/>
          <w:sz w:val="24"/>
          <w:szCs w:val="24"/>
        </w:rPr>
        <w:t xml:space="preserve"> жизненных форм И.Г. Серебрякова</w:t>
      </w:r>
      <w:r>
        <w:rPr>
          <w:rFonts w:ascii="Times New Roman" w:hAnsi="Times New Roman"/>
          <w:sz w:val="24"/>
          <w:szCs w:val="24"/>
        </w:rPr>
        <w:t>.</w:t>
      </w:r>
    </w:p>
    <w:p w:rsidR="009E6312" w:rsidRDefault="009E6312" w:rsidP="009E6312">
      <w:pPr>
        <w:pStyle w:val="aa"/>
        <w:numPr>
          <w:ilvl w:val="0"/>
          <w:numId w:val="25"/>
        </w:numPr>
        <w:spacing w:after="0" w:line="240" w:lineRule="auto"/>
        <w:ind w:right="-186"/>
        <w:jc w:val="both"/>
        <w:rPr>
          <w:rFonts w:ascii="Times New Roman" w:hAnsi="Times New Roman"/>
          <w:sz w:val="24"/>
          <w:szCs w:val="24"/>
        </w:rPr>
      </w:pPr>
      <w:r w:rsidRPr="00A04A40">
        <w:rPr>
          <w:rFonts w:ascii="Times New Roman" w:hAnsi="Times New Roman"/>
          <w:sz w:val="24"/>
          <w:szCs w:val="24"/>
        </w:rPr>
        <w:t>Система возрастных состояний растений Т.А. Раменского. Факторы, влияющие на возрастные состояния растений.</w:t>
      </w:r>
    </w:p>
    <w:p w:rsidR="009E6312" w:rsidRDefault="009E6312" w:rsidP="009E6312">
      <w:pPr>
        <w:pStyle w:val="aa"/>
        <w:numPr>
          <w:ilvl w:val="0"/>
          <w:numId w:val="25"/>
        </w:numPr>
        <w:spacing w:after="0" w:line="240" w:lineRule="auto"/>
        <w:ind w:right="-186"/>
        <w:jc w:val="both"/>
        <w:rPr>
          <w:rFonts w:ascii="Times New Roman" w:hAnsi="Times New Roman"/>
          <w:sz w:val="24"/>
          <w:szCs w:val="24"/>
        </w:rPr>
      </w:pPr>
      <w:r w:rsidRPr="009E6312">
        <w:rPr>
          <w:rFonts w:ascii="Times New Roman" w:hAnsi="Times New Roman"/>
          <w:sz w:val="24"/>
          <w:szCs w:val="24"/>
        </w:rPr>
        <w:t xml:space="preserve">Системы жизненных стратегий.  </w:t>
      </w:r>
    </w:p>
    <w:p w:rsidR="009E6312" w:rsidRPr="009F2074" w:rsidRDefault="009E6312" w:rsidP="009F2074">
      <w:pPr>
        <w:pStyle w:val="aa"/>
        <w:numPr>
          <w:ilvl w:val="0"/>
          <w:numId w:val="25"/>
        </w:numPr>
        <w:spacing w:after="0" w:line="240" w:lineRule="auto"/>
        <w:ind w:right="-186"/>
        <w:jc w:val="both"/>
        <w:rPr>
          <w:rFonts w:ascii="Times New Roman" w:hAnsi="Times New Roman"/>
          <w:sz w:val="24"/>
          <w:szCs w:val="24"/>
        </w:rPr>
      </w:pPr>
      <w:r w:rsidRPr="009E6312">
        <w:rPr>
          <w:rFonts w:ascii="Times New Roman" w:hAnsi="Times New Roman"/>
          <w:sz w:val="24"/>
          <w:szCs w:val="24"/>
        </w:rPr>
        <w:t xml:space="preserve">Система </w:t>
      </w:r>
      <w:proofErr w:type="spellStart"/>
      <w:r w:rsidRPr="009E6312">
        <w:rPr>
          <w:rFonts w:ascii="Times New Roman" w:hAnsi="Times New Roman"/>
          <w:sz w:val="24"/>
          <w:szCs w:val="24"/>
        </w:rPr>
        <w:t>Раменского-Грайма</w:t>
      </w:r>
      <w:proofErr w:type="spellEnd"/>
      <w:r w:rsidRPr="009E6312">
        <w:rPr>
          <w:rFonts w:ascii="Times New Roman" w:hAnsi="Times New Roman"/>
          <w:sz w:val="24"/>
          <w:szCs w:val="24"/>
        </w:rPr>
        <w:t>.</w:t>
      </w:r>
    </w:p>
    <w:p w:rsidR="009F2074" w:rsidRDefault="009F2074" w:rsidP="009E6312">
      <w:pPr>
        <w:pStyle w:val="31"/>
        <w:snapToGrid w:val="0"/>
        <w:spacing w:line="240" w:lineRule="auto"/>
        <w:ind w:firstLine="0"/>
        <w:jc w:val="left"/>
        <w:rPr>
          <w:b/>
          <w:sz w:val="24"/>
          <w:szCs w:val="24"/>
          <w:lang w:val="ru-RU"/>
        </w:rPr>
      </w:pPr>
    </w:p>
    <w:p w:rsidR="009E6312" w:rsidRPr="009E6312" w:rsidRDefault="009E6312" w:rsidP="009E6312">
      <w:pPr>
        <w:pStyle w:val="31"/>
        <w:snapToGrid w:val="0"/>
        <w:spacing w:line="240" w:lineRule="auto"/>
        <w:ind w:firstLine="0"/>
        <w:jc w:val="left"/>
        <w:rPr>
          <w:b/>
          <w:sz w:val="24"/>
          <w:szCs w:val="24"/>
          <w:lang w:val="ru-RU"/>
        </w:rPr>
      </w:pPr>
      <w:proofErr w:type="spellStart"/>
      <w:proofErr w:type="gramStart"/>
      <w:r w:rsidRPr="009E6312">
        <w:rPr>
          <w:b/>
          <w:sz w:val="24"/>
          <w:szCs w:val="24"/>
        </w:rPr>
        <w:t>Раздел</w:t>
      </w:r>
      <w:proofErr w:type="spellEnd"/>
      <w:r w:rsidRPr="009E6312">
        <w:rPr>
          <w:b/>
          <w:sz w:val="24"/>
          <w:szCs w:val="24"/>
        </w:rPr>
        <w:t xml:space="preserve"> 3.</w:t>
      </w:r>
      <w:proofErr w:type="gramEnd"/>
      <w:r w:rsidRPr="009E6312">
        <w:rPr>
          <w:b/>
          <w:sz w:val="24"/>
          <w:szCs w:val="24"/>
        </w:rPr>
        <w:t xml:space="preserve"> </w:t>
      </w:r>
      <w:r w:rsidRPr="009E6312">
        <w:rPr>
          <w:b/>
          <w:sz w:val="24"/>
          <w:szCs w:val="24"/>
          <w:lang w:val="ru-RU"/>
        </w:rPr>
        <w:t>Основы географии растений</w:t>
      </w:r>
    </w:p>
    <w:p w:rsidR="009F2074" w:rsidRPr="00C24D72" w:rsidRDefault="009F2074" w:rsidP="009F2074">
      <w:pPr>
        <w:pStyle w:val="aa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4D72">
        <w:rPr>
          <w:rFonts w:ascii="Times New Roman" w:hAnsi="Times New Roman"/>
          <w:snapToGrid w:val="0"/>
          <w:sz w:val="24"/>
          <w:szCs w:val="24"/>
        </w:rPr>
        <w:t xml:space="preserve">Зональная, интразональная и экстразональная растительность. </w:t>
      </w:r>
    </w:p>
    <w:p w:rsidR="009F2074" w:rsidRPr="00C24D72" w:rsidRDefault="009F2074" w:rsidP="009F2074">
      <w:pPr>
        <w:pStyle w:val="aa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4D72">
        <w:rPr>
          <w:rFonts w:ascii="Times New Roman" w:hAnsi="Times New Roman"/>
          <w:snapToGrid w:val="0"/>
          <w:sz w:val="24"/>
          <w:szCs w:val="24"/>
        </w:rPr>
        <w:t xml:space="preserve">Зона тундр. </w:t>
      </w:r>
    </w:p>
    <w:p w:rsidR="009F2074" w:rsidRPr="00C24D72" w:rsidRDefault="009F2074" w:rsidP="009F2074">
      <w:pPr>
        <w:pStyle w:val="aa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4D72">
        <w:rPr>
          <w:rFonts w:ascii="Times New Roman" w:hAnsi="Times New Roman"/>
          <w:snapToGrid w:val="0"/>
          <w:sz w:val="24"/>
          <w:szCs w:val="24"/>
        </w:rPr>
        <w:t xml:space="preserve">Лесная зона. </w:t>
      </w:r>
    </w:p>
    <w:p w:rsidR="009F2074" w:rsidRPr="00C24D72" w:rsidRDefault="009F2074" w:rsidP="009F2074">
      <w:pPr>
        <w:pStyle w:val="aa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4D72">
        <w:rPr>
          <w:rFonts w:ascii="Times New Roman" w:hAnsi="Times New Roman"/>
          <w:snapToGrid w:val="0"/>
          <w:sz w:val="24"/>
          <w:szCs w:val="24"/>
        </w:rPr>
        <w:t xml:space="preserve">Степная зона. </w:t>
      </w:r>
    </w:p>
    <w:p w:rsidR="009E6312" w:rsidRPr="009F2074" w:rsidRDefault="009F2074" w:rsidP="009F2074">
      <w:pPr>
        <w:pStyle w:val="aa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4D72">
        <w:rPr>
          <w:rFonts w:ascii="Times New Roman" w:hAnsi="Times New Roman"/>
          <w:snapToGrid w:val="0"/>
          <w:sz w:val="24"/>
          <w:szCs w:val="24"/>
        </w:rPr>
        <w:t xml:space="preserve">Зона пустынь. </w:t>
      </w:r>
    </w:p>
    <w:p w:rsidR="009F2074" w:rsidRDefault="009F2074" w:rsidP="008A1C74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A1C74" w:rsidRPr="00927E67" w:rsidRDefault="009F2074" w:rsidP="008A1C74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4. </w:t>
      </w:r>
      <w:r w:rsidR="008A1C74" w:rsidRPr="00927E67">
        <w:rPr>
          <w:rFonts w:ascii="Times New Roman" w:hAnsi="Times New Roman"/>
          <w:b/>
          <w:sz w:val="24"/>
          <w:szCs w:val="24"/>
        </w:rPr>
        <w:t>Фитоценоз и его особенн</w:t>
      </w:r>
      <w:r w:rsidR="008A1C74">
        <w:rPr>
          <w:rFonts w:ascii="Times New Roman" w:hAnsi="Times New Roman"/>
          <w:b/>
          <w:sz w:val="24"/>
          <w:szCs w:val="24"/>
        </w:rPr>
        <w:t>ости. Классификация фитоценозов</w:t>
      </w:r>
    </w:p>
    <w:p w:rsidR="008A1C74" w:rsidRDefault="008A1C74" w:rsidP="009E6312">
      <w:pPr>
        <w:pStyle w:val="aa"/>
        <w:numPr>
          <w:ilvl w:val="0"/>
          <w:numId w:val="6"/>
        </w:numPr>
        <w:spacing w:after="0"/>
        <w:ind w:left="0" w:right="-186" w:firstLine="0"/>
        <w:jc w:val="both"/>
        <w:rPr>
          <w:rFonts w:ascii="Times New Roman" w:hAnsi="Times New Roman"/>
          <w:snapToGrid w:val="0"/>
          <w:sz w:val="24"/>
          <w:szCs w:val="24"/>
        </w:rPr>
      </w:pPr>
      <w:r w:rsidRPr="000E081D">
        <w:rPr>
          <w:rFonts w:ascii="Times New Roman" w:hAnsi="Times New Roman"/>
          <w:snapToGrid w:val="0"/>
          <w:sz w:val="24"/>
          <w:szCs w:val="24"/>
        </w:rPr>
        <w:t xml:space="preserve">Определение фитоценоза. </w:t>
      </w:r>
    </w:p>
    <w:p w:rsidR="008A1C74" w:rsidRDefault="008A1C74" w:rsidP="009E6312">
      <w:pPr>
        <w:pStyle w:val="aa"/>
        <w:numPr>
          <w:ilvl w:val="0"/>
          <w:numId w:val="6"/>
        </w:numPr>
        <w:spacing w:after="0"/>
        <w:ind w:left="0" w:right="-186" w:firstLine="0"/>
        <w:jc w:val="both"/>
        <w:rPr>
          <w:rFonts w:ascii="Times New Roman" w:hAnsi="Times New Roman"/>
          <w:snapToGrid w:val="0"/>
          <w:sz w:val="24"/>
          <w:szCs w:val="24"/>
        </w:rPr>
      </w:pPr>
      <w:r w:rsidRPr="000E081D">
        <w:rPr>
          <w:rFonts w:ascii="Times New Roman" w:hAnsi="Times New Roman"/>
          <w:snapToGrid w:val="0"/>
          <w:sz w:val="24"/>
          <w:szCs w:val="24"/>
        </w:rPr>
        <w:t xml:space="preserve">Краткая история геоботаники как науки. </w:t>
      </w:r>
    </w:p>
    <w:p w:rsidR="008A1C74" w:rsidRDefault="008A1C74" w:rsidP="009E6312">
      <w:pPr>
        <w:pStyle w:val="aa"/>
        <w:numPr>
          <w:ilvl w:val="0"/>
          <w:numId w:val="6"/>
        </w:numPr>
        <w:spacing w:after="0"/>
        <w:ind w:left="0" w:right="-186" w:firstLine="0"/>
        <w:jc w:val="both"/>
        <w:rPr>
          <w:rFonts w:ascii="Times New Roman" w:hAnsi="Times New Roman"/>
          <w:snapToGrid w:val="0"/>
          <w:sz w:val="24"/>
          <w:szCs w:val="24"/>
        </w:rPr>
      </w:pPr>
      <w:r w:rsidRPr="000E081D">
        <w:rPr>
          <w:rFonts w:ascii="Times New Roman" w:hAnsi="Times New Roman"/>
          <w:snapToGrid w:val="0"/>
          <w:sz w:val="24"/>
          <w:szCs w:val="24"/>
        </w:rPr>
        <w:t xml:space="preserve">Классификация фитоценозов. </w:t>
      </w:r>
    </w:p>
    <w:p w:rsidR="008A1C74" w:rsidRDefault="008A1C74" w:rsidP="009E6312">
      <w:pPr>
        <w:pStyle w:val="aa"/>
        <w:numPr>
          <w:ilvl w:val="0"/>
          <w:numId w:val="6"/>
        </w:numPr>
        <w:spacing w:after="0"/>
        <w:ind w:left="0" w:right="-186" w:firstLine="0"/>
        <w:jc w:val="both"/>
        <w:rPr>
          <w:rFonts w:ascii="Times New Roman" w:hAnsi="Times New Roman"/>
          <w:snapToGrid w:val="0"/>
          <w:sz w:val="24"/>
          <w:szCs w:val="24"/>
        </w:rPr>
      </w:pPr>
      <w:r w:rsidRPr="000E081D">
        <w:rPr>
          <w:rFonts w:ascii="Times New Roman" w:hAnsi="Times New Roman"/>
          <w:snapToGrid w:val="0"/>
          <w:sz w:val="24"/>
          <w:szCs w:val="24"/>
        </w:rPr>
        <w:t xml:space="preserve">Ассоциация. Формация. </w:t>
      </w:r>
    </w:p>
    <w:p w:rsidR="008A1C74" w:rsidRPr="009E6312" w:rsidRDefault="008A1C74" w:rsidP="009E6312">
      <w:pPr>
        <w:pStyle w:val="aa"/>
        <w:numPr>
          <w:ilvl w:val="0"/>
          <w:numId w:val="6"/>
        </w:numPr>
        <w:spacing w:after="0"/>
        <w:ind w:left="0" w:right="-186" w:firstLine="0"/>
        <w:jc w:val="both"/>
        <w:rPr>
          <w:rFonts w:ascii="Times New Roman" w:hAnsi="Times New Roman"/>
          <w:snapToGrid w:val="0"/>
          <w:sz w:val="24"/>
          <w:szCs w:val="24"/>
        </w:rPr>
      </w:pPr>
      <w:r w:rsidRPr="000E081D">
        <w:rPr>
          <w:rFonts w:ascii="Times New Roman" w:hAnsi="Times New Roman"/>
          <w:sz w:val="24"/>
          <w:szCs w:val="24"/>
        </w:rPr>
        <w:t>Составление названий ассоциаций и формаций</w:t>
      </w:r>
    </w:p>
    <w:p w:rsidR="009F2074" w:rsidRDefault="009F2074" w:rsidP="009F2074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8520C" w:rsidRPr="000E081D" w:rsidRDefault="008A1C74" w:rsidP="009F2074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33245">
        <w:rPr>
          <w:rFonts w:ascii="Times New Roman" w:hAnsi="Times New Roman"/>
          <w:b/>
          <w:bCs/>
          <w:sz w:val="24"/>
          <w:szCs w:val="24"/>
        </w:rPr>
        <w:t>Раздел</w:t>
      </w:r>
      <w:r w:rsidR="009F2074">
        <w:rPr>
          <w:rFonts w:ascii="Times New Roman" w:hAnsi="Times New Roman"/>
          <w:b/>
          <w:bCs/>
          <w:sz w:val="24"/>
          <w:szCs w:val="24"/>
        </w:rPr>
        <w:t xml:space="preserve"> 5</w:t>
      </w:r>
      <w:r w:rsidR="009E6312">
        <w:rPr>
          <w:rFonts w:ascii="Times New Roman" w:hAnsi="Times New Roman"/>
          <w:b/>
          <w:bCs/>
          <w:sz w:val="24"/>
          <w:szCs w:val="24"/>
        </w:rPr>
        <w:t>.</w:t>
      </w:r>
      <w:r w:rsidRPr="00C332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8520C">
        <w:rPr>
          <w:rFonts w:ascii="Times New Roman" w:hAnsi="Times New Roman"/>
          <w:b/>
          <w:sz w:val="24"/>
          <w:szCs w:val="24"/>
        </w:rPr>
        <w:t>Состав и структура фитоценоза</w:t>
      </w:r>
      <w:r w:rsidR="009F2074">
        <w:rPr>
          <w:rFonts w:ascii="Times New Roman" w:hAnsi="Times New Roman"/>
          <w:b/>
          <w:sz w:val="24"/>
          <w:szCs w:val="24"/>
        </w:rPr>
        <w:t xml:space="preserve">. </w:t>
      </w:r>
      <w:r w:rsidR="009F2074" w:rsidRPr="00927E67">
        <w:rPr>
          <w:rFonts w:ascii="Times New Roman" w:hAnsi="Times New Roman"/>
          <w:b/>
          <w:sz w:val="24"/>
          <w:szCs w:val="24"/>
        </w:rPr>
        <w:t>Основные свойства и изме</w:t>
      </w:r>
      <w:r w:rsidR="009F2074">
        <w:rPr>
          <w:rFonts w:ascii="Times New Roman" w:hAnsi="Times New Roman"/>
          <w:b/>
          <w:sz w:val="24"/>
          <w:szCs w:val="24"/>
        </w:rPr>
        <w:t>нчивость фитоценозов во времени</w:t>
      </w:r>
    </w:p>
    <w:p w:rsidR="00D8520C" w:rsidRPr="000E081D" w:rsidRDefault="00D8520C" w:rsidP="009E6312">
      <w:pPr>
        <w:pStyle w:val="aa"/>
        <w:numPr>
          <w:ilvl w:val="0"/>
          <w:numId w:val="7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0E081D">
        <w:rPr>
          <w:rFonts w:ascii="Times New Roman" w:hAnsi="Times New Roman"/>
          <w:sz w:val="24"/>
          <w:szCs w:val="24"/>
        </w:rPr>
        <w:t xml:space="preserve">Флористический состав фитоценоза. </w:t>
      </w:r>
    </w:p>
    <w:p w:rsidR="00D8520C" w:rsidRDefault="00D8520C" w:rsidP="009E6312">
      <w:pPr>
        <w:pStyle w:val="aa"/>
        <w:numPr>
          <w:ilvl w:val="0"/>
          <w:numId w:val="7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0E081D">
        <w:rPr>
          <w:rFonts w:ascii="Times New Roman" w:hAnsi="Times New Roman"/>
          <w:sz w:val="24"/>
          <w:szCs w:val="24"/>
        </w:rPr>
        <w:t xml:space="preserve">Виды – доминанты. Виды – </w:t>
      </w:r>
      <w:proofErr w:type="spellStart"/>
      <w:r w:rsidRPr="000E081D">
        <w:rPr>
          <w:rFonts w:ascii="Times New Roman" w:hAnsi="Times New Roman"/>
          <w:sz w:val="24"/>
          <w:szCs w:val="24"/>
        </w:rPr>
        <w:t>эдификаторы</w:t>
      </w:r>
      <w:proofErr w:type="spellEnd"/>
      <w:r w:rsidRPr="000E081D">
        <w:rPr>
          <w:rFonts w:ascii="Times New Roman" w:hAnsi="Times New Roman"/>
          <w:sz w:val="24"/>
          <w:szCs w:val="24"/>
        </w:rPr>
        <w:t xml:space="preserve">. </w:t>
      </w:r>
    </w:p>
    <w:p w:rsidR="009F2074" w:rsidRDefault="00D8520C" w:rsidP="009F2074">
      <w:pPr>
        <w:pStyle w:val="aa"/>
        <w:numPr>
          <w:ilvl w:val="0"/>
          <w:numId w:val="7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0E081D">
        <w:rPr>
          <w:rFonts w:ascii="Times New Roman" w:hAnsi="Times New Roman"/>
          <w:sz w:val="24"/>
          <w:szCs w:val="24"/>
        </w:rPr>
        <w:t xml:space="preserve">Структура фитоценоза. </w:t>
      </w:r>
      <w:proofErr w:type="spellStart"/>
      <w:r w:rsidRPr="000E081D">
        <w:rPr>
          <w:rFonts w:ascii="Times New Roman" w:hAnsi="Times New Roman"/>
          <w:sz w:val="24"/>
          <w:szCs w:val="24"/>
        </w:rPr>
        <w:t>Ярусность</w:t>
      </w:r>
      <w:proofErr w:type="spellEnd"/>
      <w:r w:rsidRPr="000E081D">
        <w:rPr>
          <w:rFonts w:ascii="Times New Roman" w:hAnsi="Times New Roman"/>
          <w:sz w:val="24"/>
          <w:szCs w:val="24"/>
        </w:rPr>
        <w:t>. Мозаичность.</w:t>
      </w:r>
    </w:p>
    <w:p w:rsidR="009F2074" w:rsidRDefault="00D8520C" w:rsidP="009F2074">
      <w:pPr>
        <w:pStyle w:val="aa"/>
        <w:numPr>
          <w:ilvl w:val="0"/>
          <w:numId w:val="7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9F2074">
        <w:rPr>
          <w:rFonts w:ascii="Times New Roman" w:hAnsi="Times New Roman"/>
          <w:sz w:val="24"/>
          <w:szCs w:val="24"/>
        </w:rPr>
        <w:t>Смена фитоценозов при изменении условий среды.</w:t>
      </w:r>
    </w:p>
    <w:p w:rsidR="009F2074" w:rsidRDefault="00D8520C" w:rsidP="009F2074">
      <w:pPr>
        <w:pStyle w:val="aa"/>
        <w:numPr>
          <w:ilvl w:val="0"/>
          <w:numId w:val="7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9F2074">
        <w:rPr>
          <w:rFonts w:ascii="Times New Roman" w:hAnsi="Times New Roman"/>
          <w:sz w:val="24"/>
          <w:szCs w:val="24"/>
        </w:rPr>
        <w:t xml:space="preserve">Суточная изменчивость. </w:t>
      </w:r>
      <w:proofErr w:type="spellStart"/>
      <w:r w:rsidRPr="009F2074">
        <w:rPr>
          <w:rFonts w:ascii="Times New Roman" w:hAnsi="Times New Roman"/>
          <w:sz w:val="24"/>
          <w:szCs w:val="24"/>
        </w:rPr>
        <w:t>Разногодичная</w:t>
      </w:r>
      <w:proofErr w:type="spellEnd"/>
      <w:r w:rsidRPr="009F2074">
        <w:rPr>
          <w:rFonts w:ascii="Times New Roman" w:hAnsi="Times New Roman"/>
          <w:sz w:val="24"/>
          <w:szCs w:val="24"/>
        </w:rPr>
        <w:t xml:space="preserve"> изменчивость. </w:t>
      </w:r>
    </w:p>
    <w:p w:rsidR="008A1C74" w:rsidRPr="009F2074" w:rsidRDefault="00D8520C" w:rsidP="009F2074">
      <w:pPr>
        <w:pStyle w:val="aa"/>
        <w:numPr>
          <w:ilvl w:val="0"/>
          <w:numId w:val="7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9F2074">
        <w:rPr>
          <w:rFonts w:ascii="Times New Roman" w:hAnsi="Times New Roman"/>
          <w:sz w:val="24"/>
          <w:szCs w:val="24"/>
        </w:rPr>
        <w:t>Сукцессии фитоценозов. Первичные сукцессии. Вторичные сукцессии.</w:t>
      </w:r>
    </w:p>
    <w:p w:rsidR="009F2074" w:rsidRDefault="009F2074" w:rsidP="009E6312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8520C" w:rsidRPr="00927E67" w:rsidRDefault="008A1C74" w:rsidP="009E6312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D5509">
        <w:rPr>
          <w:rFonts w:ascii="Times New Roman" w:hAnsi="Times New Roman"/>
          <w:b/>
          <w:sz w:val="24"/>
          <w:szCs w:val="24"/>
        </w:rPr>
        <w:t xml:space="preserve">Раздел </w:t>
      </w:r>
      <w:r w:rsidR="009F2074">
        <w:rPr>
          <w:rFonts w:ascii="Times New Roman" w:hAnsi="Times New Roman"/>
          <w:b/>
          <w:sz w:val="24"/>
          <w:szCs w:val="24"/>
        </w:rPr>
        <w:t>6</w:t>
      </w:r>
      <w:r w:rsidR="009E6312">
        <w:rPr>
          <w:rFonts w:ascii="Times New Roman" w:hAnsi="Times New Roman"/>
          <w:b/>
          <w:sz w:val="24"/>
          <w:szCs w:val="24"/>
        </w:rPr>
        <w:t xml:space="preserve">. </w:t>
      </w:r>
      <w:r w:rsidR="00D8520C" w:rsidRPr="00927E67">
        <w:rPr>
          <w:rFonts w:ascii="Times New Roman" w:hAnsi="Times New Roman"/>
          <w:b/>
          <w:sz w:val="24"/>
          <w:szCs w:val="24"/>
        </w:rPr>
        <w:t>Фитоценоз как компонент биогеоцен</w:t>
      </w:r>
      <w:r w:rsidR="00D8520C">
        <w:rPr>
          <w:rFonts w:ascii="Times New Roman" w:hAnsi="Times New Roman"/>
          <w:b/>
          <w:sz w:val="24"/>
          <w:szCs w:val="24"/>
        </w:rPr>
        <w:t xml:space="preserve">оза. </w:t>
      </w:r>
      <w:r w:rsidR="00463B08">
        <w:rPr>
          <w:rFonts w:ascii="Times New Roman" w:hAnsi="Times New Roman"/>
          <w:b/>
          <w:sz w:val="24"/>
          <w:szCs w:val="24"/>
        </w:rPr>
        <w:t>Р</w:t>
      </w:r>
      <w:r w:rsidR="00D8520C">
        <w:rPr>
          <w:rFonts w:ascii="Times New Roman" w:hAnsi="Times New Roman"/>
          <w:b/>
          <w:sz w:val="24"/>
          <w:szCs w:val="24"/>
        </w:rPr>
        <w:t>астительный покров России</w:t>
      </w:r>
    </w:p>
    <w:p w:rsidR="009E6312" w:rsidRPr="009E6312" w:rsidRDefault="00D8520C" w:rsidP="009E6312">
      <w:pPr>
        <w:pStyle w:val="aa"/>
        <w:numPr>
          <w:ilvl w:val="0"/>
          <w:numId w:val="9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0E081D">
        <w:rPr>
          <w:rFonts w:ascii="Times New Roman" w:hAnsi="Times New Roman"/>
          <w:snapToGrid w:val="0"/>
          <w:sz w:val="24"/>
          <w:szCs w:val="24"/>
        </w:rPr>
        <w:t xml:space="preserve">Влияние животного мира на фитоценозы. </w:t>
      </w:r>
    </w:p>
    <w:p w:rsidR="009E6312" w:rsidRPr="009E6312" w:rsidRDefault="00D8520C" w:rsidP="009E6312">
      <w:pPr>
        <w:pStyle w:val="aa"/>
        <w:numPr>
          <w:ilvl w:val="0"/>
          <w:numId w:val="9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9E6312">
        <w:rPr>
          <w:rFonts w:ascii="Times New Roman" w:hAnsi="Times New Roman"/>
          <w:snapToGrid w:val="0"/>
          <w:sz w:val="24"/>
          <w:szCs w:val="24"/>
        </w:rPr>
        <w:t>Конкурентные взаимоотношения растений в фитоценозе.</w:t>
      </w:r>
    </w:p>
    <w:p w:rsidR="009E6312" w:rsidRPr="009E6312" w:rsidRDefault="00D8520C" w:rsidP="009E6312">
      <w:pPr>
        <w:pStyle w:val="aa"/>
        <w:numPr>
          <w:ilvl w:val="0"/>
          <w:numId w:val="9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9E6312">
        <w:rPr>
          <w:rFonts w:ascii="Times New Roman" w:hAnsi="Times New Roman"/>
          <w:snapToGrid w:val="0"/>
          <w:sz w:val="24"/>
          <w:szCs w:val="24"/>
        </w:rPr>
        <w:lastRenderedPageBreak/>
        <w:t>Зональная, интразональная и экстразональная растительность.</w:t>
      </w:r>
    </w:p>
    <w:p w:rsidR="00D8520C" w:rsidRPr="009E6312" w:rsidRDefault="00D8520C" w:rsidP="009E6312">
      <w:pPr>
        <w:pStyle w:val="aa"/>
        <w:numPr>
          <w:ilvl w:val="0"/>
          <w:numId w:val="9"/>
        </w:numPr>
        <w:spacing w:after="0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9E6312">
        <w:rPr>
          <w:rFonts w:ascii="Times New Roman" w:hAnsi="Times New Roman"/>
          <w:snapToGrid w:val="0"/>
          <w:sz w:val="24"/>
          <w:szCs w:val="24"/>
        </w:rPr>
        <w:t>Растительность лугов, болот, водоемов и горных территорий.</w:t>
      </w:r>
    </w:p>
    <w:p w:rsidR="008A1C74" w:rsidRPr="007F2F25" w:rsidRDefault="008A1C74" w:rsidP="009E63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9F2074" w:rsidRPr="00206C5C" w:rsidRDefault="009F2074" w:rsidP="009F20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Calibri" w:hAnsi="Times New Roman"/>
          <w:b/>
          <w:bCs/>
          <w:iCs/>
        </w:rPr>
      </w:pPr>
      <w:r w:rsidRPr="00206C5C">
        <w:rPr>
          <w:rFonts w:ascii="Times New Roman" w:eastAsia="Calibri" w:hAnsi="Times New Roman"/>
          <w:b/>
        </w:rPr>
        <w:t xml:space="preserve">Процедура оценивания </w:t>
      </w:r>
      <w:r w:rsidRPr="00206C5C">
        <w:rPr>
          <w:rFonts w:ascii="Times New Roman" w:eastAsia="Calibri" w:hAnsi="Times New Roman"/>
          <w:b/>
          <w:bCs/>
          <w:iCs/>
        </w:rPr>
        <w:t>собеседования</w:t>
      </w:r>
    </w:p>
    <w:p w:rsidR="009F2074" w:rsidRPr="00206C5C" w:rsidRDefault="009F2074" w:rsidP="009F20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</w:rPr>
      </w:pPr>
      <w:r w:rsidRPr="00206C5C">
        <w:rPr>
          <w:rFonts w:ascii="Times New Roman" w:hAnsi="Times New Roman"/>
        </w:rPr>
        <w:t xml:space="preserve">Используется фронтальный опрос, который предполагает работу преподавателя одновременно со всей аудиторией, и проводиться  в виде беседы. Задаваемые вопросы  должны непосредственно относиться к проверяемой теме. Формулировка вопроса должна быть однозначной и понятной </w:t>
      </w:r>
      <w:proofErr w:type="gramStart"/>
      <w:r w:rsidRPr="00206C5C">
        <w:rPr>
          <w:rFonts w:ascii="Times New Roman" w:hAnsi="Times New Roman"/>
        </w:rPr>
        <w:t>отвечающему</w:t>
      </w:r>
      <w:proofErr w:type="gramEnd"/>
      <w:r w:rsidRPr="00206C5C">
        <w:rPr>
          <w:rFonts w:ascii="Times New Roman" w:hAnsi="Times New Roman"/>
        </w:rPr>
        <w:t xml:space="preserve">. В конце опроса преподаватель дает заключительные комментарии по качеству ответов всех студентов. </w:t>
      </w:r>
    </w:p>
    <w:p w:rsidR="009F2074" w:rsidRPr="00206C5C" w:rsidRDefault="009F2074" w:rsidP="009F2074">
      <w:pPr>
        <w:widowControl w:val="0"/>
        <w:autoSpaceDE w:val="0"/>
        <w:autoSpaceDN w:val="0"/>
        <w:adjustRightInd w:val="0"/>
        <w:spacing w:line="240" w:lineRule="auto"/>
        <w:ind w:left="660"/>
        <w:rPr>
          <w:rFonts w:ascii="Times New Roman" w:hAnsi="Times New Roman"/>
        </w:rPr>
      </w:pPr>
      <w:r w:rsidRPr="00206C5C">
        <w:rPr>
          <w:rFonts w:ascii="Times New Roman" w:hAnsi="Times New Roman"/>
          <w:b/>
          <w:bCs/>
        </w:rPr>
        <w:t>Критерии оценки собеседования:</w:t>
      </w:r>
    </w:p>
    <w:p w:rsidR="009F2074" w:rsidRPr="00206C5C" w:rsidRDefault="009F2074" w:rsidP="009F2074">
      <w:pPr>
        <w:widowControl w:val="0"/>
        <w:numPr>
          <w:ilvl w:val="1"/>
          <w:numId w:val="27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06C5C">
        <w:rPr>
          <w:rFonts w:ascii="Times New Roman" w:hAnsi="Times New Roman"/>
          <w:b/>
        </w:rPr>
        <w:t>оценка «отлично»</w:t>
      </w:r>
      <w:r w:rsidRPr="00206C5C">
        <w:rPr>
          <w:rFonts w:ascii="Times New Roman" w:hAnsi="Times New Roman"/>
        </w:rPr>
        <w:t xml:space="preserve"> выставляется студенту, если он демонстрирует полное понимание проблемы по заданным вопросам, ориентируется в данной проблематике. </w:t>
      </w:r>
    </w:p>
    <w:p w:rsidR="009F2074" w:rsidRPr="00206C5C" w:rsidRDefault="009F2074" w:rsidP="009F2074">
      <w:pPr>
        <w:widowControl w:val="0"/>
        <w:numPr>
          <w:ilvl w:val="1"/>
          <w:numId w:val="27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06C5C">
        <w:rPr>
          <w:rFonts w:ascii="Times New Roman" w:hAnsi="Times New Roman"/>
          <w:b/>
        </w:rPr>
        <w:t>оценка «хорошо»</w:t>
      </w:r>
      <w:r w:rsidRPr="00206C5C">
        <w:rPr>
          <w:rFonts w:ascii="Times New Roman" w:hAnsi="Times New Roman"/>
        </w:rPr>
        <w:t xml:space="preserve"> выставляется студенту, если он демонстрирует значительное понимание проблемы по заданным вопросам, ориентируется в данной проблематике.</w:t>
      </w:r>
    </w:p>
    <w:p w:rsidR="009F2074" w:rsidRPr="00206C5C" w:rsidRDefault="009F2074" w:rsidP="009F2074">
      <w:pPr>
        <w:widowControl w:val="0"/>
        <w:numPr>
          <w:ilvl w:val="1"/>
          <w:numId w:val="27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06C5C">
        <w:rPr>
          <w:rFonts w:ascii="Times New Roman" w:hAnsi="Times New Roman"/>
          <w:b/>
        </w:rPr>
        <w:t>оценка «удовлетворительно»</w:t>
      </w:r>
      <w:r w:rsidRPr="00206C5C">
        <w:rPr>
          <w:rFonts w:ascii="Times New Roman" w:hAnsi="Times New Roman"/>
        </w:rPr>
        <w:t xml:space="preserve"> выставляется студенту, если он демонстрирует частичное понимание проблемы по заданным вопросам, ориентируется в данной проблематике.</w:t>
      </w:r>
    </w:p>
    <w:p w:rsidR="009F2074" w:rsidRPr="00206C5C" w:rsidRDefault="009F2074" w:rsidP="009F2074">
      <w:pPr>
        <w:widowControl w:val="0"/>
        <w:numPr>
          <w:ilvl w:val="1"/>
          <w:numId w:val="27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206C5C">
        <w:rPr>
          <w:rFonts w:ascii="Times New Roman" w:hAnsi="Times New Roman"/>
          <w:b/>
        </w:rPr>
        <w:t>оценка «неудовлетворительно»</w:t>
      </w:r>
      <w:r w:rsidRPr="00206C5C">
        <w:rPr>
          <w:rFonts w:ascii="Times New Roman" w:hAnsi="Times New Roman"/>
        </w:rPr>
        <w:t xml:space="preserve"> выставляется студенту, если он демонстрирует небольшое понимание </w:t>
      </w:r>
      <w:bookmarkStart w:id="0" w:name="page21"/>
      <w:bookmarkEnd w:id="0"/>
      <w:r w:rsidRPr="00206C5C">
        <w:rPr>
          <w:rFonts w:ascii="Times New Roman" w:hAnsi="Times New Roman"/>
        </w:rPr>
        <w:t>проблемы по заданным вопросам, ориентируется в данной проблематике.</w:t>
      </w:r>
    </w:p>
    <w:p w:rsidR="009F2074" w:rsidRPr="00206C5C" w:rsidRDefault="009F2074" w:rsidP="009F20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9F2074" w:rsidRPr="008362AB" w:rsidRDefault="009F2074" w:rsidP="00C271B4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Темы докладов</w:t>
      </w:r>
      <w:r w:rsidRPr="008362AB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271B4" w:rsidRDefault="009F2074" w:rsidP="00C271B4">
      <w:pPr>
        <w:pStyle w:val="aa"/>
        <w:numPr>
          <w:ilvl w:val="0"/>
          <w:numId w:val="28"/>
        </w:numPr>
        <w:spacing w:after="0"/>
        <w:ind w:right="-186"/>
        <w:jc w:val="both"/>
        <w:rPr>
          <w:rFonts w:ascii="Times New Roman" w:hAnsi="Times New Roman"/>
          <w:sz w:val="24"/>
          <w:szCs w:val="24"/>
        </w:rPr>
      </w:pPr>
      <w:r w:rsidRPr="008362AB">
        <w:rPr>
          <w:rFonts w:ascii="Times New Roman" w:hAnsi="Times New Roman"/>
          <w:sz w:val="24"/>
          <w:szCs w:val="24"/>
        </w:rPr>
        <w:t xml:space="preserve">Способность фитоценозов к восстановлению после нарушений. </w:t>
      </w:r>
    </w:p>
    <w:p w:rsidR="00C271B4" w:rsidRDefault="009F2074" w:rsidP="00C271B4">
      <w:pPr>
        <w:pStyle w:val="aa"/>
        <w:numPr>
          <w:ilvl w:val="0"/>
          <w:numId w:val="28"/>
        </w:numPr>
        <w:spacing w:after="0"/>
        <w:ind w:right="-186"/>
        <w:jc w:val="both"/>
        <w:rPr>
          <w:rFonts w:ascii="Times New Roman" w:hAnsi="Times New Roman"/>
          <w:sz w:val="24"/>
          <w:szCs w:val="24"/>
        </w:rPr>
      </w:pPr>
      <w:r w:rsidRPr="00C271B4">
        <w:rPr>
          <w:rFonts w:ascii="Times New Roman" w:hAnsi="Times New Roman"/>
          <w:snapToGrid w:val="0"/>
          <w:sz w:val="24"/>
          <w:szCs w:val="24"/>
        </w:rPr>
        <w:t xml:space="preserve">Влияние человека на фитоценозы. </w:t>
      </w:r>
    </w:p>
    <w:p w:rsidR="00C271B4" w:rsidRDefault="009F2074" w:rsidP="00C271B4">
      <w:pPr>
        <w:pStyle w:val="aa"/>
        <w:numPr>
          <w:ilvl w:val="0"/>
          <w:numId w:val="28"/>
        </w:numPr>
        <w:spacing w:after="0"/>
        <w:ind w:right="-186"/>
        <w:jc w:val="both"/>
        <w:rPr>
          <w:rFonts w:ascii="Times New Roman" w:hAnsi="Times New Roman"/>
          <w:sz w:val="24"/>
          <w:szCs w:val="24"/>
        </w:rPr>
      </w:pPr>
      <w:r w:rsidRPr="00C271B4">
        <w:rPr>
          <w:rFonts w:ascii="Times New Roman" w:hAnsi="Times New Roman"/>
          <w:sz w:val="24"/>
          <w:szCs w:val="24"/>
        </w:rPr>
        <w:t xml:space="preserve">Смена фитоценозов при изменении условий среды. </w:t>
      </w:r>
    </w:p>
    <w:p w:rsidR="00C271B4" w:rsidRDefault="009F2074" w:rsidP="00C271B4">
      <w:pPr>
        <w:pStyle w:val="aa"/>
        <w:numPr>
          <w:ilvl w:val="0"/>
          <w:numId w:val="28"/>
        </w:numPr>
        <w:spacing w:after="0"/>
        <w:ind w:right="-186"/>
        <w:jc w:val="both"/>
        <w:rPr>
          <w:rFonts w:ascii="Times New Roman" w:hAnsi="Times New Roman"/>
          <w:sz w:val="24"/>
          <w:szCs w:val="24"/>
        </w:rPr>
      </w:pPr>
      <w:r w:rsidRPr="00C271B4">
        <w:rPr>
          <w:rFonts w:ascii="Times New Roman" w:hAnsi="Times New Roman"/>
          <w:sz w:val="24"/>
          <w:szCs w:val="24"/>
        </w:rPr>
        <w:t xml:space="preserve">Суточная изменчивость. </w:t>
      </w:r>
    </w:p>
    <w:p w:rsidR="00C271B4" w:rsidRDefault="009F2074" w:rsidP="00C271B4">
      <w:pPr>
        <w:pStyle w:val="aa"/>
        <w:numPr>
          <w:ilvl w:val="0"/>
          <w:numId w:val="28"/>
        </w:numPr>
        <w:spacing w:after="0"/>
        <w:ind w:right="-18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71B4">
        <w:rPr>
          <w:rFonts w:ascii="Times New Roman" w:hAnsi="Times New Roman"/>
          <w:sz w:val="24"/>
          <w:szCs w:val="24"/>
        </w:rPr>
        <w:t>Разногодичная</w:t>
      </w:r>
      <w:proofErr w:type="spellEnd"/>
      <w:r w:rsidRPr="00C271B4">
        <w:rPr>
          <w:rFonts w:ascii="Times New Roman" w:hAnsi="Times New Roman"/>
          <w:sz w:val="24"/>
          <w:szCs w:val="24"/>
        </w:rPr>
        <w:t xml:space="preserve"> изменчивость. </w:t>
      </w:r>
    </w:p>
    <w:p w:rsidR="00C271B4" w:rsidRDefault="009F2074" w:rsidP="00C271B4">
      <w:pPr>
        <w:pStyle w:val="aa"/>
        <w:numPr>
          <w:ilvl w:val="0"/>
          <w:numId w:val="28"/>
        </w:numPr>
        <w:spacing w:after="0"/>
        <w:ind w:right="-186"/>
        <w:jc w:val="both"/>
        <w:rPr>
          <w:rFonts w:ascii="Times New Roman" w:hAnsi="Times New Roman"/>
          <w:sz w:val="24"/>
          <w:szCs w:val="24"/>
        </w:rPr>
      </w:pPr>
      <w:r w:rsidRPr="00C271B4">
        <w:rPr>
          <w:rFonts w:ascii="Times New Roman" w:hAnsi="Times New Roman"/>
          <w:sz w:val="24"/>
          <w:szCs w:val="24"/>
        </w:rPr>
        <w:t xml:space="preserve">Первичные сукцессии. </w:t>
      </w:r>
    </w:p>
    <w:p w:rsidR="00C271B4" w:rsidRDefault="009F2074" w:rsidP="00C271B4">
      <w:pPr>
        <w:pStyle w:val="aa"/>
        <w:numPr>
          <w:ilvl w:val="0"/>
          <w:numId w:val="28"/>
        </w:numPr>
        <w:spacing w:after="0"/>
        <w:ind w:right="-186"/>
        <w:jc w:val="both"/>
        <w:rPr>
          <w:rFonts w:ascii="Times New Roman" w:hAnsi="Times New Roman"/>
          <w:sz w:val="24"/>
          <w:szCs w:val="24"/>
        </w:rPr>
      </w:pPr>
      <w:r w:rsidRPr="00C271B4">
        <w:rPr>
          <w:rFonts w:ascii="Times New Roman" w:hAnsi="Times New Roman"/>
          <w:sz w:val="24"/>
          <w:szCs w:val="24"/>
        </w:rPr>
        <w:t>Вторичные сукцессии.</w:t>
      </w:r>
    </w:p>
    <w:p w:rsidR="00C271B4" w:rsidRDefault="009F2074" w:rsidP="00C271B4">
      <w:pPr>
        <w:pStyle w:val="aa"/>
        <w:numPr>
          <w:ilvl w:val="0"/>
          <w:numId w:val="28"/>
        </w:numPr>
        <w:spacing w:after="0"/>
        <w:ind w:right="-186"/>
        <w:jc w:val="both"/>
        <w:rPr>
          <w:rFonts w:ascii="Times New Roman" w:hAnsi="Times New Roman"/>
          <w:sz w:val="24"/>
          <w:szCs w:val="24"/>
        </w:rPr>
      </w:pPr>
      <w:r w:rsidRPr="00C271B4">
        <w:rPr>
          <w:rFonts w:ascii="Times New Roman" w:hAnsi="Times New Roman"/>
          <w:snapToGrid w:val="0"/>
          <w:sz w:val="24"/>
          <w:szCs w:val="24"/>
        </w:rPr>
        <w:t xml:space="preserve">Влияние животного мира на фитоценозы. </w:t>
      </w:r>
    </w:p>
    <w:p w:rsidR="00C271B4" w:rsidRDefault="009F2074" w:rsidP="00C271B4">
      <w:pPr>
        <w:pStyle w:val="aa"/>
        <w:numPr>
          <w:ilvl w:val="0"/>
          <w:numId w:val="28"/>
        </w:numPr>
        <w:spacing w:after="0"/>
        <w:ind w:right="-186"/>
        <w:jc w:val="both"/>
        <w:rPr>
          <w:rFonts w:ascii="Times New Roman" w:hAnsi="Times New Roman"/>
          <w:sz w:val="24"/>
          <w:szCs w:val="24"/>
        </w:rPr>
      </w:pPr>
      <w:r w:rsidRPr="00C271B4">
        <w:rPr>
          <w:rFonts w:ascii="Times New Roman" w:hAnsi="Times New Roman"/>
          <w:snapToGrid w:val="0"/>
          <w:sz w:val="24"/>
          <w:szCs w:val="24"/>
        </w:rPr>
        <w:t>Растительность зоны тундр.</w:t>
      </w:r>
    </w:p>
    <w:p w:rsidR="00C271B4" w:rsidRDefault="009F2074" w:rsidP="00C271B4">
      <w:pPr>
        <w:pStyle w:val="aa"/>
        <w:numPr>
          <w:ilvl w:val="0"/>
          <w:numId w:val="28"/>
        </w:numPr>
        <w:spacing w:after="0"/>
        <w:ind w:right="-186"/>
        <w:jc w:val="both"/>
        <w:rPr>
          <w:rFonts w:ascii="Times New Roman" w:hAnsi="Times New Roman"/>
          <w:sz w:val="24"/>
          <w:szCs w:val="24"/>
        </w:rPr>
      </w:pPr>
      <w:r w:rsidRPr="00C271B4">
        <w:rPr>
          <w:rFonts w:ascii="Times New Roman" w:hAnsi="Times New Roman"/>
          <w:snapToGrid w:val="0"/>
          <w:sz w:val="24"/>
          <w:szCs w:val="24"/>
        </w:rPr>
        <w:t xml:space="preserve">Растительность лесной зоны. </w:t>
      </w:r>
    </w:p>
    <w:p w:rsidR="00C271B4" w:rsidRDefault="009F2074" w:rsidP="00C271B4">
      <w:pPr>
        <w:pStyle w:val="aa"/>
        <w:numPr>
          <w:ilvl w:val="0"/>
          <w:numId w:val="28"/>
        </w:numPr>
        <w:spacing w:after="0"/>
        <w:ind w:right="-186"/>
        <w:jc w:val="both"/>
        <w:rPr>
          <w:rFonts w:ascii="Times New Roman" w:hAnsi="Times New Roman"/>
          <w:sz w:val="24"/>
          <w:szCs w:val="24"/>
        </w:rPr>
      </w:pPr>
      <w:r w:rsidRPr="00C271B4">
        <w:rPr>
          <w:rFonts w:ascii="Times New Roman" w:hAnsi="Times New Roman"/>
          <w:snapToGrid w:val="0"/>
          <w:sz w:val="24"/>
          <w:szCs w:val="24"/>
        </w:rPr>
        <w:t>Растительность степной зоны.</w:t>
      </w:r>
    </w:p>
    <w:p w:rsidR="00C271B4" w:rsidRDefault="009F2074" w:rsidP="00C271B4">
      <w:pPr>
        <w:pStyle w:val="aa"/>
        <w:numPr>
          <w:ilvl w:val="0"/>
          <w:numId w:val="28"/>
        </w:numPr>
        <w:spacing w:after="0"/>
        <w:ind w:right="-186"/>
        <w:jc w:val="both"/>
        <w:rPr>
          <w:rFonts w:ascii="Times New Roman" w:hAnsi="Times New Roman"/>
          <w:sz w:val="24"/>
          <w:szCs w:val="24"/>
        </w:rPr>
      </w:pPr>
      <w:r w:rsidRPr="00C271B4">
        <w:rPr>
          <w:rFonts w:ascii="Times New Roman" w:hAnsi="Times New Roman"/>
          <w:snapToGrid w:val="0"/>
          <w:sz w:val="24"/>
          <w:szCs w:val="24"/>
        </w:rPr>
        <w:t>Растительность зоны пустынь.</w:t>
      </w:r>
    </w:p>
    <w:p w:rsidR="005038DC" w:rsidRDefault="005038DC" w:rsidP="005038DC">
      <w:pPr>
        <w:pStyle w:val="aa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6C5C" w:rsidRPr="00206C5C" w:rsidRDefault="00206C5C" w:rsidP="005038DC">
      <w:pPr>
        <w:pStyle w:val="aa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6C5C">
        <w:rPr>
          <w:rFonts w:ascii="Times New Roman" w:hAnsi="Times New Roman"/>
          <w:b/>
          <w:bCs/>
          <w:sz w:val="24"/>
          <w:szCs w:val="24"/>
        </w:rPr>
        <w:t>Критерии оценивания реферата:</w:t>
      </w:r>
    </w:p>
    <w:p w:rsidR="00206C5C" w:rsidRPr="00206C5C" w:rsidRDefault="00206C5C" w:rsidP="00206C5C">
      <w:pPr>
        <w:pStyle w:val="a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206C5C" w:rsidRPr="00206C5C" w:rsidRDefault="00206C5C" w:rsidP="00206C5C">
      <w:pPr>
        <w:pStyle w:val="a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</w:rPr>
      </w:pPr>
    </w:p>
    <w:p w:rsidR="00206C5C" w:rsidRPr="005038DC" w:rsidRDefault="00206C5C" w:rsidP="005038D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038DC">
        <w:rPr>
          <w:rFonts w:ascii="Times New Roman" w:hAnsi="Times New Roman"/>
          <w:sz w:val="24"/>
          <w:szCs w:val="24"/>
        </w:rPr>
        <w:t>- «зачтено» выставляется студенту, если он владеет материалом, целесообразно использует терминологию, имеет выраженную собственную позицию; достаточное количество использованных источников (5–10);</w:t>
      </w:r>
    </w:p>
    <w:p w:rsidR="00206C5C" w:rsidRPr="00206C5C" w:rsidRDefault="00206C5C" w:rsidP="00206C5C">
      <w:pPr>
        <w:pStyle w:val="a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</w:rPr>
      </w:pPr>
    </w:p>
    <w:p w:rsidR="00C271B4" w:rsidRPr="005038DC" w:rsidRDefault="00206C5C" w:rsidP="005038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038DC">
        <w:rPr>
          <w:rFonts w:ascii="Times New Roman" w:hAnsi="Times New Roman"/>
          <w:sz w:val="24"/>
          <w:szCs w:val="24"/>
        </w:rPr>
        <w:t xml:space="preserve">- «не зачтено» выставляется студенту, если он не владеет материалом, не имеет выраженную собственную позицию; недостаточное количество использованных источников. </w:t>
      </w:r>
    </w:p>
    <w:p w:rsidR="009F2074" w:rsidRDefault="009F2074" w:rsidP="00C271B4">
      <w:pPr>
        <w:pStyle w:val="Default"/>
        <w:ind w:left="1440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Процедура оценивания доклада</w:t>
      </w:r>
    </w:p>
    <w:p w:rsidR="009F2074" w:rsidRPr="007C2D4F" w:rsidRDefault="009F2074" w:rsidP="00C271B4">
      <w:pPr>
        <w:pStyle w:val="Default"/>
        <w:jc w:val="both"/>
      </w:pPr>
      <w:r w:rsidRPr="007C2D4F">
        <w:t>В рабочей программе дисциплины приводится перечень тем, среди которых сту</w:t>
      </w:r>
      <w:r>
        <w:t>дент может выбрать тему доклада</w:t>
      </w:r>
      <w:r w:rsidRPr="007C2D4F">
        <w:t xml:space="preserve">. Параметры оценочного средства: </w:t>
      </w:r>
    </w:p>
    <w:p w:rsidR="009F2074" w:rsidRPr="007C2D4F" w:rsidRDefault="00C271B4" w:rsidP="00C271B4">
      <w:pPr>
        <w:pStyle w:val="Default"/>
        <w:jc w:val="both"/>
      </w:pPr>
      <w:r>
        <w:t>-</w:t>
      </w:r>
      <w:r w:rsidR="009F2074" w:rsidRPr="007C2D4F">
        <w:t xml:space="preserve">информационная достаточность; </w:t>
      </w:r>
    </w:p>
    <w:p w:rsidR="009F2074" w:rsidRPr="007C2D4F" w:rsidRDefault="009F2074" w:rsidP="00C271B4">
      <w:pPr>
        <w:pStyle w:val="Default"/>
        <w:jc w:val="both"/>
      </w:pPr>
      <w:r w:rsidRPr="007C2D4F">
        <w:t>- соо</w:t>
      </w:r>
      <w:r>
        <w:t>тветствие материала теме</w:t>
      </w:r>
      <w:r w:rsidRPr="007C2D4F">
        <w:t xml:space="preserve">; </w:t>
      </w:r>
    </w:p>
    <w:p w:rsidR="009F2074" w:rsidRPr="007C2D4F" w:rsidRDefault="009F2074" w:rsidP="00C271B4">
      <w:pPr>
        <w:pStyle w:val="Default"/>
        <w:jc w:val="both"/>
      </w:pPr>
      <w:r w:rsidRPr="007C2D4F">
        <w:t xml:space="preserve">- наличие выраженной собственной позиции; </w:t>
      </w:r>
    </w:p>
    <w:p w:rsidR="009F2074" w:rsidRPr="007C2D4F" w:rsidRDefault="009F2074" w:rsidP="00C271B4">
      <w:pPr>
        <w:pStyle w:val="Default"/>
        <w:jc w:val="both"/>
      </w:pPr>
      <w:r>
        <w:t xml:space="preserve"> </w:t>
      </w:r>
      <w:r w:rsidRPr="007C2D4F">
        <w:t xml:space="preserve">- владение материалом. </w:t>
      </w:r>
    </w:p>
    <w:p w:rsidR="009F2074" w:rsidRPr="00C271B4" w:rsidRDefault="009F2074" w:rsidP="00C271B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71B4">
        <w:rPr>
          <w:rFonts w:ascii="Times New Roman" w:hAnsi="Times New Roman"/>
          <w:sz w:val="24"/>
          <w:szCs w:val="24"/>
        </w:rPr>
        <w:t>На защиту доклада отводится 10-15 минут.</w:t>
      </w:r>
    </w:p>
    <w:p w:rsidR="009F2074" w:rsidRPr="00AC779F" w:rsidRDefault="009F2074" w:rsidP="009F20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</w:rPr>
      </w:pPr>
      <w:r w:rsidRPr="00AC779F">
        <w:rPr>
          <w:rFonts w:ascii="Times New Roman" w:hAnsi="Times New Roman"/>
          <w:b/>
          <w:bCs/>
        </w:rPr>
        <w:lastRenderedPageBreak/>
        <w:t>Контрольная работа (для заочной формы обучения)</w:t>
      </w:r>
    </w:p>
    <w:p w:rsidR="009F2074" w:rsidRPr="00AC779F" w:rsidRDefault="009F2074" w:rsidP="009F2074">
      <w:pPr>
        <w:spacing w:line="240" w:lineRule="auto"/>
        <w:ind w:firstLine="851"/>
        <w:jc w:val="center"/>
        <w:rPr>
          <w:rFonts w:ascii="Times New Roman" w:hAnsi="Times New Roman"/>
          <w:b/>
          <w:bCs/>
        </w:rPr>
      </w:pPr>
      <w:r w:rsidRPr="00AC779F">
        <w:rPr>
          <w:rFonts w:ascii="Times New Roman" w:hAnsi="Times New Roman"/>
          <w:b/>
          <w:bCs/>
        </w:rPr>
        <w:t>Вариант 1</w:t>
      </w:r>
    </w:p>
    <w:p w:rsidR="009F2074" w:rsidRDefault="009F2074" w:rsidP="009F2074">
      <w:pPr>
        <w:numPr>
          <w:ilvl w:val="0"/>
          <w:numId w:val="13"/>
        </w:numPr>
        <w:tabs>
          <w:tab w:val="clear" w:pos="64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2FD9">
        <w:rPr>
          <w:rFonts w:ascii="Times New Roman" w:hAnsi="Times New Roman"/>
          <w:sz w:val="24"/>
          <w:szCs w:val="24"/>
        </w:rPr>
        <w:t>Засоленность почвы, как экологический фактор в жизни растений.</w:t>
      </w:r>
    </w:p>
    <w:p w:rsidR="009F2074" w:rsidRPr="0068063B" w:rsidRDefault="009F2074" w:rsidP="009F2074">
      <w:pPr>
        <w:numPr>
          <w:ilvl w:val="0"/>
          <w:numId w:val="13"/>
        </w:numPr>
        <w:tabs>
          <w:tab w:val="clear" w:pos="64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063B">
        <w:rPr>
          <w:rFonts w:ascii="Times New Roman" w:hAnsi="Times New Roman"/>
          <w:sz w:val="24"/>
          <w:szCs w:val="24"/>
        </w:rPr>
        <w:t xml:space="preserve">Роль воды в жизни растений. Экологические значения различных форм воды. </w:t>
      </w:r>
    </w:p>
    <w:p w:rsidR="009F2074" w:rsidRPr="0068063B" w:rsidRDefault="009F2074" w:rsidP="009F2074">
      <w:pPr>
        <w:numPr>
          <w:ilvl w:val="0"/>
          <w:numId w:val="13"/>
        </w:numPr>
        <w:tabs>
          <w:tab w:val="clear" w:pos="64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063B">
        <w:rPr>
          <w:rFonts w:ascii="Times New Roman" w:hAnsi="Times New Roman"/>
          <w:sz w:val="24"/>
          <w:szCs w:val="24"/>
        </w:rPr>
        <w:t>Влияние человека на растения и растительность. Обогащение флоры, синантропные растения, сокращения ареалов, уничтожения видов.</w:t>
      </w:r>
    </w:p>
    <w:p w:rsidR="009F2074" w:rsidRDefault="009F2074" w:rsidP="009F207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F2074" w:rsidRPr="0068063B" w:rsidRDefault="009F2074" w:rsidP="009F207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063B">
        <w:rPr>
          <w:rFonts w:ascii="Times New Roman" w:hAnsi="Times New Roman"/>
          <w:b/>
          <w:bCs/>
        </w:rPr>
        <w:t>Вариант 2</w:t>
      </w:r>
    </w:p>
    <w:p w:rsidR="009F2074" w:rsidRDefault="009F2074" w:rsidP="009F2074">
      <w:pPr>
        <w:pStyle w:val="aa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90C80">
        <w:rPr>
          <w:rFonts w:ascii="Times New Roman" w:hAnsi="Times New Roman"/>
          <w:sz w:val="24"/>
          <w:szCs w:val="24"/>
        </w:rPr>
        <w:t>Понятие о фитоценозе.</w:t>
      </w:r>
    </w:p>
    <w:p w:rsidR="009F2074" w:rsidRDefault="009F2074" w:rsidP="009F2074">
      <w:pPr>
        <w:pStyle w:val="aa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2FD9">
        <w:rPr>
          <w:rFonts w:ascii="Times New Roman" w:hAnsi="Times New Roman"/>
          <w:sz w:val="24"/>
          <w:szCs w:val="24"/>
        </w:rPr>
        <w:t xml:space="preserve">Гелиофиты и </w:t>
      </w:r>
      <w:proofErr w:type="spellStart"/>
      <w:r w:rsidRPr="00F32FD9">
        <w:rPr>
          <w:rFonts w:ascii="Times New Roman" w:hAnsi="Times New Roman"/>
          <w:sz w:val="24"/>
          <w:szCs w:val="24"/>
        </w:rPr>
        <w:t>сциофиты</w:t>
      </w:r>
      <w:proofErr w:type="spellEnd"/>
      <w:r w:rsidRPr="00F32FD9">
        <w:rPr>
          <w:rFonts w:ascii="Times New Roman" w:hAnsi="Times New Roman"/>
          <w:sz w:val="24"/>
          <w:szCs w:val="24"/>
        </w:rPr>
        <w:t>. Характеристика.</w:t>
      </w:r>
    </w:p>
    <w:p w:rsidR="009F2074" w:rsidRPr="0068063B" w:rsidRDefault="009F2074" w:rsidP="009F2074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2FD9">
        <w:rPr>
          <w:rFonts w:ascii="Times New Roman" w:hAnsi="Times New Roman"/>
          <w:sz w:val="24"/>
          <w:szCs w:val="24"/>
        </w:rPr>
        <w:t>Типы популяций по преобладанию возрастных состояний.</w:t>
      </w:r>
    </w:p>
    <w:p w:rsidR="009F2074" w:rsidRDefault="009F2074" w:rsidP="009F2074">
      <w:pPr>
        <w:keepNext/>
        <w:tabs>
          <w:tab w:val="left" w:pos="0"/>
        </w:tabs>
        <w:spacing w:line="240" w:lineRule="auto"/>
        <w:jc w:val="center"/>
        <w:outlineLvl w:val="4"/>
        <w:rPr>
          <w:rFonts w:ascii="Times New Roman" w:hAnsi="Times New Roman"/>
          <w:b/>
          <w:bCs/>
        </w:rPr>
      </w:pPr>
      <w:r w:rsidRPr="00AC779F">
        <w:rPr>
          <w:rFonts w:ascii="Times New Roman" w:hAnsi="Times New Roman"/>
          <w:b/>
          <w:bCs/>
        </w:rPr>
        <w:t>Вариант 3</w:t>
      </w:r>
    </w:p>
    <w:p w:rsidR="009F2074" w:rsidRPr="00C90C80" w:rsidRDefault="009F2074" w:rsidP="009F2074">
      <w:pPr>
        <w:pStyle w:val="aa"/>
        <w:keepNext/>
        <w:numPr>
          <w:ilvl w:val="0"/>
          <w:numId w:val="16"/>
        </w:numPr>
        <w:tabs>
          <w:tab w:val="left" w:pos="0"/>
        </w:tabs>
        <w:spacing w:line="240" w:lineRule="auto"/>
        <w:ind w:left="0" w:firstLine="0"/>
        <w:jc w:val="both"/>
        <w:outlineLvl w:val="4"/>
        <w:rPr>
          <w:rFonts w:ascii="Times New Roman" w:hAnsi="Times New Roman"/>
          <w:bCs/>
        </w:rPr>
      </w:pPr>
      <w:r w:rsidRPr="00C90C80">
        <w:rPr>
          <w:rFonts w:ascii="Times New Roman" w:hAnsi="Times New Roman"/>
          <w:sz w:val="24"/>
          <w:szCs w:val="24"/>
        </w:rPr>
        <w:t>Понятие о флоре и растительности.</w:t>
      </w:r>
    </w:p>
    <w:p w:rsidR="009F2074" w:rsidRPr="0068063B" w:rsidRDefault="009F2074" w:rsidP="009F2074">
      <w:pPr>
        <w:pStyle w:val="aa"/>
        <w:keepNext/>
        <w:numPr>
          <w:ilvl w:val="0"/>
          <w:numId w:val="16"/>
        </w:numPr>
        <w:tabs>
          <w:tab w:val="left" w:pos="0"/>
        </w:tabs>
        <w:spacing w:line="240" w:lineRule="auto"/>
        <w:ind w:left="0" w:firstLine="0"/>
        <w:jc w:val="both"/>
        <w:outlineLvl w:val="4"/>
        <w:rPr>
          <w:rFonts w:ascii="Times New Roman" w:hAnsi="Times New Roman"/>
          <w:bCs/>
        </w:rPr>
      </w:pPr>
      <w:r w:rsidRPr="00C90C80">
        <w:rPr>
          <w:rFonts w:ascii="Times New Roman" w:hAnsi="Times New Roman"/>
          <w:sz w:val="24"/>
          <w:szCs w:val="24"/>
        </w:rPr>
        <w:t xml:space="preserve">Жизненные стратегии растений. </w:t>
      </w:r>
    </w:p>
    <w:p w:rsidR="009F2074" w:rsidRPr="0068063B" w:rsidRDefault="009F2074" w:rsidP="009F2074">
      <w:pPr>
        <w:pStyle w:val="aa"/>
        <w:keepNext/>
        <w:numPr>
          <w:ilvl w:val="0"/>
          <w:numId w:val="16"/>
        </w:numPr>
        <w:tabs>
          <w:tab w:val="left" w:pos="0"/>
        </w:tabs>
        <w:spacing w:line="240" w:lineRule="auto"/>
        <w:ind w:left="0" w:firstLine="0"/>
        <w:jc w:val="both"/>
        <w:outlineLvl w:val="4"/>
        <w:rPr>
          <w:rFonts w:ascii="Times New Roman" w:hAnsi="Times New Roman"/>
          <w:bCs/>
        </w:rPr>
      </w:pPr>
      <w:r w:rsidRPr="0068063B">
        <w:rPr>
          <w:rFonts w:ascii="Times New Roman" w:hAnsi="Times New Roman"/>
          <w:sz w:val="24"/>
          <w:szCs w:val="24"/>
        </w:rPr>
        <w:t xml:space="preserve">Мезофиты.  Характеристика. Адаптации к условиям произрастания. </w:t>
      </w:r>
    </w:p>
    <w:p w:rsidR="009F2074" w:rsidRDefault="009F2074" w:rsidP="009F2074">
      <w:pPr>
        <w:keepNext/>
        <w:tabs>
          <w:tab w:val="left" w:pos="0"/>
        </w:tabs>
        <w:spacing w:line="240" w:lineRule="auto"/>
        <w:jc w:val="center"/>
        <w:outlineLvl w:val="4"/>
        <w:rPr>
          <w:rFonts w:ascii="Times New Roman" w:hAnsi="Times New Roman"/>
          <w:b/>
          <w:bCs/>
        </w:rPr>
      </w:pPr>
      <w:r w:rsidRPr="00AC779F">
        <w:rPr>
          <w:rFonts w:ascii="Times New Roman" w:hAnsi="Times New Roman"/>
          <w:b/>
          <w:bCs/>
        </w:rPr>
        <w:t>Вариант 4</w:t>
      </w:r>
    </w:p>
    <w:p w:rsidR="009F2074" w:rsidRDefault="009F2074" w:rsidP="009F2074">
      <w:pPr>
        <w:pStyle w:val="aa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90C80">
        <w:rPr>
          <w:rFonts w:ascii="Times New Roman" w:hAnsi="Times New Roman"/>
          <w:sz w:val="24"/>
          <w:szCs w:val="24"/>
        </w:rPr>
        <w:t xml:space="preserve">Экологические факторы в жизни растений. </w:t>
      </w:r>
    </w:p>
    <w:p w:rsidR="009F2074" w:rsidRDefault="009F2074" w:rsidP="009F2074">
      <w:pPr>
        <w:pStyle w:val="aa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90C80">
        <w:rPr>
          <w:rFonts w:ascii="Times New Roman" w:hAnsi="Times New Roman"/>
          <w:sz w:val="24"/>
          <w:szCs w:val="24"/>
        </w:rPr>
        <w:t xml:space="preserve">Возрастные состояния растений. Характеристика. </w:t>
      </w:r>
    </w:p>
    <w:p w:rsidR="009F2074" w:rsidRPr="00C90C80" w:rsidRDefault="009F2074" w:rsidP="009F2074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2FD9">
        <w:rPr>
          <w:rFonts w:ascii="Times New Roman" w:hAnsi="Times New Roman"/>
          <w:sz w:val="24"/>
          <w:szCs w:val="24"/>
        </w:rPr>
        <w:t>Ксерофиты. Характеристика. Адаптации к условиям произрастания. Примеры.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F2074" w:rsidRDefault="009F2074" w:rsidP="009F2074">
      <w:pPr>
        <w:keepNext/>
        <w:tabs>
          <w:tab w:val="left" w:pos="0"/>
        </w:tabs>
        <w:spacing w:line="240" w:lineRule="auto"/>
        <w:jc w:val="center"/>
        <w:outlineLvl w:val="4"/>
        <w:rPr>
          <w:rFonts w:ascii="Times New Roman" w:hAnsi="Times New Roman"/>
          <w:b/>
          <w:bCs/>
        </w:rPr>
      </w:pPr>
      <w:r w:rsidRPr="00AC779F">
        <w:rPr>
          <w:rFonts w:ascii="Times New Roman" w:hAnsi="Times New Roman"/>
          <w:b/>
          <w:bCs/>
        </w:rPr>
        <w:t>Вариант 5</w:t>
      </w:r>
    </w:p>
    <w:p w:rsidR="009F2074" w:rsidRDefault="009F2074" w:rsidP="009F2074">
      <w:pPr>
        <w:pStyle w:val="aa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90C80">
        <w:rPr>
          <w:rFonts w:ascii="Times New Roman" w:hAnsi="Times New Roman"/>
          <w:sz w:val="24"/>
          <w:szCs w:val="24"/>
        </w:rPr>
        <w:t xml:space="preserve">Абиотические экологические факторы. </w:t>
      </w:r>
      <w:r>
        <w:rPr>
          <w:rFonts w:ascii="Times New Roman" w:hAnsi="Times New Roman"/>
          <w:sz w:val="24"/>
          <w:szCs w:val="24"/>
        </w:rPr>
        <w:t>Их в</w:t>
      </w:r>
      <w:r w:rsidRPr="00C90C80">
        <w:rPr>
          <w:rFonts w:ascii="Times New Roman" w:hAnsi="Times New Roman"/>
          <w:sz w:val="24"/>
          <w:szCs w:val="24"/>
        </w:rPr>
        <w:t>лияние на растения.</w:t>
      </w:r>
    </w:p>
    <w:p w:rsidR="009F2074" w:rsidRDefault="009F2074" w:rsidP="009F2074">
      <w:pPr>
        <w:pStyle w:val="aa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2FD9">
        <w:rPr>
          <w:rFonts w:ascii="Times New Roman" w:hAnsi="Times New Roman"/>
          <w:sz w:val="24"/>
          <w:szCs w:val="24"/>
        </w:rPr>
        <w:t xml:space="preserve">Жизненные формы растений по системе К. </w:t>
      </w:r>
      <w:proofErr w:type="spellStart"/>
      <w:r w:rsidRPr="00F32FD9">
        <w:rPr>
          <w:rFonts w:ascii="Times New Roman" w:hAnsi="Times New Roman"/>
          <w:sz w:val="24"/>
          <w:szCs w:val="24"/>
        </w:rPr>
        <w:t>Раункиера</w:t>
      </w:r>
      <w:proofErr w:type="spellEnd"/>
      <w:r w:rsidRPr="00F32FD9">
        <w:rPr>
          <w:rFonts w:ascii="Times New Roman" w:hAnsi="Times New Roman"/>
          <w:sz w:val="24"/>
          <w:szCs w:val="24"/>
        </w:rPr>
        <w:t>.</w:t>
      </w:r>
    </w:p>
    <w:p w:rsidR="009F2074" w:rsidRPr="0068063B" w:rsidRDefault="009F2074" w:rsidP="009F2074">
      <w:pPr>
        <w:pStyle w:val="aa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063B">
        <w:rPr>
          <w:rFonts w:ascii="Times New Roman" w:hAnsi="Times New Roman"/>
          <w:sz w:val="24"/>
          <w:szCs w:val="24"/>
        </w:rPr>
        <w:t>Экологические группы растений по отношению к почве. Характеристика. Адаптации к условиям произрастания.</w:t>
      </w:r>
    </w:p>
    <w:p w:rsidR="009F2074" w:rsidRDefault="009F2074" w:rsidP="009F2074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bCs/>
        </w:rPr>
      </w:pPr>
    </w:p>
    <w:p w:rsidR="009F2074" w:rsidRDefault="009F2074" w:rsidP="009F2074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bCs/>
        </w:rPr>
      </w:pPr>
      <w:r w:rsidRPr="00AC779F">
        <w:rPr>
          <w:rFonts w:ascii="Times New Roman" w:hAnsi="Times New Roman"/>
          <w:b/>
          <w:bCs/>
        </w:rPr>
        <w:t>Вариант 6</w:t>
      </w:r>
    </w:p>
    <w:p w:rsidR="009F2074" w:rsidRPr="00F32FD9" w:rsidRDefault="009F2074" w:rsidP="009F2074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2FD9">
        <w:rPr>
          <w:rFonts w:ascii="Times New Roman" w:hAnsi="Times New Roman"/>
          <w:sz w:val="24"/>
          <w:szCs w:val="24"/>
        </w:rPr>
        <w:t>Свет, как экологический фактор в жизни растений.</w:t>
      </w:r>
    </w:p>
    <w:p w:rsidR="009F2074" w:rsidRDefault="009F2074" w:rsidP="009F2074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2FD9">
        <w:rPr>
          <w:rFonts w:ascii="Times New Roman" w:hAnsi="Times New Roman"/>
          <w:sz w:val="24"/>
          <w:szCs w:val="24"/>
        </w:rPr>
        <w:t xml:space="preserve">Система жизненных стратегий растений </w:t>
      </w:r>
      <w:proofErr w:type="spellStart"/>
      <w:r w:rsidRPr="00F32FD9">
        <w:rPr>
          <w:rFonts w:ascii="Times New Roman" w:hAnsi="Times New Roman"/>
          <w:sz w:val="24"/>
          <w:szCs w:val="24"/>
        </w:rPr>
        <w:t>Раменского-Грайма</w:t>
      </w:r>
      <w:proofErr w:type="spellEnd"/>
      <w:r w:rsidRPr="00F32FD9">
        <w:rPr>
          <w:rFonts w:ascii="Times New Roman" w:hAnsi="Times New Roman"/>
          <w:sz w:val="24"/>
          <w:szCs w:val="24"/>
        </w:rPr>
        <w:t>.</w:t>
      </w:r>
    </w:p>
    <w:p w:rsidR="009F2074" w:rsidRPr="0068063B" w:rsidRDefault="009F2074" w:rsidP="009F2074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063B">
        <w:rPr>
          <w:rFonts w:ascii="Times New Roman" w:hAnsi="Times New Roman"/>
          <w:sz w:val="24"/>
          <w:szCs w:val="24"/>
        </w:rPr>
        <w:t xml:space="preserve">Макро- и микроэлементы, их значение. </w:t>
      </w:r>
      <w:proofErr w:type="spellStart"/>
      <w:r w:rsidRPr="0068063B">
        <w:rPr>
          <w:rFonts w:ascii="Times New Roman" w:hAnsi="Times New Roman"/>
          <w:sz w:val="24"/>
          <w:szCs w:val="24"/>
        </w:rPr>
        <w:t>Олиготрофные</w:t>
      </w:r>
      <w:proofErr w:type="spellEnd"/>
      <w:r w:rsidRPr="006806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063B">
        <w:rPr>
          <w:rFonts w:ascii="Times New Roman" w:hAnsi="Times New Roman"/>
          <w:sz w:val="24"/>
          <w:szCs w:val="24"/>
        </w:rPr>
        <w:t>мезотрофные</w:t>
      </w:r>
      <w:proofErr w:type="spellEnd"/>
      <w:r w:rsidRPr="0068063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8063B">
        <w:rPr>
          <w:rFonts w:ascii="Times New Roman" w:hAnsi="Times New Roman"/>
          <w:sz w:val="24"/>
          <w:szCs w:val="24"/>
        </w:rPr>
        <w:t>эвтрофные</w:t>
      </w:r>
      <w:proofErr w:type="spellEnd"/>
      <w:r w:rsidRPr="0068063B">
        <w:rPr>
          <w:rFonts w:ascii="Times New Roman" w:hAnsi="Times New Roman"/>
          <w:sz w:val="24"/>
          <w:szCs w:val="24"/>
        </w:rPr>
        <w:t xml:space="preserve"> виды.</w:t>
      </w:r>
    </w:p>
    <w:p w:rsidR="009F2074" w:rsidRDefault="009F2074" w:rsidP="009F2074">
      <w:pPr>
        <w:keepNext/>
        <w:tabs>
          <w:tab w:val="left" w:pos="0"/>
        </w:tabs>
        <w:spacing w:line="240" w:lineRule="auto"/>
        <w:jc w:val="center"/>
        <w:outlineLvl w:val="4"/>
        <w:rPr>
          <w:rFonts w:ascii="Times New Roman" w:hAnsi="Times New Roman"/>
          <w:b/>
          <w:bCs/>
        </w:rPr>
      </w:pPr>
      <w:r w:rsidRPr="00AC779F">
        <w:rPr>
          <w:rFonts w:ascii="Times New Roman" w:hAnsi="Times New Roman"/>
          <w:b/>
          <w:bCs/>
        </w:rPr>
        <w:t>Вариант 7</w:t>
      </w:r>
    </w:p>
    <w:p w:rsidR="009F2074" w:rsidRDefault="009F2074" w:rsidP="009F2074">
      <w:pPr>
        <w:pStyle w:val="aa"/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90C80">
        <w:rPr>
          <w:rFonts w:ascii="Times New Roman" w:hAnsi="Times New Roman"/>
          <w:sz w:val="24"/>
          <w:szCs w:val="24"/>
        </w:rPr>
        <w:t>Увлажнение, как экологический фактор в жизни растений.</w:t>
      </w:r>
    </w:p>
    <w:p w:rsidR="009F2074" w:rsidRPr="00F32FD9" w:rsidRDefault="009F2074" w:rsidP="009F2074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2FD9">
        <w:rPr>
          <w:rFonts w:ascii="Times New Roman" w:hAnsi="Times New Roman"/>
          <w:sz w:val="24"/>
          <w:szCs w:val="24"/>
        </w:rPr>
        <w:t>Жизненные формы растений по системе И.Г. Серебрякова. Эволюция жизненных форм.</w:t>
      </w:r>
    </w:p>
    <w:p w:rsidR="009F2074" w:rsidRPr="0068063B" w:rsidRDefault="009F2074" w:rsidP="009F2074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2FD9">
        <w:rPr>
          <w:rFonts w:ascii="Times New Roman" w:hAnsi="Times New Roman"/>
          <w:sz w:val="24"/>
          <w:szCs w:val="24"/>
        </w:rPr>
        <w:t>Гигро</w:t>
      </w:r>
      <w:proofErr w:type="spellEnd"/>
      <w:r w:rsidRPr="00F32FD9">
        <w:rPr>
          <w:rFonts w:ascii="Times New Roman" w:hAnsi="Times New Roman"/>
          <w:sz w:val="24"/>
          <w:szCs w:val="24"/>
        </w:rPr>
        <w:t>- и гидрофиты. Характеристика. Адаптации к условиям произрастания. Примеры.</w:t>
      </w:r>
    </w:p>
    <w:p w:rsidR="009F2074" w:rsidRPr="00AC779F" w:rsidRDefault="009F2074" w:rsidP="009F2074">
      <w:pPr>
        <w:tabs>
          <w:tab w:val="left" w:pos="0"/>
          <w:tab w:val="left" w:pos="3945"/>
        </w:tabs>
        <w:spacing w:line="240" w:lineRule="auto"/>
        <w:jc w:val="center"/>
        <w:rPr>
          <w:rFonts w:ascii="Times New Roman" w:hAnsi="Times New Roman"/>
          <w:b/>
          <w:bCs/>
        </w:rPr>
      </w:pPr>
      <w:r w:rsidRPr="00AC779F">
        <w:rPr>
          <w:rFonts w:ascii="Times New Roman" w:hAnsi="Times New Roman"/>
          <w:b/>
          <w:bCs/>
        </w:rPr>
        <w:t>Вариант 8</w:t>
      </w:r>
    </w:p>
    <w:p w:rsidR="009F2074" w:rsidRPr="0068063B" w:rsidRDefault="009F2074" w:rsidP="009F2074">
      <w:pPr>
        <w:pStyle w:val="aa"/>
        <w:keepNext/>
        <w:numPr>
          <w:ilvl w:val="0"/>
          <w:numId w:val="14"/>
        </w:numPr>
        <w:tabs>
          <w:tab w:val="left" w:pos="0"/>
        </w:tabs>
        <w:spacing w:line="240" w:lineRule="auto"/>
        <w:ind w:left="0" w:firstLine="0"/>
        <w:jc w:val="both"/>
        <w:outlineLvl w:val="4"/>
        <w:rPr>
          <w:rFonts w:ascii="Times New Roman" w:hAnsi="Times New Roman"/>
          <w:bCs/>
        </w:rPr>
      </w:pPr>
      <w:r w:rsidRPr="00C90C80">
        <w:rPr>
          <w:rFonts w:ascii="Times New Roman" w:hAnsi="Times New Roman"/>
          <w:sz w:val="24"/>
          <w:szCs w:val="24"/>
        </w:rPr>
        <w:t>Связь жизненных форм с климатическими условиями.</w:t>
      </w:r>
    </w:p>
    <w:p w:rsidR="009F2074" w:rsidRPr="0068063B" w:rsidRDefault="009F2074" w:rsidP="009F2074">
      <w:pPr>
        <w:pStyle w:val="aa"/>
        <w:keepNext/>
        <w:numPr>
          <w:ilvl w:val="0"/>
          <w:numId w:val="14"/>
        </w:numPr>
        <w:tabs>
          <w:tab w:val="left" w:pos="0"/>
        </w:tabs>
        <w:spacing w:line="240" w:lineRule="auto"/>
        <w:ind w:left="0" w:firstLine="0"/>
        <w:jc w:val="both"/>
        <w:outlineLvl w:val="4"/>
        <w:rPr>
          <w:rFonts w:ascii="Times New Roman" w:hAnsi="Times New Roman"/>
          <w:bCs/>
        </w:rPr>
      </w:pPr>
      <w:r w:rsidRPr="0068063B">
        <w:rPr>
          <w:rFonts w:ascii="Times New Roman" w:hAnsi="Times New Roman"/>
          <w:sz w:val="24"/>
          <w:szCs w:val="24"/>
        </w:rPr>
        <w:t>Почва, как экологический фактор в жизни растений.</w:t>
      </w:r>
    </w:p>
    <w:p w:rsidR="009F2074" w:rsidRPr="004015F3" w:rsidRDefault="009F2074" w:rsidP="009F2074">
      <w:pPr>
        <w:pStyle w:val="aa"/>
        <w:keepNext/>
        <w:numPr>
          <w:ilvl w:val="0"/>
          <w:numId w:val="14"/>
        </w:numPr>
        <w:tabs>
          <w:tab w:val="left" w:pos="0"/>
        </w:tabs>
        <w:spacing w:line="240" w:lineRule="auto"/>
        <w:ind w:left="0" w:firstLine="0"/>
        <w:jc w:val="both"/>
        <w:outlineLvl w:val="4"/>
        <w:rPr>
          <w:rFonts w:ascii="Times New Roman" w:hAnsi="Times New Roman"/>
          <w:bCs/>
        </w:rPr>
      </w:pPr>
      <w:r w:rsidRPr="0068063B">
        <w:rPr>
          <w:rFonts w:ascii="Times New Roman" w:hAnsi="Times New Roman"/>
          <w:sz w:val="24"/>
          <w:szCs w:val="24"/>
        </w:rPr>
        <w:t>Эколого-морфологические особенности растений по отношению к воде.</w:t>
      </w:r>
    </w:p>
    <w:p w:rsidR="009F2074" w:rsidRDefault="009F2074" w:rsidP="009F2074">
      <w:pPr>
        <w:keepNext/>
        <w:tabs>
          <w:tab w:val="left" w:pos="0"/>
        </w:tabs>
        <w:spacing w:line="240" w:lineRule="auto"/>
        <w:jc w:val="center"/>
        <w:outlineLvl w:val="4"/>
        <w:rPr>
          <w:rFonts w:ascii="Times New Roman" w:hAnsi="Times New Roman"/>
          <w:b/>
          <w:bCs/>
        </w:rPr>
      </w:pPr>
      <w:r w:rsidRPr="00AC779F">
        <w:rPr>
          <w:rFonts w:ascii="Times New Roman" w:hAnsi="Times New Roman"/>
          <w:b/>
          <w:bCs/>
        </w:rPr>
        <w:t>Вариант 9</w:t>
      </w:r>
    </w:p>
    <w:p w:rsidR="009F2074" w:rsidRDefault="009F2074" w:rsidP="009F2074">
      <w:pPr>
        <w:pStyle w:val="aa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063B">
        <w:rPr>
          <w:rFonts w:ascii="Times New Roman" w:hAnsi="Times New Roman"/>
          <w:sz w:val="24"/>
          <w:szCs w:val="24"/>
        </w:rPr>
        <w:t>Антропогенные экологические факторы.</w:t>
      </w:r>
    </w:p>
    <w:p w:rsidR="009F2074" w:rsidRDefault="009F2074" w:rsidP="009F2074">
      <w:pPr>
        <w:pStyle w:val="aa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063B">
        <w:rPr>
          <w:rFonts w:ascii="Times New Roman" w:hAnsi="Times New Roman"/>
          <w:sz w:val="24"/>
          <w:szCs w:val="24"/>
        </w:rPr>
        <w:t>Основные свойства почвы. Почвенное плодородие.</w:t>
      </w:r>
    </w:p>
    <w:p w:rsidR="009F2074" w:rsidRPr="0068063B" w:rsidRDefault="009F2074" w:rsidP="009F2074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2FD9">
        <w:rPr>
          <w:rFonts w:ascii="Times New Roman" w:hAnsi="Times New Roman"/>
          <w:sz w:val="24"/>
          <w:szCs w:val="24"/>
        </w:rPr>
        <w:t>Экологические шкалы Л.Г. Раменского. Принципы создания. Методы использования.</w:t>
      </w:r>
    </w:p>
    <w:p w:rsidR="009F2074" w:rsidRPr="00AC779F" w:rsidRDefault="009F2074" w:rsidP="009F2074">
      <w:pPr>
        <w:keepNext/>
        <w:tabs>
          <w:tab w:val="left" w:pos="0"/>
        </w:tabs>
        <w:spacing w:line="240" w:lineRule="auto"/>
        <w:jc w:val="center"/>
        <w:outlineLvl w:val="4"/>
        <w:rPr>
          <w:rFonts w:ascii="Times New Roman" w:hAnsi="Times New Roman"/>
          <w:b/>
          <w:bCs/>
        </w:rPr>
      </w:pPr>
      <w:r w:rsidRPr="00AC779F">
        <w:rPr>
          <w:rFonts w:ascii="Times New Roman" w:hAnsi="Times New Roman"/>
          <w:b/>
          <w:bCs/>
        </w:rPr>
        <w:lastRenderedPageBreak/>
        <w:t>Вариант 10</w:t>
      </w:r>
    </w:p>
    <w:p w:rsidR="009F2074" w:rsidRDefault="009F2074" w:rsidP="009F2074">
      <w:pPr>
        <w:pStyle w:val="aa"/>
        <w:numPr>
          <w:ilvl w:val="0"/>
          <w:numId w:val="22"/>
        </w:numPr>
        <w:tabs>
          <w:tab w:val="left" w:pos="0"/>
        </w:tabs>
        <w:spacing w:after="0" w:line="240" w:lineRule="auto"/>
        <w:ind w:left="0" w:right="-186" w:firstLine="0"/>
        <w:jc w:val="both"/>
        <w:rPr>
          <w:rFonts w:ascii="Times New Roman" w:hAnsi="Times New Roman"/>
          <w:sz w:val="24"/>
          <w:szCs w:val="24"/>
        </w:rPr>
      </w:pPr>
      <w:r w:rsidRPr="0068063B">
        <w:rPr>
          <w:rFonts w:ascii="Times New Roman" w:hAnsi="Times New Roman"/>
          <w:sz w:val="24"/>
          <w:szCs w:val="24"/>
        </w:rPr>
        <w:t>Общее понятие о световом режиме. Экологическое значение разных видов света. Световой режим растений.</w:t>
      </w:r>
    </w:p>
    <w:p w:rsidR="009F2074" w:rsidRDefault="009F2074" w:rsidP="009F2074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063B">
        <w:rPr>
          <w:rFonts w:ascii="Times New Roman" w:hAnsi="Times New Roman"/>
          <w:sz w:val="24"/>
          <w:szCs w:val="24"/>
        </w:rPr>
        <w:t xml:space="preserve">Экологические группы растений по отношению к водному режиму. </w:t>
      </w:r>
    </w:p>
    <w:p w:rsidR="009F2074" w:rsidRPr="0068063B" w:rsidRDefault="009F2074" w:rsidP="009F2074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4A40">
        <w:rPr>
          <w:rFonts w:ascii="Times New Roman" w:hAnsi="Times New Roman"/>
          <w:sz w:val="24"/>
          <w:szCs w:val="24"/>
        </w:rPr>
        <w:t>Эколого-физиономическое и морфолого-биологическое направления в системах жизненных форм.</w:t>
      </w:r>
    </w:p>
    <w:p w:rsidR="009F2074" w:rsidRDefault="009F2074" w:rsidP="009F2074">
      <w:pPr>
        <w:spacing w:line="240" w:lineRule="auto"/>
        <w:ind w:left="1069"/>
        <w:contextualSpacing/>
        <w:jc w:val="center"/>
        <w:rPr>
          <w:rFonts w:ascii="Times New Roman" w:eastAsia="Calibri" w:hAnsi="Times New Roman"/>
          <w:b/>
        </w:rPr>
      </w:pPr>
    </w:p>
    <w:p w:rsidR="009F2074" w:rsidRPr="00AC779F" w:rsidRDefault="009F2074" w:rsidP="009F2074">
      <w:pPr>
        <w:spacing w:line="240" w:lineRule="auto"/>
        <w:ind w:left="1069"/>
        <w:contextualSpacing/>
        <w:jc w:val="center"/>
        <w:rPr>
          <w:rFonts w:ascii="Times New Roman" w:eastAsia="Calibri" w:hAnsi="Times New Roman"/>
          <w:b/>
        </w:rPr>
      </w:pPr>
      <w:r w:rsidRPr="00AC779F">
        <w:rPr>
          <w:rFonts w:ascii="Times New Roman" w:eastAsia="Calibri" w:hAnsi="Times New Roman"/>
          <w:b/>
        </w:rPr>
        <w:t xml:space="preserve">Процедура оценивания контрольных работ </w:t>
      </w:r>
    </w:p>
    <w:p w:rsidR="009F2074" w:rsidRPr="00AC779F" w:rsidRDefault="009F2074" w:rsidP="009F2074">
      <w:pPr>
        <w:spacing w:line="240" w:lineRule="auto"/>
        <w:jc w:val="both"/>
        <w:rPr>
          <w:rFonts w:ascii="Times New Roman" w:eastAsia="Calibri" w:hAnsi="Times New Roman"/>
        </w:rPr>
      </w:pPr>
      <w:r w:rsidRPr="00AC779F">
        <w:rPr>
          <w:rFonts w:ascii="Times New Roman" w:eastAsia="Calibri" w:hAnsi="Times New Roman"/>
        </w:rPr>
        <w:tab/>
        <w:t xml:space="preserve">Контрольные работы проводятся для студентов заочной формы обучения. В это </w:t>
      </w:r>
      <w:proofErr w:type="gramStart"/>
      <w:r w:rsidRPr="00AC779F">
        <w:rPr>
          <w:rFonts w:ascii="Times New Roman" w:eastAsia="Calibri" w:hAnsi="Times New Roman"/>
        </w:rPr>
        <w:t>случае</w:t>
      </w:r>
      <w:proofErr w:type="gramEnd"/>
      <w:r w:rsidRPr="00AC779F">
        <w:rPr>
          <w:rFonts w:ascii="Times New Roman" w:eastAsia="Calibri" w:hAnsi="Times New Roman"/>
        </w:rPr>
        <w:t xml:space="preserve"> за контрольную работу выставляется  оценка «зачет/незачет».</w:t>
      </w:r>
      <w:r>
        <w:rPr>
          <w:rFonts w:ascii="Times New Roman" w:eastAsia="Calibri" w:hAnsi="Times New Roman"/>
        </w:rPr>
        <w:t xml:space="preserve"> </w:t>
      </w:r>
      <w:r w:rsidRPr="00AC779F">
        <w:rPr>
          <w:rFonts w:ascii="Times New Roman" w:eastAsia="Calibri" w:hAnsi="Times New Roman"/>
          <w:color w:val="000000"/>
        </w:rPr>
        <w:t>В состав контрольной работы входят два теоретических вопроса согласно вариантам, которые предлагает преподаватель.</w:t>
      </w:r>
      <w:r>
        <w:rPr>
          <w:rFonts w:ascii="Times New Roman" w:eastAsia="Calibri" w:hAnsi="Times New Roman"/>
        </w:rPr>
        <w:t xml:space="preserve"> </w:t>
      </w:r>
      <w:r w:rsidRPr="00AC779F">
        <w:rPr>
          <w:rFonts w:ascii="Times New Roman" w:eastAsia="Calibri" w:hAnsi="Times New Roman"/>
          <w:color w:val="000000"/>
        </w:rPr>
        <w:t xml:space="preserve">Объем работы зависит от  тематики изучаемого вопроса. </w:t>
      </w:r>
    </w:p>
    <w:p w:rsidR="009F2074" w:rsidRPr="00AC779F" w:rsidRDefault="009F2074" w:rsidP="009F207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color w:val="000000"/>
        </w:rPr>
      </w:pPr>
      <w:r w:rsidRPr="00AC779F">
        <w:rPr>
          <w:rFonts w:ascii="Times New Roman" w:eastAsia="Calibri" w:hAnsi="Times New Roman"/>
          <w:color w:val="000000"/>
        </w:rPr>
        <w:t>При оценке уровня выполнения контрольной работы, в соответствии с поставленными целями  и задачами для данного вида учебной деятельности, установлены следующие критерии:</w:t>
      </w:r>
    </w:p>
    <w:p w:rsidR="009F2074" w:rsidRPr="00AC779F" w:rsidRDefault="009F2074" w:rsidP="009F207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Calibri" w:hAnsi="Times New Roman"/>
          <w:color w:val="000000"/>
        </w:rPr>
      </w:pPr>
      <w:r w:rsidRPr="00AC779F">
        <w:rPr>
          <w:rFonts w:ascii="Times New Roman" w:eastAsia="Calibri" w:hAnsi="Times New Roman"/>
          <w:color w:val="000000"/>
        </w:rPr>
        <w:t xml:space="preserve">умение работать с объектами изучения, критическими источниками, справочной и энциклопедической литературой; </w:t>
      </w:r>
    </w:p>
    <w:p w:rsidR="009F2074" w:rsidRPr="00AC779F" w:rsidRDefault="009F2074" w:rsidP="009F207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Calibri" w:hAnsi="Times New Roman"/>
          <w:color w:val="000000"/>
        </w:rPr>
      </w:pPr>
      <w:r w:rsidRPr="00AC779F">
        <w:rPr>
          <w:rFonts w:ascii="Times New Roman" w:eastAsia="Calibri" w:hAnsi="Times New Roman"/>
          <w:color w:val="000000"/>
        </w:rPr>
        <w:t xml:space="preserve">умение излагать логично и грамотно собственные умозаключения и выводы; </w:t>
      </w:r>
    </w:p>
    <w:p w:rsidR="009F2074" w:rsidRPr="00AC779F" w:rsidRDefault="009F2074" w:rsidP="009F207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Calibri" w:hAnsi="Times New Roman"/>
          <w:color w:val="000000"/>
        </w:rPr>
      </w:pPr>
      <w:r w:rsidRPr="00AC779F">
        <w:rPr>
          <w:rFonts w:ascii="Times New Roman" w:eastAsia="Calibri" w:hAnsi="Times New Roman"/>
          <w:color w:val="000000"/>
        </w:rPr>
        <w:t>умение анализировать и обобщать материал;</w:t>
      </w:r>
    </w:p>
    <w:p w:rsidR="009F2074" w:rsidRPr="00AC779F" w:rsidRDefault="009F2074" w:rsidP="009F207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Calibri" w:hAnsi="Times New Roman"/>
          <w:color w:val="000000"/>
        </w:rPr>
      </w:pPr>
      <w:r w:rsidRPr="00AC779F">
        <w:rPr>
          <w:rFonts w:ascii="Times New Roman" w:eastAsia="Calibri" w:hAnsi="Times New Roman"/>
          <w:color w:val="000000"/>
        </w:rPr>
        <w:t>умение пользоваться глобальными информационными ресурсами и правильно их преподнести в контрольной работе.</w:t>
      </w:r>
    </w:p>
    <w:p w:rsidR="009F2074" w:rsidRPr="00AC779F" w:rsidRDefault="009F2074" w:rsidP="009F2074">
      <w:pPr>
        <w:spacing w:line="240" w:lineRule="auto"/>
        <w:ind w:firstLine="709"/>
        <w:jc w:val="both"/>
        <w:rPr>
          <w:rFonts w:ascii="Times New Roman" w:eastAsia="Calibri" w:hAnsi="Times New Roman"/>
        </w:rPr>
      </w:pPr>
      <w:r w:rsidRPr="00AC779F">
        <w:rPr>
          <w:rFonts w:ascii="Times New Roman" w:eastAsia="Calibri" w:hAnsi="Times New Roman"/>
        </w:rPr>
        <w:t>При оценке определяется  полнота изложения материала, качество и четкость,  и последовательность изложения мыслей, наличие достаточных пояснений, культура в предметной области, число и характер ошибок (существенные или несущественные).</w:t>
      </w:r>
    </w:p>
    <w:p w:rsidR="009F2074" w:rsidRPr="00AC779F" w:rsidRDefault="009F2074" w:rsidP="009F2074">
      <w:pPr>
        <w:spacing w:line="240" w:lineRule="auto"/>
        <w:ind w:firstLine="709"/>
        <w:jc w:val="both"/>
        <w:rPr>
          <w:rFonts w:ascii="Times New Roman" w:eastAsia="Calibri" w:hAnsi="Times New Roman"/>
        </w:rPr>
      </w:pPr>
      <w:r w:rsidRPr="00AC779F">
        <w:rPr>
          <w:rFonts w:ascii="Times New Roman" w:eastAsia="Calibri" w:hAnsi="Times New Roman"/>
          <w:i/>
        </w:rPr>
        <w:t>Существенные ошибки</w:t>
      </w:r>
      <w:r w:rsidRPr="00AC779F">
        <w:rPr>
          <w:rFonts w:ascii="Times New Roman" w:eastAsia="Calibri" w:hAnsi="Times New Roman"/>
        </w:rPr>
        <w:t xml:space="preserve"> связаны с недостаточной глубиной и осознанностью ответа (например, студент  неправильно указал основные признаки понятий, явлений, неправильно сформулированы законы или правила и т.п. или не смог применить теоретические знания  для объяснения практических явлений.)</w:t>
      </w:r>
    </w:p>
    <w:p w:rsidR="009F2074" w:rsidRPr="00AC779F" w:rsidRDefault="009F2074" w:rsidP="009F2074">
      <w:pPr>
        <w:spacing w:line="240" w:lineRule="auto"/>
        <w:ind w:firstLine="709"/>
        <w:jc w:val="both"/>
        <w:rPr>
          <w:rFonts w:ascii="Times New Roman" w:eastAsia="Calibri" w:hAnsi="Times New Roman"/>
        </w:rPr>
      </w:pPr>
      <w:r w:rsidRPr="00AC779F">
        <w:rPr>
          <w:rFonts w:ascii="Times New Roman" w:eastAsia="Calibri" w:hAnsi="Times New Roman"/>
          <w:i/>
        </w:rPr>
        <w:t>Несущественные ошибки</w:t>
      </w:r>
      <w:r w:rsidRPr="00AC779F">
        <w:rPr>
          <w:rFonts w:ascii="Times New Roman" w:eastAsia="Calibri" w:hAnsi="Times New Roman"/>
        </w:rPr>
        <w:t xml:space="preserve"> определяются неполнотой ответа (например, студентом упущен из вида какой – либо нехарактерный факт при ответе на вопрос). </w:t>
      </w:r>
      <w:proofErr w:type="gramStart"/>
      <w:r w:rsidRPr="00AC779F">
        <w:rPr>
          <w:rFonts w:ascii="Times New Roman" w:eastAsia="Calibri" w:hAnsi="Times New Roman"/>
        </w:rPr>
        <w:t xml:space="preserve">К  ним можно отнести описки, </w:t>
      </w:r>
      <w:r>
        <w:rPr>
          <w:rFonts w:ascii="Times New Roman" w:eastAsia="Calibri" w:hAnsi="Times New Roman"/>
        </w:rPr>
        <w:t>допущенные по невнимательности)</w:t>
      </w:r>
      <w:proofErr w:type="gramEnd"/>
    </w:p>
    <w:p w:rsidR="009F2074" w:rsidRPr="00AC779F" w:rsidRDefault="009F2074" w:rsidP="009F2074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</w:rPr>
      </w:pPr>
      <w:r w:rsidRPr="00AC779F">
        <w:rPr>
          <w:rFonts w:ascii="Times New Roman" w:hAnsi="Times New Roman"/>
          <w:b/>
          <w:bCs/>
          <w:iCs/>
        </w:rPr>
        <w:t>Шкала оценивания контрольной работы (заочная форма обучения)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335"/>
      </w:tblGrid>
      <w:tr w:rsidR="009F2074" w:rsidRPr="00AC779F" w:rsidTr="00206C5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74" w:rsidRPr="00AC779F" w:rsidRDefault="009F2074" w:rsidP="00206C5C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C779F">
              <w:rPr>
                <w:rFonts w:ascii="Times New Roman" w:hAnsi="Times New Roman"/>
              </w:rPr>
              <w:t>Оценка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74" w:rsidRPr="00AC779F" w:rsidRDefault="009F2074" w:rsidP="00206C5C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C779F">
              <w:rPr>
                <w:rFonts w:ascii="Times New Roman" w:hAnsi="Times New Roman"/>
              </w:rPr>
              <w:t>Описание</w:t>
            </w:r>
          </w:p>
        </w:tc>
      </w:tr>
      <w:tr w:rsidR="009F2074" w:rsidRPr="00AC779F" w:rsidTr="00206C5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74" w:rsidRPr="00AC779F" w:rsidRDefault="009F2074" w:rsidP="00206C5C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AC779F">
              <w:rPr>
                <w:rFonts w:ascii="Times New Roman" w:hAnsi="Times New Roman"/>
                <w:b/>
                <w:bCs/>
              </w:rPr>
              <w:t>зачтено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74" w:rsidRPr="00AC779F" w:rsidRDefault="009F2074" w:rsidP="00206C5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AC779F">
              <w:rPr>
                <w:rFonts w:ascii="Times New Roman" w:eastAsia="Calibri" w:hAnsi="Times New Roman"/>
              </w:rPr>
              <w:t>Контрольная работа выполнена по своему варианту, допущено  по каждому вопросу по одной несущественной ошибке, приведены рисунки, таблицы и иллюстрации,  дополняющие   пояснения по работе.</w:t>
            </w:r>
          </w:p>
        </w:tc>
      </w:tr>
      <w:tr w:rsidR="009F2074" w:rsidRPr="00AC779F" w:rsidTr="00206C5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74" w:rsidRPr="00AC779F" w:rsidRDefault="009F2074" w:rsidP="00206C5C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AC779F">
              <w:rPr>
                <w:rFonts w:ascii="Times New Roman" w:hAnsi="Times New Roman"/>
                <w:b/>
                <w:bCs/>
              </w:rPr>
              <w:t>не зачтено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74" w:rsidRPr="00AC779F" w:rsidRDefault="009F2074" w:rsidP="00206C5C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AC779F">
              <w:rPr>
                <w:rFonts w:ascii="Times New Roman" w:eastAsia="Calibri" w:hAnsi="Times New Roman"/>
              </w:rPr>
              <w:t>Контрольная работа выполнена не по своему варианту, допущено  по пятидесяти процентам вопросов по одной существенной ошибке, не приведены рисунки и иллюстрации и т.п. по работе, объясняющих теоретические вопросы.</w:t>
            </w:r>
          </w:p>
        </w:tc>
      </w:tr>
    </w:tbl>
    <w:p w:rsidR="009F2074" w:rsidRDefault="009F2074" w:rsidP="009F2074">
      <w:pPr>
        <w:pStyle w:val="aa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F2074" w:rsidRPr="00E53C00" w:rsidRDefault="009F2074" w:rsidP="009F20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8520C" w:rsidRPr="009F2074" w:rsidRDefault="00D8520C" w:rsidP="009F207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F2074" w:rsidRDefault="009F2074" w:rsidP="00463B08">
      <w:pPr>
        <w:pStyle w:val="a8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2074" w:rsidRDefault="009F2074" w:rsidP="00C271B4">
      <w:pPr>
        <w:pStyle w:val="a8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F2074" w:rsidRDefault="009F2074" w:rsidP="00463B08">
      <w:pPr>
        <w:pStyle w:val="a8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3B08" w:rsidRPr="00463B08" w:rsidRDefault="005038DC" w:rsidP="00463B08">
      <w:pPr>
        <w:pStyle w:val="a8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Тестовые задания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bCs/>
          <w:sz w:val="24"/>
          <w:szCs w:val="24"/>
        </w:rPr>
        <w:t xml:space="preserve">1. </w:t>
      </w:r>
      <w:r w:rsidRPr="00463B08">
        <w:rPr>
          <w:rFonts w:ascii="Times New Roman" w:hAnsi="Times New Roman"/>
          <w:sz w:val="24"/>
          <w:szCs w:val="24"/>
        </w:rPr>
        <w:t>Система жизненных форм, в основе которой лежит положение почек в неблагоприятное время года, была разработана: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*а. </w:t>
      </w:r>
      <w:proofErr w:type="spellStart"/>
      <w:r w:rsidRPr="00463B08">
        <w:rPr>
          <w:rFonts w:ascii="Times New Roman" w:hAnsi="Times New Roman"/>
          <w:sz w:val="24"/>
          <w:szCs w:val="24"/>
        </w:rPr>
        <w:t>К.Раункиером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И.Г. Серебряковым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К. Линнеем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Л.Г. Раменским</w:t>
      </w:r>
    </w:p>
    <w:p w:rsidR="00463B08" w:rsidRPr="00463B08" w:rsidRDefault="00463B08" w:rsidP="00463B0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2. Система жизненных форм, в основе которой лежит совокупность признаков, формирующих габитус растений, была разработана: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463B08">
        <w:rPr>
          <w:rFonts w:ascii="Times New Roman" w:hAnsi="Times New Roman"/>
          <w:sz w:val="24"/>
          <w:szCs w:val="24"/>
        </w:rPr>
        <w:t>К.Раункиером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.И.Г. Серебряковым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К. Линнеем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г.Л.Г. Раменским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3. Термин «жизненная форма» был введен: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*а. Е. </w:t>
      </w:r>
      <w:proofErr w:type="spellStart"/>
      <w:r w:rsidRPr="00463B08">
        <w:rPr>
          <w:rFonts w:ascii="Times New Roman" w:hAnsi="Times New Roman"/>
          <w:sz w:val="24"/>
          <w:szCs w:val="24"/>
        </w:rPr>
        <w:t>Вармингом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Л.Г. Раменским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Б.М. Миркиным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Г.Вальтером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4. Растения, дающие органы размножения один раз за период своей жизни называются: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*а. </w:t>
      </w:r>
      <w:proofErr w:type="spellStart"/>
      <w:r w:rsidRPr="00463B08">
        <w:rPr>
          <w:rFonts w:ascii="Times New Roman" w:hAnsi="Times New Roman"/>
          <w:sz w:val="24"/>
          <w:szCs w:val="24"/>
        </w:rPr>
        <w:t>монокарпики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олигокарпики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63B08">
        <w:rPr>
          <w:rFonts w:ascii="Times New Roman" w:hAnsi="Times New Roman"/>
          <w:sz w:val="24"/>
          <w:szCs w:val="24"/>
        </w:rPr>
        <w:t>неокарпики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поликарпики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5. Растения, не формирующие почек возобновления, по системе жизненных форм </w:t>
      </w:r>
      <w:proofErr w:type="spellStart"/>
      <w:r w:rsidRPr="00463B08">
        <w:rPr>
          <w:rFonts w:ascii="Times New Roman" w:hAnsi="Times New Roman"/>
          <w:sz w:val="24"/>
          <w:szCs w:val="24"/>
        </w:rPr>
        <w:t>К.Раункиера</w:t>
      </w:r>
      <w:proofErr w:type="spellEnd"/>
      <w:r w:rsidRPr="00463B08">
        <w:rPr>
          <w:rFonts w:ascii="Times New Roman" w:hAnsi="Times New Roman"/>
          <w:sz w:val="24"/>
          <w:szCs w:val="24"/>
        </w:rPr>
        <w:t xml:space="preserve"> называются: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*а. </w:t>
      </w:r>
      <w:proofErr w:type="spellStart"/>
      <w:r w:rsidRPr="00463B08">
        <w:rPr>
          <w:rFonts w:ascii="Times New Roman" w:hAnsi="Times New Roman"/>
          <w:sz w:val="24"/>
          <w:szCs w:val="24"/>
        </w:rPr>
        <w:t>терофиты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фанерофиты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63B08">
        <w:rPr>
          <w:rFonts w:ascii="Times New Roman" w:hAnsi="Times New Roman"/>
          <w:sz w:val="24"/>
          <w:szCs w:val="24"/>
        </w:rPr>
        <w:t>хамефиты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криптофиты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6. Растительный покров умеренного пояса Земли характеризуются преобладанием: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*а. гемикриптофитов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криптофитов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lastRenderedPageBreak/>
        <w:t>в</w:t>
      </w:r>
      <w:proofErr w:type="gramEnd"/>
      <w:r w:rsidRPr="00463B08">
        <w:rPr>
          <w:rFonts w:ascii="Times New Roman" w:hAnsi="Times New Roman"/>
          <w:sz w:val="24"/>
          <w:szCs w:val="24"/>
        </w:rPr>
        <w:t>. фанерофитов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хамефитов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7. Растения, не имеющие одревесневших органов и размножающиеся раз в жизни,  называются: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поликарпические травы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монокарпические травы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полукустарнички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кустарники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8. Назовите </w:t>
      </w:r>
      <w:proofErr w:type="spellStart"/>
      <w:r w:rsidRPr="00463B08">
        <w:rPr>
          <w:rFonts w:ascii="Times New Roman" w:hAnsi="Times New Roman"/>
          <w:sz w:val="24"/>
          <w:szCs w:val="24"/>
        </w:rPr>
        <w:t>биоморфу</w:t>
      </w:r>
      <w:proofErr w:type="spellEnd"/>
      <w:r w:rsidRPr="00463B08">
        <w:rPr>
          <w:rFonts w:ascii="Times New Roman" w:hAnsi="Times New Roman"/>
          <w:sz w:val="24"/>
          <w:szCs w:val="24"/>
        </w:rPr>
        <w:t xml:space="preserve"> по системе И.Г. Серебрякова, к которой относится черника: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полукустарник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кустарник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в. травянистый многолетник 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г</w:t>
      </w:r>
      <w:proofErr w:type="gramEnd"/>
      <w:r w:rsidRPr="00463B08">
        <w:rPr>
          <w:rFonts w:ascii="Times New Roman" w:hAnsi="Times New Roman"/>
          <w:sz w:val="24"/>
          <w:szCs w:val="24"/>
        </w:rPr>
        <w:t>. кустарничек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9. В результате </w:t>
      </w:r>
      <w:proofErr w:type="spellStart"/>
      <w:r w:rsidRPr="00463B08">
        <w:rPr>
          <w:rFonts w:ascii="Times New Roman" w:hAnsi="Times New Roman"/>
          <w:sz w:val="24"/>
          <w:szCs w:val="24"/>
        </w:rPr>
        <w:t>синантропизации</w:t>
      </w:r>
      <w:proofErr w:type="spellEnd"/>
      <w:r w:rsidRPr="00463B08">
        <w:rPr>
          <w:rFonts w:ascii="Times New Roman" w:hAnsi="Times New Roman"/>
          <w:sz w:val="24"/>
          <w:szCs w:val="24"/>
        </w:rPr>
        <w:t xml:space="preserve"> растений происходит: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 распространение аборигенных видов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исчезновение эндемиков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в. исчезновение адвентивных видов 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распространение эндемиков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10. Назовите </w:t>
      </w:r>
      <w:proofErr w:type="spellStart"/>
      <w:r w:rsidRPr="00463B08">
        <w:rPr>
          <w:rFonts w:ascii="Times New Roman" w:hAnsi="Times New Roman"/>
          <w:sz w:val="24"/>
          <w:szCs w:val="24"/>
        </w:rPr>
        <w:t>биоморфу</w:t>
      </w:r>
      <w:proofErr w:type="spellEnd"/>
      <w:r w:rsidRPr="00463B08">
        <w:rPr>
          <w:rFonts w:ascii="Times New Roman" w:hAnsi="Times New Roman"/>
          <w:sz w:val="24"/>
          <w:szCs w:val="24"/>
        </w:rPr>
        <w:t xml:space="preserve"> по системе И.Г. Серебрякова, к которой относится полынь: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*а. полукустарник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кустарник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в. травянистый многолетник 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кустарничек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11. Экологическая группа растений сухих местообитаний: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*а. ксерофиты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мезофиты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гигрофиты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гидрофиты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12.Экологическая группа растений местообитаний со средним уровнем увлажнения: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ксерофиты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мезофиты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lastRenderedPageBreak/>
        <w:t>в. гигрофиты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гидрофиты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13. Тюльпан, по системе жизненных форм </w:t>
      </w:r>
      <w:proofErr w:type="spellStart"/>
      <w:r w:rsidRPr="00463B08">
        <w:rPr>
          <w:rFonts w:ascii="Times New Roman" w:hAnsi="Times New Roman"/>
          <w:sz w:val="24"/>
          <w:szCs w:val="24"/>
        </w:rPr>
        <w:t>К.Раункиера</w:t>
      </w:r>
      <w:proofErr w:type="spellEnd"/>
      <w:r w:rsidRPr="00463B08">
        <w:rPr>
          <w:rFonts w:ascii="Times New Roman" w:hAnsi="Times New Roman"/>
          <w:sz w:val="24"/>
          <w:szCs w:val="24"/>
        </w:rPr>
        <w:t>,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гемикриптофитов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криптофитов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в</w:t>
      </w:r>
      <w:proofErr w:type="gramEnd"/>
      <w:r w:rsidRPr="00463B08">
        <w:rPr>
          <w:rFonts w:ascii="Times New Roman" w:hAnsi="Times New Roman"/>
          <w:sz w:val="24"/>
          <w:szCs w:val="24"/>
        </w:rPr>
        <w:t>. фанерофитов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хамефитов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14. Экологическая группа растений </w:t>
      </w:r>
      <w:proofErr w:type="spellStart"/>
      <w:r w:rsidRPr="00463B08">
        <w:rPr>
          <w:rFonts w:ascii="Times New Roman" w:hAnsi="Times New Roman"/>
          <w:sz w:val="24"/>
          <w:szCs w:val="24"/>
        </w:rPr>
        <w:t>переувлажненных</w:t>
      </w:r>
      <w:proofErr w:type="spellEnd"/>
      <w:r w:rsidRPr="00463B08">
        <w:rPr>
          <w:rFonts w:ascii="Times New Roman" w:hAnsi="Times New Roman"/>
          <w:sz w:val="24"/>
          <w:szCs w:val="24"/>
        </w:rPr>
        <w:t xml:space="preserve"> местообитаний: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ксерофиты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мезофиты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*в. гигрофиты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гидрофиты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15. Экологическая группа растений хорошо освещенных местообитаний: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*а. гелиофиты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сциофиты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63B08">
        <w:rPr>
          <w:rFonts w:ascii="Times New Roman" w:hAnsi="Times New Roman"/>
          <w:sz w:val="24"/>
          <w:szCs w:val="24"/>
        </w:rPr>
        <w:t>гелиосциофиты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мезофиты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16. </w:t>
      </w:r>
      <w:proofErr w:type="gramStart"/>
      <w:r w:rsidRPr="00463B08">
        <w:rPr>
          <w:rFonts w:ascii="Times New Roman" w:hAnsi="Times New Roman"/>
          <w:sz w:val="24"/>
          <w:szCs w:val="24"/>
        </w:rPr>
        <w:t>Ксерофиты, запасающие воду в своих вегетативных органах называются</w:t>
      </w:r>
      <w:proofErr w:type="gramEnd"/>
      <w:r w:rsidRPr="00463B08">
        <w:rPr>
          <w:rFonts w:ascii="Times New Roman" w:hAnsi="Times New Roman"/>
          <w:sz w:val="24"/>
          <w:szCs w:val="24"/>
        </w:rPr>
        <w:t>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склерофиты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псаммофиты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*в. суккуленты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терофиты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17. Ксерофиты, имеющие адаптацию к засушливым условиям в виде уменьшения транспирации, называются: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*а. склерофиты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псаммофиты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суккуленты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терофиты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18.Экологическая группа растений, предпочитающих кислые почвы, называется: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*а. </w:t>
      </w:r>
      <w:proofErr w:type="spellStart"/>
      <w:r w:rsidRPr="00463B08">
        <w:rPr>
          <w:rFonts w:ascii="Times New Roman" w:hAnsi="Times New Roman"/>
          <w:sz w:val="24"/>
          <w:szCs w:val="24"/>
        </w:rPr>
        <w:t>ацидофилы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базифилы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lastRenderedPageBreak/>
        <w:t>в. нейтрофилы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нитрофилы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19. Экологическая группа растений, адаптированных к повышенному содержанию азота в почве, называется: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463B08">
        <w:rPr>
          <w:rFonts w:ascii="Times New Roman" w:hAnsi="Times New Roman"/>
          <w:sz w:val="24"/>
          <w:szCs w:val="24"/>
        </w:rPr>
        <w:t>ацидофилы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базифилы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нейтрофилы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г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нитрофилы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20.  Экологическая группа растений, адаптированных к повышенному содержанию солей в почве, называется: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*а. галофиты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псаммофиты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63B08">
        <w:rPr>
          <w:rFonts w:ascii="Times New Roman" w:hAnsi="Times New Roman"/>
          <w:sz w:val="24"/>
          <w:szCs w:val="24"/>
        </w:rPr>
        <w:t>ацидофилы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сциофиты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21. Экологическая группа растений, адаптированных к каменистым почвам, называется: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*а. </w:t>
      </w:r>
      <w:proofErr w:type="spellStart"/>
      <w:r w:rsidRPr="00463B08">
        <w:rPr>
          <w:rFonts w:ascii="Times New Roman" w:hAnsi="Times New Roman"/>
          <w:sz w:val="24"/>
          <w:szCs w:val="24"/>
        </w:rPr>
        <w:t>петрофиты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склерофиты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ксерофиты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сциофиты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22. Обобщенная характеристика вида, которая позволяет объяснить его реакцию на стресс, вызываемый факторами среды: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экологической пластичностью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жизненной стратегией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63B08">
        <w:rPr>
          <w:rFonts w:ascii="Times New Roman" w:hAnsi="Times New Roman"/>
          <w:sz w:val="24"/>
          <w:szCs w:val="24"/>
        </w:rPr>
        <w:t>адвентивностью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апофитностью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23. В системе жизненных стратегий </w:t>
      </w:r>
      <w:proofErr w:type="spellStart"/>
      <w:r w:rsidRPr="00463B08">
        <w:rPr>
          <w:rFonts w:ascii="Times New Roman" w:hAnsi="Times New Roman"/>
          <w:sz w:val="24"/>
          <w:szCs w:val="24"/>
        </w:rPr>
        <w:t>Раменского-Грайма</w:t>
      </w:r>
      <w:proofErr w:type="spellEnd"/>
      <w:r w:rsidRPr="00463B08">
        <w:rPr>
          <w:rFonts w:ascii="Times New Roman" w:hAnsi="Times New Roman"/>
          <w:sz w:val="24"/>
          <w:szCs w:val="24"/>
        </w:rPr>
        <w:t xml:space="preserve"> конкурентно мощные растения, подавляющие конкурентов своей энергией жизнедеятельности называются: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эпифиты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виоленты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63B08">
        <w:rPr>
          <w:rFonts w:ascii="Times New Roman" w:hAnsi="Times New Roman"/>
          <w:sz w:val="24"/>
          <w:szCs w:val="24"/>
        </w:rPr>
        <w:t>патиенты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эксплеренты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24. По классификации возрастных состояний Т.А. </w:t>
      </w:r>
      <w:proofErr w:type="spellStart"/>
      <w:r w:rsidRPr="00463B08">
        <w:rPr>
          <w:rFonts w:ascii="Times New Roman" w:hAnsi="Times New Roman"/>
          <w:sz w:val="24"/>
          <w:szCs w:val="24"/>
        </w:rPr>
        <w:t>Работнова</w:t>
      </w:r>
      <w:proofErr w:type="spellEnd"/>
      <w:r w:rsidRPr="00463B08">
        <w:rPr>
          <w:rFonts w:ascii="Times New Roman" w:hAnsi="Times New Roman"/>
          <w:sz w:val="24"/>
          <w:szCs w:val="24"/>
        </w:rPr>
        <w:t xml:space="preserve"> период от первого до последнего цветения называется: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lastRenderedPageBreak/>
        <w:t>*а. генеративный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латентный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сенильный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виргинильный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25. Популяция, состоящая преимущественно из молодых особей называется: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латентная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инвазивная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нормальная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регрессивная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26. Большое количество хлоропластов малых размеров в клетках листьев характерно для:</w:t>
      </w:r>
      <w:r w:rsidRPr="00463B08">
        <w:rPr>
          <w:rFonts w:ascii="Times New Roman" w:hAnsi="Times New Roman"/>
          <w:b/>
          <w:sz w:val="24"/>
          <w:szCs w:val="24"/>
        </w:rPr>
        <w:t xml:space="preserve"> 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*а. гелиофитов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сциофитов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63B08">
        <w:rPr>
          <w:rFonts w:ascii="Times New Roman" w:hAnsi="Times New Roman"/>
          <w:sz w:val="24"/>
          <w:szCs w:val="24"/>
        </w:rPr>
        <w:t>гелиосциофитов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мезофитов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27. Термин «геоботаника» был введен: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а. Е. </w:t>
      </w:r>
      <w:proofErr w:type="spellStart"/>
      <w:r w:rsidRPr="00463B08">
        <w:rPr>
          <w:rFonts w:ascii="Times New Roman" w:hAnsi="Times New Roman"/>
          <w:sz w:val="24"/>
          <w:szCs w:val="24"/>
        </w:rPr>
        <w:t>Вармингом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Л.Г. Раменским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*в. </w:t>
      </w:r>
      <w:proofErr w:type="spellStart"/>
      <w:r w:rsidRPr="00463B08">
        <w:rPr>
          <w:rFonts w:ascii="Times New Roman" w:hAnsi="Times New Roman"/>
          <w:sz w:val="24"/>
          <w:szCs w:val="24"/>
        </w:rPr>
        <w:t>Гризебахом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Г.Вальтером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28. Косвенно действующий на растение экологический фактор: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*а. рельеф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химический состав почвы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в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63B08">
        <w:rPr>
          <w:rFonts w:ascii="Times New Roman" w:hAnsi="Times New Roman"/>
          <w:sz w:val="24"/>
          <w:szCs w:val="24"/>
        </w:rPr>
        <w:t>температура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 почвы 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влажность почвы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29. Экологические факторы – ресурсы: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*а. свет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температура почвы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кислотность почвы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содержание кадмия в почве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30. Совокупность растительных сообществ, произрастающих на определенной территории, называется: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lastRenderedPageBreak/>
        <w:t>а. фитоценоз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флора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*в. растительность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растительный покров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31. Кислица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гелиофиты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сциофиты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63B08">
        <w:rPr>
          <w:rFonts w:ascii="Times New Roman" w:hAnsi="Times New Roman"/>
          <w:sz w:val="24"/>
          <w:szCs w:val="24"/>
        </w:rPr>
        <w:t>гелиосциофиты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мезофиты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32. Земляника лесная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гелиофиты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сциофиты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*в. </w:t>
      </w:r>
      <w:proofErr w:type="spellStart"/>
      <w:r w:rsidRPr="00463B08">
        <w:rPr>
          <w:rFonts w:ascii="Times New Roman" w:hAnsi="Times New Roman"/>
          <w:sz w:val="24"/>
          <w:szCs w:val="24"/>
        </w:rPr>
        <w:t>гелиосциофиты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мезофиты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33. Горох по фотопериодической реакции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короткодневные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длиннодневные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*в. нейтральные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мезофиты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34. Хлопчатник по фотопериодической реакции относится к группе: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*а. короткодневные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длиннодневные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нейтральные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мезофиты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35. Рожь по фотопериодической реакции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короткодневные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длиннодневные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нейтральные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мезофиты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36. Виды растений, имеющие температуру тела ниже температуры окружающей среды: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463B08">
        <w:rPr>
          <w:rFonts w:ascii="Times New Roman" w:hAnsi="Times New Roman"/>
          <w:sz w:val="24"/>
          <w:szCs w:val="24"/>
        </w:rPr>
        <w:t>супратемпературные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lastRenderedPageBreak/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субтемпературные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63B08">
        <w:rPr>
          <w:rFonts w:ascii="Times New Roman" w:hAnsi="Times New Roman"/>
          <w:sz w:val="24"/>
          <w:szCs w:val="24"/>
        </w:rPr>
        <w:t>криофильные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термофильные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37. Растения тропических лесов по отношению к температуре окружающей среды относят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463B08">
        <w:rPr>
          <w:rFonts w:ascii="Times New Roman" w:hAnsi="Times New Roman"/>
          <w:sz w:val="24"/>
          <w:szCs w:val="24"/>
        </w:rPr>
        <w:t>гекситотермы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микротермы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*в. </w:t>
      </w:r>
      <w:proofErr w:type="spellStart"/>
      <w:r w:rsidRPr="00463B08">
        <w:rPr>
          <w:rFonts w:ascii="Times New Roman" w:hAnsi="Times New Roman"/>
          <w:sz w:val="24"/>
          <w:szCs w:val="24"/>
        </w:rPr>
        <w:t>мегатермы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мезотермы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38. Растения переменно-увлажняющиеся, способные выносить сильное и длительное обезвоживание, называются: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463B08">
        <w:rPr>
          <w:rFonts w:ascii="Times New Roman" w:hAnsi="Times New Roman"/>
          <w:sz w:val="24"/>
          <w:szCs w:val="24"/>
        </w:rPr>
        <w:t>стеногидрические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пойкилогидрические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63B08">
        <w:rPr>
          <w:rFonts w:ascii="Times New Roman" w:hAnsi="Times New Roman"/>
          <w:sz w:val="24"/>
          <w:szCs w:val="24"/>
        </w:rPr>
        <w:t>гомойогидрические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эвригидрические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39. Ковыль по отношению к воде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мезофиты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суккуленты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гидрофиты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г</w:t>
      </w:r>
      <w:proofErr w:type="gramEnd"/>
      <w:r w:rsidRPr="00463B08">
        <w:rPr>
          <w:rFonts w:ascii="Times New Roman" w:hAnsi="Times New Roman"/>
          <w:sz w:val="24"/>
          <w:szCs w:val="24"/>
        </w:rPr>
        <w:t>. склерофиты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40. Кактус по отношению к воде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мезофиты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суккуленты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гидрофиты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склерофиты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41. Кувшинка по отношению к воде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мезофиты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суккуленты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*в. гидрофиты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склерофиты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42. Одуванчик по отношению к воде относится к группе: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lastRenderedPageBreak/>
        <w:t>*а. мезофиты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суккуленты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гидрофиты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склерофиты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43. Растения, растущие на песчаных почвах, называются: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*а. псаммофиты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литофиты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63B08">
        <w:rPr>
          <w:rFonts w:ascii="Times New Roman" w:hAnsi="Times New Roman"/>
          <w:sz w:val="24"/>
          <w:szCs w:val="24"/>
        </w:rPr>
        <w:t>петрофиты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галофиты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44. Растения, растущие на бедных почвах, называются: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463B08">
        <w:rPr>
          <w:rFonts w:ascii="Times New Roman" w:hAnsi="Times New Roman"/>
          <w:sz w:val="24"/>
          <w:szCs w:val="24"/>
        </w:rPr>
        <w:t>мезотофные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эутрофные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*в. </w:t>
      </w:r>
      <w:proofErr w:type="spellStart"/>
      <w:r w:rsidRPr="00463B08">
        <w:rPr>
          <w:rFonts w:ascii="Times New Roman" w:hAnsi="Times New Roman"/>
          <w:sz w:val="24"/>
          <w:szCs w:val="24"/>
        </w:rPr>
        <w:t>олиготрофные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нитрофильные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45. Мох сфагнум по реакции на рН среды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нейтрофилы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ацидофилы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63B08">
        <w:rPr>
          <w:rFonts w:ascii="Times New Roman" w:hAnsi="Times New Roman"/>
          <w:sz w:val="24"/>
          <w:szCs w:val="24"/>
        </w:rPr>
        <w:t>базифилы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индифферентные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46. </w:t>
      </w:r>
      <w:proofErr w:type="spellStart"/>
      <w:r w:rsidRPr="00463B08">
        <w:rPr>
          <w:rFonts w:ascii="Times New Roman" w:hAnsi="Times New Roman"/>
          <w:sz w:val="24"/>
          <w:szCs w:val="24"/>
        </w:rPr>
        <w:t>Соленакапливающие</w:t>
      </w:r>
      <w:proofErr w:type="spellEnd"/>
      <w:r w:rsidRPr="00463B08">
        <w:rPr>
          <w:rFonts w:ascii="Times New Roman" w:hAnsi="Times New Roman"/>
          <w:sz w:val="24"/>
          <w:szCs w:val="24"/>
        </w:rPr>
        <w:t xml:space="preserve"> растения – это: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463B08">
        <w:rPr>
          <w:rFonts w:ascii="Times New Roman" w:hAnsi="Times New Roman"/>
          <w:sz w:val="24"/>
          <w:szCs w:val="24"/>
        </w:rPr>
        <w:t>псевдогалофиты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эугалофиты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63B08">
        <w:rPr>
          <w:rFonts w:ascii="Times New Roman" w:hAnsi="Times New Roman"/>
          <w:sz w:val="24"/>
          <w:szCs w:val="24"/>
        </w:rPr>
        <w:t>криногалофиты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гликогалофиты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47. </w:t>
      </w:r>
      <w:proofErr w:type="spellStart"/>
      <w:r w:rsidRPr="00463B08">
        <w:rPr>
          <w:rFonts w:ascii="Times New Roman" w:hAnsi="Times New Roman"/>
          <w:sz w:val="24"/>
          <w:szCs w:val="24"/>
        </w:rPr>
        <w:t>Солевыделяющие</w:t>
      </w:r>
      <w:proofErr w:type="spellEnd"/>
      <w:r w:rsidRPr="00463B08">
        <w:rPr>
          <w:rFonts w:ascii="Times New Roman" w:hAnsi="Times New Roman"/>
          <w:sz w:val="24"/>
          <w:szCs w:val="24"/>
        </w:rPr>
        <w:t xml:space="preserve"> растения – это: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463B08">
        <w:rPr>
          <w:rFonts w:ascii="Times New Roman" w:hAnsi="Times New Roman"/>
          <w:sz w:val="24"/>
          <w:szCs w:val="24"/>
        </w:rPr>
        <w:t>псевдогалофиты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эугалофиты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*в. </w:t>
      </w:r>
      <w:proofErr w:type="spellStart"/>
      <w:r w:rsidRPr="00463B08">
        <w:rPr>
          <w:rFonts w:ascii="Times New Roman" w:hAnsi="Times New Roman"/>
          <w:sz w:val="24"/>
          <w:szCs w:val="24"/>
        </w:rPr>
        <w:t>криногалофиты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гликогалофиты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48. </w:t>
      </w:r>
      <w:proofErr w:type="spellStart"/>
      <w:r w:rsidRPr="00463B08">
        <w:rPr>
          <w:rFonts w:ascii="Times New Roman" w:hAnsi="Times New Roman"/>
          <w:sz w:val="24"/>
          <w:szCs w:val="24"/>
        </w:rPr>
        <w:t>Солненепроницаемые</w:t>
      </w:r>
      <w:proofErr w:type="spellEnd"/>
      <w:r w:rsidRPr="00463B08">
        <w:rPr>
          <w:rFonts w:ascii="Times New Roman" w:hAnsi="Times New Roman"/>
          <w:sz w:val="24"/>
          <w:szCs w:val="24"/>
        </w:rPr>
        <w:t xml:space="preserve"> растения – это: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463B08">
        <w:rPr>
          <w:rFonts w:ascii="Times New Roman" w:hAnsi="Times New Roman"/>
          <w:sz w:val="24"/>
          <w:szCs w:val="24"/>
        </w:rPr>
        <w:t>псевдогалофиты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lastRenderedPageBreak/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эугалофиты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63B08">
        <w:rPr>
          <w:rFonts w:ascii="Times New Roman" w:hAnsi="Times New Roman"/>
          <w:sz w:val="24"/>
          <w:szCs w:val="24"/>
        </w:rPr>
        <w:t>криногалофиты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г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гликогалофиты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49. Растения, избегающие засоления – это: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*а. </w:t>
      </w:r>
      <w:proofErr w:type="spellStart"/>
      <w:r w:rsidRPr="00463B08">
        <w:rPr>
          <w:rFonts w:ascii="Times New Roman" w:hAnsi="Times New Roman"/>
          <w:sz w:val="24"/>
          <w:szCs w:val="24"/>
        </w:rPr>
        <w:t>псевдогалофиты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эугалофиты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63B08">
        <w:rPr>
          <w:rFonts w:ascii="Times New Roman" w:hAnsi="Times New Roman"/>
          <w:sz w:val="24"/>
          <w:szCs w:val="24"/>
        </w:rPr>
        <w:t>криногалофиты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гликогалофиты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50. </w:t>
      </w:r>
      <w:proofErr w:type="spellStart"/>
      <w:r w:rsidRPr="00463B08">
        <w:rPr>
          <w:rFonts w:ascii="Times New Roman" w:hAnsi="Times New Roman"/>
          <w:sz w:val="24"/>
          <w:szCs w:val="24"/>
        </w:rPr>
        <w:t>Недоминантные</w:t>
      </w:r>
      <w:proofErr w:type="spellEnd"/>
      <w:r w:rsidRPr="00463B08">
        <w:rPr>
          <w:rFonts w:ascii="Times New Roman" w:hAnsi="Times New Roman"/>
          <w:sz w:val="24"/>
          <w:szCs w:val="24"/>
        </w:rPr>
        <w:t xml:space="preserve"> фитоценозы формируются: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в еловом лесу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в тропическом лесу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в. в березовом лесу</w:t>
      </w:r>
      <w:proofErr w:type="gram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в ковыльной степи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51. Ель европейская относится </w:t>
      </w:r>
      <w:proofErr w:type="gramStart"/>
      <w:r w:rsidRPr="00463B08">
        <w:rPr>
          <w:rFonts w:ascii="Times New Roman" w:hAnsi="Times New Roman"/>
          <w:sz w:val="24"/>
          <w:szCs w:val="24"/>
        </w:rPr>
        <w:t>к</w:t>
      </w:r>
      <w:proofErr w:type="gramEnd"/>
      <w:r w:rsidRPr="00463B08">
        <w:rPr>
          <w:rFonts w:ascii="Times New Roman" w:hAnsi="Times New Roman"/>
          <w:sz w:val="24"/>
          <w:szCs w:val="24"/>
        </w:rPr>
        <w:t>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463B08">
        <w:rPr>
          <w:rFonts w:ascii="Times New Roman" w:hAnsi="Times New Roman"/>
          <w:sz w:val="24"/>
          <w:szCs w:val="24"/>
        </w:rPr>
        <w:t>ассектаторам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консортам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в</w:t>
      </w:r>
      <w:proofErr w:type="gramEnd"/>
      <w:r w:rsidRPr="00463B08">
        <w:rPr>
          <w:rFonts w:ascii="Times New Roman" w:hAnsi="Times New Roman"/>
          <w:sz w:val="24"/>
          <w:szCs w:val="24"/>
        </w:rPr>
        <w:t>. облигатным доминантам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факультативным доминантам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52. Растения, развившие вегетативные органы, но не цветущие, называются: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463B08">
        <w:rPr>
          <w:rFonts w:ascii="Times New Roman" w:hAnsi="Times New Roman"/>
          <w:sz w:val="24"/>
          <w:szCs w:val="24"/>
        </w:rPr>
        <w:t>ювенильные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имматурные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латентные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сенильные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53. Береза повислая относится </w:t>
      </w:r>
      <w:proofErr w:type="gramStart"/>
      <w:r w:rsidRPr="00463B08">
        <w:rPr>
          <w:rFonts w:ascii="Times New Roman" w:hAnsi="Times New Roman"/>
          <w:sz w:val="24"/>
          <w:szCs w:val="24"/>
        </w:rPr>
        <w:t>к</w:t>
      </w:r>
      <w:proofErr w:type="gramEnd"/>
      <w:r w:rsidRPr="00463B08">
        <w:rPr>
          <w:rFonts w:ascii="Times New Roman" w:hAnsi="Times New Roman"/>
          <w:sz w:val="24"/>
          <w:szCs w:val="24"/>
        </w:rPr>
        <w:t>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463B08">
        <w:rPr>
          <w:rFonts w:ascii="Times New Roman" w:hAnsi="Times New Roman"/>
          <w:sz w:val="24"/>
          <w:szCs w:val="24"/>
        </w:rPr>
        <w:t>ассектаторам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консортам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в</w:t>
      </w:r>
      <w:proofErr w:type="gramEnd"/>
      <w:r w:rsidRPr="00463B08">
        <w:rPr>
          <w:rFonts w:ascii="Times New Roman" w:hAnsi="Times New Roman"/>
          <w:sz w:val="24"/>
          <w:szCs w:val="24"/>
        </w:rPr>
        <w:t>. облигатным доминантам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г</w:t>
      </w:r>
      <w:proofErr w:type="gramEnd"/>
      <w:r w:rsidRPr="00463B08">
        <w:rPr>
          <w:rFonts w:ascii="Times New Roman" w:hAnsi="Times New Roman"/>
          <w:sz w:val="24"/>
          <w:szCs w:val="24"/>
        </w:rPr>
        <w:t>. факультативным доминантам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54. </w:t>
      </w:r>
      <w:proofErr w:type="spellStart"/>
      <w:r w:rsidRPr="00463B08">
        <w:rPr>
          <w:rFonts w:ascii="Times New Roman" w:hAnsi="Times New Roman"/>
          <w:sz w:val="24"/>
          <w:szCs w:val="24"/>
        </w:rPr>
        <w:t>Олигодоминантные</w:t>
      </w:r>
      <w:proofErr w:type="spellEnd"/>
      <w:r w:rsidRPr="00463B08">
        <w:rPr>
          <w:rFonts w:ascii="Times New Roman" w:hAnsi="Times New Roman"/>
          <w:sz w:val="24"/>
          <w:szCs w:val="24"/>
        </w:rPr>
        <w:t xml:space="preserve"> фитоценозы формируются: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*а. в еловом лесу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в тропическом лесу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lastRenderedPageBreak/>
        <w:t>в</w:t>
      </w:r>
      <w:proofErr w:type="gramEnd"/>
      <w:r w:rsidRPr="00463B08">
        <w:rPr>
          <w:rFonts w:ascii="Times New Roman" w:hAnsi="Times New Roman"/>
          <w:sz w:val="24"/>
          <w:szCs w:val="24"/>
        </w:rPr>
        <w:t>. на лугу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в субтропическом лесу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55. Растительный покров тропической зоны характеризуются преобладанием: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гемикриптофитов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криптофитов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в</w:t>
      </w:r>
      <w:proofErr w:type="gramEnd"/>
      <w:r w:rsidRPr="00463B08">
        <w:rPr>
          <w:rFonts w:ascii="Times New Roman" w:hAnsi="Times New Roman"/>
          <w:sz w:val="24"/>
          <w:szCs w:val="24"/>
        </w:rPr>
        <w:t>. фанерофитов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хамефитов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56. Растительный покров пустынь характеризуются преобладанием: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гемикриптофитов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криптофитов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в</w:t>
      </w:r>
      <w:proofErr w:type="gramEnd"/>
      <w:r w:rsidRPr="00463B08">
        <w:rPr>
          <w:rFonts w:ascii="Times New Roman" w:hAnsi="Times New Roman"/>
          <w:sz w:val="24"/>
          <w:szCs w:val="24"/>
        </w:rPr>
        <w:t>. фанерофитов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хамефитов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57. Назовите </w:t>
      </w:r>
      <w:proofErr w:type="spellStart"/>
      <w:r w:rsidRPr="00463B08">
        <w:rPr>
          <w:rFonts w:ascii="Times New Roman" w:hAnsi="Times New Roman"/>
          <w:sz w:val="24"/>
          <w:szCs w:val="24"/>
        </w:rPr>
        <w:t>биоморфу</w:t>
      </w:r>
      <w:proofErr w:type="spellEnd"/>
      <w:r w:rsidRPr="00463B08">
        <w:rPr>
          <w:rFonts w:ascii="Times New Roman" w:hAnsi="Times New Roman"/>
          <w:sz w:val="24"/>
          <w:szCs w:val="24"/>
        </w:rPr>
        <w:t xml:space="preserve"> по системе И.Г. Серебрякова, к которой относится земляника лесная: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полукустарник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кустарник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*в. травянистый многолетник 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кустарничек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58. Одуванчик лекарственный, по системе жизненных форм </w:t>
      </w:r>
      <w:proofErr w:type="spellStart"/>
      <w:r w:rsidRPr="00463B08">
        <w:rPr>
          <w:rFonts w:ascii="Times New Roman" w:hAnsi="Times New Roman"/>
          <w:sz w:val="24"/>
          <w:szCs w:val="24"/>
        </w:rPr>
        <w:t>К.Раункиера</w:t>
      </w:r>
      <w:proofErr w:type="spellEnd"/>
      <w:r w:rsidRPr="00463B08">
        <w:rPr>
          <w:rFonts w:ascii="Times New Roman" w:hAnsi="Times New Roman"/>
          <w:sz w:val="24"/>
          <w:szCs w:val="24"/>
        </w:rPr>
        <w:t>, относится к группе: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*а. гемикриптофитов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криптофитов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в</w:t>
      </w:r>
      <w:proofErr w:type="gramEnd"/>
      <w:r w:rsidRPr="00463B08">
        <w:rPr>
          <w:rFonts w:ascii="Times New Roman" w:hAnsi="Times New Roman"/>
          <w:sz w:val="24"/>
          <w:szCs w:val="24"/>
        </w:rPr>
        <w:t>. фанерофитов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хамефитов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59. Сосна обыкновенная, по системе жизненных форм </w:t>
      </w:r>
      <w:proofErr w:type="spellStart"/>
      <w:r w:rsidRPr="00463B08">
        <w:rPr>
          <w:rFonts w:ascii="Times New Roman" w:hAnsi="Times New Roman"/>
          <w:sz w:val="24"/>
          <w:szCs w:val="24"/>
        </w:rPr>
        <w:t>К.Раункиера</w:t>
      </w:r>
      <w:proofErr w:type="spellEnd"/>
      <w:r w:rsidRPr="00463B08">
        <w:rPr>
          <w:rFonts w:ascii="Times New Roman" w:hAnsi="Times New Roman"/>
          <w:sz w:val="24"/>
          <w:szCs w:val="24"/>
        </w:rPr>
        <w:t>,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гемикриптофитов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криптофитов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в</w:t>
      </w:r>
      <w:proofErr w:type="gramEnd"/>
      <w:r w:rsidRPr="00463B08">
        <w:rPr>
          <w:rFonts w:ascii="Times New Roman" w:hAnsi="Times New Roman"/>
          <w:sz w:val="24"/>
          <w:szCs w:val="24"/>
        </w:rPr>
        <w:t>. фанерофитов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хамефитов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60. </w:t>
      </w:r>
      <w:proofErr w:type="spellStart"/>
      <w:r w:rsidRPr="00463B08">
        <w:rPr>
          <w:rFonts w:ascii="Times New Roman" w:hAnsi="Times New Roman"/>
          <w:sz w:val="24"/>
          <w:szCs w:val="24"/>
        </w:rPr>
        <w:t>Грушанка</w:t>
      </w:r>
      <w:proofErr w:type="spellEnd"/>
      <w:r w:rsidRPr="00463B08">
        <w:rPr>
          <w:rFonts w:ascii="Times New Roman" w:hAnsi="Times New Roman"/>
          <w:sz w:val="24"/>
          <w:szCs w:val="24"/>
        </w:rPr>
        <w:t xml:space="preserve">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гелиофиты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lastRenderedPageBreak/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сциофиты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63B08">
        <w:rPr>
          <w:rFonts w:ascii="Times New Roman" w:hAnsi="Times New Roman"/>
          <w:sz w:val="24"/>
          <w:szCs w:val="24"/>
        </w:rPr>
        <w:t>гелиосциофиты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мезофиты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61. </w:t>
      </w:r>
      <w:proofErr w:type="spellStart"/>
      <w:r w:rsidRPr="00463B08">
        <w:rPr>
          <w:rFonts w:ascii="Times New Roman" w:hAnsi="Times New Roman"/>
          <w:sz w:val="24"/>
          <w:szCs w:val="24"/>
        </w:rPr>
        <w:t>Мать-имачеха</w:t>
      </w:r>
      <w:proofErr w:type="spellEnd"/>
      <w:r w:rsidRPr="00463B08">
        <w:rPr>
          <w:rFonts w:ascii="Times New Roman" w:hAnsi="Times New Roman"/>
          <w:sz w:val="24"/>
          <w:szCs w:val="24"/>
        </w:rPr>
        <w:t xml:space="preserve"> относится к группе: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*а. гелиофиты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сциофиты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63B08">
        <w:rPr>
          <w:rFonts w:ascii="Times New Roman" w:hAnsi="Times New Roman"/>
          <w:sz w:val="24"/>
          <w:szCs w:val="24"/>
        </w:rPr>
        <w:t>гелиосциофиты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мезофиты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62. Рис по фотопериодической реакции относится к группе: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*а. короткодневные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длиннодневные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нейтральные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мезофиты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63. Редис по фотопериодической реакции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короткодневные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длиннодневные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нейтральные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мезофиты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64. Томаты по фотопериодической реакции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короткодневные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длиннодневные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*в. нейтральные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мезофиты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65. Гречиха по фотопериодической реакции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короткодневные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длиннодневные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*в. нейтральные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мезофиты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66. Свекла по фотопериодической реакции относится к группе: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*а. короткодневные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длиннодневные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lastRenderedPageBreak/>
        <w:t>в. нейтральные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мезофиты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67. Хризантема по фотопериодической реакции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короткодневные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длиннодневные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нейтральные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мезофиты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68. Виды растений тропиков и субтропиков относятся преимущественно к группе: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*а. короткодневные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длиннодневные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нейтральные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мезофиты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69. Виды растений тундры относятся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короткодневные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длиннодневные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нейтральные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мезофиты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70. Рис по отношению к влажности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гидрофиты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гелофиты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*в. световые гигрофиты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теневые гигрофиты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71. Кислица по отношению к влажности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гидрофиты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гелофиты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световые гигрофиты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г</w:t>
      </w:r>
      <w:proofErr w:type="gramEnd"/>
      <w:r w:rsidRPr="00463B08">
        <w:rPr>
          <w:rFonts w:ascii="Times New Roman" w:hAnsi="Times New Roman"/>
          <w:sz w:val="24"/>
          <w:szCs w:val="24"/>
        </w:rPr>
        <w:t>. теневые гигрофиты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72.Осока дернистая по отношению к влажности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гидрофиты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гелофиты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световые гигрофиты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lastRenderedPageBreak/>
        <w:t>г. теневые гигрофиты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73. </w:t>
      </w:r>
      <w:proofErr w:type="spellStart"/>
      <w:r w:rsidRPr="00463B08">
        <w:rPr>
          <w:rFonts w:ascii="Times New Roman" w:hAnsi="Times New Roman"/>
          <w:sz w:val="24"/>
          <w:szCs w:val="24"/>
        </w:rPr>
        <w:t>Уруть</w:t>
      </w:r>
      <w:proofErr w:type="spellEnd"/>
      <w:r w:rsidRPr="00463B08">
        <w:rPr>
          <w:rFonts w:ascii="Times New Roman" w:hAnsi="Times New Roman"/>
          <w:sz w:val="24"/>
          <w:szCs w:val="24"/>
        </w:rPr>
        <w:t xml:space="preserve"> по отношению к влажности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463B08">
        <w:rPr>
          <w:rFonts w:ascii="Times New Roman" w:hAnsi="Times New Roman"/>
          <w:sz w:val="24"/>
          <w:szCs w:val="24"/>
        </w:rPr>
        <w:t>аэрогидатофиты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гидатофиты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гигрофиты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гидрофиты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75. Кувшинка по отношению к влажности относится к группе: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*а. </w:t>
      </w:r>
      <w:proofErr w:type="spellStart"/>
      <w:r w:rsidRPr="00463B08">
        <w:rPr>
          <w:rFonts w:ascii="Times New Roman" w:hAnsi="Times New Roman"/>
          <w:sz w:val="24"/>
          <w:szCs w:val="24"/>
        </w:rPr>
        <w:t>аэрогидатофиты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гидатофиты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гигрофиты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гидрофиты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76. Пузырчатка по отношению к влажности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463B08">
        <w:rPr>
          <w:rFonts w:ascii="Times New Roman" w:hAnsi="Times New Roman"/>
          <w:sz w:val="24"/>
          <w:szCs w:val="24"/>
        </w:rPr>
        <w:t>аэрогидатофиты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гидатофиты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гигрофиты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гидрофиты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77. Пустынный мак по отношению к влажности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суккуленты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эфемеры 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в</w:t>
      </w:r>
      <w:proofErr w:type="gramEnd"/>
      <w:r w:rsidRPr="00463B08">
        <w:rPr>
          <w:rFonts w:ascii="Times New Roman" w:hAnsi="Times New Roman"/>
          <w:sz w:val="24"/>
          <w:szCs w:val="24"/>
        </w:rPr>
        <w:t>. фреатофиты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склерофиты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78. Алоэ по отношению к влажности относится к группе: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*а. суккуленты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эфемеры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в</w:t>
      </w:r>
      <w:proofErr w:type="gramEnd"/>
      <w:r w:rsidRPr="00463B08">
        <w:rPr>
          <w:rFonts w:ascii="Times New Roman" w:hAnsi="Times New Roman"/>
          <w:sz w:val="24"/>
          <w:szCs w:val="24"/>
        </w:rPr>
        <w:t>. фреатофиты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склерофиты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79. </w:t>
      </w:r>
      <w:proofErr w:type="spellStart"/>
      <w:r w:rsidRPr="00463B08">
        <w:rPr>
          <w:rFonts w:ascii="Times New Roman" w:hAnsi="Times New Roman"/>
          <w:sz w:val="24"/>
          <w:szCs w:val="24"/>
        </w:rPr>
        <w:t>Сейба</w:t>
      </w:r>
      <w:proofErr w:type="spellEnd"/>
      <w:r w:rsidRPr="00463B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3B08">
        <w:rPr>
          <w:rFonts w:ascii="Times New Roman" w:hAnsi="Times New Roman"/>
          <w:sz w:val="24"/>
          <w:szCs w:val="24"/>
        </w:rPr>
        <w:t>мелколистная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 по отношению к влажности относится к группе: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*а. суккуленты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эфемеры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в</w:t>
      </w:r>
      <w:proofErr w:type="gramEnd"/>
      <w:r w:rsidRPr="00463B08">
        <w:rPr>
          <w:rFonts w:ascii="Times New Roman" w:hAnsi="Times New Roman"/>
          <w:sz w:val="24"/>
          <w:szCs w:val="24"/>
        </w:rPr>
        <w:t>. фреатофиты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склерофиты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lastRenderedPageBreak/>
        <w:t>80. Верблюжья колючка по отношению к влажности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суккуленты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эфемеры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в</w:t>
      </w:r>
      <w:proofErr w:type="gramEnd"/>
      <w:r w:rsidRPr="00463B08">
        <w:rPr>
          <w:rFonts w:ascii="Times New Roman" w:hAnsi="Times New Roman"/>
          <w:sz w:val="24"/>
          <w:szCs w:val="24"/>
        </w:rPr>
        <w:t>. фреатофиты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склерофиты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81. Типчак по отношению к влажности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суккуленты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эфемеры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в</w:t>
      </w:r>
      <w:proofErr w:type="gramEnd"/>
      <w:r w:rsidRPr="00463B08">
        <w:rPr>
          <w:rFonts w:ascii="Times New Roman" w:hAnsi="Times New Roman"/>
          <w:sz w:val="24"/>
          <w:szCs w:val="24"/>
        </w:rPr>
        <w:t>. фреатофиты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г</w:t>
      </w:r>
      <w:proofErr w:type="gramEnd"/>
      <w:r w:rsidRPr="00463B08">
        <w:rPr>
          <w:rFonts w:ascii="Times New Roman" w:hAnsi="Times New Roman"/>
          <w:sz w:val="24"/>
          <w:szCs w:val="24"/>
        </w:rPr>
        <w:t>. склерофиты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82. Тюльпан по отношению к влажности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суккуленты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эфемероиды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в</w:t>
      </w:r>
      <w:proofErr w:type="gramEnd"/>
      <w:r w:rsidRPr="00463B08">
        <w:rPr>
          <w:rFonts w:ascii="Times New Roman" w:hAnsi="Times New Roman"/>
          <w:sz w:val="24"/>
          <w:szCs w:val="24"/>
        </w:rPr>
        <w:t>. фреатофиты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склерофиты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83. Назовите </w:t>
      </w:r>
      <w:proofErr w:type="spellStart"/>
      <w:r w:rsidRPr="00463B08">
        <w:rPr>
          <w:rFonts w:ascii="Times New Roman" w:hAnsi="Times New Roman"/>
          <w:sz w:val="24"/>
          <w:szCs w:val="24"/>
        </w:rPr>
        <w:t>биоморфу</w:t>
      </w:r>
      <w:proofErr w:type="spellEnd"/>
      <w:r w:rsidRPr="00463B08">
        <w:rPr>
          <w:rFonts w:ascii="Times New Roman" w:hAnsi="Times New Roman"/>
          <w:sz w:val="24"/>
          <w:szCs w:val="24"/>
        </w:rPr>
        <w:t xml:space="preserve"> по системе И.Г. Серебрякова, к которой относится банан: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полукустарник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кустарник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*в. травянистый многолетник 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  г. кустарничек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84. Пырей ползучий, по системе жизненных форм </w:t>
      </w:r>
      <w:proofErr w:type="spellStart"/>
      <w:r w:rsidRPr="00463B08">
        <w:rPr>
          <w:rFonts w:ascii="Times New Roman" w:hAnsi="Times New Roman"/>
          <w:sz w:val="24"/>
          <w:szCs w:val="24"/>
        </w:rPr>
        <w:t>К.Раункиера</w:t>
      </w:r>
      <w:proofErr w:type="spellEnd"/>
      <w:r w:rsidRPr="00463B08">
        <w:rPr>
          <w:rFonts w:ascii="Times New Roman" w:hAnsi="Times New Roman"/>
          <w:sz w:val="24"/>
          <w:szCs w:val="24"/>
        </w:rPr>
        <w:t>,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гемикриптофитов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криптофитов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в</w:t>
      </w:r>
      <w:proofErr w:type="gramEnd"/>
      <w:r w:rsidRPr="00463B08">
        <w:rPr>
          <w:rFonts w:ascii="Times New Roman" w:hAnsi="Times New Roman"/>
          <w:sz w:val="24"/>
          <w:szCs w:val="24"/>
        </w:rPr>
        <w:t>. фанерофитов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хамефитов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85. Агава по отношению к воде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мезофиты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суккуленты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гидрофиты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склерофиты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86. Растения, растущие на богатых почвах, называются: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lastRenderedPageBreak/>
        <w:t xml:space="preserve">а. </w:t>
      </w:r>
      <w:proofErr w:type="spellStart"/>
      <w:r w:rsidRPr="00463B08">
        <w:rPr>
          <w:rFonts w:ascii="Times New Roman" w:hAnsi="Times New Roman"/>
          <w:sz w:val="24"/>
          <w:szCs w:val="24"/>
        </w:rPr>
        <w:t>мезотофные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эутрофные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63B08">
        <w:rPr>
          <w:rFonts w:ascii="Times New Roman" w:hAnsi="Times New Roman"/>
          <w:sz w:val="24"/>
          <w:szCs w:val="24"/>
        </w:rPr>
        <w:t>олиготрофные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нитрофильные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87. Солерос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463B08">
        <w:rPr>
          <w:rFonts w:ascii="Times New Roman" w:hAnsi="Times New Roman"/>
          <w:sz w:val="24"/>
          <w:szCs w:val="24"/>
        </w:rPr>
        <w:t>псевдогалофиты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эугалофиты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63B08">
        <w:rPr>
          <w:rFonts w:ascii="Times New Roman" w:hAnsi="Times New Roman"/>
          <w:sz w:val="24"/>
          <w:szCs w:val="24"/>
        </w:rPr>
        <w:t>криногалофиты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гликогалофиты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88. </w:t>
      </w:r>
      <w:proofErr w:type="spellStart"/>
      <w:r w:rsidRPr="00463B08">
        <w:rPr>
          <w:rFonts w:ascii="Times New Roman" w:hAnsi="Times New Roman"/>
          <w:sz w:val="24"/>
          <w:szCs w:val="24"/>
        </w:rPr>
        <w:t>Кермек</w:t>
      </w:r>
      <w:proofErr w:type="spellEnd"/>
      <w:r w:rsidRPr="00463B08">
        <w:rPr>
          <w:rFonts w:ascii="Times New Roman" w:hAnsi="Times New Roman"/>
          <w:sz w:val="24"/>
          <w:szCs w:val="24"/>
        </w:rPr>
        <w:t xml:space="preserve">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463B08">
        <w:rPr>
          <w:rFonts w:ascii="Times New Roman" w:hAnsi="Times New Roman"/>
          <w:sz w:val="24"/>
          <w:szCs w:val="24"/>
        </w:rPr>
        <w:t>псевдогалофиты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эугалофиты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*в. </w:t>
      </w:r>
      <w:proofErr w:type="spellStart"/>
      <w:r w:rsidRPr="00463B08">
        <w:rPr>
          <w:rFonts w:ascii="Times New Roman" w:hAnsi="Times New Roman"/>
          <w:sz w:val="24"/>
          <w:szCs w:val="24"/>
        </w:rPr>
        <w:t>криногалофиты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гликогалофиты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89. Полынь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463B08">
        <w:rPr>
          <w:rFonts w:ascii="Times New Roman" w:hAnsi="Times New Roman"/>
          <w:sz w:val="24"/>
          <w:szCs w:val="24"/>
        </w:rPr>
        <w:t>псевдогалофиты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эугалофиты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  в. </w:t>
      </w:r>
      <w:proofErr w:type="spellStart"/>
      <w:r w:rsidRPr="00463B08">
        <w:rPr>
          <w:rFonts w:ascii="Times New Roman" w:hAnsi="Times New Roman"/>
          <w:sz w:val="24"/>
          <w:szCs w:val="24"/>
        </w:rPr>
        <w:t>криногалофиты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г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гликогалофиты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90. Тростник относится к группе: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*а. </w:t>
      </w:r>
      <w:proofErr w:type="spellStart"/>
      <w:r w:rsidRPr="00463B08">
        <w:rPr>
          <w:rFonts w:ascii="Times New Roman" w:hAnsi="Times New Roman"/>
          <w:sz w:val="24"/>
          <w:szCs w:val="24"/>
        </w:rPr>
        <w:t>псевдогалофиты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эугалофиты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  в. </w:t>
      </w:r>
      <w:proofErr w:type="spellStart"/>
      <w:r w:rsidRPr="00463B08">
        <w:rPr>
          <w:rFonts w:ascii="Times New Roman" w:hAnsi="Times New Roman"/>
          <w:sz w:val="24"/>
          <w:szCs w:val="24"/>
        </w:rPr>
        <w:t>криногалофиты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  г. </w:t>
      </w:r>
      <w:proofErr w:type="spellStart"/>
      <w:r w:rsidRPr="00463B08">
        <w:rPr>
          <w:rFonts w:ascii="Times New Roman" w:hAnsi="Times New Roman"/>
          <w:sz w:val="24"/>
          <w:szCs w:val="24"/>
        </w:rPr>
        <w:t>гликогалофиты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91. Растительный покров бореальных хвойных лесов характеризуется преобладанием: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*а. гемикриптофитов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криптофитов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463B08">
        <w:rPr>
          <w:rFonts w:ascii="Times New Roman" w:hAnsi="Times New Roman"/>
          <w:sz w:val="24"/>
          <w:szCs w:val="24"/>
        </w:rPr>
        <w:t>в</w:t>
      </w:r>
      <w:proofErr w:type="gramEnd"/>
      <w:r w:rsidRPr="00463B08">
        <w:rPr>
          <w:rFonts w:ascii="Times New Roman" w:hAnsi="Times New Roman"/>
          <w:sz w:val="24"/>
          <w:szCs w:val="24"/>
        </w:rPr>
        <w:t>. фанерофитов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хамефитов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92. Растения, растущие на почвах со средним количеством органических веществ, называются: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lastRenderedPageBreak/>
        <w:t xml:space="preserve">*а. </w:t>
      </w:r>
      <w:proofErr w:type="spellStart"/>
      <w:r w:rsidRPr="00463B08">
        <w:rPr>
          <w:rFonts w:ascii="Times New Roman" w:hAnsi="Times New Roman"/>
          <w:sz w:val="24"/>
          <w:szCs w:val="24"/>
        </w:rPr>
        <w:t>мезотофные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эутрофные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63B08">
        <w:rPr>
          <w:rFonts w:ascii="Times New Roman" w:hAnsi="Times New Roman"/>
          <w:sz w:val="24"/>
          <w:szCs w:val="24"/>
        </w:rPr>
        <w:t>олиготрофные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нитрофильные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93. Ковыль по отношению к влажности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суккуленты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эфемеры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в</w:t>
      </w:r>
      <w:proofErr w:type="gramEnd"/>
      <w:r w:rsidRPr="00463B08">
        <w:rPr>
          <w:rFonts w:ascii="Times New Roman" w:hAnsi="Times New Roman"/>
          <w:sz w:val="24"/>
          <w:szCs w:val="24"/>
        </w:rPr>
        <w:t>. фреатофиты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г</w:t>
      </w:r>
      <w:proofErr w:type="gramEnd"/>
      <w:r w:rsidRPr="00463B08">
        <w:rPr>
          <w:rFonts w:ascii="Times New Roman" w:hAnsi="Times New Roman"/>
          <w:sz w:val="24"/>
          <w:szCs w:val="24"/>
        </w:rPr>
        <w:t>. склерофиты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94. Гладиолус, по системе жизненных форм </w:t>
      </w:r>
      <w:proofErr w:type="spellStart"/>
      <w:r w:rsidRPr="00463B08">
        <w:rPr>
          <w:rFonts w:ascii="Times New Roman" w:hAnsi="Times New Roman"/>
          <w:sz w:val="24"/>
          <w:szCs w:val="24"/>
        </w:rPr>
        <w:t>К.Раункиера</w:t>
      </w:r>
      <w:proofErr w:type="spellEnd"/>
      <w:r w:rsidRPr="00463B08">
        <w:rPr>
          <w:rFonts w:ascii="Times New Roman" w:hAnsi="Times New Roman"/>
          <w:sz w:val="24"/>
          <w:szCs w:val="24"/>
        </w:rPr>
        <w:t>,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гемикриптофитов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криптофитов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в</w:t>
      </w:r>
      <w:proofErr w:type="gramEnd"/>
      <w:r w:rsidRPr="00463B08">
        <w:rPr>
          <w:rFonts w:ascii="Times New Roman" w:hAnsi="Times New Roman"/>
          <w:sz w:val="24"/>
          <w:szCs w:val="24"/>
        </w:rPr>
        <w:t>. фанерофитов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хамефитов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95. Мох сфагнум по отношению к влажности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гидрофиты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гелофиты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световые гигрофиты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теневые гигрофиты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96. Брусника, по системе жизненных форм </w:t>
      </w:r>
      <w:proofErr w:type="spellStart"/>
      <w:r w:rsidRPr="00463B08">
        <w:rPr>
          <w:rFonts w:ascii="Times New Roman" w:hAnsi="Times New Roman"/>
          <w:sz w:val="24"/>
          <w:szCs w:val="24"/>
        </w:rPr>
        <w:t>К.Раункиера</w:t>
      </w:r>
      <w:proofErr w:type="spellEnd"/>
      <w:r w:rsidRPr="00463B08">
        <w:rPr>
          <w:rFonts w:ascii="Times New Roman" w:hAnsi="Times New Roman"/>
          <w:sz w:val="24"/>
          <w:szCs w:val="24"/>
        </w:rPr>
        <w:t>,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гемикриптофитов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криптофитов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в</w:t>
      </w:r>
      <w:proofErr w:type="gramEnd"/>
      <w:r w:rsidRPr="00463B08">
        <w:rPr>
          <w:rFonts w:ascii="Times New Roman" w:hAnsi="Times New Roman"/>
          <w:sz w:val="24"/>
          <w:szCs w:val="24"/>
        </w:rPr>
        <w:t>. фанерофитов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г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хамефитов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97. С помощью гидрохории распространяются плоды: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*а. кокосовой пальмы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сейшельской</w:t>
      </w:r>
      <w:proofErr w:type="spellEnd"/>
      <w:r w:rsidRPr="00463B08">
        <w:rPr>
          <w:rFonts w:ascii="Times New Roman" w:hAnsi="Times New Roman"/>
          <w:sz w:val="24"/>
          <w:szCs w:val="24"/>
        </w:rPr>
        <w:t xml:space="preserve"> пальмы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пальмы тени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кофейного дерева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98. Камыш озерный по отношению к влажности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463B08">
        <w:rPr>
          <w:rFonts w:ascii="Times New Roman" w:hAnsi="Times New Roman"/>
          <w:sz w:val="24"/>
          <w:szCs w:val="24"/>
        </w:rPr>
        <w:t>аэрогидатофиты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lastRenderedPageBreak/>
        <w:t xml:space="preserve">  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гидатофиты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гигрофиты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г</w:t>
      </w:r>
      <w:proofErr w:type="gramEnd"/>
      <w:r w:rsidRPr="00463B08">
        <w:rPr>
          <w:rFonts w:ascii="Times New Roman" w:hAnsi="Times New Roman"/>
          <w:sz w:val="24"/>
          <w:szCs w:val="24"/>
        </w:rPr>
        <w:t>. гидрофиты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99. Багульник по отношению к влажности относится к группе: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а. гидрофиты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>. гелофиты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в. световые гигрофиты</w:t>
      </w:r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г. теневые гигрофиты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100. Сосна обыкновенная по отношению к количеству органических веществ в почве, называется:</w:t>
      </w:r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  а. </w:t>
      </w:r>
      <w:proofErr w:type="spellStart"/>
      <w:r w:rsidRPr="00463B08">
        <w:rPr>
          <w:rFonts w:ascii="Times New Roman" w:hAnsi="Times New Roman"/>
          <w:sz w:val="24"/>
          <w:szCs w:val="24"/>
        </w:rPr>
        <w:t>мезотофные</w:t>
      </w:r>
      <w:proofErr w:type="spellEnd"/>
    </w:p>
    <w:p w:rsidR="00463B08" w:rsidRPr="00463B08" w:rsidRDefault="00463B08" w:rsidP="00463B08">
      <w:pPr>
        <w:spacing w:line="240" w:lineRule="auto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>*</w:t>
      </w:r>
      <w:proofErr w:type="gramStart"/>
      <w:r w:rsidRPr="00463B08">
        <w:rPr>
          <w:rFonts w:ascii="Times New Roman" w:hAnsi="Times New Roman"/>
          <w:sz w:val="24"/>
          <w:szCs w:val="24"/>
        </w:rPr>
        <w:t>б</w:t>
      </w:r>
      <w:proofErr w:type="gramEnd"/>
      <w:r w:rsidRPr="00463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3B08">
        <w:rPr>
          <w:rFonts w:ascii="Times New Roman" w:hAnsi="Times New Roman"/>
          <w:sz w:val="24"/>
          <w:szCs w:val="24"/>
        </w:rPr>
        <w:t>эутрофные</w:t>
      </w:r>
      <w:proofErr w:type="spellEnd"/>
    </w:p>
    <w:p w:rsidR="00463B08" w:rsidRPr="00463B08" w:rsidRDefault="00463B08" w:rsidP="00463B08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63B08">
        <w:rPr>
          <w:rFonts w:ascii="Times New Roman" w:hAnsi="Times New Roman"/>
          <w:sz w:val="24"/>
          <w:szCs w:val="24"/>
        </w:rPr>
        <w:t>олиготрофные</w:t>
      </w:r>
      <w:proofErr w:type="spellEnd"/>
    </w:p>
    <w:p w:rsidR="00463B08" w:rsidRPr="00CA435F" w:rsidRDefault="00463B08" w:rsidP="00CA435F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 w:rsidRPr="00463B0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63B08">
        <w:rPr>
          <w:rFonts w:ascii="Times New Roman" w:hAnsi="Times New Roman"/>
          <w:sz w:val="24"/>
          <w:szCs w:val="24"/>
        </w:rPr>
        <w:t>нитрофильные</w:t>
      </w:r>
      <w:proofErr w:type="spellEnd"/>
    </w:p>
    <w:p w:rsidR="00057B3B" w:rsidRPr="00E53C00" w:rsidRDefault="00057B3B" w:rsidP="004015F3">
      <w:pPr>
        <w:widowControl w:val="0"/>
        <w:tabs>
          <w:tab w:val="left" w:pos="1770"/>
          <w:tab w:val="center" w:pos="503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53C00">
        <w:rPr>
          <w:rFonts w:ascii="Times New Roman" w:eastAsia="Calibri" w:hAnsi="Times New Roman"/>
          <w:b/>
          <w:sz w:val="24"/>
          <w:szCs w:val="24"/>
        </w:rPr>
        <w:t xml:space="preserve">Процедура оценивания </w:t>
      </w:r>
      <w:r w:rsidRPr="00E53C00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тестирования </w:t>
      </w:r>
      <w:r w:rsidRPr="00E53C00">
        <w:rPr>
          <w:rFonts w:ascii="Times New Roman" w:hAnsi="Times New Roman"/>
          <w:b/>
          <w:sz w:val="24"/>
          <w:szCs w:val="24"/>
        </w:rPr>
        <w:t xml:space="preserve"> (бумажный вариант)</w:t>
      </w:r>
    </w:p>
    <w:p w:rsidR="00057B3B" w:rsidRPr="00E53C00" w:rsidRDefault="00057B3B" w:rsidP="004015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53C00">
        <w:rPr>
          <w:rFonts w:ascii="Times New Roman" w:hAnsi="Times New Roman"/>
          <w:sz w:val="24"/>
          <w:szCs w:val="24"/>
        </w:rPr>
        <w:t xml:space="preserve">      Тестирование используется как в текущем контроле, так и в промежуточной аттестации для оценивания уровня освоенности различных разделов и тем дисциплины.</w:t>
      </w:r>
    </w:p>
    <w:p w:rsidR="00057B3B" w:rsidRPr="00E53C00" w:rsidRDefault="00057B3B" w:rsidP="004015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53C00">
        <w:rPr>
          <w:rFonts w:ascii="Times New Roman" w:hAnsi="Times New Roman"/>
          <w:sz w:val="24"/>
          <w:szCs w:val="24"/>
        </w:rPr>
        <w:t>Проведение тестирования осуществляется согласно инструкции.</w:t>
      </w:r>
    </w:p>
    <w:p w:rsidR="00057B3B" w:rsidRPr="00E53C00" w:rsidRDefault="00057B3B" w:rsidP="004015F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53C00">
        <w:rPr>
          <w:rFonts w:ascii="Times New Roman" w:hAnsi="Times New Roman"/>
          <w:i/>
          <w:sz w:val="24"/>
          <w:szCs w:val="24"/>
        </w:rPr>
        <w:t>Инструкция по проведению тестирования студентов:</w:t>
      </w:r>
    </w:p>
    <w:p w:rsidR="00057B3B" w:rsidRPr="00E53C00" w:rsidRDefault="00057B3B" w:rsidP="004015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53C00">
        <w:rPr>
          <w:rFonts w:ascii="Times New Roman" w:hAnsi="Times New Roman"/>
          <w:sz w:val="24"/>
          <w:szCs w:val="24"/>
        </w:rPr>
        <w:t>1. Преподавателем зачитываются студентам их  обязанности:</w:t>
      </w:r>
    </w:p>
    <w:p w:rsidR="00057B3B" w:rsidRPr="00E53C00" w:rsidRDefault="00057B3B" w:rsidP="004015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53C00">
        <w:rPr>
          <w:rFonts w:ascii="Times New Roman" w:hAnsi="Times New Roman"/>
          <w:sz w:val="24"/>
          <w:szCs w:val="24"/>
        </w:rPr>
        <w:t>- Не пользоваться вспомогательными средствами: мобильной связью, учебниками, справочниками, шпаргалками.</w:t>
      </w:r>
    </w:p>
    <w:p w:rsidR="00057B3B" w:rsidRPr="00E53C00" w:rsidRDefault="00057B3B" w:rsidP="004015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53C00">
        <w:rPr>
          <w:rFonts w:ascii="Times New Roman" w:hAnsi="Times New Roman"/>
          <w:sz w:val="24"/>
          <w:szCs w:val="24"/>
        </w:rPr>
        <w:t>- Писать шариковой ручкой, а не карандашом.</w:t>
      </w:r>
    </w:p>
    <w:p w:rsidR="00057B3B" w:rsidRPr="00E53C00" w:rsidRDefault="00057B3B" w:rsidP="004015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53C00">
        <w:rPr>
          <w:rFonts w:ascii="Times New Roman" w:hAnsi="Times New Roman"/>
          <w:sz w:val="24"/>
          <w:szCs w:val="24"/>
        </w:rPr>
        <w:t>-Не покидать аудитории во время тестирования, кроме экстренных случаев.</w:t>
      </w:r>
    </w:p>
    <w:p w:rsidR="00057B3B" w:rsidRPr="00E53C00" w:rsidRDefault="00057B3B" w:rsidP="004015F3">
      <w:pPr>
        <w:spacing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53C00">
        <w:rPr>
          <w:rFonts w:ascii="Times New Roman" w:hAnsi="Times New Roman"/>
          <w:sz w:val="24"/>
          <w:szCs w:val="24"/>
        </w:rPr>
        <w:t>-Внимательно ознакомиться с инструкцией заполнения бланка ответов и правилами оценивания ответов, которые напечатаны вначале каждого варианта теста.</w:t>
      </w:r>
    </w:p>
    <w:p w:rsidR="00057B3B" w:rsidRPr="00E53C00" w:rsidRDefault="00057B3B" w:rsidP="004015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53C00">
        <w:rPr>
          <w:rFonts w:ascii="Times New Roman" w:hAnsi="Times New Roman"/>
          <w:sz w:val="24"/>
          <w:szCs w:val="24"/>
        </w:rPr>
        <w:t xml:space="preserve">-Нельзя ничего отмечать и писать на вариантах тестов. Правильный ответ фиксируется в бланке ответа крестиком или закрашиванием клетки. </w:t>
      </w:r>
    </w:p>
    <w:p w:rsidR="00057B3B" w:rsidRPr="00E53C00" w:rsidRDefault="00057B3B" w:rsidP="004015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53C00">
        <w:rPr>
          <w:rFonts w:ascii="Times New Roman" w:hAnsi="Times New Roman"/>
          <w:sz w:val="24"/>
          <w:szCs w:val="24"/>
        </w:rPr>
        <w:t xml:space="preserve">-После завершения работы каждый студент сдает отдельно вариант теста, отдельно бланк ответов.  </w:t>
      </w:r>
    </w:p>
    <w:p w:rsidR="00057B3B" w:rsidRDefault="00057B3B" w:rsidP="004015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53C00">
        <w:rPr>
          <w:rFonts w:ascii="Times New Roman" w:hAnsi="Times New Roman"/>
          <w:sz w:val="24"/>
          <w:szCs w:val="24"/>
        </w:rPr>
        <w:t xml:space="preserve">2. Раздается каждому студенту комплект, состоящий из вариантов теста и бланка ответа (табл. 1). </w:t>
      </w:r>
    </w:p>
    <w:p w:rsidR="00057B3B" w:rsidRPr="00E53C00" w:rsidRDefault="00057B3B" w:rsidP="004015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53C00">
        <w:rPr>
          <w:rFonts w:ascii="Times New Roman" w:hAnsi="Times New Roman"/>
          <w:sz w:val="24"/>
          <w:szCs w:val="24"/>
        </w:rPr>
        <w:t>3. Отводится несколько  минут на заполнение ФИО, группы и номера варианта на бланке ответа.</w:t>
      </w:r>
    </w:p>
    <w:p w:rsidR="00057B3B" w:rsidRPr="00E53C00" w:rsidRDefault="00057B3B" w:rsidP="004015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53C00">
        <w:rPr>
          <w:rFonts w:ascii="Times New Roman" w:hAnsi="Times New Roman"/>
          <w:sz w:val="24"/>
          <w:szCs w:val="24"/>
        </w:rPr>
        <w:lastRenderedPageBreak/>
        <w:t>4. Тест длится 30 минут.</w:t>
      </w:r>
    </w:p>
    <w:p w:rsidR="00057B3B" w:rsidRPr="00E53C00" w:rsidRDefault="00057B3B" w:rsidP="004015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53C00">
        <w:rPr>
          <w:rFonts w:ascii="Times New Roman" w:hAnsi="Times New Roman"/>
          <w:sz w:val="24"/>
          <w:szCs w:val="24"/>
        </w:rPr>
        <w:t>. Осуществляется проверка тестов: если студент не ответил на задание вообще – в бланке ответов красным фломастером ставится прочерк по всей колонке номера ответа, если ответ верный – ставится плюс.</w:t>
      </w:r>
    </w:p>
    <w:p w:rsidR="00057B3B" w:rsidRPr="00E53C00" w:rsidRDefault="00057B3B" w:rsidP="004015F3">
      <w:pPr>
        <w:widowControl w:val="0"/>
        <w:autoSpaceDE w:val="0"/>
        <w:autoSpaceDN w:val="0"/>
        <w:adjustRightInd w:val="0"/>
        <w:spacing w:line="240" w:lineRule="auto"/>
        <w:ind w:left="284" w:firstLine="76"/>
        <w:jc w:val="both"/>
        <w:rPr>
          <w:rFonts w:ascii="Times New Roman" w:eastAsia="Calibri" w:hAnsi="Times New Roman"/>
          <w:bCs/>
          <w:sz w:val="24"/>
          <w:szCs w:val="24"/>
        </w:rPr>
      </w:pPr>
      <w:bookmarkStart w:id="1" w:name="page27"/>
      <w:bookmarkEnd w:id="1"/>
      <w:r w:rsidRPr="00E53C00">
        <w:rPr>
          <w:rFonts w:ascii="Times New Roman" w:eastAsia="Calibri" w:hAnsi="Times New Roman"/>
          <w:bCs/>
          <w:sz w:val="24"/>
          <w:szCs w:val="24"/>
        </w:rPr>
        <w:t>Таблица 1 - Образец бланка ответов тестирования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1842"/>
        <w:gridCol w:w="1842"/>
        <w:gridCol w:w="1842"/>
        <w:gridCol w:w="1843"/>
      </w:tblGrid>
      <w:tr w:rsidR="00057B3B" w:rsidRPr="00C271B4" w:rsidTr="004015F3">
        <w:tc>
          <w:tcPr>
            <w:tcW w:w="9604" w:type="dxa"/>
            <w:gridSpan w:val="5"/>
            <w:shd w:val="clear" w:color="auto" w:fill="auto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C271B4">
              <w:rPr>
                <w:rFonts w:ascii="Times New Roman" w:eastAsia="Calibri" w:hAnsi="Times New Roman"/>
                <w:bCs/>
                <w:sz w:val="20"/>
                <w:szCs w:val="20"/>
              </w:rPr>
              <w:t>Вариант № …</w:t>
            </w:r>
          </w:p>
        </w:tc>
      </w:tr>
      <w:tr w:rsidR="00057B3B" w:rsidRPr="00C271B4" w:rsidTr="004015F3">
        <w:tc>
          <w:tcPr>
            <w:tcW w:w="9604" w:type="dxa"/>
            <w:gridSpan w:val="5"/>
            <w:shd w:val="clear" w:color="auto" w:fill="auto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C271B4">
              <w:rPr>
                <w:rFonts w:ascii="Times New Roman" w:eastAsia="Calibri" w:hAnsi="Times New Roman"/>
                <w:bCs/>
                <w:sz w:val="20"/>
                <w:szCs w:val="20"/>
              </w:rPr>
              <w:t>Ф.И.О. , гр….</w:t>
            </w:r>
          </w:p>
        </w:tc>
      </w:tr>
      <w:tr w:rsidR="00057B3B" w:rsidRPr="00C271B4" w:rsidTr="004015F3">
        <w:tc>
          <w:tcPr>
            <w:tcW w:w="2235" w:type="dxa"/>
            <w:shd w:val="clear" w:color="auto" w:fill="auto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C271B4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№ вопроса </w:t>
            </w:r>
          </w:p>
        </w:tc>
        <w:tc>
          <w:tcPr>
            <w:tcW w:w="7369" w:type="dxa"/>
            <w:gridSpan w:val="4"/>
            <w:shd w:val="clear" w:color="auto" w:fill="auto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C271B4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Варианты ответов </w:t>
            </w:r>
          </w:p>
        </w:tc>
      </w:tr>
      <w:tr w:rsidR="00057B3B" w:rsidRPr="00C271B4" w:rsidTr="004015F3">
        <w:tc>
          <w:tcPr>
            <w:tcW w:w="2235" w:type="dxa"/>
            <w:shd w:val="clear" w:color="auto" w:fill="auto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C271B4">
              <w:rPr>
                <w:rFonts w:ascii="Times New Roman" w:eastAsia="Calibri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C271B4">
              <w:rPr>
                <w:rFonts w:ascii="Times New Roman" w:eastAsia="Calibri" w:hAnsi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842" w:type="dxa"/>
            <w:shd w:val="clear" w:color="auto" w:fill="auto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C271B4">
              <w:rPr>
                <w:rFonts w:ascii="Times New Roman" w:eastAsia="Calibri" w:hAnsi="Times New Roman"/>
                <w:bCs/>
                <w:sz w:val="20"/>
                <w:szCs w:val="20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C271B4">
              <w:rPr>
                <w:rFonts w:ascii="Times New Roman" w:eastAsia="Calibri" w:hAnsi="Times New Roman"/>
                <w:bCs/>
                <w:sz w:val="20"/>
                <w:szCs w:val="20"/>
              </w:rPr>
              <w:t>в</w:t>
            </w:r>
          </w:p>
        </w:tc>
        <w:tc>
          <w:tcPr>
            <w:tcW w:w="1843" w:type="dxa"/>
            <w:shd w:val="clear" w:color="auto" w:fill="auto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C271B4">
              <w:rPr>
                <w:rFonts w:ascii="Times New Roman" w:eastAsia="Calibri" w:hAnsi="Times New Roman"/>
                <w:bCs/>
                <w:sz w:val="20"/>
                <w:szCs w:val="20"/>
              </w:rPr>
              <w:t>г</w:t>
            </w:r>
          </w:p>
        </w:tc>
      </w:tr>
      <w:tr w:rsidR="00057B3B" w:rsidRPr="00C271B4" w:rsidTr="004015F3">
        <w:tc>
          <w:tcPr>
            <w:tcW w:w="2235" w:type="dxa"/>
            <w:shd w:val="clear" w:color="auto" w:fill="auto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C271B4">
              <w:rPr>
                <w:rFonts w:ascii="Times New Roman" w:eastAsia="Calibri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</w:tr>
      <w:tr w:rsidR="00057B3B" w:rsidRPr="00C271B4" w:rsidTr="004015F3">
        <w:tc>
          <w:tcPr>
            <w:tcW w:w="2235" w:type="dxa"/>
            <w:shd w:val="clear" w:color="auto" w:fill="auto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C271B4">
              <w:rPr>
                <w:rFonts w:ascii="Times New Roman" w:eastAsia="Calibri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</w:tr>
      <w:tr w:rsidR="00057B3B" w:rsidRPr="00C271B4" w:rsidTr="004015F3">
        <w:tc>
          <w:tcPr>
            <w:tcW w:w="2235" w:type="dxa"/>
            <w:shd w:val="clear" w:color="auto" w:fill="auto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C271B4">
              <w:rPr>
                <w:rFonts w:ascii="Times New Roman" w:eastAsia="Calibri" w:hAnsi="Times New Roman"/>
                <w:bCs/>
                <w:sz w:val="20"/>
                <w:szCs w:val="20"/>
              </w:rPr>
              <w:t>4 ит.д.</w:t>
            </w:r>
          </w:p>
        </w:tc>
        <w:tc>
          <w:tcPr>
            <w:tcW w:w="1842" w:type="dxa"/>
            <w:shd w:val="clear" w:color="auto" w:fill="auto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</w:tr>
    </w:tbl>
    <w:p w:rsidR="00057B3B" w:rsidRPr="00C271B4" w:rsidRDefault="00057B3B" w:rsidP="00C271B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  <w:r w:rsidRPr="00C271B4">
        <w:rPr>
          <w:rFonts w:ascii="Times New Roman" w:eastAsia="Calibri" w:hAnsi="Times New Roman"/>
          <w:b/>
          <w:bCs/>
          <w:sz w:val="20"/>
          <w:szCs w:val="20"/>
        </w:rPr>
        <w:t>Шкала оценивания тестирования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453"/>
        <w:gridCol w:w="7142"/>
      </w:tblGrid>
      <w:tr w:rsidR="00057B3B" w:rsidRPr="00C271B4" w:rsidTr="004015F3">
        <w:tc>
          <w:tcPr>
            <w:tcW w:w="24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271B4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ab/>
            </w:r>
            <w:r w:rsidRPr="00C271B4">
              <w:rPr>
                <w:rFonts w:ascii="Times New Roman" w:eastAsia="Calibri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7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271B4">
              <w:rPr>
                <w:rFonts w:ascii="Times New Roman" w:eastAsia="Calibri" w:hAnsi="Times New Roman"/>
                <w:b/>
                <w:sz w:val="20"/>
                <w:szCs w:val="20"/>
              </w:rPr>
              <w:t>Описание</w:t>
            </w:r>
          </w:p>
        </w:tc>
      </w:tr>
      <w:tr w:rsidR="00057B3B" w:rsidRPr="00C271B4" w:rsidTr="004015F3">
        <w:tc>
          <w:tcPr>
            <w:tcW w:w="24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271B4">
              <w:rPr>
                <w:rFonts w:ascii="Times New Roman" w:eastAsia="Calibri" w:hAnsi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7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57B3B" w:rsidRPr="00C271B4" w:rsidRDefault="00057B3B" w:rsidP="00C271B4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C271B4">
              <w:rPr>
                <w:rFonts w:ascii="Times New Roman" w:eastAsia="Calibri" w:hAnsi="Times New Roman"/>
                <w:sz w:val="20"/>
                <w:szCs w:val="20"/>
              </w:rPr>
              <w:t xml:space="preserve">Демонстрирует от 80-100% выполнения заданий </w:t>
            </w:r>
          </w:p>
        </w:tc>
      </w:tr>
      <w:tr w:rsidR="00057B3B" w:rsidRPr="00C271B4" w:rsidTr="004015F3">
        <w:tc>
          <w:tcPr>
            <w:tcW w:w="24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271B4">
              <w:rPr>
                <w:rFonts w:ascii="Times New Roman" w:eastAsia="Calibri" w:hAnsi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7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57B3B" w:rsidRPr="00C271B4" w:rsidRDefault="00057B3B" w:rsidP="00C271B4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C271B4">
              <w:rPr>
                <w:rFonts w:ascii="Times New Roman" w:eastAsia="Calibri" w:hAnsi="Times New Roman"/>
                <w:sz w:val="20"/>
                <w:szCs w:val="20"/>
              </w:rPr>
              <w:t xml:space="preserve">Демонстрирует от 60-80% выполнения заданий  </w:t>
            </w:r>
          </w:p>
        </w:tc>
      </w:tr>
      <w:tr w:rsidR="00057B3B" w:rsidRPr="00C271B4" w:rsidTr="004015F3">
        <w:tc>
          <w:tcPr>
            <w:tcW w:w="24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271B4">
              <w:rPr>
                <w:rFonts w:ascii="Times New Roman" w:eastAsia="Calibri" w:hAnsi="Times New Roman"/>
                <w:b/>
                <w:sz w:val="20"/>
                <w:szCs w:val="20"/>
              </w:rPr>
              <w:t>удовлетворительно</w:t>
            </w:r>
          </w:p>
        </w:tc>
        <w:tc>
          <w:tcPr>
            <w:tcW w:w="7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57B3B" w:rsidRPr="00C271B4" w:rsidRDefault="00057B3B" w:rsidP="00C271B4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C271B4">
              <w:rPr>
                <w:rFonts w:ascii="Times New Roman" w:eastAsia="Calibri" w:hAnsi="Times New Roman"/>
                <w:sz w:val="20"/>
                <w:szCs w:val="20"/>
              </w:rPr>
              <w:t xml:space="preserve">Демонстрирует от 40-60% выполнения задания </w:t>
            </w:r>
          </w:p>
        </w:tc>
      </w:tr>
      <w:tr w:rsidR="00057B3B" w:rsidRPr="00C271B4" w:rsidTr="004015F3">
        <w:tc>
          <w:tcPr>
            <w:tcW w:w="24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57B3B" w:rsidRPr="00C271B4" w:rsidRDefault="00057B3B" w:rsidP="00C271B4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271B4">
              <w:rPr>
                <w:rFonts w:ascii="Times New Roman" w:eastAsia="Calibri" w:hAnsi="Times New Roman"/>
                <w:b/>
                <w:sz w:val="20"/>
                <w:szCs w:val="20"/>
              </w:rPr>
              <w:t>неудовлетворительно</w:t>
            </w:r>
          </w:p>
        </w:tc>
        <w:tc>
          <w:tcPr>
            <w:tcW w:w="7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57B3B" w:rsidRPr="00C271B4" w:rsidRDefault="00057B3B" w:rsidP="00C271B4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C271B4">
              <w:rPr>
                <w:rFonts w:ascii="Times New Roman" w:eastAsia="Calibri" w:hAnsi="Times New Roman"/>
                <w:sz w:val="20"/>
                <w:szCs w:val="20"/>
              </w:rPr>
              <w:t xml:space="preserve">Демонстрирует менее 40% выполнения задания </w:t>
            </w:r>
          </w:p>
        </w:tc>
      </w:tr>
    </w:tbl>
    <w:p w:rsidR="00C271B4" w:rsidRDefault="00C271B4" w:rsidP="00C271B4">
      <w:pPr>
        <w:pStyle w:val="aa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07BD8" w:rsidRDefault="003A4BF6" w:rsidP="00C271B4">
      <w:pPr>
        <w:pStyle w:val="aa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2143E">
        <w:rPr>
          <w:rFonts w:ascii="Times New Roman" w:hAnsi="Times New Roman"/>
          <w:b/>
          <w:sz w:val="24"/>
          <w:szCs w:val="24"/>
        </w:rPr>
        <w:t>Во</w:t>
      </w:r>
      <w:r w:rsidR="002369DD">
        <w:rPr>
          <w:rFonts w:ascii="Times New Roman" w:hAnsi="Times New Roman"/>
          <w:b/>
          <w:sz w:val="24"/>
          <w:szCs w:val="24"/>
        </w:rPr>
        <w:t>просы к экзамену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701"/>
        <w:gridCol w:w="7335"/>
      </w:tblGrid>
      <w:tr w:rsidR="00795007" w:rsidRPr="00A56E5D" w:rsidTr="00E55C9D">
        <w:tc>
          <w:tcPr>
            <w:tcW w:w="534" w:type="dxa"/>
          </w:tcPr>
          <w:p w:rsidR="00795007" w:rsidRPr="008D435D" w:rsidRDefault="00795007" w:rsidP="00E55C9D">
            <w:pPr>
              <w:rPr>
                <w:rFonts w:ascii="Times New Roman" w:hAnsi="Times New Roman"/>
                <w:sz w:val="24"/>
                <w:szCs w:val="24"/>
              </w:rPr>
            </w:pPr>
            <w:r w:rsidRPr="008D435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795007" w:rsidRPr="008D435D" w:rsidRDefault="00795007" w:rsidP="00E55C9D">
            <w:pPr>
              <w:rPr>
                <w:rFonts w:ascii="Times New Roman" w:hAnsi="Times New Roman"/>
                <w:sz w:val="24"/>
                <w:szCs w:val="24"/>
              </w:rPr>
            </w:pPr>
            <w:r w:rsidRPr="008D435D">
              <w:rPr>
                <w:rFonts w:ascii="Times New Roman" w:hAnsi="Times New Roman"/>
                <w:sz w:val="24"/>
                <w:szCs w:val="24"/>
              </w:rPr>
              <w:t xml:space="preserve">Компетенция </w:t>
            </w:r>
          </w:p>
        </w:tc>
        <w:tc>
          <w:tcPr>
            <w:tcW w:w="7335" w:type="dxa"/>
          </w:tcPr>
          <w:p w:rsidR="00795007" w:rsidRPr="008D435D" w:rsidRDefault="00795007" w:rsidP="00E55C9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8D435D"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</w:p>
        </w:tc>
      </w:tr>
      <w:tr w:rsidR="00795007" w:rsidRPr="00A56E5D" w:rsidTr="00E55C9D">
        <w:trPr>
          <w:trHeight w:val="1407"/>
        </w:trPr>
        <w:tc>
          <w:tcPr>
            <w:tcW w:w="534" w:type="dxa"/>
          </w:tcPr>
          <w:p w:rsidR="00795007" w:rsidRPr="008D435D" w:rsidRDefault="00795007" w:rsidP="00E55C9D">
            <w:pPr>
              <w:rPr>
                <w:rFonts w:ascii="Times New Roman" w:hAnsi="Times New Roman"/>
                <w:sz w:val="24"/>
                <w:szCs w:val="24"/>
              </w:rPr>
            </w:pPr>
            <w:r w:rsidRPr="008D435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95007" w:rsidRPr="008D435D" w:rsidRDefault="00795007" w:rsidP="00E55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5007" w:rsidRPr="008D435D" w:rsidRDefault="00795007" w:rsidP="00E55C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ОПК-5</w:t>
            </w:r>
          </w:p>
          <w:p w:rsidR="00795007" w:rsidRPr="008D435D" w:rsidRDefault="00795007" w:rsidP="00E55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5" w:type="dxa"/>
          </w:tcPr>
          <w:p w:rsidR="00795007" w:rsidRPr="00F32FD9" w:rsidRDefault="00795007" w:rsidP="00795007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D9">
              <w:rPr>
                <w:rFonts w:ascii="Times New Roman" w:hAnsi="Times New Roman"/>
                <w:sz w:val="24"/>
                <w:szCs w:val="24"/>
              </w:rPr>
              <w:t>Понятие о флоре и растительности.</w:t>
            </w:r>
          </w:p>
          <w:p w:rsidR="00795007" w:rsidRPr="00F32FD9" w:rsidRDefault="00795007" w:rsidP="00795007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D9">
              <w:rPr>
                <w:rFonts w:ascii="Times New Roman" w:hAnsi="Times New Roman"/>
                <w:sz w:val="24"/>
                <w:szCs w:val="24"/>
              </w:rPr>
              <w:t>Экологические факторы в жизни растений. Определение. Классификация.</w:t>
            </w:r>
          </w:p>
          <w:p w:rsidR="00795007" w:rsidRPr="00F32FD9" w:rsidRDefault="00795007" w:rsidP="00795007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D9">
              <w:rPr>
                <w:rFonts w:ascii="Times New Roman" w:hAnsi="Times New Roman"/>
                <w:sz w:val="24"/>
                <w:szCs w:val="24"/>
              </w:rPr>
              <w:t>Абиотические экологические факторы. Общая характеристика. Влияние на растения.</w:t>
            </w:r>
          </w:p>
          <w:p w:rsidR="00795007" w:rsidRPr="00F32FD9" w:rsidRDefault="00795007" w:rsidP="00795007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D9">
              <w:rPr>
                <w:rFonts w:ascii="Times New Roman" w:hAnsi="Times New Roman"/>
                <w:sz w:val="24"/>
                <w:szCs w:val="24"/>
              </w:rPr>
              <w:t>Свет, как экологический фактор в жизни растений.</w:t>
            </w:r>
          </w:p>
          <w:p w:rsidR="00795007" w:rsidRPr="00F32FD9" w:rsidRDefault="00795007" w:rsidP="00795007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D9">
              <w:rPr>
                <w:rFonts w:ascii="Times New Roman" w:hAnsi="Times New Roman"/>
                <w:sz w:val="24"/>
                <w:szCs w:val="24"/>
              </w:rPr>
              <w:t>Увлажнение, как экологический фактор в жизни растений.</w:t>
            </w:r>
          </w:p>
          <w:p w:rsidR="00795007" w:rsidRPr="00F32FD9" w:rsidRDefault="00795007" w:rsidP="00795007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D9">
              <w:rPr>
                <w:rFonts w:ascii="Times New Roman" w:hAnsi="Times New Roman"/>
                <w:sz w:val="24"/>
                <w:szCs w:val="24"/>
              </w:rPr>
              <w:t>Почва, как экологический фактор в жизни растений.</w:t>
            </w:r>
          </w:p>
          <w:p w:rsidR="00795007" w:rsidRPr="00F32FD9" w:rsidRDefault="00795007" w:rsidP="00795007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D9">
              <w:rPr>
                <w:rFonts w:ascii="Times New Roman" w:hAnsi="Times New Roman"/>
                <w:sz w:val="24"/>
                <w:szCs w:val="24"/>
              </w:rPr>
              <w:t>Засоленность почвы, как экологический фактор в жизни растений.</w:t>
            </w:r>
          </w:p>
          <w:p w:rsidR="00795007" w:rsidRPr="00681DE2" w:rsidRDefault="00795007" w:rsidP="00795007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D9">
              <w:rPr>
                <w:rFonts w:ascii="Times New Roman" w:hAnsi="Times New Roman"/>
                <w:sz w:val="24"/>
                <w:szCs w:val="24"/>
              </w:rPr>
              <w:t xml:space="preserve">Гелиофиты и </w:t>
            </w:r>
            <w:proofErr w:type="spellStart"/>
            <w:r w:rsidRPr="00F32FD9">
              <w:rPr>
                <w:rFonts w:ascii="Times New Roman" w:hAnsi="Times New Roman"/>
                <w:sz w:val="24"/>
                <w:szCs w:val="24"/>
              </w:rPr>
              <w:t>сциофиты</w:t>
            </w:r>
            <w:proofErr w:type="spellEnd"/>
            <w:r w:rsidRPr="00F32FD9">
              <w:rPr>
                <w:rFonts w:ascii="Times New Roman" w:hAnsi="Times New Roman"/>
                <w:sz w:val="24"/>
                <w:szCs w:val="24"/>
              </w:rPr>
              <w:t>. Характеристика. Адаптации к условиям произрастания. Примеры.</w:t>
            </w:r>
          </w:p>
          <w:p w:rsidR="00795007" w:rsidRPr="00F32FD9" w:rsidRDefault="00795007" w:rsidP="00795007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D9">
              <w:rPr>
                <w:rFonts w:ascii="Times New Roman" w:hAnsi="Times New Roman"/>
                <w:sz w:val="24"/>
                <w:szCs w:val="24"/>
              </w:rPr>
              <w:t>Ксерофиты. Характеристика. Адаптации к условиям произрастания. Примеры.</w:t>
            </w:r>
          </w:p>
          <w:p w:rsidR="00795007" w:rsidRPr="00F32FD9" w:rsidRDefault="00795007" w:rsidP="00795007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D9">
              <w:rPr>
                <w:rFonts w:ascii="Times New Roman" w:hAnsi="Times New Roman"/>
                <w:sz w:val="24"/>
                <w:szCs w:val="24"/>
              </w:rPr>
              <w:t>Мезофиты.  Характеристика. Адаптации к условиям произрастания. Примеры.</w:t>
            </w:r>
          </w:p>
          <w:p w:rsidR="00795007" w:rsidRPr="00F32FD9" w:rsidRDefault="00795007" w:rsidP="00795007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FD9">
              <w:rPr>
                <w:rFonts w:ascii="Times New Roman" w:hAnsi="Times New Roman"/>
                <w:sz w:val="24"/>
                <w:szCs w:val="24"/>
              </w:rPr>
              <w:t>Гигро</w:t>
            </w:r>
            <w:proofErr w:type="spellEnd"/>
            <w:r w:rsidRPr="00F32FD9">
              <w:rPr>
                <w:rFonts w:ascii="Times New Roman" w:hAnsi="Times New Roman"/>
                <w:sz w:val="24"/>
                <w:szCs w:val="24"/>
              </w:rPr>
              <w:t xml:space="preserve">- и гидрофиты. Характеристика. Адаптации к условиям </w:t>
            </w:r>
            <w:r w:rsidRPr="00F32FD9">
              <w:rPr>
                <w:rFonts w:ascii="Times New Roman" w:hAnsi="Times New Roman"/>
                <w:sz w:val="24"/>
                <w:szCs w:val="24"/>
              </w:rPr>
              <w:lastRenderedPageBreak/>
              <w:t>произрастания. Примеры.</w:t>
            </w:r>
          </w:p>
          <w:p w:rsidR="00795007" w:rsidRPr="00F32FD9" w:rsidRDefault="00795007" w:rsidP="00795007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D9">
              <w:rPr>
                <w:rFonts w:ascii="Times New Roman" w:hAnsi="Times New Roman"/>
                <w:sz w:val="24"/>
                <w:szCs w:val="24"/>
              </w:rPr>
              <w:t xml:space="preserve"> Экологические группы растений по отношению к почве. Характеристика. Адаптации к условиям произрастания. Примеры.</w:t>
            </w:r>
          </w:p>
          <w:p w:rsidR="00795007" w:rsidRPr="00F32FD9" w:rsidRDefault="00795007" w:rsidP="00795007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D9">
              <w:rPr>
                <w:rFonts w:ascii="Times New Roman" w:hAnsi="Times New Roman"/>
                <w:sz w:val="24"/>
                <w:szCs w:val="24"/>
              </w:rPr>
              <w:t>Экологические шкалы Л.Г. Раменского. Принципы создания. Методы использования.</w:t>
            </w:r>
          </w:p>
          <w:p w:rsidR="00795007" w:rsidRDefault="00795007" w:rsidP="00795007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D9">
              <w:rPr>
                <w:rFonts w:ascii="Times New Roman" w:hAnsi="Times New Roman"/>
                <w:sz w:val="24"/>
                <w:szCs w:val="24"/>
              </w:rPr>
              <w:t>Антропогенные экологические факторы.</w:t>
            </w:r>
          </w:p>
          <w:p w:rsidR="00222D9D" w:rsidRPr="00F075DA" w:rsidRDefault="00222D9D" w:rsidP="00222D9D">
            <w:pPr>
              <w:pStyle w:val="aa"/>
              <w:numPr>
                <w:ilvl w:val="0"/>
                <w:numId w:val="4"/>
              </w:numPr>
              <w:spacing w:after="0"/>
              <w:ind w:left="0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Зональная, интразональная и экстразональная растительность.</w:t>
            </w:r>
          </w:p>
          <w:p w:rsidR="00222D9D" w:rsidRPr="006733C5" w:rsidRDefault="00222D9D" w:rsidP="00222D9D">
            <w:pPr>
              <w:pStyle w:val="aa"/>
              <w:numPr>
                <w:ilvl w:val="0"/>
                <w:numId w:val="4"/>
              </w:numPr>
              <w:spacing w:after="0"/>
              <w:ind w:left="0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Растительность зоны тундр.</w:t>
            </w:r>
          </w:p>
          <w:p w:rsidR="00222D9D" w:rsidRPr="006733C5" w:rsidRDefault="00222D9D" w:rsidP="00222D9D">
            <w:pPr>
              <w:pStyle w:val="aa"/>
              <w:numPr>
                <w:ilvl w:val="0"/>
                <w:numId w:val="4"/>
              </w:numPr>
              <w:spacing w:after="0"/>
              <w:ind w:left="0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Растительность лесной зоны. </w:t>
            </w:r>
          </w:p>
          <w:p w:rsidR="00222D9D" w:rsidRPr="006733C5" w:rsidRDefault="00222D9D" w:rsidP="00222D9D">
            <w:pPr>
              <w:pStyle w:val="aa"/>
              <w:numPr>
                <w:ilvl w:val="0"/>
                <w:numId w:val="4"/>
              </w:numPr>
              <w:spacing w:after="0"/>
              <w:ind w:left="0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Растительность степной зоны.</w:t>
            </w:r>
          </w:p>
          <w:p w:rsidR="00222D9D" w:rsidRPr="00F075DA" w:rsidRDefault="00222D9D" w:rsidP="00222D9D">
            <w:pPr>
              <w:pStyle w:val="aa"/>
              <w:numPr>
                <w:ilvl w:val="0"/>
                <w:numId w:val="4"/>
              </w:numPr>
              <w:spacing w:after="0"/>
              <w:ind w:left="0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Растительность зоны пустынь.</w:t>
            </w:r>
          </w:p>
          <w:p w:rsidR="00222D9D" w:rsidRPr="00222D9D" w:rsidRDefault="00222D9D" w:rsidP="00222D9D">
            <w:pPr>
              <w:pStyle w:val="aa"/>
              <w:numPr>
                <w:ilvl w:val="0"/>
                <w:numId w:val="4"/>
              </w:numPr>
              <w:spacing w:after="0"/>
              <w:ind w:left="0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Растительность лугов, болот, водоемов и горных территорий.</w:t>
            </w:r>
          </w:p>
        </w:tc>
      </w:tr>
      <w:tr w:rsidR="00795007" w:rsidRPr="00A56E5D" w:rsidTr="00E55C9D">
        <w:tc>
          <w:tcPr>
            <w:tcW w:w="534" w:type="dxa"/>
          </w:tcPr>
          <w:p w:rsidR="00795007" w:rsidRDefault="00795007" w:rsidP="00E55C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1" w:type="dxa"/>
          </w:tcPr>
          <w:p w:rsidR="00795007" w:rsidRDefault="00795007" w:rsidP="00E55C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ПК-13</w:t>
            </w:r>
          </w:p>
        </w:tc>
        <w:tc>
          <w:tcPr>
            <w:tcW w:w="7335" w:type="dxa"/>
          </w:tcPr>
          <w:p w:rsidR="00070AAF" w:rsidRPr="00F32FD9" w:rsidRDefault="00070AAF" w:rsidP="00070AAF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D9">
              <w:rPr>
                <w:rFonts w:ascii="Times New Roman" w:hAnsi="Times New Roman"/>
                <w:sz w:val="24"/>
                <w:szCs w:val="24"/>
              </w:rPr>
              <w:t>Жизненные формы растений по системе И.Г. Серебрякова. Эволюция жизненных форм.</w:t>
            </w:r>
          </w:p>
          <w:p w:rsidR="00070AAF" w:rsidRPr="00F32FD9" w:rsidRDefault="00070AAF" w:rsidP="00070AAF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D9">
              <w:rPr>
                <w:rFonts w:ascii="Times New Roman" w:hAnsi="Times New Roman"/>
                <w:sz w:val="24"/>
                <w:szCs w:val="24"/>
              </w:rPr>
              <w:t xml:space="preserve">Жизненные формы растений по системе К. </w:t>
            </w:r>
            <w:proofErr w:type="spellStart"/>
            <w:r w:rsidRPr="00F32FD9">
              <w:rPr>
                <w:rFonts w:ascii="Times New Roman" w:hAnsi="Times New Roman"/>
                <w:sz w:val="24"/>
                <w:szCs w:val="24"/>
              </w:rPr>
              <w:t>Раункиера</w:t>
            </w:r>
            <w:proofErr w:type="spellEnd"/>
            <w:r w:rsidRPr="00F32FD9">
              <w:rPr>
                <w:rFonts w:ascii="Times New Roman" w:hAnsi="Times New Roman"/>
                <w:sz w:val="24"/>
                <w:szCs w:val="24"/>
              </w:rPr>
              <w:t>. Связь жизненных форм с климатическими условиями.</w:t>
            </w:r>
          </w:p>
          <w:p w:rsidR="00070AAF" w:rsidRPr="00F32FD9" w:rsidRDefault="00070AAF" w:rsidP="00070AAF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D9">
              <w:rPr>
                <w:rFonts w:ascii="Times New Roman" w:hAnsi="Times New Roman"/>
                <w:sz w:val="24"/>
                <w:szCs w:val="24"/>
              </w:rPr>
              <w:t xml:space="preserve">Жизненные стратегии растений. Определение. Подходы к выделению. Система жизненных стратегий растений </w:t>
            </w:r>
            <w:proofErr w:type="spellStart"/>
            <w:r w:rsidRPr="00F32FD9">
              <w:rPr>
                <w:rFonts w:ascii="Times New Roman" w:hAnsi="Times New Roman"/>
                <w:sz w:val="24"/>
                <w:szCs w:val="24"/>
              </w:rPr>
              <w:t>Раменского-Грайма</w:t>
            </w:r>
            <w:proofErr w:type="spellEnd"/>
            <w:r w:rsidRPr="00F32F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0AAF" w:rsidRDefault="00070AAF" w:rsidP="00070AAF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D9">
              <w:rPr>
                <w:rFonts w:ascii="Times New Roman" w:hAnsi="Times New Roman"/>
                <w:sz w:val="24"/>
                <w:szCs w:val="24"/>
              </w:rPr>
              <w:t>Возрастные состояния растений. Характеристика. Типы популяций по преобладанию возрастных состояний.</w:t>
            </w:r>
          </w:p>
          <w:p w:rsidR="00070AAF" w:rsidRPr="00A35981" w:rsidRDefault="00070AAF" w:rsidP="00070AAF">
            <w:pPr>
              <w:pStyle w:val="aa"/>
              <w:numPr>
                <w:ilvl w:val="0"/>
                <w:numId w:val="4"/>
              </w:numPr>
              <w:spacing w:after="0"/>
              <w:ind w:left="33" w:right="-186" w:firstLine="33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Определение фитоценоза. </w:t>
            </w:r>
            <w:r w:rsidRPr="00A3598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Классификация фитоценозов. </w:t>
            </w:r>
          </w:p>
          <w:p w:rsidR="00070AAF" w:rsidRPr="00F075DA" w:rsidRDefault="00070AAF" w:rsidP="00070AAF">
            <w:pPr>
              <w:pStyle w:val="aa"/>
              <w:numPr>
                <w:ilvl w:val="0"/>
                <w:numId w:val="4"/>
              </w:numPr>
              <w:spacing w:after="0"/>
              <w:ind w:left="33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Классификация фитоценозов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Браун-Бланке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0AAF" w:rsidRPr="00F075DA" w:rsidRDefault="00070AAF" w:rsidP="00070AAF">
            <w:pPr>
              <w:pStyle w:val="aa"/>
              <w:numPr>
                <w:ilvl w:val="0"/>
                <w:numId w:val="4"/>
              </w:numPr>
              <w:spacing w:after="0"/>
              <w:ind w:left="33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Ассоциация. Формация. </w:t>
            </w:r>
          </w:p>
          <w:p w:rsidR="00070AAF" w:rsidRDefault="00070AAF" w:rsidP="00070AAF">
            <w:pPr>
              <w:pStyle w:val="aa"/>
              <w:numPr>
                <w:ilvl w:val="0"/>
                <w:numId w:val="4"/>
              </w:numPr>
              <w:spacing w:after="0"/>
              <w:ind w:left="33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названий ассоциаций и формаций.</w:t>
            </w:r>
          </w:p>
          <w:p w:rsidR="00070AAF" w:rsidRDefault="00070AAF" w:rsidP="00070AAF">
            <w:pPr>
              <w:pStyle w:val="aa"/>
              <w:numPr>
                <w:ilvl w:val="0"/>
                <w:numId w:val="4"/>
              </w:numPr>
              <w:spacing w:after="0"/>
              <w:ind w:left="33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Флористический состав фитоценоза. </w:t>
            </w:r>
          </w:p>
          <w:p w:rsidR="00070AAF" w:rsidRDefault="00070AAF" w:rsidP="00070AAF">
            <w:pPr>
              <w:pStyle w:val="aa"/>
              <w:numPr>
                <w:ilvl w:val="0"/>
                <w:numId w:val="4"/>
              </w:numPr>
              <w:spacing w:after="0"/>
              <w:ind w:left="33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жизненных форм фитоценоза. </w:t>
            </w:r>
          </w:p>
          <w:p w:rsidR="00070AAF" w:rsidRDefault="00070AAF" w:rsidP="00070AAF">
            <w:pPr>
              <w:pStyle w:val="aa"/>
              <w:numPr>
                <w:ilvl w:val="0"/>
                <w:numId w:val="4"/>
              </w:numPr>
              <w:spacing w:after="0"/>
              <w:ind w:left="33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– доминанты. Виды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эдификаторы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70AAF" w:rsidRDefault="00070AAF" w:rsidP="00070AAF">
            <w:pPr>
              <w:pStyle w:val="aa"/>
              <w:numPr>
                <w:ilvl w:val="0"/>
                <w:numId w:val="4"/>
              </w:numPr>
              <w:spacing w:after="0"/>
              <w:ind w:left="33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фитоценотипов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Постоянство видового состава. </w:t>
            </w:r>
          </w:p>
          <w:p w:rsidR="00070AAF" w:rsidRDefault="00070AAF" w:rsidP="00070AAF">
            <w:pPr>
              <w:pStyle w:val="aa"/>
              <w:numPr>
                <w:ilvl w:val="0"/>
                <w:numId w:val="4"/>
              </w:numPr>
              <w:spacing w:after="0"/>
              <w:ind w:left="33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фитоценоза. Степень сомкнутости растительного покрова.</w:t>
            </w:r>
          </w:p>
          <w:p w:rsidR="00070AAF" w:rsidRDefault="00070AAF" w:rsidP="00070AAF">
            <w:pPr>
              <w:pStyle w:val="aa"/>
              <w:numPr>
                <w:ilvl w:val="0"/>
                <w:numId w:val="4"/>
              </w:numPr>
              <w:spacing w:after="0"/>
              <w:ind w:left="33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Ярусность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Мозаичность.</w:t>
            </w:r>
          </w:p>
          <w:p w:rsidR="00070AAF" w:rsidRDefault="00070AAF" w:rsidP="00070AAF">
            <w:pPr>
              <w:pStyle w:val="aa"/>
              <w:numPr>
                <w:ilvl w:val="0"/>
                <w:numId w:val="4"/>
              </w:numPr>
              <w:spacing w:after="0"/>
              <w:ind w:left="33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Устойчивость во времени. </w:t>
            </w:r>
            <w:proofErr w:type="spellStart"/>
            <w:r w:rsidR="00222D9D">
              <w:rPr>
                <w:rFonts w:ascii="Times New Roman" w:hAnsi="Times New Roman"/>
                <w:snapToGrid w:val="0"/>
                <w:sz w:val="24"/>
                <w:szCs w:val="24"/>
              </w:rPr>
              <w:t>Ординация</w:t>
            </w:r>
            <w:proofErr w:type="spellEnd"/>
            <w:r w:rsidR="00222D9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фитоценозов. Непрерывность и дискретность растительного покрова.</w:t>
            </w:r>
          </w:p>
          <w:p w:rsidR="00070AAF" w:rsidRDefault="00070AAF" w:rsidP="00070AAF">
            <w:pPr>
              <w:pStyle w:val="aa"/>
              <w:numPr>
                <w:ilvl w:val="0"/>
                <w:numId w:val="4"/>
              </w:numPr>
              <w:spacing w:after="0"/>
              <w:ind w:left="33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Способность фитоценозов к восстановлению после нарушений. </w:t>
            </w:r>
          </w:p>
          <w:p w:rsidR="00070AAF" w:rsidRDefault="00070AAF" w:rsidP="00070AAF">
            <w:pPr>
              <w:pStyle w:val="aa"/>
              <w:numPr>
                <w:ilvl w:val="0"/>
                <w:numId w:val="4"/>
              </w:numPr>
              <w:spacing w:after="0"/>
              <w:ind w:left="33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Смена фитоценозов при изменении условий среды. </w:t>
            </w:r>
          </w:p>
          <w:p w:rsidR="00070AAF" w:rsidRPr="000C0C6D" w:rsidRDefault="00070AAF" w:rsidP="00070AAF">
            <w:pPr>
              <w:pStyle w:val="aa"/>
              <w:numPr>
                <w:ilvl w:val="0"/>
                <w:numId w:val="4"/>
              </w:numPr>
              <w:spacing w:after="0"/>
              <w:ind w:left="33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Суточная изменчивость. </w:t>
            </w:r>
            <w:proofErr w:type="spellStart"/>
            <w:r w:rsidRPr="000C0C6D">
              <w:rPr>
                <w:rFonts w:ascii="Times New Roman" w:hAnsi="Times New Roman"/>
                <w:sz w:val="24"/>
                <w:szCs w:val="24"/>
              </w:rPr>
              <w:t>Разногодичная</w:t>
            </w:r>
            <w:proofErr w:type="spellEnd"/>
            <w:r w:rsidRPr="000C0C6D">
              <w:rPr>
                <w:rFonts w:ascii="Times New Roman" w:hAnsi="Times New Roman"/>
                <w:sz w:val="24"/>
                <w:szCs w:val="24"/>
              </w:rPr>
              <w:t xml:space="preserve"> изменчивость. </w:t>
            </w:r>
          </w:p>
          <w:p w:rsidR="00070AAF" w:rsidRDefault="00070AAF" w:rsidP="00070AAF">
            <w:pPr>
              <w:pStyle w:val="aa"/>
              <w:numPr>
                <w:ilvl w:val="0"/>
                <w:numId w:val="4"/>
              </w:numPr>
              <w:spacing w:after="0"/>
              <w:ind w:left="33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Возрастная изменчивость. </w:t>
            </w:r>
          </w:p>
          <w:p w:rsidR="00070AAF" w:rsidRDefault="00070AAF" w:rsidP="00070AAF">
            <w:pPr>
              <w:pStyle w:val="aa"/>
              <w:numPr>
                <w:ilvl w:val="0"/>
                <w:numId w:val="4"/>
              </w:numPr>
              <w:spacing w:after="0"/>
              <w:ind w:left="33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Сукцессии фитоценозов. </w:t>
            </w:r>
          </w:p>
          <w:p w:rsidR="00070AAF" w:rsidRDefault="00070AAF" w:rsidP="00070AAF">
            <w:pPr>
              <w:pStyle w:val="aa"/>
              <w:numPr>
                <w:ilvl w:val="0"/>
                <w:numId w:val="4"/>
              </w:numPr>
              <w:spacing w:after="0"/>
              <w:ind w:left="33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Первичные сукцессии. </w:t>
            </w:r>
          </w:p>
          <w:p w:rsidR="00070AAF" w:rsidRDefault="00070AAF" w:rsidP="00070AAF">
            <w:pPr>
              <w:pStyle w:val="aa"/>
              <w:numPr>
                <w:ilvl w:val="0"/>
                <w:numId w:val="4"/>
              </w:numPr>
              <w:spacing w:after="0"/>
              <w:ind w:left="33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Вторичные сукцессии.</w:t>
            </w:r>
          </w:p>
          <w:p w:rsidR="00070AAF" w:rsidRPr="00F075DA" w:rsidRDefault="00070AAF" w:rsidP="00070AAF">
            <w:pPr>
              <w:pStyle w:val="aa"/>
              <w:numPr>
                <w:ilvl w:val="0"/>
                <w:numId w:val="4"/>
              </w:numPr>
              <w:spacing w:after="0"/>
              <w:ind w:left="33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Влияние животного мира на фитоценозы. </w:t>
            </w:r>
          </w:p>
          <w:p w:rsidR="00070AAF" w:rsidRPr="00F075DA" w:rsidRDefault="00070AAF" w:rsidP="00070AAF">
            <w:pPr>
              <w:pStyle w:val="aa"/>
              <w:numPr>
                <w:ilvl w:val="0"/>
                <w:numId w:val="4"/>
              </w:numPr>
              <w:spacing w:after="0"/>
              <w:ind w:left="33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Конкурентные взаимоотношения растений в фитоценозе.</w:t>
            </w:r>
          </w:p>
          <w:p w:rsidR="00795007" w:rsidRPr="00222D9D" w:rsidRDefault="00070AAF" w:rsidP="00222D9D">
            <w:pPr>
              <w:pStyle w:val="aa"/>
              <w:numPr>
                <w:ilvl w:val="0"/>
                <w:numId w:val="4"/>
              </w:numPr>
              <w:spacing w:after="0"/>
              <w:ind w:left="33" w:right="-18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Влияние человека на фитоценозы. </w:t>
            </w:r>
          </w:p>
        </w:tc>
      </w:tr>
    </w:tbl>
    <w:p w:rsidR="00795007" w:rsidRDefault="00795007" w:rsidP="00795007">
      <w:pPr>
        <w:pStyle w:val="Default"/>
        <w:jc w:val="center"/>
        <w:rPr>
          <w:b/>
          <w:bCs/>
          <w:i/>
          <w:iCs/>
        </w:rPr>
      </w:pPr>
    </w:p>
    <w:p w:rsidR="00795007" w:rsidRDefault="00795007" w:rsidP="00795007">
      <w:pPr>
        <w:pStyle w:val="Default"/>
        <w:jc w:val="center"/>
        <w:rPr>
          <w:b/>
          <w:bCs/>
          <w:i/>
          <w:iCs/>
        </w:rPr>
      </w:pPr>
    </w:p>
    <w:p w:rsidR="00795007" w:rsidRDefault="00795007" w:rsidP="00795007">
      <w:pPr>
        <w:pStyle w:val="Default"/>
        <w:rPr>
          <w:b/>
          <w:bCs/>
          <w:i/>
          <w:iCs/>
        </w:rPr>
      </w:pPr>
    </w:p>
    <w:p w:rsidR="005038DC" w:rsidRDefault="005038DC" w:rsidP="005038DC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5038DC" w:rsidRDefault="005038DC" w:rsidP="005038DC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Процедура оценивания экзамена</w:t>
      </w:r>
    </w:p>
    <w:p w:rsidR="005038DC" w:rsidRDefault="005038DC" w:rsidP="005038DC">
      <w:pPr>
        <w:widowControl w:val="0"/>
        <w:autoSpaceDE w:val="0"/>
        <w:autoSpaceDN w:val="0"/>
        <w:adjustRightInd w:val="0"/>
        <w:spacing w:after="0" w:line="240" w:lineRule="auto"/>
        <w:ind w:left="-284" w:firstLine="9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</w:t>
      </w:r>
      <w:r w:rsidRPr="00E43773">
        <w:rPr>
          <w:rFonts w:ascii="Times New Roman" w:hAnsi="Times New Roman"/>
          <w:sz w:val="24"/>
          <w:szCs w:val="24"/>
        </w:rPr>
        <w:t xml:space="preserve"> получает билет и готовится в</w:t>
      </w:r>
      <w:r>
        <w:rPr>
          <w:rFonts w:ascii="Times New Roman" w:hAnsi="Times New Roman"/>
          <w:sz w:val="24"/>
          <w:szCs w:val="24"/>
        </w:rPr>
        <w:t xml:space="preserve"> течение 30</w:t>
      </w:r>
      <w:r w:rsidRPr="00E43773">
        <w:rPr>
          <w:rFonts w:ascii="Times New Roman" w:hAnsi="Times New Roman"/>
          <w:sz w:val="24"/>
          <w:szCs w:val="24"/>
        </w:rPr>
        <w:t xml:space="preserve"> минут к устному ответу. </w:t>
      </w:r>
      <w:r>
        <w:rPr>
          <w:rFonts w:ascii="Times New Roman" w:hAnsi="Times New Roman"/>
          <w:sz w:val="24"/>
          <w:szCs w:val="24"/>
        </w:rPr>
        <w:t>Билет содержит 3 вопроса. Преподаватель имее</w:t>
      </w:r>
      <w:r w:rsidRPr="00E4377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3773">
        <w:rPr>
          <w:rFonts w:ascii="Times New Roman" w:hAnsi="Times New Roman"/>
          <w:sz w:val="24"/>
          <w:szCs w:val="24"/>
        </w:rPr>
        <w:t xml:space="preserve">право задавать дополнительные вопросы. </w:t>
      </w:r>
    </w:p>
    <w:p w:rsidR="005038DC" w:rsidRDefault="005038DC" w:rsidP="0004646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046468" w:rsidRPr="00046468" w:rsidRDefault="00C271B4" w:rsidP="0004646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 оценивания экзамена</w:t>
      </w:r>
      <w:r w:rsidR="00046468" w:rsidRPr="00617E41">
        <w:rPr>
          <w:rFonts w:ascii="Times New Roman" w:hAnsi="Times New Roman"/>
          <w:b/>
          <w:bCs/>
          <w:sz w:val="24"/>
          <w:szCs w:val="24"/>
        </w:rPr>
        <w:t>:</w:t>
      </w:r>
    </w:p>
    <w:p w:rsidR="00046468" w:rsidRPr="00617E41" w:rsidRDefault="00046468" w:rsidP="00046468">
      <w:pPr>
        <w:widowControl w:val="0"/>
        <w:numPr>
          <w:ilvl w:val="0"/>
          <w:numId w:val="1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7E41">
        <w:rPr>
          <w:rFonts w:ascii="Times New Roman" w:hAnsi="Times New Roman"/>
          <w:sz w:val="24"/>
          <w:szCs w:val="24"/>
        </w:rPr>
        <w:t>оценка «отлично» выставляется студенту, если</w:t>
      </w:r>
      <w:r>
        <w:rPr>
          <w:rFonts w:ascii="Times New Roman" w:hAnsi="Times New Roman"/>
          <w:sz w:val="24"/>
          <w:szCs w:val="24"/>
        </w:rPr>
        <w:t xml:space="preserve"> он знает </w:t>
      </w:r>
      <w:r w:rsidRPr="003A2DF9">
        <w:rPr>
          <w:rFonts w:ascii="Times New Roman" w:hAnsi="Times New Roman"/>
          <w:sz w:val="24"/>
          <w:szCs w:val="24"/>
        </w:rPr>
        <w:t>влияние факторов среды на растения</w:t>
      </w:r>
      <w:r>
        <w:rPr>
          <w:rFonts w:ascii="Times New Roman" w:hAnsi="Times New Roman"/>
          <w:sz w:val="24"/>
          <w:szCs w:val="24"/>
        </w:rPr>
        <w:t>,</w:t>
      </w:r>
      <w:r w:rsidRPr="003A2DF9">
        <w:rPr>
          <w:rFonts w:ascii="Times New Roman" w:hAnsi="Times New Roman"/>
          <w:sz w:val="24"/>
          <w:szCs w:val="24"/>
        </w:rPr>
        <w:t xml:space="preserve"> </w:t>
      </w:r>
      <w:r w:rsidRPr="00A579AE">
        <w:rPr>
          <w:rFonts w:ascii="Times New Roman" w:hAnsi="Times New Roman"/>
          <w:sz w:val="24"/>
          <w:szCs w:val="24"/>
        </w:rPr>
        <w:t xml:space="preserve">географические факторы распространения растений, </w:t>
      </w:r>
      <w:r w:rsidRPr="003A2DF9">
        <w:rPr>
          <w:rFonts w:ascii="Times New Roman" w:hAnsi="Times New Roman"/>
          <w:sz w:val="24"/>
          <w:szCs w:val="24"/>
        </w:rPr>
        <w:t>основные жизненные формы растений, систему возрастных состояний растений Т.А. Раменского</w:t>
      </w:r>
      <w:r w:rsidRPr="00617E41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умеет </w:t>
      </w:r>
      <w:r w:rsidRPr="003A2DF9">
        <w:rPr>
          <w:rFonts w:ascii="Times New Roman" w:hAnsi="Times New Roman"/>
          <w:sz w:val="24"/>
          <w:szCs w:val="24"/>
        </w:rPr>
        <w:t>различать и классифицировать жизненные формы растений; определять возрастные состояния растений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43F5A">
        <w:rPr>
          <w:rFonts w:ascii="Times New Roman" w:hAnsi="Times New Roman"/>
          <w:sz w:val="24"/>
          <w:szCs w:val="24"/>
        </w:rPr>
        <w:t>определять адаптации растений к абиотическим факторам среды</w:t>
      </w:r>
      <w:r>
        <w:rPr>
          <w:rFonts w:ascii="Times New Roman" w:hAnsi="Times New Roman"/>
          <w:sz w:val="24"/>
          <w:szCs w:val="24"/>
        </w:rPr>
        <w:t>;</w:t>
      </w:r>
      <w:r w:rsidRPr="00617E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имеет</w:t>
      </w:r>
      <w:r w:rsidRPr="007F2F25">
        <w:rPr>
          <w:rFonts w:ascii="Times New Roman" w:hAnsi="Times New Roman"/>
          <w:sz w:val="24"/>
          <w:szCs w:val="24"/>
        </w:rPr>
        <w:t xml:space="preserve"> навыки и/или опыт</w:t>
      </w:r>
      <w:r w:rsidRPr="000464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анализа возрастной структуры популяций растений, </w:t>
      </w:r>
      <w:r w:rsidRPr="00D43F5A">
        <w:rPr>
          <w:rFonts w:ascii="Times New Roman" w:hAnsi="Times New Roman"/>
          <w:sz w:val="24"/>
          <w:szCs w:val="24"/>
        </w:rPr>
        <w:t xml:space="preserve">определения экологических групп растений, подсчета и анализа </w:t>
      </w:r>
      <w:proofErr w:type="spellStart"/>
      <w:r w:rsidRPr="00D43F5A">
        <w:rPr>
          <w:rFonts w:ascii="Times New Roman" w:hAnsi="Times New Roman"/>
          <w:sz w:val="24"/>
          <w:szCs w:val="24"/>
        </w:rPr>
        <w:t>биоморфологических</w:t>
      </w:r>
      <w:proofErr w:type="spellEnd"/>
      <w:r w:rsidRPr="00D43F5A">
        <w:rPr>
          <w:rFonts w:ascii="Times New Roman" w:hAnsi="Times New Roman"/>
          <w:sz w:val="24"/>
          <w:szCs w:val="24"/>
        </w:rPr>
        <w:t xml:space="preserve"> спектров различных флор</w:t>
      </w:r>
      <w:r>
        <w:rPr>
          <w:rFonts w:ascii="Times New Roman" w:hAnsi="Times New Roman"/>
          <w:sz w:val="24"/>
          <w:szCs w:val="24"/>
        </w:rPr>
        <w:t>;</w:t>
      </w:r>
    </w:p>
    <w:p w:rsidR="00046468" w:rsidRPr="00046468" w:rsidRDefault="00046468" w:rsidP="00046468">
      <w:pPr>
        <w:widowControl w:val="0"/>
        <w:numPr>
          <w:ilvl w:val="0"/>
          <w:numId w:val="1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7E41">
        <w:rPr>
          <w:rFonts w:ascii="Times New Roman" w:hAnsi="Times New Roman"/>
          <w:sz w:val="24"/>
          <w:szCs w:val="24"/>
        </w:rPr>
        <w:t>оценка «хорошо» выставляется студенту, если</w:t>
      </w:r>
      <w:r>
        <w:rPr>
          <w:rFonts w:ascii="Times New Roman" w:hAnsi="Times New Roman"/>
          <w:sz w:val="24"/>
          <w:szCs w:val="24"/>
        </w:rPr>
        <w:t xml:space="preserve"> он знает </w:t>
      </w:r>
      <w:r w:rsidRPr="00617E41">
        <w:rPr>
          <w:rFonts w:ascii="Times New Roman" w:hAnsi="Times New Roman"/>
          <w:sz w:val="24"/>
          <w:szCs w:val="24"/>
        </w:rPr>
        <w:t xml:space="preserve"> </w:t>
      </w:r>
      <w:r w:rsidRPr="003A2DF9">
        <w:rPr>
          <w:rFonts w:ascii="Times New Roman" w:hAnsi="Times New Roman"/>
          <w:sz w:val="24"/>
          <w:szCs w:val="24"/>
        </w:rPr>
        <w:t>влияние факторов среды на растения</w:t>
      </w:r>
      <w:r>
        <w:rPr>
          <w:rFonts w:ascii="Times New Roman" w:hAnsi="Times New Roman"/>
          <w:sz w:val="24"/>
          <w:szCs w:val="24"/>
        </w:rPr>
        <w:t>,</w:t>
      </w:r>
      <w:r w:rsidRPr="003A2DF9">
        <w:rPr>
          <w:rFonts w:ascii="Times New Roman" w:hAnsi="Times New Roman"/>
          <w:sz w:val="24"/>
          <w:szCs w:val="24"/>
        </w:rPr>
        <w:t xml:space="preserve"> систему возрастных состояний растений Т.А. Раменского</w:t>
      </w:r>
      <w:r w:rsidRPr="00617E41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умеет </w:t>
      </w:r>
      <w:r w:rsidRPr="003A2DF9">
        <w:rPr>
          <w:rFonts w:ascii="Times New Roman" w:hAnsi="Times New Roman"/>
          <w:sz w:val="24"/>
          <w:szCs w:val="24"/>
        </w:rPr>
        <w:t>различать и классифицировать жизненные формы растений; определять возрастные состояния растений</w:t>
      </w:r>
      <w:r>
        <w:rPr>
          <w:rFonts w:ascii="Times New Roman" w:hAnsi="Times New Roman"/>
          <w:sz w:val="24"/>
          <w:szCs w:val="24"/>
        </w:rPr>
        <w:t>;</w:t>
      </w:r>
      <w:r w:rsidRPr="00617E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имеет</w:t>
      </w:r>
      <w:r w:rsidRPr="007F2F25">
        <w:rPr>
          <w:rFonts w:ascii="Times New Roman" w:hAnsi="Times New Roman"/>
          <w:sz w:val="24"/>
          <w:szCs w:val="24"/>
        </w:rPr>
        <w:t xml:space="preserve"> навыки и/или опыт</w:t>
      </w:r>
      <w:r w:rsidRPr="00046468">
        <w:rPr>
          <w:rFonts w:ascii="Times New Roman" w:hAnsi="Times New Roman"/>
          <w:sz w:val="24"/>
          <w:szCs w:val="24"/>
        </w:rPr>
        <w:t xml:space="preserve"> </w:t>
      </w:r>
      <w:r w:rsidRPr="00D43F5A">
        <w:rPr>
          <w:rFonts w:ascii="Times New Roman" w:hAnsi="Times New Roman"/>
          <w:sz w:val="24"/>
          <w:szCs w:val="24"/>
        </w:rPr>
        <w:t>определен</w:t>
      </w:r>
      <w:r>
        <w:rPr>
          <w:rFonts w:ascii="Times New Roman" w:hAnsi="Times New Roman"/>
          <w:sz w:val="24"/>
          <w:szCs w:val="24"/>
        </w:rPr>
        <w:t>ия экологических групп растений</w:t>
      </w:r>
      <w:r w:rsidRPr="00046468">
        <w:rPr>
          <w:rFonts w:ascii="Times New Roman" w:hAnsi="Times New Roman"/>
          <w:sz w:val="24"/>
          <w:szCs w:val="24"/>
        </w:rPr>
        <w:t>;</w:t>
      </w:r>
    </w:p>
    <w:p w:rsidR="00046468" w:rsidRPr="00046468" w:rsidRDefault="00046468" w:rsidP="00046468">
      <w:pPr>
        <w:widowControl w:val="0"/>
        <w:numPr>
          <w:ilvl w:val="0"/>
          <w:numId w:val="1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7E41">
        <w:rPr>
          <w:rFonts w:ascii="Times New Roman" w:hAnsi="Times New Roman"/>
          <w:sz w:val="24"/>
          <w:szCs w:val="24"/>
        </w:rPr>
        <w:t>оценка «удовлетворительно» выставляется студенту, если</w:t>
      </w:r>
      <w:r>
        <w:rPr>
          <w:rFonts w:ascii="Times New Roman" w:hAnsi="Times New Roman"/>
          <w:sz w:val="24"/>
          <w:szCs w:val="24"/>
        </w:rPr>
        <w:t xml:space="preserve"> он знает </w:t>
      </w:r>
      <w:r w:rsidRPr="00617E41">
        <w:rPr>
          <w:rFonts w:ascii="Times New Roman" w:hAnsi="Times New Roman"/>
          <w:sz w:val="24"/>
          <w:szCs w:val="24"/>
        </w:rPr>
        <w:t xml:space="preserve"> </w:t>
      </w:r>
      <w:r w:rsidRPr="003A2DF9">
        <w:rPr>
          <w:rFonts w:ascii="Times New Roman" w:hAnsi="Times New Roman"/>
          <w:sz w:val="24"/>
          <w:szCs w:val="24"/>
        </w:rPr>
        <w:t>влияние факторов среды на растения</w:t>
      </w:r>
      <w:r w:rsidRPr="00617E41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умеет </w:t>
      </w:r>
      <w:r w:rsidRPr="003A2DF9">
        <w:rPr>
          <w:rFonts w:ascii="Times New Roman" w:hAnsi="Times New Roman"/>
          <w:sz w:val="24"/>
          <w:szCs w:val="24"/>
        </w:rPr>
        <w:t>различать и классифици</w:t>
      </w:r>
      <w:r>
        <w:rPr>
          <w:rFonts w:ascii="Times New Roman" w:hAnsi="Times New Roman"/>
          <w:sz w:val="24"/>
          <w:szCs w:val="24"/>
        </w:rPr>
        <w:t>ровать жизненные формы растений;</w:t>
      </w:r>
      <w:r w:rsidRPr="00617E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имеет</w:t>
      </w:r>
      <w:r w:rsidRPr="007F2F25">
        <w:rPr>
          <w:rFonts w:ascii="Times New Roman" w:hAnsi="Times New Roman"/>
          <w:sz w:val="24"/>
          <w:szCs w:val="24"/>
        </w:rPr>
        <w:t xml:space="preserve"> навыки и/или опыт</w:t>
      </w:r>
      <w:r w:rsidRPr="00046468">
        <w:rPr>
          <w:rFonts w:ascii="Times New Roman" w:hAnsi="Times New Roman"/>
          <w:sz w:val="24"/>
          <w:szCs w:val="24"/>
        </w:rPr>
        <w:t xml:space="preserve"> </w:t>
      </w:r>
      <w:r w:rsidRPr="00D43F5A">
        <w:rPr>
          <w:rFonts w:ascii="Times New Roman" w:hAnsi="Times New Roman"/>
          <w:sz w:val="24"/>
          <w:szCs w:val="24"/>
        </w:rPr>
        <w:t>определен</w:t>
      </w:r>
      <w:r>
        <w:rPr>
          <w:rFonts w:ascii="Times New Roman" w:hAnsi="Times New Roman"/>
          <w:sz w:val="24"/>
          <w:szCs w:val="24"/>
        </w:rPr>
        <w:t>ия экологических групп растений;</w:t>
      </w:r>
    </w:p>
    <w:p w:rsidR="00046468" w:rsidRDefault="00046468" w:rsidP="00046468">
      <w:pPr>
        <w:widowControl w:val="0"/>
        <w:numPr>
          <w:ilvl w:val="0"/>
          <w:numId w:val="1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5B85">
        <w:rPr>
          <w:rFonts w:ascii="Times New Roman" w:hAnsi="Times New Roman"/>
          <w:sz w:val="24"/>
          <w:szCs w:val="24"/>
        </w:rPr>
        <w:t xml:space="preserve">оценка «неудовлетворительно» выставляется студенту, если он не знает  влияние факторов среды на растения; </w:t>
      </w:r>
      <w:r w:rsidR="00C85B85" w:rsidRPr="00C85B85">
        <w:rPr>
          <w:rFonts w:ascii="Times New Roman" w:hAnsi="Times New Roman"/>
          <w:sz w:val="24"/>
          <w:szCs w:val="24"/>
        </w:rPr>
        <w:t xml:space="preserve">не </w:t>
      </w:r>
      <w:r w:rsidRPr="00C85B85">
        <w:rPr>
          <w:rFonts w:ascii="Times New Roman" w:hAnsi="Times New Roman"/>
          <w:sz w:val="24"/>
          <w:szCs w:val="24"/>
        </w:rPr>
        <w:t>умеет различать и классифици</w:t>
      </w:r>
      <w:r w:rsidR="00C85B85">
        <w:rPr>
          <w:rFonts w:ascii="Times New Roman" w:hAnsi="Times New Roman"/>
          <w:sz w:val="24"/>
          <w:szCs w:val="24"/>
        </w:rPr>
        <w:t>ровать жизненные формы растений</w:t>
      </w:r>
      <w:r w:rsidRPr="00C85B85">
        <w:rPr>
          <w:rFonts w:ascii="Times New Roman" w:hAnsi="Times New Roman"/>
          <w:sz w:val="24"/>
          <w:szCs w:val="24"/>
        </w:rPr>
        <w:t>.</w:t>
      </w:r>
    </w:p>
    <w:p w:rsidR="005038DC" w:rsidRDefault="005038DC" w:rsidP="005038D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8DC" w:rsidRDefault="005038DC" w:rsidP="005038D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8DC" w:rsidRDefault="005038DC" w:rsidP="005038DC">
      <w:pPr>
        <w:spacing w:line="36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Образец билета</w:t>
      </w:r>
    </w:p>
    <w:p w:rsidR="005038DC" w:rsidRPr="00C577F8" w:rsidRDefault="005038DC" w:rsidP="005038DC">
      <w:pPr>
        <w:spacing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C577F8">
        <w:rPr>
          <w:rFonts w:ascii="Times New Roman" w:hAnsi="Times New Roman"/>
          <w:sz w:val="24"/>
          <w:szCs w:val="24"/>
        </w:rPr>
        <w:t>МИНИСТЕРСТВО СЕЛЬСКОГО ХОЗЯЙСТВА РОССИЙСКОЙ ФЕДЕРАЦИИ</w:t>
      </w:r>
    </w:p>
    <w:p w:rsidR="005038DC" w:rsidRPr="00C577F8" w:rsidRDefault="005038DC" w:rsidP="005038D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77F8">
        <w:rPr>
          <w:rFonts w:ascii="Times New Roman" w:hAnsi="Times New Roman"/>
          <w:sz w:val="24"/>
          <w:szCs w:val="24"/>
        </w:rPr>
        <w:t>ФГБОУ ВПО «ГОСУДАРСТВЕННЫЙ АГРАРНЫЙ УНИВЕРСИТЕТ</w:t>
      </w:r>
    </w:p>
    <w:p w:rsidR="005038DC" w:rsidRPr="00C577F8" w:rsidRDefault="005038DC" w:rsidP="005038D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77F8">
        <w:rPr>
          <w:rFonts w:ascii="Times New Roman" w:hAnsi="Times New Roman"/>
          <w:sz w:val="24"/>
          <w:szCs w:val="24"/>
        </w:rPr>
        <w:t>СЕВЕРНОГО ЗАУРАЛЬЯ»</w:t>
      </w:r>
    </w:p>
    <w:tbl>
      <w:tblPr>
        <w:tblW w:w="10299" w:type="dxa"/>
        <w:tblInd w:w="-459" w:type="dxa"/>
        <w:tblLook w:val="04A0"/>
      </w:tblPr>
      <w:tblGrid>
        <w:gridCol w:w="4536"/>
        <w:gridCol w:w="5763"/>
      </w:tblGrid>
      <w:tr w:rsidR="005038DC" w:rsidRPr="00C577F8" w:rsidTr="001A57A8">
        <w:trPr>
          <w:trHeight w:val="1536"/>
        </w:trPr>
        <w:tc>
          <w:tcPr>
            <w:tcW w:w="4536" w:type="dxa"/>
            <w:hideMark/>
          </w:tcPr>
          <w:p w:rsidR="005038DC" w:rsidRPr="00C577F8" w:rsidRDefault="005038DC" w:rsidP="001A57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3" w:type="dxa"/>
            <w:hideMark/>
          </w:tcPr>
          <w:p w:rsidR="005038DC" w:rsidRPr="005038DC" w:rsidRDefault="005038DC" w:rsidP="00DE30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7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подготовки: </w:t>
            </w:r>
            <w:r w:rsidRPr="005038DC">
              <w:rPr>
                <w:rFonts w:ascii="Times New Roman" w:hAnsi="Times New Roman"/>
                <w:color w:val="000000"/>
                <w:sz w:val="24"/>
                <w:szCs w:val="24"/>
              </w:rPr>
              <w:t>35.03.01 «Лесное дело»</w:t>
            </w:r>
          </w:p>
          <w:p w:rsidR="005038DC" w:rsidRDefault="005038DC" w:rsidP="00DE30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8DC">
              <w:rPr>
                <w:rFonts w:ascii="Times New Roman" w:hAnsi="Times New Roman"/>
                <w:color w:val="000000"/>
                <w:sz w:val="24"/>
                <w:szCs w:val="24"/>
              </w:rPr>
              <w:t>профиль 1 «Лесное хозяйство»</w:t>
            </w:r>
          </w:p>
          <w:p w:rsidR="005038DC" w:rsidRPr="00DE3053" w:rsidRDefault="00DE3053" w:rsidP="00DE30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 Геоботаника</w:t>
            </w:r>
          </w:p>
        </w:tc>
      </w:tr>
    </w:tbl>
    <w:p w:rsidR="005038DC" w:rsidRDefault="005038DC" w:rsidP="005038DC">
      <w:pPr>
        <w:spacing w:line="240" w:lineRule="auto"/>
        <w:ind w:left="-426"/>
        <w:jc w:val="center"/>
        <w:outlineLvl w:val="0"/>
        <w:rPr>
          <w:rFonts w:ascii="Times New Roman" w:hAnsi="Times New Roman"/>
          <w:sz w:val="24"/>
          <w:szCs w:val="24"/>
        </w:rPr>
      </w:pPr>
      <w:r w:rsidRPr="00C577F8">
        <w:rPr>
          <w:rFonts w:ascii="Times New Roman" w:hAnsi="Times New Roman"/>
          <w:sz w:val="24"/>
          <w:szCs w:val="24"/>
        </w:rPr>
        <w:t xml:space="preserve">Экзаменационный билет № </w:t>
      </w:r>
      <w:r w:rsidRPr="00C577F8">
        <w:rPr>
          <w:rFonts w:ascii="Times New Roman" w:hAnsi="Times New Roman"/>
          <w:sz w:val="24"/>
          <w:szCs w:val="24"/>
          <w:u w:val="single"/>
        </w:rPr>
        <w:t>1</w:t>
      </w:r>
    </w:p>
    <w:p w:rsidR="005038DC" w:rsidRDefault="005038DC" w:rsidP="005038DC">
      <w:pPr>
        <w:pStyle w:val="aa"/>
        <w:numPr>
          <w:ilvl w:val="0"/>
          <w:numId w:val="29"/>
        </w:num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038DC">
        <w:rPr>
          <w:rFonts w:ascii="Times New Roman" w:hAnsi="Times New Roman"/>
          <w:sz w:val="24"/>
          <w:szCs w:val="24"/>
        </w:rPr>
        <w:t>Свет, как экологический фактор в жизни растений.</w:t>
      </w:r>
    </w:p>
    <w:p w:rsidR="005038DC" w:rsidRPr="00A35981" w:rsidRDefault="005038DC" w:rsidP="005038DC">
      <w:pPr>
        <w:pStyle w:val="aa"/>
        <w:numPr>
          <w:ilvl w:val="0"/>
          <w:numId w:val="29"/>
        </w:numPr>
        <w:spacing w:after="0"/>
        <w:ind w:right="-186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Определение фитоценоза. </w:t>
      </w:r>
      <w:r w:rsidRPr="00A35981">
        <w:rPr>
          <w:rFonts w:ascii="Times New Roman" w:hAnsi="Times New Roman"/>
          <w:snapToGrid w:val="0"/>
          <w:sz w:val="24"/>
          <w:szCs w:val="24"/>
        </w:rPr>
        <w:t xml:space="preserve">Классификация фитоценозов. </w:t>
      </w:r>
    </w:p>
    <w:p w:rsidR="005038DC" w:rsidRPr="005038DC" w:rsidRDefault="005038DC" w:rsidP="005038DC">
      <w:pPr>
        <w:pStyle w:val="aa"/>
        <w:numPr>
          <w:ilvl w:val="0"/>
          <w:numId w:val="29"/>
        </w:numPr>
        <w:spacing w:after="0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Растительность зоны тундр.</w:t>
      </w:r>
    </w:p>
    <w:p w:rsidR="005038DC" w:rsidRPr="00C577F8" w:rsidRDefault="005038DC" w:rsidP="005038DC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77F8">
        <w:rPr>
          <w:rFonts w:ascii="Times New Roman" w:hAnsi="Times New Roman"/>
          <w:sz w:val="24"/>
          <w:szCs w:val="24"/>
        </w:rPr>
        <w:t>Составил:</w:t>
      </w:r>
      <w:r w:rsidRPr="00C577F8">
        <w:rPr>
          <w:rFonts w:ascii="Times New Roman" w:hAnsi="Times New Roman"/>
          <w:sz w:val="24"/>
          <w:szCs w:val="24"/>
          <w:u w:val="single"/>
        </w:rPr>
        <w:t xml:space="preserve">             Турсумбекова Г.Ш.                        </w:t>
      </w:r>
      <w:r w:rsidRPr="00C577F8">
        <w:rPr>
          <w:rFonts w:ascii="Times New Roman" w:hAnsi="Times New Roman"/>
          <w:sz w:val="24"/>
          <w:szCs w:val="24"/>
        </w:rPr>
        <w:t xml:space="preserve">«___»  ________20___г. </w:t>
      </w:r>
    </w:p>
    <w:p w:rsidR="005038DC" w:rsidRPr="00C577F8" w:rsidRDefault="005038DC" w:rsidP="005038DC">
      <w:pPr>
        <w:spacing w:line="240" w:lineRule="auto"/>
        <w:ind w:left="-426"/>
        <w:rPr>
          <w:rFonts w:ascii="Times New Roman" w:hAnsi="Times New Roman"/>
          <w:sz w:val="24"/>
          <w:szCs w:val="24"/>
        </w:rPr>
      </w:pPr>
    </w:p>
    <w:p w:rsidR="005038DC" w:rsidRPr="00C85B85" w:rsidRDefault="005038DC" w:rsidP="005038D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7C83" w:rsidRDefault="00577C83" w:rsidP="006B16C5">
      <w:pPr>
        <w:spacing w:line="240" w:lineRule="auto"/>
      </w:pPr>
    </w:p>
    <w:p w:rsidR="00FC7332" w:rsidRDefault="00FC7332" w:rsidP="006B16C5">
      <w:pPr>
        <w:spacing w:line="240" w:lineRule="auto"/>
      </w:pPr>
    </w:p>
    <w:sectPr w:rsidR="00FC7332" w:rsidSect="000A7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2638"/>
        </w:tabs>
        <w:ind w:left="2638" w:hanging="1080"/>
      </w:pPr>
    </w:lvl>
    <w:lvl w:ilvl="5">
      <w:start w:val="1"/>
      <w:numFmt w:val="decimal"/>
      <w:lvlText w:val="%1.%2.%3.%4.%5.%6."/>
      <w:lvlJc w:val="left"/>
      <w:pPr>
        <w:tabs>
          <w:tab w:val="num" w:pos="2921"/>
        </w:tabs>
        <w:ind w:left="2921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47"/>
        </w:tabs>
        <w:ind w:left="384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490"/>
        </w:tabs>
        <w:ind w:left="4490" w:hanging="1800"/>
      </w:pPr>
    </w:lvl>
  </w:abstractNum>
  <w:abstractNum w:abstractNumId="2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CD6773"/>
    <w:multiLevelType w:val="hybridMultilevel"/>
    <w:tmpl w:val="F01E5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222F62"/>
    <w:multiLevelType w:val="hybridMultilevel"/>
    <w:tmpl w:val="8AF44406"/>
    <w:lvl w:ilvl="0" w:tplc="44CCB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EC1230"/>
    <w:multiLevelType w:val="hybridMultilevel"/>
    <w:tmpl w:val="CF5EE6AE"/>
    <w:lvl w:ilvl="0" w:tplc="213A189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670C6E"/>
    <w:multiLevelType w:val="hybridMultilevel"/>
    <w:tmpl w:val="8A5444AE"/>
    <w:lvl w:ilvl="0" w:tplc="894EE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BB5F1D"/>
    <w:multiLevelType w:val="hybridMultilevel"/>
    <w:tmpl w:val="54FA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2A43AB"/>
    <w:multiLevelType w:val="singleLevel"/>
    <w:tmpl w:val="53320E78"/>
    <w:lvl w:ilvl="0">
      <w:start w:val="1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11">
    <w:nsid w:val="23104A0C"/>
    <w:multiLevelType w:val="hybridMultilevel"/>
    <w:tmpl w:val="7B000D90"/>
    <w:lvl w:ilvl="0" w:tplc="2DA8F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9257D6"/>
    <w:multiLevelType w:val="hybridMultilevel"/>
    <w:tmpl w:val="E808110A"/>
    <w:lvl w:ilvl="0" w:tplc="99EA3E1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BA0B29"/>
    <w:multiLevelType w:val="hybridMultilevel"/>
    <w:tmpl w:val="1A602FC2"/>
    <w:lvl w:ilvl="0" w:tplc="5434E3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C516CD1"/>
    <w:multiLevelType w:val="hybridMultilevel"/>
    <w:tmpl w:val="452E601C"/>
    <w:lvl w:ilvl="0" w:tplc="2A86CB28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FEE7106"/>
    <w:multiLevelType w:val="hybridMultilevel"/>
    <w:tmpl w:val="3C6EA9D6"/>
    <w:lvl w:ilvl="0" w:tplc="A6884F2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10F4C08"/>
    <w:multiLevelType w:val="hybridMultilevel"/>
    <w:tmpl w:val="FC76F0D0"/>
    <w:lvl w:ilvl="0" w:tplc="F28EE38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D02660"/>
    <w:multiLevelType w:val="hybridMultilevel"/>
    <w:tmpl w:val="89249984"/>
    <w:lvl w:ilvl="0" w:tplc="6892172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7D943CA"/>
    <w:multiLevelType w:val="hybridMultilevel"/>
    <w:tmpl w:val="EDA0DC0E"/>
    <w:lvl w:ilvl="0" w:tplc="7DD00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2F28E7"/>
    <w:multiLevelType w:val="hybridMultilevel"/>
    <w:tmpl w:val="2146E498"/>
    <w:lvl w:ilvl="0" w:tplc="41D634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7E4695"/>
    <w:multiLevelType w:val="hybridMultilevel"/>
    <w:tmpl w:val="AD46E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DF62B1"/>
    <w:multiLevelType w:val="hybridMultilevel"/>
    <w:tmpl w:val="96908A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870A08"/>
    <w:multiLevelType w:val="hybridMultilevel"/>
    <w:tmpl w:val="7EDE7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C22D82"/>
    <w:multiLevelType w:val="hybridMultilevel"/>
    <w:tmpl w:val="F2EC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06302"/>
    <w:multiLevelType w:val="singleLevel"/>
    <w:tmpl w:val="1242F116"/>
    <w:lvl w:ilvl="0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25">
    <w:nsid w:val="5541745C"/>
    <w:multiLevelType w:val="hybridMultilevel"/>
    <w:tmpl w:val="A976B634"/>
    <w:lvl w:ilvl="0" w:tplc="BE78732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9804207"/>
    <w:multiLevelType w:val="hybridMultilevel"/>
    <w:tmpl w:val="9976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C41B85"/>
    <w:multiLevelType w:val="hybridMultilevel"/>
    <w:tmpl w:val="2BA60DAE"/>
    <w:lvl w:ilvl="0" w:tplc="888CF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E06926"/>
    <w:multiLevelType w:val="hybridMultilevel"/>
    <w:tmpl w:val="E73EC586"/>
    <w:lvl w:ilvl="0" w:tplc="D07EEEF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4A01EF0"/>
    <w:multiLevelType w:val="hybridMultilevel"/>
    <w:tmpl w:val="158AD08E"/>
    <w:lvl w:ilvl="0" w:tplc="46800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7C374A6"/>
    <w:multiLevelType w:val="hybridMultilevel"/>
    <w:tmpl w:val="0D5CE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21"/>
  </w:num>
  <w:num w:numId="4">
    <w:abstractNumId w:val="7"/>
  </w:num>
  <w:num w:numId="5">
    <w:abstractNumId w:val="19"/>
  </w:num>
  <w:num w:numId="6">
    <w:abstractNumId w:val="18"/>
  </w:num>
  <w:num w:numId="7">
    <w:abstractNumId w:val="27"/>
  </w:num>
  <w:num w:numId="8">
    <w:abstractNumId w:val="11"/>
  </w:num>
  <w:num w:numId="9">
    <w:abstractNumId w:val="5"/>
  </w:num>
  <w:num w:numId="10">
    <w:abstractNumId w:val="1"/>
  </w:num>
  <w:num w:numId="11">
    <w:abstractNumId w:val="9"/>
  </w:num>
  <w:num w:numId="12">
    <w:abstractNumId w:val="3"/>
  </w:num>
  <w:num w:numId="13">
    <w:abstractNumId w:val="0"/>
  </w:num>
  <w:num w:numId="14">
    <w:abstractNumId w:val="6"/>
  </w:num>
  <w:num w:numId="15">
    <w:abstractNumId w:val="17"/>
  </w:num>
  <w:num w:numId="16">
    <w:abstractNumId w:val="16"/>
  </w:num>
  <w:num w:numId="17">
    <w:abstractNumId w:val="28"/>
  </w:num>
  <w:num w:numId="18">
    <w:abstractNumId w:val="15"/>
  </w:num>
  <w:num w:numId="19">
    <w:abstractNumId w:val="29"/>
  </w:num>
  <w:num w:numId="20">
    <w:abstractNumId w:val="13"/>
  </w:num>
  <w:num w:numId="21">
    <w:abstractNumId w:val="25"/>
  </w:num>
  <w:num w:numId="22">
    <w:abstractNumId w:val="14"/>
  </w:num>
  <w:num w:numId="23">
    <w:abstractNumId w:val="23"/>
  </w:num>
  <w:num w:numId="24">
    <w:abstractNumId w:val="26"/>
  </w:num>
  <w:num w:numId="25">
    <w:abstractNumId w:val="8"/>
  </w:num>
  <w:num w:numId="26">
    <w:abstractNumId w:val="22"/>
  </w:num>
  <w:num w:numId="27">
    <w:abstractNumId w:val="2"/>
  </w:num>
  <w:num w:numId="28">
    <w:abstractNumId w:val="30"/>
  </w:num>
  <w:num w:numId="29">
    <w:abstractNumId w:val="10"/>
  </w:num>
  <w:num w:numId="30">
    <w:abstractNumId w:val="20"/>
  </w:num>
  <w:num w:numId="31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231E59"/>
    <w:rsid w:val="00014D4B"/>
    <w:rsid w:val="0002143E"/>
    <w:rsid w:val="00024F60"/>
    <w:rsid w:val="00043DA4"/>
    <w:rsid w:val="00044FC7"/>
    <w:rsid w:val="00046468"/>
    <w:rsid w:val="00046FFD"/>
    <w:rsid w:val="0004734D"/>
    <w:rsid w:val="00057B3B"/>
    <w:rsid w:val="00070AAF"/>
    <w:rsid w:val="0007693D"/>
    <w:rsid w:val="00083DEA"/>
    <w:rsid w:val="0009317A"/>
    <w:rsid w:val="000A76AF"/>
    <w:rsid w:val="000B2FB8"/>
    <w:rsid w:val="000C0C6D"/>
    <w:rsid w:val="000D3B74"/>
    <w:rsid w:val="000E20B7"/>
    <w:rsid w:val="00111746"/>
    <w:rsid w:val="001152D2"/>
    <w:rsid w:val="00115B8F"/>
    <w:rsid w:val="00120109"/>
    <w:rsid w:val="00120561"/>
    <w:rsid w:val="001340FE"/>
    <w:rsid w:val="0014285F"/>
    <w:rsid w:val="00150A06"/>
    <w:rsid w:val="0015148C"/>
    <w:rsid w:val="0015385D"/>
    <w:rsid w:val="00175E23"/>
    <w:rsid w:val="001A57A8"/>
    <w:rsid w:val="001B2DB0"/>
    <w:rsid w:val="001F0D9E"/>
    <w:rsid w:val="00206C5C"/>
    <w:rsid w:val="00213276"/>
    <w:rsid w:val="0022094B"/>
    <w:rsid w:val="00222D9D"/>
    <w:rsid w:val="00222F27"/>
    <w:rsid w:val="0022571E"/>
    <w:rsid w:val="00230DA1"/>
    <w:rsid w:val="00231E59"/>
    <w:rsid w:val="002369DD"/>
    <w:rsid w:val="00255C45"/>
    <w:rsid w:val="00263D20"/>
    <w:rsid w:val="0028244F"/>
    <w:rsid w:val="0028363D"/>
    <w:rsid w:val="002852CF"/>
    <w:rsid w:val="00287EEE"/>
    <w:rsid w:val="002910CA"/>
    <w:rsid w:val="002913EA"/>
    <w:rsid w:val="00291AA4"/>
    <w:rsid w:val="00293474"/>
    <w:rsid w:val="002A7EF2"/>
    <w:rsid w:val="002D469E"/>
    <w:rsid w:val="002E4DEA"/>
    <w:rsid w:val="002F06F6"/>
    <w:rsid w:val="002F4C10"/>
    <w:rsid w:val="00337F44"/>
    <w:rsid w:val="00364329"/>
    <w:rsid w:val="003A2DF9"/>
    <w:rsid w:val="003A4BF6"/>
    <w:rsid w:val="003C0981"/>
    <w:rsid w:val="003D1175"/>
    <w:rsid w:val="004015F3"/>
    <w:rsid w:val="00407608"/>
    <w:rsid w:val="0041042C"/>
    <w:rsid w:val="00417826"/>
    <w:rsid w:val="00421AF7"/>
    <w:rsid w:val="004238F2"/>
    <w:rsid w:val="00463B08"/>
    <w:rsid w:val="00490C72"/>
    <w:rsid w:val="004A0E15"/>
    <w:rsid w:val="004A4C0C"/>
    <w:rsid w:val="004A6ACA"/>
    <w:rsid w:val="004C1E2A"/>
    <w:rsid w:val="004C2E94"/>
    <w:rsid w:val="004D3C45"/>
    <w:rsid w:val="004F502D"/>
    <w:rsid w:val="00502D84"/>
    <w:rsid w:val="005038DC"/>
    <w:rsid w:val="00507D5C"/>
    <w:rsid w:val="00527848"/>
    <w:rsid w:val="005462BB"/>
    <w:rsid w:val="005770EE"/>
    <w:rsid w:val="00577C83"/>
    <w:rsid w:val="00584CB0"/>
    <w:rsid w:val="00591073"/>
    <w:rsid w:val="005B7389"/>
    <w:rsid w:val="005E0842"/>
    <w:rsid w:val="005E13FE"/>
    <w:rsid w:val="005F005A"/>
    <w:rsid w:val="005F2048"/>
    <w:rsid w:val="00623ABF"/>
    <w:rsid w:val="006247B6"/>
    <w:rsid w:val="0063224E"/>
    <w:rsid w:val="006606DB"/>
    <w:rsid w:val="00663AE6"/>
    <w:rsid w:val="00681DE2"/>
    <w:rsid w:val="00682B55"/>
    <w:rsid w:val="00692AA8"/>
    <w:rsid w:val="00696D05"/>
    <w:rsid w:val="006B16C5"/>
    <w:rsid w:val="006B3BDA"/>
    <w:rsid w:val="006C072B"/>
    <w:rsid w:val="006C3524"/>
    <w:rsid w:val="006E0394"/>
    <w:rsid w:val="006E0918"/>
    <w:rsid w:val="006E74FA"/>
    <w:rsid w:val="006F7997"/>
    <w:rsid w:val="007017FB"/>
    <w:rsid w:val="0070548B"/>
    <w:rsid w:val="007255FF"/>
    <w:rsid w:val="00740102"/>
    <w:rsid w:val="007652DE"/>
    <w:rsid w:val="00792BD6"/>
    <w:rsid w:val="00793A44"/>
    <w:rsid w:val="00795007"/>
    <w:rsid w:val="007A7E11"/>
    <w:rsid w:val="007C2BB9"/>
    <w:rsid w:val="007C52D7"/>
    <w:rsid w:val="007C731E"/>
    <w:rsid w:val="007D36D4"/>
    <w:rsid w:val="007F0F56"/>
    <w:rsid w:val="007F4910"/>
    <w:rsid w:val="008314B0"/>
    <w:rsid w:val="008362AB"/>
    <w:rsid w:val="00851AE9"/>
    <w:rsid w:val="008558F2"/>
    <w:rsid w:val="00861986"/>
    <w:rsid w:val="00887CE6"/>
    <w:rsid w:val="0089006E"/>
    <w:rsid w:val="008A1C74"/>
    <w:rsid w:val="008A6AB7"/>
    <w:rsid w:val="008D6D5A"/>
    <w:rsid w:val="008E20BF"/>
    <w:rsid w:val="008E5B15"/>
    <w:rsid w:val="008E6D68"/>
    <w:rsid w:val="008F4A86"/>
    <w:rsid w:val="009052D0"/>
    <w:rsid w:val="00912233"/>
    <w:rsid w:val="00916F8A"/>
    <w:rsid w:val="0092073D"/>
    <w:rsid w:val="009245B9"/>
    <w:rsid w:val="00930FA1"/>
    <w:rsid w:val="00930FD7"/>
    <w:rsid w:val="00937E9A"/>
    <w:rsid w:val="00947D24"/>
    <w:rsid w:val="0098568E"/>
    <w:rsid w:val="009863C1"/>
    <w:rsid w:val="00986C02"/>
    <w:rsid w:val="00990843"/>
    <w:rsid w:val="009944DF"/>
    <w:rsid w:val="009A09A0"/>
    <w:rsid w:val="009A5379"/>
    <w:rsid w:val="009A5BBE"/>
    <w:rsid w:val="009B740A"/>
    <w:rsid w:val="009C2564"/>
    <w:rsid w:val="009C29BE"/>
    <w:rsid w:val="009E6312"/>
    <w:rsid w:val="009E75B5"/>
    <w:rsid w:val="009E7D74"/>
    <w:rsid w:val="009F2074"/>
    <w:rsid w:val="00A037EC"/>
    <w:rsid w:val="00A07BD8"/>
    <w:rsid w:val="00A21595"/>
    <w:rsid w:val="00A3559C"/>
    <w:rsid w:val="00A37332"/>
    <w:rsid w:val="00A469AC"/>
    <w:rsid w:val="00A579AE"/>
    <w:rsid w:val="00A606A8"/>
    <w:rsid w:val="00A63D48"/>
    <w:rsid w:val="00A735A8"/>
    <w:rsid w:val="00A77ECF"/>
    <w:rsid w:val="00A817D9"/>
    <w:rsid w:val="00A93B80"/>
    <w:rsid w:val="00AE3961"/>
    <w:rsid w:val="00AE5670"/>
    <w:rsid w:val="00B035A3"/>
    <w:rsid w:val="00B07A9A"/>
    <w:rsid w:val="00B306F5"/>
    <w:rsid w:val="00B403D5"/>
    <w:rsid w:val="00B4734D"/>
    <w:rsid w:val="00B520DF"/>
    <w:rsid w:val="00B62010"/>
    <w:rsid w:val="00B67A50"/>
    <w:rsid w:val="00B92B74"/>
    <w:rsid w:val="00BC70C6"/>
    <w:rsid w:val="00BD1059"/>
    <w:rsid w:val="00BD4F50"/>
    <w:rsid w:val="00BE0B47"/>
    <w:rsid w:val="00BE1CCE"/>
    <w:rsid w:val="00BF0C28"/>
    <w:rsid w:val="00BF2A8D"/>
    <w:rsid w:val="00BF50F5"/>
    <w:rsid w:val="00BF7D29"/>
    <w:rsid w:val="00C20E5F"/>
    <w:rsid w:val="00C271B4"/>
    <w:rsid w:val="00C4024E"/>
    <w:rsid w:val="00C4188D"/>
    <w:rsid w:val="00C44474"/>
    <w:rsid w:val="00C45FB2"/>
    <w:rsid w:val="00C625ED"/>
    <w:rsid w:val="00C745A2"/>
    <w:rsid w:val="00C85B85"/>
    <w:rsid w:val="00C93725"/>
    <w:rsid w:val="00CA435F"/>
    <w:rsid w:val="00CC0B87"/>
    <w:rsid w:val="00CC49FF"/>
    <w:rsid w:val="00CD04FE"/>
    <w:rsid w:val="00CD0934"/>
    <w:rsid w:val="00CD4201"/>
    <w:rsid w:val="00CD5EA1"/>
    <w:rsid w:val="00CE4815"/>
    <w:rsid w:val="00CF455D"/>
    <w:rsid w:val="00CF6F23"/>
    <w:rsid w:val="00D03F39"/>
    <w:rsid w:val="00D13C1B"/>
    <w:rsid w:val="00D14721"/>
    <w:rsid w:val="00D216A8"/>
    <w:rsid w:val="00D361DC"/>
    <w:rsid w:val="00D46EA6"/>
    <w:rsid w:val="00D74071"/>
    <w:rsid w:val="00D8520C"/>
    <w:rsid w:val="00D97192"/>
    <w:rsid w:val="00DB79D7"/>
    <w:rsid w:val="00DD2E21"/>
    <w:rsid w:val="00DE3053"/>
    <w:rsid w:val="00DF3D62"/>
    <w:rsid w:val="00E05829"/>
    <w:rsid w:val="00E12547"/>
    <w:rsid w:val="00E212F2"/>
    <w:rsid w:val="00E23EBA"/>
    <w:rsid w:val="00E33C5F"/>
    <w:rsid w:val="00E421EB"/>
    <w:rsid w:val="00E62797"/>
    <w:rsid w:val="00EA3156"/>
    <w:rsid w:val="00EB1465"/>
    <w:rsid w:val="00EB767C"/>
    <w:rsid w:val="00EC256D"/>
    <w:rsid w:val="00F15AE5"/>
    <w:rsid w:val="00F3220B"/>
    <w:rsid w:val="00F33FCC"/>
    <w:rsid w:val="00F53840"/>
    <w:rsid w:val="00F6037E"/>
    <w:rsid w:val="00F93211"/>
    <w:rsid w:val="00FA577F"/>
    <w:rsid w:val="00FC6AFD"/>
    <w:rsid w:val="00FC7332"/>
    <w:rsid w:val="00FE295F"/>
    <w:rsid w:val="00FF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E59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231E59"/>
    <w:pPr>
      <w:numPr>
        <w:numId w:val="2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4">
    <w:name w:val="Для таблиц"/>
    <w:basedOn w:val="a0"/>
    <w:rsid w:val="00231E5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0"/>
    <w:uiPriority w:val="99"/>
    <w:rsid w:val="00231E59"/>
    <w:pPr>
      <w:tabs>
        <w:tab w:val="num" w:pos="360"/>
      </w:tabs>
      <w:spacing w:before="100" w:beforeAutospacing="1" w:after="100" w:afterAutospacing="1" w:line="240" w:lineRule="auto"/>
      <w:ind w:left="360" w:hanging="360"/>
    </w:pPr>
    <w:rPr>
      <w:rFonts w:ascii="Times New Roman" w:hAnsi="Times New Roman"/>
      <w:sz w:val="24"/>
      <w:szCs w:val="24"/>
      <w:lang w:eastAsia="ru-RU"/>
    </w:rPr>
  </w:style>
  <w:style w:type="paragraph" w:styleId="a6">
    <w:name w:val="Body Text Indent"/>
    <w:aliases w:val="текст,Основной текст 1,Нумерованный список !!,Надин стиль"/>
    <w:basedOn w:val="a0"/>
    <w:link w:val="a7"/>
    <w:unhideWhenUsed/>
    <w:rsid w:val="00231E59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6"/>
    <w:rsid w:val="00231E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nhideWhenUsed/>
    <w:rsid w:val="00231E59"/>
    <w:pPr>
      <w:spacing w:after="120"/>
    </w:pPr>
  </w:style>
  <w:style w:type="character" w:customStyle="1" w:styleId="a9">
    <w:name w:val="Основной текст Знак"/>
    <w:basedOn w:val="a1"/>
    <w:link w:val="a8"/>
    <w:rsid w:val="00231E59"/>
    <w:rPr>
      <w:rFonts w:ascii="Calibri" w:eastAsia="Times New Roman" w:hAnsi="Calibri" w:cs="Times New Roman"/>
    </w:rPr>
  </w:style>
  <w:style w:type="paragraph" w:styleId="aa">
    <w:name w:val="List Paragraph"/>
    <w:basedOn w:val="a0"/>
    <w:uiPriority w:val="99"/>
    <w:qFormat/>
    <w:rsid w:val="00231E59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3D1175"/>
    <w:rPr>
      <w:color w:val="0000FF" w:themeColor="hyperlink"/>
      <w:u w:val="single"/>
    </w:rPr>
  </w:style>
  <w:style w:type="paragraph" w:customStyle="1" w:styleId="ConsPlusNormal">
    <w:name w:val="ConsPlusNormal"/>
    <w:rsid w:val="00D4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0"/>
    <w:link w:val="20"/>
    <w:uiPriority w:val="99"/>
    <w:unhideWhenUsed/>
    <w:rsid w:val="00A63D4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rsid w:val="00A63D48"/>
    <w:rPr>
      <w:rFonts w:ascii="Calibri" w:eastAsia="Times New Roman" w:hAnsi="Calibri" w:cs="Times New Roman"/>
    </w:rPr>
  </w:style>
  <w:style w:type="paragraph" w:customStyle="1" w:styleId="31">
    <w:name w:val="Основной текст с отступом 31"/>
    <w:basedOn w:val="a0"/>
    <w:rsid w:val="00B403D5"/>
    <w:pPr>
      <w:tabs>
        <w:tab w:val="left" w:pos="709"/>
      </w:tabs>
      <w:spacing w:after="0" w:line="240" w:lineRule="exact"/>
      <w:ind w:firstLine="426"/>
      <w:jc w:val="both"/>
    </w:pPr>
    <w:rPr>
      <w:rFonts w:ascii="Times New Roman" w:hAnsi="Times New Roman"/>
      <w:sz w:val="28"/>
      <w:szCs w:val="28"/>
      <w:lang w:val="en-US" w:eastAsia="ar-SA"/>
    </w:rPr>
  </w:style>
  <w:style w:type="table" w:styleId="ac">
    <w:name w:val="Table Grid"/>
    <w:basedOn w:val="a2"/>
    <w:uiPriority w:val="59"/>
    <w:rsid w:val="003A2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1"/>
    <w:uiPriority w:val="99"/>
    <w:qFormat/>
    <w:rsid w:val="00681DE2"/>
    <w:rPr>
      <w:b/>
      <w:bCs/>
    </w:rPr>
  </w:style>
  <w:style w:type="paragraph" w:customStyle="1" w:styleId="Default">
    <w:name w:val="Default"/>
    <w:rsid w:val="00681D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5038DC"/>
    <w:pPr>
      <w:spacing w:after="120" w:line="48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5038D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8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B0ED1-A266-471E-85A5-9BD491C2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38</Pages>
  <Words>7262</Words>
  <Characters>41397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s_kozlov</cp:lastModifiedBy>
  <cp:revision>14</cp:revision>
  <cp:lastPrinted>2018-04-16T04:09:00Z</cp:lastPrinted>
  <dcterms:created xsi:type="dcterms:W3CDTF">2018-01-20T15:56:00Z</dcterms:created>
  <dcterms:modified xsi:type="dcterms:W3CDTF">2018-05-03T03:58:00Z</dcterms:modified>
</cp:coreProperties>
</file>