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A9" w:rsidRDefault="005B19A9" w:rsidP="00233CBC">
      <w:pPr>
        <w:jc w:val="center"/>
        <w:rPr>
          <w:sz w:val="28"/>
          <w:szCs w:val="28"/>
        </w:rPr>
      </w:pPr>
    </w:p>
    <w:p w:rsidR="005B19A9" w:rsidRDefault="005B19A9" w:rsidP="00233CBC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932805" cy="7676515"/>
            <wp:effectExtent l="19050" t="0" r="0" b="0"/>
            <wp:docPr id="1" name="Рисунок 1" descr="C:\Documents and Settings\s_kozlov\Рабочий стол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7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A9" w:rsidRDefault="005B19A9" w:rsidP="00233CBC">
      <w:pPr>
        <w:jc w:val="center"/>
        <w:rPr>
          <w:b/>
        </w:rPr>
      </w:pPr>
    </w:p>
    <w:p w:rsidR="005B19A9" w:rsidRDefault="005B19A9" w:rsidP="00233CBC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32805" cy="7676515"/>
            <wp:effectExtent l="19050" t="0" r="0" b="0"/>
            <wp:docPr id="2" name="Рисунок 2" descr="C:\Documents and Settings\s_kozlov\Рабочий стол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7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A9" w:rsidRDefault="005B19A9" w:rsidP="00233CBC">
      <w:pPr>
        <w:jc w:val="center"/>
        <w:rPr>
          <w:b/>
        </w:rPr>
      </w:pPr>
    </w:p>
    <w:p w:rsidR="005B19A9" w:rsidRDefault="005B19A9" w:rsidP="00233CBC">
      <w:pPr>
        <w:jc w:val="center"/>
        <w:rPr>
          <w:b/>
        </w:rPr>
      </w:pPr>
    </w:p>
    <w:p w:rsidR="005B19A9" w:rsidRDefault="005B19A9" w:rsidP="00233CBC">
      <w:pPr>
        <w:jc w:val="center"/>
        <w:rPr>
          <w:b/>
        </w:rPr>
      </w:pPr>
    </w:p>
    <w:p w:rsidR="005B19A9" w:rsidRDefault="005B19A9" w:rsidP="00233CBC">
      <w:pPr>
        <w:jc w:val="center"/>
        <w:rPr>
          <w:b/>
        </w:rPr>
      </w:pPr>
    </w:p>
    <w:p w:rsidR="005B19A9" w:rsidRDefault="005B19A9" w:rsidP="00233CBC">
      <w:pPr>
        <w:jc w:val="center"/>
        <w:rPr>
          <w:b/>
        </w:rPr>
      </w:pPr>
    </w:p>
    <w:p w:rsidR="005B19A9" w:rsidRDefault="005B19A9" w:rsidP="00233CBC">
      <w:pPr>
        <w:jc w:val="center"/>
        <w:rPr>
          <w:b/>
        </w:rPr>
      </w:pPr>
    </w:p>
    <w:p w:rsidR="00233CBC" w:rsidRPr="00F5069C" w:rsidRDefault="00F5069C" w:rsidP="00233CBC">
      <w:pPr>
        <w:jc w:val="center"/>
        <w:rPr>
          <w:b/>
        </w:rPr>
      </w:pPr>
      <w:r>
        <w:rPr>
          <w:b/>
        </w:rPr>
        <w:t xml:space="preserve">             </w:t>
      </w:r>
    </w:p>
    <w:p w:rsidR="00233CBC" w:rsidRPr="00E37A8B" w:rsidRDefault="00233CBC" w:rsidP="00233CB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A8B">
        <w:rPr>
          <w:rFonts w:ascii="Times New Roman" w:hAnsi="Times New Roman" w:cs="Times New Roman"/>
          <w:b/>
          <w:sz w:val="24"/>
          <w:szCs w:val="24"/>
        </w:rPr>
        <w:lastRenderedPageBreak/>
        <w:t>Перечень планируемых результатов обучения по дисциплине, соотнесенных с результатами освоения образовательной программы</w:t>
      </w:r>
    </w:p>
    <w:p w:rsidR="00233CBC" w:rsidRPr="00E37A8B" w:rsidRDefault="00233CBC" w:rsidP="00233CBC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63" w:type="dxa"/>
        <w:tblInd w:w="108" w:type="dxa"/>
        <w:tblLayout w:type="fixed"/>
        <w:tblLook w:val="04A0"/>
      </w:tblPr>
      <w:tblGrid>
        <w:gridCol w:w="1134"/>
        <w:gridCol w:w="2127"/>
        <w:gridCol w:w="6202"/>
      </w:tblGrid>
      <w:tr w:rsidR="00233CBC" w:rsidRPr="00E37A8B" w:rsidTr="00534285">
        <w:tc>
          <w:tcPr>
            <w:tcW w:w="1134" w:type="dxa"/>
          </w:tcPr>
          <w:p w:rsidR="00233CBC" w:rsidRPr="00E37A8B" w:rsidRDefault="00233CBC" w:rsidP="00FB0DA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</w:t>
            </w: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2127" w:type="dxa"/>
          </w:tcPr>
          <w:p w:rsidR="00233CBC" w:rsidRPr="00E37A8B" w:rsidRDefault="00233CBC" w:rsidP="00FB0DA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  <w:p w:rsidR="00233CBC" w:rsidRPr="00E37A8B" w:rsidRDefault="00233CBC" w:rsidP="00FB0DA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</w:p>
        </w:tc>
        <w:tc>
          <w:tcPr>
            <w:tcW w:w="6202" w:type="dxa"/>
          </w:tcPr>
          <w:p w:rsidR="00233CBC" w:rsidRPr="00E37A8B" w:rsidRDefault="00233CBC" w:rsidP="00FB0DA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обучения </w:t>
            </w:r>
          </w:p>
          <w:p w:rsidR="00233CBC" w:rsidRPr="00E37A8B" w:rsidRDefault="00233CBC" w:rsidP="00FB0DA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по дисциплине</w:t>
            </w:r>
          </w:p>
        </w:tc>
      </w:tr>
      <w:tr w:rsidR="00233CBC" w:rsidRPr="00E37A8B" w:rsidTr="00534285">
        <w:tc>
          <w:tcPr>
            <w:tcW w:w="1134" w:type="dxa"/>
          </w:tcPr>
          <w:p w:rsidR="00233CBC" w:rsidRPr="00E37A8B" w:rsidRDefault="00233CBC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ОПК-</w:t>
            </w:r>
            <w:r w:rsidR="00CD2383"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33CBC" w:rsidRPr="00E37A8B" w:rsidRDefault="00022589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бладать базов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знаниями си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тематики, анат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мии, морфологии, физиологии и воспроизводства, географического распространения, закономерности онтогенеза и эк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представ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55BD2"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основных таксонов лесных растений.</w:t>
            </w:r>
          </w:p>
        </w:tc>
        <w:tc>
          <w:tcPr>
            <w:tcW w:w="6202" w:type="dxa"/>
          </w:tcPr>
          <w:p w:rsidR="00233CBC" w:rsidRPr="00E37A8B" w:rsidRDefault="00233CBC" w:rsidP="00FB0DA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534285" w:rsidRPr="00E37A8B" w:rsidRDefault="00233CBC" w:rsidP="00534285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b/>
                <w:sz w:val="24"/>
                <w:szCs w:val="24"/>
              </w:rPr>
              <w:t>-</w:t>
            </w:r>
            <w:r w:rsidRPr="00E37A8B">
              <w:rPr>
                <w:sz w:val="24"/>
                <w:szCs w:val="24"/>
              </w:rPr>
              <w:t xml:space="preserve"> </w:t>
            </w:r>
            <w:r w:rsidR="00534285" w:rsidRPr="00E37A8B">
              <w:rPr>
                <w:rFonts w:ascii="Times New Roman" w:hAnsi="Times New Roman"/>
                <w:sz w:val="24"/>
                <w:szCs w:val="24"/>
              </w:rPr>
              <w:t>анатомические и морфологические особенности орган</w:t>
            </w:r>
            <w:r w:rsidR="00534285" w:rsidRPr="00E37A8B">
              <w:rPr>
                <w:rFonts w:ascii="Times New Roman" w:hAnsi="Times New Roman"/>
                <w:sz w:val="24"/>
                <w:szCs w:val="24"/>
              </w:rPr>
              <w:t>и</w:t>
            </w:r>
            <w:r w:rsidR="00534285" w:rsidRPr="00E37A8B">
              <w:rPr>
                <w:rFonts w:ascii="Times New Roman" w:hAnsi="Times New Roman"/>
                <w:sz w:val="24"/>
                <w:szCs w:val="24"/>
              </w:rPr>
              <w:t>зации различных представителей растительного мира;</w:t>
            </w:r>
          </w:p>
          <w:p w:rsidR="00FB7C50" w:rsidRPr="00E37A8B" w:rsidRDefault="00FB7C50" w:rsidP="00FB7C50">
            <w:pPr>
              <w:jc w:val="both"/>
              <w:rPr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 xml:space="preserve">- </w:t>
            </w:r>
            <w:r w:rsidRPr="00E37A8B">
              <w:rPr>
                <w:sz w:val="24"/>
                <w:szCs w:val="24"/>
              </w:rPr>
              <w:t>систематику различных таксономических групп раст</w:t>
            </w:r>
            <w:r w:rsidRPr="00E37A8B">
              <w:rPr>
                <w:sz w:val="24"/>
                <w:szCs w:val="24"/>
              </w:rPr>
              <w:t>е</w:t>
            </w:r>
            <w:r w:rsidRPr="00E37A8B">
              <w:rPr>
                <w:sz w:val="24"/>
                <w:szCs w:val="24"/>
              </w:rPr>
              <w:t>ний;</w:t>
            </w:r>
          </w:p>
          <w:p w:rsidR="00233CBC" w:rsidRPr="00E37A8B" w:rsidRDefault="00233CBC" w:rsidP="00FB0DA3">
            <w:pPr>
              <w:jc w:val="both"/>
              <w:rPr>
                <w:sz w:val="24"/>
                <w:szCs w:val="24"/>
              </w:rPr>
            </w:pPr>
            <w:r w:rsidRPr="00E37A8B">
              <w:rPr>
                <w:sz w:val="24"/>
                <w:szCs w:val="24"/>
              </w:rPr>
              <w:t>- основные культурные и сорные растения;</w:t>
            </w:r>
          </w:p>
          <w:p w:rsidR="00233CBC" w:rsidRPr="00E37A8B" w:rsidRDefault="00233CBC" w:rsidP="00FB0DA3">
            <w:pPr>
              <w:jc w:val="both"/>
              <w:rPr>
                <w:sz w:val="24"/>
                <w:szCs w:val="24"/>
              </w:rPr>
            </w:pPr>
            <w:r w:rsidRPr="00E37A8B">
              <w:rPr>
                <w:sz w:val="24"/>
                <w:szCs w:val="24"/>
              </w:rPr>
              <w:t>- лекарственные рас</w:t>
            </w:r>
            <w:r w:rsidR="007D2B2D" w:rsidRPr="00E37A8B">
              <w:rPr>
                <w:sz w:val="24"/>
                <w:szCs w:val="24"/>
              </w:rPr>
              <w:t>тения и</w:t>
            </w:r>
            <w:r w:rsidRPr="00E37A8B">
              <w:rPr>
                <w:sz w:val="24"/>
                <w:szCs w:val="24"/>
              </w:rPr>
              <w:t xml:space="preserve"> кормовые к</w:t>
            </w:r>
            <w:r w:rsidR="007D2B2D" w:rsidRPr="00E37A8B">
              <w:rPr>
                <w:sz w:val="24"/>
                <w:szCs w:val="24"/>
              </w:rPr>
              <w:t>ультуры, их роль</w:t>
            </w:r>
            <w:r w:rsidRPr="00E37A8B">
              <w:rPr>
                <w:sz w:val="24"/>
                <w:szCs w:val="24"/>
              </w:rPr>
              <w:t>;</w:t>
            </w:r>
          </w:p>
          <w:p w:rsidR="00233CBC" w:rsidRPr="00E37A8B" w:rsidRDefault="00233CBC" w:rsidP="00FB0DA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sz w:val="24"/>
                <w:szCs w:val="24"/>
              </w:rPr>
              <w:t>- основные ядовитые растения.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самостоятельно определять по внешнему виду изуче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н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ных растений их таксономическую принадлежность;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sz w:val="24"/>
                <w:szCs w:val="24"/>
              </w:rPr>
              <w:t>- различать основные таксономические категории раст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е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ний;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sz w:val="24"/>
                <w:szCs w:val="24"/>
              </w:rPr>
              <w:t>- характеризовать изменения в структурно-функциональной организации растений в ходе эволюции.</w:t>
            </w:r>
          </w:p>
          <w:p w:rsidR="00233CBC" w:rsidRPr="00E37A8B" w:rsidRDefault="00233CBC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233CBC" w:rsidRPr="00E37A8B" w:rsidRDefault="00233CBC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37A8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методиками работы с микроскопом, определения растений раз</w:t>
            </w:r>
            <w:r w:rsidR="007D2B2D" w:rsidRPr="00E37A8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ных систематических групп,</w:t>
            </w:r>
            <w:r w:rsidRPr="00E37A8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морфологического описания.</w:t>
            </w:r>
          </w:p>
        </w:tc>
      </w:tr>
      <w:tr w:rsidR="00233CBC" w:rsidRPr="00E37A8B" w:rsidTr="00534285">
        <w:tc>
          <w:tcPr>
            <w:tcW w:w="1134" w:type="dxa"/>
          </w:tcPr>
          <w:p w:rsidR="00233CBC" w:rsidRPr="00E37A8B" w:rsidRDefault="00CF6E75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3CBC"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CD2383"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3CBC"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33CBC" w:rsidRPr="00E37A8B" w:rsidRDefault="00022589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пособность уметь в полевых условиях опред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лять систематич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скую принадле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ность, названия основных видов лесных растений, вредных и поле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ных насекомых, фитопатогенных грибов и других хозяйственно зн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чимых органи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5BD2" w:rsidRPr="00E37A8B">
              <w:rPr>
                <w:rFonts w:ascii="Times New Roman" w:hAnsi="Times New Roman" w:cs="Times New Roman"/>
                <w:sz w:val="24"/>
                <w:szCs w:val="24"/>
              </w:rPr>
              <w:t>мов.</w:t>
            </w:r>
          </w:p>
        </w:tc>
        <w:tc>
          <w:tcPr>
            <w:tcW w:w="6202" w:type="dxa"/>
          </w:tcPr>
          <w:p w:rsidR="00233CBC" w:rsidRPr="00E37A8B" w:rsidRDefault="00233CBC" w:rsidP="00FB0DA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534285" w:rsidRPr="00E37A8B" w:rsidRDefault="00233CBC" w:rsidP="00534285">
            <w:pPr>
              <w:jc w:val="both"/>
              <w:rPr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</w:t>
            </w:r>
            <w:r w:rsidR="00191C42" w:rsidRPr="00E37A8B">
              <w:rPr>
                <w:color w:val="000000"/>
                <w:sz w:val="24"/>
                <w:szCs w:val="24"/>
              </w:rPr>
              <w:t xml:space="preserve"> </w:t>
            </w:r>
            <w:r w:rsidR="00534285" w:rsidRPr="00E37A8B">
              <w:rPr>
                <w:sz w:val="24"/>
                <w:szCs w:val="24"/>
              </w:rPr>
              <w:t>систематику различных таксономических групп раст</w:t>
            </w:r>
            <w:r w:rsidR="00534285" w:rsidRPr="00E37A8B">
              <w:rPr>
                <w:sz w:val="24"/>
                <w:szCs w:val="24"/>
              </w:rPr>
              <w:t>е</w:t>
            </w:r>
            <w:r w:rsidR="00534285" w:rsidRPr="00E37A8B">
              <w:rPr>
                <w:sz w:val="24"/>
                <w:szCs w:val="24"/>
              </w:rPr>
              <w:t>ний;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sz w:val="24"/>
                <w:szCs w:val="24"/>
              </w:rPr>
              <w:t>- особенности размножения и развития различных пре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д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ставителей растительного мира;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sz w:val="24"/>
                <w:szCs w:val="24"/>
              </w:rPr>
              <w:t>- протекание жизненных циклов растений.</w:t>
            </w:r>
          </w:p>
          <w:p w:rsidR="00233CBC" w:rsidRPr="00E37A8B" w:rsidRDefault="00233CBC" w:rsidP="00FB0DA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b/>
                <w:color w:val="000000"/>
                <w:sz w:val="24"/>
                <w:szCs w:val="24"/>
              </w:rPr>
              <w:t>уметь:</w:t>
            </w:r>
          </w:p>
          <w:p w:rsidR="00233CBC" w:rsidRPr="00E37A8B" w:rsidRDefault="00233CBC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</w:t>
            </w:r>
            <w:r w:rsidR="00234C58" w:rsidRPr="00E37A8B">
              <w:rPr>
                <w:color w:val="000000"/>
                <w:sz w:val="24"/>
                <w:szCs w:val="24"/>
              </w:rPr>
              <w:t xml:space="preserve"> </w:t>
            </w:r>
            <w:r w:rsidRPr="00E37A8B">
              <w:rPr>
                <w:color w:val="000000"/>
                <w:sz w:val="24"/>
                <w:szCs w:val="24"/>
              </w:rPr>
              <w:t>объяснять закономерности мембранной организации клеток организма и их участие в метаболических проце</w:t>
            </w:r>
            <w:r w:rsidRPr="00E37A8B">
              <w:rPr>
                <w:color w:val="000000"/>
                <w:sz w:val="24"/>
                <w:szCs w:val="24"/>
              </w:rPr>
              <w:t>с</w:t>
            </w:r>
            <w:r w:rsidRPr="00E37A8B">
              <w:rPr>
                <w:color w:val="000000"/>
                <w:sz w:val="24"/>
                <w:szCs w:val="24"/>
              </w:rPr>
              <w:t>сах;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sz w:val="24"/>
                <w:szCs w:val="24"/>
              </w:rPr>
              <w:t>- изготавливать временные препараты растительных об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ъ</w:t>
            </w:r>
            <w:r w:rsidRPr="00E37A8B">
              <w:rPr>
                <w:rFonts w:ascii="Times New Roman" w:hAnsi="Times New Roman"/>
                <w:sz w:val="24"/>
                <w:szCs w:val="24"/>
              </w:rPr>
              <w:t>ектов;</w:t>
            </w:r>
          </w:p>
          <w:p w:rsidR="00233CBC" w:rsidRPr="00E37A8B" w:rsidRDefault="00233CBC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sz w:val="24"/>
                <w:szCs w:val="24"/>
              </w:rPr>
              <w:t>- пользоваться микроскопом и другим лабораторным оборудованием.</w:t>
            </w:r>
          </w:p>
          <w:p w:rsidR="00233CBC" w:rsidRPr="00E37A8B" w:rsidRDefault="00233CBC" w:rsidP="00FB0DA3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7A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233CBC" w:rsidRPr="00E37A8B" w:rsidRDefault="00233CBC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</w:t>
            </w:r>
            <w:r w:rsidR="00191C42" w:rsidRPr="00E37A8B">
              <w:rPr>
                <w:color w:val="000000"/>
                <w:sz w:val="24"/>
                <w:szCs w:val="24"/>
              </w:rPr>
              <w:t xml:space="preserve"> </w:t>
            </w:r>
            <w:r w:rsidRPr="00E37A8B">
              <w:rPr>
                <w:color w:val="000000"/>
                <w:spacing w:val="-6"/>
                <w:sz w:val="24"/>
                <w:szCs w:val="24"/>
              </w:rPr>
              <w:t>методиками работы со световым микроскопом, анатомич</w:t>
            </w:r>
            <w:r w:rsidRPr="00E37A8B">
              <w:rPr>
                <w:color w:val="000000"/>
                <w:spacing w:val="-6"/>
                <w:sz w:val="24"/>
                <w:szCs w:val="24"/>
              </w:rPr>
              <w:t>е</w:t>
            </w:r>
            <w:r w:rsidRPr="00E37A8B">
              <w:rPr>
                <w:color w:val="000000"/>
                <w:spacing w:val="-6"/>
                <w:sz w:val="24"/>
                <w:szCs w:val="24"/>
              </w:rPr>
              <w:t>ского и морфологического описания растений.</w:t>
            </w:r>
          </w:p>
        </w:tc>
      </w:tr>
      <w:tr w:rsidR="00CD2383" w:rsidRPr="00E37A8B" w:rsidTr="00534285">
        <w:tc>
          <w:tcPr>
            <w:tcW w:w="1134" w:type="dxa"/>
          </w:tcPr>
          <w:p w:rsidR="00CD2383" w:rsidRPr="00E37A8B" w:rsidRDefault="00CD2383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2127" w:type="dxa"/>
          </w:tcPr>
          <w:p w:rsidR="00CD2383" w:rsidRPr="00E37A8B" w:rsidRDefault="00022589" w:rsidP="00FB0DA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мение применять современные м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тоды исследов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ния лесных и у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2383" w:rsidRPr="00E37A8B">
              <w:rPr>
                <w:rFonts w:ascii="Times New Roman" w:hAnsi="Times New Roman" w:cs="Times New Roman"/>
                <w:sz w:val="24"/>
                <w:szCs w:val="24"/>
              </w:rPr>
              <w:t>боэкосистем</w:t>
            </w:r>
            <w:r w:rsidR="00A610D7" w:rsidRPr="00E37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2" w:type="dxa"/>
          </w:tcPr>
          <w:p w:rsidR="00B27406" w:rsidRPr="00E37A8B" w:rsidRDefault="00B27406" w:rsidP="00B274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CD2383" w:rsidRPr="00E37A8B" w:rsidRDefault="007D2B2D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 xml:space="preserve">- </w:t>
            </w:r>
            <w:r w:rsidR="00B27406" w:rsidRPr="00E37A8B">
              <w:rPr>
                <w:color w:val="000000"/>
                <w:sz w:val="24"/>
                <w:szCs w:val="24"/>
              </w:rPr>
              <w:t>основные</w:t>
            </w:r>
            <w:r w:rsidR="00B27406" w:rsidRPr="00E37A8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27406" w:rsidRPr="00E37A8B">
              <w:rPr>
                <w:color w:val="000000"/>
                <w:sz w:val="24"/>
                <w:szCs w:val="24"/>
              </w:rPr>
              <w:t>законы естественнонаучных дисциплин, н</w:t>
            </w:r>
            <w:r w:rsidR="00B27406" w:rsidRPr="00E37A8B">
              <w:rPr>
                <w:color w:val="000000"/>
                <w:sz w:val="24"/>
                <w:szCs w:val="24"/>
              </w:rPr>
              <w:t>е</w:t>
            </w:r>
            <w:r w:rsidR="00B27406" w:rsidRPr="00E37A8B">
              <w:rPr>
                <w:color w:val="000000"/>
                <w:sz w:val="24"/>
                <w:szCs w:val="24"/>
              </w:rPr>
              <w:t>обходимые для использования в профессиональной де</w:t>
            </w:r>
            <w:r w:rsidR="00B27406" w:rsidRPr="00E37A8B">
              <w:rPr>
                <w:color w:val="000000"/>
                <w:sz w:val="24"/>
                <w:szCs w:val="24"/>
              </w:rPr>
              <w:t>я</w:t>
            </w:r>
            <w:r w:rsidR="00B27406" w:rsidRPr="00E37A8B">
              <w:rPr>
                <w:color w:val="000000"/>
                <w:sz w:val="24"/>
                <w:szCs w:val="24"/>
              </w:rPr>
              <w:t xml:space="preserve">тельности; </w:t>
            </w:r>
          </w:p>
          <w:p w:rsidR="00B27406" w:rsidRPr="00E37A8B" w:rsidRDefault="00B27406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 основные компоненты лесных и урбоэкосистем: раст</w:t>
            </w:r>
            <w:r w:rsidRPr="00E37A8B">
              <w:rPr>
                <w:color w:val="000000"/>
                <w:sz w:val="24"/>
                <w:szCs w:val="24"/>
              </w:rPr>
              <w:t>и</w:t>
            </w:r>
            <w:r w:rsidRPr="00E37A8B">
              <w:rPr>
                <w:color w:val="000000"/>
                <w:sz w:val="24"/>
                <w:szCs w:val="24"/>
              </w:rPr>
              <w:t>тельный и животный мир, почвы;</w:t>
            </w:r>
          </w:p>
          <w:p w:rsidR="00B27406" w:rsidRPr="00E37A8B" w:rsidRDefault="00B27406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 свойства лесных экосистем, роль компонентов биоцен</w:t>
            </w:r>
            <w:r w:rsidRPr="00E37A8B">
              <w:rPr>
                <w:color w:val="000000"/>
                <w:sz w:val="24"/>
                <w:szCs w:val="24"/>
              </w:rPr>
              <w:t>о</w:t>
            </w:r>
            <w:r w:rsidRPr="00E37A8B">
              <w:rPr>
                <w:color w:val="000000"/>
                <w:sz w:val="24"/>
                <w:szCs w:val="24"/>
              </w:rPr>
              <w:t xml:space="preserve">зов в функционировании и динамике лесных экосистем. </w:t>
            </w:r>
          </w:p>
          <w:p w:rsidR="00B27406" w:rsidRPr="00E37A8B" w:rsidRDefault="00B27406" w:rsidP="00B274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B27406" w:rsidRPr="00E37A8B" w:rsidRDefault="00B27406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</w:t>
            </w:r>
            <w:r w:rsidRPr="00E37A8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37A8B">
              <w:rPr>
                <w:color w:val="000000"/>
                <w:sz w:val="24"/>
                <w:szCs w:val="24"/>
              </w:rPr>
              <w:t>использовать основные законы естественнонаучных дисциплин в профессиональной деятельности;</w:t>
            </w:r>
          </w:p>
          <w:p w:rsidR="00B27406" w:rsidRPr="00E37A8B" w:rsidRDefault="00B27406" w:rsidP="00FB0DA3">
            <w:pPr>
              <w:jc w:val="both"/>
              <w:rPr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</w:t>
            </w:r>
            <w:r w:rsidRPr="00E37A8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37A8B">
              <w:rPr>
                <w:color w:val="000000"/>
                <w:sz w:val="24"/>
                <w:szCs w:val="24"/>
              </w:rPr>
              <w:t>исследовать компоненты лесных биоценозов.</w:t>
            </w:r>
          </w:p>
          <w:p w:rsidR="00B27406" w:rsidRPr="00E37A8B" w:rsidRDefault="00B27406" w:rsidP="00FB0DA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b/>
                <w:color w:val="000000"/>
                <w:sz w:val="24"/>
                <w:szCs w:val="24"/>
              </w:rPr>
              <w:t>владеть:</w:t>
            </w:r>
          </w:p>
          <w:p w:rsidR="00B27406" w:rsidRPr="00E37A8B" w:rsidRDefault="00B27406" w:rsidP="00B274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37A8B">
              <w:rPr>
                <w:color w:val="000000"/>
                <w:sz w:val="24"/>
                <w:szCs w:val="24"/>
              </w:rPr>
              <w:t>- основными методами определения показателей проду</w:t>
            </w:r>
            <w:r w:rsidRPr="00E37A8B">
              <w:rPr>
                <w:color w:val="000000"/>
                <w:sz w:val="24"/>
                <w:szCs w:val="24"/>
              </w:rPr>
              <w:t>к</w:t>
            </w:r>
            <w:r w:rsidRPr="00E37A8B">
              <w:rPr>
                <w:color w:val="000000"/>
                <w:sz w:val="24"/>
                <w:szCs w:val="24"/>
              </w:rPr>
              <w:t>тивности, устойчивости и видового разнообразия лесных фитоценозов.</w:t>
            </w:r>
          </w:p>
        </w:tc>
      </w:tr>
    </w:tbl>
    <w:p w:rsidR="00233CBC" w:rsidRPr="00E37A8B" w:rsidRDefault="00233CBC" w:rsidP="00233CBC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CBC" w:rsidRPr="00E37A8B" w:rsidRDefault="00233CBC" w:rsidP="00233CBC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CBC" w:rsidRPr="00F344CE" w:rsidRDefault="00233CBC" w:rsidP="00E37A8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233CBC" w:rsidRPr="00F344CE" w:rsidRDefault="00362259" w:rsidP="00E37A8B">
      <w:pPr>
        <w:ind w:firstLine="425"/>
        <w:jc w:val="both"/>
      </w:pPr>
      <w:r>
        <w:t>Дисциплина</w:t>
      </w:r>
      <w:r w:rsidR="00233CBC" w:rsidRPr="00F344CE">
        <w:t xml:space="preserve"> относится к Блоку 2 вариативн</w:t>
      </w:r>
      <w:r w:rsidR="0080154C">
        <w:t>ой части</w:t>
      </w:r>
      <w:r w:rsidR="00233CBC" w:rsidRPr="00F344CE">
        <w:t>. Для изучения дисциплины тр</w:t>
      </w:r>
      <w:r w:rsidR="00233CBC" w:rsidRPr="00F344CE">
        <w:t>е</w:t>
      </w:r>
      <w:r w:rsidR="0080154C">
        <w:t>буются знания по экологии</w:t>
      </w:r>
      <w:r w:rsidR="00233CBC" w:rsidRPr="00F344CE">
        <w:t xml:space="preserve"> и др. Ботаника предшествует изучению следующих дисци</w:t>
      </w:r>
      <w:r w:rsidR="00233CBC" w:rsidRPr="00F344CE">
        <w:t>п</w:t>
      </w:r>
      <w:r w:rsidR="00E37A8B">
        <w:t>лин:</w:t>
      </w:r>
      <w:r w:rsidR="00233CBC" w:rsidRPr="00F344CE">
        <w:t xml:space="preserve"> </w:t>
      </w:r>
      <w:r w:rsidR="00302E18" w:rsidRPr="00F344CE">
        <w:t xml:space="preserve">генетика, геоботаника, </w:t>
      </w:r>
      <w:r w:rsidR="00233CBC" w:rsidRPr="00F344CE">
        <w:t>физиология растений,</w:t>
      </w:r>
      <w:r w:rsidR="00302E18" w:rsidRPr="00F344CE">
        <w:t xml:space="preserve"> дендрология, лесоведение, лесоводство, лесная селекция, лесные культуры, лесная фитопатология</w:t>
      </w:r>
      <w:r w:rsidR="00233CBC" w:rsidRPr="00F344CE">
        <w:t>. Изучае</w:t>
      </w:r>
      <w:r w:rsidR="00191C42" w:rsidRPr="00F344CE">
        <w:t>тся дисциплина на 1 курсе, в 2</w:t>
      </w:r>
      <w:r w:rsidR="00FB0DA3" w:rsidRPr="00F344CE">
        <w:t xml:space="preserve"> семестре</w:t>
      </w:r>
      <w:r w:rsidR="00191C42" w:rsidRPr="00F344CE">
        <w:t xml:space="preserve"> по очной </w:t>
      </w:r>
      <w:r w:rsidR="00302E18" w:rsidRPr="00F344CE">
        <w:t xml:space="preserve">и заочной </w:t>
      </w:r>
      <w:r w:rsidR="00191C42" w:rsidRPr="00F344CE">
        <w:t>фор</w:t>
      </w:r>
      <w:r w:rsidR="00302E18" w:rsidRPr="00F344CE">
        <w:t>мам</w:t>
      </w:r>
      <w:r w:rsidR="00191C42" w:rsidRPr="00F344CE">
        <w:t xml:space="preserve"> обучения</w:t>
      </w:r>
      <w:r w:rsidR="00233CBC" w:rsidRPr="00F344CE">
        <w:t>.</w:t>
      </w:r>
    </w:p>
    <w:p w:rsidR="00233CBC" w:rsidRPr="00F344CE" w:rsidRDefault="00233CBC" w:rsidP="00E37A8B">
      <w:pPr>
        <w:ind w:firstLine="425"/>
        <w:jc w:val="both"/>
      </w:pPr>
    </w:p>
    <w:p w:rsidR="00233CBC" w:rsidRDefault="00233CBC" w:rsidP="00E37A8B">
      <w:pPr>
        <w:jc w:val="both"/>
        <w:rPr>
          <w:b/>
        </w:rPr>
      </w:pPr>
      <w:r w:rsidRPr="00F344CE">
        <w:rPr>
          <w:b/>
        </w:rPr>
        <w:t>3. Объем дисциплины и виды учебной работы</w:t>
      </w:r>
    </w:p>
    <w:p w:rsidR="00922713" w:rsidRPr="00F344CE" w:rsidRDefault="00922713" w:rsidP="00E37A8B">
      <w:pPr>
        <w:jc w:val="both"/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345"/>
        <w:gridCol w:w="1276"/>
        <w:gridCol w:w="1559"/>
      </w:tblGrid>
      <w:tr w:rsidR="007D2B2D" w:rsidRPr="00F344CE" w:rsidTr="007C1408">
        <w:tc>
          <w:tcPr>
            <w:tcW w:w="6345" w:type="dxa"/>
            <w:vMerge w:val="restart"/>
          </w:tcPr>
          <w:p w:rsidR="007D2B2D" w:rsidRPr="00F344CE" w:rsidRDefault="007D2B2D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835" w:type="dxa"/>
            <w:gridSpan w:val="2"/>
          </w:tcPr>
          <w:p w:rsidR="007D2B2D" w:rsidRPr="00103E84" w:rsidRDefault="007D2B2D" w:rsidP="00E37A8B">
            <w:pPr>
              <w:jc w:val="center"/>
              <w:rPr>
                <w:b/>
                <w:sz w:val="24"/>
                <w:szCs w:val="24"/>
              </w:rPr>
            </w:pPr>
            <w:r w:rsidRPr="00103E84">
              <w:rPr>
                <w:b/>
                <w:sz w:val="24"/>
                <w:szCs w:val="24"/>
              </w:rPr>
              <w:t>Форма обучения</w:t>
            </w:r>
          </w:p>
        </w:tc>
      </w:tr>
      <w:tr w:rsidR="007D2B2D" w:rsidRPr="00F344CE" w:rsidTr="007C1408">
        <w:tc>
          <w:tcPr>
            <w:tcW w:w="6345" w:type="dxa"/>
            <w:vMerge/>
          </w:tcPr>
          <w:p w:rsidR="007D2B2D" w:rsidRPr="00F344CE" w:rsidRDefault="007D2B2D" w:rsidP="00E37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D2B2D" w:rsidRPr="00103E84" w:rsidRDefault="007D2B2D" w:rsidP="00E37A8B">
            <w:pPr>
              <w:jc w:val="center"/>
              <w:rPr>
                <w:b/>
                <w:sz w:val="24"/>
                <w:szCs w:val="24"/>
              </w:rPr>
            </w:pPr>
            <w:r w:rsidRPr="00103E84"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7D2B2D" w:rsidRPr="00103E84" w:rsidRDefault="007C1408" w:rsidP="00E37A8B">
            <w:pPr>
              <w:jc w:val="center"/>
              <w:rPr>
                <w:b/>
                <w:sz w:val="24"/>
                <w:szCs w:val="24"/>
              </w:rPr>
            </w:pPr>
            <w:r w:rsidRPr="00103E84">
              <w:rPr>
                <w:b/>
                <w:sz w:val="24"/>
                <w:szCs w:val="24"/>
              </w:rPr>
              <w:t>заоч</w:t>
            </w:r>
            <w:r w:rsidR="007D2B2D" w:rsidRPr="00103E84">
              <w:rPr>
                <w:b/>
                <w:sz w:val="24"/>
                <w:szCs w:val="24"/>
              </w:rPr>
              <w:t>ная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Аудиторные занятия, в том числе</w:t>
            </w:r>
          </w:p>
        </w:tc>
        <w:tc>
          <w:tcPr>
            <w:tcW w:w="1276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18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Лекции</w:t>
            </w:r>
          </w:p>
        </w:tc>
        <w:tc>
          <w:tcPr>
            <w:tcW w:w="1276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8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Лабораторные работы (ЛР)</w:t>
            </w:r>
          </w:p>
        </w:tc>
        <w:tc>
          <w:tcPr>
            <w:tcW w:w="1276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10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Самостоятельная работа, в том числе</w:t>
            </w:r>
          </w:p>
        </w:tc>
        <w:tc>
          <w:tcPr>
            <w:tcW w:w="1276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126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ED717C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П</w:t>
            </w:r>
            <w:r w:rsidR="003477F1">
              <w:rPr>
                <w:sz w:val="24"/>
                <w:szCs w:val="24"/>
              </w:rPr>
              <w:t>роработка материалов лекций, п</w:t>
            </w:r>
            <w:r w:rsidR="007C1408" w:rsidRPr="00F344CE">
              <w:rPr>
                <w:sz w:val="24"/>
                <w:szCs w:val="24"/>
              </w:rPr>
              <w:t>одготовка к ЛР</w:t>
            </w:r>
          </w:p>
        </w:tc>
        <w:tc>
          <w:tcPr>
            <w:tcW w:w="1276" w:type="dxa"/>
          </w:tcPr>
          <w:p w:rsidR="007C1408" w:rsidRPr="00F344CE" w:rsidRDefault="00922713" w:rsidP="00E37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</w:t>
            </w:r>
            <w:r w:rsidR="00ED717C" w:rsidRPr="00F344CE">
              <w:rPr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1276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68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Сообщения</w:t>
            </w:r>
          </w:p>
        </w:tc>
        <w:tc>
          <w:tcPr>
            <w:tcW w:w="1276" w:type="dxa"/>
          </w:tcPr>
          <w:p w:rsidR="007C1408" w:rsidRPr="00F344CE" w:rsidRDefault="00527197" w:rsidP="00E37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354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</w:tr>
      <w:tr w:rsidR="007C1408" w:rsidRPr="00F344CE" w:rsidTr="007C1408">
        <w:tc>
          <w:tcPr>
            <w:tcW w:w="6345" w:type="dxa"/>
          </w:tcPr>
          <w:p w:rsidR="007C1408" w:rsidRPr="00F344CE" w:rsidRDefault="007C1408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1408" w:rsidRPr="00F344CE" w:rsidRDefault="007C1408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22</w:t>
            </w:r>
          </w:p>
        </w:tc>
      </w:tr>
      <w:tr w:rsidR="00704BD5" w:rsidRPr="00F344CE" w:rsidTr="007C1408">
        <w:tc>
          <w:tcPr>
            <w:tcW w:w="6345" w:type="dxa"/>
          </w:tcPr>
          <w:p w:rsidR="00704BD5" w:rsidRPr="00E37A8B" w:rsidRDefault="00E37A8B" w:rsidP="00E37A8B">
            <w:pPr>
              <w:rPr>
                <w:sz w:val="24"/>
                <w:szCs w:val="24"/>
              </w:rPr>
            </w:pPr>
            <w:r w:rsidRPr="00E37A8B">
              <w:rPr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704BD5" w:rsidRPr="00E37A8B" w:rsidRDefault="00121EF7" w:rsidP="00E37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704BD5" w:rsidRPr="00E37A8B" w:rsidRDefault="00E37A8B" w:rsidP="00E37A8B">
            <w:pPr>
              <w:jc w:val="center"/>
              <w:rPr>
                <w:sz w:val="24"/>
                <w:szCs w:val="24"/>
              </w:rPr>
            </w:pPr>
            <w:r w:rsidRPr="00E37A8B">
              <w:rPr>
                <w:sz w:val="24"/>
                <w:szCs w:val="24"/>
              </w:rPr>
              <w:t>36</w:t>
            </w:r>
          </w:p>
        </w:tc>
      </w:tr>
      <w:tr w:rsidR="00233CBC" w:rsidRPr="00F344CE" w:rsidTr="007C1408">
        <w:tc>
          <w:tcPr>
            <w:tcW w:w="6345" w:type="dxa"/>
            <w:vMerge w:val="restart"/>
          </w:tcPr>
          <w:p w:rsidR="00233CBC" w:rsidRPr="00F344CE" w:rsidRDefault="00233CBC" w:rsidP="00E37A8B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Общая трудоемкость                            </w:t>
            </w:r>
          </w:p>
        </w:tc>
        <w:tc>
          <w:tcPr>
            <w:tcW w:w="1276" w:type="dxa"/>
          </w:tcPr>
          <w:p w:rsidR="00233CBC" w:rsidRPr="00F344CE" w:rsidRDefault="00233CBC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7D2B2D" w:rsidRPr="00F344CE">
              <w:rPr>
                <w:sz w:val="24"/>
                <w:szCs w:val="24"/>
              </w:rPr>
              <w:t>44</w:t>
            </w:r>
            <w:r w:rsidR="00704BD5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:rsidR="00233CBC" w:rsidRPr="00F344CE" w:rsidRDefault="007D2B2D" w:rsidP="00E37A8B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144</w:t>
            </w:r>
            <w:r w:rsidR="00704BD5">
              <w:rPr>
                <w:sz w:val="24"/>
                <w:szCs w:val="24"/>
              </w:rPr>
              <w:t xml:space="preserve"> ч.</w:t>
            </w:r>
          </w:p>
        </w:tc>
      </w:tr>
      <w:tr w:rsidR="00233CBC" w:rsidRPr="00F344CE" w:rsidTr="007C1408">
        <w:tc>
          <w:tcPr>
            <w:tcW w:w="6345" w:type="dxa"/>
            <w:vMerge/>
          </w:tcPr>
          <w:p w:rsidR="00233CBC" w:rsidRPr="00F344CE" w:rsidRDefault="00233CBC" w:rsidP="00E37A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3CBC" w:rsidRPr="00F344CE" w:rsidRDefault="00704BD5" w:rsidP="00E37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з.е.</w:t>
            </w:r>
          </w:p>
        </w:tc>
        <w:tc>
          <w:tcPr>
            <w:tcW w:w="1559" w:type="dxa"/>
          </w:tcPr>
          <w:p w:rsidR="00233CBC" w:rsidRPr="00F344CE" w:rsidRDefault="00704BD5" w:rsidP="00E37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з.е.</w:t>
            </w:r>
          </w:p>
        </w:tc>
      </w:tr>
    </w:tbl>
    <w:p w:rsidR="00C16308" w:rsidRPr="00F344CE" w:rsidRDefault="00C16308" w:rsidP="00E37A8B">
      <w:pPr>
        <w:jc w:val="both"/>
        <w:rPr>
          <w:b/>
        </w:rPr>
      </w:pPr>
    </w:p>
    <w:p w:rsidR="00233CBC" w:rsidRPr="00F344CE" w:rsidRDefault="00233CBC" w:rsidP="00233CBC">
      <w:pPr>
        <w:spacing w:line="360" w:lineRule="auto"/>
        <w:jc w:val="both"/>
        <w:rPr>
          <w:b/>
        </w:rPr>
      </w:pPr>
      <w:r w:rsidRPr="00F344CE">
        <w:rPr>
          <w:b/>
        </w:rPr>
        <w:t>4. Содержание дисциплины</w:t>
      </w:r>
    </w:p>
    <w:p w:rsidR="00233CBC" w:rsidRDefault="00233CBC" w:rsidP="00233CBC">
      <w:pPr>
        <w:spacing w:line="360" w:lineRule="auto"/>
        <w:jc w:val="both"/>
        <w:rPr>
          <w:b/>
        </w:rPr>
      </w:pPr>
      <w:r w:rsidRPr="00F344CE">
        <w:rPr>
          <w:b/>
        </w:rPr>
        <w:t>4.1 Содержание разделов дисциплины</w:t>
      </w:r>
    </w:p>
    <w:p w:rsidR="00922713" w:rsidRDefault="00922713" w:rsidP="00233CBC">
      <w:pPr>
        <w:spacing w:line="360" w:lineRule="auto"/>
        <w:jc w:val="both"/>
        <w:rPr>
          <w:b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594"/>
        <w:gridCol w:w="1215"/>
        <w:gridCol w:w="7797"/>
      </w:tblGrid>
      <w:tr w:rsidR="00434DD6" w:rsidRPr="00F344CE" w:rsidTr="003837CF">
        <w:tc>
          <w:tcPr>
            <w:tcW w:w="594" w:type="dxa"/>
          </w:tcPr>
          <w:p w:rsidR="00434DD6" w:rsidRPr="00F344CE" w:rsidRDefault="00434DD6" w:rsidP="00BC4ADE">
            <w:pPr>
              <w:jc w:val="both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15" w:type="dxa"/>
          </w:tcPr>
          <w:p w:rsidR="00434DD6" w:rsidRPr="00F344CE" w:rsidRDefault="00434DD6" w:rsidP="00BC4ADE">
            <w:pPr>
              <w:jc w:val="center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Наим</w:t>
            </w:r>
            <w:r w:rsidRPr="00F344CE">
              <w:rPr>
                <w:b/>
                <w:sz w:val="24"/>
                <w:szCs w:val="24"/>
              </w:rPr>
              <w:t>е</w:t>
            </w:r>
            <w:r w:rsidRPr="00F344CE">
              <w:rPr>
                <w:b/>
                <w:sz w:val="24"/>
                <w:szCs w:val="24"/>
              </w:rPr>
              <w:t>нование раздела</w:t>
            </w:r>
          </w:p>
        </w:tc>
        <w:tc>
          <w:tcPr>
            <w:tcW w:w="7797" w:type="dxa"/>
          </w:tcPr>
          <w:p w:rsidR="00434DD6" w:rsidRPr="00F344CE" w:rsidRDefault="00434DD6" w:rsidP="00BC4AD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34DD6" w:rsidRPr="00F344CE" w:rsidRDefault="00434DD6" w:rsidP="00BC4AD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Содержание раздела</w:t>
            </w:r>
          </w:p>
        </w:tc>
      </w:tr>
      <w:tr w:rsidR="00434DD6" w:rsidRPr="00F344CE" w:rsidTr="003837CF">
        <w:trPr>
          <w:trHeight w:val="2188"/>
        </w:trPr>
        <w:tc>
          <w:tcPr>
            <w:tcW w:w="594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Анат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мия с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менных растений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1.1 Растительная клетка.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История изучения клетки. Особенности строения растительной клетки. Протопласт и его производные. Клеточная стенка, ее видоизменения (о</w:t>
            </w:r>
            <w:r w:rsidRPr="00F344CE">
              <w:rPr>
                <w:sz w:val="24"/>
                <w:szCs w:val="24"/>
              </w:rPr>
              <w:t>д</w:t>
            </w:r>
            <w:r w:rsidRPr="00F344CE">
              <w:rPr>
                <w:sz w:val="24"/>
                <w:szCs w:val="24"/>
              </w:rPr>
              <w:t>ревеснение, опробковение, кутинизация, др.). Главные органоиды раст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 xml:space="preserve">тельной клетки, их строение, химический состав. Клеточные включения. Запасные вещества, их состав и локализация в клетке, тканях и органах растений. Жизненный цикл и дифференцирование клеток. </w:t>
            </w:r>
          </w:p>
        </w:tc>
      </w:tr>
      <w:tr w:rsidR="00434DD6" w:rsidRPr="00F344CE" w:rsidTr="003837CF">
        <w:trPr>
          <w:trHeight w:val="2188"/>
        </w:trPr>
        <w:tc>
          <w:tcPr>
            <w:tcW w:w="594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1.2 Ткани высших растений.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Понятие о тканях. Образовательные и постоянные ткани. Образовател</w:t>
            </w:r>
            <w:r w:rsidRPr="00F344CE">
              <w:rPr>
                <w:sz w:val="24"/>
                <w:szCs w:val="24"/>
              </w:rPr>
              <w:t>ь</w:t>
            </w:r>
            <w:r w:rsidRPr="00F344CE">
              <w:rPr>
                <w:sz w:val="24"/>
                <w:szCs w:val="24"/>
              </w:rPr>
              <w:t xml:space="preserve">ные ткани, понятие первичных и вторичных меристем. Классификация </w:t>
            </w:r>
            <w:r w:rsidRPr="00F344CE">
              <w:rPr>
                <w:i/>
                <w:sz w:val="24"/>
                <w:szCs w:val="24"/>
              </w:rPr>
              <w:t>образовательных</w:t>
            </w:r>
            <w:r w:rsidRPr="00F344CE">
              <w:rPr>
                <w:sz w:val="24"/>
                <w:szCs w:val="24"/>
              </w:rPr>
              <w:t xml:space="preserve"> тканей: апикальные, интеркалярные, латеральные и раневые меристемы. Классификация </w:t>
            </w:r>
            <w:r w:rsidRPr="00F344CE">
              <w:rPr>
                <w:i/>
                <w:sz w:val="24"/>
                <w:szCs w:val="24"/>
              </w:rPr>
              <w:t xml:space="preserve">постоянных </w:t>
            </w:r>
            <w:r w:rsidRPr="00F344CE">
              <w:rPr>
                <w:sz w:val="24"/>
                <w:szCs w:val="24"/>
              </w:rPr>
              <w:t>тканей: покровные, о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новные, проводящие и выделительные. Покровные ткани: эпидерма, п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ридерма, корка. Строение и работа устьиц, их роль в газообмене и тран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 xml:space="preserve">пирации. </w:t>
            </w:r>
          </w:p>
        </w:tc>
      </w:tr>
      <w:tr w:rsidR="00434DD6" w:rsidRPr="00F344CE" w:rsidTr="003837CF">
        <w:trPr>
          <w:trHeight w:val="4170"/>
        </w:trPr>
        <w:tc>
          <w:tcPr>
            <w:tcW w:w="594" w:type="dxa"/>
            <w:vMerge w:val="restart"/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</w:t>
            </w:r>
          </w:p>
        </w:tc>
        <w:tc>
          <w:tcPr>
            <w:tcW w:w="1215" w:type="dxa"/>
            <w:vMerge w:val="restart"/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Морф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логия семе</w:t>
            </w:r>
            <w:r w:rsidRPr="00F344CE">
              <w:rPr>
                <w:sz w:val="24"/>
                <w:szCs w:val="24"/>
              </w:rPr>
              <w:t>н</w:t>
            </w:r>
            <w:r w:rsidRPr="00F344CE">
              <w:rPr>
                <w:sz w:val="24"/>
                <w:szCs w:val="24"/>
              </w:rPr>
              <w:t>ных ра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тений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2.1 Вегетативные органы растений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i/>
                <w:sz w:val="24"/>
                <w:szCs w:val="24"/>
              </w:rPr>
              <w:t>Корень</w:t>
            </w:r>
            <w:r w:rsidRPr="00F344CE">
              <w:rPr>
                <w:sz w:val="24"/>
                <w:szCs w:val="24"/>
              </w:rPr>
              <w:t xml:space="preserve"> и корневые системы. Классификация корневых систем по прои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хождению и строению.  Анатомия корня. Первичное и вторичное стро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 xml:space="preserve">ние корня. Специализация и метаморфозы корней. </w:t>
            </w:r>
            <w:r w:rsidRPr="00F344CE">
              <w:rPr>
                <w:i/>
                <w:sz w:val="24"/>
                <w:szCs w:val="24"/>
              </w:rPr>
              <w:t>Побег</w:t>
            </w:r>
            <w:r w:rsidRPr="00F344CE">
              <w:rPr>
                <w:sz w:val="24"/>
                <w:szCs w:val="24"/>
              </w:rPr>
              <w:t xml:space="preserve"> – основной о</w:t>
            </w:r>
            <w:r w:rsidRPr="00F344CE">
              <w:rPr>
                <w:sz w:val="24"/>
                <w:szCs w:val="24"/>
              </w:rPr>
              <w:t>р</w:t>
            </w:r>
            <w:r w:rsidRPr="00F344CE">
              <w:rPr>
                <w:sz w:val="24"/>
                <w:szCs w:val="24"/>
              </w:rPr>
              <w:t xml:space="preserve">ган высших растений. Система побегов. Классификация побегов. Органы второго порядка: стебель и листья. </w:t>
            </w:r>
            <w:r w:rsidRPr="00F344CE">
              <w:rPr>
                <w:i/>
                <w:sz w:val="24"/>
                <w:szCs w:val="24"/>
              </w:rPr>
              <w:t>Почка</w:t>
            </w:r>
            <w:r w:rsidRPr="00F344CE">
              <w:rPr>
                <w:sz w:val="24"/>
                <w:szCs w:val="24"/>
              </w:rPr>
              <w:t xml:space="preserve"> – зачаточный побег. Строение и классификация почек. Симподиальное и моноподиальное нарастание побегов. Жизненные формы растений. </w:t>
            </w:r>
            <w:r w:rsidRPr="00F344CE">
              <w:rPr>
                <w:i/>
                <w:sz w:val="24"/>
                <w:szCs w:val="24"/>
              </w:rPr>
              <w:t xml:space="preserve">Стебель </w:t>
            </w:r>
            <w:r w:rsidRPr="00F344CE">
              <w:rPr>
                <w:sz w:val="24"/>
                <w:szCs w:val="24"/>
              </w:rPr>
              <w:t>– ось побега. Анатомич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ское строение стебля однодольных и двудольных растений. Строение стебля травянистых двудольных растений. Строение стебля голосеме</w:t>
            </w:r>
            <w:r w:rsidRPr="00F344CE">
              <w:rPr>
                <w:sz w:val="24"/>
                <w:szCs w:val="24"/>
              </w:rPr>
              <w:t>н</w:t>
            </w:r>
            <w:r w:rsidRPr="00F344CE">
              <w:rPr>
                <w:sz w:val="24"/>
                <w:szCs w:val="24"/>
              </w:rPr>
              <w:t xml:space="preserve">ных древесных растений. Структура древесины. Метаморфозы побега. </w:t>
            </w:r>
            <w:r w:rsidRPr="00F344CE">
              <w:rPr>
                <w:i/>
                <w:sz w:val="24"/>
                <w:szCs w:val="24"/>
              </w:rPr>
              <w:t>Лист</w:t>
            </w:r>
            <w:r w:rsidRPr="00F344CE">
              <w:rPr>
                <w:sz w:val="24"/>
                <w:szCs w:val="24"/>
              </w:rPr>
              <w:t>, его анатомическое строение у однодольных и двудольных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ний. Классификация листьев. Зависимость строения листьев от эколог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 xml:space="preserve">ческих условий. Явление листопада. Метаморфозы листьев. </w:t>
            </w:r>
          </w:p>
        </w:tc>
      </w:tr>
      <w:tr w:rsidR="00434DD6" w:rsidRPr="00F344CE" w:rsidTr="003837CF">
        <w:trPr>
          <w:trHeight w:val="3352"/>
        </w:trPr>
        <w:tc>
          <w:tcPr>
            <w:tcW w:w="594" w:type="dxa"/>
            <w:vMerge/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2.2 Генеративные органы покрытосеменных растений. Размножение и воспроизведение растений.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Особенности бесполого и полового размножения. Вегетативное размн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жение. Спорогенез и бесполое размножение. Гаметогенез и половое ра</w:t>
            </w:r>
            <w:r w:rsidRPr="00F344CE">
              <w:rPr>
                <w:sz w:val="24"/>
                <w:szCs w:val="24"/>
              </w:rPr>
              <w:t>з</w:t>
            </w:r>
            <w:r w:rsidRPr="00F344CE">
              <w:rPr>
                <w:sz w:val="24"/>
                <w:szCs w:val="24"/>
              </w:rPr>
              <w:t xml:space="preserve">множение. Типы полового процесса: изогамия, гетерогамия, оогамия, конъюгация. Смена ядерных фаз и чередование поколений в ядерном цикле. Строение </w:t>
            </w:r>
            <w:r w:rsidRPr="00F344CE">
              <w:rPr>
                <w:i/>
                <w:sz w:val="24"/>
                <w:szCs w:val="24"/>
              </w:rPr>
              <w:t>цветка</w:t>
            </w:r>
            <w:r w:rsidRPr="00F344CE">
              <w:rPr>
                <w:sz w:val="24"/>
                <w:szCs w:val="24"/>
              </w:rPr>
              <w:t>. Понятие андроцея и гинецея, их строение и классификация. Строение семязачатка и зародышевого мешка. Типы с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 xml:space="preserve">мязачатков. Микро- и мегаспорогенез, микро- и мегагаметогенез. </w:t>
            </w:r>
            <w:r w:rsidRPr="00F344CE">
              <w:rPr>
                <w:i/>
                <w:sz w:val="24"/>
                <w:szCs w:val="24"/>
              </w:rPr>
              <w:t>Семя</w:t>
            </w:r>
            <w:r w:rsidRPr="00F344CE">
              <w:rPr>
                <w:sz w:val="24"/>
                <w:szCs w:val="24"/>
              </w:rPr>
              <w:t xml:space="preserve"> – специализированный орган размножения. Строение семени. </w:t>
            </w:r>
            <w:r w:rsidRPr="00F344CE">
              <w:rPr>
                <w:i/>
                <w:sz w:val="24"/>
                <w:szCs w:val="24"/>
              </w:rPr>
              <w:t>Плод</w:t>
            </w:r>
            <w:r w:rsidRPr="00F344CE">
              <w:rPr>
                <w:sz w:val="24"/>
                <w:szCs w:val="24"/>
              </w:rPr>
              <w:t xml:space="preserve"> – р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продуктивный орган покрытосеменных растений. Явление партенока</w:t>
            </w:r>
            <w:r w:rsidRPr="00F344CE">
              <w:rPr>
                <w:sz w:val="24"/>
                <w:szCs w:val="24"/>
              </w:rPr>
              <w:t>р</w:t>
            </w:r>
            <w:r w:rsidRPr="00F344CE">
              <w:rPr>
                <w:sz w:val="24"/>
                <w:szCs w:val="24"/>
              </w:rPr>
              <w:t>пии. Простые, сборные и сложные плоды. Соплодие.</w:t>
            </w:r>
          </w:p>
        </w:tc>
      </w:tr>
      <w:tr w:rsidR="00434DD6" w:rsidRPr="00F344CE" w:rsidTr="003837CF">
        <w:trPr>
          <w:trHeight w:val="2799"/>
        </w:trPr>
        <w:tc>
          <w:tcPr>
            <w:tcW w:w="594" w:type="dxa"/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</w:t>
            </w:r>
          </w:p>
        </w:tc>
        <w:tc>
          <w:tcPr>
            <w:tcW w:w="1215" w:type="dxa"/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Систем</w:t>
            </w:r>
            <w:r w:rsidRPr="00F344CE">
              <w:rPr>
                <w:sz w:val="24"/>
                <w:szCs w:val="24"/>
              </w:rPr>
              <w:t>а</w:t>
            </w:r>
            <w:r w:rsidRPr="00F344CE">
              <w:rPr>
                <w:sz w:val="24"/>
                <w:szCs w:val="24"/>
              </w:rPr>
              <w:t>тика ра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тений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3.1 Низшие растения и высшие споровые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Задачи и методы систематики. История развития систематики. Класс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 xml:space="preserve">фикация, номенклатура, филогенетика. Общая характеристика </w:t>
            </w:r>
            <w:r w:rsidRPr="00F344CE">
              <w:rPr>
                <w:i/>
                <w:sz w:val="24"/>
                <w:szCs w:val="24"/>
              </w:rPr>
              <w:t>водоро</w:t>
            </w:r>
            <w:r w:rsidRPr="00F344CE">
              <w:rPr>
                <w:i/>
                <w:sz w:val="24"/>
                <w:szCs w:val="24"/>
              </w:rPr>
              <w:t>с</w:t>
            </w:r>
            <w:r w:rsidRPr="00F344CE">
              <w:rPr>
                <w:i/>
                <w:sz w:val="24"/>
                <w:szCs w:val="24"/>
              </w:rPr>
              <w:t>лей</w:t>
            </w:r>
            <w:r w:rsidRPr="00F344CE">
              <w:rPr>
                <w:sz w:val="24"/>
                <w:szCs w:val="24"/>
              </w:rPr>
              <w:t>. Диатомовые, зеленые, красные и бурые водоросли, их распростран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ние и значение. Эволюция водорослей: их тела, фотосинтетического а</w:t>
            </w:r>
            <w:r w:rsidRPr="00F344CE">
              <w:rPr>
                <w:sz w:val="24"/>
                <w:szCs w:val="24"/>
              </w:rPr>
              <w:t>п</w:t>
            </w:r>
            <w:r w:rsidRPr="00F344CE">
              <w:rPr>
                <w:sz w:val="24"/>
                <w:szCs w:val="24"/>
              </w:rPr>
              <w:t xml:space="preserve">парата, полового процесса. Происхождение и классификация </w:t>
            </w:r>
            <w:r w:rsidRPr="00F344CE">
              <w:rPr>
                <w:i/>
                <w:sz w:val="24"/>
                <w:szCs w:val="24"/>
              </w:rPr>
              <w:t xml:space="preserve">споровых </w:t>
            </w:r>
            <w:r w:rsidRPr="00F344CE">
              <w:rPr>
                <w:sz w:val="24"/>
                <w:szCs w:val="24"/>
              </w:rPr>
              <w:t>растений, их место в эволюции высших растений. Моховидные, плаун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видные, хвощевидные и папоротниковидные и др. споровые растения: общая характеристика, размножение, чередование ядерных фаз. Знач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ние споровых растений.</w:t>
            </w:r>
          </w:p>
        </w:tc>
      </w:tr>
      <w:tr w:rsidR="00434DD6" w:rsidRPr="00F344CE" w:rsidTr="003837CF">
        <w:trPr>
          <w:trHeight w:val="2234"/>
        </w:trPr>
        <w:tc>
          <w:tcPr>
            <w:tcW w:w="594" w:type="dxa"/>
            <w:tcBorders>
              <w:top w:val="single" w:sz="4" w:space="0" w:color="auto"/>
            </w:tcBorders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3.2 Семенные растения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i/>
                <w:sz w:val="24"/>
                <w:szCs w:val="24"/>
              </w:rPr>
              <w:t>Голосеменные</w:t>
            </w:r>
            <w:r w:rsidRPr="00F344CE">
              <w:rPr>
                <w:sz w:val="24"/>
                <w:szCs w:val="24"/>
              </w:rPr>
              <w:t xml:space="preserve"> растения: происхождение, общая характеристика, класс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фикация. Эволюционные связи с высшими споровыми растениями. Би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 xml:space="preserve">логические преимущества семенных растений. </w:t>
            </w:r>
            <w:r w:rsidRPr="00F344CE">
              <w:rPr>
                <w:i/>
                <w:sz w:val="24"/>
                <w:szCs w:val="24"/>
              </w:rPr>
              <w:t>Покрытосеменные</w:t>
            </w:r>
            <w:r w:rsidRPr="00F344CE">
              <w:rPr>
                <w:sz w:val="24"/>
                <w:szCs w:val="24"/>
              </w:rPr>
              <w:t xml:space="preserve">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ния: происхождение, общая характеристика. Классы двудольных и одн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дольных растений: особенности строения, филогенетические связи, гла</w:t>
            </w:r>
            <w:r w:rsidRPr="00F344CE">
              <w:rPr>
                <w:sz w:val="24"/>
                <w:szCs w:val="24"/>
              </w:rPr>
              <w:t>в</w:t>
            </w:r>
            <w:r w:rsidRPr="00F344CE">
              <w:rPr>
                <w:sz w:val="24"/>
                <w:szCs w:val="24"/>
              </w:rPr>
              <w:t>ные порядки, семейства и представители. Распространение и хозяйстве</w:t>
            </w:r>
            <w:r w:rsidRPr="00F344CE">
              <w:rPr>
                <w:sz w:val="24"/>
                <w:szCs w:val="24"/>
              </w:rPr>
              <w:t>н</w:t>
            </w:r>
            <w:r w:rsidRPr="00F344CE">
              <w:rPr>
                <w:sz w:val="24"/>
                <w:szCs w:val="24"/>
              </w:rPr>
              <w:t xml:space="preserve">ное значение покрытосеменных растений. </w:t>
            </w:r>
          </w:p>
        </w:tc>
      </w:tr>
      <w:tr w:rsidR="00434DD6" w:rsidRPr="00F344CE" w:rsidTr="003837CF">
        <w:trPr>
          <w:trHeight w:val="699"/>
        </w:trPr>
        <w:tc>
          <w:tcPr>
            <w:tcW w:w="594" w:type="dxa"/>
            <w:vMerge w:val="restart"/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215" w:type="dxa"/>
            <w:vMerge w:val="restart"/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Геогр</w:t>
            </w:r>
            <w:r w:rsidRPr="00F344CE">
              <w:rPr>
                <w:sz w:val="24"/>
                <w:szCs w:val="24"/>
              </w:rPr>
              <w:t>а</w:t>
            </w:r>
            <w:r w:rsidRPr="00F344CE">
              <w:rPr>
                <w:sz w:val="24"/>
                <w:szCs w:val="24"/>
              </w:rPr>
              <w:t>фия и экология растений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4.1 География растений. Флора и растительность.</w:t>
            </w:r>
          </w:p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Ареалы растений, типы ареалов. Понятие о флористическом районир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вании Земли. Антропофиты: культурные, сорные, рудеральные, др. П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 xml:space="preserve">нятие </w:t>
            </w:r>
            <w:r w:rsidRPr="00F344CE">
              <w:rPr>
                <w:i/>
                <w:sz w:val="24"/>
                <w:szCs w:val="24"/>
              </w:rPr>
              <w:t>флоры</w:t>
            </w:r>
            <w:r w:rsidRPr="00F344CE">
              <w:rPr>
                <w:sz w:val="24"/>
                <w:szCs w:val="24"/>
              </w:rPr>
              <w:t xml:space="preserve"> и растительности. Распределение </w:t>
            </w:r>
            <w:r w:rsidRPr="00F344CE">
              <w:rPr>
                <w:i/>
                <w:sz w:val="24"/>
                <w:szCs w:val="24"/>
              </w:rPr>
              <w:t>растительности</w:t>
            </w:r>
            <w:r w:rsidRPr="00F344CE">
              <w:rPr>
                <w:sz w:val="24"/>
                <w:szCs w:val="24"/>
              </w:rPr>
              <w:t xml:space="preserve"> в зав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симости от климатических условий. Понятие зональной, интра- и аз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 xml:space="preserve">нальной растительности. </w:t>
            </w:r>
          </w:p>
        </w:tc>
      </w:tr>
      <w:tr w:rsidR="00434DD6" w:rsidRPr="00F344CE" w:rsidTr="003837CF">
        <w:trPr>
          <w:trHeight w:val="2280"/>
        </w:trPr>
        <w:tc>
          <w:tcPr>
            <w:tcW w:w="594" w:type="dxa"/>
            <w:vMerge/>
          </w:tcPr>
          <w:p w:rsidR="00434DD6" w:rsidRPr="00F344CE" w:rsidRDefault="00434DD6" w:rsidP="00BC4AD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434DD6" w:rsidRPr="00F344CE" w:rsidRDefault="00434DD6" w:rsidP="00BC4ADE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4.2 Экология растений. Группы растений по отношению к экологическим факторам.</w:t>
            </w:r>
            <w:r w:rsidR="00EE2FED" w:rsidRPr="00F344CE">
              <w:rPr>
                <w:sz w:val="24"/>
                <w:szCs w:val="24"/>
              </w:rPr>
              <w:t xml:space="preserve"> </w:t>
            </w:r>
            <w:r w:rsidRPr="00F344CE">
              <w:rPr>
                <w:sz w:val="24"/>
                <w:szCs w:val="24"/>
              </w:rPr>
              <w:t>Общая экология и экология растений. Классификация экол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гических факторов. Понятие биотических и абиотических факторов. Климатические факторы: свет, температура, вода, воздух, почва. Антр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погенные факторы. Жизненные формы как результат приспособления растений к экологическим факторам. Понятие о типах стратегии жизни у растений. Структура и динамика, классификация фитоценозов. Понятие агрофитоценозов.</w:t>
            </w:r>
          </w:p>
        </w:tc>
      </w:tr>
    </w:tbl>
    <w:p w:rsidR="00434DD6" w:rsidRPr="00F344CE" w:rsidRDefault="00434DD6" w:rsidP="003837CF">
      <w:pPr>
        <w:jc w:val="both"/>
        <w:rPr>
          <w:b/>
        </w:rPr>
      </w:pPr>
    </w:p>
    <w:p w:rsidR="009C3AEA" w:rsidRDefault="00233CBC" w:rsidP="003837CF">
      <w:pPr>
        <w:jc w:val="both"/>
        <w:rPr>
          <w:b/>
        </w:rPr>
      </w:pPr>
      <w:r w:rsidRPr="00F344CE">
        <w:rPr>
          <w:b/>
        </w:rPr>
        <w:t>4.2 Разделы дисциплины и междисциплинарные связи с обеспечиваемыми (посл</w:t>
      </w:r>
      <w:r w:rsidRPr="00F344CE">
        <w:rPr>
          <w:b/>
        </w:rPr>
        <w:t>е</w:t>
      </w:r>
      <w:r w:rsidRPr="00F344CE">
        <w:rPr>
          <w:b/>
        </w:rPr>
        <w:t>дующими) дисциплинами</w:t>
      </w:r>
    </w:p>
    <w:p w:rsidR="003837CF" w:rsidRPr="00F344CE" w:rsidRDefault="003837CF" w:rsidP="003837CF">
      <w:pPr>
        <w:jc w:val="both"/>
        <w:rPr>
          <w:b/>
        </w:rPr>
      </w:pPr>
    </w:p>
    <w:tbl>
      <w:tblPr>
        <w:tblStyle w:val="a7"/>
        <w:tblW w:w="0" w:type="auto"/>
        <w:tblLook w:val="04A0"/>
      </w:tblPr>
      <w:tblGrid>
        <w:gridCol w:w="594"/>
        <w:gridCol w:w="5610"/>
        <w:gridCol w:w="850"/>
        <w:gridCol w:w="861"/>
        <w:gridCol w:w="845"/>
        <w:gridCol w:w="811"/>
      </w:tblGrid>
      <w:tr w:rsidR="00233CBC" w:rsidRPr="00F344CE" w:rsidTr="00FB0DA3">
        <w:tc>
          <w:tcPr>
            <w:tcW w:w="594" w:type="dxa"/>
            <w:vMerge w:val="restart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</w:p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№ п/п</w:t>
            </w:r>
          </w:p>
        </w:tc>
        <w:tc>
          <w:tcPr>
            <w:tcW w:w="5610" w:type="dxa"/>
            <w:vMerge w:val="restart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</w:p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Наименование обеспечиваемых</w:t>
            </w:r>
          </w:p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(последующих) дисциплин</w:t>
            </w:r>
          </w:p>
        </w:tc>
        <w:tc>
          <w:tcPr>
            <w:tcW w:w="3367" w:type="dxa"/>
            <w:gridSpan w:val="4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№ разделов данной дисци</w:t>
            </w:r>
            <w:r w:rsidRPr="00F344CE">
              <w:rPr>
                <w:sz w:val="24"/>
                <w:szCs w:val="24"/>
              </w:rPr>
              <w:t>п</w:t>
            </w:r>
            <w:r w:rsidRPr="00F344CE">
              <w:rPr>
                <w:sz w:val="24"/>
                <w:szCs w:val="24"/>
              </w:rPr>
              <w:t>лины, необходимых для из</w:t>
            </w:r>
            <w:r w:rsidRPr="00F344CE">
              <w:rPr>
                <w:sz w:val="24"/>
                <w:szCs w:val="24"/>
              </w:rPr>
              <w:t>у</w:t>
            </w:r>
            <w:r w:rsidRPr="00F344CE">
              <w:rPr>
                <w:sz w:val="24"/>
                <w:szCs w:val="24"/>
              </w:rPr>
              <w:t>чения дисциплин</w:t>
            </w:r>
          </w:p>
        </w:tc>
      </w:tr>
      <w:tr w:rsidR="00233CBC" w:rsidRPr="00F344CE" w:rsidTr="00FB0DA3">
        <w:tc>
          <w:tcPr>
            <w:tcW w:w="594" w:type="dxa"/>
            <w:vMerge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0" w:type="dxa"/>
            <w:vMerge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</w:t>
            </w:r>
          </w:p>
        </w:tc>
      </w:tr>
      <w:tr w:rsidR="00233CBC" w:rsidRPr="00F344CE" w:rsidTr="00FB0DA3">
        <w:tc>
          <w:tcPr>
            <w:tcW w:w="594" w:type="dxa"/>
          </w:tcPr>
          <w:p w:rsidR="00233CBC" w:rsidRPr="00F344CE" w:rsidRDefault="00AD7422" w:rsidP="00383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233CBC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Генетика</w:t>
            </w:r>
          </w:p>
        </w:tc>
        <w:tc>
          <w:tcPr>
            <w:tcW w:w="850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9C3AEA" w:rsidRPr="00F344CE" w:rsidTr="00FB0DA3">
        <w:tc>
          <w:tcPr>
            <w:tcW w:w="594" w:type="dxa"/>
          </w:tcPr>
          <w:p w:rsidR="009C3AEA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3AEA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9C3AEA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Геоботаника</w:t>
            </w:r>
          </w:p>
        </w:tc>
        <w:tc>
          <w:tcPr>
            <w:tcW w:w="850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233CBC" w:rsidRPr="00F344CE" w:rsidTr="00FB0DA3">
        <w:tc>
          <w:tcPr>
            <w:tcW w:w="594" w:type="dxa"/>
          </w:tcPr>
          <w:p w:rsidR="00233CBC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3CBC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Физиология растений</w:t>
            </w:r>
          </w:p>
        </w:tc>
        <w:tc>
          <w:tcPr>
            <w:tcW w:w="850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</w:tr>
      <w:tr w:rsidR="00233CBC" w:rsidRPr="00F344CE" w:rsidTr="00FB0DA3">
        <w:tc>
          <w:tcPr>
            <w:tcW w:w="594" w:type="dxa"/>
          </w:tcPr>
          <w:p w:rsidR="00233CBC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33CBC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233CBC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Дендрология</w:t>
            </w:r>
          </w:p>
        </w:tc>
        <w:tc>
          <w:tcPr>
            <w:tcW w:w="850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9C3AEA" w:rsidRPr="00F344CE" w:rsidTr="00FB0DA3">
        <w:tc>
          <w:tcPr>
            <w:tcW w:w="594" w:type="dxa"/>
          </w:tcPr>
          <w:p w:rsidR="009C3AEA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3AEA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9C3AEA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Лесоведение</w:t>
            </w:r>
          </w:p>
        </w:tc>
        <w:tc>
          <w:tcPr>
            <w:tcW w:w="850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9C3AEA" w:rsidRPr="00F344CE" w:rsidTr="00FB0DA3">
        <w:tc>
          <w:tcPr>
            <w:tcW w:w="594" w:type="dxa"/>
          </w:tcPr>
          <w:p w:rsidR="009C3AEA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3AEA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9C3AEA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Лесоводство</w:t>
            </w:r>
          </w:p>
        </w:tc>
        <w:tc>
          <w:tcPr>
            <w:tcW w:w="850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9C3AEA" w:rsidRPr="00F344CE" w:rsidTr="00FB0DA3">
        <w:tc>
          <w:tcPr>
            <w:tcW w:w="594" w:type="dxa"/>
          </w:tcPr>
          <w:p w:rsidR="009C3AEA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C3AEA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9C3AEA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Лесная селекция</w:t>
            </w:r>
          </w:p>
        </w:tc>
        <w:tc>
          <w:tcPr>
            <w:tcW w:w="850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9C3AEA" w:rsidRPr="00F344CE" w:rsidTr="00FB0DA3">
        <w:tc>
          <w:tcPr>
            <w:tcW w:w="594" w:type="dxa"/>
          </w:tcPr>
          <w:p w:rsidR="009C3AEA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C3AEA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9C3AEA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Лесные культуры</w:t>
            </w:r>
          </w:p>
        </w:tc>
        <w:tc>
          <w:tcPr>
            <w:tcW w:w="850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9C3AEA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  <w:tr w:rsidR="00233CBC" w:rsidRPr="00F344CE" w:rsidTr="00FB0DA3">
        <w:tc>
          <w:tcPr>
            <w:tcW w:w="594" w:type="dxa"/>
          </w:tcPr>
          <w:p w:rsidR="00233CBC" w:rsidRPr="00F344CE" w:rsidRDefault="00AD7422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33CBC" w:rsidRPr="00F344CE">
              <w:rPr>
                <w:sz w:val="24"/>
                <w:szCs w:val="24"/>
              </w:rPr>
              <w:t>.</w:t>
            </w:r>
          </w:p>
        </w:tc>
        <w:tc>
          <w:tcPr>
            <w:tcW w:w="5610" w:type="dxa"/>
          </w:tcPr>
          <w:p w:rsidR="00233CBC" w:rsidRPr="00F344CE" w:rsidRDefault="009C3AEA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Лесная фитопатология</w:t>
            </w:r>
          </w:p>
        </w:tc>
        <w:tc>
          <w:tcPr>
            <w:tcW w:w="850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6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  <w:tc>
          <w:tcPr>
            <w:tcW w:w="811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+</w:t>
            </w:r>
          </w:p>
        </w:tc>
      </w:tr>
    </w:tbl>
    <w:p w:rsidR="00233CBC" w:rsidRPr="00F344CE" w:rsidRDefault="00233CBC" w:rsidP="003837CF">
      <w:pPr>
        <w:jc w:val="both"/>
        <w:rPr>
          <w:b/>
        </w:rPr>
      </w:pPr>
    </w:p>
    <w:p w:rsidR="00FB0DA3" w:rsidRDefault="00233CBC" w:rsidP="003837CF">
      <w:pPr>
        <w:jc w:val="both"/>
        <w:rPr>
          <w:b/>
        </w:rPr>
      </w:pPr>
      <w:r w:rsidRPr="00F344CE">
        <w:rPr>
          <w:b/>
        </w:rPr>
        <w:t>4.3 Разделы дисциплины и виды занятий (очная форма обучения)</w:t>
      </w:r>
    </w:p>
    <w:p w:rsidR="003837CF" w:rsidRPr="00F344CE" w:rsidRDefault="003837CF" w:rsidP="003837CF">
      <w:pPr>
        <w:jc w:val="both"/>
        <w:rPr>
          <w:b/>
        </w:rPr>
      </w:pPr>
    </w:p>
    <w:tbl>
      <w:tblPr>
        <w:tblStyle w:val="a7"/>
        <w:tblW w:w="9606" w:type="dxa"/>
        <w:tblLook w:val="04A0"/>
      </w:tblPr>
      <w:tblGrid>
        <w:gridCol w:w="666"/>
        <w:gridCol w:w="4404"/>
        <w:gridCol w:w="938"/>
        <w:gridCol w:w="1330"/>
        <w:gridCol w:w="992"/>
        <w:gridCol w:w="1276"/>
      </w:tblGrid>
      <w:tr w:rsidR="00233CBC" w:rsidRPr="00F344CE" w:rsidTr="00FB0DA3">
        <w:tc>
          <w:tcPr>
            <w:tcW w:w="666" w:type="dxa"/>
          </w:tcPr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04" w:type="dxa"/>
          </w:tcPr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Наименование раздела</w:t>
            </w:r>
          </w:p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938" w:type="dxa"/>
          </w:tcPr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Лекц.</w:t>
            </w:r>
          </w:p>
        </w:tc>
        <w:tc>
          <w:tcPr>
            <w:tcW w:w="1330" w:type="dxa"/>
          </w:tcPr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Лаб.</w:t>
            </w:r>
            <w:r w:rsidR="007A1762" w:rsidRPr="00362259">
              <w:rPr>
                <w:b/>
                <w:sz w:val="24"/>
                <w:szCs w:val="24"/>
              </w:rPr>
              <w:t xml:space="preserve"> </w:t>
            </w:r>
            <w:r w:rsidRPr="00362259">
              <w:rPr>
                <w:b/>
                <w:sz w:val="24"/>
                <w:szCs w:val="24"/>
              </w:rPr>
              <w:t>зан.</w:t>
            </w:r>
          </w:p>
        </w:tc>
        <w:tc>
          <w:tcPr>
            <w:tcW w:w="992" w:type="dxa"/>
          </w:tcPr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233CBC" w:rsidRPr="00362259" w:rsidRDefault="00233CBC" w:rsidP="003837CF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Всего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Анатомия семенных растений</w:t>
            </w:r>
          </w:p>
        </w:tc>
        <w:tc>
          <w:tcPr>
            <w:tcW w:w="938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33CBC" w:rsidRPr="00F344CE" w:rsidRDefault="0070425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F3440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  <w:r w:rsidR="00F3440C">
              <w:rPr>
                <w:sz w:val="24"/>
                <w:szCs w:val="24"/>
              </w:rPr>
              <w:t>4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Морфология семенных растений</w:t>
            </w:r>
          </w:p>
        </w:tc>
        <w:tc>
          <w:tcPr>
            <w:tcW w:w="938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8</w:t>
            </w:r>
          </w:p>
        </w:tc>
        <w:tc>
          <w:tcPr>
            <w:tcW w:w="1330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9C3AEA" w:rsidRPr="00F34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33CBC" w:rsidRPr="00F344CE" w:rsidRDefault="0070425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F3440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3CBC" w:rsidRPr="00F344CE" w:rsidRDefault="00F3440C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Систематика растений</w:t>
            </w:r>
          </w:p>
        </w:tc>
        <w:tc>
          <w:tcPr>
            <w:tcW w:w="938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9C3AEA" w:rsidRPr="00F344CE">
              <w:rPr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33CBC" w:rsidRPr="00F344CE" w:rsidRDefault="00F3440C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33CBC" w:rsidRPr="00F344CE" w:rsidRDefault="00F3440C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233CBC" w:rsidRPr="00F344CE" w:rsidRDefault="00233CBC" w:rsidP="003837CF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География и экология растений</w:t>
            </w:r>
          </w:p>
        </w:tc>
        <w:tc>
          <w:tcPr>
            <w:tcW w:w="938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16</w:t>
            </w:r>
          </w:p>
        </w:tc>
      </w:tr>
      <w:tr w:rsidR="00F3440C" w:rsidRPr="00F344CE" w:rsidTr="00563BA9">
        <w:tc>
          <w:tcPr>
            <w:tcW w:w="5070" w:type="dxa"/>
            <w:gridSpan w:val="2"/>
          </w:tcPr>
          <w:p w:rsidR="00F3440C" w:rsidRPr="00F3440C" w:rsidRDefault="00F3440C" w:rsidP="00F3440C">
            <w:pPr>
              <w:jc w:val="right"/>
              <w:rPr>
                <w:sz w:val="24"/>
                <w:szCs w:val="24"/>
              </w:rPr>
            </w:pPr>
            <w:r w:rsidRPr="00F3440C">
              <w:rPr>
                <w:sz w:val="24"/>
                <w:szCs w:val="24"/>
              </w:rPr>
              <w:t>Экзамен</w:t>
            </w:r>
          </w:p>
        </w:tc>
        <w:tc>
          <w:tcPr>
            <w:tcW w:w="938" w:type="dxa"/>
          </w:tcPr>
          <w:p w:rsidR="00F3440C" w:rsidRPr="00F3440C" w:rsidRDefault="00F3440C" w:rsidP="003837CF">
            <w:pPr>
              <w:jc w:val="center"/>
              <w:rPr>
                <w:sz w:val="24"/>
                <w:szCs w:val="24"/>
              </w:rPr>
            </w:pPr>
            <w:r w:rsidRPr="00F3440C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</w:tcPr>
          <w:p w:rsidR="00F3440C" w:rsidRPr="00F3440C" w:rsidRDefault="00F3440C" w:rsidP="003837CF">
            <w:pPr>
              <w:jc w:val="center"/>
              <w:rPr>
                <w:sz w:val="24"/>
                <w:szCs w:val="24"/>
              </w:rPr>
            </w:pPr>
            <w:r w:rsidRPr="00F3440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3440C" w:rsidRPr="00F3440C" w:rsidRDefault="00F3440C" w:rsidP="003837CF">
            <w:pPr>
              <w:jc w:val="center"/>
              <w:rPr>
                <w:sz w:val="24"/>
                <w:szCs w:val="24"/>
              </w:rPr>
            </w:pPr>
            <w:r w:rsidRPr="00F3440C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3440C" w:rsidRPr="00F3440C" w:rsidRDefault="00F3440C" w:rsidP="00383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233CBC" w:rsidRPr="00F344CE" w:rsidTr="00FB0DA3">
        <w:tc>
          <w:tcPr>
            <w:tcW w:w="5070" w:type="dxa"/>
            <w:gridSpan w:val="2"/>
          </w:tcPr>
          <w:p w:rsidR="00233CBC" w:rsidRPr="00F344CE" w:rsidRDefault="00233CBC" w:rsidP="003837CF">
            <w:pPr>
              <w:jc w:val="right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38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36</w:t>
            </w:r>
          </w:p>
        </w:tc>
        <w:tc>
          <w:tcPr>
            <w:tcW w:w="1330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33CBC" w:rsidRPr="00F344CE" w:rsidRDefault="009C3AEA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233CBC" w:rsidRPr="00F344CE" w:rsidRDefault="00233CBC" w:rsidP="003837CF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9C3AEA" w:rsidRPr="00F344CE">
              <w:rPr>
                <w:sz w:val="24"/>
                <w:szCs w:val="24"/>
              </w:rPr>
              <w:t>44</w:t>
            </w:r>
          </w:p>
        </w:tc>
      </w:tr>
    </w:tbl>
    <w:p w:rsidR="00233CBC" w:rsidRPr="00F344CE" w:rsidRDefault="00233CBC" w:rsidP="00233CBC">
      <w:pPr>
        <w:spacing w:line="360" w:lineRule="auto"/>
        <w:jc w:val="both"/>
        <w:rPr>
          <w:b/>
        </w:rPr>
      </w:pPr>
    </w:p>
    <w:p w:rsidR="00FB0DA3" w:rsidRDefault="00233CBC" w:rsidP="00F3440C">
      <w:pPr>
        <w:jc w:val="both"/>
        <w:rPr>
          <w:b/>
        </w:rPr>
      </w:pPr>
      <w:r w:rsidRPr="00F344CE">
        <w:rPr>
          <w:b/>
        </w:rPr>
        <w:lastRenderedPageBreak/>
        <w:t>4.3 Разделы дисциплины и виды занятий (заочная форма обучения)</w:t>
      </w:r>
    </w:p>
    <w:p w:rsidR="00F3440C" w:rsidRPr="00F344CE" w:rsidRDefault="00F3440C" w:rsidP="00F3440C">
      <w:pPr>
        <w:jc w:val="both"/>
        <w:rPr>
          <w:b/>
        </w:rPr>
      </w:pPr>
    </w:p>
    <w:tbl>
      <w:tblPr>
        <w:tblStyle w:val="a7"/>
        <w:tblW w:w="9606" w:type="dxa"/>
        <w:tblLook w:val="04A0"/>
      </w:tblPr>
      <w:tblGrid>
        <w:gridCol w:w="666"/>
        <w:gridCol w:w="4404"/>
        <w:gridCol w:w="938"/>
        <w:gridCol w:w="1330"/>
        <w:gridCol w:w="992"/>
        <w:gridCol w:w="1276"/>
      </w:tblGrid>
      <w:tr w:rsidR="00233CBC" w:rsidRPr="00F344CE" w:rsidTr="00FB0DA3">
        <w:tc>
          <w:tcPr>
            <w:tcW w:w="666" w:type="dxa"/>
          </w:tcPr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04" w:type="dxa"/>
          </w:tcPr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Наименование раздела</w:t>
            </w:r>
          </w:p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938" w:type="dxa"/>
          </w:tcPr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Лекц.</w:t>
            </w:r>
          </w:p>
        </w:tc>
        <w:tc>
          <w:tcPr>
            <w:tcW w:w="1330" w:type="dxa"/>
          </w:tcPr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Лаб.</w:t>
            </w:r>
            <w:r w:rsidR="007A1762" w:rsidRPr="00362259">
              <w:rPr>
                <w:b/>
                <w:sz w:val="24"/>
                <w:szCs w:val="24"/>
              </w:rPr>
              <w:t xml:space="preserve"> </w:t>
            </w:r>
            <w:r w:rsidRPr="00362259">
              <w:rPr>
                <w:b/>
                <w:sz w:val="24"/>
                <w:szCs w:val="24"/>
              </w:rPr>
              <w:t>зан.</w:t>
            </w:r>
          </w:p>
        </w:tc>
        <w:tc>
          <w:tcPr>
            <w:tcW w:w="992" w:type="dxa"/>
          </w:tcPr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233CBC" w:rsidRPr="00362259" w:rsidRDefault="00233CBC" w:rsidP="00F3440C">
            <w:pPr>
              <w:jc w:val="center"/>
              <w:rPr>
                <w:b/>
                <w:sz w:val="24"/>
                <w:szCs w:val="24"/>
              </w:rPr>
            </w:pPr>
            <w:r w:rsidRPr="00362259">
              <w:rPr>
                <w:b/>
                <w:sz w:val="24"/>
                <w:szCs w:val="24"/>
              </w:rPr>
              <w:t>Всего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Анатомия семенных растений</w:t>
            </w:r>
          </w:p>
        </w:tc>
        <w:tc>
          <w:tcPr>
            <w:tcW w:w="938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  <w:r w:rsidR="00233CBC" w:rsidRPr="00F344CE">
              <w:rPr>
                <w:sz w:val="24"/>
                <w:szCs w:val="24"/>
              </w:rPr>
              <w:t>0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Морфология семенных растений</w:t>
            </w:r>
          </w:p>
        </w:tc>
        <w:tc>
          <w:tcPr>
            <w:tcW w:w="938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50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Систематика растений</w:t>
            </w:r>
          </w:p>
        </w:tc>
        <w:tc>
          <w:tcPr>
            <w:tcW w:w="938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62</w:t>
            </w:r>
          </w:p>
        </w:tc>
      </w:tr>
      <w:tr w:rsidR="00233CBC" w:rsidRPr="00F344CE" w:rsidTr="00FB0DA3">
        <w:tc>
          <w:tcPr>
            <w:tcW w:w="666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233CBC" w:rsidRPr="00F344CE" w:rsidRDefault="00233CBC" w:rsidP="00F3440C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География и экология растений</w:t>
            </w:r>
          </w:p>
        </w:tc>
        <w:tc>
          <w:tcPr>
            <w:tcW w:w="938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233CBC" w:rsidRPr="00F344C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233CBC" w:rsidRPr="00F344CE">
              <w:rPr>
                <w:sz w:val="24"/>
                <w:szCs w:val="24"/>
              </w:rPr>
              <w:t>2</w:t>
            </w:r>
          </w:p>
        </w:tc>
      </w:tr>
      <w:tr w:rsidR="00233CBC" w:rsidRPr="00F344CE" w:rsidTr="00FB0DA3">
        <w:tc>
          <w:tcPr>
            <w:tcW w:w="5070" w:type="dxa"/>
            <w:gridSpan w:val="2"/>
          </w:tcPr>
          <w:p w:rsidR="00233CBC" w:rsidRPr="00F344CE" w:rsidRDefault="00233CBC" w:rsidP="00F3440C">
            <w:pPr>
              <w:jc w:val="right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38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8</w:t>
            </w:r>
          </w:p>
        </w:tc>
        <w:tc>
          <w:tcPr>
            <w:tcW w:w="1330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9C3AEA" w:rsidRPr="00F34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33CBC" w:rsidRPr="00F344CE" w:rsidRDefault="009C3AEA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12</w:t>
            </w:r>
            <w:r w:rsidR="00233CBC" w:rsidRPr="00F344C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33CBC" w:rsidRPr="00F344CE" w:rsidRDefault="00233CBC" w:rsidP="00F3440C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  <w:r w:rsidR="009C3AEA" w:rsidRPr="00F344CE">
              <w:rPr>
                <w:sz w:val="24"/>
                <w:szCs w:val="24"/>
              </w:rPr>
              <w:t>44</w:t>
            </w:r>
          </w:p>
        </w:tc>
      </w:tr>
    </w:tbl>
    <w:p w:rsidR="00530FB1" w:rsidRPr="00F344CE" w:rsidRDefault="00530FB1" w:rsidP="00F3440C">
      <w:pPr>
        <w:jc w:val="both"/>
        <w:rPr>
          <w:b/>
        </w:rPr>
      </w:pPr>
    </w:p>
    <w:p w:rsidR="00233CBC" w:rsidRPr="00F344CE" w:rsidRDefault="00233CBC" w:rsidP="00233CBC">
      <w:pPr>
        <w:spacing w:line="360" w:lineRule="auto"/>
        <w:jc w:val="both"/>
        <w:rPr>
          <w:b/>
        </w:rPr>
      </w:pPr>
      <w:r w:rsidRPr="00F344CE">
        <w:rPr>
          <w:b/>
        </w:rPr>
        <w:t>4.4. Лабораторный практикум</w:t>
      </w:r>
    </w:p>
    <w:tbl>
      <w:tblPr>
        <w:tblStyle w:val="a7"/>
        <w:tblW w:w="9571" w:type="dxa"/>
        <w:tblLayout w:type="fixed"/>
        <w:tblLook w:val="04A0"/>
      </w:tblPr>
      <w:tblGrid>
        <w:gridCol w:w="660"/>
        <w:gridCol w:w="1716"/>
        <w:gridCol w:w="5529"/>
        <w:gridCol w:w="850"/>
        <w:gridCol w:w="816"/>
      </w:tblGrid>
      <w:tr w:rsidR="00233CBC" w:rsidRPr="00F344CE" w:rsidTr="00FB0DA3">
        <w:tc>
          <w:tcPr>
            <w:tcW w:w="660" w:type="dxa"/>
          </w:tcPr>
          <w:p w:rsidR="00233CBC" w:rsidRPr="00F344CE" w:rsidRDefault="00233CBC" w:rsidP="00FB0DA3">
            <w:pPr>
              <w:jc w:val="both"/>
              <w:rPr>
                <w:b/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№ п/п</w:t>
            </w:r>
          </w:p>
        </w:tc>
        <w:tc>
          <w:tcPr>
            <w:tcW w:w="1716" w:type="dxa"/>
          </w:tcPr>
          <w:p w:rsidR="00233CBC" w:rsidRPr="00F344CE" w:rsidRDefault="00233CBC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№ раздела дисциплины</w:t>
            </w:r>
          </w:p>
        </w:tc>
        <w:tc>
          <w:tcPr>
            <w:tcW w:w="5529" w:type="dxa"/>
          </w:tcPr>
          <w:p w:rsidR="00233CBC" w:rsidRPr="00F344CE" w:rsidRDefault="00233CBC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666" w:type="dxa"/>
            <w:gridSpan w:val="2"/>
          </w:tcPr>
          <w:p w:rsidR="00233CBC" w:rsidRPr="00F344CE" w:rsidRDefault="00233CBC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Трудое</w:t>
            </w:r>
            <w:r w:rsidRPr="00F344CE">
              <w:rPr>
                <w:sz w:val="24"/>
                <w:szCs w:val="24"/>
              </w:rPr>
              <w:t>м</w:t>
            </w:r>
            <w:r w:rsidRPr="00F344CE">
              <w:rPr>
                <w:sz w:val="24"/>
                <w:szCs w:val="24"/>
              </w:rPr>
              <w:t>кость, часы</w:t>
            </w:r>
          </w:p>
        </w:tc>
      </w:tr>
      <w:tr w:rsidR="00154275" w:rsidRPr="00F344CE" w:rsidTr="00154275">
        <w:trPr>
          <w:trHeight w:val="242"/>
        </w:trPr>
        <w:tc>
          <w:tcPr>
            <w:tcW w:w="660" w:type="dxa"/>
            <w:vMerge w:val="restart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</w:t>
            </w:r>
          </w:p>
        </w:tc>
        <w:tc>
          <w:tcPr>
            <w:tcW w:w="1716" w:type="dxa"/>
            <w:vMerge w:val="restart"/>
          </w:tcPr>
          <w:p w:rsidR="00154275" w:rsidRPr="00F344CE" w:rsidRDefault="00154275" w:rsidP="00FB0DA3">
            <w:pPr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 Анатомия семенных растений</w:t>
            </w:r>
          </w:p>
        </w:tc>
        <w:tc>
          <w:tcPr>
            <w:tcW w:w="5529" w:type="dxa"/>
            <w:vMerge w:val="restart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Методика работы со световым микроскопом. Ра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тительная клетка. Пластиды.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оч.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з/о</w:t>
            </w:r>
          </w:p>
        </w:tc>
      </w:tr>
      <w:tr w:rsidR="00154275" w:rsidRPr="00F344CE" w:rsidTr="00154275">
        <w:trPr>
          <w:trHeight w:val="392"/>
        </w:trPr>
        <w:tc>
          <w:tcPr>
            <w:tcW w:w="660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Клеточная стенка, ее видоизменения. Запасные п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тательные вещества и их локализация в клетке.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Образовательные, основные ткани. Покров-ные ткани: эпидерма, перидерма, корка.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Механические ткани: колленхима, склеренхима. Склереиды.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5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Проводящие пучки. Проводящие комплексы. Ко</w:t>
            </w:r>
            <w:r w:rsidRPr="00F344CE">
              <w:rPr>
                <w:sz w:val="24"/>
                <w:szCs w:val="24"/>
              </w:rPr>
              <w:t>л</w:t>
            </w:r>
            <w:r w:rsidRPr="00F344CE">
              <w:rPr>
                <w:sz w:val="24"/>
                <w:szCs w:val="24"/>
              </w:rPr>
              <w:t>локвиум: «Анатомия растений»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6</w:t>
            </w:r>
          </w:p>
        </w:tc>
        <w:tc>
          <w:tcPr>
            <w:tcW w:w="1716" w:type="dxa"/>
            <w:vMerge w:val="restart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 Морфол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гия семенных растений</w:t>
            </w: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Вегетативные органы покрытосеменных растений. Первичное, вторичное строение корня. Корнепл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ды. Метаморфозы корня.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7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Побег. Строение стеблей однодольных и двудол</w:t>
            </w:r>
            <w:r w:rsidRPr="00F344CE">
              <w:rPr>
                <w:sz w:val="24"/>
                <w:szCs w:val="24"/>
              </w:rPr>
              <w:t>ь</w:t>
            </w:r>
            <w:r w:rsidRPr="00F344CE">
              <w:rPr>
                <w:sz w:val="24"/>
                <w:szCs w:val="24"/>
              </w:rPr>
              <w:t>ных растений. Строение стебля древесного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8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Лист. Морфология листа. Классификация листьев. Метаморфозы побега.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9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Коллоквиум: «Вегетативные органы покрытос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менных растений»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10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Генеративные органы покрытосеменных растений. Размножение и воспроизведение растений. Цветок и соцветия.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11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Андроцей. Строение тычинки и пыльника. Микр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спорогенез и формирование пыльцы.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12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Гинецей. Строение пестика. Типы завязей и сем</w:t>
            </w:r>
            <w:r w:rsidRPr="00F344CE">
              <w:rPr>
                <w:sz w:val="24"/>
                <w:szCs w:val="24"/>
              </w:rPr>
              <w:t>я</w:t>
            </w:r>
            <w:r w:rsidRPr="00F344CE">
              <w:rPr>
                <w:sz w:val="24"/>
                <w:szCs w:val="24"/>
              </w:rPr>
              <w:t>зачатков. Зародышевый мешок. Семя и плод. Кла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сификация семян и плодов.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13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Коллоквиум: «Генеративные органы покрытос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менных растений»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14</w:t>
            </w:r>
          </w:p>
        </w:tc>
        <w:tc>
          <w:tcPr>
            <w:tcW w:w="1716" w:type="dxa"/>
            <w:vMerge w:val="restart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 Системат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ка растений</w:t>
            </w: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Низшие растения. Строение и классификация. О</w:t>
            </w:r>
            <w:r w:rsidRPr="00F344CE">
              <w:rPr>
                <w:sz w:val="24"/>
                <w:szCs w:val="24"/>
              </w:rPr>
              <w:t>т</w:t>
            </w:r>
            <w:r w:rsidRPr="00F344CE">
              <w:rPr>
                <w:sz w:val="24"/>
                <w:szCs w:val="24"/>
              </w:rPr>
              <w:t>делы: зеленые, красные, бурые, др.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15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Архегониальные растения. Высшие споровые ра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 xml:space="preserve">тения. Отдел </w:t>
            </w:r>
            <w:r w:rsidRPr="00F344CE">
              <w:rPr>
                <w:i/>
                <w:sz w:val="24"/>
                <w:szCs w:val="24"/>
              </w:rPr>
              <w:t>Моховидные</w:t>
            </w:r>
            <w:r w:rsidRPr="00F344CE">
              <w:rPr>
                <w:sz w:val="24"/>
                <w:szCs w:val="24"/>
              </w:rPr>
              <w:t xml:space="preserve"> (строение гаметофита и спорофита кукушкина льна). Отдел </w:t>
            </w:r>
            <w:r w:rsidRPr="00F344CE">
              <w:rPr>
                <w:i/>
                <w:sz w:val="24"/>
                <w:szCs w:val="24"/>
              </w:rPr>
              <w:t>Плауновидные</w:t>
            </w:r>
            <w:r w:rsidRPr="00F344CE">
              <w:rPr>
                <w:sz w:val="24"/>
                <w:szCs w:val="24"/>
              </w:rPr>
              <w:t xml:space="preserve"> (строение спороносного колоска плауна и селаг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 xml:space="preserve">неллы). Отдел </w:t>
            </w:r>
            <w:r w:rsidRPr="00F344CE">
              <w:rPr>
                <w:i/>
                <w:sz w:val="24"/>
                <w:szCs w:val="24"/>
              </w:rPr>
              <w:t xml:space="preserve">Хвощевидные </w:t>
            </w:r>
            <w:r w:rsidRPr="00F344CE">
              <w:rPr>
                <w:sz w:val="24"/>
                <w:szCs w:val="24"/>
              </w:rPr>
              <w:t>(строение спороно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lastRenderedPageBreak/>
              <w:t xml:space="preserve">ного колоска хвоща). Отдел </w:t>
            </w:r>
            <w:r w:rsidRPr="00F344CE">
              <w:rPr>
                <w:i/>
                <w:sz w:val="24"/>
                <w:szCs w:val="24"/>
              </w:rPr>
              <w:t>Папоротниковидные</w:t>
            </w:r>
            <w:r w:rsidRPr="00F344CE">
              <w:rPr>
                <w:sz w:val="24"/>
                <w:szCs w:val="24"/>
              </w:rPr>
              <w:t xml:space="preserve"> (строение заростка, соруса, корневища).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Семенные растения. Отдел Голосеменные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ния. Морфология вегетативных и генеративных органов (сосна лесная). Классификация голосеме</w:t>
            </w:r>
            <w:r w:rsidRPr="00F344CE">
              <w:rPr>
                <w:sz w:val="24"/>
                <w:szCs w:val="24"/>
              </w:rPr>
              <w:t>н</w:t>
            </w:r>
            <w:r w:rsidRPr="00F344CE">
              <w:rPr>
                <w:sz w:val="24"/>
                <w:szCs w:val="24"/>
              </w:rPr>
              <w:t>ных растений.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17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Коллоквиум: «Низшие растения и архегониальные растения».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18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Отдел покрытосеменные растения. Методика о</w:t>
            </w:r>
            <w:r w:rsidRPr="00F344CE">
              <w:rPr>
                <w:sz w:val="24"/>
                <w:szCs w:val="24"/>
              </w:rPr>
              <w:t>п</w:t>
            </w:r>
            <w:r w:rsidRPr="00F344CE">
              <w:rPr>
                <w:sz w:val="24"/>
                <w:szCs w:val="24"/>
              </w:rPr>
              <w:t>ределения растений. Семейства лютиковые, кап</w:t>
            </w:r>
            <w:r w:rsidRPr="00F344CE">
              <w:rPr>
                <w:sz w:val="24"/>
                <w:szCs w:val="24"/>
              </w:rPr>
              <w:t>у</w:t>
            </w:r>
            <w:r w:rsidRPr="00F344CE">
              <w:rPr>
                <w:sz w:val="24"/>
                <w:szCs w:val="24"/>
              </w:rPr>
              <w:t>стные, розанные, бобовые, сельдерейные, паслен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вые, астровые, лилейные, луковые, мятликовые. Мофологический анализ и определение растений. Пищевые, сорные, декоративные растения.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19</w:t>
            </w:r>
          </w:p>
        </w:tc>
        <w:tc>
          <w:tcPr>
            <w:tcW w:w="1716" w:type="dxa"/>
            <w:vMerge w:val="restart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4. География и экология растений</w:t>
            </w: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Экологическая морфология растений. Экологич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ские факторы: свет, вода, температура. Экологич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ские группы растений. Анатомические адаптации растений (ЛЗ).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-</w:t>
            </w:r>
          </w:p>
        </w:tc>
      </w:tr>
      <w:tr w:rsidR="00154275" w:rsidRPr="00F344CE" w:rsidTr="00154275">
        <w:tc>
          <w:tcPr>
            <w:tcW w:w="660" w:type="dxa"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20</w:t>
            </w:r>
          </w:p>
        </w:tc>
        <w:tc>
          <w:tcPr>
            <w:tcW w:w="1716" w:type="dxa"/>
            <w:vMerge/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4275" w:rsidRPr="00F344CE" w:rsidRDefault="00154275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Классификация фитоценозов. Понятие экологич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ской типологии угодий. Агроценозы, их отличия от естественных экосистем (СЗ).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</w:p>
        </w:tc>
      </w:tr>
      <w:tr w:rsidR="00154275" w:rsidRPr="00F344CE" w:rsidTr="00154275">
        <w:tc>
          <w:tcPr>
            <w:tcW w:w="7905" w:type="dxa"/>
            <w:gridSpan w:val="3"/>
          </w:tcPr>
          <w:p w:rsidR="00154275" w:rsidRPr="00F344CE" w:rsidRDefault="00154275" w:rsidP="00FB0DA3">
            <w:pPr>
              <w:jc w:val="right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275" w:rsidRPr="00F344CE" w:rsidRDefault="00154275" w:rsidP="00FB0DA3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36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154275" w:rsidRPr="00F344CE" w:rsidRDefault="00154275" w:rsidP="00154275">
            <w:pPr>
              <w:jc w:val="center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10</w:t>
            </w:r>
          </w:p>
        </w:tc>
      </w:tr>
    </w:tbl>
    <w:p w:rsidR="00FB0DA3" w:rsidRPr="00F344CE" w:rsidRDefault="00FB0DA3" w:rsidP="00233CBC">
      <w:pPr>
        <w:jc w:val="both"/>
        <w:rPr>
          <w:b/>
        </w:rPr>
      </w:pPr>
    </w:p>
    <w:p w:rsidR="00154275" w:rsidRPr="00F344CE" w:rsidRDefault="00154275" w:rsidP="00233CBC">
      <w:pPr>
        <w:jc w:val="both"/>
        <w:rPr>
          <w:b/>
        </w:rPr>
      </w:pPr>
    </w:p>
    <w:p w:rsidR="00233CBC" w:rsidRPr="00F344CE" w:rsidRDefault="00233CBC" w:rsidP="00233CBC">
      <w:pPr>
        <w:jc w:val="both"/>
      </w:pPr>
      <w:r w:rsidRPr="00F344CE">
        <w:rPr>
          <w:b/>
        </w:rPr>
        <w:t xml:space="preserve">4.5. Примерная тематика курсовых проектов (работ) </w:t>
      </w:r>
      <w:r w:rsidR="00F5069C" w:rsidRPr="00F344CE">
        <w:t xml:space="preserve">– не предусмотрено </w:t>
      </w:r>
      <w:r w:rsidRPr="00F344CE">
        <w:t>УП.</w:t>
      </w:r>
    </w:p>
    <w:p w:rsidR="00FB0DA3" w:rsidRPr="00F344CE" w:rsidRDefault="00FB0DA3" w:rsidP="00233CBC">
      <w:pPr>
        <w:jc w:val="both"/>
      </w:pPr>
    </w:p>
    <w:p w:rsidR="00233CBC" w:rsidRPr="00F344CE" w:rsidRDefault="00233CBC" w:rsidP="00233CBC">
      <w:pPr>
        <w:jc w:val="both"/>
        <w:rPr>
          <w:b/>
        </w:rPr>
      </w:pPr>
      <w:r w:rsidRPr="00F344CE">
        <w:rPr>
          <w:b/>
        </w:rPr>
        <w:t>5. Учебно-методическое обеспечение самостоятельной работы обучающихся по ди</w:t>
      </w:r>
      <w:r w:rsidRPr="00F344CE">
        <w:rPr>
          <w:b/>
        </w:rPr>
        <w:t>с</w:t>
      </w:r>
      <w:r w:rsidRPr="00F344CE">
        <w:rPr>
          <w:b/>
        </w:rPr>
        <w:t>циплине</w:t>
      </w:r>
      <w:r w:rsidR="00BC118E" w:rsidRPr="00F344CE">
        <w:rPr>
          <w:b/>
        </w:rPr>
        <w:t xml:space="preserve"> (очная форма обучения)</w:t>
      </w:r>
    </w:p>
    <w:p w:rsidR="00154275" w:rsidRDefault="00154275" w:rsidP="00233CBC">
      <w:pPr>
        <w:jc w:val="both"/>
        <w:rPr>
          <w:b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675"/>
        <w:gridCol w:w="851"/>
        <w:gridCol w:w="2268"/>
        <w:gridCol w:w="2835"/>
        <w:gridCol w:w="992"/>
        <w:gridCol w:w="1985"/>
      </w:tblGrid>
      <w:tr w:rsidR="0080154C" w:rsidRPr="0097439E" w:rsidTr="005F69A3">
        <w:trPr>
          <w:trHeight w:val="635"/>
        </w:trPr>
        <w:tc>
          <w:tcPr>
            <w:tcW w:w="675" w:type="dxa"/>
            <w:tcBorders>
              <w:bottom w:val="single" w:sz="4" w:space="0" w:color="auto"/>
            </w:tcBorders>
          </w:tcPr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№</w:t>
            </w:r>
          </w:p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№ сем</w:t>
            </w:r>
            <w:r w:rsidRPr="00AD7422">
              <w:rPr>
                <w:b/>
                <w:sz w:val="24"/>
                <w:szCs w:val="24"/>
              </w:rPr>
              <w:t>е</w:t>
            </w:r>
            <w:r w:rsidRPr="00AD7422">
              <w:rPr>
                <w:b/>
                <w:sz w:val="24"/>
                <w:szCs w:val="24"/>
              </w:rPr>
              <w:t>стра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9A3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Наименование раз</w:t>
            </w:r>
            <w:r w:rsidR="005F69A3">
              <w:rPr>
                <w:b/>
                <w:sz w:val="24"/>
                <w:szCs w:val="24"/>
              </w:rPr>
              <w:t xml:space="preserve">дела учебной </w:t>
            </w:r>
          </w:p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</w:tcPr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Виды СРС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Всего</w:t>
            </w:r>
          </w:p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 xml:space="preserve">Вид </w:t>
            </w:r>
          </w:p>
          <w:p w:rsidR="0080154C" w:rsidRPr="00AD7422" w:rsidRDefault="0080154C" w:rsidP="0080154C">
            <w:pPr>
              <w:jc w:val="center"/>
              <w:rPr>
                <w:b/>
                <w:sz w:val="24"/>
                <w:szCs w:val="24"/>
              </w:rPr>
            </w:pPr>
            <w:r w:rsidRPr="00AD7422">
              <w:rPr>
                <w:b/>
                <w:sz w:val="24"/>
                <w:szCs w:val="24"/>
              </w:rPr>
              <w:t>контроля</w:t>
            </w:r>
          </w:p>
        </w:tc>
      </w:tr>
      <w:tr w:rsidR="0080154C" w:rsidRPr="0097439E" w:rsidTr="005F69A3">
        <w:trPr>
          <w:trHeight w:val="838"/>
        </w:trPr>
        <w:tc>
          <w:tcPr>
            <w:tcW w:w="675" w:type="dxa"/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1.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семе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растений</w:t>
            </w:r>
          </w:p>
        </w:tc>
        <w:tc>
          <w:tcPr>
            <w:tcW w:w="2835" w:type="dxa"/>
          </w:tcPr>
          <w:p w:rsidR="0080154C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Проработка материалов лек</w:t>
            </w:r>
            <w:r>
              <w:rPr>
                <w:sz w:val="24"/>
                <w:szCs w:val="24"/>
              </w:rPr>
              <w:t>ций, подготовка к ЛР</w:t>
            </w:r>
          </w:p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97439E" w:rsidRDefault="00F816EF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  <w:p w:rsidR="0080154C" w:rsidRPr="0097439E" w:rsidRDefault="00F816EF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сообщ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80154C" w:rsidRPr="0097439E" w:rsidTr="005F69A3">
        <w:trPr>
          <w:trHeight w:val="800"/>
        </w:trPr>
        <w:tc>
          <w:tcPr>
            <w:tcW w:w="675" w:type="dxa"/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7439E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</w:t>
            </w:r>
          </w:p>
        </w:tc>
        <w:tc>
          <w:tcPr>
            <w:tcW w:w="2835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Проработка материалов лек</w:t>
            </w:r>
            <w:r>
              <w:rPr>
                <w:sz w:val="24"/>
                <w:szCs w:val="24"/>
              </w:rPr>
              <w:t>ций, подготовка к ЛР</w:t>
            </w:r>
          </w:p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97439E" w:rsidRDefault="00F816EF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  <w:p w:rsidR="0080154C" w:rsidRPr="0097439E" w:rsidRDefault="00F816EF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сообщ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80154C" w:rsidRPr="0097439E" w:rsidTr="005F69A3">
        <w:tc>
          <w:tcPr>
            <w:tcW w:w="675" w:type="dxa"/>
            <w:tcBorders>
              <w:bottom w:val="single" w:sz="4" w:space="0" w:color="auto"/>
            </w:tcBorders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7439E">
              <w:rPr>
                <w:sz w:val="24"/>
                <w:szCs w:val="24"/>
              </w:rPr>
              <w:t>.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Систематика вы</w:t>
            </w:r>
            <w:r w:rsidRPr="0097439E">
              <w:rPr>
                <w:sz w:val="24"/>
                <w:szCs w:val="24"/>
              </w:rPr>
              <w:t>с</w:t>
            </w:r>
            <w:r w:rsidRPr="0097439E">
              <w:rPr>
                <w:sz w:val="24"/>
                <w:szCs w:val="24"/>
              </w:rPr>
              <w:t>ших растений</w:t>
            </w:r>
          </w:p>
        </w:tc>
        <w:tc>
          <w:tcPr>
            <w:tcW w:w="2835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Проработка материалов лек</w:t>
            </w:r>
            <w:r>
              <w:rPr>
                <w:sz w:val="24"/>
                <w:szCs w:val="24"/>
              </w:rPr>
              <w:t>ций, подготовка к ЛР</w:t>
            </w:r>
            <w:r w:rsidRPr="0097439E">
              <w:rPr>
                <w:sz w:val="24"/>
                <w:szCs w:val="24"/>
              </w:rPr>
              <w:t xml:space="preserve"> </w:t>
            </w:r>
          </w:p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Самостоятельное изуч</w:t>
            </w:r>
            <w:r w:rsidRPr="0097439E">
              <w:rPr>
                <w:sz w:val="24"/>
                <w:szCs w:val="24"/>
              </w:rPr>
              <w:t>е</w:t>
            </w:r>
            <w:r w:rsidRPr="0097439E">
              <w:rPr>
                <w:sz w:val="24"/>
                <w:szCs w:val="24"/>
              </w:rPr>
              <w:t>ние тем (5.2)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97439E" w:rsidRDefault="00D51275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</w:tc>
      </w:tr>
      <w:tr w:rsidR="0080154C" w:rsidRPr="0097439E" w:rsidTr="005F69A3">
        <w:tc>
          <w:tcPr>
            <w:tcW w:w="675" w:type="dxa"/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439E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География и экол</w:t>
            </w:r>
            <w:r w:rsidRPr="0097439E">
              <w:rPr>
                <w:sz w:val="24"/>
                <w:szCs w:val="24"/>
              </w:rPr>
              <w:t>о</w:t>
            </w:r>
            <w:r w:rsidRPr="0097439E">
              <w:rPr>
                <w:sz w:val="24"/>
                <w:szCs w:val="24"/>
              </w:rPr>
              <w:t>гия растений</w:t>
            </w:r>
          </w:p>
        </w:tc>
        <w:tc>
          <w:tcPr>
            <w:tcW w:w="2835" w:type="dxa"/>
          </w:tcPr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Проработка материалов лек</w:t>
            </w:r>
            <w:r>
              <w:rPr>
                <w:sz w:val="24"/>
                <w:szCs w:val="24"/>
              </w:rPr>
              <w:t>ций, подготовка к ЛР</w:t>
            </w:r>
            <w:r w:rsidRPr="0097439E">
              <w:rPr>
                <w:sz w:val="24"/>
                <w:szCs w:val="24"/>
              </w:rPr>
              <w:t xml:space="preserve"> </w:t>
            </w:r>
          </w:p>
          <w:p w:rsidR="0080154C" w:rsidRPr="0097439E" w:rsidRDefault="0080154C" w:rsidP="00801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97439E" w:rsidRDefault="00D51275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  <w:p w:rsidR="0080154C" w:rsidRPr="0097439E" w:rsidRDefault="00F816EF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сообщ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</w:tc>
      </w:tr>
      <w:tr w:rsidR="0080154C" w:rsidTr="005F69A3">
        <w:tc>
          <w:tcPr>
            <w:tcW w:w="6629" w:type="dxa"/>
            <w:gridSpan w:val="4"/>
          </w:tcPr>
          <w:p w:rsidR="0080154C" w:rsidRPr="0097439E" w:rsidRDefault="0080154C" w:rsidP="008015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97439E" w:rsidRDefault="00F816EF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0154C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80154C" w:rsidRPr="0097439E" w:rsidTr="005F69A3">
        <w:tc>
          <w:tcPr>
            <w:tcW w:w="6629" w:type="dxa"/>
            <w:gridSpan w:val="4"/>
          </w:tcPr>
          <w:p w:rsidR="0080154C" w:rsidRPr="0097439E" w:rsidRDefault="0080154C" w:rsidP="0080154C">
            <w:pPr>
              <w:jc w:val="right"/>
              <w:rPr>
                <w:b/>
                <w:sz w:val="24"/>
                <w:szCs w:val="24"/>
              </w:rPr>
            </w:pPr>
            <w:r w:rsidRPr="0097439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0154C" w:rsidRPr="0097439E" w:rsidRDefault="0080154C" w:rsidP="008015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154C" w:rsidRDefault="0080154C" w:rsidP="00233CBC">
      <w:pPr>
        <w:jc w:val="both"/>
        <w:rPr>
          <w:b/>
        </w:rPr>
      </w:pPr>
    </w:p>
    <w:p w:rsidR="00BC118E" w:rsidRDefault="00BC118E" w:rsidP="00BC118E">
      <w:pPr>
        <w:jc w:val="both"/>
        <w:rPr>
          <w:b/>
        </w:rPr>
      </w:pPr>
      <w:r w:rsidRPr="00F344CE">
        <w:rPr>
          <w:b/>
        </w:rPr>
        <w:lastRenderedPageBreak/>
        <w:t>5. Учебно-методическое обеспечение самостоятельной работы обучающихся по ди</w:t>
      </w:r>
      <w:r w:rsidRPr="00F344CE">
        <w:rPr>
          <w:b/>
        </w:rPr>
        <w:t>с</w:t>
      </w:r>
      <w:r w:rsidRPr="00F344CE">
        <w:rPr>
          <w:b/>
        </w:rPr>
        <w:t>циплине (заочная форма обучения)</w:t>
      </w:r>
    </w:p>
    <w:p w:rsidR="00D51275" w:rsidRDefault="00D51275" w:rsidP="00BC118E">
      <w:pPr>
        <w:jc w:val="both"/>
        <w:rPr>
          <w:b/>
        </w:rPr>
      </w:pPr>
      <w:r>
        <w:rPr>
          <w:b/>
        </w:rPr>
        <w:tab/>
      </w:r>
    </w:p>
    <w:tbl>
      <w:tblPr>
        <w:tblStyle w:val="a7"/>
        <w:tblW w:w="9606" w:type="dxa"/>
        <w:tblLayout w:type="fixed"/>
        <w:tblLook w:val="04A0"/>
      </w:tblPr>
      <w:tblGrid>
        <w:gridCol w:w="675"/>
        <w:gridCol w:w="993"/>
        <w:gridCol w:w="2551"/>
        <w:gridCol w:w="2693"/>
        <w:gridCol w:w="851"/>
        <w:gridCol w:w="1843"/>
      </w:tblGrid>
      <w:tr w:rsidR="00D51275" w:rsidRPr="0097439E" w:rsidTr="008801A9">
        <w:trPr>
          <w:trHeight w:val="635"/>
        </w:trPr>
        <w:tc>
          <w:tcPr>
            <w:tcW w:w="675" w:type="dxa"/>
            <w:tcBorders>
              <w:bottom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№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№ с</w:t>
            </w:r>
            <w:r w:rsidRPr="0097439E">
              <w:rPr>
                <w:sz w:val="24"/>
                <w:szCs w:val="24"/>
              </w:rPr>
              <w:t>е</w:t>
            </w:r>
            <w:r w:rsidRPr="0097439E">
              <w:rPr>
                <w:sz w:val="24"/>
                <w:szCs w:val="24"/>
              </w:rPr>
              <w:t>местра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Наименование раздела уч. дисциплины</w:t>
            </w:r>
          </w:p>
        </w:tc>
        <w:tc>
          <w:tcPr>
            <w:tcW w:w="2693" w:type="dxa"/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Виды СРС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Всего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</w:tr>
      <w:tr w:rsidR="00D51275" w:rsidRPr="0097439E" w:rsidTr="008801A9">
        <w:trPr>
          <w:trHeight w:val="838"/>
        </w:trPr>
        <w:tc>
          <w:tcPr>
            <w:tcW w:w="675" w:type="dxa"/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1.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1275" w:rsidRPr="0097439E" w:rsidRDefault="00D51275" w:rsidP="00704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семенных растений</w:t>
            </w:r>
          </w:p>
        </w:tc>
        <w:tc>
          <w:tcPr>
            <w:tcW w:w="2693" w:type="dxa"/>
          </w:tcPr>
          <w:p w:rsidR="00D51275" w:rsidRPr="00F344CE" w:rsidRDefault="00D51275" w:rsidP="00704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</w:t>
            </w:r>
            <w:r w:rsidRPr="00F344CE">
              <w:rPr>
                <w:sz w:val="24"/>
                <w:szCs w:val="24"/>
              </w:rPr>
              <w:t xml:space="preserve"> из</w:t>
            </w:r>
            <w:r w:rsidRPr="00F344CE">
              <w:rPr>
                <w:sz w:val="24"/>
                <w:szCs w:val="24"/>
              </w:rPr>
              <w:t>у</w:t>
            </w:r>
            <w:r w:rsidRPr="00F344CE">
              <w:rPr>
                <w:sz w:val="24"/>
                <w:szCs w:val="24"/>
              </w:rPr>
              <w:t>чение тем</w:t>
            </w:r>
          </w:p>
          <w:p w:rsidR="00D51275" w:rsidRPr="00F344CE" w:rsidRDefault="00D51275" w:rsidP="00704BD5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1275">
              <w:rPr>
                <w:sz w:val="24"/>
                <w:szCs w:val="24"/>
              </w:rPr>
              <w:t>0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8801A9" w:rsidRDefault="008801A9" w:rsidP="008801A9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 работа</w:t>
            </w:r>
          </w:p>
          <w:p w:rsidR="00D51275" w:rsidRPr="0097439E" w:rsidRDefault="008801A9" w:rsidP="008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51275" w:rsidRPr="0097439E" w:rsidTr="008801A9">
        <w:trPr>
          <w:trHeight w:val="854"/>
        </w:trPr>
        <w:tc>
          <w:tcPr>
            <w:tcW w:w="675" w:type="dxa"/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7439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1275" w:rsidRPr="0097439E" w:rsidRDefault="00D51275" w:rsidP="00704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семе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</w:t>
            </w:r>
            <w:r w:rsidR="008801A9"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2693" w:type="dxa"/>
          </w:tcPr>
          <w:p w:rsidR="00D51275" w:rsidRPr="00F344CE" w:rsidRDefault="00D51275" w:rsidP="00D512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</w:t>
            </w:r>
            <w:r w:rsidRPr="00F344CE">
              <w:rPr>
                <w:sz w:val="24"/>
                <w:szCs w:val="24"/>
              </w:rPr>
              <w:t xml:space="preserve"> из</w:t>
            </w:r>
            <w:r w:rsidRPr="00F344CE">
              <w:rPr>
                <w:sz w:val="24"/>
                <w:szCs w:val="24"/>
              </w:rPr>
              <w:t>у</w:t>
            </w:r>
            <w:r w:rsidRPr="00F344CE">
              <w:rPr>
                <w:sz w:val="24"/>
                <w:szCs w:val="24"/>
              </w:rPr>
              <w:t>чение тем</w:t>
            </w:r>
          </w:p>
          <w:p w:rsidR="00D51275" w:rsidRPr="0097439E" w:rsidRDefault="00D51275" w:rsidP="008801A9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Контрольная работа</w:t>
            </w:r>
            <w:r w:rsidRPr="009743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8801A9" w:rsidRDefault="008801A9" w:rsidP="008801A9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 работа</w:t>
            </w:r>
          </w:p>
          <w:p w:rsidR="00D51275" w:rsidRPr="0097439E" w:rsidRDefault="008801A9" w:rsidP="008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51275" w:rsidRPr="0097439E" w:rsidTr="008801A9">
        <w:tc>
          <w:tcPr>
            <w:tcW w:w="675" w:type="dxa"/>
            <w:tcBorders>
              <w:bottom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7439E">
              <w:rPr>
                <w:sz w:val="24"/>
                <w:szCs w:val="24"/>
              </w:rPr>
              <w:t>.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1275" w:rsidRPr="0097439E" w:rsidRDefault="00D51275" w:rsidP="00704BD5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Систематика высших растений</w:t>
            </w:r>
          </w:p>
        </w:tc>
        <w:tc>
          <w:tcPr>
            <w:tcW w:w="2693" w:type="dxa"/>
          </w:tcPr>
          <w:p w:rsidR="008801A9" w:rsidRPr="00F344CE" w:rsidRDefault="008801A9" w:rsidP="00880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</w:t>
            </w:r>
            <w:r w:rsidRPr="00F344CE">
              <w:rPr>
                <w:sz w:val="24"/>
                <w:szCs w:val="24"/>
              </w:rPr>
              <w:t xml:space="preserve"> из</w:t>
            </w:r>
            <w:r w:rsidRPr="00F344CE">
              <w:rPr>
                <w:sz w:val="24"/>
                <w:szCs w:val="24"/>
              </w:rPr>
              <w:t>у</w:t>
            </w:r>
            <w:r w:rsidRPr="00F344CE">
              <w:rPr>
                <w:sz w:val="24"/>
                <w:szCs w:val="24"/>
              </w:rPr>
              <w:t>чение тем</w:t>
            </w:r>
          </w:p>
          <w:p w:rsidR="00D51275" w:rsidRPr="0097439E" w:rsidRDefault="008801A9" w:rsidP="008801A9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Контрольная работа</w:t>
            </w:r>
            <w:r w:rsidRPr="009743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8801A9" w:rsidRDefault="008801A9" w:rsidP="008801A9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 работа</w:t>
            </w:r>
          </w:p>
          <w:p w:rsidR="00D51275" w:rsidRPr="0097439E" w:rsidRDefault="008801A9" w:rsidP="008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51275" w:rsidRPr="0097439E" w:rsidTr="008801A9">
        <w:tc>
          <w:tcPr>
            <w:tcW w:w="675" w:type="dxa"/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439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1275" w:rsidRPr="0097439E" w:rsidRDefault="00D51275" w:rsidP="00704BD5">
            <w:pPr>
              <w:jc w:val="both"/>
              <w:rPr>
                <w:sz w:val="24"/>
                <w:szCs w:val="24"/>
              </w:rPr>
            </w:pPr>
            <w:r w:rsidRPr="0097439E">
              <w:rPr>
                <w:sz w:val="24"/>
                <w:szCs w:val="24"/>
              </w:rPr>
              <w:t>География и экология растений</w:t>
            </w:r>
          </w:p>
        </w:tc>
        <w:tc>
          <w:tcPr>
            <w:tcW w:w="2693" w:type="dxa"/>
          </w:tcPr>
          <w:p w:rsidR="008801A9" w:rsidRPr="00F344CE" w:rsidRDefault="008801A9" w:rsidP="00880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</w:t>
            </w:r>
            <w:r w:rsidRPr="00F344CE">
              <w:rPr>
                <w:sz w:val="24"/>
                <w:szCs w:val="24"/>
              </w:rPr>
              <w:t xml:space="preserve"> из</w:t>
            </w:r>
            <w:r w:rsidRPr="00F344CE">
              <w:rPr>
                <w:sz w:val="24"/>
                <w:szCs w:val="24"/>
              </w:rPr>
              <w:t>у</w:t>
            </w:r>
            <w:r w:rsidRPr="00F344CE">
              <w:rPr>
                <w:sz w:val="24"/>
                <w:szCs w:val="24"/>
              </w:rPr>
              <w:t>чение тем</w:t>
            </w:r>
          </w:p>
          <w:p w:rsidR="00D51275" w:rsidRPr="0097439E" w:rsidRDefault="008801A9" w:rsidP="008801A9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Контрольная работа</w:t>
            </w:r>
            <w:r w:rsidRPr="009743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  <w:p w:rsidR="00D51275" w:rsidRPr="0097439E" w:rsidRDefault="008801A9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  <w:p w:rsidR="008801A9" w:rsidRDefault="008801A9" w:rsidP="008801A9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 работа</w:t>
            </w:r>
          </w:p>
          <w:p w:rsidR="00D51275" w:rsidRPr="0097439E" w:rsidRDefault="008801A9" w:rsidP="008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51275" w:rsidTr="00704BD5">
        <w:tc>
          <w:tcPr>
            <w:tcW w:w="6912" w:type="dxa"/>
            <w:gridSpan w:val="4"/>
          </w:tcPr>
          <w:p w:rsidR="00D51275" w:rsidRPr="0097439E" w:rsidRDefault="00D51275" w:rsidP="00704B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Default="00D51275" w:rsidP="00704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51275" w:rsidRPr="0097439E" w:rsidTr="00704BD5">
        <w:tc>
          <w:tcPr>
            <w:tcW w:w="6912" w:type="dxa"/>
            <w:gridSpan w:val="4"/>
          </w:tcPr>
          <w:p w:rsidR="00D51275" w:rsidRPr="0097439E" w:rsidRDefault="00D51275" w:rsidP="00704BD5">
            <w:pPr>
              <w:jc w:val="right"/>
              <w:rPr>
                <w:b/>
                <w:sz w:val="24"/>
                <w:szCs w:val="24"/>
              </w:rPr>
            </w:pPr>
            <w:r w:rsidRPr="0097439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275" w:rsidRPr="0097439E" w:rsidRDefault="008801A9" w:rsidP="008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51275" w:rsidRPr="0097439E" w:rsidRDefault="00D51275" w:rsidP="00704B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1275" w:rsidRDefault="00D51275" w:rsidP="00D51275">
      <w:pPr>
        <w:jc w:val="both"/>
        <w:rPr>
          <w:b/>
        </w:rPr>
      </w:pPr>
    </w:p>
    <w:p w:rsidR="00D51275" w:rsidRPr="00F344CE" w:rsidRDefault="00D51275" w:rsidP="00BC118E">
      <w:pPr>
        <w:jc w:val="both"/>
        <w:rPr>
          <w:b/>
        </w:rPr>
      </w:pPr>
    </w:p>
    <w:p w:rsidR="00233CBC" w:rsidRDefault="00233CBC" w:rsidP="00233CBC">
      <w:pPr>
        <w:jc w:val="both"/>
        <w:rPr>
          <w:b/>
        </w:rPr>
      </w:pPr>
      <w:r w:rsidRPr="00F344CE">
        <w:rPr>
          <w:b/>
        </w:rPr>
        <w:t>5.1. Учебно-методические материалы для самостоятельной работы</w:t>
      </w:r>
    </w:p>
    <w:p w:rsidR="00E07BAD" w:rsidRPr="00F344CE" w:rsidRDefault="00E07BAD" w:rsidP="00233CBC">
      <w:pPr>
        <w:jc w:val="both"/>
        <w:rPr>
          <w:b/>
        </w:rPr>
      </w:pPr>
    </w:p>
    <w:p w:rsidR="00E852C0" w:rsidRPr="00C2152F" w:rsidRDefault="00E852C0" w:rsidP="00E852C0">
      <w:pPr>
        <w:jc w:val="both"/>
      </w:pPr>
      <w:r w:rsidRPr="00C2152F">
        <w:t>1. Суворов В.В. Ботаника с основами геоботаники / В. В. Суворов, И.Н. Воронова. – М.: АРИС. – 2012. – 520 с.</w:t>
      </w:r>
    </w:p>
    <w:p w:rsidR="007A1762" w:rsidRPr="00F344CE" w:rsidRDefault="00E852C0" w:rsidP="00233CBC">
      <w:pPr>
        <w:jc w:val="both"/>
        <w:rPr>
          <w:b/>
        </w:rPr>
      </w:pPr>
      <w:r>
        <w:t>2</w:t>
      </w:r>
      <w:r w:rsidR="00E07BAD">
        <w:t xml:space="preserve">. </w:t>
      </w:r>
      <w:r w:rsidR="00E07BAD" w:rsidRPr="002D7880">
        <w:t>Басов В.М. Практикум по анатомии и морфологии растений</w:t>
      </w:r>
      <w:r w:rsidR="00E07BAD">
        <w:t xml:space="preserve"> </w:t>
      </w:r>
      <w:r w:rsidR="00E07BAD" w:rsidRPr="002D7880">
        <w:t xml:space="preserve">/ В.М. Басов, Т.В. Ефремов. – М.: ЛИБРОКОМ. – 2010. – 240 с. </w:t>
      </w:r>
    </w:p>
    <w:p w:rsidR="00FB0DA3" w:rsidRPr="00F344CE" w:rsidRDefault="00FB0DA3" w:rsidP="00233CBC">
      <w:pPr>
        <w:jc w:val="both"/>
      </w:pPr>
    </w:p>
    <w:p w:rsidR="00233CBC" w:rsidRDefault="00233CBC" w:rsidP="00233CBC">
      <w:pPr>
        <w:jc w:val="both"/>
        <w:rPr>
          <w:b/>
        </w:rPr>
      </w:pPr>
      <w:r w:rsidRPr="00F344CE">
        <w:rPr>
          <w:b/>
        </w:rPr>
        <w:t>5.2. Темы, выносимые на самостоятельное обучение</w:t>
      </w:r>
    </w:p>
    <w:p w:rsidR="009A492A" w:rsidRDefault="009A492A" w:rsidP="00233CBC">
      <w:pPr>
        <w:jc w:val="both"/>
        <w:rPr>
          <w:b/>
        </w:rPr>
      </w:pPr>
    </w:p>
    <w:p w:rsidR="00601C68" w:rsidRPr="00F344CE" w:rsidRDefault="00E07BAD" w:rsidP="00233CBC">
      <w:pPr>
        <w:jc w:val="both"/>
        <w:rPr>
          <w:b/>
        </w:rPr>
      </w:pPr>
      <w:r>
        <w:rPr>
          <w:b/>
        </w:rPr>
        <w:t>Раздел 3.</w:t>
      </w:r>
    </w:p>
    <w:p w:rsidR="00601C68" w:rsidRPr="0097439E" w:rsidRDefault="00601C68" w:rsidP="00601C68">
      <w:pPr>
        <w:jc w:val="both"/>
      </w:pPr>
      <w:r>
        <w:t>1.  Культурные и сорные растения семейства мятликовых (3</w:t>
      </w:r>
      <w:r w:rsidRPr="0097439E">
        <w:t>).</w:t>
      </w:r>
    </w:p>
    <w:p w:rsidR="00601C68" w:rsidRPr="0097439E" w:rsidRDefault="00601C68" w:rsidP="00601C68">
      <w:pPr>
        <w:jc w:val="both"/>
      </w:pPr>
      <w:r>
        <w:t>2. Хозяйственное значение представителей семейства мятликовых (3</w:t>
      </w:r>
      <w:r w:rsidRPr="0097439E">
        <w:t>).</w:t>
      </w:r>
    </w:p>
    <w:p w:rsidR="00601C68" w:rsidRPr="0097439E" w:rsidRDefault="00601C68" w:rsidP="00601C68">
      <w:pPr>
        <w:jc w:val="both"/>
      </w:pPr>
      <w:r w:rsidRPr="0097439E">
        <w:t xml:space="preserve">3. </w:t>
      </w:r>
      <w:r>
        <w:t>Хозяйственное значение представителей семейства капустных (3).</w:t>
      </w:r>
    </w:p>
    <w:p w:rsidR="00601C68" w:rsidRPr="0097439E" w:rsidRDefault="00601C68" w:rsidP="00601C68">
      <w:pPr>
        <w:jc w:val="both"/>
      </w:pPr>
      <w:r>
        <w:t xml:space="preserve">4. </w:t>
      </w:r>
      <w:r w:rsidRPr="0097439E">
        <w:t>Фил</w:t>
      </w:r>
      <w:r>
        <w:t>огенетические связи между раз</w:t>
      </w:r>
      <w:r w:rsidRPr="0097439E">
        <w:t>ными таксономическими категориями растений (3).</w:t>
      </w:r>
    </w:p>
    <w:p w:rsidR="00601C68" w:rsidRDefault="00601C68" w:rsidP="00601C68">
      <w:pPr>
        <w:jc w:val="both"/>
      </w:pPr>
      <w:r>
        <w:t xml:space="preserve">5. </w:t>
      </w:r>
      <w:r w:rsidRPr="0097439E">
        <w:t xml:space="preserve">Анатомические, физиологические и биохимические адаптации растений под влиянием экологических факторов </w:t>
      </w:r>
      <w:r>
        <w:t xml:space="preserve">у разных таксономических групп растений </w:t>
      </w:r>
      <w:r w:rsidRPr="0097439E">
        <w:t>(</w:t>
      </w:r>
      <w:r>
        <w:t xml:space="preserve">3, </w:t>
      </w:r>
      <w:r w:rsidRPr="0097439E">
        <w:t>4).</w:t>
      </w:r>
    </w:p>
    <w:p w:rsidR="00FE1612" w:rsidRDefault="00FE1612" w:rsidP="00233CBC">
      <w:pPr>
        <w:jc w:val="both"/>
      </w:pPr>
    </w:p>
    <w:p w:rsidR="00233CBC" w:rsidRPr="00F344CE" w:rsidRDefault="00FE1612" w:rsidP="00233CBC">
      <w:pPr>
        <w:jc w:val="both"/>
        <w:rPr>
          <w:b/>
        </w:rPr>
      </w:pPr>
      <w:r>
        <w:rPr>
          <w:b/>
        </w:rPr>
        <w:t>5.3. Темы сообщений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История изучения клетки. Клеточная теория строения растений.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Способность клетки к самовоспроизведению: амитоз, митоз, мейоз.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Общие черты организации и функции основных органоидов клетки.</w:t>
      </w:r>
    </w:p>
    <w:p w:rsidR="007A1762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Запасные вещест</w:t>
      </w:r>
      <w:r w:rsidR="007A1762" w:rsidRPr="00F344CE">
        <w:rPr>
          <w:rFonts w:ascii="Times New Roman" w:hAnsi="Times New Roman" w:cs="Times New Roman"/>
          <w:sz w:val="24"/>
          <w:szCs w:val="24"/>
        </w:rPr>
        <w:t xml:space="preserve">ва клетки, формы их отложения, </w:t>
      </w:r>
      <w:r w:rsidRPr="00F344CE">
        <w:rPr>
          <w:rFonts w:ascii="Times New Roman" w:hAnsi="Times New Roman" w:cs="Times New Roman"/>
          <w:sz w:val="24"/>
          <w:szCs w:val="24"/>
        </w:rPr>
        <w:t>локализация</w:t>
      </w:r>
      <w:r w:rsidR="007A1762" w:rsidRPr="00F344CE">
        <w:rPr>
          <w:rFonts w:ascii="Times New Roman" w:hAnsi="Times New Roman" w:cs="Times New Roman"/>
          <w:sz w:val="24"/>
          <w:szCs w:val="24"/>
        </w:rPr>
        <w:t>.</w:t>
      </w:r>
      <w:r w:rsidRPr="00F34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Образовательные ткани: классификация, основные функции, использование в пра</w:t>
      </w:r>
      <w:r w:rsidRPr="00F344CE">
        <w:rPr>
          <w:rFonts w:ascii="Times New Roman" w:hAnsi="Times New Roman" w:cs="Times New Roman"/>
          <w:sz w:val="24"/>
          <w:szCs w:val="24"/>
        </w:rPr>
        <w:t>к</w:t>
      </w:r>
      <w:r w:rsidRPr="00F344CE">
        <w:rPr>
          <w:rFonts w:ascii="Times New Roman" w:hAnsi="Times New Roman" w:cs="Times New Roman"/>
          <w:sz w:val="24"/>
          <w:szCs w:val="24"/>
        </w:rPr>
        <w:t>тике производства продукции растениеводства.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Особенности строения семян однодольных и двудольных растений. Строение пр</w:t>
      </w:r>
      <w:r w:rsidRPr="00F344CE">
        <w:rPr>
          <w:rFonts w:ascii="Times New Roman" w:hAnsi="Times New Roman" w:cs="Times New Roman"/>
          <w:sz w:val="24"/>
          <w:szCs w:val="24"/>
        </w:rPr>
        <w:t>о</w:t>
      </w:r>
      <w:r w:rsidRPr="00F344CE">
        <w:rPr>
          <w:rFonts w:ascii="Times New Roman" w:hAnsi="Times New Roman" w:cs="Times New Roman"/>
          <w:sz w:val="24"/>
          <w:szCs w:val="24"/>
        </w:rPr>
        <w:t>ростка при надземном и подземном типе прорастания.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 xml:space="preserve">Метаморфозы корней, связанные с особенностями их обитания и выполняемыми функциями. 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lastRenderedPageBreak/>
        <w:t>Отличительные черты в строении стебля однодольного и двудольного травянист</w:t>
      </w:r>
      <w:r w:rsidRPr="00F344CE">
        <w:rPr>
          <w:rFonts w:ascii="Times New Roman" w:hAnsi="Times New Roman" w:cs="Times New Roman"/>
          <w:sz w:val="24"/>
          <w:szCs w:val="24"/>
        </w:rPr>
        <w:t>о</w:t>
      </w:r>
      <w:r w:rsidRPr="00F344CE">
        <w:rPr>
          <w:rFonts w:ascii="Times New Roman" w:hAnsi="Times New Roman" w:cs="Times New Roman"/>
          <w:sz w:val="24"/>
          <w:szCs w:val="24"/>
        </w:rPr>
        <w:t>го растения. Особенности строения стебля древесного двудольного растения, пр</w:t>
      </w:r>
      <w:r w:rsidRPr="00F344CE">
        <w:rPr>
          <w:rFonts w:ascii="Times New Roman" w:hAnsi="Times New Roman" w:cs="Times New Roman"/>
          <w:sz w:val="24"/>
          <w:szCs w:val="24"/>
        </w:rPr>
        <w:t>и</w:t>
      </w:r>
      <w:r w:rsidRPr="00F344CE">
        <w:rPr>
          <w:rFonts w:ascii="Times New Roman" w:hAnsi="Times New Roman" w:cs="Times New Roman"/>
          <w:sz w:val="24"/>
          <w:szCs w:val="24"/>
        </w:rPr>
        <w:t>чины формирования годичных колец.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Общая характеристика Низших растений: систематика, особенности строения, сп</w:t>
      </w:r>
      <w:r w:rsidRPr="00F344CE">
        <w:rPr>
          <w:rFonts w:ascii="Times New Roman" w:hAnsi="Times New Roman" w:cs="Times New Roman"/>
          <w:sz w:val="24"/>
          <w:szCs w:val="24"/>
        </w:rPr>
        <w:t>о</w:t>
      </w:r>
      <w:r w:rsidRPr="00F344CE">
        <w:rPr>
          <w:rFonts w:ascii="Times New Roman" w:hAnsi="Times New Roman" w:cs="Times New Roman"/>
          <w:sz w:val="24"/>
          <w:szCs w:val="24"/>
        </w:rPr>
        <w:t>собы размножения и питания, значение для человека.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Отдел Водоросли: строение, экология, распространение. Роль водорослей в жизни водоемов, практическое использование.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Общая характеристика отдела Грибы: особенности строения грибной клетки и м</w:t>
      </w:r>
      <w:r w:rsidRPr="00F344CE">
        <w:rPr>
          <w:rFonts w:ascii="Times New Roman" w:hAnsi="Times New Roman" w:cs="Times New Roman"/>
          <w:sz w:val="24"/>
          <w:szCs w:val="24"/>
        </w:rPr>
        <w:t>и</w:t>
      </w:r>
      <w:r w:rsidRPr="00F344CE">
        <w:rPr>
          <w:rFonts w:ascii="Times New Roman" w:hAnsi="Times New Roman" w:cs="Times New Roman"/>
          <w:sz w:val="24"/>
          <w:szCs w:val="24"/>
        </w:rPr>
        <w:t>целия, типы питания. Низшие и высшие грибы.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Разнообразие способов бесполого и полового размножения у грибов.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Происхождение и систематика Высших растений. Высшие споровые и семенные растения.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Отдел Плауновидные: распространение, экология, практическое значение. Цикл развития плауновидных.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Отдел Хвощевидные: распространение, экология, практическое значение. Цикл развития хвощей.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Отдел Папоротниковидные: особенности морфологического и анатомического строения спорофита и г</w:t>
      </w:r>
      <w:r w:rsidR="00BC49F3" w:rsidRPr="00F344CE">
        <w:rPr>
          <w:rFonts w:ascii="Times New Roman" w:hAnsi="Times New Roman" w:cs="Times New Roman"/>
          <w:sz w:val="24"/>
          <w:szCs w:val="24"/>
        </w:rPr>
        <w:t>аметофита, представители.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Отдел Голосеменные: происхождение, особенности размножения, значение и х</w:t>
      </w:r>
      <w:r w:rsidRPr="00F344CE">
        <w:rPr>
          <w:rFonts w:ascii="Times New Roman" w:hAnsi="Times New Roman" w:cs="Times New Roman"/>
          <w:sz w:val="24"/>
          <w:szCs w:val="24"/>
        </w:rPr>
        <w:t>о</w:t>
      </w:r>
      <w:r w:rsidRPr="00F344CE">
        <w:rPr>
          <w:rFonts w:ascii="Times New Roman" w:hAnsi="Times New Roman" w:cs="Times New Roman"/>
          <w:sz w:val="24"/>
          <w:szCs w:val="24"/>
        </w:rPr>
        <w:t>зяйственное использование.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Отдел Покрытосеменные: происхождение и особенности строения цветка в связи со способами опыления растений.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Сравнительная характеристика классов Однодольных и Двудольных растений. Представители, хозяйственное значение.</w:t>
      </w:r>
    </w:p>
    <w:p w:rsidR="00233CBC" w:rsidRPr="00F344CE" w:rsidRDefault="00233CBC" w:rsidP="00233CB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Охраняемые редкие виды растений Тюменской области.</w:t>
      </w:r>
    </w:p>
    <w:p w:rsidR="00FB0DA3" w:rsidRDefault="00FB0DA3" w:rsidP="00FB0DA3">
      <w:pPr>
        <w:spacing w:line="360" w:lineRule="auto"/>
        <w:jc w:val="both"/>
        <w:outlineLvl w:val="0"/>
        <w:rPr>
          <w:b/>
        </w:rPr>
      </w:pPr>
      <w:r w:rsidRPr="00F344CE">
        <w:rPr>
          <w:b/>
        </w:rPr>
        <w:t>6. Фонд оценочных средств для проведения промежуточной аттестации для обуча</w:t>
      </w:r>
      <w:r w:rsidRPr="00F344CE">
        <w:rPr>
          <w:b/>
        </w:rPr>
        <w:t>ю</w:t>
      </w:r>
      <w:r w:rsidRPr="00F344CE">
        <w:rPr>
          <w:b/>
        </w:rPr>
        <w:t>щихся по дисциплине</w:t>
      </w:r>
      <w:r w:rsidR="00E07BAD">
        <w:rPr>
          <w:b/>
        </w:rPr>
        <w:t xml:space="preserve"> (в приложении 1)</w:t>
      </w:r>
    </w:p>
    <w:p w:rsidR="00FB0DA3" w:rsidRDefault="00FB0DA3" w:rsidP="00FB0DA3">
      <w:pPr>
        <w:spacing w:line="360" w:lineRule="auto"/>
        <w:jc w:val="both"/>
        <w:outlineLvl w:val="0"/>
        <w:rPr>
          <w:b/>
        </w:rPr>
      </w:pPr>
      <w:r w:rsidRPr="00F344CE">
        <w:rPr>
          <w:b/>
        </w:rPr>
        <w:t>6.1.</w:t>
      </w:r>
      <w:r w:rsidR="00BC49F3" w:rsidRPr="00F344CE">
        <w:rPr>
          <w:b/>
        </w:rPr>
        <w:t xml:space="preserve"> </w:t>
      </w:r>
      <w:r w:rsidRPr="00F344CE">
        <w:rPr>
          <w:b/>
        </w:rPr>
        <w:t>Перечень компетенций с указанием этапов их формирования в процессе усво</w:t>
      </w:r>
      <w:r w:rsidRPr="00F344CE">
        <w:rPr>
          <w:b/>
        </w:rPr>
        <w:t>е</w:t>
      </w:r>
      <w:r w:rsidRPr="00F344CE">
        <w:rPr>
          <w:b/>
        </w:rPr>
        <w:t>ния образовательной программы</w:t>
      </w:r>
    </w:p>
    <w:p w:rsidR="00F17B81" w:rsidRDefault="00F17B81" w:rsidP="00FB0DA3">
      <w:pPr>
        <w:spacing w:line="360" w:lineRule="auto"/>
        <w:jc w:val="both"/>
        <w:outlineLvl w:val="0"/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0"/>
        <w:gridCol w:w="3266"/>
        <w:gridCol w:w="2268"/>
        <w:gridCol w:w="3185"/>
      </w:tblGrid>
      <w:tr w:rsidR="00FB0DA3" w:rsidRPr="00F344CE" w:rsidTr="00362124">
        <w:tc>
          <w:tcPr>
            <w:tcW w:w="670" w:type="dxa"/>
          </w:tcPr>
          <w:p w:rsidR="00FB0DA3" w:rsidRPr="00F344CE" w:rsidRDefault="00FB0DA3" w:rsidP="00FB0DA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:rsidR="00FB0DA3" w:rsidRPr="00F344CE" w:rsidRDefault="00FB0DA3" w:rsidP="00FB0DA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Контролируемые разделы дисциплины</w:t>
            </w:r>
          </w:p>
          <w:p w:rsidR="00FB0DA3" w:rsidRPr="00F344CE" w:rsidRDefault="00FB0DA3" w:rsidP="00FB0DA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(результаты по разделам)</w:t>
            </w:r>
          </w:p>
        </w:tc>
        <w:tc>
          <w:tcPr>
            <w:tcW w:w="2268" w:type="dxa"/>
          </w:tcPr>
          <w:p w:rsidR="00FB0DA3" w:rsidRPr="00F344CE" w:rsidRDefault="00FB0DA3" w:rsidP="00FB0DA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Код контролиру</w:t>
            </w:r>
            <w:r w:rsidRPr="00F344CE">
              <w:rPr>
                <w:b/>
                <w:sz w:val="24"/>
                <w:szCs w:val="24"/>
              </w:rPr>
              <w:t>е</w:t>
            </w:r>
            <w:r w:rsidRPr="00F344CE">
              <w:rPr>
                <w:b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3185" w:type="dxa"/>
          </w:tcPr>
          <w:p w:rsidR="00FB0DA3" w:rsidRPr="00F344CE" w:rsidRDefault="00FB0DA3" w:rsidP="00FB0DA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Наименование оценочного</w:t>
            </w:r>
          </w:p>
          <w:p w:rsidR="00FB0DA3" w:rsidRPr="00F344CE" w:rsidRDefault="00FB0DA3" w:rsidP="00FB0DA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>средства</w:t>
            </w:r>
          </w:p>
        </w:tc>
      </w:tr>
      <w:tr w:rsidR="00FB0DA3" w:rsidRPr="00F344CE" w:rsidTr="00362124">
        <w:tc>
          <w:tcPr>
            <w:tcW w:w="670" w:type="dxa"/>
          </w:tcPr>
          <w:p w:rsidR="00FB0DA3" w:rsidRPr="00F344CE" w:rsidRDefault="00FB0DA3" w:rsidP="00FB0DA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FB0DA3" w:rsidRPr="00F344CE" w:rsidRDefault="00FB0DA3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Анатомия семенных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ний</w:t>
            </w:r>
          </w:p>
        </w:tc>
        <w:tc>
          <w:tcPr>
            <w:tcW w:w="2268" w:type="dxa"/>
          </w:tcPr>
          <w:p w:rsidR="00FB0DA3" w:rsidRPr="00F344CE" w:rsidRDefault="00FB0DA3" w:rsidP="00F344CE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ОПК-</w:t>
            </w:r>
            <w:r w:rsidR="003C5FCA" w:rsidRPr="00F344CE">
              <w:rPr>
                <w:sz w:val="24"/>
                <w:szCs w:val="24"/>
              </w:rPr>
              <w:t>5</w:t>
            </w:r>
            <w:r w:rsidR="00F344CE">
              <w:rPr>
                <w:sz w:val="24"/>
                <w:szCs w:val="24"/>
              </w:rPr>
              <w:t>, ОПК-13, ПК-10</w:t>
            </w:r>
            <w:r w:rsidR="00534285" w:rsidRPr="00F344CE">
              <w:rPr>
                <w:sz w:val="24"/>
                <w:szCs w:val="24"/>
              </w:rPr>
              <w:t xml:space="preserve"> (знать)</w:t>
            </w:r>
          </w:p>
        </w:tc>
        <w:tc>
          <w:tcPr>
            <w:tcW w:w="3185" w:type="dxa"/>
          </w:tcPr>
          <w:p w:rsidR="00FB0DA3" w:rsidRPr="00F344CE" w:rsidRDefault="00FE1612" w:rsidP="00F344C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B0DA3" w:rsidRPr="00F344CE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овые задания</w:t>
            </w:r>
            <w:r w:rsidR="00826882">
              <w:rPr>
                <w:sz w:val="24"/>
                <w:szCs w:val="24"/>
              </w:rPr>
              <w:t xml:space="preserve">, </w:t>
            </w:r>
            <w:r w:rsidR="0097315D">
              <w:rPr>
                <w:sz w:val="24"/>
                <w:szCs w:val="24"/>
              </w:rPr>
              <w:t>задания для к/р, вопросы к защите сооб</w:t>
            </w:r>
            <w:r w:rsidR="00362124">
              <w:rPr>
                <w:sz w:val="24"/>
                <w:szCs w:val="24"/>
              </w:rPr>
              <w:t>щений и</w:t>
            </w:r>
            <w:r w:rsidR="00184FA4">
              <w:rPr>
                <w:sz w:val="24"/>
                <w:szCs w:val="24"/>
              </w:rPr>
              <w:t xml:space="preserve"> </w:t>
            </w:r>
            <w:r w:rsidR="00826882">
              <w:rPr>
                <w:sz w:val="24"/>
                <w:szCs w:val="24"/>
              </w:rPr>
              <w:t>экзамен</w:t>
            </w:r>
            <w:r w:rsidR="00184FA4">
              <w:rPr>
                <w:sz w:val="24"/>
                <w:szCs w:val="24"/>
              </w:rPr>
              <w:t>у</w:t>
            </w:r>
          </w:p>
        </w:tc>
      </w:tr>
      <w:tr w:rsidR="00FB0DA3" w:rsidRPr="00F344CE" w:rsidTr="00362124">
        <w:tc>
          <w:tcPr>
            <w:tcW w:w="670" w:type="dxa"/>
          </w:tcPr>
          <w:p w:rsidR="00FB0DA3" w:rsidRPr="00F344CE" w:rsidRDefault="00FB0DA3" w:rsidP="00FB0DA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FB0DA3" w:rsidRPr="00F344CE" w:rsidRDefault="00FB0DA3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Морфология семенных ра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тений</w:t>
            </w:r>
          </w:p>
        </w:tc>
        <w:tc>
          <w:tcPr>
            <w:tcW w:w="2268" w:type="dxa"/>
          </w:tcPr>
          <w:p w:rsidR="00FB0DA3" w:rsidRPr="00F344CE" w:rsidRDefault="00FB0DA3" w:rsidP="00F344CE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ОПК-</w:t>
            </w:r>
            <w:r w:rsidR="003C5FCA" w:rsidRPr="00F344CE">
              <w:rPr>
                <w:sz w:val="24"/>
                <w:szCs w:val="24"/>
              </w:rPr>
              <w:t>5</w:t>
            </w:r>
            <w:r w:rsidR="00FE1612">
              <w:rPr>
                <w:sz w:val="24"/>
                <w:szCs w:val="24"/>
              </w:rPr>
              <w:t>, ОПК-13, ПК-10</w:t>
            </w:r>
            <w:r w:rsidR="00534285" w:rsidRPr="00F344CE">
              <w:rPr>
                <w:sz w:val="24"/>
                <w:szCs w:val="24"/>
              </w:rPr>
              <w:t xml:space="preserve"> (знать, уметь)</w:t>
            </w:r>
          </w:p>
        </w:tc>
        <w:tc>
          <w:tcPr>
            <w:tcW w:w="3185" w:type="dxa"/>
          </w:tcPr>
          <w:p w:rsidR="00FB0DA3" w:rsidRPr="00F344CE" w:rsidRDefault="00FE1612" w:rsidP="0036212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B0DA3" w:rsidRPr="00F344CE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овые задания</w:t>
            </w:r>
            <w:r w:rsidR="00826882">
              <w:rPr>
                <w:sz w:val="24"/>
                <w:szCs w:val="24"/>
              </w:rPr>
              <w:t xml:space="preserve">, </w:t>
            </w:r>
            <w:r w:rsidR="00362124">
              <w:rPr>
                <w:sz w:val="24"/>
                <w:szCs w:val="24"/>
              </w:rPr>
              <w:t xml:space="preserve">задания для к/р, </w:t>
            </w:r>
            <w:r w:rsidR="0097315D">
              <w:rPr>
                <w:sz w:val="24"/>
                <w:szCs w:val="24"/>
              </w:rPr>
              <w:t>вопросы к защите сообще</w:t>
            </w:r>
            <w:r w:rsidR="00362124">
              <w:rPr>
                <w:sz w:val="24"/>
                <w:szCs w:val="24"/>
              </w:rPr>
              <w:t>ний и</w:t>
            </w:r>
            <w:r w:rsidR="00184FA4">
              <w:rPr>
                <w:sz w:val="24"/>
                <w:szCs w:val="24"/>
              </w:rPr>
              <w:t xml:space="preserve"> </w:t>
            </w:r>
            <w:r w:rsidR="00826882">
              <w:rPr>
                <w:sz w:val="24"/>
                <w:szCs w:val="24"/>
              </w:rPr>
              <w:t>экзамен</w:t>
            </w:r>
            <w:r w:rsidR="00184FA4">
              <w:rPr>
                <w:sz w:val="24"/>
                <w:szCs w:val="24"/>
              </w:rPr>
              <w:t>у</w:t>
            </w:r>
          </w:p>
        </w:tc>
      </w:tr>
      <w:tr w:rsidR="00FB0DA3" w:rsidRPr="00F344CE" w:rsidTr="00362124">
        <w:tc>
          <w:tcPr>
            <w:tcW w:w="670" w:type="dxa"/>
          </w:tcPr>
          <w:p w:rsidR="00FB0DA3" w:rsidRPr="00F344CE" w:rsidRDefault="00FB0DA3" w:rsidP="00FB0DA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3.</w:t>
            </w:r>
          </w:p>
        </w:tc>
        <w:tc>
          <w:tcPr>
            <w:tcW w:w="3266" w:type="dxa"/>
          </w:tcPr>
          <w:p w:rsidR="00FB0DA3" w:rsidRPr="00F344CE" w:rsidRDefault="00FB0DA3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Систематика растений</w:t>
            </w:r>
          </w:p>
        </w:tc>
        <w:tc>
          <w:tcPr>
            <w:tcW w:w="2268" w:type="dxa"/>
          </w:tcPr>
          <w:p w:rsidR="00FB0DA3" w:rsidRPr="00F344CE" w:rsidRDefault="00FB0DA3" w:rsidP="00F344CE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ОПК-</w:t>
            </w:r>
            <w:r w:rsidR="003C5FCA" w:rsidRPr="00F344CE">
              <w:rPr>
                <w:sz w:val="24"/>
                <w:szCs w:val="24"/>
              </w:rPr>
              <w:t>5</w:t>
            </w:r>
            <w:r w:rsidR="00FE1612">
              <w:rPr>
                <w:sz w:val="24"/>
                <w:szCs w:val="24"/>
              </w:rPr>
              <w:t>, ОПК-13, ПК-10</w:t>
            </w:r>
            <w:r w:rsidR="00FE1612" w:rsidRPr="00F344CE">
              <w:rPr>
                <w:sz w:val="24"/>
                <w:szCs w:val="24"/>
              </w:rPr>
              <w:t xml:space="preserve"> </w:t>
            </w:r>
            <w:r w:rsidR="00CB5D78" w:rsidRPr="00F344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:rsidR="00FB0DA3" w:rsidRPr="00F344CE" w:rsidRDefault="0097315D" w:rsidP="00E07BA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к/р,</w:t>
            </w:r>
            <w:r w:rsidR="008268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вопросы к собеседованию, </w:t>
            </w:r>
            <w:r w:rsidR="00184FA4">
              <w:rPr>
                <w:sz w:val="24"/>
                <w:szCs w:val="24"/>
              </w:rPr>
              <w:t>вопросы к</w:t>
            </w:r>
            <w:r w:rsidR="00E07BAD">
              <w:rPr>
                <w:sz w:val="24"/>
                <w:szCs w:val="24"/>
              </w:rPr>
              <w:t xml:space="preserve"> </w:t>
            </w:r>
            <w:r w:rsidR="00826882">
              <w:rPr>
                <w:sz w:val="24"/>
                <w:szCs w:val="24"/>
              </w:rPr>
              <w:t>экзамен</w:t>
            </w:r>
            <w:r w:rsidR="00184FA4">
              <w:rPr>
                <w:sz w:val="24"/>
                <w:szCs w:val="24"/>
              </w:rPr>
              <w:t>у</w:t>
            </w:r>
          </w:p>
        </w:tc>
      </w:tr>
      <w:tr w:rsidR="00FB0DA3" w:rsidRPr="00F344CE" w:rsidTr="00362124">
        <w:tc>
          <w:tcPr>
            <w:tcW w:w="670" w:type="dxa"/>
          </w:tcPr>
          <w:p w:rsidR="00FB0DA3" w:rsidRPr="00F344CE" w:rsidRDefault="00FB0DA3" w:rsidP="00FB0DA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66" w:type="dxa"/>
          </w:tcPr>
          <w:p w:rsidR="00FB0DA3" w:rsidRPr="00F344CE" w:rsidRDefault="00FB0DA3" w:rsidP="00FB0DA3">
            <w:pPr>
              <w:jc w:val="both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География и экология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ний</w:t>
            </w:r>
          </w:p>
        </w:tc>
        <w:tc>
          <w:tcPr>
            <w:tcW w:w="2268" w:type="dxa"/>
          </w:tcPr>
          <w:p w:rsidR="00FB0DA3" w:rsidRPr="00F344CE" w:rsidRDefault="00FB0DA3" w:rsidP="00F344CE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ОПК-</w:t>
            </w:r>
            <w:r w:rsidR="003C5FCA" w:rsidRPr="00F344CE">
              <w:rPr>
                <w:sz w:val="24"/>
                <w:szCs w:val="24"/>
              </w:rPr>
              <w:t>5</w:t>
            </w:r>
            <w:r w:rsidR="00FE1612">
              <w:rPr>
                <w:sz w:val="24"/>
                <w:szCs w:val="24"/>
              </w:rPr>
              <w:t>, ОПК-13, ПК-10</w:t>
            </w:r>
            <w:r w:rsidR="00FE1612" w:rsidRPr="00F344CE">
              <w:rPr>
                <w:sz w:val="24"/>
                <w:szCs w:val="24"/>
              </w:rPr>
              <w:t xml:space="preserve"> </w:t>
            </w:r>
            <w:r w:rsidR="00D73F8B" w:rsidRPr="00F344CE">
              <w:rPr>
                <w:sz w:val="24"/>
                <w:szCs w:val="24"/>
              </w:rPr>
              <w:t xml:space="preserve"> (знать)</w:t>
            </w:r>
          </w:p>
        </w:tc>
        <w:tc>
          <w:tcPr>
            <w:tcW w:w="3185" w:type="dxa"/>
          </w:tcPr>
          <w:p w:rsidR="00FB0DA3" w:rsidRPr="00F344CE" w:rsidRDefault="0097315D" w:rsidP="00E07BA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к/р,</w:t>
            </w:r>
            <w:r w:rsidR="00184F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вопросы к собеседованию, </w:t>
            </w:r>
            <w:r w:rsidR="00184FA4">
              <w:rPr>
                <w:sz w:val="24"/>
                <w:szCs w:val="24"/>
              </w:rPr>
              <w:t xml:space="preserve">вопросы к </w:t>
            </w:r>
            <w:r w:rsidR="00826882">
              <w:rPr>
                <w:sz w:val="24"/>
                <w:szCs w:val="24"/>
              </w:rPr>
              <w:t>экзамен</w:t>
            </w:r>
            <w:r w:rsidR="00184FA4">
              <w:rPr>
                <w:sz w:val="24"/>
                <w:szCs w:val="24"/>
              </w:rPr>
              <w:t>у</w:t>
            </w:r>
          </w:p>
        </w:tc>
      </w:tr>
    </w:tbl>
    <w:p w:rsidR="00FB0DA3" w:rsidRPr="00F344CE" w:rsidRDefault="00FB0DA3" w:rsidP="00FB7C50">
      <w:pPr>
        <w:jc w:val="both"/>
        <w:outlineLvl w:val="0"/>
        <w:rPr>
          <w:b/>
        </w:rPr>
      </w:pPr>
    </w:p>
    <w:p w:rsidR="00FB0DA3" w:rsidRDefault="00FB0DA3" w:rsidP="00FB7C50">
      <w:pPr>
        <w:jc w:val="both"/>
        <w:outlineLvl w:val="0"/>
        <w:rPr>
          <w:b/>
        </w:rPr>
      </w:pPr>
      <w:r w:rsidRPr="00F344CE">
        <w:rPr>
          <w:b/>
        </w:rPr>
        <w:t>6.2. Описание показателей и критериев оценивания компетенций на различных эт</w:t>
      </w:r>
      <w:r w:rsidRPr="00F344CE">
        <w:rPr>
          <w:b/>
        </w:rPr>
        <w:t>а</w:t>
      </w:r>
      <w:r w:rsidRPr="00F344CE">
        <w:rPr>
          <w:b/>
        </w:rPr>
        <w:t>пах их формирования, описание шкал оценивания:</w:t>
      </w:r>
    </w:p>
    <w:p w:rsidR="00FE1612" w:rsidRPr="00F344CE" w:rsidRDefault="00FE1612" w:rsidP="00FB7C50">
      <w:pPr>
        <w:jc w:val="both"/>
        <w:outlineLvl w:val="0"/>
        <w:rPr>
          <w:b/>
        </w:rPr>
      </w:pPr>
    </w:p>
    <w:tbl>
      <w:tblPr>
        <w:tblStyle w:val="a7"/>
        <w:tblW w:w="0" w:type="auto"/>
        <w:tblLook w:val="04A0"/>
      </w:tblPr>
      <w:tblGrid>
        <w:gridCol w:w="1415"/>
        <w:gridCol w:w="2521"/>
        <w:gridCol w:w="141"/>
        <w:gridCol w:w="2583"/>
        <w:gridCol w:w="2687"/>
      </w:tblGrid>
      <w:tr w:rsidR="00404193" w:rsidRPr="00F344CE" w:rsidTr="00400EF1">
        <w:tc>
          <w:tcPr>
            <w:tcW w:w="1415" w:type="dxa"/>
            <w:vMerge w:val="restart"/>
          </w:tcPr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lastRenderedPageBreak/>
              <w:t xml:space="preserve">Показатели </w:t>
            </w:r>
          </w:p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оценивания</w:t>
            </w:r>
          </w:p>
        </w:tc>
        <w:tc>
          <w:tcPr>
            <w:tcW w:w="7932" w:type="dxa"/>
            <w:gridSpan w:val="4"/>
          </w:tcPr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Критерии оценивания</w:t>
            </w:r>
          </w:p>
        </w:tc>
      </w:tr>
      <w:tr w:rsidR="00404193" w:rsidRPr="00F344CE" w:rsidTr="00F5069C">
        <w:tc>
          <w:tcPr>
            <w:tcW w:w="1415" w:type="dxa"/>
            <w:vMerge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724" w:type="dxa"/>
            <w:gridSpan w:val="2"/>
          </w:tcPr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Средний уровень </w:t>
            </w:r>
          </w:p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(хорошо)</w:t>
            </w:r>
          </w:p>
        </w:tc>
        <w:tc>
          <w:tcPr>
            <w:tcW w:w="2687" w:type="dxa"/>
          </w:tcPr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Высокий уровень </w:t>
            </w:r>
          </w:p>
          <w:p w:rsidR="00404193" w:rsidRPr="00F344CE" w:rsidRDefault="00404193" w:rsidP="00400EF1">
            <w:pPr>
              <w:jc w:val="center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(отлично)</w:t>
            </w:r>
          </w:p>
        </w:tc>
      </w:tr>
      <w:tr w:rsidR="00404193" w:rsidRPr="00F344CE" w:rsidTr="00400EF1">
        <w:tc>
          <w:tcPr>
            <w:tcW w:w="9347" w:type="dxa"/>
            <w:gridSpan w:val="5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 xml:space="preserve">ОПК-5 </w:t>
            </w:r>
            <w:r w:rsidR="00103E84">
              <w:rPr>
                <w:color w:val="000000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бладать базовыми знаниями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растений.</w:t>
            </w:r>
          </w:p>
        </w:tc>
      </w:tr>
      <w:tr w:rsidR="00404193" w:rsidRPr="00F344CE" w:rsidTr="00103E84">
        <w:trPr>
          <w:trHeight w:val="2741"/>
        </w:trPr>
        <w:tc>
          <w:tcPr>
            <w:tcW w:w="1415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Знать:</w:t>
            </w: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04193" w:rsidRPr="00F344CE" w:rsidRDefault="00404193" w:rsidP="00D73F8B">
            <w:pPr>
              <w:jc w:val="both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 xml:space="preserve">в основном </w:t>
            </w:r>
            <w:r w:rsidR="00CB5D78" w:rsidRPr="00F344CE">
              <w:rPr>
                <w:sz w:val="24"/>
                <w:szCs w:val="24"/>
              </w:rPr>
              <w:t>анатомич</w:t>
            </w:r>
            <w:r w:rsidR="00CB5D78" w:rsidRPr="00F344CE">
              <w:rPr>
                <w:sz w:val="24"/>
                <w:szCs w:val="24"/>
              </w:rPr>
              <w:t>е</w:t>
            </w:r>
            <w:r w:rsidR="00CB5D78" w:rsidRPr="00F344CE">
              <w:rPr>
                <w:sz w:val="24"/>
                <w:szCs w:val="24"/>
              </w:rPr>
              <w:t>ские и морфологич</w:t>
            </w:r>
            <w:r w:rsidR="00CB5D78" w:rsidRPr="00F344CE">
              <w:rPr>
                <w:sz w:val="24"/>
                <w:szCs w:val="24"/>
              </w:rPr>
              <w:t>е</w:t>
            </w:r>
            <w:r w:rsidR="00CB5D78" w:rsidRPr="00F344CE">
              <w:rPr>
                <w:sz w:val="24"/>
                <w:szCs w:val="24"/>
              </w:rPr>
              <w:t>ские особенности орг</w:t>
            </w:r>
            <w:r w:rsidR="00CB5D78" w:rsidRPr="00F344CE">
              <w:rPr>
                <w:sz w:val="24"/>
                <w:szCs w:val="24"/>
              </w:rPr>
              <w:t>а</w:t>
            </w:r>
            <w:r w:rsidR="00CB5D78" w:rsidRPr="00F344CE">
              <w:rPr>
                <w:sz w:val="24"/>
                <w:szCs w:val="24"/>
              </w:rPr>
              <w:t>низации различных представителей раст</w:t>
            </w:r>
            <w:r w:rsidR="00CB5D78" w:rsidRPr="00F344CE">
              <w:rPr>
                <w:sz w:val="24"/>
                <w:szCs w:val="24"/>
              </w:rPr>
              <w:t>и</w:t>
            </w:r>
            <w:r w:rsidR="00CB5D78" w:rsidRPr="00F344CE">
              <w:rPr>
                <w:sz w:val="24"/>
                <w:szCs w:val="24"/>
              </w:rPr>
              <w:t xml:space="preserve">тельного мира; </w:t>
            </w:r>
            <w:r w:rsidRPr="00F344CE">
              <w:rPr>
                <w:sz w:val="24"/>
                <w:szCs w:val="24"/>
              </w:rPr>
              <w:t>осно</w:t>
            </w:r>
            <w:r w:rsidRPr="00F344CE">
              <w:rPr>
                <w:sz w:val="24"/>
                <w:szCs w:val="24"/>
              </w:rPr>
              <w:t>в</w:t>
            </w:r>
            <w:r w:rsidRPr="00F344CE">
              <w:rPr>
                <w:sz w:val="24"/>
                <w:szCs w:val="24"/>
              </w:rPr>
              <w:t>ные культурные и со</w:t>
            </w:r>
            <w:r w:rsidRPr="00F344CE">
              <w:rPr>
                <w:sz w:val="24"/>
                <w:szCs w:val="24"/>
              </w:rPr>
              <w:t>р</w:t>
            </w:r>
            <w:r w:rsidRPr="00F344CE">
              <w:rPr>
                <w:sz w:val="24"/>
                <w:szCs w:val="24"/>
              </w:rPr>
              <w:t>ные растения; лекарс</w:t>
            </w:r>
            <w:r w:rsidRPr="00F344CE">
              <w:rPr>
                <w:sz w:val="24"/>
                <w:szCs w:val="24"/>
              </w:rPr>
              <w:t>т</w:t>
            </w:r>
            <w:r w:rsidRPr="00F344CE">
              <w:rPr>
                <w:sz w:val="24"/>
                <w:szCs w:val="24"/>
              </w:rPr>
              <w:t>венные растения и кормовые культуры, их значение; основные ядовитые растения.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404193" w:rsidRPr="00F344CE" w:rsidRDefault="00404193" w:rsidP="00D73F8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  <w:r w:rsidR="00CB5D78" w:rsidRPr="00F34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анатомичес</w:t>
            </w:r>
            <w:r w:rsidR="00F5069C" w:rsidRPr="00F344CE">
              <w:rPr>
                <w:rFonts w:ascii="Times New Roman" w:hAnsi="Times New Roman"/>
                <w:sz w:val="24"/>
                <w:szCs w:val="24"/>
              </w:rPr>
              <w:t>-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кие и морфологич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ские особенности о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р</w:t>
            </w:r>
            <w:r w:rsidR="00F5069C" w:rsidRPr="00F344CE">
              <w:rPr>
                <w:rFonts w:ascii="Times New Roman" w:hAnsi="Times New Roman"/>
                <w:sz w:val="24"/>
                <w:szCs w:val="24"/>
              </w:rPr>
              <w:t>ганиза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ции различных представителей раст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 xml:space="preserve">тельного мира; 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осно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в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ные культурные и сорные растения; л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карственные растения и кормовые куль</w:t>
            </w:r>
            <w:r w:rsidR="00D73F8B" w:rsidRPr="00F344CE">
              <w:rPr>
                <w:rFonts w:ascii="Times New Roman" w:hAnsi="Times New Roman"/>
                <w:sz w:val="24"/>
                <w:szCs w:val="24"/>
              </w:rPr>
              <w:t>туры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; основные ядовитые растения.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04193" w:rsidRPr="00F344CE" w:rsidRDefault="00404193" w:rsidP="00D73F8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полной мере 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анат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о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мические и морфолог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ческие особенности о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р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ганизации различных представителей раст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="00CB5D78" w:rsidRPr="00F344CE">
              <w:rPr>
                <w:rFonts w:ascii="Times New Roman" w:hAnsi="Times New Roman"/>
                <w:sz w:val="24"/>
                <w:szCs w:val="24"/>
              </w:rPr>
              <w:t xml:space="preserve">тельного мира; 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осно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в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ные культурные и со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р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ные растения; лекарс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т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венные растения и кормовые культуры, их значение; основные ядовитые растения.</w:t>
            </w:r>
          </w:p>
        </w:tc>
      </w:tr>
      <w:tr w:rsidR="00404193" w:rsidRPr="00F344CE" w:rsidTr="00103E84">
        <w:trPr>
          <w:trHeight w:val="2783"/>
        </w:trPr>
        <w:tc>
          <w:tcPr>
            <w:tcW w:w="1415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Уметь:</w:t>
            </w: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04193" w:rsidRPr="00F344CE" w:rsidRDefault="00404193" w:rsidP="00BA447C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4CE">
              <w:rPr>
                <w:rFonts w:ascii="Times New Roman" w:hAnsi="Times New Roman"/>
                <w:sz w:val="24"/>
                <w:szCs w:val="24"/>
              </w:rPr>
              <w:t>относительно хорошо самостоятельно опр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делять по внешнему виду изученных раст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ний их таксономич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скую принадлежность; изготавливать време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ные препараты раст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тельных объек</w:t>
            </w:r>
            <w:r w:rsidR="00BA447C">
              <w:rPr>
                <w:rFonts w:ascii="Times New Roman" w:hAnsi="Times New Roman"/>
                <w:sz w:val="24"/>
                <w:szCs w:val="24"/>
              </w:rPr>
              <w:t>тов; пользоваться микр</w:t>
            </w:r>
            <w:r w:rsidR="00BA447C">
              <w:rPr>
                <w:rFonts w:ascii="Times New Roman" w:hAnsi="Times New Roman"/>
                <w:sz w:val="24"/>
                <w:szCs w:val="24"/>
              </w:rPr>
              <w:t>о</w:t>
            </w:r>
            <w:r w:rsidR="00BA447C">
              <w:rPr>
                <w:rFonts w:ascii="Times New Roman" w:hAnsi="Times New Roman"/>
                <w:sz w:val="24"/>
                <w:szCs w:val="24"/>
              </w:rPr>
              <w:t>скопом,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 xml:space="preserve"> др</w:t>
            </w:r>
            <w:r w:rsidR="00BA447C">
              <w:rPr>
                <w:rFonts w:ascii="Times New Roman" w:hAnsi="Times New Roman"/>
                <w:sz w:val="24"/>
                <w:szCs w:val="24"/>
              </w:rPr>
              <w:t>.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 xml:space="preserve"> лаборато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р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ным оборудованием.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4CE">
              <w:rPr>
                <w:rFonts w:ascii="Times New Roman" w:hAnsi="Times New Roman"/>
                <w:sz w:val="24"/>
                <w:szCs w:val="24"/>
              </w:rPr>
              <w:t>хорошо самостоятел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ь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но определять по внешнему виду из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у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ченных растений их таксономическую принадлежность; изг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тавливать временные препараты растител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ь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ных объектов; польз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ваться микроскопом и другим лабораторным оборудованием.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pStyle w:val="2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4CE">
              <w:rPr>
                <w:rFonts w:ascii="Times New Roman" w:hAnsi="Times New Roman"/>
                <w:sz w:val="24"/>
                <w:szCs w:val="24"/>
              </w:rPr>
              <w:t>очень хорошо сам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стоятельно определять по внешнему виду из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у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ченных растений их таксономическую пр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надлежность; изгота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в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ливать временные пр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параты растительных объектов; пользоваться микроскопом и другим лабораторным обор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у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дованием.</w:t>
            </w:r>
          </w:p>
        </w:tc>
      </w:tr>
      <w:tr w:rsidR="00404193" w:rsidRPr="00F344CE" w:rsidTr="00103E84">
        <w:tc>
          <w:tcPr>
            <w:tcW w:w="1415" w:type="dxa"/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Иметь н</w:t>
            </w:r>
            <w:r w:rsidRPr="00F344CE">
              <w:rPr>
                <w:sz w:val="24"/>
                <w:szCs w:val="24"/>
              </w:rPr>
              <w:t>а</w:t>
            </w:r>
            <w:r w:rsidRPr="00F344CE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662" w:type="dxa"/>
            <w:gridSpan w:val="2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>работы с микроскопом, определения растений разных систематических групп, их морфологич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е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ского описания.</w:t>
            </w:r>
          </w:p>
        </w:tc>
        <w:tc>
          <w:tcPr>
            <w:tcW w:w="2583" w:type="dxa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работы 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 микроскопом, определения растений разных систематич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е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ских групп, их морф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о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логического описания.</w:t>
            </w:r>
          </w:p>
        </w:tc>
        <w:tc>
          <w:tcPr>
            <w:tcW w:w="2687" w:type="dxa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 xml:space="preserve">работы 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 микроскопом, определения растений разных систематических групп, их морфологич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е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ского описания.</w:t>
            </w:r>
          </w:p>
        </w:tc>
      </w:tr>
      <w:tr w:rsidR="00404193" w:rsidRPr="00F344CE" w:rsidTr="00400EF1">
        <w:tc>
          <w:tcPr>
            <w:tcW w:w="9347" w:type="dxa"/>
            <w:gridSpan w:val="5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b/>
                <w:sz w:val="24"/>
                <w:szCs w:val="24"/>
              </w:rPr>
              <w:t xml:space="preserve">ОПК-13 </w:t>
            </w:r>
            <w:r w:rsidR="00103E84">
              <w:rPr>
                <w:color w:val="000000"/>
              </w:rPr>
              <w:t>С</w:t>
            </w:r>
            <w:r w:rsidRPr="00F344CE">
              <w:rPr>
                <w:sz w:val="24"/>
                <w:szCs w:val="24"/>
              </w:rPr>
              <w:t>пособность уметь в полевых условиях определять систематическую прина</w:t>
            </w:r>
            <w:r w:rsidRPr="00F344CE">
              <w:rPr>
                <w:sz w:val="24"/>
                <w:szCs w:val="24"/>
              </w:rPr>
              <w:t>д</w:t>
            </w:r>
            <w:r w:rsidRPr="00F344CE">
              <w:rPr>
                <w:sz w:val="24"/>
                <w:szCs w:val="24"/>
              </w:rPr>
              <w:t>лежность, названия основных видов лесных растений, вредных и полезных насекомых, фитопатогенных грибов и других хозяйственно значимых организмов.</w:t>
            </w:r>
          </w:p>
        </w:tc>
      </w:tr>
      <w:tr w:rsidR="00121EF7" w:rsidRPr="00F344CE" w:rsidTr="00103E84">
        <w:trPr>
          <w:trHeight w:val="449"/>
        </w:trPr>
        <w:tc>
          <w:tcPr>
            <w:tcW w:w="1415" w:type="dxa"/>
          </w:tcPr>
          <w:p w:rsidR="00121EF7" w:rsidRPr="00F344CE" w:rsidRDefault="00121EF7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Знать:</w:t>
            </w:r>
          </w:p>
        </w:tc>
        <w:tc>
          <w:tcPr>
            <w:tcW w:w="26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21EF7" w:rsidRPr="00F344CE" w:rsidRDefault="00121EF7" w:rsidP="00CB5D78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основном 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системат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ку различных таксон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мических групп раст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ний; особенности ра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з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множения и развития различных представ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и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телей растительного мира; протекание жи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з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ненных циклов раст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4CE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</w:tcBorders>
          </w:tcPr>
          <w:p w:rsidR="00121EF7" w:rsidRPr="00F344CE" w:rsidRDefault="00121EF7" w:rsidP="00CB5D78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 xml:space="preserve">хорошо </w:t>
            </w:r>
            <w:r w:rsidRPr="00F344CE">
              <w:rPr>
                <w:sz w:val="24"/>
                <w:szCs w:val="24"/>
              </w:rPr>
              <w:t>систематику различных таксоном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ческих групп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ний; особенности ра</w:t>
            </w:r>
            <w:r w:rsidRPr="00F344CE">
              <w:rPr>
                <w:sz w:val="24"/>
                <w:szCs w:val="24"/>
              </w:rPr>
              <w:t>з</w:t>
            </w:r>
            <w:r w:rsidRPr="00F344CE">
              <w:rPr>
                <w:sz w:val="24"/>
                <w:szCs w:val="24"/>
              </w:rPr>
              <w:t>множения и развития различных представ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телей растительного мира; протекание жизненных циклов растений.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121EF7" w:rsidRPr="00F344CE" w:rsidRDefault="00121EF7" w:rsidP="00CB5D78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 xml:space="preserve">в полной мере </w:t>
            </w:r>
            <w:r w:rsidRPr="00F344CE">
              <w:rPr>
                <w:sz w:val="24"/>
                <w:szCs w:val="24"/>
              </w:rPr>
              <w:t>систем</w:t>
            </w:r>
            <w:r w:rsidRPr="00F344CE">
              <w:rPr>
                <w:sz w:val="24"/>
                <w:szCs w:val="24"/>
              </w:rPr>
              <w:t>а</w:t>
            </w:r>
            <w:r w:rsidRPr="00F344CE">
              <w:rPr>
                <w:sz w:val="24"/>
                <w:szCs w:val="24"/>
              </w:rPr>
              <w:t>тику различных такс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номических групп ра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тений; особенности размножения и разв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тия различных пре</w:t>
            </w:r>
            <w:r w:rsidRPr="00F344CE">
              <w:rPr>
                <w:sz w:val="24"/>
                <w:szCs w:val="24"/>
              </w:rPr>
              <w:t>д</w:t>
            </w:r>
            <w:r w:rsidRPr="00F344CE">
              <w:rPr>
                <w:sz w:val="24"/>
                <w:szCs w:val="24"/>
              </w:rPr>
              <w:t>ставителей растител</w:t>
            </w:r>
            <w:r w:rsidRPr="00F344CE">
              <w:rPr>
                <w:sz w:val="24"/>
                <w:szCs w:val="24"/>
              </w:rPr>
              <w:t>ь</w:t>
            </w:r>
            <w:r w:rsidRPr="00F344CE">
              <w:rPr>
                <w:sz w:val="24"/>
                <w:szCs w:val="24"/>
              </w:rPr>
              <w:t>ного мира; протекание жизненных циклов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04193" w:rsidRPr="00F344CE" w:rsidTr="00103E84">
        <w:tc>
          <w:tcPr>
            <w:tcW w:w="1415" w:type="dxa"/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Уметь:</w:t>
            </w:r>
          </w:p>
        </w:tc>
        <w:tc>
          <w:tcPr>
            <w:tcW w:w="2662" w:type="dxa"/>
            <w:gridSpan w:val="2"/>
          </w:tcPr>
          <w:p w:rsidR="00404193" w:rsidRPr="00F344CE" w:rsidRDefault="00404193" w:rsidP="00400EF1">
            <w:pPr>
              <w:jc w:val="both"/>
              <w:rPr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>относительно хорошо объяснять закономе</w:t>
            </w:r>
            <w:r w:rsidRPr="00F344CE">
              <w:rPr>
                <w:color w:val="000000"/>
                <w:sz w:val="24"/>
                <w:szCs w:val="24"/>
              </w:rPr>
              <w:t>р</w:t>
            </w:r>
            <w:r w:rsidRPr="00F344CE">
              <w:rPr>
                <w:color w:val="000000"/>
                <w:sz w:val="24"/>
                <w:szCs w:val="24"/>
              </w:rPr>
              <w:t>ности мембранной о</w:t>
            </w:r>
            <w:r w:rsidRPr="00F344CE">
              <w:rPr>
                <w:color w:val="000000"/>
                <w:sz w:val="24"/>
                <w:szCs w:val="24"/>
              </w:rPr>
              <w:t>р</w:t>
            </w:r>
            <w:r w:rsidRPr="00F344CE">
              <w:rPr>
                <w:color w:val="000000"/>
                <w:sz w:val="24"/>
                <w:szCs w:val="24"/>
              </w:rPr>
              <w:t>ганизации клеток орг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lastRenderedPageBreak/>
              <w:t>низма и их участие в метаболических пр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цессах;</w:t>
            </w:r>
            <w:r w:rsidRPr="00F344CE">
              <w:rPr>
                <w:sz w:val="24"/>
                <w:szCs w:val="24"/>
              </w:rPr>
              <w:t xml:space="preserve"> различать о</w:t>
            </w:r>
            <w:r w:rsidRPr="00F344CE">
              <w:rPr>
                <w:sz w:val="24"/>
                <w:szCs w:val="24"/>
              </w:rPr>
              <w:t>с</w:t>
            </w:r>
            <w:r w:rsidRPr="00F344CE">
              <w:rPr>
                <w:sz w:val="24"/>
                <w:szCs w:val="24"/>
              </w:rPr>
              <w:t>новные таксономич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ские категории раст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ний; характеризовать изменения в структу</w:t>
            </w:r>
            <w:r w:rsidRPr="00F344CE">
              <w:rPr>
                <w:sz w:val="24"/>
                <w:szCs w:val="24"/>
              </w:rPr>
              <w:t>р</w:t>
            </w:r>
            <w:r w:rsidRPr="00F344CE">
              <w:rPr>
                <w:sz w:val="24"/>
                <w:szCs w:val="24"/>
              </w:rPr>
              <w:t>но-функциональной организации растений в ходе эволюции.</w:t>
            </w:r>
          </w:p>
        </w:tc>
        <w:tc>
          <w:tcPr>
            <w:tcW w:w="2583" w:type="dxa"/>
          </w:tcPr>
          <w:p w:rsidR="00404193" w:rsidRPr="00F344CE" w:rsidRDefault="00404193" w:rsidP="00400EF1">
            <w:pPr>
              <w:jc w:val="both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lastRenderedPageBreak/>
              <w:t>хорошо объяснять з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>кономерности ме</w:t>
            </w:r>
            <w:r w:rsidRPr="00F344CE">
              <w:rPr>
                <w:color w:val="000000"/>
                <w:sz w:val="24"/>
                <w:szCs w:val="24"/>
              </w:rPr>
              <w:t>м</w:t>
            </w:r>
            <w:r w:rsidRPr="00F344CE">
              <w:rPr>
                <w:color w:val="000000"/>
                <w:sz w:val="24"/>
                <w:szCs w:val="24"/>
              </w:rPr>
              <w:t xml:space="preserve">бранной организации клеток организма и их </w:t>
            </w:r>
            <w:r w:rsidRPr="00F344CE">
              <w:rPr>
                <w:color w:val="000000"/>
                <w:sz w:val="24"/>
                <w:szCs w:val="24"/>
              </w:rPr>
              <w:lastRenderedPageBreak/>
              <w:t>участие в метаболич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 xml:space="preserve">ских процессах; </w:t>
            </w:r>
            <w:r w:rsidRPr="00F344CE">
              <w:rPr>
                <w:sz w:val="24"/>
                <w:szCs w:val="24"/>
              </w:rPr>
              <w:t>ра</w:t>
            </w:r>
            <w:r w:rsidRPr="00F344CE">
              <w:rPr>
                <w:sz w:val="24"/>
                <w:szCs w:val="24"/>
              </w:rPr>
              <w:t>з</w:t>
            </w:r>
            <w:r w:rsidRPr="00F344CE">
              <w:rPr>
                <w:sz w:val="24"/>
                <w:szCs w:val="24"/>
              </w:rPr>
              <w:t>личать основные та</w:t>
            </w:r>
            <w:r w:rsidRPr="00F344CE">
              <w:rPr>
                <w:sz w:val="24"/>
                <w:szCs w:val="24"/>
              </w:rPr>
              <w:t>к</w:t>
            </w:r>
            <w:r w:rsidRPr="00F344CE">
              <w:rPr>
                <w:sz w:val="24"/>
                <w:szCs w:val="24"/>
              </w:rPr>
              <w:t>сономические катег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рии растений; хара</w:t>
            </w:r>
            <w:r w:rsidRPr="00F344CE">
              <w:rPr>
                <w:sz w:val="24"/>
                <w:szCs w:val="24"/>
              </w:rPr>
              <w:t>к</w:t>
            </w:r>
            <w:r w:rsidRPr="00F344CE">
              <w:rPr>
                <w:sz w:val="24"/>
                <w:szCs w:val="24"/>
              </w:rPr>
              <w:t>теризовать изменения в структурно-функциональной о</w:t>
            </w:r>
            <w:r w:rsidRPr="00F344CE">
              <w:rPr>
                <w:sz w:val="24"/>
                <w:szCs w:val="24"/>
              </w:rPr>
              <w:t>р</w:t>
            </w:r>
            <w:r w:rsidRPr="00F344CE">
              <w:rPr>
                <w:sz w:val="24"/>
                <w:szCs w:val="24"/>
              </w:rPr>
              <w:t>ганизации растений в ходе эволюции.</w:t>
            </w:r>
          </w:p>
        </w:tc>
        <w:tc>
          <w:tcPr>
            <w:tcW w:w="2687" w:type="dxa"/>
          </w:tcPr>
          <w:p w:rsidR="00404193" w:rsidRPr="00F344CE" w:rsidRDefault="00404193" w:rsidP="00C50F92">
            <w:pPr>
              <w:jc w:val="both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lastRenderedPageBreak/>
              <w:t>очень хорошо объя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нять закономерности мембранной организ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 xml:space="preserve">ции клеток организма и </w:t>
            </w:r>
            <w:r w:rsidRPr="00F344CE">
              <w:rPr>
                <w:color w:val="000000"/>
                <w:sz w:val="24"/>
                <w:szCs w:val="24"/>
              </w:rPr>
              <w:lastRenderedPageBreak/>
              <w:t>их участие в метабол</w:t>
            </w:r>
            <w:r w:rsidRPr="00F344CE">
              <w:rPr>
                <w:color w:val="000000"/>
                <w:sz w:val="24"/>
                <w:szCs w:val="24"/>
              </w:rPr>
              <w:t>и</w:t>
            </w:r>
            <w:r w:rsidRPr="00F344CE">
              <w:rPr>
                <w:color w:val="000000"/>
                <w:sz w:val="24"/>
                <w:szCs w:val="24"/>
              </w:rPr>
              <w:t xml:space="preserve">ческих процессах; </w:t>
            </w:r>
            <w:r w:rsidRPr="00F344CE">
              <w:rPr>
                <w:sz w:val="24"/>
                <w:szCs w:val="24"/>
              </w:rPr>
              <w:t>ра</w:t>
            </w:r>
            <w:r w:rsidRPr="00F344CE">
              <w:rPr>
                <w:sz w:val="24"/>
                <w:szCs w:val="24"/>
              </w:rPr>
              <w:t>з</w:t>
            </w:r>
            <w:r w:rsidRPr="00F344CE">
              <w:rPr>
                <w:sz w:val="24"/>
                <w:szCs w:val="24"/>
              </w:rPr>
              <w:t>личать основные та</w:t>
            </w:r>
            <w:r w:rsidRPr="00F344CE">
              <w:rPr>
                <w:sz w:val="24"/>
                <w:szCs w:val="24"/>
              </w:rPr>
              <w:t>к</w:t>
            </w:r>
            <w:r w:rsidRPr="00F344CE">
              <w:rPr>
                <w:sz w:val="24"/>
                <w:szCs w:val="24"/>
              </w:rPr>
              <w:t>сономические катег</w:t>
            </w:r>
            <w:r w:rsidRPr="00F344CE">
              <w:rPr>
                <w:sz w:val="24"/>
                <w:szCs w:val="24"/>
              </w:rPr>
              <w:t>о</w:t>
            </w:r>
            <w:r w:rsidRPr="00F344CE">
              <w:rPr>
                <w:sz w:val="24"/>
                <w:szCs w:val="24"/>
              </w:rPr>
              <w:t>рии растений; характ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ризовать изменения в структурно-функц</w:t>
            </w:r>
            <w:r w:rsidR="00C50F92">
              <w:rPr>
                <w:sz w:val="24"/>
                <w:szCs w:val="24"/>
              </w:rPr>
              <w:t>.</w:t>
            </w:r>
            <w:r w:rsidRPr="00F344CE">
              <w:rPr>
                <w:sz w:val="24"/>
                <w:szCs w:val="24"/>
              </w:rPr>
              <w:t xml:space="preserve"> о</w:t>
            </w:r>
            <w:r w:rsidRPr="00F344CE">
              <w:rPr>
                <w:sz w:val="24"/>
                <w:szCs w:val="24"/>
              </w:rPr>
              <w:t>р</w:t>
            </w:r>
            <w:r w:rsidRPr="00F344CE">
              <w:rPr>
                <w:sz w:val="24"/>
                <w:szCs w:val="24"/>
              </w:rPr>
              <w:t>ганизации растений в ходе эволюции.</w:t>
            </w:r>
          </w:p>
        </w:tc>
      </w:tr>
      <w:tr w:rsidR="00404193" w:rsidRPr="00F344CE" w:rsidTr="00103E84">
        <w:tc>
          <w:tcPr>
            <w:tcW w:w="1415" w:type="dxa"/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lastRenderedPageBreak/>
              <w:t>Иметь н</w:t>
            </w:r>
            <w:r w:rsidRPr="00F344CE">
              <w:rPr>
                <w:sz w:val="24"/>
                <w:szCs w:val="24"/>
              </w:rPr>
              <w:t>а</w:t>
            </w:r>
            <w:r w:rsidRPr="00F344CE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662" w:type="dxa"/>
            <w:gridSpan w:val="2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>работы со световым микроскопом, опыт ан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а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томического и морфол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о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гического описания ра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тений.</w:t>
            </w:r>
          </w:p>
        </w:tc>
        <w:tc>
          <w:tcPr>
            <w:tcW w:w="2583" w:type="dxa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>работы со световым микроскопом, опыт анатомического и мо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р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фологического опис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а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ния растений.</w:t>
            </w:r>
          </w:p>
        </w:tc>
        <w:tc>
          <w:tcPr>
            <w:tcW w:w="2687" w:type="dxa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>работы со световым микроскопом, опыт ан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а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томического и морфол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о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гического описания ра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с</w:t>
            </w:r>
            <w:r w:rsidRPr="00F344CE">
              <w:rPr>
                <w:color w:val="000000"/>
                <w:spacing w:val="-6"/>
                <w:sz w:val="24"/>
                <w:szCs w:val="24"/>
              </w:rPr>
              <w:t>тений.</w:t>
            </w:r>
          </w:p>
        </w:tc>
      </w:tr>
      <w:tr w:rsidR="00404193" w:rsidRPr="00F344CE" w:rsidTr="00400EF1">
        <w:tc>
          <w:tcPr>
            <w:tcW w:w="9347" w:type="dxa"/>
            <w:gridSpan w:val="5"/>
          </w:tcPr>
          <w:p w:rsidR="00404193" w:rsidRPr="00F344CE" w:rsidRDefault="00404193" w:rsidP="00400EF1">
            <w:pPr>
              <w:jc w:val="both"/>
              <w:outlineLvl w:val="0"/>
              <w:rPr>
                <w:b/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b/>
                <w:color w:val="000000"/>
                <w:spacing w:val="-6"/>
                <w:sz w:val="24"/>
                <w:szCs w:val="24"/>
              </w:rPr>
              <w:t>ПК-10</w:t>
            </w:r>
            <w:r w:rsidR="00E47726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="00103E84">
              <w:rPr>
                <w:color w:val="000000"/>
              </w:rPr>
              <w:t>У</w:t>
            </w:r>
            <w:r w:rsidRPr="00F344CE">
              <w:rPr>
                <w:sz w:val="24"/>
                <w:szCs w:val="24"/>
              </w:rPr>
              <w:t>мение применять современные методы исследования лесных и урбоэкосистем.</w:t>
            </w:r>
          </w:p>
        </w:tc>
      </w:tr>
      <w:tr w:rsidR="00404193" w:rsidRPr="00F344CE" w:rsidTr="00103E84">
        <w:trPr>
          <w:trHeight w:val="570"/>
        </w:trPr>
        <w:tc>
          <w:tcPr>
            <w:tcW w:w="1415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Знать:</w:t>
            </w: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>относительно хорошо</w:t>
            </w:r>
            <w:r w:rsidRPr="00F344C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344CE">
              <w:rPr>
                <w:color w:val="000000"/>
                <w:sz w:val="24"/>
                <w:szCs w:val="24"/>
              </w:rPr>
              <w:t>основные</w:t>
            </w:r>
            <w:r w:rsidRPr="00F344C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344CE">
              <w:rPr>
                <w:color w:val="000000"/>
                <w:sz w:val="24"/>
                <w:szCs w:val="24"/>
              </w:rPr>
              <w:t>законы ест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ственнонаучных ди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циплин, необходимые для использования в профессиональной де</w:t>
            </w:r>
            <w:r w:rsidRPr="00F344CE">
              <w:rPr>
                <w:color w:val="000000"/>
                <w:sz w:val="24"/>
                <w:szCs w:val="24"/>
              </w:rPr>
              <w:t>я</w:t>
            </w:r>
            <w:r w:rsidRPr="00F344CE">
              <w:rPr>
                <w:color w:val="000000"/>
                <w:sz w:val="24"/>
                <w:szCs w:val="24"/>
              </w:rPr>
              <w:t>тельности; основные компоненты лесных и урбоэкосистем: раст</w:t>
            </w:r>
            <w:r w:rsidRPr="00F344CE">
              <w:rPr>
                <w:color w:val="000000"/>
                <w:sz w:val="24"/>
                <w:szCs w:val="24"/>
              </w:rPr>
              <w:t>и</w:t>
            </w:r>
            <w:r w:rsidRPr="00F344CE">
              <w:rPr>
                <w:color w:val="000000"/>
                <w:sz w:val="24"/>
                <w:szCs w:val="24"/>
              </w:rPr>
              <w:t>тельный и животный мир, почвы; свойства лесных экосистем, роль компонентов биоцен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зов в функциониров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 xml:space="preserve">нии и динамике лесных экосистем. 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>хорошо</w:t>
            </w:r>
            <w:r w:rsidRPr="00F344CE">
              <w:rPr>
                <w:color w:val="000000"/>
                <w:sz w:val="24"/>
                <w:szCs w:val="24"/>
              </w:rPr>
              <w:t xml:space="preserve"> основные</w:t>
            </w:r>
            <w:r w:rsidRPr="00F344C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344CE">
              <w:rPr>
                <w:color w:val="000000"/>
                <w:sz w:val="24"/>
                <w:szCs w:val="24"/>
              </w:rPr>
              <w:t>з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>коны естественнон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>учных дисциплин, н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обходимые для и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пользования в профе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сиональной деятел</w:t>
            </w:r>
            <w:r w:rsidRPr="00F344CE">
              <w:rPr>
                <w:color w:val="000000"/>
                <w:sz w:val="24"/>
                <w:szCs w:val="24"/>
              </w:rPr>
              <w:t>ь</w:t>
            </w:r>
            <w:r w:rsidRPr="00F344CE">
              <w:rPr>
                <w:color w:val="000000"/>
                <w:sz w:val="24"/>
                <w:szCs w:val="24"/>
              </w:rPr>
              <w:t>ности; основные ко</w:t>
            </w:r>
            <w:r w:rsidRPr="00F344CE">
              <w:rPr>
                <w:color w:val="000000"/>
                <w:sz w:val="24"/>
                <w:szCs w:val="24"/>
              </w:rPr>
              <w:t>м</w:t>
            </w:r>
            <w:r w:rsidRPr="00F344CE">
              <w:rPr>
                <w:color w:val="000000"/>
                <w:sz w:val="24"/>
                <w:szCs w:val="24"/>
              </w:rPr>
              <w:t>поненты лесных и у</w:t>
            </w:r>
            <w:r w:rsidRPr="00F344CE">
              <w:rPr>
                <w:color w:val="000000"/>
                <w:sz w:val="24"/>
                <w:szCs w:val="24"/>
              </w:rPr>
              <w:t>р</w:t>
            </w:r>
            <w:r w:rsidRPr="00F344CE">
              <w:rPr>
                <w:color w:val="000000"/>
                <w:sz w:val="24"/>
                <w:szCs w:val="24"/>
              </w:rPr>
              <w:t>боэкосистем: раст</w:t>
            </w:r>
            <w:r w:rsidRPr="00F344CE">
              <w:rPr>
                <w:color w:val="000000"/>
                <w:sz w:val="24"/>
                <w:szCs w:val="24"/>
              </w:rPr>
              <w:t>и</w:t>
            </w:r>
            <w:r w:rsidRPr="00F344CE">
              <w:rPr>
                <w:color w:val="000000"/>
                <w:sz w:val="24"/>
                <w:szCs w:val="24"/>
              </w:rPr>
              <w:t>тельный и животный мир, почвы; свойства лесных экосистем, роль компонентов биоценозов в фун</w:t>
            </w:r>
            <w:r w:rsidRPr="00F344CE">
              <w:rPr>
                <w:color w:val="000000"/>
                <w:sz w:val="24"/>
                <w:szCs w:val="24"/>
              </w:rPr>
              <w:t>к</w:t>
            </w:r>
            <w:r w:rsidR="00BA447C">
              <w:rPr>
                <w:color w:val="000000"/>
                <w:sz w:val="24"/>
                <w:szCs w:val="24"/>
              </w:rPr>
              <w:t>ционировании</w:t>
            </w:r>
            <w:r w:rsidRPr="00F344CE">
              <w:rPr>
                <w:color w:val="000000"/>
                <w:sz w:val="24"/>
                <w:szCs w:val="24"/>
              </w:rPr>
              <w:t xml:space="preserve"> дин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>мике лесных экос</w:t>
            </w:r>
            <w:r w:rsidRPr="00F344CE">
              <w:rPr>
                <w:color w:val="000000"/>
                <w:sz w:val="24"/>
                <w:szCs w:val="24"/>
              </w:rPr>
              <w:t>и</w:t>
            </w:r>
            <w:r w:rsidRPr="00F344CE">
              <w:rPr>
                <w:color w:val="000000"/>
                <w:sz w:val="24"/>
                <w:szCs w:val="24"/>
              </w:rPr>
              <w:t xml:space="preserve">стем. 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 xml:space="preserve">очень хорошо </w:t>
            </w:r>
            <w:r w:rsidRPr="00F344CE">
              <w:rPr>
                <w:color w:val="000000"/>
                <w:sz w:val="24"/>
                <w:szCs w:val="24"/>
              </w:rPr>
              <w:t>основные</w:t>
            </w:r>
            <w:r w:rsidRPr="00F344C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344CE">
              <w:rPr>
                <w:color w:val="000000"/>
                <w:sz w:val="24"/>
                <w:szCs w:val="24"/>
              </w:rPr>
              <w:t>законы естественнон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>учных дисциплин, н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обходимые для испол</w:t>
            </w:r>
            <w:r w:rsidRPr="00F344CE">
              <w:rPr>
                <w:color w:val="000000"/>
                <w:sz w:val="24"/>
                <w:szCs w:val="24"/>
              </w:rPr>
              <w:t>ь</w:t>
            </w:r>
            <w:r w:rsidRPr="00F344CE">
              <w:rPr>
                <w:color w:val="000000"/>
                <w:sz w:val="24"/>
                <w:szCs w:val="24"/>
              </w:rPr>
              <w:t>зования в професси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нальной деятельности; основные компоненты лесных и урбоэкос</w:t>
            </w:r>
            <w:r w:rsidRPr="00F344CE">
              <w:rPr>
                <w:color w:val="000000"/>
                <w:sz w:val="24"/>
                <w:szCs w:val="24"/>
              </w:rPr>
              <w:t>и</w:t>
            </w:r>
            <w:r w:rsidRPr="00F344CE">
              <w:rPr>
                <w:color w:val="000000"/>
                <w:sz w:val="24"/>
                <w:szCs w:val="24"/>
              </w:rPr>
              <w:t>стем: растительный и животный мир, почвы; свойства лесных экос</w:t>
            </w:r>
            <w:r w:rsidRPr="00F344CE">
              <w:rPr>
                <w:color w:val="000000"/>
                <w:sz w:val="24"/>
                <w:szCs w:val="24"/>
              </w:rPr>
              <w:t>и</w:t>
            </w:r>
            <w:r w:rsidRPr="00F344CE">
              <w:rPr>
                <w:color w:val="000000"/>
                <w:sz w:val="24"/>
                <w:szCs w:val="24"/>
              </w:rPr>
              <w:t>стем, роль компонентов биоценозов в функци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 xml:space="preserve">нировании и динамике лесных экосистем. </w:t>
            </w:r>
          </w:p>
        </w:tc>
      </w:tr>
      <w:tr w:rsidR="00404193" w:rsidRPr="00F344CE" w:rsidTr="00103E84">
        <w:trPr>
          <w:trHeight w:val="2271"/>
        </w:trPr>
        <w:tc>
          <w:tcPr>
            <w:tcW w:w="1415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Уметь:</w:t>
            </w: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>относительно хорошо использовать основные законы естественнон</w:t>
            </w:r>
            <w:r w:rsidRPr="00F344CE">
              <w:rPr>
                <w:color w:val="000000"/>
                <w:sz w:val="24"/>
                <w:szCs w:val="24"/>
              </w:rPr>
              <w:t>а</w:t>
            </w:r>
            <w:r w:rsidRPr="00F344CE">
              <w:rPr>
                <w:color w:val="000000"/>
                <w:sz w:val="24"/>
                <w:szCs w:val="24"/>
              </w:rPr>
              <w:t>учных дисциплин в профессиональной де</w:t>
            </w:r>
            <w:r w:rsidRPr="00F344CE">
              <w:rPr>
                <w:color w:val="000000"/>
                <w:sz w:val="24"/>
                <w:szCs w:val="24"/>
              </w:rPr>
              <w:t>я</w:t>
            </w:r>
            <w:r w:rsidRPr="00F344CE">
              <w:rPr>
                <w:color w:val="000000"/>
                <w:sz w:val="24"/>
                <w:szCs w:val="24"/>
              </w:rPr>
              <w:t>тельности; исследовать компоненты лесных биоценозов.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rPr>
                <w:color w:val="000000"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 xml:space="preserve">хорошо </w:t>
            </w:r>
            <w:r w:rsidRPr="00F344CE">
              <w:rPr>
                <w:color w:val="000000"/>
                <w:sz w:val="24"/>
                <w:szCs w:val="24"/>
              </w:rPr>
              <w:t>использовать основные законы ест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ственнонаучных ди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циплин в професси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нальной деятельности; исследовать комп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ненты лесных биоц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нозов.</w:t>
            </w:r>
          </w:p>
          <w:p w:rsidR="00404193" w:rsidRPr="00F344CE" w:rsidRDefault="00404193" w:rsidP="00400EF1">
            <w:pPr>
              <w:jc w:val="both"/>
              <w:outlineLvl w:val="0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04193" w:rsidRPr="00F344CE" w:rsidRDefault="00404193" w:rsidP="00400EF1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pacing w:val="-6"/>
                <w:sz w:val="24"/>
                <w:szCs w:val="24"/>
              </w:rPr>
              <w:t xml:space="preserve">очень хорошо </w:t>
            </w:r>
            <w:r w:rsidRPr="00F344CE">
              <w:rPr>
                <w:color w:val="000000"/>
                <w:sz w:val="24"/>
                <w:szCs w:val="24"/>
              </w:rPr>
              <w:t>использ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вать основные законы естественнонаучных дисциплин в профе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сиональной деятельн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сти; исследовать ко</w:t>
            </w:r>
            <w:r w:rsidRPr="00F344CE">
              <w:rPr>
                <w:color w:val="000000"/>
                <w:sz w:val="24"/>
                <w:szCs w:val="24"/>
              </w:rPr>
              <w:t>м</w:t>
            </w:r>
            <w:r w:rsidRPr="00F344CE">
              <w:rPr>
                <w:color w:val="000000"/>
                <w:sz w:val="24"/>
                <w:szCs w:val="24"/>
              </w:rPr>
              <w:t>поненты лесных би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ценозов.</w:t>
            </w:r>
          </w:p>
        </w:tc>
      </w:tr>
      <w:tr w:rsidR="00404193" w:rsidRPr="00F344CE" w:rsidTr="00103E84">
        <w:tc>
          <w:tcPr>
            <w:tcW w:w="1415" w:type="dxa"/>
          </w:tcPr>
          <w:p w:rsidR="00404193" w:rsidRPr="00F344CE" w:rsidRDefault="00404193" w:rsidP="00400EF1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Иметь н</w:t>
            </w:r>
            <w:r w:rsidRPr="00F344CE">
              <w:rPr>
                <w:sz w:val="24"/>
                <w:szCs w:val="24"/>
              </w:rPr>
              <w:t>а</w:t>
            </w:r>
            <w:r w:rsidRPr="00F344CE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662" w:type="dxa"/>
            <w:gridSpan w:val="2"/>
          </w:tcPr>
          <w:p w:rsidR="00404193" w:rsidRPr="00F344CE" w:rsidRDefault="00404193" w:rsidP="00400EF1">
            <w:pPr>
              <w:jc w:val="both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>основными методами определения показат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лей продуктивности, устойчивости и вид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вого разнообразия ле</w:t>
            </w:r>
            <w:r w:rsidRPr="00F344CE">
              <w:rPr>
                <w:color w:val="000000"/>
                <w:sz w:val="24"/>
                <w:szCs w:val="24"/>
              </w:rPr>
              <w:t>с</w:t>
            </w:r>
            <w:r w:rsidRPr="00F344CE">
              <w:rPr>
                <w:color w:val="000000"/>
                <w:sz w:val="24"/>
                <w:szCs w:val="24"/>
              </w:rPr>
              <w:t>ных фитоценозов.</w:t>
            </w:r>
          </w:p>
        </w:tc>
        <w:tc>
          <w:tcPr>
            <w:tcW w:w="2583" w:type="dxa"/>
          </w:tcPr>
          <w:p w:rsidR="00404193" w:rsidRPr="00F344CE" w:rsidRDefault="00404193" w:rsidP="00400EF1">
            <w:pPr>
              <w:jc w:val="both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>основными методами определения показат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лей продуктивности, устойчивости и вид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вого разнообразия лесных фитоценозов.</w:t>
            </w:r>
          </w:p>
        </w:tc>
        <w:tc>
          <w:tcPr>
            <w:tcW w:w="2687" w:type="dxa"/>
          </w:tcPr>
          <w:p w:rsidR="00404193" w:rsidRPr="00F344CE" w:rsidRDefault="00404193" w:rsidP="00400EF1">
            <w:pPr>
              <w:jc w:val="both"/>
              <w:outlineLvl w:val="0"/>
              <w:rPr>
                <w:color w:val="000000"/>
                <w:spacing w:val="-6"/>
                <w:sz w:val="24"/>
                <w:szCs w:val="24"/>
              </w:rPr>
            </w:pPr>
            <w:r w:rsidRPr="00F344CE">
              <w:rPr>
                <w:color w:val="000000"/>
                <w:sz w:val="24"/>
                <w:szCs w:val="24"/>
              </w:rPr>
              <w:t>основными методами определения показат</w:t>
            </w:r>
            <w:r w:rsidRPr="00F344CE">
              <w:rPr>
                <w:color w:val="000000"/>
                <w:sz w:val="24"/>
                <w:szCs w:val="24"/>
              </w:rPr>
              <w:t>е</w:t>
            </w:r>
            <w:r w:rsidRPr="00F344CE">
              <w:rPr>
                <w:color w:val="000000"/>
                <w:sz w:val="24"/>
                <w:szCs w:val="24"/>
              </w:rPr>
              <w:t>лей продуктивности, устойчивости и видов</w:t>
            </w:r>
            <w:r w:rsidRPr="00F344CE">
              <w:rPr>
                <w:color w:val="000000"/>
                <w:sz w:val="24"/>
                <w:szCs w:val="24"/>
              </w:rPr>
              <w:t>о</w:t>
            </w:r>
            <w:r w:rsidRPr="00F344CE">
              <w:rPr>
                <w:color w:val="000000"/>
                <w:sz w:val="24"/>
                <w:szCs w:val="24"/>
              </w:rPr>
              <w:t>го разнообразия лесных фитоценозов.</w:t>
            </w:r>
          </w:p>
        </w:tc>
      </w:tr>
    </w:tbl>
    <w:p w:rsidR="00404193" w:rsidRPr="00F344CE" w:rsidRDefault="00404193" w:rsidP="00404193">
      <w:pPr>
        <w:spacing w:line="360" w:lineRule="auto"/>
        <w:jc w:val="both"/>
        <w:outlineLvl w:val="0"/>
        <w:rPr>
          <w:b/>
        </w:rPr>
      </w:pPr>
    </w:p>
    <w:p w:rsidR="00CB5D78" w:rsidRPr="00F344CE" w:rsidRDefault="00FB0DA3" w:rsidP="00FB0DA3">
      <w:pPr>
        <w:spacing w:line="360" w:lineRule="auto"/>
        <w:jc w:val="both"/>
        <w:outlineLvl w:val="0"/>
        <w:rPr>
          <w:b/>
        </w:rPr>
      </w:pPr>
      <w:r w:rsidRPr="00F344CE">
        <w:rPr>
          <w:b/>
        </w:rPr>
        <w:t>6.2.1. Шкалы оценивания</w:t>
      </w:r>
      <w:r w:rsidR="00F5069C" w:rsidRPr="00F344CE">
        <w:rPr>
          <w:b/>
        </w:rPr>
        <w:t xml:space="preserve"> экзамена</w:t>
      </w: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1560"/>
        <w:gridCol w:w="8187"/>
      </w:tblGrid>
      <w:tr w:rsidR="00FB0DA3" w:rsidRPr="00F344CE" w:rsidTr="00121EF7">
        <w:tc>
          <w:tcPr>
            <w:tcW w:w="1560" w:type="dxa"/>
          </w:tcPr>
          <w:p w:rsidR="00FB0DA3" w:rsidRPr="003837CF" w:rsidRDefault="00FB0DA3" w:rsidP="00FB0DA3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3837CF">
              <w:rPr>
                <w:b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8187" w:type="dxa"/>
          </w:tcPr>
          <w:p w:rsidR="00FB0DA3" w:rsidRPr="003837CF" w:rsidRDefault="00FB0DA3" w:rsidP="00FB0DA3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3837CF">
              <w:rPr>
                <w:b/>
                <w:sz w:val="24"/>
                <w:szCs w:val="24"/>
              </w:rPr>
              <w:t>Описание</w:t>
            </w:r>
          </w:p>
        </w:tc>
      </w:tr>
      <w:tr w:rsidR="00FB0DA3" w:rsidRPr="00F344CE" w:rsidTr="00121EF7">
        <w:tc>
          <w:tcPr>
            <w:tcW w:w="1560" w:type="dxa"/>
          </w:tcPr>
          <w:p w:rsidR="00FB0DA3" w:rsidRPr="00F344CE" w:rsidRDefault="00121EF7" w:rsidP="00FB0DA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8187" w:type="dxa"/>
          </w:tcPr>
          <w:p w:rsidR="00FB0DA3" w:rsidRPr="00F344CE" w:rsidRDefault="00FB0DA3" w:rsidP="00FB0DA3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Демонстрирует полное знание а</w:t>
            </w:r>
            <w:r w:rsidR="00372E4E">
              <w:rPr>
                <w:sz w:val="24"/>
                <w:szCs w:val="24"/>
              </w:rPr>
              <w:t>натомии, морфологии растений,</w:t>
            </w:r>
            <w:r w:rsidRPr="00F344CE">
              <w:rPr>
                <w:sz w:val="24"/>
                <w:szCs w:val="24"/>
              </w:rPr>
              <w:t xml:space="preserve"> системат</w:t>
            </w:r>
            <w:r w:rsidRPr="00F344CE">
              <w:rPr>
                <w:sz w:val="24"/>
                <w:szCs w:val="24"/>
              </w:rPr>
              <w:t>и</w:t>
            </w:r>
            <w:r w:rsidRPr="00F344CE">
              <w:rPr>
                <w:sz w:val="24"/>
                <w:szCs w:val="24"/>
              </w:rPr>
              <w:t>ческой принадлежности. Все требования, предъявляемые к заданию, выпо</w:t>
            </w:r>
            <w:r w:rsidRPr="00F344CE">
              <w:rPr>
                <w:sz w:val="24"/>
                <w:szCs w:val="24"/>
              </w:rPr>
              <w:t>л</w:t>
            </w:r>
            <w:r w:rsidRPr="00F344CE">
              <w:rPr>
                <w:sz w:val="24"/>
                <w:szCs w:val="24"/>
              </w:rPr>
              <w:t>нены.</w:t>
            </w:r>
          </w:p>
        </w:tc>
      </w:tr>
      <w:tr w:rsidR="00FB0DA3" w:rsidRPr="00F344CE" w:rsidTr="00121EF7">
        <w:tc>
          <w:tcPr>
            <w:tcW w:w="1560" w:type="dxa"/>
          </w:tcPr>
          <w:p w:rsidR="00FB0DA3" w:rsidRPr="00F344CE" w:rsidRDefault="00121EF7" w:rsidP="00FB0DA3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8187" w:type="dxa"/>
          </w:tcPr>
          <w:p w:rsidR="00FB0DA3" w:rsidRPr="00F344CE" w:rsidRDefault="00FB0DA3" w:rsidP="00FB0DA3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Демонстрирует значительное знание анатомии, морфологии, систематич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ской принадлежности растений. Все предъявляемые требования выполнены.</w:t>
            </w:r>
          </w:p>
        </w:tc>
      </w:tr>
      <w:tr w:rsidR="00FB0DA3" w:rsidRPr="00F344CE" w:rsidTr="00121EF7">
        <w:tc>
          <w:tcPr>
            <w:tcW w:w="1560" w:type="dxa"/>
          </w:tcPr>
          <w:p w:rsidR="00FB0DA3" w:rsidRPr="00F344CE" w:rsidRDefault="00121EF7" w:rsidP="00121E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удовлет-ворительно</w:t>
            </w:r>
          </w:p>
        </w:tc>
        <w:tc>
          <w:tcPr>
            <w:tcW w:w="8187" w:type="dxa"/>
          </w:tcPr>
          <w:p w:rsidR="00FB0DA3" w:rsidRPr="00F344CE" w:rsidRDefault="00FB0DA3" w:rsidP="00121EF7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Демонстрирует частичное знание анатомии, морфологии, система</w:t>
            </w:r>
            <w:r w:rsidR="00372E4E">
              <w:rPr>
                <w:sz w:val="24"/>
                <w:szCs w:val="24"/>
              </w:rPr>
              <w:t>тической принадлежности</w:t>
            </w:r>
            <w:r w:rsidRPr="00F344CE">
              <w:rPr>
                <w:sz w:val="24"/>
                <w:szCs w:val="24"/>
              </w:rPr>
              <w:t>. Большинство предъявляемых требований выполнены.</w:t>
            </w:r>
          </w:p>
        </w:tc>
      </w:tr>
      <w:tr w:rsidR="00FB0DA3" w:rsidRPr="00F344CE" w:rsidTr="00121EF7">
        <w:tc>
          <w:tcPr>
            <w:tcW w:w="1560" w:type="dxa"/>
          </w:tcPr>
          <w:p w:rsidR="00FB0DA3" w:rsidRPr="00F344CE" w:rsidRDefault="00121EF7" w:rsidP="00121EF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неудовлет-ворительно</w:t>
            </w:r>
          </w:p>
        </w:tc>
        <w:tc>
          <w:tcPr>
            <w:tcW w:w="8187" w:type="dxa"/>
          </w:tcPr>
          <w:p w:rsidR="00FB0DA3" w:rsidRPr="00F344CE" w:rsidRDefault="00FB0DA3" w:rsidP="00121EF7">
            <w:pPr>
              <w:jc w:val="both"/>
              <w:outlineLvl w:val="0"/>
              <w:rPr>
                <w:sz w:val="24"/>
                <w:szCs w:val="24"/>
              </w:rPr>
            </w:pPr>
            <w:r w:rsidRPr="00F344CE">
              <w:rPr>
                <w:sz w:val="24"/>
                <w:szCs w:val="24"/>
              </w:rPr>
              <w:t>Демонстрирует небольшое знание анатомии, морфологии, систематической принадлежности растений. Многие предъявляемые требования</w:t>
            </w:r>
            <w:r w:rsidR="00B97886" w:rsidRPr="00F344CE">
              <w:rPr>
                <w:sz w:val="24"/>
                <w:szCs w:val="24"/>
              </w:rPr>
              <w:t xml:space="preserve"> </w:t>
            </w:r>
            <w:r w:rsidRPr="00F344CE">
              <w:rPr>
                <w:sz w:val="24"/>
                <w:szCs w:val="24"/>
              </w:rPr>
              <w:t>не выполн</w:t>
            </w:r>
            <w:r w:rsidRPr="00F344CE">
              <w:rPr>
                <w:sz w:val="24"/>
                <w:szCs w:val="24"/>
              </w:rPr>
              <w:t>е</w:t>
            </w:r>
            <w:r w:rsidRPr="00F344CE">
              <w:rPr>
                <w:sz w:val="24"/>
                <w:szCs w:val="24"/>
              </w:rPr>
              <w:t>ны.</w:t>
            </w:r>
          </w:p>
        </w:tc>
      </w:tr>
    </w:tbl>
    <w:p w:rsidR="00404193" w:rsidRPr="00F344CE" w:rsidRDefault="00404193" w:rsidP="00FB0DA3">
      <w:pPr>
        <w:jc w:val="center"/>
        <w:outlineLvl w:val="0"/>
        <w:rPr>
          <w:b/>
        </w:rPr>
      </w:pPr>
    </w:p>
    <w:p w:rsidR="00FB0DA3" w:rsidRPr="00F344CE" w:rsidRDefault="00FB0DA3" w:rsidP="00FB0DA3">
      <w:pPr>
        <w:spacing w:line="360" w:lineRule="auto"/>
        <w:outlineLvl w:val="0"/>
        <w:rPr>
          <w:b/>
        </w:rPr>
      </w:pPr>
      <w:r w:rsidRPr="00F344CE">
        <w:rPr>
          <w:b/>
        </w:rPr>
        <w:t>6.3. Типовые контрольные задания или иные материалы</w:t>
      </w:r>
    </w:p>
    <w:p w:rsidR="00FB0DA3" w:rsidRPr="00F344CE" w:rsidRDefault="00FB0DA3" w:rsidP="00FB0DA3">
      <w:pPr>
        <w:spacing w:line="360" w:lineRule="auto"/>
        <w:outlineLvl w:val="0"/>
      </w:pPr>
      <w:r w:rsidRPr="00F344CE">
        <w:t>Указаны в приложении 1.</w:t>
      </w:r>
    </w:p>
    <w:p w:rsidR="00FB0DA3" w:rsidRPr="00F344CE" w:rsidRDefault="00FB0DA3" w:rsidP="00FB0DA3">
      <w:pPr>
        <w:outlineLvl w:val="0"/>
        <w:rPr>
          <w:b/>
        </w:rPr>
      </w:pPr>
      <w:r w:rsidRPr="00F344CE">
        <w:rPr>
          <w:b/>
        </w:rPr>
        <w:t>6.4. Методические материалы, определяющие процедуры оценивания знаний, ум</w:t>
      </w:r>
      <w:r w:rsidRPr="00F344CE">
        <w:rPr>
          <w:b/>
        </w:rPr>
        <w:t>е</w:t>
      </w:r>
      <w:r w:rsidRPr="00F344CE">
        <w:rPr>
          <w:b/>
        </w:rPr>
        <w:t>ний, навыков и (или) опыта деятельности, характеризующих этапы формирования компетенций</w:t>
      </w:r>
    </w:p>
    <w:p w:rsidR="00581639" w:rsidRPr="00F344CE" w:rsidRDefault="00581639" w:rsidP="00581639">
      <w:pPr>
        <w:pStyle w:val="a8"/>
        <w:jc w:val="center"/>
        <w:rPr>
          <w:b/>
          <w:color w:val="000000"/>
        </w:rPr>
      </w:pPr>
      <w:r w:rsidRPr="00F344CE">
        <w:rPr>
          <w:b/>
          <w:color w:val="000000"/>
        </w:rPr>
        <w:t>Процедура оценивания экзамена</w:t>
      </w:r>
    </w:p>
    <w:p w:rsidR="00581639" w:rsidRPr="00F344CE" w:rsidRDefault="00581639" w:rsidP="00581639">
      <w:pPr>
        <w:pStyle w:val="a8"/>
        <w:jc w:val="both"/>
        <w:rPr>
          <w:color w:val="000000"/>
        </w:rPr>
      </w:pPr>
      <w:r w:rsidRPr="00F344CE">
        <w:rPr>
          <w:color w:val="000000"/>
        </w:rPr>
        <w:t>Экзаменационный билет содержит три вопроса (2 теоретических и 1 практический). Ст</w:t>
      </w:r>
      <w:r w:rsidRPr="00F344CE">
        <w:rPr>
          <w:color w:val="000000"/>
        </w:rPr>
        <w:t>у</w:t>
      </w:r>
      <w:r w:rsidRPr="00F344CE">
        <w:rPr>
          <w:color w:val="000000"/>
        </w:rPr>
        <w:t>денты по 5-6 человек заходят в аудиторию, берут билет и готовятся отвечать в течение 30 минут. Затем отвечают преподавателю по двум теоретическим вопросам и выполняют практическое задание. Баллы за ответы суммируются, и выводится средний результат, к</w:t>
      </w:r>
      <w:r w:rsidRPr="00F344CE">
        <w:rPr>
          <w:color w:val="000000"/>
        </w:rPr>
        <w:t>о</w:t>
      </w:r>
      <w:r w:rsidRPr="00F344CE">
        <w:rPr>
          <w:color w:val="000000"/>
        </w:rPr>
        <w:t>торый выставляют одновременно в аттестационную ведомость и зачетную книжку.</w:t>
      </w:r>
    </w:p>
    <w:p w:rsidR="00FB0DA3" w:rsidRPr="00F344CE" w:rsidRDefault="00FB0DA3" w:rsidP="00FB0DA3">
      <w:pPr>
        <w:jc w:val="both"/>
        <w:rPr>
          <w:b/>
        </w:rPr>
      </w:pPr>
      <w:r w:rsidRPr="00F344CE">
        <w:rPr>
          <w:b/>
        </w:rPr>
        <w:t>7. Учебно-методическое и информационное обеспечение учебной дисциплины</w:t>
      </w:r>
    </w:p>
    <w:p w:rsidR="00E47726" w:rsidRDefault="00E47726" w:rsidP="00FB0DA3">
      <w:pPr>
        <w:jc w:val="both"/>
        <w:rPr>
          <w:b/>
        </w:rPr>
      </w:pPr>
    </w:p>
    <w:p w:rsidR="00FB0DA3" w:rsidRDefault="00FB0DA3" w:rsidP="00FB0DA3">
      <w:pPr>
        <w:jc w:val="both"/>
        <w:rPr>
          <w:b/>
        </w:rPr>
      </w:pPr>
      <w:r w:rsidRPr="00F344CE">
        <w:rPr>
          <w:b/>
        </w:rPr>
        <w:t>а) основная литература</w:t>
      </w:r>
    </w:p>
    <w:p w:rsidR="00FE1612" w:rsidRDefault="00FE1612" w:rsidP="00FB0DA3">
      <w:pPr>
        <w:jc w:val="both"/>
        <w:rPr>
          <w:b/>
        </w:rPr>
      </w:pPr>
    </w:p>
    <w:p w:rsidR="00FE1612" w:rsidRPr="00C2152F" w:rsidRDefault="00FE1612" w:rsidP="00FE1612">
      <w:pPr>
        <w:jc w:val="both"/>
      </w:pPr>
      <w:r w:rsidRPr="00C2152F">
        <w:t>1. Суворов В.В. Ботаника с основами геоботаники / В. В. Суворов, И.Н. Воронова. – М.: АРИС. – 2012. – 520 с.</w:t>
      </w:r>
    </w:p>
    <w:p w:rsidR="00FE1612" w:rsidRPr="00C2152F" w:rsidRDefault="00FE1612" w:rsidP="00FE1612">
      <w:pPr>
        <w:jc w:val="both"/>
      </w:pPr>
      <w:r w:rsidRPr="00C2152F">
        <w:t xml:space="preserve">2. Басов В.М. Практикум по анатомии и морфологии растений/ В.М. Басов, Т.В. Ефремов. – М.: ЛИБРОКОМ. – 2010. – 240 с. </w:t>
      </w:r>
    </w:p>
    <w:p w:rsidR="00FE1612" w:rsidRPr="00C2152F" w:rsidRDefault="00FE1612" w:rsidP="00FE1612">
      <w:pPr>
        <w:jc w:val="both"/>
      </w:pPr>
      <w:r w:rsidRPr="00C2152F">
        <w:t>3. Яковлев Г.П. Ботаника: учебник для вузов / Г.П. Яковлев, В.А. Челомбитько,  В.И. Д</w:t>
      </w:r>
      <w:r w:rsidRPr="00C2152F">
        <w:t>о</w:t>
      </w:r>
      <w:r w:rsidRPr="00C2152F">
        <w:t xml:space="preserve">рофеев. – С.-П.:  СпецЛит. – 2008. – 687 с. </w:t>
      </w:r>
    </w:p>
    <w:p w:rsidR="00FE1612" w:rsidRPr="00F344CE" w:rsidRDefault="00FE1612" w:rsidP="00FB0DA3">
      <w:pPr>
        <w:jc w:val="both"/>
        <w:rPr>
          <w:b/>
        </w:rPr>
      </w:pPr>
    </w:p>
    <w:p w:rsidR="00FB0DA3" w:rsidRDefault="00FB0DA3" w:rsidP="00FB0DA3">
      <w:pPr>
        <w:jc w:val="both"/>
        <w:rPr>
          <w:b/>
        </w:rPr>
      </w:pPr>
      <w:r w:rsidRPr="00F344CE">
        <w:rPr>
          <w:b/>
        </w:rPr>
        <w:t>б) дополнительная литература</w:t>
      </w:r>
    </w:p>
    <w:p w:rsidR="00FE1612" w:rsidRDefault="00FE1612" w:rsidP="00FB0DA3">
      <w:pPr>
        <w:jc w:val="both"/>
        <w:rPr>
          <w:b/>
        </w:rPr>
      </w:pPr>
    </w:p>
    <w:p w:rsidR="00FE1612" w:rsidRPr="00F344CE" w:rsidRDefault="00FE1612" w:rsidP="00FE1612">
      <w:pPr>
        <w:jc w:val="both"/>
      </w:pPr>
      <w:r w:rsidRPr="00F344CE">
        <w:t>1. Андреева И.И. Ботаника / И.И.</w:t>
      </w:r>
      <w:r w:rsidR="00372E4E">
        <w:t xml:space="preserve"> Андреева, Л.С. Родман. – М.</w:t>
      </w:r>
      <w:r w:rsidRPr="00F344CE">
        <w:t>: КолосС. – 2010. – 372 с.</w:t>
      </w:r>
    </w:p>
    <w:p w:rsidR="00FE1612" w:rsidRPr="00F344CE" w:rsidRDefault="00FE1612" w:rsidP="00FE1612">
      <w:pPr>
        <w:jc w:val="both"/>
      </w:pPr>
      <w:r w:rsidRPr="00F344CE">
        <w:t>2. Зитте П. Ботаника / П. Зитте, Э.В. Вайлер, Й.В. Кадерайт, А. Брезински, К. Кернер. – М.: Академия. – 2007. – 366 с.</w:t>
      </w:r>
    </w:p>
    <w:p w:rsidR="00FE1612" w:rsidRPr="00F344CE" w:rsidRDefault="00FE1612" w:rsidP="00FE1612">
      <w:pPr>
        <w:jc w:val="both"/>
      </w:pPr>
      <w:r w:rsidRPr="00F344CE">
        <w:t>3. Серебрякова Т.И. Ботаника с основами фитоценологии: Анатомия и морфология раст</w:t>
      </w:r>
      <w:r w:rsidRPr="00F344CE">
        <w:t>е</w:t>
      </w:r>
      <w:r w:rsidRPr="00F344CE">
        <w:t>ний / Т.И. Серебрякова. – М.: Академкнига. – 2006. – 544 с.</w:t>
      </w:r>
    </w:p>
    <w:p w:rsidR="00FB0DA3" w:rsidRPr="00F344CE" w:rsidRDefault="00372E4E" w:rsidP="00FB0DA3">
      <w:pPr>
        <w:jc w:val="both"/>
      </w:pPr>
      <w:r>
        <w:t>4</w:t>
      </w:r>
      <w:r w:rsidR="00FB0DA3" w:rsidRPr="00F344CE">
        <w:t>. Лотова Л.И. Морфология и анатомия высших растений / Л.И. Лотова. – Москва: Ком. книга. – 2007. – 386 с.</w:t>
      </w:r>
    </w:p>
    <w:p w:rsidR="00FB0DA3" w:rsidRPr="00F344CE" w:rsidRDefault="00372E4E" w:rsidP="00FB0DA3">
      <w:pPr>
        <w:jc w:val="both"/>
      </w:pPr>
      <w:r>
        <w:t>5</w:t>
      </w:r>
      <w:r w:rsidR="00FB0DA3" w:rsidRPr="00F344CE">
        <w:t>. Андреева И.И. Практикум по анатомии и морфологии растений / И.И. Андреева, Л.С. Родман, А.В. Чичев. – Москва: КолосС. – 2005. – 212 с.</w:t>
      </w:r>
    </w:p>
    <w:p w:rsidR="00FB0DA3" w:rsidRPr="00F344CE" w:rsidRDefault="00FB0DA3" w:rsidP="00FB0DA3">
      <w:pPr>
        <w:jc w:val="both"/>
      </w:pPr>
    </w:p>
    <w:p w:rsidR="00FB0DA3" w:rsidRPr="00F344CE" w:rsidRDefault="00F83DDD" w:rsidP="00F83DDD">
      <w:pPr>
        <w:jc w:val="both"/>
        <w:rPr>
          <w:b/>
        </w:rPr>
      </w:pPr>
      <w:r w:rsidRPr="00F344CE">
        <w:rPr>
          <w:b/>
        </w:rPr>
        <w:t xml:space="preserve">8. </w:t>
      </w:r>
      <w:r w:rsidR="00FB0DA3" w:rsidRPr="00F344CE">
        <w:rPr>
          <w:b/>
        </w:rPr>
        <w:t>Перечень ресурсов информационно-телекоммуникационной сети «Интернет»</w:t>
      </w:r>
    </w:p>
    <w:p w:rsidR="00BD69CA" w:rsidRPr="00F344CE" w:rsidRDefault="00BD69CA" w:rsidP="00BD69CA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lastRenderedPageBreak/>
        <w:t xml:space="preserve">Научная электронная библиотека: 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library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 xml:space="preserve">База данных «Флора сосудистых растений Центральной россии»– </w:t>
      </w:r>
    </w:p>
    <w:p w:rsidR="00FB0DA3" w:rsidRPr="00F344CE" w:rsidRDefault="00FB0DA3" w:rsidP="00FB0DA3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http: //www.jcbi.ru/eco 1/index.shtml</w:t>
      </w: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Сельскохозяйственная электронная библиотека знаний (СЭБиЗ):</w:t>
      </w:r>
    </w:p>
    <w:p w:rsidR="00FB0DA3" w:rsidRPr="00F344CE" w:rsidRDefault="00FB0DA3" w:rsidP="00FB0DA3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cnshb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akdil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default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htm</w:t>
      </w: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Главный ботанический сад им. Н.В. Цицина РАН: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gbsad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Природа России. Национальный портал. –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priroda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Центр охраны дикой природы: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biodiversity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FB0DA3" w:rsidRPr="00F344CE" w:rsidRDefault="00FB0DA3" w:rsidP="00FB0DA3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4CE">
        <w:rPr>
          <w:rFonts w:ascii="Times New Roman" w:hAnsi="Times New Roman" w:cs="Times New Roman"/>
          <w:sz w:val="24"/>
          <w:szCs w:val="24"/>
        </w:rPr>
        <w:t>Открытый иллюстрированный атлас сосудистых растений России и сопредельных стран: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: //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plantarium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344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F344CE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BD48E0" w:rsidRPr="00F344CE" w:rsidRDefault="00FB0DA3" w:rsidP="00BD48E0">
      <w:pPr>
        <w:jc w:val="both"/>
        <w:rPr>
          <w:b/>
        </w:rPr>
      </w:pPr>
      <w:r w:rsidRPr="00F344CE">
        <w:rPr>
          <w:b/>
        </w:rPr>
        <w:t>9. Методические указания для обучающихся по освоению дисциплины</w:t>
      </w:r>
    </w:p>
    <w:p w:rsidR="00BD48E0" w:rsidRPr="00F344CE" w:rsidRDefault="00BD48E0" w:rsidP="00BD48E0">
      <w:pPr>
        <w:jc w:val="both"/>
        <w:rPr>
          <w:b/>
        </w:rPr>
      </w:pPr>
    </w:p>
    <w:p w:rsidR="00372E4E" w:rsidRDefault="00372E4E" w:rsidP="00BD48E0">
      <w:pPr>
        <w:jc w:val="both"/>
      </w:pPr>
      <w:r>
        <w:t>1</w:t>
      </w:r>
      <w:r w:rsidRPr="00C2152F">
        <w:t xml:space="preserve">. Басов В.М. Практикум по анатомии и морфологии растений/ В.М. Басов, Т.В. Ефремов. – М.: ЛИБРОКОМ. – 2010. – 240 с. </w:t>
      </w:r>
    </w:p>
    <w:p w:rsidR="00E07BAD" w:rsidRPr="0097439E" w:rsidRDefault="00E07BAD" w:rsidP="00E07BAD">
      <w:pPr>
        <w:jc w:val="both"/>
      </w:pPr>
      <w:r>
        <w:t>2. Глазунов В</w:t>
      </w:r>
      <w:r w:rsidRPr="0097439E">
        <w:t xml:space="preserve">.А.  Определитель сосудистых растений </w:t>
      </w:r>
      <w:r>
        <w:t>Тюменской области / В</w:t>
      </w:r>
      <w:r w:rsidRPr="0097439E">
        <w:t>.А. Г</w:t>
      </w:r>
      <w:r>
        <w:t>лазу</w:t>
      </w:r>
      <w:r>
        <w:t>н</w:t>
      </w:r>
      <w:r w:rsidRPr="0097439E">
        <w:t xml:space="preserve">нов, </w:t>
      </w:r>
      <w:r>
        <w:t>Н.И. Науменко</w:t>
      </w:r>
      <w:r w:rsidRPr="0097439E">
        <w:t>,</w:t>
      </w:r>
      <w:r>
        <w:t xml:space="preserve"> Н.В. Хозяинова. – Тюмень: Проспект. – 2017. – 744</w:t>
      </w:r>
      <w:r w:rsidRPr="0097439E">
        <w:t xml:space="preserve"> с.</w:t>
      </w:r>
    </w:p>
    <w:p w:rsidR="00FB0DA3" w:rsidRPr="00F344CE" w:rsidRDefault="00FB0DA3" w:rsidP="00FB0DA3">
      <w:pPr>
        <w:pStyle w:val="a8"/>
      </w:pPr>
      <w:r w:rsidRPr="00F344CE">
        <w:rPr>
          <w:b/>
        </w:rPr>
        <w:t xml:space="preserve">10. Перечень информационных технологий </w:t>
      </w:r>
      <w:r w:rsidR="009F4959" w:rsidRPr="00F344CE">
        <w:rPr>
          <w:b/>
        </w:rPr>
        <w:t xml:space="preserve">– </w:t>
      </w:r>
      <w:r w:rsidR="00093470">
        <w:t>не требу</w:t>
      </w:r>
      <w:r w:rsidR="009F4959" w:rsidRPr="00F344CE">
        <w:t>ется.</w:t>
      </w:r>
    </w:p>
    <w:p w:rsidR="00FB0DA3" w:rsidRPr="00F344CE" w:rsidRDefault="00FB0DA3" w:rsidP="00FB0DA3">
      <w:pPr>
        <w:jc w:val="both"/>
        <w:rPr>
          <w:b/>
        </w:rPr>
      </w:pPr>
      <w:r w:rsidRPr="00F344CE">
        <w:rPr>
          <w:b/>
        </w:rPr>
        <w:t>11. Материально-техническое обеспечение дисциплины:</w:t>
      </w:r>
    </w:p>
    <w:p w:rsidR="00155913" w:rsidRPr="00F344CE" w:rsidRDefault="00155913" w:rsidP="00FB0DA3">
      <w:pPr>
        <w:jc w:val="both"/>
        <w:rPr>
          <w:b/>
        </w:rPr>
      </w:pPr>
    </w:p>
    <w:p w:rsidR="00FB0DA3" w:rsidRPr="00F344CE" w:rsidRDefault="00FB0DA3" w:rsidP="00404193">
      <w:pPr>
        <w:ind w:firstLine="708"/>
        <w:jc w:val="both"/>
      </w:pPr>
      <w:r w:rsidRPr="00F344CE">
        <w:t>Для материально-технического обеспечения дисциплины имеется специализир</w:t>
      </w:r>
      <w:r w:rsidRPr="00F344CE">
        <w:t>о</w:t>
      </w:r>
      <w:r w:rsidRPr="00F344CE">
        <w:t xml:space="preserve">ванная аудитория </w:t>
      </w:r>
      <w:r w:rsidR="00F16CD1" w:rsidRPr="00F344CE">
        <w:t xml:space="preserve">№ 433 </w:t>
      </w:r>
      <w:r w:rsidRPr="00F344CE">
        <w:t>«Ботаника». Для проведения лабораторных работ: современные микроскопы, лупы, сопутствующее оборудование и материалы (предметные стекла, хим.</w:t>
      </w:r>
      <w:r w:rsidR="00D77769">
        <w:t xml:space="preserve"> реактивы); таблицы, в т. ч.</w:t>
      </w:r>
      <w:r w:rsidRPr="00F344CE">
        <w:t xml:space="preserve"> на электронном носителе; микропрепараты по анатомии и морфологии растений; гербарный материал.</w:t>
      </w:r>
      <w:r w:rsidR="00404193" w:rsidRPr="00F344CE">
        <w:t xml:space="preserve"> </w:t>
      </w:r>
      <w:r w:rsidRPr="00F344CE">
        <w:t>Лекционные и практические занятия пров</w:t>
      </w:r>
      <w:r w:rsidRPr="00F344CE">
        <w:t>о</w:t>
      </w:r>
      <w:r w:rsidRPr="00F344CE">
        <w:t>дятся с применением мультимедийных и компьютерных технологий, используются сла</w:t>
      </w:r>
      <w:r w:rsidRPr="00F344CE">
        <w:t>й</w:t>
      </w:r>
      <w:r w:rsidRPr="00F344CE">
        <w:t>ды, плакаты и соответствующее оборудование (мультимедийный проектор, экран, код</w:t>
      </w:r>
      <w:r w:rsidRPr="00F344CE">
        <w:t>о</w:t>
      </w:r>
      <w:r w:rsidRPr="00F344CE">
        <w:t>скоп, ксерокс для размножения раздаточного материала, др.).</w:t>
      </w:r>
    </w:p>
    <w:p w:rsidR="00E07BAD" w:rsidRDefault="00E07BAD" w:rsidP="008F5ACE">
      <w:pPr>
        <w:spacing w:line="360" w:lineRule="auto"/>
        <w:jc w:val="right"/>
        <w:rPr>
          <w:sz w:val="28"/>
          <w:szCs w:val="28"/>
        </w:rPr>
      </w:pPr>
    </w:p>
    <w:p w:rsidR="0031491D" w:rsidRDefault="0031491D" w:rsidP="008F5ACE">
      <w:pPr>
        <w:spacing w:line="360" w:lineRule="auto"/>
        <w:jc w:val="right"/>
        <w:rPr>
          <w:sz w:val="28"/>
          <w:szCs w:val="28"/>
        </w:rPr>
      </w:pPr>
    </w:p>
    <w:p w:rsidR="0031491D" w:rsidRDefault="0031491D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p w:rsidR="003837CF" w:rsidRDefault="003837CF" w:rsidP="008F5ACE">
      <w:pPr>
        <w:spacing w:line="360" w:lineRule="auto"/>
        <w:jc w:val="right"/>
        <w:rPr>
          <w:sz w:val="28"/>
          <w:szCs w:val="28"/>
        </w:rPr>
      </w:pPr>
    </w:p>
    <w:p w:rsidR="003837CF" w:rsidRDefault="003837CF" w:rsidP="008F5ACE">
      <w:pPr>
        <w:spacing w:line="360" w:lineRule="auto"/>
        <w:jc w:val="right"/>
        <w:rPr>
          <w:sz w:val="28"/>
          <w:szCs w:val="28"/>
        </w:rPr>
      </w:pPr>
    </w:p>
    <w:p w:rsidR="003837CF" w:rsidRDefault="003837CF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p w:rsidR="00527197" w:rsidRDefault="00527197" w:rsidP="008F5ACE">
      <w:pPr>
        <w:spacing w:line="360" w:lineRule="auto"/>
        <w:jc w:val="right"/>
        <w:rPr>
          <w:sz w:val="28"/>
          <w:szCs w:val="28"/>
        </w:rPr>
      </w:pPr>
    </w:p>
    <w:sectPr w:rsidR="00527197" w:rsidSect="00FB0DA3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B2D" w:rsidRDefault="00D64B2D" w:rsidP="0051567B">
      <w:r>
        <w:separator/>
      </w:r>
    </w:p>
  </w:endnote>
  <w:endnote w:type="continuationSeparator" w:id="1">
    <w:p w:rsidR="00D64B2D" w:rsidRDefault="00D64B2D" w:rsidP="0051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D5" w:rsidRDefault="000D1203" w:rsidP="00FB0D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4B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4BD5" w:rsidRDefault="00704BD5" w:rsidP="00FB0DA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D5" w:rsidRDefault="000D1203" w:rsidP="00FB0D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4B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19A9">
      <w:rPr>
        <w:rStyle w:val="a5"/>
        <w:noProof/>
      </w:rPr>
      <w:t>13</w:t>
    </w:r>
    <w:r>
      <w:rPr>
        <w:rStyle w:val="a5"/>
      </w:rPr>
      <w:fldChar w:fldCharType="end"/>
    </w:r>
  </w:p>
  <w:p w:rsidR="00704BD5" w:rsidRDefault="00704BD5" w:rsidP="00FB0DA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B2D" w:rsidRDefault="00D64B2D" w:rsidP="0051567B">
      <w:r>
        <w:separator/>
      </w:r>
    </w:p>
  </w:footnote>
  <w:footnote w:type="continuationSeparator" w:id="1">
    <w:p w:rsidR="00D64B2D" w:rsidRDefault="00D64B2D" w:rsidP="00515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FBE"/>
    <w:multiLevelType w:val="hybridMultilevel"/>
    <w:tmpl w:val="6262CFE6"/>
    <w:lvl w:ilvl="0" w:tplc="89564B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949BB"/>
    <w:multiLevelType w:val="hybridMultilevel"/>
    <w:tmpl w:val="1696C98C"/>
    <w:lvl w:ilvl="0" w:tplc="43BA90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D62E0"/>
    <w:multiLevelType w:val="hybridMultilevel"/>
    <w:tmpl w:val="722C8D98"/>
    <w:lvl w:ilvl="0" w:tplc="45F05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5A030C"/>
    <w:multiLevelType w:val="hybridMultilevel"/>
    <w:tmpl w:val="A83E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D32"/>
    <w:multiLevelType w:val="hybridMultilevel"/>
    <w:tmpl w:val="8DF09C56"/>
    <w:lvl w:ilvl="0" w:tplc="9D649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B2DF5"/>
    <w:multiLevelType w:val="hybridMultilevel"/>
    <w:tmpl w:val="A83E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3D1"/>
    <w:multiLevelType w:val="hybridMultilevel"/>
    <w:tmpl w:val="A620B1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54FFD"/>
    <w:multiLevelType w:val="hybridMultilevel"/>
    <w:tmpl w:val="4DD208C6"/>
    <w:lvl w:ilvl="0" w:tplc="49629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F4628B"/>
    <w:multiLevelType w:val="hybridMultilevel"/>
    <w:tmpl w:val="B2026B44"/>
    <w:lvl w:ilvl="0" w:tplc="5314A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721412"/>
    <w:multiLevelType w:val="hybridMultilevel"/>
    <w:tmpl w:val="3FD4072C"/>
    <w:lvl w:ilvl="0" w:tplc="B3C8B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82EBA"/>
    <w:multiLevelType w:val="hybridMultilevel"/>
    <w:tmpl w:val="FD0E8ED6"/>
    <w:lvl w:ilvl="0" w:tplc="FECC9B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20782"/>
    <w:multiLevelType w:val="hybridMultilevel"/>
    <w:tmpl w:val="537C3682"/>
    <w:lvl w:ilvl="0" w:tplc="060A1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C25947"/>
    <w:multiLevelType w:val="hybridMultilevel"/>
    <w:tmpl w:val="207A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C1315"/>
    <w:multiLevelType w:val="hybridMultilevel"/>
    <w:tmpl w:val="79ECBC04"/>
    <w:lvl w:ilvl="0" w:tplc="FB1887DC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14">
    <w:nsid w:val="6B5B4E06"/>
    <w:multiLevelType w:val="hybridMultilevel"/>
    <w:tmpl w:val="343676C6"/>
    <w:lvl w:ilvl="0" w:tplc="F90C0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823F5"/>
    <w:multiLevelType w:val="hybridMultilevel"/>
    <w:tmpl w:val="ADE81824"/>
    <w:lvl w:ilvl="0" w:tplc="0AE411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0055F"/>
    <w:multiLevelType w:val="hybridMultilevel"/>
    <w:tmpl w:val="21FC27FA"/>
    <w:lvl w:ilvl="0" w:tplc="250A3596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7"/>
  </w:num>
  <w:num w:numId="9">
    <w:abstractNumId w:val="2"/>
  </w:num>
  <w:num w:numId="10">
    <w:abstractNumId w:val="9"/>
  </w:num>
  <w:num w:numId="11">
    <w:abstractNumId w:val="15"/>
  </w:num>
  <w:num w:numId="12">
    <w:abstractNumId w:val="10"/>
  </w:num>
  <w:num w:numId="13">
    <w:abstractNumId w:val="1"/>
  </w:num>
  <w:num w:numId="14">
    <w:abstractNumId w:val="0"/>
  </w:num>
  <w:num w:numId="15">
    <w:abstractNumId w:val="4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E34"/>
    <w:rsid w:val="0001567A"/>
    <w:rsid w:val="00022589"/>
    <w:rsid w:val="000665C3"/>
    <w:rsid w:val="00093470"/>
    <w:rsid w:val="000D1203"/>
    <w:rsid w:val="000D415D"/>
    <w:rsid w:val="000D6402"/>
    <w:rsid w:val="000E6AB9"/>
    <w:rsid w:val="000E6B16"/>
    <w:rsid w:val="00103E84"/>
    <w:rsid w:val="00121EF7"/>
    <w:rsid w:val="001345C4"/>
    <w:rsid w:val="00154275"/>
    <w:rsid w:val="00155913"/>
    <w:rsid w:val="001619FC"/>
    <w:rsid w:val="001816BE"/>
    <w:rsid w:val="00184FA4"/>
    <w:rsid w:val="00191C42"/>
    <w:rsid w:val="001B174B"/>
    <w:rsid w:val="001B67F3"/>
    <w:rsid w:val="001C2292"/>
    <w:rsid w:val="00200F46"/>
    <w:rsid w:val="00204A9E"/>
    <w:rsid w:val="002255AD"/>
    <w:rsid w:val="00233CBC"/>
    <w:rsid w:val="00234C58"/>
    <w:rsid w:val="0023791F"/>
    <w:rsid w:val="00280C3E"/>
    <w:rsid w:val="00283250"/>
    <w:rsid w:val="00285B1D"/>
    <w:rsid w:val="0029072C"/>
    <w:rsid w:val="002C1AE4"/>
    <w:rsid w:val="002C5E2F"/>
    <w:rsid w:val="002D6FAD"/>
    <w:rsid w:val="00302E18"/>
    <w:rsid w:val="0031491D"/>
    <w:rsid w:val="003477F1"/>
    <w:rsid w:val="00362124"/>
    <w:rsid w:val="00362259"/>
    <w:rsid w:val="00372E4E"/>
    <w:rsid w:val="00377FEC"/>
    <w:rsid w:val="003837CF"/>
    <w:rsid w:val="003A22A2"/>
    <w:rsid w:val="003C4E1F"/>
    <w:rsid w:val="003C5FCA"/>
    <w:rsid w:val="003E1144"/>
    <w:rsid w:val="003F3EB0"/>
    <w:rsid w:val="00400EF1"/>
    <w:rsid w:val="00404193"/>
    <w:rsid w:val="00405DCF"/>
    <w:rsid w:val="004072F3"/>
    <w:rsid w:val="0042522A"/>
    <w:rsid w:val="00434DD6"/>
    <w:rsid w:val="00443C25"/>
    <w:rsid w:val="004558A5"/>
    <w:rsid w:val="0047376F"/>
    <w:rsid w:val="004B5BC0"/>
    <w:rsid w:val="00502660"/>
    <w:rsid w:val="0051567B"/>
    <w:rsid w:val="0051568A"/>
    <w:rsid w:val="00527197"/>
    <w:rsid w:val="00530FB1"/>
    <w:rsid w:val="00534285"/>
    <w:rsid w:val="00544673"/>
    <w:rsid w:val="00566910"/>
    <w:rsid w:val="00567CEA"/>
    <w:rsid w:val="00572339"/>
    <w:rsid w:val="00581639"/>
    <w:rsid w:val="005B19A9"/>
    <w:rsid w:val="005B2DA1"/>
    <w:rsid w:val="005E10FB"/>
    <w:rsid w:val="005E28CB"/>
    <w:rsid w:val="005F69A3"/>
    <w:rsid w:val="00601C68"/>
    <w:rsid w:val="006023E8"/>
    <w:rsid w:val="0062163E"/>
    <w:rsid w:val="00643FB5"/>
    <w:rsid w:val="0067513F"/>
    <w:rsid w:val="00677AEF"/>
    <w:rsid w:val="006859EE"/>
    <w:rsid w:val="006A71A3"/>
    <w:rsid w:val="006C22BB"/>
    <w:rsid w:val="0070425A"/>
    <w:rsid w:val="00704BD5"/>
    <w:rsid w:val="00707D94"/>
    <w:rsid w:val="00732134"/>
    <w:rsid w:val="00755BD2"/>
    <w:rsid w:val="0076378D"/>
    <w:rsid w:val="00763C5F"/>
    <w:rsid w:val="007710AB"/>
    <w:rsid w:val="007A1762"/>
    <w:rsid w:val="007C1408"/>
    <w:rsid w:val="007C17C0"/>
    <w:rsid w:val="007D029B"/>
    <w:rsid w:val="007D2B2D"/>
    <w:rsid w:val="0080154C"/>
    <w:rsid w:val="008130AB"/>
    <w:rsid w:val="00824BE6"/>
    <w:rsid w:val="00826882"/>
    <w:rsid w:val="00857CC0"/>
    <w:rsid w:val="008801A9"/>
    <w:rsid w:val="008A2BA6"/>
    <w:rsid w:val="008E1284"/>
    <w:rsid w:val="008F1922"/>
    <w:rsid w:val="008F5ACB"/>
    <w:rsid w:val="008F5ACE"/>
    <w:rsid w:val="00922713"/>
    <w:rsid w:val="00967AE2"/>
    <w:rsid w:val="0097315D"/>
    <w:rsid w:val="00990232"/>
    <w:rsid w:val="009A492A"/>
    <w:rsid w:val="009B6E34"/>
    <w:rsid w:val="009C3AEA"/>
    <w:rsid w:val="009F4959"/>
    <w:rsid w:val="00A17F53"/>
    <w:rsid w:val="00A610D7"/>
    <w:rsid w:val="00AA1CCC"/>
    <w:rsid w:val="00AB1063"/>
    <w:rsid w:val="00AD7422"/>
    <w:rsid w:val="00AE1E37"/>
    <w:rsid w:val="00AF49A8"/>
    <w:rsid w:val="00B05C2D"/>
    <w:rsid w:val="00B150A5"/>
    <w:rsid w:val="00B27406"/>
    <w:rsid w:val="00B33856"/>
    <w:rsid w:val="00B351D9"/>
    <w:rsid w:val="00B451B1"/>
    <w:rsid w:val="00B57517"/>
    <w:rsid w:val="00B80CEC"/>
    <w:rsid w:val="00B87BA0"/>
    <w:rsid w:val="00B97886"/>
    <w:rsid w:val="00B97F8E"/>
    <w:rsid w:val="00BA354D"/>
    <w:rsid w:val="00BA447C"/>
    <w:rsid w:val="00BA4622"/>
    <w:rsid w:val="00BC118E"/>
    <w:rsid w:val="00BC49F3"/>
    <w:rsid w:val="00BC4ADE"/>
    <w:rsid w:val="00BD48E0"/>
    <w:rsid w:val="00BD69CA"/>
    <w:rsid w:val="00BE5E7A"/>
    <w:rsid w:val="00C16308"/>
    <w:rsid w:val="00C3377C"/>
    <w:rsid w:val="00C50F92"/>
    <w:rsid w:val="00C62B55"/>
    <w:rsid w:val="00C94196"/>
    <w:rsid w:val="00CA37F4"/>
    <w:rsid w:val="00CB4821"/>
    <w:rsid w:val="00CB569A"/>
    <w:rsid w:val="00CB5D78"/>
    <w:rsid w:val="00CB6B92"/>
    <w:rsid w:val="00CD2383"/>
    <w:rsid w:val="00CF07D8"/>
    <w:rsid w:val="00CF6E75"/>
    <w:rsid w:val="00D3438D"/>
    <w:rsid w:val="00D35C04"/>
    <w:rsid w:val="00D37D26"/>
    <w:rsid w:val="00D51275"/>
    <w:rsid w:val="00D51D3C"/>
    <w:rsid w:val="00D556AA"/>
    <w:rsid w:val="00D561E3"/>
    <w:rsid w:val="00D64B2D"/>
    <w:rsid w:val="00D73F8B"/>
    <w:rsid w:val="00D77769"/>
    <w:rsid w:val="00DF0630"/>
    <w:rsid w:val="00E07BAD"/>
    <w:rsid w:val="00E23EB0"/>
    <w:rsid w:val="00E25EE2"/>
    <w:rsid w:val="00E36F77"/>
    <w:rsid w:val="00E37A8B"/>
    <w:rsid w:val="00E47726"/>
    <w:rsid w:val="00E75E23"/>
    <w:rsid w:val="00E852C0"/>
    <w:rsid w:val="00ED717C"/>
    <w:rsid w:val="00EE2FED"/>
    <w:rsid w:val="00F10106"/>
    <w:rsid w:val="00F16CD1"/>
    <w:rsid w:val="00F17B81"/>
    <w:rsid w:val="00F247B5"/>
    <w:rsid w:val="00F3440C"/>
    <w:rsid w:val="00F344CE"/>
    <w:rsid w:val="00F4517F"/>
    <w:rsid w:val="00F5069C"/>
    <w:rsid w:val="00F816EF"/>
    <w:rsid w:val="00F83DDD"/>
    <w:rsid w:val="00F852A2"/>
    <w:rsid w:val="00FA1152"/>
    <w:rsid w:val="00FB0DA3"/>
    <w:rsid w:val="00FB7C50"/>
    <w:rsid w:val="00FC2BF1"/>
    <w:rsid w:val="00FD2DAE"/>
    <w:rsid w:val="00FE1612"/>
    <w:rsid w:val="00FE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3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33C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3CBC"/>
  </w:style>
  <w:style w:type="paragraph" w:styleId="a6">
    <w:name w:val="List Paragraph"/>
    <w:basedOn w:val="a"/>
    <w:uiPriority w:val="34"/>
    <w:qFormat/>
    <w:rsid w:val="00233CB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233C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33CB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CBC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FB0DA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FB0DA3"/>
    <w:rPr>
      <w:color w:val="0563C1" w:themeColor="hyperlink"/>
      <w:u w:val="single"/>
    </w:rPr>
  </w:style>
  <w:style w:type="paragraph" w:styleId="aa">
    <w:name w:val="Body Text Indent"/>
    <w:aliases w:val="текст,Основной текст 1,Нумерованный список !!,Надин стиль"/>
    <w:basedOn w:val="a"/>
    <w:link w:val="ab"/>
    <w:uiPriority w:val="99"/>
    <w:rsid w:val="008F5ACE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a"/>
    <w:uiPriority w:val="99"/>
    <w:rsid w:val="008F5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16CD1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rsid w:val="00F16C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3213-7D7C-4B7A-A628-34210C48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14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s_kozlov</cp:lastModifiedBy>
  <cp:revision>117</cp:revision>
  <cp:lastPrinted>2018-05-07T09:23:00Z</cp:lastPrinted>
  <dcterms:created xsi:type="dcterms:W3CDTF">2016-10-29T13:26:00Z</dcterms:created>
  <dcterms:modified xsi:type="dcterms:W3CDTF">2018-05-17T06:05:00Z</dcterms:modified>
</cp:coreProperties>
</file>