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BF" w:rsidRPr="00E069B6" w:rsidRDefault="00523522" w:rsidP="0052352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48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48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9B6">
        <w:rPr>
          <w:rFonts w:ascii="Times New Roman" w:hAnsi="Times New Roman"/>
          <w:b/>
        </w:rPr>
        <w:t xml:space="preserve"> 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9525C1">
        <w:trPr>
          <w:trHeight w:val="2562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020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020802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 w:rsidR="00020802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020802" w:rsidP="007E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192357">
              <w:rPr>
                <w:rFonts w:ascii="Times New Roman" w:hAnsi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выполнять в полевых условиях измерения, описание границ и привязку </w:t>
            </w:r>
            <w:r w:rsidR="00192357">
              <w:rPr>
                <w:rFonts w:ascii="Times New Roman" w:hAnsi="Times New Roman"/>
                <w:sz w:val="23"/>
                <w:szCs w:val="23"/>
              </w:rPr>
              <w:t xml:space="preserve">на местности </w:t>
            </w:r>
            <w:r>
              <w:rPr>
                <w:rFonts w:ascii="Times New Roman" w:hAnsi="Times New Roman"/>
                <w:sz w:val="23"/>
                <w:szCs w:val="23"/>
              </w:rPr>
              <w:t>объектов лесного и лесопаркового хозяйства, используя геодезические и навигационные приборы и инструменты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2E8" w:rsidRPr="00CE03C5" w:rsidRDefault="007E02E8" w:rsidP="007E0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750DBF" w:rsidRPr="00CE03C5" w:rsidRDefault="007E02E8" w:rsidP="007E0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525C1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  <w:p w:rsidR="007E02E8" w:rsidRPr="00CE03C5" w:rsidRDefault="007E02E8" w:rsidP="007E0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7E02E8" w:rsidRPr="00CE03C5" w:rsidRDefault="007E02E8" w:rsidP="007E0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20802" w:rsidRPr="00CE03C5">
              <w:rPr>
                <w:rFonts w:ascii="Times New Roman" w:hAnsi="Times New Roman"/>
                <w:sz w:val="20"/>
                <w:szCs w:val="20"/>
              </w:rPr>
              <w:t>выполнять в полевых условиях измерения, описание границ и привязку объектов лесного и лесопаркового хозяйства</w:t>
            </w:r>
          </w:p>
          <w:p w:rsidR="007E02E8" w:rsidRPr="00CE03C5" w:rsidRDefault="007E02E8" w:rsidP="007E0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7E02E8" w:rsidRPr="00CE03C5" w:rsidRDefault="007E02E8" w:rsidP="0002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-</w:t>
            </w:r>
            <w:r w:rsidR="00020802" w:rsidRPr="00CE03C5"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="00326900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работы </w:t>
            </w:r>
            <w:r w:rsidR="00020802" w:rsidRPr="00CE03C5">
              <w:rPr>
                <w:rFonts w:ascii="Times New Roman" w:hAnsi="Times New Roman"/>
                <w:sz w:val="20"/>
                <w:szCs w:val="20"/>
              </w:rPr>
              <w:t>привязки в полевых условиях объектов лесного и лесопаркового хозяйства с применением геодезических и навигационных приборов и инструментов</w:t>
            </w:r>
          </w:p>
        </w:tc>
      </w:tr>
      <w:tr w:rsidR="007E02E8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2E8" w:rsidRPr="00E069B6" w:rsidRDefault="007E02E8" w:rsidP="00020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02E8">
              <w:rPr>
                <w:rFonts w:ascii="Times New Roman" w:hAnsi="Times New Roman"/>
                <w:b/>
                <w:bCs/>
                <w:sz w:val="28"/>
                <w:szCs w:val="28"/>
              </w:rPr>
              <w:t>ПК-</w:t>
            </w:r>
            <w:r w:rsidR="0002080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2E8" w:rsidRPr="007E02E8" w:rsidRDefault="00020802" w:rsidP="007E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192357">
              <w:rPr>
                <w:rFonts w:ascii="Times New Roman" w:hAnsi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обосновывать принятие конкретных технических решений при проектировании объектов лесного и лесопаркового хозяйства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717" w:rsidRPr="00CE03C5" w:rsidRDefault="00430717" w:rsidP="0043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430717" w:rsidRPr="00CE03C5" w:rsidRDefault="00430717" w:rsidP="0043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E03C5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геодезических съемок</w:t>
            </w:r>
          </w:p>
          <w:p w:rsidR="00430717" w:rsidRPr="00CE03C5" w:rsidRDefault="00430717" w:rsidP="0043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430717" w:rsidRPr="00CE03C5" w:rsidRDefault="00430717" w:rsidP="0043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E3869" w:rsidRPr="00CE03C5">
              <w:rPr>
                <w:rFonts w:ascii="Times New Roman" w:hAnsi="Times New Roman"/>
                <w:sz w:val="20"/>
                <w:szCs w:val="20"/>
              </w:rPr>
              <w:t xml:space="preserve">использовать полученные знания </w:t>
            </w:r>
            <w:r w:rsidR="00CE03C5" w:rsidRPr="00CE03C5">
              <w:rPr>
                <w:rFonts w:ascii="Times New Roman" w:hAnsi="Times New Roman"/>
                <w:sz w:val="20"/>
                <w:szCs w:val="20"/>
              </w:rPr>
              <w:t>при проектировании объектов лесного и лесопаркового хозяйства</w:t>
            </w:r>
          </w:p>
          <w:p w:rsidR="00430717" w:rsidRPr="00CE03C5" w:rsidRDefault="00430717" w:rsidP="0043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7E02E8" w:rsidRPr="00CE03C5" w:rsidRDefault="00430717" w:rsidP="00CE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26900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работой с методами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 xml:space="preserve"> и основными подходами, при проектировании объектов лесного и лесопаркового хозяйства</w:t>
            </w:r>
            <w:r w:rsidR="00CE03C5" w:rsidRPr="00CE03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9E3869" w:rsidRPr="009E3869" w:rsidRDefault="009E3869" w:rsidP="003B0F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3869">
        <w:rPr>
          <w:rFonts w:ascii="Times New Roman" w:hAnsi="Times New Roman"/>
          <w:sz w:val="24"/>
          <w:szCs w:val="24"/>
        </w:rPr>
        <w:t>Данная дисциплина относится к Блоку 1 и в соответствии с ФГОС</w:t>
      </w:r>
      <w:r w:rsidR="00141780">
        <w:rPr>
          <w:rFonts w:ascii="Times New Roman" w:hAnsi="Times New Roman"/>
          <w:sz w:val="24"/>
          <w:szCs w:val="24"/>
        </w:rPr>
        <w:t xml:space="preserve"> и учебным планом</w:t>
      </w:r>
      <w:r w:rsidRPr="009E3869">
        <w:rPr>
          <w:rFonts w:ascii="Times New Roman" w:hAnsi="Times New Roman"/>
          <w:sz w:val="24"/>
          <w:szCs w:val="24"/>
        </w:rPr>
        <w:t xml:space="preserve"> данного направления является </w:t>
      </w:r>
      <w:r w:rsidR="00195B94">
        <w:rPr>
          <w:rFonts w:ascii="Times New Roman" w:hAnsi="Times New Roman"/>
          <w:sz w:val="24"/>
          <w:szCs w:val="24"/>
        </w:rPr>
        <w:t>вариативной</w:t>
      </w:r>
      <w:r w:rsidRPr="009E3869">
        <w:rPr>
          <w:rFonts w:ascii="Times New Roman" w:hAnsi="Times New Roman"/>
          <w:sz w:val="24"/>
          <w:szCs w:val="24"/>
        </w:rPr>
        <w:t>.</w:t>
      </w:r>
    </w:p>
    <w:p w:rsidR="003B0FA3" w:rsidRDefault="009E3869" w:rsidP="003B0F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3869">
        <w:rPr>
          <w:rFonts w:ascii="Times New Roman" w:hAnsi="Times New Roman"/>
          <w:sz w:val="24"/>
          <w:szCs w:val="24"/>
        </w:rPr>
        <w:t xml:space="preserve">Для изучения данной дисциплины необходимы знания по </w:t>
      </w:r>
      <w:r w:rsidR="00E01C72">
        <w:rPr>
          <w:rFonts w:ascii="Times New Roman" w:hAnsi="Times New Roman"/>
          <w:sz w:val="24"/>
          <w:szCs w:val="24"/>
        </w:rPr>
        <w:t>математике, физике</w:t>
      </w:r>
      <w:r w:rsidRPr="009E3869">
        <w:rPr>
          <w:rFonts w:ascii="Times New Roman" w:hAnsi="Times New Roman"/>
          <w:sz w:val="24"/>
          <w:szCs w:val="24"/>
        </w:rPr>
        <w:t xml:space="preserve">. </w:t>
      </w:r>
    </w:p>
    <w:p w:rsidR="00750DBF" w:rsidRPr="00E069B6" w:rsidRDefault="009E3869" w:rsidP="003B0FA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E3869">
        <w:rPr>
          <w:rFonts w:ascii="Times New Roman" w:hAnsi="Times New Roman"/>
          <w:sz w:val="24"/>
          <w:szCs w:val="24"/>
        </w:rPr>
        <w:t xml:space="preserve">Знание данной дисциплины поможет студенту при освоении таких дисциплин как: </w:t>
      </w:r>
      <w:r w:rsidR="00E01C72">
        <w:rPr>
          <w:rFonts w:ascii="Times New Roman" w:hAnsi="Times New Roman"/>
          <w:sz w:val="24"/>
          <w:szCs w:val="24"/>
        </w:rPr>
        <w:t>аэрокосмические методы в лесном хозяйстве и ландшафтном строительстве</w:t>
      </w:r>
      <w:r w:rsidRPr="009E3869">
        <w:rPr>
          <w:rFonts w:ascii="Times New Roman" w:hAnsi="Times New Roman"/>
          <w:sz w:val="24"/>
          <w:szCs w:val="24"/>
        </w:rPr>
        <w:t xml:space="preserve">; </w:t>
      </w:r>
      <w:r w:rsidR="00862C9B">
        <w:rPr>
          <w:rFonts w:ascii="Times New Roman" w:hAnsi="Times New Roman"/>
          <w:sz w:val="24"/>
          <w:szCs w:val="24"/>
        </w:rPr>
        <w:t>технологи</w:t>
      </w:r>
      <w:r w:rsidR="00947E85">
        <w:rPr>
          <w:rFonts w:ascii="Times New Roman" w:hAnsi="Times New Roman"/>
          <w:sz w:val="24"/>
          <w:szCs w:val="24"/>
        </w:rPr>
        <w:t>я и оборудование рубок лесных насаждений</w:t>
      </w:r>
      <w:r w:rsidRPr="009E3869">
        <w:rPr>
          <w:rFonts w:ascii="Times New Roman" w:hAnsi="Times New Roman"/>
          <w:sz w:val="24"/>
          <w:szCs w:val="24"/>
        </w:rPr>
        <w:t xml:space="preserve">; </w:t>
      </w:r>
      <w:r w:rsidR="00947E85">
        <w:rPr>
          <w:rFonts w:ascii="Times New Roman" w:hAnsi="Times New Roman"/>
          <w:sz w:val="24"/>
          <w:szCs w:val="24"/>
        </w:rPr>
        <w:t>компьютерная графика</w:t>
      </w:r>
      <w:r w:rsidRPr="009E3869">
        <w:rPr>
          <w:rFonts w:ascii="Times New Roman" w:hAnsi="Times New Roman"/>
          <w:sz w:val="24"/>
          <w:szCs w:val="24"/>
        </w:rPr>
        <w:t>.</w:t>
      </w:r>
    </w:p>
    <w:p w:rsidR="00656882" w:rsidRPr="00947E85" w:rsidRDefault="00750DBF" w:rsidP="00947E85">
      <w:pPr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(модуль) изучается на </w:t>
      </w:r>
      <w:r w:rsidR="009E3869">
        <w:rPr>
          <w:rFonts w:ascii="Times New Roman" w:hAnsi="Times New Roman"/>
          <w:sz w:val="24"/>
          <w:szCs w:val="24"/>
        </w:rPr>
        <w:t>1</w:t>
      </w:r>
      <w:r w:rsidR="00947E85">
        <w:rPr>
          <w:rFonts w:ascii="Times New Roman" w:hAnsi="Times New Roman"/>
          <w:sz w:val="24"/>
          <w:szCs w:val="24"/>
        </w:rPr>
        <w:t xml:space="preserve"> курсе во 2</w:t>
      </w:r>
      <w:r w:rsidR="00A6304B">
        <w:rPr>
          <w:rFonts w:ascii="Times New Roman" w:hAnsi="Times New Roman"/>
          <w:sz w:val="24"/>
          <w:szCs w:val="24"/>
        </w:rPr>
        <w:t xml:space="preserve"> семестр</w:t>
      </w:r>
      <w:r w:rsidR="00195B94">
        <w:rPr>
          <w:rFonts w:ascii="Times New Roman" w:hAnsi="Times New Roman"/>
          <w:sz w:val="24"/>
          <w:szCs w:val="24"/>
        </w:rPr>
        <w:t>е</w:t>
      </w:r>
      <w:r w:rsidR="009E3869">
        <w:rPr>
          <w:rFonts w:ascii="Times New Roman" w:hAnsi="Times New Roman"/>
          <w:sz w:val="24"/>
          <w:szCs w:val="24"/>
        </w:rPr>
        <w:t xml:space="preserve"> </w:t>
      </w:r>
      <w:r w:rsidR="00A6304B" w:rsidRPr="009E3869">
        <w:rPr>
          <w:rFonts w:ascii="Times New Roman" w:hAnsi="Times New Roman"/>
          <w:sz w:val="24"/>
          <w:szCs w:val="24"/>
        </w:rPr>
        <w:t>по о</w:t>
      </w:r>
      <w:r w:rsidR="00471199" w:rsidRPr="009E3869">
        <w:rPr>
          <w:rFonts w:ascii="Times New Roman" w:hAnsi="Times New Roman"/>
          <w:sz w:val="24"/>
          <w:szCs w:val="24"/>
        </w:rPr>
        <w:t xml:space="preserve">чной </w:t>
      </w:r>
      <w:r w:rsidR="005857B8">
        <w:rPr>
          <w:rFonts w:ascii="Times New Roman" w:hAnsi="Times New Roman"/>
          <w:sz w:val="24"/>
          <w:szCs w:val="24"/>
        </w:rPr>
        <w:t xml:space="preserve">и </w:t>
      </w:r>
      <w:r w:rsidR="00724FCD">
        <w:rPr>
          <w:rFonts w:ascii="Times New Roman" w:hAnsi="Times New Roman"/>
          <w:sz w:val="24"/>
          <w:szCs w:val="24"/>
        </w:rPr>
        <w:t xml:space="preserve">1 курсе во 1 семестре по </w:t>
      </w:r>
      <w:r w:rsidR="005857B8">
        <w:rPr>
          <w:rFonts w:ascii="Times New Roman" w:hAnsi="Times New Roman"/>
          <w:sz w:val="24"/>
          <w:szCs w:val="24"/>
        </w:rPr>
        <w:t xml:space="preserve">заочной </w:t>
      </w:r>
      <w:r w:rsidR="00471199" w:rsidRPr="009E3869">
        <w:rPr>
          <w:rFonts w:ascii="Times New Roman" w:hAnsi="Times New Roman"/>
          <w:sz w:val="24"/>
          <w:szCs w:val="24"/>
        </w:rPr>
        <w:t>форм</w:t>
      </w:r>
      <w:r w:rsidR="00724FCD">
        <w:rPr>
          <w:rFonts w:ascii="Times New Roman" w:hAnsi="Times New Roman"/>
          <w:sz w:val="24"/>
          <w:szCs w:val="24"/>
        </w:rPr>
        <w:t>е</w:t>
      </w:r>
      <w:r w:rsidR="00471199" w:rsidRPr="009E3869">
        <w:rPr>
          <w:rFonts w:ascii="Times New Roman" w:hAnsi="Times New Roman"/>
          <w:sz w:val="24"/>
          <w:szCs w:val="24"/>
        </w:rPr>
        <w:t xml:space="preserve"> обучения.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471199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 w:rsidR="00192357">
        <w:rPr>
          <w:rFonts w:ascii="Times New Roman" w:hAnsi="Times New Roman"/>
          <w:sz w:val="24"/>
          <w:szCs w:val="24"/>
        </w:rPr>
        <w:t xml:space="preserve"> </w:t>
      </w:r>
      <w:r w:rsidR="00996413">
        <w:rPr>
          <w:rFonts w:ascii="Times New Roman" w:hAnsi="Times New Roman"/>
          <w:sz w:val="24"/>
          <w:szCs w:val="24"/>
        </w:rPr>
        <w:t>144</w:t>
      </w:r>
      <w:r w:rsidR="00656882">
        <w:rPr>
          <w:rFonts w:ascii="Times New Roman" w:hAnsi="Times New Roman"/>
          <w:sz w:val="24"/>
          <w:szCs w:val="24"/>
        </w:rPr>
        <w:t xml:space="preserve"> </w:t>
      </w:r>
      <w:r w:rsidR="0016179A">
        <w:rPr>
          <w:rFonts w:ascii="Times New Roman" w:hAnsi="Times New Roman"/>
          <w:sz w:val="24"/>
          <w:szCs w:val="24"/>
        </w:rPr>
        <w:t>час</w:t>
      </w:r>
      <w:r w:rsidR="00466F34">
        <w:rPr>
          <w:rFonts w:ascii="Times New Roman" w:hAnsi="Times New Roman"/>
          <w:sz w:val="24"/>
          <w:szCs w:val="24"/>
        </w:rPr>
        <w:t>ов</w:t>
      </w:r>
      <w:r w:rsidR="0065658B">
        <w:rPr>
          <w:rFonts w:ascii="Times New Roman" w:hAnsi="Times New Roman"/>
          <w:sz w:val="24"/>
          <w:szCs w:val="24"/>
        </w:rPr>
        <w:t xml:space="preserve"> (</w:t>
      </w:r>
      <w:r w:rsidR="00996413">
        <w:rPr>
          <w:rFonts w:ascii="Times New Roman" w:hAnsi="Times New Roman"/>
          <w:sz w:val="24"/>
          <w:szCs w:val="24"/>
        </w:rPr>
        <w:t>4</w:t>
      </w:r>
      <w:r w:rsidR="009E3869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517"/>
      </w:tblGrid>
      <w:tr w:rsidR="00195B94" w:rsidRPr="00631ACD" w:rsidTr="004B7F8F">
        <w:tc>
          <w:tcPr>
            <w:tcW w:w="4644" w:type="dxa"/>
            <w:vMerge w:val="restart"/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195B94" w:rsidRPr="00631ACD" w:rsidTr="004B7F8F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195B94" w:rsidRPr="00631ACD" w:rsidTr="004B7F8F">
        <w:tc>
          <w:tcPr>
            <w:tcW w:w="4644" w:type="dxa"/>
            <w:shd w:val="pct12" w:color="auto" w:fill="auto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17" w:type="dxa"/>
            <w:shd w:val="pct12" w:color="auto" w:fill="auto"/>
          </w:tcPr>
          <w:p w:rsidR="00195B94" w:rsidRPr="00631ACD" w:rsidRDefault="005857B8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5B94" w:rsidRPr="00631ACD" w:rsidTr="004B7F8F">
        <w:tc>
          <w:tcPr>
            <w:tcW w:w="4644" w:type="dxa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B94" w:rsidRPr="00631ACD" w:rsidTr="004B7F8F">
        <w:tc>
          <w:tcPr>
            <w:tcW w:w="4644" w:type="dxa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</w:tcPr>
          <w:p w:rsidR="00195B94" w:rsidRPr="00631ACD" w:rsidRDefault="00807C71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95B94" w:rsidRPr="00631ACD" w:rsidTr="004B7F8F">
        <w:tc>
          <w:tcPr>
            <w:tcW w:w="4644" w:type="dxa"/>
            <w:tcBorders>
              <w:bottom w:val="single" w:sz="4" w:space="0" w:color="auto"/>
            </w:tcBorders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95B94" w:rsidRPr="00631ACD" w:rsidRDefault="00807C71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95B94" w:rsidRPr="00631ACD" w:rsidTr="004B7F8F">
        <w:tc>
          <w:tcPr>
            <w:tcW w:w="4644" w:type="dxa"/>
            <w:shd w:val="pct12" w:color="auto" w:fill="auto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17" w:type="dxa"/>
            <w:shd w:val="pct12" w:color="auto" w:fill="auto"/>
          </w:tcPr>
          <w:p w:rsidR="00195B94" w:rsidRPr="00631ACD" w:rsidRDefault="00807C71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195B94" w:rsidRPr="00631ACD" w:rsidTr="004B7F8F">
        <w:tc>
          <w:tcPr>
            <w:tcW w:w="4644" w:type="dxa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195B94" w:rsidRPr="00631ACD" w:rsidRDefault="00195B94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03C5" w:rsidRPr="00631ACD" w:rsidTr="004B7F8F">
        <w:tc>
          <w:tcPr>
            <w:tcW w:w="4644" w:type="dxa"/>
          </w:tcPr>
          <w:p w:rsidR="00CE03C5" w:rsidRPr="00631ACD" w:rsidRDefault="00CE03C5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CE03C5" w:rsidRPr="00631ACD" w:rsidRDefault="00CE03C5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410" w:type="dxa"/>
          </w:tcPr>
          <w:p w:rsidR="00CE03C5" w:rsidRPr="00807C71" w:rsidRDefault="00141780" w:rsidP="004D2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23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  <w:vMerge w:val="restart"/>
          </w:tcPr>
          <w:p w:rsidR="00CE03C5" w:rsidRPr="00631ACD" w:rsidRDefault="00CE03C5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E03C5" w:rsidRPr="00631ACD" w:rsidTr="004B7F8F">
        <w:tc>
          <w:tcPr>
            <w:tcW w:w="4644" w:type="dxa"/>
          </w:tcPr>
          <w:p w:rsidR="00CE03C5" w:rsidRPr="00631ACD" w:rsidRDefault="00CE03C5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CE03C5" w:rsidRPr="00807C71" w:rsidRDefault="0002023E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  <w:vMerge/>
          </w:tcPr>
          <w:p w:rsidR="00CE03C5" w:rsidRPr="00631ACD" w:rsidRDefault="00CE03C5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B94" w:rsidRPr="00631ACD" w:rsidTr="004B7F8F">
        <w:tc>
          <w:tcPr>
            <w:tcW w:w="4644" w:type="dxa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410" w:type="dxa"/>
          </w:tcPr>
          <w:p w:rsidR="00195B94" w:rsidRPr="00807C71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7" w:type="dxa"/>
          </w:tcPr>
          <w:p w:rsidR="00195B94" w:rsidRPr="00807C71" w:rsidRDefault="00807C71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D23BE" w:rsidRPr="00631ACD" w:rsidTr="004B7F8F">
        <w:tc>
          <w:tcPr>
            <w:tcW w:w="4644" w:type="dxa"/>
          </w:tcPr>
          <w:p w:rsidR="004D23BE" w:rsidRPr="00631ACD" w:rsidRDefault="004D23BE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Расчетно-графические работы</w:t>
            </w:r>
          </w:p>
        </w:tc>
        <w:tc>
          <w:tcPr>
            <w:tcW w:w="2410" w:type="dxa"/>
          </w:tcPr>
          <w:p w:rsidR="004D23BE" w:rsidRPr="00807C71" w:rsidRDefault="00141780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2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4D23BE" w:rsidRPr="00807C71" w:rsidRDefault="004D23BE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95B94" w:rsidRPr="00631ACD" w:rsidTr="004B7F8F">
        <w:tc>
          <w:tcPr>
            <w:tcW w:w="4644" w:type="dxa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Контрольные работы</w:t>
            </w:r>
          </w:p>
        </w:tc>
        <w:tc>
          <w:tcPr>
            <w:tcW w:w="2410" w:type="dxa"/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195B94" w:rsidRPr="00631ACD" w:rsidRDefault="004D23BE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95B94" w:rsidRPr="00631ACD" w:rsidTr="004B7F8F">
        <w:tc>
          <w:tcPr>
            <w:tcW w:w="4644" w:type="dxa"/>
            <w:tcBorders>
              <w:bottom w:val="single" w:sz="4" w:space="0" w:color="auto"/>
            </w:tcBorders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95B94" w:rsidRPr="00631ACD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195B94" w:rsidRPr="00631ACD" w:rsidTr="004B7F8F">
        <w:tc>
          <w:tcPr>
            <w:tcW w:w="4644" w:type="dxa"/>
            <w:shd w:val="pct12" w:color="auto" w:fill="auto"/>
          </w:tcPr>
          <w:p w:rsidR="00195B94" w:rsidRPr="00631ACD" w:rsidRDefault="00195B94" w:rsidP="004B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195B94" w:rsidRPr="004B7F8F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F8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195B94" w:rsidRPr="004B7F8F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F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95B94" w:rsidRPr="004B7F8F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2517" w:type="dxa"/>
            <w:shd w:val="pct12" w:color="auto" w:fill="auto"/>
          </w:tcPr>
          <w:p w:rsidR="00195B94" w:rsidRPr="004B7F8F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F8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195B94" w:rsidRPr="004B7F8F" w:rsidRDefault="004B7F8F" w:rsidP="004B7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F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95B94" w:rsidRPr="004B7F8F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pPr w:leftFromText="180" w:rightFromText="180" w:vertAnchor="text" w:horzAnchor="margin" w:tblpY="22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409"/>
        <w:gridCol w:w="6803"/>
      </w:tblGrid>
      <w:tr w:rsidR="00DF43CE" w:rsidRPr="00D05A6F" w:rsidTr="00AF3496">
        <w:trPr>
          <w:trHeight w:val="410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36" w:type="pct"/>
          </w:tcPr>
          <w:p w:rsidR="00DF43CE" w:rsidRPr="00D05A6F" w:rsidRDefault="00DF43CE" w:rsidP="00DF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490" w:type="pct"/>
          </w:tcPr>
          <w:p w:rsidR="00DF43CE" w:rsidRPr="00D05A6F" w:rsidRDefault="00DF43CE" w:rsidP="00DF4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DF43CE" w:rsidRPr="00D05A6F" w:rsidTr="00597032">
        <w:trPr>
          <w:cantSplit/>
          <w:trHeight w:val="2558"/>
        </w:trPr>
        <w:tc>
          <w:tcPr>
            <w:tcW w:w="274" w:type="pct"/>
            <w:tcBorders>
              <w:bottom w:val="single" w:sz="4" w:space="0" w:color="auto"/>
            </w:tcBorders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  <w:tcBorders>
              <w:bottom w:val="single" w:sz="4" w:space="0" w:color="auto"/>
            </w:tcBorders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1.1. Предмет и задачи методы геодезии, основные этапы истории её развития и связь с другими науками. Роль геодезии в хозяйственном развитии страны и в решении проблем рационального использования земельного фонда. Место геодезической службы в землеустроительных и кадастровых работах и в других областях народного хозяйства.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1.2. Единицы мер, применяемые в геодезии.  Правила ведения и оформления технической документации. Правила округления и работы с приближёнными числами.</w:t>
            </w:r>
          </w:p>
        </w:tc>
      </w:tr>
      <w:tr w:rsidR="00DF43CE" w:rsidRPr="00D05A6F" w:rsidTr="00597032">
        <w:trPr>
          <w:cantSplit/>
          <w:trHeight w:val="1970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36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размеры Земли</w:t>
            </w:r>
          </w:p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2.1. Земля и отображение ее поверхности на плоскости. Понятия о физической поверхности Земли, ее форме и размерах, гравитационном поле Земли. Уровенная поверхность, геоид, эллипсоид Красовского.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2.2. Понятие о принципах отображения земной поверхности на плоскости. Системы высот. Абсолютные и относительные высоты, превышение.</w:t>
            </w:r>
          </w:p>
        </w:tc>
      </w:tr>
      <w:tr w:rsidR="00DF43CE" w:rsidRPr="00D05A6F" w:rsidTr="00AF3496">
        <w:trPr>
          <w:cantSplit/>
          <w:trHeight w:val="1266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36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 о топографических планах и картах</w:t>
            </w:r>
          </w:p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3.1. Карта. План. Профиль. Масштабы, формы их выражения – численные, именованные, графические. Точность масштаба. Поперечный масштаб, его точность. Измерение длин линий на плане.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3.2.Изображение рельефа на топографических планах. Основные формы рельефа и их элементы. Метод горизонталей. Высота сечения, заложение ската.  Определение высот точек на плане.  Определение положения горизонталей на плане между точками с известными высотами.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3.3. Уклон линии, крутизна ската. Определение уклона и угла наклона линии. Определение крутизны ската. Графики заложений. Построение профиля местности по данным топографического плана. Построение на плане (карте) линии заданного уклона. Определение границ водосборной площади.</w:t>
            </w:r>
          </w:p>
        </w:tc>
      </w:tr>
      <w:tr w:rsidR="00DF43CE" w:rsidRPr="00D05A6F" w:rsidTr="00AF3496">
        <w:trPr>
          <w:cantSplit/>
          <w:trHeight w:val="3540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36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 координат</w:t>
            </w:r>
          </w:p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4.1. Определение положения точек на поверхности Земли и общее представление о системах координат в геодезии.  Геодезическая эллипсоидальная система координат. Геодезические прямоугольные системы координат. Полярная система координат. Проекция и прямоугольные координаты Гаусса-Крюгера. Равноугольная проекция Гаусса – Крюгера. Шестиградусные и трехградусные зоны, их применение в зависимости от масштаба составляемой карты.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4.2. Ориентирование направлени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й.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Географический и магнитный меридианы. Осевой меридиан и километровая сетка карты. Азимуты,</w:t>
            </w:r>
            <w:r w:rsidR="00AF34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дирекционный угол и румбы, связь между ними. Склонение магнитной стрелки и сближение меридианов. Связь прямого и обра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тного дирекционных углов линий.</w:t>
            </w:r>
          </w:p>
        </w:tc>
      </w:tr>
      <w:tr w:rsidR="00DF43CE" w:rsidRPr="00D05A6F" w:rsidTr="00AF3496">
        <w:trPr>
          <w:cantSplit/>
          <w:trHeight w:val="2460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36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Задачи, решаемые по планам (картам) при изучении местности</w:t>
            </w:r>
          </w:p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5.1. Определение прямоугольных координат точек на плане (карте) и нанесение точек на план по координатам. Определение углов ориентирования линий. Определение геодезических координат точек.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5.2. Способы определения площадей по плану. Механический способ определения площади. Правила работы с планиметром. Применение современной измерительной техники для определения площадей. Аналитический способ определения площадей.</w:t>
            </w:r>
          </w:p>
        </w:tc>
      </w:tr>
      <w:tr w:rsidR="00DF43CE" w:rsidRPr="00D05A6F" w:rsidTr="00AF3496">
        <w:trPr>
          <w:cantSplit/>
          <w:trHeight w:val="4676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36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приборы для геодезических измерений на местности</w:t>
            </w:r>
          </w:p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6.1. Общие понятия об измерениях. Измерение линий местности. Простейшие мерные приборы (лента, рулетка). Приведение измеренных наклонных расстояний к горизонту, горизонтальное проложение. Определение расстояний недоступных для непосредственного измерения. Принцип измерения расстояний оптическим дальномером. Лазерные дальномеры (рулетки).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6.2. Сущность измерения горизонтального и вертикального углов, выполняемых при съемке местности.  Буссоль.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6.3. Угломерные геодезические приборы.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Принципиальная схема устройства теодолита 4Т30П. Технический осмотр, исследования и поверки теодолита.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6.4. Методы измерения горизонтальных углов и углов наклона местности. Установка теодолита в рабочее</w:t>
            </w:r>
            <w:r w:rsidR="00AF3496" w:rsidRPr="00D05A6F">
              <w:rPr>
                <w:rFonts w:ascii="Times New Roman" w:hAnsi="Times New Roman"/>
                <w:sz w:val="24"/>
                <w:szCs w:val="24"/>
              </w:rPr>
              <w:t xml:space="preserve"> положение и способы измерения горизонтального угла. Измерение вертикального угла. Линейно-угловой ход. Понятие невязки. Вычисление координат точек теодолитного хода. Определение превышения методом тригонометрического </w:t>
            </w:r>
            <w:r w:rsidR="00AF3496">
              <w:rPr>
                <w:rFonts w:ascii="Times New Roman" w:hAnsi="Times New Roman"/>
                <w:sz w:val="24"/>
                <w:szCs w:val="24"/>
              </w:rPr>
              <w:t>(геодезического) нивелирования.</w:t>
            </w:r>
          </w:p>
        </w:tc>
      </w:tr>
      <w:tr w:rsidR="00DF43CE" w:rsidRPr="00D05A6F" w:rsidTr="00AF3496">
        <w:trPr>
          <w:cantSplit/>
          <w:trHeight w:val="4391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36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Топографические съемки</w:t>
            </w:r>
          </w:p>
          <w:p w:rsidR="00DF43CE" w:rsidRPr="003C41D8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7.1. Виды съемок и их классификация. Общие сведения по созданию съемочной сети.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7.2. Теодолитная съемка. Порядок выполнения работ. Съемочная геодезическая сеть (теодолитные полигоны и ходы). Основные требования к расположению пунктов съемочной сети. Составление проекта, рекогносцировка, закрепление пунктов. Объекты и методы съемки контуров ситуации. Составление плана теодолитной съемки.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7.3. Тахеометрическая съемка. Сущность тахеометрической съемки. Приборы, применяемые при тахеометрической съемке. Съемка ситуации и рельефа. Абрис.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 Камеральная обработка полевых измерений. Уравнивание хода.</w:t>
            </w:r>
          </w:p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 Электронные тахеометры. Устройство электронного тахеометра. Особенности съемки электронным тахеометром. Типы соврем</w:t>
            </w:r>
            <w:r>
              <w:rPr>
                <w:rFonts w:ascii="Times New Roman" w:hAnsi="Times New Roman"/>
                <w:sz w:val="24"/>
                <w:szCs w:val="24"/>
              </w:rPr>
              <w:t>енных электронных тахеометров.</w:t>
            </w:r>
          </w:p>
        </w:tc>
      </w:tr>
      <w:tr w:rsidR="00DF43CE" w:rsidRPr="00D05A6F" w:rsidTr="00AF3496">
        <w:trPr>
          <w:cantSplit/>
          <w:trHeight w:val="1377"/>
        </w:trPr>
        <w:tc>
          <w:tcPr>
            <w:tcW w:w="274" w:type="pct"/>
          </w:tcPr>
          <w:p w:rsidR="00DF43CE" w:rsidRPr="00D05A6F" w:rsidRDefault="00DF43CE" w:rsidP="00D05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36" w:type="pct"/>
          </w:tcPr>
          <w:p w:rsidR="00DF43CE" w:rsidRPr="00AF3496" w:rsidRDefault="00DF43CE" w:rsidP="00D05A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Техника безопасности при выполнении геодезических работ</w:t>
            </w:r>
          </w:p>
        </w:tc>
        <w:tc>
          <w:tcPr>
            <w:tcW w:w="3490" w:type="pct"/>
          </w:tcPr>
          <w:p w:rsidR="00DF43CE" w:rsidRPr="00D05A6F" w:rsidRDefault="00DF43CE" w:rsidP="00AF3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Общие вопросы охраны труда, гигиены и быта на полевых и камеральных работах. Охрана природы.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Правила сбережения геодезических приборов и инструментов.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032" w:rsidRPr="00D05A6F" w:rsidRDefault="0059703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568"/>
        <w:gridCol w:w="596"/>
        <w:gridCol w:w="598"/>
        <w:gridCol w:w="598"/>
        <w:gridCol w:w="599"/>
        <w:gridCol w:w="599"/>
        <w:gridCol w:w="597"/>
        <w:gridCol w:w="783"/>
        <w:gridCol w:w="894"/>
      </w:tblGrid>
      <w:tr w:rsidR="00B56DE4" w:rsidRPr="00D05A6F" w:rsidTr="00996413">
        <w:trPr>
          <w:jc w:val="center"/>
        </w:trPr>
        <w:tc>
          <w:tcPr>
            <w:tcW w:w="611" w:type="dxa"/>
            <w:vMerge w:val="restart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№ п/п</w:t>
            </w:r>
          </w:p>
        </w:tc>
        <w:tc>
          <w:tcPr>
            <w:tcW w:w="3568" w:type="dxa"/>
            <w:vMerge w:val="restart"/>
            <w:vAlign w:val="center"/>
          </w:tcPr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264" w:type="dxa"/>
            <w:gridSpan w:val="8"/>
            <w:vAlign w:val="center"/>
          </w:tcPr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№№ разделов данной дисциплины, необходимых для изучения обеспечиваемых (последующих) дисциплин</w:t>
            </w:r>
          </w:p>
        </w:tc>
      </w:tr>
      <w:tr w:rsidR="00B56DE4" w:rsidRPr="00D05A6F" w:rsidTr="00CE03C5">
        <w:trPr>
          <w:jc w:val="center"/>
        </w:trPr>
        <w:tc>
          <w:tcPr>
            <w:tcW w:w="611" w:type="dxa"/>
            <w:vMerge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8" w:type="dxa"/>
            <w:vMerge/>
            <w:vAlign w:val="center"/>
          </w:tcPr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3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4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5</w:t>
            </w:r>
          </w:p>
        </w:tc>
        <w:tc>
          <w:tcPr>
            <w:tcW w:w="597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6</w:t>
            </w:r>
          </w:p>
        </w:tc>
        <w:tc>
          <w:tcPr>
            <w:tcW w:w="783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7</w:t>
            </w:r>
          </w:p>
        </w:tc>
        <w:tc>
          <w:tcPr>
            <w:tcW w:w="894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8</w:t>
            </w:r>
          </w:p>
        </w:tc>
      </w:tr>
      <w:tr w:rsidR="00B56DE4" w:rsidRPr="00D05A6F" w:rsidTr="00CE03C5">
        <w:trPr>
          <w:jc w:val="center"/>
        </w:trPr>
        <w:tc>
          <w:tcPr>
            <w:tcW w:w="611" w:type="dxa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1</w:t>
            </w:r>
          </w:p>
        </w:tc>
        <w:tc>
          <w:tcPr>
            <w:tcW w:w="3568" w:type="dxa"/>
          </w:tcPr>
          <w:p w:rsidR="00B56DE4" w:rsidRPr="00D05A6F" w:rsidRDefault="00996413" w:rsidP="00D05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Аэрокосмические методы в лесном хозяйстве и ландшафтном строительстве</w:t>
            </w:r>
          </w:p>
        </w:tc>
        <w:tc>
          <w:tcPr>
            <w:tcW w:w="596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7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783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894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</w:tr>
      <w:tr w:rsidR="00B56DE4" w:rsidRPr="00D05A6F" w:rsidTr="00CE03C5">
        <w:trPr>
          <w:jc w:val="center"/>
        </w:trPr>
        <w:tc>
          <w:tcPr>
            <w:tcW w:w="611" w:type="dxa"/>
          </w:tcPr>
          <w:p w:rsidR="00B56DE4" w:rsidRPr="00D05A6F" w:rsidRDefault="00996413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68" w:type="dxa"/>
          </w:tcPr>
          <w:p w:rsidR="00B56DE4" w:rsidRPr="00D05A6F" w:rsidRDefault="00996413" w:rsidP="00D05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и оборудование рубок лесных насаждений</w:t>
            </w:r>
          </w:p>
        </w:tc>
        <w:tc>
          <w:tcPr>
            <w:tcW w:w="596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7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894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6DE4" w:rsidRPr="00D05A6F" w:rsidTr="00CE03C5">
        <w:trPr>
          <w:jc w:val="center"/>
        </w:trPr>
        <w:tc>
          <w:tcPr>
            <w:tcW w:w="611" w:type="dxa"/>
          </w:tcPr>
          <w:p w:rsidR="00B56DE4" w:rsidRPr="00D05A6F" w:rsidRDefault="00996413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68" w:type="dxa"/>
          </w:tcPr>
          <w:p w:rsidR="00996413" w:rsidRDefault="00996413" w:rsidP="00996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</w:p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7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783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894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</w:tr>
    </w:tbl>
    <w:p w:rsidR="00996413" w:rsidRDefault="0099641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CE03C5" w:rsidRDefault="00CE03C5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0542E8" w:rsidRPr="00CE03C5">
        <w:rPr>
          <w:rFonts w:ascii="Times New Roman" w:hAnsi="Times New Roman"/>
          <w:b/>
          <w:sz w:val="24"/>
          <w:szCs w:val="24"/>
        </w:rPr>
        <w:t>чная форма обучения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367"/>
        <w:gridCol w:w="1039"/>
        <w:gridCol w:w="992"/>
        <w:gridCol w:w="992"/>
        <w:gridCol w:w="1418"/>
      </w:tblGrid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№ п/п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Наименование раздела дисциплины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Лек</w:t>
            </w:r>
            <w:r w:rsidR="00405671">
              <w:rPr>
                <w:rFonts w:ascii="Times New Roman" w:hAnsi="Times New Roman"/>
              </w:rPr>
              <w:t>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Лаб.</w:t>
            </w:r>
          </w:p>
          <w:p w:rsidR="00CE03C5" w:rsidRPr="008A6C18" w:rsidRDefault="00CE03C5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зан</w:t>
            </w:r>
            <w:r>
              <w:rPr>
                <w:rFonts w:ascii="Times New Roman" w:hAnsi="Times New Roman"/>
              </w:rPr>
              <w:t>ятия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СРС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Всего</w:t>
            </w:r>
          </w:p>
          <w:p w:rsidR="00CE03C5" w:rsidRPr="008A6C18" w:rsidRDefault="00CE03C5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час.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1.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Форма и размеры Земли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141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1</w:t>
            </w:r>
            <w:r w:rsidR="00141780">
              <w:rPr>
                <w:rFonts w:ascii="Times New Roman" w:hAnsi="Times New Roman"/>
              </w:rPr>
              <w:t>1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3.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Понятие о топографических планах и картах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141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1780">
              <w:rPr>
                <w:rFonts w:ascii="Times New Roman" w:hAnsi="Times New Roman"/>
              </w:rPr>
              <w:t>7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Системы координат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5.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Задачи, решаемые по планам (картам) при изучении местности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141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1780">
              <w:rPr>
                <w:rFonts w:ascii="Times New Roman" w:hAnsi="Times New Roman"/>
              </w:rPr>
              <w:t>1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Методы и приборы для геодезических измерений на местности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141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1780">
              <w:rPr>
                <w:rFonts w:ascii="Times New Roman" w:hAnsi="Times New Roman"/>
              </w:rPr>
              <w:t>7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7.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Топографические съемки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141780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CE03C5" w:rsidRPr="00D05A6F" w:rsidTr="00CE03C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8.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B56DE4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 xml:space="preserve">Общие вопросы охраны труда, гигиены и быта на полевых и камеральных работах. </w:t>
            </w:r>
            <w:r w:rsidRPr="008A6C18">
              <w:rPr>
                <w:rFonts w:ascii="Times New Roman" w:hAnsi="Times New Roman"/>
              </w:rPr>
              <w:lastRenderedPageBreak/>
              <w:t>Охрана природы. Правила сбережения геодезических приборов и инструментов.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E03C5" w:rsidRPr="00D05A6F" w:rsidTr="00CE03C5">
        <w:tc>
          <w:tcPr>
            <w:tcW w:w="3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8A6C18" w:rsidRDefault="00CE03C5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C5" w:rsidRPr="008A6C18" w:rsidRDefault="00405671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CE03C5" w:rsidRPr="00D05A6F" w:rsidTr="00CE03C5">
        <w:trPr>
          <w:trHeight w:val="39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D05A6F" w:rsidRDefault="00CE03C5" w:rsidP="008A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D05A6F" w:rsidRDefault="00CE03C5" w:rsidP="00B5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D05A6F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D05A6F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D05A6F" w:rsidRDefault="00405671" w:rsidP="00B56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C5" w:rsidRPr="00D05A6F" w:rsidRDefault="00CE03C5" w:rsidP="00B56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750DBF" w:rsidRPr="00CE03C5" w:rsidRDefault="00CE03C5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0542E8" w:rsidRPr="00CE03C5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191"/>
        <w:gridCol w:w="1213"/>
        <w:gridCol w:w="992"/>
        <w:gridCol w:w="992"/>
        <w:gridCol w:w="1418"/>
      </w:tblGrid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№ п/п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Наименование раздела дисциплины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Лаб.</w:t>
            </w:r>
          </w:p>
          <w:p w:rsidR="00405671" w:rsidRPr="00D05A6F" w:rsidRDefault="00405671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СРС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Всего</w:t>
            </w:r>
          </w:p>
          <w:p w:rsidR="00405671" w:rsidRPr="00D05A6F" w:rsidRDefault="00405671" w:rsidP="00996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час.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 xml:space="preserve">Введение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2.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Форма и размеры Земли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3.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Понятие о топографических планах и картах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4.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Системы координат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5.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Задачи, решаемые по планам (картам) при изучении местности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6.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Методы и приборы для геодезических измерений на местности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7.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Топографические съемки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713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405671" w:rsidRPr="00D05A6F" w:rsidTr="0040567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05A6F">
              <w:rPr>
                <w:rFonts w:ascii="Times New Roman" w:hAnsi="Times New Roman"/>
              </w:rPr>
              <w:t>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05671" w:rsidRPr="00D05A6F" w:rsidTr="00405671">
        <w:tc>
          <w:tcPr>
            <w:tcW w:w="3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8A6C18" w:rsidRDefault="00405671" w:rsidP="008C4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8A6C18" w:rsidRDefault="00405671" w:rsidP="008C4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71" w:rsidRPr="008A6C18" w:rsidRDefault="00405671" w:rsidP="008C4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05671" w:rsidRPr="00D05A6F" w:rsidTr="00405671">
        <w:trPr>
          <w:trHeight w:val="39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5A6F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71" w:rsidRPr="00D05A6F" w:rsidRDefault="00405671" w:rsidP="008A6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037073" w:rsidRDefault="0003707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Style w:val="1"/>
        <w:tblpPr w:leftFromText="181" w:rightFromText="181" w:vertAnchor="text" w:horzAnchor="margin" w:tblpY="1"/>
        <w:tblW w:w="9686" w:type="dxa"/>
        <w:tblLook w:val="00A0" w:firstRow="1" w:lastRow="0" w:firstColumn="1" w:lastColumn="0" w:noHBand="0" w:noVBand="0"/>
      </w:tblPr>
      <w:tblGrid>
        <w:gridCol w:w="541"/>
        <w:gridCol w:w="1672"/>
        <w:gridCol w:w="4954"/>
        <w:gridCol w:w="1305"/>
        <w:gridCol w:w="1214"/>
      </w:tblGrid>
      <w:tr w:rsidR="00037073" w:rsidRPr="00D05A6F" w:rsidTr="00C45B67">
        <w:trPr>
          <w:trHeight w:val="553"/>
        </w:trPr>
        <w:tc>
          <w:tcPr>
            <w:tcW w:w="0" w:type="auto"/>
            <w:vMerge w:val="restart"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72" w:type="dxa"/>
            <w:vMerge w:val="restart"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4954" w:type="dxa"/>
            <w:vMerge w:val="restart"/>
          </w:tcPr>
          <w:p w:rsidR="00037073" w:rsidRPr="00D05A6F" w:rsidRDefault="00037073" w:rsidP="00CE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CE03C5">
              <w:rPr>
                <w:rFonts w:ascii="Times New Roman" w:hAnsi="Times New Roman"/>
                <w:sz w:val="24"/>
                <w:szCs w:val="24"/>
              </w:rPr>
              <w:t xml:space="preserve">лабораторных 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2519" w:type="dxa"/>
            <w:gridSpan w:val="2"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037073" w:rsidRPr="00D05A6F" w:rsidTr="00C45B67">
        <w:tc>
          <w:tcPr>
            <w:tcW w:w="0" w:type="auto"/>
            <w:vMerge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14" w:type="dxa"/>
          </w:tcPr>
          <w:p w:rsidR="00037073" w:rsidRPr="00D05A6F" w:rsidRDefault="00037073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Единицы мер, применяемые в геодезии.  Правила ведения и оформления технической документации. Правила округления и работы с приближёнными числами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Системы высот. Абсолютные и относительные высоты, превышение.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Уклон линии, крутизна ската. Определение уклона и угла наклона линии. Определение крутизны ската. Графики заложений.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Осевой меридиан и километровая сетка карты. Азимуты,</w:t>
            </w:r>
            <w:r w:rsidR="004056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дирекционный угол и румбы, связь между ними. Склонение магнитной стрелки и сближение меридианов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5857B8" w:rsidRDefault="005857B8" w:rsidP="00224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Определение углов ориентирования линий. Определение геодезических координат точек.</w:t>
            </w:r>
          </w:p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Аналитический способ определения площадей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8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Методы измерения горизонтальных углов и углов наклона местности. Установка теодолита в рабочее положение и способы измерения горизонтального угла. Измерение вертикального угла.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 xml:space="preserve">Тахеометрическая съемка. Сущность тахеометрической съемки. Приборы, применяемые при тахеометрической съемке. </w:t>
            </w:r>
            <w:r w:rsidRPr="00D05A6F">
              <w:rPr>
                <w:rFonts w:ascii="Times New Roman" w:hAnsi="Times New Roman"/>
                <w:sz w:val="24"/>
                <w:szCs w:val="24"/>
              </w:rPr>
              <w:lastRenderedPageBreak/>
              <w:t>Съемка ситуации и рельефа. Абрис.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57B8" w:rsidRPr="00D05A6F" w:rsidTr="003B0FA3"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Правила сбережения геодезических приборов и инструментов.</w:t>
            </w:r>
          </w:p>
        </w:tc>
        <w:tc>
          <w:tcPr>
            <w:tcW w:w="1305" w:type="dxa"/>
            <w:vAlign w:val="center"/>
          </w:tcPr>
          <w:p w:rsidR="005857B8" w:rsidRPr="008A6C18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1214" w:type="dxa"/>
            <w:vAlign w:val="center"/>
          </w:tcPr>
          <w:p w:rsidR="005857B8" w:rsidRPr="00D05A6F" w:rsidRDefault="005857B8" w:rsidP="003B0F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57B8" w:rsidRPr="00D05A6F" w:rsidTr="005857B8">
        <w:trPr>
          <w:trHeight w:val="261"/>
        </w:trPr>
        <w:tc>
          <w:tcPr>
            <w:tcW w:w="0" w:type="auto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5857B8" w:rsidRPr="00D05A6F" w:rsidRDefault="005857B8" w:rsidP="00224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305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</w:tcPr>
          <w:p w:rsidR="005857B8" w:rsidRPr="00D05A6F" w:rsidRDefault="005857B8" w:rsidP="00C45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0D0804" w:rsidRPr="00D05A6F" w:rsidRDefault="000D0804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 w:rsidR="000D0804">
        <w:rPr>
          <w:rFonts w:ascii="Times New Roman" w:hAnsi="Times New Roman"/>
          <w:b/>
          <w:sz w:val="24"/>
          <w:szCs w:val="24"/>
        </w:rPr>
        <w:t>5</w:t>
      </w:r>
      <w:r w:rsidRPr="00E069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351C36" w:rsidRPr="00351C36" w:rsidRDefault="00351C36" w:rsidP="00351C36">
      <w:pPr>
        <w:spacing w:after="0" w:line="240" w:lineRule="auto"/>
        <w:rPr>
          <w:rFonts w:ascii="Times New Roman" w:hAnsi="Times New Roman"/>
        </w:rPr>
      </w:pPr>
      <w:r w:rsidRPr="00351C36">
        <w:rPr>
          <w:rFonts w:ascii="Times New Roman" w:hAnsi="Times New Roman"/>
        </w:rPr>
        <w:t>Практические занятия не предусмотрены</w:t>
      </w:r>
      <w:r w:rsidR="009964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351C3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 w:rsidR="000D0804">
        <w:rPr>
          <w:rFonts w:ascii="Times New Roman" w:hAnsi="Times New Roman"/>
          <w:b/>
          <w:sz w:val="24"/>
          <w:szCs w:val="24"/>
        </w:rPr>
        <w:t>6</w:t>
      </w:r>
      <w:r w:rsidRPr="00E069B6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</w:p>
    <w:p w:rsidR="00750DBF" w:rsidRPr="00351C36" w:rsidRDefault="00351C3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C36">
        <w:rPr>
          <w:rFonts w:ascii="Times New Roman" w:hAnsi="Times New Roman"/>
          <w:sz w:val="24"/>
          <w:szCs w:val="24"/>
        </w:rPr>
        <w:t>Н</w:t>
      </w:r>
      <w:r w:rsidR="00996413">
        <w:rPr>
          <w:rFonts w:ascii="Times New Roman" w:hAnsi="Times New Roman"/>
          <w:sz w:val="24"/>
          <w:szCs w:val="24"/>
        </w:rPr>
        <w:t xml:space="preserve">е предусмотрено </w:t>
      </w:r>
      <w:r w:rsidR="00750DBF" w:rsidRPr="00351C36">
        <w:rPr>
          <w:rFonts w:ascii="Times New Roman" w:hAnsi="Times New Roman"/>
          <w:sz w:val="24"/>
          <w:szCs w:val="24"/>
        </w:rPr>
        <w:t>УП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224E66" w:rsidRDefault="00224E66" w:rsidP="00AF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122A6">
        <w:rPr>
          <w:rFonts w:ascii="Times New Roman" w:hAnsi="Times New Roman" w:cs="Times New Roman"/>
          <w:b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93"/>
        <w:gridCol w:w="2977"/>
        <w:gridCol w:w="1134"/>
        <w:gridCol w:w="1985"/>
      </w:tblGrid>
      <w:tr w:rsidR="009450FD" w:rsidRPr="009450FD" w:rsidTr="009450FD">
        <w:trPr>
          <w:trHeight w:val="912"/>
        </w:trPr>
        <w:tc>
          <w:tcPr>
            <w:tcW w:w="617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3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977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C4AF7" w:rsidRPr="009450FD" w:rsidTr="00405671">
        <w:tc>
          <w:tcPr>
            <w:tcW w:w="617" w:type="dxa"/>
            <w:vMerge w:val="restart"/>
          </w:tcPr>
          <w:p w:rsidR="008C4AF7" w:rsidRPr="009450FD" w:rsidRDefault="008C4AF7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  <w:vMerge w:val="restart"/>
          </w:tcPr>
          <w:p w:rsidR="008C4AF7" w:rsidRPr="00D05A6F" w:rsidRDefault="008C4AF7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Введение</w:t>
            </w:r>
          </w:p>
          <w:p w:rsidR="008C4AF7" w:rsidRPr="00D05A6F" w:rsidRDefault="008C4AF7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8C4AF7" w:rsidRPr="008C4AF7" w:rsidRDefault="00141780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4AF7" w:rsidRPr="009450FD" w:rsidTr="00405671">
        <w:trPr>
          <w:trHeight w:val="774"/>
        </w:trPr>
        <w:tc>
          <w:tcPr>
            <w:tcW w:w="617" w:type="dxa"/>
            <w:vMerge/>
          </w:tcPr>
          <w:p w:rsidR="008C4AF7" w:rsidRPr="009450FD" w:rsidRDefault="008C4AF7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8C4AF7" w:rsidRPr="009450FD" w:rsidRDefault="008C4AF7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8C4AF7" w:rsidRPr="008C4AF7" w:rsidRDefault="00557299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C4AF7" w:rsidRPr="008C4AF7" w:rsidRDefault="008C4AF7" w:rsidP="008C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5671" w:rsidRPr="009450FD" w:rsidTr="00405671">
        <w:tc>
          <w:tcPr>
            <w:tcW w:w="617" w:type="dxa"/>
            <w:vMerge w:val="restart"/>
          </w:tcPr>
          <w:p w:rsidR="00405671" w:rsidRPr="009450FD" w:rsidRDefault="00405671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3" w:type="dxa"/>
            <w:vMerge w:val="restart"/>
          </w:tcPr>
          <w:p w:rsidR="00405671" w:rsidRPr="00D05A6F" w:rsidRDefault="00405671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</w:rPr>
              <w:t>Форма и размеры Земли</w:t>
            </w:r>
          </w:p>
          <w:p w:rsidR="00405671" w:rsidRPr="00D05A6F" w:rsidRDefault="00405671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05671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405671" w:rsidRPr="009450FD" w:rsidRDefault="00141780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405671" w:rsidRPr="009450FD" w:rsidRDefault="00405671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93" w:type="dxa"/>
            <w:vMerge w:val="restart"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</w:rPr>
              <w:t>Понятие о топографических планах и картах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840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3" w:type="dxa"/>
            <w:vMerge w:val="restart"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Системы координат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840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417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02023E">
        <w:trPr>
          <w:trHeight w:val="1194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Задачи, решаемые по планам (картам) при изучении местности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620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88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482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Методы и приборы для геодезических измерений на местности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663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386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950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Топографические съемки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279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2023E" w:rsidRPr="008C4AF7" w:rsidRDefault="00224E66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2023E"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02023E" w:rsidRPr="008C4AF7" w:rsidRDefault="00224E66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02023E"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/>
          </w:tcPr>
          <w:p w:rsidR="0002023E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557299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/>
          </w:tcPr>
          <w:p w:rsidR="0002023E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14178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02023E">
        <w:trPr>
          <w:trHeight w:val="247"/>
        </w:trPr>
        <w:tc>
          <w:tcPr>
            <w:tcW w:w="6487" w:type="dxa"/>
            <w:gridSpan w:val="3"/>
          </w:tcPr>
          <w:p w:rsidR="0002023E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Экзамен </w:t>
            </w:r>
          </w:p>
        </w:tc>
        <w:tc>
          <w:tcPr>
            <w:tcW w:w="1134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</w:tcPr>
          <w:p w:rsidR="0002023E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9450FD">
        <w:trPr>
          <w:trHeight w:val="300"/>
        </w:trPr>
        <w:tc>
          <w:tcPr>
            <w:tcW w:w="6487" w:type="dxa"/>
            <w:gridSpan w:val="3"/>
          </w:tcPr>
          <w:p w:rsidR="0002023E" w:rsidRPr="009450FD" w:rsidRDefault="0002023E" w:rsidP="009964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ИТОГО </w:t>
            </w:r>
          </w:p>
        </w:tc>
        <w:tc>
          <w:tcPr>
            <w:tcW w:w="1134" w:type="dxa"/>
          </w:tcPr>
          <w:p w:rsidR="0002023E" w:rsidRPr="009450FD" w:rsidRDefault="0002023E" w:rsidP="00AE24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2834" w:rsidRDefault="00224E66" w:rsidP="005970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B122A6">
        <w:rPr>
          <w:rFonts w:ascii="Times New Roman" w:hAnsi="Times New Roman" w:cs="Times New Roman"/>
          <w:b/>
          <w:sz w:val="24"/>
          <w:szCs w:val="24"/>
        </w:rPr>
        <w:t>аочная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2A6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93"/>
        <w:gridCol w:w="2977"/>
        <w:gridCol w:w="1134"/>
        <w:gridCol w:w="1985"/>
      </w:tblGrid>
      <w:tr w:rsidR="00224E66" w:rsidRPr="00F45E98" w:rsidTr="00F45E98">
        <w:trPr>
          <w:trHeight w:val="70"/>
        </w:trPr>
        <w:tc>
          <w:tcPr>
            <w:tcW w:w="617" w:type="dxa"/>
            <w:vAlign w:val="center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3" w:type="dxa"/>
            <w:vAlign w:val="center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977" w:type="dxa"/>
            <w:vAlign w:val="center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5E98" w:rsidRPr="00F45E98" w:rsidTr="00F45E98">
        <w:trPr>
          <w:trHeight w:val="2007"/>
        </w:trPr>
        <w:tc>
          <w:tcPr>
            <w:tcW w:w="61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5E98" w:rsidRPr="00F45E98" w:rsidTr="00F45E98">
        <w:trPr>
          <w:trHeight w:val="1965"/>
        </w:trPr>
        <w:tc>
          <w:tcPr>
            <w:tcW w:w="61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93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Форма и размеры Земли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5E98" w:rsidRPr="00F45E98" w:rsidTr="00F45E98">
        <w:trPr>
          <w:trHeight w:val="1837"/>
        </w:trPr>
        <w:tc>
          <w:tcPr>
            <w:tcW w:w="617" w:type="dxa"/>
            <w:vMerge w:val="restart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93" w:type="dxa"/>
            <w:vMerge w:val="restart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Понятие о топографических планах и картах</w:t>
            </w: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224E66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224E66" w:rsidRPr="00F45E98" w:rsidTr="00507C2E"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5E98">
              <w:rPr>
                <w:rFonts w:ascii="Times New Roman" w:hAnsi="Times New Roman"/>
                <w:bCs/>
                <w:sz w:val="20"/>
                <w:szCs w:val="20"/>
              </w:rPr>
              <w:t>Варианты контрольных работ</w:t>
            </w:r>
          </w:p>
        </w:tc>
      </w:tr>
      <w:tr w:rsidR="00F45E98" w:rsidRPr="00F45E98" w:rsidTr="00F45E98">
        <w:trPr>
          <w:trHeight w:val="1836"/>
        </w:trPr>
        <w:tc>
          <w:tcPr>
            <w:tcW w:w="617" w:type="dxa"/>
            <w:vMerge w:val="restart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3" w:type="dxa"/>
            <w:vMerge w:val="restart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Системы координат</w:t>
            </w: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rPr>
          <w:trHeight w:val="417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224E66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224E66" w:rsidRPr="00F45E98" w:rsidTr="00507C2E">
        <w:trPr>
          <w:trHeight w:val="417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5E98">
              <w:rPr>
                <w:rFonts w:ascii="Times New Roman" w:hAnsi="Times New Roman"/>
                <w:bCs/>
                <w:sz w:val="20"/>
                <w:szCs w:val="20"/>
              </w:rPr>
              <w:t>Варианты контрольных работ</w:t>
            </w:r>
          </w:p>
        </w:tc>
      </w:tr>
      <w:tr w:rsidR="00F45E98" w:rsidRPr="00F45E98" w:rsidTr="00F45E98">
        <w:trPr>
          <w:trHeight w:val="1978"/>
        </w:trPr>
        <w:tc>
          <w:tcPr>
            <w:tcW w:w="617" w:type="dxa"/>
            <w:vMerge w:val="restart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3" w:type="dxa"/>
            <w:vMerge w:val="restart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Задачи, решаемые по планам (картам) при изучении местности</w:t>
            </w: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rPr>
          <w:trHeight w:val="88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224E66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224E66" w:rsidRPr="00F45E98" w:rsidTr="00507C2E">
        <w:trPr>
          <w:trHeight w:val="88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E98">
              <w:rPr>
                <w:rFonts w:ascii="Times New Roman" w:hAnsi="Times New Roman"/>
                <w:bCs/>
                <w:sz w:val="20"/>
                <w:szCs w:val="20"/>
              </w:rPr>
              <w:t>Варианты контрольных работ</w:t>
            </w:r>
          </w:p>
        </w:tc>
      </w:tr>
      <w:tr w:rsidR="00F45E98" w:rsidRPr="00F45E98" w:rsidTr="00F45E98">
        <w:trPr>
          <w:trHeight w:val="1974"/>
        </w:trPr>
        <w:tc>
          <w:tcPr>
            <w:tcW w:w="617" w:type="dxa"/>
            <w:vMerge w:val="restart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3" w:type="dxa"/>
            <w:vMerge w:val="restart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Методы и приборы для геодезических измерений на местности</w:t>
            </w: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rPr>
          <w:trHeight w:val="386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224E66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224E66" w:rsidRPr="00F45E98" w:rsidTr="00507C2E">
        <w:trPr>
          <w:trHeight w:val="386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5E98">
              <w:rPr>
                <w:rFonts w:ascii="Times New Roman" w:hAnsi="Times New Roman"/>
                <w:bCs/>
                <w:sz w:val="20"/>
                <w:szCs w:val="20"/>
              </w:rPr>
              <w:t>Варианты контрольных работ</w:t>
            </w:r>
          </w:p>
        </w:tc>
      </w:tr>
      <w:tr w:rsidR="00F45E98" w:rsidRPr="00F45E98" w:rsidTr="00F45E98">
        <w:trPr>
          <w:trHeight w:val="1931"/>
        </w:trPr>
        <w:tc>
          <w:tcPr>
            <w:tcW w:w="617" w:type="dxa"/>
            <w:vMerge w:val="restart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93" w:type="dxa"/>
            <w:vMerge w:val="restart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Топографические съемки</w:t>
            </w: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rPr>
          <w:trHeight w:val="715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224E66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224E66" w:rsidRPr="00F45E98" w:rsidTr="00F45E98">
        <w:trPr>
          <w:trHeight w:val="268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5E98">
              <w:rPr>
                <w:rFonts w:ascii="Times New Roman" w:hAnsi="Times New Roman"/>
                <w:bCs/>
                <w:sz w:val="20"/>
                <w:szCs w:val="20"/>
              </w:rPr>
              <w:t>Варианты контрольных работ</w:t>
            </w:r>
          </w:p>
        </w:tc>
      </w:tr>
      <w:tr w:rsidR="00F45E98" w:rsidRPr="00F45E98" w:rsidTr="00F45E98">
        <w:trPr>
          <w:trHeight w:val="1776"/>
        </w:trPr>
        <w:tc>
          <w:tcPr>
            <w:tcW w:w="617" w:type="dxa"/>
            <w:vMerge w:val="restart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3" w:type="dxa"/>
            <w:vMerge w:val="restart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      </w:r>
          </w:p>
        </w:tc>
        <w:tc>
          <w:tcPr>
            <w:tcW w:w="2977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F45E9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  <w:p w:rsidR="00F45E98" w:rsidRPr="00F45E98" w:rsidRDefault="00F45E98" w:rsidP="00F4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98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  <w:p w:rsidR="00F45E98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rPr>
          <w:trHeight w:val="715"/>
        </w:trPr>
        <w:tc>
          <w:tcPr>
            <w:tcW w:w="617" w:type="dxa"/>
            <w:vMerge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224E66" w:rsidRPr="00F45E98" w:rsidRDefault="00224E66" w:rsidP="00F45E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224E66" w:rsidRPr="00F45E98" w:rsidRDefault="00F45E98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224E66" w:rsidRPr="00F45E98" w:rsidTr="00507C2E">
        <w:trPr>
          <w:trHeight w:val="247"/>
        </w:trPr>
        <w:tc>
          <w:tcPr>
            <w:tcW w:w="6487" w:type="dxa"/>
            <w:gridSpan w:val="3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Экзамен 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E66" w:rsidRPr="00F45E98" w:rsidTr="00507C2E">
        <w:trPr>
          <w:trHeight w:val="300"/>
        </w:trPr>
        <w:tc>
          <w:tcPr>
            <w:tcW w:w="6487" w:type="dxa"/>
            <w:gridSpan w:val="3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ИТОГО </w:t>
            </w:r>
          </w:p>
        </w:tc>
        <w:tc>
          <w:tcPr>
            <w:tcW w:w="1134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</w:tcPr>
          <w:p w:rsidR="00224E66" w:rsidRPr="00F45E98" w:rsidRDefault="00224E66" w:rsidP="00F45E9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5E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FB2834" w:rsidRDefault="00FB2834" w:rsidP="0059703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50DBF" w:rsidRPr="00597032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05484" w:rsidRPr="003453D1" w:rsidRDefault="00D05484" w:rsidP="00100A37">
      <w:pPr>
        <w:pStyle w:val="ab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 w:rsidRPr="003453D1">
        <w:rPr>
          <w:iCs/>
        </w:rPr>
        <w:t>Евтушкова Е.П., Коноплин М.А., Симакова Т.В., Матвеева А.А., Юрлова А.А., Литвиненко Н.В., Старовойтова Е.С.</w:t>
      </w:r>
      <w:r>
        <w:t xml:space="preserve"> О</w:t>
      </w:r>
      <w:r w:rsidRPr="003453D1">
        <w:t>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</w:t>
      </w:r>
      <w:r>
        <w:t>ство и кадастры» / Тюмень, 2017, 200 с.</w:t>
      </w:r>
    </w:p>
    <w:p w:rsidR="00D05484" w:rsidRPr="008F2F91" w:rsidRDefault="00D05484" w:rsidP="00100A37">
      <w:pPr>
        <w:pStyle w:val="ab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 w:rsidRPr="008F2F91">
        <w:t>Подковырова М.А., Олейник А.М. Организация и планирование аудиторной и самостоятельной работы студентов по дисциплине «Основы кадастра недвижимости»: учеб.-метод. пособие /М.А. Подковырова, А.М. Олейник. – Тюмень: ГАУ Северного зауралья, 2013. – 118 с.</w:t>
      </w:r>
    </w:p>
    <w:p w:rsidR="00D05484" w:rsidRDefault="00D05484" w:rsidP="00100A37">
      <w:pPr>
        <w:pStyle w:val="ab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 w:rsidRPr="008F2F91">
        <w:t>Подковырова М.А. Организация самостоятельной работы студентов (написание реферата). Приложение к стандарту предприятия (специалитет по направлению подготовки 120302 – «Землеустройство и земельный кадастр» и бакалавриат по направлению подготовки 120700 – «Землеустройство и кадастры»): учеб.-метод. пособие / М.А. Подковырова, А.М. Олейник, Л.П. Россеева, О.С. Соломина, Е.А. Гаврилов, Е.П. Евтушкова, Т.В. Симакова. – Тюмень: ГАУ Северного Зауралья, 2013. – 40 с.</w:t>
      </w:r>
    </w:p>
    <w:p w:rsidR="00D05484" w:rsidRDefault="00D05484" w:rsidP="00100A37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Кузнецов А.И.  Основы геодезии: методические указания для выполнения лабораторных работ – М.: ГУЗ, 2017, с.38 </w:t>
      </w:r>
    </w:p>
    <w:p w:rsidR="00D05484" w:rsidRDefault="00D05484" w:rsidP="00100A37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Юнусов А.Г. Прикладная геодезия: методические указания для выполнения лабораторных работ – М.: ГУЗ, 2017, с.62</w:t>
      </w:r>
    </w:p>
    <w:p w:rsidR="00326900" w:rsidRPr="00AB613A" w:rsidRDefault="00326900" w:rsidP="00326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6. Методические указания по выполнению лабораторных работ. Часть I. – М., ГУЗ, 2004.</w:t>
      </w:r>
    </w:p>
    <w:p w:rsidR="00326900" w:rsidRPr="00076214" w:rsidRDefault="00326900" w:rsidP="00326900">
      <w:pPr>
        <w:widowControl w:val="0"/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7. Методические указания по выполнению лабораторных работ. Часть II. – М., ГУЗ, 2004</w:t>
      </w:r>
    </w:p>
    <w:p w:rsidR="00076214" w:rsidRPr="009450FD" w:rsidRDefault="00076214" w:rsidP="00076214">
      <w:pPr>
        <w:pStyle w:val="ab"/>
        <w:tabs>
          <w:tab w:val="left" w:pos="851"/>
          <w:tab w:val="left" w:pos="1134"/>
        </w:tabs>
        <w:ind w:left="567"/>
        <w:jc w:val="both"/>
      </w:pPr>
    </w:p>
    <w:p w:rsidR="00B122A6" w:rsidRPr="00F82086" w:rsidRDefault="00750DBF" w:rsidP="00F82086">
      <w:pPr>
        <w:pStyle w:val="ab"/>
        <w:numPr>
          <w:ilvl w:val="1"/>
          <w:numId w:val="6"/>
        </w:numPr>
        <w:autoSpaceDE w:val="0"/>
        <w:autoSpaceDN w:val="0"/>
        <w:adjustRightInd w:val="0"/>
        <w:rPr>
          <w:b/>
          <w:iCs/>
        </w:rPr>
      </w:pPr>
      <w:r w:rsidRPr="00F82086">
        <w:rPr>
          <w:b/>
          <w:iCs/>
        </w:rPr>
        <w:t>Темы, выноси</w:t>
      </w:r>
      <w:r w:rsidR="00F45E98" w:rsidRPr="00F82086">
        <w:rPr>
          <w:b/>
          <w:iCs/>
        </w:rPr>
        <w:t>мые на самостоятельное изучение</w:t>
      </w:r>
    </w:p>
    <w:p w:rsidR="00F82086" w:rsidRPr="00F82086" w:rsidRDefault="00F82086" w:rsidP="00F82086">
      <w:pPr>
        <w:pStyle w:val="ab"/>
        <w:autoSpaceDE w:val="0"/>
        <w:autoSpaceDN w:val="0"/>
        <w:adjustRightInd w:val="0"/>
        <w:ind w:left="689"/>
        <w:jc w:val="center"/>
        <w:rPr>
          <w:b/>
          <w:iCs/>
        </w:rPr>
      </w:pPr>
      <w:r>
        <w:rPr>
          <w:b/>
          <w:iCs/>
        </w:rPr>
        <w:t>Вопросы для собеседования</w:t>
      </w:r>
    </w:p>
    <w:p w:rsidR="00AF3496" w:rsidRPr="00AF3496" w:rsidRDefault="00AF3496" w:rsidP="0077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1. </w:t>
      </w:r>
      <w:r w:rsidRPr="00AF3496">
        <w:rPr>
          <w:rFonts w:ascii="Times New Roman" w:hAnsi="Times New Roman"/>
          <w:b/>
          <w:bCs/>
        </w:rPr>
        <w:t xml:space="preserve">Введение </w:t>
      </w:r>
    </w:p>
    <w:p w:rsidR="007B2787" w:rsidRDefault="00F26298" w:rsidP="00F26298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Предмет, задачи, значение, основные направления и перспективы развития геодезии.</w:t>
      </w:r>
    </w:p>
    <w:p w:rsidR="007B2787" w:rsidRDefault="007B2787" w:rsidP="00F26298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="00F26298">
        <w:t xml:space="preserve">Исторический очерк о развитии геодезии. </w:t>
      </w:r>
    </w:p>
    <w:p w:rsidR="00A17294" w:rsidRDefault="00A17294" w:rsidP="00F26298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lastRenderedPageBreak/>
        <w:t xml:space="preserve">Дать определение топографической карты и плана. </w:t>
      </w:r>
    </w:p>
    <w:p w:rsidR="00A17294" w:rsidRDefault="00A17294" w:rsidP="00F26298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Что называют масштабом карты. Перечислить виды масштабов и дать их характеристику. </w:t>
      </w:r>
    </w:p>
    <w:p w:rsidR="00772773" w:rsidRDefault="00772773" w:rsidP="0077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72773" w:rsidRDefault="00AF3496" w:rsidP="0077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 w:rsidR="00334006">
        <w:rPr>
          <w:rFonts w:ascii="Times New Roman" w:hAnsi="Times New Roman"/>
          <w:b/>
          <w:iCs/>
          <w:sz w:val="24"/>
          <w:szCs w:val="24"/>
        </w:rPr>
        <w:t>2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34006" w:rsidRPr="00334006">
        <w:rPr>
          <w:rFonts w:ascii="Times New Roman" w:hAnsi="Times New Roman"/>
          <w:b/>
        </w:rPr>
        <w:t>Форма и размеры Земли</w:t>
      </w:r>
    </w:p>
    <w:p w:rsidR="007B2787" w:rsidRDefault="007B2787" w:rsidP="007B2787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Понятие о фигуре Земли.</w:t>
      </w:r>
    </w:p>
    <w:p w:rsidR="00A17294" w:rsidRDefault="007B2787" w:rsidP="007B2787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 Системы координат и высот в геодезии.</w:t>
      </w:r>
      <w:r w:rsidR="00A17294" w:rsidRPr="00A17294">
        <w:t xml:space="preserve"> </w:t>
      </w:r>
    </w:p>
    <w:p w:rsidR="00A17294" w:rsidRDefault="00A17294" w:rsidP="007B2787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Назвать и показать на карте основные формы рельефа.</w:t>
      </w:r>
    </w:p>
    <w:p w:rsidR="00A17294" w:rsidRDefault="00A17294" w:rsidP="007B2787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 Дать определение горизонталей, высоты сечения рельефа, уклона и угла наклона местности, заложения и превышения. </w:t>
      </w:r>
    </w:p>
    <w:p w:rsidR="00A17294" w:rsidRDefault="00A17294" w:rsidP="007B2787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Пояснить понятия: масштабные и внемасштабные условные знаки. </w:t>
      </w:r>
    </w:p>
    <w:p w:rsidR="007B2787" w:rsidRPr="007B2787" w:rsidRDefault="00A17294" w:rsidP="007B2787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Перечислить способы вычисления площадей на планах и картах, определить площадь участка местности, заданного на карте.</w:t>
      </w:r>
    </w:p>
    <w:p w:rsidR="007B2787" w:rsidRDefault="007B2787" w:rsidP="0077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334006" w:rsidRDefault="00334006" w:rsidP="00334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A5C96" w:rsidRPr="003A5C96">
        <w:rPr>
          <w:rFonts w:ascii="Times New Roman" w:hAnsi="Times New Roman"/>
          <w:b/>
        </w:rPr>
        <w:t>Понятие о топографических планах и картах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 xml:space="preserve">Что называют разграфкой и номенклатурой листов топографических карт? 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 xml:space="preserve">Перечислить масштабный ряд карт, выпускаемых в России. 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 xml:space="preserve">Перечислить масштабный ряд планов, выпускаемых в России. Чему равны размеры рамок планов разных масштабов? 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 xml:space="preserve">Чему равна площадь участка местности в границах рамки плана 1:5000, 1:2000, 1:1000, 1:500? 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Что такое точность масштаба? Чему она равна для карт масштабов: 1:100000, 1:25000?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 xml:space="preserve"> Какими геометрическими величинами являются долгота и широта? </w:t>
      </w:r>
    </w:p>
    <w:p w:rsidR="00A17294" w:rsidRDefault="00A17294" w:rsidP="00A17294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Как определить географические и прямоугольные координаты точки по карте?</w:t>
      </w:r>
    </w:p>
    <w:p w:rsidR="00772773" w:rsidRDefault="00772773" w:rsidP="00B1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34006" w:rsidRPr="003A5C96" w:rsidRDefault="00334006" w:rsidP="00334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4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A5C96" w:rsidRPr="003A5C96">
        <w:rPr>
          <w:rFonts w:ascii="Times New Roman" w:hAnsi="Times New Roman"/>
          <w:b/>
          <w:bCs/>
        </w:rPr>
        <w:t>Системы координат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05A6F">
        <w:rPr>
          <w:rFonts w:ascii="Times New Roman" w:hAnsi="Times New Roman"/>
          <w:sz w:val="24"/>
          <w:szCs w:val="24"/>
        </w:rPr>
        <w:t>Определение углов ориентирования линий. Определение геодезических координат точек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05A6F">
        <w:rPr>
          <w:rFonts w:ascii="Times New Roman" w:hAnsi="Times New Roman"/>
          <w:sz w:val="24"/>
          <w:szCs w:val="24"/>
        </w:rPr>
        <w:t>Применение современной измерительной те</w:t>
      </w:r>
      <w:r>
        <w:rPr>
          <w:rFonts w:ascii="Times New Roman" w:hAnsi="Times New Roman"/>
          <w:sz w:val="24"/>
          <w:szCs w:val="24"/>
        </w:rPr>
        <w:t>хники для определения площадей.</w:t>
      </w:r>
    </w:p>
    <w:p w:rsidR="00A17294" w:rsidRPr="00772773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05A6F">
        <w:rPr>
          <w:rFonts w:ascii="Times New Roman" w:hAnsi="Times New Roman"/>
          <w:sz w:val="24"/>
          <w:szCs w:val="24"/>
        </w:rPr>
        <w:t>Аналитический способ определения площадей.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</w:t>
      </w:r>
      <w:r w:rsidRPr="00772773">
        <w:rPr>
          <w:rFonts w:ascii="Times New Roman" w:hAnsi="Times New Roman"/>
          <w:iCs/>
          <w:sz w:val="24"/>
          <w:szCs w:val="24"/>
        </w:rPr>
        <w:t xml:space="preserve">. </w:t>
      </w:r>
      <w:r w:rsidRPr="00D05A6F">
        <w:rPr>
          <w:rFonts w:ascii="Times New Roman" w:hAnsi="Times New Roman"/>
          <w:sz w:val="24"/>
          <w:szCs w:val="24"/>
        </w:rPr>
        <w:t xml:space="preserve">Понятие о принципах отображения земной поверхности на плоскости.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05A6F">
        <w:rPr>
          <w:rFonts w:ascii="Times New Roman" w:hAnsi="Times New Roman"/>
          <w:sz w:val="24"/>
          <w:szCs w:val="24"/>
        </w:rPr>
        <w:t xml:space="preserve">Системы высот.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05A6F">
        <w:rPr>
          <w:rFonts w:ascii="Times New Roman" w:hAnsi="Times New Roman"/>
          <w:sz w:val="24"/>
          <w:szCs w:val="24"/>
        </w:rPr>
        <w:t>Абсолютные и относительные высоты, превышение.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7B2787">
        <w:rPr>
          <w:rFonts w:ascii="Times New Roman" w:hAnsi="Times New Roman"/>
        </w:rPr>
        <w:t>Понятие о геодезических планах, картах и профилях.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</w:rPr>
      </w:pPr>
    </w:p>
    <w:p w:rsidR="00334006" w:rsidRDefault="00334006" w:rsidP="00334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5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D85EE7" w:rsidRPr="00D85EE7">
        <w:rPr>
          <w:rFonts w:ascii="Times New Roman" w:hAnsi="Times New Roman"/>
          <w:b/>
          <w:bCs/>
        </w:rPr>
        <w:t>Задачи, решаемые по планам (картам) при изучении местности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B2787">
        <w:rPr>
          <w:rFonts w:ascii="Times New Roman" w:hAnsi="Times New Roman"/>
          <w:sz w:val="24"/>
          <w:szCs w:val="24"/>
        </w:rPr>
        <w:t xml:space="preserve">Нанесение на план местной ситуации.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B2787">
        <w:rPr>
          <w:rFonts w:ascii="Times New Roman" w:hAnsi="Times New Roman"/>
          <w:sz w:val="24"/>
          <w:szCs w:val="24"/>
        </w:rPr>
        <w:t xml:space="preserve">. Составление плана участка местности по результатам теодолитной съемки.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B2787">
        <w:rPr>
          <w:rFonts w:ascii="Times New Roman" w:hAnsi="Times New Roman"/>
          <w:sz w:val="24"/>
          <w:szCs w:val="24"/>
        </w:rPr>
        <w:t xml:space="preserve">. Виды нивелирных ходов и состав работ при нивелировании трассы.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B2787">
        <w:rPr>
          <w:rFonts w:ascii="Times New Roman" w:hAnsi="Times New Roman"/>
          <w:sz w:val="24"/>
          <w:szCs w:val="24"/>
        </w:rPr>
        <w:t xml:space="preserve">. Трассирование и закрепление оси трассы.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B2787">
        <w:rPr>
          <w:rFonts w:ascii="Times New Roman" w:hAnsi="Times New Roman"/>
          <w:sz w:val="24"/>
          <w:szCs w:val="24"/>
        </w:rPr>
        <w:t xml:space="preserve">. Разбивка пикетажа на трасе.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B2787">
        <w:rPr>
          <w:rFonts w:ascii="Times New Roman" w:hAnsi="Times New Roman"/>
          <w:sz w:val="24"/>
          <w:szCs w:val="24"/>
        </w:rPr>
        <w:t xml:space="preserve">. Разбивка круговых кривых на дорогах.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B2787">
        <w:rPr>
          <w:rFonts w:ascii="Times New Roman" w:hAnsi="Times New Roman"/>
          <w:sz w:val="24"/>
          <w:szCs w:val="24"/>
        </w:rPr>
        <w:t xml:space="preserve">. Вынос пикетов с тангенсов на кривую.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B2787">
        <w:rPr>
          <w:rFonts w:ascii="Times New Roman" w:hAnsi="Times New Roman"/>
          <w:sz w:val="24"/>
          <w:szCs w:val="24"/>
        </w:rPr>
        <w:t xml:space="preserve">. Нивелирование оси трассы и поперечников.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B2787">
        <w:rPr>
          <w:rFonts w:ascii="Times New Roman" w:hAnsi="Times New Roman"/>
          <w:sz w:val="24"/>
          <w:szCs w:val="24"/>
        </w:rPr>
        <w:t xml:space="preserve">. Заполнение ведомости углов поворота, прямых и кривых.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Вычисление отметок свя</w:t>
      </w:r>
      <w:r w:rsidRPr="007B2787">
        <w:rPr>
          <w:rFonts w:ascii="Times New Roman" w:hAnsi="Times New Roman"/>
          <w:sz w:val="24"/>
          <w:szCs w:val="24"/>
        </w:rPr>
        <w:t xml:space="preserve">зующих и промежуточных точек нивелирного хода. </w:t>
      </w:r>
    </w:p>
    <w:p w:rsidR="00A17294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B2787">
        <w:rPr>
          <w:rFonts w:ascii="Times New Roman" w:hAnsi="Times New Roman"/>
          <w:sz w:val="24"/>
          <w:szCs w:val="24"/>
        </w:rPr>
        <w:t xml:space="preserve">. Составление плана трассы автодороги. </w:t>
      </w:r>
    </w:p>
    <w:p w:rsidR="00A17294" w:rsidRPr="007B2787" w:rsidRDefault="00A17294" w:rsidP="00A172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B2787">
        <w:rPr>
          <w:rFonts w:ascii="Times New Roman" w:hAnsi="Times New Roman"/>
          <w:sz w:val="24"/>
          <w:szCs w:val="24"/>
        </w:rPr>
        <w:t>. Составление продольного профиля трассы автодороги</w:t>
      </w:r>
      <w:r>
        <w:rPr>
          <w:rFonts w:ascii="Times New Roman" w:hAnsi="Times New Roman"/>
          <w:sz w:val="24"/>
          <w:szCs w:val="24"/>
        </w:rPr>
        <w:t>.</w:t>
      </w:r>
    </w:p>
    <w:p w:rsidR="00772773" w:rsidRDefault="00772773" w:rsidP="00B1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A5C96" w:rsidRPr="00D85EE7" w:rsidRDefault="00334006" w:rsidP="00D85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6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D85EE7" w:rsidRPr="00D85EE7">
        <w:rPr>
          <w:rFonts w:ascii="Times New Roman" w:hAnsi="Times New Roman"/>
          <w:b/>
          <w:bCs/>
        </w:rPr>
        <w:t>Методы и приборы для геодезических измерений на местности</w:t>
      </w:r>
    </w:p>
    <w:p w:rsidR="00D85EE7" w:rsidRDefault="00D85EE7" w:rsidP="00A1729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05A6F">
        <w:rPr>
          <w:rFonts w:ascii="Times New Roman" w:hAnsi="Times New Roman"/>
          <w:sz w:val="24"/>
          <w:szCs w:val="24"/>
        </w:rPr>
        <w:t xml:space="preserve">Мензульная съемка. Сущность мензульной съемки. Мензула и кипрегель. </w:t>
      </w:r>
    </w:p>
    <w:p w:rsidR="00D85EE7" w:rsidRDefault="00D85EE7" w:rsidP="00A1729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05A6F">
        <w:rPr>
          <w:rFonts w:ascii="Times New Roman" w:hAnsi="Times New Roman"/>
          <w:sz w:val="24"/>
          <w:szCs w:val="24"/>
        </w:rPr>
        <w:t>Подготовка мензулы к работе и непосредств</w:t>
      </w:r>
      <w:r>
        <w:rPr>
          <w:rFonts w:ascii="Times New Roman" w:hAnsi="Times New Roman"/>
          <w:sz w:val="24"/>
          <w:szCs w:val="24"/>
        </w:rPr>
        <w:t>енно полевые работы на станции.</w:t>
      </w:r>
    </w:p>
    <w:p w:rsidR="007B2787" w:rsidRDefault="00D85EE7" w:rsidP="00A1729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D05A6F">
        <w:rPr>
          <w:rFonts w:ascii="Times New Roman" w:hAnsi="Times New Roman"/>
          <w:sz w:val="24"/>
          <w:szCs w:val="24"/>
        </w:rPr>
        <w:t>Оформление материалов мензульной съёмки.</w:t>
      </w:r>
    </w:p>
    <w:p w:rsidR="007B2787" w:rsidRDefault="007B2787" w:rsidP="00A1729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iCs/>
          <w:sz w:val="24"/>
          <w:szCs w:val="24"/>
        </w:rPr>
      </w:pPr>
      <w:r w:rsidRPr="007B2787">
        <w:rPr>
          <w:rFonts w:ascii="Times New Roman" w:hAnsi="Times New Roman"/>
          <w:iCs/>
          <w:sz w:val="24"/>
          <w:szCs w:val="24"/>
        </w:rPr>
        <w:t>4.</w:t>
      </w:r>
      <w:r w:rsidRPr="007B278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B2787">
        <w:rPr>
          <w:rFonts w:ascii="Times New Roman" w:hAnsi="Times New Roman"/>
        </w:rPr>
        <w:t>Место геодезической службы в землеустроительных и кадастровых работах и в других областях народного хозяйства.</w:t>
      </w:r>
    </w:p>
    <w:p w:rsidR="007B2787" w:rsidRPr="007B2787" w:rsidRDefault="007B2787" w:rsidP="00A1729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iCs/>
          <w:sz w:val="24"/>
          <w:szCs w:val="24"/>
        </w:rPr>
      </w:pPr>
      <w:r w:rsidRPr="007B2787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05A6F">
        <w:rPr>
          <w:rFonts w:ascii="Times New Roman" w:hAnsi="Times New Roman"/>
          <w:sz w:val="24"/>
          <w:szCs w:val="24"/>
        </w:rPr>
        <w:t>Правила округления и работы с приближёнными числами.</w:t>
      </w:r>
    </w:p>
    <w:p w:rsidR="00D85EE7" w:rsidRDefault="00D85EE7" w:rsidP="0013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C96" w:rsidRDefault="003A5C96" w:rsidP="003A5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7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34006">
        <w:rPr>
          <w:rFonts w:ascii="Times New Roman" w:hAnsi="Times New Roman"/>
          <w:b/>
          <w:bCs/>
        </w:rPr>
        <w:t>Топографические съемки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82086">
        <w:rPr>
          <w:rFonts w:ascii="Times New Roman" w:hAnsi="Times New Roman"/>
          <w:sz w:val="24"/>
          <w:szCs w:val="24"/>
        </w:rPr>
        <w:t>1. Сущность и способы г</w:t>
      </w:r>
      <w:r>
        <w:rPr>
          <w:rFonts w:ascii="Times New Roman" w:hAnsi="Times New Roman"/>
          <w:sz w:val="24"/>
          <w:szCs w:val="24"/>
        </w:rPr>
        <w:t xml:space="preserve">еометрического нивелирования.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820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Нивелиры и нивелирные рейки.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82086">
        <w:rPr>
          <w:rFonts w:ascii="Times New Roman" w:hAnsi="Times New Roman"/>
          <w:sz w:val="24"/>
          <w:szCs w:val="24"/>
        </w:rPr>
        <w:t xml:space="preserve">. Полевые поверки и юстировки нивелиров.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82086">
        <w:rPr>
          <w:rFonts w:ascii="Times New Roman" w:hAnsi="Times New Roman"/>
          <w:sz w:val="24"/>
          <w:szCs w:val="24"/>
        </w:rPr>
        <w:t xml:space="preserve">. Тригонометрическое нивелирование.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82086">
        <w:rPr>
          <w:rFonts w:ascii="Times New Roman" w:hAnsi="Times New Roman"/>
          <w:sz w:val="24"/>
          <w:szCs w:val="24"/>
        </w:rPr>
        <w:t xml:space="preserve">. Понятие о гидростатическом и барометрическом нивелировании.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82086">
        <w:rPr>
          <w:rFonts w:ascii="Times New Roman" w:hAnsi="Times New Roman"/>
          <w:sz w:val="24"/>
          <w:szCs w:val="24"/>
        </w:rPr>
        <w:t xml:space="preserve">. Классификация и виды топографических съемок местности.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82086">
        <w:rPr>
          <w:rFonts w:ascii="Times New Roman" w:hAnsi="Times New Roman"/>
          <w:sz w:val="24"/>
          <w:szCs w:val="24"/>
        </w:rPr>
        <w:t xml:space="preserve">. Сущность теодолитной съемки, состав и порядок работ.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82086">
        <w:rPr>
          <w:rFonts w:ascii="Times New Roman" w:hAnsi="Times New Roman"/>
          <w:sz w:val="24"/>
          <w:szCs w:val="24"/>
        </w:rPr>
        <w:t xml:space="preserve">. Создание плановой геодезической основы для теодолитной съемки.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82086">
        <w:rPr>
          <w:rFonts w:ascii="Times New Roman" w:hAnsi="Times New Roman"/>
          <w:sz w:val="24"/>
          <w:szCs w:val="24"/>
        </w:rPr>
        <w:t xml:space="preserve">. Способы съемки подробностей местной ситуации. 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82086">
        <w:rPr>
          <w:rFonts w:ascii="Times New Roman" w:hAnsi="Times New Roman"/>
          <w:sz w:val="24"/>
          <w:szCs w:val="24"/>
        </w:rPr>
        <w:t>. Вычисление координат сомкнутого теодолитного хода.</w:t>
      </w:r>
    </w:p>
    <w:p w:rsidR="00F82086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F82086">
        <w:rPr>
          <w:rFonts w:ascii="Times New Roman" w:hAnsi="Times New Roman"/>
          <w:sz w:val="24"/>
          <w:szCs w:val="24"/>
        </w:rPr>
        <w:t xml:space="preserve">. Вычисление координат разомкнутого теодолитного хода. </w:t>
      </w:r>
    </w:p>
    <w:p w:rsidR="00D85EE7" w:rsidRDefault="00F82086" w:rsidP="00F820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F82086">
        <w:rPr>
          <w:rFonts w:ascii="Times New Roman" w:hAnsi="Times New Roman"/>
          <w:sz w:val="24"/>
          <w:szCs w:val="24"/>
        </w:rPr>
        <w:t>. Уравнивание горизонтальных углов и вычисление дирекционных углов сомкнутого теодолитного хода.</w:t>
      </w:r>
    </w:p>
    <w:p w:rsidR="00F82086" w:rsidRPr="00F82086" w:rsidRDefault="00F82086" w:rsidP="00F8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A5C96" w:rsidRDefault="003A5C96" w:rsidP="003A5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8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D85EE7" w:rsidRPr="00D85EE7">
        <w:rPr>
          <w:rFonts w:ascii="Times New Roman" w:hAnsi="Times New Roman"/>
          <w:b/>
          <w:bCs/>
        </w:rPr>
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</w:r>
    </w:p>
    <w:p w:rsidR="00D85EE7" w:rsidRDefault="00D85EE7" w:rsidP="00F8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05A6F">
        <w:rPr>
          <w:rFonts w:ascii="Times New Roman" w:hAnsi="Times New Roman"/>
          <w:sz w:val="24"/>
          <w:szCs w:val="24"/>
        </w:rPr>
        <w:t xml:space="preserve">Общие вопросы охраны труда, гигиены и быта на полевых и камеральных работах. </w:t>
      </w:r>
      <w:r>
        <w:rPr>
          <w:rFonts w:ascii="Times New Roman" w:hAnsi="Times New Roman"/>
          <w:sz w:val="24"/>
          <w:szCs w:val="24"/>
        </w:rPr>
        <w:t>2.</w:t>
      </w:r>
      <w:r w:rsidRPr="00D05A6F">
        <w:rPr>
          <w:rFonts w:ascii="Times New Roman" w:hAnsi="Times New Roman"/>
          <w:sz w:val="24"/>
          <w:szCs w:val="24"/>
        </w:rPr>
        <w:t>Охрана природы.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A6F">
        <w:rPr>
          <w:rFonts w:ascii="Times New Roman" w:hAnsi="Times New Roman"/>
          <w:sz w:val="24"/>
          <w:szCs w:val="24"/>
        </w:rPr>
        <w:t>Правила сбережения геодезических приборов и инструментов.</w:t>
      </w: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50DBF" w:rsidRPr="00AF6D5F" w:rsidRDefault="00750DBF" w:rsidP="00100A3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AF6D5F" w:rsidRPr="00127161" w:rsidRDefault="00AF6D5F" w:rsidP="00AF6D5F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70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28"/>
        <w:gridCol w:w="2126"/>
        <w:gridCol w:w="3141"/>
      </w:tblGrid>
      <w:tr w:rsidR="00750DBF" w:rsidRPr="00E069B6" w:rsidTr="00F82086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8722B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D05484" w:rsidRPr="00E069B6" w:rsidTr="00F82086">
        <w:trPr>
          <w:trHeight w:val="65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05484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05484" w:rsidRP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D05484" w:rsidRP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F82086">
        <w:trPr>
          <w:trHeight w:val="40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84" w:rsidRPr="001360F2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и размеры Земли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E069B6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F82086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Понятие о топографических планах и картах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E069B6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F82086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Системы координат</w:t>
            </w:r>
          </w:p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E069B6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F82086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 xml:space="preserve">Задачи, решаемые по планам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(картам) при изучении местности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lastRenderedPageBreak/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lastRenderedPageBreak/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E069B6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F82086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Методы и приборы для геодезических измерений на местности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F82086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05484" w:rsidRPr="00D05A6F" w:rsidRDefault="00D05484" w:rsidP="00D05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Топографические съемки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  <w:tr w:rsidR="00D05484" w:rsidRPr="00E069B6" w:rsidTr="00724FCD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05484" w:rsidRPr="00E069B6" w:rsidRDefault="00D05484" w:rsidP="0013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05484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ОПК-10 </w:t>
            </w:r>
          </w:p>
          <w:p w:rsidR="00E65A09" w:rsidRDefault="00E65A09" w:rsidP="00E6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D05484" w:rsidRPr="00E069B6" w:rsidRDefault="00D05484" w:rsidP="00D0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Варианты контрольных работ</w:t>
            </w:r>
          </w:p>
          <w:p w:rsidR="00724FCD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724FCD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собеседованию</w:t>
            </w:r>
          </w:p>
          <w:p w:rsidR="00D05484" w:rsidRPr="00D05484" w:rsidRDefault="00724FCD" w:rsidP="0072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</w:tc>
      </w:tr>
    </w:tbl>
    <w:p w:rsidR="00C45B67" w:rsidRPr="00E069B6" w:rsidRDefault="00C45B6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750DBF" w:rsidRPr="00A433EF" w:rsidRDefault="00750DBF" w:rsidP="00100A3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</w:t>
      </w:r>
      <w:r w:rsidR="00AF6D5F">
        <w:rPr>
          <w:b/>
          <w:iCs/>
        </w:rPr>
        <w:t>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2410"/>
        <w:gridCol w:w="2338"/>
        <w:gridCol w:w="2670"/>
      </w:tblGrid>
      <w:tr w:rsidR="00750DBF" w:rsidTr="00A433EF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750DBF" w:rsidRPr="006D29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EA7E7E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A433EF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E4D87" w:rsidRPr="00A91391" w:rsidTr="00117304">
        <w:trPr>
          <w:trHeight w:val="509"/>
        </w:trPr>
        <w:tc>
          <w:tcPr>
            <w:tcW w:w="9724" w:type="dxa"/>
            <w:gridSpan w:val="4"/>
            <w:vAlign w:val="center"/>
          </w:tcPr>
          <w:p w:rsidR="00CE4D87" w:rsidRDefault="00CE4D87" w:rsidP="00FB2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8C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FB28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828C7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 w:rsidR="00FB283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828C7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B2834" w:rsidRPr="00FB2834">
              <w:rPr>
                <w:rFonts w:ascii="Times New Roman" w:hAnsi="Times New Roman"/>
                <w:b/>
                <w:sz w:val="24"/>
                <w:szCs w:val="24"/>
              </w:rPr>
              <w:t>Способность</w:t>
            </w:r>
            <w:r w:rsidR="00192357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FB2834" w:rsidRPr="00FB2834">
              <w:rPr>
                <w:rFonts w:ascii="Times New Roman" w:hAnsi="Times New Roman"/>
                <w:b/>
                <w:sz w:val="24"/>
                <w:szCs w:val="24"/>
              </w:rPr>
              <w:t xml:space="preserve"> выполнять в полевых условиях измерения, описание границ и привязку </w:t>
            </w:r>
            <w:r w:rsidR="00192357">
              <w:rPr>
                <w:rFonts w:ascii="Times New Roman" w:hAnsi="Times New Roman"/>
                <w:b/>
                <w:sz w:val="24"/>
                <w:szCs w:val="24"/>
              </w:rPr>
              <w:t xml:space="preserve">на местности </w:t>
            </w:r>
            <w:r w:rsidR="00FB2834" w:rsidRPr="00FB2834">
              <w:rPr>
                <w:rFonts w:ascii="Times New Roman" w:hAnsi="Times New Roman"/>
                <w:b/>
                <w:sz w:val="24"/>
                <w:szCs w:val="24"/>
              </w:rPr>
              <w:t>объектов лесного и лесопаркового хозяйства, используя геодезические и навигационные приборы и инструменты</w:t>
            </w:r>
          </w:p>
        </w:tc>
      </w:tr>
      <w:tr w:rsidR="00AF6D5F" w:rsidRPr="00A91391" w:rsidTr="00326900">
        <w:trPr>
          <w:trHeight w:val="702"/>
        </w:trPr>
        <w:tc>
          <w:tcPr>
            <w:tcW w:w="2306" w:type="dxa"/>
            <w:vAlign w:val="center"/>
          </w:tcPr>
          <w:p w:rsidR="00AF6D5F" w:rsidRPr="00B22E3B" w:rsidRDefault="00AF6D5F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знает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</w:tc>
        <w:tc>
          <w:tcPr>
            <w:tcW w:w="2338" w:type="dxa"/>
          </w:tcPr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знает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</w:tc>
        <w:tc>
          <w:tcPr>
            <w:tcW w:w="2670" w:type="dxa"/>
          </w:tcPr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знает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</w:tc>
      </w:tr>
      <w:tr w:rsidR="00AF6D5F" w:rsidTr="00AF6D5F">
        <w:trPr>
          <w:trHeight w:val="1632"/>
        </w:trPr>
        <w:tc>
          <w:tcPr>
            <w:tcW w:w="2306" w:type="dxa"/>
            <w:vAlign w:val="center"/>
          </w:tcPr>
          <w:p w:rsidR="00AF6D5F" w:rsidRPr="00B22E3B" w:rsidRDefault="00AF6D5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умеет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>выполнять в полевых условиях измерения, описание границ и привязку объектов лесного и лесопаркового хозяйства</w:t>
            </w:r>
          </w:p>
        </w:tc>
        <w:tc>
          <w:tcPr>
            <w:tcW w:w="2338" w:type="dxa"/>
          </w:tcPr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умеет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>выполнять в полевых условиях измерения, описание границ и привязку объектов лесного и лесопаркового хозяйства</w:t>
            </w:r>
          </w:p>
        </w:tc>
        <w:tc>
          <w:tcPr>
            <w:tcW w:w="2670" w:type="dxa"/>
          </w:tcPr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умеет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>выполнять в полевых условиях измерения, описание границ и привязку объектов лесного и лесопаркового хозяйства</w:t>
            </w:r>
          </w:p>
        </w:tc>
      </w:tr>
      <w:tr w:rsidR="00AF6D5F" w:rsidRPr="00450719" w:rsidTr="00507C2E">
        <w:trPr>
          <w:trHeight w:val="2040"/>
        </w:trPr>
        <w:tc>
          <w:tcPr>
            <w:tcW w:w="2306" w:type="dxa"/>
            <w:vAlign w:val="center"/>
          </w:tcPr>
          <w:p w:rsidR="00AF6D5F" w:rsidRPr="00B22E3B" w:rsidRDefault="00AF6D5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владеет навыками </w:t>
            </w:r>
            <w:r w:rsidR="00326900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работы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>привязки в полевых условиях объектов лесного и лесопаркового хозяйства с применением геодезических и навигационных приборов и инструментов</w:t>
            </w:r>
          </w:p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>Свободно владеет навыками</w:t>
            </w:r>
            <w:r w:rsidR="00326900" w:rsidRPr="00AF6D5F">
              <w:rPr>
                <w:rFonts w:ascii="Times New Roman" w:hAnsi="Times New Roman"/>
                <w:sz w:val="20"/>
                <w:szCs w:val="20"/>
              </w:rPr>
              <w:t xml:space="preserve"> самостоятельной работы</w:t>
            </w:r>
            <w:r w:rsidRPr="00AF6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>привязки в полевых условиях объектов лесного и лесопаркового хозяйства с применением геодезических и навигационных приборов и инструментов</w:t>
            </w:r>
          </w:p>
        </w:tc>
        <w:tc>
          <w:tcPr>
            <w:tcW w:w="2670" w:type="dxa"/>
          </w:tcPr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владеет навыками самостоятельной работы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>привязки в полевых условиях объектов лесного и лесопаркового хозяйства с применением геодезических и навигационных приборов и инструментов</w:t>
            </w:r>
          </w:p>
        </w:tc>
      </w:tr>
      <w:tr w:rsidR="00620E06" w:rsidRPr="00450719" w:rsidTr="00117304">
        <w:trPr>
          <w:trHeight w:val="369"/>
        </w:trPr>
        <w:tc>
          <w:tcPr>
            <w:tcW w:w="9724" w:type="dxa"/>
            <w:gridSpan w:val="4"/>
            <w:vAlign w:val="center"/>
          </w:tcPr>
          <w:p w:rsidR="00620E06" w:rsidRPr="00ED1E8E" w:rsidRDefault="00620E06" w:rsidP="00E4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E8E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D1E8E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E46C37">
              <w:rPr>
                <w:rFonts w:ascii="Times New Roman" w:hAnsi="Times New Roman"/>
                <w:b/>
                <w:sz w:val="24"/>
                <w:szCs w:val="24"/>
              </w:rPr>
              <w:t>Способность</w:t>
            </w:r>
            <w:r w:rsidR="00192357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E46C37">
              <w:rPr>
                <w:rFonts w:ascii="Times New Roman" w:hAnsi="Times New Roman"/>
                <w:b/>
                <w:sz w:val="24"/>
                <w:szCs w:val="24"/>
              </w:rPr>
              <w:t xml:space="preserve"> обосновывать принятие конкретных технических решений при проектировании объектов лесного и лесопаркового хозяйства</w:t>
            </w:r>
          </w:p>
        </w:tc>
      </w:tr>
      <w:tr w:rsidR="00AF6D5F" w:rsidRPr="00450719" w:rsidTr="00AF6D5F">
        <w:trPr>
          <w:trHeight w:val="643"/>
        </w:trPr>
        <w:tc>
          <w:tcPr>
            <w:tcW w:w="2306" w:type="dxa"/>
            <w:vAlign w:val="center"/>
          </w:tcPr>
          <w:p w:rsidR="00AF6D5F" w:rsidRPr="00B22E3B" w:rsidRDefault="00AF6D5F" w:rsidP="0011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F6D5F" w:rsidRPr="00AF6D5F" w:rsidRDefault="00AF6D5F" w:rsidP="00507C2E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знает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общие сведения о геодезии и геодезических измерениях</w:t>
            </w:r>
          </w:p>
        </w:tc>
        <w:tc>
          <w:tcPr>
            <w:tcW w:w="2338" w:type="dxa"/>
          </w:tcPr>
          <w:p w:rsidR="00AF6D5F" w:rsidRPr="00AF6D5F" w:rsidRDefault="00AF6D5F" w:rsidP="00507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знает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общие сведения о геодезии и геодезических измерениях</w:t>
            </w:r>
          </w:p>
        </w:tc>
        <w:tc>
          <w:tcPr>
            <w:tcW w:w="2670" w:type="dxa"/>
          </w:tcPr>
          <w:p w:rsidR="00AF6D5F" w:rsidRPr="00AF6D5F" w:rsidRDefault="00AF6D5F" w:rsidP="00507C2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знает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сведения о геодезии и геодезических измерениях</w:t>
            </w:r>
          </w:p>
        </w:tc>
      </w:tr>
      <w:tr w:rsidR="00AF6D5F" w:rsidRPr="00450719" w:rsidTr="00507C2E">
        <w:trPr>
          <w:trHeight w:val="1565"/>
        </w:trPr>
        <w:tc>
          <w:tcPr>
            <w:tcW w:w="2306" w:type="dxa"/>
            <w:vAlign w:val="center"/>
          </w:tcPr>
          <w:p w:rsidR="00AF6D5F" w:rsidRPr="00B22E3B" w:rsidRDefault="00AF6D5F" w:rsidP="0011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AF6D5F" w:rsidRPr="00AF6D5F" w:rsidRDefault="00AF6D5F" w:rsidP="00507C2E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умеет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использовать полученные знания при проектировании объектов лесного и лесопаркового хозяйства</w:t>
            </w:r>
          </w:p>
        </w:tc>
        <w:tc>
          <w:tcPr>
            <w:tcW w:w="2338" w:type="dxa"/>
          </w:tcPr>
          <w:p w:rsidR="00AF6D5F" w:rsidRPr="00AF6D5F" w:rsidRDefault="00AF6D5F" w:rsidP="00507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умеет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использовать полученные знания при проектировании объектов лесного и лесопаркового хозяйства</w:t>
            </w:r>
          </w:p>
        </w:tc>
        <w:tc>
          <w:tcPr>
            <w:tcW w:w="2670" w:type="dxa"/>
          </w:tcPr>
          <w:p w:rsidR="00AF6D5F" w:rsidRPr="00AF6D5F" w:rsidRDefault="00AF6D5F" w:rsidP="00507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умеет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использовать полученные знания при проектировании объектов лесного и лесопаркового хозяйства</w:t>
            </w:r>
          </w:p>
        </w:tc>
      </w:tr>
      <w:tr w:rsidR="00AF6D5F" w:rsidRPr="00450719" w:rsidTr="00507C2E">
        <w:trPr>
          <w:trHeight w:val="2396"/>
        </w:trPr>
        <w:tc>
          <w:tcPr>
            <w:tcW w:w="2306" w:type="dxa"/>
            <w:vAlign w:val="center"/>
          </w:tcPr>
          <w:p w:rsidR="00AF6D5F" w:rsidRPr="00B22E3B" w:rsidRDefault="00AF6D5F" w:rsidP="0011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AF6D5F" w:rsidRPr="00AF6D5F" w:rsidRDefault="00AF6D5F" w:rsidP="00507C2E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владеет навыками </w:t>
            </w:r>
            <w:r w:rsidR="00326900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с методами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 xml:space="preserve"> и основными подходами, при проектировании объектов лесного и лесопаркового хозяйства</w:t>
            </w:r>
          </w:p>
          <w:p w:rsidR="00AF6D5F" w:rsidRPr="00AF6D5F" w:rsidRDefault="00AF6D5F" w:rsidP="0050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:rsidR="00AF6D5F" w:rsidRPr="00AF6D5F" w:rsidRDefault="00AF6D5F" w:rsidP="00507C2E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владеет навыками </w:t>
            </w:r>
            <w:r w:rsidR="00326900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с методами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 xml:space="preserve"> и основными подходами, при проектировании объектов лесного и лесопаркового хозяйства</w:t>
            </w:r>
          </w:p>
        </w:tc>
        <w:tc>
          <w:tcPr>
            <w:tcW w:w="2670" w:type="dxa"/>
          </w:tcPr>
          <w:p w:rsidR="00AF6D5F" w:rsidRPr="00AF6D5F" w:rsidRDefault="00AF6D5F" w:rsidP="00507C2E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владеет навыками самостоятельной </w:t>
            </w:r>
            <w:r w:rsidR="00326900">
              <w:rPr>
                <w:rFonts w:ascii="Times New Roman" w:hAnsi="Times New Roman"/>
                <w:sz w:val="20"/>
                <w:szCs w:val="20"/>
              </w:rPr>
              <w:t>с методами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 xml:space="preserve"> и основными подходами, при проектировании объектов лесного и лесопаркового хозяйства</w:t>
            </w:r>
          </w:p>
        </w:tc>
      </w:tr>
    </w:tbl>
    <w:p w:rsidR="003C41D8" w:rsidRDefault="003C41D8" w:rsidP="003C41D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F6D5F" w:rsidRDefault="00AF6D5F" w:rsidP="003C41D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97032" w:rsidRDefault="00597032" w:rsidP="003C41D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97032" w:rsidRDefault="00597032" w:rsidP="003C41D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557AC8" w:rsidRDefault="00557AC8" w:rsidP="00557A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AC8">
        <w:rPr>
          <w:rFonts w:ascii="Times New Roman" w:hAnsi="Times New Roman"/>
          <w:b/>
          <w:bCs/>
          <w:sz w:val="24"/>
          <w:szCs w:val="24"/>
        </w:rPr>
        <w:t>Шкала  оценивания экзамена</w:t>
      </w:r>
    </w:p>
    <w:p w:rsidR="00557AC8" w:rsidRPr="00557AC8" w:rsidRDefault="00557AC8" w:rsidP="00557A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4"/>
        <w:gridCol w:w="7031"/>
      </w:tblGrid>
      <w:tr w:rsidR="00557AC8" w:rsidRPr="00557AC8" w:rsidTr="00557AC8">
        <w:trPr>
          <w:trHeight w:val="295"/>
        </w:trPr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AC8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AC8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</w:p>
        </w:tc>
      </w:tr>
      <w:tr w:rsidR="00557AC8" w:rsidRPr="00557AC8" w:rsidTr="00440C84">
        <w:trPr>
          <w:trHeight w:val="931"/>
        </w:trPr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AC8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AC8">
              <w:rPr>
                <w:rFonts w:ascii="Times New Roman" w:hAnsi="Times New Roman"/>
                <w:sz w:val="20"/>
                <w:szCs w:val="20"/>
              </w:rPr>
              <w:t>выставляется, если  студент обладает глубокими и прочными знаниями по изучаемой дисциплине;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557AC8" w:rsidRPr="00557AC8" w:rsidTr="00440C84">
        <w:trPr>
          <w:trHeight w:val="1676"/>
        </w:trPr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AC8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AC8">
              <w:rPr>
                <w:rFonts w:ascii="Times New Roman" w:hAnsi="Times New Roman"/>
                <w:sz w:val="20"/>
                <w:szCs w:val="20"/>
              </w:rPr>
              <w:t>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дополнительных вопросах преподавателя</w:t>
            </w:r>
          </w:p>
        </w:tc>
      </w:tr>
      <w:tr w:rsidR="00557AC8" w:rsidRPr="00557AC8" w:rsidTr="00440C84">
        <w:trPr>
          <w:trHeight w:val="1125"/>
        </w:trPr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AC8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AC8">
              <w:rPr>
                <w:rFonts w:ascii="Times New Roman" w:hAnsi="Times New Roman"/>
                <w:sz w:val="20"/>
                <w:szCs w:val="20"/>
              </w:rPr>
              <w:t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557AC8" w:rsidRPr="00557AC8" w:rsidTr="00440C84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AC8"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57AC8" w:rsidRPr="00557AC8" w:rsidRDefault="00557AC8" w:rsidP="00557A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AC8">
              <w:rPr>
                <w:rFonts w:ascii="Times New Roman" w:hAnsi="Times New Roman"/>
                <w:sz w:val="20"/>
                <w:szCs w:val="20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557AC8" w:rsidRDefault="00557AC8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lastRenderedPageBreak/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57AC8" w:rsidRPr="0077775F" w:rsidRDefault="00557AC8" w:rsidP="002E6E58">
      <w:pPr>
        <w:rPr>
          <w:rFonts w:ascii="Times New Roman" w:hAnsi="Times New Roman"/>
          <w:sz w:val="24"/>
          <w:szCs w:val="24"/>
        </w:rPr>
      </w:pPr>
    </w:p>
    <w:p w:rsidR="00750DBF" w:rsidRDefault="00750DBF" w:rsidP="00597032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57AC8" w:rsidRPr="00597032" w:rsidRDefault="00557AC8" w:rsidP="00557AC8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6900" w:rsidRDefault="00326900" w:rsidP="00326900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 экзамена</w:t>
      </w:r>
    </w:p>
    <w:p w:rsidR="00557AC8" w:rsidRPr="00FE0405" w:rsidRDefault="00557AC8" w:rsidP="00326900">
      <w:pPr>
        <w:pStyle w:val="ab"/>
        <w:ind w:left="1069"/>
        <w:jc w:val="center"/>
        <w:rPr>
          <w:b/>
        </w:rPr>
      </w:pP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Экзамен проводиться в устной форме в соответствии с утвержденной программой дисциплины. Экзамен в форме устного опроса проводится по заранее утвержденным экзаменационным билетам. В ходе устного опроса преподаватель может задавать дополнительные вопросы по билету, а также по другим темам в рамках программы дисциплины. 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Экзаменационные билеты (вопросы) утверждаются заведующим кафедрой не позднее, чем за две недели до начала экзаменационной сессии. В билете содержится не более трех вопросов.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Допускается прием экзамена по результатам работы студента в течение семестра, на основании высоких показателей работы студента (результаты самостоятельных и контрольных работ, участие в семинарских занятиях и т.п.). Основные условия получения обучающегося допуска к экзамену: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- 100% посещение лекций, практических и лабораторных занятий.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Положительные ответы при текущем опросе.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Подготовленность по темам, вынесенным на самостоятельное изучение.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Выполнен</w:t>
      </w:r>
      <w:r>
        <w:rPr>
          <w:rFonts w:ascii="Times New Roman" w:hAnsi="Times New Roman"/>
          <w:sz w:val="24"/>
          <w:szCs w:val="24"/>
        </w:rPr>
        <w:t>ие РГР</w:t>
      </w:r>
      <w:r w:rsidRPr="00326900">
        <w:rPr>
          <w:rFonts w:ascii="Times New Roman" w:hAnsi="Times New Roman"/>
          <w:sz w:val="24"/>
          <w:szCs w:val="24"/>
        </w:rPr>
        <w:t>.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  В случае не полного выполнения указанных условий по уважительной причине, студенту могут быть предложены консультации по пропущенному учебному материалу. 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>Экзамен проводится в указанное в расписании время и в отведенной для этого аудитории. Изменение времени и места проведения экзамена без предварительного согласования с учебным отделом не допускается. Экзамен проводиться устно, обучающемуся предоставляется 30 минут на подготовку.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>По результатам экзамена преподаватель выставляет в ведомость и зачетную книжку оценку «отлично», «хорошо» или «удовлетворительно». Отметка «неудовлетворительно» проставляется только в ведомость. В случае неявки или недопуска в ведомости производится соответствующая запись.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В случае необходимости исправления оценки в ведомости или зачетной книжке преподавателем делается запись «исправленному верить» и ставится подпись. Оценки за экзамен объявляются студентам в день экзамена. 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>Студенту, имеющему задолженности по результатам сессии, разрешается дважды пересдавать экзамен. После двух неудачных попыток (с учетом сдачи в сессию) назначается третья пересдача, которая происходит на комиссии, утвержденной кафедрой и/или учебным отделом факультета.</w:t>
      </w:r>
    </w:p>
    <w:p w:rsidR="00750DBF" w:rsidRPr="00E069B6" w:rsidRDefault="00750DBF" w:rsidP="00100A37">
      <w:pPr>
        <w:pStyle w:val="ab"/>
        <w:numPr>
          <w:ilvl w:val="0"/>
          <w:numId w:val="3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B841B3" w:rsidRPr="00AB613A" w:rsidRDefault="00B841B3" w:rsidP="00B841B3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основная литература</w:t>
      </w:r>
      <w:r w:rsidRPr="00AB61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3611" w:rsidRPr="00AB613A" w:rsidRDefault="00303611" w:rsidP="00724FCD">
      <w:pPr>
        <w:shd w:val="clear" w:color="auto" w:fill="FFFFFF" w:themeFill="background1"/>
        <w:spacing w:after="0" w:line="240" w:lineRule="auto"/>
        <w:ind w:right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1. Маслов А.В., Гордеев А.В., Батраков Ю.Г., Геодезия. – М.: КолосС, 2006. – 598 c</w:t>
      </w:r>
    </w:p>
    <w:p w:rsidR="00303611" w:rsidRPr="00AB613A" w:rsidRDefault="00303611" w:rsidP="00724F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2. Неумывакин Ю.К., Практикум по геодезии - М.: КолосС, 2006 -317 с.</w:t>
      </w:r>
    </w:p>
    <w:p w:rsidR="00303611" w:rsidRPr="00E97971" w:rsidRDefault="00303611" w:rsidP="00724F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724FC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3.</w:t>
      </w:r>
      <w:r w:rsidRPr="00724FC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Кузнецов О.Ф. Основы геодезии и топография местности [Электронный ресурс] : учебное пособие / О.Ф. Кузнецов. — Электрон. текстовые данные. — М. : Инфра-Инженерия, 2017. — 286 c. — 978-5-9729-0175-3. — Режим доступа: </w:t>
      </w:r>
      <w:hyperlink r:id="rId10" w:history="1">
        <w:r w:rsidRPr="00370153">
          <w:rPr>
            <w:rStyle w:val="af"/>
            <w:rFonts w:ascii="Times New Roman" w:hAnsi="Times New Roman"/>
            <w:color w:val="auto"/>
            <w:sz w:val="24"/>
            <w:szCs w:val="24"/>
            <w:u w:val="none"/>
            <w:shd w:val="clear" w:color="auto" w:fill="FCFCFC"/>
          </w:rPr>
          <w:t>http://www.iprbookshop.ru/68998.html</w:t>
        </w:r>
      </w:hyperlink>
    </w:p>
    <w:p w:rsidR="00303611" w:rsidRPr="00E97971" w:rsidRDefault="00303611" w:rsidP="0037015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70153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4.</w:t>
      </w:r>
      <w:r w:rsidRPr="00370153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Кузнецов О.Ф. Инженерная геодезия [Эл</w:t>
      </w:r>
      <w:r w:rsidR="00370153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ектронный ресурс]</w:t>
      </w:r>
      <w:r w:rsidRPr="00370153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: учебное пособие / О.Ф. Кузнецов. — Э</w:t>
      </w:r>
      <w:r w:rsidR="00557AC8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лектрон. текстовые данные. — М.</w:t>
      </w:r>
      <w:r w:rsidRPr="00370153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: Инфра-Инженерия, 2017. — 266 c. — 978-5-9729-0174-6. — Режим доступа: http://www.iprbookshop.ru/68989.html</w:t>
      </w:r>
    </w:p>
    <w:p w:rsidR="00B841B3" w:rsidRPr="00AB613A" w:rsidRDefault="00B841B3" w:rsidP="00B841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856" w:rsidRPr="00736856" w:rsidRDefault="00B841B3" w:rsidP="0073685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дополнительная литература</w:t>
      </w:r>
      <w:r w:rsidRPr="00AB61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Полежаева Е.Ю., Геодезия с основами кадастра и землепользования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2009 г., Самарский государственный архитектурно-строительный университет, ЭБС АСВ.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НестеренокМ.С. ,Геодезия 2012 г., Вышэйшая школа.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.Мельников А.А., Безопасность жизнедеятельности. Топографо-геодезические и землеустроительные работы 2015 г., Академический Проект, Трикста.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.Юнусов А.Г., Беликов А.Б., Баранов В.Н., Каширкин Ю.Ю., Геодезия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2015 г., Академический Проект.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Поклад Г.Г., Гриднев С.П., Геодезия 2013 г., Академический Проект, Парадигма.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Золотова Е.В., Скогорева Р.Н., Геодезия с основами кадастра 2012 г., Академический Проект, Фонд «Мир».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Поклад Г.Г., Гриднев С.П., Сячинов А.Н., Есенников О.В., Анненков Н.С., Чучукин Н.А., Практикум по геодезии 2015 г., Академический Проект.</w:t>
      </w:r>
    </w:p>
    <w:p w:rsidR="00303611" w:rsidRDefault="00736856" w:rsidP="003036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Полежаева Е.Ю., Современный электронный геодезический инструментарий (Виды, метод и способы работы) 2010 г., Самарский государственный архитектурно-строительный университет, ЭБС АСВ.</w:t>
      </w:r>
      <w:r w:rsidR="00303611" w:rsidRPr="003036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3611" w:rsidRPr="00AB613A" w:rsidRDefault="00303611" w:rsidP="003036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Условные знаки для топографических планов масштабов 1:5000, 1:2000, 1:1000 и 1:500. – М.: Недра, 1989.</w:t>
      </w:r>
    </w:p>
    <w:p w:rsidR="00303611" w:rsidRPr="00AB613A" w:rsidRDefault="00303611" w:rsidP="003036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Условные знаки для топографической карты масштаба 1:10000 – М.: Недра,1978.</w:t>
      </w:r>
    </w:p>
    <w:p w:rsidR="00B841B3" w:rsidRDefault="00B841B3" w:rsidP="00B841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65A09" w:rsidRDefault="00750DBF" w:rsidP="00B73C7D">
      <w:pPr>
        <w:pStyle w:val="ab"/>
        <w:numPr>
          <w:ilvl w:val="0"/>
          <w:numId w:val="3"/>
        </w:numPr>
        <w:rPr>
          <w:b/>
        </w:rPr>
      </w:pPr>
      <w:r w:rsidRPr="00E069B6">
        <w:rPr>
          <w:b/>
        </w:rPr>
        <w:t>Перечень ресурсов информаци</w:t>
      </w:r>
      <w:r w:rsidR="00736856">
        <w:rPr>
          <w:b/>
        </w:rPr>
        <w:t>онно-телекоммуникационной сети «</w:t>
      </w:r>
      <w:r w:rsidRPr="00E069B6">
        <w:rPr>
          <w:b/>
        </w:rPr>
        <w:t>Интер</w:t>
      </w:r>
      <w:r w:rsidR="00736856">
        <w:rPr>
          <w:b/>
        </w:rPr>
        <w:t>нет»</w:t>
      </w:r>
    </w:p>
    <w:p w:rsidR="00736856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gisa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2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Геоинформационный портал ГИС-Ассоциации </w:t>
        </w:r>
      </w:hyperlink>
    </w:p>
    <w:p w:rsidR="00736856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rosreestr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4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Росреестр</w:t>
        </w:r>
      </w:hyperlink>
    </w:p>
    <w:p w:rsidR="00736856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mnr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6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Минприроды России</w:t>
        </w:r>
      </w:hyperlink>
    </w:p>
    <w:p w:rsidR="00736856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mcx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8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Министерство сельского хозяйства Российской Федерации</w:t>
        </w:r>
      </w:hyperlink>
    </w:p>
    <w:p w:rsidR="00736856" w:rsidRPr="00736856" w:rsidRDefault="00736856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856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consultant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36856">
        <w:rPr>
          <w:rFonts w:ascii="Times New Roman" w:hAnsi="Times New Roman"/>
          <w:sz w:val="24"/>
          <w:szCs w:val="24"/>
        </w:rPr>
        <w:t xml:space="preserve"> – </w:t>
      </w:r>
      <w:hyperlink r:id="rId20" w:tgtFrame="_blank" w:history="1">
        <w:r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«Консультант Плюс» - законодательство РФ: кодексы, законы </w:t>
        </w:r>
      </w:hyperlink>
    </w:p>
    <w:p w:rsidR="00736856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ras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22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Российская академия наук</w:t>
        </w:r>
      </w:hyperlink>
    </w:p>
    <w:p w:rsidR="00736856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rsl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 xml:space="preserve"> -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</w:t>
      </w:r>
      <w:hyperlink r:id="rId23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Российская государственная библиотека</w:t>
        </w:r>
      </w:hyperlink>
    </w:p>
    <w:p w:rsidR="00736856" w:rsidRDefault="00736856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856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raen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36856">
        <w:rPr>
          <w:rFonts w:ascii="Times New Roman" w:hAnsi="Times New Roman"/>
          <w:sz w:val="24"/>
          <w:szCs w:val="24"/>
        </w:rPr>
        <w:t xml:space="preserve"> - </w:t>
      </w:r>
      <w:hyperlink r:id="rId25" w:tgtFrame="_blank" w:history="1">
        <w:r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Российская академия естественных наук РАЕН</w:t>
        </w:r>
      </w:hyperlink>
    </w:p>
    <w:p w:rsidR="008D0BDD" w:rsidRPr="00736856" w:rsidRDefault="001A68A0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8D0BDD" w:rsidRPr="00736856">
          <w:rPr>
            <w:rFonts w:ascii="Times New Roman" w:eastAsia="Times New Roman" w:hAnsi="Times New Roman"/>
            <w:sz w:val="24"/>
            <w:szCs w:val="24"/>
            <w:lang w:eastAsia="ru-RU"/>
          </w:rPr>
          <w:t>www.rosreestr.ru</w:t>
        </w:r>
      </w:hyperlink>
      <w:r w:rsidR="008D0BDD" w:rsidRPr="00736856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Федеральная служба государственной регистрации, кадастра и картографии (Росреестр)</w:t>
      </w:r>
    </w:p>
    <w:p w:rsidR="008D0BDD" w:rsidRPr="00736856" w:rsidRDefault="001A68A0" w:rsidP="00100A37">
      <w:pPr>
        <w:pStyle w:val="ab"/>
        <w:numPr>
          <w:ilvl w:val="0"/>
          <w:numId w:val="5"/>
        </w:numPr>
      </w:pPr>
      <w:hyperlink r:id="rId27" w:history="1">
        <w:r w:rsidR="008D0BDD" w:rsidRPr="00736856">
          <w:rPr>
            <w:rStyle w:val="af"/>
            <w:color w:val="auto"/>
            <w:u w:val="none"/>
            <w:lang w:val="en-US"/>
          </w:rPr>
          <w:t>www</w:t>
        </w:r>
        <w:r w:rsidR="008D0BDD" w:rsidRPr="00736856">
          <w:rPr>
            <w:rStyle w:val="af"/>
            <w:color w:val="auto"/>
            <w:u w:val="none"/>
          </w:rPr>
          <w:t>.</w:t>
        </w:r>
        <w:r w:rsidR="008D0BDD" w:rsidRPr="00736856">
          <w:rPr>
            <w:rStyle w:val="af"/>
            <w:color w:val="auto"/>
            <w:u w:val="none"/>
            <w:lang w:val="en-US"/>
          </w:rPr>
          <w:t>geodesist</w:t>
        </w:r>
        <w:r w:rsidR="008D0BDD" w:rsidRPr="00736856">
          <w:rPr>
            <w:rStyle w:val="af"/>
            <w:color w:val="auto"/>
            <w:u w:val="none"/>
          </w:rPr>
          <w:t>.</w:t>
        </w:r>
        <w:r w:rsidR="008D0BDD" w:rsidRPr="00736856">
          <w:rPr>
            <w:rStyle w:val="af"/>
            <w:color w:val="auto"/>
            <w:u w:val="none"/>
            <w:lang w:val="en-US"/>
          </w:rPr>
          <w:t>ru</w:t>
        </w:r>
      </w:hyperlink>
      <w:r w:rsidR="008D0BDD" w:rsidRPr="00736856">
        <w:t xml:space="preserve"> – форум о геодезии, кадастре и других науках о земле.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8A0F19" w:rsidRPr="003453D1" w:rsidRDefault="008A0F19" w:rsidP="00597032">
      <w:pPr>
        <w:pStyle w:val="ab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 w:rsidRPr="003453D1">
        <w:rPr>
          <w:iCs/>
        </w:rPr>
        <w:t>Евтушкова Е.П., Коноплин М.А., Симакова Т.В., Матвеева А.А., Юрлова А.А., Литвиненко Н.В., Старовойтова Е.С.</w:t>
      </w:r>
      <w:r>
        <w:t xml:space="preserve"> О</w:t>
      </w:r>
      <w:r w:rsidRPr="003453D1">
        <w:t>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</w:t>
      </w:r>
      <w:r>
        <w:t>ство и кадастры» / Тюмень, 2017, 200 с.</w:t>
      </w:r>
    </w:p>
    <w:p w:rsidR="008A0F19" w:rsidRPr="008F2F91" w:rsidRDefault="008A0F19" w:rsidP="00597032">
      <w:pPr>
        <w:pStyle w:val="ab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 w:rsidRPr="008F2F91">
        <w:t>Подковырова М.А., Олейник А.М. Организация и планирование аудиторной и самостоятельной работы студентов по дисциплине «Основы кадастра недвижимости»: учеб.-метод. пособие /М.А. Подковырова, А.М. Олейник. – Тюмень: ГАУ Северного зауралья, 2013. – 118 с.</w:t>
      </w:r>
    </w:p>
    <w:p w:rsidR="008A0F19" w:rsidRDefault="008A0F19" w:rsidP="00597032">
      <w:pPr>
        <w:pStyle w:val="ab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 w:rsidRPr="008F2F91">
        <w:t>Подковырова М.А. Организация самостоятельной работы студентов (написание реферата). Приложение к стандарту предприятия (специалитет по направлению подготовки 120302 – «Землеустройство и земельный кадастр» и бакалавриат по направлению подготовки 120700 – «Землеустройство и кадастры»): учеб.-метод. пособие / М.А. Подковырова, А.М. Олейник, Л.П. Россеева, О.С. Соломина, Е.А. Гаврилов, Е.П. Евтушкова, Т.В. Симакова. – Тюмень: ГАУ Северного Зауралья, 2013. – 40 с.</w:t>
      </w:r>
    </w:p>
    <w:p w:rsidR="00076214" w:rsidRDefault="00076214" w:rsidP="00597032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Кузнецов А.И.  Основы геодезии: методические указания для выполнения лабораторных работ – М.: ГУЗ, 2017, с.38 </w:t>
      </w:r>
    </w:p>
    <w:p w:rsidR="00076214" w:rsidRDefault="00076214" w:rsidP="00597032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Юнусов А.Г. Прикладная геодезия: методические указания для выполнения лабораторных работ – М.: ГУЗ, 2017, с.62</w:t>
      </w:r>
    </w:p>
    <w:p w:rsidR="00736856" w:rsidRPr="00736856" w:rsidRDefault="00736856" w:rsidP="00597032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736856">
        <w:t>Методические указания по выполнению лабораторных работ. Часть I. – М., ГУЗ, 2004.</w:t>
      </w:r>
    </w:p>
    <w:p w:rsidR="00736856" w:rsidRPr="00736856" w:rsidRDefault="00736856" w:rsidP="00597032">
      <w:pPr>
        <w:pStyle w:val="ab"/>
        <w:widowControl w:val="0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736856">
        <w:t>Методические указания по выполнению лабораторных работ. Часть II. – М., ГУЗ, 2004</w:t>
      </w:r>
    </w:p>
    <w:p w:rsidR="00736856" w:rsidRPr="00076214" w:rsidRDefault="00736856" w:rsidP="00736856">
      <w:pPr>
        <w:widowControl w:val="0"/>
        <w:tabs>
          <w:tab w:val="left" w:pos="360"/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i/>
          <w:spacing w:val="-6"/>
          <w:sz w:val="20"/>
          <w:szCs w:val="20"/>
        </w:rPr>
      </w:pPr>
      <w:r w:rsidRPr="00370153">
        <w:rPr>
          <w:rFonts w:ascii="Times New Roman" w:hAnsi="Times New Roman"/>
          <w:i/>
          <w:spacing w:val="-6"/>
          <w:sz w:val="20"/>
          <w:szCs w:val="20"/>
        </w:rPr>
        <w:t xml:space="preserve">Кафедра располагает лицензионными программными продуктами: 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Windows</w:t>
      </w:r>
      <w:r w:rsidRPr="00370153">
        <w:rPr>
          <w:rFonts w:ascii="Times New Roman" w:hAnsi="Times New Roman"/>
          <w:sz w:val="20"/>
          <w:szCs w:val="20"/>
        </w:rPr>
        <w:t xml:space="preserve"> 10, Сублицензионный договор №341/17 от 29/12/2017г.;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Office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Standard</w:t>
      </w:r>
      <w:r w:rsidRPr="00370153">
        <w:rPr>
          <w:rFonts w:ascii="Times New Roman" w:hAnsi="Times New Roman"/>
          <w:sz w:val="20"/>
          <w:szCs w:val="20"/>
        </w:rPr>
        <w:t xml:space="preserve"> 2013</w:t>
      </w:r>
    </w:p>
    <w:p w:rsidR="00370153" w:rsidRPr="00370153" w:rsidRDefault="00370153" w:rsidP="003701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Сублицензионный договор №117 от 30/04/2014г.; Контракт поставки товара №86 от 15.04.2014г.</w:t>
      </w:r>
    </w:p>
    <w:p w:rsidR="00370153" w:rsidRPr="00370153" w:rsidRDefault="00370153" w:rsidP="0037015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 Windows 8.1,</w:t>
      </w:r>
    </w:p>
    <w:p w:rsidR="00370153" w:rsidRPr="00370153" w:rsidRDefault="00370153" w:rsidP="0037015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 Office Standard 2013,</w:t>
      </w:r>
    </w:p>
    <w:p w:rsidR="00370153" w:rsidRPr="00370153" w:rsidRDefault="00370153" w:rsidP="003701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Сублицензионный договор №бн от 22.09.2015г.;</w:t>
      </w:r>
    </w:p>
    <w:p w:rsidR="00370153" w:rsidRPr="00370153" w:rsidRDefault="00370153" w:rsidP="003701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Windows</w:t>
      </w:r>
      <w:r w:rsidRPr="00370153">
        <w:rPr>
          <w:rFonts w:ascii="Times New Roman" w:hAnsi="Times New Roman"/>
          <w:sz w:val="20"/>
          <w:szCs w:val="20"/>
        </w:rPr>
        <w:t xml:space="preserve"> 8,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Договор поставки товара №713 от 10.11.2014г.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 xml:space="preserve">AutoCAD 18 </w:t>
      </w:r>
      <w:r w:rsidRPr="00370153">
        <w:rPr>
          <w:rFonts w:ascii="Times New Roman" w:hAnsi="Times New Roman"/>
          <w:sz w:val="20"/>
          <w:szCs w:val="20"/>
        </w:rPr>
        <w:t>Образовательная</w:t>
      </w:r>
      <w:r w:rsidRPr="00370153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</w:rPr>
        <w:t>Сетевая</w:t>
      </w:r>
      <w:r w:rsidRPr="0037015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70153">
        <w:rPr>
          <w:rFonts w:ascii="Times New Roman" w:hAnsi="Times New Roman"/>
          <w:sz w:val="20"/>
          <w:szCs w:val="20"/>
        </w:rPr>
        <w:t>Лицензия</w:t>
      </w:r>
      <w:r w:rsidRPr="00370153">
        <w:rPr>
          <w:rFonts w:ascii="Times New Roman" w:hAnsi="Times New Roman"/>
          <w:sz w:val="20"/>
          <w:szCs w:val="20"/>
          <w:lang w:val="en-US"/>
        </w:rPr>
        <w:t xml:space="preserve"> AutoDesk (Autodesk LICENSE AND SERVICES AGREEMENT);</w:t>
      </w:r>
    </w:p>
    <w:p w:rsidR="00370153" w:rsidRPr="00370153" w:rsidRDefault="00370153" w:rsidP="003701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ГИС MapInfo Pro 16.0 для Windows (рус.), объемная лицензия, Лицензионный договор № 49/2018 от 27/03/2018г.</w:t>
      </w: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370153" w:rsidRDefault="00370153" w:rsidP="0037015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70153">
        <w:rPr>
          <w:rFonts w:ascii="Times New Roman" w:hAnsi="Times New Roman"/>
          <w:spacing w:val="-6"/>
          <w:sz w:val="20"/>
          <w:szCs w:val="20"/>
        </w:rPr>
        <w:t>Для материально-технического обеспечения дисциплины используются:</w:t>
      </w:r>
      <w:r w:rsidRPr="00317F48">
        <w:rPr>
          <w:spacing w:val="-6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 w:rsidRPr="00B62808">
        <w:rPr>
          <w:rFonts w:ascii="Times New Roman" w:hAnsi="Times New Roman"/>
          <w:color w:val="000000"/>
          <w:sz w:val="20"/>
          <w:szCs w:val="20"/>
        </w:rPr>
        <w:t>абинет для проведения занятий лекционного и семинарского типов (60 посадочных мест)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370153" w:rsidRPr="00370153" w:rsidRDefault="00370153" w:rsidP="0037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808">
        <w:rPr>
          <w:rFonts w:ascii="Times New Roman" w:hAnsi="Times New Roman"/>
          <w:color w:val="000000"/>
          <w:sz w:val="20"/>
          <w:szCs w:val="20"/>
        </w:rPr>
        <w:t>Лаборатория геодезии и картографии кафедры землеустройства и кадастров,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(30 посадочных мест)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37015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Специализированная мебель. </w:t>
      </w:r>
      <w:r w:rsidRPr="00B62808">
        <w:rPr>
          <w:rFonts w:ascii="Times New Roman" w:hAnsi="Times New Roman"/>
          <w:color w:val="000000"/>
          <w:sz w:val="20"/>
          <w:szCs w:val="20"/>
        </w:rPr>
        <w:t xml:space="preserve">Демонстрационное оборудование: </w:t>
      </w:r>
      <w:r w:rsidRPr="00B62808">
        <w:rPr>
          <w:rFonts w:ascii="Times New Roman" w:hAnsi="Times New Roman"/>
          <w:sz w:val="20"/>
          <w:szCs w:val="20"/>
        </w:rPr>
        <w:t xml:space="preserve">видеопроектор </w:t>
      </w:r>
      <w:r w:rsidRPr="00B62808">
        <w:rPr>
          <w:rFonts w:ascii="Times New Roman" w:hAnsi="Times New Roman"/>
          <w:sz w:val="20"/>
          <w:szCs w:val="20"/>
          <w:lang w:val="en-US"/>
        </w:rPr>
        <w:t>Epson</w:t>
      </w:r>
      <w:r w:rsidRPr="00B62808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EB</w:t>
      </w:r>
      <w:r w:rsidRPr="00B62808">
        <w:rPr>
          <w:rFonts w:ascii="Times New Roman" w:hAnsi="Times New Roman"/>
          <w:sz w:val="20"/>
          <w:szCs w:val="20"/>
        </w:rPr>
        <w:t>-</w:t>
      </w:r>
      <w:r w:rsidRPr="00B62808">
        <w:rPr>
          <w:rFonts w:ascii="Times New Roman" w:hAnsi="Times New Roman"/>
          <w:sz w:val="20"/>
          <w:szCs w:val="20"/>
          <w:lang w:val="en-US"/>
        </w:rPr>
        <w:t>S</w:t>
      </w:r>
      <w:r w:rsidRPr="00B62808">
        <w:rPr>
          <w:rFonts w:ascii="Times New Roman" w:hAnsi="Times New Roman"/>
          <w:sz w:val="20"/>
          <w:szCs w:val="20"/>
        </w:rPr>
        <w:t xml:space="preserve">18 (переносной), проектор мультимедийный </w:t>
      </w:r>
      <w:r w:rsidRPr="00B62808">
        <w:rPr>
          <w:rFonts w:ascii="Times New Roman" w:hAnsi="Times New Roman"/>
          <w:sz w:val="20"/>
          <w:szCs w:val="20"/>
          <w:lang w:val="en-US"/>
        </w:rPr>
        <w:t>Sanyo</w:t>
      </w:r>
      <w:r w:rsidRPr="00B62808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PLS</w:t>
      </w:r>
      <w:r w:rsidRPr="00B62808">
        <w:rPr>
          <w:rFonts w:ascii="Times New Roman" w:hAnsi="Times New Roman"/>
          <w:sz w:val="20"/>
          <w:szCs w:val="20"/>
        </w:rPr>
        <w:t>-</w:t>
      </w:r>
      <w:r w:rsidRPr="00B62808">
        <w:rPr>
          <w:rFonts w:ascii="Times New Roman" w:hAnsi="Times New Roman"/>
          <w:sz w:val="20"/>
          <w:szCs w:val="20"/>
          <w:lang w:val="en-US"/>
        </w:rPr>
        <w:t>SU</w:t>
      </w:r>
      <w:r w:rsidRPr="00B62808">
        <w:rPr>
          <w:rFonts w:ascii="Times New Roman" w:hAnsi="Times New Roman"/>
          <w:sz w:val="20"/>
          <w:szCs w:val="20"/>
        </w:rPr>
        <w:t>51 (переносной), ноутбуки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ACER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Travel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Mate</w:t>
      </w:r>
      <w:r w:rsidRPr="00370153">
        <w:rPr>
          <w:rFonts w:ascii="Times New Roman" w:hAnsi="Times New Roman"/>
          <w:sz w:val="20"/>
          <w:szCs w:val="20"/>
        </w:rPr>
        <w:t xml:space="preserve"> 2440 </w:t>
      </w:r>
      <w:r w:rsidRPr="00B62808">
        <w:rPr>
          <w:rFonts w:ascii="Times New Roman" w:hAnsi="Times New Roman"/>
          <w:sz w:val="20"/>
          <w:szCs w:val="20"/>
        </w:rPr>
        <w:t>и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Lenovo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IdeaPad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G</w:t>
      </w:r>
      <w:r w:rsidRPr="00370153">
        <w:rPr>
          <w:rFonts w:ascii="Times New Roman" w:hAnsi="Times New Roman"/>
          <w:sz w:val="20"/>
          <w:szCs w:val="20"/>
        </w:rPr>
        <w:t>510,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B62808">
        <w:rPr>
          <w:rFonts w:ascii="Times New Roman" w:hAnsi="Times New Roman"/>
          <w:sz w:val="20"/>
          <w:szCs w:val="20"/>
          <w:lang w:eastAsia="ru-RU"/>
        </w:rPr>
        <w:t>экран</w:t>
      </w:r>
      <w:r w:rsidRPr="003701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62808">
        <w:rPr>
          <w:rFonts w:ascii="Times New Roman" w:hAnsi="Times New Roman"/>
          <w:sz w:val="20"/>
          <w:szCs w:val="20"/>
          <w:lang w:eastAsia="ru-RU"/>
        </w:rPr>
        <w:t>переносной</w:t>
      </w:r>
      <w:r w:rsidRPr="003701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 w:eastAsia="ru-RU"/>
        </w:rPr>
        <w:t>Draper</w:t>
      </w:r>
      <w:r w:rsidRPr="003701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 w:eastAsia="ru-RU"/>
        </w:rPr>
        <w:t>Dipiomat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370153" w:rsidRPr="00370153" w:rsidRDefault="00370153" w:rsidP="003701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i/>
          <w:sz w:val="20"/>
          <w:szCs w:val="20"/>
        </w:rPr>
        <w:t>Геодезическое оборудование</w:t>
      </w:r>
      <w:r>
        <w:rPr>
          <w:rFonts w:ascii="Times New Roman" w:hAnsi="Times New Roman"/>
          <w:sz w:val="20"/>
          <w:szCs w:val="20"/>
        </w:rPr>
        <w:t xml:space="preserve">: </w:t>
      </w:r>
      <w:r w:rsidRPr="00B62808">
        <w:rPr>
          <w:rFonts w:ascii="Times New Roman" w:hAnsi="Times New Roman"/>
          <w:sz w:val="20"/>
          <w:szCs w:val="20"/>
        </w:rPr>
        <w:t>приемник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Trimble</w:t>
      </w:r>
      <w:r w:rsidRPr="00370153">
        <w:rPr>
          <w:rFonts w:ascii="Times New Roman" w:hAnsi="Times New Roman"/>
          <w:sz w:val="20"/>
          <w:szCs w:val="20"/>
        </w:rPr>
        <w:t xml:space="preserve"> 3305, </w:t>
      </w:r>
      <w:r w:rsidRPr="00B62808">
        <w:rPr>
          <w:rFonts w:ascii="Times New Roman" w:hAnsi="Times New Roman"/>
          <w:sz w:val="20"/>
          <w:szCs w:val="20"/>
        </w:rPr>
        <w:t>штатив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деревянный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ШР</w:t>
      </w:r>
      <w:r w:rsidRPr="00370153">
        <w:rPr>
          <w:rFonts w:ascii="Times New Roman" w:hAnsi="Times New Roman"/>
          <w:sz w:val="20"/>
          <w:szCs w:val="20"/>
        </w:rPr>
        <w:t xml:space="preserve">-160, </w:t>
      </w:r>
      <w:r w:rsidRPr="00B62808">
        <w:rPr>
          <w:rFonts w:ascii="Times New Roman" w:hAnsi="Times New Roman"/>
          <w:sz w:val="20"/>
          <w:szCs w:val="20"/>
        </w:rPr>
        <w:t>штатив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металлический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ШР</w:t>
      </w:r>
      <w:r w:rsidRPr="00370153">
        <w:rPr>
          <w:rFonts w:ascii="Times New Roman" w:hAnsi="Times New Roman"/>
          <w:sz w:val="20"/>
          <w:szCs w:val="20"/>
        </w:rPr>
        <w:t xml:space="preserve">-140, </w:t>
      </w:r>
      <w:r w:rsidRPr="00B62808">
        <w:rPr>
          <w:rFonts w:ascii="Times New Roman" w:hAnsi="Times New Roman"/>
          <w:sz w:val="20"/>
          <w:szCs w:val="20"/>
        </w:rPr>
        <w:t>тахеометр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электронный</w:t>
      </w:r>
      <w:r w:rsidRPr="00370153">
        <w:rPr>
          <w:rFonts w:ascii="Times New Roman" w:hAnsi="Times New Roman"/>
          <w:sz w:val="20"/>
          <w:szCs w:val="20"/>
        </w:rPr>
        <w:t xml:space="preserve"> (</w:t>
      </w:r>
      <w:r w:rsidRPr="00B62808">
        <w:rPr>
          <w:rFonts w:ascii="Times New Roman" w:hAnsi="Times New Roman"/>
          <w:sz w:val="20"/>
          <w:szCs w:val="20"/>
          <w:lang w:val="en-US"/>
        </w:rPr>
        <w:t>Trimble</w:t>
      </w:r>
      <w:r w:rsidRPr="00370153">
        <w:rPr>
          <w:rFonts w:ascii="Times New Roman" w:hAnsi="Times New Roman"/>
          <w:sz w:val="20"/>
          <w:szCs w:val="20"/>
        </w:rPr>
        <w:t xml:space="preserve"> 3305, 3</w:t>
      </w:r>
      <w:r w:rsidRPr="00B62808">
        <w:rPr>
          <w:rFonts w:ascii="Times New Roman" w:hAnsi="Times New Roman"/>
          <w:sz w:val="20"/>
          <w:szCs w:val="20"/>
        </w:rPr>
        <w:t>ТА</w:t>
      </w:r>
      <w:r w:rsidRPr="00370153">
        <w:rPr>
          <w:rFonts w:ascii="Times New Roman" w:hAnsi="Times New Roman"/>
          <w:sz w:val="20"/>
          <w:szCs w:val="20"/>
        </w:rPr>
        <w:t>-5</w:t>
      </w:r>
      <w:r w:rsidRPr="00B62808">
        <w:rPr>
          <w:rFonts w:ascii="Times New Roman" w:hAnsi="Times New Roman"/>
          <w:sz w:val="20"/>
          <w:szCs w:val="20"/>
        </w:rPr>
        <w:t>Р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отражатель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малый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теодолит</w:t>
      </w:r>
      <w:r w:rsidRPr="00370153">
        <w:rPr>
          <w:rFonts w:ascii="Times New Roman" w:hAnsi="Times New Roman"/>
          <w:sz w:val="20"/>
          <w:szCs w:val="20"/>
        </w:rPr>
        <w:t xml:space="preserve"> (4</w:t>
      </w:r>
      <w:r w:rsidRPr="00B62808">
        <w:rPr>
          <w:rFonts w:ascii="Times New Roman" w:hAnsi="Times New Roman"/>
          <w:sz w:val="20"/>
          <w:szCs w:val="20"/>
        </w:rPr>
        <w:t>Т</w:t>
      </w:r>
      <w:r w:rsidRPr="00370153">
        <w:rPr>
          <w:rFonts w:ascii="Times New Roman" w:hAnsi="Times New Roman"/>
          <w:sz w:val="20"/>
          <w:szCs w:val="20"/>
        </w:rPr>
        <w:t>30</w:t>
      </w:r>
      <w:r w:rsidRPr="00B62808">
        <w:rPr>
          <w:rFonts w:ascii="Times New Roman" w:hAnsi="Times New Roman"/>
          <w:sz w:val="20"/>
          <w:szCs w:val="20"/>
        </w:rPr>
        <w:t>П</w:t>
      </w:r>
      <w:r w:rsidRPr="00370153">
        <w:rPr>
          <w:rFonts w:ascii="Times New Roman" w:hAnsi="Times New Roman"/>
          <w:sz w:val="20"/>
          <w:szCs w:val="20"/>
        </w:rPr>
        <w:t>, 3</w:t>
      </w:r>
      <w:r w:rsidRPr="00B62808">
        <w:rPr>
          <w:rFonts w:ascii="Times New Roman" w:hAnsi="Times New Roman"/>
          <w:sz w:val="20"/>
          <w:szCs w:val="20"/>
        </w:rPr>
        <w:t>Т</w:t>
      </w:r>
      <w:r w:rsidRPr="00370153">
        <w:rPr>
          <w:rFonts w:ascii="Times New Roman" w:hAnsi="Times New Roman"/>
          <w:sz w:val="20"/>
          <w:szCs w:val="20"/>
        </w:rPr>
        <w:t>5</w:t>
      </w:r>
      <w:r w:rsidRPr="00B62808">
        <w:rPr>
          <w:rFonts w:ascii="Times New Roman" w:hAnsi="Times New Roman"/>
          <w:sz w:val="20"/>
          <w:szCs w:val="20"/>
        </w:rPr>
        <w:t>КП</w:t>
      </w:r>
      <w:r w:rsidRPr="00370153">
        <w:rPr>
          <w:rFonts w:ascii="Times New Roman" w:hAnsi="Times New Roman"/>
          <w:sz w:val="20"/>
          <w:szCs w:val="20"/>
        </w:rPr>
        <w:t>, 3</w:t>
      </w:r>
      <w:r w:rsidRPr="00B62808">
        <w:rPr>
          <w:rFonts w:ascii="Times New Roman" w:hAnsi="Times New Roman"/>
          <w:sz w:val="20"/>
          <w:szCs w:val="20"/>
        </w:rPr>
        <w:t>Т</w:t>
      </w:r>
      <w:r w:rsidRPr="00370153">
        <w:rPr>
          <w:rFonts w:ascii="Times New Roman" w:hAnsi="Times New Roman"/>
          <w:sz w:val="20"/>
          <w:szCs w:val="20"/>
        </w:rPr>
        <w:t>2</w:t>
      </w:r>
      <w:r w:rsidRPr="00B62808">
        <w:rPr>
          <w:rFonts w:ascii="Times New Roman" w:hAnsi="Times New Roman"/>
          <w:sz w:val="20"/>
          <w:szCs w:val="20"/>
        </w:rPr>
        <w:t>КА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рейка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нивелирная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складная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РН</w:t>
      </w:r>
      <w:r w:rsidRPr="00370153">
        <w:rPr>
          <w:rFonts w:ascii="Times New Roman" w:hAnsi="Times New Roman"/>
          <w:sz w:val="20"/>
          <w:szCs w:val="20"/>
        </w:rPr>
        <w:t xml:space="preserve">-3, </w:t>
      </w:r>
      <w:r w:rsidRPr="00B62808">
        <w:rPr>
          <w:rFonts w:ascii="Times New Roman" w:hAnsi="Times New Roman"/>
          <w:sz w:val="20"/>
          <w:szCs w:val="20"/>
        </w:rPr>
        <w:t>рейка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нивелирная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выдвижная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рулетка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стальная</w:t>
      </w:r>
      <w:r w:rsidRPr="00370153">
        <w:rPr>
          <w:rFonts w:ascii="Times New Roman" w:hAnsi="Times New Roman"/>
          <w:sz w:val="20"/>
          <w:szCs w:val="20"/>
        </w:rPr>
        <w:t xml:space="preserve"> (10, 20,50 </w:t>
      </w:r>
      <w:r w:rsidRPr="00B62808">
        <w:rPr>
          <w:rFonts w:ascii="Times New Roman" w:hAnsi="Times New Roman"/>
          <w:sz w:val="20"/>
          <w:szCs w:val="20"/>
        </w:rPr>
        <w:t>м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лазерная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рулетка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DISTO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нивелир</w:t>
      </w:r>
      <w:r w:rsidRPr="00370153">
        <w:rPr>
          <w:rFonts w:ascii="Times New Roman" w:hAnsi="Times New Roman"/>
          <w:sz w:val="20"/>
          <w:szCs w:val="20"/>
        </w:rPr>
        <w:t xml:space="preserve"> (3</w:t>
      </w:r>
      <w:r w:rsidRPr="00B62808">
        <w:rPr>
          <w:rFonts w:ascii="Times New Roman" w:hAnsi="Times New Roman"/>
          <w:sz w:val="20"/>
          <w:szCs w:val="20"/>
        </w:rPr>
        <w:t>Н</w:t>
      </w:r>
      <w:r w:rsidRPr="00370153">
        <w:rPr>
          <w:rFonts w:ascii="Times New Roman" w:hAnsi="Times New Roman"/>
          <w:sz w:val="20"/>
          <w:szCs w:val="20"/>
        </w:rPr>
        <w:t>-5</w:t>
      </w:r>
      <w:r w:rsidRPr="00B62808">
        <w:rPr>
          <w:rFonts w:ascii="Times New Roman" w:hAnsi="Times New Roman"/>
          <w:sz w:val="20"/>
          <w:szCs w:val="20"/>
        </w:rPr>
        <w:t>Л</w:t>
      </w:r>
      <w:r w:rsidRPr="00370153">
        <w:rPr>
          <w:rFonts w:ascii="Times New Roman" w:hAnsi="Times New Roman"/>
          <w:sz w:val="20"/>
          <w:szCs w:val="20"/>
        </w:rPr>
        <w:t>, 3</w:t>
      </w:r>
      <w:r w:rsidRPr="00B62808">
        <w:rPr>
          <w:rFonts w:ascii="Times New Roman" w:hAnsi="Times New Roman"/>
          <w:sz w:val="20"/>
          <w:szCs w:val="20"/>
        </w:rPr>
        <w:t>Н</w:t>
      </w:r>
      <w:r w:rsidRPr="00370153">
        <w:rPr>
          <w:rFonts w:ascii="Times New Roman" w:hAnsi="Times New Roman"/>
          <w:sz w:val="20"/>
          <w:szCs w:val="20"/>
        </w:rPr>
        <w:t>2</w:t>
      </w:r>
      <w:r w:rsidRPr="00B62808">
        <w:rPr>
          <w:rFonts w:ascii="Times New Roman" w:hAnsi="Times New Roman"/>
          <w:sz w:val="20"/>
          <w:szCs w:val="20"/>
        </w:rPr>
        <w:t>КЛ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планиметр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Х</w:t>
      </w:r>
      <w:r w:rsidRPr="00370153">
        <w:rPr>
          <w:rFonts w:ascii="Times New Roman" w:hAnsi="Times New Roman"/>
          <w:sz w:val="20"/>
          <w:szCs w:val="20"/>
        </w:rPr>
        <w:t xml:space="preserve">-5, </w:t>
      </w:r>
      <w:r w:rsidRPr="00B62808">
        <w:rPr>
          <w:rFonts w:ascii="Times New Roman" w:hAnsi="Times New Roman"/>
          <w:sz w:val="20"/>
          <w:szCs w:val="20"/>
        </w:rPr>
        <w:t>рейка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инварная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спутниковая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система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Ashtech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Promark</w:t>
      </w:r>
      <w:r w:rsidRPr="00370153">
        <w:rPr>
          <w:rFonts w:ascii="Times New Roman" w:hAnsi="Times New Roman"/>
          <w:sz w:val="20"/>
          <w:szCs w:val="20"/>
        </w:rPr>
        <w:t xml:space="preserve"> 2, </w:t>
      </w:r>
      <w:r w:rsidRPr="00B62808">
        <w:rPr>
          <w:rFonts w:ascii="Times New Roman" w:hAnsi="Times New Roman"/>
          <w:sz w:val="20"/>
          <w:szCs w:val="20"/>
        </w:rPr>
        <w:t>буссоль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БГ</w:t>
      </w:r>
      <w:r w:rsidRPr="00370153">
        <w:rPr>
          <w:rFonts w:ascii="Times New Roman" w:hAnsi="Times New Roman"/>
          <w:sz w:val="20"/>
          <w:szCs w:val="20"/>
        </w:rPr>
        <w:t xml:space="preserve">-1, </w:t>
      </w:r>
      <w:r w:rsidRPr="00B62808">
        <w:rPr>
          <w:rFonts w:ascii="Times New Roman" w:hAnsi="Times New Roman"/>
          <w:sz w:val="20"/>
          <w:szCs w:val="20"/>
        </w:rPr>
        <w:t>линейка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Дробышева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визирная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марка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подставка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деревянная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под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штатив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пленка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лавсановая</w:t>
      </w:r>
      <w:r w:rsidRPr="0037015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color w:val="000000"/>
          <w:sz w:val="20"/>
          <w:szCs w:val="20"/>
        </w:rPr>
        <w:t>Учебно-наглядные пособия: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color w:val="000000"/>
          <w:sz w:val="20"/>
          <w:szCs w:val="20"/>
        </w:rPr>
        <w:t>Стенд чертежных принадлежностей,</w:t>
      </w:r>
    </w:p>
    <w:p w:rsidR="00370153" w:rsidRDefault="00370153" w:rsidP="0037015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2808">
        <w:rPr>
          <w:rFonts w:ascii="Times New Roman" w:hAnsi="Times New Roman"/>
          <w:color w:val="000000"/>
          <w:sz w:val="20"/>
          <w:szCs w:val="20"/>
        </w:rPr>
        <w:t xml:space="preserve">Стенд </w:t>
      </w:r>
      <w:r w:rsidRPr="00B62808">
        <w:rPr>
          <w:rFonts w:ascii="Times New Roman" w:hAnsi="Times New Roman"/>
          <w:color w:val="000000"/>
          <w:sz w:val="20"/>
          <w:szCs w:val="20"/>
          <w:lang w:val="en-US"/>
        </w:rPr>
        <w:t>Leica</w:t>
      </w:r>
      <w:r w:rsidRPr="00B6280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62808">
        <w:rPr>
          <w:rFonts w:ascii="Times New Roman" w:hAnsi="Times New Roman"/>
          <w:color w:val="000000"/>
          <w:sz w:val="20"/>
          <w:szCs w:val="20"/>
          <w:lang w:val="en-US"/>
        </w:rPr>
        <w:t>Geosystems</w:t>
      </w:r>
      <w:r w:rsidRPr="00B62808">
        <w:rPr>
          <w:rFonts w:ascii="Times New Roman" w:hAnsi="Times New Roman"/>
          <w:color w:val="000000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геодезические приборы. </w:t>
      </w:r>
      <w:r w:rsidRPr="00B62808">
        <w:rPr>
          <w:rFonts w:ascii="Times New Roman" w:hAnsi="Times New Roman"/>
          <w:color w:val="000000"/>
          <w:sz w:val="20"/>
          <w:szCs w:val="20"/>
        </w:rPr>
        <w:t>Учебные пособия</w:t>
      </w:r>
      <w:r>
        <w:rPr>
          <w:rFonts w:ascii="Times New Roman" w:hAnsi="Times New Roman"/>
          <w:color w:val="000000"/>
          <w:sz w:val="20"/>
          <w:szCs w:val="20"/>
        </w:rPr>
        <w:t>: к</w:t>
      </w:r>
      <w:r w:rsidRPr="00B62808">
        <w:rPr>
          <w:rFonts w:ascii="Times New Roman" w:hAnsi="Times New Roman"/>
          <w:color w:val="000000"/>
          <w:sz w:val="20"/>
          <w:szCs w:val="20"/>
        </w:rPr>
        <w:t>омплект учебных карт по геодезии, топографическому черчению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77775F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70153" w:rsidRDefault="00370153" w:rsidP="00A1182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370153" w:rsidSect="00A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A0" w:rsidRDefault="001A68A0" w:rsidP="00CF01DC">
      <w:pPr>
        <w:spacing w:after="0" w:line="240" w:lineRule="auto"/>
      </w:pPr>
      <w:r>
        <w:separator/>
      </w:r>
    </w:p>
  </w:endnote>
  <w:endnote w:type="continuationSeparator" w:id="0">
    <w:p w:rsidR="001A68A0" w:rsidRDefault="001A68A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A0" w:rsidRDefault="001A68A0" w:rsidP="00CF01DC">
      <w:pPr>
        <w:spacing w:after="0" w:line="240" w:lineRule="auto"/>
      </w:pPr>
      <w:r>
        <w:separator/>
      </w:r>
    </w:p>
  </w:footnote>
  <w:footnote w:type="continuationSeparator" w:id="0">
    <w:p w:rsidR="001A68A0" w:rsidRDefault="001A68A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2F9"/>
    <w:multiLevelType w:val="hybridMultilevel"/>
    <w:tmpl w:val="0F68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09B"/>
    <w:multiLevelType w:val="hybridMultilevel"/>
    <w:tmpl w:val="A5C2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7D66"/>
    <w:multiLevelType w:val="hybridMultilevel"/>
    <w:tmpl w:val="24181046"/>
    <w:lvl w:ilvl="0" w:tplc="64E87074">
      <w:start w:val="1"/>
      <w:numFmt w:val="bullet"/>
      <w:lvlText w:val="–"/>
      <w:lvlJc w:val="left"/>
      <w:pPr>
        <w:ind w:left="1429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4C0CFD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870"/>
    <w:multiLevelType w:val="hybridMultilevel"/>
    <w:tmpl w:val="2C0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292C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1F63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812D52"/>
    <w:multiLevelType w:val="hybridMultilevel"/>
    <w:tmpl w:val="DD3CFDA8"/>
    <w:lvl w:ilvl="0" w:tplc="3D7AD57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24291B"/>
    <w:multiLevelType w:val="hybridMultilevel"/>
    <w:tmpl w:val="7972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17AE"/>
    <w:multiLevelType w:val="hybridMultilevel"/>
    <w:tmpl w:val="428C510C"/>
    <w:lvl w:ilvl="0" w:tplc="45006A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34076DD"/>
    <w:multiLevelType w:val="hybridMultilevel"/>
    <w:tmpl w:val="92065CCE"/>
    <w:lvl w:ilvl="0" w:tplc="27A09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E54C68"/>
    <w:multiLevelType w:val="hybridMultilevel"/>
    <w:tmpl w:val="14EA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64421"/>
    <w:multiLevelType w:val="hybridMultilevel"/>
    <w:tmpl w:val="F13AE7BC"/>
    <w:lvl w:ilvl="0" w:tplc="BF5CE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9D4BEE"/>
    <w:multiLevelType w:val="multilevel"/>
    <w:tmpl w:val="D17E71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CA31C63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0161A"/>
    <w:multiLevelType w:val="hybridMultilevel"/>
    <w:tmpl w:val="E976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5AB8"/>
    <w:multiLevelType w:val="multilevel"/>
    <w:tmpl w:val="4BC0824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6412A0A"/>
    <w:multiLevelType w:val="multilevel"/>
    <w:tmpl w:val="DE46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D0320"/>
    <w:multiLevelType w:val="hybridMultilevel"/>
    <w:tmpl w:val="A53C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C0CDC"/>
    <w:multiLevelType w:val="hybridMultilevel"/>
    <w:tmpl w:val="4AFC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D0565"/>
    <w:multiLevelType w:val="hybridMultilevel"/>
    <w:tmpl w:val="18D6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D3D59"/>
    <w:multiLevelType w:val="hybridMultilevel"/>
    <w:tmpl w:val="87EA9604"/>
    <w:lvl w:ilvl="0" w:tplc="C5B4FE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F302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DB44FA"/>
    <w:multiLevelType w:val="hybridMultilevel"/>
    <w:tmpl w:val="FBF6AC44"/>
    <w:lvl w:ilvl="0" w:tplc="B94C36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0E41D94"/>
    <w:multiLevelType w:val="hybridMultilevel"/>
    <w:tmpl w:val="4D2273FC"/>
    <w:lvl w:ilvl="0" w:tplc="A87A038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41DA0AA2"/>
    <w:multiLevelType w:val="hybridMultilevel"/>
    <w:tmpl w:val="96C6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E48DD"/>
    <w:multiLevelType w:val="hybridMultilevel"/>
    <w:tmpl w:val="14EA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F6B04"/>
    <w:multiLevelType w:val="hybridMultilevel"/>
    <w:tmpl w:val="539E4346"/>
    <w:lvl w:ilvl="0" w:tplc="03A297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53DB4E12"/>
    <w:multiLevelType w:val="hybridMultilevel"/>
    <w:tmpl w:val="D8B661E0"/>
    <w:lvl w:ilvl="0" w:tplc="6E6C7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13396A"/>
    <w:multiLevelType w:val="hybridMultilevel"/>
    <w:tmpl w:val="3D1C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924EB"/>
    <w:multiLevelType w:val="multilevel"/>
    <w:tmpl w:val="DE46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C0227B"/>
    <w:multiLevelType w:val="hybridMultilevel"/>
    <w:tmpl w:val="CB52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A47B0"/>
    <w:multiLevelType w:val="hybridMultilevel"/>
    <w:tmpl w:val="AC8E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83994"/>
    <w:multiLevelType w:val="multilevel"/>
    <w:tmpl w:val="DE46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F80482"/>
    <w:multiLevelType w:val="hybridMultilevel"/>
    <w:tmpl w:val="F918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C18FE"/>
    <w:multiLevelType w:val="hybridMultilevel"/>
    <w:tmpl w:val="656C5CBE"/>
    <w:lvl w:ilvl="0" w:tplc="81D670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722053"/>
    <w:multiLevelType w:val="hybridMultilevel"/>
    <w:tmpl w:val="3F749490"/>
    <w:lvl w:ilvl="0" w:tplc="6B089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E92DCA"/>
    <w:multiLevelType w:val="hybridMultilevel"/>
    <w:tmpl w:val="3800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2BBA"/>
    <w:multiLevelType w:val="hybridMultilevel"/>
    <w:tmpl w:val="2EF0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B0FFB"/>
    <w:multiLevelType w:val="hybridMultilevel"/>
    <w:tmpl w:val="6D06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D5F7A"/>
    <w:multiLevelType w:val="hybridMultilevel"/>
    <w:tmpl w:val="619C2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72541"/>
    <w:multiLevelType w:val="hybridMultilevel"/>
    <w:tmpl w:val="4EA2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C59A7"/>
    <w:multiLevelType w:val="hybridMultilevel"/>
    <w:tmpl w:val="5B8EDA20"/>
    <w:lvl w:ilvl="0" w:tplc="205CB8F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6" w15:restartNumberingAfterBreak="0">
    <w:nsid w:val="7DD35C17"/>
    <w:multiLevelType w:val="hybridMultilevel"/>
    <w:tmpl w:val="67E6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18"/>
  </w:num>
  <w:num w:numId="4">
    <w:abstractNumId w:val="34"/>
  </w:num>
  <w:num w:numId="5">
    <w:abstractNumId w:val="8"/>
  </w:num>
  <w:num w:numId="6">
    <w:abstractNumId w:val="15"/>
  </w:num>
  <w:num w:numId="7">
    <w:abstractNumId w:val="11"/>
  </w:num>
  <w:num w:numId="8">
    <w:abstractNumId w:val="0"/>
  </w:num>
  <w:num w:numId="9">
    <w:abstractNumId w:val="1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8"/>
  </w:num>
  <w:num w:numId="13">
    <w:abstractNumId w:val="25"/>
  </w:num>
  <w:num w:numId="14">
    <w:abstractNumId w:val="45"/>
  </w:num>
  <w:num w:numId="15">
    <w:abstractNumId w:val="36"/>
  </w:num>
  <w:num w:numId="16">
    <w:abstractNumId w:val="29"/>
  </w:num>
  <w:num w:numId="17">
    <w:abstractNumId w:val="14"/>
  </w:num>
  <w:num w:numId="18">
    <w:abstractNumId w:val="37"/>
  </w:num>
  <w:num w:numId="19">
    <w:abstractNumId w:val="24"/>
  </w:num>
  <w:num w:numId="20">
    <w:abstractNumId w:val="43"/>
  </w:num>
  <w:num w:numId="21">
    <w:abstractNumId w:val="22"/>
  </w:num>
  <w:num w:numId="22">
    <w:abstractNumId w:val="1"/>
  </w:num>
  <w:num w:numId="23">
    <w:abstractNumId w:val="10"/>
  </w:num>
  <w:num w:numId="24">
    <w:abstractNumId w:val="40"/>
  </w:num>
  <w:num w:numId="25">
    <w:abstractNumId w:val="33"/>
  </w:num>
  <w:num w:numId="26">
    <w:abstractNumId w:val="42"/>
  </w:num>
  <w:num w:numId="27">
    <w:abstractNumId w:val="32"/>
  </w:num>
  <w:num w:numId="28">
    <w:abstractNumId w:val="41"/>
  </w:num>
  <w:num w:numId="29">
    <w:abstractNumId w:val="30"/>
  </w:num>
  <w:num w:numId="30">
    <w:abstractNumId w:val="27"/>
  </w:num>
  <w:num w:numId="31">
    <w:abstractNumId w:val="44"/>
  </w:num>
  <w:num w:numId="32">
    <w:abstractNumId w:val="5"/>
  </w:num>
  <w:num w:numId="33">
    <w:abstractNumId w:val="26"/>
  </w:num>
  <w:num w:numId="34">
    <w:abstractNumId w:val="17"/>
  </w:num>
  <w:num w:numId="35">
    <w:abstractNumId w:val="46"/>
  </w:num>
  <w:num w:numId="36">
    <w:abstractNumId w:val="38"/>
  </w:num>
  <w:num w:numId="37">
    <w:abstractNumId w:val="2"/>
  </w:num>
  <w:num w:numId="38">
    <w:abstractNumId w:val="20"/>
  </w:num>
  <w:num w:numId="39">
    <w:abstractNumId w:val="6"/>
  </w:num>
  <w:num w:numId="40">
    <w:abstractNumId w:val="4"/>
  </w:num>
  <w:num w:numId="41">
    <w:abstractNumId w:val="16"/>
  </w:num>
  <w:num w:numId="42">
    <w:abstractNumId w:val="7"/>
  </w:num>
  <w:num w:numId="43">
    <w:abstractNumId w:val="19"/>
  </w:num>
  <w:num w:numId="44">
    <w:abstractNumId w:val="35"/>
  </w:num>
  <w:num w:numId="45">
    <w:abstractNumId w:val="31"/>
  </w:num>
  <w:num w:numId="46">
    <w:abstractNumId w:val="21"/>
  </w:num>
  <w:num w:numId="47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023E"/>
    <w:rsid w:val="00020802"/>
    <w:rsid w:val="000238A3"/>
    <w:rsid w:val="00024240"/>
    <w:rsid w:val="00037073"/>
    <w:rsid w:val="00041343"/>
    <w:rsid w:val="00044216"/>
    <w:rsid w:val="00045376"/>
    <w:rsid w:val="000526F3"/>
    <w:rsid w:val="000542E8"/>
    <w:rsid w:val="00070CD5"/>
    <w:rsid w:val="0007174E"/>
    <w:rsid w:val="00076214"/>
    <w:rsid w:val="000773E4"/>
    <w:rsid w:val="000945B3"/>
    <w:rsid w:val="00095445"/>
    <w:rsid w:val="000A06FE"/>
    <w:rsid w:val="000B1ED0"/>
    <w:rsid w:val="000B2570"/>
    <w:rsid w:val="000C0133"/>
    <w:rsid w:val="000D0804"/>
    <w:rsid w:val="000D1B6A"/>
    <w:rsid w:val="000D2293"/>
    <w:rsid w:val="000D4228"/>
    <w:rsid w:val="000E0125"/>
    <w:rsid w:val="00100A37"/>
    <w:rsid w:val="00112C6C"/>
    <w:rsid w:val="00117304"/>
    <w:rsid w:val="00127161"/>
    <w:rsid w:val="0012731A"/>
    <w:rsid w:val="001360F2"/>
    <w:rsid w:val="00141780"/>
    <w:rsid w:val="00144AE2"/>
    <w:rsid w:val="0016179A"/>
    <w:rsid w:val="00192357"/>
    <w:rsid w:val="00195B94"/>
    <w:rsid w:val="001A68A0"/>
    <w:rsid w:val="001D21E0"/>
    <w:rsid w:val="00224817"/>
    <w:rsid w:val="00224E66"/>
    <w:rsid w:val="00226086"/>
    <w:rsid w:val="00230E72"/>
    <w:rsid w:val="00234401"/>
    <w:rsid w:val="00261F3E"/>
    <w:rsid w:val="00265256"/>
    <w:rsid w:val="002677D3"/>
    <w:rsid w:val="002972ED"/>
    <w:rsid w:val="002B15E4"/>
    <w:rsid w:val="002C2896"/>
    <w:rsid w:val="002D04A4"/>
    <w:rsid w:val="002E6E58"/>
    <w:rsid w:val="002F0F1A"/>
    <w:rsid w:val="002F1293"/>
    <w:rsid w:val="00303611"/>
    <w:rsid w:val="003048BF"/>
    <w:rsid w:val="00326900"/>
    <w:rsid w:val="00334006"/>
    <w:rsid w:val="0033741A"/>
    <w:rsid w:val="00344C15"/>
    <w:rsid w:val="00345891"/>
    <w:rsid w:val="00350B96"/>
    <w:rsid w:val="0035120C"/>
    <w:rsid w:val="003518CA"/>
    <w:rsid w:val="00351C36"/>
    <w:rsid w:val="003666C6"/>
    <w:rsid w:val="00370153"/>
    <w:rsid w:val="003A47AB"/>
    <w:rsid w:val="003A5C96"/>
    <w:rsid w:val="003B0FA3"/>
    <w:rsid w:val="003B115F"/>
    <w:rsid w:val="003C37FB"/>
    <w:rsid w:val="003C41D8"/>
    <w:rsid w:val="003E5436"/>
    <w:rsid w:val="003F1E86"/>
    <w:rsid w:val="00405671"/>
    <w:rsid w:val="00426ADA"/>
    <w:rsid w:val="00430717"/>
    <w:rsid w:val="00431BAE"/>
    <w:rsid w:val="00440C84"/>
    <w:rsid w:val="00447B49"/>
    <w:rsid w:val="004502E6"/>
    <w:rsid w:val="00450719"/>
    <w:rsid w:val="00466F34"/>
    <w:rsid w:val="00471199"/>
    <w:rsid w:val="00491A36"/>
    <w:rsid w:val="00496079"/>
    <w:rsid w:val="00497384"/>
    <w:rsid w:val="004A0721"/>
    <w:rsid w:val="004B5A29"/>
    <w:rsid w:val="004B7F8F"/>
    <w:rsid w:val="004C5BD8"/>
    <w:rsid w:val="004C657F"/>
    <w:rsid w:val="004D23BE"/>
    <w:rsid w:val="004E1256"/>
    <w:rsid w:val="00501A54"/>
    <w:rsid w:val="00504035"/>
    <w:rsid w:val="00507C2E"/>
    <w:rsid w:val="00523522"/>
    <w:rsid w:val="00534643"/>
    <w:rsid w:val="00535866"/>
    <w:rsid w:val="005411F3"/>
    <w:rsid w:val="005451D2"/>
    <w:rsid w:val="00557299"/>
    <w:rsid w:val="00557AC8"/>
    <w:rsid w:val="00562372"/>
    <w:rsid w:val="0056472F"/>
    <w:rsid w:val="005841DF"/>
    <w:rsid w:val="005857B8"/>
    <w:rsid w:val="00591041"/>
    <w:rsid w:val="005935F4"/>
    <w:rsid w:val="00597032"/>
    <w:rsid w:val="005A61A2"/>
    <w:rsid w:val="005C0041"/>
    <w:rsid w:val="005D01AB"/>
    <w:rsid w:val="005E57DB"/>
    <w:rsid w:val="005F2B93"/>
    <w:rsid w:val="0060053E"/>
    <w:rsid w:val="00617FB9"/>
    <w:rsid w:val="00620E06"/>
    <w:rsid w:val="00631ACD"/>
    <w:rsid w:val="0064254B"/>
    <w:rsid w:val="00644148"/>
    <w:rsid w:val="00645166"/>
    <w:rsid w:val="0065658B"/>
    <w:rsid w:val="00656882"/>
    <w:rsid w:val="00663DDC"/>
    <w:rsid w:val="00691866"/>
    <w:rsid w:val="006D29EF"/>
    <w:rsid w:val="006D5197"/>
    <w:rsid w:val="006E496C"/>
    <w:rsid w:val="0071348E"/>
    <w:rsid w:val="00722A45"/>
    <w:rsid w:val="0072302E"/>
    <w:rsid w:val="00724FCD"/>
    <w:rsid w:val="00735C31"/>
    <w:rsid w:val="00736856"/>
    <w:rsid w:val="0075049F"/>
    <w:rsid w:val="00750DBF"/>
    <w:rsid w:val="0076474B"/>
    <w:rsid w:val="00772773"/>
    <w:rsid w:val="0077775F"/>
    <w:rsid w:val="00780940"/>
    <w:rsid w:val="007B25F4"/>
    <w:rsid w:val="007B2787"/>
    <w:rsid w:val="007B6642"/>
    <w:rsid w:val="007C643C"/>
    <w:rsid w:val="007D79A9"/>
    <w:rsid w:val="007E016E"/>
    <w:rsid w:val="007E02E8"/>
    <w:rsid w:val="00802CCA"/>
    <w:rsid w:val="00807C71"/>
    <w:rsid w:val="00813E92"/>
    <w:rsid w:val="00845E91"/>
    <w:rsid w:val="008503F3"/>
    <w:rsid w:val="00851A68"/>
    <w:rsid w:val="008546EB"/>
    <w:rsid w:val="00862C9B"/>
    <w:rsid w:val="008722B4"/>
    <w:rsid w:val="00877CF9"/>
    <w:rsid w:val="008828C7"/>
    <w:rsid w:val="00883930"/>
    <w:rsid w:val="008970EB"/>
    <w:rsid w:val="008A0F19"/>
    <w:rsid w:val="008A1801"/>
    <w:rsid w:val="008A6C18"/>
    <w:rsid w:val="008B13B1"/>
    <w:rsid w:val="008B36D4"/>
    <w:rsid w:val="008C2706"/>
    <w:rsid w:val="008C4AF7"/>
    <w:rsid w:val="008D0BDD"/>
    <w:rsid w:val="008E19D3"/>
    <w:rsid w:val="008F0BB3"/>
    <w:rsid w:val="008F5159"/>
    <w:rsid w:val="00920132"/>
    <w:rsid w:val="009232D3"/>
    <w:rsid w:val="00923E65"/>
    <w:rsid w:val="00925B07"/>
    <w:rsid w:val="00940675"/>
    <w:rsid w:val="00941DFB"/>
    <w:rsid w:val="009450FD"/>
    <w:rsid w:val="00947E85"/>
    <w:rsid w:val="009525C1"/>
    <w:rsid w:val="00967B24"/>
    <w:rsid w:val="00970112"/>
    <w:rsid w:val="00977A32"/>
    <w:rsid w:val="00996413"/>
    <w:rsid w:val="009A3F5C"/>
    <w:rsid w:val="009B00B5"/>
    <w:rsid w:val="009B6FD7"/>
    <w:rsid w:val="009C7D71"/>
    <w:rsid w:val="009D06B6"/>
    <w:rsid w:val="009E3869"/>
    <w:rsid w:val="009E41ED"/>
    <w:rsid w:val="00A07531"/>
    <w:rsid w:val="00A1182E"/>
    <w:rsid w:val="00A13531"/>
    <w:rsid w:val="00A167BD"/>
    <w:rsid w:val="00A17294"/>
    <w:rsid w:val="00A2564A"/>
    <w:rsid w:val="00A433EF"/>
    <w:rsid w:val="00A6304B"/>
    <w:rsid w:val="00A6702F"/>
    <w:rsid w:val="00A74D86"/>
    <w:rsid w:val="00A76103"/>
    <w:rsid w:val="00A87347"/>
    <w:rsid w:val="00A91391"/>
    <w:rsid w:val="00A959D8"/>
    <w:rsid w:val="00AA0CF0"/>
    <w:rsid w:val="00AA43C2"/>
    <w:rsid w:val="00AB613A"/>
    <w:rsid w:val="00AC24E1"/>
    <w:rsid w:val="00AC58DA"/>
    <w:rsid w:val="00AD27BF"/>
    <w:rsid w:val="00AE24B0"/>
    <w:rsid w:val="00AE6069"/>
    <w:rsid w:val="00AF3496"/>
    <w:rsid w:val="00AF6D5F"/>
    <w:rsid w:val="00B018C7"/>
    <w:rsid w:val="00B03A9D"/>
    <w:rsid w:val="00B122A6"/>
    <w:rsid w:val="00B16D69"/>
    <w:rsid w:val="00B22E3B"/>
    <w:rsid w:val="00B4527C"/>
    <w:rsid w:val="00B54D5F"/>
    <w:rsid w:val="00B56DE4"/>
    <w:rsid w:val="00B73C7D"/>
    <w:rsid w:val="00B841B3"/>
    <w:rsid w:val="00BC40D6"/>
    <w:rsid w:val="00C027D7"/>
    <w:rsid w:val="00C17638"/>
    <w:rsid w:val="00C45B67"/>
    <w:rsid w:val="00C64BE3"/>
    <w:rsid w:val="00C77594"/>
    <w:rsid w:val="00C87647"/>
    <w:rsid w:val="00CB6964"/>
    <w:rsid w:val="00CC4A5F"/>
    <w:rsid w:val="00CD02CE"/>
    <w:rsid w:val="00CE03C5"/>
    <w:rsid w:val="00CE20DB"/>
    <w:rsid w:val="00CE4D87"/>
    <w:rsid w:val="00CF01DC"/>
    <w:rsid w:val="00D05484"/>
    <w:rsid w:val="00D05A6F"/>
    <w:rsid w:val="00D07593"/>
    <w:rsid w:val="00D11935"/>
    <w:rsid w:val="00D452D2"/>
    <w:rsid w:val="00D619EA"/>
    <w:rsid w:val="00D63D41"/>
    <w:rsid w:val="00D74734"/>
    <w:rsid w:val="00D80DC9"/>
    <w:rsid w:val="00D85EE7"/>
    <w:rsid w:val="00D91BFF"/>
    <w:rsid w:val="00DA65A4"/>
    <w:rsid w:val="00DB2810"/>
    <w:rsid w:val="00DB772B"/>
    <w:rsid w:val="00DC2A80"/>
    <w:rsid w:val="00DD4F3B"/>
    <w:rsid w:val="00DE707B"/>
    <w:rsid w:val="00DF43CE"/>
    <w:rsid w:val="00DF5A1D"/>
    <w:rsid w:val="00E01C72"/>
    <w:rsid w:val="00E05F99"/>
    <w:rsid w:val="00E069B6"/>
    <w:rsid w:val="00E14DA1"/>
    <w:rsid w:val="00E16868"/>
    <w:rsid w:val="00E46C37"/>
    <w:rsid w:val="00E65A09"/>
    <w:rsid w:val="00E949B4"/>
    <w:rsid w:val="00E97118"/>
    <w:rsid w:val="00EA7E7E"/>
    <w:rsid w:val="00ED1E8E"/>
    <w:rsid w:val="00EF19E2"/>
    <w:rsid w:val="00EF311B"/>
    <w:rsid w:val="00EF3D70"/>
    <w:rsid w:val="00EF68D9"/>
    <w:rsid w:val="00F05C01"/>
    <w:rsid w:val="00F26298"/>
    <w:rsid w:val="00F30DF2"/>
    <w:rsid w:val="00F314B1"/>
    <w:rsid w:val="00F45E98"/>
    <w:rsid w:val="00F4617D"/>
    <w:rsid w:val="00F602A3"/>
    <w:rsid w:val="00F628B7"/>
    <w:rsid w:val="00F70346"/>
    <w:rsid w:val="00F7036D"/>
    <w:rsid w:val="00F80712"/>
    <w:rsid w:val="00F82086"/>
    <w:rsid w:val="00F92A3E"/>
    <w:rsid w:val="00FA422E"/>
    <w:rsid w:val="00FB2834"/>
    <w:rsid w:val="00FE6AAE"/>
    <w:rsid w:val="00FF01A4"/>
    <w:rsid w:val="00FF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5D9B0E-372E-48B8-9D3D-ADFDE03B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2773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locked/>
    <w:rsid w:val="00297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972ED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0"/>
    <w:link w:val="30"/>
    <w:unhideWhenUsed/>
    <w:locked/>
    <w:rsid w:val="00DE707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DE707B"/>
    <w:rPr>
      <w:rFonts w:ascii="Times New Roman" w:eastAsia="Times New Roman" w:hAnsi="Times New Roman"/>
      <w:sz w:val="16"/>
      <w:szCs w:val="16"/>
    </w:rPr>
  </w:style>
  <w:style w:type="character" w:styleId="af7">
    <w:name w:val="Book Title"/>
    <w:basedOn w:val="a1"/>
    <w:uiPriority w:val="33"/>
    <w:qFormat/>
    <w:rsid w:val="00F30DF2"/>
    <w:rPr>
      <w:b/>
      <w:bCs/>
      <w:i/>
      <w:iCs/>
      <w:spacing w:val="5"/>
    </w:rPr>
  </w:style>
  <w:style w:type="character" w:customStyle="1" w:styleId="af8">
    <w:name w:val="_"/>
    <w:rsid w:val="00925B07"/>
  </w:style>
  <w:style w:type="character" w:customStyle="1" w:styleId="fc1">
    <w:name w:val="fc1"/>
    <w:rsid w:val="00925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rosreestr.ru" TargetMode="External"/><Relationship Id="rId18" Type="http://schemas.openxmlformats.org/officeDocument/2006/relationships/hyperlink" Target="https://www.google.ru/url?sa=t&amp;rct=j&amp;q=&amp;esrc=s&amp;source=web&amp;cd=2&amp;cad=rja&amp;uact=8&amp;ved=0ahUKEwjC1qn14vfYAhUD3SwKHbJfBjEQFggqMAE&amp;url=http%3A%2F%2Fold.mcx.ru%2F&amp;usg=AOvVaw16XLhChHYbfRHFfDgTShO5" TargetMode="External"/><Relationship Id="rId26" Type="http://schemas.openxmlformats.org/officeDocument/2006/relationships/hyperlink" Target="http://www.rosreest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1&amp;ved=0ahUKEwi45Oai4vfYAhXKliwKHSYjB5IQFggnMAA&amp;url=http%3A%2F%2Fwww.gisa.ru%2F&amp;usg=AOvVaw1PXjqPn3-a3VTJrtDy6o0-" TargetMode="External"/><Relationship Id="rId17" Type="http://schemas.openxmlformats.org/officeDocument/2006/relationships/hyperlink" Target="http://www.mcx.ru" TargetMode="External"/><Relationship Id="rId25" Type="http://schemas.openxmlformats.org/officeDocument/2006/relationships/hyperlink" Target="https://raen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r.gov.ru/" TargetMode="External"/><Relationship Id="rId20" Type="http://schemas.openxmlformats.org/officeDocument/2006/relationships/hyperlink" Target="https://www.google.ru/url?sa=t&amp;rct=j&amp;q=&amp;esrc=s&amp;source=web&amp;cd=1&amp;ved=0ahUKEwjZr4WF4_fYAhUD2SwKHSd4BnkQFggnMAA&amp;url=http%3A%2F%2Fwww.consultant.ru%2F&amp;usg=AOvVaw3V_0Xnaygqq5_ShsR9N-Q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a.ru" TargetMode="External"/><Relationship Id="rId24" Type="http://schemas.openxmlformats.org/officeDocument/2006/relationships/hyperlink" Target="http://www.rae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r.gov.ru" TargetMode="External"/><Relationship Id="rId23" Type="http://schemas.openxmlformats.org/officeDocument/2006/relationships/hyperlink" Target="https://www.rs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prbookshop.ru/68998.html" TargetMode="Externa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rosreestr.ru/" TargetMode="External"/><Relationship Id="rId22" Type="http://schemas.openxmlformats.org/officeDocument/2006/relationships/hyperlink" Target="http://www.ras.ru/" TargetMode="External"/><Relationship Id="rId27" Type="http://schemas.openxmlformats.org/officeDocument/2006/relationships/hyperlink" Target="http://www.geodes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CB0B-2576-4FBE-B6B8-59A90342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5432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User</cp:lastModifiedBy>
  <cp:revision>12</cp:revision>
  <cp:lastPrinted>2018-04-25T11:17:00Z</cp:lastPrinted>
  <dcterms:created xsi:type="dcterms:W3CDTF">2018-03-16T06:29:00Z</dcterms:created>
  <dcterms:modified xsi:type="dcterms:W3CDTF">2018-05-03T12:55:00Z</dcterms:modified>
</cp:coreProperties>
</file>