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0E" w:rsidRDefault="00BF6469" w:rsidP="00AB7DD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14000" cy="8229600"/>
            <wp:effectExtent l="19050" t="0" r="5750" b="0"/>
            <wp:docPr id="1" name="Рисунок 0" descr="Игловиков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гловиков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7032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469" w:rsidRDefault="00BF6469" w:rsidP="00D447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6469" w:rsidRDefault="00BF6469" w:rsidP="00D447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6469" w:rsidRDefault="00BF6469" w:rsidP="00D447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6469" w:rsidRDefault="00BF6469" w:rsidP="00D447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6469" w:rsidRDefault="00BF6469" w:rsidP="00D447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DBF" w:rsidRPr="00E069B6" w:rsidRDefault="00BF6469" w:rsidP="00234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5940425" cy="8234045"/>
            <wp:effectExtent l="19050" t="0" r="3175" b="0"/>
            <wp:docPr id="2" name="Рисунок 1" descr="Игловиков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гловиков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391620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620" w:rsidRPr="00E069B6" w:rsidRDefault="00391620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28BF">
              <w:rPr>
                <w:rFonts w:ascii="Times New Roman" w:hAnsi="Times New Roman"/>
                <w:b/>
                <w:i/>
                <w:sz w:val="28"/>
                <w:szCs w:val="28"/>
              </w:rPr>
              <w:t>ПК-10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620" w:rsidRPr="00D44745" w:rsidRDefault="00391620" w:rsidP="00D44745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745">
              <w:rPr>
                <w:rFonts w:ascii="Times New Roman" w:hAnsi="Times New Roman"/>
                <w:b/>
                <w:sz w:val="24"/>
                <w:szCs w:val="24"/>
              </w:rPr>
              <w:t xml:space="preserve">способностью проводить изыскания по оценке состояния природных  и  природно-техногенных  объектов  для  обоснования  принимаемых решений при проектировании объектов </w:t>
            </w:r>
            <w:proofErr w:type="spellStart"/>
            <w:r w:rsidRPr="00D44745">
              <w:rPr>
                <w:rFonts w:ascii="Times New Roman" w:hAnsi="Times New Roman"/>
                <w:b/>
                <w:sz w:val="24"/>
                <w:szCs w:val="24"/>
              </w:rPr>
              <w:t>природообустройства</w:t>
            </w:r>
            <w:proofErr w:type="spellEnd"/>
            <w:r w:rsidRPr="00D44745">
              <w:rPr>
                <w:rFonts w:ascii="Times New Roman" w:hAnsi="Times New Roman"/>
                <w:b/>
                <w:sz w:val="24"/>
                <w:szCs w:val="24"/>
              </w:rPr>
              <w:t xml:space="preserve"> и водопользования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79CD" w:rsidRPr="00D44745" w:rsidRDefault="003379CD" w:rsidP="0033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знать: </w:t>
            </w:r>
          </w:p>
          <w:p w:rsidR="00796DE3" w:rsidRPr="00D44745" w:rsidRDefault="00796DE3" w:rsidP="0017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sz w:val="20"/>
                <w:szCs w:val="20"/>
              </w:rPr>
              <w:t xml:space="preserve">- правила организации </w:t>
            </w:r>
          </w:p>
          <w:p w:rsidR="00796DE3" w:rsidRPr="00D44745" w:rsidRDefault="00796DE3" w:rsidP="0017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sz w:val="20"/>
                <w:szCs w:val="20"/>
              </w:rPr>
              <w:t xml:space="preserve">планирования деятельности ремонтно- </w:t>
            </w:r>
          </w:p>
          <w:p w:rsidR="00796DE3" w:rsidRPr="00D44745" w:rsidRDefault="00796DE3" w:rsidP="0017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sz w:val="20"/>
                <w:szCs w:val="20"/>
              </w:rPr>
              <w:t>эксплуатационных работ на оборудовании, инженерных системах, зданиях и сооружениях;</w:t>
            </w:r>
          </w:p>
          <w:p w:rsidR="003379CD" w:rsidRPr="00D44745" w:rsidRDefault="003379CD" w:rsidP="00796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</w:p>
          <w:p w:rsidR="00796DE3" w:rsidRPr="00D44745" w:rsidRDefault="00796DE3" w:rsidP="00796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sz w:val="20"/>
                <w:szCs w:val="20"/>
              </w:rPr>
              <w:t>- осуществл</w:t>
            </w:r>
            <w:r w:rsidR="00EB5945" w:rsidRPr="00D44745">
              <w:rPr>
                <w:rFonts w:ascii="Times New Roman" w:hAnsi="Times New Roman"/>
                <w:sz w:val="20"/>
                <w:szCs w:val="20"/>
              </w:rPr>
              <w:t xml:space="preserve">ять работы </w:t>
            </w:r>
            <w:r w:rsidRPr="00D44745">
              <w:rPr>
                <w:rFonts w:ascii="Times New Roman" w:hAnsi="Times New Roman"/>
                <w:sz w:val="20"/>
                <w:szCs w:val="20"/>
              </w:rPr>
              <w:t xml:space="preserve">по эксплуатации </w:t>
            </w:r>
          </w:p>
          <w:p w:rsidR="00796DE3" w:rsidRPr="00D44745" w:rsidRDefault="00796DE3" w:rsidP="00796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sz w:val="20"/>
                <w:szCs w:val="20"/>
              </w:rPr>
              <w:t xml:space="preserve">водозаборных сооружений и оборудования; </w:t>
            </w:r>
          </w:p>
          <w:p w:rsidR="003379CD" w:rsidRPr="00D44745" w:rsidRDefault="003379CD" w:rsidP="00796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владеть: </w:t>
            </w:r>
          </w:p>
          <w:p w:rsidR="00391620" w:rsidRPr="00D44745" w:rsidRDefault="005A587A" w:rsidP="0033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44745">
              <w:rPr>
                <w:rFonts w:ascii="Times New Roman" w:hAnsi="Times New Roman"/>
                <w:sz w:val="20"/>
                <w:szCs w:val="20"/>
              </w:rPr>
              <w:t xml:space="preserve">- навыками </w:t>
            </w:r>
            <w:r w:rsidR="00FA50FF" w:rsidRPr="00D44745">
              <w:rPr>
                <w:rFonts w:ascii="Times New Roman" w:hAnsi="Times New Roman"/>
                <w:sz w:val="20"/>
                <w:szCs w:val="20"/>
              </w:rPr>
              <w:t>подготовки и осуществление мероприятий по освоению проектных мощностей гидротехнических сооружений;</w:t>
            </w:r>
          </w:p>
        </w:tc>
      </w:tr>
      <w:tr w:rsidR="00391620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620" w:rsidRPr="00E069B6" w:rsidRDefault="00391620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40DE">
              <w:rPr>
                <w:rFonts w:ascii="Times New Roman" w:hAnsi="Times New Roman"/>
                <w:b/>
                <w:i/>
                <w:sz w:val="28"/>
                <w:szCs w:val="28"/>
              </w:rPr>
              <w:t>ПК-13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620" w:rsidRPr="00D44745" w:rsidRDefault="00391620" w:rsidP="00D44745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745">
              <w:rPr>
                <w:rFonts w:ascii="Times New Roman" w:hAnsi="Times New Roman"/>
                <w:b/>
                <w:sz w:val="24"/>
                <w:szCs w:val="24"/>
              </w:rPr>
              <w:t>способностью  использовать  методы  проектирования  инженерных  сооружений,  их  конструктивных элементов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79CD" w:rsidRPr="00D44745" w:rsidRDefault="003379CD" w:rsidP="0033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знать: </w:t>
            </w:r>
          </w:p>
          <w:p w:rsidR="00796DE3" w:rsidRPr="00D44745" w:rsidRDefault="00796DE3" w:rsidP="00796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sz w:val="20"/>
                <w:szCs w:val="20"/>
              </w:rPr>
              <w:t xml:space="preserve">- современные средства вычислительной техники, коммуникации и связи; </w:t>
            </w:r>
          </w:p>
          <w:p w:rsidR="00796DE3" w:rsidRPr="00D44745" w:rsidRDefault="00796DE3" w:rsidP="00796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sz w:val="20"/>
                <w:szCs w:val="20"/>
              </w:rPr>
              <w:t xml:space="preserve">- инновационные технологии и методы  использования водных ресурсов </w:t>
            </w:r>
          </w:p>
          <w:p w:rsidR="00796DE3" w:rsidRPr="00D44745" w:rsidRDefault="00796DE3" w:rsidP="00796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sz w:val="20"/>
                <w:szCs w:val="20"/>
              </w:rPr>
              <w:t xml:space="preserve">территории; </w:t>
            </w:r>
          </w:p>
          <w:p w:rsidR="00796DE3" w:rsidRPr="00D44745" w:rsidRDefault="00796DE3" w:rsidP="00796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sz w:val="20"/>
                <w:szCs w:val="20"/>
              </w:rPr>
              <w:t xml:space="preserve">- методы  оценки  и минимизации </w:t>
            </w:r>
          </w:p>
          <w:p w:rsidR="003379CD" w:rsidRPr="00D44745" w:rsidRDefault="00796DE3" w:rsidP="00796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sz w:val="20"/>
                <w:szCs w:val="20"/>
              </w:rPr>
              <w:t>расхода электроэнергии оборудованием водозаборных сооружений;</w:t>
            </w:r>
          </w:p>
          <w:p w:rsidR="003379CD" w:rsidRPr="00D44745" w:rsidRDefault="003379CD" w:rsidP="0033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</w:p>
          <w:p w:rsidR="00796DE3" w:rsidRPr="00D44745" w:rsidRDefault="00796DE3" w:rsidP="00796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sz w:val="20"/>
                <w:szCs w:val="20"/>
              </w:rPr>
              <w:t xml:space="preserve">- определять потребность в необходимых материалах, </w:t>
            </w:r>
            <w:proofErr w:type="gramStart"/>
            <w:r w:rsidRPr="00D44745">
              <w:rPr>
                <w:rFonts w:ascii="Times New Roman" w:hAnsi="Times New Roman"/>
                <w:sz w:val="20"/>
                <w:szCs w:val="20"/>
              </w:rPr>
              <w:t>специализированной</w:t>
            </w:r>
            <w:proofErr w:type="gramEnd"/>
          </w:p>
          <w:p w:rsidR="00796DE3" w:rsidRPr="00D44745" w:rsidRDefault="00796DE3" w:rsidP="00796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sz w:val="20"/>
                <w:szCs w:val="20"/>
              </w:rPr>
              <w:t>технике и оборудовании;</w:t>
            </w:r>
          </w:p>
          <w:p w:rsidR="003379CD" w:rsidRPr="00D44745" w:rsidRDefault="003379CD" w:rsidP="0033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владеть: </w:t>
            </w:r>
          </w:p>
          <w:p w:rsidR="00391620" w:rsidRPr="00D44745" w:rsidRDefault="00FA50FF" w:rsidP="0033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44745">
              <w:rPr>
                <w:rFonts w:ascii="Times New Roman" w:hAnsi="Times New Roman"/>
                <w:sz w:val="20"/>
                <w:szCs w:val="20"/>
              </w:rPr>
              <w:t xml:space="preserve">- технологией проведения технического обслуживания, текущего и </w:t>
            </w:r>
            <w:r w:rsidR="000B3CD9" w:rsidRPr="00D44745">
              <w:rPr>
                <w:rFonts w:ascii="Times New Roman" w:hAnsi="Times New Roman"/>
                <w:sz w:val="20"/>
                <w:szCs w:val="20"/>
              </w:rPr>
              <w:t>капитального ремонта оборудования и очистных сооружений водоотведения;</w:t>
            </w:r>
          </w:p>
        </w:tc>
      </w:tr>
      <w:tr w:rsidR="00391620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620" w:rsidRPr="00E069B6" w:rsidRDefault="00391620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28BF">
              <w:rPr>
                <w:rFonts w:ascii="Times New Roman" w:hAnsi="Times New Roman"/>
                <w:b/>
                <w:i/>
                <w:sz w:val="28"/>
                <w:szCs w:val="28"/>
              </w:rPr>
              <w:t>ПК-14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620" w:rsidRPr="00D44745" w:rsidRDefault="00391620" w:rsidP="00D44745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745">
              <w:rPr>
                <w:rFonts w:ascii="Times New Roman" w:hAnsi="Times New Roman"/>
                <w:b/>
                <w:sz w:val="24"/>
                <w:szCs w:val="24"/>
              </w:rPr>
              <w:t>способностью  осуществлять  контроль  соответствия  разрабатываемых проектов и технической документации регламентам качества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379CD" w:rsidRPr="00D44745" w:rsidRDefault="003379CD" w:rsidP="0033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знать: </w:t>
            </w:r>
          </w:p>
          <w:p w:rsidR="00B50136" w:rsidRPr="00D44745" w:rsidRDefault="00B50136" w:rsidP="00B50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sz w:val="20"/>
                <w:szCs w:val="20"/>
              </w:rPr>
              <w:t xml:space="preserve">- способы и мероприятия по регулированию водного режима; </w:t>
            </w:r>
          </w:p>
          <w:p w:rsidR="00B50136" w:rsidRPr="00D44745" w:rsidRDefault="00B50136" w:rsidP="00B50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sz w:val="20"/>
                <w:szCs w:val="20"/>
              </w:rPr>
              <w:t xml:space="preserve">- устройство и правила эксплуатации </w:t>
            </w:r>
          </w:p>
          <w:p w:rsidR="00B50136" w:rsidRPr="00D44745" w:rsidRDefault="00B50136" w:rsidP="00B50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sz w:val="20"/>
                <w:szCs w:val="20"/>
              </w:rPr>
              <w:t xml:space="preserve">контрольно-измерительных приборов и средств автоматизации; </w:t>
            </w:r>
          </w:p>
          <w:p w:rsidR="003379CD" w:rsidRPr="00D44745" w:rsidRDefault="003379CD" w:rsidP="00B50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</w:p>
          <w:p w:rsidR="00B50136" w:rsidRPr="00D44745" w:rsidRDefault="00B50136" w:rsidP="00B5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4474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- пользоваться методами проведения </w:t>
            </w:r>
          </w:p>
          <w:p w:rsidR="00B50136" w:rsidRPr="00D44745" w:rsidRDefault="00B50136" w:rsidP="00B5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4474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природоохранных мероприятий и оценки их качества; </w:t>
            </w:r>
          </w:p>
          <w:p w:rsidR="00B50136" w:rsidRPr="00D44745" w:rsidRDefault="00B50136" w:rsidP="00B5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4474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- оценивать и анализировать эффективность использования водных ресурсов; </w:t>
            </w:r>
          </w:p>
          <w:p w:rsidR="00B50136" w:rsidRPr="00D44745" w:rsidRDefault="00B50136" w:rsidP="00B5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4474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-  осуществлять  приемку  и  оценивать </w:t>
            </w:r>
          </w:p>
          <w:p w:rsidR="00B50136" w:rsidRPr="00D44745" w:rsidRDefault="00B50136" w:rsidP="00B5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44745">
              <w:rPr>
                <w:rFonts w:ascii="Times New Roman" w:hAnsi="Times New Roman"/>
                <w:bCs/>
                <w:iCs/>
                <w:sz w:val="20"/>
                <w:szCs w:val="20"/>
              </w:rPr>
              <w:t>качество  выполненных  работ  по  сделанным  замерам  и визуально;</w:t>
            </w:r>
          </w:p>
          <w:p w:rsidR="003379CD" w:rsidRPr="00D44745" w:rsidRDefault="003379CD" w:rsidP="0033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474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владеть: </w:t>
            </w:r>
          </w:p>
          <w:p w:rsidR="00391620" w:rsidRPr="00D44745" w:rsidRDefault="000B3CD9" w:rsidP="00337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44745">
              <w:rPr>
                <w:rFonts w:ascii="Times New Roman" w:hAnsi="Times New Roman"/>
                <w:sz w:val="20"/>
                <w:szCs w:val="20"/>
              </w:rPr>
              <w:t>- методами контроля качества для обеспечения потребности в необходимых материалах, специализированной технике и оборудования;</w:t>
            </w:r>
          </w:p>
        </w:tc>
      </w:tr>
    </w:tbl>
    <w:p w:rsidR="00AB7DD4" w:rsidRDefault="00AB7DD4" w:rsidP="00AB7D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7DD4" w:rsidRDefault="00AB7DD4" w:rsidP="00AB7D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7DD4" w:rsidRDefault="00AB7DD4" w:rsidP="00AB7D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7DD4" w:rsidRDefault="00AB7DD4" w:rsidP="00AB7D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7DD4" w:rsidRDefault="00AB7DD4" w:rsidP="00AB7D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AB7D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DE1663" w:rsidRDefault="00DE1663" w:rsidP="00840EFB">
      <w:pPr>
        <w:pStyle w:val="bodytext2"/>
        <w:spacing w:before="0" w:beforeAutospacing="0" w:after="0" w:afterAutospacing="0"/>
        <w:ind w:firstLine="567"/>
        <w:jc w:val="both"/>
      </w:pPr>
    </w:p>
    <w:p w:rsidR="00EB2236" w:rsidRDefault="00DE1663" w:rsidP="00840EFB">
      <w:pPr>
        <w:pStyle w:val="bodytext2"/>
        <w:spacing w:before="0" w:beforeAutospacing="0" w:after="0" w:afterAutospacing="0"/>
        <w:ind w:firstLine="567"/>
        <w:jc w:val="both"/>
      </w:pPr>
      <w:r w:rsidRPr="000149AC">
        <w:t xml:space="preserve"> Дисциплина «</w:t>
      </w:r>
      <w:r>
        <w:t>Инженерные конструкции</w:t>
      </w:r>
      <w:r w:rsidRPr="000149AC">
        <w:t xml:space="preserve">» относится к блоку 1, в соответствии с учебным планом направления </w:t>
      </w:r>
      <w:r>
        <w:t>20.0</w:t>
      </w:r>
      <w:r w:rsidR="00023220">
        <w:t>3</w:t>
      </w:r>
      <w:r>
        <w:t>.02 «</w:t>
      </w:r>
      <w:proofErr w:type="spellStart"/>
      <w:r>
        <w:t>Природообустройство</w:t>
      </w:r>
      <w:proofErr w:type="spellEnd"/>
      <w:r>
        <w:t xml:space="preserve"> и водопользование», профиль «</w:t>
      </w:r>
      <w:proofErr w:type="spellStart"/>
      <w:r>
        <w:t>Природообустройство</w:t>
      </w:r>
      <w:proofErr w:type="spellEnd"/>
      <w:r>
        <w:t>»</w:t>
      </w:r>
      <w:r w:rsidRPr="000149AC">
        <w:t xml:space="preserve"> входит  в </w:t>
      </w:r>
      <w:r>
        <w:t>базовую</w:t>
      </w:r>
      <w:r w:rsidRPr="000149AC">
        <w:t xml:space="preserve"> часть.</w:t>
      </w:r>
    </w:p>
    <w:p w:rsidR="00EB2236" w:rsidRDefault="00EB2236" w:rsidP="00840EFB">
      <w:pPr>
        <w:pStyle w:val="bodytext2"/>
        <w:spacing w:before="0" w:beforeAutospacing="0" w:after="0" w:afterAutospacing="0"/>
        <w:ind w:firstLine="567"/>
        <w:jc w:val="both"/>
      </w:pPr>
    </w:p>
    <w:p w:rsidR="00E42591" w:rsidRPr="00642411" w:rsidRDefault="00EB2236" w:rsidP="00840EFB">
      <w:pPr>
        <w:pStyle w:val="bodytext2"/>
        <w:spacing w:before="0" w:beforeAutospacing="0" w:after="0" w:afterAutospacing="0"/>
        <w:ind w:firstLine="567"/>
        <w:jc w:val="both"/>
        <w:rPr>
          <w:i/>
        </w:rPr>
      </w:pPr>
      <w:r w:rsidRPr="000149AC">
        <w:t>Для изучения дисциплины «</w:t>
      </w:r>
      <w:r>
        <w:t>Инженерные конструкции</w:t>
      </w:r>
      <w:r w:rsidRPr="000149AC">
        <w:t>» необх</w:t>
      </w:r>
      <w:r w:rsidR="005A587A">
        <w:t xml:space="preserve">одимы базовые знания дисциплин: </w:t>
      </w:r>
      <w:r w:rsidRPr="00642411">
        <w:rPr>
          <w:i/>
        </w:rPr>
        <w:t>физики, математики,</w:t>
      </w:r>
      <w:r w:rsidR="00F80390">
        <w:rPr>
          <w:i/>
        </w:rPr>
        <w:t xml:space="preserve"> </w:t>
      </w:r>
      <w:r w:rsidR="00DB0E2A" w:rsidRPr="00642411">
        <w:rPr>
          <w:i/>
        </w:rPr>
        <w:t>теоретическ</w:t>
      </w:r>
      <w:r w:rsidR="005A587A" w:rsidRPr="00642411">
        <w:rPr>
          <w:i/>
        </w:rPr>
        <w:t>ой</w:t>
      </w:r>
      <w:r w:rsidR="00DB0E2A" w:rsidRPr="00642411">
        <w:rPr>
          <w:i/>
        </w:rPr>
        <w:t xml:space="preserve"> механик</w:t>
      </w:r>
      <w:r w:rsidR="009B3BF2" w:rsidRPr="00642411">
        <w:rPr>
          <w:i/>
        </w:rPr>
        <w:t>и, материаловедение и ТКМ.</w:t>
      </w:r>
    </w:p>
    <w:p w:rsidR="00E3200E" w:rsidRDefault="00E3200E" w:rsidP="00840EF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456B1" w:rsidRPr="002456B1" w:rsidRDefault="002456B1" w:rsidP="00840EF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316C2B">
        <w:rPr>
          <w:rFonts w:ascii="Times New Roman" w:hAnsi="Times New Roman"/>
          <w:sz w:val="24"/>
          <w:szCs w:val="24"/>
        </w:rPr>
        <w:t>Перед изучением дисциплины «</w:t>
      </w:r>
      <w:r>
        <w:rPr>
          <w:rFonts w:ascii="Times New Roman" w:hAnsi="Times New Roman"/>
          <w:sz w:val="24"/>
          <w:szCs w:val="24"/>
        </w:rPr>
        <w:t>Инженерные конструкции</w:t>
      </w:r>
      <w:r w:rsidRPr="00316C2B">
        <w:rPr>
          <w:rFonts w:ascii="Times New Roman" w:hAnsi="Times New Roman"/>
          <w:sz w:val="24"/>
          <w:szCs w:val="24"/>
        </w:rPr>
        <w:t xml:space="preserve">» студенты должны </w:t>
      </w:r>
    </w:p>
    <w:p w:rsidR="00E42591" w:rsidRPr="002456B1" w:rsidRDefault="00E42591" w:rsidP="00840EF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456B1">
        <w:rPr>
          <w:rFonts w:ascii="Times New Roman" w:hAnsi="Times New Roman"/>
          <w:b/>
          <w:sz w:val="24"/>
          <w:szCs w:val="24"/>
        </w:rPr>
        <w:t>знать:</w:t>
      </w:r>
    </w:p>
    <w:p w:rsidR="00E42591" w:rsidRPr="002456B1" w:rsidRDefault="00E42591" w:rsidP="00840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6B1">
        <w:rPr>
          <w:rFonts w:ascii="Times New Roman" w:hAnsi="Times New Roman"/>
          <w:sz w:val="24"/>
          <w:szCs w:val="24"/>
          <w:lang w:eastAsia="ru-RU"/>
        </w:rPr>
        <w:t>– основные положения расчета инженерных конструкций по предельным состояниям, основные свойства и характеристики материал</w:t>
      </w:r>
      <w:r w:rsidR="009A7C70">
        <w:rPr>
          <w:rFonts w:ascii="Times New Roman" w:hAnsi="Times New Roman"/>
          <w:sz w:val="24"/>
          <w:szCs w:val="24"/>
          <w:lang w:eastAsia="ru-RU"/>
        </w:rPr>
        <w:t>ов, применяемых для конструкций;</w:t>
      </w:r>
    </w:p>
    <w:p w:rsidR="00E42591" w:rsidRPr="002456B1" w:rsidRDefault="00E42591" w:rsidP="00840EF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456B1">
        <w:rPr>
          <w:rFonts w:ascii="Times New Roman" w:hAnsi="Times New Roman"/>
          <w:b/>
          <w:sz w:val="24"/>
          <w:szCs w:val="24"/>
        </w:rPr>
        <w:t>уметь:</w:t>
      </w:r>
    </w:p>
    <w:p w:rsidR="00E42591" w:rsidRPr="002456B1" w:rsidRDefault="00E42591" w:rsidP="00840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6B1">
        <w:rPr>
          <w:rFonts w:ascii="Times New Roman" w:hAnsi="Times New Roman"/>
          <w:sz w:val="24"/>
          <w:szCs w:val="24"/>
        </w:rPr>
        <w:t>– применять методы расчета по предельным состояниям на прочность, жесткость и устойчивость</w:t>
      </w:r>
      <w:r w:rsidR="009A7C70">
        <w:rPr>
          <w:rFonts w:ascii="Times New Roman" w:hAnsi="Times New Roman"/>
          <w:sz w:val="24"/>
          <w:szCs w:val="24"/>
        </w:rPr>
        <w:t xml:space="preserve"> элементов конструкций и систем;</w:t>
      </w:r>
    </w:p>
    <w:p w:rsidR="00E42591" w:rsidRPr="002456B1" w:rsidRDefault="00E42591" w:rsidP="00840EF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456B1">
        <w:rPr>
          <w:rFonts w:ascii="Times New Roman" w:hAnsi="Times New Roman"/>
          <w:b/>
          <w:sz w:val="24"/>
          <w:szCs w:val="24"/>
        </w:rPr>
        <w:t>владеть:</w:t>
      </w:r>
    </w:p>
    <w:p w:rsidR="00E42591" w:rsidRPr="009A7C70" w:rsidRDefault="00E42591" w:rsidP="00840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6B1">
        <w:rPr>
          <w:rFonts w:ascii="Times New Roman" w:hAnsi="Times New Roman"/>
          <w:sz w:val="24"/>
          <w:szCs w:val="24"/>
        </w:rPr>
        <w:t>– навыкам</w:t>
      </w:r>
      <w:r w:rsidR="009A7C70">
        <w:rPr>
          <w:rFonts w:ascii="Times New Roman" w:hAnsi="Times New Roman"/>
          <w:sz w:val="24"/>
          <w:szCs w:val="24"/>
        </w:rPr>
        <w:t>и выбора инженерных конструкций,</w:t>
      </w:r>
      <w:r w:rsidRPr="002456B1">
        <w:rPr>
          <w:rFonts w:ascii="Times New Roman" w:hAnsi="Times New Roman"/>
          <w:sz w:val="24"/>
          <w:szCs w:val="24"/>
        </w:rPr>
        <w:t xml:space="preserve"> подбора их параметров;</w:t>
      </w:r>
    </w:p>
    <w:p w:rsidR="00904161" w:rsidRDefault="00904161" w:rsidP="00840EFB">
      <w:pPr>
        <w:pStyle w:val="ac"/>
        <w:tabs>
          <w:tab w:val="num" w:pos="-180"/>
        </w:tabs>
        <w:spacing w:after="0"/>
        <w:ind w:firstLine="567"/>
        <w:jc w:val="both"/>
      </w:pPr>
    </w:p>
    <w:p w:rsidR="00EB2236" w:rsidRPr="00642411" w:rsidRDefault="00840EFB" w:rsidP="00840EFB">
      <w:pPr>
        <w:pStyle w:val="ac"/>
        <w:tabs>
          <w:tab w:val="num" w:pos="-180"/>
        </w:tabs>
        <w:spacing w:after="0"/>
        <w:ind w:firstLine="567"/>
        <w:jc w:val="both"/>
        <w:rPr>
          <w:i/>
        </w:rPr>
      </w:pPr>
      <w:r w:rsidRPr="00840EFB">
        <w:t xml:space="preserve">Знания, полученные при изучении дисциплины </w:t>
      </w:r>
      <w:r w:rsidRPr="00840EFB">
        <w:rPr>
          <w:b/>
        </w:rPr>
        <w:t>«Инженерные конструкции</w:t>
      </w:r>
      <w:r w:rsidR="00954C89" w:rsidRPr="00840EFB">
        <w:rPr>
          <w:b/>
        </w:rPr>
        <w:t>»</w:t>
      </w:r>
      <w:r w:rsidR="00954C89" w:rsidRPr="00840EFB">
        <w:t>, будут</w:t>
      </w:r>
      <w:r w:rsidR="00EB2236" w:rsidRPr="00840EFB">
        <w:t xml:space="preserve"> способствовать лучшему усвоению материала при последующем изучении таких дисциплин как – </w:t>
      </w:r>
      <w:r w:rsidR="009A7C70" w:rsidRPr="00642411">
        <w:rPr>
          <w:i/>
        </w:rPr>
        <w:t xml:space="preserve">Организация работ по </w:t>
      </w:r>
      <w:proofErr w:type="spellStart"/>
      <w:r w:rsidR="009A7C70" w:rsidRPr="00642411">
        <w:rPr>
          <w:i/>
        </w:rPr>
        <w:t>природообустройству</w:t>
      </w:r>
      <w:proofErr w:type="spellEnd"/>
      <w:r w:rsidR="009A7C70" w:rsidRPr="00642411">
        <w:rPr>
          <w:i/>
        </w:rPr>
        <w:t xml:space="preserve"> и водопользованию; механика грунтов, осн</w:t>
      </w:r>
      <w:r w:rsidR="00954C89">
        <w:rPr>
          <w:i/>
        </w:rPr>
        <w:t>ования</w:t>
      </w:r>
      <w:r w:rsidR="0081572B">
        <w:rPr>
          <w:i/>
        </w:rPr>
        <w:t xml:space="preserve"> и фундаменты; мелиорация</w:t>
      </w:r>
      <w:r w:rsidR="00954C89">
        <w:rPr>
          <w:i/>
        </w:rPr>
        <w:t>.</w:t>
      </w:r>
    </w:p>
    <w:p w:rsidR="00642411" w:rsidRDefault="00642411" w:rsidP="00840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B2236" w:rsidRPr="00A400D1" w:rsidRDefault="00EB2236" w:rsidP="00840E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00D1">
        <w:rPr>
          <w:rFonts w:ascii="Times New Roman" w:hAnsi="Times New Roman"/>
          <w:sz w:val="24"/>
          <w:szCs w:val="24"/>
        </w:rPr>
        <w:t xml:space="preserve"> Дисциплина (модуль) изучается </w:t>
      </w:r>
      <w:r w:rsidRPr="00D44745">
        <w:rPr>
          <w:rFonts w:ascii="Times New Roman" w:hAnsi="Times New Roman"/>
          <w:sz w:val="24"/>
          <w:szCs w:val="24"/>
        </w:rPr>
        <w:t>на 3</w:t>
      </w:r>
      <w:r w:rsidR="009A7C70" w:rsidRPr="00D44745">
        <w:rPr>
          <w:rFonts w:ascii="Times New Roman" w:hAnsi="Times New Roman"/>
          <w:sz w:val="24"/>
          <w:szCs w:val="24"/>
        </w:rPr>
        <w:t xml:space="preserve"> курсе </w:t>
      </w:r>
      <w:r w:rsidRPr="00D44745">
        <w:rPr>
          <w:rFonts w:ascii="Times New Roman" w:hAnsi="Times New Roman"/>
          <w:sz w:val="24"/>
          <w:szCs w:val="24"/>
        </w:rPr>
        <w:t>в 5 семестре</w:t>
      </w:r>
      <w:r w:rsidRPr="00A400D1">
        <w:rPr>
          <w:rFonts w:ascii="Times New Roman" w:hAnsi="Times New Roman"/>
          <w:sz w:val="24"/>
          <w:szCs w:val="24"/>
        </w:rPr>
        <w:t xml:space="preserve"> (очная форма обучения).</w:t>
      </w:r>
    </w:p>
    <w:p w:rsidR="00EB2236" w:rsidRDefault="00EB2236" w:rsidP="00840EF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750DBF" w:rsidRDefault="00750DBF" w:rsidP="00840E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750DBF" w:rsidRPr="00E069B6" w:rsidRDefault="00750DBF" w:rsidP="00840E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1ACD" w:rsidRDefault="00750DBF" w:rsidP="00840E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трудоемкость д</w:t>
      </w:r>
      <w:r w:rsidR="00EB2236">
        <w:rPr>
          <w:rFonts w:ascii="Times New Roman" w:hAnsi="Times New Roman"/>
          <w:sz w:val="24"/>
          <w:szCs w:val="24"/>
        </w:rPr>
        <w:t xml:space="preserve">исциплины составляет </w:t>
      </w:r>
      <w:r w:rsidR="00EB2236" w:rsidRPr="0088005D">
        <w:rPr>
          <w:rFonts w:ascii="Times New Roman" w:hAnsi="Times New Roman"/>
          <w:sz w:val="24"/>
          <w:szCs w:val="24"/>
        </w:rPr>
        <w:t>108</w:t>
      </w:r>
      <w:r w:rsidR="00EB2236">
        <w:rPr>
          <w:rFonts w:ascii="Times New Roman" w:hAnsi="Times New Roman"/>
          <w:sz w:val="24"/>
          <w:szCs w:val="24"/>
        </w:rPr>
        <w:t xml:space="preserve"> часов (3 </w:t>
      </w:r>
      <w:r w:rsidR="0065658B">
        <w:rPr>
          <w:rFonts w:ascii="Times New Roman" w:hAnsi="Times New Roman"/>
          <w:sz w:val="24"/>
          <w:szCs w:val="24"/>
        </w:rPr>
        <w:t>зачетны</w:t>
      </w:r>
      <w:r w:rsidR="0088005D">
        <w:rPr>
          <w:rFonts w:ascii="Times New Roman" w:hAnsi="Times New Roman"/>
          <w:sz w:val="24"/>
          <w:szCs w:val="24"/>
        </w:rPr>
        <w:t>е</w:t>
      </w:r>
      <w:r w:rsidR="0065658B">
        <w:rPr>
          <w:rFonts w:ascii="Times New Roman" w:hAnsi="Times New Roman"/>
          <w:sz w:val="24"/>
          <w:szCs w:val="24"/>
        </w:rPr>
        <w:t xml:space="preserve"> единиц</w:t>
      </w:r>
      <w:r w:rsidR="0088005D">
        <w:rPr>
          <w:rFonts w:ascii="Times New Roman" w:hAnsi="Times New Roman"/>
          <w:sz w:val="24"/>
          <w:szCs w:val="24"/>
        </w:rPr>
        <w:t>ы</w:t>
      </w:r>
      <w:r w:rsidR="0065658B">
        <w:rPr>
          <w:rFonts w:ascii="Times New Roman" w:hAnsi="Times New Roman"/>
          <w:sz w:val="24"/>
          <w:szCs w:val="24"/>
        </w:rPr>
        <w:t>)</w:t>
      </w:r>
    </w:p>
    <w:p w:rsidR="00B13F5C" w:rsidRPr="00B13F5C" w:rsidRDefault="00B13F5C" w:rsidP="00840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7195"/>
        <w:gridCol w:w="2376"/>
      </w:tblGrid>
      <w:tr w:rsidR="00B13F5C" w:rsidRPr="00631ACD" w:rsidTr="00791435">
        <w:tc>
          <w:tcPr>
            <w:tcW w:w="3759" w:type="pct"/>
            <w:vMerge w:val="restart"/>
            <w:vAlign w:val="center"/>
          </w:tcPr>
          <w:p w:rsidR="00B13F5C" w:rsidRPr="00631ACD" w:rsidRDefault="00B13F5C" w:rsidP="00B62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241" w:type="pct"/>
            <w:vAlign w:val="center"/>
          </w:tcPr>
          <w:p w:rsidR="00B13F5C" w:rsidRPr="00631ACD" w:rsidRDefault="00B13F5C" w:rsidP="00B62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B13F5C" w:rsidRPr="00631ACD" w:rsidTr="00791435">
        <w:tc>
          <w:tcPr>
            <w:tcW w:w="3759" w:type="pct"/>
            <w:vMerge/>
            <w:tcBorders>
              <w:bottom w:val="single" w:sz="4" w:space="0" w:color="auto"/>
            </w:tcBorders>
            <w:vAlign w:val="center"/>
          </w:tcPr>
          <w:p w:rsidR="00B13F5C" w:rsidRPr="00631ACD" w:rsidRDefault="00B13F5C" w:rsidP="00B62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pct"/>
            <w:tcBorders>
              <w:bottom w:val="single" w:sz="4" w:space="0" w:color="auto"/>
            </w:tcBorders>
            <w:vAlign w:val="center"/>
          </w:tcPr>
          <w:p w:rsidR="00B13F5C" w:rsidRPr="00631ACD" w:rsidRDefault="00B13F5C" w:rsidP="00B62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B13F5C" w:rsidRPr="00631ACD" w:rsidTr="00791435">
        <w:tc>
          <w:tcPr>
            <w:tcW w:w="3759" w:type="pct"/>
            <w:shd w:val="pct12" w:color="auto" w:fill="auto"/>
          </w:tcPr>
          <w:p w:rsidR="00B13F5C" w:rsidRPr="00631ACD" w:rsidRDefault="00B13F5C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241" w:type="pct"/>
            <w:shd w:val="pct12" w:color="auto" w:fill="auto"/>
          </w:tcPr>
          <w:p w:rsidR="00B13F5C" w:rsidRPr="00631ACD" w:rsidRDefault="00B13F5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B13F5C" w:rsidRPr="00631ACD" w:rsidTr="00791435">
        <w:tc>
          <w:tcPr>
            <w:tcW w:w="3759" w:type="pct"/>
          </w:tcPr>
          <w:p w:rsidR="00B13F5C" w:rsidRPr="00631ACD" w:rsidRDefault="00B13F5C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41" w:type="pct"/>
          </w:tcPr>
          <w:p w:rsidR="00B13F5C" w:rsidRPr="00631ACD" w:rsidRDefault="00B13F5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3F5C" w:rsidRPr="00631ACD" w:rsidTr="00791435">
        <w:tc>
          <w:tcPr>
            <w:tcW w:w="3759" w:type="pct"/>
          </w:tcPr>
          <w:p w:rsidR="00B13F5C" w:rsidRPr="00631ACD" w:rsidRDefault="00B13F5C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41" w:type="pct"/>
          </w:tcPr>
          <w:p w:rsidR="00B13F5C" w:rsidRPr="00631ACD" w:rsidRDefault="00B13F5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13F5C" w:rsidRPr="00631ACD" w:rsidTr="00791435">
        <w:tc>
          <w:tcPr>
            <w:tcW w:w="3759" w:type="pct"/>
            <w:tcBorders>
              <w:bottom w:val="single" w:sz="4" w:space="0" w:color="auto"/>
            </w:tcBorders>
          </w:tcPr>
          <w:p w:rsidR="00B13F5C" w:rsidRPr="00631ACD" w:rsidRDefault="00B13F5C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1241" w:type="pct"/>
            <w:tcBorders>
              <w:bottom w:val="single" w:sz="4" w:space="0" w:color="auto"/>
            </w:tcBorders>
          </w:tcPr>
          <w:p w:rsidR="00B13F5C" w:rsidRPr="00631ACD" w:rsidRDefault="00B13F5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13F5C" w:rsidRPr="00631ACD" w:rsidTr="00791435">
        <w:tc>
          <w:tcPr>
            <w:tcW w:w="3759" w:type="pct"/>
            <w:shd w:val="pct12" w:color="auto" w:fill="auto"/>
          </w:tcPr>
          <w:p w:rsidR="00B13F5C" w:rsidRPr="00631ACD" w:rsidRDefault="00B13F5C" w:rsidP="00631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241" w:type="pct"/>
            <w:shd w:val="pct12" w:color="auto" w:fill="auto"/>
          </w:tcPr>
          <w:p w:rsidR="00B13F5C" w:rsidRPr="00631ACD" w:rsidRDefault="00B13F5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B13F5C" w:rsidRPr="00631ACD" w:rsidTr="00791435">
        <w:tc>
          <w:tcPr>
            <w:tcW w:w="3759" w:type="pct"/>
          </w:tcPr>
          <w:p w:rsidR="00B13F5C" w:rsidRPr="00631ACD" w:rsidRDefault="00B13F5C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41" w:type="pct"/>
          </w:tcPr>
          <w:p w:rsidR="00B13F5C" w:rsidRPr="00631ACD" w:rsidRDefault="00B13F5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3F5C" w:rsidRPr="00631ACD" w:rsidTr="00791435">
        <w:tc>
          <w:tcPr>
            <w:tcW w:w="3759" w:type="pct"/>
          </w:tcPr>
          <w:p w:rsidR="00B13F5C" w:rsidRPr="00631ACD" w:rsidRDefault="00B13F5C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подготовка к занятиям </w:t>
            </w:r>
          </w:p>
        </w:tc>
        <w:tc>
          <w:tcPr>
            <w:tcW w:w="1241" w:type="pct"/>
            <w:vAlign w:val="center"/>
          </w:tcPr>
          <w:p w:rsidR="00B13F5C" w:rsidRPr="00B13F5C" w:rsidRDefault="00B13F5C" w:rsidP="00B52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B13F5C" w:rsidRPr="00631ACD" w:rsidTr="00791435">
        <w:tc>
          <w:tcPr>
            <w:tcW w:w="3759" w:type="pct"/>
          </w:tcPr>
          <w:p w:rsidR="00B13F5C" w:rsidRPr="00631ACD" w:rsidRDefault="00B13F5C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241" w:type="pct"/>
            <w:vAlign w:val="center"/>
          </w:tcPr>
          <w:p w:rsidR="00B13F5C" w:rsidRPr="00B13F5C" w:rsidRDefault="0086414B" w:rsidP="00B52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13F5C" w:rsidRPr="00631ACD" w:rsidTr="00791435">
        <w:tc>
          <w:tcPr>
            <w:tcW w:w="3759" w:type="pct"/>
          </w:tcPr>
          <w:p w:rsidR="00B13F5C" w:rsidRPr="00631ACD" w:rsidRDefault="00501B22" w:rsidP="00B13F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1241" w:type="pct"/>
          </w:tcPr>
          <w:p w:rsidR="00B13F5C" w:rsidRPr="00631ACD" w:rsidRDefault="00B52D6E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B1E57" w:rsidRPr="00631ACD" w:rsidTr="00791435">
        <w:tc>
          <w:tcPr>
            <w:tcW w:w="3759" w:type="pct"/>
          </w:tcPr>
          <w:p w:rsidR="00BB1E57" w:rsidRPr="00290E30" w:rsidRDefault="00290E30" w:rsidP="00B13F5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90E3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  <w:r w:rsidR="00AE3C2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(тестирование)</w:t>
            </w:r>
          </w:p>
        </w:tc>
        <w:tc>
          <w:tcPr>
            <w:tcW w:w="1241" w:type="pct"/>
          </w:tcPr>
          <w:p w:rsidR="00BB1E57" w:rsidRPr="00631ACD" w:rsidRDefault="00BB1E57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3F5C" w:rsidRPr="00631ACD" w:rsidTr="00791435">
        <w:tc>
          <w:tcPr>
            <w:tcW w:w="3759" w:type="pct"/>
          </w:tcPr>
          <w:p w:rsidR="00B13F5C" w:rsidRPr="00631ACD" w:rsidRDefault="00B13F5C" w:rsidP="00B13F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  <w:r w:rsidR="00AE3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(зачет)</w:t>
            </w:r>
          </w:p>
        </w:tc>
        <w:tc>
          <w:tcPr>
            <w:tcW w:w="1241" w:type="pct"/>
          </w:tcPr>
          <w:p w:rsidR="00B13F5C" w:rsidRPr="00631ACD" w:rsidRDefault="00B13F5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13F5C" w:rsidRPr="00631ACD" w:rsidTr="00791435">
        <w:tc>
          <w:tcPr>
            <w:tcW w:w="3759" w:type="pct"/>
            <w:shd w:val="pct12" w:color="auto" w:fill="auto"/>
          </w:tcPr>
          <w:p w:rsidR="00B13F5C" w:rsidRPr="00631ACD" w:rsidRDefault="00B13F5C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241" w:type="pct"/>
            <w:shd w:val="pct12" w:color="auto" w:fill="auto"/>
          </w:tcPr>
          <w:p w:rsidR="00B13F5C" w:rsidRPr="00B13F5C" w:rsidRDefault="00B13F5C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3F5C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B13F5C" w:rsidRPr="00631ACD" w:rsidRDefault="00B13F5C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F5C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B13F5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B13F5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631ACD" w:rsidRPr="00631ACD" w:rsidRDefault="00631ACD" w:rsidP="00631ACD"/>
    <w:p w:rsidR="0010603B" w:rsidRDefault="0010603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579F" w:rsidRDefault="0095579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579F" w:rsidRDefault="0095579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1435" w:rsidRDefault="00791435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B62C04" w:rsidRPr="00E069B6" w:rsidRDefault="00B62C04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71"/>
        <w:gridCol w:w="5352"/>
      </w:tblGrid>
      <w:tr w:rsidR="00750DBF" w:rsidRPr="00E069B6" w:rsidTr="00B62C04">
        <w:tc>
          <w:tcPr>
            <w:tcW w:w="648" w:type="dxa"/>
            <w:vAlign w:val="center"/>
          </w:tcPr>
          <w:p w:rsidR="00750DBF" w:rsidRPr="00E069B6" w:rsidRDefault="00750DBF" w:rsidP="00B62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71" w:type="dxa"/>
            <w:vAlign w:val="center"/>
          </w:tcPr>
          <w:p w:rsidR="00750DBF" w:rsidRPr="00E069B6" w:rsidRDefault="00750DBF" w:rsidP="00B62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352" w:type="dxa"/>
            <w:vAlign w:val="center"/>
          </w:tcPr>
          <w:p w:rsidR="00750DBF" w:rsidRPr="00E069B6" w:rsidRDefault="00750DBF" w:rsidP="00B62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50DBF" w:rsidRPr="00E069B6" w:rsidTr="00B21FA3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1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52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0DBF" w:rsidRPr="00E069B6" w:rsidTr="009E2F3B">
        <w:trPr>
          <w:trHeight w:val="1018"/>
        </w:trPr>
        <w:tc>
          <w:tcPr>
            <w:tcW w:w="648" w:type="dxa"/>
          </w:tcPr>
          <w:p w:rsidR="00750DBF" w:rsidRPr="00E069B6" w:rsidRDefault="00750DBF" w:rsidP="009E2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71" w:type="dxa"/>
          </w:tcPr>
          <w:p w:rsidR="00750DBF" w:rsidRDefault="00B21FA3" w:rsidP="00B21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ИНЖЕНЕРНЫЕ КО</w:t>
            </w:r>
            <w:r w:rsidR="009E2F3B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СТРУКЦИИ</w:t>
            </w:r>
          </w:p>
          <w:p w:rsidR="006A0F8C" w:rsidRPr="00E069B6" w:rsidRDefault="006A0F8C" w:rsidP="00B21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B21FA3" w:rsidRPr="00645D02" w:rsidRDefault="00B21FA3" w:rsidP="00B21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>Инженерные конструкции и методы и</w:t>
            </w:r>
            <w:r>
              <w:rPr>
                <w:rFonts w:ascii="Times New Roman" w:hAnsi="Times New Roman"/>
                <w:sz w:val="24"/>
                <w:szCs w:val="24"/>
              </w:rPr>
              <w:t>х расчета.</w:t>
            </w:r>
          </w:p>
          <w:p w:rsidR="00B21FA3" w:rsidRPr="00645D02" w:rsidRDefault="00B21FA3" w:rsidP="00B21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>Общие сведения об инженерных конструкциях.</w:t>
            </w:r>
          </w:p>
          <w:p w:rsidR="00750DBF" w:rsidRPr="00E069B6" w:rsidRDefault="00B21FA3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>Основные положения расчета инженерных конструкций.</w:t>
            </w:r>
          </w:p>
        </w:tc>
      </w:tr>
      <w:tr w:rsidR="00750DBF" w:rsidRPr="00E069B6" w:rsidTr="009E2F3B">
        <w:tc>
          <w:tcPr>
            <w:tcW w:w="648" w:type="dxa"/>
          </w:tcPr>
          <w:p w:rsidR="00750DBF" w:rsidRPr="00E069B6" w:rsidRDefault="00750DBF" w:rsidP="009E2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71" w:type="dxa"/>
          </w:tcPr>
          <w:p w:rsidR="00750DBF" w:rsidRPr="00E069B6" w:rsidRDefault="00B21FA3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>МЕТАЛЛИЧЕСКИЕ КОНСТРУКЦИИ</w:t>
            </w:r>
          </w:p>
        </w:tc>
        <w:tc>
          <w:tcPr>
            <w:tcW w:w="5352" w:type="dxa"/>
          </w:tcPr>
          <w:p w:rsidR="00B21FA3" w:rsidRPr="00645D02" w:rsidRDefault="00B21FA3" w:rsidP="00B21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>Металлы, применяемые для изготовления инженерных кон</w:t>
            </w:r>
            <w:r>
              <w:rPr>
                <w:rFonts w:ascii="Times New Roman" w:hAnsi="Times New Roman"/>
                <w:sz w:val="24"/>
                <w:szCs w:val="24"/>
              </w:rPr>
              <w:t>струкций.</w:t>
            </w:r>
          </w:p>
          <w:p w:rsidR="00B21FA3" w:rsidRDefault="00B21FA3" w:rsidP="00B21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>Расчет элементов металлических конструкций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1FA3" w:rsidRDefault="00B21FA3" w:rsidP="00B21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>Соединения металлических конструкций.</w:t>
            </w:r>
          </w:p>
          <w:p w:rsidR="00B21FA3" w:rsidRPr="00645D02" w:rsidRDefault="00B21FA3" w:rsidP="00B21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5D02">
              <w:rPr>
                <w:rFonts w:ascii="Times New Roman" w:hAnsi="Times New Roman"/>
                <w:sz w:val="24"/>
                <w:szCs w:val="24"/>
              </w:rPr>
              <w:t>Затворыгидротехнических</w:t>
            </w:r>
            <w:proofErr w:type="spellEnd"/>
            <w:r w:rsidRPr="00645D02">
              <w:rPr>
                <w:rFonts w:ascii="Times New Roman" w:hAnsi="Times New Roman"/>
                <w:sz w:val="24"/>
                <w:szCs w:val="24"/>
              </w:rPr>
              <w:t xml:space="preserve"> сооружений.</w:t>
            </w:r>
          </w:p>
          <w:p w:rsidR="00750DBF" w:rsidRPr="00E069B6" w:rsidRDefault="00B21FA3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>Фермы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45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5D02">
              <w:rPr>
                <w:rFonts w:ascii="Times New Roman" w:hAnsi="Times New Roman"/>
                <w:sz w:val="24"/>
                <w:szCs w:val="24"/>
              </w:rPr>
              <w:t>Колонны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45D02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645D02">
              <w:rPr>
                <w:rFonts w:ascii="Times New Roman" w:hAnsi="Times New Roman"/>
                <w:sz w:val="24"/>
                <w:szCs w:val="24"/>
              </w:rPr>
              <w:t>алки</w:t>
            </w:r>
            <w:proofErr w:type="spellEnd"/>
            <w:r w:rsidRPr="00645D02">
              <w:rPr>
                <w:rFonts w:ascii="Times New Roman" w:hAnsi="Times New Roman"/>
                <w:sz w:val="24"/>
                <w:szCs w:val="24"/>
              </w:rPr>
              <w:t xml:space="preserve"> и балочные конструкции.</w:t>
            </w:r>
          </w:p>
        </w:tc>
      </w:tr>
      <w:tr w:rsidR="00894718" w:rsidRPr="00E069B6" w:rsidTr="009E2F3B">
        <w:tc>
          <w:tcPr>
            <w:tcW w:w="648" w:type="dxa"/>
          </w:tcPr>
          <w:p w:rsidR="00894718" w:rsidRPr="00E069B6" w:rsidRDefault="00894718" w:rsidP="009E2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71" w:type="dxa"/>
          </w:tcPr>
          <w:p w:rsidR="00894718" w:rsidRPr="00E069B6" w:rsidRDefault="00B21FA3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 xml:space="preserve">КОНСТРУКЦИИ ИЗ ДЕРЕВА И ПЛАСТМАСС </w:t>
            </w:r>
          </w:p>
        </w:tc>
        <w:tc>
          <w:tcPr>
            <w:tcW w:w="5352" w:type="dxa"/>
          </w:tcPr>
          <w:p w:rsidR="00F7333E" w:rsidRDefault="00F7333E" w:rsidP="00F7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>Древесина для инженерных конструкций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333E" w:rsidRDefault="00F7333E" w:rsidP="00F7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>Расчет элементов деревянных конструкций.</w:t>
            </w:r>
          </w:p>
          <w:p w:rsidR="00894718" w:rsidRPr="00E069B6" w:rsidRDefault="00F7333E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 xml:space="preserve">Пластмассы в гидромелиоративном </w:t>
            </w:r>
            <w:proofErr w:type="spellStart"/>
            <w:r w:rsidRPr="00645D02">
              <w:rPr>
                <w:rFonts w:ascii="Times New Roman" w:hAnsi="Times New Roman"/>
                <w:sz w:val="24"/>
                <w:szCs w:val="24"/>
              </w:rPr>
              <w:t>строительстве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45D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45D02">
              <w:rPr>
                <w:rFonts w:ascii="Times New Roman" w:hAnsi="Times New Roman"/>
                <w:sz w:val="24"/>
                <w:szCs w:val="24"/>
              </w:rPr>
              <w:t>роектирование</w:t>
            </w:r>
            <w:proofErr w:type="spellEnd"/>
            <w:r w:rsidRPr="00645D02">
              <w:rPr>
                <w:rFonts w:ascii="Times New Roman" w:hAnsi="Times New Roman"/>
                <w:sz w:val="24"/>
                <w:szCs w:val="24"/>
              </w:rPr>
              <w:t xml:space="preserve"> деревянных </w:t>
            </w:r>
            <w:proofErr w:type="spellStart"/>
            <w:r w:rsidRPr="00645D02">
              <w:rPr>
                <w:rFonts w:ascii="Times New Roman" w:hAnsi="Times New Roman"/>
                <w:sz w:val="24"/>
                <w:szCs w:val="24"/>
              </w:rPr>
              <w:t>конструкций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45D02">
              <w:rPr>
                <w:rFonts w:ascii="Times New Roman" w:hAnsi="Times New Roman"/>
                <w:sz w:val="24"/>
                <w:szCs w:val="24"/>
              </w:rPr>
              <w:t>Соединения</w:t>
            </w:r>
            <w:proofErr w:type="spellEnd"/>
            <w:r w:rsidRPr="00645D02">
              <w:rPr>
                <w:rFonts w:ascii="Times New Roman" w:hAnsi="Times New Roman"/>
                <w:sz w:val="24"/>
                <w:szCs w:val="24"/>
              </w:rPr>
              <w:t xml:space="preserve"> элементов деревянных конструкций.</w:t>
            </w:r>
          </w:p>
        </w:tc>
      </w:tr>
      <w:tr w:rsidR="0080316C" w:rsidRPr="00E069B6" w:rsidTr="009E2F3B">
        <w:tc>
          <w:tcPr>
            <w:tcW w:w="648" w:type="dxa"/>
          </w:tcPr>
          <w:p w:rsidR="0080316C" w:rsidRDefault="0080316C" w:rsidP="009E2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71" w:type="dxa"/>
          </w:tcPr>
          <w:p w:rsidR="0080316C" w:rsidRPr="00E069B6" w:rsidRDefault="00B21FA3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 xml:space="preserve">ЖЕЛЕЗОБЕТОННЫЕ КОНСТРУКЦИИ </w:t>
            </w:r>
          </w:p>
        </w:tc>
        <w:tc>
          <w:tcPr>
            <w:tcW w:w="5352" w:type="dxa"/>
          </w:tcPr>
          <w:p w:rsidR="009E2F3B" w:rsidRDefault="009E2F3B" w:rsidP="009E2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>Общие сведения о железобетоне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45D02">
              <w:rPr>
                <w:rFonts w:ascii="Times New Roman" w:hAnsi="Times New Roman"/>
                <w:sz w:val="24"/>
                <w:szCs w:val="24"/>
              </w:rPr>
              <w:t>Основные свойства и характеристики бетона, арматуры, железобетона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45D02">
              <w:rPr>
                <w:rFonts w:ascii="Times New Roman" w:hAnsi="Times New Roman"/>
                <w:sz w:val="24"/>
                <w:szCs w:val="24"/>
              </w:rPr>
              <w:t xml:space="preserve">Основы теории сопротивления железобетона и расчета конструкций по предельным </w:t>
            </w:r>
            <w:proofErr w:type="spellStart"/>
            <w:r w:rsidRPr="00645D02">
              <w:rPr>
                <w:rFonts w:ascii="Times New Roman" w:hAnsi="Times New Roman"/>
                <w:sz w:val="24"/>
                <w:szCs w:val="24"/>
              </w:rPr>
              <w:t>состояниям</w:t>
            </w:r>
            <w:proofErr w:type="gramStart"/>
            <w:r w:rsidRPr="00645D0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45D02">
              <w:rPr>
                <w:rFonts w:ascii="Times New Roman" w:hAnsi="Times New Roman"/>
                <w:sz w:val="24"/>
                <w:szCs w:val="24"/>
              </w:rPr>
              <w:t>онструирование</w:t>
            </w:r>
            <w:proofErr w:type="spellEnd"/>
            <w:r w:rsidRPr="00645D02">
              <w:rPr>
                <w:rFonts w:ascii="Times New Roman" w:hAnsi="Times New Roman"/>
                <w:sz w:val="24"/>
                <w:szCs w:val="24"/>
              </w:rPr>
              <w:t xml:space="preserve"> и расчет прочности изгибаемых элементов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2F3B" w:rsidRDefault="009E2F3B" w:rsidP="009E2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 xml:space="preserve"> Конструирование и расчет прочности сжатых </w:t>
            </w:r>
            <w:proofErr w:type="spellStart"/>
            <w:r w:rsidRPr="00645D02">
              <w:rPr>
                <w:rFonts w:ascii="Times New Roman" w:hAnsi="Times New Roman"/>
                <w:sz w:val="24"/>
                <w:szCs w:val="24"/>
              </w:rPr>
              <w:t>элементов</w:t>
            </w:r>
            <w:proofErr w:type="gramStart"/>
            <w:r w:rsidRPr="00645D0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45D02">
              <w:rPr>
                <w:rFonts w:ascii="Times New Roman" w:hAnsi="Times New Roman"/>
                <w:sz w:val="24"/>
                <w:szCs w:val="24"/>
              </w:rPr>
              <w:t>онструирование</w:t>
            </w:r>
            <w:proofErr w:type="spellEnd"/>
            <w:r w:rsidRPr="00645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2B0E">
              <w:rPr>
                <w:rFonts w:ascii="Times New Roman" w:hAnsi="Times New Roman"/>
                <w:sz w:val="24"/>
                <w:szCs w:val="24"/>
              </w:rPr>
              <w:t>и</w:t>
            </w:r>
            <w:r w:rsidRPr="00645D02">
              <w:rPr>
                <w:rFonts w:ascii="Times New Roman" w:hAnsi="Times New Roman"/>
                <w:sz w:val="24"/>
                <w:szCs w:val="24"/>
              </w:rPr>
              <w:t xml:space="preserve"> расчет прочности растянутых </w:t>
            </w:r>
            <w:proofErr w:type="spellStart"/>
            <w:r w:rsidRPr="00645D02">
              <w:rPr>
                <w:rFonts w:ascii="Times New Roman" w:hAnsi="Times New Roman"/>
                <w:sz w:val="24"/>
                <w:szCs w:val="24"/>
              </w:rPr>
              <w:t>элементов.Трещиностойкость</w:t>
            </w:r>
            <w:proofErr w:type="spellEnd"/>
            <w:r w:rsidRPr="00645D02">
              <w:rPr>
                <w:rFonts w:ascii="Times New Roman" w:hAnsi="Times New Roman"/>
                <w:sz w:val="24"/>
                <w:szCs w:val="24"/>
              </w:rPr>
              <w:t xml:space="preserve"> и деформации железобетонных элементов. </w:t>
            </w:r>
          </w:p>
          <w:p w:rsidR="009E2F3B" w:rsidRDefault="009E2F3B" w:rsidP="009E2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 xml:space="preserve">Каркасные железобетонные здания и сооружения. </w:t>
            </w:r>
            <w:proofErr w:type="spellStart"/>
            <w:r w:rsidRPr="00645D02">
              <w:rPr>
                <w:rFonts w:ascii="Times New Roman" w:hAnsi="Times New Roman"/>
                <w:sz w:val="24"/>
                <w:szCs w:val="24"/>
              </w:rPr>
              <w:t>Фундаменты</w:t>
            </w:r>
            <w:proofErr w:type="gramStart"/>
            <w:r w:rsidRPr="00645D02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645D02">
              <w:rPr>
                <w:rFonts w:ascii="Times New Roman" w:hAnsi="Times New Roman"/>
                <w:sz w:val="24"/>
                <w:szCs w:val="24"/>
              </w:rPr>
              <w:t>отковые</w:t>
            </w:r>
            <w:proofErr w:type="spellEnd"/>
            <w:r w:rsidRPr="00645D02">
              <w:rPr>
                <w:rFonts w:ascii="Times New Roman" w:hAnsi="Times New Roman"/>
                <w:sz w:val="24"/>
                <w:szCs w:val="24"/>
              </w:rPr>
              <w:t xml:space="preserve"> каналы.</w:t>
            </w:r>
          </w:p>
          <w:p w:rsidR="0080316C" w:rsidRPr="00E069B6" w:rsidRDefault="009E2F3B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>Трубы. Подпорные стены.</w:t>
            </w:r>
          </w:p>
        </w:tc>
      </w:tr>
    </w:tbl>
    <w:p w:rsidR="00E046A8" w:rsidRDefault="00E046A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810"/>
        <w:gridCol w:w="1439"/>
        <w:gridCol w:w="1558"/>
        <w:gridCol w:w="1558"/>
        <w:gridCol w:w="1526"/>
      </w:tblGrid>
      <w:tr w:rsidR="007F7A90" w:rsidRPr="00E069B6" w:rsidTr="007E6B0F">
        <w:tc>
          <w:tcPr>
            <w:tcW w:w="355" w:type="pct"/>
            <w:vMerge w:val="restart"/>
            <w:vAlign w:val="center"/>
          </w:tcPr>
          <w:p w:rsidR="007F7A90" w:rsidRPr="00E3200E" w:rsidRDefault="007F7A90" w:rsidP="007E6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320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3200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68" w:type="pct"/>
            <w:vMerge w:val="restart"/>
            <w:vAlign w:val="center"/>
          </w:tcPr>
          <w:p w:rsidR="007F7A90" w:rsidRPr="00E3200E" w:rsidRDefault="007F7A90" w:rsidP="007E6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3177" w:type="pct"/>
            <w:gridSpan w:val="4"/>
            <w:vAlign w:val="center"/>
          </w:tcPr>
          <w:p w:rsidR="007F7A90" w:rsidRPr="00E3200E" w:rsidRDefault="007F7A90" w:rsidP="007F7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7F7A90" w:rsidRPr="00E069B6" w:rsidTr="007E6B0F">
        <w:tc>
          <w:tcPr>
            <w:tcW w:w="355" w:type="pct"/>
            <w:vMerge/>
            <w:vAlign w:val="center"/>
          </w:tcPr>
          <w:p w:rsidR="007F7A90" w:rsidRPr="00E3200E" w:rsidRDefault="007F7A90" w:rsidP="007E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pct"/>
            <w:vMerge/>
            <w:vAlign w:val="center"/>
          </w:tcPr>
          <w:p w:rsidR="007F7A90" w:rsidRPr="00E3200E" w:rsidRDefault="007F7A90" w:rsidP="007E6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7F7A90" w:rsidRPr="00E3200E" w:rsidRDefault="007F7A90" w:rsidP="007F7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4" w:type="pct"/>
            <w:vAlign w:val="center"/>
          </w:tcPr>
          <w:p w:rsidR="007F7A90" w:rsidRPr="00E3200E" w:rsidRDefault="007F7A90" w:rsidP="007F7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4" w:type="pct"/>
            <w:vAlign w:val="center"/>
          </w:tcPr>
          <w:p w:rsidR="007F7A90" w:rsidRPr="00E3200E" w:rsidRDefault="007F7A90" w:rsidP="007F7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7" w:type="pct"/>
            <w:vAlign w:val="center"/>
          </w:tcPr>
          <w:p w:rsidR="007F7A90" w:rsidRPr="00E3200E" w:rsidRDefault="007F7A90" w:rsidP="007F7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F7A90" w:rsidRPr="00E069B6" w:rsidTr="007E6B0F">
        <w:tc>
          <w:tcPr>
            <w:tcW w:w="355" w:type="pct"/>
            <w:vAlign w:val="center"/>
          </w:tcPr>
          <w:p w:rsidR="007F7A90" w:rsidRPr="00E3200E" w:rsidRDefault="007F7A90" w:rsidP="007E6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68" w:type="pct"/>
            <w:vAlign w:val="center"/>
          </w:tcPr>
          <w:p w:rsidR="007F7A90" w:rsidRPr="00E3200E" w:rsidRDefault="007F7A90" w:rsidP="007E6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 xml:space="preserve">Организация работ по </w:t>
            </w:r>
            <w:proofErr w:type="spellStart"/>
            <w:r w:rsidRPr="00E3200E">
              <w:rPr>
                <w:rFonts w:ascii="Times New Roman" w:hAnsi="Times New Roman"/>
                <w:sz w:val="24"/>
                <w:szCs w:val="24"/>
              </w:rPr>
              <w:t>природообустройству</w:t>
            </w:r>
            <w:proofErr w:type="spellEnd"/>
            <w:r w:rsidRPr="00E3200E">
              <w:rPr>
                <w:rFonts w:ascii="Times New Roman" w:hAnsi="Times New Roman"/>
                <w:sz w:val="24"/>
                <w:szCs w:val="24"/>
              </w:rPr>
              <w:t xml:space="preserve"> и водопользованию</w:t>
            </w:r>
          </w:p>
        </w:tc>
        <w:tc>
          <w:tcPr>
            <w:tcW w:w="752" w:type="pct"/>
            <w:vAlign w:val="center"/>
          </w:tcPr>
          <w:p w:rsidR="007F7A90" w:rsidRPr="00E3200E" w:rsidRDefault="007F7A90" w:rsidP="007F7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14" w:type="pct"/>
            <w:vAlign w:val="center"/>
          </w:tcPr>
          <w:p w:rsidR="007F7A90" w:rsidRPr="00E3200E" w:rsidRDefault="00B21FA3" w:rsidP="007F7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4" w:type="pct"/>
            <w:vAlign w:val="center"/>
          </w:tcPr>
          <w:p w:rsidR="007F7A90" w:rsidRPr="00E3200E" w:rsidRDefault="00B21FA3" w:rsidP="007F7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pct"/>
            <w:vAlign w:val="center"/>
          </w:tcPr>
          <w:p w:rsidR="007F7A90" w:rsidRPr="00E3200E" w:rsidRDefault="0080316C" w:rsidP="007F7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7F7A90" w:rsidRPr="00E069B6" w:rsidTr="007E6B0F">
        <w:tc>
          <w:tcPr>
            <w:tcW w:w="355" w:type="pct"/>
            <w:vAlign w:val="center"/>
          </w:tcPr>
          <w:p w:rsidR="007F7A90" w:rsidRPr="00E3200E" w:rsidRDefault="007F7A90" w:rsidP="007E6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68" w:type="pct"/>
            <w:vAlign w:val="center"/>
          </w:tcPr>
          <w:p w:rsidR="007F7A90" w:rsidRPr="00E3200E" w:rsidRDefault="007F7A90" w:rsidP="007E6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Механика грунтов, основания и фундаменты</w:t>
            </w:r>
          </w:p>
        </w:tc>
        <w:tc>
          <w:tcPr>
            <w:tcW w:w="752" w:type="pct"/>
            <w:vAlign w:val="center"/>
          </w:tcPr>
          <w:p w:rsidR="007F7A90" w:rsidRPr="00E3200E" w:rsidRDefault="007F7A90" w:rsidP="007F7A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00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14" w:type="pct"/>
            <w:vAlign w:val="center"/>
          </w:tcPr>
          <w:p w:rsidR="007F7A90" w:rsidRPr="00E3200E" w:rsidRDefault="00B21FA3" w:rsidP="007F7A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00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4" w:type="pct"/>
            <w:vAlign w:val="center"/>
          </w:tcPr>
          <w:p w:rsidR="007F7A90" w:rsidRPr="00E3200E" w:rsidRDefault="00B21FA3" w:rsidP="007F7A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00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97" w:type="pct"/>
            <w:vAlign w:val="center"/>
          </w:tcPr>
          <w:p w:rsidR="007F7A90" w:rsidRPr="00E3200E" w:rsidRDefault="0080316C" w:rsidP="007F7A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00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7F7A90" w:rsidRPr="00E069B6" w:rsidTr="007E6B0F">
        <w:trPr>
          <w:trHeight w:val="507"/>
        </w:trPr>
        <w:tc>
          <w:tcPr>
            <w:tcW w:w="355" w:type="pct"/>
            <w:vAlign w:val="center"/>
          </w:tcPr>
          <w:p w:rsidR="007F7A90" w:rsidRPr="00E3200E" w:rsidRDefault="007F7A90" w:rsidP="007E6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68" w:type="pct"/>
            <w:vAlign w:val="center"/>
          </w:tcPr>
          <w:p w:rsidR="007F7A90" w:rsidRPr="00E3200E" w:rsidRDefault="007F7A90" w:rsidP="00815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Мелиорация</w:t>
            </w:r>
            <w:r w:rsidR="00843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2" w:type="pct"/>
            <w:vAlign w:val="center"/>
          </w:tcPr>
          <w:p w:rsidR="007F7A90" w:rsidRPr="00E3200E" w:rsidRDefault="007F7A90" w:rsidP="007F7A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00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14" w:type="pct"/>
            <w:vAlign w:val="center"/>
          </w:tcPr>
          <w:p w:rsidR="007F7A90" w:rsidRPr="00E3200E" w:rsidRDefault="007F7A90" w:rsidP="007F7A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00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814" w:type="pct"/>
            <w:vAlign w:val="center"/>
          </w:tcPr>
          <w:p w:rsidR="007F7A90" w:rsidRPr="00E3200E" w:rsidRDefault="0080316C" w:rsidP="007F7A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00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97" w:type="pct"/>
            <w:vAlign w:val="center"/>
          </w:tcPr>
          <w:p w:rsidR="007F7A90" w:rsidRPr="00E3200E" w:rsidRDefault="0080316C" w:rsidP="007F7A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00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88005D" w:rsidRDefault="0088005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 xml:space="preserve">4.3. Разделы дисциплин и виды занятий </w:t>
      </w:r>
    </w:p>
    <w:p w:rsidR="00750DBF" w:rsidRPr="00391826" w:rsidRDefault="000542E8" w:rsidP="000542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1826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4238"/>
        <w:gridCol w:w="993"/>
        <w:gridCol w:w="1700"/>
        <w:gridCol w:w="710"/>
        <w:gridCol w:w="1382"/>
      </w:tblGrid>
      <w:tr w:rsidR="00E41331" w:rsidRPr="00E069B6" w:rsidTr="00E41331">
        <w:tc>
          <w:tcPr>
            <w:tcW w:w="286" w:type="pct"/>
            <w:vAlign w:val="center"/>
          </w:tcPr>
          <w:p w:rsidR="00E41331" w:rsidRPr="00E069B6" w:rsidRDefault="00E41331" w:rsidP="00E41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14" w:type="pct"/>
            <w:vAlign w:val="center"/>
          </w:tcPr>
          <w:p w:rsidR="00E41331" w:rsidRPr="00E069B6" w:rsidRDefault="00E41331" w:rsidP="00E41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19" w:type="pct"/>
            <w:vAlign w:val="center"/>
          </w:tcPr>
          <w:p w:rsidR="00E41331" w:rsidRPr="00E069B6" w:rsidRDefault="00E41331" w:rsidP="00E41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Лекц</w:t>
            </w:r>
            <w:r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888" w:type="pct"/>
            <w:vAlign w:val="center"/>
          </w:tcPr>
          <w:p w:rsidR="00E41331" w:rsidRPr="00E069B6" w:rsidRDefault="00E41331" w:rsidP="00E41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E41331" w:rsidRPr="00E069B6" w:rsidRDefault="00E41331" w:rsidP="00E41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>нятия</w:t>
            </w:r>
          </w:p>
        </w:tc>
        <w:tc>
          <w:tcPr>
            <w:tcW w:w="371" w:type="pct"/>
            <w:vAlign w:val="center"/>
          </w:tcPr>
          <w:p w:rsidR="00E41331" w:rsidRPr="00E069B6" w:rsidRDefault="00E41331" w:rsidP="00E41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722" w:type="pct"/>
            <w:vAlign w:val="center"/>
          </w:tcPr>
          <w:p w:rsidR="00E41331" w:rsidRPr="00E069B6" w:rsidRDefault="00E41331" w:rsidP="00E41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гочас</w:t>
            </w:r>
            <w:proofErr w:type="spellEnd"/>
            <w:r w:rsidRPr="00E069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41331" w:rsidRPr="00E069B6" w:rsidTr="00E41331">
        <w:tc>
          <w:tcPr>
            <w:tcW w:w="286" w:type="pct"/>
          </w:tcPr>
          <w:p w:rsidR="00E41331" w:rsidRPr="00E069B6" w:rsidRDefault="00E41331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4" w:type="pct"/>
          </w:tcPr>
          <w:p w:rsidR="00E41331" w:rsidRPr="00E069B6" w:rsidRDefault="00E41331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E41331" w:rsidRPr="00E069B6" w:rsidRDefault="00E41331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8" w:type="pct"/>
          </w:tcPr>
          <w:p w:rsidR="00E41331" w:rsidRPr="00E069B6" w:rsidRDefault="00E41331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" w:type="pct"/>
          </w:tcPr>
          <w:p w:rsidR="00E41331" w:rsidRPr="00E069B6" w:rsidRDefault="00E41331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2" w:type="pct"/>
          </w:tcPr>
          <w:p w:rsidR="00E41331" w:rsidRPr="00E069B6" w:rsidRDefault="00E41331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E3A0E" w:rsidRPr="00E069B6" w:rsidTr="000E3A0E">
        <w:tc>
          <w:tcPr>
            <w:tcW w:w="286" w:type="pct"/>
          </w:tcPr>
          <w:p w:rsidR="000E3A0E" w:rsidRPr="00E069B6" w:rsidRDefault="000E3A0E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14" w:type="pct"/>
          </w:tcPr>
          <w:p w:rsidR="000E3A0E" w:rsidRPr="00E069B6" w:rsidRDefault="000E3A0E" w:rsidP="00701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ИНЖЕНЕРНЫЕ КОНСТРУКЦИИ</w:t>
            </w:r>
          </w:p>
        </w:tc>
        <w:tc>
          <w:tcPr>
            <w:tcW w:w="519" w:type="pct"/>
            <w:vAlign w:val="center"/>
          </w:tcPr>
          <w:p w:rsidR="000E3A0E" w:rsidRPr="00E069B6" w:rsidRDefault="00AF5FD7" w:rsidP="000E3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8" w:type="pct"/>
            <w:vAlign w:val="center"/>
          </w:tcPr>
          <w:p w:rsidR="000E3A0E" w:rsidRPr="00E069B6" w:rsidRDefault="00023EC1" w:rsidP="000E3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1" w:type="pct"/>
            <w:vAlign w:val="center"/>
          </w:tcPr>
          <w:p w:rsidR="000E3A0E" w:rsidRPr="00E069B6" w:rsidRDefault="00AF5FD7" w:rsidP="00C93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93E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pct"/>
            <w:vAlign w:val="center"/>
          </w:tcPr>
          <w:p w:rsidR="000E3A0E" w:rsidRPr="00E069B6" w:rsidRDefault="00AF5FD7" w:rsidP="000E3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0E3A0E" w:rsidRPr="00E069B6" w:rsidTr="000E3A0E">
        <w:tc>
          <w:tcPr>
            <w:tcW w:w="286" w:type="pct"/>
          </w:tcPr>
          <w:p w:rsidR="000E3A0E" w:rsidRPr="00E069B6" w:rsidRDefault="000E3A0E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14" w:type="pct"/>
          </w:tcPr>
          <w:p w:rsidR="000E3A0E" w:rsidRPr="00E069B6" w:rsidRDefault="000E3A0E" w:rsidP="00701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>МЕТАЛЛИЧЕСКИЕ КОНСТРУКЦИИ</w:t>
            </w:r>
          </w:p>
        </w:tc>
        <w:tc>
          <w:tcPr>
            <w:tcW w:w="519" w:type="pct"/>
            <w:vAlign w:val="center"/>
          </w:tcPr>
          <w:p w:rsidR="000E3A0E" w:rsidRPr="00E069B6" w:rsidRDefault="00AF5FD7" w:rsidP="000E3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8" w:type="pct"/>
            <w:vAlign w:val="center"/>
          </w:tcPr>
          <w:p w:rsidR="000E3A0E" w:rsidRPr="00E069B6" w:rsidRDefault="00023EC1" w:rsidP="000E3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1" w:type="pct"/>
            <w:vAlign w:val="center"/>
          </w:tcPr>
          <w:p w:rsidR="000E3A0E" w:rsidRPr="00E069B6" w:rsidRDefault="00AF5FD7" w:rsidP="000E3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2" w:type="pct"/>
            <w:vAlign w:val="center"/>
          </w:tcPr>
          <w:p w:rsidR="000E3A0E" w:rsidRPr="00E069B6" w:rsidRDefault="00AF5FD7" w:rsidP="000E3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0E3A0E" w:rsidRPr="00E069B6" w:rsidTr="000E3A0E">
        <w:tc>
          <w:tcPr>
            <w:tcW w:w="286" w:type="pct"/>
          </w:tcPr>
          <w:p w:rsidR="000E3A0E" w:rsidRDefault="000E3A0E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14" w:type="pct"/>
          </w:tcPr>
          <w:p w:rsidR="000E3A0E" w:rsidRPr="00E069B6" w:rsidRDefault="000E3A0E" w:rsidP="00701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 xml:space="preserve">КОНСТРУКЦИИ ИЗ ДЕРЕВА И ПЛАСТМАСС </w:t>
            </w:r>
          </w:p>
        </w:tc>
        <w:tc>
          <w:tcPr>
            <w:tcW w:w="519" w:type="pct"/>
            <w:vAlign w:val="center"/>
          </w:tcPr>
          <w:p w:rsidR="000E3A0E" w:rsidRPr="00E069B6" w:rsidRDefault="00AF5FD7" w:rsidP="000E3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8" w:type="pct"/>
            <w:vAlign w:val="center"/>
          </w:tcPr>
          <w:p w:rsidR="000E3A0E" w:rsidRPr="00E069B6" w:rsidRDefault="00023EC1" w:rsidP="000E3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1" w:type="pct"/>
            <w:vAlign w:val="center"/>
          </w:tcPr>
          <w:p w:rsidR="000E3A0E" w:rsidRPr="00E069B6" w:rsidRDefault="00700FBA" w:rsidP="00C93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pct"/>
            <w:vAlign w:val="center"/>
          </w:tcPr>
          <w:p w:rsidR="000E3A0E" w:rsidRPr="00E069B6" w:rsidRDefault="00AF5FD7" w:rsidP="000E3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0E3A0E" w:rsidRPr="00E069B6" w:rsidTr="000E3A0E">
        <w:tc>
          <w:tcPr>
            <w:tcW w:w="286" w:type="pct"/>
          </w:tcPr>
          <w:p w:rsidR="000E3A0E" w:rsidRDefault="000E3A0E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14" w:type="pct"/>
          </w:tcPr>
          <w:p w:rsidR="000E3A0E" w:rsidRPr="00E069B6" w:rsidRDefault="000E3A0E" w:rsidP="00701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 xml:space="preserve">ЖЕЛЕЗОБЕТОННЫЕ КОНСТРУКЦИИ </w:t>
            </w:r>
          </w:p>
        </w:tc>
        <w:tc>
          <w:tcPr>
            <w:tcW w:w="519" w:type="pct"/>
            <w:vAlign w:val="center"/>
          </w:tcPr>
          <w:p w:rsidR="000E3A0E" w:rsidRPr="00E069B6" w:rsidRDefault="00AF5FD7" w:rsidP="000E3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8" w:type="pct"/>
            <w:vAlign w:val="center"/>
          </w:tcPr>
          <w:p w:rsidR="000E3A0E" w:rsidRPr="00E069B6" w:rsidRDefault="00023EC1" w:rsidP="000E3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1" w:type="pct"/>
            <w:vAlign w:val="center"/>
          </w:tcPr>
          <w:p w:rsidR="000E3A0E" w:rsidRPr="00E069B6" w:rsidRDefault="00700FBA" w:rsidP="00700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2" w:type="pct"/>
            <w:vAlign w:val="center"/>
          </w:tcPr>
          <w:p w:rsidR="000E3A0E" w:rsidRPr="00E069B6" w:rsidRDefault="00AF5FD7" w:rsidP="000E3A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0E3A0E" w:rsidRPr="00E069B6" w:rsidTr="000E3A0E">
        <w:tc>
          <w:tcPr>
            <w:tcW w:w="2500" w:type="pct"/>
            <w:gridSpan w:val="2"/>
          </w:tcPr>
          <w:p w:rsidR="000E3A0E" w:rsidRPr="00860904" w:rsidRDefault="00AF5FD7" w:rsidP="00AF5FD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19" w:type="pct"/>
            <w:vAlign w:val="center"/>
          </w:tcPr>
          <w:p w:rsidR="000E3A0E" w:rsidRPr="00860904" w:rsidRDefault="000E3A0E" w:rsidP="000E3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88" w:type="pct"/>
            <w:vAlign w:val="center"/>
          </w:tcPr>
          <w:p w:rsidR="000E3A0E" w:rsidRPr="00860904" w:rsidRDefault="000E3A0E" w:rsidP="000E3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371" w:type="pct"/>
            <w:vAlign w:val="center"/>
          </w:tcPr>
          <w:p w:rsidR="000E3A0E" w:rsidRPr="00860904" w:rsidRDefault="000E3A0E" w:rsidP="000E3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22" w:type="pct"/>
            <w:vAlign w:val="center"/>
          </w:tcPr>
          <w:p w:rsidR="000E3A0E" w:rsidRPr="00860904" w:rsidRDefault="000E3A0E" w:rsidP="000E3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4536"/>
        <w:gridCol w:w="1843"/>
      </w:tblGrid>
      <w:tr w:rsidR="00750DBF" w:rsidRPr="00E069B6" w:rsidTr="00023EC1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750DBF" w:rsidRPr="00E069B6" w:rsidRDefault="00750DBF" w:rsidP="00AF5FD7">
            <w:pPr>
              <w:pStyle w:val="ae"/>
              <w:jc w:val="center"/>
            </w:pPr>
            <w:r w:rsidRPr="00E069B6">
              <w:t xml:space="preserve">№ </w:t>
            </w:r>
            <w:proofErr w:type="gramStart"/>
            <w:r w:rsidRPr="00E069B6">
              <w:t>п</w:t>
            </w:r>
            <w:proofErr w:type="gramEnd"/>
            <w:r w:rsidRPr="00E069B6">
              <w:t>/п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  <w:vAlign w:val="center"/>
          </w:tcPr>
          <w:p w:rsidR="00750DBF" w:rsidRPr="00E069B6" w:rsidRDefault="00750DBF" w:rsidP="00AF5FD7">
            <w:pPr>
              <w:pStyle w:val="ae"/>
              <w:jc w:val="center"/>
            </w:pPr>
            <w:r w:rsidRPr="00E069B6">
              <w:t>№ раздела дисциплины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</w:tcBorders>
            <w:vAlign w:val="center"/>
          </w:tcPr>
          <w:p w:rsidR="00750DBF" w:rsidRPr="00E069B6" w:rsidRDefault="00750DBF" w:rsidP="00AF5FD7">
            <w:pPr>
              <w:pStyle w:val="ae"/>
              <w:jc w:val="center"/>
            </w:pPr>
            <w:r w:rsidRPr="00E069B6">
              <w:t>Наименование лабораторных работ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750DBF" w:rsidRPr="00E069B6" w:rsidRDefault="00750DBF" w:rsidP="00AF5FD7">
            <w:pPr>
              <w:pStyle w:val="ae"/>
              <w:jc w:val="center"/>
            </w:pPr>
            <w:r w:rsidRPr="00E069B6">
              <w:t>Трудоемкость</w:t>
            </w:r>
          </w:p>
          <w:p w:rsidR="00750DBF" w:rsidRPr="00E069B6" w:rsidRDefault="00750DBF" w:rsidP="00AF5FD7">
            <w:pPr>
              <w:pStyle w:val="ae"/>
              <w:jc w:val="center"/>
            </w:pPr>
            <w:r w:rsidRPr="00E069B6">
              <w:t>(час)</w:t>
            </w:r>
          </w:p>
        </w:tc>
      </w:tr>
      <w:tr w:rsidR="00AF5FD7" w:rsidRPr="00E069B6" w:rsidTr="00023EC1">
        <w:tc>
          <w:tcPr>
            <w:tcW w:w="675" w:type="dxa"/>
            <w:vMerge/>
            <w:vAlign w:val="center"/>
          </w:tcPr>
          <w:p w:rsidR="00AF5FD7" w:rsidRPr="00E069B6" w:rsidRDefault="00AF5FD7" w:rsidP="00AF5FD7">
            <w:pPr>
              <w:pStyle w:val="ae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AF5FD7" w:rsidRPr="00E069B6" w:rsidRDefault="00AF5FD7" w:rsidP="00AF5FD7">
            <w:pPr>
              <w:pStyle w:val="ae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AF5FD7" w:rsidRPr="00E069B6" w:rsidRDefault="00AF5FD7" w:rsidP="00AF5FD7">
            <w:pPr>
              <w:pStyle w:val="ae"/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AF5FD7" w:rsidRPr="00E069B6" w:rsidRDefault="00AF5FD7" w:rsidP="00AF5FD7">
            <w:pPr>
              <w:pStyle w:val="ae"/>
              <w:jc w:val="center"/>
            </w:pPr>
            <w:r w:rsidRPr="00E069B6">
              <w:t>очная</w:t>
            </w:r>
          </w:p>
        </w:tc>
      </w:tr>
      <w:tr w:rsidR="00AF5FD7" w:rsidRPr="00E069B6" w:rsidTr="00023EC1">
        <w:tc>
          <w:tcPr>
            <w:tcW w:w="675" w:type="dxa"/>
            <w:vAlign w:val="center"/>
          </w:tcPr>
          <w:p w:rsidR="00AF5FD7" w:rsidRPr="00E069B6" w:rsidRDefault="00AF5FD7" w:rsidP="00AF5FD7">
            <w:pPr>
              <w:pStyle w:val="ae"/>
              <w:jc w:val="center"/>
            </w:pPr>
            <w:r w:rsidRPr="00E069B6">
              <w:t>1</w:t>
            </w:r>
          </w:p>
        </w:tc>
        <w:tc>
          <w:tcPr>
            <w:tcW w:w="2552" w:type="dxa"/>
            <w:vAlign w:val="center"/>
          </w:tcPr>
          <w:p w:rsidR="00AF5FD7" w:rsidRPr="00E069B6" w:rsidRDefault="00AF5FD7" w:rsidP="00AF5FD7">
            <w:pPr>
              <w:pStyle w:val="ae"/>
              <w:jc w:val="center"/>
            </w:pPr>
            <w:r w:rsidRPr="00E069B6">
              <w:t>2</w:t>
            </w:r>
          </w:p>
        </w:tc>
        <w:tc>
          <w:tcPr>
            <w:tcW w:w="4536" w:type="dxa"/>
            <w:vAlign w:val="center"/>
          </w:tcPr>
          <w:p w:rsidR="00AF5FD7" w:rsidRPr="00E069B6" w:rsidRDefault="00AF5FD7" w:rsidP="00AF5FD7">
            <w:pPr>
              <w:pStyle w:val="ae"/>
              <w:jc w:val="center"/>
            </w:pPr>
            <w:r w:rsidRPr="00E069B6">
              <w:t>3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AF5FD7" w:rsidRPr="00E069B6" w:rsidRDefault="00AF5FD7" w:rsidP="00AF5FD7">
            <w:pPr>
              <w:pStyle w:val="ae"/>
              <w:jc w:val="center"/>
            </w:pPr>
            <w:r w:rsidRPr="00E069B6">
              <w:t>4</w:t>
            </w:r>
          </w:p>
        </w:tc>
      </w:tr>
      <w:tr w:rsidR="00023EC1" w:rsidRPr="00E069B6" w:rsidTr="00023EC1">
        <w:trPr>
          <w:trHeight w:val="258"/>
        </w:trPr>
        <w:tc>
          <w:tcPr>
            <w:tcW w:w="675" w:type="dxa"/>
          </w:tcPr>
          <w:p w:rsidR="00023EC1" w:rsidRPr="00E069B6" w:rsidRDefault="00023EC1" w:rsidP="004A0721">
            <w:pPr>
              <w:pStyle w:val="ae"/>
            </w:pPr>
            <w:r w:rsidRPr="00E069B6">
              <w:t>1.</w:t>
            </w:r>
          </w:p>
        </w:tc>
        <w:tc>
          <w:tcPr>
            <w:tcW w:w="2552" w:type="dxa"/>
          </w:tcPr>
          <w:p w:rsidR="00023EC1" w:rsidRPr="00E069B6" w:rsidRDefault="00023EC1" w:rsidP="00701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ИНЖЕНЕРНЫЕ КОНСТРУКЦИИ</w:t>
            </w:r>
          </w:p>
        </w:tc>
        <w:tc>
          <w:tcPr>
            <w:tcW w:w="4536" w:type="dxa"/>
          </w:tcPr>
          <w:p w:rsidR="00B45214" w:rsidRDefault="00B45214" w:rsidP="00B45214">
            <w:pPr>
              <w:pStyle w:val="ae"/>
            </w:pPr>
            <w:r>
              <w:t>Материалы   для   металлических   конструкций.</w:t>
            </w:r>
          </w:p>
          <w:p w:rsidR="00B45214" w:rsidRDefault="00B45214" w:rsidP="00B45214">
            <w:pPr>
              <w:pStyle w:val="ae"/>
            </w:pPr>
            <w:r>
              <w:t>Физико-механические свойства стали.</w:t>
            </w:r>
          </w:p>
          <w:p w:rsidR="00023EC1" w:rsidRPr="007820CF" w:rsidRDefault="007820CF" w:rsidP="007820CF">
            <w:pPr>
              <w:pStyle w:val="ae"/>
            </w:pPr>
            <w:r w:rsidRPr="007820CF">
              <w:t>Расчет элементов металлических конструкций на центральное растяжение и сжатие</w:t>
            </w:r>
            <w:r w:rsidR="00B45214">
              <w:t>.</w:t>
            </w:r>
          </w:p>
        </w:tc>
        <w:tc>
          <w:tcPr>
            <w:tcW w:w="1843" w:type="dxa"/>
            <w:vAlign w:val="center"/>
          </w:tcPr>
          <w:p w:rsidR="00023EC1" w:rsidRPr="00E069B6" w:rsidRDefault="00023EC1" w:rsidP="00B52D6E">
            <w:pPr>
              <w:pStyle w:val="ae"/>
              <w:jc w:val="center"/>
            </w:pPr>
            <w:r>
              <w:t>8</w:t>
            </w:r>
          </w:p>
        </w:tc>
      </w:tr>
      <w:tr w:rsidR="00023EC1" w:rsidRPr="00E069B6" w:rsidTr="00023EC1">
        <w:tc>
          <w:tcPr>
            <w:tcW w:w="675" w:type="dxa"/>
          </w:tcPr>
          <w:p w:rsidR="00023EC1" w:rsidRPr="00E069B6" w:rsidRDefault="00023EC1" w:rsidP="004A0721">
            <w:pPr>
              <w:pStyle w:val="ae"/>
            </w:pPr>
            <w:r>
              <w:t>2.</w:t>
            </w:r>
          </w:p>
        </w:tc>
        <w:tc>
          <w:tcPr>
            <w:tcW w:w="2552" w:type="dxa"/>
          </w:tcPr>
          <w:p w:rsidR="00023EC1" w:rsidRPr="00E069B6" w:rsidRDefault="00023EC1" w:rsidP="00701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>МЕТАЛЛИЧЕСКИЕ КОНСТРУКЦИИ</w:t>
            </w:r>
          </w:p>
        </w:tc>
        <w:tc>
          <w:tcPr>
            <w:tcW w:w="4536" w:type="dxa"/>
          </w:tcPr>
          <w:p w:rsidR="00B45214" w:rsidRDefault="00B45214" w:rsidP="00B45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214">
              <w:rPr>
                <w:rFonts w:ascii="Times New Roman" w:hAnsi="Times New Roman"/>
                <w:sz w:val="24"/>
                <w:szCs w:val="24"/>
              </w:rPr>
              <w:t>Сварные   и   болтов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  соединения   металлических </w:t>
            </w:r>
            <w:r w:rsidRPr="00B45214">
              <w:rPr>
                <w:rFonts w:ascii="Times New Roman" w:hAnsi="Times New Roman"/>
                <w:sz w:val="24"/>
                <w:szCs w:val="24"/>
              </w:rPr>
              <w:t>конструкций. Конструктивные требования.</w:t>
            </w:r>
          </w:p>
          <w:p w:rsidR="007820CF" w:rsidRPr="007820CF" w:rsidRDefault="007820CF" w:rsidP="00782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0CF">
              <w:rPr>
                <w:rFonts w:ascii="Times New Roman" w:hAnsi="Times New Roman"/>
                <w:sz w:val="24"/>
                <w:szCs w:val="24"/>
              </w:rPr>
              <w:t xml:space="preserve">Расчет металлических конструкций на внецентренное растяжение и сжатие. </w:t>
            </w:r>
          </w:p>
          <w:p w:rsidR="00023EC1" w:rsidRPr="00B45214" w:rsidRDefault="007820CF" w:rsidP="00B45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0CF">
              <w:rPr>
                <w:rFonts w:ascii="Times New Roman" w:hAnsi="Times New Roman"/>
                <w:sz w:val="24"/>
                <w:szCs w:val="24"/>
              </w:rPr>
              <w:t>Соединения металлических конструкций.</w:t>
            </w:r>
          </w:p>
        </w:tc>
        <w:tc>
          <w:tcPr>
            <w:tcW w:w="1843" w:type="dxa"/>
            <w:vAlign w:val="center"/>
          </w:tcPr>
          <w:p w:rsidR="00023EC1" w:rsidRPr="00E069B6" w:rsidRDefault="00023EC1" w:rsidP="00B52D6E">
            <w:pPr>
              <w:pStyle w:val="ae"/>
              <w:jc w:val="center"/>
            </w:pPr>
            <w:r>
              <w:t>10</w:t>
            </w:r>
          </w:p>
        </w:tc>
      </w:tr>
      <w:tr w:rsidR="00023EC1" w:rsidRPr="00E069B6" w:rsidTr="00023EC1">
        <w:tc>
          <w:tcPr>
            <w:tcW w:w="675" w:type="dxa"/>
          </w:tcPr>
          <w:p w:rsidR="00023EC1" w:rsidRPr="00E069B6" w:rsidRDefault="00023EC1" w:rsidP="004A0721">
            <w:pPr>
              <w:pStyle w:val="ae"/>
            </w:pPr>
            <w:r>
              <w:t>3.</w:t>
            </w:r>
          </w:p>
        </w:tc>
        <w:tc>
          <w:tcPr>
            <w:tcW w:w="2552" w:type="dxa"/>
          </w:tcPr>
          <w:p w:rsidR="00023EC1" w:rsidRPr="00E069B6" w:rsidRDefault="00023EC1" w:rsidP="00701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 xml:space="preserve">КОНСТРУКЦИИ ИЗ ДЕРЕВА И ПЛАСТМАСС </w:t>
            </w:r>
          </w:p>
        </w:tc>
        <w:tc>
          <w:tcPr>
            <w:tcW w:w="4536" w:type="dxa"/>
          </w:tcPr>
          <w:p w:rsidR="00023EC1" w:rsidRDefault="007820CF" w:rsidP="00B45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0CF">
              <w:rPr>
                <w:rFonts w:ascii="Times New Roman" w:hAnsi="Times New Roman"/>
                <w:sz w:val="24"/>
                <w:szCs w:val="24"/>
              </w:rPr>
              <w:t>Расчет элементов деревянных конструкций по предельным состояниям</w:t>
            </w:r>
            <w:r w:rsidR="00B452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5214" w:rsidRPr="00B45214" w:rsidRDefault="00B45214" w:rsidP="00B45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214">
              <w:rPr>
                <w:rFonts w:ascii="Times New Roman" w:hAnsi="Times New Roman"/>
                <w:sz w:val="24"/>
                <w:szCs w:val="24"/>
              </w:rPr>
              <w:t>Статический расчет фермы.</w:t>
            </w:r>
          </w:p>
        </w:tc>
        <w:tc>
          <w:tcPr>
            <w:tcW w:w="1843" w:type="dxa"/>
            <w:vAlign w:val="center"/>
          </w:tcPr>
          <w:p w:rsidR="00023EC1" w:rsidRPr="00E069B6" w:rsidRDefault="00023EC1" w:rsidP="00B52D6E">
            <w:pPr>
              <w:pStyle w:val="ae"/>
              <w:jc w:val="center"/>
            </w:pPr>
            <w:r>
              <w:t>8</w:t>
            </w:r>
          </w:p>
        </w:tc>
      </w:tr>
      <w:tr w:rsidR="00023EC1" w:rsidRPr="00E069B6" w:rsidTr="00023EC1">
        <w:tc>
          <w:tcPr>
            <w:tcW w:w="675" w:type="dxa"/>
          </w:tcPr>
          <w:p w:rsidR="00023EC1" w:rsidRPr="00E069B6" w:rsidRDefault="00023EC1" w:rsidP="004A0721">
            <w:pPr>
              <w:pStyle w:val="ae"/>
            </w:pPr>
            <w:r>
              <w:t>4.</w:t>
            </w:r>
          </w:p>
        </w:tc>
        <w:tc>
          <w:tcPr>
            <w:tcW w:w="2552" w:type="dxa"/>
          </w:tcPr>
          <w:p w:rsidR="00023EC1" w:rsidRPr="00E069B6" w:rsidRDefault="00023EC1" w:rsidP="00701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 xml:space="preserve">ЖЕЛЕЗОБЕТОННЫЕ КОНСТРУКЦИИ </w:t>
            </w:r>
          </w:p>
        </w:tc>
        <w:tc>
          <w:tcPr>
            <w:tcW w:w="4536" w:type="dxa"/>
          </w:tcPr>
          <w:p w:rsidR="00B45214" w:rsidRPr="00B45214" w:rsidRDefault="00B45214" w:rsidP="00B45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214">
              <w:rPr>
                <w:rFonts w:ascii="Times New Roman" w:hAnsi="Times New Roman"/>
                <w:sz w:val="24"/>
                <w:szCs w:val="24"/>
              </w:rPr>
              <w:t>Изучение   методов   контроля   качества</w:t>
            </w:r>
          </w:p>
          <w:p w:rsidR="00B45214" w:rsidRDefault="00B45214" w:rsidP="00B45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214">
              <w:rPr>
                <w:rFonts w:ascii="Times New Roman" w:hAnsi="Times New Roman"/>
                <w:sz w:val="24"/>
                <w:szCs w:val="24"/>
              </w:rPr>
              <w:t>керамзитобетонных изделий и материалов.</w:t>
            </w:r>
          </w:p>
          <w:p w:rsidR="00023EC1" w:rsidRDefault="007820CF" w:rsidP="00B45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20CF">
              <w:rPr>
                <w:rFonts w:ascii="Times New Roman" w:hAnsi="Times New Roman"/>
                <w:sz w:val="24"/>
                <w:szCs w:val="24"/>
              </w:rPr>
              <w:t>Расчет железобетонных конструкций прямоугольного сечения с одиночным и двойным армированием.</w:t>
            </w:r>
          </w:p>
          <w:p w:rsidR="00B45214" w:rsidRPr="00B45214" w:rsidRDefault="00B45214" w:rsidP="00B45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214">
              <w:rPr>
                <w:rFonts w:ascii="Times New Roman" w:hAnsi="Times New Roman"/>
                <w:sz w:val="24"/>
                <w:szCs w:val="24"/>
              </w:rPr>
              <w:t xml:space="preserve">Конструктивные   требования   к   армированию   </w:t>
            </w:r>
            <w:proofErr w:type="gramStart"/>
            <w:r w:rsidRPr="00B45214">
              <w:rPr>
                <w:rFonts w:ascii="Times New Roman" w:hAnsi="Times New Roman"/>
                <w:sz w:val="24"/>
                <w:szCs w:val="24"/>
              </w:rPr>
              <w:t>ж.-б</w:t>
            </w:r>
            <w:proofErr w:type="gramEnd"/>
            <w:r w:rsidRPr="00B452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1572B" w:rsidRPr="00B45214">
              <w:rPr>
                <w:rFonts w:ascii="Times New Roman" w:hAnsi="Times New Roman"/>
                <w:sz w:val="24"/>
                <w:szCs w:val="24"/>
              </w:rPr>
              <w:t>элементов, величине</w:t>
            </w:r>
            <w:r w:rsidRPr="00B45214">
              <w:rPr>
                <w:rFonts w:ascii="Times New Roman" w:hAnsi="Times New Roman"/>
                <w:sz w:val="24"/>
                <w:szCs w:val="24"/>
              </w:rPr>
              <w:t xml:space="preserve">   защитного   слоя;</w:t>
            </w:r>
          </w:p>
          <w:p w:rsidR="00B45214" w:rsidRPr="00B45214" w:rsidRDefault="00B45214" w:rsidP="00B452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5214">
              <w:rPr>
                <w:rFonts w:ascii="Times New Roman" w:hAnsi="Times New Roman"/>
                <w:sz w:val="24"/>
                <w:szCs w:val="24"/>
              </w:rPr>
              <w:t>конструктивный минимум. Работа со СНиП.</w:t>
            </w:r>
          </w:p>
        </w:tc>
        <w:tc>
          <w:tcPr>
            <w:tcW w:w="1843" w:type="dxa"/>
            <w:vAlign w:val="center"/>
          </w:tcPr>
          <w:p w:rsidR="00023EC1" w:rsidRPr="00E069B6" w:rsidRDefault="00023EC1" w:rsidP="00B52D6E">
            <w:pPr>
              <w:pStyle w:val="ae"/>
              <w:jc w:val="center"/>
            </w:pPr>
            <w:r>
              <w:t>10</w:t>
            </w:r>
          </w:p>
        </w:tc>
      </w:tr>
      <w:tr w:rsidR="00AF5FD7" w:rsidRPr="00E069B6" w:rsidTr="00023EC1">
        <w:tc>
          <w:tcPr>
            <w:tcW w:w="675" w:type="dxa"/>
            <w:tcBorders>
              <w:bottom w:val="single" w:sz="12" w:space="0" w:color="auto"/>
            </w:tcBorders>
          </w:tcPr>
          <w:p w:rsidR="00AF5FD7" w:rsidRPr="00E069B6" w:rsidRDefault="00AF5FD7" w:rsidP="004A0721">
            <w:pPr>
              <w:pStyle w:val="ae"/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F5FD7" w:rsidRPr="00E069B6" w:rsidRDefault="00AF5FD7" w:rsidP="004A0721">
            <w:pPr>
              <w:pStyle w:val="ae"/>
              <w:rPr>
                <w:b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AF5FD7" w:rsidRPr="00B52D6E" w:rsidRDefault="00B52D6E" w:rsidP="004A0721">
            <w:pPr>
              <w:pStyle w:val="ae"/>
              <w:rPr>
                <w:b/>
              </w:rPr>
            </w:pPr>
            <w:r w:rsidRPr="00B52D6E">
              <w:rPr>
                <w:b/>
              </w:rPr>
              <w:t>Всего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AF5FD7" w:rsidRPr="00B52D6E" w:rsidRDefault="00B52D6E" w:rsidP="00B52D6E">
            <w:pPr>
              <w:pStyle w:val="ae"/>
              <w:jc w:val="center"/>
              <w:rPr>
                <w:b/>
              </w:rPr>
            </w:pPr>
            <w:r w:rsidRPr="00B52D6E">
              <w:rPr>
                <w:b/>
              </w:rPr>
              <w:t>36</w:t>
            </w:r>
          </w:p>
        </w:tc>
      </w:tr>
    </w:tbl>
    <w:p w:rsidR="00670B29" w:rsidRDefault="00670B2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  <w:r w:rsidR="00954C89">
        <w:rPr>
          <w:rFonts w:ascii="Times New Roman" w:hAnsi="Times New Roman"/>
          <w:b/>
          <w:sz w:val="24"/>
          <w:szCs w:val="24"/>
        </w:rPr>
        <w:t xml:space="preserve"> </w:t>
      </w:r>
      <w:r w:rsidR="0021768F">
        <w:rPr>
          <w:rFonts w:ascii="Times New Roman" w:hAnsi="Times New Roman"/>
          <w:i/>
          <w:sz w:val="24"/>
          <w:szCs w:val="24"/>
        </w:rPr>
        <w:t xml:space="preserve">не предусмотрены </w:t>
      </w:r>
      <w:r w:rsidR="00E3338C" w:rsidRPr="00E3338C">
        <w:rPr>
          <w:rFonts w:ascii="Times New Roman" w:hAnsi="Times New Roman"/>
          <w:i/>
          <w:sz w:val="24"/>
          <w:szCs w:val="24"/>
        </w:rPr>
        <w:t>УП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="0021768F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E069B6">
        <w:rPr>
          <w:rFonts w:ascii="Times New Roman" w:hAnsi="Times New Roman"/>
          <w:i/>
          <w:sz w:val="24"/>
          <w:szCs w:val="24"/>
        </w:rPr>
        <w:t>УП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p w:rsidR="003904CF" w:rsidRPr="00E069B6" w:rsidRDefault="00E3338C" w:rsidP="003904C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2968"/>
        <w:gridCol w:w="2305"/>
        <w:gridCol w:w="1646"/>
        <w:gridCol w:w="1964"/>
      </w:tblGrid>
      <w:tr w:rsidR="003904CF" w:rsidRPr="00E069B6" w:rsidTr="003904CF">
        <w:trPr>
          <w:trHeight w:val="912"/>
        </w:trPr>
        <w:tc>
          <w:tcPr>
            <w:tcW w:w="359" w:type="pct"/>
            <w:vAlign w:val="center"/>
          </w:tcPr>
          <w:p w:rsidR="003904CF" w:rsidRPr="00E069B6" w:rsidRDefault="003904CF" w:rsidP="002064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50" w:type="pct"/>
            <w:vAlign w:val="center"/>
          </w:tcPr>
          <w:p w:rsidR="003904CF" w:rsidRPr="00E069B6" w:rsidRDefault="003904CF" w:rsidP="002064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204" w:type="pct"/>
            <w:vAlign w:val="center"/>
          </w:tcPr>
          <w:p w:rsidR="003904CF" w:rsidRPr="00E069B6" w:rsidRDefault="003904CF" w:rsidP="002064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904CF" w:rsidRPr="00E069B6" w:rsidRDefault="003904CF" w:rsidP="002064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3904CF" w:rsidRPr="00E069B6" w:rsidRDefault="003904CF" w:rsidP="002064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:rsidR="003904CF" w:rsidRPr="00E069B6" w:rsidRDefault="003904CF" w:rsidP="002064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026" w:type="pct"/>
            <w:vAlign w:val="center"/>
          </w:tcPr>
          <w:p w:rsidR="003904CF" w:rsidRPr="00E069B6" w:rsidRDefault="003904CF" w:rsidP="002064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3904CF" w:rsidRPr="00E069B6" w:rsidTr="003904CF">
        <w:tc>
          <w:tcPr>
            <w:tcW w:w="359" w:type="pct"/>
          </w:tcPr>
          <w:p w:rsidR="003904CF" w:rsidRPr="00E069B6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0" w:type="pct"/>
          </w:tcPr>
          <w:p w:rsidR="003904CF" w:rsidRPr="00E069B6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04" w:type="pct"/>
          </w:tcPr>
          <w:p w:rsidR="003904CF" w:rsidRPr="00E069B6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0" w:type="pct"/>
          </w:tcPr>
          <w:p w:rsidR="003904CF" w:rsidRPr="00E069B6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26" w:type="pct"/>
          </w:tcPr>
          <w:p w:rsidR="003904CF" w:rsidRPr="00E069B6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904CF" w:rsidRPr="00E069B6" w:rsidTr="003904CF">
        <w:trPr>
          <w:trHeight w:val="393"/>
        </w:trPr>
        <w:tc>
          <w:tcPr>
            <w:tcW w:w="359" w:type="pct"/>
            <w:vMerge w:val="restart"/>
          </w:tcPr>
          <w:p w:rsidR="003904CF" w:rsidRPr="005E2B0E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2B0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50" w:type="pct"/>
            <w:vMerge w:val="restart"/>
          </w:tcPr>
          <w:p w:rsidR="003904CF" w:rsidRPr="00E069B6" w:rsidRDefault="003904CF" w:rsidP="00701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ИНЖЕНЕРНЫЕ КОНСТРУКЦИИ</w:t>
            </w:r>
          </w:p>
        </w:tc>
        <w:tc>
          <w:tcPr>
            <w:tcW w:w="1204" w:type="pct"/>
          </w:tcPr>
          <w:p w:rsidR="003904CF" w:rsidRPr="00F814C2" w:rsidRDefault="003904CF" w:rsidP="00700F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1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F814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лабораторным</w:t>
            </w:r>
            <w:r w:rsidRPr="00F814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занятиям, зачету</w:t>
            </w:r>
          </w:p>
        </w:tc>
        <w:tc>
          <w:tcPr>
            <w:tcW w:w="860" w:type="pct"/>
            <w:vMerge w:val="restart"/>
          </w:tcPr>
          <w:p w:rsidR="003904CF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3904CF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3904C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Pr="005E2B0E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26" w:type="pct"/>
            <w:vMerge w:val="restart"/>
          </w:tcPr>
          <w:p w:rsidR="003904CF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904CF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3904C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Pr="005E2B0E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3904CF" w:rsidRPr="00E069B6" w:rsidTr="003904CF">
        <w:trPr>
          <w:trHeight w:val="430"/>
        </w:trPr>
        <w:tc>
          <w:tcPr>
            <w:tcW w:w="359" w:type="pct"/>
            <w:vMerge/>
          </w:tcPr>
          <w:p w:rsidR="003904CF" w:rsidRPr="005E2B0E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0" w:type="pct"/>
            <w:vMerge/>
          </w:tcPr>
          <w:p w:rsidR="003904CF" w:rsidRDefault="003904CF" w:rsidP="00701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3904CF" w:rsidRPr="00F814C2" w:rsidRDefault="003904CF" w:rsidP="00701CB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14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60" w:type="pct"/>
            <w:vMerge/>
          </w:tcPr>
          <w:p w:rsidR="003904CF" w:rsidRPr="005E2B0E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3904CF" w:rsidRPr="005E2B0E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04CF" w:rsidRPr="00E069B6" w:rsidTr="003904CF">
        <w:trPr>
          <w:trHeight w:val="280"/>
        </w:trPr>
        <w:tc>
          <w:tcPr>
            <w:tcW w:w="359" w:type="pct"/>
            <w:vMerge w:val="restart"/>
          </w:tcPr>
          <w:p w:rsidR="003904CF" w:rsidRPr="005E2B0E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2B0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550" w:type="pct"/>
            <w:vMerge w:val="restart"/>
          </w:tcPr>
          <w:p w:rsidR="003904CF" w:rsidRPr="00E069B6" w:rsidRDefault="003904CF" w:rsidP="00701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>МЕТАЛЛИЧЕСКИЕ КОНСТРУКЦИИ</w:t>
            </w:r>
          </w:p>
        </w:tc>
        <w:tc>
          <w:tcPr>
            <w:tcW w:w="1204" w:type="pct"/>
          </w:tcPr>
          <w:p w:rsidR="003904CF" w:rsidRPr="00F814C2" w:rsidRDefault="003904CF" w:rsidP="00700F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1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F814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лабораторным</w:t>
            </w:r>
            <w:r w:rsidRPr="00F814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занятиям, зачету</w:t>
            </w:r>
          </w:p>
        </w:tc>
        <w:tc>
          <w:tcPr>
            <w:tcW w:w="860" w:type="pct"/>
            <w:vMerge w:val="restart"/>
            <w:vAlign w:val="center"/>
          </w:tcPr>
          <w:p w:rsidR="003904CF" w:rsidRDefault="003904CF" w:rsidP="00700F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3904CF" w:rsidRDefault="003904CF" w:rsidP="00700F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700F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700F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3904C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Pr="005E2B0E" w:rsidRDefault="003904CF" w:rsidP="00700F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26" w:type="pct"/>
            <w:vMerge w:val="restart"/>
            <w:vAlign w:val="center"/>
          </w:tcPr>
          <w:p w:rsidR="003904CF" w:rsidRDefault="003904CF" w:rsidP="003904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904CF" w:rsidRDefault="003904CF" w:rsidP="003904C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3904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3904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Pr="005E2B0E" w:rsidRDefault="003904CF" w:rsidP="003904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3904CF" w:rsidRPr="00E069B6" w:rsidTr="003904CF">
        <w:trPr>
          <w:trHeight w:val="262"/>
        </w:trPr>
        <w:tc>
          <w:tcPr>
            <w:tcW w:w="359" w:type="pct"/>
            <w:vMerge/>
          </w:tcPr>
          <w:p w:rsidR="003904CF" w:rsidRPr="005E2B0E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0" w:type="pct"/>
            <w:vMerge/>
          </w:tcPr>
          <w:p w:rsidR="003904CF" w:rsidRPr="00645D02" w:rsidRDefault="003904CF" w:rsidP="00701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3904CF" w:rsidRPr="00F814C2" w:rsidRDefault="003904CF" w:rsidP="00701CB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860" w:type="pct"/>
            <w:vMerge/>
          </w:tcPr>
          <w:p w:rsidR="003904CF" w:rsidRPr="005E2B0E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3904CF" w:rsidRPr="005E2B0E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04CF" w:rsidRPr="00E069B6" w:rsidTr="003904CF">
        <w:trPr>
          <w:trHeight w:val="486"/>
        </w:trPr>
        <w:tc>
          <w:tcPr>
            <w:tcW w:w="359" w:type="pct"/>
            <w:vMerge w:val="restart"/>
          </w:tcPr>
          <w:p w:rsidR="003904CF" w:rsidRPr="005E2B0E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2B0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550" w:type="pct"/>
            <w:vMerge w:val="restart"/>
          </w:tcPr>
          <w:p w:rsidR="003904CF" w:rsidRPr="00E069B6" w:rsidRDefault="003904CF" w:rsidP="00701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 xml:space="preserve">КОНСТРУКЦИИ ИЗ ДЕРЕВА И ПЛАСТМАСС </w:t>
            </w:r>
          </w:p>
        </w:tc>
        <w:tc>
          <w:tcPr>
            <w:tcW w:w="1204" w:type="pct"/>
          </w:tcPr>
          <w:p w:rsidR="003904CF" w:rsidRPr="00F814C2" w:rsidRDefault="003904CF" w:rsidP="00700F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1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F814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лабораторным</w:t>
            </w:r>
            <w:r w:rsidRPr="00F814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занятиям, зачету</w:t>
            </w:r>
          </w:p>
        </w:tc>
        <w:tc>
          <w:tcPr>
            <w:tcW w:w="860" w:type="pct"/>
            <w:vMerge w:val="restart"/>
            <w:vAlign w:val="center"/>
          </w:tcPr>
          <w:p w:rsidR="003904CF" w:rsidRDefault="003904CF" w:rsidP="003904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3904CF" w:rsidRDefault="003904CF" w:rsidP="003904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3904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3904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3904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3904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Pr="005E2B0E" w:rsidRDefault="003904CF" w:rsidP="003904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26" w:type="pct"/>
            <w:vMerge w:val="restart"/>
            <w:vAlign w:val="center"/>
          </w:tcPr>
          <w:p w:rsidR="003904CF" w:rsidRDefault="003904CF" w:rsidP="003904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904CF" w:rsidRDefault="003904CF" w:rsidP="003904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3904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3904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3904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390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4CF" w:rsidRPr="003904CF" w:rsidRDefault="00263A9D" w:rsidP="00390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3904CF" w:rsidRPr="00E069B6" w:rsidTr="00D44745">
        <w:trPr>
          <w:trHeight w:val="853"/>
        </w:trPr>
        <w:tc>
          <w:tcPr>
            <w:tcW w:w="359" w:type="pct"/>
            <w:vMerge/>
          </w:tcPr>
          <w:p w:rsidR="003904CF" w:rsidRPr="005E2B0E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0" w:type="pct"/>
            <w:vMerge/>
          </w:tcPr>
          <w:p w:rsidR="003904CF" w:rsidRPr="00645D02" w:rsidRDefault="003904CF" w:rsidP="00701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3904CF" w:rsidRPr="00F814C2" w:rsidRDefault="003904CF" w:rsidP="003904C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изучение тем дисциплины</w:t>
            </w:r>
          </w:p>
        </w:tc>
        <w:tc>
          <w:tcPr>
            <w:tcW w:w="860" w:type="pct"/>
            <w:vMerge/>
          </w:tcPr>
          <w:p w:rsidR="003904CF" w:rsidRPr="005E2B0E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3904CF" w:rsidRPr="005E2B0E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04CF" w:rsidRPr="00E069B6" w:rsidTr="003904CF">
        <w:trPr>
          <w:trHeight w:val="243"/>
        </w:trPr>
        <w:tc>
          <w:tcPr>
            <w:tcW w:w="359" w:type="pct"/>
            <w:vMerge w:val="restart"/>
          </w:tcPr>
          <w:p w:rsidR="003904CF" w:rsidRPr="005E2B0E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2B0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550" w:type="pct"/>
            <w:vMerge w:val="restart"/>
          </w:tcPr>
          <w:p w:rsidR="003904CF" w:rsidRPr="00E069B6" w:rsidRDefault="003904CF" w:rsidP="00701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 xml:space="preserve">ЖЕЛЕЗОБЕТОННЫЕ КОНСТРУКЦИИ </w:t>
            </w:r>
          </w:p>
        </w:tc>
        <w:tc>
          <w:tcPr>
            <w:tcW w:w="1204" w:type="pct"/>
          </w:tcPr>
          <w:p w:rsidR="003904CF" w:rsidRPr="00F814C2" w:rsidRDefault="003904CF" w:rsidP="00700FB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81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F814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лабораторным</w:t>
            </w:r>
            <w:r w:rsidRPr="00F814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занятиям, зачету</w:t>
            </w:r>
          </w:p>
        </w:tc>
        <w:tc>
          <w:tcPr>
            <w:tcW w:w="860" w:type="pct"/>
            <w:vMerge w:val="restart"/>
          </w:tcPr>
          <w:p w:rsidR="003904CF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3904CF" w:rsidRDefault="003904CF" w:rsidP="003904C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Pr="005E2B0E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26" w:type="pct"/>
            <w:vMerge w:val="restart"/>
          </w:tcPr>
          <w:p w:rsidR="003904CF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904CF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3904C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3904C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Default="003904CF" w:rsidP="003904C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04CF" w:rsidRPr="005E2B0E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3904CF" w:rsidRPr="00E069B6" w:rsidTr="003904CF">
        <w:trPr>
          <w:trHeight w:val="299"/>
        </w:trPr>
        <w:tc>
          <w:tcPr>
            <w:tcW w:w="359" w:type="pct"/>
            <w:vMerge/>
          </w:tcPr>
          <w:p w:rsidR="003904CF" w:rsidRPr="005E2B0E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0" w:type="pct"/>
            <w:vMerge/>
          </w:tcPr>
          <w:p w:rsidR="003904CF" w:rsidRPr="00645D02" w:rsidRDefault="003904CF" w:rsidP="00701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pct"/>
          </w:tcPr>
          <w:p w:rsidR="003904CF" w:rsidRPr="00F814C2" w:rsidRDefault="003904CF" w:rsidP="003904C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860" w:type="pct"/>
            <w:vMerge/>
          </w:tcPr>
          <w:p w:rsidR="003904CF" w:rsidRPr="005E2B0E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  <w:vMerge/>
          </w:tcPr>
          <w:p w:rsidR="003904CF" w:rsidRPr="005E2B0E" w:rsidRDefault="003904C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Pr="00E069B6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444BD2" w:rsidRDefault="00444BD2" w:rsidP="00444BD2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843612" w:rsidRPr="00E3200E" w:rsidRDefault="00843612" w:rsidP="008436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E3200E">
        <w:rPr>
          <w:rFonts w:ascii="Times New Roman" w:hAnsi="Times New Roman"/>
          <w:sz w:val="24"/>
          <w:szCs w:val="24"/>
        </w:rPr>
        <w:t>Нехаев</w:t>
      </w:r>
      <w:proofErr w:type="spellEnd"/>
      <w:r w:rsidRPr="00E3200E">
        <w:rPr>
          <w:rFonts w:ascii="Times New Roman" w:hAnsi="Times New Roman"/>
          <w:sz w:val="24"/>
          <w:szCs w:val="24"/>
        </w:rPr>
        <w:t xml:space="preserve"> Г.А. Легкие металлические конструкции [Электронный ресурс]</w:t>
      </w:r>
      <w:proofErr w:type="gramStart"/>
      <w:r w:rsidRPr="00E3200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3200E">
        <w:rPr>
          <w:rFonts w:ascii="Times New Roman" w:hAnsi="Times New Roman"/>
          <w:sz w:val="24"/>
          <w:szCs w:val="24"/>
        </w:rPr>
        <w:t xml:space="preserve"> учебное пособие / Г.А. </w:t>
      </w:r>
      <w:proofErr w:type="spellStart"/>
      <w:r w:rsidRPr="00E3200E">
        <w:rPr>
          <w:rFonts w:ascii="Times New Roman" w:hAnsi="Times New Roman"/>
          <w:sz w:val="24"/>
          <w:szCs w:val="24"/>
        </w:rPr>
        <w:t>Нехаев</w:t>
      </w:r>
      <w:proofErr w:type="spellEnd"/>
      <w:r w:rsidRPr="00E3200E">
        <w:rPr>
          <w:rFonts w:ascii="Times New Roman" w:hAnsi="Times New Roman"/>
          <w:sz w:val="24"/>
          <w:szCs w:val="24"/>
        </w:rPr>
        <w:t xml:space="preserve">. — </w:t>
      </w:r>
      <w:proofErr w:type="spellStart"/>
      <w:r w:rsidRPr="00E3200E">
        <w:rPr>
          <w:rFonts w:ascii="Times New Roman" w:hAnsi="Times New Roman"/>
          <w:sz w:val="24"/>
          <w:szCs w:val="24"/>
        </w:rPr>
        <w:t>Электрон</w:t>
      </w:r>
      <w:proofErr w:type="gramStart"/>
      <w:r w:rsidRPr="00E3200E">
        <w:rPr>
          <w:rFonts w:ascii="Times New Roman" w:hAnsi="Times New Roman"/>
          <w:sz w:val="24"/>
          <w:szCs w:val="24"/>
        </w:rPr>
        <w:t>.т</w:t>
      </w:r>
      <w:proofErr w:type="gramEnd"/>
      <w:r w:rsidRPr="00E3200E">
        <w:rPr>
          <w:rFonts w:ascii="Times New Roman" w:hAnsi="Times New Roman"/>
          <w:sz w:val="24"/>
          <w:szCs w:val="24"/>
        </w:rPr>
        <w:t>екстовые</w:t>
      </w:r>
      <w:proofErr w:type="spellEnd"/>
      <w:r w:rsidRPr="00E3200E">
        <w:rPr>
          <w:rFonts w:ascii="Times New Roman" w:hAnsi="Times New Roman"/>
          <w:sz w:val="24"/>
          <w:szCs w:val="24"/>
        </w:rPr>
        <w:t xml:space="preserve"> данные. — Саратов: Вузовское образование, 2012. — 91 c. — 2227-8397. — Режим доступа: </w:t>
      </w:r>
      <w:hyperlink r:id="rId11" w:history="1">
        <w:r w:rsidRPr="00E3200E">
          <w:rPr>
            <w:rStyle w:val="af"/>
            <w:rFonts w:ascii="Times New Roman" w:hAnsi="Times New Roman"/>
            <w:color w:val="auto"/>
            <w:sz w:val="24"/>
            <w:szCs w:val="24"/>
          </w:rPr>
          <w:t>http://www.iprbookshop.ru/21546.html</w:t>
        </w:r>
      </w:hyperlink>
    </w:p>
    <w:p w:rsidR="00843612" w:rsidRPr="00E3200E" w:rsidRDefault="00843612" w:rsidP="008436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3200E">
        <w:rPr>
          <w:rFonts w:ascii="Times New Roman" w:hAnsi="Times New Roman"/>
          <w:sz w:val="24"/>
          <w:szCs w:val="24"/>
        </w:rPr>
        <w:t>. Строительство, реконструкция, капитальный ремонт объектов капитального строительства. Нормативные документы по строительству зданий и сооружений. Гидротехнические и мелиоративные сооружения [Электронный ресурс] : сборник нормативных актов и документов /</w:t>
      </w:r>
      <w:proofErr w:type="gramStart"/>
      <w:r w:rsidRPr="00E3200E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E3200E">
        <w:rPr>
          <w:rFonts w:ascii="Times New Roman" w:hAnsi="Times New Roman"/>
          <w:sz w:val="24"/>
          <w:szCs w:val="24"/>
        </w:rPr>
        <w:t xml:space="preserve"> — Электрон. текстовые данные. — Саратов: </w:t>
      </w:r>
      <w:proofErr w:type="gramStart"/>
      <w:r w:rsidRPr="00E3200E">
        <w:rPr>
          <w:rFonts w:ascii="Times New Roman" w:hAnsi="Times New Roman"/>
          <w:sz w:val="24"/>
          <w:szCs w:val="24"/>
        </w:rPr>
        <w:t>Ай</w:t>
      </w:r>
      <w:proofErr w:type="gramEnd"/>
      <w:r w:rsidRPr="00E3200E">
        <w:rPr>
          <w:rFonts w:ascii="Times New Roman" w:hAnsi="Times New Roman"/>
          <w:sz w:val="24"/>
          <w:szCs w:val="24"/>
        </w:rPr>
        <w:t xml:space="preserve"> Пи Эр Медиа, 2015. — 604 c. — 978-5-905916-30-4. — Режим доступа: </w:t>
      </w:r>
      <w:hyperlink r:id="rId12" w:history="1">
        <w:r w:rsidRPr="00E3200E">
          <w:rPr>
            <w:rStyle w:val="af"/>
            <w:rFonts w:ascii="Times New Roman" w:hAnsi="Times New Roman"/>
            <w:color w:val="auto"/>
            <w:sz w:val="24"/>
            <w:szCs w:val="24"/>
          </w:rPr>
          <w:t>http://www.iprbookshop.ru/30238.html</w:t>
        </w:r>
      </w:hyperlink>
    </w:p>
    <w:p w:rsidR="0020270B" w:rsidRDefault="0020270B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843612" w:rsidRDefault="0084361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843612" w:rsidRPr="006F21C3" w:rsidRDefault="0084361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750DBF" w:rsidRPr="00E069B6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>5.2. Темы, выносимые на самостоятельное изучение:</w:t>
      </w:r>
    </w:p>
    <w:p w:rsidR="00E3200E" w:rsidRDefault="00E3200E" w:rsidP="00E3338C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E3338C" w:rsidRPr="00F814C2" w:rsidRDefault="00E3338C" w:rsidP="00E3200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14C2">
        <w:rPr>
          <w:rFonts w:ascii="Times New Roman" w:hAnsi="Times New Roman"/>
          <w:i/>
          <w:sz w:val="24"/>
          <w:szCs w:val="24"/>
          <w:lang w:eastAsia="ru-RU"/>
        </w:rPr>
        <w:t xml:space="preserve">Вопросы для самостоятельного изучения по </w:t>
      </w:r>
      <w:r w:rsidRPr="00E3200E">
        <w:rPr>
          <w:rFonts w:ascii="Times New Roman" w:hAnsi="Times New Roman"/>
          <w:b/>
          <w:i/>
          <w:sz w:val="24"/>
          <w:szCs w:val="24"/>
          <w:lang w:eastAsia="ru-RU"/>
        </w:rPr>
        <w:t>теме</w:t>
      </w:r>
      <w:r w:rsidR="00E3200E" w:rsidRPr="00E3200E">
        <w:rPr>
          <w:rFonts w:ascii="Times New Roman" w:hAnsi="Times New Roman"/>
          <w:b/>
          <w:i/>
          <w:sz w:val="24"/>
          <w:szCs w:val="24"/>
        </w:rPr>
        <w:t xml:space="preserve"> 3: </w:t>
      </w:r>
      <w:r w:rsidRPr="00E3200E">
        <w:rPr>
          <w:rFonts w:ascii="Times New Roman" w:hAnsi="Times New Roman"/>
          <w:b/>
          <w:sz w:val="24"/>
          <w:szCs w:val="24"/>
        </w:rPr>
        <w:t>«</w:t>
      </w:r>
      <w:r w:rsidR="00C171A7" w:rsidRPr="00E3200E">
        <w:rPr>
          <w:rFonts w:ascii="Times New Roman" w:hAnsi="Times New Roman"/>
          <w:b/>
          <w:spacing w:val="-6"/>
          <w:sz w:val="24"/>
          <w:szCs w:val="24"/>
        </w:rPr>
        <w:t>Конструкции из дерева и пластмасс</w:t>
      </w:r>
      <w:r w:rsidRPr="00E3200E">
        <w:rPr>
          <w:rFonts w:ascii="Times New Roman" w:hAnsi="Times New Roman"/>
          <w:b/>
          <w:spacing w:val="-7"/>
          <w:sz w:val="24"/>
          <w:szCs w:val="24"/>
        </w:rPr>
        <w:t>»</w:t>
      </w:r>
    </w:p>
    <w:p w:rsidR="000335DB" w:rsidRDefault="000335DB" w:rsidP="00C1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C171A7" w:rsidRDefault="00C171A7" w:rsidP="00C1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1A7">
        <w:rPr>
          <w:rFonts w:ascii="Times New Roman" w:hAnsi="Times New Roman"/>
          <w:sz w:val="24"/>
          <w:szCs w:val="24"/>
        </w:rPr>
        <w:t>1. Области применения конструкций из дерева и пластмасс.</w:t>
      </w:r>
      <w:r>
        <w:rPr>
          <w:rFonts w:ascii="Times New Roman" w:hAnsi="Times New Roman"/>
          <w:sz w:val="24"/>
          <w:szCs w:val="24"/>
        </w:rPr>
        <w:t xml:space="preserve"> Сырьевая база для по</w:t>
      </w:r>
      <w:r w:rsidRPr="00C171A7">
        <w:rPr>
          <w:rFonts w:ascii="Times New Roman" w:hAnsi="Times New Roman"/>
          <w:sz w:val="24"/>
          <w:szCs w:val="24"/>
        </w:rPr>
        <w:t xml:space="preserve">лучения древесины и пластмасс. Сортамент пиломатериалов. </w:t>
      </w:r>
    </w:p>
    <w:p w:rsidR="00C171A7" w:rsidRDefault="00C171A7" w:rsidP="00C1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1A7">
        <w:rPr>
          <w:rFonts w:ascii="Times New Roman" w:hAnsi="Times New Roman"/>
          <w:sz w:val="24"/>
          <w:szCs w:val="24"/>
        </w:rPr>
        <w:t xml:space="preserve">2. Основные физико-механические свойства древесины. </w:t>
      </w:r>
    </w:p>
    <w:p w:rsidR="00C171A7" w:rsidRDefault="00C171A7" w:rsidP="00C1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1A7">
        <w:rPr>
          <w:rFonts w:ascii="Times New Roman" w:hAnsi="Times New Roman"/>
          <w:sz w:val="24"/>
          <w:szCs w:val="24"/>
        </w:rPr>
        <w:t xml:space="preserve">3. Основные компоненты синтетических полимерных материалов. Виды пластмасс, применяемых для ограждающих и несущих конструкций. </w:t>
      </w:r>
    </w:p>
    <w:p w:rsidR="00C171A7" w:rsidRDefault="00C171A7" w:rsidP="00C1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1A7">
        <w:rPr>
          <w:rFonts w:ascii="Times New Roman" w:hAnsi="Times New Roman"/>
          <w:sz w:val="24"/>
          <w:szCs w:val="24"/>
        </w:rPr>
        <w:t>4. Кратковременные и длительные испытания дерев</w:t>
      </w:r>
      <w:r>
        <w:rPr>
          <w:rFonts w:ascii="Times New Roman" w:hAnsi="Times New Roman"/>
          <w:sz w:val="24"/>
          <w:szCs w:val="24"/>
        </w:rPr>
        <w:t>янных элементов. Ползучесть по</w:t>
      </w:r>
      <w:r w:rsidRPr="00C171A7">
        <w:rPr>
          <w:rFonts w:ascii="Times New Roman" w:hAnsi="Times New Roman"/>
          <w:sz w:val="24"/>
          <w:szCs w:val="24"/>
        </w:rPr>
        <w:t xml:space="preserve">лимеров. Влияние </w:t>
      </w:r>
      <w:proofErr w:type="spellStart"/>
      <w:r w:rsidRPr="00C171A7">
        <w:rPr>
          <w:rFonts w:ascii="Times New Roman" w:hAnsi="Times New Roman"/>
          <w:sz w:val="24"/>
          <w:szCs w:val="24"/>
        </w:rPr>
        <w:t>длительногонагружения</w:t>
      </w:r>
      <w:proofErr w:type="spellEnd"/>
      <w:r w:rsidRPr="00C171A7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сопротивление древесины разруше</w:t>
      </w:r>
      <w:r w:rsidRPr="00C171A7">
        <w:rPr>
          <w:rFonts w:ascii="Times New Roman" w:hAnsi="Times New Roman"/>
          <w:sz w:val="24"/>
          <w:szCs w:val="24"/>
        </w:rPr>
        <w:t xml:space="preserve">нию и деформированию. </w:t>
      </w:r>
    </w:p>
    <w:p w:rsidR="00C171A7" w:rsidRDefault="00C171A7" w:rsidP="00C1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1A7">
        <w:rPr>
          <w:rFonts w:ascii="Times New Roman" w:hAnsi="Times New Roman"/>
          <w:sz w:val="24"/>
          <w:szCs w:val="24"/>
        </w:rPr>
        <w:t>5. Расчет деревянных элементов цельного поперечного сечения на центральное р</w:t>
      </w:r>
      <w:r>
        <w:rPr>
          <w:rFonts w:ascii="Times New Roman" w:hAnsi="Times New Roman"/>
          <w:sz w:val="24"/>
          <w:szCs w:val="24"/>
        </w:rPr>
        <w:t>ас</w:t>
      </w:r>
      <w:r w:rsidRPr="00C171A7">
        <w:rPr>
          <w:rFonts w:ascii="Times New Roman" w:hAnsi="Times New Roman"/>
          <w:sz w:val="24"/>
          <w:szCs w:val="24"/>
        </w:rPr>
        <w:t xml:space="preserve">тяжение и сжатие. Учет ослаблений. </w:t>
      </w:r>
    </w:p>
    <w:p w:rsidR="00C171A7" w:rsidRDefault="00C171A7" w:rsidP="00C1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1A7">
        <w:rPr>
          <w:rFonts w:ascii="Times New Roman" w:hAnsi="Times New Roman"/>
          <w:sz w:val="24"/>
          <w:szCs w:val="24"/>
        </w:rPr>
        <w:t xml:space="preserve">6. Расчет элементов деревянных конструкций на поперечный изгиб. Скалывание при изгибе. Предельные прогибы. </w:t>
      </w:r>
    </w:p>
    <w:p w:rsidR="00C171A7" w:rsidRDefault="00C171A7" w:rsidP="00C1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1A7">
        <w:rPr>
          <w:rFonts w:ascii="Times New Roman" w:hAnsi="Times New Roman"/>
          <w:sz w:val="24"/>
          <w:szCs w:val="24"/>
        </w:rPr>
        <w:t xml:space="preserve">7. Расчет на прочность сжато-изгибаемых элементов деревянных конструкций сплошного поперечного сечения. </w:t>
      </w:r>
    </w:p>
    <w:p w:rsidR="00C171A7" w:rsidRDefault="00C171A7" w:rsidP="00C1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1A7">
        <w:rPr>
          <w:rFonts w:ascii="Times New Roman" w:hAnsi="Times New Roman"/>
          <w:sz w:val="24"/>
          <w:szCs w:val="24"/>
        </w:rPr>
        <w:t xml:space="preserve">8. Соединения на нагелях. Конструирование и расчет нагельных соединений. Принцип «дробности». </w:t>
      </w:r>
    </w:p>
    <w:p w:rsidR="00C171A7" w:rsidRDefault="00C171A7" w:rsidP="00C1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1A7">
        <w:rPr>
          <w:rFonts w:ascii="Times New Roman" w:hAnsi="Times New Roman"/>
          <w:sz w:val="24"/>
          <w:szCs w:val="24"/>
        </w:rPr>
        <w:t>9. Соединения на клею. Синтетические смолы, и</w:t>
      </w:r>
      <w:r>
        <w:rPr>
          <w:rFonts w:ascii="Times New Roman" w:hAnsi="Times New Roman"/>
          <w:sz w:val="24"/>
          <w:szCs w:val="24"/>
        </w:rPr>
        <w:t>х виды. Требования, предъявляе</w:t>
      </w:r>
      <w:r w:rsidRPr="00C171A7">
        <w:rPr>
          <w:rFonts w:ascii="Times New Roman" w:hAnsi="Times New Roman"/>
          <w:sz w:val="24"/>
          <w:szCs w:val="24"/>
        </w:rPr>
        <w:t xml:space="preserve">мые к ним. </w:t>
      </w:r>
    </w:p>
    <w:p w:rsidR="00C171A7" w:rsidRDefault="00C171A7" w:rsidP="00C1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1A7">
        <w:rPr>
          <w:rFonts w:ascii="Times New Roman" w:hAnsi="Times New Roman"/>
          <w:sz w:val="24"/>
          <w:szCs w:val="24"/>
        </w:rPr>
        <w:t xml:space="preserve">10.Настилы и обрешетки, их расчет. </w:t>
      </w:r>
    </w:p>
    <w:p w:rsidR="00C171A7" w:rsidRDefault="00C171A7" w:rsidP="00C1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1A7">
        <w:rPr>
          <w:rFonts w:ascii="Times New Roman" w:hAnsi="Times New Roman"/>
          <w:sz w:val="24"/>
          <w:szCs w:val="24"/>
        </w:rPr>
        <w:t xml:space="preserve">11.Разрезные и неразрезные прогоны, конструкция и расчет. </w:t>
      </w:r>
    </w:p>
    <w:p w:rsidR="00C171A7" w:rsidRDefault="00C171A7" w:rsidP="00C1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1A7">
        <w:rPr>
          <w:rFonts w:ascii="Times New Roman" w:hAnsi="Times New Roman"/>
          <w:sz w:val="24"/>
          <w:szCs w:val="24"/>
        </w:rPr>
        <w:t xml:space="preserve">12.Дощатоклееные балки, конструкция и расчет. </w:t>
      </w:r>
    </w:p>
    <w:p w:rsidR="00C171A7" w:rsidRDefault="00C171A7" w:rsidP="00C1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1A7">
        <w:rPr>
          <w:rFonts w:ascii="Times New Roman" w:hAnsi="Times New Roman"/>
          <w:sz w:val="24"/>
          <w:szCs w:val="24"/>
        </w:rPr>
        <w:t xml:space="preserve">13.Распорные конструкции. Конструирование. Способы погашения распора. 14.Дощатоклееные арки, конструкция узлов. </w:t>
      </w:r>
    </w:p>
    <w:p w:rsidR="00C171A7" w:rsidRDefault="00C171A7" w:rsidP="00C1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1A7">
        <w:rPr>
          <w:rFonts w:ascii="Times New Roman" w:hAnsi="Times New Roman"/>
          <w:sz w:val="24"/>
          <w:szCs w:val="24"/>
        </w:rPr>
        <w:t xml:space="preserve">15.Фермы треугольного очертания, конструкция. </w:t>
      </w:r>
    </w:p>
    <w:p w:rsidR="00C171A7" w:rsidRPr="00C171A7" w:rsidRDefault="00C171A7" w:rsidP="00C17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1A7">
        <w:rPr>
          <w:rFonts w:ascii="Times New Roman" w:hAnsi="Times New Roman"/>
          <w:sz w:val="24"/>
          <w:szCs w:val="24"/>
        </w:rPr>
        <w:t xml:space="preserve">16.Защита деревянных конструкций от биопоражения. Повышение огнестойкости деревянных конструкций. </w:t>
      </w:r>
    </w:p>
    <w:p w:rsidR="00C171A7" w:rsidRDefault="00C171A7" w:rsidP="004A0721">
      <w:pPr>
        <w:autoSpaceDE w:val="0"/>
        <w:autoSpaceDN w:val="0"/>
        <w:adjustRightInd w:val="0"/>
        <w:spacing w:after="0" w:line="240" w:lineRule="auto"/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514996">
        <w:rPr>
          <w:rFonts w:ascii="Times New Roman" w:hAnsi="Times New Roman"/>
          <w:b/>
          <w:iCs/>
          <w:sz w:val="24"/>
          <w:szCs w:val="24"/>
        </w:rPr>
        <w:t>сообщений</w:t>
      </w:r>
      <w:r w:rsidRPr="00E069B6">
        <w:rPr>
          <w:rFonts w:ascii="Times New Roman" w:hAnsi="Times New Roman"/>
          <w:b/>
          <w:iCs/>
          <w:sz w:val="24"/>
          <w:szCs w:val="24"/>
        </w:rPr>
        <w:t>:</w:t>
      </w:r>
    </w:p>
    <w:p w:rsidR="00E3200E" w:rsidRDefault="00E3200E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3A1067" w:rsidRPr="00E3200E" w:rsidRDefault="003A1067" w:rsidP="003A1067">
      <w:pPr>
        <w:pStyle w:val="ac"/>
        <w:jc w:val="both"/>
        <w:rPr>
          <w:b/>
        </w:rPr>
      </w:pPr>
      <w:r w:rsidRPr="00E3200E">
        <w:rPr>
          <w:b/>
          <w:i/>
          <w:iCs/>
        </w:rPr>
        <w:t xml:space="preserve">По </w:t>
      </w:r>
      <w:r w:rsidR="0088005D">
        <w:rPr>
          <w:b/>
          <w:i/>
          <w:iCs/>
        </w:rPr>
        <w:t>теме</w:t>
      </w:r>
      <w:r w:rsidRPr="00E3200E">
        <w:rPr>
          <w:b/>
          <w:i/>
          <w:iCs/>
        </w:rPr>
        <w:t xml:space="preserve"> № 2:</w:t>
      </w:r>
      <w:r w:rsidRPr="00E3200E">
        <w:rPr>
          <w:b/>
        </w:rPr>
        <w:t xml:space="preserve"> «Металлические конструкции»</w:t>
      </w:r>
    </w:p>
    <w:p w:rsidR="00BC55C5" w:rsidRDefault="00BC55C5" w:rsidP="00BC55C5">
      <w:pPr>
        <w:pStyle w:val="ac"/>
        <w:spacing w:after="0"/>
        <w:jc w:val="both"/>
      </w:pPr>
      <w:r>
        <w:t xml:space="preserve">1.Соединения металлических конструкций. Сварные соединения: виды соединений и швов; особенности расчета. </w:t>
      </w:r>
    </w:p>
    <w:p w:rsidR="00BC55C5" w:rsidRDefault="00BC55C5" w:rsidP="00BC55C5">
      <w:pPr>
        <w:pStyle w:val="ac"/>
        <w:spacing w:after="0"/>
        <w:jc w:val="both"/>
      </w:pPr>
      <w:r>
        <w:t xml:space="preserve">2. Соединения металлических конструкций. Болтовые соединения: виды болтов и соединений; особенности расчета; конструктивные требования. </w:t>
      </w:r>
    </w:p>
    <w:p w:rsidR="00BC55C5" w:rsidRDefault="00BC55C5" w:rsidP="00BC55C5">
      <w:pPr>
        <w:pStyle w:val="ac"/>
        <w:spacing w:after="0"/>
        <w:jc w:val="both"/>
      </w:pPr>
      <w:r>
        <w:t xml:space="preserve">3. Балки: балочные конструкции; расчетные схемы; подбор сечения и проверки жесткости и устойчивости прокатных балок. </w:t>
      </w:r>
    </w:p>
    <w:p w:rsidR="00BC55C5" w:rsidRDefault="00BC55C5" w:rsidP="00BC55C5">
      <w:pPr>
        <w:pStyle w:val="ac"/>
        <w:spacing w:after="0"/>
        <w:jc w:val="both"/>
      </w:pPr>
      <w:r>
        <w:t xml:space="preserve">4. Балки составного сечения; компоновка сечения; оптимальная и минимальная высота, обеспечение местной устойчивости полок и стенки балки. </w:t>
      </w:r>
    </w:p>
    <w:p w:rsidR="00BC55C5" w:rsidRDefault="00BC55C5" w:rsidP="00BC55C5">
      <w:pPr>
        <w:pStyle w:val="ac"/>
        <w:spacing w:after="0"/>
        <w:jc w:val="both"/>
      </w:pPr>
      <w:r>
        <w:t xml:space="preserve">5.Центрально сжатые колонны: область применения, расчетные схемы, подбор сечения сплошных и сквозных колонн. </w:t>
      </w:r>
    </w:p>
    <w:p w:rsidR="00BC55C5" w:rsidRDefault="00BC55C5" w:rsidP="00BC55C5">
      <w:pPr>
        <w:pStyle w:val="ac"/>
        <w:spacing w:after="0"/>
        <w:jc w:val="both"/>
      </w:pPr>
      <w:r>
        <w:t xml:space="preserve">6.Стропильные фермы: системы ферм, очертания ферм </w:t>
      </w:r>
    </w:p>
    <w:p w:rsidR="00BC55C5" w:rsidRDefault="00BC55C5" w:rsidP="00BC55C5">
      <w:pPr>
        <w:pStyle w:val="ac"/>
        <w:spacing w:after="0"/>
        <w:jc w:val="both"/>
      </w:pPr>
      <w:r>
        <w:t xml:space="preserve">7. Одноэтажные промышленные здания. Состав каркаса, поперечные рамы, связи и их назначение </w:t>
      </w:r>
    </w:p>
    <w:p w:rsidR="00BC55C5" w:rsidRDefault="00BC55C5" w:rsidP="00BC55C5">
      <w:pPr>
        <w:pStyle w:val="ac"/>
        <w:spacing w:after="0"/>
        <w:jc w:val="both"/>
      </w:pPr>
      <w:r>
        <w:t xml:space="preserve">8.Подкрановые конструкции, особенности конструирования и расчета. </w:t>
      </w:r>
    </w:p>
    <w:p w:rsidR="00C171A7" w:rsidRDefault="00BC55C5" w:rsidP="00BC55C5">
      <w:pPr>
        <w:pStyle w:val="ac"/>
        <w:spacing w:after="0"/>
        <w:jc w:val="both"/>
      </w:pPr>
      <w:r>
        <w:t>9. Рамные конструкции типа «Орск» и «Канск» - особенности конструкции и расчета. 10.Структурные конструкции: особенности конструкции, узловых соединений и расчета.</w:t>
      </w:r>
    </w:p>
    <w:p w:rsidR="00BC55C5" w:rsidRDefault="00BC55C5" w:rsidP="00BC55C5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11. </w:t>
      </w:r>
      <w:r w:rsidRPr="00014DEE">
        <w:rPr>
          <w:rFonts w:ascii="Times New Roman" w:hAnsi="Times New Roman"/>
          <w:bCs/>
          <w:color w:val="000000"/>
          <w:sz w:val="24"/>
          <w:szCs w:val="24"/>
        </w:rPr>
        <w:t>Влияние различных факторов на свойства стали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014DEE">
        <w:rPr>
          <w:rFonts w:ascii="Times New Roman" w:hAnsi="Times New Roman"/>
          <w:bCs/>
          <w:color w:val="000000"/>
          <w:sz w:val="24"/>
          <w:szCs w:val="24"/>
        </w:rPr>
        <w:t xml:space="preserve"> Свойства строительных сталей и алюминиевых сплавов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BC55C5" w:rsidRPr="00014DEE" w:rsidRDefault="00BC55C5" w:rsidP="00BC55C5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12. </w:t>
      </w:r>
      <w:r w:rsidRPr="00014DEE">
        <w:rPr>
          <w:rFonts w:ascii="Times New Roman" w:hAnsi="Times New Roman"/>
          <w:bCs/>
          <w:color w:val="000000"/>
          <w:sz w:val="24"/>
          <w:szCs w:val="24"/>
        </w:rPr>
        <w:t xml:space="preserve"> Классификация сталей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014DEE">
        <w:rPr>
          <w:rFonts w:ascii="Times New Roman" w:hAnsi="Times New Roman"/>
          <w:bCs/>
          <w:color w:val="000000"/>
          <w:sz w:val="24"/>
          <w:szCs w:val="24"/>
        </w:rPr>
        <w:t xml:space="preserve"> Выбор сталей для строительных конструкций.</w:t>
      </w:r>
    </w:p>
    <w:p w:rsidR="00BC55C5" w:rsidRPr="00014DEE" w:rsidRDefault="00BC55C5" w:rsidP="00BC55C5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13. </w:t>
      </w:r>
      <w:r w:rsidRPr="00014DEE">
        <w:rPr>
          <w:rFonts w:ascii="Times New Roman" w:hAnsi="Times New Roman"/>
          <w:bCs/>
          <w:color w:val="000000"/>
          <w:sz w:val="24"/>
          <w:szCs w:val="24"/>
        </w:rPr>
        <w:t>Влияние различных факторов на свойства стали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014DEE">
        <w:rPr>
          <w:rFonts w:ascii="Times New Roman" w:hAnsi="Times New Roman"/>
          <w:bCs/>
          <w:color w:val="000000"/>
          <w:sz w:val="24"/>
          <w:szCs w:val="24"/>
        </w:rPr>
        <w:t>Виды разрушений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BC55C5" w:rsidRPr="00014DEE" w:rsidRDefault="00BC55C5" w:rsidP="00BC55C5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14. </w:t>
      </w:r>
      <w:r w:rsidRPr="00014DEE">
        <w:rPr>
          <w:rFonts w:ascii="Times New Roman" w:hAnsi="Times New Roman"/>
          <w:bCs/>
          <w:color w:val="000000"/>
          <w:sz w:val="24"/>
          <w:szCs w:val="24"/>
        </w:rPr>
        <w:t>Основы расчета металлических конструкций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BC55C5" w:rsidRPr="00BC55C5" w:rsidRDefault="00BC55C5" w:rsidP="00BC55C5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15. </w:t>
      </w:r>
      <w:r w:rsidRPr="00014DEE">
        <w:rPr>
          <w:rFonts w:ascii="Times New Roman" w:hAnsi="Times New Roman"/>
          <w:bCs/>
          <w:color w:val="000000"/>
          <w:sz w:val="24"/>
          <w:szCs w:val="24"/>
        </w:rPr>
        <w:t xml:space="preserve">Классификация нагрузок и их </w:t>
      </w:r>
      <w:proofErr w:type="spellStart"/>
      <w:r w:rsidRPr="00014DEE">
        <w:rPr>
          <w:rFonts w:ascii="Times New Roman" w:hAnsi="Times New Roman"/>
          <w:bCs/>
          <w:color w:val="000000"/>
          <w:sz w:val="24"/>
          <w:szCs w:val="24"/>
        </w:rPr>
        <w:t>сочетаний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BC55C5">
        <w:rPr>
          <w:rFonts w:ascii="Times New Roman" w:hAnsi="Times New Roman"/>
          <w:sz w:val="24"/>
          <w:szCs w:val="24"/>
        </w:rPr>
        <w:t>Р</w:t>
      </w:r>
      <w:proofErr w:type="gramEnd"/>
      <w:r w:rsidRPr="00BC55C5">
        <w:rPr>
          <w:rFonts w:ascii="Times New Roman" w:hAnsi="Times New Roman"/>
          <w:sz w:val="24"/>
          <w:szCs w:val="24"/>
        </w:rPr>
        <w:t>абота</w:t>
      </w:r>
      <w:proofErr w:type="spellEnd"/>
      <w:r w:rsidRPr="00BC55C5">
        <w:rPr>
          <w:rFonts w:ascii="Times New Roman" w:hAnsi="Times New Roman"/>
          <w:sz w:val="24"/>
          <w:szCs w:val="24"/>
        </w:rPr>
        <w:t xml:space="preserve"> элементов под нагрузкой, виды напряжений и их учет при расчете элементов.</w:t>
      </w:r>
    </w:p>
    <w:p w:rsidR="00BC55C5" w:rsidRPr="00E3200E" w:rsidRDefault="00BC55C5" w:rsidP="00BC55C5">
      <w:pPr>
        <w:pStyle w:val="ac"/>
        <w:spacing w:after="0"/>
        <w:jc w:val="both"/>
        <w:rPr>
          <w:b/>
          <w:i/>
          <w:iCs/>
        </w:rPr>
      </w:pPr>
    </w:p>
    <w:p w:rsidR="00DC02B1" w:rsidRPr="00E3200E" w:rsidRDefault="00DC02B1" w:rsidP="00E3200E">
      <w:pPr>
        <w:pStyle w:val="ac"/>
        <w:jc w:val="both"/>
        <w:rPr>
          <w:b/>
        </w:rPr>
      </w:pPr>
      <w:r w:rsidRPr="00E3200E">
        <w:rPr>
          <w:b/>
          <w:i/>
          <w:iCs/>
        </w:rPr>
        <w:t xml:space="preserve">По </w:t>
      </w:r>
      <w:r w:rsidR="0088005D">
        <w:rPr>
          <w:b/>
          <w:i/>
          <w:iCs/>
        </w:rPr>
        <w:t xml:space="preserve">теме </w:t>
      </w:r>
      <w:r w:rsidRPr="00E3200E">
        <w:rPr>
          <w:b/>
          <w:i/>
          <w:iCs/>
        </w:rPr>
        <w:t xml:space="preserve"> № 4</w:t>
      </w:r>
      <w:r w:rsidRPr="00E3200E">
        <w:rPr>
          <w:b/>
        </w:rPr>
        <w:t xml:space="preserve"> «Железобетонные конструкции»</w:t>
      </w:r>
    </w:p>
    <w:p w:rsidR="00263A9D" w:rsidRPr="00014791" w:rsidRDefault="00160604" w:rsidP="00014791">
      <w:pPr>
        <w:spacing w:after="0"/>
        <w:rPr>
          <w:rFonts w:ascii="Times New Roman" w:hAnsi="Times New Roman"/>
          <w:sz w:val="24"/>
          <w:szCs w:val="24"/>
        </w:rPr>
      </w:pPr>
      <w:r w:rsidRPr="00014791">
        <w:rPr>
          <w:rFonts w:ascii="Times New Roman" w:hAnsi="Times New Roman"/>
          <w:sz w:val="24"/>
          <w:szCs w:val="24"/>
        </w:rPr>
        <w:t>1. История железобетонных конструкций.</w:t>
      </w:r>
    </w:p>
    <w:p w:rsidR="00014791" w:rsidRDefault="00160604" w:rsidP="00014791">
      <w:pPr>
        <w:spacing w:after="0"/>
        <w:rPr>
          <w:rFonts w:ascii="Times New Roman" w:hAnsi="Times New Roman"/>
          <w:sz w:val="24"/>
          <w:szCs w:val="24"/>
        </w:rPr>
      </w:pPr>
      <w:r w:rsidRPr="00014791">
        <w:rPr>
          <w:rFonts w:ascii="Times New Roman" w:hAnsi="Times New Roman"/>
          <w:sz w:val="24"/>
          <w:szCs w:val="24"/>
        </w:rPr>
        <w:t>2.</w:t>
      </w:r>
      <w:r w:rsidR="0060462F" w:rsidRPr="00014791">
        <w:rPr>
          <w:rFonts w:ascii="Times New Roman" w:hAnsi="Times New Roman"/>
          <w:sz w:val="24"/>
          <w:szCs w:val="24"/>
        </w:rPr>
        <w:t xml:space="preserve"> А</w:t>
      </w:r>
      <w:r w:rsidR="00014791">
        <w:rPr>
          <w:rFonts w:ascii="Times New Roman" w:hAnsi="Times New Roman"/>
          <w:sz w:val="24"/>
          <w:szCs w:val="24"/>
        </w:rPr>
        <w:t>рматура в железобетонных конструкциях.</w:t>
      </w:r>
    </w:p>
    <w:p w:rsidR="00014791" w:rsidRDefault="0060462F" w:rsidP="00014791">
      <w:pPr>
        <w:spacing w:after="0"/>
        <w:rPr>
          <w:rFonts w:ascii="Times New Roman" w:hAnsi="Times New Roman"/>
          <w:sz w:val="24"/>
          <w:szCs w:val="24"/>
        </w:rPr>
      </w:pPr>
      <w:r w:rsidRPr="00014791">
        <w:rPr>
          <w:rFonts w:ascii="Times New Roman" w:hAnsi="Times New Roman"/>
          <w:sz w:val="24"/>
          <w:szCs w:val="24"/>
        </w:rPr>
        <w:t>3. В</w:t>
      </w:r>
      <w:r w:rsidR="00014791">
        <w:rPr>
          <w:rFonts w:ascii="Times New Roman" w:hAnsi="Times New Roman"/>
          <w:sz w:val="24"/>
          <w:szCs w:val="24"/>
        </w:rPr>
        <w:t>заимодействие бетона и арматуры.</w:t>
      </w:r>
    </w:p>
    <w:p w:rsidR="00014791" w:rsidRDefault="0060462F" w:rsidP="00014791">
      <w:pPr>
        <w:spacing w:after="0"/>
        <w:rPr>
          <w:rFonts w:ascii="Times New Roman" w:hAnsi="Times New Roman"/>
          <w:sz w:val="24"/>
          <w:szCs w:val="24"/>
        </w:rPr>
      </w:pPr>
      <w:r w:rsidRPr="00014791">
        <w:rPr>
          <w:rFonts w:ascii="Times New Roman" w:hAnsi="Times New Roman"/>
          <w:sz w:val="24"/>
          <w:szCs w:val="24"/>
        </w:rPr>
        <w:t>4. Б</w:t>
      </w:r>
      <w:r w:rsidR="00014791">
        <w:rPr>
          <w:rFonts w:ascii="Times New Roman" w:hAnsi="Times New Roman"/>
          <w:sz w:val="24"/>
          <w:szCs w:val="24"/>
        </w:rPr>
        <w:t xml:space="preserve">етонные и железобетонные конструкции. </w:t>
      </w:r>
    </w:p>
    <w:p w:rsidR="00014791" w:rsidRDefault="0060462F" w:rsidP="00014791">
      <w:pPr>
        <w:spacing w:after="0"/>
        <w:rPr>
          <w:rFonts w:ascii="Times New Roman" w:hAnsi="Times New Roman"/>
          <w:sz w:val="24"/>
          <w:szCs w:val="24"/>
        </w:rPr>
      </w:pPr>
      <w:r w:rsidRPr="00014791">
        <w:rPr>
          <w:rFonts w:ascii="Times New Roman" w:hAnsi="Times New Roman"/>
          <w:sz w:val="24"/>
          <w:szCs w:val="24"/>
        </w:rPr>
        <w:t>5. Р</w:t>
      </w:r>
      <w:r w:rsidR="00014791">
        <w:rPr>
          <w:rFonts w:ascii="Times New Roman" w:hAnsi="Times New Roman"/>
          <w:sz w:val="24"/>
          <w:szCs w:val="24"/>
        </w:rPr>
        <w:t xml:space="preserve">асчет бетонных и железобетонных элементов по прочности. </w:t>
      </w:r>
    </w:p>
    <w:p w:rsidR="00014791" w:rsidRDefault="00106EAD" w:rsidP="00014791">
      <w:pPr>
        <w:spacing w:after="0"/>
        <w:rPr>
          <w:rFonts w:ascii="Times New Roman" w:hAnsi="Times New Roman"/>
          <w:sz w:val="24"/>
          <w:szCs w:val="24"/>
        </w:rPr>
      </w:pPr>
      <w:r w:rsidRPr="00014791">
        <w:rPr>
          <w:rFonts w:ascii="Times New Roman" w:hAnsi="Times New Roman"/>
          <w:sz w:val="24"/>
          <w:szCs w:val="24"/>
        </w:rPr>
        <w:t>6. Р</w:t>
      </w:r>
      <w:r w:rsidR="00014791">
        <w:rPr>
          <w:rFonts w:ascii="Times New Roman" w:hAnsi="Times New Roman"/>
          <w:sz w:val="24"/>
          <w:szCs w:val="24"/>
        </w:rPr>
        <w:t xml:space="preserve">асчеты железобетонных элементов по предельным состояниям. </w:t>
      </w:r>
    </w:p>
    <w:p w:rsidR="00106EAD" w:rsidRPr="00014791" w:rsidRDefault="00106EAD" w:rsidP="00014791">
      <w:pPr>
        <w:spacing w:after="0"/>
        <w:rPr>
          <w:rFonts w:ascii="Times New Roman" w:hAnsi="Times New Roman"/>
          <w:sz w:val="24"/>
          <w:szCs w:val="24"/>
        </w:rPr>
      </w:pPr>
      <w:r w:rsidRPr="00014791">
        <w:rPr>
          <w:rFonts w:ascii="Times New Roman" w:hAnsi="Times New Roman"/>
          <w:sz w:val="24"/>
          <w:szCs w:val="24"/>
        </w:rPr>
        <w:t>7. Структура и свойства бетона, прочность бетона</w:t>
      </w:r>
      <w:r w:rsidR="00014791">
        <w:rPr>
          <w:rFonts w:ascii="Times New Roman" w:hAnsi="Times New Roman"/>
          <w:sz w:val="24"/>
          <w:szCs w:val="24"/>
        </w:rPr>
        <w:t>.</w:t>
      </w:r>
    </w:p>
    <w:p w:rsidR="00106EAD" w:rsidRPr="00014791" w:rsidRDefault="00106EAD" w:rsidP="00014791">
      <w:pPr>
        <w:spacing w:after="0"/>
        <w:rPr>
          <w:rFonts w:ascii="Times New Roman" w:hAnsi="Times New Roman"/>
          <w:sz w:val="24"/>
          <w:szCs w:val="24"/>
        </w:rPr>
      </w:pPr>
      <w:r w:rsidRPr="00014791">
        <w:rPr>
          <w:rFonts w:ascii="Times New Roman" w:hAnsi="Times New Roman"/>
          <w:sz w:val="24"/>
          <w:szCs w:val="24"/>
        </w:rPr>
        <w:t>8. Стадии напряженно-деформированного состояния железобетонного элемента</w:t>
      </w:r>
      <w:r w:rsidR="00014791">
        <w:rPr>
          <w:rFonts w:ascii="Times New Roman" w:hAnsi="Times New Roman"/>
          <w:sz w:val="24"/>
          <w:szCs w:val="24"/>
        </w:rPr>
        <w:t>.</w:t>
      </w:r>
    </w:p>
    <w:p w:rsidR="00106EAD" w:rsidRPr="00014791" w:rsidRDefault="00106EAD" w:rsidP="00014791">
      <w:pPr>
        <w:spacing w:after="0"/>
        <w:rPr>
          <w:rFonts w:ascii="Times New Roman" w:hAnsi="Times New Roman"/>
          <w:sz w:val="24"/>
          <w:szCs w:val="24"/>
        </w:rPr>
      </w:pPr>
      <w:r w:rsidRPr="00014791">
        <w:rPr>
          <w:rFonts w:ascii="Times New Roman" w:hAnsi="Times New Roman"/>
          <w:sz w:val="24"/>
          <w:szCs w:val="24"/>
        </w:rPr>
        <w:t>9. Понятие о предварительном напряжении и его влиянии на работу железобетонных элементов</w:t>
      </w:r>
      <w:r w:rsidR="00014791">
        <w:rPr>
          <w:rFonts w:ascii="Times New Roman" w:hAnsi="Times New Roman"/>
          <w:sz w:val="24"/>
          <w:szCs w:val="24"/>
        </w:rPr>
        <w:t>.</w:t>
      </w:r>
    </w:p>
    <w:p w:rsidR="00106EAD" w:rsidRPr="00014791" w:rsidRDefault="00106EAD" w:rsidP="00014791">
      <w:pPr>
        <w:spacing w:after="0"/>
        <w:rPr>
          <w:rFonts w:ascii="Times New Roman" w:hAnsi="Times New Roman"/>
          <w:sz w:val="24"/>
          <w:szCs w:val="24"/>
        </w:rPr>
      </w:pPr>
      <w:r w:rsidRPr="00014791">
        <w:rPr>
          <w:rFonts w:ascii="Times New Roman" w:hAnsi="Times New Roman"/>
          <w:sz w:val="24"/>
          <w:szCs w:val="24"/>
        </w:rPr>
        <w:t>10. Понятие о предельных состояниях.</w:t>
      </w:r>
    </w:p>
    <w:p w:rsidR="00106EAD" w:rsidRPr="00014791" w:rsidRDefault="00106EAD" w:rsidP="00014791">
      <w:pPr>
        <w:spacing w:after="0"/>
        <w:rPr>
          <w:rFonts w:ascii="Times New Roman" w:hAnsi="Times New Roman"/>
          <w:sz w:val="24"/>
          <w:szCs w:val="24"/>
        </w:rPr>
      </w:pPr>
      <w:r w:rsidRPr="00014791">
        <w:rPr>
          <w:rFonts w:ascii="Times New Roman" w:hAnsi="Times New Roman"/>
          <w:sz w:val="24"/>
          <w:szCs w:val="24"/>
        </w:rPr>
        <w:t>11. Конструктивные требования по установке поперечной и отогнутой арматуры.</w:t>
      </w:r>
    </w:p>
    <w:p w:rsidR="00106EAD" w:rsidRPr="00014791" w:rsidRDefault="00106EAD" w:rsidP="00014791">
      <w:pPr>
        <w:spacing w:after="0"/>
        <w:rPr>
          <w:rFonts w:ascii="Times New Roman" w:hAnsi="Times New Roman"/>
          <w:sz w:val="24"/>
          <w:szCs w:val="24"/>
        </w:rPr>
      </w:pPr>
      <w:r w:rsidRPr="00014791">
        <w:rPr>
          <w:rFonts w:ascii="Times New Roman" w:hAnsi="Times New Roman"/>
          <w:sz w:val="24"/>
          <w:szCs w:val="24"/>
        </w:rPr>
        <w:t xml:space="preserve">12. </w:t>
      </w:r>
      <w:r w:rsidR="00014791" w:rsidRPr="00014791">
        <w:rPr>
          <w:rFonts w:ascii="Times New Roman" w:hAnsi="Times New Roman"/>
          <w:sz w:val="24"/>
          <w:szCs w:val="24"/>
        </w:rPr>
        <w:t>Железобетонные конструкции промышленных зданий и сооружений.</w:t>
      </w:r>
    </w:p>
    <w:p w:rsidR="00014791" w:rsidRPr="00014791" w:rsidRDefault="00014791" w:rsidP="00014791">
      <w:pPr>
        <w:spacing w:after="0"/>
        <w:rPr>
          <w:rFonts w:ascii="Times New Roman" w:hAnsi="Times New Roman"/>
          <w:sz w:val="24"/>
          <w:szCs w:val="24"/>
        </w:rPr>
      </w:pPr>
      <w:r w:rsidRPr="00014791">
        <w:rPr>
          <w:rFonts w:ascii="Times New Roman" w:hAnsi="Times New Roman"/>
          <w:sz w:val="24"/>
          <w:szCs w:val="24"/>
        </w:rPr>
        <w:t>13. Каменные и армокаменные конструкции.</w:t>
      </w:r>
    </w:p>
    <w:p w:rsidR="00014791" w:rsidRPr="00014791" w:rsidRDefault="00014791" w:rsidP="00014791">
      <w:pPr>
        <w:spacing w:after="0"/>
        <w:rPr>
          <w:rFonts w:ascii="Times New Roman" w:hAnsi="Times New Roman"/>
          <w:sz w:val="24"/>
          <w:szCs w:val="24"/>
        </w:rPr>
      </w:pPr>
      <w:r w:rsidRPr="00014791">
        <w:rPr>
          <w:rFonts w:ascii="Times New Roman" w:hAnsi="Times New Roman"/>
          <w:sz w:val="24"/>
          <w:szCs w:val="24"/>
        </w:rPr>
        <w:t>14. Понятие о рабочей, монтажной и конструктивной арматуре.</w:t>
      </w:r>
    </w:p>
    <w:p w:rsidR="00E5318F" w:rsidRPr="00E3200E" w:rsidRDefault="00014791" w:rsidP="00E3200E">
      <w:pPr>
        <w:spacing w:after="0"/>
        <w:rPr>
          <w:rFonts w:ascii="Times New Roman" w:hAnsi="Times New Roman"/>
          <w:sz w:val="24"/>
          <w:szCs w:val="24"/>
        </w:rPr>
      </w:pPr>
      <w:r w:rsidRPr="00014791">
        <w:rPr>
          <w:rFonts w:ascii="Times New Roman" w:hAnsi="Times New Roman"/>
          <w:sz w:val="24"/>
          <w:szCs w:val="24"/>
        </w:rPr>
        <w:t>15. Инженерные сооружения</w:t>
      </w:r>
      <w:r>
        <w:rPr>
          <w:rFonts w:ascii="Times New Roman" w:hAnsi="Times New Roman"/>
          <w:sz w:val="24"/>
          <w:szCs w:val="24"/>
        </w:rPr>
        <w:t>.</w:t>
      </w:r>
    </w:p>
    <w:p w:rsidR="00750DBF" w:rsidRPr="00127161" w:rsidRDefault="00791435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Фонд оценочных сре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дств </w:t>
      </w:r>
      <w:r w:rsidR="00750DBF" w:rsidRPr="00127161">
        <w:rPr>
          <w:rFonts w:ascii="Times New Roman" w:hAnsi="Times New Roman"/>
          <w:b/>
          <w:bCs/>
          <w:sz w:val="24"/>
          <w:szCs w:val="24"/>
        </w:rPr>
        <w:t>дл</w:t>
      </w:r>
      <w:proofErr w:type="gramEnd"/>
      <w:r w:rsidR="00750DBF"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E5318F" w:rsidRPr="00E5318F" w:rsidRDefault="00750DBF" w:rsidP="00E5318F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766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3600"/>
        <w:gridCol w:w="2806"/>
        <w:gridCol w:w="2774"/>
      </w:tblGrid>
      <w:tr w:rsidR="00701CB5" w:rsidRPr="00621535" w:rsidTr="00E3200E">
        <w:trPr>
          <w:trHeight w:val="420"/>
        </w:trPr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1CB5" w:rsidRPr="00621535" w:rsidRDefault="00701CB5" w:rsidP="00701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53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2153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2153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01CB5" w:rsidRPr="00621535" w:rsidRDefault="00701CB5" w:rsidP="00701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535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200E" w:rsidRDefault="00701CB5" w:rsidP="00701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535">
              <w:rPr>
                <w:rFonts w:ascii="Times New Roman" w:hAnsi="Times New Roman"/>
                <w:sz w:val="24"/>
                <w:szCs w:val="24"/>
              </w:rPr>
              <w:t xml:space="preserve">Код контролируемой компетенции </w:t>
            </w:r>
          </w:p>
          <w:p w:rsidR="00701CB5" w:rsidRPr="00621535" w:rsidRDefault="00701CB5" w:rsidP="00701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535">
              <w:rPr>
                <w:rFonts w:ascii="Times New Roman" w:hAnsi="Times New Roman"/>
                <w:sz w:val="24"/>
                <w:szCs w:val="24"/>
              </w:rPr>
              <w:t>(или её части)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01CB5" w:rsidRPr="00621535" w:rsidRDefault="00701CB5" w:rsidP="00701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535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701CB5" w:rsidRPr="00621535" w:rsidTr="00E3200E">
        <w:trPr>
          <w:trHeight w:val="310"/>
        </w:trPr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01CB5" w:rsidRPr="00621535" w:rsidRDefault="00701CB5" w:rsidP="00701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5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5" w:rsidRPr="00E069B6" w:rsidRDefault="00701CB5" w:rsidP="00701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ИНЖЕНЕРНЫЕ КОНСТРУКЦИИ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E3200E" w:rsidRDefault="009D06D3" w:rsidP="008944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 w:rsidR="00701CB5" w:rsidRPr="0062153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01CB5" w:rsidRPr="00621535">
              <w:rPr>
                <w:rFonts w:ascii="Times New Roman" w:hAnsi="Times New Roman"/>
                <w:sz w:val="24"/>
                <w:szCs w:val="24"/>
              </w:rPr>
              <w:t xml:space="preserve"> (знать)</w:t>
            </w:r>
            <w:r w:rsidR="005A3D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01CB5" w:rsidRPr="00621535" w:rsidRDefault="005A3DCB" w:rsidP="008944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 w:rsidR="00894441">
              <w:rPr>
                <w:rFonts w:ascii="Times New Roman" w:hAnsi="Times New Roman"/>
                <w:sz w:val="24"/>
                <w:szCs w:val="24"/>
              </w:rPr>
              <w:t>14 (владеть)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01CB5" w:rsidRDefault="00E3200E" w:rsidP="00701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295653" w:rsidRPr="00295653" w:rsidRDefault="00295653" w:rsidP="00701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653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</w:tc>
      </w:tr>
      <w:tr w:rsidR="00701CB5" w:rsidRPr="00621535" w:rsidTr="00E3200E">
        <w:trPr>
          <w:trHeight w:val="577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701CB5" w:rsidRPr="00621535" w:rsidRDefault="00701CB5" w:rsidP="00701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5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5" w:rsidRPr="00E069B6" w:rsidRDefault="00701CB5" w:rsidP="00701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>МЕТАЛЛИЧЕСКИЕ КОНСТРУКЦИИ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E3200E" w:rsidRDefault="005A3DCB" w:rsidP="00701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 w:rsidRPr="0062153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21535">
              <w:rPr>
                <w:rFonts w:ascii="Times New Roman" w:hAnsi="Times New Roman"/>
                <w:sz w:val="24"/>
                <w:szCs w:val="24"/>
              </w:rPr>
              <w:t xml:space="preserve"> (знать)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3200E" w:rsidRDefault="005A3DCB" w:rsidP="00701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ПК-13 (уметь)</w:t>
            </w:r>
            <w:r w:rsidR="008944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01CB5" w:rsidRPr="00621535" w:rsidRDefault="00894441" w:rsidP="00701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ПК-14 (знать)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3200E" w:rsidRPr="00843612" w:rsidRDefault="00E3200E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12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295653" w:rsidRPr="00843612" w:rsidRDefault="00295653" w:rsidP="00701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12">
              <w:rPr>
                <w:rFonts w:ascii="Times New Roman" w:hAnsi="Times New Roman"/>
                <w:sz w:val="24"/>
                <w:szCs w:val="24"/>
              </w:rPr>
              <w:t>Тематика сообщений</w:t>
            </w:r>
            <w:r w:rsidR="00843612" w:rsidRPr="00843612">
              <w:rPr>
                <w:rFonts w:ascii="Times New Roman" w:hAnsi="Times New Roman"/>
                <w:sz w:val="24"/>
                <w:szCs w:val="24"/>
              </w:rPr>
              <w:t>, вопросы к сообщению</w:t>
            </w:r>
          </w:p>
        </w:tc>
      </w:tr>
      <w:tr w:rsidR="00701CB5" w:rsidRPr="00621535" w:rsidTr="0088005D">
        <w:trPr>
          <w:trHeight w:val="831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701CB5" w:rsidRPr="00621535" w:rsidRDefault="00701CB5" w:rsidP="00701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5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B5" w:rsidRPr="00E069B6" w:rsidRDefault="00701CB5" w:rsidP="00701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 xml:space="preserve">КОНСТРУКЦИИ ИЗ ДЕРЕВА И ПЛАСТМАСС 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701CB5" w:rsidRPr="00621535" w:rsidRDefault="005A3DCB" w:rsidP="00701C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 w:rsidRPr="0062153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21535">
              <w:rPr>
                <w:rFonts w:ascii="Times New Roman" w:hAnsi="Times New Roman"/>
                <w:sz w:val="24"/>
                <w:szCs w:val="24"/>
              </w:rPr>
              <w:t xml:space="preserve"> (знать)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3200E" w:rsidRPr="00843612" w:rsidRDefault="00E3200E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12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295653" w:rsidRPr="00843612" w:rsidRDefault="00295653" w:rsidP="002956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12">
              <w:rPr>
                <w:rFonts w:ascii="Times New Roman" w:hAnsi="Times New Roman"/>
                <w:sz w:val="24"/>
                <w:szCs w:val="24"/>
              </w:rPr>
              <w:t>вопросы к собеседованию</w:t>
            </w:r>
          </w:p>
        </w:tc>
      </w:tr>
      <w:tr w:rsidR="00701CB5" w:rsidRPr="00621535" w:rsidTr="00E3200E">
        <w:trPr>
          <w:trHeight w:val="338"/>
        </w:trPr>
        <w:tc>
          <w:tcPr>
            <w:tcW w:w="586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01CB5" w:rsidRPr="00621535" w:rsidRDefault="00701CB5" w:rsidP="00701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53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01CB5" w:rsidRPr="00E069B6" w:rsidRDefault="00701CB5" w:rsidP="00701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D02">
              <w:rPr>
                <w:rFonts w:ascii="Times New Roman" w:hAnsi="Times New Roman"/>
                <w:sz w:val="24"/>
                <w:szCs w:val="24"/>
              </w:rPr>
              <w:t xml:space="preserve">ЖЕЛЕЗОБЕТОННЫЕ КОНСТРУКЦИИ 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200E" w:rsidRDefault="005A3DCB" w:rsidP="00E32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 w:rsidRPr="0062153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320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3200E" w:rsidRDefault="005A3DCB" w:rsidP="00E32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 w:rsidR="00894441">
              <w:rPr>
                <w:rFonts w:ascii="Times New Roman" w:hAnsi="Times New Roman"/>
                <w:sz w:val="24"/>
                <w:szCs w:val="24"/>
              </w:rPr>
              <w:t xml:space="preserve">13 (владеть), </w:t>
            </w:r>
          </w:p>
          <w:p w:rsidR="00701CB5" w:rsidRPr="00621535" w:rsidRDefault="00894441" w:rsidP="00E32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ПК-14 (уметь)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3200E" w:rsidRPr="00843612" w:rsidRDefault="00E3200E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12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295653" w:rsidRPr="00843612" w:rsidRDefault="00843612" w:rsidP="00701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12">
              <w:rPr>
                <w:rFonts w:ascii="Times New Roman" w:hAnsi="Times New Roman"/>
                <w:sz w:val="24"/>
                <w:szCs w:val="24"/>
              </w:rPr>
              <w:t>Тематика сообщений, вопросы к сообщению</w:t>
            </w:r>
          </w:p>
        </w:tc>
      </w:tr>
    </w:tbl>
    <w:p w:rsidR="004F78DD" w:rsidRDefault="004F78DD" w:rsidP="00202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43612" w:rsidRPr="00E069B6" w:rsidRDefault="00843612" w:rsidP="00202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750DBF" w:rsidRPr="00FE32A6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FE32A6" w:rsidRPr="00A433EF" w:rsidRDefault="00FE32A6" w:rsidP="00FE32A6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81"/>
        <w:gridCol w:w="2750"/>
        <w:gridCol w:w="2694"/>
        <w:gridCol w:w="2723"/>
      </w:tblGrid>
      <w:tr w:rsidR="00EE2DAB" w:rsidRPr="0062648B" w:rsidTr="00E3200E">
        <w:trPr>
          <w:trHeight w:val="291"/>
        </w:trPr>
        <w:tc>
          <w:tcPr>
            <w:tcW w:w="17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48B" w:rsidRPr="0062648B" w:rsidRDefault="0062648B" w:rsidP="00596E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2648B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8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48B" w:rsidRPr="0062648B" w:rsidRDefault="0062648B" w:rsidP="00596E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48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451748" w:rsidRPr="0062648B" w:rsidTr="00E3200E">
        <w:trPr>
          <w:trHeight w:val="874"/>
        </w:trPr>
        <w:tc>
          <w:tcPr>
            <w:tcW w:w="17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48B" w:rsidRPr="0062648B" w:rsidRDefault="0062648B" w:rsidP="00596E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48B" w:rsidRPr="0062648B" w:rsidRDefault="0062648B" w:rsidP="00596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8B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62648B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48B" w:rsidRPr="0062648B" w:rsidRDefault="0062648B" w:rsidP="00596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8B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62648B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48B" w:rsidRPr="0062648B" w:rsidRDefault="0062648B" w:rsidP="00596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48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62648B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62648B" w:rsidRPr="0062648B" w:rsidTr="00894718">
        <w:trPr>
          <w:trHeight w:val="874"/>
        </w:trPr>
        <w:tc>
          <w:tcPr>
            <w:tcW w:w="9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8B" w:rsidRPr="0062648B" w:rsidRDefault="006E27E9" w:rsidP="00626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E9">
              <w:rPr>
                <w:rFonts w:ascii="Times New Roman" w:hAnsi="Times New Roman"/>
                <w:b/>
                <w:i/>
                <w:sz w:val="24"/>
                <w:szCs w:val="24"/>
              </w:rPr>
              <w:t>ПК-10</w:t>
            </w:r>
            <w:r w:rsidRPr="00D4474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– способностью проводить изыскания по оценке состояния природных  и  природно-техногенных  объектов  для  обоснования  принимаемых решений при проектировании объектов </w:t>
            </w:r>
            <w:proofErr w:type="spellStart"/>
            <w:r w:rsidRPr="00D44745">
              <w:rPr>
                <w:rFonts w:ascii="Times New Roman" w:hAnsi="Times New Roman"/>
                <w:b/>
                <w:i/>
                <w:sz w:val="24"/>
                <w:szCs w:val="24"/>
              </w:rPr>
              <w:t>природообустройства</w:t>
            </w:r>
            <w:proofErr w:type="spellEnd"/>
            <w:r w:rsidRPr="00D4474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водопользования</w:t>
            </w:r>
          </w:p>
        </w:tc>
      </w:tr>
      <w:tr w:rsidR="00451748" w:rsidRPr="0062648B" w:rsidTr="00E3200E">
        <w:trPr>
          <w:trHeight w:val="874"/>
        </w:trPr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748" w:rsidRPr="006E27E9" w:rsidRDefault="00451748" w:rsidP="006E2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27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Знать</w:t>
            </w:r>
            <w:r w:rsidR="00E3200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</w:p>
          <w:p w:rsidR="00B2141D" w:rsidRPr="006E27E9" w:rsidRDefault="00B2141D" w:rsidP="006E2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67A" w:rsidRPr="00E3200E" w:rsidRDefault="00C6567A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правила организации</w:t>
            </w:r>
          </w:p>
          <w:p w:rsidR="00451748" w:rsidRPr="00E3200E" w:rsidRDefault="00C6567A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планирования деятельности ремонтн</w:t>
            </w:r>
            <w:proofErr w:type="gramStart"/>
            <w:r w:rsidRPr="00E3200E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3200E">
              <w:rPr>
                <w:rFonts w:ascii="Times New Roman" w:hAnsi="Times New Roman"/>
                <w:sz w:val="24"/>
                <w:szCs w:val="24"/>
              </w:rPr>
              <w:t xml:space="preserve"> эксплуатационных работ на оборудовании, инженерных системах, зданиях и сооружениях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67A" w:rsidRPr="00E3200E" w:rsidRDefault="00C6567A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правила организации</w:t>
            </w:r>
          </w:p>
          <w:p w:rsidR="00451748" w:rsidRPr="00E3200E" w:rsidRDefault="00C6567A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планирования деятельности ремонтн</w:t>
            </w:r>
            <w:proofErr w:type="gramStart"/>
            <w:r w:rsidRPr="00E3200E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3200E">
              <w:rPr>
                <w:rFonts w:ascii="Times New Roman" w:hAnsi="Times New Roman"/>
                <w:sz w:val="24"/>
                <w:szCs w:val="24"/>
              </w:rPr>
              <w:t xml:space="preserve"> эксплуатационных работ на оборудовании, инженерных системах, зданиях и сооружения,</w:t>
            </w:r>
            <w:r w:rsidR="009C3597" w:rsidRPr="00E3200E">
              <w:rPr>
                <w:rFonts w:ascii="Times New Roman" w:hAnsi="Times New Roman"/>
                <w:sz w:val="24"/>
                <w:szCs w:val="24"/>
              </w:rPr>
              <w:t xml:space="preserve"> свойства и характеристики материалов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67A" w:rsidRPr="00E3200E" w:rsidRDefault="00C6567A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правила организации</w:t>
            </w:r>
          </w:p>
          <w:p w:rsidR="00C6567A" w:rsidRPr="00E3200E" w:rsidRDefault="00C6567A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планирования деятельности ремонтно-</w:t>
            </w:r>
          </w:p>
          <w:p w:rsidR="00AC40C0" w:rsidRPr="00E3200E" w:rsidRDefault="00C6567A" w:rsidP="00E3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 xml:space="preserve">эксплуатационных работ на оборудовании, инженерных системах, зданиях и сооружения, </w:t>
            </w:r>
            <w:r w:rsidR="00AC40C0" w:rsidRPr="00E3200E">
              <w:rPr>
                <w:rFonts w:ascii="Times New Roman" w:hAnsi="Times New Roman"/>
                <w:sz w:val="24"/>
                <w:szCs w:val="24"/>
              </w:rPr>
              <w:t>свойства и характеристики материалов, физико-механические характеристики грунтов,</w:t>
            </w:r>
          </w:p>
          <w:p w:rsidR="00451748" w:rsidRPr="00E3200E" w:rsidRDefault="00AC40C0" w:rsidP="00E3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свободно выполнять задания</w:t>
            </w:r>
          </w:p>
        </w:tc>
      </w:tr>
      <w:tr w:rsidR="00451748" w:rsidRPr="0062648B" w:rsidTr="00E3200E">
        <w:trPr>
          <w:trHeight w:val="1290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48" w:rsidRPr="006E27E9" w:rsidRDefault="00451748" w:rsidP="006E2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27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  <w:p w:rsidR="00451748" w:rsidRPr="0062648B" w:rsidRDefault="00451748" w:rsidP="00C65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567A" w:rsidRPr="00E3200E" w:rsidRDefault="00C6567A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осуществлять работы по эксплуатации</w:t>
            </w:r>
          </w:p>
          <w:p w:rsidR="00C6567A" w:rsidRPr="00E3200E" w:rsidRDefault="00C6567A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водозаборных сооружений и оборудования;</w:t>
            </w:r>
          </w:p>
          <w:p w:rsidR="00451748" w:rsidRPr="00E3200E" w:rsidRDefault="00451748" w:rsidP="00E3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1AF3" w:rsidRPr="00E3200E" w:rsidRDefault="00B11AF3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осуществлять работы по эксплуатации</w:t>
            </w:r>
          </w:p>
          <w:p w:rsidR="00451748" w:rsidRPr="00E3200E" w:rsidRDefault="00B11AF3" w:rsidP="00E320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 xml:space="preserve">водозаборных сооружений и оборудования, </w:t>
            </w:r>
            <w:r w:rsidR="006A39ED" w:rsidRPr="00E3200E">
              <w:rPr>
                <w:rFonts w:ascii="Times New Roman" w:hAnsi="Times New Roman"/>
                <w:sz w:val="24"/>
                <w:szCs w:val="24"/>
              </w:rPr>
              <w:t>свободно выполнять задания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78DD" w:rsidRPr="00E3200E" w:rsidRDefault="004F78DD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осуществлять работы по эксплуатации</w:t>
            </w:r>
          </w:p>
          <w:p w:rsidR="00451748" w:rsidRPr="00E3200E" w:rsidRDefault="004F78DD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водозаб</w:t>
            </w:r>
            <w:r w:rsidR="00741743" w:rsidRPr="00E3200E">
              <w:rPr>
                <w:rFonts w:ascii="Times New Roman" w:hAnsi="Times New Roman"/>
                <w:sz w:val="24"/>
                <w:szCs w:val="24"/>
              </w:rPr>
              <w:t>орных сооружений и оборудования</w:t>
            </w:r>
            <w:r w:rsidR="006A39ED" w:rsidRPr="00E3200E">
              <w:rPr>
                <w:rFonts w:ascii="Times New Roman" w:hAnsi="Times New Roman"/>
                <w:sz w:val="24"/>
                <w:szCs w:val="24"/>
              </w:rPr>
              <w:t>, свободно выполнять задания и применять их на практике</w:t>
            </w:r>
          </w:p>
        </w:tc>
      </w:tr>
      <w:tr w:rsidR="00451748" w:rsidRPr="0062648B" w:rsidTr="00E3200E">
        <w:trPr>
          <w:trHeight w:val="874"/>
        </w:trPr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48" w:rsidRDefault="00451748" w:rsidP="006E2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8B">
              <w:rPr>
                <w:rFonts w:ascii="Times New Roman" w:hAnsi="Times New Roman"/>
                <w:b/>
                <w:sz w:val="24"/>
                <w:szCs w:val="24"/>
              </w:rPr>
              <w:t>Иметь навыки и/или опыт:</w:t>
            </w:r>
          </w:p>
          <w:p w:rsidR="00451748" w:rsidRPr="0062648B" w:rsidRDefault="00451748" w:rsidP="006E2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48" w:rsidRPr="00E3200E" w:rsidRDefault="00C6567A" w:rsidP="00E3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навыками подготовки и осуществление мероприятий по освоению проектных мощностей гидротехнических сооружений;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48" w:rsidRPr="00E3200E" w:rsidRDefault="004F78DD" w:rsidP="00E3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 xml:space="preserve">навыками подготовки и осуществление мероприятий </w:t>
            </w:r>
            <w:r w:rsidR="00363522" w:rsidRPr="00E3200E">
              <w:rPr>
                <w:rFonts w:ascii="Times New Roman" w:hAnsi="Times New Roman"/>
                <w:sz w:val="24"/>
                <w:szCs w:val="24"/>
              </w:rPr>
              <w:t xml:space="preserve">по освоению проектных мощностей </w:t>
            </w:r>
            <w:r w:rsidRPr="00E3200E">
              <w:rPr>
                <w:rFonts w:ascii="Times New Roman" w:hAnsi="Times New Roman"/>
                <w:sz w:val="24"/>
                <w:szCs w:val="24"/>
              </w:rPr>
              <w:t>гидротехнических сооружений</w:t>
            </w:r>
            <w:r w:rsidR="00363522" w:rsidRPr="00E3200E">
              <w:rPr>
                <w:rFonts w:ascii="Times New Roman" w:hAnsi="Times New Roman"/>
                <w:sz w:val="24"/>
                <w:szCs w:val="24"/>
              </w:rPr>
              <w:t xml:space="preserve"> и применять их на практике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48" w:rsidRPr="00E3200E" w:rsidRDefault="004F78DD" w:rsidP="00E3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навыками подготовки и осуществление мероприятий по освоению проектных мощностей гидротехнических сооружений</w:t>
            </w:r>
            <w:r w:rsidR="006A39ED" w:rsidRPr="00E3200E">
              <w:rPr>
                <w:rFonts w:ascii="Times New Roman" w:hAnsi="Times New Roman"/>
                <w:sz w:val="24"/>
                <w:szCs w:val="24"/>
              </w:rPr>
              <w:t xml:space="preserve"> и нормативной документаци</w:t>
            </w:r>
            <w:r w:rsidR="00E9156F" w:rsidRPr="00E3200E">
              <w:rPr>
                <w:rFonts w:ascii="Times New Roman" w:hAnsi="Times New Roman"/>
                <w:sz w:val="24"/>
                <w:szCs w:val="24"/>
              </w:rPr>
              <w:t>и</w:t>
            </w:r>
            <w:r w:rsidR="00363522" w:rsidRPr="00E3200E">
              <w:rPr>
                <w:rFonts w:ascii="Times New Roman" w:hAnsi="Times New Roman"/>
                <w:sz w:val="24"/>
                <w:szCs w:val="24"/>
              </w:rPr>
              <w:t xml:space="preserve"> с использованием в практической деятельности</w:t>
            </w:r>
          </w:p>
        </w:tc>
      </w:tr>
      <w:tr w:rsidR="0062648B" w:rsidRPr="0062648B" w:rsidTr="00894718">
        <w:trPr>
          <w:trHeight w:val="489"/>
        </w:trPr>
        <w:tc>
          <w:tcPr>
            <w:tcW w:w="9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AB" w:rsidRPr="00EE2DAB" w:rsidRDefault="006E27E9" w:rsidP="00EE2D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27E9">
              <w:rPr>
                <w:rFonts w:ascii="Times New Roman" w:hAnsi="Times New Roman"/>
                <w:b/>
                <w:i/>
                <w:sz w:val="24"/>
                <w:szCs w:val="24"/>
              </w:rPr>
              <w:t>ПК-13</w:t>
            </w:r>
            <w:r w:rsidRPr="00D44745">
              <w:rPr>
                <w:rFonts w:ascii="Times New Roman" w:hAnsi="Times New Roman"/>
                <w:b/>
                <w:i/>
                <w:sz w:val="24"/>
                <w:szCs w:val="24"/>
              </w:rPr>
              <w:t>- способностью  использовать  методы  проектирования  инженерных  сооружений,  их  конструктивных элементов</w:t>
            </w:r>
          </w:p>
        </w:tc>
      </w:tr>
      <w:tr w:rsidR="0054591A" w:rsidRPr="0062648B" w:rsidTr="00E3200E">
        <w:trPr>
          <w:trHeight w:val="98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1A" w:rsidRPr="006E27E9" w:rsidRDefault="0054591A" w:rsidP="006E2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27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  <w:p w:rsidR="0054591A" w:rsidRPr="00596E2F" w:rsidRDefault="0054591A" w:rsidP="00545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1AF3" w:rsidRPr="00E3200E" w:rsidRDefault="00B11AF3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современные средства вычислительной техники, коммуникации и связи;</w:t>
            </w:r>
          </w:p>
          <w:p w:rsidR="00B11AF3" w:rsidRPr="00E3200E" w:rsidRDefault="00B11AF3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 xml:space="preserve">инновационные </w:t>
            </w:r>
            <w:r w:rsidRPr="00E3200E">
              <w:rPr>
                <w:rFonts w:ascii="Times New Roman" w:hAnsi="Times New Roman"/>
                <w:sz w:val="24"/>
                <w:szCs w:val="24"/>
              </w:rPr>
              <w:lastRenderedPageBreak/>
              <w:t>технологии и методы  использования водных ресурсов</w:t>
            </w:r>
          </w:p>
          <w:p w:rsidR="00B11AF3" w:rsidRPr="00E3200E" w:rsidRDefault="00B11AF3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территории;</w:t>
            </w:r>
          </w:p>
          <w:p w:rsidR="00B11AF3" w:rsidRPr="00E3200E" w:rsidRDefault="00B11AF3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методы  оценки  и минимизации</w:t>
            </w:r>
          </w:p>
          <w:p w:rsidR="0054591A" w:rsidRPr="00E3200E" w:rsidRDefault="00B11AF3" w:rsidP="00E320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расхода электроэнергии оборудованием водозаборных сооружений;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8DD" w:rsidRPr="00E3200E" w:rsidRDefault="004F78DD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lastRenderedPageBreak/>
              <w:t>современные средства вычислительной техники, коммуникации и связи;</w:t>
            </w:r>
          </w:p>
          <w:p w:rsidR="004F78DD" w:rsidRPr="00E3200E" w:rsidRDefault="004F78DD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 xml:space="preserve">инновационные </w:t>
            </w:r>
            <w:r w:rsidRPr="00E3200E">
              <w:rPr>
                <w:rFonts w:ascii="Times New Roman" w:hAnsi="Times New Roman"/>
                <w:sz w:val="24"/>
                <w:szCs w:val="24"/>
              </w:rPr>
              <w:lastRenderedPageBreak/>
              <w:t>технологии и методы  использования водных ресурсов</w:t>
            </w:r>
          </w:p>
          <w:p w:rsidR="0054591A" w:rsidRPr="00E3200E" w:rsidRDefault="004F78DD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территории; методы  оценки  и минимизации расхода электроэнер</w:t>
            </w:r>
            <w:r w:rsidR="00E9156F" w:rsidRPr="00E3200E">
              <w:rPr>
                <w:rFonts w:ascii="Times New Roman" w:hAnsi="Times New Roman"/>
                <w:sz w:val="24"/>
                <w:szCs w:val="24"/>
              </w:rPr>
              <w:t xml:space="preserve">гии оборудованием </w:t>
            </w:r>
            <w:r w:rsidRPr="00E3200E">
              <w:rPr>
                <w:rFonts w:ascii="Times New Roman" w:hAnsi="Times New Roman"/>
                <w:sz w:val="24"/>
                <w:szCs w:val="24"/>
              </w:rPr>
              <w:t>водозаборных сооружений</w:t>
            </w:r>
            <w:r w:rsidR="00E9156F" w:rsidRPr="00E3200E">
              <w:rPr>
                <w:rFonts w:ascii="Times New Roman" w:hAnsi="Times New Roman"/>
                <w:sz w:val="24"/>
                <w:szCs w:val="24"/>
              </w:rPr>
              <w:t xml:space="preserve"> и применять их на практике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8DD" w:rsidRPr="00E3200E" w:rsidRDefault="004F78DD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lastRenderedPageBreak/>
              <w:t>современные средства вычислительной техники, коммуникации и связи;</w:t>
            </w:r>
          </w:p>
          <w:p w:rsidR="004F78DD" w:rsidRPr="00E3200E" w:rsidRDefault="004F78DD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 xml:space="preserve">инновационные </w:t>
            </w:r>
            <w:r w:rsidRPr="00E3200E">
              <w:rPr>
                <w:rFonts w:ascii="Times New Roman" w:hAnsi="Times New Roman"/>
                <w:sz w:val="24"/>
                <w:szCs w:val="24"/>
              </w:rPr>
              <w:lastRenderedPageBreak/>
              <w:t>технологии и методы  использования водных ресурсов</w:t>
            </w:r>
          </w:p>
          <w:p w:rsidR="004F78DD" w:rsidRPr="00E3200E" w:rsidRDefault="004F78DD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территории; методы  оценки  и минимизации</w:t>
            </w:r>
          </w:p>
          <w:p w:rsidR="001232EA" w:rsidRPr="00E3200E" w:rsidRDefault="00E9156F" w:rsidP="00E3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 xml:space="preserve">расхода </w:t>
            </w:r>
            <w:r w:rsidR="004F78DD" w:rsidRPr="00E3200E">
              <w:rPr>
                <w:rFonts w:ascii="Times New Roman" w:hAnsi="Times New Roman"/>
                <w:sz w:val="24"/>
                <w:szCs w:val="24"/>
              </w:rPr>
              <w:t>электроэнергии оборудованием водозаборных сооружений</w:t>
            </w:r>
            <w:r w:rsidRPr="00E3200E">
              <w:rPr>
                <w:rFonts w:ascii="Times New Roman" w:hAnsi="Times New Roman"/>
                <w:sz w:val="24"/>
                <w:szCs w:val="24"/>
              </w:rPr>
              <w:t>,  практически внедрять</w:t>
            </w:r>
            <w:r w:rsidR="009717E3" w:rsidRPr="00E3200E">
              <w:rPr>
                <w:rFonts w:ascii="Times New Roman" w:hAnsi="Times New Roman"/>
                <w:sz w:val="24"/>
                <w:szCs w:val="24"/>
              </w:rPr>
              <w:t xml:space="preserve"> на практике</w:t>
            </w:r>
          </w:p>
        </w:tc>
      </w:tr>
      <w:tr w:rsidR="0054591A" w:rsidRPr="0062648B" w:rsidTr="00E3200E">
        <w:trPr>
          <w:trHeight w:val="14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1A" w:rsidRPr="006E27E9" w:rsidRDefault="0054591A" w:rsidP="006E2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7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Уметь: </w:t>
            </w:r>
          </w:p>
          <w:p w:rsidR="0054591A" w:rsidRPr="000E64D6" w:rsidRDefault="0054591A" w:rsidP="000E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11AF3" w:rsidRPr="00E3200E" w:rsidRDefault="00B11AF3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 xml:space="preserve">определять потребность в необходимых материалах, </w:t>
            </w:r>
            <w:proofErr w:type="gramStart"/>
            <w:r w:rsidRPr="00E3200E">
              <w:rPr>
                <w:rFonts w:ascii="Times New Roman" w:hAnsi="Times New Roman"/>
                <w:sz w:val="24"/>
                <w:szCs w:val="24"/>
              </w:rPr>
              <w:t>специализированной</w:t>
            </w:r>
            <w:proofErr w:type="gramEnd"/>
          </w:p>
          <w:p w:rsidR="0054591A" w:rsidRPr="00E3200E" w:rsidRDefault="00B11AF3" w:rsidP="00E3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технике и оборудовании;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4F78DD" w:rsidRPr="00E3200E" w:rsidRDefault="004F78DD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 xml:space="preserve">определять потребность в необходимых материалах, </w:t>
            </w:r>
            <w:proofErr w:type="gramStart"/>
            <w:r w:rsidRPr="00E3200E">
              <w:rPr>
                <w:rFonts w:ascii="Times New Roman" w:hAnsi="Times New Roman"/>
                <w:sz w:val="24"/>
                <w:szCs w:val="24"/>
              </w:rPr>
              <w:t>специализированной</w:t>
            </w:r>
            <w:proofErr w:type="gramEnd"/>
          </w:p>
          <w:p w:rsidR="0054591A" w:rsidRPr="00E3200E" w:rsidRDefault="004F78DD" w:rsidP="00E320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технике и оборудовании</w:t>
            </w:r>
            <w:r w:rsidR="00E9156F" w:rsidRPr="00E3200E">
              <w:rPr>
                <w:rFonts w:ascii="Times New Roman" w:hAnsi="Times New Roman"/>
                <w:sz w:val="24"/>
                <w:szCs w:val="24"/>
              </w:rPr>
              <w:t xml:space="preserve"> и анализировать</w:t>
            </w:r>
            <w:r w:rsidRPr="00E3200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4F78DD" w:rsidRPr="00E3200E" w:rsidRDefault="004F78DD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 xml:space="preserve">определять потребность в необходимых материалах, </w:t>
            </w:r>
            <w:proofErr w:type="gramStart"/>
            <w:r w:rsidRPr="00E3200E">
              <w:rPr>
                <w:rFonts w:ascii="Times New Roman" w:hAnsi="Times New Roman"/>
                <w:sz w:val="24"/>
                <w:szCs w:val="24"/>
              </w:rPr>
              <w:t>специализированной</w:t>
            </w:r>
            <w:proofErr w:type="gramEnd"/>
          </w:p>
          <w:p w:rsidR="0054591A" w:rsidRPr="00E3200E" w:rsidRDefault="004F78DD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технике и оборудовании</w:t>
            </w:r>
            <w:r w:rsidR="00E9156F" w:rsidRPr="00E3200E">
              <w:rPr>
                <w:rFonts w:ascii="Times New Roman" w:hAnsi="Times New Roman"/>
                <w:sz w:val="24"/>
                <w:szCs w:val="24"/>
              </w:rPr>
              <w:t xml:space="preserve"> анализировать и применять на практике</w:t>
            </w:r>
            <w:r w:rsidRPr="00E3200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54591A" w:rsidRPr="0062648B" w:rsidTr="00E3200E">
        <w:trPr>
          <w:trHeight w:val="14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1A" w:rsidRPr="003379CD" w:rsidRDefault="0054591A" w:rsidP="006E2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2648B">
              <w:rPr>
                <w:rFonts w:ascii="Times New Roman" w:hAnsi="Times New Roman"/>
                <w:b/>
                <w:sz w:val="24"/>
                <w:szCs w:val="24"/>
              </w:rPr>
              <w:t>Иметь навыки и/или опыт:</w:t>
            </w:r>
          </w:p>
          <w:p w:rsidR="0054591A" w:rsidRPr="00CF73E0" w:rsidRDefault="0054591A" w:rsidP="006E2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1A" w:rsidRPr="00E3200E" w:rsidRDefault="00B11AF3" w:rsidP="00E3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технологией проведения технического обслуживания, текущего и капитального ремонта оборудования и очистных сооружений водоотведения;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1A" w:rsidRPr="00E3200E" w:rsidRDefault="004F78DD" w:rsidP="00E3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технологией проведения технического обслуживания, текущего и капитального ремонта оборудования и очистных сооружений водоотведения</w:t>
            </w:r>
            <w:r w:rsidR="009717E3" w:rsidRPr="00E3200E">
              <w:rPr>
                <w:rFonts w:ascii="Times New Roman" w:hAnsi="Times New Roman"/>
                <w:sz w:val="24"/>
                <w:szCs w:val="24"/>
              </w:rPr>
              <w:t xml:space="preserve"> и применять в практической деятельности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1A" w:rsidRPr="00E3200E" w:rsidRDefault="004F78DD" w:rsidP="00E3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технологией проведения технического обслуживания, текущего и капитального ремонта оборудования и очистных сооружений водоотведения</w:t>
            </w:r>
            <w:r w:rsidR="00363522" w:rsidRPr="00E320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717E3" w:rsidRPr="00E3200E">
              <w:rPr>
                <w:rFonts w:ascii="Times New Roman" w:hAnsi="Times New Roman"/>
                <w:sz w:val="24"/>
                <w:szCs w:val="24"/>
              </w:rPr>
              <w:t>применять и проводить на практике</w:t>
            </w:r>
          </w:p>
        </w:tc>
      </w:tr>
      <w:tr w:rsidR="0062648B" w:rsidRPr="0062648B" w:rsidTr="00E3200E">
        <w:trPr>
          <w:trHeight w:val="633"/>
        </w:trPr>
        <w:tc>
          <w:tcPr>
            <w:tcW w:w="9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8B" w:rsidRPr="006E27E9" w:rsidRDefault="006E27E9" w:rsidP="006E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7E9">
              <w:rPr>
                <w:rFonts w:ascii="Times New Roman" w:hAnsi="Times New Roman"/>
                <w:b/>
                <w:i/>
                <w:sz w:val="24"/>
                <w:szCs w:val="24"/>
              </w:rPr>
              <w:t>ПК-14</w:t>
            </w:r>
            <w:r w:rsidRPr="00D44745">
              <w:rPr>
                <w:rFonts w:ascii="Times New Roman" w:hAnsi="Times New Roman"/>
                <w:b/>
                <w:i/>
                <w:sz w:val="24"/>
                <w:szCs w:val="24"/>
              </w:rPr>
              <w:t>–  способностью  осуществлять  контроль  соответствия  разрабатываемых проектов и технической документации регламентам качества</w:t>
            </w:r>
          </w:p>
        </w:tc>
      </w:tr>
      <w:tr w:rsidR="00EE2DAB" w:rsidRPr="0062648B" w:rsidTr="00E3200E">
        <w:trPr>
          <w:trHeight w:val="85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AB" w:rsidRPr="0062648B" w:rsidRDefault="00EE2DAB" w:rsidP="00596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8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</w:p>
          <w:p w:rsidR="00EE2DAB" w:rsidRPr="000E64D6" w:rsidRDefault="00EE2DAB" w:rsidP="000E6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1AF3" w:rsidRPr="00E3200E" w:rsidRDefault="00B11AF3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способы и мероприятия по регулированию водного режима; устройство и правила эксплуатации</w:t>
            </w:r>
          </w:p>
          <w:p w:rsidR="00EE2DAB" w:rsidRPr="00E3200E" w:rsidRDefault="00B11AF3" w:rsidP="00E320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контрольно-измерительных приборов и средств автоматизации;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8DD" w:rsidRPr="00E3200E" w:rsidRDefault="004F78DD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способы и мероприятия по регулированию водного режима; устройство и правила эксплуатации</w:t>
            </w:r>
          </w:p>
          <w:p w:rsidR="00EE2DAB" w:rsidRPr="00E3200E" w:rsidRDefault="004F78DD" w:rsidP="00E3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контрольно-измерительных приборов и средств автоматизации</w:t>
            </w:r>
            <w:r w:rsidR="009717E3" w:rsidRPr="00E3200E">
              <w:rPr>
                <w:rFonts w:ascii="Times New Roman" w:hAnsi="Times New Roman"/>
                <w:sz w:val="24"/>
                <w:szCs w:val="24"/>
              </w:rPr>
              <w:t>, и практически применять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8DD" w:rsidRPr="00E3200E" w:rsidRDefault="004F78DD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способы и мероприятия по регулированию водного режима; устройство и правила эксплуатации</w:t>
            </w:r>
          </w:p>
          <w:p w:rsidR="008A6B6A" w:rsidRPr="00E3200E" w:rsidRDefault="004F78DD" w:rsidP="00E3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контрольно-измерительных приборов и средств автоматизации;</w:t>
            </w:r>
          </w:p>
        </w:tc>
      </w:tr>
      <w:tr w:rsidR="00EE2DAB" w:rsidRPr="0062648B" w:rsidTr="00E3200E">
        <w:trPr>
          <w:trHeight w:val="14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AB" w:rsidRPr="00596E2F" w:rsidRDefault="00EE2DAB" w:rsidP="00596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48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</w:p>
          <w:p w:rsidR="00EE2DAB" w:rsidRPr="000E64D6" w:rsidRDefault="00EE2DAB" w:rsidP="000E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11AF3" w:rsidRPr="00E3200E" w:rsidRDefault="00B11AF3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200E"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методами проведения</w:t>
            </w:r>
          </w:p>
          <w:p w:rsidR="00B11AF3" w:rsidRPr="00E3200E" w:rsidRDefault="00B11AF3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200E">
              <w:rPr>
                <w:rFonts w:ascii="Times New Roman" w:hAnsi="Times New Roman"/>
                <w:bCs/>
                <w:iCs/>
                <w:sz w:val="24"/>
                <w:szCs w:val="24"/>
              </w:rPr>
              <w:t>природоохранных мероприятий и оценки их качества;</w:t>
            </w:r>
          </w:p>
          <w:p w:rsidR="00B11AF3" w:rsidRPr="00E3200E" w:rsidRDefault="00B11AF3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200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оценивать и анализировать эффективность </w:t>
            </w:r>
            <w:r w:rsidRPr="00E3200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использования водных ресурсов;</w:t>
            </w:r>
          </w:p>
          <w:p w:rsidR="00B11AF3" w:rsidRPr="00E3200E" w:rsidRDefault="00B11AF3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200E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 приемку  и  оценивать</w:t>
            </w:r>
          </w:p>
          <w:p w:rsidR="00EE2DAB" w:rsidRPr="00E3200E" w:rsidRDefault="00B11AF3" w:rsidP="00E3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bCs/>
                <w:iCs/>
                <w:sz w:val="24"/>
                <w:szCs w:val="24"/>
              </w:rPr>
              <w:t>качество  выполненных  работ  по  сделанным  замерам  и визуально;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4F78DD" w:rsidRPr="00E3200E" w:rsidRDefault="004F78DD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200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пользоваться методами проведения</w:t>
            </w:r>
          </w:p>
          <w:p w:rsidR="004F78DD" w:rsidRPr="00E3200E" w:rsidRDefault="004F78DD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200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природоохранных мероприятий и оценки их качества; оценивать и анализировать эффективность использования водных </w:t>
            </w:r>
            <w:r w:rsidRPr="00E3200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ресурсов; осуществлять  приемку  и  оценивать</w:t>
            </w:r>
          </w:p>
          <w:p w:rsidR="00EE2DAB" w:rsidRPr="00E3200E" w:rsidRDefault="004F78DD" w:rsidP="00E3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bCs/>
                <w:iCs/>
                <w:sz w:val="24"/>
                <w:szCs w:val="24"/>
              </w:rPr>
              <w:t>качество  выполненных  работ  по  сделанным  замерам  и визуально</w:t>
            </w:r>
            <w:r w:rsidR="009717E3" w:rsidRPr="00E3200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 практике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4F78DD" w:rsidRPr="00E3200E" w:rsidRDefault="004F78DD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200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пользоваться методами проведения</w:t>
            </w:r>
          </w:p>
          <w:p w:rsidR="004F78DD" w:rsidRPr="00E3200E" w:rsidRDefault="004F78DD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200E">
              <w:rPr>
                <w:rFonts w:ascii="Times New Roman" w:hAnsi="Times New Roman"/>
                <w:bCs/>
                <w:iCs/>
                <w:sz w:val="24"/>
                <w:szCs w:val="24"/>
              </w:rPr>
              <w:t>природоохранных мероприятий и оценки их качества;</w:t>
            </w:r>
          </w:p>
          <w:p w:rsidR="004F78DD" w:rsidRPr="00E3200E" w:rsidRDefault="004F78DD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200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оценивать и анализировать эффективность </w:t>
            </w:r>
            <w:r w:rsidRPr="00E3200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использования водных ресурсов;</w:t>
            </w:r>
          </w:p>
          <w:p w:rsidR="004F78DD" w:rsidRPr="00E3200E" w:rsidRDefault="004F78DD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3200E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 приемку  и  оценивать</w:t>
            </w:r>
          </w:p>
          <w:p w:rsidR="00EE2DAB" w:rsidRPr="00E3200E" w:rsidRDefault="004F78DD" w:rsidP="00E32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3200E">
              <w:rPr>
                <w:rFonts w:ascii="Times New Roman" w:hAnsi="Times New Roman"/>
                <w:bCs/>
                <w:iCs/>
                <w:sz w:val="24"/>
                <w:szCs w:val="24"/>
              </w:rPr>
              <w:t>качество  выполненных  работ  по  сделанным  замерам  и визуально</w:t>
            </w:r>
            <w:r w:rsidR="002A7ACD" w:rsidRPr="00E3200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правильным применением на практике</w:t>
            </w:r>
          </w:p>
        </w:tc>
      </w:tr>
      <w:tr w:rsidR="00EE2DAB" w:rsidRPr="0062648B" w:rsidTr="00E3200E">
        <w:trPr>
          <w:trHeight w:val="8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AB" w:rsidRPr="003379CD" w:rsidRDefault="00EE2DAB" w:rsidP="00596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264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Иметь навыки и/или опыт:</w:t>
            </w:r>
          </w:p>
          <w:p w:rsidR="00EE2DAB" w:rsidRPr="0062648B" w:rsidRDefault="00EE2DAB" w:rsidP="00596E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AB" w:rsidRPr="00E3200E" w:rsidRDefault="00B11AF3" w:rsidP="00E3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методами контроля качества для обеспечения потребности в необходимых материалах, специализированной технике и оборудования;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AB" w:rsidRPr="00E3200E" w:rsidRDefault="004F78DD" w:rsidP="00E3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методами контроля качества для обеспечения потребности в необходимых материалах, специализированной технике и оборудования</w:t>
            </w:r>
            <w:r w:rsidR="002A7ACD" w:rsidRPr="00E3200E">
              <w:rPr>
                <w:rFonts w:ascii="Times New Roman" w:hAnsi="Times New Roman"/>
                <w:sz w:val="24"/>
                <w:szCs w:val="24"/>
              </w:rPr>
              <w:t xml:space="preserve"> на практике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AB" w:rsidRPr="00E3200E" w:rsidRDefault="004F78DD" w:rsidP="00E32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0E">
              <w:rPr>
                <w:rFonts w:ascii="Times New Roman" w:hAnsi="Times New Roman"/>
                <w:sz w:val="24"/>
                <w:szCs w:val="24"/>
              </w:rPr>
              <w:t>методами контроля качества для обеспечения потребности в необходимых материалах, специализированной технике и оборудования</w:t>
            </w:r>
            <w:r w:rsidR="002A7ACD" w:rsidRPr="00E3200E">
              <w:rPr>
                <w:rFonts w:ascii="Times New Roman" w:hAnsi="Times New Roman"/>
                <w:sz w:val="24"/>
                <w:szCs w:val="24"/>
              </w:rPr>
              <w:t>, применять и использовать на практике</w:t>
            </w:r>
          </w:p>
        </w:tc>
      </w:tr>
    </w:tbl>
    <w:p w:rsidR="000E64D6" w:rsidRDefault="000E64D6" w:rsidP="006D29EF">
      <w:pPr>
        <w:rPr>
          <w:rFonts w:ascii="Times New Roman" w:hAnsi="Times New Roman"/>
          <w:b/>
          <w:sz w:val="24"/>
        </w:rPr>
      </w:pPr>
    </w:p>
    <w:p w:rsidR="00750DBF" w:rsidRPr="00127161" w:rsidRDefault="00750DBF" w:rsidP="006D29EF">
      <w:pPr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t>6.2.1. Шкалы оценивания</w:t>
      </w:r>
    </w:p>
    <w:p w:rsidR="00E3200E" w:rsidRPr="00E3200E" w:rsidRDefault="00E3200E" w:rsidP="00E3200E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E3200E">
        <w:rPr>
          <w:rFonts w:ascii="Times New Roman" w:eastAsia="Times New Roman" w:hAnsi="Times New Roman"/>
          <w:b/>
          <w:bCs/>
          <w:iCs/>
          <w:sz w:val="24"/>
          <w:szCs w:val="24"/>
        </w:rPr>
        <w:t>Шкала оценивания 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4"/>
      </w:tblGrid>
      <w:tr w:rsidR="00E3200E" w:rsidRPr="00E3200E" w:rsidTr="00E3200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0E" w:rsidRPr="00E3200E" w:rsidRDefault="00E3200E" w:rsidP="00E3200E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E3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0E" w:rsidRPr="00E3200E" w:rsidRDefault="00E3200E" w:rsidP="00E3200E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E3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E3200E" w:rsidRPr="00E3200E" w:rsidTr="00E3200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0E" w:rsidRPr="00E3200E" w:rsidRDefault="00E3200E" w:rsidP="00E3200E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E320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0E" w:rsidRPr="00E3200E" w:rsidRDefault="00E3200E" w:rsidP="00E32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200E">
              <w:rPr>
                <w:rFonts w:ascii="Times New Roman" w:eastAsia="Times New Roman" w:hAnsi="Times New Roman"/>
                <w:sz w:val="24"/>
                <w:szCs w:val="24"/>
              </w:rPr>
              <w:t xml:space="preserve">если студент использует весь арсенал имеющихся знаний, умений и навыков; </w:t>
            </w:r>
            <w:r w:rsidRPr="00E320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демонстрирует глубокие знания материала; владения специальной терминологией; </w:t>
            </w:r>
            <w:r w:rsidRPr="00E3200E">
              <w:rPr>
                <w:rFonts w:ascii="Times New Roman" w:eastAsia="Times New Roman" w:hAnsi="Times New Roman"/>
                <w:sz w:val="24"/>
                <w:szCs w:val="24"/>
              </w:rPr>
              <w:t xml:space="preserve"> умеет оценивать, анализировать и обобщать, делать выводы по  результатам собственной деятельности,</w:t>
            </w:r>
            <w:r w:rsidRPr="00E320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допускаются некоторые неточности при ответе.</w:t>
            </w:r>
          </w:p>
        </w:tc>
      </w:tr>
      <w:tr w:rsidR="00E3200E" w:rsidRPr="00E3200E" w:rsidTr="00E3200E">
        <w:trPr>
          <w:trHeight w:val="8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0E" w:rsidRPr="00E3200E" w:rsidRDefault="00E3200E" w:rsidP="00E3200E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E320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 зачтено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0E" w:rsidRPr="00E3200E" w:rsidRDefault="00E3200E" w:rsidP="00E32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E3200E">
              <w:rPr>
                <w:rFonts w:ascii="Times New Roman" w:eastAsia="Times New Roman" w:hAnsi="Times New Roman"/>
                <w:sz w:val="24"/>
                <w:szCs w:val="24"/>
              </w:rPr>
              <w:t xml:space="preserve">если студент допускает грубые ошибки и не может применить полученные знания; </w:t>
            </w:r>
            <w:r w:rsidRPr="00E320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 владеет специальной терминологией; не отвечает на дополнительные вопросы.</w:t>
            </w:r>
          </w:p>
        </w:tc>
      </w:tr>
    </w:tbl>
    <w:p w:rsidR="00E3200E" w:rsidRDefault="00E3200E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750DBF" w:rsidRPr="00E069B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77775F" w:rsidRDefault="00750DBF" w:rsidP="002E6E58">
      <w:pPr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750DBF" w:rsidRDefault="00750DBF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50DBF" w:rsidRPr="005411F3" w:rsidRDefault="00750DBF" w:rsidP="008D15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200E" w:rsidRPr="00E3200E" w:rsidRDefault="00E3200E" w:rsidP="00E3200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3200E">
        <w:rPr>
          <w:rFonts w:ascii="Times New Roman" w:eastAsia="Times New Roman" w:hAnsi="Times New Roman"/>
          <w:b/>
          <w:sz w:val="24"/>
          <w:szCs w:val="24"/>
          <w:lang w:eastAsia="ar-SA"/>
        </w:rPr>
        <w:t>Процедура оценивания зачета</w:t>
      </w:r>
    </w:p>
    <w:p w:rsidR="00E3200E" w:rsidRPr="00E3200E" w:rsidRDefault="00E3200E" w:rsidP="00E3200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E3200E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При подготовке к зачету студент внимательно просматривает зачетные вопросы, имеющиеся на кафедре «Экологии и рационального природопользования», и работает с рекомендованной литературой (учебниками, учебными пособиями и первоисточниками).</w:t>
      </w:r>
    </w:p>
    <w:p w:rsidR="00E3200E" w:rsidRPr="00E3200E" w:rsidRDefault="00E3200E" w:rsidP="00E3200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E3200E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lastRenderedPageBreak/>
        <w:t xml:space="preserve">Основой для подготовки к сдаче зачета является изучение </w:t>
      </w:r>
      <w:r w:rsidRPr="00E3200E">
        <w:rPr>
          <w:rFonts w:ascii="Times New Roman" w:eastAsia="Times New Roman" w:hAnsi="Times New Roman"/>
          <w:sz w:val="24"/>
          <w:szCs w:val="24"/>
          <w:lang w:eastAsia="ar-SA"/>
        </w:rPr>
        <w:t>студентами</w:t>
      </w:r>
      <w:r w:rsidRPr="00E3200E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конспектов обзорных лекций и практических занятий, прослушанных в течение семестра и посещение консультаций преподавателей.</w:t>
      </w:r>
    </w:p>
    <w:p w:rsidR="00E3200E" w:rsidRPr="00E3200E" w:rsidRDefault="00E3200E" w:rsidP="00E3200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E3200E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Для подготовки к зачету студентам полезно посещение установочных лекций по дисциплине, на которых преподаватель кратко излагает содержание основных направлений изучаемой науки и отвечает на возникающие у аудитории вопросы. Содержание обзорных лекций соответствует вопросам, включенным в зачетные билеты, и дает студенту необходимые ориентиры для подготовки к успешной сдаче зачета.</w:t>
      </w:r>
    </w:p>
    <w:p w:rsidR="00E3200E" w:rsidRPr="00E3200E" w:rsidRDefault="00E3200E" w:rsidP="00E3200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E3200E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Большую помощь в изучении дисциплины и подготовке к зачету студентам окажут учебники и учебные пособия, а также учебно-методический материал, подготовленный коллективом кафедры, который  отличается краткостью, доступностью изложения и полностью адаптированы к требованиям.</w:t>
      </w:r>
    </w:p>
    <w:p w:rsidR="00E3200E" w:rsidRPr="00E3200E" w:rsidRDefault="00E3200E" w:rsidP="00E3200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E3200E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Помимо обзорных лекций, преподаватель проводит консультации в помощь студентам. На консультациях преподаватель отвечает на вопросы студентов, возникающие в процессе подготовки к зачету, и оказывает им необходимую методическую помощь.</w:t>
      </w:r>
    </w:p>
    <w:p w:rsidR="00E3200E" w:rsidRPr="00E3200E" w:rsidRDefault="00E3200E" w:rsidP="0088005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00E">
        <w:rPr>
          <w:rFonts w:ascii="Times New Roman" w:eastAsia="Times New Roman" w:hAnsi="Times New Roman"/>
          <w:sz w:val="24"/>
          <w:szCs w:val="24"/>
          <w:lang w:eastAsia="ar-SA"/>
        </w:rPr>
        <w:t xml:space="preserve">Студенту достается зачетный билет путем собственного случайного выбора. На зачете студент получает зачетный  билет, состоящий из двух теоретических вопросов. На подготовку к ответу предоставляется 15 мин, в течение которых необходимо кратко изложить план и основные положения ответа письменно. Защита ответа происходит в виде собеседования, на что отводится 5 минут. Ответ обучающегося оценивается оценкой в соответствии со шкалой оценивания. </w:t>
      </w:r>
    </w:p>
    <w:p w:rsidR="00750DBF" w:rsidRDefault="00750DBF" w:rsidP="00274E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5747" w:rsidRDefault="00750DBF" w:rsidP="004C5747">
      <w:pPr>
        <w:pStyle w:val="ab"/>
        <w:numPr>
          <w:ilvl w:val="0"/>
          <w:numId w:val="4"/>
        </w:numPr>
        <w:tabs>
          <w:tab w:val="left" w:pos="567"/>
          <w:tab w:val="left" w:pos="709"/>
        </w:tabs>
        <w:ind w:left="0" w:firstLine="0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4C5747" w:rsidRDefault="004C5747" w:rsidP="004C5747">
      <w:pPr>
        <w:pStyle w:val="ab"/>
        <w:tabs>
          <w:tab w:val="left" w:pos="567"/>
          <w:tab w:val="left" w:pos="709"/>
        </w:tabs>
        <w:ind w:left="0"/>
        <w:jc w:val="both"/>
      </w:pPr>
    </w:p>
    <w:p w:rsidR="006E2D33" w:rsidRDefault="004C5747" w:rsidP="006E2D33">
      <w:pPr>
        <w:pStyle w:val="ab"/>
        <w:tabs>
          <w:tab w:val="left" w:pos="567"/>
          <w:tab w:val="left" w:pos="709"/>
        </w:tabs>
        <w:ind w:left="0"/>
        <w:jc w:val="both"/>
        <w:rPr>
          <w:b/>
          <w:bCs/>
          <w:i/>
        </w:rPr>
      </w:pPr>
      <w:r w:rsidRPr="004C5747">
        <w:rPr>
          <w:b/>
          <w:bCs/>
          <w:i/>
        </w:rPr>
        <w:t>а) основная литература</w:t>
      </w:r>
    </w:p>
    <w:p w:rsidR="006E2D33" w:rsidRPr="00E3200E" w:rsidRDefault="00843612" w:rsidP="00E32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E2D33" w:rsidRPr="00E3200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E2D33" w:rsidRPr="00E3200E">
        <w:rPr>
          <w:rFonts w:ascii="Times New Roman" w:hAnsi="Times New Roman"/>
          <w:sz w:val="24"/>
          <w:szCs w:val="24"/>
        </w:rPr>
        <w:t>Нехаев</w:t>
      </w:r>
      <w:proofErr w:type="spellEnd"/>
      <w:r w:rsidR="006E2D33" w:rsidRPr="00E3200E">
        <w:rPr>
          <w:rFonts w:ascii="Times New Roman" w:hAnsi="Times New Roman"/>
          <w:sz w:val="24"/>
          <w:szCs w:val="24"/>
        </w:rPr>
        <w:t xml:space="preserve"> Г.А. Легкие металлические конструкции [Электронный ресурс</w:t>
      </w:r>
      <w:r w:rsidR="00B173B0" w:rsidRPr="00E3200E">
        <w:rPr>
          <w:rFonts w:ascii="Times New Roman" w:hAnsi="Times New Roman"/>
          <w:sz w:val="24"/>
          <w:szCs w:val="24"/>
        </w:rPr>
        <w:t>]:</w:t>
      </w:r>
      <w:r w:rsidR="006E2D33" w:rsidRPr="00E3200E">
        <w:rPr>
          <w:rFonts w:ascii="Times New Roman" w:hAnsi="Times New Roman"/>
          <w:sz w:val="24"/>
          <w:szCs w:val="24"/>
        </w:rPr>
        <w:t xml:space="preserve"> учебное пособие / Г.А. </w:t>
      </w:r>
      <w:proofErr w:type="spellStart"/>
      <w:r w:rsidR="006E2D33" w:rsidRPr="00E3200E">
        <w:rPr>
          <w:rFonts w:ascii="Times New Roman" w:hAnsi="Times New Roman"/>
          <w:sz w:val="24"/>
          <w:szCs w:val="24"/>
        </w:rPr>
        <w:t>Нехаев</w:t>
      </w:r>
      <w:proofErr w:type="spellEnd"/>
      <w:r w:rsidR="006E2D33" w:rsidRPr="00E3200E">
        <w:rPr>
          <w:rFonts w:ascii="Times New Roman" w:hAnsi="Times New Roman"/>
          <w:sz w:val="24"/>
          <w:szCs w:val="24"/>
        </w:rPr>
        <w:t xml:space="preserve">. — </w:t>
      </w:r>
      <w:proofErr w:type="spellStart"/>
      <w:r w:rsidR="006E2D33" w:rsidRPr="00E3200E">
        <w:rPr>
          <w:rFonts w:ascii="Times New Roman" w:hAnsi="Times New Roman"/>
          <w:sz w:val="24"/>
          <w:szCs w:val="24"/>
        </w:rPr>
        <w:t>Электрон</w:t>
      </w:r>
      <w:proofErr w:type="gramStart"/>
      <w:r w:rsidR="006E2D33" w:rsidRPr="00E3200E">
        <w:rPr>
          <w:rFonts w:ascii="Times New Roman" w:hAnsi="Times New Roman"/>
          <w:sz w:val="24"/>
          <w:szCs w:val="24"/>
        </w:rPr>
        <w:t>.т</w:t>
      </w:r>
      <w:proofErr w:type="gramEnd"/>
      <w:r w:rsidR="006E2D33" w:rsidRPr="00E3200E">
        <w:rPr>
          <w:rFonts w:ascii="Times New Roman" w:hAnsi="Times New Roman"/>
          <w:sz w:val="24"/>
          <w:szCs w:val="24"/>
        </w:rPr>
        <w:t>екстовые</w:t>
      </w:r>
      <w:proofErr w:type="spellEnd"/>
      <w:r w:rsidR="006E2D33" w:rsidRPr="00E3200E">
        <w:rPr>
          <w:rFonts w:ascii="Times New Roman" w:hAnsi="Times New Roman"/>
          <w:sz w:val="24"/>
          <w:szCs w:val="24"/>
        </w:rPr>
        <w:t xml:space="preserve"> данные. — Саратов: Вузовское образование, 2012. — 91 c. — 2227-8397. — Режим доступа: </w:t>
      </w:r>
      <w:hyperlink r:id="rId13" w:history="1">
        <w:r w:rsidR="006E2D33" w:rsidRPr="00E3200E">
          <w:rPr>
            <w:rStyle w:val="af"/>
            <w:rFonts w:ascii="Times New Roman" w:hAnsi="Times New Roman"/>
            <w:color w:val="auto"/>
            <w:sz w:val="24"/>
            <w:szCs w:val="24"/>
          </w:rPr>
          <w:t>http://www.iprbookshop.ru/21546.html</w:t>
        </w:r>
      </w:hyperlink>
    </w:p>
    <w:p w:rsidR="004C5747" w:rsidRPr="00E3200E" w:rsidRDefault="00843612" w:rsidP="00E32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E2D33" w:rsidRPr="00E3200E">
        <w:rPr>
          <w:rFonts w:ascii="Times New Roman" w:hAnsi="Times New Roman"/>
          <w:sz w:val="24"/>
          <w:szCs w:val="24"/>
        </w:rPr>
        <w:t>. Строительство, реконструкция, капитальный ремонт объектов капитального строительства. Нормативные документы по строительству зданий и сооружений. Гидротехнические и мелиоративные сооружения [Электронный ресурс</w:t>
      </w:r>
      <w:r w:rsidR="00B173B0" w:rsidRPr="00E3200E">
        <w:rPr>
          <w:rFonts w:ascii="Times New Roman" w:hAnsi="Times New Roman"/>
          <w:sz w:val="24"/>
          <w:szCs w:val="24"/>
        </w:rPr>
        <w:t>]:</w:t>
      </w:r>
      <w:r w:rsidR="006E2D33" w:rsidRPr="00E3200E">
        <w:rPr>
          <w:rFonts w:ascii="Times New Roman" w:hAnsi="Times New Roman"/>
          <w:sz w:val="24"/>
          <w:szCs w:val="24"/>
        </w:rPr>
        <w:t xml:space="preserve"> сборник нормативных актов и документов </w:t>
      </w:r>
      <w:r w:rsidR="00B173B0" w:rsidRPr="00E3200E">
        <w:rPr>
          <w:rFonts w:ascii="Times New Roman" w:hAnsi="Times New Roman"/>
          <w:sz w:val="24"/>
          <w:szCs w:val="24"/>
        </w:rPr>
        <w:t>/.</w:t>
      </w:r>
      <w:r w:rsidR="006E2D33" w:rsidRPr="00E3200E">
        <w:rPr>
          <w:rFonts w:ascii="Times New Roman" w:hAnsi="Times New Roman"/>
          <w:sz w:val="24"/>
          <w:szCs w:val="24"/>
        </w:rPr>
        <w:t xml:space="preserve"> — Электрон</w:t>
      </w:r>
      <w:proofErr w:type="gramStart"/>
      <w:r w:rsidR="006E2D33" w:rsidRPr="00E3200E">
        <w:rPr>
          <w:rFonts w:ascii="Times New Roman" w:hAnsi="Times New Roman"/>
          <w:sz w:val="24"/>
          <w:szCs w:val="24"/>
        </w:rPr>
        <w:t>.</w:t>
      </w:r>
      <w:proofErr w:type="gramEnd"/>
      <w:r w:rsidR="006E2D33" w:rsidRPr="00E3200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E2D33" w:rsidRPr="00E3200E">
        <w:rPr>
          <w:rFonts w:ascii="Times New Roman" w:hAnsi="Times New Roman"/>
          <w:sz w:val="24"/>
          <w:szCs w:val="24"/>
        </w:rPr>
        <w:t>т</w:t>
      </w:r>
      <w:proofErr w:type="gramEnd"/>
      <w:r w:rsidR="006E2D33" w:rsidRPr="00E3200E">
        <w:rPr>
          <w:rFonts w:ascii="Times New Roman" w:hAnsi="Times New Roman"/>
          <w:sz w:val="24"/>
          <w:szCs w:val="24"/>
        </w:rPr>
        <w:t xml:space="preserve">екстовые данные. — Саратов: </w:t>
      </w:r>
      <w:proofErr w:type="gramStart"/>
      <w:r w:rsidR="006E2D33" w:rsidRPr="00E3200E">
        <w:rPr>
          <w:rFonts w:ascii="Times New Roman" w:hAnsi="Times New Roman"/>
          <w:sz w:val="24"/>
          <w:szCs w:val="24"/>
        </w:rPr>
        <w:t>Ай</w:t>
      </w:r>
      <w:proofErr w:type="gramEnd"/>
      <w:r w:rsidR="006E2D33" w:rsidRPr="00E3200E">
        <w:rPr>
          <w:rFonts w:ascii="Times New Roman" w:hAnsi="Times New Roman"/>
          <w:sz w:val="24"/>
          <w:szCs w:val="24"/>
        </w:rPr>
        <w:t xml:space="preserve"> Пи Эр Медиа, 2015. — 604 c. — 978-5-905916-30-4. — Режим доступа: </w:t>
      </w:r>
      <w:hyperlink r:id="rId14" w:history="1">
        <w:r w:rsidR="006E2D33" w:rsidRPr="00E3200E">
          <w:rPr>
            <w:rStyle w:val="af"/>
            <w:rFonts w:ascii="Times New Roman" w:hAnsi="Times New Roman"/>
            <w:color w:val="auto"/>
            <w:sz w:val="24"/>
            <w:szCs w:val="24"/>
          </w:rPr>
          <w:t>http://www.iprbookshop.ru/30238.html</w:t>
        </w:r>
      </w:hyperlink>
    </w:p>
    <w:p w:rsidR="006E2D33" w:rsidRDefault="006E2D33" w:rsidP="004C5747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4C5747" w:rsidRDefault="004C5747" w:rsidP="004C5747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444BD2">
        <w:rPr>
          <w:rFonts w:ascii="Times New Roman" w:hAnsi="Times New Roman"/>
          <w:b/>
          <w:bCs/>
          <w:i/>
          <w:sz w:val="24"/>
          <w:szCs w:val="24"/>
        </w:rPr>
        <w:t>б) дополнительная литература</w:t>
      </w:r>
    </w:p>
    <w:p w:rsidR="00A43587" w:rsidRPr="00B173B0" w:rsidRDefault="004C5747" w:rsidP="00B173B0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B173B0">
        <w:rPr>
          <w:rFonts w:ascii="Times New Roman" w:hAnsi="Times New Roman"/>
          <w:sz w:val="24"/>
          <w:szCs w:val="24"/>
        </w:rPr>
        <w:t xml:space="preserve">1. </w:t>
      </w:r>
      <w:r w:rsidR="00B173B0" w:rsidRPr="00B173B0">
        <w:rPr>
          <w:rFonts w:ascii="Times New Roman" w:hAnsi="Times New Roman"/>
          <w:color w:val="111111"/>
          <w:sz w:val="24"/>
          <w:szCs w:val="24"/>
        </w:rPr>
        <w:t>Опара, Б.К. Инженерная защита металлопродукции, конструкций и сооружений. Электрохимическая защита и рациональное конструирование. Курс лекций [Электронный ресурс]: учеб</w:t>
      </w:r>
      <w:proofErr w:type="gramStart"/>
      <w:r w:rsidR="00B173B0" w:rsidRPr="00B173B0">
        <w:rPr>
          <w:rFonts w:ascii="Times New Roman" w:hAnsi="Times New Roman"/>
          <w:color w:val="111111"/>
          <w:sz w:val="24"/>
          <w:szCs w:val="24"/>
        </w:rPr>
        <w:t>.</w:t>
      </w:r>
      <w:proofErr w:type="gramEnd"/>
      <w:r w:rsidR="00B173B0" w:rsidRPr="00B173B0">
        <w:rPr>
          <w:rFonts w:ascii="Times New Roman" w:hAnsi="Times New Roman"/>
          <w:color w:val="111111"/>
          <w:sz w:val="24"/>
          <w:szCs w:val="24"/>
        </w:rPr>
        <w:t xml:space="preserve"> </w:t>
      </w:r>
      <w:proofErr w:type="gramStart"/>
      <w:r w:rsidR="00B173B0" w:rsidRPr="00B173B0">
        <w:rPr>
          <w:rFonts w:ascii="Times New Roman" w:hAnsi="Times New Roman"/>
          <w:color w:val="111111"/>
          <w:sz w:val="24"/>
          <w:szCs w:val="24"/>
        </w:rPr>
        <w:t>п</w:t>
      </w:r>
      <w:proofErr w:type="gramEnd"/>
      <w:r w:rsidR="00B173B0" w:rsidRPr="00B173B0">
        <w:rPr>
          <w:rFonts w:ascii="Times New Roman" w:hAnsi="Times New Roman"/>
          <w:color w:val="111111"/>
          <w:sz w:val="24"/>
          <w:szCs w:val="24"/>
        </w:rPr>
        <w:t xml:space="preserve">особие — Электрон. дан. — Москва: МИСИС, 2008. — 126 с. — Режим доступа: https://e.lanbook.com/book/1864. — </w:t>
      </w:r>
      <w:proofErr w:type="spellStart"/>
      <w:r w:rsidR="00B173B0" w:rsidRPr="00B173B0">
        <w:rPr>
          <w:rFonts w:ascii="Times New Roman" w:hAnsi="Times New Roman"/>
          <w:color w:val="111111"/>
          <w:sz w:val="24"/>
          <w:szCs w:val="24"/>
        </w:rPr>
        <w:t>Загл</w:t>
      </w:r>
      <w:proofErr w:type="spellEnd"/>
      <w:r w:rsidR="00B173B0" w:rsidRPr="00B173B0">
        <w:rPr>
          <w:rFonts w:ascii="Times New Roman" w:hAnsi="Times New Roman"/>
          <w:color w:val="111111"/>
          <w:sz w:val="24"/>
          <w:szCs w:val="24"/>
        </w:rPr>
        <w:t>. с экрана.</w:t>
      </w:r>
    </w:p>
    <w:p w:rsidR="00B173B0" w:rsidRDefault="00B173B0" w:rsidP="00B173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B173B0">
        <w:rPr>
          <w:rFonts w:ascii="Times New Roman" w:hAnsi="Times New Roman"/>
          <w:sz w:val="24"/>
          <w:szCs w:val="24"/>
          <w:lang w:eastAsia="ru-RU"/>
        </w:rPr>
        <w:t>Завьялова О.Б. Расчёт конструкций на упругом основании [Электронный ресурс]</w:t>
      </w:r>
      <w:proofErr w:type="gramStart"/>
      <w:r w:rsidRPr="00B173B0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B173B0">
        <w:rPr>
          <w:rFonts w:ascii="Times New Roman" w:hAnsi="Times New Roman"/>
          <w:sz w:val="24"/>
          <w:szCs w:val="24"/>
          <w:lang w:eastAsia="ru-RU"/>
        </w:rPr>
        <w:t xml:space="preserve"> учебно-методическое пособие для студентов строительных специальностей / О.Б. Завьялова, И.А. Кузьмин. — Электрон</w:t>
      </w:r>
      <w:proofErr w:type="gramStart"/>
      <w:r w:rsidRPr="00B173B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B173B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B173B0">
        <w:rPr>
          <w:rFonts w:ascii="Times New Roman" w:hAnsi="Times New Roman"/>
          <w:sz w:val="24"/>
          <w:szCs w:val="24"/>
          <w:lang w:eastAsia="ru-RU"/>
        </w:rPr>
        <w:t>т</w:t>
      </w:r>
      <w:proofErr w:type="gramEnd"/>
      <w:r w:rsidRPr="00B173B0">
        <w:rPr>
          <w:rFonts w:ascii="Times New Roman" w:hAnsi="Times New Roman"/>
          <w:sz w:val="24"/>
          <w:szCs w:val="24"/>
          <w:lang w:eastAsia="ru-RU"/>
        </w:rPr>
        <w:t xml:space="preserve">екстовые данные. — Астрахань: Астраханский инженерно-строительный институт, ЭБС АСВ, 2010. — 125 c. — 978-5-91910-007-2. — Режим доступа: </w:t>
      </w:r>
      <w:hyperlink r:id="rId15" w:history="1">
        <w:r w:rsidRPr="000D1AD9">
          <w:rPr>
            <w:rStyle w:val="af"/>
            <w:rFonts w:ascii="Times New Roman" w:hAnsi="Times New Roman"/>
            <w:sz w:val="24"/>
            <w:szCs w:val="24"/>
            <w:lang w:eastAsia="ru-RU"/>
          </w:rPr>
          <w:t>http://www.iprbookshop.ru/17061.html</w:t>
        </w:r>
      </w:hyperlink>
    </w:p>
    <w:p w:rsidR="00B173B0" w:rsidRPr="00B173B0" w:rsidRDefault="00B173B0" w:rsidP="00B173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D1549" w:rsidRPr="006E4D6A" w:rsidRDefault="008D1549" w:rsidP="00C41D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4D6A"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"Интернет"</w:t>
      </w:r>
    </w:p>
    <w:p w:rsidR="008D1549" w:rsidRPr="006E4D6A" w:rsidRDefault="00A26B0A" w:rsidP="001F39C0">
      <w:pPr>
        <w:pStyle w:val="ab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hyperlink r:id="rId16" w:history="1">
        <w:r w:rsidR="008D1549" w:rsidRPr="006E4D6A">
          <w:rPr>
            <w:rStyle w:val="af"/>
            <w:color w:val="auto"/>
            <w:lang w:val="en-US"/>
          </w:rPr>
          <w:t>http</w:t>
        </w:r>
        <w:r w:rsidR="008D1549" w:rsidRPr="006E4D6A">
          <w:rPr>
            <w:rStyle w:val="af"/>
            <w:color w:val="auto"/>
          </w:rPr>
          <w:t>://</w:t>
        </w:r>
        <w:r w:rsidR="008D1549" w:rsidRPr="006E4D6A">
          <w:rPr>
            <w:rStyle w:val="af"/>
            <w:color w:val="auto"/>
            <w:lang w:val="en-US"/>
          </w:rPr>
          <w:t>www</w:t>
        </w:r>
        <w:r w:rsidR="008D1549" w:rsidRPr="006E4D6A">
          <w:rPr>
            <w:rStyle w:val="af"/>
            <w:color w:val="auto"/>
          </w:rPr>
          <w:t>.</w:t>
        </w:r>
        <w:proofErr w:type="spellStart"/>
        <w:r w:rsidR="008D1549" w:rsidRPr="006E4D6A">
          <w:rPr>
            <w:rStyle w:val="af"/>
            <w:color w:val="auto"/>
            <w:lang w:val="en-US"/>
          </w:rPr>
          <w:t>emanual</w:t>
        </w:r>
        <w:proofErr w:type="spellEnd"/>
        <w:r w:rsidR="008D1549" w:rsidRPr="006E4D6A">
          <w:rPr>
            <w:rStyle w:val="af"/>
            <w:color w:val="auto"/>
          </w:rPr>
          <w:t>.</w:t>
        </w:r>
        <w:proofErr w:type="spellStart"/>
        <w:r w:rsidR="008D1549" w:rsidRPr="006E4D6A">
          <w:rPr>
            <w:rStyle w:val="af"/>
            <w:color w:val="auto"/>
            <w:lang w:val="en-US"/>
          </w:rPr>
          <w:t>ru</w:t>
        </w:r>
        <w:proofErr w:type="spellEnd"/>
      </w:hyperlink>
      <w:r w:rsidR="008D1549" w:rsidRPr="006E4D6A">
        <w:t xml:space="preserve"> - учебники в электронном виде.</w:t>
      </w:r>
    </w:p>
    <w:p w:rsidR="008D1549" w:rsidRPr="006E4D6A" w:rsidRDefault="008D1549" w:rsidP="001F39C0">
      <w:pPr>
        <w:pStyle w:val="ab"/>
        <w:numPr>
          <w:ilvl w:val="0"/>
          <w:numId w:val="6"/>
        </w:numPr>
        <w:jc w:val="both"/>
      </w:pPr>
      <w:proofErr w:type="spellStart"/>
      <w:r w:rsidRPr="006E4D6A">
        <w:rPr>
          <w:spacing w:val="-4"/>
        </w:rPr>
        <w:t>Информа</w:t>
      </w:r>
      <w:hyperlink r:id="rId17" w:history="1">
        <w:r w:rsidRPr="006E4D6A">
          <w:t>http</w:t>
        </w:r>
        <w:proofErr w:type="spellEnd"/>
        <w:r w:rsidRPr="006E4D6A">
          <w:t>://</w:t>
        </w:r>
        <w:proofErr w:type="spellStart"/>
        <w:r w:rsidRPr="006E4D6A">
          <w:t>www</w:t>
        </w:r>
        <w:proofErr w:type="spellEnd"/>
      </w:hyperlink>
      <w:r w:rsidRPr="006E4D6A">
        <w:t xml:space="preserve">. </w:t>
      </w:r>
      <w:r w:rsidRPr="006E4D6A">
        <w:rPr>
          <w:lang w:val="en-US"/>
        </w:rPr>
        <w:t>my</w:t>
      </w:r>
      <w:r w:rsidRPr="006E4D6A">
        <w:t>-</w:t>
      </w:r>
      <w:proofErr w:type="spellStart"/>
      <w:r w:rsidRPr="006E4D6A">
        <w:rPr>
          <w:lang w:val="en-US"/>
        </w:rPr>
        <w:t>schop</w:t>
      </w:r>
      <w:proofErr w:type="spellEnd"/>
      <w:r w:rsidRPr="006E4D6A">
        <w:t>.</w:t>
      </w:r>
      <w:proofErr w:type="spellStart"/>
      <w:r w:rsidRPr="006E4D6A">
        <w:rPr>
          <w:lang w:val="en-US"/>
        </w:rPr>
        <w:t>ru</w:t>
      </w:r>
      <w:proofErr w:type="spellEnd"/>
      <w:r w:rsidRPr="006E4D6A">
        <w:t xml:space="preserve"> Издательство «Лань»</w:t>
      </w:r>
    </w:p>
    <w:p w:rsidR="00A43587" w:rsidRPr="00A43587" w:rsidRDefault="00A26B0A" w:rsidP="00C41DB2">
      <w:pPr>
        <w:pStyle w:val="ab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hyperlink r:id="rId18" w:history="1">
        <w:r w:rsidR="008D1549" w:rsidRPr="006E4D6A">
          <w:rPr>
            <w:rStyle w:val="af"/>
            <w:color w:val="auto"/>
            <w:lang w:val="en-US"/>
          </w:rPr>
          <w:t>http</w:t>
        </w:r>
        <w:r w:rsidR="008D1549" w:rsidRPr="006E4D6A">
          <w:rPr>
            <w:rStyle w:val="af"/>
            <w:color w:val="auto"/>
          </w:rPr>
          <w:t>://</w:t>
        </w:r>
        <w:r w:rsidR="008D1549" w:rsidRPr="006E4D6A">
          <w:rPr>
            <w:rStyle w:val="af"/>
            <w:color w:val="auto"/>
            <w:lang w:val="en-US"/>
          </w:rPr>
          <w:t>www</w:t>
        </w:r>
        <w:r w:rsidR="008D1549" w:rsidRPr="006E4D6A">
          <w:rPr>
            <w:rStyle w:val="af"/>
            <w:color w:val="auto"/>
          </w:rPr>
          <w:t>.</w:t>
        </w:r>
        <w:proofErr w:type="spellStart"/>
        <w:r w:rsidR="008D1549" w:rsidRPr="006E4D6A">
          <w:rPr>
            <w:rStyle w:val="af"/>
            <w:color w:val="auto"/>
            <w:lang w:val="en-US"/>
          </w:rPr>
          <w:t>iprbookshop</w:t>
        </w:r>
        <w:proofErr w:type="spellEnd"/>
        <w:r w:rsidR="008D1549" w:rsidRPr="006E4D6A">
          <w:rPr>
            <w:rStyle w:val="af"/>
            <w:color w:val="auto"/>
          </w:rPr>
          <w:t>.</w:t>
        </w:r>
        <w:proofErr w:type="spellStart"/>
        <w:r w:rsidR="008D1549" w:rsidRPr="006E4D6A">
          <w:rPr>
            <w:rStyle w:val="af"/>
            <w:color w:val="auto"/>
            <w:lang w:val="en-US"/>
          </w:rPr>
          <w:t>ru</w:t>
        </w:r>
        <w:proofErr w:type="spellEnd"/>
      </w:hyperlink>
      <w:r w:rsidR="008D1549" w:rsidRPr="006E4D6A">
        <w:t xml:space="preserve"> «</w:t>
      </w:r>
      <w:proofErr w:type="spellStart"/>
      <w:r w:rsidR="008D1549" w:rsidRPr="006E4D6A">
        <w:rPr>
          <w:lang w:val="en-US"/>
        </w:rPr>
        <w:t>IPRbooks</w:t>
      </w:r>
      <w:proofErr w:type="spellEnd"/>
      <w:r w:rsidR="008D1549" w:rsidRPr="006E4D6A">
        <w:t>»</w:t>
      </w:r>
      <w:r w:rsidR="00274E10">
        <w:t>,</w:t>
      </w:r>
      <w:hyperlink r:id="rId19" w:history="1">
        <w:r w:rsidR="008D1549" w:rsidRPr="008D1549">
          <w:rPr>
            <w:rStyle w:val="af"/>
            <w:color w:val="auto"/>
            <w:spacing w:val="-4"/>
          </w:rPr>
          <w:t>www.informeco.ru</w:t>
        </w:r>
      </w:hyperlink>
    </w:p>
    <w:p w:rsidR="00A43587" w:rsidRPr="00A43587" w:rsidRDefault="00A43587" w:rsidP="00A43587">
      <w:pPr>
        <w:pStyle w:val="ab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r w:rsidRPr="00A43587">
        <w:t>Архитектурный портал</w:t>
      </w:r>
      <w:r>
        <w:t xml:space="preserve">, </w:t>
      </w:r>
      <w:hyperlink r:id="rId20" w:history="1">
        <w:r w:rsidRPr="001D20D0">
          <w:rPr>
            <w:rStyle w:val="af"/>
          </w:rPr>
          <w:t>www.archi.ru</w:t>
        </w:r>
      </w:hyperlink>
    </w:p>
    <w:p w:rsidR="00A43587" w:rsidRPr="00A43587" w:rsidRDefault="00A43587" w:rsidP="00A43587">
      <w:pPr>
        <w:pStyle w:val="ab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r w:rsidRPr="00A43587">
        <w:rPr>
          <w:spacing w:val="-4"/>
        </w:rPr>
        <w:t>Кодекс (ГОСТ, СНиП, Законода</w:t>
      </w:r>
      <w:r>
        <w:rPr>
          <w:spacing w:val="-4"/>
        </w:rPr>
        <w:t xml:space="preserve">тельство), </w:t>
      </w:r>
      <w:r w:rsidRPr="00A43587">
        <w:rPr>
          <w:spacing w:val="-4"/>
        </w:rPr>
        <w:t>www.kodeksoft.ru</w:t>
      </w:r>
    </w:p>
    <w:p w:rsidR="00A43587" w:rsidRPr="00A43587" w:rsidRDefault="00A43587" w:rsidP="00A4358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</w:p>
    <w:p w:rsidR="00274E10" w:rsidRDefault="00750DBF" w:rsidP="00274E1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</w:p>
    <w:p w:rsidR="00AA26B8" w:rsidRPr="00E3200E" w:rsidRDefault="00AA26B8" w:rsidP="00AA26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E3200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3200E">
        <w:rPr>
          <w:rFonts w:ascii="Times New Roman" w:hAnsi="Times New Roman"/>
          <w:sz w:val="24"/>
          <w:szCs w:val="24"/>
        </w:rPr>
        <w:t>Нехаев</w:t>
      </w:r>
      <w:proofErr w:type="spellEnd"/>
      <w:r w:rsidRPr="00E3200E">
        <w:rPr>
          <w:rFonts w:ascii="Times New Roman" w:hAnsi="Times New Roman"/>
          <w:sz w:val="24"/>
          <w:szCs w:val="24"/>
        </w:rPr>
        <w:t xml:space="preserve"> Г.А. Легкие металлические конструкции [Электронный ресурс]</w:t>
      </w:r>
      <w:proofErr w:type="gramStart"/>
      <w:r w:rsidRPr="00E3200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3200E">
        <w:rPr>
          <w:rFonts w:ascii="Times New Roman" w:hAnsi="Times New Roman"/>
          <w:sz w:val="24"/>
          <w:szCs w:val="24"/>
        </w:rPr>
        <w:t xml:space="preserve"> учебное пособие / Г.А. </w:t>
      </w:r>
      <w:proofErr w:type="spellStart"/>
      <w:r w:rsidRPr="00E3200E">
        <w:rPr>
          <w:rFonts w:ascii="Times New Roman" w:hAnsi="Times New Roman"/>
          <w:sz w:val="24"/>
          <w:szCs w:val="24"/>
        </w:rPr>
        <w:t>Нехаев</w:t>
      </w:r>
      <w:proofErr w:type="spellEnd"/>
      <w:r w:rsidRPr="00E3200E">
        <w:rPr>
          <w:rFonts w:ascii="Times New Roman" w:hAnsi="Times New Roman"/>
          <w:sz w:val="24"/>
          <w:szCs w:val="24"/>
        </w:rPr>
        <w:t xml:space="preserve">. — </w:t>
      </w:r>
      <w:proofErr w:type="spellStart"/>
      <w:r w:rsidRPr="00E3200E">
        <w:rPr>
          <w:rFonts w:ascii="Times New Roman" w:hAnsi="Times New Roman"/>
          <w:sz w:val="24"/>
          <w:szCs w:val="24"/>
        </w:rPr>
        <w:t>Электрон</w:t>
      </w:r>
      <w:proofErr w:type="gramStart"/>
      <w:r w:rsidRPr="00E3200E">
        <w:rPr>
          <w:rFonts w:ascii="Times New Roman" w:hAnsi="Times New Roman"/>
          <w:sz w:val="24"/>
          <w:szCs w:val="24"/>
        </w:rPr>
        <w:t>.т</w:t>
      </w:r>
      <w:proofErr w:type="gramEnd"/>
      <w:r w:rsidRPr="00E3200E">
        <w:rPr>
          <w:rFonts w:ascii="Times New Roman" w:hAnsi="Times New Roman"/>
          <w:sz w:val="24"/>
          <w:szCs w:val="24"/>
        </w:rPr>
        <w:t>екстовые</w:t>
      </w:r>
      <w:proofErr w:type="spellEnd"/>
      <w:r w:rsidRPr="00E3200E">
        <w:rPr>
          <w:rFonts w:ascii="Times New Roman" w:hAnsi="Times New Roman"/>
          <w:sz w:val="24"/>
          <w:szCs w:val="24"/>
        </w:rPr>
        <w:t xml:space="preserve"> данные. — Саратов: Вузовское образование, 2012. — 91 c. — 2227-8397. — Режим доступа: </w:t>
      </w:r>
      <w:hyperlink r:id="rId21" w:history="1">
        <w:r w:rsidRPr="00E3200E">
          <w:rPr>
            <w:rStyle w:val="af"/>
            <w:rFonts w:ascii="Times New Roman" w:hAnsi="Times New Roman"/>
            <w:color w:val="auto"/>
            <w:sz w:val="24"/>
            <w:szCs w:val="24"/>
          </w:rPr>
          <w:t>http://www.iprbookshop.ru/21546.html</w:t>
        </w:r>
      </w:hyperlink>
    </w:p>
    <w:p w:rsidR="00AA26B8" w:rsidRPr="00E3200E" w:rsidRDefault="00AA26B8" w:rsidP="00AA26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3200E">
        <w:rPr>
          <w:rFonts w:ascii="Times New Roman" w:hAnsi="Times New Roman"/>
          <w:sz w:val="24"/>
          <w:szCs w:val="24"/>
        </w:rPr>
        <w:t>. Строительство, реконструкция, капитальный ремонт объектов капитального строительства. Нормативные документы по строительству зданий и сооружений. Гидротехнические и мелиоративные сооружения [Электронный ресурс] : сборник нормативных актов и документов /</w:t>
      </w:r>
      <w:proofErr w:type="gramStart"/>
      <w:r w:rsidRPr="00E3200E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E3200E">
        <w:rPr>
          <w:rFonts w:ascii="Times New Roman" w:hAnsi="Times New Roman"/>
          <w:sz w:val="24"/>
          <w:szCs w:val="24"/>
        </w:rPr>
        <w:t xml:space="preserve"> — Электрон. текстовые данные. — Саратов: </w:t>
      </w:r>
      <w:proofErr w:type="gramStart"/>
      <w:r w:rsidRPr="00E3200E">
        <w:rPr>
          <w:rFonts w:ascii="Times New Roman" w:hAnsi="Times New Roman"/>
          <w:sz w:val="24"/>
          <w:szCs w:val="24"/>
        </w:rPr>
        <w:t>Ай</w:t>
      </w:r>
      <w:proofErr w:type="gramEnd"/>
      <w:r w:rsidRPr="00E3200E">
        <w:rPr>
          <w:rFonts w:ascii="Times New Roman" w:hAnsi="Times New Roman"/>
          <w:sz w:val="24"/>
          <w:szCs w:val="24"/>
        </w:rPr>
        <w:t xml:space="preserve"> Пи Эр Медиа, 2015. — 604 c. — 978-5-905916-30-4. — Режим доступа: </w:t>
      </w:r>
      <w:hyperlink r:id="rId22" w:history="1">
        <w:r w:rsidRPr="00E3200E">
          <w:rPr>
            <w:rStyle w:val="af"/>
            <w:rFonts w:ascii="Times New Roman" w:hAnsi="Times New Roman"/>
            <w:color w:val="auto"/>
            <w:sz w:val="24"/>
            <w:szCs w:val="24"/>
          </w:rPr>
          <w:t>http://www.iprbookshop.ru/30238.html</w:t>
        </w:r>
      </w:hyperlink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26B8" w:rsidRDefault="00AA26B8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43612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8800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4E10" w:rsidRPr="00843612" w:rsidRDefault="00843612" w:rsidP="0084361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43612">
        <w:rPr>
          <w:rFonts w:ascii="Times New Roman" w:hAnsi="Times New Roman"/>
          <w:sz w:val="24"/>
          <w:szCs w:val="24"/>
        </w:rPr>
        <w:t>ИСС «</w:t>
      </w:r>
      <w:proofErr w:type="spellStart"/>
      <w:r w:rsidRPr="00843612">
        <w:rPr>
          <w:rFonts w:ascii="Times New Roman" w:hAnsi="Times New Roman"/>
          <w:sz w:val="24"/>
          <w:szCs w:val="24"/>
        </w:rPr>
        <w:t>Техэксперт</w:t>
      </w:r>
      <w:proofErr w:type="gramStart"/>
      <w:r w:rsidRPr="00843612">
        <w:rPr>
          <w:rFonts w:ascii="Times New Roman" w:hAnsi="Times New Roman"/>
          <w:sz w:val="24"/>
          <w:szCs w:val="24"/>
        </w:rPr>
        <w:t>:б</w:t>
      </w:r>
      <w:proofErr w:type="gramEnd"/>
      <w:r w:rsidRPr="00843612">
        <w:rPr>
          <w:rFonts w:ascii="Times New Roman" w:hAnsi="Times New Roman"/>
          <w:sz w:val="24"/>
          <w:szCs w:val="24"/>
        </w:rPr>
        <w:t>азовые</w:t>
      </w:r>
      <w:proofErr w:type="spellEnd"/>
      <w:r w:rsidRPr="00843612">
        <w:rPr>
          <w:rFonts w:ascii="Times New Roman" w:hAnsi="Times New Roman"/>
          <w:sz w:val="24"/>
          <w:szCs w:val="24"/>
        </w:rPr>
        <w:t xml:space="preserve"> нормативные документы» </w:t>
      </w:r>
    </w:p>
    <w:p w:rsidR="00530195" w:rsidRDefault="00750DBF" w:rsidP="005301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530195" w:rsidRPr="00843612" w:rsidRDefault="00530195" w:rsidP="008436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43612" w:rsidRPr="00843612" w:rsidRDefault="00843612" w:rsidP="0084361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</w:rPr>
      </w:pPr>
      <w:r w:rsidRPr="00843612">
        <w:rPr>
          <w:rFonts w:ascii="Times New Roman" w:hAnsi="Times New Roman"/>
          <w:spacing w:val="-5"/>
          <w:sz w:val="24"/>
          <w:szCs w:val="24"/>
        </w:rPr>
        <w:t>Для проведения занятий по данной дисциплине используются:</w:t>
      </w:r>
    </w:p>
    <w:p w:rsidR="00843612" w:rsidRPr="00843612" w:rsidRDefault="00843612" w:rsidP="008436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3612" w:rsidRPr="00843612" w:rsidRDefault="00843612" w:rsidP="0084361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43612">
        <w:rPr>
          <w:rFonts w:ascii="Times New Roman" w:hAnsi="Times New Roman"/>
          <w:i/>
          <w:sz w:val="24"/>
          <w:szCs w:val="24"/>
        </w:rPr>
        <w:t xml:space="preserve">7-409 Компьютерный класс, аудитория для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и для самостоятельной работы </w:t>
      </w:r>
    </w:p>
    <w:p w:rsidR="00843612" w:rsidRPr="00843612" w:rsidRDefault="00843612" w:rsidP="0084361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43612">
        <w:rPr>
          <w:rFonts w:ascii="Times New Roman" w:hAnsi="Times New Roman" w:cs="Times New Roman"/>
          <w:b/>
          <w:sz w:val="24"/>
          <w:szCs w:val="24"/>
        </w:rPr>
        <w:t>Специализированная мебель:</w:t>
      </w:r>
      <w:r w:rsidRPr="00843612">
        <w:rPr>
          <w:rFonts w:ascii="Times New Roman" w:hAnsi="Times New Roman" w:cs="Times New Roman"/>
          <w:sz w:val="24"/>
          <w:szCs w:val="24"/>
        </w:rPr>
        <w:t xml:space="preserve"> Парты, стулья ученические, доска ученическая</w:t>
      </w:r>
    </w:p>
    <w:p w:rsidR="00843612" w:rsidRPr="00843612" w:rsidRDefault="00843612" w:rsidP="008436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612">
        <w:rPr>
          <w:rFonts w:ascii="Times New Roman" w:hAnsi="Times New Roman"/>
          <w:b/>
          <w:sz w:val="24"/>
          <w:szCs w:val="24"/>
        </w:rPr>
        <w:t xml:space="preserve">Наборы демонстрационного оборудования и учебно-наглядных пособий: </w:t>
      </w:r>
    </w:p>
    <w:p w:rsidR="00843612" w:rsidRPr="00843612" w:rsidRDefault="00843612" w:rsidP="0084361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43612">
        <w:rPr>
          <w:rFonts w:ascii="Times New Roman" w:hAnsi="Times New Roman"/>
          <w:i/>
          <w:sz w:val="24"/>
          <w:szCs w:val="24"/>
        </w:rPr>
        <w:t xml:space="preserve">Плакаты: </w:t>
      </w:r>
      <w:r w:rsidRPr="00843612">
        <w:rPr>
          <w:rFonts w:ascii="Times New Roman" w:hAnsi="Times New Roman"/>
          <w:sz w:val="24"/>
          <w:szCs w:val="24"/>
        </w:rPr>
        <w:t>Прогноз масштабов заражения,</w:t>
      </w:r>
      <w:r w:rsidRPr="00843612">
        <w:rPr>
          <w:rFonts w:ascii="Times New Roman" w:hAnsi="Times New Roman"/>
          <w:i/>
          <w:sz w:val="24"/>
          <w:szCs w:val="24"/>
        </w:rPr>
        <w:t xml:space="preserve"> </w:t>
      </w:r>
      <w:r w:rsidRPr="00843612">
        <w:rPr>
          <w:rFonts w:ascii="Times New Roman" w:hAnsi="Times New Roman"/>
          <w:sz w:val="24"/>
          <w:szCs w:val="24"/>
        </w:rPr>
        <w:t>Рассеивание шума от источника,</w:t>
      </w:r>
      <w:r w:rsidRPr="00843612">
        <w:rPr>
          <w:rFonts w:ascii="Times New Roman" w:hAnsi="Times New Roman"/>
          <w:i/>
          <w:sz w:val="24"/>
          <w:szCs w:val="24"/>
        </w:rPr>
        <w:t xml:space="preserve"> </w:t>
      </w:r>
      <w:r w:rsidRPr="00843612">
        <w:rPr>
          <w:rFonts w:ascii="Times New Roman" w:hAnsi="Times New Roman"/>
          <w:sz w:val="24"/>
          <w:szCs w:val="24"/>
        </w:rPr>
        <w:t>НДС-эколог,</w:t>
      </w:r>
      <w:r w:rsidRPr="00843612">
        <w:rPr>
          <w:rFonts w:ascii="Times New Roman" w:hAnsi="Times New Roman"/>
          <w:i/>
          <w:sz w:val="24"/>
          <w:szCs w:val="24"/>
        </w:rPr>
        <w:t xml:space="preserve"> </w:t>
      </w:r>
      <w:r w:rsidRPr="00843612">
        <w:rPr>
          <w:rFonts w:ascii="Times New Roman" w:hAnsi="Times New Roman"/>
          <w:sz w:val="24"/>
          <w:szCs w:val="24"/>
        </w:rPr>
        <w:t>Правила поведения в компьютерном классе,</w:t>
      </w:r>
      <w:r w:rsidRPr="00843612">
        <w:rPr>
          <w:rFonts w:ascii="Times New Roman" w:hAnsi="Times New Roman"/>
          <w:i/>
          <w:sz w:val="24"/>
          <w:szCs w:val="24"/>
        </w:rPr>
        <w:t xml:space="preserve"> </w:t>
      </w:r>
      <w:r w:rsidRPr="00843612">
        <w:rPr>
          <w:rFonts w:ascii="Times New Roman" w:hAnsi="Times New Roman"/>
          <w:sz w:val="24"/>
          <w:szCs w:val="24"/>
        </w:rPr>
        <w:t>Софт в помощь экологу</w:t>
      </w:r>
    </w:p>
    <w:p w:rsidR="00843612" w:rsidRPr="00843612" w:rsidRDefault="00843612" w:rsidP="0084361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43612">
        <w:rPr>
          <w:rFonts w:ascii="Times New Roman" w:hAnsi="Times New Roman"/>
          <w:i/>
          <w:sz w:val="24"/>
          <w:szCs w:val="24"/>
        </w:rPr>
        <w:t xml:space="preserve">Макеты: </w:t>
      </w:r>
      <w:r w:rsidRPr="00843612">
        <w:rPr>
          <w:rFonts w:ascii="Times New Roman" w:hAnsi="Times New Roman"/>
          <w:sz w:val="24"/>
          <w:szCs w:val="24"/>
        </w:rPr>
        <w:t>Рассеивание примеси от точечного источника,</w:t>
      </w:r>
      <w:r w:rsidRPr="00843612">
        <w:rPr>
          <w:rFonts w:ascii="Times New Roman" w:hAnsi="Times New Roman"/>
          <w:i/>
          <w:sz w:val="24"/>
          <w:szCs w:val="24"/>
        </w:rPr>
        <w:t xml:space="preserve"> </w:t>
      </w:r>
      <w:r w:rsidRPr="00843612">
        <w:rPr>
          <w:rFonts w:ascii="Times New Roman" w:hAnsi="Times New Roman"/>
          <w:sz w:val="24"/>
          <w:szCs w:val="24"/>
        </w:rPr>
        <w:t>Циклон</w:t>
      </w:r>
    </w:p>
    <w:p w:rsidR="00843612" w:rsidRPr="00843612" w:rsidRDefault="00843612" w:rsidP="008436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612">
        <w:rPr>
          <w:rFonts w:ascii="Times New Roman" w:hAnsi="Times New Roman"/>
          <w:b/>
          <w:sz w:val="24"/>
          <w:szCs w:val="24"/>
        </w:rPr>
        <w:t xml:space="preserve">Технические средства обучения: </w:t>
      </w:r>
      <w:r w:rsidRPr="00843612">
        <w:rPr>
          <w:rFonts w:ascii="Times New Roman" w:hAnsi="Times New Roman"/>
          <w:sz w:val="24"/>
          <w:szCs w:val="24"/>
        </w:rPr>
        <w:t>компьютеры –</w:t>
      </w:r>
      <w:r w:rsidRPr="00843612">
        <w:rPr>
          <w:rFonts w:ascii="Times New Roman" w:hAnsi="Times New Roman"/>
          <w:sz w:val="24"/>
          <w:szCs w:val="24"/>
          <w:lang w:val="en-US"/>
        </w:rPr>
        <w:t>Intel</w:t>
      </w:r>
      <w:r w:rsidRPr="00843612">
        <w:rPr>
          <w:rFonts w:ascii="Times New Roman" w:hAnsi="Times New Roman"/>
          <w:sz w:val="24"/>
          <w:szCs w:val="24"/>
        </w:rPr>
        <w:t xml:space="preserve"> (</w:t>
      </w:r>
      <w:r w:rsidRPr="00843612">
        <w:rPr>
          <w:rFonts w:ascii="Times New Roman" w:hAnsi="Times New Roman"/>
          <w:sz w:val="24"/>
          <w:szCs w:val="24"/>
          <w:lang w:val="en-US"/>
        </w:rPr>
        <w:t>R</w:t>
      </w:r>
      <w:r w:rsidRPr="00843612">
        <w:rPr>
          <w:rFonts w:ascii="Times New Roman" w:hAnsi="Times New Roman"/>
          <w:sz w:val="24"/>
          <w:szCs w:val="24"/>
        </w:rPr>
        <w:t xml:space="preserve">) </w:t>
      </w:r>
      <w:r w:rsidRPr="00843612">
        <w:rPr>
          <w:rFonts w:ascii="Times New Roman" w:hAnsi="Times New Roman"/>
          <w:sz w:val="24"/>
          <w:szCs w:val="24"/>
          <w:lang w:val="en-US"/>
        </w:rPr>
        <w:t>Core</w:t>
      </w:r>
      <w:r w:rsidRPr="00843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3612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843612">
        <w:rPr>
          <w:rFonts w:ascii="Times New Roman" w:hAnsi="Times New Roman"/>
          <w:sz w:val="24"/>
          <w:szCs w:val="24"/>
        </w:rPr>
        <w:t>3-2130 2</w:t>
      </w:r>
      <w:r w:rsidRPr="00843612">
        <w:rPr>
          <w:rFonts w:ascii="Times New Roman" w:hAnsi="Times New Roman"/>
          <w:sz w:val="24"/>
          <w:szCs w:val="24"/>
          <w:lang w:val="en-US"/>
        </w:rPr>
        <w:t>CPU</w:t>
      </w:r>
      <w:r w:rsidRPr="00843612">
        <w:rPr>
          <w:rFonts w:ascii="Times New Roman" w:hAnsi="Times New Roman"/>
          <w:sz w:val="24"/>
          <w:szCs w:val="24"/>
        </w:rPr>
        <w:t xml:space="preserve"> 3,4</w:t>
      </w:r>
      <w:r w:rsidRPr="00843612">
        <w:rPr>
          <w:rFonts w:ascii="Times New Roman" w:hAnsi="Times New Roman"/>
          <w:sz w:val="24"/>
          <w:szCs w:val="24"/>
          <w:lang w:val="en-US"/>
        </w:rPr>
        <w:t>GHz</w:t>
      </w:r>
      <w:r w:rsidRPr="00843612">
        <w:rPr>
          <w:rFonts w:ascii="Times New Roman" w:hAnsi="Times New Roman"/>
          <w:sz w:val="24"/>
          <w:szCs w:val="24"/>
        </w:rPr>
        <w:t xml:space="preserve">, 4Гб ОЗУ – 12 штук, </w:t>
      </w:r>
    </w:p>
    <w:p w:rsidR="00843612" w:rsidRPr="00843612" w:rsidRDefault="00843612" w:rsidP="00843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43612">
        <w:rPr>
          <w:rFonts w:ascii="Times New Roman" w:hAnsi="Times New Roman"/>
          <w:sz w:val="24"/>
          <w:szCs w:val="24"/>
        </w:rPr>
        <w:t>монитор</w:t>
      </w:r>
      <w:r w:rsidRPr="00843612">
        <w:rPr>
          <w:rFonts w:ascii="Times New Roman" w:hAnsi="Times New Roman"/>
          <w:sz w:val="24"/>
          <w:szCs w:val="24"/>
          <w:lang w:val="en-US"/>
        </w:rPr>
        <w:t xml:space="preserve"> Samsung </w:t>
      </w:r>
      <w:proofErr w:type="spellStart"/>
      <w:r w:rsidRPr="00843612">
        <w:rPr>
          <w:rFonts w:ascii="Times New Roman" w:hAnsi="Times New Roman"/>
          <w:sz w:val="24"/>
          <w:szCs w:val="24"/>
          <w:lang w:val="en-US"/>
        </w:rPr>
        <w:t>SyncMaster</w:t>
      </w:r>
      <w:proofErr w:type="spellEnd"/>
      <w:r w:rsidRPr="00843612">
        <w:rPr>
          <w:rFonts w:ascii="Times New Roman" w:hAnsi="Times New Roman"/>
          <w:sz w:val="24"/>
          <w:szCs w:val="24"/>
          <w:lang w:val="en-US"/>
        </w:rPr>
        <w:t xml:space="preserve"> S20B300 – 12</w:t>
      </w:r>
      <w:proofErr w:type="spellStart"/>
      <w:r w:rsidRPr="00843612">
        <w:rPr>
          <w:rFonts w:ascii="Times New Roman" w:hAnsi="Times New Roman"/>
          <w:sz w:val="24"/>
          <w:szCs w:val="24"/>
        </w:rPr>
        <w:t>шт</w:t>
      </w:r>
      <w:proofErr w:type="spellEnd"/>
      <w:r w:rsidRPr="00843612">
        <w:rPr>
          <w:rFonts w:ascii="Times New Roman" w:hAnsi="Times New Roman"/>
          <w:sz w:val="24"/>
          <w:szCs w:val="24"/>
          <w:lang w:val="en-US"/>
        </w:rPr>
        <w:t>,</w:t>
      </w:r>
    </w:p>
    <w:p w:rsidR="00843612" w:rsidRPr="00843612" w:rsidRDefault="00843612" w:rsidP="008436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612">
        <w:rPr>
          <w:rFonts w:ascii="Times New Roman" w:hAnsi="Times New Roman"/>
          <w:sz w:val="24"/>
          <w:szCs w:val="24"/>
        </w:rPr>
        <w:t>Компьютерная техника с возможностью подключения к сети "Интернет" и обеспечением доступа в электронную информационно-образовательную среду организации</w:t>
      </w:r>
    </w:p>
    <w:p w:rsidR="00843612" w:rsidRPr="00843612" w:rsidRDefault="00843612" w:rsidP="0084361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43612">
        <w:rPr>
          <w:rFonts w:ascii="Times New Roman" w:hAnsi="Times New Roman"/>
          <w:i/>
          <w:sz w:val="24"/>
          <w:szCs w:val="24"/>
        </w:rPr>
        <w:t>Библиотека (читальный зал) 7 корпуса</w:t>
      </w:r>
    </w:p>
    <w:p w:rsidR="00843612" w:rsidRPr="00843612" w:rsidRDefault="00843612" w:rsidP="0084361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43612">
        <w:rPr>
          <w:rFonts w:ascii="Times New Roman" w:hAnsi="Times New Roman" w:cs="Times New Roman"/>
          <w:sz w:val="24"/>
          <w:szCs w:val="24"/>
        </w:rPr>
        <w:t>Специализированная мебель;</w:t>
      </w:r>
    </w:p>
    <w:p w:rsidR="00843612" w:rsidRPr="00843612" w:rsidRDefault="00843612" w:rsidP="008436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612">
        <w:rPr>
          <w:rFonts w:ascii="Times New Roman" w:hAnsi="Times New Roman"/>
          <w:sz w:val="24"/>
          <w:szCs w:val="24"/>
        </w:rPr>
        <w:t>Компьютерная техника с возможностью подключения к сети "Интернет" и обеспечением доступа в электронную информационно-образовательную среду организации</w:t>
      </w:r>
    </w:p>
    <w:p w:rsidR="00C41DB2" w:rsidRPr="00F80390" w:rsidRDefault="00C41DB2" w:rsidP="00C41D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1DB2" w:rsidRPr="00C41DB2" w:rsidRDefault="00C41DB2" w:rsidP="00C41D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D94BE2">
      <w:pPr>
        <w:spacing w:after="0" w:line="240" w:lineRule="auto"/>
        <w:rPr>
          <w:rFonts w:ascii="Times New Roman" w:hAnsi="Times New Roman"/>
        </w:rPr>
      </w:pPr>
    </w:p>
    <w:p w:rsidR="00750DBF" w:rsidRDefault="00750DBF" w:rsidP="00D94BE2">
      <w:pPr>
        <w:spacing w:after="0" w:line="240" w:lineRule="auto"/>
        <w:rPr>
          <w:rFonts w:ascii="Times New Roman" w:hAnsi="Times New Roman"/>
        </w:rPr>
      </w:pPr>
    </w:p>
    <w:p w:rsidR="0088005D" w:rsidRDefault="0088005D" w:rsidP="00D94BE2">
      <w:pPr>
        <w:spacing w:after="0" w:line="240" w:lineRule="auto"/>
        <w:rPr>
          <w:rFonts w:ascii="Times New Roman" w:hAnsi="Times New Roman"/>
        </w:rPr>
      </w:pPr>
    </w:p>
    <w:p w:rsidR="00750DBF" w:rsidRPr="0077775F" w:rsidRDefault="00750DBF" w:rsidP="00A26B0A">
      <w:pPr>
        <w:widowControl w:val="0"/>
        <w:overflowPunct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</w:rPr>
      </w:pPr>
      <w:bookmarkStart w:id="0" w:name="_GoBack"/>
      <w:bookmarkEnd w:id="0"/>
    </w:p>
    <w:sectPr w:rsidR="00750DBF" w:rsidRPr="0077775F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B0" w:rsidRDefault="00B173B0" w:rsidP="00CF01DC">
      <w:pPr>
        <w:spacing w:after="0" w:line="240" w:lineRule="auto"/>
      </w:pPr>
      <w:r>
        <w:separator/>
      </w:r>
    </w:p>
  </w:endnote>
  <w:endnote w:type="continuationSeparator" w:id="0">
    <w:p w:rsidR="00B173B0" w:rsidRDefault="00B173B0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B0" w:rsidRDefault="00B173B0" w:rsidP="00CF01DC">
      <w:pPr>
        <w:spacing w:after="0" w:line="240" w:lineRule="auto"/>
      </w:pPr>
      <w:r>
        <w:separator/>
      </w:r>
    </w:p>
  </w:footnote>
  <w:footnote w:type="continuationSeparator" w:id="0">
    <w:p w:rsidR="00B173B0" w:rsidRDefault="00B173B0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6412891"/>
    <w:multiLevelType w:val="hybridMultilevel"/>
    <w:tmpl w:val="F06C12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C0C6B7B"/>
    <w:multiLevelType w:val="hybridMultilevel"/>
    <w:tmpl w:val="50B0FC5A"/>
    <w:lvl w:ilvl="0" w:tplc="8D9C4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D7336D"/>
    <w:multiLevelType w:val="hybridMultilevel"/>
    <w:tmpl w:val="159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345AB8"/>
    <w:multiLevelType w:val="multilevel"/>
    <w:tmpl w:val="9C40B71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3E13117F"/>
    <w:multiLevelType w:val="hybridMultilevel"/>
    <w:tmpl w:val="50B0FC5A"/>
    <w:lvl w:ilvl="0" w:tplc="8D9C4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E0E67"/>
    <w:multiLevelType w:val="hybridMultilevel"/>
    <w:tmpl w:val="720A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9">
    <w:abstractNumId w:val="8"/>
  </w:num>
  <w:num w:numId="10">
    <w:abstractNumId w:val="4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06E77"/>
    <w:rsid w:val="00014791"/>
    <w:rsid w:val="00023220"/>
    <w:rsid w:val="000238A3"/>
    <w:rsid w:val="00023EC1"/>
    <w:rsid w:val="000335DB"/>
    <w:rsid w:val="00045376"/>
    <w:rsid w:val="000542E8"/>
    <w:rsid w:val="00067E89"/>
    <w:rsid w:val="00070177"/>
    <w:rsid w:val="00070CD5"/>
    <w:rsid w:val="00095445"/>
    <w:rsid w:val="000A06FE"/>
    <w:rsid w:val="000A4FEC"/>
    <w:rsid w:val="000B1ED0"/>
    <w:rsid w:val="000B2570"/>
    <w:rsid w:val="000B3CD9"/>
    <w:rsid w:val="000B5F55"/>
    <w:rsid w:val="000C0133"/>
    <w:rsid w:val="000D1B6A"/>
    <w:rsid w:val="000D4228"/>
    <w:rsid w:val="000D4F02"/>
    <w:rsid w:val="000E3A0E"/>
    <w:rsid w:val="000E64D6"/>
    <w:rsid w:val="0010603B"/>
    <w:rsid w:val="00106EAD"/>
    <w:rsid w:val="001232EA"/>
    <w:rsid w:val="00127161"/>
    <w:rsid w:val="0012731A"/>
    <w:rsid w:val="00144AE2"/>
    <w:rsid w:val="00151133"/>
    <w:rsid w:val="00160604"/>
    <w:rsid w:val="00177E37"/>
    <w:rsid w:val="00194508"/>
    <w:rsid w:val="001A7CE6"/>
    <w:rsid w:val="001D21E0"/>
    <w:rsid w:val="001F39C0"/>
    <w:rsid w:val="001F5C67"/>
    <w:rsid w:val="0020270B"/>
    <w:rsid w:val="0020640B"/>
    <w:rsid w:val="00213EEA"/>
    <w:rsid w:val="0021768F"/>
    <w:rsid w:val="00223146"/>
    <w:rsid w:val="00226351"/>
    <w:rsid w:val="00234401"/>
    <w:rsid w:val="002452F1"/>
    <w:rsid w:val="002456B1"/>
    <w:rsid w:val="0024658B"/>
    <w:rsid w:val="00256C5D"/>
    <w:rsid w:val="00261F3E"/>
    <w:rsid w:val="00263A9D"/>
    <w:rsid w:val="002677D3"/>
    <w:rsid w:val="00274344"/>
    <w:rsid w:val="00274E10"/>
    <w:rsid w:val="00290E30"/>
    <w:rsid w:val="00295653"/>
    <w:rsid w:val="002A7ACD"/>
    <w:rsid w:val="002B149B"/>
    <w:rsid w:val="002B2860"/>
    <w:rsid w:val="002C57DE"/>
    <w:rsid w:val="002D04A4"/>
    <w:rsid w:val="002E5721"/>
    <w:rsid w:val="002E6E58"/>
    <w:rsid w:val="002F0077"/>
    <w:rsid w:val="002F1171"/>
    <w:rsid w:val="002F1293"/>
    <w:rsid w:val="00301189"/>
    <w:rsid w:val="00303A80"/>
    <w:rsid w:val="003048BF"/>
    <w:rsid w:val="00327C6E"/>
    <w:rsid w:val="00330559"/>
    <w:rsid w:val="00331287"/>
    <w:rsid w:val="0033741A"/>
    <w:rsid w:val="003379CD"/>
    <w:rsid w:val="00345891"/>
    <w:rsid w:val="0035120C"/>
    <w:rsid w:val="00363522"/>
    <w:rsid w:val="003904CF"/>
    <w:rsid w:val="00391620"/>
    <w:rsid w:val="00391826"/>
    <w:rsid w:val="00396E76"/>
    <w:rsid w:val="003A1067"/>
    <w:rsid w:val="003A47AB"/>
    <w:rsid w:val="003E5436"/>
    <w:rsid w:val="003F5116"/>
    <w:rsid w:val="00406C76"/>
    <w:rsid w:val="00415A27"/>
    <w:rsid w:val="00426ADA"/>
    <w:rsid w:val="00431BAE"/>
    <w:rsid w:val="00436463"/>
    <w:rsid w:val="00444BD2"/>
    <w:rsid w:val="00447B49"/>
    <w:rsid w:val="00450719"/>
    <w:rsid w:val="00451748"/>
    <w:rsid w:val="00452A0D"/>
    <w:rsid w:val="00471199"/>
    <w:rsid w:val="00495849"/>
    <w:rsid w:val="00497384"/>
    <w:rsid w:val="004A0721"/>
    <w:rsid w:val="004B3B61"/>
    <w:rsid w:val="004B5A29"/>
    <w:rsid w:val="004C2E75"/>
    <w:rsid w:val="004C5747"/>
    <w:rsid w:val="004C657F"/>
    <w:rsid w:val="004E5B6A"/>
    <w:rsid w:val="004F78DD"/>
    <w:rsid w:val="00501B22"/>
    <w:rsid w:val="00513484"/>
    <w:rsid w:val="00514996"/>
    <w:rsid w:val="0051627C"/>
    <w:rsid w:val="00530195"/>
    <w:rsid w:val="00535866"/>
    <w:rsid w:val="005411F3"/>
    <w:rsid w:val="0054591A"/>
    <w:rsid w:val="00555A82"/>
    <w:rsid w:val="00562372"/>
    <w:rsid w:val="0056472F"/>
    <w:rsid w:val="005841DF"/>
    <w:rsid w:val="00591041"/>
    <w:rsid w:val="005935F4"/>
    <w:rsid w:val="00596E2F"/>
    <w:rsid w:val="005A3DCB"/>
    <w:rsid w:val="005A587A"/>
    <w:rsid w:val="005D01AB"/>
    <w:rsid w:val="005D789F"/>
    <w:rsid w:val="005E2B0E"/>
    <w:rsid w:val="005F2B93"/>
    <w:rsid w:val="0060053E"/>
    <w:rsid w:val="0060462F"/>
    <w:rsid w:val="0062648B"/>
    <w:rsid w:val="00630EC3"/>
    <w:rsid w:val="00631ACD"/>
    <w:rsid w:val="00635ABA"/>
    <w:rsid w:val="00642411"/>
    <w:rsid w:val="00645166"/>
    <w:rsid w:val="006469D7"/>
    <w:rsid w:val="00651E90"/>
    <w:rsid w:val="0065658B"/>
    <w:rsid w:val="00662321"/>
    <w:rsid w:val="00670B29"/>
    <w:rsid w:val="00680B5D"/>
    <w:rsid w:val="006919D9"/>
    <w:rsid w:val="006A0F8C"/>
    <w:rsid w:val="006A24B4"/>
    <w:rsid w:val="006A39ED"/>
    <w:rsid w:val="006D29EF"/>
    <w:rsid w:val="006D2E9B"/>
    <w:rsid w:val="006D5197"/>
    <w:rsid w:val="006E098C"/>
    <w:rsid w:val="006E27E9"/>
    <w:rsid w:val="006E2D33"/>
    <w:rsid w:val="006F21C3"/>
    <w:rsid w:val="006F6CAC"/>
    <w:rsid w:val="00700FBA"/>
    <w:rsid w:val="00701CB5"/>
    <w:rsid w:val="007025F5"/>
    <w:rsid w:val="00721571"/>
    <w:rsid w:val="00741743"/>
    <w:rsid w:val="00750DBF"/>
    <w:rsid w:val="007556C8"/>
    <w:rsid w:val="0076474B"/>
    <w:rsid w:val="007722F1"/>
    <w:rsid w:val="00774767"/>
    <w:rsid w:val="0077688E"/>
    <w:rsid w:val="0077775F"/>
    <w:rsid w:val="00780940"/>
    <w:rsid w:val="007820CF"/>
    <w:rsid w:val="007879AA"/>
    <w:rsid w:val="00791435"/>
    <w:rsid w:val="00795404"/>
    <w:rsid w:val="00796DE3"/>
    <w:rsid w:val="007B6642"/>
    <w:rsid w:val="007C643C"/>
    <w:rsid w:val="007C68FC"/>
    <w:rsid w:val="007D3605"/>
    <w:rsid w:val="007D79A9"/>
    <w:rsid w:val="007E016E"/>
    <w:rsid w:val="007E6B0F"/>
    <w:rsid w:val="007F7A90"/>
    <w:rsid w:val="00802CCA"/>
    <w:rsid w:val="0080316C"/>
    <w:rsid w:val="0081572B"/>
    <w:rsid w:val="00820BD1"/>
    <w:rsid w:val="008311B4"/>
    <w:rsid w:val="00832B60"/>
    <w:rsid w:val="00840EFB"/>
    <w:rsid w:val="00843612"/>
    <w:rsid w:val="00845E91"/>
    <w:rsid w:val="008503F3"/>
    <w:rsid w:val="00860904"/>
    <w:rsid w:val="0086414B"/>
    <w:rsid w:val="0088005D"/>
    <w:rsid w:val="00894441"/>
    <w:rsid w:val="00894718"/>
    <w:rsid w:val="008970EB"/>
    <w:rsid w:val="008A1801"/>
    <w:rsid w:val="008A6B6A"/>
    <w:rsid w:val="008B5B75"/>
    <w:rsid w:val="008D1549"/>
    <w:rsid w:val="008E009E"/>
    <w:rsid w:val="008F6840"/>
    <w:rsid w:val="00904161"/>
    <w:rsid w:val="0091657E"/>
    <w:rsid w:val="009232D3"/>
    <w:rsid w:val="00940675"/>
    <w:rsid w:val="00944B2B"/>
    <w:rsid w:val="00954C89"/>
    <w:rsid w:val="0095579F"/>
    <w:rsid w:val="00970112"/>
    <w:rsid w:val="009717E3"/>
    <w:rsid w:val="00977A32"/>
    <w:rsid w:val="00992A00"/>
    <w:rsid w:val="009936D8"/>
    <w:rsid w:val="009A3F5C"/>
    <w:rsid w:val="009A7C70"/>
    <w:rsid w:val="009B3BF2"/>
    <w:rsid w:val="009B6FD7"/>
    <w:rsid w:val="009C3597"/>
    <w:rsid w:val="009D06B6"/>
    <w:rsid w:val="009D06D3"/>
    <w:rsid w:val="009E2F3B"/>
    <w:rsid w:val="009E6767"/>
    <w:rsid w:val="009E7001"/>
    <w:rsid w:val="009F3F65"/>
    <w:rsid w:val="00A07531"/>
    <w:rsid w:val="00A26B0A"/>
    <w:rsid w:val="00A433EF"/>
    <w:rsid w:val="00A43587"/>
    <w:rsid w:val="00A6304B"/>
    <w:rsid w:val="00A91391"/>
    <w:rsid w:val="00A959D8"/>
    <w:rsid w:val="00AA26B8"/>
    <w:rsid w:val="00AA43C2"/>
    <w:rsid w:val="00AA4483"/>
    <w:rsid w:val="00AA7339"/>
    <w:rsid w:val="00AB42AC"/>
    <w:rsid w:val="00AB7812"/>
    <w:rsid w:val="00AB7DD4"/>
    <w:rsid w:val="00AC40C0"/>
    <w:rsid w:val="00AD0CA3"/>
    <w:rsid w:val="00AD27BF"/>
    <w:rsid w:val="00AE3C29"/>
    <w:rsid w:val="00AE459F"/>
    <w:rsid w:val="00AF474C"/>
    <w:rsid w:val="00AF5FD7"/>
    <w:rsid w:val="00B018C7"/>
    <w:rsid w:val="00B033D6"/>
    <w:rsid w:val="00B03A9D"/>
    <w:rsid w:val="00B11AF3"/>
    <w:rsid w:val="00B13F5C"/>
    <w:rsid w:val="00B173B0"/>
    <w:rsid w:val="00B2141D"/>
    <w:rsid w:val="00B21FA3"/>
    <w:rsid w:val="00B22E3B"/>
    <w:rsid w:val="00B25B71"/>
    <w:rsid w:val="00B3294B"/>
    <w:rsid w:val="00B45214"/>
    <w:rsid w:val="00B50136"/>
    <w:rsid w:val="00B52D6E"/>
    <w:rsid w:val="00B54D5F"/>
    <w:rsid w:val="00B62C04"/>
    <w:rsid w:val="00B62C52"/>
    <w:rsid w:val="00B73C7D"/>
    <w:rsid w:val="00B76382"/>
    <w:rsid w:val="00B87A5C"/>
    <w:rsid w:val="00B963FE"/>
    <w:rsid w:val="00BA0CB3"/>
    <w:rsid w:val="00BB1E57"/>
    <w:rsid w:val="00BB5CF1"/>
    <w:rsid w:val="00BC55C5"/>
    <w:rsid w:val="00BD664F"/>
    <w:rsid w:val="00BF4F7F"/>
    <w:rsid w:val="00BF6469"/>
    <w:rsid w:val="00C171A7"/>
    <w:rsid w:val="00C23E57"/>
    <w:rsid w:val="00C41DB2"/>
    <w:rsid w:val="00C53B91"/>
    <w:rsid w:val="00C62360"/>
    <w:rsid w:val="00C6567A"/>
    <w:rsid w:val="00C87647"/>
    <w:rsid w:val="00C93ED4"/>
    <w:rsid w:val="00CE06B5"/>
    <w:rsid w:val="00CE64FF"/>
    <w:rsid w:val="00CF01DC"/>
    <w:rsid w:val="00CF3F62"/>
    <w:rsid w:val="00CF53F7"/>
    <w:rsid w:val="00CF73E0"/>
    <w:rsid w:val="00CF7917"/>
    <w:rsid w:val="00D02CDA"/>
    <w:rsid w:val="00D32865"/>
    <w:rsid w:val="00D359E6"/>
    <w:rsid w:val="00D3732D"/>
    <w:rsid w:val="00D44745"/>
    <w:rsid w:val="00D53B86"/>
    <w:rsid w:val="00D619EA"/>
    <w:rsid w:val="00D635D1"/>
    <w:rsid w:val="00D84232"/>
    <w:rsid w:val="00D87025"/>
    <w:rsid w:val="00D91639"/>
    <w:rsid w:val="00D91BFF"/>
    <w:rsid w:val="00D94BE2"/>
    <w:rsid w:val="00D958EA"/>
    <w:rsid w:val="00DA65A4"/>
    <w:rsid w:val="00DB0E2A"/>
    <w:rsid w:val="00DB772B"/>
    <w:rsid w:val="00DC02B1"/>
    <w:rsid w:val="00DD277B"/>
    <w:rsid w:val="00DD4F3B"/>
    <w:rsid w:val="00DE1663"/>
    <w:rsid w:val="00DF5A1D"/>
    <w:rsid w:val="00E046A8"/>
    <w:rsid w:val="00E069B6"/>
    <w:rsid w:val="00E24B71"/>
    <w:rsid w:val="00E3200E"/>
    <w:rsid w:val="00E3338C"/>
    <w:rsid w:val="00E41331"/>
    <w:rsid w:val="00E42591"/>
    <w:rsid w:val="00E5318F"/>
    <w:rsid w:val="00E7012C"/>
    <w:rsid w:val="00E9156F"/>
    <w:rsid w:val="00E949B4"/>
    <w:rsid w:val="00E97118"/>
    <w:rsid w:val="00EA7E7E"/>
    <w:rsid w:val="00EB2236"/>
    <w:rsid w:val="00EB5246"/>
    <w:rsid w:val="00EB5945"/>
    <w:rsid w:val="00EE2DAB"/>
    <w:rsid w:val="00EF68D9"/>
    <w:rsid w:val="00F01273"/>
    <w:rsid w:val="00F05C01"/>
    <w:rsid w:val="00F075BD"/>
    <w:rsid w:val="00F11F10"/>
    <w:rsid w:val="00F314B1"/>
    <w:rsid w:val="00F4617D"/>
    <w:rsid w:val="00F628B7"/>
    <w:rsid w:val="00F7036D"/>
    <w:rsid w:val="00F7333E"/>
    <w:rsid w:val="00F80390"/>
    <w:rsid w:val="00F80712"/>
    <w:rsid w:val="00FA50FF"/>
    <w:rsid w:val="00FC3458"/>
    <w:rsid w:val="00FD4C6A"/>
    <w:rsid w:val="00FE1D02"/>
    <w:rsid w:val="00FE32A6"/>
    <w:rsid w:val="00FE3C26"/>
    <w:rsid w:val="00FE59C9"/>
    <w:rsid w:val="00FE6AAE"/>
    <w:rsid w:val="00FF0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locked/>
    <w:rsid w:val="00EB5246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color w:val="000000"/>
      <w:sz w:val="28"/>
      <w:szCs w:val="28"/>
      <w:lang w:eastAsia="ru-RU" w:bidi="ru-RU"/>
    </w:rPr>
  </w:style>
  <w:style w:type="paragraph" w:styleId="3">
    <w:name w:val="heading 3"/>
    <w:basedOn w:val="a0"/>
    <w:next w:val="a0"/>
    <w:link w:val="30"/>
    <w:uiPriority w:val="9"/>
    <w:unhideWhenUsed/>
    <w:qFormat/>
    <w:locked/>
    <w:rsid w:val="00EB5246"/>
    <w:pPr>
      <w:keepNext/>
      <w:widowControl w:val="0"/>
      <w:spacing w:before="240" w:after="60" w:line="240" w:lineRule="auto"/>
      <w:outlineLvl w:val="2"/>
    </w:pPr>
    <w:rPr>
      <w:rFonts w:ascii="Cambria" w:eastAsia="Times New Roman" w:hAnsi="Cambria"/>
      <w:b/>
      <w:bCs/>
      <w:color w:val="000000"/>
      <w:sz w:val="26"/>
      <w:szCs w:val="26"/>
      <w:lang w:eastAsia="ru-RU" w:bidi="ru-RU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text2"/>
    <w:basedOn w:val="a0"/>
    <w:uiPriority w:val="99"/>
    <w:rsid w:val="00DE16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B5246"/>
    <w:rPr>
      <w:rFonts w:ascii="Cambria" w:eastAsia="Times New Roman" w:hAnsi="Cambria"/>
      <w:b/>
      <w:bCs/>
      <w:i/>
      <w:iCs/>
      <w:color w:val="000000"/>
      <w:sz w:val="28"/>
      <w:szCs w:val="28"/>
      <w:lang w:bidi="ru-RU"/>
    </w:rPr>
  </w:style>
  <w:style w:type="character" w:customStyle="1" w:styleId="30">
    <w:name w:val="Заголовок 3 Знак"/>
    <w:basedOn w:val="a1"/>
    <w:link w:val="3"/>
    <w:uiPriority w:val="9"/>
    <w:rsid w:val="00EB5246"/>
    <w:rPr>
      <w:rFonts w:ascii="Cambria" w:eastAsia="Times New Roman" w:hAnsi="Cambria"/>
      <w:b/>
      <w:bCs/>
      <w:color w:val="000000"/>
      <w:sz w:val="26"/>
      <w:szCs w:val="26"/>
      <w:lang w:bidi="ru-RU"/>
    </w:rPr>
  </w:style>
  <w:style w:type="character" w:customStyle="1" w:styleId="af7">
    <w:name w:val="Основной текст_"/>
    <w:basedOn w:val="a1"/>
    <w:link w:val="31"/>
    <w:rsid w:val="00EB5246"/>
    <w:rPr>
      <w:rFonts w:ascii="Arial" w:eastAsia="Arial" w:hAnsi="Arial" w:cs="Arial"/>
      <w:spacing w:val="3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0"/>
    <w:link w:val="af7"/>
    <w:rsid w:val="00EB5246"/>
    <w:pPr>
      <w:widowControl w:val="0"/>
      <w:shd w:val="clear" w:color="auto" w:fill="FFFFFF"/>
      <w:spacing w:after="0" w:line="317" w:lineRule="exact"/>
      <w:jc w:val="center"/>
    </w:pPr>
    <w:rPr>
      <w:rFonts w:ascii="Arial" w:eastAsia="Arial" w:hAnsi="Arial" w:cs="Arial"/>
      <w:spacing w:val="3"/>
      <w:sz w:val="21"/>
      <w:szCs w:val="21"/>
      <w:lang w:eastAsia="ru-RU"/>
    </w:rPr>
  </w:style>
  <w:style w:type="paragraph" w:customStyle="1" w:styleId="10">
    <w:name w:val="Абзац списка1"/>
    <w:basedOn w:val="a0"/>
    <w:rsid w:val="009936D8"/>
    <w:pPr>
      <w:ind w:left="720"/>
      <w:contextualSpacing/>
    </w:pPr>
  </w:style>
  <w:style w:type="character" w:customStyle="1" w:styleId="apple-converted-space">
    <w:name w:val="apple-converted-space"/>
    <w:basedOn w:val="a1"/>
    <w:rsid w:val="00782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21546.html" TargetMode="External"/><Relationship Id="rId18" Type="http://schemas.openxmlformats.org/officeDocument/2006/relationships/hyperlink" Target="http://www.iprbookshop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/21546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30238.html" TargetMode="External"/><Relationship Id="rId17" Type="http://schemas.openxmlformats.org/officeDocument/2006/relationships/hyperlink" Target="http://ww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manual.ru/" TargetMode="External"/><Relationship Id="rId20" Type="http://schemas.openxmlformats.org/officeDocument/2006/relationships/hyperlink" Target="http://www.archi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21546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iprbookshop.ru/17061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www.informec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prbookshop.ru/30238.html" TargetMode="External"/><Relationship Id="rId22" Type="http://schemas.openxmlformats.org/officeDocument/2006/relationships/hyperlink" Target="http://www.iprbookshop.ru/302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3EE01-D97D-4C89-AB17-49C30C86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2492</TotalTime>
  <Pages>15</Pages>
  <Words>2849</Words>
  <Characters>22907</Characters>
  <Application>Microsoft Office Word</Application>
  <DocSecurity>0</DocSecurity>
  <Lines>190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marina</cp:lastModifiedBy>
  <cp:revision>145</cp:revision>
  <cp:lastPrinted>2018-04-16T11:07:00Z</cp:lastPrinted>
  <dcterms:created xsi:type="dcterms:W3CDTF">2017-10-19T12:47:00Z</dcterms:created>
  <dcterms:modified xsi:type="dcterms:W3CDTF">2018-04-29T07:15:00Z</dcterms:modified>
</cp:coreProperties>
</file>