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10D" w:rsidRPr="00D91550" w:rsidRDefault="00304DD2" w:rsidP="001A2C1B">
      <w:pPr>
        <w:pStyle w:val="4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-4445</wp:posOffset>
            </wp:positionV>
            <wp:extent cx="7557516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58B" w:rsidRPr="00D91550">
        <w:t xml:space="preserve">Министерство сельского хозяйства </w:t>
      </w:r>
      <w:r w:rsidR="0073710D" w:rsidRPr="00D91550">
        <w:t>РФ</w:t>
      </w:r>
    </w:p>
    <w:p w:rsidR="00CA495A" w:rsidRDefault="00304DD2" w:rsidP="00CA49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-4445</wp:posOffset>
            </wp:positionV>
            <wp:extent cx="7557516" cy="10689336"/>
            <wp:effectExtent l="0" t="0" r="0" b="0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4AC1" w:rsidRPr="00641495" w:rsidRDefault="00AE4AC1" w:rsidP="00C563C6">
      <w:pPr>
        <w:pStyle w:val="1"/>
        <w:numPr>
          <w:ilvl w:val="0"/>
          <w:numId w:val="41"/>
        </w:numPr>
        <w:spacing w:line="360" w:lineRule="auto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641495">
        <w:rPr>
          <w:rFonts w:ascii="Times New Roman" w:eastAsia="Calibri" w:hAnsi="Times New Roman"/>
          <w:sz w:val="24"/>
          <w:szCs w:val="24"/>
        </w:rPr>
        <w:lastRenderedPageBreak/>
        <w:t>Перечень планируемых результатов обучения дисциплине, соотнесённых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C10D62" w:rsidRPr="00D91550" w:rsidTr="0039268E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68E" w:rsidRPr="00D91550" w:rsidRDefault="0039268E" w:rsidP="0039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392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268E" w:rsidRPr="00D91550" w:rsidRDefault="0039268E" w:rsidP="00392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C10D62" w:rsidRPr="00D91550" w:rsidTr="0039268E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A05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ОК-</w:t>
            </w:r>
            <w:r w:rsidR="00A05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191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  <w:r w:rsidR="0019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ностью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коммуникации в устной и письменной формах на русском и иностранном языках для решения задач межличностного</w:t>
            </w:r>
            <w:r w:rsidR="00D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A7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межкультурного</w:t>
            </w:r>
            <w:r w:rsidR="00A7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DA3A3E" w:rsidRDefault="002D3322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414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- содержание и объем основных речеведческих понятий, необходимых для формирования языковой, коммуникативной (речевой) и общекультурной компетенции</w:t>
            </w:r>
            <w:r w:rsidR="00632182" w:rsidRPr="006414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2D3322" w:rsidRPr="00DA3A3E" w:rsidRDefault="0039268E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3A3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AE4AC1" w:rsidRPr="00D91550" w:rsidRDefault="0039268E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E4AC1" w:rsidRPr="00D91550">
              <w:rPr>
                <w:rFonts w:ascii="Times New Roman" w:hAnsi="Times New Roman" w:cs="Times New Roman"/>
              </w:rPr>
              <w:t>создавать тексты различной функциональной принадлежности</w:t>
            </w:r>
            <w:r w:rsidR="00A713A5">
              <w:rPr>
                <w:rFonts w:ascii="Times New Roman" w:hAnsi="Times New Roman" w:cs="Times New Roman"/>
              </w:rPr>
              <w:t xml:space="preserve"> </w:t>
            </w:r>
            <w:r w:rsidR="00AE4AC1" w:rsidRPr="00D915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 соответствии с содержанием речи и ситуацией общения</w:t>
            </w:r>
            <w:r w:rsidR="007A52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4AC1" w:rsidRPr="00D91550">
              <w:rPr>
                <w:rFonts w:ascii="Times New Roman" w:hAnsi="Times New Roman" w:cs="Times New Roman"/>
              </w:rPr>
              <w:t>навыками гра</w:t>
            </w:r>
            <w:r w:rsidR="00632182">
              <w:rPr>
                <w:rFonts w:ascii="Times New Roman" w:hAnsi="Times New Roman" w:cs="Times New Roman"/>
              </w:rPr>
              <w:t>мотной устной и письмен</w:t>
            </w:r>
            <w:r w:rsidR="004026DD">
              <w:rPr>
                <w:rFonts w:ascii="Times New Roman" w:hAnsi="Times New Roman" w:cs="Times New Roman"/>
              </w:rPr>
              <w:t>ной речи и этикетного поведения в различных ситуациях общения</w:t>
            </w:r>
            <w:r w:rsidR="00DA3A3E">
              <w:rPr>
                <w:rFonts w:ascii="Times New Roman" w:hAnsi="Times New Roman" w:cs="Times New Roman"/>
              </w:rPr>
              <w:t>.</w:t>
            </w:r>
          </w:p>
          <w:p w:rsidR="00E914D1" w:rsidRPr="00D91550" w:rsidRDefault="00E914D1" w:rsidP="00392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268E" w:rsidRDefault="0039268E" w:rsidP="00392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AC1" w:rsidRPr="00DA3A3E" w:rsidRDefault="00D05840" w:rsidP="00436187">
      <w:pPr>
        <w:tabs>
          <w:tab w:val="left" w:pos="945"/>
          <w:tab w:val="center" w:pos="45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3A3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E4AC1" w:rsidRPr="00DA3A3E">
        <w:rPr>
          <w:rFonts w:ascii="Times New Roman" w:eastAsia="Calibri" w:hAnsi="Times New Roman" w:cs="Times New Roman"/>
          <w:b/>
          <w:sz w:val="24"/>
          <w:szCs w:val="24"/>
        </w:rPr>
        <w:t>. Место дисциплины в структуре образовательной программы</w:t>
      </w:r>
    </w:p>
    <w:p w:rsidR="00AE4AC1" w:rsidRPr="0011181A" w:rsidRDefault="00AE4AC1" w:rsidP="00DA3A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«Русский язык и культура речи»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</w:t>
      </w:r>
      <w:r w:rsidR="0011181A" w:rsidRPr="0026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A597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</w:t>
      </w:r>
      <w:r w:rsidR="0011181A" w:rsidRPr="0026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блока 1 учебного плана </w:t>
      </w:r>
      <w:r w:rsidR="0011181A" w:rsidRPr="00260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направления подготовки </w:t>
      </w:r>
      <w:r w:rsidR="00613137" w:rsidRPr="004144F8">
        <w:rPr>
          <w:rFonts w:ascii="Times New Roman" w:hAnsi="Times New Roman" w:cs="Times New Roman"/>
          <w:sz w:val="24"/>
          <w:szCs w:val="24"/>
        </w:rPr>
        <w:t xml:space="preserve">20.03.02 </w:t>
      </w:r>
      <w:r w:rsidR="00613137" w:rsidRPr="004144F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13137" w:rsidRPr="00414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Природообустройство и водопользование</w:t>
      </w:r>
      <w:r w:rsidR="00613137" w:rsidRPr="004144F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13137" w:rsidRPr="004144F8">
        <w:rPr>
          <w:rFonts w:ascii="Times New Roman" w:hAnsi="Times New Roman" w:cs="Times New Roman"/>
          <w:sz w:val="24"/>
          <w:szCs w:val="24"/>
        </w:rPr>
        <w:t>,  профиль 01 «</w:t>
      </w:r>
      <w:r w:rsidR="00613137" w:rsidRPr="00414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Природообустройство</w:t>
      </w:r>
      <w:r w:rsidR="00613137" w:rsidRPr="004144F8">
        <w:rPr>
          <w:rFonts w:ascii="Times New Roman" w:hAnsi="Times New Roman" w:cs="Times New Roman"/>
          <w:color w:val="000000"/>
          <w:sz w:val="24"/>
          <w:szCs w:val="24"/>
        </w:rPr>
        <w:t xml:space="preserve">», профиль </w:t>
      </w:r>
      <w:r w:rsidR="00613137">
        <w:rPr>
          <w:rFonts w:ascii="Times New Roman" w:hAnsi="Times New Roman" w:cs="Times New Roman"/>
          <w:color w:val="000000"/>
          <w:sz w:val="24"/>
          <w:szCs w:val="24"/>
        </w:rPr>
        <w:t xml:space="preserve">03 </w:t>
      </w:r>
      <w:r w:rsidR="00613137" w:rsidRPr="004144F8">
        <w:rPr>
          <w:rFonts w:ascii="Times New Roman" w:hAnsi="Times New Roman" w:cs="Times New Roman"/>
          <w:color w:val="000000"/>
          <w:sz w:val="24"/>
          <w:szCs w:val="24"/>
        </w:rPr>
        <w:t>«Мелиорация, рекультивация и охрана земель</w:t>
      </w:r>
      <w:r w:rsidR="00613137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AE4AC1" w:rsidRPr="00D91550" w:rsidRDefault="00AE4AC1" w:rsidP="00DA3A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освоения дисциплины  «Русский язык и культура речи» студенты должны</w:t>
      </w:r>
      <w:r w:rsidR="00DA3A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AC1" w:rsidRPr="00D91550" w:rsidRDefault="00AE4AC1" w:rsidP="003E79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915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ЗНАТЬ: фонетические, лексические, грамматические особенности</w:t>
      </w:r>
      <w:r w:rsidR="000F3E29" w:rsidRPr="00D91550">
        <w:rPr>
          <w:rFonts w:ascii="Times New Roman" w:hAnsi="Times New Roman" w:cs="Times New Roman"/>
          <w:sz w:val="24"/>
          <w:szCs w:val="24"/>
        </w:rPr>
        <w:t xml:space="preserve"> русского языка,</w:t>
      </w:r>
      <w:r w:rsidR="00D05840" w:rsidRPr="00D91550">
        <w:rPr>
          <w:rFonts w:ascii="Times New Roman" w:hAnsi="Times New Roman" w:cs="Times New Roman"/>
          <w:sz w:val="24"/>
          <w:szCs w:val="24"/>
        </w:rPr>
        <w:t>нормы письменной и устной</w:t>
      </w:r>
      <w:r w:rsidR="000F3E29" w:rsidRPr="00D91550">
        <w:rPr>
          <w:rFonts w:ascii="Times New Roman" w:hAnsi="Times New Roman" w:cs="Times New Roman"/>
          <w:sz w:val="24"/>
          <w:szCs w:val="24"/>
        </w:rPr>
        <w:t xml:space="preserve"> речи в рам</w:t>
      </w:r>
      <w:r w:rsidRPr="00D91550">
        <w:rPr>
          <w:rFonts w:ascii="Times New Roman" w:hAnsi="Times New Roman" w:cs="Times New Roman"/>
          <w:sz w:val="24"/>
          <w:szCs w:val="24"/>
        </w:rPr>
        <w:t>ках программы средней школы.</w:t>
      </w:r>
    </w:p>
    <w:p w:rsidR="00AE4AC1" w:rsidRPr="00D91550" w:rsidRDefault="00AE4AC1" w:rsidP="00221F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УМЕТЬ: применять языковые знания </w:t>
      </w:r>
      <w:r w:rsidR="002D3322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коммуникативных задач в устной и письменной речи;</w:t>
      </w:r>
    </w:p>
    <w:p w:rsidR="00C13078" w:rsidRDefault="00AE4AC1" w:rsidP="00C13078">
      <w:pPr>
        <w:spacing w:after="0"/>
        <w:ind w:left="-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D915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ВЛАДЕТЬ: словарным составом русского литературного языка; способами действия с языковым материалом на основе понятий и правил; нормами литературного языка; навыками, связанными с разными видами речевой деятельности (чтением и письмом, говорением и слушанием).</w:t>
      </w:r>
    </w:p>
    <w:p w:rsidR="00CF0B88" w:rsidRDefault="0011181A" w:rsidP="00C13078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B55">
        <w:rPr>
          <w:rFonts w:ascii="Times New Roman" w:hAnsi="Times New Roman" w:cs="Times New Roman"/>
          <w:sz w:val="24"/>
          <w:szCs w:val="24"/>
        </w:rPr>
        <w:t xml:space="preserve">Дисциплины, являющиеся последующими: </w:t>
      </w:r>
      <w:r w:rsidR="00DA3A3E">
        <w:rPr>
          <w:rFonts w:ascii="Times New Roman" w:hAnsi="Times New Roman" w:cs="Times New Roman"/>
          <w:sz w:val="24"/>
          <w:szCs w:val="24"/>
        </w:rPr>
        <w:t>«</w:t>
      </w:r>
      <w:r w:rsidR="00613137">
        <w:rPr>
          <w:rFonts w:ascii="Times New Roman" w:hAnsi="Times New Roman" w:cs="Times New Roman"/>
          <w:sz w:val="24"/>
          <w:szCs w:val="24"/>
        </w:rPr>
        <w:t>И</w:t>
      </w:r>
      <w:r w:rsidR="00AF1D15">
        <w:rPr>
          <w:rFonts w:ascii="Times New Roman" w:hAnsi="Times New Roman" w:cs="Times New Roman"/>
          <w:sz w:val="24"/>
          <w:szCs w:val="24"/>
        </w:rPr>
        <w:t>ностранный язык</w:t>
      </w:r>
      <w:r w:rsidR="00DA3A3E">
        <w:rPr>
          <w:rFonts w:ascii="Times New Roman" w:hAnsi="Times New Roman" w:cs="Times New Roman"/>
          <w:sz w:val="24"/>
          <w:szCs w:val="24"/>
        </w:rPr>
        <w:t>»</w:t>
      </w:r>
      <w:r w:rsidRPr="00260B55">
        <w:rPr>
          <w:rFonts w:ascii="Times New Roman" w:hAnsi="Times New Roman" w:cs="Times New Roman"/>
          <w:sz w:val="24"/>
          <w:szCs w:val="24"/>
        </w:rPr>
        <w:t xml:space="preserve">, </w:t>
      </w:r>
      <w:r w:rsidR="00DA3A3E">
        <w:rPr>
          <w:rFonts w:ascii="Times New Roman" w:hAnsi="Times New Roman" w:cs="Times New Roman"/>
          <w:sz w:val="24"/>
          <w:szCs w:val="24"/>
        </w:rPr>
        <w:t>«</w:t>
      </w:r>
      <w:r w:rsidR="00613137">
        <w:rPr>
          <w:rFonts w:ascii="Times New Roman" w:hAnsi="Times New Roman" w:cs="Times New Roman"/>
          <w:sz w:val="24"/>
          <w:szCs w:val="24"/>
        </w:rPr>
        <w:t>Культурология</w:t>
      </w:r>
      <w:r w:rsidR="00DA3A3E">
        <w:rPr>
          <w:rFonts w:ascii="Times New Roman" w:hAnsi="Times New Roman" w:cs="Times New Roman"/>
          <w:sz w:val="24"/>
          <w:szCs w:val="24"/>
        </w:rPr>
        <w:t>».</w:t>
      </w:r>
      <w:r w:rsidR="008A5973">
        <w:rPr>
          <w:rFonts w:ascii="Times New Roman" w:hAnsi="Times New Roman" w:cs="Times New Roman"/>
          <w:sz w:val="24"/>
          <w:szCs w:val="24"/>
        </w:rPr>
        <w:t xml:space="preserve"> 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Дисциплина </w:t>
      </w:r>
      <w:r w:rsidR="00DA3A3E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«Русский язык и культура речи» 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изучается на </w:t>
      </w:r>
      <w:r w:rsidR="008343D9">
        <w:rPr>
          <w:rFonts w:ascii="Times New Roman" w:eastAsia="Calibri" w:hAnsi="Times New Roman" w:cs="Times New Roman"/>
          <w:sz w:val="24"/>
          <w:szCs w:val="24"/>
        </w:rPr>
        <w:t>1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 курсе  в </w:t>
      </w:r>
      <w:r w:rsidR="00AF1D15">
        <w:rPr>
          <w:rFonts w:ascii="Times New Roman" w:eastAsia="Calibri" w:hAnsi="Times New Roman" w:cs="Times New Roman"/>
          <w:sz w:val="24"/>
          <w:szCs w:val="24"/>
        </w:rPr>
        <w:t>1</w:t>
      </w:r>
      <w:r w:rsidR="008343D9">
        <w:rPr>
          <w:rFonts w:ascii="Times New Roman" w:eastAsia="Calibri" w:hAnsi="Times New Roman" w:cs="Times New Roman"/>
          <w:sz w:val="24"/>
          <w:szCs w:val="24"/>
        </w:rPr>
        <w:t xml:space="preserve"> семестре</w:t>
      </w:r>
      <w:r w:rsidR="00011129">
        <w:rPr>
          <w:rFonts w:ascii="Times New Roman" w:eastAsia="Calibri" w:hAnsi="Times New Roman" w:cs="Times New Roman"/>
          <w:sz w:val="24"/>
          <w:szCs w:val="24"/>
        </w:rPr>
        <w:t xml:space="preserve"> по очной</w:t>
      </w:r>
      <w:r w:rsidR="00A05793">
        <w:rPr>
          <w:rFonts w:ascii="Times New Roman" w:eastAsia="Calibri" w:hAnsi="Times New Roman" w:cs="Times New Roman"/>
          <w:sz w:val="24"/>
          <w:szCs w:val="24"/>
        </w:rPr>
        <w:t>форм</w:t>
      </w:r>
      <w:r w:rsidR="00613137">
        <w:rPr>
          <w:rFonts w:ascii="Times New Roman" w:eastAsia="Calibri" w:hAnsi="Times New Roman" w:cs="Times New Roman"/>
          <w:sz w:val="24"/>
          <w:szCs w:val="24"/>
        </w:rPr>
        <w:t>е</w:t>
      </w:r>
      <w:r w:rsidR="00A05793">
        <w:rPr>
          <w:rFonts w:ascii="Times New Roman" w:eastAsia="Calibri" w:hAnsi="Times New Roman" w:cs="Times New Roman"/>
          <w:sz w:val="24"/>
          <w:szCs w:val="24"/>
        </w:rPr>
        <w:t xml:space="preserve"> обучения</w:t>
      </w:r>
      <w:r w:rsidR="000111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0B88" w:rsidRDefault="00CF0B8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675D18" w:rsidRPr="00C13078" w:rsidRDefault="00675D18" w:rsidP="00675D18">
      <w:pPr>
        <w:pStyle w:val="a8"/>
        <w:keepNext/>
        <w:keepLines/>
        <w:numPr>
          <w:ilvl w:val="0"/>
          <w:numId w:val="3"/>
        </w:numPr>
        <w:spacing w:before="200"/>
        <w:ind w:left="567" w:hanging="567"/>
        <w:jc w:val="both"/>
        <w:outlineLvl w:val="1"/>
        <w:rPr>
          <w:b/>
          <w:bCs/>
        </w:rPr>
      </w:pPr>
      <w:r w:rsidRPr="00C13078">
        <w:rPr>
          <w:b/>
          <w:bCs/>
        </w:rPr>
        <w:lastRenderedPageBreak/>
        <w:t>Объем дисциплины и виды учебной работы</w:t>
      </w:r>
    </w:p>
    <w:p w:rsidR="00675D18" w:rsidRDefault="00675D18" w:rsidP="00675D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мкость дисциплины составляет 72 часа (2  зачётные единицы).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219"/>
        <w:gridCol w:w="1420"/>
        <w:gridCol w:w="3400"/>
      </w:tblGrid>
      <w:tr w:rsidR="00675D18" w:rsidRPr="00631ACD" w:rsidTr="00613137">
        <w:tc>
          <w:tcPr>
            <w:tcW w:w="4219" w:type="dxa"/>
            <w:vMerge w:val="restart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20" w:type="dxa"/>
            <w:tcBorders>
              <w:right w:val="nil"/>
            </w:tcBorders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:rsidR="00675D18" w:rsidRPr="00631ACD" w:rsidRDefault="00675D18" w:rsidP="00675D18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613137" w:rsidRPr="00631ACD" w:rsidTr="00613137">
        <w:tc>
          <w:tcPr>
            <w:tcW w:w="4219" w:type="dxa"/>
            <w:vMerge/>
            <w:tcBorders>
              <w:bottom w:val="single" w:sz="4" w:space="0" w:color="auto"/>
            </w:tcBorders>
          </w:tcPr>
          <w:p w:rsidR="00613137" w:rsidRPr="00631ACD" w:rsidRDefault="00613137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613137" w:rsidRPr="00631ACD" w:rsidRDefault="00613137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613137" w:rsidRPr="00631ACD" w:rsidTr="00613137">
        <w:tc>
          <w:tcPr>
            <w:tcW w:w="4219" w:type="dxa"/>
            <w:shd w:val="pct12" w:color="auto" w:fill="auto"/>
          </w:tcPr>
          <w:p w:rsidR="00613137" w:rsidRPr="00631ACD" w:rsidRDefault="00613137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4820" w:type="dxa"/>
            <w:gridSpan w:val="2"/>
            <w:shd w:val="pct12" w:color="auto" w:fill="auto"/>
          </w:tcPr>
          <w:p w:rsidR="00613137" w:rsidRPr="00631ACD" w:rsidRDefault="00613137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13137" w:rsidRPr="00631ACD" w:rsidTr="00613137">
        <w:tc>
          <w:tcPr>
            <w:tcW w:w="4219" w:type="dxa"/>
          </w:tcPr>
          <w:p w:rsidR="00613137" w:rsidRPr="00631ACD" w:rsidRDefault="00613137" w:rsidP="00675D18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820" w:type="dxa"/>
            <w:gridSpan w:val="2"/>
          </w:tcPr>
          <w:p w:rsidR="00613137" w:rsidRPr="00631ACD" w:rsidRDefault="00613137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3137" w:rsidRPr="00631ACD" w:rsidTr="00613137">
        <w:tc>
          <w:tcPr>
            <w:tcW w:w="4219" w:type="dxa"/>
          </w:tcPr>
          <w:p w:rsidR="00613137" w:rsidRPr="00631ACD" w:rsidRDefault="00613137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4820" w:type="dxa"/>
            <w:gridSpan w:val="2"/>
          </w:tcPr>
          <w:p w:rsidR="00613137" w:rsidRPr="00631ACD" w:rsidRDefault="00613137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13137" w:rsidRPr="00631ACD" w:rsidTr="00613137">
        <w:tc>
          <w:tcPr>
            <w:tcW w:w="4219" w:type="dxa"/>
            <w:shd w:val="pct12" w:color="auto" w:fill="auto"/>
          </w:tcPr>
          <w:p w:rsidR="00613137" w:rsidRPr="00631ACD" w:rsidRDefault="00613137" w:rsidP="00675D1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4820" w:type="dxa"/>
            <w:gridSpan w:val="2"/>
            <w:shd w:val="pct12" w:color="auto" w:fill="auto"/>
          </w:tcPr>
          <w:p w:rsidR="00613137" w:rsidRPr="00631ACD" w:rsidRDefault="00613137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13137" w:rsidRPr="00631ACD" w:rsidTr="00613137">
        <w:tc>
          <w:tcPr>
            <w:tcW w:w="4219" w:type="dxa"/>
          </w:tcPr>
          <w:p w:rsidR="00613137" w:rsidRPr="00631ACD" w:rsidRDefault="00613137" w:rsidP="00675D18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820" w:type="dxa"/>
            <w:gridSpan w:val="2"/>
          </w:tcPr>
          <w:p w:rsidR="00613137" w:rsidRPr="00631ACD" w:rsidRDefault="00613137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3137" w:rsidRPr="00631ACD" w:rsidTr="00613137">
        <w:tc>
          <w:tcPr>
            <w:tcW w:w="4219" w:type="dxa"/>
          </w:tcPr>
          <w:p w:rsidR="00613137" w:rsidRPr="00631ACD" w:rsidRDefault="00B40D3F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13137"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 w:rsidR="00927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</w:tc>
        <w:tc>
          <w:tcPr>
            <w:tcW w:w="4820" w:type="dxa"/>
            <w:gridSpan w:val="2"/>
          </w:tcPr>
          <w:p w:rsidR="00613137" w:rsidRPr="00631ACD" w:rsidRDefault="00613137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13137" w:rsidRPr="00631ACD" w:rsidTr="00613137">
        <w:tc>
          <w:tcPr>
            <w:tcW w:w="4219" w:type="dxa"/>
          </w:tcPr>
          <w:p w:rsidR="00613137" w:rsidRPr="00631ACD" w:rsidRDefault="00B40D3F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творческие задания (сообщение, эссе)</w:t>
            </w:r>
          </w:p>
        </w:tc>
        <w:tc>
          <w:tcPr>
            <w:tcW w:w="4820" w:type="dxa"/>
            <w:gridSpan w:val="2"/>
          </w:tcPr>
          <w:p w:rsidR="00613137" w:rsidRPr="00631ACD" w:rsidRDefault="00613137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13137" w:rsidRPr="00631ACD" w:rsidTr="00613137">
        <w:tc>
          <w:tcPr>
            <w:tcW w:w="4219" w:type="dxa"/>
            <w:tcBorders>
              <w:bottom w:val="single" w:sz="4" w:space="0" w:color="auto"/>
            </w:tcBorders>
          </w:tcPr>
          <w:p w:rsidR="00613137" w:rsidRPr="00631ACD" w:rsidRDefault="00613137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613137" w:rsidRPr="00631ACD" w:rsidRDefault="00613137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613137" w:rsidRPr="00631ACD" w:rsidTr="00613137">
        <w:tc>
          <w:tcPr>
            <w:tcW w:w="4219" w:type="dxa"/>
            <w:shd w:val="pct12" w:color="auto" w:fill="auto"/>
          </w:tcPr>
          <w:p w:rsidR="00613137" w:rsidRPr="00631ACD" w:rsidRDefault="00613137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4820" w:type="dxa"/>
            <w:gridSpan w:val="2"/>
            <w:shd w:val="pct12" w:color="auto" w:fill="auto"/>
          </w:tcPr>
          <w:p w:rsidR="00613137" w:rsidRPr="00C13078" w:rsidRDefault="00613137" w:rsidP="00675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613137" w:rsidRPr="00631ACD" w:rsidRDefault="00613137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2 з.е.</w:t>
            </w:r>
          </w:p>
        </w:tc>
      </w:tr>
    </w:tbl>
    <w:p w:rsidR="00675D18" w:rsidRDefault="00675D18" w:rsidP="00675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18" w:rsidRDefault="00675D18" w:rsidP="00675D1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Содержание дисциплины</w:t>
      </w:r>
    </w:p>
    <w:p w:rsidR="00675D18" w:rsidRPr="00C13078" w:rsidRDefault="00675D18" w:rsidP="00675D1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663"/>
        <w:gridCol w:w="5987"/>
      </w:tblGrid>
      <w:tr w:rsidR="00675D18" w:rsidRPr="00D91550" w:rsidTr="00675D18">
        <w:trPr>
          <w:trHeight w:val="609"/>
        </w:trPr>
        <w:tc>
          <w:tcPr>
            <w:tcW w:w="641" w:type="dxa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3" w:type="dxa"/>
          </w:tcPr>
          <w:p w:rsidR="00675D18" w:rsidRPr="00D91550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5987" w:type="dxa"/>
          </w:tcPr>
          <w:p w:rsidR="00675D18" w:rsidRPr="00D91550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675D18" w:rsidRPr="00613137" w:rsidTr="00675D18">
        <w:trPr>
          <w:trHeight w:val="280"/>
        </w:trPr>
        <w:tc>
          <w:tcPr>
            <w:tcW w:w="641" w:type="dxa"/>
          </w:tcPr>
          <w:p w:rsidR="00675D18" w:rsidRPr="00613137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</w:tcPr>
          <w:p w:rsidR="00675D18" w:rsidRPr="00613137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7" w:type="dxa"/>
          </w:tcPr>
          <w:p w:rsidR="00675D18" w:rsidRPr="00613137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27040" w:rsidRPr="00D91550" w:rsidTr="00675D18">
        <w:tc>
          <w:tcPr>
            <w:tcW w:w="641" w:type="dxa"/>
          </w:tcPr>
          <w:p w:rsidR="00927040" w:rsidRPr="00D91550" w:rsidRDefault="00927040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3" w:type="dxa"/>
          </w:tcPr>
          <w:p w:rsidR="00927040" w:rsidRPr="00D91550" w:rsidRDefault="00927040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5987" w:type="dxa"/>
          </w:tcPr>
          <w:p w:rsidR="00927040" w:rsidRPr="00D91550" w:rsidRDefault="00927040" w:rsidP="001917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- знаковая система передачи информации. Язык и речь. Формы и функции языка и речи. Гипотезы происхождения языка. Периодизация русского литературного языка. Соотношение языка и речи. Понятие о культуре речи.</w:t>
            </w:r>
          </w:p>
        </w:tc>
      </w:tr>
      <w:tr w:rsidR="00927040" w:rsidRPr="00D91550" w:rsidTr="00675D18">
        <w:tc>
          <w:tcPr>
            <w:tcW w:w="641" w:type="dxa"/>
          </w:tcPr>
          <w:p w:rsidR="00927040" w:rsidRPr="00D91550" w:rsidRDefault="00927040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3" w:type="dxa"/>
          </w:tcPr>
          <w:p w:rsidR="00927040" w:rsidRPr="00D91550" w:rsidRDefault="00927040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5987" w:type="dxa"/>
          </w:tcPr>
          <w:p w:rsidR="00927040" w:rsidRPr="00D91550" w:rsidRDefault="00927040" w:rsidP="001917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речь. Отличия языка от речи. Коммуникативные качества хорошей речи. Аспекты культуры речи. Организация вербального взаимодействия. Эффективность речевой коммуникации. Доказательность и убедительность речи. Основные виды аргументов. Невербальные средства общения. Этические нормы речевой культуры (речевой этикет).</w:t>
            </w:r>
          </w:p>
        </w:tc>
      </w:tr>
      <w:tr w:rsidR="00927040" w:rsidRPr="00D91550" w:rsidTr="00675D18">
        <w:tc>
          <w:tcPr>
            <w:tcW w:w="641" w:type="dxa"/>
          </w:tcPr>
          <w:p w:rsidR="00927040" w:rsidRPr="00D91550" w:rsidRDefault="00927040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63" w:type="dxa"/>
          </w:tcPr>
          <w:p w:rsidR="00927040" w:rsidRPr="00D91550" w:rsidRDefault="00927040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литературного языка</w:t>
            </w:r>
          </w:p>
        </w:tc>
        <w:tc>
          <w:tcPr>
            <w:tcW w:w="5987" w:type="dxa"/>
          </w:tcPr>
          <w:p w:rsidR="00927040" w:rsidRPr="00D91550" w:rsidRDefault="00927040" w:rsidP="00191706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языковой нормы. Соблюдение норм как признак речевой культуры личности и общества. Типы речевых культур. Коммуникативная целесообразность нормы. Признак нормы: системность, стабильность, историческая и социальная обусловленность, обязательность. Критерии литературной нормы. Норма и вариантность языковых единиц. </w:t>
            </w:r>
          </w:p>
          <w:p w:rsidR="00927040" w:rsidRPr="00D91550" w:rsidRDefault="00927040" w:rsidP="00191706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орфоэпические нормы современного русского литературного языка.</w:t>
            </w:r>
          </w:p>
          <w:p w:rsidR="00927040" w:rsidRPr="00D91550" w:rsidRDefault="00927040" w:rsidP="00191706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 лексике. Лексическая норма и качества речи (правильность, смысловая  точность, богатство речи. </w:t>
            </w:r>
          </w:p>
          <w:p w:rsidR="00927040" w:rsidRPr="00D91550" w:rsidRDefault="00927040" w:rsidP="00191706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Грамматические нормы. Правила словоупотребления. </w:t>
            </w:r>
          </w:p>
          <w:p w:rsidR="00927040" w:rsidRPr="00D91550" w:rsidRDefault="00927040" w:rsidP="00191706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Синтаксические нормы.</w:t>
            </w:r>
          </w:p>
          <w:p w:rsidR="00927040" w:rsidRPr="00D91550" w:rsidRDefault="00927040" w:rsidP="00191706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Стилистические нормы как нормы выбора языковых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 в соответствии с целью, условиями общения и требованиями жанра. </w:t>
            </w:r>
          </w:p>
          <w:p w:rsidR="00927040" w:rsidRPr="00D91550" w:rsidRDefault="00927040" w:rsidP="001917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правил орфографии и пунктуации в письменной речи.</w:t>
            </w:r>
          </w:p>
        </w:tc>
      </w:tr>
      <w:tr w:rsidR="00927040" w:rsidRPr="00D91550" w:rsidTr="00675D18">
        <w:tc>
          <w:tcPr>
            <w:tcW w:w="641" w:type="dxa"/>
          </w:tcPr>
          <w:p w:rsidR="00927040" w:rsidRPr="00D91550" w:rsidRDefault="00927040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63" w:type="dxa"/>
          </w:tcPr>
          <w:p w:rsidR="00927040" w:rsidRPr="00D91550" w:rsidRDefault="00927040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  <w:p w:rsidR="00927040" w:rsidRPr="00D91550" w:rsidRDefault="00927040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</w:tcPr>
          <w:p w:rsidR="00927040" w:rsidRPr="00D91550" w:rsidRDefault="00927040" w:rsidP="001917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функциональных стилей русского языка.</w:t>
            </w:r>
          </w:p>
          <w:p w:rsidR="00927040" w:rsidRPr="00D91550" w:rsidRDefault="00927040" w:rsidP="001917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 Качества письменной научной речи и её языковые особенности. Научная статья, монография и их структурно-смысловые компоненты. Конспект, аннотация, реферат как вторичные научные тексты и их разновидности. Правила оформления отдельных видов текстового материала (цитаты, библиография, сокращённые слова). Устная научная речь. Информативные жанры (лекция, научный доклад, сообщение).</w:t>
            </w:r>
          </w:p>
          <w:p w:rsidR="00927040" w:rsidRPr="00D91550" w:rsidRDefault="00927040" w:rsidP="00191706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делового стиля. Официально-деловая письменная речь. Личная документация. Понятие о деловых бумагах. Деловые письма и их разновидности.  Служебная документация. Устная деловая речь. Деловая беседа. Деловые переговоры.</w:t>
            </w:r>
          </w:p>
          <w:p w:rsidR="00927040" w:rsidRPr="00D91550" w:rsidRDefault="00927040" w:rsidP="00191706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публицистическая речь. Убеждающие жанры. Типы аргументов. Культура выражения несогласия.</w:t>
            </w:r>
          </w:p>
        </w:tc>
      </w:tr>
      <w:tr w:rsidR="00927040" w:rsidRPr="00D91550" w:rsidTr="00675D18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40" w:rsidRPr="00D91550" w:rsidRDefault="00927040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40" w:rsidRPr="00D91550" w:rsidRDefault="00927040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40" w:rsidRPr="00D91550" w:rsidRDefault="00927040" w:rsidP="001917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ораторского искусства. Разделы риторики. Ораторская речь, её особенности. Культура общения с аудиторией. Риторические тренинги.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Спор как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коммуникативный вид. Различные виды споров.</w:t>
            </w:r>
          </w:p>
        </w:tc>
      </w:tr>
    </w:tbl>
    <w:p w:rsidR="00675D18" w:rsidRPr="0086313E" w:rsidRDefault="00675D18" w:rsidP="00675D18">
      <w:pPr>
        <w:keepNext/>
        <w:keepLine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86"/>
        <w:gridCol w:w="1146"/>
        <w:gridCol w:w="1134"/>
        <w:gridCol w:w="1276"/>
        <w:gridCol w:w="1275"/>
        <w:gridCol w:w="1245"/>
      </w:tblGrid>
      <w:tr w:rsidR="00675D18" w:rsidRPr="00260B55" w:rsidTr="00675D18">
        <w:tc>
          <w:tcPr>
            <w:tcW w:w="629" w:type="dxa"/>
            <w:vMerge w:val="restart"/>
          </w:tcPr>
          <w:p w:rsidR="00675D18" w:rsidRPr="00260B55" w:rsidRDefault="00675D18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6" w:type="dxa"/>
            <w:vMerge w:val="restart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076" w:type="dxa"/>
            <w:gridSpan w:val="5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675D18" w:rsidRPr="00260B55" w:rsidTr="001D57A2">
        <w:tc>
          <w:tcPr>
            <w:tcW w:w="629" w:type="dxa"/>
            <w:vMerge/>
          </w:tcPr>
          <w:p w:rsidR="00675D18" w:rsidRPr="00260B55" w:rsidRDefault="00675D18" w:rsidP="00675D1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</w:tcPr>
          <w:p w:rsidR="00675D18" w:rsidRPr="00260B55" w:rsidRDefault="00675D18" w:rsidP="00675D1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5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5D18" w:rsidRPr="00260B55" w:rsidTr="001D57A2">
        <w:tc>
          <w:tcPr>
            <w:tcW w:w="629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86" w:type="dxa"/>
          </w:tcPr>
          <w:p w:rsidR="00675D18" w:rsidRPr="00260B55" w:rsidRDefault="00613137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F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ностранный язык</w:t>
            </w:r>
          </w:p>
        </w:tc>
        <w:tc>
          <w:tcPr>
            <w:tcW w:w="1146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</w:tcPr>
          <w:p w:rsidR="00675D18" w:rsidRPr="00260B55" w:rsidRDefault="00AF1D15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</w:tcPr>
          <w:p w:rsidR="00675D18" w:rsidRPr="00260B55" w:rsidRDefault="00AF1D15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45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675D18" w:rsidRPr="00260B55" w:rsidTr="001D57A2">
        <w:tc>
          <w:tcPr>
            <w:tcW w:w="629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6" w:type="dxa"/>
          </w:tcPr>
          <w:p w:rsidR="00675D18" w:rsidRPr="00260B55" w:rsidRDefault="00613137" w:rsidP="00AA77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  <w:tc>
          <w:tcPr>
            <w:tcW w:w="1146" w:type="dxa"/>
          </w:tcPr>
          <w:p w:rsidR="00675D18" w:rsidRPr="00260B55" w:rsidRDefault="00AF1D15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45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675D18" w:rsidRPr="006960B6" w:rsidRDefault="00675D18" w:rsidP="00675D18">
      <w:pPr>
        <w:pStyle w:val="1"/>
        <w:rPr>
          <w:rStyle w:val="30"/>
          <w:rFonts w:eastAsiaTheme="minorHAnsi"/>
          <w:b/>
          <w:sz w:val="24"/>
        </w:rPr>
      </w:pPr>
      <w:r w:rsidRPr="006960B6">
        <w:rPr>
          <w:rStyle w:val="30"/>
          <w:rFonts w:eastAsiaTheme="minorHAnsi"/>
          <w:b/>
          <w:sz w:val="24"/>
        </w:rPr>
        <w:t xml:space="preserve">4.3. Разделы дисциплины и виды занятий </w:t>
      </w:r>
    </w:p>
    <w:p w:rsidR="00675D18" w:rsidRPr="006960B6" w:rsidRDefault="00675D18" w:rsidP="00675D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960B6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560"/>
        <w:gridCol w:w="1417"/>
        <w:gridCol w:w="1276"/>
      </w:tblGrid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Практ.зан.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tabs>
                <w:tab w:val="left" w:pos="240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tabs>
                <w:tab w:val="left" w:pos="225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Функциональные стили </w:t>
            </w: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современного русского 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696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675D18" w:rsidRPr="006960B6" w:rsidRDefault="00675D18" w:rsidP="00675D18">
      <w:pPr>
        <w:spacing w:after="0" w:line="240" w:lineRule="auto"/>
        <w:jc w:val="center"/>
        <w:rPr>
          <w:rStyle w:val="30"/>
          <w:rFonts w:eastAsiaTheme="minorHAnsi"/>
          <w:sz w:val="24"/>
        </w:rPr>
      </w:pPr>
    </w:p>
    <w:p w:rsidR="00675D18" w:rsidRPr="006960B6" w:rsidRDefault="00675D18" w:rsidP="00675D18">
      <w:pPr>
        <w:pStyle w:val="1"/>
        <w:spacing w:before="0"/>
        <w:jc w:val="both"/>
        <w:rPr>
          <w:rFonts w:ascii="Times New Roman" w:eastAsia="Calibri" w:hAnsi="Times New Roman"/>
          <w:sz w:val="24"/>
          <w:szCs w:val="24"/>
        </w:rPr>
      </w:pPr>
      <w:r w:rsidRPr="006960B6">
        <w:rPr>
          <w:rFonts w:ascii="Times New Roman" w:eastAsia="Calibri" w:hAnsi="Times New Roman"/>
          <w:sz w:val="24"/>
          <w:szCs w:val="24"/>
        </w:rPr>
        <w:t>4.4. Практические занятия(очная</w:t>
      </w:r>
      <w:r w:rsidRPr="006960B6">
        <w:rPr>
          <w:rFonts w:ascii="Times New Roman" w:hAnsi="Times New Roman"/>
          <w:sz w:val="24"/>
          <w:szCs w:val="24"/>
        </w:rPr>
        <w:t>форма обучения)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5528"/>
        <w:gridCol w:w="1701"/>
      </w:tblGrid>
      <w:tr w:rsidR="00675D18" w:rsidRPr="00D91550" w:rsidTr="00675D1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практических занятий (семинаров)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Трудоёмкость</w:t>
            </w:r>
          </w:p>
          <w:p w:rsidR="00675D18" w:rsidRPr="00D91550" w:rsidRDefault="00675D18" w:rsidP="00675D18">
            <w:pPr>
              <w:tabs>
                <w:tab w:val="left" w:pos="225"/>
                <w:tab w:val="center" w:pos="10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(час.)</w:t>
            </w:r>
          </w:p>
        </w:tc>
      </w:tr>
      <w:tr w:rsidR="00675D18" w:rsidRPr="00D91550" w:rsidTr="00675D18">
        <w:tc>
          <w:tcPr>
            <w:tcW w:w="710" w:type="dxa"/>
            <w:vMerge/>
            <w:tcBorders>
              <w:lef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675D18" w:rsidRPr="00D91550" w:rsidTr="00675D18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27040" w:rsidRPr="00D91550" w:rsidTr="00675D18">
        <w:trPr>
          <w:trHeight w:val="12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27040" w:rsidRPr="00D91550" w:rsidRDefault="00927040" w:rsidP="00675D1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927040" w:rsidRPr="00C2146E" w:rsidRDefault="00927040" w:rsidP="00191706">
            <w:pPr>
              <w:spacing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речи как научная дисциплина. </w:t>
            </w:r>
            <w:r w:rsidRPr="00C214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Соотношение языка и речи. Формы и функции языка и </w:t>
            </w: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7040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927040" w:rsidRPr="00C2146E" w:rsidRDefault="00927040" w:rsidP="0019170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 как универсальная знаковая система передачи информации. </w:t>
            </w:r>
            <w:r w:rsidRPr="00C2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Гипотезы происхождения языка.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7040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9" w:type="dxa"/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927040" w:rsidRPr="00C2146E" w:rsidRDefault="00927040" w:rsidP="0019170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Периодизация русского литературного языка.</w:t>
            </w: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Русский язык среди других языков мира.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7040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59" w:type="dxa"/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927040" w:rsidRPr="00D91550" w:rsidRDefault="00927040" w:rsidP="00191706">
            <w:pPr>
              <w:tabs>
                <w:tab w:val="left" w:pos="1230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Речевое (вербальное) взаимодействие и невербальные средства передачи информации. Принципы успешного общения.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7040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59" w:type="dxa"/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927040" w:rsidRPr="00D91550" w:rsidRDefault="00927040" w:rsidP="0019170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Речевой этикет. Особенности межнационального общения.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речевой коммуникации.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7040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59" w:type="dxa"/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927040" w:rsidRPr="00D91550" w:rsidRDefault="00927040" w:rsidP="0019170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Тренинг бесконфликтного общения.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Доказательность и убедительность речи. Основные виды аргументов.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Телефонный разговор как средство деловой коммуникации. Мобильный этикет.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7040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59" w:type="dxa"/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927040" w:rsidRPr="00D91550" w:rsidRDefault="00927040" w:rsidP="0019170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язык – наивысшая форма развития национального языка. Виды языковых норм.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целесообразность нормы. Признак нормы: системность, стабильность, историческая и социальная обусловленность, обязательность. Норма и вариантность языковых единиц. 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Лингвистические словари.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7040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59" w:type="dxa"/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927040" w:rsidRPr="00D91550" w:rsidRDefault="00927040" w:rsidP="00191706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Лексические и стилистические нормы.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7040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59" w:type="dxa"/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927040" w:rsidRPr="00D91550" w:rsidRDefault="00927040" w:rsidP="00191706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рфоэпические нормы.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7040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59" w:type="dxa"/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927040" w:rsidRPr="00D91550" w:rsidRDefault="00927040" w:rsidP="00191706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Грамматические нормы.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7040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927040" w:rsidRPr="00D91550" w:rsidRDefault="00927040" w:rsidP="00191706">
            <w:pPr>
              <w:tabs>
                <w:tab w:val="left" w:pos="1005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Функциональные стили современного русского языка. Обзор особенностей всех стилей.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 Качества письменной научной речи и её языковые особенности.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7040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927040" w:rsidRPr="00D91550" w:rsidRDefault="00927040" w:rsidP="0019170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статья, монография и их структурно-смысловые компоненты. Конспект, аннотация, реферат как вторичные научные тексты и их разновидности.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7040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927040" w:rsidRPr="00D91550" w:rsidRDefault="00927040" w:rsidP="0019170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отдельных видов текстового материала (цитаты, библиография, сокращённые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слова). Устная научная речь.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27040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927040" w:rsidRPr="00D91550" w:rsidRDefault="00927040" w:rsidP="0019170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Официально-деловой стиль, его языковые и жанровые  особенности. Р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азбор деловой корреспонденции, служебной и личной документации».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Устная деловая речь. Деловая беседа, интервью, презентация.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7040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927040" w:rsidRPr="00D91550" w:rsidRDefault="00927040" w:rsidP="00191706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риторике.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риторики. Ораторская речь, её особенности.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Образ оратора.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27040" w:rsidRPr="00D91550" w:rsidTr="00675D18">
        <w:trPr>
          <w:trHeight w:val="578"/>
        </w:trPr>
        <w:tc>
          <w:tcPr>
            <w:tcW w:w="710" w:type="dxa"/>
            <w:tcBorders>
              <w:lef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927040" w:rsidRPr="00D91550" w:rsidRDefault="00927040" w:rsidP="00191706">
            <w:pPr>
              <w:keepNext/>
              <w:keepLines/>
              <w:spacing w:before="200" w:after="0" w:line="240" w:lineRule="auto"/>
              <w:ind w:left="176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 как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коммуникативный вид. Различные виды споров.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Риторические тренинги.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7040" w:rsidRPr="00D91550" w:rsidRDefault="00927040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75D18" w:rsidRPr="00D91550" w:rsidTr="00675D18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75D18" w:rsidRPr="00CE4971" w:rsidRDefault="00675D18" w:rsidP="00675D18">
            <w:pPr>
              <w:tabs>
                <w:tab w:val="left" w:pos="4290"/>
              </w:tabs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75D18" w:rsidRPr="00CE4971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</w:tbl>
    <w:p w:rsidR="00675D18" w:rsidRPr="00541C82" w:rsidRDefault="00675D18" w:rsidP="00675D18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C82">
        <w:rPr>
          <w:rFonts w:ascii="Times New Roman" w:eastAsia="Calibri" w:hAnsi="Times New Roman" w:cs="Times New Roman"/>
          <w:b/>
          <w:sz w:val="24"/>
          <w:szCs w:val="24"/>
        </w:rPr>
        <w:t xml:space="preserve">4.5. Примерная тематика курсовых проектов (работ) </w:t>
      </w:r>
    </w:p>
    <w:p w:rsidR="00675D18" w:rsidRPr="00541C82" w:rsidRDefault="00675D18" w:rsidP="00675D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C82">
        <w:rPr>
          <w:rFonts w:ascii="Times New Roman" w:eastAsia="Calibri" w:hAnsi="Times New Roman" w:cs="Times New Roman"/>
          <w:sz w:val="24"/>
          <w:szCs w:val="24"/>
        </w:rPr>
        <w:t>Курсовые проекты (работы) не предусмотрены УП</w:t>
      </w:r>
      <w:r w:rsidRPr="00541C8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75D18" w:rsidRDefault="00675D18" w:rsidP="00675D18">
      <w:pPr>
        <w:pStyle w:val="1"/>
        <w:rPr>
          <w:rFonts w:ascii="Times New Roman" w:hAnsi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t xml:space="preserve">5. Учебно-методическое обеспечение самостоятельной работы </w:t>
      </w:r>
    </w:p>
    <w:p w:rsidR="00675D18" w:rsidRPr="00850363" w:rsidRDefault="00675D18" w:rsidP="00675D18">
      <w:pPr>
        <w:pStyle w:val="1"/>
        <w:jc w:val="center"/>
      </w:pPr>
      <w:r w:rsidRPr="00850363">
        <w:rPr>
          <w:rFonts w:ascii="Times New Roman" w:hAnsi="Times New Roman"/>
          <w:b w:val="0"/>
          <w:sz w:val="24"/>
          <w:szCs w:val="24"/>
        </w:rPr>
        <w:t>очная форма обучения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6"/>
        <w:gridCol w:w="12"/>
        <w:gridCol w:w="2693"/>
        <w:gridCol w:w="2554"/>
        <w:gridCol w:w="992"/>
        <w:gridCol w:w="1842"/>
      </w:tblGrid>
      <w:tr w:rsidR="00675D18" w:rsidRPr="00D91550" w:rsidTr="00675D18">
        <w:trPr>
          <w:trHeight w:val="960"/>
        </w:trPr>
        <w:tc>
          <w:tcPr>
            <w:tcW w:w="709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" w:type="dxa"/>
            <w:gridSpan w:val="2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693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2554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675D18" w:rsidRPr="00850363" w:rsidTr="00675D18">
        <w:tc>
          <w:tcPr>
            <w:tcW w:w="709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675D18" w:rsidRPr="00850363" w:rsidRDefault="00675D18" w:rsidP="00675D18">
            <w:pPr>
              <w:tabs>
                <w:tab w:val="center" w:pos="1498"/>
                <w:tab w:val="right" w:pos="2997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3</w:t>
            </w: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554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27040" w:rsidRPr="00D91550" w:rsidTr="00675D18">
        <w:trPr>
          <w:trHeight w:val="1242"/>
        </w:trPr>
        <w:tc>
          <w:tcPr>
            <w:tcW w:w="709" w:type="dxa"/>
          </w:tcPr>
          <w:p w:rsidR="00927040" w:rsidRPr="00D91550" w:rsidRDefault="00927040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927040" w:rsidRPr="00D91550" w:rsidRDefault="00927040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927040" w:rsidRPr="00D91550" w:rsidRDefault="00927040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Pr="00D91550" w:rsidRDefault="00927040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Pr="00D91550" w:rsidRDefault="00927040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Pr="00D91550" w:rsidRDefault="00927040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Pr="00D91550" w:rsidRDefault="00927040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Pr="00D91550" w:rsidRDefault="00927040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Pr="00D91550" w:rsidRDefault="00927040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Pr="00D91550" w:rsidRDefault="00927040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927040" w:rsidRPr="00D91550" w:rsidRDefault="00927040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2554" w:type="dxa"/>
          </w:tcPr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040" w:rsidRPr="00D9155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927040" w:rsidRDefault="00927040" w:rsidP="0019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27040" w:rsidRDefault="00927040" w:rsidP="0019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040" w:rsidRDefault="00927040" w:rsidP="0019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040" w:rsidRPr="00DD1F81" w:rsidRDefault="00927040" w:rsidP="0019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191706" w:rsidRPr="00B025E0" w:rsidRDefault="00191706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191706" w:rsidRDefault="00191706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7040" w:rsidRPr="00D91550" w:rsidRDefault="00191706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927040" w:rsidRPr="00D91550" w:rsidTr="00675D18">
        <w:trPr>
          <w:trHeight w:val="1454"/>
        </w:trPr>
        <w:tc>
          <w:tcPr>
            <w:tcW w:w="709" w:type="dxa"/>
          </w:tcPr>
          <w:p w:rsidR="00927040" w:rsidRPr="00D91550" w:rsidRDefault="00927040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" w:type="dxa"/>
            <w:gridSpan w:val="2"/>
            <w:vMerge/>
          </w:tcPr>
          <w:p w:rsidR="00927040" w:rsidRPr="00D91550" w:rsidRDefault="00927040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27040" w:rsidRPr="00D91550" w:rsidRDefault="00927040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2554" w:type="dxa"/>
          </w:tcPr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040" w:rsidRPr="00D9155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927040" w:rsidRDefault="00927040" w:rsidP="00191706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927040" w:rsidRDefault="00927040" w:rsidP="00191706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Default="00927040" w:rsidP="00191706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Pr="00D91550" w:rsidRDefault="00927040" w:rsidP="00191706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191706" w:rsidRPr="00B025E0" w:rsidRDefault="00191706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191706" w:rsidRDefault="00191706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7040" w:rsidRPr="00D91550" w:rsidRDefault="00191706" w:rsidP="00191706">
            <w:pPr>
              <w:tabs>
                <w:tab w:val="center" w:pos="74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927040" w:rsidRPr="00D91550" w:rsidTr="00675D18">
        <w:trPr>
          <w:trHeight w:val="556"/>
        </w:trPr>
        <w:tc>
          <w:tcPr>
            <w:tcW w:w="709" w:type="dxa"/>
          </w:tcPr>
          <w:p w:rsidR="00927040" w:rsidRPr="00D91550" w:rsidRDefault="00927040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gridSpan w:val="2"/>
            <w:vMerge/>
          </w:tcPr>
          <w:p w:rsidR="00927040" w:rsidRPr="00D91550" w:rsidRDefault="00927040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27040" w:rsidRPr="00D91550" w:rsidRDefault="00927040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2554" w:type="dxa"/>
          </w:tcPr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Pr="00D9155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Pr="00D9155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191706" w:rsidRPr="00B025E0" w:rsidRDefault="00191706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191706" w:rsidRDefault="00191706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7040" w:rsidRPr="00D91550" w:rsidRDefault="00191706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927040" w:rsidRPr="00D91550" w:rsidTr="00675D18">
        <w:trPr>
          <w:trHeight w:val="2078"/>
        </w:trPr>
        <w:tc>
          <w:tcPr>
            <w:tcW w:w="709" w:type="dxa"/>
          </w:tcPr>
          <w:p w:rsidR="00927040" w:rsidRPr="00D91550" w:rsidRDefault="00927040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" w:type="dxa"/>
            <w:gridSpan w:val="2"/>
            <w:vMerge/>
          </w:tcPr>
          <w:p w:rsidR="00927040" w:rsidRPr="00D91550" w:rsidRDefault="00927040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27040" w:rsidRPr="00D91550" w:rsidRDefault="00927040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2554" w:type="dxa"/>
          </w:tcPr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Pr="00D9155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Pr="00D9155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191706" w:rsidRPr="00B025E0" w:rsidRDefault="00191706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191706" w:rsidRDefault="00191706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7040" w:rsidRPr="00D91550" w:rsidRDefault="00191706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927040" w:rsidRPr="00D91550" w:rsidTr="00675D18">
        <w:trPr>
          <w:trHeight w:val="1588"/>
        </w:trPr>
        <w:tc>
          <w:tcPr>
            <w:tcW w:w="709" w:type="dxa"/>
          </w:tcPr>
          <w:p w:rsidR="00927040" w:rsidRPr="00D91550" w:rsidRDefault="00927040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08" w:type="dxa"/>
            <w:gridSpan w:val="2"/>
            <w:vMerge/>
          </w:tcPr>
          <w:p w:rsidR="00927040" w:rsidRPr="00D91550" w:rsidRDefault="00927040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27040" w:rsidRPr="00D91550" w:rsidRDefault="00927040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2554" w:type="dxa"/>
          </w:tcPr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Pr="00D9155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7040" w:rsidRPr="00D91550" w:rsidRDefault="00927040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191706" w:rsidRPr="00B025E0" w:rsidRDefault="00191706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191706" w:rsidRDefault="00191706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7040" w:rsidRPr="00D91550" w:rsidRDefault="00191706" w:rsidP="001917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675D18" w:rsidRPr="00D91550" w:rsidTr="00675D18">
        <w:tc>
          <w:tcPr>
            <w:tcW w:w="70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gridSpan w:val="3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675D18" w:rsidRPr="00CE4971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57A2" w:rsidRDefault="001D57A2" w:rsidP="00675D18">
      <w:pPr>
        <w:tabs>
          <w:tab w:val="left" w:pos="669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D18" w:rsidRPr="00104ACE" w:rsidRDefault="00675D18" w:rsidP="00675D18">
      <w:pPr>
        <w:pStyle w:val="1"/>
        <w:ind w:hanging="567"/>
        <w:rPr>
          <w:rFonts w:ascii="Times New Roman" w:eastAsia="Calibri" w:hAnsi="Times New Roman"/>
          <w:sz w:val="24"/>
          <w:szCs w:val="24"/>
        </w:rPr>
      </w:pPr>
      <w:r w:rsidRPr="00104ACE">
        <w:rPr>
          <w:rFonts w:ascii="Times New Roman" w:eastAsia="Calibri" w:hAnsi="Times New Roman"/>
          <w:sz w:val="24"/>
          <w:szCs w:val="24"/>
        </w:rPr>
        <w:t>5.1. Учебно-методические материалы для самостоятельной работы:</w:t>
      </w:r>
    </w:p>
    <w:p w:rsidR="00135F49" w:rsidRPr="008237F5" w:rsidRDefault="00135F49" w:rsidP="00135F49">
      <w:pPr>
        <w:numPr>
          <w:ilvl w:val="0"/>
          <w:numId w:val="2"/>
        </w:numPr>
        <w:tabs>
          <w:tab w:val="left" w:pos="142"/>
          <w:tab w:val="left" w:pos="1134"/>
        </w:tabs>
        <w:spacing w:before="120" w:after="0" w:line="240" w:lineRule="auto"/>
        <w:ind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hAnsi="Times New Roman" w:cs="Times New Roman"/>
          <w:sz w:val="24"/>
          <w:szCs w:val="24"/>
        </w:rPr>
        <w:t>Практикум для самостоятельной работы по курсу «Тренинг профессионально-ориентированных риторики, дискуссии и общения» / авт.-сост. Ю.З. Богданова. – Тюмень: ГАУСЗ, 2013. – 130 с.</w:t>
      </w:r>
    </w:p>
    <w:p w:rsidR="00135F49" w:rsidRPr="00051A85" w:rsidRDefault="00135F49" w:rsidP="00135F49">
      <w:pPr>
        <w:numPr>
          <w:ilvl w:val="0"/>
          <w:numId w:val="2"/>
        </w:numPr>
        <w:tabs>
          <w:tab w:val="left" w:pos="142"/>
          <w:tab w:val="left" w:pos="1134"/>
        </w:tabs>
        <w:spacing w:before="120" w:after="0" w:line="240" w:lineRule="auto"/>
        <w:ind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Речевая культура делового общения: Практикум для самостоятельной работы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вт.-сост. Н.В.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Перевалова. – Тюмень: ГАУСЗ, 2013. – 84 с.</w:t>
      </w:r>
    </w:p>
    <w:p w:rsidR="00B40D3F" w:rsidRDefault="00B40D3F" w:rsidP="00B40D3F">
      <w:pPr>
        <w:pStyle w:val="1"/>
        <w:ind w:hanging="567"/>
        <w:rPr>
          <w:rFonts w:ascii="Times New Roman" w:hAnsi="Times New Roman"/>
          <w:sz w:val="24"/>
          <w:szCs w:val="24"/>
        </w:rPr>
      </w:pPr>
      <w:r w:rsidRPr="00104ACE">
        <w:rPr>
          <w:rFonts w:ascii="Times New Roman" w:eastAsia="Calibri" w:hAnsi="Times New Roman"/>
          <w:sz w:val="24"/>
          <w:szCs w:val="24"/>
        </w:rPr>
        <w:t xml:space="preserve">5.2. </w:t>
      </w:r>
      <w:r w:rsidRPr="00104ACE">
        <w:rPr>
          <w:rFonts w:ascii="Times New Roman" w:hAnsi="Times New Roman"/>
          <w:sz w:val="24"/>
          <w:szCs w:val="24"/>
        </w:rPr>
        <w:t>Темы, выносимые на самостоятельное изучение:</w:t>
      </w:r>
    </w:p>
    <w:p w:rsidR="00927040" w:rsidRDefault="00927040" w:rsidP="0092704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60D">
        <w:rPr>
          <w:rFonts w:ascii="Times New Roman" w:hAnsi="Times New Roman" w:cs="Times New Roman"/>
          <w:sz w:val="24"/>
          <w:szCs w:val="24"/>
          <w:lang w:eastAsia="ru-RU"/>
        </w:rPr>
        <w:t>- самостоятельно не изучаются</w:t>
      </w:r>
    </w:p>
    <w:p w:rsidR="00B40D3F" w:rsidRPr="00BA2D93" w:rsidRDefault="00B40D3F" w:rsidP="00927040">
      <w:pPr>
        <w:pStyle w:val="1"/>
        <w:ind w:left="-567"/>
        <w:rPr>
          <w:rFonts w:ascii="Times New Roman" w:hAnsi="Times New Roman"/>
          <w:bCs/>
          <w:sz w:val="24"/>
        </w:rPr>
      </w:pPr>
      <w:r w:rsidRPr="00BA2D93">
        <w:rPr>
          <w:rFonts w:ascii="Times New Roman" w:eastAsia="Calibri" w:hAnsi="Times New Roman"/>
          <w:sz w:val="24"/>
        </w:rPr>
        <w:t xml:space="preserve">5.3. </w:t>
      </w:r>
      <w:r w:rsidRPr="00BA2D93">
        <w:rPr>
          <w:rFonts w:ascii="Times New Roman" w:hAnsi="Times New Roman"/>
          <w:sz w:val="24"/>
        </w:rPr>
        <w:t>Темы индивидуальных творческих заданий (сообщений, эссе):</w:t>
      </w:r>
    </w:p>
    <w:p w:rsidR="00675D18" w:rsidRPr="00D91550" w:rsidRDefault="00675D18" w:rsidP="00675D18">
      <w:pPr>
        <w:pStyle w:val="a8"/>
        <w:numPr>
          <w:ilvl w:val="0"/>
          <w:numId w:val="6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Языковой портрет личности (на примере телеведущего, культурных и политических деятелей и т.д. по выбору студента).</w:t>
      </w:r>
    </w:p>
    <w:p w:rsidR="00675D18" w:rsidRPr="00D91550" w:rsidRDefault="00675D18" w:rsidP="00675D18">
      <w:pPr>
        <w:pStyle w:val="a8"/>
        <w:numPr>
          <w:ilvl w:val="0"/>
          <w:numId w:val="6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Языковой облик газеты / журнала (по выбору студента).</w:t>
      </w:r>
    </w:p>
    <w:p w:rsidR="00675D18" w:rsidRPr="00D91550" w:rsidRDefault="00675D18" w:rsidP="00675D18">
      <w:pPr>
        <w:pStyle w:val="a8"/>
        <w:numPr>
          <w:ilvl w:val="0"/>
          <w:numId w:val="6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Новые явления в русском языке 1990-201</w:t>
      </w:r>
      <w:r>
        <w:rPr>
          <w:rFonts w:eastAsia="Calibri"/>
        </w:rPr>
        <w:t xml:space="preserve">7 </w:t>
      </w:r>
      <w:r w:rsidRPr="00D91550">
        <w:rPr>
          <w:rFonts w:eastAsia="Calibri"/>
        </w:rPr>
        <w:t>г</w:t>
      </w:r>
      <w:r>
        <w:rPr>
          <w:rFonts w:eastAsia="Calibri"/>
        </w:rPr>
        <w:t>одов</w:t>
      </w:r>
      <w:r w:rsidRPr="00D91550">
        <w:rPr>
          <w:rFonts w:eastAsia="Calibri"/>
        </w:rPr>
        <w:t>.</w:t>
      </w:r>
    </w:p>
    <w:p w:rsidR="00675D18" w:rsidRPr="00D91550" w:rsidRDefault="00675D18" w:rsidP="00675D18">
      <w:pPr>
        <w:pStyle w:val="a8"/>
        <w:numPr>
          <w:ilvl w:val="0"/>
          <w:numId w:val="6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Виды и причины языковых ошибок и коммуникативных неудач (на примере конкретных ситуаций общения).</w:t>
      </w:r>
    </w:p>
    <w:p w:rsidR="00675D18" w:rsidRPr="00D91550" w:rsidRDefault="00675D18" w:rsidP="00675D18">
      <w:pPr>
        <w:pStyle w:val="a8"/>
        <w:numPr>
          <w:ilvl w:val="0"/>
          <w:numId w:val="6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 коммерческой и политической рекламы (на примере конкретного материала).</w:t>
      </w:r>
    </w:p>
    <w:p w:rsidR="00675D18" w:rsidRPr="00D91550" w:rsidRDefault="00675D18" w:rsidP="00675D18">
      <w:pPr>
        <w:pStyle w:val="a8"/>
        <w:numPr>
          <w:ilvl w:val="0"/>
          <w:numId w:val="6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«Слово как действие» в бытовой и официальной коммуникации.</w:t>
      </w:r>
    </w:p>
    <w:p w:rsidR="00675D18" w:rsidRPr="00D91550" w:rsidRDefault="00675D18" w:rsidP="00675D18">
      <w:pPr>
        <w:pStyle w:val="a8"/>
        <w:numPr>
          <w:ilvl w:val="0"/>
          <w:numId w:val="6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Современная языковая личность: воздействия и взаимодействия.</w:t>
      </w:r>
    </w:p>
    <w:p w:rsidR="00675D18" w:rsidRPr="00D91550" w:rsidRDefault="00675D18" w:rsidP="00675D18">
      <w:pPr>
        <w:pStyle w:val="a8"/>
        <w:numPr>
          <w:ilvl w:val="0"/>
          <w:numId w:val="6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Особенности научного языка специальности (обучающихся) на фоне общих лингвистических черт научного стиля.</w:t>
      </w:r>
    </w:p>
    <w:p w:rsidR="00675D18" w:rsidRPr="00D91550" w:rsidRDefault="00675D18" w:rsidP="00675D18">
      <w:pPr>
        <w:pStyle w:val="a8"/>
        <w:numPr>
          <w:ilvl w:val="0"/>
          <w:numId w:val="6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Современная городская коммуникация (в сравнении с сельской, профессиональной и т.д.).</w:t>
      </w:r>
    </w:p>
    <w:p w:rsidR="00675D18" w:rsidRPr="00D91550" w:rsidRDefault="00675D18" w:rsidP="00675D18">
      <w:pPr>
        <w:pStyle w:val="a8"/>
        <w:numPr>
          <w:ilvl w:val="0"/>
          <w:numId w:val="6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Культура речи и эффективность общения (на конкретных примерах).</w:t>
      </w:r>
    </w:p>
    <w:p w:rsidR="00675D18" w:rsidRPr="00D91550" w:rsidRDefault="00675D18" w:rsidP="00675D18">
      <w:pPr>
        <w:pStyle w:val="a8"/>
        <w:numPr>
          <w:ilvl w:val="0"/>
          <w:numId w:val="6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Взаимодействие вербальных и невербальных средств передачи информации в различных профессиональных сферах.</w:t>
      </w:r>
    </w:p>
    <w:p w:rsidR="00675D18" w:rsidRPr="00D91550" w:rsidRDefault="00675D18" w:rsidP="00675D18">
      <w:pPr>
        <w:pStyle w:val="a8"/>
        <w:numPr>
          <w:ilvl w:val="0"/>
          <w:numId w:val="6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Лингвистический анализ образцового текста (научного, публицистического, художественного и т.д.).</w:t>
      </w:r>
    </w:p>
    <w:p w:rsidR="00675D18" w:rsidRDefault="00675D18" w:rsidP="00675D18">
      <w:pPr>
        <w:pStyle w:val="a8"/>
        <w:numPr>
          <w:ilvl w:val="0"/>
          <w:numId w:val="6"/>
        </w:numPr>
        <w:ind w:left="0" w:hanging="567"/>
        <w:jc w:val="both"/>
        <w:rPr>
          <w:rFonts w:eastAsia="Calibri"/>
        </w:rPr>
      </w:pPr>
      <w:r w:rsidRPr="000F1698">
        <w:rPr>
          <w:rFonts w:eastAsia="Calibri"/>
        </w:rPr>
        <w:t>Русская языковая личность в межкультурной коммуникации.</w:t>
      </w:r>
    </w:p>
    <w:p w:rsidR="00675D18" w:rsidRDefault="00675D18" w:rsidP="00675D18">
      <w:pPr>
        <w:pStyle w:val="a8"/>
        <w:numPr>
          <w:ilvl w:val="0"/>
          <w:numId w:val="6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Словари и справочники русского языка.</w:t>
      </w:r>
    </w:p>
    <w:p w:rsidR="00675D18" w:rsidRDefault="00675D18" w:rsidP="00675D18">
      <w:pPr>
        <w:pStyle w:val="a8"/>
        <w:numPr>
          <w:ilvl w:val="0"/>
          <w:numId w:val="6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Русский язык в межкультурной коммуникации.</w:t>
      </w:r>
    </w:p>
    <w:p w:rsidR="00675D18" w:rsidRPr="0089455A" w:rsidRDefault="00675D18" w:rsidP="00675D18">
      <w:pPr>
        <w:numPr>
          <w:ilvl w:val="0"/>
          <w:numId w:val="6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русском речевом этикете последних лет.</w:t>
      </w:r>
    </w:p>
    <w:p w:rsidR="00675D18" w:rsidRPr="0089455A" w:rsidRDefault="00675D18" w:rsidP="00675D18">
      <w:pPr>
        <w:numPr>
          <w:ilvl w:val="0"/>
          <w:numId w:val="6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профессиональной речи представителей моей будущей профессии.</w:t>
      </w:r>
    </w:p>
    <w:p w:rsidR="00675D18" w:rsidRPr="0089455A" w:rsidRDefault="00675D18" w:rsidP="00675D18">
      <w:pPr>
        <w:numPr>
          <w:ilvl w:val="0"/>
          <w:numId w:val="6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Заимствования и их место в языке (на примере названий одежды и обуви, офисной техники, сферы досуга и др.).</w:t>
      </w:r>
    </w:p>
    <w:p w:rsidR="00675D18" w:rsidRPr="0089455A" w:rsidRDefault="00675D18" w:rsidP="00675D18">
      <w:pPr>
        <w:numPr>
          <w:ilvl w:val="0"/>
          <w:numId w:val="6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культура молодёжи.</w:t>
      </w:r>
    </w:p>
    <w:p w:rsidR="00675D18" w:rsidRPr="0089455A" w:rsidRDefault="00675D18" w:rsidP="00675D18">
      <w:pPr>
        <w:numPr>
          <w:ilvl w:val="0"/>
          <w:numId w:val="6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Телевидение и речевая культура.</w:t>
      </w:r>
    </w:p>
    <w:p w:rsidR="00675D18" w:rsidRPr="0089455A" w:rsidRDefault="00675D18" w:rsidP="00675D18">
      <w:pPr>
        <w:numPr>
          <w:ilvl w:val="0"/>
          <w:numId w:val="6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конфликты в современном обществе и способы их разрешения.</w:t>
      </w:r>
    </w:p>
    <w:p w:rsidR="00675D18" w:rsidRPr="0089455A" w:rsidRDefault="00675D18" w:rsidP="00675D18">
      <w:pPr>
        <w:numPr>
          <w:ilvl w:val="0"/>
          <w:numId w:val="6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лингвистической экспертизы.</w:t>
      </w:r>
    </w:p>
    <w:p w:rsidR="00675D18" w:rsidRPr="0089455A" w:rsidRDefault="00675D18" w:rsidP="00675D18">
      <w:pPr>
        <w:numPr>
          <w:ilvl w:val="0"/>
          <w:numId w:val="6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 в публичном общении.</w:t>
      </w:r>
    </w:p>
    <w:p w:rsidR="00675D18" w:rsidRPr="0089455A" w:rsidRDefault="00675D18" w:rsidP="00675D18">
      <w:pPr>
        <w:numPr>
          <w:ilvl w:val="0"/>
          <w:numId w:val="6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различия в невербальной культуре.</w:t>
      </w:r>
    </w:p>
    <w:p w:rsidR="00675D18" w:rsidRPr="0089455A" w:rsidRDefault="00675D18" w:rsidP="00675D18">
      <w:pPr>
        <w:numPr>
          <w:ilvl w:val="0"/>
          <w:numId w:val="6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молодёжной женской и мужской речи.</w:t>
      </w:r>
    </w:p>
    <w:p w:rsidR="00675D18" w:rsidRPr="0089455A" w:rsidRDefault="00675D18" w:rsidP="00675D18">
      <w:pPr>
        <w:numPr>
          <w:ilvl w:val="0"/>
          <w:numId w:val="6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Собеседование при приёме на работу как речевой жанр.</w:t>
      </w:r>
    </w:p>
    <w:p w:rsidR="00675D18" w:rsidRPr="0089455A" w:rsidRDefault="00675D18" w:rsidP="00675D18">
      <w:pPr>
        <w:numPr>
          <w:ilvl w:val="0"/>
          <w:numId w:val="6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и логичность - основа научной речи.</w:t>
      </w:r>
    </w:p>
    <w:p w:rsidR="00675D18" w:rsidRPr="0089455A" w:rsidRDefault="00675D18" w:rsidP="00675D18">
      <w:pPr>
        <w:numPr>
          <w:ilvl w:val="0"/>
          <w:numId w:val="6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Слова-паразиты в речи преподавателей / студентов.</w:t>
      </w:r>
    </w:p>
    <w:p w:rsidR="00675D18" w:rsidRPr="0089455A" w:rsidRDefault="00675D18" w:rsidP="00675D18">
      <w:pPr>
        <w:numPr>
          <w:ilvl w:val="0"/>
          <w:numId w:val="6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Матерный язык как вид речевой агрессии.</w:t>
      </w:r>
    </w:p>
    <w:p w:rsidR="00675D18" w:rsidRPr="00F34D4B" w:rsidRDefault="00675D18" w:rsidP="00675D18">
      <w:pPr>
        <w:numPr>
          <w:ilvl w:val="0"/>
          <w:numId w:val="6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D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Учёные о влиянии бранных слов на здоровье человека.</w:t>
      </w:r>
    </w:p>
    <w:p w:rsidR="00675D18" w:rsidRDefault="00675D18" w:rsidP="00675D18">
      <w:pPr>
        <w:pStyle w:val="3"/>
        <w:numPr>
          <w:ilvl w:val="0"/>
          <w:numId w:val="8"/>
        </w:numPr>
        <w:jc w:val="both"/>
        <w:rPr>
          <w:rFonts w:eastAsia="Calibri"/>
          <w:sz w:val="24"/>
        </w:rPr>
      </w:pPr>
      <w:r w:rsidRPr="00104ACE">
        <w:rPr>
          <w:rFonts w:eastAsia="Calibri"/>
          <w:sz w:val="24"/>
        </w:rPr>
        <w:t>Фонд оценочных средств для проведения промежуточной аттес</w:t>
      </w:r>
      <w:r>
        <w:rPr>
          <w:rFonts w:eastAsia="Calibri"/>
          <w:sz w:val="24"/>
        </w:rPr>
        <w:t>тации обучающихся по дисциплин</w:t>
      </w:r>
    </w:p>
    <w:p w:rsidR="00675D18" w:rsidRDefault="00675D18" w:rsidP="00675D18">
      <w:pPr>
        <w:pStyle w:val="3"/>
        <w:numPr>
          <w:ilvl w:val="1"/>
          <w:numId w:val="8"/>
        </w:numPr>
        <w:jc w:val="both"/>
        <w:rPr>
          <w:sz w:val="24"/>
        </w:rPr>
      </w:pPr>
      <w:r w:rsidRPr="00104ACE">
        <w:rPr>
          <w:sz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528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395"/>
        <w:gridCol w:w="2126"/>
        <w:gridCol w:w="2394"/>
      </w:tblGrid>
      <w:tr w:rsidR="00675D18" w:rsidRPr="00104ACE" w:rsidTr="00675D18">
        <w:trPr>
          <w:trHeight w:val="1017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контролируемой компетенции </w:t>
            </w:r>
          </w:p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(или её части)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903AF0" w:rsidRPr="00104ACE" w:rsidTr="00675D18">
        <w:trPr>
          <w:trHeight w:val="1471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(знать)</w:t>
            </w:r>
          </w:p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4" w:space="0" w:color="auto"/>
            </w:tcBorders>
          </w:tcPr>
          <w:p w:rsidR="00191706" w:rsidRDefault="00191706" w:rsidP="0019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191706" w:rsidRPr="00C339D3" w:rsidRDefault="00191706" w:rsidP="0019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FE21F3" w:rsidRDefault="00FE21F3" w:rsidP="00FE2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  <w:p w:rsidR="00903AF0" w:rsidRPr="00007DE9" w:rsidRDefault="00903AF0" w:rsidP="0019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3AF0" w:rsidRPr="00104ACE" w:rsidTr="00675D18">
        <w:trPr>
          <w:trHeight w:val="120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91706" w:rsidRDefault="00191706" w:rsidP="0019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191706" w:rsidRPr="00C339D3" w:rsidRDefault="00191706" w:rsidP="0019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FE21F3" w:rsidRDefault="00FE21F3" w:rsidP="00FE2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  <w:p w:rsidR="00903AF0" w:rsidRPr="00104ACE" w:rsidRDefault="00903AF0" w:rsidP="0019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AF0" w:rsidRPr="00104ACE" w:rsidTr="00675D18">
        <w:trPr>
          <w:trHeight w:val="1529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литературного языка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191706" w:rsidRDefault="00191706" w:rsidP="0019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191706" w:rsidRPr="00C339D3" w:rsidRDefault="00191706" w:rsidP="0019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FE21F3" w:rsidRDefault="00FE21F3" w:rsidP="00FE2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  <w:p w:rsidR="00903AF0" w:rsidRPr="00104ACE" w:rsidRDefault="00903AF0" w:rsidP="0019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AF0" w:rsidRPr="00104ACE" w:rsidTr="00675D18">
        <w:trPr>
          <w:trHeight w:val="1620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903AF0" w:rsidRPr="00104ACE" w:rsidRDefault="00903AF0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91706" w:rsidRDefault="00191706" w:rsidP="0019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191706" w:rsidRPr="00C339D3" w:rsidRDefault="00191706" w:rsidP="0019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FE21F3" w:rsidRDefault="00FE21F3" w:rsidP="00FE2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  <w:p w:rsidR="00903AF0" w:rsidRPr="00104ACE" w:rsidRDefault="00903AF0" w:rsidP="0019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AF0" w:rsidRPr="00104ACE" w:rsidTr="00675D18">
        <w:trPr>
          <w:trHeight w:val="1715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104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03AF0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3AF0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3AF0" w:rsidRPr="00104ACE" w:rsidRDefault="00903AF0" w:rsidP="00903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903AF0" w:rsidRPr="00104ACE" w:rsidRDefault="00903AF0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</w:tcBorders>
          </w:tcPr>
          <w:p w:rsidR="00191706" w:rsidRDefault="00191706" w:rsidP="0019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191706" w:rsidRPr="00C339D3" w:rsidRDefault="00191706" w:rsidP="0019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FE21F3" w:rsidRDefault="00FE21F3" w:rsidP="00FE2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  <w:p w:rsidR="00903AF0" w:rsidRPr="00104ACE" w:rsidRDefault="00903AF0" w:rsidP="0019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75D18" w:rsidRPr="008440A7" w:rsidRDefault="00675D18" w:rsidP="00675D18">
      <w:pPr>
        <w:pStyle w:val="a8"/>
        <w:numPr>
          <w:ilvl w:val="1"/>
          <w:numId w:val="43"/>
        </w:numPr>
        <w:autoSpaceDE w:val="0"/>
        <w:autoSpaceDN w:val="0"/>
        <w:adjustRightInd w:val="0"/>
        <w:jc w:val="both"/>
        <w:rPr>
          <w:b/>
        </w:rPr>
      </w:pPr>
      <w:r w:rsidRPr="008440A7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675D18" w:rsidRPr="00104ACE" w:rsidRDefault="00675D18" w:rsidP="00675D18">
      <w:pPr>
        <w:rPr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0"/>
        <w:gridCol w:w="2775"/>
        <w:gridCol w:w="2410"/>
        <w:gridCol w:w="2520"/>
      </w:tblGrid>
      <w:tr w:rsidR="00675D18" w:rsidRPr="006A5246" w:rsidTr="00675D18">
        <w:trPr>
          <w:trHeight w:val="291"/>
          <w:tblHeader/>
        </w:trPr>
        <w:tc>
          <w:tcPr>
            <w:tcW w:w="2360" w:type="dxa"/>
            <w:vMerge w:val="restart"/>
            <w:vAlign w:val="center"/>
          </w:tcPr>
          <w:p w:rsidR="00675D18" w:rsidRPr="006A5246" w:rsidRDefault="00675D18" w:rsidP="00675D18">
            <w:pPr>
              <w:pStyle w:val="4"/>
              <w:ind w:firstLine="0"/>
              <w:jc w:val="center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rFonts w:eastAsia="Calibri"/>
                <w:sz w:val="24"/>
              </w:rPr>
              <w:lastRenderedPageBreak/>
              <w:t>Показатели оценивания</w:t>
            </w:r>
          </w:p>
        </w:tc>
        <w:tc>
          <w:tcPr>
            <w:tcW w:w="7705" w:type="dxa"/>
            <w:gridSpan w:val="3"/>
            <w:vAlign w:val="center"/>
          </w:tcPr>
          <w:p w:rsidR="00675D18" w:rsidRPr="006A5246" w:rsidRDefault="00675D18" w:rsidP="00675D18">
            <w:pPr>
              <w:pStyle w:val="4"/>
              <w:jc w:val="center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iCs/>
                <w:sz w:val="24"/>
              </w:rPr>
              <w:t>Критерии оценивания</w:t>
            </w:r>
          </w:p>
        </w:tc>
      </w:tr>
      <w:tr w:rsidR="00675D18" w:rsidRPr="006A5246" w:rsidTr="00675D18">
        <w:trPr>
          <w:trHeight w:val="874"/>
          <w:tblHeader/>
        </w:trPr>
        <w:tc>
          <w:tcPr>
            <w:tcW w:w="2360" w:type="dxa"/>
            <w:vMerge/>
            <w:vAlign w:val="center"/>
          </w:tcPr>
          <w:p w:rsidR="00675D18" w:rsidRPr="006A5246" w:rsidRDefault="00675D18" w:rsidP="00675D18">
            <w:pPr>
              <w:pStyle w:val="4"/>
              <w:rPr>
                <w:rFonts w:eastAsia="Calibri"/>
                <w:i/>
                <w:sz w:val="24"/>
                <w:u w:val="single"/>
              </w:rPr>
            </w:pPr>
          </w:p>
        </w:tc>
        <w:tc>
          <w:tcPr>
            <w:tcW w:w="2775" w:type="dxa"/>
            <w:vAlign w:val="center"/>
          </w:tcPr>
          <w:p w:rsidR="00675D18" w:rsidRPr="00A433EF" w:rsidRDefault="00675D18" w:rsidP="0067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410" w:type="dxa"/>
            <w:vAlign w:val="center"/>
          </w:tcPr>
          <w:p w:rsidR="00675D18" w:rsidRPr="00A433EF" w:rsidRDefault="00675D18" w:rsidP="0067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520" w:type="dxa"/>
            <w:vAlign w:val="center"/>
          </w:tcPr>
          <w:p w:rsidR="00675D18" w:rsidRPr="00A433EF" w:rsidRDefault="00675D18" w:rsidP="0067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675D18" w:rsidRPr="006A5246" w:rsidTr="00675D18">
        <w:trPr>
          <w:trHeight w:val="996"/>
          <w:tblHeader/>
        </w:trPr>
        <w:tc>
          <w:tcPr>
            <w:tcW w:w="10065" w:type="dxa"/>
            <w:gridSpan w:val="4"/>
            <w:vAlign w:val="center"/>
          </w:tcPr>
          <w:p w:rsidR="00675D18" w:rsidRPr="00BA14F9" w:rsidRDefault="00675D18" w:rsidP="00DD7DF2">
            <w:pPr>
              <w:pStyle w:val="4"/>
              <w:rPr>
                <w:rFonts w:eastAsia="Calibri"/>
                <w:b/>
                <w:sz w:val="24"/>
              </w:rPr>
            </w:pPr>
            <w:r w:rsidRPr="00BA14F9">
              <w:rPr>
                <w:rFonts w:eastAsia="Calibri"/>
                <w:b/>
                <w:sz w:val="24"/>
              </w:rPr>
              <w:t>ОК-</w:t>
            </w:r>
            <w:r w:rsidR="00DD7DF2">
              <w:rPr>
                <w:rFonts w:eastAsia="Calibri"/>
                <w:b/>
                <w:sz w:val="24"/>
              </w:rPr>
              <w:t>5</w:t>
            </w:r>
            <w:r w:rsidRPr="00BA14F9">
              <w:rPr>
                <w:rFonts w:eastAsia="Calibri"/>
                <w:b/>
                <w:sz w:val="24"/>
              </w:rPr>
              <w:t xml:space="preserve"> - </w:t>
            </w:r>
            <w:r w:rsidRPr="00D91550">
              <w:rPr>
                <w:sz w:val="24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675D18" w:rsidRPr="006A5246" w:rsidTr="00675D18">
        <w:trPr>
          <w:trHeight w:val="4243"/>
        </w:trPr>
        <w:tc>
          <w:tcPr>
            <w:tcW w:w="236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Знать:</w:t>
            </w:r>
          </w:p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Общие, но не структурированные знания </w:t>
            </w:r>
            <w:r>
              <w:rPr>
                <w:sz w:val="24"/>
              </w:rPr>
              <w:t xml:space="preserve">о 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  <w:tc>
          <w:tcPr>
            <w:tcW w:w="241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Сформированные, но содержащие отдельные пробелы знания </w:t>
            </w:r>
            <w:r>
              <w:rPr>
                <w:sz w:val="24"/>
              </w:rPr>
              <w:t xml:space="preserve">о 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  <w:tc>
          <w:tcPr>
            <w:tcW w:w="252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Сформированные систематические знания </w:t>
            </w:r>
            <w:r>
              <w:rPr>
                <w:sz w:val="24"/>
              </w:rPr>
              <w:t xml:space="preserve">о 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</w:tr>
      <w:tr w:rsidR="00675D18" w:rsidRPr="006A5246" w:rsidTr="00675D18">
        <w:trPr>
          <w:trHeight w:val="2054"/>
        </w:trPr>
        <w:tc>
          <w:tcPr>
            <w:tcW w:w="236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Уметь:</w:t>
            </w:r>
          </w:p>
          <w:p w:rsidR="00675D18" w:rsidRPr="006A5246" w:rsidRDefault="00675D18" w:rsidP="00675D18">
            <w:pPr>
              <w:pStyle w:val="4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75D18" w:rsidRPr="006A5246" w:rsidRDefault="00675D18" w:rsidP="00675D18">
            <w:pPr>
              <w:pStyle w:val="4"/>
              <w:rPr>
                <w:rFonts w:eastAsia="Calibri"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В целом успешное, но не систематически осуществляемое умение </w:t>
            </w:r>
            <w:r w:rsidRPr="008440A7">
              <w:rPr>
                <w:sz w:val="24"/>
              </w:rPr>
              <w:t xml:space="preserve">создавать тексты различной функциональной принадлежности </w:t>
            </w:r>
            <w:r w:rsidRPr="008440A7">
              <w:rPr>
                <w:rFonts w:eastAsia="Calibri"/>
                <w:bCs/>
                <w:iCs/>
                <w:sz w:val="24"/>
              </w:rPr>
              <w:t>в</w:t>
            </w:r>
            <w:r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</w:tc>
        <w:tc>
          <w:tcPr>
            <w:tcW w:w="241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sz w:val="24"/>
              </w:rPr>
            </w:pPr>
            <w:r w:rsidRPr="006A5246">
              <w:rPr>
                <w:sz w:val="24"/>
              </w:rPr>
              <w:t xml:space="preserve">В целом успешное, но содержащее отдельные пробелы умение </w:t>
            </w:r>
            <w:r w:rsidRPr="008440A7">
              <w:rPr>
                <w:sz w:val="24"/>
              </w:rPr>
              <w:t xml:space="preserve">создавать тексты различной функциональной принадлежности </w:t>
            </w:r>
            <w:r w:rsidRPr="008440A7">
              <w:rPr>
                <w:rFonts w:eastAsia="Calibri"/>
                <w:bCs/>
                <w:iCs/>
                <w:sz w:val="24"/>
              </w:rPr>
              <w:t>в</w:t>
            </w:r>
            <w:r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  <w:p w:rsidR="00675D18" w:rsidRPr="006A5246" w:rsidRDefault="00675D18" w:rsidP="00675D18">
            <w:pPr>
              <w:pStyle w:val="4"/>
              <w:rPr>
                <w:rFonts w:eastAsia="Calibri"/>
                <w:i/>
                <w:sz w:val="24"/>
                <w:u w:val="single"/>
              </w:rPr>
            </w:pPr>
          </w:p>
        </w:tc>
        <w:tc>
          <w:tcPr>
            <w:tcW w:w="2520" w:type="dxa"/>
            <w:vAlign w:val="center"/>
          </w:tcPr>
          <w:p w:rsidR="00675D18" w:rsidRPr="006A5246" w:rsidRDefault="00675D18" w:rsidP="00CA5E56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Сформированное умение создавать </w:t>
            </w:r>
            <w:r w:rsidRPr="008440A7">
              <w:rPr>
                <w:sz w:val="24"/>
              </w:rPr>
              <w:t xml:space="preserve">тексты различной функциональной принадлежности </w:t>
            </w:r>
            <w:r w:rsidRPr="008440A7">
              <w:rPr>
                <w:rFonts w:eastAsia="Calibri"/>
                <w:bCs/>
                <w:iCs/>
                <w:sz w:val="24"/>
              </w:rPr>
              <w:t>в</w:t>
            </w:r>
            <w:r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</w:tc>
      </w:tr>
      <w:tr w:rsidR="00675D18" w:rsidRPr="006A5246" w:rsidTr="00675D18">
        <w:trPr>
          <w:trHeight w:val="2040"/>
        </w:trPr>
        <w:tc>
          <w:tcPr>
            <w:tcW w:w="236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Владеть:</w:t>
            </w:r>
          </w:p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В целом успешное, но не систематическое </w:t>
            </w:r>
            <w:r>
              <w:rPr>
                <w:sz w:val="24"/>
              </w:rPr>
              <w:t>владение</w:t>
            </w:r>
            <w:r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  <w:tc>
          <w:tcPr>
            <w:tcW w:w="241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В целом успешное, но содержащее отдельные пробелы </w:t>
            </w:r>
            <w:r>
              <w:rPr>
                <w:sz w:val="24"/>
              </w:rPr>
              <w:t>владение</w:t>
            </w:r>
            <w:r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  <w:tc>
          <w:tcPr>
            <w:tcW w:w="252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Успешное и систематическое </w:t>
            </w:r>
            <w:r>
              <w:rPr>
                <w:sz w:val="24"/>
              </w:rPr>
              <w:t>владение</w:t>
            </w:r>
            <w:r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</w:tr>
    </w:tbl>
    <w:p w:rsidR="00675D18" w:rsidRPr="00C82EDE" w:rsidRDefault="00675D18" w:rsidP="00675D18">
      <w:pPr>
        <w:pStyle w:val="a8"/>
        <w:numPr>
          <w:ilvl w:val="2"/>
          <w:numId w:val="43"/>
        </w:numPr>
        <w:rPr>
          <w:b/>
        </w:rPr>
      </w:pPr>
      <w:r w:rsidRPr="00C82EDE">
        <w:rPr>
          <w:b/>
        </w:rPr>
        <w:t>Шкалы оценивания</w:t>
      </w:r>
    </w:p>
    <w:p w:rsidR="00675D18" w:rsidRDefault="00675D18" w:rsidP="00675D1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EDE">
        <w:rPr>
          <w:rFonts w:ascii="Times New Roman" w:eastAsia="Calibri" w:hAnsi="Times New Roman" w:cs="Times New Roman"/>
          <w:b/>
          <w:bCs/>
          <w:sz w:val="24"/>
          <w:szCs w:val="24"/>
        </w:rPr>
        <w:t>Шкала оценивания зачёта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6688"/>
      </w:tblGrid>
      <w:tr w:rsidR="00675D18" w:rsidRPr="00541C82" w:rsidTr="00675D18">
        <w:tc>
          <w:tcPr>
            <w:tcW w:w="2660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6911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675D18" w:rsidRPr="00541C82" w:rsidTr="00675D18">
        <w:tc>
          <w:tcPr>
            <w:tcW w:w="2660" w:type="dxa"/>
            <w:shd w:val="clear" w:color="auto" w:fill="auto"/>
          </w:tcPr>
          <w:p w:rsidR="00675D18" w:rsidRPr="00541C82" w:rsidRDefault="00675D18" w:rsidP="00675D18">
            <w:pPr>
              <w:tabs>
                <w:tab w:val="left" w:pos="569"/>
                <w:tab w:val="left" w:pos="625"/>
                <w:tab w:val="center" w:pos="1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«Зачтено»</w:t>
            </w:r>
          </w:p>
        </w:tc>
        <w:tc>
          <w:tcPr>
            <w:tcW w:w="6911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Студент</w:t>
            </w:r>
            <w:r w:rsidR="00FE2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имеет четкое представление об изучаемых явлениях и процессах;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использует имеющиеся знания, умения и навыки; умеет оценивать, анализировать и обобщать информацию, делать выводы по  результатам собственной деятельности.</w:t>
            </w:r>
          </w:p>
        </w:tc>
      </w:tr>
      <w:tr w:rsidR="00675D18" w:rsidRPr="00541C82" w:rsidTr="00675D18">
        <w:tc>
          <w:tcPr>
            <w:tcW w:w="2660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 зачтено»</w:t>
            </w:r>
          </w:p>
        </w:tc>
        <w:tc>
          <w:tcPr>
            <w:tcW w:w="6911" w:type="dxa"/>
            <w:shd w:val="clear" w:color="auto" w:fill="auto"/>
          </w:tcPr>
          <w:p w:rsidR="00675D18" w:rsidRPr="00541C82" w:rsidRDefault="00675D18" w:rsidP="00675D18">
            <w:pPr>
              <w:tabs>
                <w:tab w:val="left" w:pos="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Студент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имеет неясное представление об изучаемых явлениях 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и процессах; не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t>умеет оценивать, анализировать и обобщать информацию, не может делать выводы по  результатам собственной деятельности.</w:t>
            </w:r>
          </w:p>
        </w:tc>
      </w:tr>
    </w:tbl>
    <w:p w:rsidR="00675D18" w:rsidRPr="00541C82" w:rsidRDefault="00675D18" w:rsidP="00675D18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C82">
        <w:rPr>
          <w:rFonts w:ascii="Times New Roman" w:hAnsi="Times New Roman" w:cs="Times New Roman"/>
          <w:b/>
          <w:sz w:val="24"/>
          <w:szCs w:val="24"/>
        </w:rPr>
        <w:lastRenderedPageBreak/>
        <w:t>6.3. Типовые контрольные задания и иные материалы</w:t>
      </w:r>
    </w:p>
    <w:p w:rsidR="00675D18" w:rsidRPr="00541C82" w:rsidRDefault="00675D18" w:rsidP="0067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675D18" w:rsidRPr="00541C82" w:rsidRDefault="00675D18" w:rsidP="00675D18">
      <w:pPr>
        <w:keepNext/>
        <w:numPr>
          <w:ilvl w:val="1"/>
          <w:numId w:val="44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541C82">
        <w:rPr>
          <w:rFonts w:ascii="Times New Roman" w:hAnsi="Times New Roman" w:cs="Times New Roman"/>
          <w:b/>
          <w:kern w:val="28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927040" w:rsidRDefault="00927040" w:rsidP="00927040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D6DB4">
        <w:rPr>
          <w:rFonts w:ascii="Times New Roman" w:hAnsi="Times New Roman"/>
          <w:b/>
          <w:bCs/>
          <w:sz w:val="24"/>
          <w:szCs w:val="24"/>
        </w:rPr>
        <w:t>Процедура оценивания зачёта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927040" w:rsidRPr="00541C82" w:rsidRDefault="00927040" w:rsidP="00927040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eastAsia="Calibri" w:hAnsi="Times New Roman" w:cs="Times New Roman"/>
          <w:bCs/>
          <w:sz w:val="24"/>
          <w:szCs w:val="24"/>
        </w:rPr>
        <w:t>Для получения зачёта необходимо выполнить следующие требования:</w:t>
      </w:r>
    </w:p>
    <w:p w:rsidR="00927040" w:rsidRPr="00541C82" w:rsidRDefault="00927040" w:rsidP="00927040">
      <w:pPr>
        <w:numPr>
          <w:ilvl w:val="0"/>
          <w:numId w:val="79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Знать теоретические вопросы курса «</w:t>
      </w:r>
      <w:r>
        <w:rPr>
          <w:rFonts w:ascii="Times New Roman" w:hAnsi="Times New Roman" w:cs="Times New Roman"/>
          <w:sz w:val="24"/>
          <w:szCs w:val="24"/>
        </w:rPr>
        <w:t>Русский язык и культура речи</w:t>
      </w:r>
      <w:r w:rsidRPr="00541C82">
        <w:rPr>
          <w:rFonts w:ascii="Times New Roman" w:hAnsi="Times New Roman" w:cs="Times New Roman"/>
          <w:sz w:val="24"/>
          <w:szCs w:val="24"/>
        </w:rPr>
        <w:t>» и основные понятия.</w:t>
      </w:r>
    </w:p>
    <w:p w:rsidR="00927040" w:rsidRPr="00541C82" w:rsidRDefault="00927040" w:rsidP="00927040">
      <w:pPr>
        <w:numPr>
          <w:ilvl w:val="0"/>
          <w:numId w:val="79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Работать на практических занятиях.</w:t>
      </w:r>
    </w:p>
    <w:p w:rsidR="00927040" w:rsidRPr="00541C82" w:rsidRDefault="00927040" w:rsidP="00927040">
      <w:pPr>
        <w:numPr>
          <w:ilvl w:val="0"/>
          <w:numId w:val="79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Уметь анализировать устное выступление и речевые ситуации.</w:t>
      </w:r>
    </w:p>
    <w:p w:rsidR="00927040" w:rsidRPr="00541C82" w:rsidRDefault="00927040" w:rsidP="00927040">
      <w:pPr>
        <w:numPr>
          <w:ilvl w:val="0"/>
          <w:numId w:val="79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Уметь редактировать текст, исправлять и квалифицировать речевые ошибки.</w:t>
      </w:r>
    </w:p>
    <w:p w:rsidR="00927040" w:rsidRPr="00541C82" w:rsidRDefault="00927040" w:rsidP="00927040">
      <w:pPr>
        <w:numPr>
          <w:ilvl w:val="0"/>
          <w:numId w:val="79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eastAsia="Calibri" w:hAnsi="Times New Roman" w:cs="Times New Roman"/>
          <w:bCs/>
          <w:sz w:val="24"/>
          <w:szCs w:val="24"/>
        </w:rPr>
        <w:t>Выполнить творческое индивидуальное задание (</w:t>
      </w:r>
      <w:r>
        <w:rPr>
          <w:rFonts w:ascii="Times New Roman" w:eastAsia="Calibri" w:hAnsi="Times New Roman" w:cs="Times New Roman"/>
          <w:bCs/>
          <w:sz w:val="24"/>
          <w:szCs w:val="24"/>
        </w:rPr>
        <w:t>сообщение, эссе</w:t>
      </w:r>
      <w:r w:rsidRPr="00541C82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927040" w:rsidRDefault="00927040" w:rsidP="00927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C82">
        <w:rPr>
          <w:rFonts w:ascii="Times New Roman" w:eastAsia="Calibri" w:hAnsi="Times New Roman" w:cs="Times New Roman"/>
          <w:sz w:val="24"/>
          <w:szCs w:val="24"/>
        </w:rPr>
        <w:t xml:space="preserve">Зачёт проходит в форме устного собеседования. </w:t>
      </w:r>
      <w:r>
        <w:rPr>
          <w:rFonts w:ascii="Times New Roman" w:eastAsia="Calibri" w:hAnsi="Times New Roman" w:cs="Times New Roman"/>
          <w:sz w:val="24"/>
          <w:szCs w:val="24"/>
        </w:rPr>
        <w:t>Студенту</w:t>
      </w:r>
      <w:r w:rsidRPr="00541C82">
        <w:rPr>
          <w:rFonts w:ascii="Times New Roman" w:eastAsia="Calibri" w:hAnsi="Times New Roman" w:cs="Times New Roman"/>
          <w:sz w:val="24"/>
          <w:szCs w:val="24"/>
        </w:rPr>
        <w:t xml:space="preserve"> достаётся вариант задания путём собственного случайного выбора и предоставляется 10 минут на подготовку. Защита готового решения происходит в виде собеседования, на что отводится 5 минут.</w:t>
      </w:r>
    </w:p>
    <w:p w:rsidR="00927040" w:rsidRPr="00541C82" w:rsidRDefault="00927040" w:rsidP="00927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68C3" w:rsidRPr="00541C82" w:rsidRDefault="003968C3" w:rsidP="00396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C82">
        <w:rPr>
          <w:rFonts w:ascii="Times New Roman" w:hAnsi="Times New Roman" w:cs="Times New Roman"/>
          <w:b/>
          <w:sz w:val="24"/>
          <w:szCs w:val="24"/>
        </w:rPr>
        <w:t>Перечень основной и дополнительной учебной литературы, необходимой для освоения дисциплины</w:t>
      </w:r>
    </w:p>
    <w:p w:rsidR="003968C3" w:rsidRPr="004F4540" w:rsidRDefault="003968C3" w:rsidP="003968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540">
        <w:rPr>
          <w:rFonts w:ascii="Times New Roman" w:hAnsi="Times New Roman" w:cs="Times New Roman"/>
          <w:color w:val="000000"/>
          <w:sz w:val="24"/>
          <w:szCs w:val="24"/>
        </w:rPr>
        <w:t>а) основная литература:</w:t>
      </w:r>
    </w:p>
    <w:p w:rsidR="008B442F" w:rsidRDefault="008B442F" w:rsidP="008B442F">
      <w:pPr>
        <w:pStyle w:val="a8"/>
        <w:numPr>
          <w:ilvl w:val="0"/>
          <w:numId w:val="84"/>
        </w:numPr>
        <w:tabs>
          <w:tab w:val="clear" w:pos="1429"/>
          <w:tab w:val="left" w:pos="3465"/>
        </w:tabs>
        <w:ind w:left="426"/>
        <w:jc w:val="both"/>
      </w:pPr>
      <w:r>
        <w:t xml:space="preserve">Камнева Н.В. Русский язык и культура речи [Электронный ресурс] : учебное пособие / Н.В. Камнева, Л.В. Шевченко. — Электрон. текстовые данные. — Томск: Томский государственный университет систем управления и радиоэлектроники, Эль Контент, 2013. — 124 c. — 978-5-4332-0081-4. — Режим доступа: </w:t>
      </w:r>
      <w:hyperlink r:id="rId10" w:history="1">
        <w:r>
          <w:rPr>
            <w:rStyle w:val="afd"/>
          </w:rPr>
          <w:t>http://www.iprbookshop.ru/13902.html</w:t>
        </w:r>
      </w:hyperlink>
    </w:p>
    <w:p w:rsidR="008B442F" w:rsidRDefault="008B442F" w:rsidP="008B442F">
      <w:pPr>
        <w:numPr>
          <w:ilvl w:val="0"/>
          <w:numId w:val="84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и культура речи: учебник для вузов / под ред.В.И.Максимова, А.В.Голубевой. – М.: Юрайт; Юрайт-Издат, 2010. – 368 с.</w:t>
      </w:r>
    </w:p>
    <w:p w:rsidR="008B442F" w:rsidRDefault="008B442F" w:rsidP="008B442F">
      <w:pPr>
        <w:numPr>
          <w:ilvl w:val="0"/>
          <w:numId w:val="84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Русский язык и культура речи / под ред. Гойхмана О.Я. – М.: Инфра-М, 2007. – 240 с.</w:t>
      </w:r>
    </w:p>
    <w:p w:rsidR="008B442F" w:rsidRDefault="008B442F" w:rsidP="008B442F">
      <w:pPr>
        <w:numPr>
          <w:ilvl w:val="0"/>
          <w:numId w:val="84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и культура речи: учеб. для вузов / А.И.Дунев, М.Я.Дымарский, В.А.Ефремов и др. – М.: Высшая школа, 2008. – 496 с.</w:t>
      </w:r>
    </w:p>
    <w:p w:rsidR="003968C3" w:rsidRPr="00051A85" w:rsidRDefault="003968C3" w:rsidP="003968C3">
      <w:pPr>
        <w:tabs>
          <w:tab w:val="left" w:pos="142"/>
          <w:tab w:val="left" w:pos="1134"/>
        </w:tabs>
        <w:spacing w:before="120" w:after="0" w:line="240" w:lineRule="auto"/>
        <w:ind w:left="1069"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68C3" w:rsidRPr="004F4540" w:rsidRDefault="003968C3" w:rsidP="003968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дополнительная литература:</w:t>
      </w:r>
    </w:p>
    <w:p w:rsidR="003968C3" w:rsidRPr="004F4540" w:rsidRDefault="003968C3" w:rsidP="003968C3">
      <w:pPr>
        <w:numPr>
          <w:ilvl w:val="0"/>
          <w:numId w:val="9"/>
        </w:numPr>
        <w:tabs>
          <w:tab w:val="left" w:pos="142"/>
          <w:tab w:val="left" w:pos="1134"/>
        </w:tabs>
        <w:spacing w:before="120" w:after="0" w:line="240" w:lineRule="auto"/>
        <w:ind w:left="0" w:right="-187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hAnsi="Times New Roman" w:cs="Times New Roman"/>
          <w:color w:val="000000"/>
          <w:sz w:val="24"/>
          <w:szCs w:val="24"/>
        </w:rPr>
        <w:t>Сборник упражнений и тестовых заданий по культуре речи: учебное пособие / А.И.Дунев, В.А. Ефремов, Е.В. Сергеева, В.Д. Черняк.- СПб., М., 2008.- 224 с.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68C3" w:rsidRPr="004F4540" w:rsidRDefault="003968C3" w:rsidP="003968C3">
      <w:pPr>
        <w:numPr>
          <w:ilvl w:val="0"/>
          <w:numId w:val="9"/>
        </w:numPr>
        <w:tabs>
          <w:tab w:val="left" w:pos="142"/>
          <w:tab w:val="left" w:pos="1134"/>
        </w:tabs>
        <w:spacing w:before="120" w:after="0" w:line="240" w:lineRule="auto"/>
        <w:ind w:left="0" w:right="-187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eastAsia="Times New Roman" w:hAnsi="Times New Roman"/>
          <w:sz w:val="24"/>
          <w:szCs w:val="24"/>
          <w:lang w:eastAsia="ru-RU"/>
        </w:rPr>
        <w:t>Русский язык и культура речи. Семнадцать практических занятий / под ред. Ганапольской Е.В., Хохловой А.В. – СПб.: Питер, 2010. – 336 с.</w:t>
      </w:r>
    </w:p>
    <w:p w:rsidR="003968C3" w:rsidRPr="00051A85" w:rsidRDefault="003968C3" w:rsidP="003968C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5F49" w:rsidRPr="00541C82" w:rsidRDefault="00135F49" w:rsidP="00135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541C82">
        <w:rPr>
          <w:rFonts w:ascii="Times New Roman" w:hAnsi="Times New Roman" w:cs="Times New Roman"/>
          <w:b/>
          <w:sz w:val="24"/>
          <w:szCs w:val="24"/>
        </w:rPr>
        <w:t xml:space="preserve">Перечень ресурсов информационно-телекоммуникационной сети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41C82">
        <w:rPr>
          <w:rFonts w:ascii="Times New Roman" w:hAnsi="Times New Roman" w:cs="Times New Roman"/>
          <w:b/>
          <w:sz w:val="24"/>
          <w:szCs w:val="24"/>
        </w:rPr>
        <w:t>Интернет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5619"/>
        <w:gridCol w:w="3132"/>
      </w:tblGrid>
      <w:tr w:rsidR="00135F49" w:rsidRPr="005C7EB5" w:rsidTr="00C009D8">
        <w:tc>
          <w:tcPr>
            <w:tcW w:w="540" w:type="dxa"/>
          </w:tcPr>
          <w:p w:rsidR="00135F49" w:rsidRPr="005C7EB5" w:rsidRDefault="00135F49" w:rsidP="00C009D8">
            <w:pPr>
              <w:pStyle w:val="a8"/>
              <w:ind w:left="0"/>
              <w:jc w:val="both"/>
              <w:outlineLvl w:val="0"/>
            </w:pPr>
            <w:r w:rsidRPr="005C7EB5">
              <w:t>№ п/п</w:t>
            </w:r>
          </w:p>
        </w:tc>
        <w:tc>
          <w:tcPr>
            <w:tcW w:w="5805" w:type="dxa"/>
          </w:tcPr>
          <w:p w:rsidR="00135F49" w:rsidRPr="005C7EB5" w:rsidRDefault="00135F49" w:rsidP="00C009D8">
            <w:pPr>
              <w:pStyle w:val="a8"/>
              <w:ind w:left="0"/>
              <w:jc w:val="center"/>
              <w:outlineLvl w:val="0"/>
            </w:pPr>
            <w:r w:rsidRPr="005C7EB5">
              <w:t>Ссылка на информационный ресурс</w:t>
            </w:r>
          </w:p>
        </w:tc>
        <w:tc>
          <w:tcPr>
            <w:tcW w:w="3226" w:type="dxa"/>
          </w:tcPr>
          <w:p w:rsidR="00135F49" w:rsidRPr="005C7EB5" w:rsidRDefault="00135F49" w:rsidP="00C009D8">
            <w:pPr>
              <w:pStyle w:val="a8"/>
              <w:ind w:left="0"/>
              <w:jc w:val="center"/>
              <w:outlineLvl w:val="0"/>
            </w:pPr>
            <w:r w:rsidRPr="005C7EB5">
              <w:t>Наименование разработки в электронной форме</w:t>
            </w:r>
          </w:p>
        </w:tc>
      </w:tr>
      <w:tr w:rsidR="00135F49" w:rsidRPr="005C7EB5" w:rsidTr="00C009D8">
        <w:tc>
          <w:tcPr>
            <w:tcW w:w="540" w:type="dxa"/>
          </w:tcPr>
          <w:p w:rsidR="00135F49" w:rsidRPr="005C7EB5" w:rsidRDefault="00135F49" w:rsidP="00C009D8">
            <w:pPr>
              <w:pStyle w:val="a8"/>
              <w:ind w:left="0"/>
              <w:jc w:val="both"/>
              <w:outlineLvl w:val="0"/>
            </w:pPr>
            <w:r w:rsidRPr="005C7EB5">
              <w:t>1</w:t>
            </w:r>
          </w:p>
        </w:tc>
        <w:tc>
          <w:tcPr>
            <w:tcW w:w="5805" w:type="dxa"/>
          </w:tcPr>
          <w:p w:rsidR="00135F49" w:rsidRPr="005C7EB5" w:rsidRDefault="00063DF6" w:rsidP="00C009D8">
            <w:pPr>
              <w:pStyle w:val="a8"/>
              <w:ind w:left="567"/>
              <w:jc w:val="both"/>
            </w:pPr>
            <w:hyperlink r:id="rId11">
              <w:r w:rsidR="00135F49" w:rsidRPr="005C7EB5">
                <w:rPr>
                  <w:color w:val="0000FF"/>
                  <w:u w:val="single" w:color="0000FF"/>
                </w:rPr>
                <w:t>www.e.lanbook.com</w:t>
              </w:r>
            </w:hyperlink>
          </w:p>
          <w:p w:rsidR="00135F49" w:rsidRPr="005C7EB5" w:rsidRDefault="00063DF6" w:rsidP="00C009D8">
            <w:pPr>
              <w:pStyle w:val="a8"/>
              <w:ind w:left="567"/>
              <w:jc w:val="both"/>
            </w:pPr>
            <w:hyperlink r:id="rId12">
              <w:r w:rsidR="00135F49" w:rsidRPr="005C7EB5">
                <w:rPr>
                  <w:color w:val="0000FF"/>
                  <w:u w:val="single" w:color="0000FF"/>
                </w:rPr>
                <w:t>www.iprbookshop.ru</w:t>
              </w:r>
            </w:hyperlink>
          </w:p>
        </w:tc>
        <w:tc>
          <w:tcPr>
            <w:tcW w:w="3226" w:type="dxa"/>
          </w:tcPr>
          <w:p w:rsidR="00135F49" w:rsidRPr="005C7EB5" w:rsidRDefault="00135F49" w:rsidP="00C009D8">
            <w:pPr>
              <w:pStyle w:val="a8"/>
              <w:ind w:left="0"/>
              <w:jc w:val="both"/>
              <w:outlineLvl w:val="0"/>
              <w:rPr>
                <w:color w:val="000000"/>
              </w:rPr>
            </w:pPr>
            <w:r w:rsidRPr="005C7EB5">
              <w:rPr>
                <w:color w:val="000000"/>
              </w:rPr>
              <w:t>Электронно-библиотечная система</w:t>
            </w:r>
          </w:p>
        </w:tc>
      </w:tr>
      <w:tr w:rsidR="00135F49" w:rsidRPr="005C7EB5" w:rsidTr="00C009D8">
        <w:tc>
          <w:tcPr>
            <w:tcW w:w="540" w:type="dxa"/>
          </w:tcPr>
          <w:p w:rsidR="00135F49" w:rsidRPr="005C7EB5" w:rsidRDefault="00135F49" w:rsidP="00C009D8">
            <w:pPr>
              <w:pStyle w:val="a8"/>
              <w:ind w:left="0"/>
              <w:jc w:val="both"/>
              <w:outlineLvl w:val="0"/>
            </w:pPr>
            <w:r w:rsidRPr="005C7EB5">
              <w:t>2</w:t>
            </w:r>
          </w:p>
        </w:tc>
        <w:tc>
          <w:tcPr>
            <w:tcW w:w="5805" w:type="dxa"/>
          </w:tcPr>
          <w:p w:rsidR="00135F49" w:rsidRPr="005C7EB5" w:rsidRDefault="00063DF6" w:rsidP="00C009D8">
            <w:pPr>
              <w:pStyle w:val="a8"/>
              <w:ind w:left="567"/>
              <w:jc w:val="both"/>
              <w:rPr>
                <w:color w:val="000000"/>
                <w:lang w:val="en-US"/>
              </w:rPr>
            </w:pPr>
            <w:hyperlink r:id="rId13" w:history="1">
              <w:r w:rsidR="00135F49" w:rsidRPr="005C7EB5">
                <w:rPr>
                  <w:rStyle w:val="afd"/>
                  <w:lang w:val="en-US"/>
                </w:rPr>
                <w:t>www.e-library.ru</w:t>
              </w:r>
            </w:hyperlink>
          </w:p>
        </w:tc>
        <w:tc>
          <w:tcPr>
            <w:tcW w:w="3226" w:type="dxa"/>
          </w:tcPr>
          <w:p w:rsidR="00135F49" w:rsidRPr="005C7EB5" w:rsidRDefault="00135F49" w:rsidP="00C009D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t>Научная электронная библиотека</w:t>
            </w:r>
          </w:p>
        </w:tc>
      </w:tr>
    </w:tbl>
    <w:p w:rsidR="00135F49" w:rsidRPr="00107D4B" w:rsidRDefault="00135F49" w:rsidP="00135F49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D4B">
        <w:rPr>
          <w:rFonts w:ascii="Times New Roman" w:hAnsi="Times New Roman" w:cs="Times New Roman"/>
          <w:b/>
          <w:bCs/>
          <w:sz w:val="24"/>
          <w:szCs w:val="24"/>
        </w:rPr>
        <w:t>9.Методические указания для обучающихся по освоению дисциплины:</w:t>
      </w:r>
    </w:p>
    <w:p w:rsidR="00135F49" w:rsidRPr="00107D4B" w:rsidRDefault="00135F49" w:rsidP="00135F49">
      <w:pPr>
        <w:tabs>
          <w:tab w:val="left" w:pos="142"/>
          <w:tab w:val="left" w:pos="1134"/>
        </w:tabs>
        <w:spacing w:before="120" w:after="0" w:line="240" w:lineRule="auto"/>
        <w:ind w:left="567"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D4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Русский язык и культура речи: Методические указания для контрольной работы студентам ИДО / Ю.З. Богданова. – Тюмень: ТГСХА, 2010. – 64 с.</w:t>
      </w:r>
    </w:p>
    <w:p w:rsidR="00675D18" w:rsidRPr="00950A06" w:rsidRDefault="00675D18" w:rsidP="00675D18">
      <w:pPr>
        <w:tabs>
          <w:tab w:val="left" w:pos="567"/>
        </w:tabs>
        <w:spacing w:before="240" w:after="0" w:line="240" w:lineRule="auto"/>
        <w:ind w:left="142"/>
        <w:rPr>
          <w:rFonts w:ascii="Times New Roman" w:hAnsi="Times New Roman"/>
          <w:b/>
          <w:sz w:val="24"/>
          <w:szCs w:val="24"/>
          <w:lang w:val="en-US"/>
        </w:rPr>
      </w:pPr>
      <w:r w:rsidRPr="00950A06">
        <w:rPr>
          <w:rFonts w:ascii="Times New Roman" w:hAnsi="Times New Roman"/>
          <w:b/>
          <w:sz w:val="24"/>
          <w:szCs w:val="24"/>
          <w:lang w:val="en-US"/>
        </w:rPr>
        <w:t>10.</w:t>
      </w:r>
      <w:r w:rsidRPr="00BC6BE8">
        <w:rPr>
          <w:rFonts w:ascii="Times New Roman" w:hAnsi="Times New Roman"/>
          <w:b/>
          <w:sz w:val="24"/>
          <w:szCs w:val="24"/>
        </w:rPr>
        <w:t>Перечень</w:t>
      </w:r>
      <w:r w:rsidRPr="00950A0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6BE8">
        <w:rPr>
          <w:rFonts w:ascii="Times New Roman" w:hAnsi="Times New Roman"/>
          <w:b/>
          <w:sz w:val="24"/>
          <w:szCs w:val="24"/>
        </w:rPr>
        <w:t>информационных</w:t>
      </w:r>
      <w:r w:rsidRPr="00950A0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6BE8">
        <w:rPr>
          <w:rFonts w:ascii="Times New Roman" w:hAnsi="Times New Roman"/>
          <w:b/>
          <w:sz w:val="24"/>
          <w:szCs w:val="24"/>
        </w:rPr>
        <w:t>технологий</w:t>
      </w:r>
      <w:r w:rsidRPr="00950A0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:rsidR="00832AD7" w:rsidRDefault="00832AD7" w:rsidP="00832AD7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 Microsoft Windows 10 Professional, Microsoft Office Standar</w:t>
      </w:r>
      <w:r w:rsidR="00950A06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357BD5" w:rsidRDefault="00357BD5" w:rsidP="00832AD7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675D18" w:rsidRPr="00927040" w:rsidRDefault="00675D18" w:rsidP="00927040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/>
          <w:b/>
          <w:sz w:val="24"/>
        </w:rPr>
      </w:pPr>
      <w:r w:rsidRPr="00927040">
        <w:rPr>
          <w:rFonts w:ascii="Times New Roman" w:hAnsi="Times New Roman"/>
          <w:b/>
          <w:sz w:val="24"/>
        </w:rPr>
        <w:t>11.  Материально-техническое обеспечение дисциплины:</w:t>
      </w:r>
    </w:p>
    <w:p w:rsidR="00675D18" w:rsidRPr="003D1579" w:rsidRDefault="00675D18" w:rsidP="00675D18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9">
        <w:rPr>
          <w:rFonts w:ascii="Times New Roman" w:eastAsia="Calibri" w:hAnsi="Times New Roman" w:cs="Times New Roman"/>
          <w:sz w:val="24"/>
          <w:szCs w:val="24"/>
        </w:rPr>
        <w:t>Для знакомства с видео- и аудиоматериалами на занятиях используется следующее техническое оборудование:</w:t>
      </w:r>
    </w:p>
    <w:p w:rsidR="00675D18" w:rsidRPr="003D1579" w:rsidRDefault="00675D18" w:rsidP="00675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Calibri" w:hAnsi="Times New Roman" w:cs="Times New Roman"/>
          <w:sz w:val="24"/>
          <w:szCs w:val="24"/>
        </w:rPr>
        <w:t>1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1579">
        <w:rPr>
          <w:rFonts w:ascii="Times New Roman" w:eastAsia="Times New Roman" w:hAnsi="Times New Roman" w:cs="Times New Roman"/>
          <w:sz w:val="24"/>
          <w:szCs w:val="24"/>
          <w:lang w:val="en-GB"/>
        </w:rPr>
        <w:t>DVD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-плеер и плазменная панель. </w:t>
      </w:r>
    </w:p>
    <w:p w:rsidR="00675D18" w:rsidRPr="003D1579" w:rsidRDefault="00675D18" w:rsidP="00675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2. Телевизор и видеоплейер </w:t>
      </w:r>
      <w:r w:rsidRPr="003D1579">
        <w:rPr>
          <w:rFonts w:ascii="Times New Roman" w:eastAsia="Times New Roman" w:hAnsi="Times New Roman" w:cs="Times New Roman"/>
          <w:sz w:val="24"/>
          <w:szCs w:val="24"/>
          <w:lang w:val="en-GB"/>
        </w:rPr>
        <w:t>Samsung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D18" w:rsidRDefault="00675D18" w:rsidP="00357B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Times New Roman" w:hAnsi="Times New Roman" w:cs="Times New Roman"/>
          <w:sz w:val="24"/>
          <w:szCs w:val="24"/>
        </w:rPr>
        <w:t>3. Проектор, аудио- и видеоматериалы.</w:t>
      </w:r>
    </w:p>
    <w:sectPr w:rsidR="00675D18" w:rsidSect="00274439">
      <w:pgSz w:w="11906" w:h="16838"/>
      <w:pgMar w:top="1134" w:right="851" w:bottom="1134" w:left="19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DF6" w:rsidRDefault="00063DF6" w:rsidP="00D05840">
      <w:pPr>
        <w:spacing w:after="0" w:line="240" w:lineRule="auto"/>
      </w:pPr>
      <w:r>
        <w:separator/>
      </w:r>
    </w:p>
  </w:endnote>
  <w:endnote w:type="continuationSeparator" w:id="0">
    <w:p w:rsidR="00063DF6" w:rsidRDefault="00063DF6" w:rsidP="00D0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DF6" w:rsidRDefault="00063DF6" w:rsidP="00D05840">
      <w:pPr>
        <w:spacing w:after="0" w:line="240" w:lineRule="auto"/>
      </w:pPr>
      <w:r>
        <w:separator/>
      </w:r>
    </w:p>
  </w:footnote>
  <w:footnote w:type="continuationSeparator" w:id="0">
    <w:p w:rsidR="00063DF6" w:rsidRDefault="00063DF6" w:rsidP="00D05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6436B9"/>
    <w:multiLevelType w:val="hybridMultilevel"/>
    <w:tmpl w:val="057814BC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0CC3EB2"/>
    <w:multiLevelType w:val="hybridMultilevel"/>
    <w:tmpl w:val="F806AA2E"/>
    <w:lvl w:ilvl="0" w:tplc="E190D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3D266D"/>
    <w:multiLevelType w:val="hybridMultilevel"/>
    <w:tmpl w:val="98AED912"/>
    <w:lvl w:ilvl="0" w:tplc="43069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7660A"/>
    <w:multiLevelType w:val="hybridMultilevel"/>
    <w:tmpl w:val="B77C990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89A3F11"/>
    <w:multiLevelType w:val="hybridMultilevel"/>
    <w:tmpl w:val="6DA616B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A7AAD"/>
    <w:multiLevelType w:val="hybridMultilevel"/>
    <w:tmpl w:val="2EF6F3C6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E242078"/>
    <w:multiLevelType w:val="hybridMultilevel"/>
    <w:tmpl w:val="B3B23B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EA46101"/>
    <w:multiLevelType w:val="hybridMultilevel"/>
    <w:tmpl w:val="6B7606A4"/>
    <w:lvl w:ilvl="0" w:tplc="882C7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F1DA1"/>
    <w:multiLevelType w:val="hybridMultilevel"/>
    <w:tmpl w:val="C3B8DF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83AFD"/>
    <w:multiLevelType w:val="hybridMultilevel"/>
    <w:tmpl w:val="308AAB38"/>
    <w:lvl w:ilvl="0" w:tplc="0FB017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D245E7"/>
    <w:multiLevelType w:val="hybridMultilevel"/>
    <w:tmpl w:val="F52E8A46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3607E07"/>
    <w:multiLevelType w:val="hybridMultilevel"/>
    <w:tmpl w:val="6EAC4CA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5D362DC"/>
    <w:multiLevelType w:val="hybridMultilevel"/>
    <w:tmpl w:val="D7B2733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17F42C7E"/>
    <w:multiLevelType w:val="hybridMultilevel"/>
    <w:tmpl w:val="15A6BECA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19260CFA"/>
    <w:multiLevelType w:val="hybridMultilevel"/>
    <w:tmpl w:val="F56854E8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AF73AEA"/>
    <w:multiLevelType w:val="hybridMultilevel"/>
    <w:tmpl w:val="E00CCE30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1B8D1C4B"/>
    <w:multiLevelType w:val="hybridMultilevel"/>
    <w:tmpl w:val="25EAFE6C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1C8267DB"/>
    <w:multiLevelType w:val="hybridMultilevel"/>
    <w:tmpl w:val="63261AE4"/>
    <w:lvl w:ilvl="0" w:tplc="AD60A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1F6F45"/>
    <w:multiLevelType w:val="hybridMultilevel"/>
    <w:tmpl w:val="3C3C362A"/>
    <w:lvl w:ilvl="0" w:tplc="4872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935239"/>
    <w:multiLevelType w:val="hybridMultilevel"/>
    <w:tmpl w:val="1E60978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21A78FA"/>
    <w:multiLevelType w:val="hybridMultilevel"/>
    <w:tmpl w:val="C2000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8D2582"/>
    <w:multiLevelType w:val="multilevel"/>
    <w:tmpl w:val="269C86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23F365EB"/>
    <w:multiLevelType w:val="hybridMultilevel"/>
    <w:tmpl w:val="8862AFA2"/>
    <w:lvl w:ilvl="0" w:tplc="924ACF18">
      <w:start w:val="2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AF519F"/>
    <w:multiLevelType w:val="hybridMultilevel"/>
    <w:tmpl w:val="F1A4B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CB0269"/>
    <w:multiLevelType w:val="hybridMultilevel"/>
    <w:tmpl w:val="2CF8ACF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BFF037C"/>
    <w:multiLevelType w:val="hybridMultilevel"/>
    <w:tmpl w:val="0622C212"/>
    <w:lvl w:ilvl="0" w:tplc="DBEC7112">
      <w:start w:val="1"/>
      <w:numFmt w:val="bullet"/>
      <w:lvlText w:val=""/>
      <w:lvlJc w:val="left"/>
      <w:pPr>
        <w:tabs>
          <w:tab w:val="num" w:pos="1272"/>
        </w:tabs>
        <w:ind w:left="110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2C876EDA"/>
    <w:multiLevelType w:val="hybridMultilevel"/>
    <w:tmpl w:val="BB006F10"/>
    <w:lvl w:ilvl="0" w:tplc="EF5E9FAE">
      <w:start w:val="2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121D4"/>
    <w:multiLevelType w:val="hybridMultilevel"/>
    <w:tmpl w:val="DAD2316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2413775"/>
    <w:multiLevelType w:val="hybridMultilevel"/>
    <w:tmpl w:val="EECE0E58"/>
    <w:lvl w:ilvl="0" w:tplc="CE02B962">
      <w:start w:val="30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44087C"/>
    <w:multiLevelType w:val="hybridMultilevel"/>
    <w:tmpl w:val="47CA97C2"/>
    <w:lvl w:ilvl="0" w:tplc="558AFE2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2C904C7"/>
    <w:multiLevelType w:val="hybridMultilevel"/>
    <w:tmpl w:val="C890B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6673EE"/>
    <w:multiLevelType w:val="hybridMultilevel"/>
    <w:tmpl w:val="8082687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47063CB"/>
    <w:multiLevelType w:val="multilevel"/>
    <w:tmpl w:val="5B4CF4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 w15:restartNumberingAfterBreak="0">
    <w:nsid w:val="351760FE"/>
    <w:multiLevelType w:val="hybridMultilevel"/>
    <w:tmpl w:val="70E0DB0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36E36660"/>
    <w:multiLevelType w:val="hybridMultilevel"/>
    <w:tmpl w:val="682034D2"/>
    <w:lvl w:ilvl="0" w:tplc="6044A0F6">
      <w:start w:val="19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C7269B"/>
    <w:multiLevelType w:val="hybridMultilevel"/>
    <w:tmpl w:val="70B8C0FC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DBD4107"/>
    <w:multiLevelType w:val="hybridMultilevel"/>
    <w:tmpl w:val="F048839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44C323A5"/>
    <w:multiLevelType w:val="hybridMultilevel"/>
    <w:tmpl w:val="6A9A0A00"/>
    <w:lvl w:ilvl="0" w:tplc="04190019">
      <w:start w:val="1"/>
      <w:numFmt w:val="lowerLetter"/>
      <w:lvlText w:val="%1."/>
      <w:lvlJc w:val="left"/>
      <w:pPr>
        <w:ind w:left="3049" w:hanging="360"/>
      </w:p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42" w15:restartNumberingAfterBreak="0">
    <w:nsid w:val="487A2137"/>
    <w:multiLevelType w:val="hybridMultilevel"/>
    <w:tmpl w:val="D0723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272C1B"/>
    <w:multiLevelType w:val="hybridMultilevel"/>
    <w:tmpl w:val="77542C24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493B2C3F"/>
    <w:multiLevelType w:val="hybridMultilevel"/>
    <w:tmpl w:val="44E8F3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CA4AFB"/>
    <w:multiLevelType w:val="hybridMultilevel"/>
    <w:tmpl w:val="B718A5EA"/>
    <w:lvl w:ilvl="0" w:tplc="4872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FC5315"/>
    <w:multiLevelType w:val="hybridMultilevel"/>
    <w:tmpl w:val="77A8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FF1CF6"/>
    <w:multiLevelType w:val="hybridMultilevel"/>
    <w:tmpl w:val="ED92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4D2E32"/>
    <w:multiLevelType w:val="hybridMultilevel"/>
    <w:tmpl w:val="C7A21660"/>
    <w:lvl w:ilvl="0" w:tplc="C352B48A">
      <w:start w:val="23"/>
      <w:numFmt w:val="decimal"/>
      <w:lvlText w:val="%1."/>
      <w:lvlJc w:val="left"/>
      <w:pPr>
        <w:ind w:left="2727" w:hanging="18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0B7F82"/>
    <w:multiLevelType w:val="hybridMultilevel"/>
    <w:tmpl w:val="59F206D8"/>
    <w:lvl w:ilvl="0" w:tplc="1D1041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660725"/>
    <w:multiLevelType w:val="multilevel"/>
    <w:tmpl w:val="AFFE231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5252524D"/>
    <w:multiLevelType w:val="hybridMultilevel"/>
    <w:tmpl w:val="39527F9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57325A6A"/>
    <w:multiLevelType w:val="hybridMultilevel"/>
    <w:tmpl w:val="DD9433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80E5729"/>
    <w:multiLevelType w:val="hybridMultilevel"/>
    <w:tmpl w:val="35A2D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A6258"/>
    <w:multiLevelType w:val="hybridMultilevel"/>
    <w:tmpl w:val="0A301C90"/>
    <w:lvl w:ilvl="0" w:tplc="82602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505C5C"/>
    <w:multiLevelType w:val="hybridMultilevel"/>
    <w:tmpl w:val="18DC320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1C5042B"/>
    <w:multiLevelType w:val="hybridMultilevel"/>
    <w:tmpl w:val="3A38DB48"/>
    <w:lvl w:ilvl="0" w:tplc="E190D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160DDB"/>
    <w:multiLevelType w:val="hybridMultilevel"/>
    <w:tmpl w:val="5B30B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2814B0"/>
    <w:multiLevelType w:val="hybridMultilevel"/>
    <w:tmpl w:val="284C422C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67142AB6"/>
    <w:multiLevelType w:val="hybridMultilevel"/>
    <w:tmpl w:val="EC0C0D18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67C12BA0"/>
    <w:multiLevelType w:val="hybridMultilevel"/>
    <w:tmpl w:val="CAB29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8137920"/>
    <w:multiLevelType w:val="hybridMultilevel"/>
    <w:tmpl w:val="20F81EE6"/>
    <w:lvl w:ilvl="0" w:tplc="04190019">
      <w:start w:val="1"/>
      <w:numFmt w:val="lowerLetter"/>
      <w:lvlText w:val="%1."/>
      <w:lvlJc w:val="left"/>
      <w:pPr>
        <w:ind w:left="2907" w:hanging="360"/>
      </w:pPr>
    </w:lvl>
    <w:lvl w:ilvl="1" w:tplc="04190019" w:tentative="1">
      <w:start w:val="1"/>
      <w:numFmt w:val="lowerLetter"/>
      <w:lvlText w:val="%2."/>
      <w:lvlJc w:val="left"/>
      <w:pPr>
        <w:ind w:left="3627" w:hanging="360"/>
      </w:pPr>
    </w:lvl>
    <w:lvl w:ilvl="2" w:tplc="0419001B" w:tentative="1">
      <w:start w:val="1"/>
      <w:numFmt w:val="lowerRoman"/>
      <w:lvlText w:val="%3."/>
      <w:lvlJc w:val="right"/>
      <w:pPr>
        <w:ind w:left="4347" w:hanging="180"/>
      </w:pPr>
    </w:lvl>
    <w:lvl w:ilvl="3" w:tplc="0419000F" w:tentative="1">
      <w:start w:val="1"/>
      <w:numFmt w:val="decimal"/>
      <w:lvlText w:val="%4."/>
      <w:lvlJc w:val="left"/>
      <w:pPr>
        <w:ind w:left="5067" w:hanging="360"/>
      </w:pPr>
    </w:lvl>
    <w:lvl w:ilvl="4" w:tplc="04190019" w:tentative="1">
      <w:start w:val="1"/>
      <w:numFmt w:val="lowerLetter"/>
      <w:lvlText w:val="%5."/>
      <w:lvlJc w:val="left"/>
      <w:pPr>
        <w:ind w:left="5787" w:hanging="360"/>
      </w:pPr>
    </w:lvl>
    <w:lvl w:ilvl="5" w:tplc="0419001B" w:tentative="1">
      <w:start w:val="1"/>
      <w:numFmt w:val="lowerRoman"/>
      <w:lvlText w:val="%6."/>
      <w:lvlJc w:val="right"/>
      <w:pPr>
        <w:ind w:left="6507" w:hanging="180"/>
      </w:pPr>
    </w:lvl>
    <w:lvl w:ilvl="6" w:tplc="0419000F" w:tentative="1">
      <w:start w:val="1"/>
      <w:numFmt w:val="decimal"/>
      <w:lvlText w:val="%7."/>
      <w:lvlJc w:val="left"/>
      <w:pPr>
        <w:ind w:left="7227" w:hanging="360"/>
      </w:pPr>
    </w:lvl>
    <w:lvl w:ilvl="7" w:tplc="04190019" w:tentative="1">
      <w:start w:val="1"/>
      <w:numFmt w:val="lowerLetter"/>
      <w:lvlText w:val="%8."/>
      <w:lvlJc w:val="left"/>
      <w:pPr>
        <w:ind w:left="7947" w:hanging="360"/>
      </w:pPr>
    </w:lvl>
    <w:lvl w:ilvl="8" w:tplc="0419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62" w15:restartNumberingAfterBreak="0">
    <w:nsid w:val="6A54555C"/>
    <w:multiLevelType w:val="hybridMultilevel"/>
    <w:tmpl w:val="C6BA6A62"/>
    <w:lvl w:ilvl="0" w:tplc="432C5942">
      <w:start w:val="57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1D1117"/>
    <w:multiLevelType w:val="hybridMultilevel"/>
    <w:tmpl w:val="8810493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6CB8198A"/>
    <w:multiLevelType w:val="hybridMultilevel"/>
    <w:tmpl w:val="E570841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6D082C36"/>
    <w:multiLevelType w:val="multilevel"/>
    <w:tmpl w:val="9A1A4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6E4650CC"/>
    <w:multiLevelType w:val="hybridMultilevel"/>
    <w:tmpl w:val="E9608C0C"/>
    <w:lvl w:ilvl="0" w:tplc="DD0A61F2">
      <w:start w:val="24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632AEE"/>
    <w:multiLevelType w:val="hybridMultilevel"/>
    <w:tmpl w:val="A8461A40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8" w15:restartNumberingAfterBreak="0">
    <w:nsid w:val="6EA16185"/>
    <w:multiLevelType w:val="hybridMultilevel"/>
    <w:tmpl w:val="416AEAB6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9" w15:restartNumberingAfterBreak="0">
    <w:nsid w:val="6F920EAB"/>
    <w:multiLevelType w:val="hybridMultilevel"/>
    <w:tmpl w:val="D472AA84"/>
    <w:lvl w:ilvl="0" w:tplc="49140FD6">
      <w:start w:val="18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986090"/>
    <w:multiLevelType w:val="hybridMultilevel"/>
    <w:tmpl w:val="79427AA8"/>
    <w:lvl w:ilvl="0" w:tplc="1262A3D6">
      <w:start w:val="4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2A11D4"/>
    <w:multiLevelType w:val="hybridMultilevel"/>
    <w:tmpl w:val="4A086AEE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72810A6F"/>
    <w:multiLevelType w:val="hybridMultilevel"/>
    <w:tmpl w:val="F42E3782"/>
    <w:lvl w:ilvl="0" w:tplc="B14C3350">
      <w:start w:val="31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7816A2"/>
    <w:multiLevelType w:val="hybridMultilevel"/>
    <w:tmpl w:val="1200D0DA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 w15:restartNumberingAfterBreak="0">
    <w:nsid w:val="749C6389"/>
    <w:multiLevelType w:val="hybridMultilevel"/>
    <w:tmpl w:val="AB5EA60A"/>
    <w:lvl w:ilvl="0" w:tplc="D930BDF4">
      <w:start w:val="35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5043DE"/>
    <w:multiLevelType w:val="hybridMultilevel"/>
    <w:tmpl w:val="D6C02B44"/>
    <w:lvl w:ilvl="0" w:tplc="E190D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23200C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112A9B"/>
    <w:multiLevelType w:val="hybridMultilevel"/>
    <w:tmpl w:val="6AEC366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7B164F77"/>
    <w:multiLevelType w:val="hybridMultilevel"/>
    <w:tmpl w:val="B91E55C8"/>
    <w:lvl w:ilvl="0" w:tplc="284C5944">
      <w:start w:val="56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031622"/>
    <w:multiLevelType w:val="hybridMultilevel"/>
    <w:tmpl w:val="87C61880"/>
    <w:lvl w:ilvl="0" w:tplc="558AFE2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0" w15:restartNumberingAfterBreak="0">
    <w:nsid w:val="7EB819F7"/>
    <w:multiLevelType w:val="hybridMultilevel"/>
    <w:tmpl w:val="A91A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16"/>
  </w:num>
  <w:num w:numId="3">
    <w:abstractNumId w:val="49"/>
  </w:num>
  <w:num w:numId="4">
    <w:abstractNumId w:val="65"/>
  </w:num>
  <w:num w:numId="5">
    <w:abstractNumId w:val="79"/>
  </w:num>
  <w:num w:numId="6">
    <w:abstractNumId w:val="46"/>
  </w:num>
  <w:num w:numId="7">
    <w:abstractNumId w:val="52"/>
  </w:num>
  <w:num w:numId="8">
    <w:abstractNumId w:val="36"/>
  </w:num>
  <w:num w:numId="9">
    <w:abstractNumId w:val="53"/>
  </w:num>
  <w:num w:numId="10">
    <w:abstractNumId w:val="34"/>
  </w:num>
  <w:num w:numId="11">
    <w:abstractNumId w:val="33"/>
  </w:num>
  <w:num w:numId="12">
    <w:abstractNumId w:val="8"/>
  </w:num>
  <w:num w:numId="13">
    <w:abstractNumId w:val="10"/>
  </w:num>
  <w:num w:numId="14">
    <w:abstractNumId w:val="8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29"/>
  </w:num>
  <w:num w:numId="43">
    <w:abstractNumId w:val="50"/>
  </w:num>
  <w:num w:numId="44">
    <w:abstractNumId w:val="25"/>
  </w:num>
  <w:num w:numId="45">
    <w:abstractNumId w:val="12"/>
  </w:num>
  <w:num w:numId="46">
    <w:abstractNumId w:val="21"/>
  </w:num>
  <w:num w:numId="47">
    <w:abstractNumId w:val="1"/>
  </w:num>
  <w:num w:numId="48">
    <w:abstractNumId w:val="47"/>
  </w:num>
  <w:num w:numId="49">
    <w:abstractNumId w:val="76"/>
  </w:num>
  <w:num w:numId="50">
    <w:abstractNumId w:val="56"/>
  </w:num>
  <w:num w:numId="51">
    <w:abstractNumId w:val="24"/>
  </w:num>
  <w:num w:numId="52">
    <w:abstractNumId w:val="23"/>
  </w:num>
  <w:num w:numId="53">
    <w:abstractNumId w:val="40"/>
  </w:num>
  <w:num w:numId="54">
    <w:abstractNumId w:val="15"/>
  </w:num>
  <w:num w:numId="55">
    <w:abstractNumId w:val="9"/>
  </w:num>
  <w:num w:numId="56">
    <w:abstractNumId w:val="77"/>
  </w:num>
  <w:num w:numId="57">
    <w:abstractNumId w:val="69"/>
  </w:num>
  <w:num w:numId="58">
    <w:abstractNumId w:val="38"/>
  </w:num>
  <w:num w:numId="59">
    <w:abstractNumId w:val="26"/>
  </w:num>
  <w:num w:numId="60">
    <w:abstractNumId w:val="30"/>
  </w:num>
  <w:num w:numId="61">
    <w:abstractNumId w:val="66"/>
  </w:num>
  <w:num w:numId="62">
    <w:abstractNumId w:val="48"/>
  </w:num>
  <w:num w:numId="63">
    <w:abstractNumId w:val="32"/>
  </w:num>
  <w:num w:numId="64">
    <w:abstractNumId w:val="73"/>
  </w:num>
  <w:num w:numId="65">
    <w:abstractNumId w:val="75"/>
  </w:num>
  <w:num w:numId="66">
    <w:abstractNumId w:val="70"/>
  </w:num>
  <w:num w:numId="67">
    <w:abstractNumId w:val="78"/>
  </w:num>
  <w:num w:numId="68">
    <w:abstractNumId w:val="62"/>
  </w:num>
  <w:num w:numId="69">
    <w:abstractNumId w:val="59"/>
  </w:num>
  <w:num w:numId="70">
    <w:abstractNumId w:val="58"/>
  </w:num>
  <w:num w:numId="71">
    <w:abstractNumId w:val="68"/>
  </w:num>
  <w:num w:numId="72">
    <w:abstractNumId w:val="67"/>
  </w:num>
  <w:num w:numId="73">
    <w:abstractNumId w:val="0"/>
  </w:num>
  <w:num w:numId="74">
    <w:abstractNumId w:val="2"/>
  </w:num>
  <w:num w:numId="75">
    <w:abstractNumId w:val="3"/>
  </w:num>
  <w:num w:numId="76">
    <w:abstractNumId w:val="5"/>
  </w:num>
  <w:num w:numId="77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"/>
  </w:num>
  <w:num w:numId="79">
    <w:abstractNumId w:val="54"/>
  </w:num>
  <w:num w:numId="80">
    <w:abstractNumId w:val="57"/>
  </w:num>
  <w:num w:numId="81">
    <w:abstractNumId w:val="22"/>
  </w:num>
  <w:num w:numId="82">
    <w:abstractNumId w:val="45"/>
  </w:num>
  <w:num w:numId="83">
    <w:abstractNumId w:val="4"/>
  </w:num>
  <w:num w:numId="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619"/>
    <w:rsid w:val="00001AFD"/>
    <w:rsid w:val="00002476"/>
    <w:rsid w:val="000051DE"/>
    <w:rsid w:val="00006190"/>
    <w:rsid w:val="000077E5"/>
    <w:rsid w:val="00011129"/>
    <w:rsid w:val="00011338"/>
    <w:rsid w:val="00011AB5"/>
    <w:rsid w:val="00011DC1"/>
    <w:rsid w:val="000128C6"/>
    <w:rsid w:val="00015F34"/>
    <w:rsid w:val="0002097F"/>
    <w:rsid w:val="00021662"/>
    <w:rsid w:val="00022708"/>
    <w:rsid w:val="00024A95"/>
    <w:rsid w:val="00024DBD"/>
    <w:rsid w:val="0002503D"/>
    <w:rsid w:val="00033712"/>
    <w:rsid w:val="000351ED"/>
    <w:rsid w:val="0003542F"/>
    <w:rsid w:val="00041A83"/>
    <w:rsid w:val="00045A5E"/>
    <w:rsid w:val="00053DDC"/>
    <w:rsid w:val="0005458A"/>
    <w:rsid w:val="00056F52"/>
    <w:rsid w:val="000602F3"/>
    <w:rsid w:val="00063DF6"/>
    <w:rsid w:val="00064988"/>
    <w:rsid w:val="000651D2"/>
    <w:rsid w:val="00065801"/>
    <w:rsid w:val="0006763F"/>
    <w:rsid w:val="00072FFD"/>
    <w:rsid w:val="000731FF"/>
    <w:rsid w:val="00075B4A"/>
    <w:rsid w:val="000764BF"/>
    <w:rsid w:val="0007720D"/>
    <w:rsid w:val="00085266"/>
    <w:rsid w:val="00085952"/>
    <w:rsid w:val="00096C3A"/>
    <w:rsid w:val="000A3877"/>
    <w:rsid w:val="000A5A82"/>
    <w:rsid w:val="000A5C05"/>
    <w:rsid w:val="000A6FB5"/>
    <w:rsid w:val="000A7EBD"/>
    <w:rsid w:val="000B1830"/>
    <w:rsid w:val="000B33F9"/>
    <w:rsid w:val="000B4355"/>
    <w:rsid w:val="000C2915"/>
    <w:rsid w:val="000C568D"/>
    <w:rsid w:val="000C589A"/>
    <w:rsid w:val="000D137E"/>
    <w:rsid w:val="000D2618"/>
    <w:rsid w:val="000D300E"/>
    <w:rsid w:val="000D40C4"/>
    <w:rsid w:val="000D6490"/>
    <w:rsid w:val="000D6DB4"/>
    <w:rsid w:val="000D7683"/>
    <w:rsid w:val="000E461A"/>
    <w:rsid w:val="000E604F"/>
    <w:rsid w:val="000F1698"/>
    <w:rsid w:val="000F18AA"/>
    <w:rsid w:val="000F1D88"/>
    <w:rsid w:val="000F1FAC"/>
    <w:rsid w:val="000F3E29"/>
    <w:rsid w:val="000F56C1"/>
    <w:rsid w:val="000F5CE4"/>
    <w:rsid w:val="000F70E5"/>
    <w:rsid w:val="00102DD7"/>
    <w:rsid w:val="00102DF0"/>
    <w:rsid w:val="00104ACE"/>
    <w:rsid w:val="001056C8"/>
    <w:rsid w:val="001067E8"/>
    <w:rsid w:val="0011097E"/>
    <w:rsid w:val="0011181A"/>
    <w:rsid w:val="00114460"/>
    <w:rsid w:val="00115A6B"/>
    <w:rsid w:val="00117E9A"/>
    <w:rsid w:val="00122E23"/>
    <w:rsid w:val="001236CF"/>
    <w:rsid w:val="0012480C"/>
    <w:rsid w:val="0012522D"/>
    <w:rsid w:val="0012625C"/>
    <w:rsid w:val="00132DD8"/>
    <w:rsid w:val="001330B9"/>
    <w:rsid w:val="00135F49"/>
    <w:rsid w:val="00142F84"/>
    <w:rsid w:val="001449F6"/>
    <w:rsid w:val="00145EB1"/>
    <w:rsid w:val="001468D6"/>
    <w:rsid w:val="00147A20"/>
    <w:rsid w:val="00147AC6"/>
    <w:rsid w:val="00152A2E"/>
    <w:rsid w:val="00156668"/>
    <w:rsid w:val="00160C0A"/>
    <w:rsid w:val="001634D9"/>
    <w:rsid w:val="00164178"/>
    <w:rsid w:val="00164BB9"/>
    <w:rsid w:val="00167AB4"/>
    <w:rsid w:val="001718AD"/>
    <w:rsid w:val="00171D66"/>
    <w:rsid w:val="00171E4A"/>
    <w:rsid w:val="0017652D"/>
    <w:rsid w:val="00176DE7"/>
    <w:rsid w:val="00181753"/>
    <w:rsid w:val="00182ABE"/>
    <w:rsid w:val="00183648"/>
    <w:rsid w:val="0018396A"/>
    <w:rsid w:val="00187126"/>
    <w:rsid w:val="00191706"/>
    <w:rsid w:val="00191C9E"/>
    <w:rsid w:val="00192696"/>
    <w:rsid w:val="00194050"/>
    <w:rsid w:val="0019692D"/>
    <w:rsid w:val="00197864"/>
    <w:rsid w:val="001A2C1B"/>
    <w:rsid w:val="001A2D08"/>
    <w:rsid w:val="001A30E4"/>
    <w:rsid w:val="001A3361"/>
    <w:rsid w:val="001B3AE7"/>
    <w:rsid w:val="001B42F2"/>
    <w:rsid w:val="001B6B59"/>
    <w:rsid w:val="001B7EBF"/>
    <w:rsid w:val="001C2D3B"/>
    <w:rsid w:val="001C32BA"/>
    <w:rsid w:val="001C3386"/>
    <w:rsid w:val="001C48C6"/>
    <w:rsid w:val="001C4F80"/>
    <w:rsid w:val="001C59D6"/>
    <w:rsid w:val="001C5BDE"/>
    <w:rsid w:val="001D00AF"/>
    <w:rsid w:val="001D1749"/>
    <w:rsid w:val="001D28CB"/>
    <w:rsid w:val="001D2EA1"/>
    <w:rsid w:val="001D3A4A"/>
    <w:rsid w:val="001D57A2"/>
    <w:rsid w:val="001D76A4"/>
    <w:rsid w:val="001E116C"/>
    <w:rsid w:val="001E2306"/>
    <w:rsid w:val="001E3B96"/>
    <w:rsid w:val="001E6DC5"/>
    <w:rsid w:val="001F41B0"/>
    <w:rsid w:val="002008F7"/>
    <w:rsid w:val="0020248E"/>
    <w:rsid w:val="00203B99"/>
    <w:rsid w:val="002051F8"/>
    <w:rsid w:val="002102FF"/>
    <w:rsid w:val="002162D1"/>
    <w:rsid w:val="00221EF9"/>
    <w:rsid w:val="00221FDD"/>
    <w:rsid w:val="00225548"/>
    <w:rsid w:val="0023008F"/>
    <w:rsid w:val="002407FF"/>
    <w:rsid w:val="0024305D"/>
    <w:rsid w:val="00243EFE"/>
    <w:rsid w:val="00244764"/>
    <w:rsid w:val="00245A27"/>
    <w:rsid w:val="00245EF4"/>
    <w:rsid w:val="00245F35"/>
    <w:rsid w:val="0025252F"/>
    <w:rsid w:val="00253777"/>
    <w:rsid w:val="0025518D"/>
    <w:rsid w:val="0025538E"/>
    <w:rsid w:val="00257663"/>
    <w:rsid w:val="00262492"/>
    <w:rsid w:val="00262A3A"/>
    <w:rsid w:val="002657EB"/>
    <w:rsid w:val="002713CD"/>
    <w:rsid w:val="00273F68"/>
    <w:rsid w:val="002740C7"/>
    <w:rsid w:val="00274206"/>
    <w:rsid w:val="0027440A"/>
    <w:rsid w:val="00274439"/>
    <w:rsid w:val="00275212"/>
    <w:rsid w:val="00281149"/>
    <w:rsid w:val="00282AE8"/>
    <w:rsid w:val="00282D06"/>
    <w:rsid w:val="002846A6"/>
    <w:rsid w:val="002861D0"/>
    <w:rsid w:val="0028792B"/>
    <w:rsid w:val="00292940"/>
    <w:rsid w:val="002962E0"/>
    <w:rsid w:val="002A0657"/>
    <w:rsid w:val="002A2696"/>
    <w:rsid w:val="002A2D06"/>
    <w:rsid w:val="002A2F23"/>
    <w:rsid w:val="002A36C4"/>
    <w:rsid w:val="002A6B69"/>
    <w:rsid w:val="002B60F8"/>
    <w:rsid w:val="002C4E3D"/>
    <w:rsid w:val="002C63BF"/>
    <w:rsid w:val="002C6EC5"/>
    <w:rsid w:val="002D02FA"/>
    <w:rsid w:val="002D1802"/>
    <w:rsid w:val="002D1AE7"/>
    <w:rsid w:val="002D3322"/>
    <w:rsid w:val="002E3390"/>
    <w:rsid w:val="002E659D"/>
    <w:rsid w:val="002E7BCC"/>
    <w:rsid w:val="002F2973"/>
    <w:rsid w:val="002F5E0F"/>
    <w:rsid w:val="002F7D81"/>
    <w:rsid w:val="002F7EC7"/>
    <w:rsid w:val="00302154"/>
    <w:rsid w:val="00302D79"/>
    <w:rsid w:val="003030FC"/>
    <w:rsid w:val="00304DD2"/>
    <w:rsid w:val="00305CF3"/>
    <w:rsid w:val="00312147"/>
    <w:rsid w:val="00312B4F"/>
    <w:rsid w:val="00316E33"/>
    <w:rsid w:val="00321BF0"/>
    <w:rsid w:val="00324550"/>
    <w:rsid w:val="00326DBF"/>
    <w:rsid w:val="00330FB5"/>
    <w:rsid w:val="00335714"/>
    <w:rsid w:val="00335C61"/>
    <w:rsid w:val="00340B02"/>
    <w:rsid w:val="003437A7"/>
    <w:rsid w:val="00344660"/>
    <w:rsid w:val="00344938"/>
    <w:rsid w:val="00345A14"/>
    <w:rsid w:val="00346DF4"/>
    <w:rsid w:val="00354B30"/>
    <w:rsid w:val="00354D0F"/>
    <w:rsid w:val="00355003"/>
    <w:rsid w:val="00357BD5"/>
    <w:rsid w:val="00360421"/>
    <w:rsid w:val="00362745"/>
    <w:rsid w:val="003634C9"/>
    <w:rsid w:val="0037065D"/>
    <w:rsid w:val="00371462"/>
    <w:rsid w:val="00375FA5"/>
    <w:rsid w:val="00377421"/>
    <w:rsid w:val="00377F12"/>
    <w:rsid w:val="0038387B"/>
    <w:rsid w:val="00384E05"/>
    <w:rsid w:val="00385A48"/>
    <w:rsid w:val="00386CB6"/>
    <w:rsid w:val="0038742F"/>
    <w:rsid w:val="0038775A"/>
    <w:rsid w:val="0039268E"/>
    <w:rsid w:val="00393876"/>
    <w:rsid w:val="003968C3"/>
    <w:rsid w:val="00397ADA"/>
    <w:rsid w:val="003A0AF1"/>
    <w:rsid w:val="003A0E65"/>
    <w:rsid w:val="003A1060"/>
    <w:rsid w:val="003A1776"/>
    <w:rsid w:val="003A5210"/>
    <w:rsid w:val="003A61BC"/>
    <w:rsid w:val="003B01C3"/>
    <w:rsid w:val="003B0B89"/>
    <w:rsid w:val="003B7750"/>
    <w:rsid w:val="003B7CAF"/>
    <w:rsid w:val="003C08D5"/>
    <w:rsid w:val="003C0B7B"/>
    <w:rsid w:val="003C4662"/>
    <w:rsid w:val="003C6955"/>
    <w:rsid w:val="003C6D12"/>
    <w:rsid w:val="003C7C65"/>
    <w:rsid w:val="003D1010"/>
    <w:rsid w:val="003D1579"/>
    <w:rsid w:val="003D20A0"/>
    <w:rsid w:val="003D37DA"/>
    <w:rsid w:val="003D40B2"/>
    <w:rsid w:val="003E1C9B"/>
    <w:rsid w:val="003E2785"/>
    <w:rsid w:val="003E4A96"/>
    <w:rsid w:val="003E5466"/>
    <w:rsid w:val="003E5BCE"/>
    <w:rsid w:val="003E6EA1"/>
    <w:rsid w:val="003E6F2C"/>
    <w:rsid w:val="003E799E"/>
    <w:rsid w:val="003F32C5"/>
    <w:rsid w:val="003F5C8F"/>
    <w:rsid w:val="003F72B1"/>
    <w:rsid w:val="003F7E50"/>
    <w:rsid w:val="004026DD"/>
    <w:rsid w:val="00404CB2"/>
    <w:rsid w:val="00405026"/>
    <w:rsid w:val="00406565"/>
    <w:rsid w:val="0041015E"/>
    <w:rsid w:val="00410338"/>
    <w:rsid w:val="00412C92"/>
    <w:rsid w:val="00413B39"/>
    <w:rsid w:val="00414153"/>
    <w:rsid w:val="004144F8"/>
    <w:rsid w:val="0041573E"/>
    <w:rsid w:val="004167E0"/>
    <w:rsid w:val="00416B13"/>
    <w:rsid w:val="00416F20"/>
    <w:rsid w:val="00425A84"/>
    <w:rsid w:val="00427F46"/>
    <w:rsid w:val="00434C9C"/>
    <w:rsid w:val="00436187"/>
    <w:rsid w:val="00436A75"/>
    <w:rsid w:val="004377BA"/>
    <w:rsid w:val="00437C07"/>
    <w:rsid w:val="00437C8E"/>
    <w:rsid w:val="00437DE3"/>
    <w:rsid w:val="00440CB9"/>
    <w:rsid w:val="00442064"/>
    <w:rsid w:val="00442FF0"/>
    <w:rsid w:val="00444055"/>
    <w:rsid w:val="004540D2"/>
    <w:rsid w:val="004549DA"/>
    <w:rsid w:val="004553BB"/>
    <w:rsid w:val="0045796E"/>
    <w:rsid w:val="00463FA9"/>
    <w:rsid w:val="0046487D"/>
    <w:rsid w:val="00465BD0"/>
    <w:rsid w:val="00473B77"/>
    <w:rsid w:val="0047421E"/>
    <w:rsid w:val="00475013"/>
    <w:rsid w:val="0047738C"/>
    <w:rsid w:val="00477A83"/>
    <w:rsid w:val="00493405"/>
    <w:rsid w:val="00494743"/>
    <w:rsid w:val="00495876"/>
    <w:rsid w:val="00496D02"/>
    <w:rsid w:val="004974AC"/>
    <w:rsid w:val="004A2CD5"/>
    <w:rsid w:val="004A3793"/>
    <w:rsid w:val="004A5723"/>
    <w:rsid w:val="004A6E5A"/>
    <w:rsid w:val="004A789F"/>
    <w:rsid w:val="004B2A4F"/>
    <w:rsid w:val="004B4650"/>
    <w:rsid w:val="004B5C2E"/>
    <w:rsid w:val="004B692F"/>
    <w:rsid w:val="004C2697"/>
    <w:rsid w:val="004C2BFE"/>
    <w:rsid w:val="004C483D"/>
    <w:rsid w:val="004C4A8D"/>
    <w:rsid w:val="004C4D4D"/>
    <w:rsid w:val="004D13E5"/>
    <w:rsid w:val="004D1ED5"/>
    <w:rsid w:val="004D20AA"/>
    <w:rsid w:val="004D34E5"/>
    <w:rsid w:val="004D3E75"/>
    <w:rsid w:val="004E0E7D"/>
    <w:rsid w:val="004E1C94"/>
    <w:rsid w:val="004E4DDF"/>
    <w:rsid w:val="004E5BE4"/>
    <w:rsid w:val="004E711B"/>
    <w:rsid w:val="004E7140"/>
    <w:rsid w:val="004E735B"/>
    <w:rsid w:val="004F20A0"/>
    <w:rsid w:val="004F3B6F"/>
    <w:rsid w:val="004F5289"/>
    <w:rsid w:val="004F5533"/>
    <w:rsid w:val="0050108B"/>
    <w:rsid w:val="00501428"/>
    <w:rsid w:val="005014FC"/>
    <w:rsid w:val="0050180D"/>
    <w:rsid w:val="0050287A"/>
    <w:rsid w:val="00503164"/>
    <w:rsid w:val="00503B6C"/>
    <w:rsid w:val="005045A2"/>
    <w:rsid w:val="00507CE2"/>
    <w:rsid w:val="00510007"/>
    <w:rsid w:val="00512C85"/>
    <w:rsid w:val="0051580C"/>
    <w:rsid w:val="00517302"/>
    <w:rsid w:val="00517C2E"/>
    <w:rsid w:val="00522874"/>
    <w:rsid w:val="00524E04"/>
    <w:rsid w:val="00525B54"/>
    <w:rsid w:val="00526B69"/>
    <w:rsid w:val="00527917"/>
    <w:rsid w:val="005316DD"/>
    <w:rsid w:val="00536E5B"/>
    <w:rsid w:val="00540D35"/>
    <w:rsid w:val="00543156"/>
    <w:rsid w:val="00543DE7"/>
    <w:rsid w:val="00544651"/>
    <w:rsid w:val="0054715B"/>
    <w:rsid w:val="00551CD4"/>
    <w:rsid w:val="005523C6"/>
    <w:rsid w:val="00553002"/>
    <w:rsid w:val="00555C91"/>
    <w:rsid w:val="00560384"/>
    <w:rsid w:val="00564E44"/>
    <w:rsid w:val="00565D7F"/>
    <w:rsid w:val="005701DF"/>
    <w:rsid w:val="00571351"/>
    <w:rsid w:val="00571C1B"/>
    <w:rsid w:val="0057607F"/>
    <w:rsid w:val="0057652D"/>
    <w:rsid w:val="00576CDA"/>
    <w:rsid w:val="00577FC2"/>
    <w:rsid w:val="00582A66"/>
    <w:rsid w:val="00584A36"/>
    <w:rsid w:val="00587BDB"/>
    <w:rsid w:val="00590152"/>
    <w:rsid w:val="0059039A"/>
    <w:rsid w:val="00591AFB"/>
    <w:rsid w:val="00591C5D"/>
    <w:rsid w:val="005933F5"/>
    <w:rsid w:val="005959AD"/>
    <w:rsid w:val="00597E52"/>
    <w:rsid w:val="005A09AF"/>
    <w:rsid w:val="005A158B"/>
    <w:rsid w:val="005A2066"/>
    <w:rsid w:val="005A3D22"/>
    <w:rsid w:val="005B5B79"/>
    <w:rsid w:val="005B7384"/>
    <w:rsid w:val="005C0F94"/>
    <w:rsid w:val="005C456A"/>
    <w:rsid w:val="005D2089"/>
    <w:rsid w:val="005D2359"/>
    <w:rsid w:val="005E0DCD"/>
    <w:rsid w:val="005F29EE"/>
    <w:rsid w:val="005F504A"/>
    <w:rsid w:val="006051A2"/>
    <w:rsid w:val="0061007A"/>
    <w:rsid w:val="00610B31"/>
    <w:rsid w:val="00610D6F"/>
    <w:rsid w:val="00612279"/>
    <w:rsid w:val="00613137"/>
    <w:rsid w:val="006204D5"/>
    <w:rsid w:val="00622A57"/>
    <w:rsid w:val="00622BB3"/>
    <w:rsid w:val="00622C1E"/>
    <w:rsid w:val="0062389B"/>
    <w:rsid w:val="006246D9"/>
    <w:rsid w:val="00625149"/>
    <w:rsid w:val="0062715C"/>
    <w:rsid w:val="00632182"/>
    <w:rsid w:val="00636966"/>
    <w:rsid w:val="00641495"/>
    <w:rsid w:val="0065208B"/>
    <w:rsid w:val="0065419A"/>
    <w:rsid w:val="00656136"/>
    <w:rsid w:val="006606A4"/>
    <w:rsid w:val="006619EF"/>
    <w:rsid w:val="00661C3C"/>
    <w:rsid w:val="00663C78"/>
    <w:rsid w:val="00664E97"/>
    <w:rsid w:val="00672038"/>
    <w:rsid w:val="00675D18"/>
    <w:rsid w:val="0068010D"/>
    <w:rsid w:val="00683A6A"/>
    <w:rsid w:val="006850D8"/>
    <w:rsid w:val="00686695"/>
    <w:rsid w:val="006914FD"/>
    <w:rsid w:val="00694FCB"/>
    <w:rsid w:val="006960B6"/>
    <w:rsid w:val="00697800"/>
    <w:rsid w:val="006A0C0A"/>
    <w:rsid w:val="006A2192"/>
    <w:rsid w:val="006A4360"/>
    <w:rsid w:val="006A5246"/>
    <w:rsid w:val="006A61E8"/>
    <w:rsid w:val="006B171D"/>
    <w:rsid w:val="006B5B36"/>
    <w:rsid w:val="006B7FCE"/>
    <w:rsid w:val="006C11B1"/>
    <w:rsid w:val="006C4709"/>
    <w:rsid w:val="006C517C"/>
    <w:rsid w:val="006D2328"/>
    <w:rsid w:val="006D4713"/>
    <w:rsid w:val="006E1F40"/>
    <w:rsid w:val="006E5425"/>
    <w:rsid w:val="006E79C2"/>
    <w:rsid w:val="006F414F"/>
    <w:rsid w:val="006F4FB1"/>
    <w:rsid w:val="00700FEC"/>
    <w:rsid w:val="00703C3E"/>
    <w:rsid w:val="007049D8"/>
    <w:rsid w:val="00704ED6"/>
    <w:rsid w:val="00706DEC"/>
    <w:rsid w:val="00713714"/>
    <w:rsid w:val="00725982"/>
    <w:rsid w:val="00726F4A"/>
    <w:rsid w:val="00730917"/>
    <w:rsid w:val="00730F30"/>
    <w:rsid w:val="007347D5"/>
    <w:rsid w:val="00736C5D"/>
    <w:rsid w:val="0073710D"/>
    <w:rsid w:val="00737BE2"/>
    <w:rsid w:val="0074276F"/>
    <w:rsid w:val="00743772"/>
    <w:rsid w:val="00743A54"/>
    <w:rsid w:val="007453CE"/>
    <w:rsid w:val="0074652E"/>
    <w:rsid w:val="007468F1"/>
    <w:rsid w:val="007509CB"/>
    <w:rsid w:val="00751ABB"/>
    <w:rsid w:val="0075223E"/>
    <w:rsid w:val="00752D1C"/>
    <w:rsid w:val="00753D8A"/>
    <w:rsid w:val="007563E1"/>
    <w:rsid w:val="00757335"/>
    <w:rsid w:val="007601F6"/>
    <w:rsid w:val="00762FF7"/>
    <w:rsid w:val="00764A60"/>
    <w:rsid w:val="007652B3"/>
    <w:rsid w:val="00771491"/>
    <w:rsid w:val="00773A80"/>
    <w:rsid w:val="0078380E"/>
    <w:rsid w:val="00783DDE"/>
    <w:rsid w:val="00785331"/>
    <w:rsid w:val="00785967"/>
    <w:rsid w:val="00785D4C"/>
    <w:rsid w:val="0078715B"/>
    <w:rsid w:val="00790196"/>
    <w:rsid w:val="00791619"/>
    <w:rsid w:val="00792BBB"/>
    <w:rsid w:val="00794A4F"/>
    <w:rsid w:val="007954F3"/>
    <w:rsid w:val="00795FC0"/>
    <w:rsid w:val="0079655A"/>
    <w:rsid w:val="00796C25"/>
    <w:rsid w:val="007A02CD"/>
    <w:rsid w:val="007A4FD2"/>
    <w:rsid w:val="007A528C"/>
    <w:rsid w:val="007A6F6F"/>
    <w:rsid w:val="007A74A2"/>
    <w:rsid w:val="007A7AB3"/>
    <w:rsid w:val="007B6F73"/>
    <w:rsid w:val="007C166E"/>
    <w:rsid w:val="007C2D5F"/>
    <w:rsid w:val="007C5A03"/>
    <w:rsid w:val="007D0ADD"/>
    <w:rsid w:val="007D1198"/>
    <w:rsid w:val="007D132A"/>
    <w:rsid w:val="007D1494"/>
    <w:rsid w:val="007D1B20"/>
    <w:rsid w:val="007D29D5"/>
    <w:rsid w:val="007D5446"/>
    <w:rsid w:val="007D64B3"/>
    <w:rsid w:val="007E04D1"/>
    <w:rsid w:val="007E06DA"/>
    <w:rsid w:val="007E0CB4"/>
    <w:rsid w:val="007E1C47"/>
    <w:rsid w:val="007E4166"/>
    <w:rsid w:val="007E519A"/>
    <w:rsid w:val="007E6413"/>
    <w:rsid w:val="007F2289"/>
    <w:rsid w:val="007F4B95"/>
    <w:rsid w:val="007F5A71"/>
    <w:rsid w:val="007F6A5C"/>
    <w:rsid w:val="0080003C"/>
    <w:rsid w:val="00800B1E"/>
    <w:rsid w:val="008022C1"/>
    <w:rsid w:val="00802AE8"/>
    <w:rsid w:val="008033B7"/>
    <w:rsid w:val="0080341F"/>
    <w:rsid w:val="008040A8"/>
    <w:rsid w:val="008101C9"/>
    <w:rsid w:val="0081238D"/>
    <w:rsid w:val="00813C55"/>
    <w:rsid w:val="00814D9A"/>
    <w:rsid w:val="008155C7"/>
    <w:rsid w:val="00815AC4"/>
    <w:rsid w:val="00815B2E"/>
    <w:rsid w:val="008175FB"/>
    <w:rsid w:val="00820A77"/>
    <w:rsid w:val="00823C39"/>
    <w:rsid w:val="0082499A"/>
    <w:rsid w:val="00827657"/>
    <w:rsid w:val="00830332"/>
    <w:rsid w:val="00830EFD"/>
    <w:rsid w:val="0083123F"/>
    <w:rsid w:val="00832AD7"/>
    <w:rsid w:val="008343D9"/>
    <w:rsid w:val="00837DFE"/>
    <w:rsid w:val="00840365"/>
    <w:rsid w:val="008440A7"/>
    <w:rsid w:val="00845FF2"/>
    <w:rsid w:val="008472CF"/>
    <w:rsid w:val="00850363"/>
    <w:rsid w:val="00853E17"/>
    <w:rsid w:val="0085442C"/>
    <w:rsid w:val="008561C0"/>
    <w:rsid w:val="0085627C"/>
    <w:rsid w:val="00860520"/>
    <w:rsid w:val="00862606"/>
    <w:rsid w:val="0086313E"/>
    <w:rsid w:val="0086704E"/>
    <w:rsid w:val="00867E2D"/>
    <w:rsid w:val="00873CF8"/>
    <w:rsid w:val="00876C16"/>
    <w:rsid w:val="00877C88"/>
    <w:rsid w:val="0088041A"/>
    <w:rsid w:val="00886526"/>
    <w:rsid w:val="00892B2B"/>
    <w:rsid w:val="008941A2"/>
    <w:rsid w:val="0089438E"/>
    <w:rsid w:val="0089455A"/>
    <w:rsid w:val="00894FF3"/>
    <w:rsid w:val="008955F5"/>
    <w:rsid w:val="00897A4C"/>
    <w:rsid w:val="00897DDF"/>
    <w:rsid w:val="008A31FD"/>
    <w:rsid w:val="008A5973"/>
    <w:rsid w:val="008A6461"/>
    <w:rsid w:val="008B0E18"/>
    <w:rsid w:val="008B3401"/>
    <w:rsid w:val="008B442F"/>
    <w:rsid w:val="008B4794"/>
    <w:rsid w:val="008B5A27"/>
    <w:rsid w:val="008B698B"/>
    <w:rsid w:val="008B74A3"/>
    <w:rsid w:val="008C13E8"/>
    <w:rsid w:val="008C246C"/>
    <w:rsid w:val="008C559D"/>
    <w:rsid w:val="008C5826"/>
    <w:rsid w:val="008C5BEE"/>
    <w:rsid w:val="008C63BA"/>
    <w:rsid w:val="008D0842"/>
    <w:rsid w:val="008D2739"/>
    <w:rsid w:val="008E0E0D"/>
    <w:rsid w:val="008E2D71"/>
    <w:rsid w:val="008E3FC8"/>
    <w:rsid w:val="008E49C3"/>
    <w:rsid w:val="008E511A"/>
    <w:rsid w:val="008E59DD"/>
    <w:rsid w:val="008F0BD2"/>
    <w:rsid w:val="008F7B05"/>
    <w:rsid w:val="00900D23"/>
    <w:rsid w:val="00901224"/>
    <w:rsid w:val="00902EF4"/>
    <w:rsid w:val="00903AF0"/>
    <w:rsid w:val="00904F04"/>
    <w:rsid w:val="00907437"/>
    <w:rsid w:val="009127A0"/>
    <w:rsid w:val="00912C18"/>
    <w:rsid w:val="0091675D"/>
    <w:rsid w:val="00917278"/>
    <w:rsid w:val="009173B1"/>
    <w:rsid w:val="0092002E"/>
    <w:rsid w:val="00921D03"/>
    <w:rsid w:val="00921DF7"/>
    <w:rsid w:val="00925562"/>
    <w:rsid w:val="00926F11"/>
    <w:rsid w:val="00927040"/>
    <w:rsid w:val="009276A2"/>
    <w:rsid w:val="009305F9"/>
    <w:rsid w:val="00935D43"/>
    <w:rsid w:val="00941B40"/>
    <w:rsid w:val="0094235E"/>
    <w:rsid w:val="00943045"/>
    <w:rsid w:val="009434E0"/>
    <w:rsid w:val="00944AC2"/>
    <w:rsid w:val="00946110"/>
    <w:rsid w:val="00950A06"/>
    <w:rsid w:val="009522A3"/>
    <w:rsid w:val="00952C0F"/>
    <w:rsid w:val="00953DA1"/>
    <w:rsid w:val="009551D5"/>
    <w:rsid w:val="00956F92"/>
    <w:rsid w:val="00961E20"/>
    <w:rsid w:val="009655D7"/>
    <w:rsid w:val="00965AB6"/>
    <w:rsid w:val="0097350D"/>
    <w:rsid w:val="009746E7"/>
    <w:rsid w:val="009770FE"/>
    <w:rsid w:val="00980DB6"/>
    <w:rsid w:val="00983098"/>
    <w:rsid w:val="00983F14"/>
    <w:rsid w:val="0099000D"/>
    <w:rsid w:val="00992AC0"/>
    <w:rsid w:val="009930FE"/>
    <w:rsid w:val="009A0BAB"/>
    <w:rsid w:val="009A3247"/>
    <w:rsid w:val="009A5F3B"/>
    <w:rsid w:val="009B32B7"/>
    <w:rsid w:val="009B53F3"/>
    <w:rsid w:val="009B792E"/>
    <w:rsid w:val="009C3312"/>
    <w:rsid w:val="009C56D0"/>
    <w:rsid w:val="009D11B5"/>
    <w:rsid w:val="009D1F3D"/>
    <w:rsid w:val="009D2A7D"/>
    <w:rsid w:val="009E2594"/>
    <w:rsid w:val="009E3BDD"/>
    <w:rsid w:val="009E4D29"/>
    <w:rsid w:val="009F7F4B"/>
    <w:rsid w:val="00A0212C"/>
    <w:rsid w:val="00A038A8"/>
    <w:rsid w:val="00A03C14"/>
    <w:rsid w:val="00A05793"/>
    <w:rsid w:val="00A10876"/>
    <w:rsid w:val="00A11E47"/>
    <w:rsid w:val="00A16C0F"/>
    <w:rsid w:val="00A22802"/>
    <w:rsid w:val="00A22F38"/>
    <w:rsid w:val="00A233C6"/>
    <w:rsid w:val="00A233EB"/>
    <w:rsid w:val="00A32360"/>
    <w:rsid w:val="00A34A67"/>
    <w:rsid w:val="00A36619"/>
    <w:rsid w:val="00A4277F"/>
    <w:rsid w:val="00A4353D"/>
    <w:rsid w:val="00A509BC"/>
    <w:rsid w:val="00A52A5A"/>
    <w:rsid w:val="00A52DE5"/>
    <w:rsid w:val="00A53726"/>
    <w:rsid w:val="00A55313"/>
    <w:rsid w:val="00A553C3"/>
    <w:rsid w:val="00A561CE"/>
    <w:rsid w:val="00A562E6"/>
    <w:rsid w:val="00A56623"/>
    <w:rsid w:val="00A566A7"/>
    <w:rsid w:val="00A610F3"/>
    <w:rsid w:val="00A61B68"/>
    <w:rsid w:val="00A62472"/>
    <w:rsid w:val="00A63081"/>
    <w:rsid w:val="00A64888"/>
    <w:rsid w:val="00A656B3"/>
    <w:rsid w:val="00A7034C"/>
    <w:rsid w:val="00A713A5"/>
    <w:rsid w:val="00A7215C"/>
    <w:rsid w:val="00A72DDD"/>
    <w:rsid w:val="00A73F1B"/>
    <w:rsid w:val="00A74671"/>
    <w:rsid w:val="00A7541F"/>
    <w:rsid w:val="00A7601F"/>
    <w:rsid w:val="00A7689F"/>
    <w:rsid w:val="00A77414"/>
    <w:rsid w:val="00A928A8"/>
    <w:rsid w:val="00A953F1"/>
    <w:rsid w:val="00A963AD"/>
    <w:rsid w:val="00AA00CA"/>
    <w:rsid w:val="00AA0A7A"/>
    <w:rsid w:val="00AA0F53"/>
    <w:rsid w:val="00AA3E1E"/>
    <w:rsid w:val="00AA7796"/>
    <w:rsid w:val="00AB0BFA"/>
    <w:rsid w:val="00AD0229"/>
    <w:rsid w:val="00AD114B"/>
    <w:rsid w:val="00AD28B4"/>
    <w:rsid w:val="00AE0012"/>
    <w:rsid w:val="00AE219D"/>
    <w:rsid w:val="00AE231F"/>
    <w:rsid w:val="00AE4082"/>
    <w:rsid w:val="00AE4AC1"/>
    <w:rsid w:val="00AE55B2"/>
    <w:rsid w:val="00AE74AD"/>
    <w:rsid w:val="00AF1D15"/>
    <w:rsid w:val="00AF2BBD"/>
    <w:rsid w:val="00AF3AF2"/>
    <w:rsid w:val="00AF433E"/>
    <w:rsid w:val="00B003DC"/>
    <w:rsid w:val="00B025F6"/>
    <w:rsid w:val="00B043FC"/>
    <w:rsid w:val="00B06C1E"/>
    <w:rsid w:val="00B06F1C"/>
    <w:rsid w:val="00B12DC4"/>
    <w:rsid w:val="00B270BE"/>
    <w:rsid w:val="00B27ABB"/>
    <w:rsid w:val="00B3180D"/>
    <w:rsid w:val="00B31B8A"/>
    <w:rsid w:val="00B32C1D"/>
    <w:rsid w:val="00B35C1B"/>
    <w:rsid w:val="00B36793"/>
    <w:rsid w:val="00B36C1D"/>
    <w:rsid w:val="00B37E32"/>
    <w:rsid w:val="00B400C8"/>
    <w:rsid w:val="00B4066A"/>
    <w:rsid w:val="00B40D3F"/>
    <w:rsid w:val="00B4165A"/>
    <w:rsid w:val="00B418EE"/>
    <w:rsid w:val="00B437A9"/>
    <w:rsid w:val="00B43F76"/>
    <w:rsid w:val="00B448C2"/>
    <w:rsid w:val="00B4707A"/>
    <w:rsid w:val="00B5023E"/>
    <w:rsid w:val="00B5319B"/>
    <w:rsid w:val="00B551EE"/>
    <w:rsid w:val="00B557B1"/>
    <w:rsid w:val="00B56007"/>
    <w:rsid w:val="00B5777D"/>
    <w:rsid w:val="00B6074F"/>
    <w:rsid w:val="00B61C34"/>
    <w:rsid w:val="00B6386A"/>
    <w:rsid w:val="00B64290"/>
    <w:rsid w:val="00B64315"/>
    <w:rsid w:val="00B653F8"/>
    <w:rsid w:val="00B7036A"/>
    <w:rsid w:val="00B7122E"/>
    <w:rsid w:val="00B72026"/>
    <w:rsid w:val="00B72D1C"/>
    <w:rsid w:val="00B73A1E"/>
    <w:rsid w:val="00B7495C"/>
    <w:rsid w:val="00B831B3"/>
    <w:rsid w:val="00B8518D"/>
    <w:rsid w:val="00B9014C"/>
    <w:rsid w:val="00B90238"/>
    <w:rsid w:val="00B97726"/>
    <w:rsid w:val="00BA14F9"/>
    <w:rsid w:val="00BA43AB"/>
    <w:rsid w:val="00BB2032"/>
    <w:rsid w:val="00BB49BE"/>
    <w:rsid w:val="00BB7B83"/>
    <w:rsid w:val="00BC0F60"/>
    <w:rsid w:val="00BC4573"/>
    <w:rsid w:val="00BC4FBC"/>
    <w:rsid w:val="00BC5AA1"/>
    <w:rsid w:val="00BC7300"/>
    <w:rsid w:val="00BD4BD5"/>
    <w:rsid w:val="00BD4DE5"/>
    <w:rsid w:val="00BE11F8"/>
    <w:rsid w:val="00BE16D0"/>
    <w:rsid w:val="00BE17B9"/>
    <w:rsid w:val="00BE666A"/>
    <w:rsid w:val="00BE6EBB"/>
    <w:rsid w:val="00BF1896"/>
    <w:rsid w:val="00BF1E2E"/>
    <w:rsid w:val="00BF27D5"/>
    <w:rsid w:val="00C009D8"/>
    <w:rsid w:val="00C015E2"/>
    <w:rsid w:val="00C0332C"/>
    <w:rsid w:val="00C0513B"/>
    <w:rsid w:val="00C06218"/>
    <w:rsid w:val="00C065BA"/>
    <w:rsid w:val="00C10D62"/>
    <w:rsid w:val="00C11000"/>
    <w:rsid w:val="00C1202F"/>
    <w:rsid w:val="00C13078"/>
    <w:rsid w:val="00C135A9"/>
    <w:rsid w:val="00C14DE5"/>
    <w:rsid w:val="00C208CE"/>
    <w:rsid w:val="00C2176C"/>
    <w:rsid w:val="00C21C26"/>
    <w:rsid w:val="00C23426"/>
    <w:rsid w:val="00C235F0"/>
    <w:rsid w:val="00C24A84"/>
    <w:rsid w:val="00C24FF1"/>
    <w:rsid w:val="00C2601F"/>
    <w:rsid w:val="00C33424"/>
    <w:rsid w:val="00C34708"/>
    <w:rsid w:val="00C35245"/>
    <w:rsid w:val="00C35D4D"/>
    <w:rsid w:val="00C3724D"/>
    <w:rsid w:val="00C414D0"/>
    <w:rsid w:val="00C43D15"/>
    <w:rsid w:val="00C443C0"/>
    <w:rsid w:val="00C53B07"/>
    <w:rsid w:val="00C54F0A"/>
    <w:rsid w:val="00C563C6"/>
    <w:rsid w:val="00C5797B"/>
    <w:rsid w:val="00C640BA"/>
    <w:rsid w:val="00C659B0"/>
    <w:rsid w:val="00C66DE2"/>
    <w:rsid w:val="00C70FCE"/>
    <w:rsid w:val="00C73875"/>
    <w:rsid w:val="00C7582C"/>
    <w:rsid w:val="00C774CA"/>
    <w:rsid w:val="00C82676"/>
    <w:rsid w:val="00C82EDE"/>
    <w:rsid w:val="00C9030E"/>
    <w:rsid w:val="00C90B02"/>
    <w:rsid w:val="00C93974"/>
    <w:rsid w:val="00C95FB0"/>
    <w:rsid w:val="00C97B31"/>
    <w:rsid w:val="00CA1231"/>
    <w:rsid w:val="00CA1EB7"/>
    <w:rsid w:val="00CA2BA4"/>
    <w:rsid w:val="00CA2CBC"/>
    <w:rsid w:val="00CA495A"/>
    <w:rsid w:val="00CA5E56"/>
    <w:rsid w:val="00CA66D6"/>
    <w:rsid w:val="00CA6788"/>
    <w:rsid w:val="00CB3570"/>
    <w:rsid w:val="00CB4C56"/>
    <w:rsid w:val="00CC3BB1"/>
    <w:rsid w:val="00CC3D0F"/>
    <w:rsid w:val="00CC4B1E"/>
    <w:rsid w:val="00CC5681"/>
    <w:rsid w:val="00CC687D"/>
    <w:rsid w:val="00CD0988"/>
    <w:rsid w:val="00CD3701"/>
    <w:rsid w:val="00CD7FB6"/>
    <w:rsid w:val="00CE4806"/>
    <w:rsid w:val="00CE4906"/>
    <w:rsid w:val="00CE4971"/>
    <w:rsid w:val="00CE4B63"/>
    <w:rsid w:val="00CE66BE"/>
    <w:rsid w:val="00CE6891"/>
    <w:rsid w:val="00CF0B88"/>
    <w:rsid w:val="00CF1B4E"/>
    <w:rsid w:val="00CF31EA"/>
    <w:rsid w:val="00CF3CFC"/>
    <w:rsid w:val="00D00383"/>
    <w:rsid w:val="00D02E6C"/>
    <w:rsid w:val="00D02E8B"/>
    <w:rsid w:val="00D04016"/>
    <w:rsid w:val="00D05809"/>
    <w:rsid w:val="00D05840"/>
    <w:rsid w:val="00D07C0C"/>
    <w:rsid w:val="00D11499"/>
    <w:rsid w:val="00D1152C"/>
    <w:rsid w:val="00D14934"/>
    <w:rsid w:val="00D15145"/>
    <w:rsid w:val="00D20E7B"/>
    <w:rsid w:val="00D2304E"/>
    <w:rsid w:val="00D2312C"/>
    <w:rsid w:val="00D23E4F"/>
    <w:rsid w:val="00D26654"/>
    <w:rsid w:val="00D3072C"/>
    <w:rsid w:val="00D319C7"/>
    <w:rsid w:val="00D322A3"/>
    <w:rsid w:val="00D336A0"/>
    <w:rsid w:val="00D3488D"/>
    <w:rsid w:val="00D353AF"/>
    <w:rsid w:val="00D370A7"/>
    <w:rsid w:val="00D4539E"/>
    <w:rsid w:val="00D51B6A"/>
    <w:rsid w:val="00D5218B"/>
    <w:rsid w:val="00D537FE"/>
    <w:rsid w:val="00D5420A"/>
    <w:rsid w:val="00D5721B"/>
    <w:rsid w:val="00D60AD1"/>
    <w:rsid w:val="00D61D0D"/>
    <w:rsid w:val="00D64BAB"/>
    <w:rsid w:val="00D6545A"/>
    <w:rsid w:val="00D65E6B"/>
    <w:rsid w:val="00D70767"/>
    <w:rsid w:val="00D72EF3"/>
    <w:rsid w:val="00D73E62"/>
    <w:rsid w:val="00D757B7"/>
    <w:rsid w:val="00D805E9"/>
    <w:rsid w:val="00D8169F"/>
    <w:rsid w:val="00D83DFB"/>
    <w:rsid w:val="00D83F49"/>
    <w:rsid w:val="00D869A0"/>
    <w:rsid w:val="00D87B1F"/>
    <w:rsid w:val="00D909D2"/>
    <w:rsid w:val="00D91550"/>
    <w:rsid w:val="00D920F0"/>
    <w:rsid w:val="00D92C24"/>
    <w:rsid w:val="00D93385"/>
    <w:rsid w:val="00D93839"/>
    <w:rsid w:val="00D9395F"/>
    <w:rsid w:val="00D95A65"/>
    <w:rsid w:val="00D97268"/>
    <w:rsid w:val="00DA00BB"/>
    <w:rsid w:val="00DA237E"/>
    <w:rsid w:val="00DA3A3E"/>
    <w:rsid w:val="00DA5B2A"/>
    <w:rsid w:val="00DB122E"/>
    <w:rsid w:val="00DB1AE4"/>
    <w:rsid w:val="00DB32D7"/>
    <w:rsid w:val="00DB4463"/>
    <w:rsid w:val="00DC12CC"/>
    <w:rsid w:val="00DD00D4"/>
    <w:rsid w:val="00DD0666"/>
    <w:rsid w:val="00DD1F81"/>
    <w:rsid w:val="00DD2CC8"/>
    <w:rsid w:val="00DD3C28"/>
    <w:rsid w:val="00DD3D8C"/>
    <w:rsid w:val="00DD4426"/>
    <w:rsid w:val="00DD69A1"/>
    <w:rsid w:val="00DD6A94"/>
    <w:rsid w:val="00DD74D5"/>
    <w:rsid w:val="00DD7D26"/>
    <w:rsid w:val="00DD7DF2"/>
    <w:rsid w:val="00DE1358"/>
    <w:rsid w:val="00DE3071"/>
    <w:rsid w:val="00DE4CEB"/>
    <w:rsid w:val="00DE5400"/>
    <w:rsid w:val="00DE63BF"/>
    <w:rsid w:val="00DE68E5"/>
    <w:rsid w:val="00DF1F49"/>
    <w:rsid w:val="00DF2120"/>
    <w:rsid w:val="00DF219C"/>
    <w:rsid w:val="00DF21AB"/>
    <w:rsid w:val="00DF2BC3"/>
    <w:rsid w:val="00DF31FC"/>
    <w:rsid w:val="00DF73B3"/>
    <w:rsid w:val="00E01669"/>
    <w:rsid w:val="00E022FB"/>
    <w:rsid w:val="00E0277E"/>
    <w:rsid w:val="00E02922"/>
    <w:rsid w:val="00E02DC1"/>
    <w:rsid w:val="00E02DF7"/>
    <w:rsid w:val="00E02F45"/>
    <w:rsid w:val="00E04404"/>
    <w:rsid w:val="00E0544B"/>
    <w:rsid w:val="00E13145"/>
    <w:rsid w:val="00E14B10"/>
    <w:rsid w:val="00E15206"/>
    <w:rsid w:val="00E162E3"/>
    <w:rsid w:val="00E236CC"/>
    <w:rsid w:val="00E23757"/>
    <w:rsid w:val="00E24070"/>
    <w:rsid w:val="00E26946"/>
    <w:rsid w:val="00E2767F"/>
    <w:rsid w:val="00E326B9"/>
    <w:rsid w:val="00E33E28"/>
    <w:rsid w:val="00E35509"/>
    <w:rsid w:val="00E36AC5"/>
    <w:rsid w:val="00E37D66"/>
    <w:rsid w:val="00E407F5"/>
    <w:rsid w:val="00E42BA0"/>
    <w:rsid w:val="00E42DBC"/>
    <w:rsid w:val="00E42F87"/>
    <w:rsid w:val="00E46688"/>
    <w:rsid w:val="00E468B2"/>
    <w:rsid w:val="00E4720B"/>
    <w:rsid w:val="00E47598"/>
    <w:rsid w:val="00E51DDB"/>
    <w:rsid w:val="00E53125"/>
    <w:rsid w:val="00E535E2"/>
    <w:rsid w:val="00E563F2"/>
    <w:rsid w:val="00E6084B"/>
    <w:rsid w:val="00E60F72"/>
    <w:rsid w:val="00E613EB"/>
    <w:rsid w:val="00E619A7"/>
    <w:rsid w:val="00E63E8E"/>
    <w:rsid w:val="00E64110"/>
    <w:rsid w:val="00E6577B"/>
    <w:rsid w:val="00E657D9"/>
    <w:rsid w:val="00E674CA"/>
    <w:rsid w:val="00E733B4"/>
    <w:rsid w:val="00E73DC0"/>
    <w:rsid w:val="00E75402"/>
    <w:rsid w:val="00E76E4D"/>
    <w:rsid w:val="00E77110"/>
    <w:rsid w:val="00E8134D"/>
    <w:rsid w:val="00E81CC6"/>
    <w:rsid w:val="00E83B9C"/>
    <w:rsid w:val="00E87782"/>
    <w:rsid w:val="00E9011B"/>
    <w:rsid w:val="00E90E7D"/>
    <w:rsid w:val="00E914D1"/>
    <w:rsid w:val="00E91554"/>
    <w:rsid w:val="00E93962"/>
    <w:rsid w:val="00E94EB7"/>
    <w:rsid w:val="00EA13C7"/>
    <w:rsid w:val="00EA1C77"/>
    <w:rsid w:val="00EA37C2"/>
    <w:rsid w:val="00EA382B"/>
    <w:rsid w:val="00EA3BBA"/>
    <w:rsid w:val="00EA43CC"/>
    <w:rsid w:val="00EA5619"/>
    <w:rsid w:val="00EA6211"/>
    <w:rsid w:val="00EB18BC"/>
    <w:rsid w:val="00EB1CEB"/>
    <w:rsid w:val="00EB3B68"/>
    <w:rsid w:val="00EB6703"/>
    <w:rsid w:val="00EC19DA"/>
    <w:rsid w:val="00EC2925"/>
    <w:rsid w:val="00EC2DF0"/>
    <w:rsid w:val="00EC4770"/>
    <w:rsid w:val="00EC5102"/>
    <w:rsid w:val="00EC6884"/>
    <w:rsid w:val="00ED039D"/>
    <w:rsid w:val="00ED2278"/>
    <w:rsid w:val="00ED479B"/>
    <w:rsid w:val="00ED4E5A"/>
    <w:rsid w:val="00ED57F8"/>
    <w:rsid w:val="00ED5FE4"/>
    <w:rsid w:val="00EE07A5"/>
    <w:rsid w:val="00EE340B"/>
    <w:rsid w:val="00EE38CC"/>
    <w:rsid w:val="00EE3F3A"/>
    <w:rsid w:val="00EE6032"/>
    <w:rsid w:val="00EF0A55"/>
    <w:rsid w:val="00EF4EC9"/>
    <w:rsid w:val="00EF65ED"/>
    <w:rsid w:val="00EF74FB"/>
    <w:rsid w:val="00EF7FFB"/>
    <w:rsid w:val="00F02999"/>
    <w:rsid w:val="00F030FB"/>
    <w:rsid w:val="00F06DB5"/>
    <w:rsid w:val="00F10192"/>
    <w:rsid w:val="00F104F1"/>
    <w:rsid w:val="00F13C3D"/>
    <w:rsid w:val="00F168E9"/>
    <w:rsid w:val="00F21F7B"/>
    <w:rsid w:val="00F2392E"/>
    <w:rsid w:val="00F23A4A"/>
    <w:rsid w:val="00F23CC3"/>
    <w:rsid w:val="00F32626"/>
    <w:rsid w:val="00F329B6"/>
    <w:rsid w:val="00F34D4B"/>
    <w:rsid w:val="00F35EBB"/>
    <w:rsid w:val="00F36180"/>
    <w:rsid w:val="00F370BE"/>
    <w:rsid w:val="00F377D7"/>
    <w:rsid w:val="00F378DF"/>
    <w:rsid w:val="00F412FF"/>
    <w:rsid w:val="00F4290B"/>
    <w:rsid w:val="00F44D09"/>
    <w:rsid w:val="00F5264F"/>
    <w:rsid w:val="00F547D0"/>
    <w:rsid w:val="00F5629C"/>
    <w:rsid w:val="00F5669A"/>
    <w:rsid w:val="00F577CC"/>
    <w:rsid w:val="00F57C06"/>
    <w:rsid w:val="00F62034"/>
    <w:rsid w:val="00F63CE0"/>
    <w:rsid w:val="00F64AF5"/>
    <w:rsid w:val="00F6544F"/>
    <w:rsid w:val="00F6622B"/>
    <w:rsid w:val="00F670C3"/>
    <w:rsid w:val="00F71290"/>
    <w:rsid w:val="00F71B38"/>
    <w:rsid w:val="00F71CA2"/>
    <w:rsid w:val="00F743FC"/>
    <w:rsid w:val="00F7442F"/>
    <w:rsid w:val="00F75130"/>
    <w:rsid w:val="00F75BF9"/>
    <w:rsid w:val="00F75CE4"/>
    <w:rsid w:val="00F80ABC"/>
    <w:rsid w:val="00F85911"/>
    <w:rsid w:val="00F85D61"/>
    <w:rsid w:val="00F9083B"/>
    <w:rsid w:val="00F918F1"/>
    <w:rsid w:val="00F96AAE"/>
    <w:rsid w:val="00F97355"/>
    <w:rsid w:val="00F9756C"/>
    <w:rsid w:val="00F97BEB"/>
    <w:rsid w:val="00FA0547"/>
    <w:rsid w:val="00FA0622"/>
    <w:rsid w:val="00FA1297"/>
    <w:rsid w:val="00FA2E1C"/>
    <w:rsid w:val="00FA661A"/>
    <w:rsid w:val="00FA6755"/>
    <w:rsid w:val="00FB03E4"/>
    <w:rsid w:val="00FB232C"/>
    <w:rsid w:val="00FB6011"/>
    <w:rsid w:val="00FB6B23"/>
    <w:rsid w:val="00FB7AB5"/>
    <w:rsid w:val="00FC30EA"/>
    <w:rsid w:val="00FC4CCB"/>
    <w:rsid w:val="00FC7CFC"/>
    <w:rsid w:val="00FD05AF"/>
    <w:rsid w:val="00FD0746"/>
    <w:rsid w:val="00FD0D03"/>
    <w:rsid w:val="00FD248A"/>
    <w:rsid w:val="00FE21F3"/>
    <w:rsid w:val="00FE2401"/>
    <w:rsid w:val="00FE3052"/>
    <w:rsid w:val="00FF4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575580-92E6-4606-AAF8-0FD78FE6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1749"/>
  </w:style>
  <w:style w:type="paragraph" w:styleId="1">
    <w:name w:val="heading 1"/>
    <w:basedOn w:val="a0"/>
    <w:next w:val="a0"/>
    <w:link w:val="10"/>
    <w:qFormat/>
    <w:rsid w:val="00DF21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DF212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DF212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DF2120"/>
    <w:pPr>
      <w:keepNext/>
      <w:widowControl w:val="0"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DF2120"/>
    <w:pPr>
      <w:keepNext/>
      <w:spacing w:after="0" w:line="240" w:lineRule="auto"/>
      <w:ind w:firstLine="708"/>
      <w:jc w:val="center"/>
      <w:outlineLvl w:val="4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DF212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B46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212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21">
    <w:name w:val="Заголовок 21"/>
    <w:basedOn w:val="a0"/>
    <w:next w:val="a0"/>
    <w:uiPriority w:val="9"/>
    <w:unhideWhenUsed/>
    <w:qFormat/>
    <w:rsid w:val="00DF2120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F21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F21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F212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F2120"/>
  </w:style>
  <w:style w:type="character" w:customStyle="1" w:styleId="20">
    <w:name w:val="Заголовок 2 Знак"/>
    <w:basedOn w:val="a1"/>
    <w:link w:val="2"/>
    <w:uiPriority w:val="9"/>
    <w:rsid w:val="00DF21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Normal (Web)"/>
    <w:basedOn w:val="a0"/>
    <w:rsid w:val="00DF212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5">
    <w:name w:val="Body Text Indent"/>
    <w:basedOn w:val="a0"/>
    <w:link w:val="a6"/>
    <w:unhideWhenUsed/>
    <w:rsid w:val="00DF21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DF2120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Для таблиц"/>
    <w:basedOn w:val="a0"/>
    <w:rsid w:val="00DF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DF21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1"/>
    <w:unhideWhenUsed/>
    <w:rsid w:val="00DF2120"/>
    <w:rPr>
      <w:color w:val="0000FF"/>
      <w:u w:val="single"/>
    </w:rPr>
  </w:style>
  <w:style w:type="character" w:styleId="a9">
    <w:name w:val="page number"/>
    <w:basedOn w:val="a1"/>
    <w:rsid w:val="00DF2120"/>
  </w:style>
  <w:style w:type="character" w:styleId="aa">
    <w:name w:val="Strong"/>
    <w:basedOn w:val="a1"/>
    <w:uiPriority w:val="22"/>
    <w:qFormat/>
    <w:rsid w:val="00DF2120"/>
    <w:rPr>
      <w:b/>
      <w:bCs/>
    </w:rPr>
  </w:style>
  <w:style w:type="paragraph" w:styleId="ab">
    <w:name w:val="Title"/>
    <w:basedOn w:val="a0"/>
    <w:link w:val="ac"/>
    <w:qFormat/>
    <w:rsid w:val="00DF2120"/>
    <w:pPr>
      <w:spacing w:after="0" w:line="240" w:lineRule="auto"/>
      <w:ind w:left="-540" w:right="175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1"/>
    <w:link w:val="ab"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3">
    <w:name w:val="Сетка таблицы1"/>
    <w:basedOn w:val="a2"/>
    <w:next w:val="ad"/>
    <w:uiPriority w:val="59"/>
    <w:rsid w:val="00D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F2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DF2120"/>
  </w:style>
  <w:style w:type="character" w:styleId="ae">
    <w:name w:val="Placeholder Text"/>
    <w:basedOn w:val="a1"/>
    <w:uiPriority w:val="99"/>
    <w:semiHidden/>
    <w:rsid w:val="00DF2120"/>
    <w:rPr>
      <w:color w:val="808080"/>
    </w:rPr>
  </w:style>
  <w:style w:type="paragraph" w:customStyle="1" w:styleId="14">
    <w:name w:val="Текст выноски1"/>
    <w:basedOn w:val="a0"/>
    <w:next w:val="af"/>
    <w:link w:val="af0"/>
    <w:uiPriority w:val="99"/>
    <w:semiHidden/>
    <w:unhideWhenUsed/>
    <w:rsid w:val="00DF2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14"/>
    <w:uiPriority w:val="99"/>
    <w:semiHidden/>
    <w:rsid w:val="00DF2120"/>
    <w:rPr>
      <w:rFonts w:ascii="Tahoma" w:hAnsi="Tahoma" w:cs="Tahoma"/>
      <w:sz w:val="16"/>
      <w:szCs w:val="16"/>
    </w:rPr>
  </w:style>
  <w:style w:type="paragraph" w:styleId="af">
    <w:name w:val="Balloon Text"/>
    <w:basedOn w:val="a0"/>
    <w:link w:val="15"/>
    <w:uiPriority w:val="99"/>
    <w:semiHidden/>
    <w:unhideWhenUsed/>
    <w:rsid w:val="00DF2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1"/>
    <w:link w:val="af"/>
    <w:uiPriority w:val="99"/>
    <w:semiHidden/>
    <w:rsid w:val="00DF212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DF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0"/>
    <w:link w:val="af3"/>
    <w:uiPriority w:val="99"/>
    <w:semiHidden/>
    <w:unhideWhenUsed/>
    <w:rsid w:val="00DF2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Схема документа Знак"/>
    <w:basedOn w:val="a1"/>
    <w:link w:val="af2"/>
    <w:uiPriority w:val="99"/>
    <w:semiHidden/>
    <w:rsid w:val="00DF212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0"/>
    <w:link w:val="af5"/>
    <w:unhideWhenUsed/>
    <w:rsid w:val="00DF2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1"/>
    <w:link w:val="af4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iPriority w:val="99"/>
    <w:unhideWhenUsed/>
    <w:rsid w:val="00DF2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1"/>
    <w:link w:val="af6"/>
    <w:uiPriority w:val="99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Просмотренная гиперссылка1"/>
    <w:basedOn w:val="a1"/>
    <w:uiPriority w:val="99"/>
    <w:semiHidden/>
    <w:unhideWhenUsed/>
    <w:rsid w:val="00DF2120"/>
    <w:rPr>
      <w:color w:val="800080"/>
      <w:u w:val="single"/>
    </w:rPr>
  </w:style>
  <w:style w:type="paragraph" w:styleId="af8">
    <w:name w:val="Body Text"/>
    <w:basedOn w:val="a0"/>
    <w:link w:val="af9"/>
    <w:semiHidden/>
    <w:unhideWhenUsed/>
    <w:rsid w:val="00DF21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basedOn w:val="a1"/>
    <w:link w:val="af8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List Continue"/>
    <w:basedOn w:val="a0"/>
    <w:semiHidden/>
    <w:unhideWhenUsed/>
    <w:rsid w:val="00DF212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3"/>
    <w:semiHidden/>
    <w:unhideWhenUsed/>
    <w:rsid w:val="00DF21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1"/>
    <w:link w:val="22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semiHidden/>
    <w:unhideWhenUsed/>
    <w:rsid w:val="00DF2120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DF212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4">
    <w:name w:val="Body Text Indent 2"/>
    <w:basedOn w:val="a0"/>
    <w:link w:val="25"/>
    <w:semiHidden/>
    <w:unhideWhenUsed/>
    <w:rsid w:val="00DF2120"/>
    <w:pPr>
      <w:widowControl w:val="0"/>
      <w:snapToGri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0"/>
    <w:link w:val="34"/>
    <w:semiHidden/>
    <w:unhideWhenUsed/>
    <w:rsid w:val="00DF212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Block Text"/>
    <w:basedOn w:val="a0"/>
    <w:semiHidden/>
    <w:unhideWhenUsed/>
    <w:rsid w:val="00DF2120"/>
    <w:pPr>
      <w:spacing w:after="0" w:line="360" w:lineRule="auto"/>
      <w:ind w:left="284" w:right="-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Обычный1"/>
    <w:rsid w:val="00DF212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текст"/>
    <w:rsid w:val="00DF2120"/>
    <w:pPr>
      <w:snapToGrid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textcontent">
    <w:name w:val="text content"/>
    <w:basedOn w:val="a0"/>
    <w:rsid w:val="00DF212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0"/>
      <w:szCs w:val="10"/>
      <w:lang w:eastAsia="ru-RU"/>
    </w:rPr>
  </w:style>
  <w:style w:type="paragraph" w:customStyle="1" w:styleId="text">
    <w:name w:val="text"/>
    <w:basedOn w:val="a0"/>
    <w:rsid w:val="00DF212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0"/>
      <w:szCs w:val="10"/>
      <w:lang w:eastAsia="ru-RU"/>
    </w:rPr>
  </w:style>
  <w:style w:type="character" w:customStyle="1" w:styleId="barial101">
    <w:name w:val="barial101"/>
    <w:basedOn w:val="a1"/>
    <w:rsid w:val="00DF212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barial161">
    <w:name w:val="barial161"/>
    <w:basedOn w:val="a1"/>
    <w:rsid w:val="00DF2120"/>
    <w:rPr>
      <w:rFonts w:ascii="Arial" w:hAnsi="Arial" w:cs="Arial" w:hint="default"/>
      <w:b/>
      <w:bCs/>
      <w:color w:val="000000"/>
      <w:sz w:val="32"/>
      <w:szCs w:val="32"/>
    </w:rPr>
  </w:style>
  <w:style w:type="character" w:customStyle="1" w:styleId="barial181">
    <w:name w:val="barial181"/>
    <w:basedOn w:val="a1"/>
    <w:rsid w:val="00DF2120"/>
    <w:rPr>
      <w:rFonts w:ascii="Arial" w:hAnsi="Arial" w:cs="Arial" w:hint="default"/>
      <w:b/>
      <w:bCs/>
      <w:color w:val="000000"/>
      <w:sz w:val="36"/>
      <w:szCs w:val="36"/>
    </w:rPr>
  </w:style>
  <w:style w:type="character" w:customStyle="1" w:styleId="barial141">
    <w:name w:val="barial141"/>
    <w:basedOn w:val="a1"/>
    <w:rsid w:val="00DF2120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arial102">
    <w:name w:val="arial102"/>
    <w:basedOn w:val="a1"/>
    <w:rsid w:val="00DF2120"/>
    <w:rPr>
      <w:rFonts w:ascii="Arial" w:hAnsi="Arial" w:cs="Arial" w:hint="default"/>
      <w:color w:val="000000"/>
      <w:sz w:val="20"/>
      <w:szCs w:val="20"/>
    </w:rPr>
  </w:style>
  <w:style w:type="character" w:customStyle="1" w:styleId="barial121">
    <w:name w:val="barial121"/>
    <w:basedOn w:val="a1"/>
    <w:rsid w:val="00DF212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times101">
    <w:name w:val="times101"/>
    <w:basedOn w:val="a1"/>
    <w:rsid w:val="00DF212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ntent">
    <w:name w:val="content"/>
    <w:basedOn w:val="a1"/>
    <w:rsid w:val="00DF2120"/>
  </w:style>
  <w:style w:type="character" w:customStyle="1" w:styleId="date1">
    <w:name w:val="date1"/>
    <w:basedOn w:val="a1"/>
    <w:rsid w:val="00DF2120"/>
    <w:rPr>
      <w:rFonts w:ascii="Times New Roman" w:hAnsi="Times New Roman" w:cs="Times New Roman" w:hint="default"/>
      <w:color w:val="000000"/>
      <w:spacing w:val="-10"/>
      <w:sz w:val="20"/>
      <w:szCs w:val="20"/>
    </w:rPr>
  </w:style>
  <w:style w:type="character" w:customStyle="1" w:styleId="name11">
    <w:name w:val="name11"/>
    <w:basedOn w:val="a1"/>
    <w:rsid w:val="00DF2120"/>
    <w:rPr>
      <w:rFonts w:ascii="Verdana" w:hAnsi="Verdana" w:hint="default"/>
      <w:b/>
      <w:bCs/>
      <w:color w:val="000000"/>
      <w:spacing w:val="-20"/>
      <w:sz w:val="40"/>
      <w:szCs w:val="40"/>
    </w:rPr>
  </w:style>
  <w:style w:type="character" w:customStyle="1" w:styleId="bverdana161">
    <w:name w:val="bverdana161"/>
    <w:basedOn w:val="a1"/>
    <w:rsid w:val="00DF2120"/>
    <w:rPr>
      <w:rFonts w:ascii="Verdana" w:hAnsi="Verdana" w:hint="default"/>
      <w:b/>
      <w:bCs/>
      <w:color w:val="000000"/>
      <w:spacing w:val="-10"/>
      <w:sz w:val="32"/>
      <w:szCs w:val="32"/>
    </w:rPr>
  </w:style>
  <w:style w:type="character" w:customStyle="1" w:styleId="verdana131">
    <w:name w:val="verdana131"/>
    <w:basedOn w:val="a1"/>
    <w:rsid w:val="00DF2120"/>
    <w:rPr>
      <w:rFonts w:ascii="Verdana" w:hAnsi="Verdana" w:hint="default"/>
      <w:color w:val="000000"/>
      <w:spacing w:val="-10"/>
      <w:sz w:val="26"/>
      <w:szCs w:val="26"/>
    </w:rPr>
  </w:style>
  <w:style w:type="character" w:customStyle="1" w:styleId="times111">
    <w:name w:val="times111"/>
    <w:basedOn w:val="a1"/>
    <w:rsid w:val="00DF212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barial201">
    <w:name w:val="barial201"/>
    <w:basedOn w:val="a1"/>
    <w:rsid w:val="00DF2120"/>
    <w:rPr>
      <w:rFonts w:ascii="Arial" w:hAnsi="Arial" w:cs="Arial" w:hint="default"/>
      <w:b/>
      <w:bCs/>
      <w:color w:val="000000"/>
      <w:sz w:val="40"/>
      <w:szCs w:val="40"/>
    </w:rPr>
  </w:style>
  <w:style w:type="character" w:customStyle="1" w:styleId="arial121">
    <w:name w:val="arial121"/>
    <w:basedOn w:val="a1"/>
    <w:rsid w:val="00DF2120"/>
    <w:rPr>
      <w:rFonts w:ascii="Arial" w:hAnsi="Arial" w:cs="Arial" w:hint="default"/>
      <w:color w:val="000000"/>
      <w:sz w:val="24"/>
      <w:szCs w:val="24"/>
    </w:rPr>
  </w:style>
  <w:style w:type="paragraph" w:styleId="z-">
    <w:name w:val="HTML Top of Form"/>
    <w:basedOn w:val="a0"/>
    <w:next w:val="a0"/>
    <w:link w:val="z-0"/>
    <w:hidden/>
    <w:semiHidden/>
    <w:unhideWhenUsed/>
    <w:rsid w:val="00DF21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semiHidden/>
    <w:rsid w:val="00DF21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semiHidden/>
    <w:unhideWhenUsed/>
    <w:rsid w:val="00DF21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semiHidden/>
    <w:rsid w:val="00DF21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Выделение1"/>
    <w:basedOn w:val="a1"/>
    <w:rsid w:val="00DF2120"/>
  </w:style>
  <w:style w:type="character" w:customStyle="1" w:styleId="bold2">
    <w:name w:val="bold2"/>
    <w:basedOn w:val="a1"/>
    <w:rsid w:val="00DF2120"/>
    <w:rPr>
      <w:color w:val="1E5A64"/>
    </w:rPr>
  </w:style>
  <w:style w:type="character" w:customStyle="1" w:styleId="210">
    <w:name w:val="Заголовок 2 Знак1"/>
    <w:basedOn w:val="a1"/>
    <w:uiPriority w:val="9"/>
    <w:semiHidden/>
    <w:rsid w:val="00DF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d">
    <w:name w:val="Hyperlink"/>
    <w:basedOn w:val="a1"/>
    <w:uiPriority w:val="99"/>
    <w:unhideWhenUsed/>
    <w:rsid w:val="00DF2120"/>
    <w:rPr>
      <w:color w:val="0000FF" w:themeColor="hyperlink"/>
      <w:u w:val="single"/>
    </w:rPr>
  </w:style>
  <w:style w:type="table" w:styleId="ad">
    <w:name w:val="Table Grid"/>
    <w:basedOn w:val="a2"/>
    <w:uiPriority w:val="99"/>
    <w:rsid w:val="00D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1"/>
    <w:uiPriority w:val="99"/>
    <w:semiHidden/>
    <w:unhideWhenUsed/>
    <w:rsid w:val="00DF2120"/>
    <w:rPr>
      <w:color w:val="800080" w:themeColor="followedHyperlink"/>
      <w:u w:val="single"/>
    </w:rPr>
  </w:style>
  <w:style w:type="character" w:customStyle="1" w:styleId="70">
    <w:name w:val="Заголовок 7 Знак"/>
    <w:basedOn w:val="a1"/>
    <w:link w:val="7"/>
    <w:uiPriority w:val="9"/>
    <w:semiHidden/>
    <w:rsid w:val="004B46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6">
    <w:name w:val="Нет списка2"/>
    <w:next w:val="a3"/>
    <w:uiPriority w:val="99"/>
    <w:semiHidden/>
    <w:unhideWhenUsed/>
    <w:rsid w:val="00274439"/>
  </w:style>
  <w:style w:type="table" w:customStyle="1" w:styleId="27">
    <w:name w:val="Сетка таблицы2"/>
    <w:basedOn w:val="a2"/>
    <w:next w:val="ad"/>
    <w:rsid w:val="00274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274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librar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.lanbook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1390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4A74-BEEE-44AD-AF0D-1F497555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12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Владимировна Попова</cp:lastModifiedBy>
  <cp:revision>60</cp:revision>
  <cp:lastPrinted>2018-04-06T08:45:00Z</cp:lastPrinted>
  <dcterms:created xsi:type="dcterms:W3CDTF">2017-04-23T05:33:00Z</dcterms:created>
  <dcterms:modified xsi:type="dcterms:W3CDTF">2018-04-27T11:31:00Z</dcterms:modified>
</cp:coreProperties>
</file>