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9" w:rsidRDefault="004F74B5" w:rsidP="00A405F9">
      <w:pPr>
        <w:pStyle w:val="6"/>
      </w:pPr>
      <w:r>
        <w:rPr>
          <w:noProof/>
        </w:rPr>
        <w:drawing>
          <wp:inline distT="0" distB="0" distL="0" distR="0">
            <wp:extent cx="5940425" cy="8234045"/>
            <wp:effectExtent l="19050" t="0" r="3175" b="0"/>
            <wp:docPr id="1" name="Рисунок 0" descr="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F9" w:rsidRDefault="00A405F9" w:rsidP="00A405F9">
      <w:pPr>
        <w:ind w:left="142"/>
        <w:rPr>
          <w:sz w:val="28"/>
        </w:rPr>
      </w:pPr>
    </w:p>
    <w:p w:rsidR="00A405F9" w:rsidRDefault="00A405F9" w:rsidP="00A405F9">
      <w:pPr>
        <w:ind w:left="142"/>
        <w:rPr>
          <w:sz w:val="28"/>
        </w:rPr>
      </w:pPr>
    </w:p>
    <w:p w:rsidR="00A405F9" w:rsidRDefault="00A405F9" w:rsidP="00A405F9">
      <w:pPr>
        <w:ind w:left="142"/>
        <w:rPr>
          <w:sz w:val="28"/>
        </w:rPr>
      </w:pPr>
    </w:p>
    <w:p w:rsidR="006E1B02" w:rsidRDefault="006E1B02" w:rsidP="00A405F9">
      <w:pPr>
        <w:ind w:left="142"/>
        <w:rPr>
          <w:sz w:val="28"/>
        </w:rPr>
      </w:pPr>
    </w:p>
    <w:p w:rsidR="00A405F9" w:rsidRDefault="00A405F9" w:rsidP="00A405F9">
      <w:pPr>
        <w:ind w:left="142"/>
        <w:rPr>
          <w:sz w:val="28"/>
        </w:rPr>
      </w:pPr>
    </w:p>
    <w:p w:rsidR="00AF0EA0" w:rsidRDefault="00AF0EA0" w:rsidP="00A405F9">
      <w:pPr>
        <w:spacing w:line="360" w:lineRule="auto"/>
        <w:jc w:val="center"/>
      </w:pPr>
    </w:p>
    <w:p w:rsidR="00AF0EA0" w:rsidRDefault="00AF0EA0" w:rsidP="00A405F9">
      <w:pPr>
        <w:spacing w:line="360" w:lineRule="auto"/>
        <w:jc w:val="center"/>
      </w:pPr>
    </w:p>
    <w:p w:rsidR="00AF0EA0" w:rsidRDefault="00AF0EA0" w:rsidP="00A405F9">
      <w:pPr>
        <w:spacing w:line="360" w:lineRule="auto"/>
        <w:jc w:val="center"/>
      </w:pPr>
    </w:p>
    <w:p w:rsidR="00A405F9" w:rsidRPr="00A97926" w:rsidRDefault="004F74B5" w:rsidP="00817E1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940425" cy="8234045"/>
            <wp:effectExtent l="19050" t="0" r="3175" b="0"/>
            <wp:docPr id="2" name="Рисунок 1" descr="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5F9">
        <w:t xml:space="preserve"> </w:t>
      </w:r>
      <w:r w:rsidR="00A405F9">
        <w:tab/>
      </w:r>
    </w:p>
    <w:p w:rsidR="00DB7C3D" w:rsidRPr="00D253B9" w:rsidRDefault="00DB7C3D" w:rsidP="00DB7C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1. </w:t>
      </w:r>
      <w:r w:rsidRPr="00D253B9">
        <w:rPr>
          <w:rFonts w:ascii="Times New Roman" w:hAnsi="Times New Roman" w:cs="Times New Roman"/>
          <w:b/>
          <w:bCs/>
          <w:color w:val="auto"/>
        </w:rPr>
        <w:t>Перечень планируемых результатов обучения по дисциплине, соотнесенных с пл</w:t>
      </w:r>
      <w:r w:rsidRPr="00D253B9">
        <w:rPr>
          <w:rFonts w:ascii="Times New Roman" w:hAnsi="Times New Roman" w:cs="Times New Roman"/>
          <w:b/>
          <w:bCs/>
          <w:color w:val="auto"/>
        </w:rPr>
        <w:t>а</w:t>
      </w:r>
      <w:r w:rsidRPr="00D253B9">
        <w:rPr>
          <w:rFonts w:ascii="Times New Roman" w:hAnsi="Times New Roman" w:cs="Times New Roman"/>
          <w:b/>
          <w:bCs/>
          <w:color w:val="auto"/>
        </w:rPr>
        <w:t xml:space="preserve">нируемыми результатами освоения образовательной программы </w:t>
      </w:r>
    </w:p>
    <w:p w:rsidR="00DB7C3D" w:rsidRPr="00D253B9" w:rsidRDefault="00DB7C3D" w:rsidP="00DB7C3D">
      <w:pPr>
        <w:pStyle w:val="Default"/>
        <w:ind w:left="720"/>
        <w:jc w:val="both"/>
        <w:rPr>
          <w:color w:val="auto"/>
        </w:rPr>
      </w:pPr>
    </w:p>
    <w:tbl>
      <w:tblPr>
        <w:tblW w:w="968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3982"/>
        <w:gridCol w:w="4239"/>
      </w:tblGrid>
      <w:tr w:rsidR="00DB7C3D" w:rsidRPr="00D253B9" w:rsidTr="00DB7C3D">
        <w:trPr>
          <w:trHeight w:val="566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3D" w:rsidRPr="002A43F6" w:rsidRDefault="00DB7C3D" w:rsidP="00DB7C3D">
            <w:pPr>
              <w:pStyle w:val="af2"/>
              <w:jc w:val="center"/>
            </w:pPr>
            <w:r w:rsidRPr="002A43F6">
              <w:rPr>
                <w:bCs/>
                <w:iCs/>
              </w:rPr>
              <w:t>Коды ко</w:t>
            </w:r>
            <w:r w:rsidRPr="002A43F6">
              <w:rPr>
                <w:bCs/>
                <w:iCs/>
              </w:rPr>
              <w:t>м</w:t>
            </w:r>
            <w:r w:rsidRPr="002A43F6">
              <w:rPr>
                <w:bCs/>
                <w:iCs/>
              </w:rPr>
              <w:t xml:space="preserve">петенции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C3D" w:rsidRPr="00D253B9" w:rsidRDefault="00DB7C3D" w:rsidP="00DB7C3D">
            <w:pPr>
              <w:pStyle w:val="Default1"/>
              <w:jc w:val="center"/>
            </w:pPr>
            <w:r w:rsidRPr="00D253B9">
              <w:rPr>
                <w:bCs/>
              </w:rPr>
              <w:t>Результаты освоения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B7C3D" w:rsidRPr="00D253B9" w:rsidRDefault="00DB7C3D" w:rsidP="00DB7C3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53B9">
              <w:rPr>
                <w:rFonts w:ascii="Times New Roman" w:hAnsi="Times New Roman" w:cs="Times New Roman"/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B7C3D" w:rsidRPr="00D253B9" w:rsidTr="00DB7C3D">
        <w:trPr>
          <w:trHeight w:val="884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C3D" w:rsidRPr="002A43F6" w:rsidRDefault="00DB7C3D" w:rsidP="00DB7C3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2A43F6">
              <w:rPr>
                <w:b/>
                <w:sz w:val="24"/>
                <w:szCs w:val="24"/>
              </w:rPr>
              <w:t>ПК-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C3D" w:rsidRPr="00936CCF" w:rsidRDefault="00DB7C3D" w:rsidP="00936CCF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</w:rPr>
            </w:pPr>
            <w:r w:rsidRPr="00936CCF">
              <w:rPr>
                <w:color w:val="000000"/>
                <w:sz w:val="24"/>
                <w:szCs w:val="24"/>
              </w:rPr>
              <w:t>способностью предусмотреть меры по сохранению и защите эк</w:t>
            </w:r>
            <w:r w:rsidRPr="00936CCF">
              <w:rPr>
                <w:color w:val="000000"/>
                <w:sz w:val="24"/>
                <w:szCs w:val="24"/>
              </w:rPr>
              <w:t>о</w:t>
            </w:r>
            <w:r w:rsidRPr="00936CCF">
              <w:rPr>
                <w:color w:val="000000"/>
                <w:sz w:val="24"/>
                <w:szCs w:val="24"/>
              </w:rPr>
              <w:t xml:space="preserve">системы в ходе своей общественной и профессиональной деятельности 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36CCF" w:rsidRPr="00936CCF" w:rsidRDefault="00936CCF" w:rsidP="00936CCF">
            <w:pPr>
              <w:jc w:val="both"/>
              <w:rPr>
                <w:b/>
                <w:sz w:val="24"/>
                <w:szCs w:val="24"/>
              </w:rPr>
            </w:pPr>
            <w:r w:rsidRPr="00936CCF">
              <w:rPr>
                <w:b/>
                <w:i/>
                <w:sz w:val="24"/>
                <w:szCs w:val="24"/>
              </w:rPr>
              <w:t>знать:</w:t>
            </w:r>
            <w:r w:rsidRPr="00936CCF">
              <w:rPr>
                <w:b/>
                <w:sz w:val="24"/>
                <w:szCs w:val="24"/>
              </w:rPr>
              <w:t xml:space="preserve"> </w:t>
            </w:r>
          </w:p>
          <w:p w:rsidR="00936CCF" w:rsidRPr="00936CCF" w:rsidRDefault="00936CCF" w:rsidP="00936CCF">
            <w:pPr>
              <w:jc w:val="both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-  основные виды антропогенной д</w:t>
            </w:r>
            <w:r w:rsidRPr="00936CCF">
              <w:rPr>
                <w:sz w:val="24"/>
                <w:szCs w:val="24"/>
              </w:rPr>
              <w:t>е</w:t>
            </w:r>
            <w:r w:rsidRPr="00936CCF">
              <w:rPr>
                <w:sz w:val="24"/>
                <w:szCs w:val="24"/>
              </w:rPr>
              <w:t>градации почв и земель;</w:t>
            </w:r>
          </w:p>
          <w:p w:rsidR="00936CCF" w:rsidRPr="00936CCF" w:rsidRDefault="00936CCF" w:rsidP="00936CCF">
            <w:pPr>
              <w:jc w:val="both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-  структуру, динамику и продукти</w:t>
            </w:r>
            <w:r w:rsidRPr="00936CCF">
              <w:rPr>
                <w:sz w:val="24"/>
                <w:szCs w:val="24"/>
              </w:rPr>
              <w:t>в</w:t>
            </w:r>
            <w:r w:rsidRPr="00936CCF">
              <w:rPr>
                <w:sz w:val="24"/>
                <w:szCs w:val="24"/>
              </w:rPr>
              <w:t>ность экосистем, специфику кругов</w:t>
            </w:r>
            <w:r w:rsidRPr="00936CCF">
              <w:rPr>
                <w:sz w:val="24"/>
                <w:szCs w:val="24"/>
              </w:rPr>
              <w:t>о</w:t>
            </w:r>
            <w:r w:rsidRPr="00936CCF">
              <w:rPr>
                <w:sz w:val="24"/>
                <w:szCs w:val="24"/>
              </w:rPr>
              <w:t xml:space="preserve">рота в них веществ и энергии; </w:t>
            </w:r>
          </w:p>
          <w:p w:rsidR="00936CCF" w:rsidRPr="00936CCF" w:rsidRDefault="00936CCF" w:rsidP="00936CCF">
            <w:pPr>
              <w:jc w:val="both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- параметры физического и гидроф</w:t>
            </w:r>
            <w:r w:rsidRPr="00936CCF">
              <w:rPr>
                <w:sz w:val="24"/>
                <w:szCs w:val="24"/>
              </w:rPr>
              <w:t>и</w:t>
            </w:r>
            <w:r w:rsidRPr="00936CCF">
              <w:rPr>
                <w:sz w:val="24"/>
                <w:szCs w:val="24"/>
              </w:rPr>
              <w:t>зического состояния почв;</w:t>
            </w:r>
          </w:p>
          <w:p w:rsidR="00DB7C3D" w:rsidRPr="00936CCF" w:rsidRDefault="00936CCF" w:rsidP="00936CCF">
            <w:pPr>
              <w:pStyle w:val="Default"/>
              <w:rPr>
                <w:rFonts w:ascii="Times New Roman" w:hAnsi="Times New Roman" w:cs="Times New Roman"/>
              </w:rPr>
            </w:pPr>
            <w:r w:rsidRPr="00936CCF">
              <w:rPr>
                <w:rFonts w:ascii="Times New Roman" w:hAnsi="Times New Roman" w:cs="Times New Roman"/>
              </w:rPr>
              <w:t>- основные диагностические параме</w:t>
            </w:r>
            <w:r w:rsidRPr="00936CCF">
              <w:rPr>
                <w:rFonts w:ascii="Times New Roman" w:hAnsi="Times New Roman" w:cs="Times New Roman"/>
              </w:rPr>
              <w:t>т</w:t>
            </w:r>
            <w:r w:rsidRPr="00936CCF">
              <w:rPr>
                <w:rFonts w:ascii="Times New Roman" w:hAnsi="Times New Roman" w:cs="Times New Roman"/>
              </w:rPr>
              <w:t>ры физико-химического состояния почв.</w:t>
            </w:r>
          </w:p>
          <w:p w:rsidR="00936CCF" w:rsidRPr="00936CCF" w:rsidRDefault="00936CCF" w:rsidP="00936CCF">
            <w:pPr>
              <w:pStyle w:val="a5"/>
              <w:rPr>
                <w:b/>
                <w:sz w:val="28"/>
              </w:rPr>
            </w:pPr>
            <w:r w:rsidRPr="00936CCF">
              <w:rPr>
                <w:b/>
                <w:i/>
                <w:szCs w:val="24"/>
              </w:rPr>
              <w:t>уметь:</w:t>
            </w:r>
            <w:r w:rsidRPr="00936CCF">
              <w:rPr>
                <w:b/>
                <w:sz w:val="28"/>
              </w:rPr>
              <w:t xml:space="preserve"> </w:t>
            </w:r>
          </w:p>
          <w:p w:rsidR="00936CCF" w:rsidRPr="00936CCF" w:rsidRDefault="00936CCF" w:rsidP="00936CCF">
            <w:pPr>
              <w:pStyle w:val="Default"/>
              <w:rPr>
                <w:rFonts w:ascii="Times New Roman" w:hAnsi="Times New Roman" w:cs="Times New Roman"/>
              </w:rPr>
            </w:pPr>
            <w:r w:rsidRPr="00936CCF">
              <w:rPr>
                <w:rFonts w:ascii="Times New Roman" w:hAnsi="Times New Roman" w:cs="Times New Roman"/>
              </w:rPr>
              <w:t>- оценивать экологические после</w:t>
            </w:r>
            <w:r w:rsidRPr="00936CCF">
              <w:rPr>
                <w:rFonts w:ascii="Times New Roman" w:hAnsi="Times New Roman" w:cs="Times New Roman"/>
              </w:rPr>
              <w:t>д</w:t>
            </w:r>
            <w:r w:rsidRPr="00936CCF">
              <w:rPr>
                <w:rFonts w:ascii="Times New Roman" w:hAnsi="Times New Roman" w:cs="Times New Roman"/>
              </w:rPr>
              <w:t>ствия развития сельскохозяйственного производства с точки зрения опасн</w:t>
            </w:r>
            <w:r w:rsidRPr="00936CCF">
              <w:rPr>
                <w:rFonts w:ascii="Times New Roman" w:hAnsi="Times New Roman" w:cs="Times New Roman"/>
              </w:rPr>
              <w:t>о</w:t>
            </w:r>
            <w:r w:rsidRPr="00936CCF">
              <w:rPr>
                <w:rFonts w:ascii="Times New Roman" w:hAnsi="Times New Roman" w:cs="Times New Roman"/>
              </w:rPr>
              <w:t>сти для окружающей седы и здоровья человека.</w:t>
            </w:r>
          </w:p>
          <w:p w:rsidR="00936CCF" w:rsidRPr="00936CCF" w:rsidRDefault="00936CCF" w:rsidP="00936CCF">
            <w:pPr>
              <w:pStyle w:val="a5"/>
              <w:rPr>
                <w:b/>
                <w:szCs w:val="24"/>
              </w:rPr>
            </w:pPr>
            <w:r w:rsidRPr="00936CCF">
              <w:rPr>
                <w:b/>
                <w:i/>
                <w:szCs w:val="24"/>
              </w:rPr>
              <w:t>владеть:</w:t>
            </w:r>
            <w:r w:rsidRPr="00936CCF">
              <w:rPr>
                <w:b/>
                <w:sz w:val="28"/>
              </w:rPr>
              <w:t xml:space="preserve"> </w:t>
            </w:r>
          </w:p>
          <w:p w:rsidR="00936CCF" w:rsidRPr="00936CCF" w:rsidRDefault="00936CCF" w:rsidP="00936CC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30D4C">
              <w:rPr>
                <w:szCs w:val="24"/>
              </w:rPr>
              <w:t>основами природоохранного закон</w:t>
            </w:r>
            <w:r w:rsidRPr="00430D4C">
              <w:rPr>
                <w:szCs w:val="24"/>
              </w:rPr>
              <w:t>о</w:t>
            </w:r>
            <w:r w:rsidRPr="00430D4C">
              <w:rPr>
                <w:szCs w:val="24"/>
              </w:rPr>
              <w:t>дательства.</w:t>
            </w:r>
          </w:p>
        </w:tc>
      </w:tr>
      <w:tr w:rsidR="00DB7C3D" w:rsidRPr="00D253B9" w:rsidTr="00DB7C3D">
        <w:trPr>
          <w:trHeight w:val="68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C3D" w:rsidRPr="002A43F6" w:rsidRDefault="00DB7C3D" w:rsidP="00DB7C3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43F6">
              <w:rPr>
                <w:b/>
                <w:sz w:val="24"/>
                <w:szCs w:val="24"/>
              </w:rPr>
              <w:t>ПК-</w:t>
            </w:r>
            <w:r w:rsidR="00936CC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C3D" w:rsidRPr="00936CCF" w:rsidRDefault="00DB7C3D" w:rsidP="00936CCF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</w:rPr>
            </w:pPr>
            <w:r w:rsidRPr="00936CCF">
              <w:rPr>
                <w:color w:val="000000"/>
                <w:sz w:val="24"/>
                <w:szCs w:val="24"/>
              </w:rPr>
              <w:t>готовностью участвовать в р</w:t>
            </w:r>
            <w:r w:rsidRPr="00936CCF">
              <w:rPr>
                <w:color w:val="000000"/>
                <w:sz w:val="24"/>
                <w:szCs w:val="24"/>
              </w:rPr>
              <w:t>е</w:t>
            </w:r>
            <w:r w:rsidRPr="00936CCF">
              <w:rPr>
                <w:color w:val="000000"/>
                <w:sz w:val="24"/>
                <w:szCs w:val="24"/>
              </w:rPr>
              <w:t>шении отдельных задач при иссл</w:t>
            </w:r>
            <w:r w:rsidRPr="00936CCF">
              <w:rPr>
                <w:color w:val="000000"/>
                <w:sz w:val="24"/>
                <w:szCs w:val="24"/>
              </w:rPr>
              <w:t>е</w:t>
            </w:r>
            <w:r w:rsidRPr="00936CCF">
              <w:rPr>
                <w:color w:val="000000"/>
                <w:sz w:val="24"/>
                <w:szCs w:val="24"/>
              </w:rPr>
              <w:t>дованиях воздействия процессов строительства и эксплуатации об</w:t>
            </w:r>
            <w:r w:rsidRPr="00936CCF">
              <w:rPr>
                <w:color w:val="000000"/>
                <w:sz w:val="24"/>
                <w:szCs w:val="24"/>
              </w:rPr>
              <w:t>ъ</w:t>
            </w:r>
            <w:r w:rsidRPr="00936CCF">
              <w:rPr>
                <w:color w:val="000000"/>
                <w:sz w:val="24"/>
                <w:szCs w:val="24"/>
              </w:rPr>
              <w:t>ектов природообустройства и вод</w:t>
            </w:r>
            <w:r w:rsidRPr="00936CCF">
              <w:rPr>
                <w:color w:val="000000"/>
                <w:sz w:val="24"/>
                <w:szCs w:val="24"/>
              </w:rPr>
              <w:t>о</w:t>
            </w:r>
            <w:r w:rsidRPr="00936CCF">
              <w:rPr>
                <w:color w:val="000000"/>
                <w:sz w:val="24"/>
                <w:szCs w:val="24"/>
              </w:rPr>
              <w:t>пользования на компоненты пр</w:t>
            </w:r>
            <w:r w:rsidRPr="00936CCF">
              <w:rPr>
                <w:color w:val="000000"/>
                <w:sz w:val="24"/>
                <w:szCs w:val="24"/>
              </w:rPr>
              <w:t>и</w:t>
            </w:r>
            <w:r w:rsidRPr="00936CCF">
              <w:rPr>
                <w:color w:val="000000"/>
                <w:sz w:val="24"/>
                <w:szCs w:val="24"/>
              </w:rPr>
              <w:t xml:space="preserve">родной среды 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36CCF" w:rsidRPr="00936CCF" w:rsidRDefault="00936CCF" w:rsidP="00936CCF">
            <w:pPr>
              <w:jc w:val="both"/>
              <w:rPr>
                <w:b/>
                <w:sz w:val="24"/>
                <w:szCs w:val="24"/>
              </w:rPr>
            </w:pPr>
            <w:r w:rsidRPr="00936CCF">
              <w:rPr>
                <w:b/>
                <w:i/>
                <w:sz w:val="24"/>
                <w:szCs w:val="24"/>
              </w:rPr>
              <w:t>знать:</w:t>
            </w:r>
            <w:r w:rsidRPr="00936CCF">
              <w:rPr>
                <w:b/>
                <w:sz w:val="24"/>
                <w:szCs w:val="24"/>
              </w:rPr>
              <w:t xml:space="preserve">  </w:t>
            </w:r>
          </w:p>
          <w:p w:rsidR="00936CCF" w:rsidRPr="00936CCF" w:rsidRDefault="00936CCF" w:rsidP="00936CCF">
            <w:pPr>
              <w:jc w:val="both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- характер функционирования экос</w:t>
            </w:r>
            <w:r w:rsidRPr="00936CCF">
              <w:rPr>
                <w:sz w:val="24"/>
                <w:szCs w:val="24"/>
              </w:rPr>
              <w:t>и</w:t>
            </w:r>
            <w:r w:rsidRPr="00936CCF">
              <w:rPr>
                <w:sz w:val="24"/>
                <w:szCs w:val="24"/>
              </w:rPr>
              <w:t>стем в условиях техногенных нагр</w:t>
            </w:r>
            <w:r w:rsidRPr="00936CCF">
              <w:rPr>
                <w:sz w:val="24"/>
                <w:szCs w:val="24"/>
              </w:rPr>
              <w:t>у</w:t>
            </w:r>
            <w:r w:rsidRPr="00936CCF">
              <w:rPr>
                <w:sz w:val="24"/>
                <w:szCs w:val="24"/>
              </w:rPr>
              <w:t>зок;</w:t>
            </w:r>
          </w:p>
          <w:p w:rsidR="00DB7C3D" w:rsidRPr="00936CCF" w:rsidRDefault="00936CCF" w:rsidP="00936CCF">
            <w:pPr>
              <w:pStyle w:val="Default"/>
              <w:rPr>
                <w:rFonts w:ascii="Times New Roman" w:hAnsi="Times New Roman" w:cs="Times New Roman"/>
              </w:rPr>
            </w:pPr>
            <w:r w:rsidRPr="00936CCF">
              <w:rPr>
                <w:rFonts w:ascii="Times New Roman" w:hAnsi="Times New Roman" w:cs="Times New Roman"/>
              </w:rPr>
              <w:t>- диагностические показатели и шкалы оценки загрязнения почв тяжелыми металлами и радионуклидами.</w:t>
            </w:r>
          </w:p>
          <w:p w:rsidR="00936CCF" w:rsidRPr="00936CCF" w:rsidRDefault="00936CCF" w:rsidP="00936CCF">
            <w:pPr>
              <w:pStyle w:val="a5"/>
              <w:rPr>
                <w:b/>
                <w:szCs w:val="24"/>
              </w:rPr>
            </w:pPr>
            <w:r w:rsidRPr="00936CCF">
              <w:rPr>
                <w:b/>
                <w:i/>
                <w:szCs w:val="24"/>
              </w:rPr>
              <w:t>уметь:</w:t>
            </w:r>
            <w:r w:rsidRPr="00936CCF">
              <w:rPr>
                <w:b/>
                <w:szCs w:val="24"/>
              </w:rPr>
              <w:t xml:space="preserve"> </w:t>
            </w:r>
          </w:p>
          <w:p w:rsidR="00936CCF" w:rsidRPr="00936CCF" w:rsidRDefault="00936CCF" w:rsidP="00936CCF">
            <w:pPr>
              <w:pStyle w:val="Default"/>
              <w:rPr>
                <w:rFonts w:ascii="Times New Roman" w:hAnsi="Times New Roman" w:cs="Times New Roman"/>
              </w:rPr>
            </w:pPr>
            <w:r w:rsidRPr="00936CCF">
              <w:rPr>
                <w:rFonts w:ascii="Times New Roman" w:hAnsi="Times New Roman" w:cs="Times New Roman"/>
              </w:rPr>
              <w:t>- выбирать экономические приемы в получении экологически безопасной продукции.</w:t>
            </w:r>
          </w:p>
          <w:p w:rsidR="00936CCF" w:rsidRPr="00936CCF" w:rsidRDefault="00936CCF" w:rsidP="00936CCF">
            <w:pPr>
              <w:pStyle w:val="a5"/>
              <w:rPr>
                <w:b/>
                <w:i/>
                <w:szCs w:val="24"/>
              </w:rPr>
            </w:pPr>
            <w:r w:rsidRPr="00936CCF">
              <w:rPr>
                <w:b/>
                <w:i/>
                <w:szCs w:val="24"/>
              </w:rPr>
              <w:t xml:space="preserve">владеть: </w:t>
            </w:r>
          </w:p>
          <w:p w:rsidR="00936CCF" w:rsidRPr="00936CCF" w:rsidRDefault="00936CCF" w:rsidP="00936CCF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36CCF">
              <w:rPr>
                <w:rFonts w:ascii="Times New Roman" w:hAnsi="Times New Roman" w:cs="Times New Roman"/>
              </w:rPr>
              <w:t>- методами и техническими средств</w:t>
            </w:r>
            <w:r w:rsidRPr="00936CCF">
              <w:rPr>
                <w:rFonts w:ascii="Times New Roman" w:hAnsi="Times New Roman" w:cs="Times New Roman"/>
              </w:rPr>
              <w:t>а</w:t>
            </w:r>
            <w:r w:rsidRPr="00936CCF">
              <w:rPr>
                <w:rFonts w:ascii="Times New Roman" w:hAnsi="Times New Roman" w:cs="Times New Roman"/>
              </w:rPr>
              <w:t>ми оценки воздействия на состояние окружающей среды.</w:t>
            </w:r>
          </w:p>
        </w:tc>
      </w:tr>
    </w:tbl>
    <w:p w:rsidR="00DB7C3D" w:rsidRDefault="00DB7C3D" w:rsidP="00052116">
      <w:pPr>
        <w:spacing w:before="120" w:after="120" w:line="276" w:lineRule="auto"/>
        <w:jc w:val="both"/>
        <w:rPr>
          <w:b/>
          <w:sz w:val="24"/>
          <w:szCs w:val="24"/>
        </w:rPr>
      </w:pPr>
    </w:p>
    <w:p w:rsidR="00A079AD" w:rsidRPr="00A079AD" w:rsidRDefault="00A079AD" w:rsidP="00A079AD">
      <w:pPr>
        <w:rPr>
          <w:b/>
          <w:sz w:val="24"/>
          <w:szCs w:val="24"/>
        </w:rPr>
      </w:pPr>
      <w:r w:rsidRPr="00A079AD">
        <w:rPr>
          <w:b/>
          <w:sz w:val="24"/>
          <w:szCs w:val="24"/>
        </w:rPr>
        <w:t>2. Место дисциплины в структуре образовательной программы</w:t>
      </w:r>
    </w:p>
    <w:p w:rsidR="00A079AD" w:rsidRDefault="00A079AD" w:rsidP="00560958">
      <w:pPr>
        <w:spacing w:line="276" w:lineRule="auto"/>
        <w:ind w:firstLine="708"/>
        <w:jc w:val="both"/>
        <w:rPr>
          <w:sz w:val="24"/>
          <w:szCs w:val="24"/>
        </w:rPr>
      </w:pPr>
    </w:p>
    <w:p w:rsidR="00560958" w:rsidRPr="00D253B9" w:rsidRDefault="00560958" w:rsidP="00560958">
      <w:pPr>
        <w:spacing w:line="276" w:lineRule="auto"/>
        <w:ind w:firstLine="708"/>
        <w:jc w:val="both"/>
        <w:rPr>
          <w:sz w:val="24"/>
          <w:szCs w:val="24"/>
        </w:rPr>
      </w:pPr>
      <w:r w:rsidRPr="00D253B9">
        <w:rPr>
          <w:sz w:val="24"/>
          <w:szCs w:val="24"/>
        </w:rPr>
        <w:t>Дисциплина «</w:t>
      </w:r>
      <w:r w:rsidRPr="00560958">
        <w:rPr>
          <w:sz w:val="24"/>
          <w:szCs w:val="24"/>
        </w:rPr>
        <w:t>Обследование и экологическая оценка территории»</w:t>
      </w:r>
      <w:r w:rsidRPr="00D253B9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риативной</w:t>
      </w:r>
      <w:r w:rsidRPr="00D253B9">
        <w:rPr>
          <w:sz w:val="24"/>
          <w:szCs w:val="24"/>
        </w:rPr>
        <w:t xml:space="preserve"> части, блоку 1</w:t>
      </w:r>
      <w:r>
        <w:rPr>
          <w:sz w:val="24"/>
          <w:szCs w:val="24"/>
        </w:rPr>
        <w:t xml:space="preserve"> </w:t>
      </w:r>
      <w:r w:rsidRPr="00D253B9">
        <w:rPr>
          <w:sz w:val="24"/>
          <w:szCs w:val="24"/>
        </w:rPr>
        <w:t>в соответствии с учебным планом направления 20.0</w:t>
      </w:r>
      <w:r>
        <w:rPr>
          <w:sz w:val="24"/>
          <w:szCs w:val="24"/>
        </w:rPr>
        <w:t>3</w:t>
      </w:r>
      <w:r w:rsidRPr="00D253B9">
        <w:rPr>
          <w:sz w:val="24"/>
          <w:szCs w:val="24"/>
        </w:rPr>
        <w:t>.02 «Пр</w:t>
      </w:r>
      <w:r w:rsidRPr="00D253B9">
        <w:rPr>
          <w:sz w:val="24"/>
          <w:szCs w:val="24"/>
        </w:rPr>
        <w:t>и</w:t>
      </w:r>
      <w:r w:rsidRPr="00D253B9">
        <w:rPr>
          <w:sz w:val="24"/>
          <w:szCs w:val="24"/>
        </w:rPr>
        <w:t>родообустройство и водопользование»,</w:t>
      </w:r>
      <w:r>
        <w:rPr>
          <w:sz w:val="24"/>
          <w:szCs w:val="24"/>
        </w:rPr>
        <w:t xml:space="preserve"> </w:t>
      </w:r>
      <w:r w:rsidR="002679AC">
        <w:rPr>
          <w:sz w:val="24"/>
          <w:szCs w:val="24"/>
        </w:rPr>
        <w:t xml:space="preserve">профиль </w:t>
      </w:r>
      <w:r w:rsidR="0002689B">
        <w:rPr>
          <w:sz w:val="24"/>
          <w:szCs w:val="24"/>
        </w:rPr>
        <w:t>П</w:t>
      </w:r>
      <w:r w:rsidR="002679AC">
        <w:rPr>
          <w:sz w:val="24"/>
          <w:szCs w:val="24"/>
        </w:rPr>
        <w:t>риродообустройство</w:t>
      </w:r>
      <w:r w:rsidR="00A079AD">
        <w:rPr>
          <w:sz w:val="24"/>
          <w:szCs w:val="24"/>
        </w:rPr>
        <w:t>.</w:t>
      </w:r>
    </w:p>
    <w:p w:rsidR="00A079AD" w:rsidRDefault="00A405F9" w:rsidP="00A079AD">
      <w:pPr>
        <w:pStyle w:val="a5"/>
        <w:tabs>
          <w:tab w:val="num" w:pos="-180"/>
        </w:tabs>
        <w:spacing w:line="276" w:lineRule="auto"/>
        <w:ind w:firstLine="540"/>
        <w:rPr>
          <w:szCs w:val="24"/>
        </w:rPr>
      </w:pPr>
      <w:r w:rsidRPr="00A405F9">
        <w:rPr>
          <w:szCs w:val="24"/>
        </w:rPr>
        <w:t>Для изучения дисциплины «</w:t>
      </w:r>
      <w:r>
        <w:t>Обследование и э</w:t>
      </w:r>
      <w:r w:rsidRPr="00A405F9">
        <w:rPr>
          <w:szCs w:val="24"/>
        </w:rPr>
        <w:t xml:space="preserve">кологическая оценка </w:t>
      </w:r>
      <w:r>
        <w:t>территории</w:t>
      </w:r>
      <w:r w:rsidRPr="00A405F9">
        <w:rPr>
          <w:szCs w:val="24"/>
        </w:rPr>
        <w:t xml:space="preserve">» необходимы базовые знания таких дисциплин как: </w:t>
      </w:r>
      <w:r w:rsidR="00A079AD">
        <w:rPr>
          <w:szCs w:val="24"/>
        </w:rPr>
        <w:t>природопользование, методы исслед</w:t>
      </w:r>
      <w:r w:rsidR="00A079AD">
        <w:rPr>
          <w:szCs w:val="24"/>
        </w:rPr>
        <w:t>о</w:t>
      </w:r>
      <w:r w:rsidR="00A079AD">
        <w:rPr>
          <w:szCs w:val="24"/>
        </w:rPr>
        <w:t>вания природных объектов.</w:t>
      </w:r>
    </w:p>
    <w:p w:rsidR="00A079AD" w:rsidRDefault="00A079AD" w:rsidP="00A079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79AD">
        <w:rPr>
          <w:sz w:val="24"/>
          <w:szCs w:val="24"/>
        </w:rPr>
        <w:t xml:space="preserve">    </w:t>
      </w:r>
    </w:p>
    <w:p w:rsidR="00A079AD" w:rsidRPr="00A079AD" w:rsidRDefault="00A079AD" w:rsidP="00A079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79AD">
        <w:rPr>
          <w:sz w:val="24"/>
          <w:szCs w:val="24"/>
        </w:rPr>
        <w:lastRenderedPageBreak/>
        <w:t xml:space="preserve"> Перед изучением дисциплины «Обследование и экологическая оценка территории» ст</w:t>
      </w:r>
      <w:r w:rsidRPr="00A079AD">
        <w:rPr>
          <w:sz w:val="24"/>
          <w:szCs w:val="24"/>
        </w:rPr>
        <w:t>у</w:t>
      </w:r>
      <w:r w:rsidRPr="00A079AD">
        <w:rPr>
          <w:sz w:val="24"/>
          <w:szCs w:val="24"/>
        </w:rPr>
        <w:t xml:space="preserve">денты должны </w:t>
      </w:r>
    </w:p>
    <w:p w:rsidR="00A079AD" w:rsidRPr="00A079AD" w:rsidRDefault="00A079AD" w:rsidP="00A079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79AD">
        <w:rPr>
          <w:b/>
          <w:bCs/>
          <w:sz w:val="24"/>
          <w:szCs w:val="24"/>
        </w:rPr>
        <w:t>знать:</w:t>
      </w:r>
      <w:r w:rsidRPr="00A079AD">
        <w:rPr>
          <w:sz w:val="24"/>
          <w:szCs w:val="24"/>
        </w:rPr>
        <w:t xml:space="preserve"> основные законы естественно-научных дисциплин;</w:t>
      </w:r>
    </w:p>
    <w:p w:rsidR="00A079AD" w:rsidRPr="00A079AD" w:rsidRDefault="00A079AD" w:rsidP="00A079A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079AD">
        <w:rPr>
          <w:b/>
          <w:bCs/>
          <w:sz w:val="24"/>
          <w:szCs w:val="24"/>
        </w:rPr>
        <w:t xml:space="preserve">уметь: </w:t>
      </w:r>
      <w:r w:rsidRPr="00A079AD">
        <w:rPr>
          <w:sz w:val="24"/>
          <w:szCs w:val="24"/>
        </w:rPr>
        <w:t>критически оценивать любую поступающую информацию, вне зависимости от и</w:t>
      </w:r>
      <w:r w:rsidRPr="00A079AD">
        <w:rPr>
          <w:sz w:val="24"/>
          <w:szCs w:val="24"/>
        </w:rPr>
        <w:t>с</w:t>
      </w:r>
      <w:r w:rsidRPr="00A079AD">
        <w:rPr>
          <w:sz w:val="24"/>
          <w:szCs w:val="24"/>
        </w:rPr>
        <w:t xml:space="preserve">точника; </w:t>
      </w:r>
    </w:p>
    <w:p w:rsidR="00A079AD" w:rsidRPr="00A079AD" w:rsidRDefault="00A079AD" w:rsidP="00A079A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079AD">
        <w:rPr>
          <w:b/>
          <w:bCs/>
          <w:sz w:val="24"/>
          <w:szCs w:val="24"/>
        </w:rPr>
        <w:t xml:space="preserve">владеть: </w:t>
      </w:r>
      <w:r w:rsidRPr="00A079AD">
        <w:rPr>
          <w:bCs/>
          <w:sz w:val="24"/>
          <w:szCs w:val="24"/>
        </w:rPr>
        <w:t>навыками</w:t>
      </w:r>
      <w:r w:rsidRPr="00A079AD">
        <w:rPr>
          <w:b/>
          <w:bCs/>
          <w:sz w:val="24"/>
          <w:szCs w:val="24"/>
        </w:rPr>
        <w:t xml:space="preserve">  </w:t>
      </w:r>
      <w:r w:rsidRPr="00A079AD">
        <w:rPr>
          <w:bCs/>
          <w:sz w:val="24"/>
          <w:szCs w:val="24"/>
        </w:rPr>
        <w:t>обобщения, анализа, восприятия информации</w:t>
      </w:r>
      <w:r w:rsidRPr="00A079AD">
        <w:rPr>
          <w:b/>
          <w:bCs/>
          <w:sz w:val="24"/>
          <w:szCs w:val="24"/>
        </w:rPr>
        <w:t>.</w:t>
      </w:r>
    </w:p>
    <w:p w:rsidR="00A079AD" w:rsidRPr="00A079AD" w:rsidRDefault="00A079AD" w:rsidP="00A079AD">
      <w:pPr>
        <w:pStyle w:val="a5"/>
        <w:tabs>
          <w:tab w:val="num" w:pos="-180"/>
        </w:tabs>
        <w:spacing w:line="276" w:lineRule="auto"/>
        <w:ind w:firstLine="540"/>
        <w:rPr>
          <w:szCs w:val="24"/>
        </w:rPr>
      </w:pPr>
    </w:p>
    <w:p w:rsidR="00A405F9" w:rsidRPr="00A405F9" w:rsidRDefault="00A405F9" w:rsidP="00A079AD">
      <w:pPr>
        <w:pStyle w:val="a5"/>
        <w:tabs>
          <w:tab w:val="num" w:pos="-180"/>
        </w:tabs>
        <w:spacing w:line="276" w:lineRule="auto"/>
        <w:ind w:firstLine="540"/>
        <w:rPr>
          <w:szCs w:val="24"/>
        </w:rPr>
      </w:pPr>
      <w:r w:rsidRPr="00A405F9">
        <w:rPr>
          <w:szCs w:val="24"/>
        </w:rPr>
        <w:t>Знания, полученные студентами при изучении дисциплины «</w:t>
      </w:r>
      <w:r w:rsidRPr="006838F0">
        <w:rPr>
          <w:szCs w:val="24"/>
        </w:rPr>
        <w:t>Обследование и экол</w:t>
      </w:r>
      <w:r w:rsidRPr="006838F0">
        <w:rPr>
          <w:szCs w:val="24"/>
        </w:rPr>
        <w:t>о</w:t>
      </w:r>
      <w:r w:rsidRPr="006838F0">
        <w:rPr>
          <w:szCs w:val="24"/>
        </w:rPr>
        <w:t>гическая оценка территории</w:t>
      </w:r>
      <w:r w:rsidRPr="00A405F9">
        <w:rPr>
          <w:szCs w:val="24"/>
        </w:rPr>
        <w:t xml:space="preserve">»,  будут способствовать лучшему усвоению материала при последующем изучении таких дисциплин как:  </w:t>
      </w:r>
    </w:p>
    <w:p w:rsidR="00A405F9" w:rsidRPr="00A405F9" w:rsidRDefault="00A405F9" w:rsidP="00A079AD">
      <w:pPr>
        <w:spacing w:line="276" w:lineRule="auto"/>
        <w:ind w:firstLine="539"/>
        <w:jc w:val="both"/>
        <w:rPr>
          <w:sz w:val="24"/>
          <w:szCs w:val="24"/>
        </w:rPr>
      </w:pPr>
      <w:r w:rsidRPr="00A405F9">
        <w:rPr>
          <w:sz w:val="24"/>
          <w:szCs w:val="24"/>
        </w:rPr>
        <w:t xml:space="preserve">- </w:t>
      </w:r>
      <w:r>
        <w:rPr>
          <w:sz w:val="24"/>
          <w:szCs w:val="24"/>
        </w:rPr>
        <w:t>рекультивация</w:t>
      </w:r>
      <w:r w:rsidR="00A079AD">
        <w:rPr>
          <w:sz w:val="24"/>
          <w:szCs w:val="24"/>
        </w:rPr>
        <w:t xml:space="preserve"> и охрана</w:t>
      </w:r>
      <w:r>
        <w:rPr>
          <w:sz w:val="24"/>
          <w:szCs w:val="24"/>
        </w:rPr>
        <w:t xml:space="preserve"> земель</w:t>
      </w:r>
      <w:r w:rsidRPr="00A405F9">
        <w:rPr>
          <w:sz w:val="24"/>
          <w:szCs w:val="24"/>
        </w:rPr>
        <w:t xml:space="preserve">; </w:t>
      </w:r>
    </w:p>
    <w:p w:rsidR="00A405F9" w:rsidRPr="00A405F9" w:rsidRDefault="00A405F9" w:rsidP="00A079AD">
      <w:pPr>
        <w:spacing w:line="276" w:lineRule="auto"/>
        <w:ind w:firstLine="539"/>
        <w:jc w:val="both"/>
        <w:rPr>
          <w:sz w:val="24"/>
          <w:szCs w:val="24"/>
        </w:rPr>
      </w:pPr>
      <w:r w:rsidRPr="00A405F9">
        <w:rPr>
          <w:sz w:val="24"/>
          <w:szCs w:val="24"/>
        </w:rPr>
        <w:t xml:space="preserve">- </w:t>
      </w:r>
      <w:r w:rsidR="008D3B91">
        <w:rPr>
          <w:sz w:val="24"/>
          <w:szCs w:val="24"/>
        </w:rPr>
        <w:t>природоохранное обустройство территории</w:t>
      </w:r>
      <w:r w:rsidRPr="00A405F9">
        <w:rPr>
          <w:sz w:val="24"/>
          <w:szCs w:val="24"/>
        </w:rPr>
        <w:t xml:space="preserve">; </w:t>
      </w:r>
    </w:p>
    <w:p w:rsidR="00BE63F1" w:rsidRDefault="00BE63F1" w:rsidP="00BE63F1">
      <w:pPr>
        <w:jc w:val="both"/>
        <w:rPr>
          <w:sz w:val="24"/>
          <w:szCs w:val="24"/>
        </w:rPr>
      </w:pPr>
      <w:r w:rsidRPr="00BE63F1">
        <w:rPr>
          <w:sz w:val="24"/>
          <w:szCs w:val="24"/>
        </w:rPr>
        <w:t xml:space="preserve">      </w:t>
      </w:r>
    </w:p>
    <w:p w:rsidR="00BE63F1" w:rsidRPr="00BE63F1" w:rsidRDefault="00BE63F1" w:rsidP="00BE6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Pr="00BE63F1">
        <w:rPr>
          <w:sz w:val="24"/>
          <w:szCs w:val="24"/>
        </w:rPr>
        <w:t xml:space="preserve">изучается на </w:t>
      </w:r>
      <w:r>
        <w:rPr>
          <w:sz w:val="24"/>
          <w:szCs w:val="24"/>
        </w:rPr>
        <w:t xml:space="preserve">2 </w:t>
      </w:r>
      <w:r w:rsidRPr="00BE63F1">
        <w:rPr>
          <w:sz w:val="24"/>
          <w:szCs w:val="24"/>
        </w:rPr>
        <w:t xml:space="preserve">курсе  в </w:t>
      </w:r>
      <w:r>
        <w:rPr>
          <w:sz w:val="24"/>
          <w:szCs w:val="24"/>
        </w:rPr>
        <w:t>4</w:t>
      </w:r>
      <w:r w:rsidRPr="00BE63F1">
        <w:rPr>
          <w:sz w:val="24"/>
          <w:szCs w:val="24"/>
        </w:rPr>
        <w:t xml:space="preserve"> семестре (очная форма </w:t>
      </w:r>
      <w:r>
        <w:rPr>
          <w:sz w:val="24"/>
          <w:szCs w:val="24"/>
        </w:rPr>
        <w:t>обучения).</w:t>
      </w:r>
    </w:p>
    <w:p w:rsidR="009D5DDA" w:rsidRDefault="009D5DDA" w:rsidP="00A079AD">
      <w:pPr>
        <w:spacing w:line="276" w:lineRule="auto"/>
        <w:jc w:val="both"/>
        <w:rPr>
          <w:b/>
          <w:sz w:val="24"/>
          <w:szCs w:val="24"/>
        </w:rPr>
      </w:pPr>
    </w:p>
    <w:p w:rsidR="00F45D1D" w:rsidRPr="00A01AEA" w:rsidRDefault="00BE63F1" w:rsidP="00F45D1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45D1D" w:rsidRPr="00A01AEA">
        <w:rPr>
          <w:b/>
          <w:sz w:val="24"/>
          <w:szCs w:val="24"/>
        </w:rPr>
        <w:t xml:space="preserve"> Объем дисциплины и виды учебной работы</w:t>
      </w:r>
    </w:p>
    <w:p w:rsidR="00F45D1D" w:rsidRPr="00A01AEA" w:rsidRDefault="00F45D1D" w:rsidP="00F45D1D">
      <w:pPr>
        <w:spacing w:line="360" w:lineRule="auto"/>
        <w:jc w:val="both"/>
        <w:rPr>
          <w:sz w:val="24"/>
          <w:szCs w:val="24"/>
        </w:rPr>
      </w:pPr>
      <w:r w:rsidRPr="00A01AEA">
        <w:rPr>
          <w:sz w:val="24"/>
          <w:szCs w:val="24"/>
        </w:rPr>
        <w:t>Общая трудоемкость дисциплины составляет</w:t>
      </w:r>
      <w:r w:rsidR="00BE63F1">
        <w:rPr>
          <w:sz w:val="24"/>
          <w:szCs w:val="24"/>
        </w:rPr>
        <w:t xml:space="preserve"> 108 часов,</w:t>
      </w:r>
      <w:r w:rsidRPr="00A01AEA">
        <w:rPr>
          <w:sz w:val="24"/>
          <w:szCs w:val="24"/>
        </w:rPr>
        <w:t xml:space="preserve">  </w:t>
      </w:r>
      <w:r w:rsidRPr="00BE63F1">
        <w:rPr>
          <w:sz w:val="24"/>
          <w:szCs w:val="24"/>
        </w:rPr>
        <w:t>3</w:t>
      </w:r>
      <w:r w:rsidRPr="00A01AEA">
        <w:rPr>
          <w:sz w:val="24"/>
          <w:szCs w:val="24"/>
        </w:rPr>
        <w:t xml:space="preserve"> зачетные единицы.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268"/>
      </w:tblGrid>
      <w:tr w:rsidR="00BE63F1" w:rsidRPr="00A01AEA" w:rsidTr="00BE63F1">
        <w:trPr>
          <w:trHeight w:val="276"/>
        </w:trPr>
        <w:tc>
          <w:tcPr>
            <w:tcW w:w="7338" w:type="dxa"/>
            <w:vMerge w:val="restart"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</w:p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</w:tcPr>
          <w:p w:rsidR="00BE63F1" w:rsidRDefault="00BE63F1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форма </w:t>
            </w:r>
          </w:p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</w:t>
            </w:r>
          </w:p>
        </w:tc>
      </w:tr>
      <w:tr w:rsidR="00BE63F1" w:rsidRPr="00A01AEA" w:rsidTr="00BE63F1">
        <w:trPr>
          <w:trHeight w:val="276"/>
        </w:trPr>
        <w:tc>
          <w:tcPr>
            <w:tcW w:w="7338" w:type="dxa"/>
            <w:vMerge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</w:p>
        </w:tc>
      </w:tr>
      <w:tr w:rsidR="00BE63F1" w:rsidRPr="00A01AEA" w:rsidTr="00BE63F1">
        <w:trPr>
          <w:trHeight w:val="276"/>
        </w:trPr>
        <w:tc>
          <w:tcPr>
            <w:tcW w:w="7338" w:type="dxa"/>
            <w:vMerge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E63F1" w:rsidRPr="00A01AEA" w:rsidTr="00BE63F1">
        <w:tc>
          <w:tcPr>
            <w:tcW w:w="7338" w:type="dxa"/>
            <w:shd w:val="clear" w:color="auto" w:fill="D9D9D9" w:themeFill="background1" w:themeFillShade="D9"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E63F1" w:rsidRPr="00A01AEA" w:rsidRDefault="00BE63F1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54</w:t>
            </w:r>
          </w:p>
        </w:tc>
      </w:tr>
      <w:tr w:rsidR="00BE63F1" w:rsidRPr="00A01AEA" w:rsidTr="00BE63F1">
        <w:trPr>
          <w:trHeight w:val="154"/>
        </w:trPr>
        <w:tc>
          <w:tcPr>
            <w:tcW w:w="7338" w:type="dxa"/>
          </w:tcPr>
          <w:p w:rsidR="00BE63F1" w:rsidRPr="00BE63F1" w:rsidRDefault="00BE63F1" w:rsidP="00052116">
            <w:pPr>
              <w:jc w:val="both"/>
              <w:rPr>
                <w:i/>
                <w:sz w:val="24"/>
                <w:szCs w:val="24"/>
              </w:rPr>
            </w:pPr>
            <w:r w:rsidRPr="00BE63F1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E63F1" w:rsidRPr="00A01AEA" w:rsidTr="00BE63F1">
        <w:trPr>
          <w:trHeight w:val="200"/>
        </w:trPr>
        <w:tc>
          <w:tcPr>
            <w:tcW w:w="7338" w:type="dxa"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Лекции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BE63F1" w:rsidRPr="00A01AEA" w:rsidTr="00BE63F1">
        <w:tc>
          <w:tcPr>
            <w:tcW w:w="7338" w:type="dxa"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36</w:t>
            </w:r>
          </w:p>
        </w:tc>
      </w:tr>
      <w:tr w:rsidR="00BE63F1" w:rsidRPr="00A01AEA" w:rsidTr="00BE63F1">
        <w:tc>
          <w:tcPr>
            <w:tcW w:w="7338" w:type="dxa"/>
            <w:shd w:val="clear" w:color="auto" w:fill="D9D9D9" w:themeFill="background1" w:themeFillShade="D9"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E63F1" w:rsidRPr="00A01AEA" w:rsidRDefault="00BE63F1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54</w:t>
            </w:r>
          </w:p>
        </w:tc>
      </w:tr>
      <w:tr w:rsidR="00BE63F1" w:rsidRPr="00A01AEA" w:rsidTr="00BE63F1">
        <w:tc>
          <w:tcPr>
            <w:tcW w:w="7338" w:type="dxa"/>
          </w:tcPr>
          <w:p w:rsidR="00BE63F1" w:rsidRPr="00BE63F1" w:rsidRDefault="00BE63F1" w:rsidP="00052116">
            <w:pPr>
              <w:jc w:val="both"/>
              <w:rPr>
                <w:i/>
                <w:sz w:val="24"/>
                <w:szCs w:val="24"/>
              </w:rPr>
            </w:pPr>
            <w:r w:rsidRPr="00BE63F1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</w:p>
        </w:tc>
      </w:tr>
      <w:tr w:rsidR="00BE63F1" w:rsidRPr="00A01AEA" w:rsidTr="00BE63F1">
        <w:tc>
          <w:tcPr>
            <w:tcW w:w="7338" w:type="dxa"/>
          </w:tcPr>
          <w:p w:rsidR="00BE63F1" w:rsidRPr="00A01AEA" w:rsidRDefault="00BE63F1" w:rsidP="00BE63F1">
            <w:pPr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Проработка материалов лекций, подготовка к заняти</w:t>
            </w:r>
            <w:r w:rsidR="00FF06D5">
              <w:rPr>
                <w:sz w:val="24"/>
                <w:szCs w:val="24"/>
              </w:rPr>
              <w:t>ям</w:t>
            </w:r>
            <w:r w:rsidRPr="00A01AE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27</w:t>
            </w:r>
          </w:p>
        </w:tc>
      </w:tr>
      <w:tr w:rsidR="00BE63F1" w:rsidRPr="00A01AEA" w:rsidTr="00BE63F1">
        <w:tc>
          <w:tcPr>
            <w:tcW w:w="7338" w:type="dxa"/>
          </w:tcPr>
          <w:p w:rsidR="00BE63F1" w:rsidRPr="00A01AEA" w:rsidRDefault="00BE63F1" w:rsidP="00052116">
            <w:pPr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Самостоятельное изучение разделов и тем учебной дисциплины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4</w:t>
            </w:r>
          </w:p>
        </w:tc>
      </w:tr>
      <w:tr w:rsidR="00BE63F1" w:rsidRPr="00A01AEA" w:rsidTr="00BE63F1">
        <w:tc>
          <w:tcPr>
            <w:tcW w:w="7338" w:type="dxa"/>
          </w:tcPr>
          <w:p w:rsidR="00BE63F1" w:rsidRPr="00A01AEA" w:rsidRDefault="00BE63F1" w:rsidP="00052116">
            <w:pPr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Рефераты  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  <w:highlight w:val="yellow"/>
              </w:rPr>
            </w:pPr>
            <w:r w:rsidRPr="00A01AEA">
              <w:rPr>
                <w:sz w:val="24"/>
                <w:szCs w:val="24"/>
              </w:rPr>
              <w:t>20</w:t>
            </w:r>
          </w:p>
        </w:tc>
      </w:tr>
      <w:tr w:rsidR="00BE63F1" w:rsidRPr="00A01AEA" w:rsidTr="00BE63F1">
        <w:tc>
          <w:tcPr>
            <w:tcW w:w="7338" w:type="dxa"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3  </w:t>
            </w:r>
          </w:p>
        </w:tc>
      </w:tr>
      <w:tr w:rsidR="00BE63F1" w:rsidRPr="00A01AEA" w:rsidTr="00BE63F1">
        <w:tc>
          <w:tcPr>
            <w:tcW w:w="7338" w:type="dxa"/>
          </w:tcPr>
          <w:p w:rsidR="00BE63F1" w:rsidRPr="00A01AEA" w:rsidRDefault="00BE63F1" w:rsidP="007A0384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2268" w:type="dxa"/>
          </w:tcPr>
          <w:p w:rsidR="00BE63F1" w:rsidRPr="00A01AEA" w:rsidRDefault="00BE63F1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 xml:space="preserve">Зачет </w:t>
            </w:r>
          </w:p>
        </w:tc>
      </w:tr>
      <w:tr w:rsidR="00BE63F1" w:rsidRPr="00A01AEA" w:rsidTr="00BE63F1">
        <w:trPr>
          <w:trHeight w:val="349"/>
        </w:trPr>
        <w:tc>
          <w:tcPr>
            <w:tcW w:w="7338" w:type="dxa"/>
            <w:shd w:val="clear" w:color="auto" w:fill="D9D9D9" w:themeFill="background1" w:themeFillShade="D9"/>
          </w:tcPr>
          <w:p w:rsidR="00BE63F1" w:rsidRPr="00A01AEA" w:rsidRDefault="00BE63F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E63F1" w:rsidRPr="00A01AEA" w:rsidRDefault="00BE63F1" w:rsidP="00BE63F1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108</w:t>
            </w:r>
            <w:r>
              <w:rPr>
                <w:b/>
                <w:sz w:val="24"/>
                <w:szCs w:val="24"/>
              </w:rPr>
              <w:t xml:space="preserve"> час, </w:t>
            </w:r>
            <w:r w:rsidRPr="00A01AEA">
              <w:rPr>
                <w:b/>
                <w:sz w:val="24"/>
                <w:szCs w:val="24"/>
              </w:rPr>
              <w:t xml:space="preserve"> 3  </w:t>
            </w:r>
            <w:proofErr w:type="spellStart"/>
            <w:r w:rsidRPr="00A01AEA">
              <w:rPr>
                <w:b/>
                <w:sz w:val="24"/>
                <w:szCs w:val="24"/>
              </w:rPr>
              <w:t>зач</w:t>
            </w:r>
            <w:proofErr w:type="spellEnd"/>
            <w:r w:rsidRPr="00A01AEA">
              <w:rPr>
                <w:b/>
                <w:sz w:val="24"/>
                <w:szCs w:val="24"/>
              </w:rPr>
              <w:t>. ед.</w:t>
            </w:r>
          </w:p>
        </w:tc>
      </w:tr>
    </w:tbl>
    <w:p w:rsidR="00F45D1D" w:rsidRPr="00A01AEA" w:rsidRDefault="00F45D1D" w:rsidP="00F45D1D">
      <w:pPr>
        <w:spacing w:line="360" w:lineRule="auto"/>
        <w:jc w:val="both"/>
        <w:rPr>
          <w:b/>
          <w:sz w:val="24"/>
          <w:szCs w:val="24"/>
        </w:rPr>
      </w:pPr>
    </w:p>
    <w:p w:rsidR="00A01AEA" w:rsidRPr="00A01AEA" w:rsidRDefault="00BE63F1" w:rsidP="00A01AE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01AEA" w:rsidRPr="00A01AEA">
        <w:rPr>
          <w:b/>
          <w:sz w:val="24"/>
          <w:szCs w:val="24"/>
        </w:rPr>
        <w:t xml:space="preserve">. Содержание дисциплины </w:t>
      </w:r>
    </w:p>
    <w:p w:rsidR="00A01AEA" w:rsidRPr="00A01AEA" w:rsidRDefault="00BE63F1" w:rsidP="00A01AE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01AEA" w:rsidRPr="00A01AEA">
        <w:rPr>
          <w:b/>
          <w:sz w:val="24"/>
          <w:szCs w:val="24"/>
        </w:rPr>
        <w:t>.1 Содержание разделов дисциплин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683"/>
      </w:tblGrid>
      <w:tr w:rsidR="00A01AEA" w:rsidRPr="00A01AEA" w:rsidTr="00052116">
        <w:trPr>
          <w:trHeight w:val="642"/>
        </w:trPr>
        <w:tc>
          <w:tcPr>
            <w:tcW w:w="648" w:type="dxa"/>
          </w:tcPr>
          <w:p w:rsidR="00A01AEA" w:rsidRPr="00A01AEA" w:rsidRDefault="00A01AEA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№</w:t>
            </w:r>
          </w:p>
          <w:p w:rsidR="00A01AEA" w:rsidRPr="00A01AEA" w:rsidRDefault="00A01AEA" w:rsidP="00052116">
            <w:pPr>
              <w:jc w:val="both"/>
              <w:rPr>
                <w:b/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п/п</w:t>
            </w:r>
          </w:p>
        </w:tc>
        <w:tc>
          <w:tcPr>
            <w:tcW w:w="3240" w:type="dxa"/>
          </w:tcPr>
          <w:p w:rsidR="008D3B91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Наименование раздела </w:t>
            </w:r>
          </w:p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дисциплины</w:t>
            </w:r>
          </w:p>
        </w:tc>
        <w:tc>
          <w:tcPr>
            <w:tcW w:w="5683" w:type="dxa"/>
          </w:tcPr>
          <w:p w:rsidR="00A01AEA" w:rsidRPr="00A01AEA" w:rsidRDefault="00A01AEA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Содержание раздела</w:t>
            </w:r>
          </w:p>
          <w:p w:rsidR="00A01AEA" w:rsidRPr="00A01AEA" w:rsidRDefault="00A01AEA" w:rsidP="00052116">
            <w:pPr>
              <w:jc w:val="both"/>
              <w:rPr>
                <w:sz w:val="24"/>
                <w:szCs w:val="24"/>
              </w:rPr>
            </w:pPr>
          </w:p>
        </w:tc>
      </w:tr>
      <w:tr w:rsidR="008D3B91" w:rsidRPr="00A01AEA" w:rsidTr="00052116">
        <w:tc>
          <w:tcPr>
            <w:tcW w:w="648" w:type="dxa"/>
          </w:tcPr>
          <w:p w:rsidR="008D3B91" w:rsidRPr="00A01AEA" w:rsidRDefault="008D3B91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8D3B91" w:rsidRPr="00430D4C" w:rsidRDefault="008D3B91" w:rsidP="008D3B91">
            <w:pPr>
              <w:rPr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Современные проблемы эк</w:t>
            </w:r>
            <w:r w:rsidRPr="00430D4C">
              <w:rPr>
                <w:sz w:val="24"/>
                <w:szCs w:val="24"/>
              </w:rPr>
              <w:t>о</w:t>
            </w:r>
            <w:r w:rsidRPr="00430D4C">
              <w:rPr>
                <w:sz w:val="24"/>
                <w:szCs w:val="24"/>
              </w:rPr>
              <w:t>логического состояния з</w:t>
            </w:r>
            <w:r w:rsidRPr="00430D4C">
              <w:rPr>
                <w:sz w:val="24"/>
                <w:szCs w:val="24"/>
              </w:rPr>
              <w:t>е</w:t>
            </w:r>
            <w:r w:rsidRPr="00430D4C">
              <w:rPr>
                <w:sz w:val="24"/>
                <w:szCs w:val="24"/>
              </w:rPr>
              <w:t>мель России.</w:t>
            </w:r>
          </w:p>
        </w:tc>
        <w:tc>
          <w:tcPr>
            <w:tcW w:w="5683" w:type="dxa"/>
          </w:tcPr>
          <w:p w:rsidR="008D3B91" w:rsidRPr="008D3B91" w:rsidRDefault="008D3B91" w:rsidP="00FA21FB">
            <w:pPr>
              <w:rPr>
                <w:sz w:val="24"/>
                <w:szCs w:val="24"/>
              </w:rPr>
            </w:pPr>
            <w:r w:rsidRPr="008D3B91">
              <w:rPr>
                <w:sz w:val="24"/>
                <w:szCs w:val="24"/>
              </w:rPr>
              <w:t>Основные проблемные экологические ситуации зе</w:t>
            </w:r>
            <w:r w:rsidRPr="008D3B91">
              <w:rPr>
                <w:sz w:val="24"/>
                <w:szCs w:val="24"/>
              </w:rPr>
              <w:t>м</w:t>
            </w:r>
            <w:r w:rsidRPr="008D3B91">
              <w:rPr>
                <w:sz w:val="24"/>
                <w:szCs w:val="24"/>
              </w:rPr>
              <w:t>лепользования в России.</w:t>
            </w:r>
            <w:r>
              <w:rPr>
                <w:sz w:val="24"/>
                <w:szCs w:val="24"/>
              </w:rPr>
              <w:t xml:space="preserve"> </w:t>
            </w:r>
            <w:r w:rsidRPr="008D3B91">
              <w:rPr>
                <w:sz w:val="24"/>
                <w:szCs w:val="24"/>
              </w:rPr>
              <w:t>Перспективы развития и</w:t>
            </w:r>
            <w:r w:rsidRPr="008D3B91">
              <w:rPr>
                <w:sz w:val="24"/>
                <w:szCs w:val="24"/>
              </w:rPr>
              <w:t>н</w:t>
            </w:r>
            <w:r w:rsidRPr="008D3B91">
              <w:rPr>
                <w:sz w:val="24"/>
                <w:szCs w:val="24"/>
              </w:rPr>
              <w:t>формационного обеспечения экологически безопа</w:t>
            </w:r>
            <w:r w:rsidRPr="008D3B91">
              <w:rPr>
                <w:sz w:val="24"/>
                <w:szCs w:val="24"/>
              </w:rPr>
              <w:t>с</w:t>
            </w:r>
            <w:r w:rsidRPr="008D3B91">
              <w:rPr>
                <w:sz w:val="24"/>
                <w:szCs w:val="24"/>
              </w:rPr>
              <w:t>ного земледелия России.</w:t>
            </w:r>
          </w:p>
        </w:tc>
      </w:tr>
      <w:tr w:rsidR="008D3B91" w:rsidRPr="00A01AEA" w:rsidTr="00052116">
        <w:tc>
          <w:tcPr>
            <w:tcW w:w="648" w:type="dxa"/>
          </w:tcPr>
          <w:p w:rsidR="008D3B91" w:rsidRPr="00A01AEA" w:rsidRDefault="008D3B91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8D3B91" w:rsidRPr="00430D4C" w:rsidRDefault="008D3B91" w:rsidP="008D3B91">
            <w:pPr>
              <w:jc w:val="both"/>
              <w:rPr>
                <w:b/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Антропогенная динамика почв и влияние на эколог</w:t>
            </w:r>
            <w:r w:rsidRPr="00430D4C">
              <w:rPr>
                <w:sz w:val="24"/>
                <w:szCs w:val="24"/>
              </w:rPr>
              <w:t>и</w:t>
            </w:r>
            <w:r w:rsidRPr="00430D4C">
              <w:rPr>
                <w:sz w:val="24"/>
                <w:szCs w:val="24"/>
              </w:rPr>
              <w:t xml:space="preserve">ческое состояние </w:t>
            </w:r>
            <w:r>
              <w:rPr>
                <w:sz w:val="24"/>
                <w:szCs w:val="24"/>
              </w:rPr>
              <w:t>земель.</w:t>
            </w:r>
          </w:p>
        </w:tc>
        <w:tc>
          <w:tcPr>
            <w:tcW w:w="5683" w:type="dxa"/>
          </w:tcPr>
          <w:p w:rsidR="008D3B91" w:rsidRPr="008D3B91" w:rsidRDefault="008D3B91" w:rsidP="008D3B91">
            <w:pPr>
              <w:rPr>
                <w:sz w:val="24"/>
                <w:szCs w:val="24"/>
                <w:highlight w:val="cyan"/>
              </w:rPr>
            </w:pPr>
            <w:r w:rsidRPr="008D3B91">
              <w:rPr>
                <w:sz w:val="24"/>
                <w:szCs w:val="24"/>
              </w:rPr>
              <w:t>Основные виды антропогенной деградации почв и земель. Наиболее распространенные циклы и тренды антропогенной динамики почв. Антропогенные и</w:t>
            </w:r>
            <w:r w:rsidRPr="008D3B91">
              <w:rPr>
                <w:sz w:val="24"/>
                <w:szCs w:val="24"/>
              </w:rPr>
              <w:t>з</w:t>
            </w:r>
            <w:r w:rsidRPr="008D3B91">
              <w:rPr>
                <w:sz w:val="24"/>
                <w:szCs w:val="24"/>
              </w:rPr>
              <w:t>менения экологических функций почв. Антропоге</w:t>
            </w:r>
            <w:r w:rsidRPr="008D3B91">
              <w:rPr>
                <w:sz w:val="24"/>
                <w:szCs w:val="24"/>
              </w:rPr>
              <w:t>н</w:t>
            </w:r>
            <w:r w:rsidRPr="008D3B91">
              <w:rPr>
                <w:sz w:val="24"/>
                <w:szCs w:val="24"/>
              </w:rPr>
              <w:t xml:space="preserve">ные изменения </w:t>
            </w:r>
            <w:r>
              <w:rPr>
                <w:sz w:val="24"/>
                <w:szCs w:val="24"/>
              </w:rPr>
              <w:t>экологического качества</w:t>
            </w:r>
            <w:r w:rsidRPr="008D3B91">
              <w:rPr>
                <w:sz w:val="24"/>
                <w:szCs w:val="24"/>
              </w:rPr>
              <w:t xml:space="preserve"> земель.</w:t>
            </w:r>
          </w:p>
        </w:tc>
      </w:tr>
      <w:tr w:rsidR="008D3B91" w:rsidRPr="00A01AEA" w:rsidTr="00052116">
        <w:tc>
          <w:tcPr>
            <w:tcW w:w="648" w:type="dxa"/>
          </w:tcPr>
          <w:p w:rsidR="008D3B91" w:rsidRPr="00A01AEA" w:rsidRDefault="008D3B91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8D3B91" w:rsidRPr="00430D4C" w:rsidRDefault="008D3B91" w:rsidP="00FA21FB">
            <w:pPr>
              <w:pStyle w:val="a5"/>
              <w:rPr>
                <w:szCs w:val="24"/>
              </w:rPr>
            </w:pPr>
            <w:r w:rsidRPr="00430D4C">
              <w:rPr>
                <w:szCs w:val="24"/>
              </w:rPr>
              <w:t>Функционально-экологическая оценка кач</w:t>
            </w:r>
            <w:r w:rsidRPr="00430D4C">
              <w:rPr>
                <w:szCs w:val="24"/>
              </w:rPr>
              <w:t>е</w:t>
            </w:r>
            <w:r w:rsidRPr="00430D4C">
              <w:rPr>
                <w:szCs w:val="24"/>
              </w:rPr>
              <w:lastRenderedPageBreak/>
              <w:t>ства почв и земель.</w:t>
            </w:r>
          </w:p>
        </w:tc>
        <w:tc>
          <w:tcPr>
            <w:tcW w:w="5683" w:type="dxa"/>
          </w:tcPr>
          <w:p w:rsidR="008D3B91" w:rsidRPr="008D3B91" w:rsidRDefault="008D3B91" w:rsidP="00FA21FB">
            <w:pPr>
              <w:rPr>
                <w:b/>
                <w:sz w:val="24"/>
                <w:szCs w:val="24"/>
              </w:rPr>
            </w:pPr>
            <w:r w:rsidRPr="008D3B91">
              <w:rPr>
                <w:sz w:val="24"/>
                <w:szCs w:val="24"/>
              </w:rPr>
              <w:lastRenderedPageBreak/>
              <w:t>Современные подходы к определению и оценке к</w:t>
            </w:r>
            <w:r w:rsidRPr="008D3B91">
              <w:rPr>
                <w:sz w:val="24"/>
                <w:szCs w:val="24"/>
              </w:rPr>
              <w:t>а</w:t>
            </w:r>
            <w:r w:rsidRPr="008D3B91">
              <w:rPr>
                <w:sz w:val="24"/>
                <w:szCs w:val="24"/>
              </w:rPr>
              <w:t xml:space="preserve">чества почв и земель. Критерии экологической </w:t>
            </w:r>
            <w:r w:rsidRPr="008D3B91">
              <w:rPr>
                <w:sz w:val="24"/>
                <w:szCs w:val="24"/>
              </w:rPr>
              <w:lastRenderedPageBreak/>
              <w:t xml:space="preserve">устойчивости земель к деградации и загрязнению. Актуальные вопросы функционально-экологической интерпретации антропогенной деградации почв и земель. </w:t>
            </w:r>
          </w:p>
        </w:tc>
      </w:tr>
      <w:tr w:rsidR="008D3B91" w:rsidRPr="00A01AEA" w:rsidTr="00052116">
        <w:tc>
          <w:tcPr>
            <w:tcW w:w="648" w:type="dxa"/>
          </w:tcPr>
          <w:p w:rsidR="008D3B91" w:rsidRPr="00A01AEA" w:rsidRDefault="008D3B91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</w:tcPr>
          <w:p w:rsidR="008D3B91" w:rsidRPr="00430D4C" w:rsidRDefault="008D3B91" w:rsidP="00FA21FB">
            <w:pPr>
              <w:pStyle w:val="a5"/>
              <w:jc w:val="left"/>
              <w:rPr>
                <w:szCs w:val="24"/>
              </w:rPr>
            </w:pPr>
            <w:r w:rsidRPr="00430D4C">
              <w:rPr>
                <w:szCs w:val="24"/>
              </w:rPr>
              <w:t>Основные диагностиче</w:t>
            </w:r>
            <w:r>
              <w:rPr>
                <w:szCs w:val="24"/>
              </w:rPr>
              <w:t xml:space="preserve">ские параметры </w:t>
            </w:r>
            <w:r w:rsidRPr="00430D4C">
              <w:rPr>
                <w:szCs w:val="24"/>
              </w:rPr>
              <w:t>экологической оценки земель по качеству рельефа, пород и микрокл</w:t>
            </w:r>
            <w:r w:rsidRPr="00430D4C">
              <w:rPr>
                <w:szCs w:val="24"/>
              </w:rPr>
              <w:t>и</w:t>
            </w:r>
            <w:r w:rsidRPr="00430D4C">
              <w:rPr>
                <w:szCs w:val="24"/>
              </w:rPr>
              <w:t>мата.</w:t>
            </w:r>
          </w:p>
          <w:p w:rsidR="008D3B91" w:rsidRPr="00430D4C" w:rsidRDefault="008D3B91" w:rsidP="00FA21FB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683" w:type="dxa"/>
          </w:tcPr>
          <w:p w:rsidR="008D3B91" w:rsidRPr="008D3B91" w:rsidRDefault="008D3B91" w:rsidP="008D3B91">
            <w:pPr>
              <w:rPr>
                <w:b/>
                <w:sz w:val="24"/>
                <w:szCs w:val="24"/>
              </w:rPr>
            </w:pPr>
            <w:r w:rsidRPr="008D3B91">
              <w:rPr>
                <w:sz w:val="24"/>
                <w:szCs w:val="24"/>
              </w:rPr>
              <w:t>Основные типы рельефа и особенности их эколог</w:t>
            </w:r>
            <w:r w:rsidRPr="008D3B91">
              <w:rPr>
                <w:sz w:val="24"/>
                <w:szCs w:val="24"/>
              </w:rPr>
              <w:t>и</w:t>
            </w:r>
            <w:r w:rsidRPr="008D3B91">
              <w:rPr>
                <w:sz w:val="24"/>
                <w:szCs w:val="24"/>
              </w:rPr>
              <w:t>ческой оценки. Диагностические параметры мезор</w:t>
            </w:r>
            <w:r w:rsidRPr="008D3B91">
              <w:rPr>
                <w:sz w:val="24"/>
                <w:szCs w:val="24"/>
              </w:rPr>
              <w:t>е</w:t>
            </w:r>
            <w:r w:rsidRPr="008D3B91">
              <w:rPr>
                <w:sz w:val="24"/>
                <w:szCs w:val="24"/>
              </w:rPr>
              <w:t xml:space="preserve">льефа и шкалы их экологической оценки. </w:t>
            </w:r>
            <w:r>
              <w:rPr>
                <w:sz w:val="24"/>
                <w:szCs w:val="24"/>
              </w:rPr>
              <w:t>Э</w:t>
            </w:r>
            <w:r w:rsidRPr="008D3B91">
              <w:rPr>
                <w:sz w:val="24"/>
                <w:szCs w:val="24"/>
              </w:rPr>
              <w:t>колог</w:t>
            </w:r>
            <w:r w:rsidRPr="008D3B91">
              <w:rPr>
                <w:sz w:val="24"/>
                <w:szCs w:val="24"/>
              </w:rPr>
              <w:t>и</w:t>
            </w:r>
            <w:r w:rsidRPr="008D3B91">
              <w:rPr>
                <w:sz w:val="24"/>
                <w:szCs w:val="24"/>
              </w:rPr>
              <w:t>ческие особенности основных почвообразующих пород. Ключевые показатели гидрогеологиче</w:t>
            </w:r>
            <w:r>
              <w:rPr>
                <w:sz w:val="24"/>
                <w:szCs w:val="24"/>
              </w:rPr>
              <w:t xml:space="preserve">ских условий и шкалы </w:t>
            </w:r>
            <w:r w:rsidRPr="008D3B91">
              <w:rPr>
                <w:sz w:val="24"/>
                <w:szCs w:val="24"/>
              </w:rPr>
              <w:t>экологической оценки грунто</w:t>
            </w:r>
            <w:r>
              <w:rPr>
                <w:sz w:val="24"/>
                <w:szCs w:val="24"/>
              </w:rPr>
              <w:t xml:space="preserve">вых вод. Параметры и шкалы </w:t>
            </w:r>
            <w:r w:rsidRPr="008D3B91">
              <w:rPr>
                <w:sz w:val="24"/>
                <w:szCs w:val="24"/>
              </w:rPr>
              <w:t>экологической оценки о</w:t>
            </w:r>
            <w:r w:rsidRPr="008D3B91">
              <w:rPr>
                <w:sz w:val="24"/>
                <w:szCs w:val="24"/>
              </w:rPr>
              <w:t>с</w:t>
            </w:r>
            <w:r w:rsidRPr="008D3B91">
              <w:rPr>
                <w:sz w:val="24"/>
                <w:szCs w:val="24"/>
              </w:rPr>
              <w:t xml:space="preserve">новных микроклиматических условий  </w:t>
            </w:r>
          </w:p>
        </w:tc>
      </w:tr>
      <w:tr w:rsidR="008D3B91" w:rsidRPr="00A01AEA" w:rsidTr="00052116">
        <w:tc>
          <w:tcPr>
            <w:tcW w:w="648" w:type="dxa"/>
          </w:tcPr>
          <w:p w:rsidR="008D3B91" w:rsidRPr="00A01AEA" w:rsidRDefault="008D3B91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8D3B91" w:rsidRPr="00430D4C" w:rsidRDefault="008D3B91" w:rsidP="00FA21FB">
            <w:pPr>
              <w:pStyle w:val="a5"/>
              <w:jc w:val="left"/>
              <w:rPr>
                <w:szCs w:val="24"/>
              </w:rPr>
            </w:pPr>
            <w:r w:rsidRPr="00430D4C">
              <w:rPr>
                <w:szCs w:val="24"/>
              </w:rPr>
              <w:t>Основные диагностиче</w:t>
            </w:r>
            <w:r>
              <w:rPr>
                <w:szCs w:val="24"/>
              </w:rPr>
              <w:t xml:space="preserve">ские параметры </w:t>
            </w:r>
            <w:r w:rsidRPr="00430D4C">
              <w:rPr>
                <w:szCs w:val="24"/>
              </w:rPr>
              <w:t>экологической оценки почв.</w:t>
            </w:r>
          </w:p>
        </w:tc>
        <w:tc>
          <w:tcPr>
            <w:tcW w:w="5683" w:type="dxa"/>
          </w:tcPr>
          <w:p w:rsidR="008D3B91" w:rsidRPr="008D3B91" w:rsidRDefault="008D3B91" w:rsidP="00FA21FB">
            <w:pPr>
              <w:rPr>
                <w:sz w:val="24"/>
                <w:szCs w:val="24"/>
              </w:rPr>
            </w:pPr>
            <w:r w:rsidRPr="008D3B91">
              <w:rPr>
                <w:sz w:val="24"/>
                <w:szCs w:val="24"/>
              </w:rPr>
              <w:t>Систему оценки параметров агрофизического и ги</w:t>
            </w:r>
            <w:r w:rsidRPr="008D3B91">
              <w:rPr>
                <w:sz w:val="24"/>
                <w:szCs w:val="24"/>
              </w:rPr>
              <w:t>д</w:t>
            </w:r>
            <w:r w:rsidRPr="008D3B91">
              <w:rPr>
                <w:sz w:val="24"/>
                <w:szCs w:val="24"/>
              </w:rPr>
              <w:t>рофизического состояния почв. Основные диагн</w:t>
            </w:r>
            <w:r w:rsidRPr="008D3B91">
              <w:rPr>
                <w:sz w:val="24"/>
                <w:szCs w:val="24"/>
              </w:rPr>
              <w:t>о</w:t>
            </w:r>
            <w:r w:rsidRPr="008D3B91">
              <w:rPr>
                <w:sz w:val="24"/>
                <w:szCs w:val="24"/>
              </w:rPr>
              <w:t>стические параметры физико-химического состо</w:t>
            </w:r>
            <w:r w:rsidRPr="008D3B91">
              <w:rPr>
                <w:sz w:val="24"/>
                <w:szCs w:val="24"/>
              </w:rPr>
              <w:t>я</w:t>
            </w:r>
            <w:r w:rsidRPr="008D3B91">
              <w:rPr>
                <w:sz w:val="24"/>
                <w:szCs w:val="24"/>
              </w:rPr>
              <w:t>ния почв. Интегральные показатели биологического состояния и ур</w:t>
            </w:r>
            <w:r>
              <w:rPr>
                <w:sz w:val="24"/>
                <w:szCs w:val="24"/>
              </w:rPr>
              <w:t>овня окультуривания почв. Э</w:t>
            </w:r>
            <w:r w:rsidRPr="008D3B91">
              <w:rPr>
                <w:sz w:val="24"/>
                <w:szCs w:val="24"/>
              </w:rPr>
              <w:t>колог</w:t>
            </w:r>
            <w:r w:rsidRPr="008D3B91">
              <w:rPr>
                <w:sz w:val="24"/>
                <w:szCs w:val="24"/>
              </w:rPr>
              <w:t>и</w:t>
            </w:r>
            <w:r w:rsidRPr="008D3B91">
              <w:rPr>
                <w:sz w:val="24"/>
                <w:szCs w:val="24"/>
              </w:rPr>
              <w:t xml:space="preserve">ческая оценка </w:t>
            </w:r>
            <w:proofErr w:type="spellStart"/>
            <w:r w:rsidRPr="008D3B91">
              <w:rPr>
                <w:sz w:val="24"/>
                <w:szCs w:val="24"/>
              </w:rPr>
              <w:t>эродированности</w:t>
            </w:r>
            <w:proofErr w:type="spellEnd"/>
            <w:r w:rsidRPr="008D3B91">
              <w:rPr>
                <w:sz w:val="24"/>
                <w:szCs w:val="24"/>
              </w:rPr>
              <w:t xml:space="preserve"> почв.  </w:t>
            </w:r>
          </w:p>
        </w:tc>
      </w:tr>
      <w:tr w:rsidR="008D3B91" w:rsidRPr="00A01AEA" w:rsidTr="00052116">
        <w:tc>
          <w:tcPr>
            <w:tcW w:w="648" w:type="dxa"/>
          </w:tcPr>
          <w:p w:rsidR="008D3B91" w:rsidRPr="00A01AEA" w:rsidRDefault="008D3B91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8D3B91" w:rsidRPr="00430D4C" w:rsidRDefault="004E2D48" w:rsidP="00FA21F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8D3B91" w:rsidRPr="00430D4C">
              <w:rPr>
                <w:sz w:val="24"/>
                <w:szCs w:val="24"/>
              </w:rPr>
              <w:t>кологическая оценка з</w:t>
            </w:r>
            <w:r w:rsidR="008D3B91" w:rsidRPr="00430D4C">
              <w:rPr>
                <w:sz w:val="24"/>
                <w:szCs w:val="24"/>
              </w:rPr>
              <w:t>а</w:t>
            </w:r>
            <w:r w:rsidR="008D3B91" w:rsidRPr="00430D4C">
              <w:rPr>
                <w:sz w:val="24"/>
                <w:szCs w:val="24"/>
              </w:rPr>
              <w:t>грязненных и деградирова</w:t>
            </w:r>
            <w:r w:rsidR="008D3B91" w:rsidRPr="00430D4C">
              <w:rPr>
                <w:sz w:val="24"/>
                <w:szCs w:val="24"/>
              </w:rPr>
              <w:t>н</w:t>
            </w:r>
            <w:r w:rsidR="008D3B91" w:rsidRPr="00430D4C">
              <w:rPr>
                <w:sz w:val="24"/>
                <w:szCs w:val="24"/>
              </w:rPr>
              <w:t>ных земель.</w:t>
            </w:r>
          </w:p>
        </w:tc>
        <w:tc>
          <w:tcPr>
            <w:tcW w:w="5683" w:type="dxa"/>
          </w:tcPr>
          <w:p w:rsidR="008D3B91" w:rsidRPr="008D3B91" w:rsidRDefault="008D3B91" w:rsidP="004E2D48">
            <w:pPr>
              <w:rPr>
                <w:b/>
                <w:sz w:val="24"/>
                <w:szCs w:val="24"/>
              </w:rPr>
            </w:pPr>
            <w:r w:rsidRPr="008D3B91">
              <w:rPr>
                <w:sz w:val="24"/>
                <w:szCs w:val="24"/>
              </w:rPr>
              <w:t>Основные виды загрязнения почв и ландшафтов. Диагностические показатели и шкалы оценки з</w:t>
            </w:r>
            <w:r w:rsidRPr="008D3B91">
              <w:rPr>
                <w:sz w:val="24"/>
                <w:szCs w:val="24"/>
              </w:rPr>
              <w:t>а</w:t>
            </w:r>
            <w:r w:rsidRPr="008D3B91">
              <w:rPr>
                <w:sz w:val="24"/>
                <w:szCs w:val="24"/>
              </w:rPr>
              <w:t>грязнения почв тяжелыми металлами и радионукл</w:t>
            </w:r>
            <w:r w:rsidRPr="008D3B91">
              <w:rPr>
                <w:sz w:val="24"/>
                <w:szCs w:val="24"/>
              </w:rPr>
              <w:t>и</w:t>
            </w:r>
            <w:r w:rsidRPr="008D3B91">
              <w:rPr>
                <w:sz w:val="24"/>
                <w:szCs w:val="24"/>
              </w:rPr>
              <w:t>дами. Наиболее распространенные виды деградации почв и ландшафтов. Основные диагностические п</w:t>
            </w:r>
            <w:r w:rsidRPr="008D3B91">
              <w:rPr>
                <w:sz w:val="24"/>
                <w:szCs w:val="24"/>
              </w:rPr>
              <w:t>о</w:t>
            </w:r>
            <w:r w:rsidRPr="008D3B91">
              <w:rPr>
                <w:sz w:val="24"/>
                <w:szCs w:val="24"/>
              </w:rPr>
              <w:t>казатели деградации почв.</w:t>
            </w:r>
          </w:p>
        </w:tc>
      </w:tr>
      <w:tr w:rsidR="00A01AEA" w:rsidRPr="00A01AEA" w:rsidTr="00052116">
        <w:tc>
          <w:tcPr>
            <w:tcW w:w="648" w:type="dxa"/>
          </w:tcPr>
          <w:p w:rsidR="00A01AEA" w:rsidRPr="00A01AEA" w:rsidRDefault="00A01AEA" w:rsidP="000521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A01AEA" w:rsidRPr="00430D4C" w:rsidRDefault="00430D4C" w:rsidP="00052116">
            <w:pPr>
              <w:jc w:val="both"/>
              <w:rPr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Методы и средства ОВОС</w:t>
            </w:r>
            <w:r w:rsidR="00A01AEA" w:rsidRPr="00430D4C">
              <w:rPr>
                <w:sz w:val="24"/>
                <w:szCs w:val="24"/>
              </w:rPr>
              <w:t>.</w:t>
            </w:r>
          </w:p>
        </w:tc>
        <w:tc>
          <w:tcPr>
            <w:tcW w:w="5683" w:type="dxa"/>
          </w:tcPr>
          <w:p w:rsidR="00A01AEA" w:rsidRPr="00430D4C" w:rsidRDefault="00430D4C" w:rsidP="00656CB7">
            <w:pPr>
              <w:rPr>
                <w:sz w:val="24"/>
                <w:szCs w:val="24"/>
              </w:rPr>
            </w:pPr>
            <w:proofErr w:type="spellStart"/>
            <w:r w:rsidRPr="00430D4C">
              <w:rPr>
                <w:sz w:val="24"/>
                <w:szCs w:val="24"/>
                <w:lang w:eastAsia="en-US"/>
              </w:rPr>
              <w:t>Критериальная</w:t>
            </w:r>
            <w:proofErr w:type="spellEnd"/>
            <w:r w:rsidRPr="00430D4C">
              <w:rPr>
                <w:sz w:val="24"/>
                <w:szCs w:val="24"/>
                <w:lang w:eastAsia="en-US"/>
              </w:rPr>
              <w:t xml:space="preserve"> база оценок воздействия, экологич</w:t>
            </w:r>
            <w:r w:rsidRPr="00430D4C">
              <w:rPr>
                <w:sz w:val="24"/>
                <w:szCs w:val="24"/>
                <w:lang w:eastAsia="en-US"/>
              </w:rPr>
              <w:t>е</w:t>
            </w:r>
            <w:r w:rsidRPr="00430D4C">
              <w:rPr>
                <w:sz w:val="24"/>
                <w:szCs w:val="24"/>
                <w:lang w:eastAsia="en-US"/>
              </w:rPr>
              <w:t>ское нормирование. Методы оценки техногенных нагрузок. Этапы и стадии проведения ОВОС. Итог</w:t>
            </w:r>
            <w:r w:rsidRPr="00430D4C">
              <w:rPr>
                <w:sz w:val="24"/>
                <w:szCs w:val="24"/>
                <w:lang w:eastAsia="en-US"/>
              </w:rPr>
              <w:t>о</w:t>
            </w:r>
            <w:r w:rsidRPr="00430D4C">
              <w:rPr>
                <w:sz w:val="24"/>
                <w:szCs w:val="24"/>
                <w:lang w:eastAsia="en-US"/>
              </w:rPr>
              <w:t>вые материалы ОВОС.</w:t>
            </w:r>
          </w:p>
        </w:tc>
      </w:tr>
    </w:tbl>
    <w:p w:rsidR="00A01AEA" w:rsidRDefault="00A01AEA" w:rsidP="00A01AEA">
      <w:pPr>
        <w:spacing w:line="276" w:lineRule="auto"/>
        <w:jc w:val="both"/>
        <w:rPr>
          <w:b/>
          <w:sz w:val="24"/>
          <w:szCs w:val="24"/>
        </w:rPr>
      </w:pPr>
    </w:p>
    <w:p w:rsidR="00A01AEA" w:rsidRPr="00A01AEA" w:rsidRDefault="00BE63F1" w:rsidP="00A01AEA">
      <w:pPr>
        <w:spacing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4</w:t>
      </w:r>
      <w:r w:rsidR="00A01AEA" w:rsidRPr="00A01AEA">
        <w:rPr>
          <w:b/>
          <w:sz w:val="24"/>
          <w:szCs w:val="24"/>
        </w:rPr>
        <w:t>.2 Разделы дисциплины и междисциплинарные связи с обеспечиваемыми (послед</w:t>
      </w:r>
      <w:r w:rsidR="00A01AEA" w:rsidRPr="00A01AEA">
        <w:rPr>
          <w:b/>
          <w:sz w:val="24"/>
          <w:szCs w:val="24"/>
        </w:rPr>
        <w:t>у</w:t>
      </w:r>
      <w:r w:rsidR="00A01AEA" w:rsidRPr="00A01AEA">
        <w:rPr>
          <w:b/>
          <w:sz w:val="24"/>
          <w:szCs w:val="24"/>
        </w:rPr>
        <w:t xml:space="preserve">ющими) дисциплинами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709"/>
        <w:gridCol w:w="708"/>
        <w:gridCol w:w="709"/>
        <w:gridCol w:w="992"/>
        <w:gridCol w:w="851"/>
        <w:gridCol w:w="992"/>
        <w:gridCol w:w="851"/>
        <w:gridCol w:w="850"/>
      </w:tblGrid>
      <w:tr w:rsidR="00A01AEA" w:rsidRPr="00A01AEA" w:rsidTr="00052116">
        <w:tc>
          <w:tcPr>
            <w:tcW w:w="675" w:type="dxa"/>
            <w:vMerge w:val="restart"/>
          </w:tcPr>
          <w:p w:rsidR="00A01AEA" w:rsidRPr="00A01AEA" w:rsidRDefault="00A01AEA" w:rsidP="00052116">
            <w:pPr>
              <w:jc w:val="both"/>
              <w:rPr>
                <w:sz w:val="24"/>
                <w:szCs w:val="24"/>
              </w:rPr>
            </w:pPr>
          </w:p>
          <w:p w:rsidR="00A01AEA" w:rsidRPr="00A01AEA" w:rsidRDefault="00A01AEA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№ </w:t>
            </w:r>
          </w:p>
          <w:p w:rsidR="00A01AEA" w:rsidRPr="00A01AEA" w:rsidRDefault="00A01AEA" w:rsidP="00052116">
            <w:pPr>
              <w:jc w:val="both"/>
              <w:rPr>
                <w:b/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A01AEA" w:rsidRPr="00A01AEA" w:rsidRDefault="00A01AEA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Наименование обе</w:t>
            </w:r>
            <w:r w:rsidRPr="00A01AEA">
              <w:rPr>
                <w:sz w:val="24"/>
                <w:szCs w:val="24"/>
              </w:rPr>
              <w:t>с</w:t>
            </w:r>
            <w:r w:rsidRPr="00A01AEA">
              <w:rPr>
                <w:sz w:val="24"/>
                <w:szCs w:val="24"/>
              </w:rPr>
              <w:t>печиваемых (посл</w:t>
            </w:r>
            <w:r w:rsidRPr="00A01AEA">
              <w:rPr>
                <w:sz w:val="24"/>
                <w:szCs w:val="24"/>
              </w:rPr>
              <w:t>е</w:t>
            </w:r>
            <w:r w:rsidRPr="00A01AEA">
              <w:rPr>
                <w:sz w:val="24"/>
                <w:szCs w:val="24"/>
              </w:rPr>
              <w:t>дующих) дисциплин</w:t>
            </w:r>
          </w:p>
        </w:tc>
        <w:tc>
          <w:tcPr>
            <w:tcW w:w="6662" w:type="dxa"/>
            <w:gridSpan w:val="8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Номера разделов данной дисциплины, необходимых для из</w:t>
            </w:r>
            <w:r w:rsidRPr="00A01AEA">
              <w:rPr>
                <w:sz w:val="24"/>
                <w:szCs w:val="24"/>
              </w:rPr>
              <w:t>у</w:t>
            </w:r>
            <w:r w:rsidRPr="00A01AEA">
              <w:rPr>
                <w:sz w:val="24"/>
                <w:szCs w:val="24"/>
              </w:rPr>
              <w:t>чения обеспечиваемых (последующих) дисциплин</w:t>
            </w:r>
          </w:p>
        </w:tc>
      </w:tr>
      <w:tr w:rsidR="00A01AEA" w:rsidRPr="00A01AEA" w:rsidTr="00052116">
        <w:tc>
          <w:tcPr>
            <w:tcW w:w="675" w:type="dxa"/>
            <w:vMerge/>
          </w:tcPr>
          <w:p w:rsidR="00A01AEA" w:rsidRPr="00A01AEA" w:rsidRDefault="00A01AEA" w:rsidP="0005211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01AEA" w:rsidRPr="00A01AEA" w:rsidRDefault="00A01AEA" w:rsidP="0005211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01AEA" w:rsidRPr="00A01AEA" w:rsidRDefault="00A01AEA" w:rsidP="00052116">
            <w:pPr>
              <w:tabs>
                <w:tab w:val="left" w:pos="336"/>
              </w:tabs>
              <w:ind w:left="-564" w:firstLine="564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1AEA" w:rsidRPr="00A01AEA" w:rsidRDefault="00A01AEA" w:rsidP="00052116">
            <w:pPr>
              <w:tabs>
                <w:tab w:val="left" w:pos="336"/>
              </w:tabs>
              <w:ind w:left="-564" w:firstLine="564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8</w:t>
            </w:r>
          </w:p>
        </w:tc>
      </w:tr>
      <w:tr w:rsidR="00A01AEA" w:rsidRPr="00A01AEA" w:rsidTr="00052116">
        <w:tc>
          <w:tcPr>
            <w:tcW w:w="675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01AEA" w:rsidRPr="00A01AEA" w:rsidRDefault="008D3B91" w:rsidP="00052116">
            <w:pPr>
              <w:spacing w:before="100" w:beforeAutospacing="1" w:after="100" w:afterAutospacing="1"/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Рекультивация</w:t>
            </w:r>
            <w:r w:rsidR="00BE63F1">
              <w:rPr>
                <w:sz w:val="24"/>
                <w:szCs w:val="24"/>
              </w:rPr>
              <w:t xml:space="preserve"> и охрана</w:t>
            </w:r>
            <w:r>
              <w:rPr>
                <w:sz w:val="24"/>
                <w:szCs w:val="24"/>
              </w:rPr>
              <w:t xml:space="preserve"> земель</w:t>
            </w:r>
          </w:p>
        </w:tc>
        <w:tc>
          <w:tcPr>
            <w:tcW w:w="709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01AEA" w:rsidRPr="00A01AEA" w:rsidTr="00052116">
        <w:tc>
          <w:tcPr>
            <w:tcW w:w="675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01AEA" w:rsidRPr="00A01AEA" w:rsidRDefault="00A01AEA" w:rsidP="00A01AEA">
            <w:pPr>
              <w:spacing w:before="100" w:beforeAutospacing="1" w:after="100" w:afterAutospacing="1"/>
              <w:ind w:left="34"/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Природоохранное обустройство терр</w:t>
            </w:r>
            <w:r w:rsidRPr="00A01AEA">
              <w:rPr>
                <w:sz w:val="24"/>
                <w:szCs w:val="24"/>
              </w:rPr>
              <w:t>и</w:t>
            </w:r>
            <w:r w:rsidRPr="00A01AEA">
              <w:rPr>
                <w:sz w:val="24"/>
                <w:szCs w:val="24"/>
              </w:rPr>
              <w:t>тори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01AEA" w:rsidRPr="00A01AEA" w:rsidRDefault="008D3B91" w:rsidP="000521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A01AEA" w:rsidRPr="00A01AEA" w:rsidRDefault="00A01AEA" w:rsidP="00A01AEA">
      <w:pPr>
        <w:rPr>
          <w:sz w:val="24"/>
          <w:szCs w:val="24"/>
        </w:rPr>
      </w:pPr>
    </w:p>
    <w:p w:rsidR="00A01AEA" w:rsidRPr="00A01AEA" w:rsidRDefault="00BE63F1" w:rsidP="00A01AE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01AEA" w:rsidRPr="00A01AEA">
        <w:rPr>
          <w:b/>
          <w:sz w:val="24"/>
          <w:szCs w:val="24"/>
        </w:rPr>
        <w:t>.3 Разделы дисциплин и виды занятий (очная форма обучения)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1275"/>
        <w:gridCol w:w="1701"/>
        <w:gridCol w:w="993"/>
        <w:gridCol w:w="1099"/>
      </w:tblGrid>
      <w:tr w:rsidR="00A01AEA" w:rsidRPr="00A01AEA" w:rsidTr="006C47F3">
        <w:tc>
          <w:tcPr>
            <w:tcW w:w="648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№</w:t>
            </w:r>
          </w:p>
          <w:p w:rsidR="00A01AEA" w:rsidRPr="00A01AEA" w:rsidRDefault="00A01AEA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F268A4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 xml:space="preserve">Наименование раздела </w:t>
            </w:r>
          </w:p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дисциплины</w:t>
            </w:r>
          </w:p>
        </w:tc>
        <w:tc>
          <w:tcPr>
            <w:tcW w:w="1275" w:type="dxa"/>
          </w:tcPr>
          <w:p w:rsidR="00A01AEA" w:rsidRPr="00A01AEA" w:rsidRDefault="00A01AEA" w:rsidP="008D3B91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A01AEA" w:rsidRPr="00A01AEA" w:rsidRDefault="006C47F3" w:rsidP="00052116">
            <w:pPr>
              <w:ind w:left="55" w:hanging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  <w:r w:rsidR="00A01AEA" w:rsidRPr="00A01AEA">
              <w:rPr>
                <w:sz w:val="24"/>
                <w:szCs w:val="24"/>
              </w:rPr>
              <w:t xml:space="preserve">  занятия</w:t>
            </w:r>
          </w:p>
        </w:tc>
        <w:tc>
          <w:tcPr>
            <w:tcW w:w="993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СРС</w:t>
            </w:r>
          </w:p>
        </w:tc>
        <w:tc>
          <w:tcPr>
            <w:tcW w:w="1099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Всего час.</w:t>
            </w:r>
          </w:p>
        </w:tc>
      </w:tr>
      <w:tr w:rsidR="008D3B91" w:rsidRPr="00A01AEA" w:rsidTr="006C47F3">
        <w:trPr>
          <w:trHeight w:val="739"/>
        </w:trPr>
        <w:tc>
          <w:tcPr>
            <w:tcW w:w="648" w:type="dxa"/>
          </w:tcPr>
          <w:p w:rsidR="008D3B91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8D3B91" w:rsidRPr="00430D4C" w:rsidRDefault="008D3B91" w:rsidP="00FA21FB">
            <w:pPr>
              <w:rPr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Современные проблемы эколог</w:t>
            </w:r>
            <w:r w:rsidRPr="00430D4C">
              <w:rPr>
                <w:sz w:val="24"/>
                <w:szCs w:val="24"/>
              </w:rPr>
              <w:t>и</w:t>
            </w:r>
            <w:r w:rsidRPr="00430D4C">
              <w:rPr>
                <w:sz w:val="24"/>
                <w:szCs w:val="24"/>
              </w:rPr>
              <w:t>ческого состояния земель России.</w:t>
            </w:r>
          </w:p>
        </w:tc>
        <w:tc>
          <w:tcPr>
            <w:tcW w:w="1275" w:type="dxa"/>
          </w:tcPr>
          <w:p w:rsidR="008D3B91" w:rsidRPr="00A01AEA" w:rsidRDefault="008D3B91" w:rsidP="00052116">
            <w:pPr>
              <w:jc w:val="center"/>
              <w:rPr>
                <w:sz w:val="24"/>
                <w:szCs w:val="24"/>
                <w:highlight w:val="green"/>
              </w:rPr>
            </w:pPr>
            <w:r w:rsidRPr="00A01AE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D3B91" w:rsidRPr="00A01AEA" w:rsidRDefault="00FF06D5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D3B91" w:rsidRPr="00A01AEA" w:rsidRDefault="008C09DE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8D3B91" w:rsidRPr="00A01AEA" w:rsidRDefault="00F268A4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8D3B91" w:rsidRPr="00A01AEA" w:rsidTr="006C47F3">
        <w:tc>
          <w:tcPr>
            <w:tcW w:w="648" w:type="dxa"/>
          </w:tcPr>
          <w:p w:rsidR="008D3B91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8D3B91" w:rsidRPr="00430D4C" w:rsidRDefault="008D3B91" w:rsidP="00FA21FB">
            <w:pPr>
              <w:jc w:val="both"/>
              <w:rPr>
                <w:b/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Антропогенная динамика почв и влияние на экологическое состо</w:t>
            </w:r>
            <w:r w:rsidRPr="00430D4C">
              <w:rPr>
                <w:sz w:val="24"/>
                <w:szCs w:val="24"/>
              </w:rPr>
              <w:t>я</w:t>
            </w:r>
            <w:r w:rsidRPr="00430D4C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>земель.</w:t>
            </w:r>
          </w:p>
        </w:tc>
        <w:tc>
          <w:tcPr>
            <w:tcW w:w="1275" w:type="dxa"/>
          </w:tcPr>
          <w:p w:rsidR="008D3B91" w:rsidRPr="00A01AEA" w:rsidRDefault="008D3B91" w:rsidP="00052116">
            <w:pPr>
              <w:jc w:val="center"/>
              <w:rPr>
                <w:sz w:val="24"/>
                <w:szCs w:val="24"/>
                <w:highlight w:val="green"/>
              </w:rPr>
            </w:pPr>
            <w:r w:rsidRPr="00A01AE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D3B91" w:rsidRPr="00A01AEA" w:rsidRDefault="00FF06D5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D3B91" w:rsidRPr="00A01AEA" w:rsidRDefault="00F268A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9" w:type="dxa"/>
          </w:tcPr>
          <w:p w:rsidR="008D3B91" w:rsidRPr="00A01AEA" w:rsidRDefault="00F268A4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8D3B91" w:rsidRPr="00A01AEA" w:rsidTr="006C47F3">
        <w:tc>
          <w:tcPr>
            <w:tcW w:w="648" w:type="dxa"/>
          </w:tcPr>
          <w:p w:rsidR="008D3B91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8D3B91" w:rsidRPr="00430D4C" w:rsidRDefault="008D3B91" w:rsidP="00FA21FB">
            <w:pPr>
              <w:pStyle w:val="a5"/>
              <w:rPr>
                <w:szCs w:val="24"/>
              </w:rPr>
            </w:pPr>
            <w:r w:rsidRPr="00430D4C">
              <w:rPr>
                <w:szCs w:val="24"/>
              </w:rPr>
              <w:t xml:space="preserve">Функционально-экологическая </w:t>
            </w:r>
            <w:r w:rsidRPr="00430D4C">
              <w:rPr>
                <w:szCs w:val="24"/>
              </w:rPr>
              <w:lastRenderedPageBreak/>
              <w:t>оценка качества почв и земель.</w:t>
            </w:r>
          </w:p>
        </w:tc>
        <w:tc>
          <w:tcPr>
            <w:tcW w:w="1275" w:type="dxa"/>
          </w:tcPr>
          <w:p w:rsidR="008D3B91" w:rsidRPr="00A01AEA" w:rsidRDefault="008D3B91" w:rsidP="00052116">
            <w:pPr>
              <w:jc w:val="center"/>
              <w:rPr>
                <w:sz w:val="24"/>
                <w:szCs w:val="24"/>
                <w:highlight w:val="green"/>
              </w:rPr>
            </w:pPr>
            <w:r w:rsidRPr="00A01AE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8D3B91" w:rsidRPr="00A01AEA" w:rsidRDefault="008D3B91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D3B91" w:rsidRPr="00A01AEA" w:rsidRDefault="008C09DE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8D3B91" w:rsidRPr="00A01AEA" w:rsidRDefault="008C09DE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8D3B91" w:rsidRPr="00A01AEA" w:rsidTr="006C47F3">
        <w:tc>
          <w:tcPr>
            <w:tcW w:w="648" w:type="dxa"/>
          </w:tcPr>
          <w:p w:rsidR="008D3B91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55" w:type="dxa"/>
          </w:tcPr>
          <w:p w:rsidR="008D3B91" w:rsidRPr="00430D4C" w:rsidRDefault="008D3B91" w:rsidP="00FA21FB">
            <w:pPr>
              <w:pStyle w:val="a5"/>
              <w:jc w:val="left"/>
              <w:rPr>
                <w:szCs w:val="24"/>
              </w:rPr>
            </w:pPr>
            <w:r w:rsidRPr="00430D4C">
              <w:rPr>
                <w:szCs w:val="24"/>
              </w:rPr>
              <w:t>Основные диагностиче</w:t>
            </w:r>
            <w:r>
              <w:rPr>
                <w:szCs w:val="24"/>
              </w:rPr>
              <w:t>ские пар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метры </w:t>
            </w:r>
            <w:r w:rsidRPr="00430D4C">
              <w:rPr>
                <w:szCs w:val="24"/>
              </w:rPr>
              <w:t>экологической оценки з</w:t>
            </w:r>
            <w:r w:rsidRPr="00430D4C">
              <w:rPr>
                <w:szCs w:val="24"/>
              </w:rPr>
              <w:t>е</w:t>
            </w:r>
            <w:r w:rsidRPr="00430D4C">
              <w:rPr>
                <w:szCs w:val="24"/>
              </w:rPr>
              <w:t>мель по качеству рельефа, пород и микроклимата.</w:t>
            </w:r>
          </w:p>
        </w:tc>
        <w:tc>
          <w:tcPr>
            <w:tcW w:w="1275" w:type="dxa"/>
          </w:tcPr>
          <w:p w:rsidR="008D3B91" w:rsidRPr="00A01AEA" w:rsidRDefault="008D3B91" w:rsidP="00052116">
            <w:pPr>
              <w:pStyle w:val="a5"/>
              <w:jc w:val="center"/>
              <w:rPr>
                <w:szCs w:val="24"/>
                <w:highlight w:val="green"/>
              </w:rPr>
            </w:pPr>
            <w:r w:rsidRPr="00A01AEA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8D3B91" w:rsidRPr="00A01AEA" w:rsidRDefault="008D3B91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D3B91" w:rsidRPr="00A01AEA" w:rsidRDefault="008C09DE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8D3B91" w:rsidRPr="00A01AEA" w:rsidRDefault="008C09DE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8D3B91" w:rsidRPr="00A01AEA" w:rsidTr="006C47F3">
        <w:tc>
          <w:tcPr>
            <w:tcW w:w="648" w:type="dxa"/>
          </w:tcPr>
          <w:p w:rsidR="008D3B91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8D3B91" w:rsidRPr="00430D4C" w:rsidRDefault="008D3B91" w:rsidP="00FA21FB">
            <w:pPr>
              <w:pStyle w:val="a5"/>
              <w:jc w:val="left"/>
              <w:rPr>
                <w:szCs w:val="24"/>
              </w:rPr>
            </w:pPr>
            <w:r w:rsidRPr="00430D4C">
              <w:rPr>
                <w:szCs w:val="24"/>
              </w:rPr>
              <w:t>Основные диагностиче</w:t>
            </w:r>
            <w:r>
              <w:rPr>
                <w:szCs w:val="24"/>
              </w:rPr>
              <w:t>ские пар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метры </w:t>
            </w:r>
            <w:r w:rsidRPr="00430D4C">
              <w:rPr>
                <w:szCs w:val="24"/>
              </w:rPr>
              <w:t>экологической оценки почв.</w:t>
            </w:r>
          </w:p>
        </w:tc>
        <w:tc>
          <w:tcPr>
            <w:tcW w:w="1275" w:type="dxa"/>
          </w:tcPr>
          <w:p w:rsidR="008D3B91" w:rsidRPr="00A01AEA" w:rsidRDefault="008D3B91" w:rsidP="00052116">
            <w:pPr>
              <w:pStyle w:val="a5"/>
              <w:jc w:val="center"/>
              <w:rPr>
                <w:szCs w:val="24"/>
                <w:highlight w:val="green"/>
              </w:rPr>
            </w:pPr>
            <w:r w:rsidRPr="00A01AEA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8D3B91" w:rsidRPr="00A01AEA" w:rsidRDefault="00FF06D5" w:rsidP="00052116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8D3B91" w:rsidRPr="00A01AEA" w:rsidRDefault="00F268A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8D3B91" w:rsidRPr="00A01AEA" w:rsidRDefault="00F268A4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8D3B91" w:rsidRPr="00A01AEA" w:rsidTr="006C47F3">
        <w:tc>
          <w:tcPr>
            <w:tcW w:w="648" w:type="dxa"/>
          </w:tcPr>
          <w:p w:rsidR="008D3B91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6.</w:t>
            </w:r>
          </w:p>
        </w:tc>
        <w:tc>
          <w:tcPr>
            <w:tcW w:w="3855" w:type="dxa"/>
          </w:tcPr>
          <w:p w:rsidR="008D3B91" w:rsidRPr="00430D4C" w:rsidRDefault="00F268A4" w:rsidP="00FA21F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8D3B91" w:rsidRPr="00430D4C">
              <w:rPr>
                <w:sz w:val="24"/>
                <w:szCs w:val="24"/>
              </w:rPr>
              <w:t>кологическая оценка загрязне</w:t>
            </w:r>
            <w:r w:rsidR="008D3B91" w:rsidRPr="00430D4C">
              <w:rPr>
                <w:sz w:val="24"/>
                <w:szCs w:val="24"/>
              </w:rPr>
              <w:t>н</w:t>
            </w:r>
            <w:r w:rsidR="008D3B91" w:rsidRPr="00430D4C">
              <w:rPr>
                <w:sz w:val="24"/>
                <w:szCs w:val="24"/>
              </w:rPr>
              <w:t>ных и деградированных земель.</w:t>
            </w:r>
          </w:p>
        </w:tc>
        <w:tc>
          <w:tcPr>
            <w:tcW w:w="1275" w:type="dxa"/>
          </w:tcPr>
          <w:p w:rsidR="008D3B91" w:rsidRPr="00A01AEA" w:rsidRDefault="008D3B91" w:rsidP="00052116">
            <w:pPr>
              <w:pStyle w:val="a5"/>
              <w:jc w:val="center"/>
              <w:rPr>
                <w:szCs w:val="24"/>
                <w:highlight w:val="green"/>
              </w:rPr>
            </w:pPr>
            <w:r w:rsidRPr="00A01AEA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8D3B91" w:rsidRPr="00A01AEA" w:rsidRDefault="00FF06D5" w:rsidP="00052116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</w:tcPr>
          <w:p w:rsidR="008D3B91" w:rsidRPr="00A01AEA" w:rsidRDefault="00F268A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8D3B91" w:rsidRPr="00A01AEA" w:rsidRDefault="00F268A4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A01AEA" w:rsidRPr="00A01AEA" w:rsidTr="006C47F3">
        <w:tc>
          <w:tcPr>
            <w:tcW w:w="648" w:type="dxa"/>
          </w:tcPr>
          <w:p w:rsidR="00A01AEA" w:rsidRPr="00A01AEA" w:rsidRDefault="00A01AEA" w:rsidP="00052116">
            <w:pPr>
              <w:jc w:val="both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7.</w:t>
            </w:r>
          </w:p>
        </w:tc>
        <w:tc>
          <w:tcPr>
            <w:tcW w:w="3855" w:type="dxa"/>
          </w:tcPr>
          <w:p w:rsidR="00A01AEA" w:rsidRPr="00A01AEA" w:rsidRDefault="008D3B91" w:rsidP="00052116">
            <w:pPr>
              <w:jc w:val="both"/>
              <w:rPr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Методы и средства ОВОС</w:t>
            </w:r>
          </w:p>
        </w:tc>
        <w:tc>
          <w:tcPr>
            <w:tcW w:w="1275" w:type="dxa"/>
          </w:tcPr>
          <w:p w:rsidR="00A01AEA" w:rsidRPr="00A01AEA" w:rsidRDefault="008D3B91" w:rsidP="00052116">
            <w:pPr>
              <w:pStyle w:val="a5"/>
              <w:jc w:val="center"/>
              <w:rPr>
                <w:szCs w:val="24"/>
                <w:highlight w:val="green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A01AEA" w:rsidRPr="00A01AEA" w:rsidRDefault="008C09DE" w:rsidP="00052116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</w:tcPr>
          <w:p w:rsidR="00A01AEA" w:rsidRPr="00A01AEA" w:rsidRDefault="008C09DE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A01AEA" w:rsidRPr="00A01AEA" w:rsidRDefault="008C09DE" w:rsidP="00052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01AEA" w:rsidRPr="00A01AEA" w:rsidTr="006C47F3">
        <w:tc>
          <w:tcPr>
            <w:tcW w:w="4503" w:type="dxa"/>
            <w:gridSpan w:val="2"/>
          </w:tcPr>
          <w:p w:rsidR="00A01AEA" w:rsidRPr="00A01AEA" w:rsidRDefault="00A01AEA" w:rsidP="00052116">
            <w:pPr>
              <w:pStyle w:val="a5"/>
              <w:jc w:val="right"/>
              <w:rPr>
                <w:b/>
                <w:szCs w:val="24"/>
              </w:rPr>
            </w:pPr>
            <w:r w:rsidRPr="00A01AEA">
              <w:rPr>
                <w:b/>
                <w:szCs w:val="24"/>
              </w:rPr>
              <w:t>Общее кол - во часов</w:t>
            </w:r>
          </w:p>
        </w:tc>
        <w:tc>
          <w:tcPr>
            <w:tcW w:w="1275" w:type="dxa"/>
          </w:tcPr>
          <w:p w:rsidR="00A01AEA" w:rsidRPr="00A01AEA" w:rsidRDefault="00A01AEA" w:rsidP="00052116">
            <w:pPr>
              <w:pStyle w:val="a5"/>
              <w:jc w:val="center"/>
              <w:rPr>
                <w:b/>
                <w:szCs w:val="24"/>
                <w:highlight w:val="cyan"/>
              </w:rPr>
            </w:pPr>
            <w:r w:rsidRPr="00A01AEA">
              <w:rPr>
                <w:b/>
                <w:szCs w:val="24"/>
              </w:rPr>
              <w:t>18</w:t>
            </w:r>
          </w:p>
        </w:tc>
        <w:tc>
          <w:tcPr>
            <w:tcW w:w="1701" w:type="dxa"/>
          </w:tcPr>
          <w:p w:rsidR="00A01AEA" w:rsidRPr="00A01AEA" w:rsidRDefault="00A01AEA" w:rsidP="00052116">
            <w:pPr>
              <w:pStyle w:val="a5"/>
              <w:jc w:val="center"/>
              <w:rPr>
                <w:b/>
                <w:szCs w:val="24"/>
              </w:rPr>
            </w:pPr>
            <w:r w:rsidRPr="00A01AEA">
              <w:rPr>
                <w:b/>
                <w:szCs w:val="24"/>
              </w:rPr>
              <w:t>36</w:t>
            </w:r>
          </w:p>
        </w:tc>
        <w:tc>
          <w:tcPr>
            <w:tcW w:w="993" w:type="dxa"/>
          </w:tcPr>
          <w:p w:rsidR="00A01AEA" w:rsidRPr="00A01AEA" w:rsidRDefault="00A01AEA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099" w:type="dxa"/>
          </w:tcPr>
          <w:p w:rsidR="00A01AEA" w:rsidRPr="00A01AEA" w:rsidRDefault="00A01AEA" w:rsidP="00052116">
            <w:pPr>
              <w:jc w:val="center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>108</w:t>
            </w:r>
          </w:p>
        </w:tc>
      </w:tr>
    </w:tbl>
    <w:p w:rsidR="00A01AEA" w:rsidRDefault="00A01AEA" w:rsidP="00A01AEA"/>
    <w:p w:rsidR="00A01AEA" w:rsidRPr="00BE63F1" w:rsidRDefault="00BE63F1" w:rsidP="00A01AE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</w:t>
      </w:r>
      <w:r w:rsidR="00A01AEA" w:rsidRPr="00A01AEA">
        <w:rPr>
          <w:b/>
          <w:sz w:val="24"/>
          <w:szCs w:val="24"/>
        </w:rPr>
        <w:t xml:space="preserve">. Лабораторный практикум </w:t>
      </w:r>
      <w:r w:rsidR="00A01AEA" w:rsidRPr="00A01AEA">
        <w:rPr>
          <w:sz w:val="24"/>
          <w:szCs w:val="24"/>
        </w:rPr>
        <w:t xml:space="preserve"> </w:t>
      </w:r>
      <w:r w:rsidR="00A01AEA" w:rsidRPr="00BE63F1">
        <w:rPr>
          <w:i/>
          <w:sz w:val="24"/>
          <w:szCs w:val="24"/>
        </w:rPr>
        <w:t>не предусмотрен</w:t>
      </w:r>
      <w:r w:rsidRPr="00BE63F1">
        <w:rPr>
          <w:i/>
          <w:sz w:val="24"/>
          <w:szCs w:val="24"/>
        </w:rPr>
        <w:t xml:space="preserve"> УП</w:t>
      </w:r>
    </w:p>
    <w:p w:rsidR="00A01AEA" w:rsidRDefault="00A01AEA" w:rsidP="00A01AE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FF06D5" w:rsidRDefault="00C637F6" w:rsidP="005B7D5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  <w:lang w:val="en-US"/>
        </w:rPr>
        <w:t>4</w:t>
      </w:r>
      <w:r w:rsidR="00A01AEA" w:rsidRPr="00A01AEA">
        <w:rPr>
          <w:b/>
          <w:sz w:val="24"/>
          <w:szCs w:val="24"/>
        </w:rPr>
        <w:t xml:space="preserve">. </w:t>
      </w:r>
      <w:r w:rsidR="00BE63F1">
        <w:rPr>
          <w:b/>
          <w:sz w:val="24"/>
          <w:szCs w:val="24"/>
        </w:rPr>
        <w:t xml:space="preserve">Практические занятия </w:t>
      </w:r>
    </w:p>
    <w:p w:rsidR="00A01AEA" w:rsidRPr="00A01AEA" w:rsidRDefault="00A01AEA" w:rsidP="005B7D54">
      <w:pPr>
        <w:autoSpaceDE w:val="0"/>
        <w:autoSpaceDN w:val="0"/>
        <w:adjustRightInd w:val="0"/>
        <w:jc w:val="both"/>
        <w:rPr>
          <w:b/>
          <w:color w:val="FF0000"/>
          <w:sz w:val="24"/>
          <w:szCs w:val="24"/>
        </w:rPr>
      </w:pPr>
      <w:r w:rsidRPr="00A01AEA">
        <w:rPr>
          <w:b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5817"/>
        <w:gridCol w:w="1701"/>
      </w:tblGrid>
      <w:tr w:rsidR="00A01AEA" w:rsidRPr="00A01AEA" w:rsidTr="00FF06D5">
        <w:tc>
          <w:tcPr>
            <w:tcW w:w="648" w:type="dxa"/>
          </w:tcPr>
          <w:p w:rsidR="00A01AEA" w:rsidRPr="00A01AEA" w:rsidRDefault="00A01AEA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№</w:t>
            </w:r>
          </w:p>
          <w:p w:rsidR="00A01AEA" w:rsidRPr="00A01AEA" w:rsidRDefault="00A01AEA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п/п</w:t>
            </w:r>
          </w:p>
        </w:tc>
        <w:tc>
          <w:tcPr>
            <w:tcW w:w="1440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№ раздела дисципл</w:t>
            </w:r>
            <w:r w:rsidRPr="00A01AEA">
              <w:rPr>
                <w:sz w:val="24"/>
                <w:szCs w:val="24"/>
              </w:rPr>
              <w:t>и</w:t>
            </w:r>
            <w:r w:rsidRPr="00A01AEA">
              <w:rPr>
                <w:sz w:val="24"/>
                <w:szCs w:val="24"/>
              </w:rPr>
              <w:t>ны</w:t>
            </w:r>
          </w:p>
        </w:tc>
        <w:tc>
          <w:tcPr>
            <w:tcW w:w="5817" w:type="dxa"/>
          </w:tcPr>
          <w:p w:rsidR="00A01AEA" w:rsidRPr="00FF06D5" w:rsidRDefault="00FF06D5" w:rsidP="000521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06D5">
              <w:rPr>
                <w:color w:val="000000"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1701" w:type="dxa"/>
          </w:tcPr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Трудоемкость</w:t>
            </w:r>
          </w:p>
          <w:p w:rsidR="00A01AEA" w:rsidRPr="00A01AEA" w:rsidRDefault="00A01AEA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(час.)</w:t>
            </w:r>
          </w:p>
        </w:tc>
      </w:tr>
      <w:tr w:rsidR="005B7D54" w:rsidRPr="00A01AEA" w:rsidTr="00FF06D5">
        <w:tc>
          <w:tcPr>
            <w:tcW w:w="648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7" w:type="dxa"/>
          </w:tcPr>
          <w:p w:rsidR="005B7D54" w:rsidRPr="005B7D54" w:rsidRDefault="005B7D54" w:rsidP="00FA21FB">
            <w:pPr>
              <w:pStyle w:val="a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Антропогенные изменения </w:t>
            </w:r>
            <w:r w:rsidRPr="005B7D54">
              <w:rPr>
                <w:szCs w:val="24"/>
              </w:rPr>
              <w:t>экологических функций почв.</w:t>
            </w:r>
          </w:p>
        </w:tc>
        <w:tc>
          <w:tcPr>
            <w:tcW w:w="1701" w:type="dxa"/>
          </w:tcPr>
          <w:p w:rsidR="005B7D54" w:rsidRPr="00A715D7" w:rsidRDefault="005B7D54" w:rsidP="00A139D4">
            <w:pPr>
              <w:pStyle w:val="a5"/>
              <w:spacing w:before="120" w:after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</w:p>
        </w:tc>
      </w:tr>
      <w:tr w:rsidR="005B7D54" w:rsidRPr="00A01AEA" w:rsidTr="00FF06D5">
        <w:trPr>
          <w:trHeight w:val="607"/>
        </w:trPr>
        <w:tc>
          <w:tcPr>
            <w:tcW w:w="648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  <w:lang w:val="en-US"/>
              </w:rPr>
              <w:t>2</w:t>
            </w:r>
            <w:r w:rsidRPr="00A01AEA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7" w:type="dxa"/>
          </w:tcPr>
          <w:p w:rsidR="005B7D54" w:rsidRPr="005B7D54" w:rsidRDefault="005B7D54" w:rsidP="00FA21FB">
            <w:pPr>
              <w:pStyle w:val="a5"/>
              <w:jc w:val="left"/>
              <w:rPr>
                <w:szCs w:val="24"/>
              </w:rPr>
            </w:pPr>
            <w:r w:rsidRPr="005B7D54">
              <w:rPr>
                <w:szCs w:val="24"/>
              </w:rPr>
              <w:t>Критерии экологической устойчивости земель к д</w:t>
            </w:r>
            <w:r w:rsidRPr="005B7D54">
              <w:rPr>
                <w:szCs w:val="24"/>
              </w:rPr>
              <w:t>е</w:t>
            </w:r>
            <w:r w:rsidRPr="005B7D54">
              <w:rPr>
                <w:szCs w:val="24"/>
              </w:rPr>
              <w:t>градации и загрязнению.</w:t>
            </w:r>
          </w:p>
        </w:tc>
        <w:tc>
          <w:tcPr>
            <w:tcW w:w="1701" w:type="dxa"/>
          </w:tcPr>
          <w:p w:rsidR="005B7D54" w:rsidRPr="00A715D7" w:rsidRDefault="005B7D54" w:rsidP="00052116">
            <w:pPr>
              <w:pStyle w:val="a5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B7D54" w:rsidRPr="00A01AEA" w:rsidTr="00FF06D5">
        <w:trPr>
          <w:trHeight w:val="564"/>
        </w:trPr>
        <w:tc>
          <w:tcPr>
            <w:tcW w:w="648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  <w:lang w:val="en-US"/>
              </w:rPr>
              <w:t>3</w:t>
            </w:r>
            <w:r w:rsidRPr="00A01AEA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7" w:type="dxa"/>
          </w:tcPr>
          <w:p w:rsidR="005B7D54" w:rsidRPr="005B7D54" w:rsidRDefault="005B7D54" w:rsidP="00FA21FB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Особенности функционирования </w:t>
            </w:r>
            <w:r w:rsidRPr="005B7D54">
              <w:rPr>
                <w:szCs w:val="24"/>
              </w:rPr>
              <w:t>экосистем в услов</w:t>
            </w:r>
            <w:r w:rsidRPr="005B7D54">
              <w:rPr>
                <w:szCs w:val="24"/>
              </w:rPr>
              <w:t>и</w:t>
            </w:r>
            <w:r w:rsidRPr="005B7D54">
              <w:rPr>
                <w:szCs w:val="24"/>
              </w:rPr>
              <w:t>ях загрязнения.</w:t>
            </w:r>
          </w:p>
        </w:tc>
        <w:tc>
          <w:tcPr>
            <w:tcW w:w="1701" w:type="dxa"/>
          </w:tcPr>
          <w:p w:rsidR="005B7D54" w:rsidRPr="00A715D7" w:rsidRDefault="005B7D54" w:rsidP="00EF624E">
            <w:pPr>
              <w:pStyle w:val="a5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B7D54" w:rsidRPr="00A01AEA" w:rsidTr="00FF06D5">
        <w:tc>
          <w:tcPr>
            <w:tcW w:w="648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  <w:lang w:val="en-US"/>
              </w:rPr>
            </w:pPr>
            <w:r w:rsidRPr="00A01AEA">
              <w:rPr>
                <w:sz w:val="24"/>
                <w:szCs w:val="24"/>
                <w:lang w:val="en-US"/>
              </w:rPr>
              <w:t>4</w:t>
            </w:r>
            <w:r w:rsidRPr="00A01AEA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7" w:type="dxa"/>
          </w:tcPr>
          <w:p w:rsidR="005B7D54" w:rsidRPr="005B7D54" w:rsidRDefault="005B7D54" w:rsidP="005B7D54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Э</w:t>
            </w:r>
            <w:r w:rsidRPr="005B7D54">
              <w:rPr>
                <w:szCs w:val="24"/>
              </w:rPr>
              <w:t>кологические особенности основных почвообраз</w:t>
            </w:r>
            <w:r w:rsidRPr="005B7D54">
              <w:rPr>
                <w:szCs w:val="24"/>
              </w:rPr>
              <w:t>у</w:t>
            </w:r>
            <w:r w:rsidRPr="005B7D54">
              <w:rPr>
                <w:szCs w:val="24"/>
              </w:rPr>
              <w:t>ющих пород.</w:t>
            </w:r>
          </w:p>
        </w:tc>
        <w:tc>
          <w:tcPr>
            <w:tcW w:w="1701" w:type="dxa"/>
          </w:tcPr>
          <w:p w:rsidR="005B7D54" w:rsidRPr="00A715D7" w:rsidRDefault="005B7D54" w:rsidP="00EF624E">
            <w:pPr>
              <w:pStyle w:val="a5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B7D54" w:rsidRPr="00A01AEA" w:rsidTr="00FF06D5">
        <w:tc>
          <w:tcPr>
            <w:tcW w:w="648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5B7D54" w:rsidRPr="00A01AEA" w:rsidRDefault="005B7D54" w:rsidP="00A13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7" w:type="dxa"/>
          </w:tcPr>
          <w:p w:rsidR="005B7D54" w:rsidRPr="005B7D54" w:rsidRDefault="005B7D54" w:rsidP="00FA21FB">
            <w:pPr>
              <w:pStyle w:val="a5"/>
              <w:jc w:val="left"/>
              <w:rPr>
                <w:szCs w:val="24"/>
              </w:rPr>
            </w:pPr>
            <w:r w:rsidRPr="005B7D54">
              <w:rPr>
                <w:szCs w:val="24"/>
              </w:rPr>
              <w:t xml:space="preserve"> Интегральные показатели биологического состояния и уровня окультуривания почв.</w:t>
            </w:r>
          </w:p>
        </w:tc>
        <w:tc>
          <w:tcPr>
            <w:tcW w:w="1701" w:type="dxa"/>
          </w:tcPr>
          <w:p w:rsidR="005B7D54" w:rsidRPr="00A715D7" w:rsidRDefault="005B7D54" w:rsidP="00EF624E">
            <w:pPr>
              <w:pStyle w:val="a5"/>
              <w:spacing w:before="120" w:after="120"/>
              <w:jc w:val="center"/>
              <w:rPr>
                <w:szCs w:val="24"/>
              </w:rPr>
            </w:pPr>
            <w:r w:rsidRPr="00A715D7">
              <w:rPr>
                <w:szCs w:val="24"/>
              </w:rPr>
              <w:t>4</w:t>
            </w:r>
          </w:p>
        </w:tc>
      </w:tr>
      <w:tr w:rsidR="005B7D54" w:rsidRPr="00A01AEA" w:rsidTr="00FF06D5">
        <w:tc>
          <w:tcPr>
            <w:tcW w:w="648" w:type="dxa"/>
          </w:tcPr>
          <w:p w:rsidR="005B7D54" w:rsidRPr="00A01AEA" w:rsidRDefault="005B7D54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5B7D54" w:rsidRPr="00A01AEA" w:rsidRDefault="005B7D54" w:rsidP="00EF6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5B7D54" w:rsidRPr="005B7D54" w:rsidRDefault="005B7D54" w:rsidP="00FA21FB">
            <w:pPr>
              <w:pStyle w:val="a5"/>
              <w:rPr>
                <w:szCs w:val="24"/>
              </w:rPr>
            </w:pPr>
            <w:r w:rsidRPr="005B7D54">
              <w:rPr>
                <w:szCs w:val="24"/>
              </w:rPr>
              <w:t>Наиболее распространенные виды деградации почв и ландшафтов. Основные диагностические показатели деградации почв.</w:t>
            </w:r>
          </w:p>
        </w:tc>
        <w:tc>
          <w:tcPr>
            <w:tcW w:w="1701" w:type="dxa"/>
          </w:tcPr>
          <w:p w:rsidR="005B7D54" w:rsidRPr="00A715D7" w:rsidRDefault="005B7D54" w:rsidP="00EF624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5B7D54" w:rsidRPr="00A715D7" w:rsidRDefault="005B7D54" w:rsidP="00EF624E">
            <w:pPr>
              <w:pStyle w:val="a5"/>
              <w:jc w:val="center"/>
              <w:rPr>
                <w:szCs w:val="24"/>
              </w:rPr>
            </w:pPr>
          </w:p>
        </w:tc>
      </w:tr>
      <w:tr w:rsidR="00A139D4" w:rsidRPr="00A01AEA" w:rsidTr="00FF06D5">
        <w:trPr>
          <w:trHeight w:val="445"/>
        </w:trPr>
        <w:tc>
          <w:tcPr>
            <w:tcW w:w="648" w:type="dxa"/>
          </w:tcPr>
          <w:p w:rsidR="00A139D4" w:rsidRPr="00A01AEA" w:rsidRDefault="00A715D7" w:rsidP="00052116">
            <w:pPr>
              <w:jc w:val="center"/>
              <w:rPr>
                <w:sz w:val="24"/>
                <w:szCs w:val="24"/>
              </w:rPr>
            </w:pPr>
            <w:r w:rsidRPr="00A01AEA">
              <w:rPr>
                <w:sz w:val="24"/>
                <w:szCs w:val="24"/>
              </w:rPr>
              <w:t>7.</w:t>
            </w:r>
          </w:p>
        </w:tc>
        <w:tc>
          <w:tcPr>
            <w:tcW w:w="1440" w:type="dxa"/>
          </w:tcPr>
          <w:p w:rsidR="00A139D4" w:rsidRPr="00A01AEA" w:rsidRDefault="005B7D54" w:rsidP="00EF6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A139D4" w:rsidRPr="00A01AEA" w:rsidRDefault="005B7D54" w:rsidP="005B7D54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воздействия на окружающую среду.</w:t>
            </w:r>
          </w:p>
        </w:tc>
        <w:tc>
          <w:tcPr>
            <w:tcW w:w="1701" w:type="dxa"/>
          </w:tcPr>
          <w:p w:rsidR="00A139D4" w:rsidRPr="00A715D7" w:rsidRDefault="005B7D54" w:rsidP="00EF624E">
            <w:pPr>
              <w:pStyle w:val="a5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715D7" w:rsidRPr="00A01AEA" w:rsidTr="00FF06D5">
        <w:trPr>
          <w:trHeight w:val="357"/>
        </w:trPr>
        <w:tc>
          <w:tcPr>
            <w:tcW w:w="7905" w:type="dxa"/>
            <w:gridSpan w:val="3"/>
          </w:tcPr>
          <w:p w:rsidR="00A715D7" w:rsidRPr="00A01AEA" w:rsidRDefault="00A715D7" w:rsidP="00FF06D5">
            <w:pPr>
              <w:jc w:val="right"/>
              <w:rPr>
                <w:b/>
                <w:sz w:val="24"/>
                <w:szCs w:val="24"/>
              </w:rPr>
            </w:pPr>
            <w:r w:rsidRPr="00A01AEA">
              <w:rPr>
                <w:b/>
                <w:sz w:val="24"/>
                <w:szCs w:val="24"/>
              </w:rPr>
              <w:t xml:space="preserve"> ВСЕГО ЧАСОВ:</w:t>
            </w:r>
          </w:p>
        </w:tc>
        <w:tc>
          <w:tcPr>
            <w:tcW w:w="1701" w:type="dxa"/>
          </w:tcPr>
          <w:p w:rsidR="00A715D7" w:rsidRPr="00A01AEA" w:rsidRDefault="00A715D7" w:rsidP="00052116">
            <w:pPr>
              <w:pStyle w:val="a5"/>
              <w:jc w:val="center"/>
              <w:rPr>
                <w:b/>
                <w:szCs w:val="24"/>
              </w:rPr>
            </w:pPr>
            <w:r w:rsidRPr="00A01AEA">
              <w:rPr>
                <w:b/>
                <w:szCs w:val="24"/>
                <w:lang w:val="en-US"/>
              </w:rPr>
              <w:t>36</w:t>
            </w:r>
          </w:p>
        </w:tc>
      </w:tr>
    </w:tbl>
    <w:p w:rsidR="00A01AEA" w:rsidRPr="00A01AEA" w:rsidRDefault="00A01AEA" w:rsidP="00A01AEA">
      <w:pPr>
        <w:spacing w:line="360" w:lineRule="auto"/>
        <w:jc w:val="both"/>
        <w:rPr>
          <w:b/>
          <w:sz w:val="24"/>
          <w:szCs w:val="24"/>
        </w:rPr>
      </w:pPr>
    </w:p>
    <w:p w:rsidR="00FF06D5" w:rsidRPr="00FF06D5" w:rsidRDefault="00C637F6" w:rsidP="00FF06D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4.5</w:t>
      </w:r>
      <w:r w:rsidR="00FF06D5" w:rsidRPr="00FF06D5">
        <w:rPr>
          <w:b/>
          <w:color w:val="000000"/>
          <w:sz w:val="24"/>
          <w:szCs w:val="24"/>
        </w:rPr>
        <w:t>. Примерная те</w:t>
      </w:r>
      <w:r w:rsidR="00DF6D6C">
        <w:rPr>
          <w:b/>
          <w:color w:val="000000"/>
          <w:sz w:val="24"/>
          <w:szCs w:val="24"/>
        </w:rPr>
        <w:t>матика курсовых проектов</w:t>
      </w:r>
      <w:r w:rsidR="00FF06D5" w:rsidRPr="00FF06D5">
        <w:rPr>
          <w:b/>
          <w:color w:val="000000"/>
          <w:sz w:val="24"/>
          <w:szCs w:val="24"/>
        </w:rPr>
        <w:t xml:space="preserve"> </w:t>
      </w:r>
      <w:r w:rsidR="00FF06D5" w:rsidRPr="00FF06D5">
        <w:rPr>
          <w:b/>
          <w:i/>
          <w:color w:val="000000"/>
          <w:sz w:val="24"/>
          <w:szCs w:val="24"/>
        </w:rPr>
        <w:t>не предусмотрено УП</w:t>
      </w:r>
    </w:p>
    <w:p w:rsidR="00FF06D5" w:rsidRPr="00FF06D5" w:rsidRDefault="00FF06D5" w:rsidP="00A01AEA">
      <w:pPr>
        <w:spacing w:line="360" w:lineRule="auto"/>
        <w:jc w:val="both"/>
        <w:rPr>
          <w:b/>
          <w:sz w:val="24"/>
          <w:szCs w:val="24"/>
        </w:rPr>
      </w:pPr>
    </w:p>
    <w:p w:rsidR="00FF06D5" w:rsidRDefault="00FF06D5" w:rsidP="00FF06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F63EDF">
        <w:rPr>
          <w:b/>
          <w:sz w:val="24"/>
          <w:szCs w:val="24"/>
        </w:rPr>
        <w:t xml:space="preserve">. Учебно-методическое обеспечение самостоятельной работы </w:t>
      </w:r>
      <w:r>
        <w:rPr>
          <w:b/>
          <w:sz w:val="24"/>
          <w:szCs w:val="24"/>
        </w:rPr>
        <w:t>обучающихся по ди</w:t>
      </w:r>
      <w:r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циплине</w:t>
      </w:r>
    </w:p>
    <w:p w:rsidR="00FF06D5" w:rsidRPr="00F63EDF" w:rsidRDefault="00FF06D5" w:rsidP="00FF06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63EDF">
        <w:rPr>
          <w:b/>
          <w:sz w:val="24"/>
          <w:szCs w:val="24"/>
        </w:rPr>
        <w:t>очная форма обуче</w:t>
      </w:r>
      <w:r>
        <w:rPr>
          <w:b/>
          <w:sz w:val="24"/>
          <w:szCs w:val="24"/>
        </w:rPr>
        <w:t>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31"/>
        <w:gridCol w:w="3663"/>
        <w:gridCol w:w="1985"/>
        <w:gridCol w:w="992"/>
        <w:gridCol w:w="1134"/>
      </w:tblGrid>
      <w:tr w:rsidR="00FF06D5" w:rsidRPr="00F63EDF" w:rsidTr="00206958">
        <w:trPr>
          <w:trHeight w:val="912"/>
        </w:trPr>
        <w:tc>
          <w:tcPr>
            <w:tcW w:w="617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1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№ с</w:t>
            </w:r>
            <w:r w:rsidRPr="00F63EDF">
              <w:rPr>
                <w:b/>
                <w:bCs/>
                <w:sz w:val="24"/>
                <w:szCs w:val="24"/>
              </w:rPr>
              <w:t>е</w:t>
            </w:r>
            <w:r w:rsidRPr="00F63EDF">
              <w:rPr>
                <w:b/>
                <w:bCs/>
                <w:sz w:val="24"/>
                <w:szCs w:val="24"/>
              </w:rPr>
              <w:t>мес</w:t>
            </w:r>
            <w:r w:rsidRPr="00F63EDF">
              <w:rPr>
                <w:b/>
                <w:bCs/>
                <w:sz w:val="24"/>
                <w:szCs w:val="24"/>
              </w:rPr>
              <w:t>т</w:t>
            </w:r>
            <w:r w:rsidRPr="00F63EDF">
              <w:rPr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3663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Наименование раздела учеб</w:t>
            </w:r>
            <w:r>
              <w:rPr>
                <w:b/>
                <w:bCs/>
                <w:sz w:val="24"/>
                <w:szCs w:val="24"/>
              </w:rPr>
              <w:t xml:space="preserve">ной дисциплины </w:t>
            </w:r>
          </w:p>
        </w:tc>
        <w:tc>
          <w:tcPr>
            <w:tcW w:w="1985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Виды СРС</w:t>
            </w:r>
          </w:p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F63EDF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FF06D5" w:rsidRPr="00F63EDF" w:rsidRDefault="00206958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ко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троля</w:t>
            </w:r>
          </w:p>
        </w:tc>
      </w:tr>
      <w:tr w:rsidR="00FF06D5" w:rsidRPr="00F63EDF" w:rsidTr="00206958">
        <w:tc>
          <w:tcPr>
            <w:tcW w:w="617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1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63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06D5" w:rsidRPr="00F63EDF" w:rsidTr="00206958">
        <w:tc>
          <w:tcPr>
            <w:tcW w:w="617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1" w:type="dxa"/>
            <w:vMerge w:val="restart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663" w:type="dxa"/>
          </w:tcPr>
          <w:p w:rsidR="00FF06D5" w:rsidRPr="00F63EDF" w:rsidRDefault="00FF06D5" w:rsidP="00206958">
            <w:pPr>
              <w:rPr>
                <w:sz w:val="24"/>
                <w:szCs w:val="24"/>
              </w:rPr>
            </w:pPr>
            <w:r w:rsidRPr="00F63EDF">
              <w:rPr>
                <w:sz w:val="24"/>
                <w:szCs w:val="24"/>
              </w:rPr>
              <w:t>Современные проблемы экол</w:t>
            </w:r>
            <w:r w:rsidRPr="00F63EDF">
              <w:rPr>
                <w:sz w:val="24"/>
                <w:szCs w:val="24"/>
              </w:rPr>
              <w:t>о</w:t>
            </w:r>
            <w:r w:rsidRPr="00F63EDF">
              <w:rPr>
                <w:sz w:val="24"/>
                <w:szCs w:val="24"/>
              </w:rPr>
              <w:t>гического состояния земель Ро</w:t>
            </w:r>
            <w:r w:rsidRPr="00F63EDF">
              <w:rPr>
                <w:sz w:val="24"/>
                <w:szCs w:val="24"/>
              </w:rPr>
              <w:t>с</w:t>
            </w:r>
            <w:r w:rsidRPr="00F63EDF">
              <w:rPr>
                <w:sz w:val="24"/>
                <w:szCs w:val="24"/>
              </w:rPr>
              <w:t>сии.</w:t>
            </w:r>
          </w:p>
        </w:tc>
        <w:tc>
          <w:tcPr>
            <w:tcW w:w="1985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 xml:space="preserve">Подготовка к </w:t>
            </w:r>
            <w:r>
              <w:rPr>
                <w:bCs/>
                <w:sz w:val="24"/>
                <w:szCs w:val="24"/>
              </w:rPr>
              <w:t xml:space="preserve">лекциям и </w:t>
            </w:r>
            <w:r w:rsidRPr="00F63EDF">
              <w:rPr>
                <w:bCs/>
                <w:sz w:val="24"/>
                <w:szCs w:val="24"/>
              </w:rPr>
              <w:t>пра</w:t>
            </w:r>
            <w:r w:rsidRPr="00F63EDF">
              <w:rPr>
                <w:bCs/>
                <w:sz w:val="24"/>
                <w:szCs w:val="24"/>
              </w:rPr>
              <w:t>к</w:t>
            </w:r>
            <w:r w:rsidRPr="00F63EDF">
              <w:rPr>
                <w:bCs/>
                <w:sz w:val="24"/>
                <w:szCs w:val="24"/>
              </w:rPr>
              <w:t>тическим зан</w:t>
            </w:r>
            <w:r w:rsidRPr="00F63EDF">
              <w:rPr>
                <w:bCs/>
                <w:sz w:val="24"/>
                <w:szCs w:val="24"/>
              </w:rPr>
              <w:t>я</w:t>
            </w:r>
            <w:r w:rsidRPr="00F63EDF">
              <w:rPr>
                <w:bCs/>
                <w:sz w:val="24"/>
                <w:szCs w:val="24"/>
              </w:rPr>
              <w:lastRenderedPageBreak/>
              <w:t>тиям</w:t>
            </w:r>
          </w:p>
        </w:tc>
        <w:tc>
          <w:tcPr>
            <w:tcW w:w="992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FF06D5" w:rsidRDefault="00206958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FF06D5" w:rsidRPr="00F63EDF" w:rsidTr="00206958">
        <w:tc>
          <w:tcPr>
            <w:tcW w:w="617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31" w:type="dxa"/>
            <w:vMerge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FF06D5" w:rsidRPr="00F63EDF" w:rsidRDefault="00FF06D5" w:rsidP="007F4DD2">
            <w:pPr>
              <w:jc w:val="both"/>
              <w:rPr>
                <w:b/>
                <w:sz w:val="24"/>
                <w:szCs w:val="24"/>
              </w:rPr>
            </w:pPr>
            <w:r w:rsidRPr="00F63EDF">
              <w:rPr>
                <w:sz w:val="24"/>
                <w:szCs w:val="24"/>
              </w:rPr>
              <w:t>Антропогенная динамика почв и влияние на экологическое сост</w:t>
            </w:r>
            <w:r w:rsidRPr="00F63EDF">
              <w:rPr>
                <w:sz w:val="24"/>
                <w:szCs w:val="24"/>
              </w:rPr>
              <w:t>о</w:t>
            </w:r>
            <w:r w:rsidRPr="00F63EDF">
              <w:rPr>
                <w:sz w:val="24"/>
                <w:szCs w:val="24"/>
              </w:rPr>
              <w:t>яние сельхозугодий.</w:t>
            </w:r>
          </w:p>
        </w:tc>
        <w:tc>
          <w:tcPr>
            <w:tcW w:w="1985" w:type="dxa"/>
          </w:tcPr>
          <w:p w:rsidR="00FF06D5" w:rsidRDefault="00FF06D5" w:rsidP="007F4DD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 xml:space="preserve">Подготовка к </w:t>
            </w:r>
            <w:r w:rsidR="00206958">
              <w:rPr>
                <w:bCs/>
                <w:sz w:val="24"/>
                <w:szCs w:val="24"/>
              </w:rPr>
              <w:t xml:space="preserve">лекциям </w:t>
            </w:r>
            <w:r w:rsidRPr="00F63EDF">
              <w:rPr>
                <w:bCs/>
                <w:sz w:val="24"/>
                <w:szCs w:val="24"/>
              </w:rPr>
              <w:t>практ</w:t>
            </w:r>
            <w:r w:rsidRPr="00F63EDF">
              <w:rPr>
                <w:bCs/>
                <w:sz w:val="24"/>
                <w:szCs w:val="24"/>
              </w:rPr>
              <w:t>и</w:t>
            </w:r>
            <w:r w:rsidRPr="00F63EDF">
              <w:rPr>
                <w:bCs/>
                <w:sz w:val="24"/>
                <w:szCs w:val="24"/>
              </w:rPr>
              <w:t xml:space="preserve">ческим </w:t>
            </w:r>
            <w:r w:rsidRPr="00927289">
              <w:rPr>
                <w:bCs/>
                <w:sz w:val="24"/>
                <w:szCs w:val="24"/>
              </w:rPr>
              <w:t>занятиям</w:t>
            </w:r>
          </w:p>
          <w:p w:rsidR="00FF06D5" w:rsidRPr="00F63EDF" w:rsidRDefault="00206958" w:rsidP="007F4DD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Сообщение</w:t>
            </w:r>
          </w:p>
        </w:tc>
        <w:tc>
          <w:tcPr>
            <w:tcW w:w="992" w:type="dxa"/>
          </w:tcPr>
          <w:p w:rsidR="00FF06D5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:rsidR="00FF06D5" w:rsidRDefault="00FF06D5" w:rsidP="007F4DD2">
            <w:pPr>
              <w:jc w:val="center"/>
              <w:rPr>
                <w:sz w:val="24"/>
                <w:szCs w:val="24"/>
              </w:rPr>
            </w:pPr>
          </w:p>
          <w:p w:rsidR="00206958" w:rsidRDefault="00206958" w:rsidP="007F4DD2">
            <w:pPr>
              <w:jc w:val="center"/>
              <w:rPr>
                <w:sz w:val="24"/>
                <w:szCs w:val="24"/>
              </w:rPr>
            </w:pPr>
          </w:p>
          <w:p w:rsidR="00FF06D5" w:rsidRPr="00927289" w:rsidRDefault="00206958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6958" w:rsidRDefault="00206958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  <w:p w:rsidR="00206958" w:rsidRPr="00206958" w:rsidRDefault="00206958" w:rsidP="00206958">
            <w:pPr>
              <w:rPr>
                <w:sz w:val="24"/>
                <w:szCs w:val="24"/>
              </w:rPr>
            </w:pPr>
          </w:p>
          <w:p w:rsidR="00FF06D5" w:rsidRPr="00206958" w:rsidRDefault="00206958" w:rsidP="0020695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</w:p>
        </w:tc>
      </w:tr>
      <w:tr w:rsidR="00FF06D5" w:rsidRPr="00F63EDF" w:rsidTr="00206958">
        <w:tc>
          <w:tcPr>
            <w:tcW w:w="617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1" w:type="dxa"/>
            <w:vMerge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FF06D5" w:rsidRPr="00F63EDF" w:rsidRDefault="00FF06D5" w:rsidP="007F4DD2">
            <w:pPr>
              <w:pStyle w:val="a5"/>
              <w:rPr>
                <w:szCs w:val="24"/>
              </w:rPr>
            </w:pPr>
            <w:r w:rsidRPr="00F63ED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1985" w:type="dxa"/>
          </w:tcPr>
          <w:p w:rsidR="00FF06D5" w:rsidRPr="00F63EDF" w:rsidRDefault="00206958" w:rsidP="007F4DD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 xml:space="preserve">Подготовка к </w:t>
            </w:r>
            <w:r>
              <w:rPr>
                <w:bCs/>
                <w:sz w:val="24"/>
                <w:szCs w:val="24"/>
              </w:rPr>
              <w:t xml:space="preserve">лекциям и </w:t>
            </w:r>
            <w:r w:rsidRPr="00F63EDF">
              <w:rPr>
                <w:bCs/>
                <w:sz w:val="24"/>
                <w:szCs w:val="24"/>
              </w:rPr>
              <w:t>пра</w:t>
            </w:r>
            <w:r w:rsidRPr="00F63EDF">
              <w:rPr>
                <w:bCs/>
                <w:sz w:val="24"/>
                <w:szCs w:val="24"/>
              </w:rPr>
              <w:t>к</w:t>
            </w:r>
            <w:r w:rsidRPr="00F63EDF">
              <w:rPr>
                <w:bCs/>
                <w:sz w:val="24"/>
                <w:szCs w:val="24"/>
              </w:rPr>
              <w:t>тическим зан</w:t>
            </w:r>
            <w:r w:rsidRPr="00F63EDF">
              <w:rPr>
                <w:bCs/>
                <w:sz w:val="24"/>
                <w:szCs w:val="24"/>
              </w:rPr>
              <w:t>я</w:t>
            </w:r>
            <w:r w:rsidRPr="00F63EDF"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992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F06D5" w:rsidRDefault="00206958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FF06D5" w:rsidRPr="00F63EDF" w:rsidTr="00206958">
        <w:tc>
          <w:tcPr>
            <w:tcW w:w="617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1" w:type="dxa"/>
            <w:vMerge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FF06D5" w:rsidRPr="00F63EDF" w:rsidRDefault="00FF06D5" w:rsidP="00206958">
            <w:pPr>
              <w:pStyle w:val="a5"/>
              <w:jc w:val="left"/>
              <w:rPr>
                <w:szCs w:val="24"/>
              </w:rPr>
            </w:pPr>
            <w:r w:rsidRPr="00F63EDF">
              <w:rPr>
                <w:szCs w:val="24"/>
              </w:rPr>
              <w:t>Основные диагностические п</w:t>
            </w:r>
            <w:r w:rsidRPr="00F63EDF">
              <w:rPr>
                <w:szCs w:val="24"/>
              </w:rPr>
              <w:t>а</w:t>
            </w:r>
            <w:r w:rsidRPr="00F63EDF">
              <w:rPr>
                <w:szCs w:val="24"/>
              </w:rPr>
              <w:t>раметры экологической оценки земель по качеству рельефа, п</w:t>
            </w:r>
            <w:r w:rsidRPr="00F63EDF">
              <w:rPr>
                <w:szCs w:val="24"/>
              </w:rPr>
              <w:t>о</w:t>
            </w:r>
            <w:r w:rsidRPr="00F63EDF">
              <w:rPr>
                <w:szCs w:val="24"/>
              </w:rPr>
              <w:t>род и микроклимата.</w:t>
            </w:r>
          </w:p>
        </w:tc>
        <w:tc>
          <w:tcPr>
            <w:tcW w:w="1985" w:type="dxa"/>
          </w:tcPr>
          <w:p w:rsidR="00206958" w:rsidRDefault="00FF06D5" w:rsidP="007F4DD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 xml:space="preserve">Подготовка </w:t>
            </w:r>
          </w:p>
          <w:p w:rsidR="00FF06D5" w:rsidRPr="00F63EDF" w:rsidRDefault="00FF06D5" w:rsidP="007F4DD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реферата</w:t>
            </w:r>
          </w:p>
        </w:tc>
        <w:tc>
          <w:tcPr>
            <w:tcW w:w="992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06958" w:rsidRPr="00206958" w:rsidRDefault="00206958" w:rsidP="0020695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06958">
              <w:rPr>
                <w:sz w:val="24"/>
                <w:szCs w:val="24"/>
              </w:rPr>
              <w:t>ащита реферата</w:t>
            </w:r>
          </w:p>
          <w:p w:rsidR="00FF06D5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F06D5" w:rsidRPr="00F63EDF" w:rsidTr="00206958">
        <w:tc>
          <w:tcPr>
            <w:tcW w:w="617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31" w:type="dxa"/>
            <w:vMerge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FF06D5" w:rsidRPr="00F63EDF" w:rsidRDefault="00FF06D5" w:rsidP="00206958">
            <w:pPr>
              <w:pStyle w:val="a5"/>
              <w:jc w:val="left"/>
              <w:rPr>
                <w:szCs w:val="24"/>
              </w:rPr>
            </w:pPr>
            <w:r w:rsidRPr="00F63EDF">
              <w:rPr>
                <w:szCs w:val="24"/>
              </w:rPr>
              <w:t>Основные диагностические п</w:t>
            </w:r>
            <w:r w:rsidRPr="00F63EDF">
              <w:rPr>
                <w:szCs w:val="24"/>
              </w:rPr>
              <w:t>а</w:t>
            </w:r>
            <w:r w:rsidRPr="00F63EDF">
              <w:rPr>
                <w:szCs w:val="24"/>
              </w:rPr>
              <w:t>рамет</w:t>
            </w:r>
            <w:r w:rsidR="00206958">
              <w:rPr>
                <w:szCs w:val="24"/>
              </w:rPr>
              <w:t xml:space="preserve">ры </w:t>
            </w:r>
            <w:r w:rsidRPr="00F63EDF">
              <w:rPr>
                <w:szCs w:val="24"/>
              </w:rPr>
              <w:t>экологической оценки почв.</w:t>
            </w:r>
          </w:p>
        </w:tc>
        <w:tc>
          <w:tcPr>
            <w:tcW w:w="1985" w:type="dxa"/>
          </w:tcPr>
          <w:p w:rsidR="00FF06D5" w:rsidRPr="00F63EDF" w:rsidRDefault="00FF06D5" w:rsidP="0020695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 xml:space="preserve">Подготовка к </w:t>
            </w:r>
            <w:r w:rsidR="00206958">
              <w:rPr>
                <w:bCs/>
                <w:sz w:val="24"/>
                <w:szCs w:val="24"/>
              </w:rPr>
              <w:t xml:space="preserve">лекциям и </w:t>
            </w:r>
            <w:r w:rsidRPr="00F63EDF">
              <w:rPr>
                <w:bCs/>
                <w:sz w:val="24"/>
                <w:szCs w:val="24"/>
              </w:rPr>
              <w:t>пра</w:t>
            </w:r>
            <w:r w:rsidRPr="00F63EDF">
              <w:rPr>
                <w:bCs/>
                <w:sz w:val="24"/>
                <w:szCs w:val="24"/>
              </w:rPr>
              <w:t>к</w:t>
            </w:r>
            <w:r w:rsidRPr="00F63EDF">
              <w:rPr>
                <w:bCs/>
                <w:sz w:val="24"/>
                <w:szCs w:val="24"/>
              </w:rPr>
              <w:t>тическим зан</w:t>
            </w:r>
            <w:r w:rsidRPr="00F63EDF">
              <w:rPr>
                <w:bCs/>
                <w:sz w:val="24"/>
                <w:szCs w:val="24"/>
              </w:rPr>
              <w:t>я</w:t>
            </w:r>
            <w:r w:rsidR="00206958"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992" w:type="dxa"/>
          </w:tcPr>
          <w:p w:rsidR="00FF06D5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  <w:p w:rsidR="00FF06D5" w:rsidRDefault="00FF06D5" w:rsidP="007F4DD2">
            <w:pPr>
              <w:jc w:val="center"/>
              <w:rPr>
                <w:sz w:val="24"/>
                <w:szCs w:val="24"/>
              </w:rPr>
            </w:pPr>
          </w:p>
          <w:p w:rsidR="00FF06D5" w:rsidRPr="00927289" w:rsidRDefault="00FF06D5" w:rsidP="007F4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06D5" w:rsidRDefault="00206958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FF06D5" w:rsidRPr="00F63EDF" w:rsidTr="00206958">
        <w:tc>
          <w:tcPr>
            <w:tcW w:w="617" w:type="dxa"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1" w:type="dxa"/>
            <w:vMerge/>
          </w:tcPr>
          <w:p w:rsidR="00FF06D5" w:rsidRPr="00F63EDF" w:rsidRDefault="00FF06D5" w:rsidP="007F4DD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FF06D5" w:rsidRPr="00F63EDF" w:rsidRDefault="00FF06D5" w:rsidP="00FF06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F63EDF">
              <w:rPr>
                <w:sz w:val="24"/>
                <w:szCs w:val="24"/>
              </w:rPr>
              <w:t>кологическая оценка загря</w:t>
            </w:r>
            <w:r w:rsidRPr="00F63EDF">
              <w:rPr>
                <w:sz w:val="24"/>
                <w:szCs w:val="24"/>
              </w:rPr>
              <w:t>з</w:t>
            </w:r>
            <w:r w:rsidRPr="00F63EDF">
              <w:rPr>
                <w:sz w:val="24"/>
                <w:szCs w:val="24"/>
              </w:rPr>
              <w:t xml:space="preserve">ненных и деградированных </w:t>
            </w:r>
            <w:r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  <w:tc>
          <w:tcPr>
            <w:tcW w:w="1985" w:type="dxa"/>
          </w:tcPr>
          <w:p w:rsidR="00FF06D5" w:rsidRDefault="00FF06D5" w:rsidP="007F4DD2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ное изучение темы</w:t>
            </w:r>
          </w:p>
          <w:p w:rsidR="00206958" w:rsidRDefault="00206958" w:rsidP="007F4DD2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 xml:space="preserve">Подготовка </w:t>
            </w:r>
          </w:p>
          <w:p w:rsidR="00206958" w:rsidRPr="00F63EDF" w:rsidRDefault="00206958" w:rsidP="007F4DD2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F63EDF">
              <w:rPr>
                <w:bCs/>
                <w:sz w:val="24"/>
                <w:szCs w:val="24"/>
              </w:rPr>
              <w:t>реферата</w:t>
            </w:r>
          </w:p>
        </w:tc>
        <w:tc>
          <w:tcPr>
            <w:tcW w:w="992" w:type="dxa"/>
          </w:tcPr>
          <w:p w:rsidR="00206958" w:rsidRDefault="00FF06D5" w:rsidP="007F4DD2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206958" w:rsidRPr="00206958" w:rsidRDefault="00206958" w:rsidP="00206958">
            <w:pPr>
              <w:rPr>
                <w:sz w:val="24"/>
                <w:szCs w:val="24"/>
              </w:rPr>
            </w:pPr>
          </w:p>
          <w:p w:rsidR="00206958" w:rsidRDefault="00206958" w:rsidP="00206958">
            <w:pPr>
              <w:rPr>
                <w:sz w:val="24"/>
                <w:szCs w:val="24"/>
              </w:rPr>
            </w:pPr>
          </w:p>
          <w:p w:rsidR="00FF06D5" w:rsidRPr="00206958" w:rsidRDefault="00206958" w:rsidP="0020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06958" w:rsidRDefault="00206958" w:rsidP="0020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дование</w:t>
            </w:r>
          </w:p>
          <w:p w:rsidR="00206958" w:rsidRDefault="00206958" w:rsidP="00206958">
            <w:pPr>
              <w:jc w:val="center"/>
              <w:rPr>
                <w:sz w:val="24"/>
                <w:szCs w:val="24"/>
              </w:rPr>
            </w:pPr>
          </w:p>
          <w:p w:rsidR="00FF06D5" w:rsidRPr="00206958" w:rsidRDefault="00206958" w:rsidP="0020695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06958">
              <w:rPr>
                <w:sz w:val="24"/>
                <w:szCs w:val="24"/>
              </w:rPr>
              <w:t>ащита реферата</w:t>
            </w:r>
          </w:p>
        </w:tc>
      </w:tr>
      <w:tr w:rsidR="00F268A4" w:rsidRPr="00F63EDF" w:rsidTr="007F4DD2">
        <w:tc>
          <w:tcPr>
            <w:tcW w:w="7196" w:type="dxa"/>
            <w:gridSpan w:val="4"/>
          </w:tcPr>
          <w:p w:rsidR="00F268A4" w:rsidRPr="00F63EDF" w:rsidRDefault="00F268A4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3EDF">
              <w:rPr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2126" w:type="dxa"/>
            <w:gridSpan w:val="2"/>
          </w:tcPr>
          <w:p w:rsidR="00F268A4" w:rsidRDefault="00F268A4" w:rsidP="007F4DD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</w:tr>
    </w:tbl>
    <w:p w:rsidR="00FF06D5" w:rsidRPr="00F268A4" w:rsidRDefault="00FF06D5" w:rsidP="00A01AEA">
      <w:pPr>
        <w:spacing w:line="360" w:lineRule="auto"/>
        <w:jc w:val="both"/>
        <w:rPr>
          <w:b/>
          <w:sz w:val="24"/>
          <w:szCs w:val="24"/>
        </w:rPr>
      </w:pPr>
    </w:p>
    <w:p w:rsidR="00F268A4" w:rsidRPr="00F268A4" w:rsidRDefault="00F268A4" w:rsidP="00F268A4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F268A4">
        <w:rPr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F268A4" w:rsidRDefault="00F268A4" w:rsidP="00A01AEA">
      <w:pPr>
        <w:spacing w:line="360" w:lineRule="auto"/>
        <w:jc w:val="both"/>
        <w:rPr>
          <w:b/>
          <w:sz w:val="24"/>
          <w:szCs w:val="24"/>
        </w:rPr>
      </w:pPr>
    </w:p>
    <w:p w:rsidR="007423FD" w:rsidRPr="00B6629B" w:rsidRDefault="007423FD" w:rsidP="007423FD">
      <w:pPr>
        <w:pStyle w:val="ab"/>
        <w:numPr>
          <w:ilvl w:val="0"/>
          <w:numId w:val="23"/>
        </w:numPr>
        <w:rPr>
          <w:color w:val="000000"/>
          <w:sz w:val="24"/>
          <w:szCs w:val="24"/>
        </w:rPr>
      </w:pPr>
      <w:proofErr w:type="spellStart"/>
      <w:r w:rsidRPr="00B6629B">
        <w:rPr>
          <w:color w:val="000000"/>
          <w:sz w:val="24"/>
          <w:szCs w:val="24"/>
        </w:rPr>
        <w:t>Зайдельман</w:t>
      </w:r>
      <w:proofErr w:type="spellEnd"/>
      <w:r w:rsidRPr="00B6629B">
        <w:rPr>
          <w:color w:val="000000"/>
          <w:sz w:val="24"/>
          <w:szCs w:val="24"/>
        </w:rPr>
        <w:t xml:space="preserve"> Ф.Р. Методы эколого-мелиоративных изысканий и исследований почв. / Ф. Р. </w:t>
      </w:r>
      <w:proofErr w:type="spellStart"/>
      <w:r w:rsidRPr="00B6629B">
        <w:rPr>
          <w:color w:val="000000"/>
          <w:sz w:val="24"/>
          <w:szCs w:val="24"/>
        </w:rPr>
        <w:t>Зайдельман</w:t>
      </w:r>
      <w:proofErr w:type="spellEnd"/>
      <w:r w:rsidRPr="00B6629B">
        <w:rPr>
          <w:color w:val="000000"/>
          <w:sz w:val="24"/>
          <w:szCs w:val="24"/>
        </w:rPr>
        <w:t>. - М.: Колос, 2008. -486 с.</w:t>
      </w:r>
    </w:p>
    <w:p w:rsidR="007423FD" w:rsidRPr="00B6629B" w:rsidRDefault="007423FD" w:rsidP="007423FD">
      <w:pPr>
        <w:pStyle w:val="ab"/>
        <w:numPr>
          <w:ilvl w:val="0"/>
          <w:numId w:val="23"/>
        </w:numPr>
        <w:rPr>
          <w:sz w:val="24"/>
          <w:szCs w:val="24"/>
        </w:rPr>
      </w:pPr>
      <w:r w:rsidRPr="00B6629B">
        <w:rPr>
          <w:sz w:val="24"/>
          <w:szCs w:val="24"/>
        </w:rPr>
        <w:t>Кирюшин, В.И. Классификация почв и агроэкологическая типология земель [Эле</w:t>
      </w:r>
      <w:r w:rsidRPr="00B6629B">
        <w:rPr>
          <w:sz w:val="24"/>
          <w:szCs w:val="24"/>
        </w:rPr>
        <w:t>к</w:t>
      </w:r>
      <w:r w:rsidRPr="00B6629B">
        <w:rPr>
          <w:sz w:val="24"/>
          <w:szCs w:val="24"/>
        </w:rPr>
        <w:t xml:space="preserve">тронный ресурс]: учеб. пособие — Электрон. дан. — Санкт-Петербург: Лань, 2016. — 288 с. — Режим доступа: https://e.lanbook.com/book/71751. — </w:t>
      </w:r>
      <w:proofErr w:type="spellStart"/>
      <w:r w:rsidRPr="00B6629B">
        <w:rPr>
          <w:sz w:val="24"/>
          <w:szCs w:val="24"/>
        </w:rPr>
        <w:t>Загл</w:t>
      </w:r>
      <w:proofErr w:type="spellEnd"/>
      <w:r w:rsidRPr="00B6629B">
        <w:rPr>
          <w:sz w:val="24"/>
          <w:szCs w:val="24"/>
        </w:rPr>
        <w:t>. с экрана.</w:t>
      </w:r>
    </w:p>
    <w:p w:rsidR="007423FD" w:rsidRPr="00B6629B" w:rsidRDefault="007423FD" w:rsidP="007423FD">
      <w:pPr>
        <w:pStyle w:val="ab"/>
        <w:numPr>
          <w:ilvl w:val="0"/>
          <w:numId w:val="23"/>
        </w:numPr>
        <w:rPr>
          <w:sz w:val="24"/>
          <w:szCs w:val="24"/>
        </w:rPr>
      </w:pPr>
      <w:r w:rsidRPr="00B6629B">
        <w:rPr>
          <w:sz w:val="24"/>
          <w:szCs w:val="24"/>
        </w:rPr>
        <w:t xml:space="preserve">Уваров, Г.И. Экологические функции почв [Электронный ресурс]: учеб. пособие / Г.И. Уваров. — Электрон. дан. — Санкт-Петербург: Лань, 2017. — 296 с. — Режим доступа: https://e.lanbook.com/book/91877. — </w:t>
      </w:r>
      <w:proofErr w:type="spellStart"/>
      <w:r w:rsidRPr="00B6629B">
        <w:rPr>
          <w:sz w:val="24"/>
          <w:szCs w:val="24"/>
        </w:rPr>
        <w:t>Загл</w:t>
      </w:r>
      <w:proofErr w:type="spellEnd"/>
      <w:r w:rsidRPr="00B6629B">
        <w:rPr>
          <w:sz w:val="24"/>
          <w:szCs w:val="24"/>
        </w:rPr>
        <w:t>. с экрана.</w:t>
      </w:r>
    </w:p>
    <w:p w:rsidR="005B7D54" w:rsidRPr="005B7D54" w:rsidRDefault="005B7D54" w:rsidP="005B7D54">
      <w:pPr>
        <w:pStyle w:val="a3"/>
        <w:ind w:right="849" w:firstLine="540"/>
        <w:jc w:val="both"/>
        <w:outlineLvl w:val="0"/>
        <w:rPr>
          <w:b/>
          <w:szCs w:val="24"/>
        </w:rPr>
      </w:pPr>
    </w:p>
    <w:p w:rsidR="00F96C7D" w:rsidRPr="00F96C7D" w:rsidRDefault="00F96C7D" w:rsidP="00F96C7D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F96C7D">
        <w:rPr>
          <w:b/>
          <w:iCs/>
          <w:sz w:val="24"/>
          <w:szCs w:val="24"/>
        </w:rPr>
        <w:t>5.2. Темы, выносимые на самостоятельное изучение:</w:t>
      </w:r>
    </w:p>
    <w:p w:rsidR="00F96C7D" w:rsidRPr="00F96C7D" w:rsidRDefault="00F96C7D" w:rsidP="00F96C7D">
      <w:pPr>
        <w:rPr>
          <w:b/>
          <w:sz w:val="24"/>
          <w:szCs w:val="24"/>
        </w:rPr>
      </w:pPr>
    </w:p>
    <w:p w:rsidR="00F96C7D" w:rsidRPr="00F96C7D" w:rsidRDefault="00F96C7D" w:rsidP="00F96C7D">
      <w:pPr>
        <w:rPr>
          <w:b/>
          <w:sz w:val="24"/>
          <w:szCs w:val="24"/>
        </w:rPr>
      </w:pPr>
      <w:r w:rsidRPr="00F96C7D">
        <w:rPr>
          <w:b/>
          <w:sz w:val="24"/>
          <w:szCs w:val="24"/>
        </w:rPr>
        <w:t>Тема №</w:t>
      </w:r>
      <w:r>
        <w:rPr>
          <w:b/>
          <w:sz w:val="24"/>
          <w:szCs w:val="24"/>
        </w:rPr>
        <w:t>6</w:t>
      </w:r>
      <w:r w:rsidRPr="00F96C7D">
        <w:rPr>
          <w:b/>
          <w:sz w:val="24"/>
          <w:szCs w:val="24"/>
        </w:rPr>
        <w:t xml:space="preserve">  Экологическая оценка загрязненных и деградированных территорий</w:t>
      </w:r>
    </w:p>
    <w:p w:rsidR="00F96C7D" w:rsidRDefault="00F96C7D" w:rsidP="00F96C7D">
      <w:pPr>
        <w:rPr>
          <w:i/>
          <w:sz w:val="24"/>
          <w:szCs w:val="24"/>
        </w:rPr>
      </w:pPr>
    </w:p>
    <w:p w:rsidR="00F96C7D" w:rsidRPr="00C637F6" w:rsidRDefault="00F96C7D" w:rsidP="00C637F6">
      <w:pPr>
        <w:rPr>
          <w:i/>
          <w:sz w:val="24"/>
          <w:szCs w:val="24"/>
        </w:rPr>
      </w:pPr>
      <w:r w:rsidRPr="00F96C7D">
        <w:rPr>
          <w:i/>
          <w:sz w:val="24"/>
          <w:szCs w:val="24"/>
        </w:rPr>
        <w:t>Вопросы для самостоятельного изучения по теме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Какие задачи решает </w:t>
      </w:r>
      <w:r w:rsidRPr="00F63EDF">
        <w:rPr>
          <w:sz w:val="24"/>
          <w:szCs w:val="24"/>
        </w:rPr>
        <w:t>экологическая оценка земель.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>2. Что обуславливает повышенную актуальность экологической оценки земель в условиях современного сельского хозяйства.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>3. Что составляет основу адаптивно-ландшафтных систем земледелия.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>4. Ресурсные циклы, их классификация и особенности использования.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>5. Характер цикла поч</w:t>
      </w:r>
      <w:r>
        <w:rPr>
          <w:sz w:val="24"/>
          <w:szCs w:val="24"/>
        </w:rPr>
        <w:t xml:space="preserve">венно-климатических ресурсов и </w:t>
      </w:r>
      <w:r w:rsidRPr="00F63EDF">
        <w:rPr>
          <w:sz w:val="24"/>
          <w:szCs w:val="24"/>
        </w:rPr>
        <w:t xml:space="preserve"> сырья.</w:t>
      </w:r>
    </w:p>
    <w:p w:rsidR="00F96C7D" w:rsidRPr="00F63EDF" w:rsidRDefault="00F96C7D" w:rsidP="00F96C7D">
      <w:pPr>
        <w:pStyle w:val="a5"/>
        <w:ind w:right="849" w:firstLine="567"/>
        <w:rPr>
          <w:szCs w:val="24"/>
        </w:rPr>
      </w:pPr>
      <w:r>
        <w:rPr>
          <w:szCs w:val="24"/>
        </w:rPr>
        <w:t>6</w:t>
      </w:r>
      <w:r w:rsidRPr="00F63EDF">
        <w:rPr>
          <w:szCs w:val="24"/>
        </w:rPr>
        <w:t>. В чем заключается негативное влияние антропогенного факто</w:t>
      </w:r>
      <w:r>
        <w:rPr>
          <w:szCs w:val="24"/>
        </w:rPr>
        <w:t xml:space="preserve">ра на </w:t>
      </w:r>
      <w:r w:rsidRPr="00F63EDF">
        <w:rPr>
          <w:szCs w:val="24"/>
        </w:rPr>
        <w:t>экол</w:t>
      </w:r>
      <w:r w:rsidRPr="00F63EDF">
        <w:rPr>
          <w:szCs w:val="24"/>
        </w:rPr>
        <w:t>о</w:t>
      </w:r>
      <w:r w:rsidRPr="00F63EDF">
        <w:rPr>
          <w:szCs w:val="24"/>
        </w:rPr>
        <w:t>гическое состояние почв и земель.</w:t>
      </w:r>
    </w:p>
    <w:p w:rsidR="00F96C7D" w:rsidRPr="00F63EDF" w:rsidRDefault="00F96C7D" w:rsidP="00F96C7D">
      <w:pPr>
        <w:pStyle w:val="a5"/>
        <w:ind w:right="849" w:firstLine="567"/>
        <w:rPr>
          <w:szCs w:val="24"/>
        </w:rPr>
      </w:pPr>
      <w:r>
        <w:rPr>
          <w:szCs w:val="24"/>
        </w:rPr>
        <w:t>7</w:t>
      </w:r>
      <w:r w:rsidRPr="00F63EDF">
        <w:rPr>
          <w:szCs w:val="24"/>
        </w:rPr>
        <w:t>. Что собой представляет циклическая составляющая антропогенной дин</w:t>
      </w:r>
      <w:r w:rsidRPr="00F63EDF">
        <w:rPr>
          <w:szCs w:val="24"/>
        </w:rPr>
        <w:t>а</w:t>
      </w:r>
      <w:r w:rsidRPr="00F63EDF">
        <w:rPr>
          <w:szCs w:val="24"/>
        </w:rPr>
        <w:t>мики почв.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Определение </w:t>
      </w:r>
      <w:r w:rsidRPr="00F63EDF">
        <w:rPr>
          <w:sz w:val="24"/>
          <w:szCs w:val="24"/>
        </w:rPr>
        <w:t>экосистемы, их классификация.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F63EDF">
        <w:rPr>
          <w:sz w:val="24"/>
          <w:szCs w:val="24"/>
        </w:rPr>
        <w:t xml:space="preserve">. Сравнительный анализ функционирования естественных экосистем и </w:t>
      </w:r>
      <w:proofErr w:type="spellStart"/>
      <w:r w:rsidRPr="00F63EDF">
        <w:rPr>
          <w:sz w:val="24"/>
          <w:szCs w:val="24"/>
        </w:rPr>
        <w:t>агроэкос</w:t>
      </w:r>
      <w:r w:rsidRPr="00F63EDF">
        <w:rPr>
          <w:sz w:val="24"/>
          <w:szCs w:val="24"/>
        </w:rPr>
        <w:t>и</w:t>
      </w:r>
      <w:r w:rsidRPr="00F63EDF">
        <w:rPr>
          <w:sz w:val="24"/>
          <w:szCs w:val="24"/>
        </w:rPr>
        <w:t>стем</w:t>
      </w:r>
      <w:proofErr w:type="spellEnd"/>
      <w:r w:rsidRPr="00F63EDF">
        <w:rPr>
          <w:sz w:val="24"/>
          <w:szCs w:val="24"/>
        </w:rPr>
        <w:t>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63EDF">
        <w:rPr>
          <w:sz w:val="24"/>
          <w:szCs w:val="24"/>
        </w:rPr>
        <w:t>. Совр</w:t>
      </w:r>
      <w:r>
        <w:rPr>
          <w:sz w:val="24"/>
          <w:szCs w:val="24"/>
        </w:rPr>
        <w:t xml:space="preserve">еменные тенденции изменения </w:t>
      </w:r>
      <w:r w:rsidRPr="00F63EDF">
        <w:rPr>
          <w:sz w:val="24"/>
          <w:szCs w:val="24"/>
        </w:rPr>
        <w:t>экосистем и их продуктивности.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</w:p>
    <w:p w:rsidR="00F96C7D" w:rsidRPr="00F63EDF" w:rsidRDefault="00F96C7D" w:rsidP="00F96C7D">
      <w:pPr>
        <w:ind w:firstLine="567"/>
        <w:jc w:val="both"/>
        <w:rPr>
          <w:b/>
          <w:sz w:val="24"/>
          <w:szCs w:val="24"/>
          <w:highlight w:val="cyan"/>
        </w:rPr>
      </w:pPr>
    </w:p>
    <w:p w:rsidR="00F96C7D" w:rsidRDefault="004D1652" w:rsidP="00F96C7D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5.3 Т</w:t>
      </w:r>
      <w:r w:rsidR="00F96C7D">
        <w:rPr>
          <w:b/>
          <w:sz w:val="24"/>
          <w:szCs w:val="24"/>
        </w:rPr>
        <w:t>емы рефератов</w:t>
      </w:r>
    </w:p>
    <w:p w:rsidR="007F4DD2" w:rsidRDefault="007F4DD2" w:rsidP="00F96C7D">
      <w:pPr>
        <w:ind w:firstLine="567"/>
        <w:jc w:val="both"/>
        <w:rPr>
          <w:b/>
          <w:sz w:val="24"/>
          <w:szCs w:val="24"/>
        </w:rPr>
      </w:pPr>
    </w:p>
    <w:p w:rsidR="00F96C7D" w:rsidRPr="00F63EDF" w:rsidRDefault="00C637F6" w:rsidP="00C637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F96C7D" w:rsidRPr="00F63EDF">
        <w:rPr>
          <w:b/>
          <w:sz w:val="24"/>
          <w:szCs w:val="24"/>
        </w:rPr>
        <w:t xml:space="preserve">о </w:t>
      </w:r>
      <w:r w:rsidR="007A0384">
        <w:rPr>
          <w:b/>
          <w:sz w:val="24"/>
          <w:szCs w:val="24"/>
        </w:rPr>
        <w:t>разделу</w:t>
      </w:r>
      <w:r>
        <w:rPr>
          <w:b/>
          <w:sz w:val="24"/>
          <w:szCs w:val="24"/>
        </w:rPr>
        <w:t>№6</w:t>
      </w:r>
      <w:r w:rsidR="00F96C7D" w:rsidRPr="00C637F6">
        <w:rPr>
          <w:b/>
          <w:sz w:val="24"/>
          <w:szCs w:val="24"/>
        </w:rPr>
        <w:t xml:space="preserve"> «Экологическая оценка загрязненных и деградированных террит</w:t>
      </w:r>
      <w:r w:rsidR="00F96C7D" w:rsidRPr="00C637F6">
        <w:rPr>
          <w:b/>
          <w:sz w:val="24"/>
          <w:szCs w:val="24"/>
        </w:rPr>
        <w:t>о</w:t>
      </w:r>
      <w:r w:rsidR="00F96C7D" w:rsidRPr="00C637F6">
        <w:rPr>
          <w:b/>
          <w:sz w:val="24"/>
          <w:szCs w:val="24"/>
        </w:rPr>
        <w:t>рий»</w:t>
      </w:r>
    </w:p>
    <w:p w:rsidR="00F96C7D" w:rsidRPr="00F63EDF" w:rsidRDefault="00F96C7D" w:rsidP="00F96C7D">
      <w:pPr>
        <w:ind w:firstLine="567"/>
        <w:jc w:val="both"/>
        <w:rPr>
          <w:b/>
          <w:sz w:val="24"/>
          <w:szCs w:val="24"/>
        </w:rPr>
      </w:pPr>
    </w:p>
    <w:p w:rsidR="00F96C7D" w:rsidRPr="00F63EDF" w:rsidRDefault="00F96C7D" w:rsidP="00F96C7D">
      <w:pPr>
        <w:pStyle w:val="a5"/>
        <w:ind w:right="849" w:firstLine="540"/>
        <w:rPr>
          <w:szCs w:val="24"/>
        </w:rPr>
      </w:pPr>
      <w:r w:rsidRPr="00F63EDF">
        <w:rPr>
          <w:szCs w:val="24"/>
        </w:rPr>
        <w:t>1. Экологическая опасность, возникающая вследствие устойчивых техноге</w:t>
      </w:r>
      <w:r w:rsidRPr="00F63EDF">
        <w:rPr>
          <w:szCs w:val="24"/>
        </w:rPr>
        <w:t>н</w:t>
      </w:r>
      <w:r w:rsidRPr="00F63EDF">
        <w:rPr>
          <w:szCs w:val="24"/>
        </w:rPr>
        <w:t>ных нагрузок.</w:t>
      </w:r>
    </w:p>
    <w:p w:rsidR="00F96C7D" w:rsidRPr="00F63EDF" w:rsidRDefault="00F96C7D" w:rsidP="00F96C7D">
      <w:pPr>
        <w:pStyle w:val="a5"/>
        <w:ind w:firstLine="567"/>
        <w:rPr>
          <w:szCs w:val="24"/>
        </w:rPr>
      </w:pPr>
      <w:r w:rsidRPr="00F63EDF">
        <w:rPr>
          <w:szCs w:val="24"/>
        </w:rPr>
        <w:t>2. Радиоактивное загрязнения сельскохозяйственных земель.</w:t>
      </w:r>
    </w:p>
    <w:p w:rsidR="00F96C7D" w:rsidRPr="00F63EDF" w:rsidRDefault="00F96C7D" w:rsidP="00F96C7D">
      <w:pPr>
        <w:pStyle w:val="a5"/>
        <w:ind w:firstLine="567"/>
        <w:rPr>
          <w:szCs w:val="24"/>
        </w:rPr>
      </w:pPr>
      <w:r w:rsidRPr="00F63EDF">
        <w:rPr>
          <w:szCs w:val="24"/>
        </w:rPr>
        <w:t>3. Экологические значения безотходных и малоотходных технологий в АПК.</w:t>
      </w:r>
    </w:p>
    <w:p w:rsidR="00F96C7D" w:rsidRPr="00F63EDF" w:rsidRDefault="00F96C7D" w:rsidP="00F96C7D">
      <w:pPr>
        <w:pStyle w:val="a5"/>
        <w:ind w:firstLine="567"/>
        <w:rPr>
          <w:szCs w:val="24"/>
        </w:rPr>
      </w:pPr>
      <w:r w:rsidRPr="00F63EDF">
        <w:rPr>
          <w:szCs w:val="24"/>
        </w:rPr>
        <w:t>4. Организация и планирование природоохранной работы на предприятии АПК.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>5. Получение экологически безопасной растениеводческой продукции.</w:t>
      </w:r>
    </w:p>
    <w:p w:rsidR="00F96C7D" w:rsidRPr="00F63EDF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>6. Экологические последствия загрязнения растениеводческой продукции.</w:t>
      </w:r>
    </w:p>
    <w:p w:rsidR="00F96C7D" w:rsidRDefault="00F96C7D" w:rsidP="00F96C7D">
      <w:pPr>
        <w:ind w:firstLine="567"/>
        <w:jc w:val="both"/>
        <w:rPr>
          <w:sz w:val="24"/>
          <w:szCs w:val="24"/>
        </w:rPr>
      </w:pPr>
      <w:r w:rsidRPr="00F63EDF">
        <w:rPr>
          <w:sz w:val="24"/>
          <w:szCs w:val="24"/>
        </w:rPr>
        <w:t xml:space="preserve">7. Накопление тяжелых металлов в почвах. </w:t>
      </w:r>
    </w:p>
    <w:p w:rsidR="007F4DD2" w:rsidRPr="00F63EDF" w:rsidRDefault="007F4DD2" w:rsidP="007F4D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Оценка экологической устойчивости</w:t>
      </w:r>
      <w:r w:rsidRPr="00F63EDF">
        <w:rPr>
          <w:sz w:val="24"/>
          <w:szCs w:val="24"/>
        </w:rPr>
        <w:t xml:space="preserve"> почв к деградации и загрязнению.</w:t>
      </w:r>
    </w:p>
    <w:p w:rsidR="007F4DD2" w:rsidRDefault="007F4DD2" w:rsidP="007F4D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63EDF">
        <w:rPr>
          <w:sz w:val="24"/>
          <w:szCs w:val="24"/>
        </w:rPr>
        <w:t xml:space="preserve">. </w:t>
      </w:r>
      <w:r>
        <w:rPr>
          <w:sz w:val="24"/>
          <w:szCs w:val="24"/>
        </w:rPr>
        <w:t>З</w:t>
      </w:r>
      <w:r w:rsidRPr="00F63EDF">
        <w:rPr>
          <w:sz w:val="24"/>
          <w:szCs w:val="24"/>
        </w:rPr>
        <w:t xml:space="preserve">ональные особенности экологической устойчивости земель </w:t>
      </w:r>
    </w:p>
    <w:p w:rsidR="007F4DD2" w:rsidRPr="00F63EDF" w:rsidRDefault="007F4DD2" w:rsidP="007F4D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63EDF">
        <w:rPr>
          <w:sz w:val="24"/>
          <w:szCs w:val="24"/>
        </w:rPr>
        <w:t xml:space="preserve">. </w:t>
      </w:r>
      <w:r>
        <w:rPr>
          <w:sz w:val="24"/>
          <w:szCs w:val="24"/>
        </w:rPr>
        <w:t>Повышение экологической устойчивости земель ландшафтов.</w:t>
      </w:r>
    </w:p>
    <w:p w:rsidR="007F4DD2" w:rsidRDefault="007F4DD2" w:rsidP="00F96C7D">
      <w:pPr>
        <w:ind w:firstLine="567"/>
        <w:jc w:val="both"/>
        <w:rPr>
          <w:sz w:val="24"/>
          <w:szCs w:val="24"/>
        </w:rPr>
      </w:pPr>
    </w:p>
    <w:p w:rsidR="007F4DD2" w:rsidRPr="007F4DD2" w:rsidRDefault="007F4DD2" w:rsidP="007F4DD2">
      <w:pPr>
        <w:numPr>
          <w:ilvl w:val="0"/>
          <w:numId w:val="16"/>
        </w:num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7F4DD2">
        <w:rPr>
          <w:b/>
          <w:bCs/>
          <w:sz w:val="24"/>
          <w:szCs w:val="24"/>
        </w:rPr>
        <w:t>Фонд оценочных средств для проведения промежуточной аттестации обучающи</w:t>
      </w:r>
      <w:r w:rsidRPr="007F4DD2">
        <w:rPr>
          <w:b/>
          <w:bCs/>
          <w:sz w:val="24"/>
          <w:szCs w:val="24"/>
        </w:rPr>
        <w:t>х</w:t>
      </w:r>
      <w:r w:rsidRPr="007F4DD2">
        <w:rPr>
          <w:b/>
          <w:bCs/>
          <w:sz w:val="24"/>
          <w:szCs w:val="24"/>
        </w:rPr>
        <w:t xml:space="preserve">ся по дисциплине </w:t>
      </w:r>
    </w:p>
    <w:p w:rsidR="007F4DD2" w:rsidRPr="007F4DD2" w:rsidRDefault="007F4DD2" w:rsidP="007F4DD2">
      <w:pPr>
        <w:numPr>
          <w:ilvl w:val="1"/>
          <w:numId w:val="16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4"/>
          <w:szCs w:val="24"/>
        </w:rPr>
      </w:pPr>
      <w:r w:rsidRPr="007F4DD2">
        <w:rPr>
          <w:rFonts w:eastAsia="Calibri"/>
          <w:b/>
          <w:iCs/>
          <w:sz w:val="24"/>
          <w:szCs w:val="24"/>
        </w:rPr>
        <w:t>Перечень компетенций с указанием этапов их формирования в процессе осв</w:t>
      </w:r>
      <w:r w:rsidRPr="007F4DD2">
        <w:rPr>
          <w:rFonts w:eastAsia="Calibri"/>
          <w:b/>
          <w:iCs/>
          <w:sz w:val="24"/>
          <w:szCs w:val="24"/>
        </w:rPr>
        <w:t>о</w:t>
      </w:r>
      <w:r w:rsidRPr="007F4DD2">
        <w:rPr>
          <w:rFonts w:eastAsia="Calibri"/>
          <w:b/>
          <w:iCs/>
          <w:sz w:val="24"/>
          <w:szCs w:val="24"/>
        </w:rPr>
        <w:t>ения образовательной программы</w:t>
      </w:r>
    </w:p>
    <w:p w:rsidR="007F4DD2" w:rsidRPr="007F4DD2" w:rsidRDefault="007F4DD2" w:rsidP="001029E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tbl>
      <w:tblPr>
        <w:tblW w:w="9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177"/>
        <w:gridCol w:w="2551"/>
        <w:gridCol w:w="3250"/>
      </w:tblGrid>
      <w:tr w:rsidR="007F4DD2" w:rsidRPr="007F4DD2" w:rsidTr="007F4DD2">
        <w:trPr>
          <w:trHeight w:val="32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№ п/п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 xml:space="preserve">Код контролируемой компетенции </w:t>
            </w: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(или её части)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Наименование  оценочного средства</w:t>
            </w:r>
          </w:p>
        </w:tc>
      </w:tr>
      <w:tr w:rsidR="007F4DD2" w:rsidRPr="007F4DD2" w:rsidTr="00DF6D6C">
        <w:trPr>
          <w:trHeight w:val="84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1</w:t>
            </w:r>
          </w:p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430D4C" w:rsidRDefault="007F4DD2" w:rsidP="007F4DD2">
            <w:pPr>
              <w:rPr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Современные проблемы экологического состояния земель России.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1029E7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  <w:r w:rsidR="007F4DD2" w:rsidRPr="007F4DD2">
              <w:rPr>
                <w:sz w:val="24"/>
                <w:szCs w:val="24"/>
              </w:rPr>
              <w:t xml:space="preserve">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DF6D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вопросы для подготовки к зачету</w:t>
            </w:r>
          </w:p>
        </w:tc>
      </w:tr>
      <w:tr w:rsidR="007F4DD2" w:rsidRPr="007F4DD2" w:rsidTr="007F4DD2">
        <w:trPr>
          <w:trHeight w:val="110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2</w:t>
            </w:r>
          </w:p>
          <w:p w:rsidR="007F4DD2" w:rsidRPr="007F4DD2" w:rsidRDefault="007F4DD2" w:rsidP="007F4DD2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430D4C" w:rsidRDefault="007F4DD2" w:rsidP="007F4DD2">
            <w:pPr>
              <w:jc w:val="both"/>
              <w:rPr>
                <w:b/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Антропогенная динамика почв и влияние на эколог</w:t>
            </w:r>
            <w:r w:rsidRPr="00430D4C">
              <w:rPr>
                <w:sz w:val="24"/>
                <w:szCs w:val="24"/>
              </w:rPr>
              <w:t>и</w:t>
            </w:r>
            <w:r w:rsidRPr="00430D4C">
              <w:rPr>
                <w:sz w:val="24"/>
                <w:szCs w:val="24"/>
              </w:rPr>
              <w:t xml:space="preserve">ческое состояние </w:t>
            </w:r>
            <w:r>
              <w:rPr>
                <w:sz w:val="24"/>
                <w:szCs w:val="24"/>
              </w:rPr>
              <w:t>земель.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1029E7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ПК-9</w:t>
            </w:r>
            <w:r w:rsidR="007F4DD2" w:rsidRPr="007F4DD2">
              <w:rPr>
                <w:sz w:val="24"/>
                <w:szCs w:val="24"/>
              </w:rPr>
              <w:t xml:space="preserve"> (уметь)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вопросы для подготовки к зачету</w:t>
            </w:r>
          </w:p>
          <w:p w:rsidR="007F4DD2" w:rsidRPr="007F4DD2" w:rsidRDefault="00DF6D6C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сообщений</w:t>
            </w:r>
          </w:p>
        </w:tc>
      </w:tr>
      <w:tr w:rsidR="007F4DD2" w:rsidRPr="007F4DD2" w:rsidTr="007F4DD2">
        <w:trPr>
          <w:trHeight w:val="845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430D4C" w:rsidRDefault="007F4DD2" w:rsidP="007F4DD2">
            <w:pPr>
              <w:pStyle w:val="a5"/>
              <w:rPr>
                <w:szCs w:val="24"/>
              </w:rPr>
            </w:pPr>
            <w:r w:rsidRPr="00430D4C">
              <w:rPr>
                <w:szCs w:val="24"/>
              </w:rPr>
              <w:t>Функционально-экологическая оценка кач</w:t>
            </w:r>
            <w:r w:rsidRPr="00430D4C">
              <w:rPr>
                <w:szCs w:val="24"/>
              </w:rPr>
              <w:t>е</w:t>
            </w:r>
            <w:r w:rsidRPr="00430D4C">
              <w:rPr>
                <w:szCs w:val="24"/>
              </w:rPr>
              <w:t>ства почв и земель.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1029E7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  <w:r w:rsidR="007F4DD2" w:rsidRPr="007F4DD2">
              <w:rPr>
                <w:sz w:val="24"/>
                <w:szCs w:val="24"/>
              </w:rPr>
              <w:t xml:space="preserve">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вопросы для подготовки к зачету</w:t>
            </w: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4DD2" w:rsidRPr="007F4DD2" w:rsidTr="007F4DD2">
        <w:trPr>
          <w:trHeight w:val="405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DD2" w:rsidRPr="00430D4C" w:rsidRDefault="007F4DD2" w:rsidP="007F4DD2">
            <w:pPr>
              <w:pStyle w:val="a5"/>
              <w:jc w:val="left"/>
              <w:rPr>
                <w:szCs w:val="24"/>
              </w:rPr>
            </w:pPr>
            <w:r w:rsidRPr="00430D4C">
              <w:rPr>
                <w:szCs w:val="24"/>
              </w:rPr>
              <w:t>Основные диагностиче</w:t>
            </w:r>
            <w:r>
              <w:rPr>
                <w:szCs w:val="24"/>
              </w:rPr>
              <w:t xml:space="preserve">ские параметры </w:t>
            </w:r>
            <w:r w:rsidRPr="00430D4C">
              <w:rPr>
                <w:szCs w:val="24"/>
              </w:rPr>
              <w:t>экологической оценки земель по качеству рельефа, пород и микрокл</w:t>
            </w:r>
            <w:r w:rsidRPr="00430D4C">
              <w:rPr>
                <w:szCs w:val="24"/>
              </w:rPr>
              <w:t>и</w:t>
            </w:r>
            <w:r w:rsidRPr="00430D4C">
              <w:rPr>
                <w:szCs w:val="24"/>
              </w:rPr>
              <w:t>мата.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2D2F51" w:rsidP="002D2F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  <w:r w:rsidR="007F4DD2" w:rsidRPr="007F4D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уметь</w:t>
            </w:r>
            <w:r w:rsidR="007F4DD2" w:rsidRPr="007F4DD2">
              <w:rPr>
                <w:sz w:val="24"/>
                <w:szCs w:val="24"/>
              </w:rPr>
              <w:t>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DF6D6C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рефератов</w:t>
            </w:r>
          </w:p>
        </w:tc>
      </w:tr>
      <w:tr w:rsidR="007F4DD2" w:rsidRPr="007F4DD2" w:rsidTr="007F4DD2">
        <w:trPr>
          <w:trHeight w:val="835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DD2" w:rsidRPr="00430D4C" w:rsidRDefault="007F4DD2" w:rsidP="007F4DD2">
            <w:pPr>
              <w:pStyle w:val="a5"/>
              <w:jc w:val="left"/>
              <w:rPr>
                <w:szCs w:val="24"/>
              </w:rPr>
            </w:pPr>
            <w:r w:rsidRPr="00430D4C">
              <w:rPr>
                <w:szCs w:val="24"/>
              </w:rPr>
              <w:t>Основные диагностиче</w:t>
            </w:r>
            <w:r>
              <w:rPr>
                <w:szCs w:val="24"/>
              </w:rPr>
              <w:t xml:space="preserve">ские параметры </w:t>
            </w:r>
            <w:r w:rsidRPr="00430D4C">
              <w:rPr>
                <w:szCs w:val="24"/>
              </w:rPr>
              <w:t>экологической оценки почв.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1029E7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ПК-9</w:t>
            </w:r>
            <w:r w:rsidR="002D2F51">
              <w:rPr>
                <w:sz w:val="24"/>
                <w:szCs w:val="24"/>
              </w:rPr>
              <w:t xml:space="preserve">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4E2D48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вопросы для подготовки к зачету</w:t>
            </w:r>
          </w:p>
        </w:tc>
      </w:tr>
      <w:tr w:rsidR="007F4DD2" w:rsidRPr="007F4DD2" w:rsidTr="007F4DD2">
        <w:trPr>
          <w:trHeight w:val="819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DD2" w:rsidRPr="00430D4C" w:rsidRDefault="007F4DD2" w:rsidP="007F4D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430D4C">
              <w:rPr>
                <w:sz w:val="24"/>
                <w:szCs w:val="24"/>
              </w:rPr>
              <w:t>кологическая оценка з</w:t>
            </w:r>
            <w:r w:rsidRPr="00430D4C">
              <w:rPr>
                <w:sz w:val="24"/>
                <w:szCs w:val="24"/>
              </w:rPr>
              <w:t>а</w:t>
            </w:r>
            <w:r w:rsidRPr="00430D4C">
              <w:rPr>
                <w:sz w:val="24"/>
                <w:szCs w:val="24"/>
              </w:rPr>
              <w:t>грязненных и деградир</w:t>
            </w:r>
            <w:r w:rsidRPr="00430D4C">
              <w:rPr>
                <w:sz w:val="24"/>
                <w:szCs w:val="24"/>
              </w:rPr>
              <w:t>о</w:t>
            </w:r>
            <w:r w:rsidRPr="00430D4C">
              <w:rPr>
                <w:sz w:val="24"/>
                <w:szCs w:val="24"/>
              </w:rPr>
              <w:t>ванных земель.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1029E7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ПК-9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2D48" w:rsidRDefault="004E2D48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сообщений</w:t>
            </w:r>
          </w:p>
          <w:p w:rsidR="007F4DD2" w:rsidRPr="007F4DD2" w:rsidRDefault="004E2D48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рефератов</w:t>
            </w:r>
          </w:p>
        </w:tc>
      </w:tr>
      <w:tr w:rsidR="007F4DD2" w:rsidRPr="007F4DD2" w:rsidTr="007F4DD2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4DD2" w:rsidRPr="00A01AEA" w:rsidRDefault="007F4DD2" w:rsidP="007F4DD2">
            <w:pPr>
              <w:jc w:val="both"/>
              <w:rPr>
                <w:sz w:val="24"/>
                <w:szCs w:val="24"/>
              </w:rPr>
            </w:pPr>
            <w:r w:rsidRPr="00430D4C">
              <w:rPr>
                <w:sz w:val="24"/>
                <w:szCs w:val="24"/>
              </w:rPr>
              <w:t>Методы и средства ОВОС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2D2F51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ОПК- 1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4DD2" w:rsidRPr="007F4DD2" w:rsidRDefault="004E2D48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вопросы для подготовки к зачету</w:t>
            </w:r>
          </w:p>
        </w:tc>
      </w:tr>
    </w:tbl>
    <w:p w:rsidR="007F4DD2" w:rsidRPr="007F4DD2" w:rsidRDefault="007F4DD2" w:rsidP="007F4DD2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:rsidR="007F4DD2" w:rsidRPr="001029E7" w:rsidRDefault="007F4DD2" w:rsidP="007F4DD2">
      <w:pPr>
        <w:numPr>
          <w:ilvl w:val="1"/>
          <w:numId w:val="16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4"/>
          <w:szCs w:val="24"/>
        </w:rPr>
      </w:pPr>
      <w:r w:rsidRPr="007F4DD2">
        <w:rPr>
          <w:rFonts w:eastAsia="Calibri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029E7" w:rsidRPr="007F4DD2" w:rsidRDefault="001029E7" w:rsidP="001029E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7"/>
        <w:gridCol w:w="2602"/>
        <w:gridCol w:w="2676"/>
        <w:gridCol w:w="2602"/>
      </w:tblGrid>
      <w:tr w:rsidR="007F4DD2" w:rsidRPr="007F4DD2" w:rsidTr="007F4DD2">
        <w:trPr>
          <w:trHeight w:val="29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F4DD2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  <w:r w:rsidRPr="007F4DD2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F4DD2" w:rsidRPr="007F4DD2" w:rsidTr="007F4DD2">
        <w:trPr>
          <w:trHeight w:val="87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 xml:space="preserve">Достаточный уровень </w:t>
            </w:r>
            <w:r w:rsidRPr="007F4DD2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84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 xml:space="preserve">Средний уровень </w:t>
            </w:r>
          </w:p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84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Высокий уровень</w:t>
            </w:r>
          </w:p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 xml:space="preserve"> </w:t>
            </w:r>
            <w:r w:rsidRPr="007F4DD2">
              <w:rPr>
                <w:i/>
                <w:sz w:val="24"/>
                <w:szCs w:val="24"/>
              </w:rPr>
              <w:t>(отлично)</w:t>
            </w:r>
          </w:p>
        </w:tc>
      </w:tr>
      <w:tr w:rsidR="007F4DD2" w:rsidRPr="007F4DD2" w:rsidTr="007F4DD2">
        <w:trPr>
          <w:trHeight w:val="509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4E2D48" w:rsidP="007F4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ОПК-1 </w:t>
            </w:r>
            <w:r w:rsidRPr="004E2D48">
              <w:rPr>
                <w:b/>
                <w:color w:val="000000"/>
                <w:sz w:val="24"/>
                <w:szCs w:val="24"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7F4DD2" w:rsidRPr="007F4DD2" w:rsidTr="007F4DD2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4E2D48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о</w:t>
            </w:r>
            <w:r w:rsidR="007F4DD2" w:rsidRPr="007F4DD2">
              <w:rPr>
                <w:bCs/>
                <w:iCs/>
                <w:kern w:val="24"/>
                <w:sz w:val="24"/>
                <w:szCs w:val="24"/>
              </w:rPr>
              <w:t xml:space="preserve">сновные </w:t>
            </w:r>
            <w:r w:rsidR="007F4DD2" w:rsidRPr="007F4DD2">
              <w:rPr>
                <w:sz w:val="24"/>
                <w:szCs w:val="24"/>
              </w:rPr>
              <w:t>теоретич</w:t>
            </w:r>
            <w:r w:rsidR="007F4DD2" w:rsidRPr="007F4DD2">
              <w:rPr>
                <w:sz w:val="24"/>
                <w:szCs w:val="24"/>
              </w:rPr>
              <w:t>е</w:t>
            </w:r>
            <w:r w:rsidR="007F4DD2" w:rsidRPr="007F4DD2">
              <w:rPr>
                <w:sz w:val="24"/>
                <w:szCs w:val="24"/>
              </w:rPr>
              <w:t>ские основы раци</w:t>
            </w:r>
            <w:r w:rsidR="007F4DD2" w:rsidRPr="007F4DD2">
              <w:rPr>
                <w:sz w:val="24"/>
                <w:szCs w:val="24"/>
              </w:rPr>
              <w:t>о</w:t>
            </w:r>
            <w:r w:rsidR="007F4DD2" w:rsidRPr="007F4DD2">
              <w:rPr>
                <w:sz w:val="24"/>
                <w:szCs w:val="24"/>
              </w:rPr>
              <w:t>нального природ</w:t>
            </w:r>
            <w:r w:rsidR="007F4DD2" w:rsidRPr="007F4DD2">
              <w:rPr>
                <w:sz w:val="24"/>
                <w:szCs w:val="24"/>
              </w:rPr>
              <w:t>о</w:t>
            </w:r>
            <w:r w:rsidR="007F4DD2" w:rsidRPr="007F4DD2">
              <w:rPr>
                <w:sz w:val="24"/>
                <w:szCs w:val="24"/>
              </w:rPr>
              <w:t>пользования ландша</w:t>
            </w:r>
            <w:r w:rsidR="007F4DD2" w:rsidRPr="007F4DD2">
              <w:rPr>
                <w:sz w:val="24"/>
                <w:szCs w:val="24"/>
              </w:rPr>
              <w:t>ф</w:t>
            </w:r>
            <w:r w:rsidR="007F4DD2" w:rsidRPr="007F4DD2">
              <w:rPr>
                <w:sz w:val="24"/>
                <w:szCs w:val="24"/>
              </w:rPr>
              <w:t>тов</w:t>
            </w:r>
          </w:p>
          <w:p w:rsidR="007F4DD2" w:rsidRPr="007F4DD2" w:rsidRDefault="007F4DD2" w:rsidP="007F4DD2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4E2D48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о</w:t>
            </w:r>
            <w:r w:rsidR="007F4DD2" w:rsidRPr="007F4DD2">
              <w:rPr>
                <w:bCs/>
                <w:iCs/>
                <w:kern w:val="24"/>
                <w:sz w:val="24"/>
                <w:szCs w:val="24"/>
              </w:rPr>
              <w:t xml:space="preserve">сновные </w:t>
            </w:r>
            <w:r w:rsidR="007F4DD2" w:rsidRPr="007F4DD2">
              <w:rPr>
                <w:sz w:val="24"/>
                <w:szCs w:val="24"/>
              </w:rPr>
              <w:t>теоретич</w:t>
            </w:r>
            <w:r w:rsidR="007F4DD2" w:rsidRPr="007F4DD2">
              <w:rPr>
                <w:sz w:val="24"/>
                <w:szCs w:val="24"/>
              </w:rPr>
              <w:t>е</w:t>
            </w:r>
            <w:r w:rsidR="007F4DD2" w:rsidRPr="007F4DD2">
              <w:rPr>
                <w:sz w:val="24"/>
                <w:szCs w:val="24"/>
              </w:rPr>
              <w:t>ские основы раци</w:t>
            </w:r>
            <w:r w:rsidR="007F4DD2" w:rsidRPr="007F4DD2">
              <w:rPr>
                <w:sz w:val="24"/>
                <w:szCs w:val="24"/>
              </w:rPr>
              <w:t>о</w:t>
            </w:r>
            <w:r w:rsidR="007F4DD2" w:rsidRPr="007F4DD2">
              <w:rPr>
                <w:sz w:val="24"/>
                <w:szCs w:val="24"/>
              </w:rPr>
              <w:t>нального природопол</w:t>
            </w:r>
            <w:r w:rsidR="007F4DD2" w:rsidRPr="007F4DD2">
              <w:rPr>
                <w:sz w:val="24"/>
                <w:szCs w:val="24"/>
              </w:rPr>
              <w:t>ь</w:t>
            </w:r>
            <w:r w:rsidR="007F4DD2" w:rsidRPr="007F4DD2">
              <w:rPr>
                <w:sz w:val="24"/>
                <w:szCs w:val="24"/>
              </w:rPr>
              <w:t>зования ландшафтов,</w:t>
            </w:r>
          </w:p>
          <w:p w:rsidR="007F4DD2" w:rsidRPr="007F4DD2" w:rsidRDefault="007F4DD2" w:rsidP="001F2B81">
            <w:pPr>
              <w:jc w:val="center"/>
              <w:rPr>
                <w:sz w:val="24"/>
                <w:szCs w:val="24"/>
              </w:rPr>
            </w:pPr>
            <w:r w:rsidRPr="007F4DD2">
              <w:rPr>
                <w:sz w:val="24"/>
                <w:szCs w:val="24"/>
              </w:rPr>
              <w:t>а также</w:t>
            </w:r>
            <w:r w:rsidR="001F2B81">
              <w:rPr>
                <w:sz w:val="24"/>
                <w:szCs w:val="24"/>
              </w:rPr>
              <w:t xml:space="preserve"> </w:t>
            </w:r>
            <w:r w:rsidRPr="007F4DD2">
              <w:rPr>
                <w:sz w:val="24"/>
                <w:szCs w:val="24"/>
              </w:rPr>
              <w:t>может прим</w:t>
            </w:r>
            <w:r w:rsidRPr="007F4DD2">
              <w:rPr>
                <w:sz w:val="24"/>
                <w:szCs w:val="24"/>
              </w:rPr>
              <w:t>е</w:t>
            </w:r>
            <w:r w:rsidRPr="007F4DD2">
              <w:rPr>
                <w:sz w:val="24"/>
                <w:szCs w:val="24"/>
              </w:rPr>
              <w:t>нить на практике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4E2D48" w:rsidP="001F2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о</w:t>
            </w:r>
            <w:r w:rsidR="007F4DD2" w:rsidRPr="007F4DD2">
              <w:rPr>
                <w:bCs/>
                <w:iCs/>
                <w:kern w:val="24"/>
                <w:sz w:val="24"/>
                <w:szCs w:val="24"/>
              </w:rPr>
              <w:t xml:space="preserve">сновные </w:t>
            </w:r>
            <w:r w:rsidR="007F4DD2" w:rsidRPr="007F4DD2">
              <w:rPr>
                <w:sz w:val="24"/>
                <w:szCs w:val="24"/>
              </w:rPr>
              <w:t>теоретич</w:t>
            </w:r>
            <w:r w:rsidR="007F4DD2" w:rsidRPr="007F4DD2">
              <w:rPr>
                <w:sz w:val="24"/>
                <w:szCs w:val="24"/>
              </w:rPr>
              <w:t>е</w:t>
            </w:r>
            <w:r w:rsidR="007F4DD2" w:rsidRPr="007F4DD2">
              <w:rPr>
                <w:sz w:val="24"/>
                <w:szCs w:val="24"/>
              </w:rPr>
              <w:t>ские основы раци</w:t>
            </w:r>
            <w:r w:rsidR="007F4DD2" w:rsidRPr="007F4DD2">
              <w:rPr>
                <w:sz w:val="24"/>
                <w:szCs w:val="24"/>
              </w:rPr>
              <w:t>о</w:t>
            </w:r>
            <w:r w:rsidR="007F4DD2" w:rsidRPr="007F4DD2">
              <w:rPr>
                <w:sz w:val="24"/>
                <w:szCs w:val="24"/>
              </w:rPr>
              <w:t>нального природ</w:t>
            </w:r>
            <w:r w:rsidR="007F4DD2" w:rsidRPr="007F4DD2">
              <w:rPr>
                <w:sz w:val="24"/>
                <w:szCs w:val="24"/>
              </w:rPr>
              <w:t>о</w:t>
            </w:r>
            <w:r w:rsidR="007F4DD2" w:rsidRPr="007F4DD2">
              <w:rPr>
                <w:sz w:val="24"/>
                <w:szCs w:val="24"/>
              </w:rPr>
              <w:t>пользования ландша</w:t>
            </w:r>
            <w:r w:rsidR="007F4DD2" w:rsidRPr="007F4DD2">
              <w:rPr>
                <w:sz w:val="24"/>
                <w:szCs w:val="24"/>
              </w:rPr>
              <w:t>ф</w:t>
            </w:r>
            <w:r w:rsidR="007F4DD2" w:rsidRPr="007F4DD2">
              <w:rPr>
                <w:sz w:val="24"/>
                <w:szCs w:val="24"/>
              </w:rPr>
              <w:t>тов,</w:t>
            </w:r>
            <w:r w:rsidR="001F2B81">
              <w:rPr>
                <w:sz w:val="24"/>
                <w:szCs w:val="24"/>
              </w:rPr>
              <w:t xml:space="preserve"> </w:t>
            </w:r>
            <w:r w:rsidR="007F4DD2" w:rsidRPr="007F4DD2">
              <w:rPr>
                <w:sz w:val="24"/>
                <w:szCs w:val="24"/>
              </w:rPr>
              <w:t>может сознател</w:t>
            </w:r>
            <w:r w:rsidR="007F4DD2" w:rsidRPr="007F4DD2">
              <w:rPr>
                <w:sz w:val="24"/>
                <w:szCs w:val="24"/>
              </w:rPr>
              <w:t>ь</w:t>
            </w:r>
            <w:r w:rsidR="007F4DD2" w:rsidRPr="007F4DD2">
              <w:rPr>
                <w:sz w:val="24"/>
                <w:szCs w:val="24"/>
              </w:rPr>
              <w:t>но объяснить и прим</w:t>
            </w:r>
            <w:r w:rsidR="007F4DD2" w:rsidRPr="007F4DD2">
              <w:rPr>
                <w:sz w:val="24"/>
                <w:szCs w:val="24"/>
              </w:rPr>
              <w:t>е</w:t>
            </w:r>
            <w:r w:rsidR="007F4DD2" w:rsidRPr="007F4DD2">
              <w:rPr>
                <w:sz w:val="24"/>
                <w:szCs w:val="24"/>
              </w:rPr>
              <w:t>нить на практике</w:t>
            </w:r>
          </w:p>
        </w:tc>
      </w:tr>
      <w:tr w:rsidR="007F4DD2" w:rsidRPr="007F4DD2" w:rsidTr="004E2D48">
        <w:trPr>
          <w:trHeight w:val="26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b/>
                <w:sz w:val="24"/>
                <w:szCs w:val="24"/>
              </w:rPr>
              <w:t>Уметь:</w:t>
            </w: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936CCF" w:rsidRDefault="007F4DD2" w:rsidP="004E2D4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E2D48">
              <w:rPr>
                <w:rFonts w:ascii="Times New Roman" w:hAnsi="Times New Roman" w:cs="Times New Roman"/>
              </w:rPr>
              <w:t xml:space="preserve">оценить </w:t>
            </w:r>
            <w:r w:rsidR="004E2D48" w:rsidRPr="00936CCF">
              <w:rPr>
                <w:rFonts w:ascii="Times New Roman" w:hAnsi="Times New Roman" w:cs="Times New Roman"/>
              </w:rPr>
              <w:t>экологические последствия развития сельскохозяйственного производства с точки зрения опасности для окружающей седы и здоровья человека.</w:t>
            </w: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F4DD2" w:rsidRPr="007F4DD2" w:rsidRDefault="007F4DD2" w:rsidP="007F4DD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4E2D48" w:rsidRDefault="004E2D48" w:rsidP="004E2D4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E2D48">
              <w:rPr>
                <w:rFonts w:ascii="Times New Roman" w:hAnsi="Times New Roman" w:cs="Times New Roman"/>
              </w:rPr>
              <w:t>оценить экологические последствия развития сельскохозяйственного производства с точки зрения опасности для окружающей седы и здоровья человека</w:t>
            </w:r>
            <w:r w:rsidR="007F4DD2" w:rsidRPr="004E2D48">
              <w:rPr>
                <w:rFonts w:ascii="Times New Roman" w:hAnsi="Times New Roman" w:cs="Times New Roman"/>
                <w:bCs/>
                <w:iCs/>
              </w:rPr>
              <w:t>, а также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7F4DD2" w:rsidRPr="004E2D48">
              <w:rPr>
                <w:rFonts w:ascii="Times New Roman" w:hAnsi="Times New Roman" w:cs="Times New Roman"/>
                <w:bCs/>
                <w:kern w:val="24"/>
              </w:rPr>
              <w:t>может их анал</w:t>
            </w:r>
            <w:r w:rsidR="007F4DD2" w:rsidRPr="004E2D48">
              <w:rPr>
                <w:rFonts w:ascii="Times New Roman" w:hAnsi="Times New Roman" w:cs="Times New Roman"/>
                <w:bCs/>
                <w:kern w:val="24"/>
              </w:rPr>
              <w:t>и</w:t>
            </w:r>
            <w:r w:rsidR="007F4DD2" w:rsidRPr="004E2D48">
              <w:rPr>
                <w:rFonts w:ascii="Times New Roman" w:hAnsi="Times New Roman" w:cs="Times New Roman"/>
                <w:bCs/>
                <w:kern w:val="24"/>
              </w:rPr>
              <w:t>зировать сложившуюся</w:t>
            </w:r>
            <w:r w:rsidR="007F4DD2" w:rsidRPr="007F4DD2">
              <w:rPr>
                <w:bCs/>
                <w:kern w:val="24"/>
              </w:rPr>
              <w:t xml:space="preserve"> </w:t>
            </w:r>
            <w:r w:rsidR="007F4DD2" w:rsidRPr="004E2D48">
              <w:rPr>
                <w:rFonts w:ascii="Times New Roman" w:hAnsi="Times New Roman" w:cs="Times New Roman"/>
                <w:bCs/>
                <w:kern w:val="24"/>
              </w:rPr>
              <w:t>ситуацию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4E2D48" w:rsidRDefault="004E2D48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2D48">
              <w:rPr>
                <w:sz w:val="24"/>
                <w:szCs w:val="24"/>
              </w:rPr>
              <w:t>оценить экологические последствия развития сельскохозяйственного производства с точки зрения опасности для окружающей седы и здоровья человека</w:t>
            </w:r>
          </w:p>
          <w:p w:rsidR="007F4DD2" w:rsidRPr="007F4DD2" w:rsidRDefault="007F4DD2" w:rsidP="007F4DD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2D48">
              <w:rPr>
                <w:bCs/>
                <w:kern w:val="24"/>
                <w:sz w:val="24"/>
                <w:szCs w:val="24"/>
              </w:rPr>
              <w:t>и применяет на пра</w:t>
            </w:r>
            <w:r w:rsidRPr="004E2D48">
              <w:rPr>
                <w:bCs/>
                <w:kern w:val="24"/>
                <w:sz w:val="24"/>
                <w:szCs w:val="24"/>
              </w:rPr>
              <w:t>к</w:t>
            </w:r>
            <w:r w:rsidRPr="004E2D48">
              <w:rPr>
                <w:bCs/>
                <w:kern w:val="24"/>
                <w:sz w:val="24"/>
                <w:szCs w:val="24"/>
              </w:rPr>
              <w:t>тике</w:t>
            </w:r>
          </w:p>
        </w:tc>
      </w:tr>
      <w:tr w:rsidR="007F4DD2" w:rsidRPr="007F4DD2" w:rsidTr="007F4DD2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b/>
                <w:sz w:val="24"/>
                <w:szCs w:val="24"/>
              </w:rPr>
            </w:pPr>
          </w:p>
          <w:p w:rsidR="007F4DD2" w:rsidRPr="007F4DD2" w:rsidRDefault="007F4DD2" w:rsidP="007F4DD2">
            <w:pPr>
              <w:jc w:val="center"/>
              <w:rPr>
                <w:sz w:val="24"/>
                <w:szCs w:val="24"/>
              </w:rPr>
            </w:pPr>
            <w:r w:rsidRPr="007F4DD2">
              <w:rPr>
                <w:b/>
                <w:sz w:val="24"/>
                <w:szCs w:val="24"/>
              </w:rPr>
              <w:t>Иметь навыки и/или опыт:</w:t>
            </w:r>
            <w:r w:rsidRPr="007F4DD2">
              <w:rPr>
                <w:sz w:val="24"/>
                <w:szCs w:val="24"/>
              </w:rPr>
              <w:t xml:space="preserve"> </w:t>
            </w:r>
          </w:p>
          <w:p w:rsidR="007F4DD2" w:rsidRPr="007F4DD2" w:rsidRDefault="007F4DD2" w:rsidP="007F4DD2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1F2B81" w:rsidRDefault="001F2B81" w:rsidP="007F4DD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1F2B81">
              <w:rPr>
                <w:sz w:val="24"/>
                <w:szCs w:val="24"/>
              </w:rPr>
              <w:t>интерпретировании природоохранного з</w:t>
            </w:r>
            <w:r w:rsidRPr="001F2B81">
              <w:rPr>
                <w:sz w:val="24"/>
                <w:szCs w:val="24"/>
              </w:rPr>
              <w:t>а</w:t>
            </w:r>
            <w:r w:rsidRPr="001F2B81">
              <w:rPr>
                <w:sz w:val="24"/>
                <w:szCs w:val="24"/>
              </w:rPr>
              <w:t>конодательства.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1F2B81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1F2B81">
              <w:rPr>
                <w:sz w:val="24"/>
                <w:szCs w:val="24"/>
              </w:rPr>
              <w:t>интерпретировании природоохранного з</w:t>
            </w:r>
            <w:r w:rsidRPr="001F2B81">
              <w:rPr>
                <w:sz w:val="24"/>
                <w:szCs w:val="24"/>
              </w:rPr>
              <w:t>а</w:t>
            </w:r>
            <w:r w:rsidRPr="001F2B81">
              <w:rPr>
                <w:sz w:val="24"/>
                <w:szCs w:val="24"/>
              </w:rPr>
              <w:t>конодательства</w:t>
            </w:r>
            <w:r w:rsidR="007F4DD2" w:rsidRPr="007F4DD2">
              <w:rPr>
                <w:sz w:val="24"/>
                <w:szCs w:val="24"/>
              </w:rPr>
              <w:t xml:space="preserve"> и пр</w:t>
            </w:r>
            <w:r w:rsidR="007F4DD2" w:rsidRPr="007F4DD2">
              <w:rPr>
                <w:sz w:val="24"/>
                <w:szCs w:val="24"/>
              </w:rPr>
              <w:t>и</w:t>
            </w:r>
            <w:r w:rsidR="007F4DD2" w:rsidRPr="007F4DD2">
              <w:rPr>
                <w:sz w:val="24"/>
                <w:szCs w:val="24"/>
              </w:rPr>
              <w:t>меняет в практической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2" w:rsidRPr="007F4DD2" w:rsidRDefault="001F2B81" w:rsidP="007F4DD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1F2B81">
              <w:rPr>
                <w:sz w:val="24"/>
                <w:szCs w:val="24"/>
              </w:rPr>
              <w:t>интерпретировании природоохранного з</w:t>
            </w:r>
            <w:r w:rsidRPr="001F2B81">
              <w:rPr>
                <w:sz w:val="24"/>
                <w:szCs w:val="24"/>
              </w:rPr>
              <w:t>а</w:t>
            </w:r>
            <w:r w:rsidRPr="001F2B81">
              <w:rPr>
                <w:sz w:val="24"/>
                <w:szCs w:val="24"/>
              </w:rPr>
              <w:t>конодательства</w:t>
            </w:r>
            <w:r w:rsidRPr="007F4DD2">
              <w:rPr>
                <w:sz w:val="24"/>
                <w:szCs w:val="24"/>
              </w:rPr>
              <w:t xml:space="preserve"> </w:t>
            </w:r>
            <w:r w:rsidR="007F4DD2" w:rsidRPr="007F4DD2">
              <w:rPr>
                <w:sz w:val="24"/>
                <w:szCs w:val="24"/>
              </w:rPr>
              <w:t>может применять и использ</w:t>
            </w:r>
            <w:r w:rsidR="007F4DD2" w:rsidRPr="007F4DD2">
              <w:rPr>
                <w:sz w:val="24"/>
                <w:szCs w:val="24"/>
              </w:rPr>
              <w:t>о</w:t>
            </w:r>
            <w:r w:rsidR="007F4DD2" w:rsidRPr="007F4DD2">
              <w:rPr>
                <w:sz w:val="24"/>
                <w:szCs w:val="24"/>
              </w:rPr>
              <w:t>вать на практике</w:t>
            </w:r>
          </w:p>
        </w:tc>
      </w:tr>
      <w:tr w:rsidR="001029E7" w:rsidRPr="007F4DD2" w:rsidTr="00DF6D6C">
        <w:trPr>
          <w:trHeight w:val="874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E7" w:rsidRPr="004E2D48" w:rsidRDefault="004E2D48" w:rsidP="007F4DD2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color w:val="000000"/>
                <w:sz w:val="24"/>
                <w:szCs w:val="24"/>
              </w:rPr>
              <w:t>ПК-9 готовностью участвовать в решении отдельных задач при исследованиях во</w:t>
            </w:r>
            <w:r w:rsidRPr="004E2D48">
              <w:rPr>
                <w:b/>
                <w:color w:val="000000"/>
                <w:sz w:val="24"/>
                <w:szCs w:val="24"/>
              </w:rPr>
              <w:t>з</w:t>
            </w:r>
            <w:r w:rsidRPr="004E2D48">
              <w:rPr>
                <w:b/>
                <w:color w:val="000000"/>
                <w:sz w:val="24"/>
                <w:szCs w:val="24"/>
              </w:rPr>
              <w:t>действия процессов строительства и эксплуатации объектов природообустройства и водопользования на компоненты природной среды</w:t>
            </w:r>
          </w:p>
        </w:tc>
      </w:tr>
      <w:tr w:rsidR="004E2D48" w:rsidRPr="007F4DD2" w:rsidTr="007F4DD2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4E2D48" w:rsidP="00B850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E2D48" w:rsidRPr="007F4DD2" w:rsidRDefault="004E2D48" w:rsidP="00B850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E2D48" w:rsidRPr="007F4DD2" w:rsidRDefault="004E2D48" w:rsidP="00B85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D2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4E2D48" w:rsidRPr="007F4DD2" w:rsidRDefault="004E2D48" w:rsidP="00B850FC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1F2B81" w:rsidP="007F4DD2">
            <w:pPr>
              <w:jc w:val="center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характер функцион</w:t>
            </w:r>
            <w:r w:rsidRPr="00936CCF">
              <w:rPr>
                <w:sz w:val="24"/>
                <w:szCs w:val="24"/>
              </w:rPr>
              <w:t>и</w:t>
            </w:r>
            <w:r w:rsidRPr="00936CCF">
              <w:rPr>
                <w:sz w:val="24"/>
                <w:szCs w:val="24"/>
              </w:rPr>
              <w:t>рования экосистем в условиях техногенных нагрузок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1F2B81" w:rsidP="007F4DD2">
            <w:pPr>
              <w:jc w:val="center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характер функцион</w:t>
            </w:r>
            <w:r w:rsidRPr="00936CCF">
              <w:rPr>
                <w:sz w:val="24"/>
                <w:szCs w:val="24"/>
              </w:rPr>
              <w:t>и</w:t>
            </w:r>
            <w:r w:rsidRPr="00936CCF">
              <w:rPr>
                <w:sz w:val="24"/>
                <w:szCs w:val="24"/>
              </w:rPr>
              <w:t>рования экосистем в условиях техногенных нагрузок</w:t>
            </w:r>
            <w:r>
              <w:rPr>
                <w:sz w:val="24"/>
                <w:szCs w:val="24"/>
              </w:rPr>
              <w:t>,</w:t>
            </w:r>
            <w:r w:rsidRPr="007F4DD2">
              <w:rPr>
                <w:sz w:val="24"/>
                <w:szCs w:val="24"/>
              </w:rPr>
              <w:t xml:space="preserve"> а также</w:t>
            </w:r>
            <w:r>
              <w:rPr>
                <w:sz w:val="24"/>
                <w:szCs w:val="24"/>
              </w:rPr>
              <w:t xml:space="preserve"> </w:t>
            </w:r>
            <w:r w:rsidRPr="007F4DD2">
              <w:rPr>
                <w:sz w:val="24"/>
                <w:szCs w:val="24"/>
              </w:rPr>
              <w:t>м</w:t>
            </w:r>
            <w:r w:rsidRPr="007F4DD2">
              <w:rPr>
                <w:sz w:val="24"/>
                <w:szCs w:val="24"/>
              </w:rPr>
              <w:t>о</w:t>
            </w:r>
            <w:r w:rsidRPr="007F4DD2">
              <w:rPr>
                <w:sz w:val="24"/>
                <w:szCs w:val="24"/>
              </w:rPr>
              <w:t>жет применить на практике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1F2B81" w:rsidP="007F4DD2">
            <w:pPr>
              <w:jc w:val="center"/>
              <w:rPr>
                <w:sz w:val="24"/>
                <w:szCs w:val="24"/>
              </w:rPr>
            </w:pPr>
            <w:r w:rsidRPr="00936CCF">
              <w:rPr>
                <w:sz w:val="24"/>
                <w:szCs w:val="24"/>
              </w:rPr>
              <w:t>характер функцион</w:t>
            </w:r>
            <w:r w:rsidRPr="00936CCF">
              <w:rPr>
                <w:sz w:val="24"/>
                <w:szCs w:val="24"/>
              </w:rPr>
              <w:t>и</w:t>
            </w:r>
            <w:r w:rsidRPr="00936CCF">
              <w:rPr>
                <w:sz w:val="24"/>
                <w:szCs w:val="24"/>
              </w:rPr>
              <w:t>рования экосистем в условиях техногенных нагрузок</w:t>
            </w:r>
            <w:r>
              <w:rPr>
                <w:sz w:val="24"/>
                <w:szCs w:val="24"/>
              </w:rPr>
              <w:t>,</w:t>
            </w:r>
            <w:r w:rsidRPr="007F4DD2">
              <w:rPr>
                <w:sz w:val="24"/>
                <w:szCs w:val="24"/>
              </w:rPr>
              <w:t xml:space="preserve"> может с</w:t>
            </w:r>
            <w:r w:rsidRPr="007F4DD2">
              <w:rPr>
                <w:sz w:val="24"/>
                <w:szCs w:val="24"/>
              </w:rPr>
              <w:t>о</w:t>
            </w:r>
            <w:r w:rsidRPr="007F4DD2">
              <w:rPr>
                <w:sz w:val="24"/>
                <w:szCs w:val="24"/>
              </w:rPr>
              <w:t>знательно объяснить и применить на практ</w:t>
            </w:r>
            <w:r w:rsidRPr="007F4DD2">
              <w:rPr>
                <w:sz w:val="24"/>
                <w:szCs w:val="24"/>
              </w:rPr>
              <w:t>и</w:t>
            </w:r>
            <w:r w:rsidRPr="007F4DD2">
              <w:rPr>
                <w:sz w:val="24"/>
                <w:szCs w:val="24"/>
              </w:rPr>
              <w:t>ке</w:t>
            </w:r>
          </w:p>
        </w:tc>
      </w:tr>
      <w:tr w:rsidR="004E2D48" w:rsidRPr="007F4DD2" w:rsidTr="007F4DD2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4E2D48" w:rsidP="00B850FC">
            <w:pPr>
              <w:jc w:val="center"/>
              <w:rPr>
                <w:b/>
                <w:sz w:val="24"/>
                <w:szCs w:val="24"/>
              </w:rPr>
            </w:pPr>
          </w:p>
          <w:p w:rsidR="004E2D48" w:rsidRPr="007F4DD2" w:rsidRDefault="004E2D48" w:rsidP="00B850FC">
            <w:pPr>
              <w:jc w:val="center"/>
              <w:rPr>
                <w:b/>
                <w:sz w:val="24"/>
                <w:szCs w:val="24"/>
              </w:rPr>
            </w:pPr>
          </w:p>
          <w:p w:rsidR="004E2D48" w:rsidRPr="007F4DD2" w:rsidRDefault="004E2D48" w:rsidP="00B850FC">
            <w:pPr>
              <w:jc w:val="center"/>
              <w:rPr>
                <w:sz w:val="24"/>
                <w:szCs w:val="24"/>
              </w:rPr>
            </w:pPr>
            <w:r w:rsidRPr="007F4DD2">
              <w:rPr>
                <w:b/>
                <w:sz w:val="24"/>
                <w:szCs w:val="24"/>
              </w:rPr>
              <w:t>Уметь:</w:t>
            </w:r>
          </w:p>
          <w:p w:rsidR="004E2D48" w:rsidRPr="007F4DD2" w:rsidRDefault="004E2D48" w:rsidP="00B850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1F2B81" w:rsidRDefault="001F2B81" w:rsidP="007F4DD2">
            <w:pPr>
              <w:jc w:val="center"/>
              <w:rPr>
                <w:sz w:val="24"/>
                <w:szCs w:val="24"/>
              </w:rPr>
            </w:pPr>
            <w:r w:rsidRPr="001F2B81">
              <w:rPr>
                <w:sz w:val="24"/>
                <w:szCs w:val="24"/>
              </w:rPr>
              <w:t>выбирать экономич</w:t>
            </w:r>
            <w:r w:rsidRPr="001F2B81">
              <w:rPr>
                <w:sz w:val="24"/>
                <w:szCs w:val="24"/>
              </w:rPr>
              <w:t>е</w:t>
            </w:r>
            <w:r w:rsidRPr="001F2B81">
              <w:rPr>
                <w:sz w:val="24"/>
                <w:szCs w:val="24"/>
              </w:rPr>
              <w:t>ские приемы в пол</w:t>
            </w:r>
            <w:r w:rsidRPr="001F2B81">
              <w:rPr>
                <w:sz w:val="24"/>
                <w:szCs w:val="24"/>
              </w:rPr>
              <w:t>у</w:t>
            </w:r>
            <w:r w:rsidRPr="001F2B81">
              <w:rPr>
                <w:sz w:val="24"/>
                <w:szCs w:val="24"/>
              </w:rPr>
              <w:t>чении экологически безопасной проду</w:t>
            </w:r>
            <w:r w:rsidRPr="001F2B81">
              <w:rPr>
                <w:sz w:val="24"/>
                <w:szCs w:val="24"/>
              </w:rPr>
              <w:t>к</w:t>
            </w:r>
            <w:r w:rsidRPr="001F2B81">
              <w:rPr>
                <w:sz w:val="24"/>
                <w:szCs w:val="24"/>
              </w:rPr>
              <w:lastRenderedPageBreak/>
              <w:t>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1F2B81" w:rsidP="007F4DD2">
            <w:pPr>
              <w:jc w:val="center"/>
              <w:rPr>
                <w:sz w:val="24"/>
                <w:szCs w:val="24"/>
              </w:rPr>
            </w:pPr>
            <w:r w:rsidRPr="001F2B81">
              <w:rPr>
                <w:sz w:val="24"/>
                <w:szCs w:val="24"/>
              </w:rPr>
              <w:lastRenderedPageBreak/>
              <w:t>выбирать экономич</w:t>
            </w:r>
            <w:r w:rsidRPr="001F2B81">
              <w:rPr>
                <w:sz w:val="24"/>
                <w:szCs w:val="24"/>
              </w:rPr>
              <w:t>е</w:t>
            </w:r>
            <w:r w:rsidRPr="001F2B81">
              <w:rPr>
                <w:sz w:val="24"/>
                <w:szCs w:val="24"/>
              </w:rPr>
              <w:t>ские приемы в получ</w:t>
            </w:r>
            <w:r w:rsidRPr="001F2B81">
              <w:rPr>
                <w:sz w:val="24"/>
                <w:szCs w:val="24"/>
              </w:rPr>
              <w:t>е</w:t>
            </w:r>
            <w:r w:rsidRPr="001F2B81">
              <w:rPr>
                <w:sz w:val="24"/>
                <w:szCs w:val="24"/>
              </w:rPr>
              <w:t>нии экологически бе</w:t>
            </w:r>
            <w:r w:rsidRPr="001F2B81">
              <w:rPr>
                <w:sz w:val="24"/>
                <w:szCs w:val="24"/>
              </w:rPr>
              <w:t>з</w:t>
            </w:r>
            <w:r w:rsidRPr="001F2B81">
              <w:rPr>
                <w:sz w:val="24"/>
                <w:szCs w:val="24"/>
              </w:rPr>
              <w:t>опасной продукции</w:t>
            </w:r>
            <w:r>
              <w:rPr>
                <w:sz w:val="24"/>
                <w:szCs w:val="24"/>
              </w:rPr>
              <w:t xml:space="preserve"> и </w:t>
            </w:r>
            <w:r w:rsidRPr="004E2D48">
              <w:rPr>
                <w:bCs/>
                <w:kern w:val="24"/>
                <w:sz w:val="24"/>
                <w:szCs w:val="24"/>
              </w:rPr>
              <w:lastRenderedPageBreak/>
              <w:t>может их анализир</w:t>
            </w:r>
            <w:r w:rsidRPr="004E2D48">
              <w:rPr>
                <w:bCs/>
                <w:kern w:val="24"/>
                <w:sz w:val="24"/>
                <w:szCs w:val="24"/>
              </w:rPr>
              <w:t>о</w:t>
            </w:r>
            <w:r w:rsidRPr="004E2D48">
              <w:rPr>
                <w:bCs/>
                <w:kern w:val="24"/>
                <w:sz w:val="24"/>
                <w:szCs w:val="24"/>
              </w:rPr>
              <w:t>вать сложившуюся</w:t>
            </w:r>
            <w:r w:rsidRPr="007F4DD2">
              <w:rPr>
                <w:bCs/>
                <w:kern w:val="24"/>
                <w:sz w:val="24"/>
                <w:szCs w:val="24"/>
              </w:rPr>
              <w:t xml:space="preserve"> </w:t>
            </w:r>
            <w:r w:rsidRPr="004E2D48">
              <w:rPr>
                <w:bCs/>
                <w:kern w:val="24"/>
                <w:sz w:val="24"/>
                <w:szCs w:val="24"/>
              </w:rPr>
              <w:t>с</w:t>
            </w:r>
            <w:r w:rsidRPr="004E2D48">
              <w:rPr>
                <w:bCs/>
                <w:kern w:val="24"/>
                <w:sz w:val="24"/>
                <w:szCs w:val="24"/>
              </w:rPr>
              <w:t>и</w:t>
            </w:r>
            <w:r w:rsidRPr="004E2D48">
              <w:rPr>
                <w:bCs/>
                <w:kern w:val="24"/>
                <w:sz w:val="24"/>
                <w:szCs w:val="24"/>
              </w:rPr>
              <w:t>туацию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815136" w:rsidP="007F4DD2">
            <w:pPr>
              <w:jc w:val="center"/>
              <w:rPr>
                <w:sz w:val="24"/>
                <w:szCs w:val="24"/>
              </w:rPr>
            </w:pPr>
            <w:r w:rsidRPr="001F2B81">
              <w:rPr>
                <w:sz w:val="24"/>
                <w:szCs w:val="24"/>
              </w:rPr>
              <w:lastRenderedPageBreak/>
              <w:t>выбирать экономич</w:t>
            </w:r>
            <w:r w:rsidRPr="001F2B81">
              <w:rPr>
                <w:sz w:val="24"/>
                <w:szCs w:val="24"/>
              </w:rPr>
              <w:t>е</w:t>
            </w:r>
            <w:r w:rsidRPr="001F2B81">
              <w:rPr>
                <w:sz w:val="24"/>
                <w:szCs w:val="24"/>
              </w:rPr>
              <w:t>ские приемы в пол</w:t>
            </w:r>
            <w:r w:rsidRPr="001F2B81">
              <w:rPr>
                <w:sz w:val="24"/>
                <w:szCs w:val="24"/>
              </w:rPr>
              <w:t>у</w:t>
            </w:r>
            <w:r w:rsidRPr="001F2B81">
              <w:rPr>
                <w:sz w:val="24"/>
                <w:szCs w:val="24"/>
              </w:rPr>
              <w:t>чении экологически безопасной продукции</w:t>
            </w:r>
            <w:r>
              <w:rPr>
                <w:sz w:val="24"/>
                <w:szCs w:val="24"/>
              </w:rPr>
              <w:t xml:space="preserve"> </w:t>
            </w:r>
            <w:r w:rsidRPr="007F4DD2">
              <w:rPr>
                <w:sz w:val="24"/>
                <w:szCs w:val="24"/>
              </w:rPr>
              <w:lastRenderedPageBreak/>
              <w:t>и применить на пра</w:t>
            </w:r>
            <w:r w:rsidRPr="007F4DD2">
              <w:rPr>
                <w:sz w:val="24"/>
                <w:szCs w:val="24"/>
              </w:rPr>
              <w:t>к</w:t>
            </w:r>
            <w:r w:rsidRPr="007F4DD2">
              <w:rPr>
                <w:sz w:val="24"/>
                <w:szCs w:val="24"/>
              </w:rPr>
              <w:t>тике</w:t>
            </w:r>
          </w:p>
        </w:tc>
      </w:tr>
      <w:tr w:rsidR="004E2D48" w:rsidRPr="007F4DD2" w:rsidTr="007F4DD2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4E2D48" w:rsidP="00B850FC">
            <w:pPr>
              <w:jc w:val="center"/>
              <w:rPr>
                <w:b/>
                <w:sz w:val="24"/>
                <w:szCs w:val="24"/>
              </w:rPr>
            </w:pPr>
          </w:p>
          <w:p w:rsidR="004E2D48" w:rsidRPr="007F4DD2" w:rsidRDefault="004E2D48" w:rsidP="00B850FC">
            <w:pPr>
              <w:jc w:val="center"/>
              <w:rPr>
                <w:sz w:val="24"/>
                <w:szCs w:val="24"/>
              </w:rPr>
            </w:pPr>
            <w:r w:rsidRPr="007F4DD2">
              <w:rPr>
                <w:b/>
                <w:sz w:val="24"/>
                <w:szCs w:val="24"/>
              </w:rPr>
              <w:t>Иметь навыки и/или опыт:</w:t>
            </w:r>
            <w:r w:rsidRPr="007F4DD2">
              <w:rPr>
                <w:sz w:val="24"/>
                <w:szCs w:val="24"/>
              </w:rPr>
              <w:t xml:space="preserve"> </w:t>
            </w:r>
          </w:p>
          <w:p w:rsidR="004E2D48" w:rsidRPr="007F4DD2" w:rsidRDefault="004E2D48" w:rsidP="00B850FC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815136" w:rsidRDefault="001A0B0B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с </w:t>
            </w:r>
            <w:r w:rsidR="00815136" w:rsidRPr="00815136">
              <w:rPr>
                <w:sz w:val="24"/>
                <w:szCs w:val="24"/>
              </w:rPr>
              <w:t>методами и техническими сре</w:t>
            </w:r>
            <w:r w:rsidR="00815136" w:rsidRPr="00815136">
              <w:rPr>
                <w:sz w:val="24"/>
                <w:szCs w:val="24"/>
              </w:rPr>
              <w:t>д</w:t>
            </w:r>
            <w:r w:rsidR="00815136" w:rsidRPr="00815136">
              <w:rPr>
                <w:sz w:val="24"/>
                <w:szCs w:val="24"/>
              </w:rPr>
              <w:t>ствами оценки возде</w:t>
            </w:r>
            <w:r w:rsidR="00815136" w:rsidRPr="00815136">
              <w:rPr>
                <w:sz w:val="24"/>
                <w:szCs w:val="24"/>
              </w:rPr>
              <w:t>й</w:t>
            </w:r>
            <w:r w:rsidR="00815136" w:rsidRPr="00815136">
              <w:rPr>
                <w:sz w:val="24"/>
                <w:szCs w:val="24"/>
              </w:rPr>
              <w:t>ствия на состояние окружающей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1A0B0B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с </w:t>
            </w:r>
            <w:r w:rsidRPr="00815136">
              <w:rPr>
                <w:sz w:val="24"/>
                <w:szCs w:val="24"/>
              </w:rPr>
              <w:t>методами и техническими сре</w:t>
            </w:r>
            <w:r w:rsidRPr="00815136">
              <w:rPr>
                <w:sz w:val="24"/>
                <w:szCs w:val="24"/>
              </w:rPr>
              <w:t>д</w:t>
            </w:r>
            <w:r w:rsidRPr="00815136">
              <w:rPr>
                <w:sz w:val="24"/>
                <w:szCs w:val="24"/>
              </w:rPr>
              <w:t>ствами оценки возде</w:t>
            </w:r>
            <w:r w:rsidRPr="00815136">
              <w:rPr>
                <w:sz w:val="24"/>
                <w:szCs w:val="24"/>
              </w:rPr>
              <w:t>й</w:t>
            </w:r>
            <w:r w:rsidRPr="00815136">
              <w:rPr>
                <w:sz w:val="24"/>
                <w:szCs w:val="24"/>
              </w:rPr>
              <w:t>ствия на состояние окружающей среды</w:t>
            </w:r>
            <w:r w:rsidRPr="007F4DD2">
              <w:rPr>
                <w:sz w:val="24"/>
                <w:szCs w:val="24"/>
              </w:rPr>
              <w:t xml:space="preserve"> и применяет в практич</w:t>
            </w:r>
            <w:r w:rsidRPr="007F4DD2">
              <w:rPr>
                <w:sz w:val="24"/>
                <w:szCs w:val="24"/>
              </w:rPr>
              <w:t>е</w:t>
            </w:r>
            <w:r w:rsidRPr="007F4DD2">
              <w:rPr>
                <w:sz w:val="24"/>
                <w:szCs w:val="24"/>
              </w:rPr>
              <w:t>ской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48" w:rsidRPr="007F4DD2" w:rsidRDefault="001A0B0B" w:rsidP="007F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с </w:t>
            </w:r>
            <w:r w:rsidRPr="00815136">
              <w:rPr>
                <w:sz w:val="24"/>
                <w:szCs w:val="24"/>
              </w:rPr>
              <w:t>методами и техническими сре</w:t>
            </w:r>
            <w:r w:rsidRPr="00815136">
              <w:rPr>
                <w:sz w:val="24"/>
                <w:szCs w:val="24"/>
              </w:rPr>
              <w:t>д</w:t>
            </w:r>
            <w:r w:rsidRPr="00815136">
              <w:rPr>
                <w:sz w:val="24"/>
                <w:szCs w:val="24"/>
              </w:rPr>
              <w:t>ствами оценки возде</w:t>
            </w:r>
            <w:r w:rsidRPr="00815136">
              <w:rPr>
                <w:sz w:val="24"/>
                <w:szCs w:val="24"/>
              </w:rPr>
              <w:t>й</w:t>
            </w:r>
            <w:r w:rsidRPr="00815136">
              <w:rPr>
                <w:sz w:val="24"/>
                <w:szCs w:val="24"/>
              </w:rPr>
              <w:t>ствия на состояние окружающей среды</w:t>
            </w:r>
            <w:r>
              <w:rPr>
                <w:sz w:val="24"/>
                <w:szCs w:val="24"/>
              </w:rPr>
              <w:t xml:space="preserve"> </w:t>
            </w:r>
            <w:r w:rsidRPr="007F4DD2">
              <w:rPr>
                <w:sz w:val="24"/>
                <w:szCs w:val="24"/>
              </w:rPr>
              <w:t>и использовать на пра</w:t>
            </w:r>
            <w:r w:rsidRPr="007F4DD2">
              <w:rPr>
                <w:sz w:val="24"/>
                <w:szCs w:val="24"/>
              </w:rPr>
              <w:t>к</w:t>
            </w:r>
            <w:r w:rsidRPr="007F4DD2">
              <w:rPr>
                <w:sz w:val="24"/>
                <w:szCs w:val="24"/>
              </w:rPr>
              <w:t>тике</w:t>
            </w:r>
          </w:p>
        </w:tc>
      </w:tr>
    </w:tbl>
    <w:p w:rsidR="007F4DD2" w:rsidRPr="007F4DD2" w:rsidRDefault="007F4DD2" w:rsidP="007F4DD2">
      <w:pPr>
        <w:rPr>
          <w:b/>
          <w:sz w:val="24"/>
          <w:szCs w:val="24"/>
        </w:rPr>
      </w:pPr>
    </w:p>
    <w:p w:rsidR="007F4DD2" w:rsidRPr="007F4DD2" w:rsidRDefault="007F4DD2" w:rsidP="007F4DD2">
      <w:pPr>
        <w:rPr>
          <w:b/>
          <w:sz w:val="24"/>
          <w:szCs w:val="24"/>
        </w:rPr>
      </w:pPr>
      <w:r w:rsidRPr="007F4DD2">
        <w:rPr>
          <w:b/>
          <w:sz w:val="24"/>
          <w:szCs w:val="24"/>
        </w:rPr>
        <w:t>6.2.1. Шкалы оценивания</w:t>
      </w:r>
    </w:p>
    <w:p w:rsidR="007F4DD2" w:rsidRPr="007F4DD2" w:rsidRDefault="007F4DD2" w:rsidP="007F4DD2">
      <w:pPr>
        <w:rPr>
          <w:rFonts w:eastAsia="Arial Unicode MS"/>
          <w:b/>
          <w:bCs/>
          <w:sz w:val="24"/>
          <w:szCs w:val="24"/>
        </w:rPr>
      </w:pPr>
    </w:p>
    <w:p w:rsidR="007F4DD2" w:rsidRPr="007F4DD2" w:rsidRDefault="007F4DD2" w:rsidP="007F4DD2">
      <w:pPr>
        <w:autoSpaceDE w:val="0"/>
        <w:autoSpaceDN w:val="0"/>
        <w:adjustRightInd w:val="0"/>
        <w:spacing w:before="120" w:after="60"/>
        <w:jc w:val="center"/>
        <w:rPr>
          <w:b/>
          <w:bCs/>
          <w:iCs/>
          <w:sz w:val="24"/>
          <w:szCs w:val="24"/>
          <w:lang w:eastAsia="en-US"/>
        </w:rPr>
      </w:pPr>
      <w:r w:rsidRPr="007F4DD2">
        <w:rPr>
          <w:b/>
          <w:bCs/>
          <w:iCs/>
          <w:sz w:val="24"/>
          <w:szCs w:val="24"/>
          <w:lang w:eastAsia="en-US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7F4DD2" w:rsidRPr="007F4DD2" w:rsidTr="007F4D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7F4DD2">
              <w:rPr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7F4DD2">
              <w:rPr>
                <w:sz w:val="24"/>
                <w:szCs w:val="24"/>
              </w:rPr>
              <w:t>Описание</w:t>
            </w:r>
          </w:p>
        </w:tc>
      </w:tr>
      <w:tr w:rsidR="007F4DD2" w:rsidRPr="007F4DD2" w:rsidTr="007F4D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7F4DD2">
              <w:rPr>
                <w:b/>
                <w:bCs/>
                <w:sz w:val="24"/>
                <w:szCs w:val="24"/>
                <w:lang w:eastAsia="en-US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D2" w:rsidRPr="007F4DD2" w:rsidRDefault="007F4DD2" w:rsidP="007F4DD2">
            <w:pPr>
              <w:jc w:val="both"/>
              <w:rPr>
                <w:sz w:val="24"/>
                <w:szCs w:val="24"/>
                <w:lang w:eastAsia="en-US"/>
              </w:rPr>
            </w:pPr>
            <w:r w:rsidRPr="007F4DD2">
              <w:rPr>
                <w:sz w:val="24"/>
                <w:szCs w:val="24"/>
                <w:lang w:eastAsia="en-US"/>
              </w:rPr>
              <w:t xml:space="preserve">если студент использует весь арсенал имеющихся знаний, умений и навыков; </w:t>
            </w:r>
            <w:r w:rsidRPr="007F4DD2">
              <w:rPr>
                <w:sz w:val="24"/>
                <w:szCs w:val="24"/>
                <w:lang w:eastAsia="ar-SA"/>
              </w:rPr>
              <w:t xml:space="preserve">демонстрирует глубокие знания материала; владения специальной терминологией; </w:t>
            </w:r>
            <w:r w:rsidRPr="007F4DD2">
              <w:rPr>
                <w:sz w:val="24"/>
                <w:szCs w:val="24"/>
                <w:lang w:eastAsia="en-US"/>
              </w:rPr>
              <w:t xml:space="preserve"> умеет оценивать, анализировать и обобщать, делать выводы по  результатам собственной деятельн</w:t>
            </w:r>
            <w:r w:rsidRPr="007F4DD2">
              <w:rPr>
                <w:sz w:val="24"/>
                <w:szCs w:val="24"/>
                <w:lang w:eastAsia="en-US"/>
              </w:rPr>
              <w:t>о</w:t>
            </w:r>
            <w:r w:rsidRPr="007F4DD2">
              <w:rPr>
                <w:sz w:val="24"/>
                <w:szCs w:val="24"/>
                <w:lang w:eastAsia="en-US"/>
              </w:rPr>
              <w:t>сти,</w:t>
            </w:r>
            <w:r w:rsidRPr="007F4DD2">
              <w:rPr>
                <w:sz w:val="24"/>
                <w:szCs w:val="24"/>
                <w:lang w:eastAsia="ar-SA"/>
              </w:rPr>
              <w:t xml:space="preserve"> допускаются некоторые неточности при ответе.</w:t>
            </w:r>
          </w:p>
        </w:tc>
      </w:tr>
      <w:tr w:rsidR="007F4DD2" w:rsidRPr="007F4DD2" w:rsidTr="007F4DD2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D2" w:rsidRPr="007F4DD2" w:rsidRDefault="007F4DD2" w:rsidP="007F4DD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7F4DD2">
              <w:rPr>
                <w:b/>
                <w:bCs/>
                <w:sz w:val="24"/>
                <w:szCs w:val="24"/>
                <w:lang w:eastAsia="en-US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D2" w:rsidRPr="007F4DD2" w:rsidRDefault="007F4DD2" w:rsidP="007F4DD2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7F4DD2">
              <w:rPr>
                <w:sz w:val="24"/>
                <w:szCs w:val="24"/>
                <w:lang w:eastAsia="en-US"/>
              </w:rPr>
              <w:t>если студент допускает грубые ошибки и не может применить п</w:t>
            </w:r>
            <w:r w:rsidRPr="007F4DD2">
              <w:rPr>
                <w:sz w:val="24"/>
                <w:szCs w:val="24"/>
                <w:lang w:eastAsia="en-US"/>
              </w:rPr>
              <w:t>о</w:t>
            </w:r>
            <w:r w:rsidRPr="007F4DD2">
              <w:rPr>
                <w:sz w:val="24"/>
                <w:szCs w:val="24"/>
                <w:lang w:eastAsia="en-US"/>
              </w:rPr>
              <w:t xml:space="preserve">лученные знания; </w:t>
            </w:r>
            <w:r w:rsidRPr="007F4DD2">
              <w:rPr>
                <w:sz w:val="24"/>
                <w:szCs w:val="24"/>
                <w:lang w:eastAsia="ar-SA"/>
              </w:rPr>
              <w:t>не владеет специальной терминологией; не отв</w:t>
            </w:r>
            <w:r w:rsidRPr="007F4DD2">
              <w:rPr>
                <w:sz w:val="24"/>
                <w:szCs w:val="24"/>
                <w:lang w:eastAsia="ar-SA"/>
              </w:rPr>
              <w:t>е</w:t>
            </w:r>
            <w:r w:rsidRPr="007F4DD2">
              <w:rPr>
                <w:sz w:val="24"/>
                <w:szCs w:val="24"/>
                <w:lang w:eastAsia="ar-SA"/>
              </w:rPr>
              <w:t>чает на дополнительные вопросы.</w:t>
            </w:r>
          </w:p>
        </w:tc>
      </w:tr>
    </w:tbl>
    <w:p w:rsidR="007F4DD2" w:rsidRPr="007F4DD2" w:rsidRDefault="007F4DD2" w:rsidP="007F4DD2">
      <w:pPr>
        <w:autoSpaceDE w:val="0"/>
        <w:autoSpaceDN w:val="0"/>
        <w:adjustRightInd w:val="0"/>
        <w:spacing w:before="120" w:after="60"/>
        <w:rPr>
          <w:b/>
          <w:bCs/>
          <w:iCs/>
          <w:sz w:val="24"/>
          <w:szCs w:val="24"/>
        </w:rPr>
      </w:pPr>
    </w:p>
    <w:p w:rsidR="007F4DD2" w:rsidRPr="007F4DD2" w:rsidRDefault="007F4DD2" w:rsidP="007F4DD2">
      <w:pPr>
        <w:autoSpaceDE w:val="0"/>
        <w:autoSpaceDN w:val="0"/>
        <w:adjustRightInd w:val="0"/>
        <w:spacing w:before="120" w:after="60"/>
        <w:rPr>
          <w:sz w:val="24"/>
          <w:szCs w:val="24"/>
        </w:rPr>
      </w:pPr>
      <w:r w:rsidRPr="007F4DD2">
        <w:rPr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F4DD2" w:rsidRPr="007F4DD2" w:rsidRDefault="007F4DD2" w:rsidP="007F4DD2">
      <w:pPr>
        <w:rPr>
          <w:sz w:val="24"/>
          <w:szCs w:val="24"/>
        </w:rPr>
      </w:pPr>
      <w:r w:rsidRPr="007F4DD2">
        <w:rPr>
          <w:sz w:val="24"/>
          <w:szCs w:val="24"/>
        </w:rPr>
        <w:t>Указаны в приложении 1.</w:t>
      </w:r>
    </w:p>
    <w:p w:rsidR="007F4DD2" w:rsidRPr="007F4DD2" w:rsidRDefault="007F4DD2" w:rsidP="007F4DD2">
      <w:pPr>
        <w:rPr>
          <w:sz w:val="24"/>
          <w:szCs w:val="24"/>
        </w:rPr>
      </w:pPr>
    </w:p>
    <w:p w:rsidR="007F4DD2" w:rsidRPr="007F4DD2" w:rsidRDefault="007F4DD2" w:rsidP="007F4DD2">
      <w:pPr>
        <w:keepNext/>
        <w:widowControl w:val="0"/>
        <w:numPr>
          <w:ilvl w:val="1"/>
          <w:numId w:val="17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bCs/>
          <w:sz w:val="24"/>
          <w:szCs w:val="24"/>
        </w:rPr>
      </w:pPr>
      <w:r w:rsidRPr="007F4DD2">
        <w:rPr>
          <w:rFonts w:eastAsia="Calibri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7F4DD2">
        <w:rPr>
          <w:rFonts w:eastAsia="Calibri"/>
          <w:b/>
          <w:bCs/>
          <w:sz w:val="24"/>
          <w:szCs w:val="24"/>
        </w:rPr>
        <w:t>а</w:t>
      </w:r>
      <w:r w:rsidRPr="007F4DD2">
        <w:rPr>
          <w:rFonts w:eastAsia="Calibri"/>
          <w:b/>
          <w:bCs/>
          <w:sz w:val="24"/>
          <w:szCs w:val="24"/>
        </w:rPr>
        <w:t>ния компетенций</w:t>
      </w:r>
    </w:p>
    <w:p w:rsidR="007F4DD2" w:rsidRPr="007F4DD2" w:rsidRDefault="007F4DD2" w:rsidP="007F4DD2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4DD2" w:rsidRPr="007F4DD2" w:rsidRDefault="007F4DD2" w:rsidP="007F4DD2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  <w:r w:rsidRPr="007F4DD2">
        <w:rPr>
          <w:b/>
          <w:sz w:val="24"/>
          <w:szCs w:val="24"/>
          <w:lang w:eastAsia="ar-SA"/>
        </w:rPr>
        <w:t>Процедура оценивания зачета</w:t>
      </w:r>
    </w:p>
    <w:p w:rsidR="007F4DD2" w:rsidRPr="007F4DD2" w:rsidRDefault="007F4DD2" w:rsidP="007F4DD2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7F4DD2">
        <w:rPr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7F4DD2" w:rsidRPr="007F4DD2" w:rsidRDefault="007F4DD2" w:rsidP="007F4DD2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7F4DD2">
        <w:rPr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7F4DD2">
        <w:rPr>
          <w:sz w:val="24"/>
          <w:szCs w:val="24"/>
          <w:lang w:eastAsia="ar-SA"/>
        </w:rPr>
        <w:t>студентами</w:t>
      </w:r>
      <w:r w:rsidRPr="007F4DD2">
        <w:rPr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7F4DD2" w:rsidRPr="007F4DD2" w:rsidRDefault="007F4DD2" w:rsidP="007F4DD2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7F4DD2">
        <w:rPr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7F4DD2" w:rsidRPr="007F4DD2" w:rsidRDefault="007F4DD2" w:rsidP="007F4DD2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7F4DD2">
        <w:rPr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7F4DD2" w:rsidRPr="007F4DD2" w:rsidRDefault="007F4DD2" w:rsidP="007F4DD2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7F4DD2">
        <w:rPr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студентов, </w:t>
      </w:r>
      <w:r w:rsidRPr="007F4DD2">
        <w:rPr>
          <w:bCs/>
          <w:iCs/>
          <w:sz w:val="24"/>
          <w:szCs w:val="24"/>
          <w:lang w:eastAsia="ar-SA"/>
        </w:rPr>
        <w:lastRenderedPageBreak/>
        <w:t>возникающие в процессе подготовки к зачету, и оказывает им необходимую методическую помощь.</w:t>
      </w:r>
    </w:p>
    <w:p w:rsidR="007F4DD2" w:rsidRPr="007F4DD2" w:rsidRDefault="007F4DD2" w:rsidP="007F4DD2">
      <w:pPr>
        <w:suppressAutoHyphens/>
        <w:ind w:firstLine="709"/>
        <w:jc w:val="both"/>
        <w:rPr>
          <w:color w:val="FF0000"/>
          <w:sz w:val="24"/>
          <w:szCs w:val="24"/>
          <w:lang w:eastAsia="ar-SA"/>
        </w:rPr>
      </w:pPr>
      <w:r w:rsidRPr="007F4DD2">
        <w:rPr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 билет, состоящий из двух теоретических вопросов и практической задачи.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Ответ обучающегося оценивается оценкой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7F4DD2" w:rsidRDefault="007F4DD2" w:rsidP="007F4DD2">
      <w:pPr>
        <w:rPr>
          <w:sz w:val="24"/>
          <w:szCs w:val="24"/>
        </w:rPr>
      </w:pPr>
    </w:p>
    <w:p w:rsidR="001A0B0B" w:rsidRPr="001A0B0B" w:rsidRDefault="001A0B0B" w:rsidP="001A0B0B">
      <w:pPr>
        <w:numPr>
          <w:ilvl w:val="0"/>
          <w:numId w:val="17"/>
        </w:numPr>
        <w:spacing w:after="200" w:line="276" w:lineRule="auto"/>
        <w:ind w:left="0" w:firstLine="0"/>
        <w:contextualSpacing/>
        <w:rPr>
          <w:b/>
          <w:sz w:val="24"/>
          <w:szCs w:val="24"/>
        </w:rPr>
      </w:pPr>
      <w:r w:rsidRPr="001A0B0B">
        <w:rPr>
          <w:b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1A0B0B" w:rsidRPr="001A0B0B" w:rsidRDefault="001A0B0B" w:rsidP="007F4DD2">
      <w:pPr>
        <w:rPr>
          <w:sz w:val="24"/>
          <w:szCs w:val="24"/>
        </w:rPr>
      </w:pPr>
    </w:p>
    <w:p w:rsidR="001A0B0B" w:rsidRPr="00052116" w:rsidRDefault="001A0B0B" w:rsidP="001A0B0B">
      <w:pPr>
        <w:spacing w:line="360" w:lineRule="auto"/>
        <w:jc w:val="both"/>
        <w:rPr>
          <w:b/>
          <w:sz w:val="24"/>
          <w:szCs w:val="24"/>
        </w:rPr>
      </w:pPr>
      <w:r w:rsidRPr="00052116">
        <w:rPr>
          <w:b/>
          <w:sz w:val="24"/>
          <w:szCs w:val="24"/>
        </w:rPr>
        <w:t>а) основная литература</w:t>
      </w:r>
    </w:p>
    <w:p w:rsidR="00B6629B" w:rsidRPr="001519DD" w:rsidRDefault="001519DD" w:rsidP="001519D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 w:rsidR="00B6629B" w:rsidRPr="001519DD">
        <w:rPr>
          <w:color w:val="000000"/>
          <w:sz w:val="24"/>
          <w:szCs w:val="24"/>
        </w:rPr>
        <w:t>Зайдельман</w:t>
      </w:r>
      <w:proofErr w:type="spellEnd"/>
      <w:r w:rsidR="00B6629B" w:rsidRPr="001519DD">
        <w:rPr>
          <w:color w:val="000000"/>
          <w:sz w:val="24"/>
          <w:szCs w:val="24"/>
        </w:rPr>
        <w:t xml:space="preserve"> Ф.Р. Методы эколого-мелиоративных изысканий и исследований почв. / Ф. Р. </w:t>
      </w:r>
      <w:proofErr w:type="spellStart"/>
      <w:r w:rsidR="00B6629B" w:rsidRPr="001519DD">
        <w:rPr>
          <w:color w:val="000000"/>
          <w:sz w:val="24"/>
          <w:szCs w:val="24"/>
        </w:rPr>
        <w:t>Зайдельман</w:t>
      </w:r>
      <w:proofErr w:type="spellEnd"/>
      <w:r w:rsidR="00B6629B" w:rsidRPr="001519DD">
        <w:rPr>
          <w:color w:val="000000"/>
          <w:sz w:val="24"/>
          <w:szCs w:val="24"/>
        </w:rPr>
        <w:t>. - М.: Колос, 2008. -486 с.</w:t>
      </w:r>
    </w:p>
    <w:p w:rsidR="00B6629B" w:rsidRPr="001519DD" w:rsidRDefault="001519DD" w:rsidP="001519D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6629B" w:rsidRPr="001519DD">
        <w:rPr>
          <w:sz w:val="24"/>
          <w:szCs w:val="24"/>
        </w:rPr>
        <w:t>Кирюшин, В.И. Классификация почв и агроэкологическая типология земель [Электро</w:t>
      </w:r>
      <w:r w:rsidR="00B6629B" w:rsidRPr="001519DD">
        <w:rPr>
          <w:sz w:val="24"/>
          <w:szCs w:val="24"/>
        </w:rPr>
        <w:t>н</w:t>
      </w:r>
      <w:r w:rsidR="00B6629B" w:rsidRPr="001519DD">
        <w:rPr>
          <w:sz w:val="24"/>
          <w:szCs w:val="24"/>
        </w:rPr>
        <w:t xml:space="preserve">ный ресурс]: учеб. пособие — Электрон. дан. — Санкт-Петербург: Лань, 2016. — 288 с. — Режим доступа: https://e.lanbook.com/book/71751. — </w:t>
      </w:r>
      <w:proofErr w:type="spellStart"/>
      <w:r w:rsidR="00B6629B" w:rsidRPr="001519DD">
        <w:rPr>
          <w:sz w:val="24"/>
          <w:szCs w:val="24"/>
        </w:rPr>
        <w:t>Загл</w:t>
      </w:r>
      <w:proofErr w:type="spellEnd"/>
      <w:r w:rsidR="00B6629B" w:rsidRPr="001519DD">
        <w:rPr>
          <w:sz w:val="24"/>
          <w:szCs w:val="24"/>
        </w:rPr>
        <w:t>. с экрана.</w:t>
      </w:r>
    </w:p>
    <w:p w:rsidR="00B6629B" w:rsidRPr="001519DD" w:rsidRDefault="001519DD" w:rsidP="001519D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629B" w:rsidRPr="001519DD">
        <w:rPr>
          <w:sz w:val="24"/>
          <w:szCs w:val="24"/>
        </w:rPr>
        <w:t xml:space="preserve">Уваров, Г.И. Экологические функции почв [Электронный ресурс]: учеб. пособие / Г.И. Уваров. — Электрон. дан. — Санкт-Петербург: Лань, 2017. — 296 с. — Режим доступа: https://e.lanbook.com/book/91877. — </w:t>
      </w:r>
      <w:proofErr w:type="spellStart"/>
      <w:r w:rsidR="00B6629B" w:rsidRPr="001519DD">
        <w:rPr>
          <w:sz w:val="24"/>
          <w:szCs w:val="24"/>
        </w:rPr>
        <w:t>Загл</w:t>
      </w:r>
      <w:proofErr w:type="spellEnd"/>
      <w:r w:rsidR="00B6629B" w:rsidRPr="001519DD">
        <w:rPr>
          <w:sz w:val="24"/>
          <w:szCs w:val="24"/>
        </w:rPr>
        <w:t>. с экрана.</w:t>
      </w:r>
    </w:p>
    <w:p w:rsidR="001A0B0B" w:rsidRPr="005B7D54" w:rsidRDefault="001A0B0B" w:rsidP="001A0B0B">
      <w:pPr>
        <w:pStyle w:val="a8"/>
        <w:spacing w:after="0"/>
        <w:ind w:left="0"/>
        <w:jc w:val="both"/>
        <w:rPr>
          <w:sz w:val="24"/>
          <w:szCs w:val="24"/>
        </w:rPr>
      </w:pPr>
    </w:p>
    <w:p w:rsidR="001A0B0B" w:rsidRPr="005B7D54" w:rsidRDefault="001A0B0B" w:rsidP="001A0B0B">
      <w:pPr>
        <w:spacing w:line="360" w:lineRule="auto"/>
        <w:jc w:val="both"/>
        <w:rPr>
          <w:b/>
          <w:sz w:val="24"/>
          <w:szCs w:val="24"/>
        </w:rPr>
      </w:pPr>
      <w:r w:rsidRPr="005B7D54">
        <w:rPr>
          <w:b/>
          <w:sz w:val="24"/>
          <w:szCs w:val="24"/>
        </w:rPr>
        <w:t>б) дополнительная литература</w:t>
      </w:r>
    </w:p>
    <w:p w:rsidR="00B6629B" w:rsidRPr="00B6629B" w:rsidRDefault="00B6629B" w:rsidP="00B6629B">
      <w:pPr>
        <w:pStyle w:val="ab"/>
        <w:numPr>
          <w:ilvl w:val="0"/>
          <w:numId w:val="24"/>
        </w:numPr>
        <w:rPr>
          <w:sz w:val="24"/>
          <w:szCs w:val="24"/>
        </w:rPr>
      </w:pPr>
      <w:r w:rsidRPr="00B6629B">
        <w:rPr>
          <w:sz w:val="24"/>
          <w:szCs w:val="24"/>
        </w:rPr>
        <w:t>Герасименко, В.П. Практикум по агроэкологии [Электронный ресурс] : учеб</w:t>
      </w:r>
      <w:proofErr w:type="gramStart"/>
      <w:r w:rsidRPr="00B6629B">
        <w:rPr>
          <w:sz w:val="24"/>
          <w:szCs w:val="24"/>
        </w:rPr>
        <w:t>.</w:t>
      </w:r>
      <w:proofErr w:type="gramEnd"/>
      <w:r w:rsidRPr="00B6629B">
        <w:rPr>
          <w:sz w:val="24"/>
          <w:szCs w:val="24"/>
        </w:rPr>
        <w:t xml:space="preserve"> </w:t>
      </w:r>
      <w:proofErr w:type="gramStart"/>
      <w:r w:rsidRPr="00B6629B">
        <w:rPr>
          <w:sz w:val="24"/>
          <w:szCs w:val="24"/>
        </w:rPr>
        <w:t>п</w:t>
      </w:r>
      <w:proofErr w:type="gramEnd"/>
      <w:r w:rsidRPr="00B6629B">
        <w:rPr>
          <w:sz w:val="24"/>
          <w:szCs w:val="24"/>
        </w:rPr>
        <w:t>ос</w:t>
      </w:r>
      <w:r w:rsidRPr="00B6629B">
        <w:rPr>
          <w:sz w:val="24"/>
          <w:szCs w:val="24"/>
        </w:rPr>
        <w:t>о</w:t>
      </w:r>
      <w:r w:rsidRPr="00B6629B">
        <w:rPr>
          <w:sz w:val="24"/>
          <w:szCs w:val="24"/>
        </w:rPr>
        <w:t>бие — Электрон. дан. — Санкт-Петербург</w:t>
      </w:r>
      <w:proofErr w:type="gramStart"/>
      <w:r w:rsidRPr="00B6629B">
        <w:rPr>
          <w:sz w:val="24"/>
          <w:szCs w:val="24"/>
        </w:rPr>
        <w:t xml:space="preserve"> :</w:t>
      </w:r>
      <w:proofErr w:type="gramEnd"/>
      <w:r w:rsidRPr="00B6629B">
        <w:rPr>
          <w:sz w:val="24"/>
          <w:szCs w:val="24"/>
        </w:rPr>
        <w:t xml:space="preserve"> Лань, 2009. — 432 с. — Режим дост</w:t>
      </w:r>
      <w:r w:rsidRPr="00B6629B">
        <w:rPr>
          <w:sz w:val="24"/>
          <w:szCs w:val="24"/>
        </w:rPr>
        <w:t>у</w:t>
      </w:r>
      <w:r w:rsidRPr="00B6629B">
        <w:rPr>
          <w:sz w:val="24"/>
          <w:szCs w:val="24"/>
        </w:rPr>
        <w:t xml:space="preserve">па: https://e.lanbook.com/book/67. — </w:t>
      </w:r>
      <w:proofErr w:type="spellStart"/>
      <w:r w:rsidRPr="00B6629B">
        <w:rPr>
          <w:sz w:val="24"/>
          <w:szCs w:val="24"/>
        </w:rPr>
        <w:t>Загл</w:t>
      </w:r>
      <w:proofErr w:type="spellEnd"/>
      <w:r w:rsidRPr="00B6629B">
        <w:rPr>
          <w:sz w:val="24"/>
          <w:szCs w:val="24"/>
        </w:rPr>
        <w:t>. с экрана.</w:t>
      </w:r>
    </w:p>
    <w:p w:rsidR="00B6629B" w:rsidRPr="00B6629B" w:rsidRDefault="00B6629B" w:rsidP="00B6629B">
      <w:pPr>
        <w:pStyle w:val="ab"/>
        <w:numPr>
          <w:ilvl w:val="0"/>
          <w:numId w:val="24"/>
        </w:numPr>
        <w:tabs>
          <w:tab w:val="left" w:pos="1045"/>
        </w:tabs>
        <w:rPr>
          <w:sz w:val="24"/>
          <w:szCs w:val="24"/>
        </w:rPr>
      </w:pPr>
      <w:r w:rsidRPr="00B6629B">
        <w:rPr>
          <w:sz w:val="24"/>
          <w:szCs w:val="24"/>
        </w:rPr>
        <w:t>Городков, А.В. Экология визуальной среды [Электронный ресурс] : учеб</w:t>
      </w:r>
      <w:proofErr w:type="gramStart"/>
      <w:r w:rsidRPr="00B6629B">
        <w:rPr>
          <w:sz w:val="24"/>
          <w:szCs w:val="24"/>
        </w:rPr>
        <w:t>.</w:t>
      </w:r>
      <w:proofErr w:type="gramEnd"/>
      <w:r w:rsidRPr="00B6629B">
        <w:rPr>
          <w:sz w:val="24"/>
          <w:szCs w:val="24"/>
        </w:rPr>
        <w:t xml:space="preserve"> </w:t>
      </w:r>
      <w:proofErr w:type="gramStart"/>
      <w:r w:rsidRPr="00B6629B">
        <w:rPr>
          <w:sz w:val="24"/>
          <w:szCs w:val="24"/>
        </w:rPr>
        <w:t>п</w:t>
      </w:r>
      <w:proofErr w:type="gramEnd"/>
      <w:r w:rsidRPr="00B6629B">
        <w:rPr>
          <w:sz w:val="24"/>
          <w:szCs w:val="24"/>
        </w:rPr>
        <w:t>особие / А.В. Городков, С.И. Салтанова. — Электрон</w:t>
      </w:r>
      <w:proofErr w:type="gramStart"/>
      <w:r w:rsidRPr="00B6629B">
        <w:rPr>
          <w:sz w:val="24"/>
          <w:szCs w:val="24"/>
        </w:rPr>
        <w:t>.</w:t>
      </w:r>
      <w:proofErr w:type="gramEnd"/>
      <w:r w:rsidRPr="00B6629B">
        <w:rPr>
          <w:sz w:val="24"/>
          <w:szCs w:val="24"/>
        </w:rPr>
        <w:t xml:space="preserve"> </w:t>
      </w:r>
      <w:proofErr w:type="gramStart"/>
      <w:r w:rsidRPr="00B6629B">
        <w:rPr>
          <w:sz w:val="24"/>
          <w:szCs w:val="24"/>
        </w:rPr>
        <w:t>д</w:t>
      </w:r>
      <w:proofErr w:type="gramEnd"/>
      <w:r w:rsidRPr="00B6629B">
        <w:rPr>
          <w:sz w:val="24"/>
          <w:szCs w:val="24"/>
        </w:rPr>
        <w:t>ан. — Санкт-Петербург</w:t>
      </w:r>
      <w:proofErr w:type="gramStart"/>
      <w:r w:rsidRPr="00B6629B">
        <w:rPr>
          <w:sz w:val="24"/>
          <w:szCs w:val="24"/>
        </w:rPr>
        <w:t xml:space="preserve"> :</w:t>
      </w:r>
      <w:proofErr w:type="gramEnd"/>
      <w:r w:rsidRPr="00B6629B">
        <w:rPr>
          <w:sz w:val="24"/>
          <w:szCs w:val="24"/>
        </w:rPr>
        <w:t xml:space="preserve"> Лань, 2013. — 192 с. — Режим доступа: https://e.lanbook.com/book/4868. — </w:t>
      </w:r>
      <w:proofErr w:type="spellStart"/>
      <w:r w:rsidRPr="00B6629B">
        <w:rPr>
          <w:sz w:val="24"/>
          <w:szCs w:val="24"/>
        </w:rPr>
        <w:t>Загл</w:t>
      </w:r>
      <w:proofErr w:type="spellEnd"/>
      <w:r w:rsidRPr="00B6629B">
        <w:rPr>
          <w:sz w:val="24"/>
          <w:szCs w:val="24"/>
        </w:rPr>
        <w:t>. с экрана.</w:t>
      </w:r>
    </w:p>
    <w:p w:rsidR="00B6629B" w:rsidRPr="00B6629B" w:rsidRDefault="00B6629B" w:rsidP="00B6629B">
      <w:pPr>
        <w:pStyle w:val="ab"/>
        <w:numPr>
          <w:ilvl w:val="0"/>
          <w:numId w:val="24"/>
        </w:numPr>
        <w:rPr>
          <w:sz w:val="24"/>
          <w:szCs w:val="24"/>
        </w:rPr>
      </w:pPr>
      <w:r w:rsidRPr="00B6629B">
        <w:rPr>
          <w:sz w:val="24"/>
          <w:szCs w:val="24"/>
        </w:rPr>
        <w:t>Ступин, Д.Ю. Загрязнение почв и новейшие технологии их восстановления [Эле</w:t>
      </w:r>
      <w:r w:rsidRPr="00B6629B">
        <w:rPr>
          <w:sz w:val="24"/>
          <w:szCs w:val="24"/>
        </w:rPr>
        <w:t>к</w:t>
      </w:r>
      <w:r w:rsidRPr="00B6629B">
        <w:rPr>
          <w:sz w:val="24"/>
          <w:szCs w:val="24"/>
        </w:rPr>
        <w:t>тронный ресурс] : учеб</w:t>
      </w:r>
      <w:proofErr w:type="gramStart"/>
      <w:r w:rsidRPr="00B6629B">
        <w:rPr>
          <w:sz w:val="24"/>
          <w:szCs w:val="24"/>
        </w:rPr>
        <w:t>.</w:t>
      </w:r>
      <w:proofErr w:type="gramEnd"/>
      <w:r w:rsidRPr="00B6629B">
        <w:rPr>
          <w:sz w:val="24"/>
          <w:szCs w:val="24"/>
        </w:rPr>
        <w:t xml:space="preserve"> </w:t>
      </w:r>
      <w:proofErr w:type="gramStart"/>
      <w:r w:rsidRPr="00B6629B">
        <w:rPr>
          <w:sz w:val="24"/>
          <w:szCs w:val="24"/>
        </w:rPr>
        <w:t>п</w:t>
      </w:r>
      <w:proofErr w:type="gramEnd"/>
      <w:r w:rsidRPr="00B6629B">
        <w:rPr>
          <w:sz w:val="24"/>
          <w:szCs w:val="24"/>
        </w:rPr>
        <w:t>особие — Электрон. дан. — Санкт-Петербург</w:t>
      </w:r>
      <w:proofErr w:type="gramStart"/>
      <w:r w:rsidRPr="00B6629B">
        <w:rPr>
          <w:sz w:val="24"/>
          <w:szCs w:val="24"/>
        </w:rPr>
        <w:t xml:space="preserve"> :</w:t>
      </w:r>
      <w:proofErr w:type="gramEnd"/>
      <w:r w:rsidRPr="00B6629B">
        <w:rPr>
          <w:sz w:val="24"/>
          <w:szCs w:val="24"/>
        </w:rPr>
        <w:t xml:space="preserve"> Лань, 2009. — 432 с. — Режим доступа: https://e.lanbook.com/book/387. — </w:t>
      </w:r>
      <w:proofErr w:type="spellStart"/>
      <w:r w:rsidRPr="00B6629B">
        <w:rPr>
          <w:sz w:val="24"/>
          <w:szCs w:val="24"/>
        </w:rPr>
        <w:t>Загл</w:t>
      </w:r>
      <w:proofErr w:type="spellEnd"/>
      <w:r w:rsidRPr="00B6629B">
        <w:rPr>
          <w:sz w:val="24"/>
          <w:szCs w:val="24"/>
        </w:rPr>
        <w:t>. с экрана.</w:t>
      </w:r>
    </w:p>
    <w:p w:rsidR="001A0B0B" w:rsidRPr="001A0B0B" w:rsidRDefault="001A0B0B" w:rsidP="001A0B0B">
      <w:pPr>
        <w:pStyle w:val="a8"/>
        <w:spacing w:after="0"/>
        <w:ind w:left="0" w:firstLine="567"/>
        <w:jc w:val="both"/>
        <w:rPr>
          <w:sz w:val="24"/>
          <w:szCs w:val="24"/>
        </w:rPr>
      </w:pPr>
    </w:p>
    <w:p w:rsidR="001A0B0B" w:rsidRPr="001A0B0B" w:rsidRDefault="001A0B0B" w:rsidP="001A0B0B">
      <w:pPr>
        <w:numPr>
          <w:ilvl w:val="0"/>
          <w:numId w:val="17"/>
        </w:numPr>
        <w:rPr>
          <w:rFonts w:eastAsia="Calibri"/>
          <w:b/>
          <w:sz w:val="24"/>
          <w:szCs w:val="24"/>
        </w:rPr>
      </w:pPr>
      <w:r w:rsidRPr="001A0B0B">
        <w:rPr>
          <w:rFonts w:eastAsia="Calibri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1A0B0B" w:rsidRPr="001A0B0B" w:rsidRDefault="001A0B0B" w:rsidP="001A0B0B">
      <w:pPr>
        <w:ind w:left="360"/>
        <w:rPr>
          <w:rFonts w:eastAsia="Calibri"/>
          <w:b/>
          <w:sz w:val="24"/>
          <w:szCs w:val="24"/>
        </w:rPr>
      </w:pPr>
    </w:p>
    <w:p w:rsidR="001A0B0B" w:rsidRPr="001A0B0B" w:rsidRDefault="001A0B0B" w:rsidP="001A0B0B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spellStart"/>
      <w:r w:rsidRPr="001A0B0B">
        <w:rPr>
          <w:rFonts w:eastAsia="Calibri"/>
          <w:sz w:val="24"/>
          <w:szCs w:val="24"/>
        </w:rPr>
        <w:t>Информаhttp</w:t>
      </w:r>
      <w:proofErr w:type="spellEnd"/>
      <w:r w:rsidRPr="001A0B0B">
        <w:rPr>
          <w:rFonts w:eastAsia="Calibri"/>
          <w:sz w:val="24"/>
          <w:szCs w:val="24"/>
        </w:rPr>
        <w:t>://</w:t>
      </w:r>
      <w:proofErr w:type="spellStart"/>
      <w:r w:rsidRPr="001A0B0B">
        <w:rPr>
          <w:rFonts w:eastAsia="Calibri"/>
          <w:sz w:val="24"/>
          <w:szCs w:val="24"/>
        </w:rPr>
        <w:t>www</w:t>
      </w:r>
      <w:proofErr w:type="spellEnd"/>
      <w:r w:rsidRPr="001A0B0B">
        <w:rPr>
          <w:rFonts w:eastAsia="Calibri"/>
          <w:sz w:val="24"/>
          <w:szCs w:val="24"/>
        </w:rPr>
        <w:t>. my-schop.ru Издательство «Лань»</w:t>
      </w:r>
    </w:p>
    <w:p w:rsidR="001A0B0B" w:rsidRPr="001A0B0B" w:rsidRDefault="001A0B0B" w:rsidP="001A0B0B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en-US"/>
        </w:rPr>
      </w:pPr>
      <w:r w:rsidRPr="001A0B0B">
        <w:rPr>
          <w:rFonts w:eastAsia="Calibri"/>
          <w:sz w:val="24"/>
          <w:szCs w:val="24"/>
          <w:lang w:val="en-US"/>
        </w:rPr>
        <w:t>http://www.iprbookshop.ru «</w:t>
      </w:r>
      <w:proofErr w:type="spellStart"/>
      <w:r w:rsidRPr="001A0B0B">
        <w:rPr>
          <w:rFonts w:eastAsia="Calibri"/>
          <w:sz w:val="24"/>
          <w:szCs w:val="24"/>
          <w:lang w:val="en-US"/>
        </w:rPr>
        <w:t>IPRbooks</w:t>
      </w:r>
      <w:proofErr w:type="spellEnd"/>
      <w:r w:rsidRPr="001A0B0B">
        <w:rPr>
          <w:rFonts w:eastAsia="Calibri"/>
          <w:sz w:val="24"/>
          <w:szCs w:val="24"/>
          <w:lang w:val="en-US"/>
        </w:rPr>
        <w:t>»</w:t>
      </w:r>
    </w:p>
    <w:p w:rsidR="001A0B0B" w:rsidRDefault="001A0B0B" w:rsidP="001A0B0B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A0B0B">
        <w:rPr>
          <w:rFonts w:eastAsia="Calibri"/>
          <w:sz w:val="24"/>
          <w:szCs w:val="24"/>
        </w:rPr>
        <w:t>https://elibrary.ru/author Научная электронная библиотека «</w:t>
      </w:r>
      <w:proofErr w:type="spellStart"/>
      <w:r w:rsidRPr="001A0B0B">
        <w:rPr>
          <w:rFonts w:eastAsia="Calibri"/>
          <w:sz w:val="24"/>
          <w:szCs w:val="24"/>
        </w:rPr>
        <w:t>eLIBRARY</w:t>
      </w:r>
      <w:proofErr w:type="spellEnd"/>
      <w:r w:rsidRPr="001A0B0B">
        <w:rPr>
          <w:rFonts w:eastAsia="Calibri"/>
          <w:sz w:val="24"/>
          <w:szCs w:val="24"/>
        </w:rPr>
        <w:t>»</w:t>
      </w:r>
    </w:p>
    <w:p w:rsidR="001A0B0B" w:rsidRDefault="009E277D" w:rsidP="001A0B0B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hyperlink r:id="rId11" w:history="1"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www</w:t>
        </w:r>
        <w:r w:rsidR="00A01AEA" w:rsidRPr="001A0B0B">
          <w:rPr>
            <w:rStyle w:val="aa"/>
            <w:color w:val="auto"/>
            <w:sz w:val="24"/>
            <w:szCs w:val="24"/>
            <w:u w:val="none"/>
          </w:rPr>
          <w:t>.</w:t>
        </w:r>
        <w:proofErr w:type="spellStart"/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mnr</w:t>
        </w:r>
        <w:proofErr w:type="spellEnd"/>
        <w:r w:rsidR="00A01AEA" w:rsidRPr="001A0B0B">
          <w:rPr>
            <w:rStyle w:val="aa"/>
            <w:color w:val="auto"/>
            <w:sz w:val="24"/>
            <w:szCs w:val="24"/>
            <w:u w:val="none"/>
          </w:rPr>
          <w:t>/</w:t>
        </w:r>
        <w:proofErr w:type="spellStart"/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A01AEA" w:rsidRPr="001A0B0B">
          <w:rPr>
            <w:rStyle w:val="aa"/>
            <w:color w:val="auto"/>
            <w:sz w:val="24"/>
            <w:szCs w:val="24"/>
            <w:u w:val="none"/>
          </w:rPr>
          <w:t>.</w:t>
        </w:r>
        <w:proofErr w:type="spellStart"/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01AEA" w:rsidRPr="001A0B0B">
          <w:rPr>
            <w:rStyle w:val="aa"/>
            <w:color w:val="auto"/>
            <w:sz w:val="24"/>
            <w:szCs w:val="24"/>
            <w:u w:val="none"/>
          </w:rPr>
          <w:t>-</w:t>
        </w:r>
      </w:hyperlink>
      <w:r w:rsidR="00A01AEA" w:rsidRPr="001A0B0B">
        <w:rPr>
          <w:sz w:val="24"/>
          <w:szCs w:val="24"/>
        </w:rPr>
        <w:t xml:space="preserve"> сайт Министерства природных ресурсов РФ</w:t>
      </w:r>
    </w:p>
    <w:p w:rsidR="001A0B0B" w:rsidRDefault="009E277D" w:rsidP="001A0B0B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hyperlink r:id="rId12" w:history="1"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www</w:t>
        </w:r>
        <w:r w:rsidR="00A01AEA" w:rsidRPr="001A0B0B">
          <w:rPr>
            <w:rStyle w:val="aa"/>
            <w:color w:val="auto"/>
            <w:sz w:val="24"/>
            <w:szCs w:val="24"/>
            <w:u w:val="none"/>
          </w:rPr>
          <w:t>.</w:t>
        </w:r>
        <w:proofErr w:type="spellStart"/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ecoindustry</w:t>
        </w:r>
        <w:proofErr w:type="spellEnd"/>
        <w:r w:rsidR="00A01AEA" w:rsidRPr="001A0B0B">
          <w:rPr>
            <w:rStyle w:val="aa"/>
            <w:color w:val="auto"/>
            <w:sz w:val="24"/>
            <w:szCs w:val="24"/>
            <w:u w:val="none"/>
          </w:rPr>
          <w:t>.</w:t>
        </w:r>
        <w:proofErr w:type="spellStart"/>
        <w:r w:rsidR="00A01AEA" w:rsidRPr="001A0B0B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A01AEA" w:rsidRPr="001A0B0B">
        <w:rPr>
          <w:sz w:val="24"/>
          <w:szCs w:val="24"/>
        </w:rPr>
        <w:t xml:space="preserve"> – сайт журнала «Экология производства»</w:t>
      </w:r>
    </w:p>
    <w:p w:rsidR="00656CB7" w:rsidRPr="001A0B0B" w:rsidRDefault="00656CB7" w:rsidP="001A0B0B">
      <w:pPr>
        <w:widowControl w:val="0"/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</w:p>
    <w:p w:rsidR="00ED7757" w:rsidRPr="00D253B9" w:rsidRDefault="00ED7757" w:rsidP="00ED7757">
      <w:pPr>
        <w:pStyle w:val="a5"/>
        <w:spacing w:line="276" w:lineRule="auto"/>
        <w:rPr>
          <w:b/>
          <w:szCs w:val="24"/>
        </w:rPr>
      </w:pPr>
      <w:r w:rsidRPr="00D253B9">
        <w:rPr>
          <w:b/>
          <w:szCs w:val="24"/>
        </w:rPr>
        <w:t xml:space="preserve">9. Методические указания для обучающихся по освоению дисциплины </w:t>
      </w:r>
    </w:p>
    <w:p w:rsidR="00B6629B" w:rsidRPr="00B6629B" w:rsidRDefault="00B6629B" w:rsidP="00B6629B">
      <w:pPr>
        <w:pStyle w:val="ab"/>
        <w:numPr>
          <w:ilvl w:val="0"/>
          <w:numId w:val="26"/>
        </w:numPr>
        <w:rPr>
          <w:sz w:val="24"/>
          <w:szCs w:val="24"/>
        </w:rPr>
      </w:pPr>
      <w:r w:rsidRPr="00B6629B">
        <w:rPr>
          <w:sz w:val="24"/>
          <w:szCs w:val="24"/>
        </w:rPr>
        <w:t>Герасименко, В.П. Практикум по агроэкологии [Электронный ресурс] : учеб</w:t>
      </w:r>
      <w:proofErr w:type="gramStart"/>
      <w:r w:rsidRPr="00B6629B">
        <w:rPr>
          <w:sz w:val="24"/>
          <w:szCs w:val="24"/>
        </w:rPr>
        <w:t>.</w:t>
      </w:r>
      <w:proofErr w:type="gramEnd"/>
      <w:r w:rsidRPr="00B6629B">
        <w:rPr>
          <w:sz w:val="24"/>
          <w:szCs w:val="24"/>
        </w:rPr>
        <w:t xml:space="preserve"> </w:t>
      </w:r>
      <w:proofErr w:type="gramStart"/>
      <w:r w:rsidRPr="00B6629B">
        <w:rPr>
          <w:sz w:val="24"/>
          <w:szCs w:val="24"/>
        </w:rPr>
        <w:t>п</w:t>
      </w:r>
      <w:proofErr w:type="gramEnd"/>
      <w:r w:rsidRPr="00B6629B">
        <w:rPr>
          <w:sz w:val="24"/>
          <w:szCs w:val="24"/>
        </w:rPr>
        <w:t>ос</w:t>
      </w:r>
      <w:r w:rsidRPr="00B6629B">
        <w:rPr>
          <w:sz w:val="24"/>
          <w:szCs w:val="24"/>
        </w:rPr>
        <w:t>о</w:t>
      </w:r>
      <w:r w:rsidRPr="00B6629B">
        <w:rPr>
          <w:sz w:val="24"/>
          <w:szCs w:val="24"/>
        </w:rPr>
        <w:t>бие — Электрон. дан. — Санкт-Петербург</w:t>
      </w:r>
      <w:proofErr w:type="gramStart"/>
      <w:r w:rsidRPr="00B6629B">
        <w:rPr>
          <w:sz w:val="24"/>
          <w:szCs w:val="24"/>
        </w:rPr>
        <w:t xml:space="preserve"> :</w:t>
      </w:r>
      <w:proofErr w:type="gramEnd"/>
      <w:r w:rsidRPr="00B6629B">
        <w:rPr>
          <w:sz w:val="24"/>
          <w:szCs w:val="24"/>
        </w:rPr>
        <w:t xml:space="preserve"> Лань, 2009. — 432 с. — Режим дост</w:t>
      </w:r>
      <w:r w:rsidRPr="00B6629B">
        <w:rPr>
          <w:sz w:val="24"/>
          <w:szCs w:val="24"/>
        </w:rPr>
        <w:t>у</w:t>
      </w:r>
      <w:r w:rsidRPr="00B6629B">
        <w:rPr>
          <w:sz w:val="24"/>
          <w:szCs w:val="24"/>
        </w:rPr>
        <w:t xml:space="preserve">па: https://e.lanbook.com/book/67. — </w:t>
      </w:r>
      <w:proofErr w:type="spellStart"/>
      <w:r w:rsidRPr="00B6629B">
        <w:rPr>
          <w:sz w:val="24"/>
          <w:szCs w:val="24"/>
        </w:rPr>
        <w:t>Загл</w:t>
      </w:r>
      <w:proofErr w:type="spellEnd"/>
      <w:r w:rsidRPr="00B6629B">
        <w:rPr>
          <w:sz w:val="24"/>
          <w:szCs w:val="24"/>
        </w:rPr>
        <w:t>. с экрана.</w:t>
      </w:r>
    </w:p>
    <w:p w:rsidR="00ED7757" w:rsidRDefault="00ED7757" w:rsidP="001A0B0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B6629B" w:rsidRDefault="00B6629B" w:rsidP="001A0B0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BA7EF8" w:rsidRPr="00BA7EF8" w:rsidRDefault="001A0B0B" w:rsidP="00BA7EF8">
      <w:pPr>
        <w:jc w:val="both"/>
      </w:pPr>
      <w:r w:rsidRPr="001A0B0B">
        <w:rPr>
          <w:rFonts w:eastAsia="Calibri"/>
          <w:b/>
          <w:sz w:val="24"/>
          <w:szCs w:val="24"/>
          <w:lang w:eastAsia="en-US"/>
        </w:rPr>
        <w:t>10. П</w:t>
      </w:r>
      <w:r w:rsidRPr="001A0B0B">
        <w:rPr>
          <w:rFonts w:eastAsia="Calibri"/>
          <w:b/>
          <w:sz w:val="24"/>
          <w:szCs w:val="24"/>
        </w:rPr>
        <w:t xml:space="preserve">еречень информационных технологий  </w:t>
      </w:r>
      <w:r w:rsidR="00BA7EF8" w:rsidRPr="00BA7EF8">
        <w:rPr>
          <w:sz w:val="24"/>
          <w:szCs w:val="24"/>
          <w:lang w:val="en-US"/>
        </w:rPr>
        <w:t>Microsoft</w:t>
      </w:r>
      <w:r w:rsidR="00BA7EF8" w:rsidRPr="00BA7EF8">
        <w:rPr>
          <w:sz w:val="24"/>
          <w:szCs w:val="24"/>
        </w:rPr>
        <w:t xml:space="preserve"> </w:t>
      </w:r>
      <w:r w:rsidR="00BA7EF8" w:rsidRPr="00BA7EF8">
        <w:rPr>
          <w:sz w:val="24"/>
          <w:szCs w:val="24"/>
          <w:lang w:val="en-US"/>
        </w:rPr>
        <w:t>Windows</w:t>
      </w:r>
      <w:r w:rsidR="00BA7EF8" w:rsidRPr="00BA7EF8">
        <w:rPr>
          <w:sz w:val="24"/>
          <w:szCs w:val="24"/>
        </w:rPr>
        <w:t xml:space="preserve">, </w:t>
      </w:r>
      <w:r w:rsidR="00BA7EF8" w:rsidRPr="00BA7EF8">
        <w:rPr>
          <w:sz w:val="24"/>
          <w:szCs w:val="24"/>
          <w:lang w:val="en-US"/>
        </w:rPr>
        <w:t>Microsoft</w:t>
      </w:r>
      <w:r w:rsidR="00BA7EF8" w:rsidRPr="00BA7EF8">
        <w:rPr>
          <w:sz w:val="24"/>
          <w:szCs w:val="24"/>
        </w:rPr>
        <w:t xml:space="preserve"> </w:t>
      </w:r>
      <w:r w:rsidR="00BA7EF8" w:rsidRPr="00BA7EF8">
        <w:rPr>
          <w:sz w:val="24"/>
          <w:szCs w:val="24"/>
          <w:lang w:val="en-US"/>
        </w:rPr>
        <w:t>Office</w:t>
      </w:r>
      <w:r w:rsidR="00BA7EF8" w:rsidRPr="00BA7EF8">
        <w:t xml:space="preserve"> </w:t>
      </w:r>
    </w:p>
    <w:p w:rsidR="001A0B0B" w:rsidRPr="001A0B0B" w:rsidRDefault="001A0B0B" w:rsidP="001A0B0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:rsidR="001A0B0B" w:rsidRPr="001A0B0B" w:rsidRDefault="001A0B0B" w:rsidP="001A0B0B">
      <w:pPr>
        <w:jc w:val="both"/>
        <w:rPr>
          <w:sz w:val="24"/>
          <w:szCs w:val="24"/>
        </w:rPr>
      </w:pPr>
    </w:p>
    <w:p w:rsidR="00B6629B" w:rsidRDefault="00B6629B" w:rsidP="001A0B0B">
      <w:pPr>
        <w:jc w:val="both"/>
        <w:rPr>
          <w:b/>
          <w:sz w:val="24"/>
          <w:szCs w:val="24"/>
        </w:rPr>
      </w:pPr>
    </w:p>
    <w:p w:rsidR="00B6629B" w:rsidRDefault="00B6629B" w:rsidP="001A0B0B">
      <w:pPr>
        <w:jc w:val="both"/>
        <w:rPr>
          <w:b/>
          <w:sz w:val="24"/>
          <w:szCs w:val="24"/>
        </w:rPr>
      </w:pPr>
    </w:p>
    <w:p w:rsidR="00B6629B" w:rsidRDefault="00B6629B" w:rsidP="001A0B0B">
      <w:pPr>
        <w:jc w:val="both"/>
        <w:rPr>
          <w:b/>
          <w:sz w:val="24"/>
          <w:szCs w:val="24"/>
        </w:rPr>
      </w:pPr>
    </w:p>
    <w:p w:rsidR="00B6629B" w:rsidRDefault="00B6629B" w:rsidP="001A0B0B">
      <w:pPr>
        <w:jc w:val="both"/>
        <w:rPr>
          <w:b/>
          <w:sz w:val="24"/>
          <w:szCs w:val="24"/>
        </w:rPr>
      </w:pPr>
    </w:p>
    <w:p w:rsidR="001A0B0B" w:rsidRPr="001A0B0B" w:rsidRDefault="001A0B0B" w:rsidP="001A0B0B">
      <w:pPr>
        <w:jc w:val="both"/>
        <w:rPr>
          <w:b/>
          <w:sz w:val="24"/>
          <w:szCs w:val="24"/>
        </w:rPr>
      </w:pPr>
      <w:r w:rsidRPr="001A0B0B">
        <w:rPr>
          <w:b/>
          <w:sz w:val="24"/>
          <w:szCs w:val="24"/>
        </w:rPr>
        <w:t>11. Материально-техническое обеспечение дисциплины</w:t>
      </w:r>
    </w:p>
    <w:p w:rsidR="001A0B0B" w:rsidRPr="001A0B0B" w:rsidRDefault="001A0B0B" w:rsidP="001A0B0B">
      <w:pPr>
        <w:jc w:val="both"/>
        <w:rPr>
          <w:b/>
          <w:sz w:val="24"/>
          <w:szCs w:val="24"/>
        </w:rPr>
      </w:pPr>
    </w:p>
    <w:p w:rsidR="001A0B0B" w:rsidRPr="001A0B0B" w:rsidRDefault="001A0B0B" w:rsidP="001A0B0B">
      <w:pPr>
        <w:shd w:val="clear" w:color="auto" w:fill="FFFFFF"/>
        <w:jc w:val="both"/>
        <w:rPr>
          <w:spacing w:val="-5"/>
          <w:sz w:val="24"/>
          <w:szCs w:val="24"/>
        </w:rPr>
      </w:pPr>
      <w:r w:rsidRPr="001A0B0B">
        <w:rPr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1A0B0B" w:rsidRPr="001A0B0B" w:rsidRDefault="001A0B0B" w:rsidP="001A0B0B">
      <w:pPr>
        <w:shd w:val="clear" w:color="auto" w:fill="FFFFFF"/>
        <w:jc w:val="both"/>
        <w:rPr>
          <w:sz w:val="24"/>
          <w:szCs w:val="24"/>
        </w:rPr>
      </w:pPr>
    </w:p>
    <w:p w:rsidR="00B6629B" w:rsidRPr="00B6629B" w:rsidRDefault="00B6629B" w:rsidP="00B6629B">
      <w:pPr>
        <w:jc w:val="both"/>
        <w:rPr>
          <w:sz w:val="24"/>
          <w:szCs w:val="24"/>
        </w:rPr>
      </w:pPr>
      <w:r w:rsidRPr="00B6629B">
        <w:rPr>
          <w:sz w:val="24"/>
          <w:szCs w:val="24"/>
        </w:rPr>
        <w:t xml:space="preserve">7-403 - </w:t>
      </w:r>
      <w:r w:rsidRPr="00B6629B">
        <w:rPr>
          <w:color w:val="000000"/>
          <w:sz w:val="24"/>
          <w:szCs w:val="24"/>
        </w:rPr>
        <w:t>Аудитория экологии, аудитория для занятий лекционного типа, занятий семина</w:t>
      </w:r>
      <w:r w:rsidRPr="00B6629B">
        <w:rPr>
          <w:color w:val="000000"/>
          <w:sz w:val="24"/>
          <w:szCs w:val="24"/>
        </w:rPr>
        <w:t>р</w:t>
      </w:r>
      <w:r w:rsidRPr="00B6629B">
        <w:rPr>
          <w:color w:val="000000"/>
          <w:sz w:val="24"/>
          <w:szCs w:val="24"/>
        </w:rPr>
        <w:t>ского типа, курсового проектирования (выполнения курсовых работ), групповых и инд</w:t>
      </w:r>
      <w:r w:rsidRPr="00B6629B">
        <w:rPr>
          <w:color w:val="000000"/>
          <w:sz w:val="24"/>
          <w:szCs w:val="24"/>
        </w:rPr>
        <w:t>и</w:t>
      </w:r>
      <w:r w:rsidRPr="00B6629B">
        <w:rPr>
          <w:color w:val="000000"/>
          <w:sz w:val="24"/>
          <w:szCs w:val="24"/>
        </w:rPr>
        <w:t>видуальных консультаций, текущего контроля и промежуточной аттестации</w:t>
      </w:r>
    </w:p>
    <w:p w:rsidR="00B6629B" w:rsidRPr="00B6629B" w:rsidRDefault="00B6629B" w:rsidP="00B6629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6629B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Специализированная мебель:</w:t>
      </w:r>
      <w:r w:rsidRPr="00B66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29B">
        <w:rPr>
          <w:rFonts w:ascii="Times New Roman" w:hAnsi="Times New Roman" w:cs="Times New Roman"/>
          <w:sz w:val="24"/>
          <w:szCs w:val="24"/>
        </w:rPr>
        <w:t>Парты, стулья ученические, доска ученическая</w:t>
      </w:r>
    </w:p>
    <w:p w:rsidR="00B6629B" w:rsidRPr="00B6629B" w:rsidRDefault="00B6629B" w:rsidP="00B6629B">
      <w:pPr>
        <w:jc w:val="both"/>
        <w:rPr>
          <w:b/>
          <w:sz w:val="24"/>
          <w:szCs w:val="24"/>
        </w:rPr>
      </w:pPr>
      <w:r w:rsidRPr="00B6629B">
        <w:rPr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B6629B">
        <w:rPr>
          <w:b/>
          <w:sz w:val="24"/>
          <w:szCs w:val="24"/>
        </w:rPr>
        <w:t xml:space="preserve"> </w:t>
      </w:r>
    </w:p>
    <w:p w:rsidR="00B6629B" w:rsidRPr="00B6629B" w:rsidRDefault="00B6629B" w:rsidP="00B6629B">
      <w:pPr>
        <w:jc w:val="both"/>
        <w:rPr>
          <w:rFonts w:eastAsia="Calibri"/>
          <w:sz w:val="24"/>
          <w:szCs w:val="24"/>
          <w:lang w:eastAsia="en-US"/>
        </w:rPr>
      </w:pPr>
      <w:r w:rsidRPr="00B6629B">
        <w:rPr>
          <w:rFonts w:eastAsia="Calibri"/>
          <w:i/>
          <w:sz w:val="24"/>
          <w:szCs w:val="24"/>
          <w:lang w:eastAsia="en-US"/>
        </w:rPr>
        <w:t xml:space="preserve">Плакаты: </w:t>
      </w:r>
      <w:r w:rsidRPr="00B6629B">
        <w:rPr>
          <w:rFonts w:eastAsia="Calibri"/>
          <w:sz w:val="24"/>
          <w:szCs w:val="24"/>
          <w:lang w:eastAsia="en-US"/>
        </w:rPr>
        <w:t>Редкие растения Тюменской области, Древесные экзоты г. Тюмени,</w:t>
      </w:r>
    </w:p>
    <w:p w:rsidR="00B6629B" w:rsidRPr="00B6629B" w:rsidRDefault="00B6629B" w:rsidP="00B6629B">
      <w:pPr>
        <w:jc w:val="both"/>
        <w:rPr>
          <w:rFonts w:eastAsia="Calibri"/>
          <w:sz w:val="24"/>
          <w:szCs w:val="24"/>
          <w:lang w:eastAsia="en-US"/>
        </w:rPr>
      </w:pPr>
      <w:r w:rsidRPr="00B6629B">
        <w:rPr>
          <w:rFonts w:eastAsia="Calibri"/>
          <w:i/>
          <w:sz w:val="24"/>
          <w:szCs w:val="24"/>
          <w:lang w:eastAsia="en-US"/>
        </w:rPr>
        <w:t>Географические карты:</w:t>
      </w:r>
      <w:r w:rsidRPr="00B6629B">
        <w:rPr>
          <w:rFonts w:eastAsia="Calibri"/>
          <w:sz w:val="24"/>
          <w:szCs w:val="24"/>
          <w:lang w:eastAsia="en-US"/>
        </w:rPr>
        <w:t xml:space="preserve"> Политическая карта мира, Карта России, Физическая карта пол</w:t>
      </w:r>
      <w:r w:rsidRPr="00B6629B">
        <w:rPr>
          <w:rFonts w:eastAsia="Calibri"/>
          <w:sz w:val="24"/>
          <w:szCs w:val="24"/>
          <w:lang w:eastAsia="en-US"/>
        </w:rPr>
        <w:t>у</w:t>
      </w:r>
      <w:r w:rsidRPr="00B6629B">
        <w:rPr>
          <w:rFonts w:eastAsia="Calibri"/>
          <w:sz w:val="24"/>
          <w:szCs w:val="24"/>
          <w:lang w:eastAsia="en-US"/>
        </w:rPr>
        <w:t>шарий, Карта Тюменской области</w:t>
      </w:r>
    </w:p>
    <w:p w:rsidR="00B6629B" w:rsidRPr="00B6629B" w:rsidRDefault="00B6629B" w:rsidP="00B6629B">
      <w:pPr>
        <w:jc w:val="both"/>
        <w:rPr>
          <w:rFonts w:eastAsia="Calibri"/>
          <w:i/>
          <w:sz w:val="24"/>
          <w:szCs w:val="24"/>
          <w:lang w:eastAsia="en-US"/>
        </w:rPr>
      </w:pPr>
      <w:r w:rsidRPr="00B6629B">
        <w:rPr>
          <w:rFonts w:eastAsia="Calibri"/>
          <w:i/>
          <w:sz w:val="24"/>
          <w:szCs w:val="24"/>
          <w:lang w:eastAsia="en-US"/>
        </w:rPr>
        <w:t xml:space="preserve">Раздаточный материал: </w:t>
      </w:r>
      <w:r w:rsidRPr="00B6629B">
        <w:rPr>
          <w:rFonts w:eastAsia="Calibri"/>
          <w:sz w:val="24"/>
          <w:szCs w:val="24"/>
          <w:lang w:eastAsia="en-US"/>
        </w:rPr>
        <w:t>проекты биологической рекультивации, гербарии растений и</w:t>
      </w:r>
      <w:r w:rsidRPr="00B6629B">
        <w:rPr>
          <w:rFonts w:eastAsia="Calibri"/>
          <w:sz w:val="24"/>
          <w:szCs w:val="24"/>
          <w:lang w:eastAsia="en-US"/>
        </w:rPr>
        <w:t>с</w:t>
      </w:r>
      <w:r w:rsidRPr="00B6629B">
        <w:rPr>
          <w:rFonts w:eastAsia="Calibri"/>
          <w:sz w:val="24"/>
          <w:szCs w:val="24"/>
          <w:lang w:eastAsia="en-US"/>
        </w:rPr>
        <w:t>пользуемых при рекультивации</w:t>
      </w:r>
    </w:p>
    <w:p w:rsidR="00B6629B" w:rsidRPr="00B6629B" w:rsidRDefault="00B6629B" w:rsidP="00B6629B">
      <w:pPr>
        <w:jc w:val="both"/>
        <w:rPr>
          <w:sz w:val="24"/>
          <w:szCs w:val="24"/>
        </w:rPr>
      </w:pPr>
      <w:r w:rsidRPr="00B6629B">
        <w:rPr>
          <w:b/>
          <w:color w:val="000000"/>
          <w:sz w:val="24"/>
          <w:szCs w:val="24"/>
        </w:rPr>
        <w:t xml:space="preserve">Технические средства обучения: </w:t>
      </w:r>
      <w:r w:rsidRPr="00B6629B">
        <w:rPr>
          <w:sz w:val="24"/>
          <w:szCs w:val="24"/>
        </w:rPr>
        <w:t xml:space="preserve">Видеопроектор – </w:t>
      </w:r>
      <w:r w:rsidRPr="00B6629B">
        <w:rPr>
          <w:sz w:val="24"/>
          <w:szCs w:val="24"/>
          <w:lang w:val="en-US"/>
        </w:rPr>
        <w:t>BENQ</w:t>
      </w:r>
      <w:r w:rsidRPr="00B6629B">
        <w:rPr>
          <w:sz w:val="24"/>
          <w:szCs w:val="24"/>
        </w:rPr>
        <w:t xml:space="preserve"> </w:t>
      </w:r>
      <w:r w:rsidRPr="00B6629B">
        <w:rPr>
          <w:sz w:val="24"/>
          <w:szCs w:val="24"/>
          <w:lang w:val="en-US"/>
        </w:rPr>
        <w:t>MS</w:t>
      </w:r>
      <w:r w:rsidRPr="00B6629B">
        <w:rPr>
          <w:sz w:val="24"/>
          <w:szCs w:val="24"/>
        </w:rPr>
        <w:t xml:space="preserve"> 527, ноутбук - </w:t>
      </w:r>
      <w:r w:rsidRPr="00B6629B">
        <w:rPr>
          <w:sz w:val="24"/>
          <w:szCs w:val="24"/>
          <w:lang w:val="en-US"/>
        </w:rPr>
        <w:t>FUITSU</w:t>
      </w:r>
      <w:r w:rsidRPr="00B6629B">
        <w:rPr>
          <w:sz w:val="24"/>
          <w:szCs w:val="24"/>
        </w:rPr>
        <w:t xml:space="preserve"> </w:t>
      </w:r>
      <w:r w:rsidRPr="00B6629B">
        <w:rPr>
          <w:sz w:val="24"/>
          <w:szCs w:val="24"/>
          <w:lang w:val="en-US"/>
        </w:rPr>
        <w:t>SIEMENS</w:t>
      </w:r>
      <w:r w:rsidRPr="00B6629B">
        <w:rPr>
          <w:sz w:val="24"/>
          <w:szCs w:val="24"/>
        </w:rPr>
        <w:t xml:space="preserve"> </w:t>
      </w:r>
      <w:proofErr w:type="spellStart"/>
      <w:r w:rsidRPr="00B6629B">
        <w:rPr>
          <w:sz w:val="24"/>
          <w:szCs w:val="24"/>
          <w:lang w:val="en-US"/>
        </w:rPr>
        <w:t>Amilo</w:t>
      </w:r>
      <w:proofErr w:type="spellEnd"/>
      <w:r w:rsidRPr="00B6629B">
        <w:rPr>
          <w:sz w:val="24"/>
          <w:szCs w:val="24"/>
        </w:rPr>
        <w:t xml:space="preserve"> </w:t>
      </w:r>
      <w:r w:rsidRPr="00B6629B">
        <w:rPr>
          <w:sz w:val="24"/>
          <w:szCs w:val="24"/>
          <w:lang w:val="en-US"/>
        </w:rPr>
        <w:t>Pro</w:t>
      </w:r>
      <w:r w:rsidRPr="00B6629B">
        <w:rPr>
          <w:sz w:val="24"/>
          <w:szCs w:val="24"/>
        </w:rPr>
        <w:t xml:space="preserve"> 15.4</w:t>
      </w:r>
    </w:p>
    <w:p w:rsidR="001A0B0B" w:rsidRDefault="001A0B0B" w:rsidP="001A0B0B">
      <w:pPr>
        <w:rPr>
          <w:sz w:val="24"/>
          <w:szCs w:val="24"/>
        </w:rPr>
      </w:pPr>
    </w:p>
    <w:p w:rsidR="001A0B0B" w:rsidRDefault="001A0B0B" w:rsidP="001A0B0B">
      <w:pPr>
        <w:rPr>
          <w:sz w:val="24"/>
          <w:szCs w:val="24"/>
        </w:rPr>
      </w:pPr>
    </w:p>
    <w:p w:rsidR="00ED7757" w:rsidRDefault="00ED7757" w:rsidP="001A0B0B">
      <w:pPr>
        <w:rPr>
          <w:sz w:val="24"/>
          <w:szCs w:val="24"/>
        </w:rPr>
      </w:pPr>
    </w:p>
    <w:p w:rsidR="00ED7757" w:rsidRDefault="00ED7757" w:rsidP="001A0B0B">
      <w:pPr>
        <w:rPr>
          <w:sz w:val="24"/>
          <w:szCs w:val="24"/>
        </w:rPr>
      </w:pPr>
    </w:p>
    <w:p w:rsidR="001A0B0B" w:rsidRDefault="001A0B0B" w:rsidP="001A0B0B">
      <w:pPr>
        <w:rPr>
          <w:sz w:val="24"/>
          <w:szCs w:val="24"/>
        </w:rPr>
      </w:pPr>
    </w:p>
    <w:p w:rsidR="001A0B0B" w:rsidRDefault="001A0B0B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D2446E" w:rsidRDefault="00D2446E" w:rsidP="001A0B0B">
      <w:pPr>
        <w:rPr>
          <w:sz w:val="24"/>
          <w:szCs w:val="24"/>
        </w:rPr>
      </w:pPr>
    </w:p>
    <w:p w:rsidR="001A0B0B" w:rsidRDefault="001A0B0B" w:rsidP="001A0B0B">
      <w:pPr>
        <w:rPr>
          <w:sz w:val="24"/>
          <w:szCs w:val="24"/>
        </w:rPr>
      </w:pPr>
    </w:p>
    <w:p w:rsidR="001A0B0B" w:rsidRDefault="001A0B0B" w:rsidP="001A0B0B">
      <w:pPr>
        <w:rPr>
          <w:sz w:val="24"/>
          <w:szCs w:val="24"/>
        </w:rPr>
      </w:pPr>
    </w:p>
    <w:p w:rsidR="001A0B0B" w:rsidRDefault="001A0B0B" w:rsidP="001A0B0B">
      <w:pPr>
        <w:rPr>
          <w:sz w:val="24"/>
          <w:szCs w:val="24"/>
        </w:rPr>
      </w:pPr>
    </w:p>
    <w:p w:rsidR="001A0B0B" w:rsidRPr="00A56E5D" w:rsidRDefault="001A0B0B" w:rsidP="001A0B0B">
      <w:pPr>
        <w:jc w:val="center"/>
        <w:sectPr w:rsidR="001A0B0B" w:rsidRPr="00A56E5D" w:rsidSect="00B850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00B1" w:rsidRDefault="004300B1" w:rsidP="00A01AEA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300B1" w:rsidSect="00927289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F6" w:rsidRDefault="00C637F6" w:rsidP="00927289">
      <w:r>
        <w:separator/>
      </w:r>
    </w:p>
  </w:endnote>
  <w:endnote w:type="continuationSeparator" w:id="0">
    <w:p w:rsidR="00C637F6" w:rsidRDefault="00C637F6" w:rsidP="0092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5537"/>
      <w:docPartObj>
        <w:docPartGallery w:val="Page Numbers (Bottom of Page)"/>
        <w:docPartUnique/>
      </w:docPartObj>
    </w:sdtPr>
    <w:sdtEndPr/>
    <w:sdtContent>
      <w:p w:rsidR="00C637F6" w:rsidRDefault="00C637F6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77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637F6" w:rsidRDefault="00C637F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F6" w:rsidRDefault="00C637F6" w:rsidP="00927289">
      <w:r>
        <w:separator/>
      </w:r>
    </w:p>
  </w:footnote>
  <w:footnote w:type="continuationSeparator" w:id="0">
    <w:p w:rsidR="00C637F6" w:rsidRDefault="00C637F6" w:rsidP="0092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3D50C3C"/>
    <w:multiLevelType w:val="hybridMultilevel"/>
    <w:tmpl w:val="8F46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709"/>
    <w:multiLevelType w:val="hybridMultilevel"/>
    <w:tmpl w:val="261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8492A"/>
    <w:multiLevelType w:val="hybridMultilevel"/>
    <w:tmpl w:val="1DC68FE4"/>
    <w:lvl w:ilvl="0" w:tplc="5D7497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34C90"/>
    <w:multiLevelType w:val="hybridMultilevel"/>
    <w:tmpl w:val="123C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E5AB6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>
    <w:nsid w:val="338E186C"/>
    <w:multiLevelType w:val="hybridMultilevel"/>
    <w:tmpl w:val="1E4A3F84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5734B8D"/>
    <w:multiLevelType w:val="hybridMultilevel"/>
    <w:tmpl w:val="45DE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01E46"/>
    <w:multiLevelType w:val="hybridMultilevel"/>
    <w:tmpl w:val="49EC7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E0A62"/>
    <w:multiLevelType w:val="hybridMultilevel"/>
    <w:tmpl w:val="45DE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E4C85"/>
    <w:multiLevelType w:val="hybridMultilevel"/>
    <w:tmpl w:val="39B676D6"/>
    <w:lvl w:ilvl="0" w:tplc="14D8E9E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53C53A3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6">
    <w:nsid w:val="51D06302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7">
    <w:nsid w:val="55DC271F"/>
    <w:multiLevelType w:val="hybridMultilevel"/>
    <w:tmpl w:val="911A0216"/>
    <w:lvl w:ilvl="0" w:tplc="37B0CDCC">
      <w:start w:val="1"/>
      <w:numFmt w:val="decimal"/>
      <w:lvlText w:val="%1."/>
      <w:lvlJc w:val="left"/>
      <w:pPr>
        <w:ind w:left="154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F55FEA"/>
    <w:multiLevelType w:val="hybridMultilevel"/>
    <w:tmpl w:val="B25AAA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6C65F1"/>
    <w:multiLevelType w:val="hybridMultilevel"/>
    <w:tmpl w:val="58A66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B56C8"/>
    <w:multiLevelType w:val="hybridMultilevel"/>
    <w:tmpl w:val="CCCC5A66"/>
    <w:lvl w:ilvl="0" w:tplc="019AF2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D7B"/>
    <w:multiLevelType w:val="hybridMultilevel"/>
    <w:tmpl w:val="BB7058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7D15C45"/>
    <w:multiLevelType w:val="hybridMultilevel"/>
    <w:tmpl w:val="A2CCFDEA"/>
    <w:lvl w:ilvl="0" w:tplc="F41C79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850BD"/>
    <w:multiLevelType w:val="hybridMultilevel"/>
    <w:tmpl w:val="3A82DC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FA666F2"/>
    <w:multiLevelType w:val="hybridMultilevel"/>
    <w:tmpl w:val="4F18A2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14"/>
  </w:num>
  <w:num w:numId="5">
    <w:abstractNumId w:val="5"/>
  </w:num>
  <w:num w:numId="6">
    <w:abstractNumId w:val="20"/>
  </w:num>
  <w:num w:numId="7">
    <w:abstractNumId w:val="13"/>
  </w:num>
  <w:num w:numId="8">
    <w:abstractNumId w:val="18"/>
  </w:num>
  <w:num w:numId="9">
    <w:abstractNumId w:val="25"/>
  </w:num>
  <w:num w:numId="10">
    <w:abstractNumId w:val="17"/>
  </w:num>
  <w:num w:numId="11">
    <w:abstractNumId w:val="7"/>
  </w:num>
  <w:num w:numId="12">
    <w:abstractNumId w:val="15"/>
  </w:num>
  <w:num w:numId="13">
    <w:abstractNumId w:val="8"/>
  </w:num>
  <w:num w:numId="14">
    <w:abstractNumId w:val="16"/>
  </w:num>
  <w:num w:numId="15">
    <w:abstractNumId w:val="19"/>
  </w:num>
  <w:num w:numId="16">
    <w:abstractNumId w:val="1"/>
  </w:num>
  <w:num w:numId="17">
    <w:abstractNumId w:val="9"/>
  </w:num>
  <w:num w:numId="18">
    <w:abstractNumId w:val="6"/>
  </w:num>
  <w:num w:numId="19">
    <w:abstractNumId w:val="23"/>
  </w:num>
  <w:num w:numId="20">
    <w:abstractNumId w:val="11"/>
  </w:num>
  <w:num w:numId="21">
    <w:abstractNumId w:val="21"/>
  </w:num>
  <w:num w:numId="22">
    <w:abstractNumId w:val="4"/>
  </w:num>
  <w:num w:numId="23">
    <w:abstractNumId w:val="3"/>
  </w:num>
  <w:num w:numId="24">
    <w:abstractNumId w:val="10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7D4"/>
    <w:rsid w:val="0002254C"/>
    <w:rsid w:val="0002689B"/>
    <w:rsid w:val="0003037F"/>
    <w:rsid w:val="00043952"/>
    <w:rsid w:val="00052116"/>
    <w:rsid w:val="00055DF6"/>
    <w:rsid w:val="000A2A14"/>
    <w:rsid w:val="000E4B01"/>
    <w:rsid w:val="001029E7"/>
    <w:rsid w:val="001519DD"/>
    <w:rsid w:val="001A0B0B"/>
    <w:rsid w:val="001E70A8"/>
    <w:rsid w:val="001F2B81"/>
    <w:rsid w:val="00206958"/>
    <w:rsid w:val="00256874"/>
    <w:rsid w:val="002679AC"/>
    <w:rsid w:val="002B4688"/>
    <w:rsid w:val="002D2F51"/>
    <w:rsid w:val="002E50A0"/>
    <w:rsid w:val="00310907"/>
    <w:rsid w:val="00310F3B"/>
    <w:rsid w:val="003133C6"/>
    <w:rsid w:val="00331C91"/>
    <w:rsid w:val="003525D3"/>
    <w:rsid w:val="00360DB3"/>
    <w:rsid w:val="00381FE1"/>
    <w:rsid w:val="004300B1"/>
    <w:rsid w:val="004306B8"/>
    <w:rsid w:val="00430D4C"/>
    <w:rsid w:val="00446E66"/>
    <w:rsid w:val="00472D49"/>
    <w:rsid w:val="004D1652"/>
    <w:rsid w:val="004E1879"/>
    <w:rsid w:val="004E2D48"/>
    <w:rsid w:val="004F72D1"/>
    <w:rsid w:val="004F74B5"/>
    <w:rsid w:val="00502646"/>
    <w:rsid w:val="00527C7D"/>
    <w:rsid w:val="00542263"/>
    <w:rsid w:val="00560958"/>
    <w:rsid w:val="00560D63"/>
    <w:rsid w:val="005B7D54"/>
    <w:rsid w:val="00631399"/>
    <w:rsid w:val="00656CB7"/>
    <w:rsid w:val="006838F0"/>
    <w:rsid w:val="006A79DD"/>
    <w:rsid w:val="006C1B53"/>
    <w:rsid w:val="006C47F3"/>
    <w:rsid w:val="006E1B02"/>
    <w:rsid w:val="00706F70"/>
    <w:rsid w:val="00710BC1"/>
    <w:rsid w:val="007423FD"/>
    <w:rsid w:val="00790ED9"/>
    <w:rsid w:val="007A0384"/>
    <w:rsid w:val="007F4DD2"/>
    <w:rsid w:val="0080239D"/>
    <w:rsid w:val="00815136"/>
    <w:rsid w:val="00817E19"/>
    <w:rsid w:val="00845C7A"/>
    <w:rsid w:val="00861787"/>
    <w:rsid w:val="008C09DE"/>
    <w:rsid w:val="008C11E9"/>
    <w:rsid w:val="008C4521"/>
    <w:rsid w:val="008D3B91"/>
    <w:rsid w:val="008F303B"/>
    <w:rsid w:val="00927289"/>
    <w:rsid w:val="00936CCF"/>
    <w:rsid w:val="00944CA1"/>
    <w:rsid w:val="009A6B39"/>
    <w:rsid w:val="009D5DDA"/>
    <w:rsid w:val="009E277D"/>
    <w:rsid w:val="00A01AEA"/>
    <w:rsid w:val="00A05856"/>
    <w:rsid w:val="00A079AD"/>
    <w:rsid w:val="00A139D4"/>
    <w:rsid w:val="00A361A3"/>
    <w:rsid w:val="00A3664C"/>
    <w:rsid w:val="00A405F9"/>
    <w:rsid w:val="00A715D7"/>
    <w:rsid w:val="00A811DD"/>
    <w:rsid w:val="00A8609C"/>
    <w:rsid w:val="00AD09C4"/>
    <w:rsid w:val="00AE413D"/>
    <w:rsid w:val="00AF0EA0"/>
    <w:rsid w:val="00B06D86"/>
    <w:rsid w:val="00B23451"/>
    <w:rsid w:val="00B54518"/>
    <w:rsid w:val="00B6629B"/>
    <w:rsid w:val="00B70DF6"/>
    <w:rsid w:val="00B83263"/>
    <w:rsid w:val="00B850FC"/>
    <w:rsid w:val="00BA7EF8"/>
    <w:rsid w:val="00BD28BD"/>
    <w:rsid w:val="00BD7258"/>
    <w:rsid w:val="00BE63F1"/>
    <w:rsid w:val="00BE773A"/>
    <w:rsid w:val="00C05294"/>
    <w:rsid w:val="00C300CD"/>
    <w:rsid w:val="00C53208"/>
    <w:rsid w:val="00C619DE"/>
    <w:rsid w:val="00C6360A"/>
    <w:rsid w:val="00C637F6"/>
    <w:rsid w:val="00D02595"/>
    <w:rsid w:val="00D2446E"/>
    <w:rsid w:val="00D3745E"/>
    <w:rsid w:val="00DB7C3D"/>
    <w:rsid w:val="00DE2858"/>
    <w:rsid w:val="00DF6D6C"/>
    <w:rsid w:val="00E4011B"/>
    <w:rsid w:val="00E4307F"/>
    <w:rsid w:val="00E43487"/>
    <w:rsid w:val="00E81EC0"/>
    <w:rsid w:val="00E870DF"/>
    <w:rsid w:val="00ED7757"/>
    <w:rsid w:val="00EF624E"/>
    <w:rsid w:val="00F048A5"/>
    <w:rsid w:val="00F268A4"/>
    <w:rsid w:val="00F45D1D"/>
    <w:rsid w:val="00F5631A"/>
    <w:rsid w:val="00F63EDF"/>
    <w:rsid w:val="00F643D7"/>
    <w:rsid w:val="00F96C7D"/>
    <w:rsid w:val="00FA21FB"/>
    <w:rsid w:val="00FD05A9"/>
    <w:rsid w:val="00FD7FFA"/>
    <w:rsid w:val="00FF06D5"/>
    <w:rsid w:val="00FF4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1A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F47D4"/>
    <w:pPr>
      <w:keepNext/>
      <w:jc w:val="center"/>
      <w:outlineLvl w:val="1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5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47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FF47D4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F47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F47D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FF47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rsid w:val="00FF47D4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text2"/>
    <w:basedOn w:val="a"/>
    <w:rsid w:val="000E4B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D28BD"/>
  </w:style>
  <w:style w:type="character" w:customStyle="1" w:styleId="10">
    <w:name w:val="Заголовок 1 Знак"/>
    <w:basedOn w:val="a0"/>
    <w:link w:val="1"/>
    <w:uiPriority w:val="9"/>
    <w:rsid w:val="00A01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 Indent"/>
    <w:basedOn w:val="a"/>
    <w:link w:val="a9"/>
    <w:rsid w:val="00A01AE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A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A01AE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70DF6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A405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D5DDA"/>
    <w:rPr>
      <w:b/>
      <w:bCs/>
    </w:rPr>
  </w:style>
  <w:style w:type="character" w:styleId="ad">
    <w:name w:val="Emphasis"/>
    <w:basedOn w:val="a0"/>
    <w:uiPriority w:val="20"/>
    <w:qFormat/>
    <w:rsid w:val="009D5DDA"/>
    <w:rPr>
      <w:i/>
      <w:iCs/>
    </w:rPr>
  </w:style>
  <w:style w:type="paragraph" w:styleId="ae">
    <w:name w:val="header"/>
    <w:basedOn w:val="a"/>
    <w:link w:val="af"/>
    <w:uiPriority w:val="99"/>
    <w:unhideWhenUsed/>
    <w:rsid w:val="009272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7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272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7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Для таблиц"/>
    <w:basedOn w:val="a"/>
    <w:uiPriority w:val="99"/>
    <w:rsid w:val="00DB7C3D"/>
    <w:pPr>
      <w:tabs>
        <w:tab w:val="left" w:pos="708"/>
      </w:tabs>
    </w:pPr>
    <w:rPr>
      <w:sz w:val="24"/>
      <w:szCs w:val="24"/>
    </w:rPr>
  </w:style>
  <w:style w:type="paragraph" w:customStyle="1" w:styleId="Default">
    <w:name w:val="Default"/>
    <w:rsid w:val="00DB7C3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paragraph" w:customStyle="1" w:styleId="Default1">
    <w:name w:val="Default1"/>
    <w:basedOn w:val="Default"/>
    <w:next w:val="Default"/>
    <w:uiPriority w:val="99"/>
    <w:rsid w:val="00DB7C3D"/>
    <w:rPr>
      <w:rFonts w:ascii="Times New Roman" w:eastAsia="Calibri" w:hAnsi="Times New Roman" w:cs="Times New Roman"/>
      <w:color w:val="auto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4F74B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74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6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coindust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nr/gov.ru-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192A4-E6AA-4343-B807-B87180D9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13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marina</cp:lastModifiedBy>
  <cp:revision>37</cp:revision>
  <cp:lastPrinted>2018-04-17T11:07:00Z</cp:lastPrinted>
  <dcterms:created xsi:type="dcterms:W3CDTF">2015-06-09T13:26:00Z</dcterms:created>
  <dcterms:modified xsi:type="dcterms:W3CDTF">2018-04-29T09:12:00Z</dcterms:modified>
</cp:coreProperties>
</file>