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5D4" w:rsidRPr="00685822" w:rsidRDefault="00952352" w:rsidP="00D82D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71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80419_113126" croptop="81f" cropleft="4647f" blacklevel="6554f"/>
          </v:shape>
        </w:pict>
      </w:r>
      <w:bookmarkStart w:id="0" w:name="_GoBack"/>
      <w:bookmarkEnd w:id="0"/>
    </w:p>
    <w:p w:rsidR="00B87438" w:rsidRDefault="000625D4" w:rsidP="00C56D07">
      <w:p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952352">
        <w:rPr>
          <w:rFonts w:ascii="Times New Roman" w:hAnsi="Times New Roman" w:cs="Times New Roman"/>
        </w:rPr>
        <w:lastRenderedPageBreak/>
        <w:pict>
          <v:shape id="_x0000_i1026" type="#_x0000_t75" style="width:427.5pt;height:692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80419_113132" croptop="1066f" cropleft="3857f" cropright="3755f" blacklevel="6554f"/>
          </v:shape>
        </w:pict>
      </w:r>
    </w:p>
    <w:p w:rsidR="00B87438" w:rsidRDefault="00B87438" w:rsidP="00C56D07">
      <w:pPr>
        <w:spacing w:after="160" w:line="259" w:lineRule="auto"/>
        <w:rPr>
          <w:rFonts w:ascii="Times New Roman" w:hAnsi="Times New Roman" w:cs="Times New Roman"/>
        </w:rPr>
      </w:pPr>
    </w:p>
    <w:p w:rsidR="000625D4" w:rsidRPr="008E2FB0" w:rsidRDefault="00B87438" w:rsidP="00C56D07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br w:type="page"/>
      </w:r>
      <w:r w:rsidR="000625D4" w:rsidRPr="008E2FB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0625D4" w:rsidRDefault="000625D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  <w:lang w:eastAsia="ru-RU"/>
        </w:rPr>
        <w:t xml:space="preserve">практики: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производственная практика. </w:t>
      </w:r>
    </w:p>
    <w:p w:rsidR="000625D4" w:rsidRPr="008865C4" w:rsidRDefault="000625D4" w:rsidP="00D82DC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65C4">
        <w:rPr>
          <w:rFonts w:ascii="Times New Roman" w:hAnsi="Times New Roman" w:cs="Times New Roman"/>
          <w:sz w:val="24"/>
          <w:szCs w:val="24"/>
          <w:lang w:eastAsia="ru-RU"/>
        </w:rPr>
        <w:t xml:space="preserve">Способ проведения: </w:t>
      </w:r>
      <w:r>
        <w:rPr>
          <w:rFonts w:ascii="Times New Roman" w:hAnsi="Times New Roman" w:cs="Times New Roman"/>
          <w:sz w:val="24"/>
          <w:szCs w:val="24"/>
          <w:lang w:eastAsia="ru-RU"/>
        </w:rPr>
        <w:t>выездная, стационарная.</w:t>
      </w:r>
    </w:p>
    <w:p w:rsidR="000625D4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5C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Форма проведения:</w:t>
      </w:r>
      <w:r w:rsidRPr="008865C4">
        <w:rPr>
          <w:rFonts w:ascii="Times New Roman" w:hAnsi="Times New Roman" w:cs="Times New Roman"/>
          <w:sz w:val="24"/>
          <w:szCs w:val="24"/>
        </w:rPr>
        <w:t xml:space="preserve"> непрерывно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865C4">
        <w:rPr>
          <w:rFonts w:ascii="Times New Roman" w:hAnsi="Times New Roman" w:cs="Times New Roman"/>
          <w:sz w:val="24"/>
          <w:szCs w:val="24"/>
        </w:rPr>
        <w:t xml:space="preserve"> путем выделения в календарном учебном графике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непрерывного периода учебного времени для проведения всех видов практик,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65C4">
        <w:rPr>
          <w:rFonts w:ascii="Times New Roman" w:hAnsi="Times New Roman" w:cs="Times New Roman"/>
          <w:sz w:val="24"/>
          <w:szCs w:val="24"/>
        </w:rPr>
        <w:t>предусмотр</w:t>
      </w:r>
      <w:r>
        <w:rPr>
          <w:rFonts w:ascii="Times New Roman" w:hAnsi="Times New Roman" w:cs="Times New Roman"/>
          <w:sz w:val="24"/>
          <w:szCs w:val="24"/>
        </w:rPr>
        <w:t>енных ОПОП ВО</w:t>
      </w:r>
      <w:r w:rsidRPr="008865C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5D4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940">
        <w:rPr>
          <w:rFonts w:ascii="Times New Roman" w:hAnsi="Times New Roman"/>
          <w:sz w:val="24"/>
          <w:szCs w:val="24"/>
        </w:rPr>
        <w:t xml:space="preserve">Производственная практика проводится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8865C4">
        <w:rPr>
          <w:rFonts w:ascii="Times New Roman" w:hAnsi="Times New Roman" w:cs="Times New Roman"/>
          <w:sz w:val="24"/>
          <w:szCs w:val="24"/>
        </w:rPr>
        <w:t xml:space="preserve"> целью получения профессиональных умений и опыта профессиональной деятельности.</w:t>
      </w:r>
    </w:p>
    <w:p w:rsidR="000625D4" w:rsidRPr="008E2FB0" w:rsidRDefault="000625D4" w:rsidP="00DB36A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0625D4" w:rsidRPr="00524B23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24B2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2801"/>
        <w:gridCol w:w="5077"/>
      </w:tblGrid>
      <w:tr w:rsidR="000625D4" w:rsidRPr="00524B23" w:rsidTr="00907F2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5D4" w:rsidRPr="00524B23" w:rsidRDefault="000625D4" w:rsidP="008865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4B2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524B23" w:rsidRDefault="000625D4" w:rsidP="008865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25D4" w:rsidRPr="00524B23" w:rsidRDefault="000625D4" w:rsidP="00F424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B23"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практике</w:t>
            </w:r>
          </w:p>
        </w:tc>
      </w:tr>
      <w:tr w:rsidR="000625D4" w:rsidRPr="00392E47" w:rsidTr="00907F2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64566">
              <w:rPr>
                <w:rFonts w:ascii="Times New Roman" w:hAnsi="Times New Roman" w:cs="Times New Roman"/>
                <w:b/>
                <w:sz w:val="20"/>
                <w:szCs w:val="20"/>
              </w:rPr>
              <w:t>ПК-2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0625D4" w:rsidP="0031497C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F64566">
              <w:rPr>
                <w:bCs/>
                <w:color w:val="auto"/>
                <w:sz w:val="20"/>
                <w:szCs w:val="20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З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нать: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-методы оценки природных и социально-хозяйственных факторов в развитии болезней животных, схемы проведения профилактических (диспансеризация, карантин) мероприятий по предупреждению инфекционных, паразитарных и незаразных патологий у животных при решении исследовательских и практических задач, в том числе междисциплинарных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У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меть: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-осуществлять общеоздоровительные мероприятия по формированию здорового поголовья животных, давать рекомендации по содержанию и кормлению больных и здоровых животных</w:t>
            </w:r>
          </w:p>
          <w:p w:rsidR="000625D4" w:rsidRPr="004F5D1C" w:rsidRDefault="000625D4" w:rsidP="00BD07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>В</w:t>
            </w: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ладеть:</w:t>
            </w:r>
          </w:p>
          <w:p w:rsidR="000625D4" w:rsidRPr="004F5D1C" w:rsidRDefault="000625D4" w:rsidP="00714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4F5D1C">
              <w:rPr>
                <w:rFonts w:ascii="Times New Roman" w:hAnsi="Times New Roman"/>
                <w:bCs/>
                <w:iCs/>
                <w:sz w:val="20"/>
                <w:szCs w:val="20"/>
              </w:rPr>
              <w:t>-навыками анализа и интерпретации полученных результатов исследования при различных заболеваниях, а также проведении диспансерного наблюдения за животными с различными патологиями при решении исследовательских и практических задач, в том числе в междисциплинарных областях.</w:t>
            </w:r>
          </w:p>
        </w:tc>
      </w:tr>
      <w:tr w:rsidR="000625D4" w:rsidRPr="00392E47" w:rsidTr="00907F26">
        <w:trPr>
          <w:trHeight w:val="54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F64566" w:rsidRDefault="0032034E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ПК-19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32034E" w:rsidRDefault="0032034E" w:rsidP="003203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034E">
              <w:rPr>
                <w:rFonts w:ascii="Times New Roman" w:hAnsi="Times New Roman" w:cs="Times New Roman"/>
                <w:sz w:val="20"/>
                <w:szCs w:val="20"/>
              </w:rPr>
              <w:t>способностью и готовностью участвовать в разработке новых методов, способов и приемов изготовления и контроля качества лекарственных средств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5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знать: 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E6758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- 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нормативную документацию,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регламентирующ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ую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производство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и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качество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лекарственных препаратов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5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общие принципы разработки, испытания и регистрации лекарственных средств;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5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-основы технологии аптечного и промышленного производства лекарственных препаратов; 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правила работы с аптечным оборудованием, принципы дозирования плотных и жидких лекарственных средств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5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уметь: 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E6758C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ользоваться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нормативной документацией,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регламентирующей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производство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и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6758C">
              <w:rPr>
                <w:rFonts w:ascii="Times New Roman" w:eastAsia="Times New Roman" w:hAnsi="Times New Roman" w:cs="Times New Roman" w:hint="eastAsia"/>
                <w:sz w:val="20"/>
                <w:szCs w:val="20"/>
                <w:lang w:eastAsia="ru-RU"/>
              </w:rPr>
              <w:t>качество</w:t>
            </w: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лекарственных препаратов;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пользоваться аптечным оборудованием для дозирования плотных и жидких лекарственных средств и приготовления </w:t>
            </w:r>
            <w:proofErr w:type="spellStart"/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экспемпоральных</w:t>
            </w:r>
            <w:proofErr w:type="spellEnd"/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лекарственных форм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6758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владеть: </w:t>
            </w:r>
          </w:p>
          <w:p w:rsidR="00E6758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навыками работы с фармакопеей и рецептурными справочниками;</w:t>
            </w:r>
          </w:p>
          <w:p w:rsidR="00714D9C" w:rsidRPr="00E6758C" w:rsidRDefault="00E6758C" w:rsidP="00E67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  <w:highlight w:val="yellow"/>
              </w:rPr>
            </w:pPr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навыками работы с аптечным оборудованием для дозирования плотных и жидких лекарственных средств и приготовления  </w:t>
            </w:r>
            <w:proofErr w:type="spellStart"/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экспемпоральных</w:t>
            </w:r>
            <w:proofErr w:type="spellEnd"/>
            <w:r w:rsidRPr="00E675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лекарственных форм</w:t>
            </w:r>
          </w:p>
        </w:tc>
      </w:tr>
      <w:tr w:rsidR="00714D9C" w:rsidRPr="00392E47" w:rsidTr="00907F2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4D9C" w:rsidRPr="00F64566" w:rsidRDefault="00714D9C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ПК-25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4D9C" w:rsidRPr="0032034E" w:rsidRDefault="00714D9C" w:rsidP="0032034E">
            <w:pPr>
              <w:spacing w:before="100" w:beforeAutospacing="1" w:after="100" w:afterAutospacing="1" w:line="240" w:lineRule="auto"/>
              <w:rPr>
                <w:b/>
                <w:sz w:val="20"/>
                <w:szCs w:val="20"/>
              </w:rPr>
            </w:pP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эксперименты.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A1689" w:rsidRPr="00EA1689" w:rsidRDefault="00EA1689" w:rsidP="00EA1689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EA16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знать: </w:t>
            </w:r>
            <w:r w:rsidRPr="00EA16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общепринятые правила поиска необходимой для освоения дисциплины литературы;</w:t>
            </w:r>
          </w:p>
          <w:p w:rsidR="00EA1689" w:rsidRPr="00EA1689" w:rsidRDefault="00EA1689" w:rsidP="00EA1689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EA16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уметь: </w:t>
            </w:r>
            <w:r w:rsidRPr="00EA16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 </w:t>
            </w:r>
          </w:p>
          <w:p w:rsidR="00EA1689" w:rsidRPr="00EA1689" w:rsidRDefault="00EA1689" w:rsidP="00EA1689">
            <w:pPr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A16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владеть:</w:t>
            </w:r>
          </w:p>
          <w:p w:rsidR="00714D9C" w:rsidRPr="00EA1689" w:rsidRDefault="00EA1689" w:rsidP="00EA16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EA168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навыками выступления с докладами и сообщениями по 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</w:t>
            </w:r>
          </w:p>
        </w:tc>
      </w:tr>
      <w:tr w:rsidR="00714D9C" w:rsidRPr="00392E47" w:rsidTr="00907F2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4D9C" w:rsidRPr="00F64566" w:rsidRDefault="00714D9C" w:rsidP="006151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ПК-26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14D9C" w:rsidRPr="0032034E" w:rsidRDefault="00714D9C" w:rsidP="00D02F7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03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способностью и готовностью к участию в освоении современных теоретических и экспериментальных методов 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</w:t>
            </w:r>
          </w:p>
        </w:tc>
        <w:tc>
          <w:tcPr>
            <w:tcW w:w="5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14D9C" w:rsidRPr="0057310D" w:rsidRDefault="00714D9C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pacing w:val="-7"/>
                <w:sz w:val="20"/>
                <w:szCs w:val="20"/>
              </w:rPr>
              <w:t>Знать: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научно-техническую информацию, отечественного и зарубежного опыта в животноводстве,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современные методы научных исследований в области животноводства, проведени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е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научных исследований, обработки и анализа результатов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исследований</w:t>
            </w:r>
          </w:p>
          <w:p w:rsidR="00714D9C" w:rsidRPr="002E1B8C" w:rsidRDefault="00714D9C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ме</w:t>
            </w: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ть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: </w:t>
            </w:r>
          </w:p>
          <w:p w:rsidR="00714D9C" w:rsidRPr="002E1B8C" w:rsidRDefault="00714D9C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E1B8C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изучать научно-техническую информацию, отечественного и зарубежного опыта в животноводстве</w:t>
            </w: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применять современные методы исследований, обработку и анализ результатов исследований, делать выводы и предложения производству</w:t>
            </w:r>
          </w:p>
          <w:p w:rsidR="00714D9C" w:rsidRPr="002E1B8C" w:rsidRDefault="00714D9C" w:rsidP="00714D9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лад</w:t>
            </w:r>
            <w:r w:rsidRPr="0057310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еть</w:t>
            </w:r>
            <w:r w:rsidRPr="002E1B8C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:</w:t>
            </w:r>
          </w:p>
          <w:p w:rsidR="00714D9C" w:rsidRPr="0057310D" w:rsidRDefault="00714D9C" w:rsidP="00714D9C">
            <w:pPr>
              <w:widowControl w:val="0"/>
              <w:spacing w:after="0" w:line="240" w:lineRule="auto"/>
              <w:ind w:firstLine="44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научно-технической информацией, отечественного и зарубежного опыта в животноводстве,</w:t>
            </w: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осуществлять личностный выбор в различных профессиональных и морально-ценностных ситуациях, оценивать последствия принятого решения и нести за него ответственность перед собой и обществом;</w:t>
            </w:r>
          </w:p>
          <w:p w:rsidR="00714D9C" w:rsidRPr="0057310D" w:rsidRDefault="00714D9C" w:rsidP="00714D9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-7"/>
                <w:sz w:val="20"/>
                <w:szCs w:val="20"/>
              </w:rPr>
            </w:pPr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приемами и технологиями целеполагания, </w:t>
            </w:r>
            <w:proofErr w:type="spellStart"/>
            <w:r w:rsidRPr="0057310D">
              <w:rPr>
                <w:rFonts w:ascii="Times New Roman" w:hAnsi="Times New Roman" w:cs="Times New Roman"/>
                <w:sz w:val="20"/>
                <w:szCs w:val="20"/>
              </w:rPr>
              <w:t>целереализации</w:t>
            </w:r>
            <w:proofErr w:type="spellEnd"/>
            <w:r w:rsidRPr="0057310D">
              <w:rPr>
                <w:rFonts w:ascii="Times New Roman" w:hAnsi="Times New Roman" w:cs="Times New Roman"/>
                <w:sz w:val="20"/>
                <w:szCs w:val="20"/>
              </w:rPr>
              <w:t xml:space="preserve"> и оценки результатов деятельности по решению профессиональных задач и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методами проведения научных исследований, обработки и анализа результатов</w:t>
            </w:r>
            <w:r w:rsidRPr="0057310D">
              <w:rPr>
                <w:rFonts w:ascii="yandex-sans" w:hAnsi="yandex-sans" w:cs="Times New Roman"/>
                <w:sz w:val="20"/>
                <w:szCs w:val="20"/>
                <w:lang w:eastAsia="ru-RU"/>
              </w:rPr>
              <w:t xml:space="preserve"> </w:t>
            </w:r>
            <w:r w:rsidRPr="002E1B8C">
              <w:rPr>
                <w:rFonts w:ascii="yandex-sans" w:hAnsi="yandex-sans" w:cs="Times New Roman"/>
                <w:sz w:val="20"/>
                <w:szCs w:val="20"/>
                <w:lang w:eastAsia="ru-RU"/>
              </w:rPr>
              <w:t>исследований</w:t>
            </w:r>
            <w:r w:rsidR="004A64AE">
              <w:rPr>
                <w:rFonts w:asciiTheme="minorHAnsi" w:hAnsiTheme="minorHAnsi" w:cs="Times New Roman"/>
                <w:sz w:val="20"/>
                <w:szCs w:val="20"/>
                <w:lang w:eastAsia="ru-RU"/>
              </w:rPr>
              <w:t xml:space="preserve">  в </w:t>
            </w:r>
            <w:r w:rsidR="004A64AE" w:rsidRPr="004A64A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ветеринарии и биологии</w:t>
            </w:r>
            <w:r w:rsidRPr="004A64A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</w:tbl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3144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0625D4" w:rsidRPr="001B30B4" w:rsidRDefault="000625D4" w:rsidP="00FA70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Производственная 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</w:t>
      </w:r>
      <w:r w:rsidR="002A7FF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научно-исследовательская работа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входит в Б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лок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 «Практики» </w:t>
      </w:r>
      <w:r w:rsidR="00A813C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базовая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часть, </w:t>
      </w:r>
      <w:r w:rsidRPr="004714D6">
        <w:rPr>
          <w:rFonts w:ascii="Times New Roman" w:hAnsi="Times New Roman" w:cs="Times New Roman"/>
          <w:sz w:val="24"/>
          <w:szCs w:val="24"/>
        </w:rPr>
        <w:t>в соответствии с учебным планом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специальности</w:t>
      </w:r>
      <w:r w:rsidRPr="00E3144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36.05.01 </w:t>
      </w:r>
      <w:r>
        <w:rPr>
          <w:rFonts w:ascii="Times New Roman" w:hAnsi="Times New Roman" w:cs="Times New Roman"/>
          <w:sz w:val="24"/>
          <w:szCs w:val="24"/>
        </w:rPr>
        <w:t xml:space="preserve">«Ветеринария», специализация «Ветеринарная фармация». </w:t>
      </w:r>
    </w:p>
    <w:p w:rsidR="000625D4" w:rsidRPr="00EF06ED" w:rsidRDefault="000625D4" w:rsidP="003236E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Требования к входным знаниям и умениям студента, необходимым для прохождения производственной практики (</w:t>
      </w:r>
      <w:r w:rsidR="00B744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научно-исследовательская работа</w:t>
      </w:r>
      <w:r w:rsidRPr="00EF06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0625D4" w:rsidRPr="006968D1" w:rsidRDefault="000625D4" w:rsidP="006968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968D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Знать: 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 главные этапы и закономерности исторического развития для осознания социальной значимости своей деятельности;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оценки морфофункциональных, физиологических состояний и патологических процессов в организме животных для решения профессиональных задач;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-методы оценки природных и социально-хозяйственных факторов в развитии болезней животных, методы их коррекции, методы осуществления профилактических мероприятий по предупреждению инфекционных патологий;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-способы выполнения основных лечебных мероприятий при наиболее часто встречающихся болезней и состояниях у взрослого поголовья животных, молодняка и новорожденных, способных вызвать тяжелые осложнения и/или летальный исход: заболевания нервной, эндокринной, иммунной, сердечно-сосудистой, дыхательной, пищеварительной, мочеполовой систем и крови;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 xml:space="preserve">-способы своевременного выявления </w:t>
      </w:r>
      <w:proofErr w:type="spellStart"/>
      <w:r w:rsidRPr="007551FF">
        <w:rPr>
          <w:rFonts w:ascii="Times New Roman" w:hAnsi="Times New Roman" w:cs="Times New Roman"/>
          <w:sz w:val="24"/>
          <w:szCs w:val="24"/>
          <w:lang w:eastAsia="ru-RU"/>
        </w:rPr>
        <w:t>жизнеопасных</w:t>
      </w:r>
      <w:proofErr w:type="spellEnd"/>
      <w:r w:rsidRPr="007551FF">
        <w:rPr>
          <w:rFonts w:ascii="Times New Roman" w:hAnsi="Times New Roman" w:cs="Times New Roman"/>
          <w:sz w:val="24"/>
          <w:szCs w:val="24"/>
          <w:lang w:eastAsia="ru-RU"/>
        </w:rPr>
        <w:t xml:space="preserve"> нарушений (острую кровопотерю, нарушение дыхания, остановку сердца, кому, шок), их немедленного устранения, и осуществления противошоковых мероприятий;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назначения больным адекватного (терапевтического и хирургического) лечения в соответствии с поставленным диагнозом;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-алгоритм выбора медикаментозной терапии пациентам с инфекционными, паразитарными и неинфекционными заболеваниями;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оказания акушерской помощи при родовспоможении у животных;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выполнения основных лечебных и профилактических мероприятий при наиболее часто встречающихся гинекологических заболеваниях животных;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-способы выявления животных в охоте и методы их осеменения;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-правила работы с лекарственными средствами;</w:t>
      </w:r>
    </w:p>
    <w:p w:rsidR="000625D4" w:rsidRPr="007551F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sz w:val="24"/>
          <w:szCs w:val="24"/>
          <w:lang w:eastAsia="ru-RU"/>
        </w:rPr>
        <w:t>-основные принципы при организации лечебного диетического кормления больных и здоровых животных.</w:t>
      </w:r>
    </w:p>
    <w:p w:rsidR="000625D4" w:rsidRPr="007551FF" w:rsidRDefault="000625D4" w:rsidP="006968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7551FF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Уметь:</w:t>
      </w:r>
    </w:p>
    <w:p w:rsidR="000625D4" w:rsidRDefault="000625D4" w:rsidP="00A80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6DDA">
        <w:rPr>
          <w:rFonts w:ascii="Times New Roman" w:hAnsi="Times New Roman" w:cs="Times New Roman"/>
          <w:sz w:val="24"/>
          <w:szCs w:val="24"/>
          <w:lang w:eastAsia="ru-RU"/>
        </w:rPr>
        <w:t>-использовать аппаратуру, инструментарием и оборудованием в лабораторных,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 xml:space="preserve">диагностических и лечебных целях; </w:t>
      </w:r>
    </w:p>
    <w:p w:rsidR="000625D4" w:rsidRPr="00566DDA" w:rsidRDefault="000625D4" w:rsidP="00A80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овладением техникой клинического исследования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животных, назначением необходимого лечения в соответствии с поставленным диагнозом.</w:t>
      </w:r>
    </w:p>
    <w:p w:rsidR="000625D4" w:rsidRDefault="000625D4" w:rsidP="00A80F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6DDA">
        <w:rPr>
          <w:rFonts w:ascii="Times New Roman" w:hAnsi="Times New Roman" w:cs="Times New Roman"/>
          <w:sz w:val="24"/>
          <w:szCs w:val="24"/>
          <w:lang w:eastAsia="ru-RU"/>
        </w:rPr>
        <w:t>-работать с нормативной и научно-технической документацией, принятой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ветеринарии и здравоохранении (законы Российской Федерации, технические регламенты,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международные и национальные стандарты, приказы, правила, рекомендации, указания,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66DDA">
        <w:rPr>
          <w:rFonts w:ascii="Times New Roman" w:hAnsi="Times New Roman" w:cs="Times New Roman"/>
          <w:sz w:val="24"/>
          <w:szCs w:val="24"/>
          <w:lang w:eastAsia="ru-RU"/>
        </w:rPr>
        <w:t>терминологию, действующие международные классификации ГОСТы, ТУ и др.)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-анализировать главные этапы и закономерности исторического развития для осознания социальной значимости своей деятельности;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-оценивать морфофункциональные, физиологические состояния и патологические процессы в организме животных для решения профессиональных задач;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-применять методы оценки природных и социально-хозяйственных факторов в развитии болезней животных, методы их коррекции, методы осуществления профилактических мероприятий по предупреждению инфекционных патологий;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-абстрактно мыслить, проводить анализ и синтез;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-проводить лечебные мероприятия при наиболее часто встречающихся заболеваниях и состояниях у взрослого поголовья животных, молодняка и новорожденных, способных вызвать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тяжелые осложнения и/или летальный исход: заболевания нервной, эндокринной, иммунной, сердечно-сосудистой, дыхательной, пищеварительной, мочеполовой систем и крови;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-выявлять </w:t>
      </w:r>
      <w:proofErr w:type="spellStart"/>
      <w:r w:rsidRPr="00A80F2F">
        <w:rPr>
          <w:rFonts w:ascii="Times New Roman" w:hAnsi="Times New Roman" w:cs="Times New Roman"/>
          <w:sz w:val="24"/>
          <w:szCs w:val="24"/>
          <w:lang w:eastAsia="ru-RU"/>
        </w:rPr>
        <w:t>жизнеопасные</w:t>
      </w:r>
      <w:proofErr w:type="spellEnd"/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 нарушения (острую кровопотерю, нарушение дыхания, остановку сердца, кому, шок), их немедленно устранять, и осуществлять противошоковые мероприятия;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-оказывать больным адекватное (терапевтическое и хирургическое) лечение в соответствии с поставленным диагнозом;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-анализировать состояние воспроизводства стада в хозяйстве;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-определять сроки беременности или бесплодие, а также его причину;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-оказывать акушерскую помощь животным и осуществлять профилактические и лечебные мероприятия при гинекологических патологиях;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-выявлять животных в состоянии охоты и осеменять их методами, принятыми в хозяйстве;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-проводить ветеринарно-санитарно-просветительскую работу среди населения;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соблюдать правила работы с лекарственными средствами;</w:t>
      </w:r>
    </w:p>
    <w:p w:rsidR="000625D4" w:rsidRPr="00A80F2F" w:rsidRDefault="000625D4" w:rsidP="007551F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применять основные принципы при организации лечебного диетического кормления больных и здоровых животных.</w:t>
      </w:r>
    </w:p>
    <w:p w:rsidR="000625D4" w:rsidRPr="00A80F2F" w:rsidRDefault="000625D4" w:rsidP="006968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Владеть: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анализа главных этапов и закономерностей исторического развития для осознания социальной значимости своей деятельности;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-проведения оценки морфофункциональных, физиологических состояний и патологических процессов в организме животных для решения профессиональных задач;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оценки природных и социально-хозяйственных факторов в развитии болезней животных, возможностью по их коррекции, методов проведения профилактических мероприятий по предупреждению инфекционных патологий;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применения абстрактного мышления, анализа информации;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лечебных мероприятий при наиболее часто встречающихся заболеваниях у взрослого поголовья животных, молодняка и новорожденных, способных вызвать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тяжелые осложнения и/или летальный исход: заболевания нервной, эндокринной, иммунной, сердечно-сосудистой, дыхательной, пищеварительной, мочеполовой систем и крови;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-применения методов выявления </w:t>
      </w:r>
      <w:proofErr w:type="spellStart"/>
      <w:r w:rsidRPr="00A80F2F">
        <w:rPr>
          <w:rFonts w:ascii="Times New Roman" w:hAnsi="Times New Roman" w:cs="Times New Roman"/>
          <w:sz w:val="24"/>
          <w:szCs w:val="24"/>
          <w:lang w:eastAsia="ru-RU"/>
        </w:rPr>
        <w:t>жизнеопасных</w:t>
      </w:r>
      <w:proofErr w:type="spellEnd"/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 нарушений (острая кровопотеря,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нарушение дыхания, остановка сердца, кома, шок), их немедленно устранения, и осуществлять противошоковые мероприятия;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способов правильного оказания больным адекватное (терапевтического и хирургического) лечение в соответствии с поставленным диагнозом;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оказания акушерской помощи при родовспоможении у животных;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-применения методов лечебных и профилактических мероприятий при наиболее часто встречающихся гинекологических заболеваниях животных;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-анализа воспроизводства стада в хозяйстве;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-выявления животных в состоянии охоты и методами их осеменения, принятыми в хозяйстве;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-проведения ветеринарно-санитарно-просветительской работы среди населения;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>- работы с лекарственными средствами;</w:t>
      </w:r>
    </w:p>
    <w:p w:rsidR="000625D4" w:rsidRPr="00A80F2F" w:rsidRDefault="000625D4" w:rsidP="00D762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-организации лечебного диетического кормления больных и здоровых животных </w:t>
      </w:r>
    </w:p>
    <w:p w:rsidR="000625D4" w:rsidRDefault="000625D4" w:rsidP="00566D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A80F2F" w:rsidRDefault="000625D4" w:rsidP="00566D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Дисциплины, для которых производственная практика </w:t>
      </w:r>
      <w:r w:rsidRPr="00A80F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(практика по получению профессиональных умений и опыта профессиональной деятельности)</w:t>
      </w:r>
      <w:r w:rsidRPr="00A80F2F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предшествующей: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-Правоведение и ветеринарное законодательство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-Токсикология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-Внутренние незаразные болезни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-Паразитология и инвазионные болезни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-Эпизоотология и инфекционные болезни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-Ветеринарно-санитарная экспертиза</w:t>
      </w:r>
    </w:p>
    <w:p w:rsidR="000625D4" w:rsidRPr="0063743D" w:rsidRDefault="000625D4" w:rsidP="00BE7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-Организация ветеринарного дела</w:t>
      </w:r>
    </w:p>
    <w:p w:rsidR="000625D4" w:rsidRPr="0063743D" w:rsidRDefault="000625D4" w:rsidP="00704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-Физиотерапия</w:t>
      </w:r>
    </w:p>
    <w:p w:rsidR="000625D4" w:rsidRPr="0063743D" w:rsidRDefault="000625D4" w:rsidP="00704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-Управление и экономика фармации</w:t>
      </w:r>
    </w:p>
    <w:p w:rsidR="000625D4" w:rsidRPr="0063743D" w:rsidRDefault="000625D4" w:rsidP="007040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3743D">
        <w:rPr>
          <w:rFonts w:ascii="Times New Roman" w:hAnsi="Times New Roman" w:cs="Times New Roman"/>
          <w:sz w:val="24"/>
          <w:szCs w:val="24"/>
          <w:lang w:eastAsia="ru-RU"/>
        </w:rPr>
        <w:t>-Современные проблемы науки и производства в ветеринарной фармации.</w:t>
      </w:r>
    </w:p>
    <w:p w:rsidR="000625D4" w:rsidRPr="00BE7851" w:rsidRDefault="000625D4" w:rsidP="00D32F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785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Производственная практика (</w:t>
      </w:r>
      <w:r w:rsidR="001C3ED3">
        <w:rPr>
          <w:rFonts w:ascii="Times New Roman" w:hAnsi="Times New Roman" w:cs="Times New Roman"/>
          <w:sz w:val="24"/>
          <w:szCs w:val="24"/>
          <w:lang w:eastAsia="ru-RU"/>
        </w:rPr>
        <w:t>научно-исследовательская работа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>) проходит на 4 курсе в 8 семестре по очной и на 5 курсе в 10 семестре по очно-заочной и заочной 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BE7851">
        <w:rPr>
          <w:rFonts w:ascii="Times New Roman" w:hAnsi="Times New Roman" w:cs="Times New Roman"/>
          <w:sz w:val="24"/>
          <w:szCs w:val="24"/>
          <w:lang w:eastAsia="ru-RU"/>
        </w:rPr>
        <w:t xml:space="preserve"> обучения.</w:t>
      </w:r>
    </w:p>
    <w:p w:rsidR="00B50868" w:rsidRDefault="00B50868" w:rsidP="00566D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82176A" w:rsidRDefault="000625D4" w:rsidP="00566D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2176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Объем практики</w:t>
      </w:r>
    </w:p>
    <w:p w:rsidR="000625D4" w:rsidRPr="0082176A" w:rsidRDefault="000625D4" w:rsidP="006768E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76A">
        <w:rPr>
          <w:rFonts w:ascii="Times New Roman" w:hAnsi="Times New Roman" w:cs="Times New Roman"/>
          <w:sz w:val="24"/>
          <w:szCs w:val="24"/>
        </w:rPr>
        <w:t>Общая трудоемкость производственной практики (</w:t>
      </w:r>
      <w:r w:rsidR="00E337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научно-исследовательская работа</w:t>
      </w:r>
      <w:r w:rsidRPr="0082176A">
        <w:rPr>
          <w:rFonts w:ascii="Times New Roman" w:hAnsi="Times New Roman" w:cs="Times New Roman"/>
          <w:sz w:val="24"/>
          <w:szCs w:val="24"/>
        </w:rPr>
        <w:t>) составляет 108 часов (3 зачетных единиц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2176A">
        <w:rPr>
          <w:rFonts w:ascii="Times New Roman" w:hAnsi="Times New Roman" w:cs="Times New Roman"/>
          <w:sz w:val="24"/>
          <w:szCs w:val="24"/>
        </w:rPr>
        <w:t>), продолжительность 2 недели.</w:t>
      </w:r>
    </w:p>
    <w:tbl>
      <w:tblPr>
        <w:tblW w:w="982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2"/>
        <w:gridCol w:w="2126"/>
        <w:gridCol w:w="1573"/>
        <w:gridCol w:w="1237"/>
      </w:tblGrid>
      <w:tr w:rsidR="000625D4" w:rsidRPr="00BD07AC" w:rsidTr="0082460D">
        <w:trPr>
          <w:trHeight w:val="450"/>
        </w:trPr>
        <w:tc>
          <w:tcPr>
            <w:tcW w:w="4892" w:type="dxa"/>
            <w:vMerge w:val="restart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 xml:space="preserve">Вид учебной работы </w:t>
            </w:r>
          </w:p>
        </w:tc>
        <w:tc>
          <w:tcPr>
            <w:tcW w:w="4936" w:type="dxa"/>
            <w:gridSpan w:val="3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Форма обучения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 xml:space="preserve">очная 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очно-заочная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заочная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3F7C07">
            <w:pPr>
              <w:pStyle w:val="a4"/>
              <w:jc w:val="center"/>
              <w:rPr>
                <w:sz w:val="20"/>
                <w:szCs w:val="20"/>
              </w:rPr>
            </w:pPr>
            <w:r w:rsidRPr="00421F13">
              <w:rPr>
                <w:sz w:val="20"/>
                <w:szCs w:val="20"/>
              </w:rPr>
              <w:t>семестр</w:t>
            </w:r>
          </w:p>
        </w:tc>
      </w:tr>
      <w:tr w:rsidR="000625D4" w:rsidRPr="00BD07AC" w:rsidTr="0082460D">
        <w:trPr>
          <w:trHeight w:val="450"/>
        </w:trPr>
        <w:tc>
          <w:tcPr>
            <w:tcW w:w="4892" w:type="dxa"/>
            <w:vMerge/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8</w:t>
            </w:r>
          </w:p>
        </w:tc>
        <w:tc>
          <w:tcPr>
            <w:tcW w:w="1573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237" w:type="dxa"/>
            <w:tcBorders>
              <w:top w:val="single" w:sz="12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625D4" w:rsidRPr="00421F13" w:rsidRDefault="000625D4" w:rsidP="00A06D7D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0C2132">
            <w:pPr>
              <w:pStyle w:val="a4"/>
            </w:pPr>
            <w:r w:rsidRPr="00421F13">
              <w:t xml:space="preserve">Вводная лекция </w:t>
            </w:r>
          </w:p>
        </w:tc>
        <w:tc>
          <w:tcPr>
            <w:tcW w:w="2126" w:type="dxa"/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2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82460D">
            <w:pPr>
              <w:pStyle w:val="a4"/>
              <w:jc w:val="center"/>
            </w:pPr>
            <w:r w:rsidRPr="00421F13">
              <w:t>2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A1120E">
            <w:pPr>
              <w:pStyle w:val="a4"/>
              <w:jc w:val="center"/>
            </w:pPr>
            <w:r w:rsidRPr="00421F13">
              <w:t>2</w:t>
            </w:r>
          </w:p>
        </w:tc>
      </w:tr>
      <w:tr w:rsidR="000625D4" w:rsidRPr="00BD07AC" w:rsidTr="0082460D">
        <w:tc>
          <w:tcPr>
            <w:tcW w:w="4892" w:type="dxa"/>
            <w:shd w:val="clear" w:color="auto" w:fill="E0E0E0"/>
          </w:tcPr>
          <w:p w:rsidR="000625D4" w:rsidRPr="00421F13" w:rsidRDefault="000625D4" w:rsidP="00A06D7D">
            <w:pPr>
              <w:pStyle w:val="a4"/>
              <w:rPr>
                <w:b/>
                <w:bCs/>
              </w:rPr>
            </w:pPr>
            <w:r w:rsidRPr="00421F13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2126" w:type="dxa"/>
            <w:shd w:val="clear" w:color="auto" w:fill="E0E0E0"/>
          </w:tcPr>
          <w:p w:rsidR="000625D4" w:rsidRPr="00421F13" w:rsidRDefault="000625D4" w:rsidP="00FD75C6">
            <w:pPr>
              <w:pStyle w:val="a4"/>
              <w:jc w:val="center"/>
              <w:rPr>
                <w:b/>
                <w:bCs/>
              </w:rPr>
            </w:pPr>
            <w:r w:rsidRPr="00421F13">
              <w:rPr>
                <w:b/>
                <w:bCs/>
              </w:rPr>
              <w:t>106</w:t>
            </w:r>
          </w:p>
        </w:tc>
        <w:tc>
          <w:tcPr>
            <w:tcW w:w="1573" w:type="dxa"/>
            <w:tcBorders>
              <w:right w:val="single" w:sz="4" w:space="0" w:color="auto"/>
            </w:tcBorders>
            <w:shd w:val="clear" w:color="auto" w:fill="E0E0E0"/>
          </w:tcPr>
          <w:p w:rsidR="000625D4" w:rsidRPr="00421F13" w:rsidRDefault="000625D4" w:rsidP="0082460D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  <w:shd w:val="clear" w:color="auto" w:fill="E0E0E0"/>
          </w:tcPr>
          <w:p w:rsidR="000625D4" w:rsidRPr="00421F13" w:rsidRDefault="000625D4" w:rsidP="00A1120E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106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A06D7D">
            <w:pPr>
              <w:pStyle w:val="a4"/>
            </w:pPr>
            <w:r w:rsidRPr="00421F13">
              <w:t>В том числе:</w:t>
            </w:r>
          </w:p>
        </w:tc>
        <w:tc>
          <w:tcPr>
            <w:tcW w:w="3699" w:type="dxa"/>
            <w:gridSpan w:val="2"/>
            <w:tcBorders>
              <w:right w:val="single" w:sz="4" w:space="0" w:color="auto"/>
            </w:tcBorders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-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82460D">
            <w:pPr>
              <w:pStyle w:val="a4"/>
              <w:jc w:val="center"/>
            </w:pP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570D45" w:rsidP="009E044D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2126" w:type="dxa"/>
          </w:tcPr>
          <w:p w:rsidR="000625D4" w:rsidRPr="00421F13" w:rsidRDefault="000625D4" w:rsidP="00976DA5">
            <w:pPr>
              <w:pStyle w:val="a4"/>
              <w:jc w:val="center"/>
            </w:pPr>
            <w:r>
              <w:t>86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976DA5">
            <w:pPr>
              <w:pStyle w:val="a4"/>
              <w:jc w:val="center"/>
            </w:pPr>
            <w:r>
              <w:t>86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>
              <w:t>86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0737AF">
            <w:pPr>
              <w:pStyle w:val="a4"/>
            </w:pPr>
            <w:r w:rsidRPr="00421F13">
              <w:t>Написание дневника и отчета</w:t>
            </w:r>
          </w:p>
        </w:tc>
        <w:tc>
          <w:tcPr>
            <w:tcW w:w="2126" w:type="dxa"/>
          </w:tcPr>
          <w:p w:rsidR="000625D4" w:rsidRPr="00421F13" w:rsidRDefault="000625D4" w:rsidP="000C2132">
            <w:pPr>
              <w:pStyle w:val="a4"/>
              <w:jc w:val="center"/>
            </w:pPr>
            <w:r>
              <w:t>10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>
              <w:t>10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D53131">
            <w:pPr>
              <w:pStyle w:val="a4"/>
            </w:pPr>
            <w:r w:rsidRPr="00421F13">
              <w:t>Подготовка к дифференцированному зачету</w:t>
            </w:r>
          </w:p>
        </w:tc>
        <w:tc>
          <w:tcPr>
            <w:tcW w:w="2126" w:type="dxa"/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573" w:type="dxa"/>
            <w:tcBorders>
              <w:right w:val="single" w:sz="4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  <w:tc>
          <w:tcPr>
            <w:tcW w:w="1237" w:type="dxa"/>
            <w:tcBorders>
              <w:left w:val="single" w:sz="4" w:space="0" w:color="auto"/>
              <w:right w:val="single" w:sz="6" w:space="0" w:color="auto"/>
            </w:tcBorders>
          </w:tcPr>
          <w:p w:rsidR="000625D4" w:rsidRPr="00421F13" w:rsidRDefault="000625D4" w:rsidP="003F7C07">
            <w:pPr>
              <w:pStyle w:val="a4"/>
              <w:jc w:val="center"/>
            </w:pPr>
            <w:r w:rsidRPr="00421F13">
              <w:t>10</w:t>
            </w:r>
          </w:p>
        </w:tc>
      </w:tr>
      <w:tr w:rsidR="000625D4" w:rsidRPr="00BD07AC" w:rsidTr="0082460D">
        <w:tc>
          <w:tcPr>
            <w:tcW w:w="4892" w:type="dxa"/>
          </w:tcPr>
          <w:p w:rsidR="000625D4" w:rsidRPr="00421F13" w:rsidRDefault="000625D4" w:rsidP="00A06D7D">
            <w:pPr>
              <w:pStyle w:val="a4"/>
            </w:pPr>
            <w:r w:rsidRPr="00421F13">
              <w:t>Вид промежуточной аттестации</w:t>
            </w:r>
          </w:p>
        </w:tc>
        <w:tc>
          <w:tcPr>
            <w:tcW w:w="4936" w:type="dxa"/>
            <w:gridSpan w:val="3"/>
            <w:tcBorders>
              <w:right w:val="single" w:sz="6" w:space="0" w:color="auto"/>
            </w:tcBorders>
          </w:tcPr>
          <w:p w:rsidR="000625D4" w:rsidRPr="00421F13" w:rsidRDefault="000625D4" w:rsidP="00FD75C6">
            <w:pPr>
              <w:pStyle w:val="a4"/>
              <w:jc w:val="center"/>
            </w:pPr>
            <w:r w:rsidRPr="00421F13">
              <w:t>дифференцированный зачет</w:t>
            </w:r>
          </w:p>
        </w:tc>
      </w:tr>
      <w:tr w:rsidR="000625D4" w:rsidRPr="00BD07AC" w:rsidTr="0082460D">
        <w:trPr>
          <w:trHeight w:val="380"/>
        </w:trPr>
        <w:tc>
          <w:tcPr>
            <w:tcW w:w="4892" w:type="dxa"/>
            <w:tcBorders>
              <w:bottom w:val="single" w:sz="12" w:space="0" w:color="auto"/>
            </w:tcBorders>
            <w:shd w:val="clear" w:color="auto" w:fill="E0E0E0"/>
          </w:tcPr>
          <w:p w:rsidR="000625D4" w:rsidRPr="001E51DD" w:rsidRDefault="000625D4" w:rsidP="000C2132">
            <w:pPr>
              <w:pStyle w:val="a4"/>
              <w:rPr>
                <w:b/>
                <w:bCs/>
              </w:rPr>
            </w:pPr>
            <w:r w:rsidRPr="001E51DD">
              <w:rPr>
                <w:b/>
                <w:bCs/>
              </w:rPr>
              <w:t>Общая трудоёмкость</w:t>
            </w:r>
          </w:p>
          <w:p w:rsidR="000625D4" w:rsidRPr="001E51DD" w:rsidRDefault="000625D4" w:rsidP="00A06D7D">
            <w:pPr>
              <w:pStyle w:val="a4"/>
              <w:ind w:left="4253"/>
              <w:rPr>
                <w:b/>
                <w:bCs/>
              </w:rPr>
            </w:pPr>
          </w:p>
        </w:tc>
        <w:tc>
          <w:tcPr>
            <w:tcW w:w="4936" w:type="dxa"/>
            <w:gridSpan w:val="3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0625D4" w:rsidRPr="001E51DD" w:rsidRDefault="000625D4" w:rsidP="00DA0AB7">
            <w:pPr>
              <w:pStyle w:val="a4"/>
              <w:jc w:val="center"/>
              <w:rPr>
                <w:b/>
                <w:bCs/>
              </w:rPr>
            </w:pPr>
            <w:r w:rsidRPr="001E51DD">
              <w:rPr>
                <w:b/>
                <w:bCs/>
              </w:rPr>
              <w:t>108 час.</w:t>
            </w:r>
          </w:p>
          <w:p w:rsidR="000625D4" w:rsidRPr="001E51DD" w:rsidRDefault="000625D4" w:rsidP="000C2132">
            <w:pPr>
              <w:pStyle w:val="a4"/>
              <w:jc w:val="center"/>
              <w:rPr>
                <w:b/>
                <w:bCs/>
              </w:rPr>
            </w:pPr>
            <w:r w:rsidRPr="001E51DD">
              <w:rPr>
                <w:b/>
                <w:bCs/>
              </w:rPr>
              <w:t xml:space="preserve">3 </w:t>
            </w:r>
            <w:proofErr w:type="spellStart"/>
            <w:r w:rsidRPr="001E51DD">
              <w:rPr>
                <w:b/>
                <w:bCs/>
              </w:rPr>
              <w:t>з.е</w:t>
            </w:r>
            <w:proofErr w:type="spellEnd"/>
            <w:r w:rsidRPr="001E51DD">
              <w:rPr>
                <w:b/>
                <w:bCs/>
              </w:rPr>
              <w:t>.</w:t>
            </w:r>
          </w:p>
        </w:tc>
      </w:tr>
    </w:tbl>
    <w:p w:rsidR="000625D4" w:rsidRPr="00BD07AC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625D4" w:rsidRPr="009E044D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4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0625D4" w:rsidRPr="009E044D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E04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96"/>
        <w:gridCol w:w="5184"/>
      </w:tblGrid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96" w:type="dxa"/>
          </w:tcPr>
          <w:p w:rsidR="000625D4" w:rsidRPr="00D42A41" w:rsidRDefault="000625D4" w:rsidP="00A06D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5184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</w:tcPr>
          <w:p w:rsidR="000625D4" w:rsidRPr="00D42A41" w:rsidRDefault="000625D4" w:rsidP="002112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r w:rsidR="00570D4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эксперименту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)</w:t>
            </w:r>
          </w:p>
          <w:p w:rsidR="000625D4" w:rsidRPr="00D42A41" w:rsidRDefault="000625D4" w:rsidP="00A81F8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</w:tcPr>
          <w:p w:rsidR="000625D4" w:rsidRDefault="000625D4" w:rsidP="007C1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Инструктаж по технике безопасности. Ознакомление с местом проведения практики. Ознакомление с целями и задачами практики. Знакомство с отчетностью предприятия.</w:t>
            </w:r>
          </w:p>
          <w:p w:rsidR="000625D4" w:rsidRPr="00BD07AC" w:rsidRDefault="000625D4" w:rsidP="007C1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планом ветеринарной работы.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D42A41" w:rsidRDefault="000625D4" w:rsidP="00A06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6" w:type="dxa"/>
          </w:tcPr>
          <w:p w:rsidR="000625D4" w:rsidRPr="00D42A41" w:rsidRDefault="000625D4" w:rsidP="00D4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Производственный этап </w:t>
            </w:r>
          </w:p>
        </w:tc>
        <w:tc>
          <w:tcPr>
            <w:tcW w:w="5184" w:type="dxa"/>
          </w:tcPr>
          <w:p w:rsidR="000625D4" w:rsidRPr="00BD07AC" w:rsidRDefault="000625D4" w:rsidP="00E337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Участие в работе предусмотренной производством. Получение экспериментальных данных и их интерпретация. </w:t>
            </w:r>
            <w:r w:rsidR="00E337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методов и способов работы по современным технологиям данного направления.</w:t>
            </w:r>
          </w:p>
        </w:tc>
      </w:tr>
      <w:tr w:rsidR="000625D4" w:rsidRPr="00BD07AC" w:rsidTr="005A1DDD">
        <w:tc>
          <w:tcPr>
            <w:tcW w:w="648" w:type="dxa"/>
          </w:tcPr>
          <w:p w:rsidR="000625D4" w:rsidRPr="0070736F" w:rsidRDefault="000625D4" w:rsidP="00D42A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6" w:type="dxa"/>
          </w:tcPr>
          <w:p w:rsidR="000625D4" w:rsidRPr="00BD07AC" w:rsidRDefault="000625D4" w:rsidP="00C8669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Заключительный этап </w:t>
            </w:r>
          </w:p>
        </w:tc>
        <w:tc>
          <w:tcPr>
            <w:tcW w:w="5184" w:type="dxa"/>
          </w:tcPr>
          <w:p w:rsidR="000625D4" w:rsidRPr="00D42A41" w:rsidRDefault="000625D4" w:rsidP="007C18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Обработка материала.</w:t>
            </w:r>
            <w:r w:rsidRPr="007C187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Использование элементов современных информационных технологий. Сбор и оформление теоретического материала, анализ и обсуждения результатов исследований, формулировка выводов и предложений.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оформляются в виде отчета и дневника</w:t>
            </w:r>
          </w:p>
        </w:tc>
      </w:tr>
    </w:tbl>
    <w:p w:rsidR="000625D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7F26" w:rsidRDefault="00907F26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7F26" w:rsidRDefault="00907F26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7F26" w:rsidRDefault="00907F26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F1137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C1B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5.2. 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Разделы производственной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F1137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практика по получению профессиональных умений и опыта профессиональной деятельности</w:t>
      </w:r>
      <w:r w:rsidRPr="00F1137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 практики и междисциплинарные связи с обеспечиваемыми (последующими) дисциплинами</w:t>
      </w:r>
    </w:p>
    <w:p w:rsidR="000625D4" w:rsidRPr="00F11374" w:rsidRDefault="000625D4" w:rsidP="00CB54BA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677"/>
        <w:gridCol w:w="1559"/>
        <w:gridCol w:w="1418"/>
        <w:gridCol w:w="1417"/>
        <w:gridCol w:w="1109"/>
      </w:tblGrid>
      <w:tr w:rsidR="000625D4" w:rsidTr="00F25ECC">
        <w:tc>
          <w:tcPr>
            <w:tcW w:w="648" w:type="dxa"/>
            <w:vMerge w:val="restart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77" w:type="dxa"/>
            <w:vMerge w:val="restart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503" w:type="dxa"/>
            <w:gridSpan w:val="4"/>
          </w:tcPr>
          <w:p w:rsidR="000625D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</w:t>
            </w:r>
          </w:p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(последующих) дисциплин</w:t>
            </w:r>
          </w:p>
        </w:tc>
      </w:tr>
      <w:tr w:rsidR="000625D4" w:rsidTr="00F25ECC">
        <w:tc>
          <w:tcPr>
            <w:tcW w:w="648" w:type="dxa"/>
            <w:vMerge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7" w:type="dxa"/>
            <w:vMerge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3C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7" w:type="dxa"/>
          </w:tcPr>
          <w:p w:rsidR="000625D4" w:rsidRPr="00F363C0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авоведение и ветеринарное законодательство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Токсикология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Внутренние незаразные болезни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Паразитология и инвазионные болезни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Эпизоотология и инфекционные болезни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77" w:type="dxa"/>
          </w:tcPr>
          <w:p w:rsidR="000625D4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ветеринарного дела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77" w:type="dxa"/>
          </w:tcPr>
          <w:p w:rsidR="000625D4" w:rsidRPr="0070736F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Физиотерапия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77" w:type="dxa"/>
          </w:tcPr>
          <w:p w:rsidR="000625D4" w:rsidRPr="0070736F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Управление и экономика фармации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0625D4" w:rsidTr="00B26D8D">
        <w:trPr>
          <w:trHeight w:val="350"/>
        </w:trPr>
        <w:tc>
          <w:tcPr>
            <w:tcW w:w="648" w:type="dxa"/>
          </w:tcPr>
          <w:p w:rsidR="000625D4" w:rsidRPr="00F363C0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77" w:type="dxa"/>
          </w:tcPr>
          <w:p w:rsidR="000625D4" w:rsidRPr="0070736F" w:rsidRDefault="000625D4" w:rsidP="00CB54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073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Современные проблемы науки и производства в ветеринарной фармации.</w:t>
            </w:r>
          </w:p>
        </w:tc>
        <w:tc>
          <w:tcPr>
            <w:tcW w:w="1559" w:type="dxa"/>
          </w:tcPr>
          <w:p w:rsidR="000625D4" w:rsidRPr="00F11374" w:rsidRDefault="000625D4" w:rsidP="00CB54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8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417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109" w:type="dxa"/>
          </w:tcPr>
          <w:p w:rsidR="000625D4" w:rsidRPr="00F11374" w:rsidRDefault="000625D4" w:rsidP="00CB54BA">
            <w:pPr>
              <w:spacing w:after="0" w:line="240" w:lineRule="auto"/>
              <w:jc w:val="center"/>
            </w:pPr>
            <w:r w:rsidRPr="00F113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625D4" w:rsidRDefault="000625D4" w:rsidP="00F1137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 Учебно-методическое обеспечение самостоятельной работы студентов</w:t>
      </w:r>
    </w:p>
    <w:p w:rsidR="000625D4" w:rsidRPr="00E069B6" w:rsidRDefault="000625D4" w:rsidP="00834BC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625D4" w:rsidRPr="00AE61BD" w:rsidTr="001157F7">
        <w:trPr>
          <w:trHeight w:val="912"/>
        </w:trPr>
        <w:tc>
          <w:tcPr>
            <w:tcW w:w="61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625D4" w:rsidRPr="00AE61BD" w:rsidTr="001157F7">
        <w:tc>
          <w:tcPr>
            <w:tcW w:w="61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625D4" w:rsidRPr="00AE61BD" w:rsidTr="00BD6BC3">
        <w:trPr>
          <w:trHeight w:val="489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7" w:type="dxa"/>
            <w:vMerge w:val="restart"/>
          </w:tcPr>
          <w:p w:rsidR="000625D4" w:rsidRPr="00D42A41" w:rsidRDefault="000625D4" w:rsidP="0047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(знакомство с предприятием)</w:t>
            </w:r>
          </w:p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570D45" w:rsidP="00BD6BC3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68" w:type="dxa"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26D8D">
        <w:trPr>
          <w:trHeight w:val="233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FF56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BD6BC3">
        <w:trPr>
          <w:trHeight w:val="489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D6BC3">
        <w:trPr>
          <w:trHeight w:val="677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BD6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835" w:type="dxa"/>
          </w:tcPr>
          <w:p w:rsidR="000625D4" w:rsidRPr="00AE61BD" w:rsidRDefault="00570D45" w:rsidP="00BD6BC3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26D8D">
        <w:trPr>
          <w:trHeight w:val="312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BD6BC3">
        <w:trPr>
          <w:trHeight w:val="677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BD6BC3">
        <w:trPr>
          <w:trHeight w:val="745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2835" w:type="dxa"/>
          </w:tcPr>
          <w:p w:rsidR="000625D4" w:rsidRPr="00AE61BD" w:rsidRDefault="00570D45" w:rsidP="00BD6BC3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165DA4">
        <w:trPr>
          <w:trHeight w:val="620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BD6BC3">
        <w:trPr>
          <w:trHeight w:val="745"/>
        </w:trPr>
        <w:tc>
          <w:tcPr>
            <w:tcW w:w="617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BD6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BD6BC3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7040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D4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1157F7">
        <w:tc>
          <w:tcPr>
            <w:tcW w:w="6168" w:type="dxa"/>
            <w:gridSpan w:val="4"/>
            <w:vAlign w:val="center"/>
          </w:tcPr>
          <w:p w:rsidR="000625D4" w:rsidRPr="00AE61BD" w:rsidRDefault="000625D4" w:rsidP="00AE61BD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625D4" w:rsidRPr="00CE6FCC" w:rsidRDefault="000625D4" w:rsidP="00CE6FC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25D4" w:rsidRPr="00E069B6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Очно-заочная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625D4" w:rsidRPr="00AE61BD" w:rsidTr="003F7C07">
        <w:trPr>
          <w:trHeight w:val="912"/>
        </w:trPr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625D4" w:rsidRPr="00AE61BD" w:rsidTr="003F7C07"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625D4" w:rsidRPr="00AE61BD" w:rsidRDefault="000625D4" w:rsidP="00DC726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7" w:type="dxa"/>
            <w:vMerge w:val="restart"/>
          </w:tcPr>
          <w:p w:rsidR="000625D4" w:rsidRPr="00D42A41" w:rsidRDefault="000625D4" w:rsidP="0047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(знакомство с предприятием)</w:t>
            </w:r>
          </w:p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570D45" w:rsidP="003F7C07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233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835" w:type="dxa"/>
          </w:tcPr>
          <w:p w:rsidR="000625D4" w:rsidRPr="00AE61BD" w:rsidRDefault="00570D45" w:rsidP="003F7C07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312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2835" w:type="dxa"/>
          </w:tcPr>
          <w:p w:rsidR="000625D4" w:rsidRPr="00AE61BD" w:rsidRDefault="00570D45" w:rsidP="003F7C07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20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c>
          <w:tcPr>
            <w:tcW w:w="6168" w:type="dxa"/>
            <w:gridSpan w:val="4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625D4" w:rsidRPr="00CE6FCC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237F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E069B6" w:rsidRDefault="000625D4" w:rsidP="00237F5E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Заочная форма обучения</w:t>
      </w: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1807"/>
        <w:gridCol w:w="2835"/>
        <w:gridCol w:w="992"/>
        <w:gridCol w:w="2668"/>
      </w:tblGrid>
      <w:tr w:rsidR="000625D4" w:rsidRPr="00AE61BD" w:rsidTr="003F7C07">
        <w:trPr>
          <w:trHeight w:val="912"/>
        </w:trPr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0625D4" w:rsidRPr="00AE61BD" w:rsidTr="003F7C07">
        <w:tc>
          <w:tcPr>
            <w:tcW w:w="61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Align w:val="center"/>
          </w:tcPr>
          <w:p w:rsidR="000625D4" w:rsidRPr="000C2132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8" w:type="dxa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09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7" w:type="dxa"/>
            <w:vMerge w:val="restart"/>
          </w:tcPr>
          <w:p w:rsidR="000625D4" w:rsidRPr="00D42A41" w:rsidRDefault="000625D4" w:rsidP="00471F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42A41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Организационный этап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(знакомство с предприятием)</w:t>
            </w:r>
          </w:p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570D45" w:rsidP="003F7C07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233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489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Производственный этап</w:t>
            </w:r>
          </w:p>
        </w:tc>
        <w:tc>
          <w:tcPr>
            <w:tcW w:w="2835" w:type="dxa"/>
          </w:tcPr>
          <w:p w:rsidR="000625D4" w:rsidRPr="00AE61BD" w:rsidRDefault="00570D45" w:rsidP="003F7C07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312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677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 w:val="restart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 w:val="restart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</w:tc>
        <w:tc>
          <w:tcPr>
            <w:tcW w:w="2835" w:type="dxa"/>
          </w:tcPr>
          <w:p w:rsidR="000625D4" w:rsidRPr="00AE61BD" w:rsidRDefault="00570D45" w:rsidP="003F7C07">
            <w:pPr>
              <w:pStyle w:val="a4"/>
            </w:pPr>
            <w:r>
              <w:t>Ведение первичной отчетной документации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rPr>
          <w:trHeight w:val="620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написание дневника</w:t>
            </w:r>
            <w:r>
              <w:t xml:space="preserve"> и отчета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0F27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дневника и отчета по практике</w:t>
            </w:r>
          </w:p>
        </w:tc>
      </w:tr>
      <w:tr w:rsidR="000625D4" w:rsidRPr="00AE61BD" w:rsidTr="003F7C07">
        <w:trPr>
          <w:trHeight w:val="745"/>
        </w:trPr>
        <w:tc>
          <w:tcPr>
            <w:tcW w:w="617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vMerge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  <w:vMerge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625D4" w:rsidRPr="00AE61BD" w:rsidRDefault="000625D4" w:rsidP="003F7C07">
            <w:pPr>
              <w:pStyle w:val="a4"/>
            </w:pPr>
            <w:r w:rsidRPr="00AE61BD">
              <w:t>подготовка к дифференцированному зачету</w:t>
            </w:r>
          </w:p>
        </w:tc>
        <w:tc>
          <w:tcPr>
            <w:tcW w:w="992" w:type="dxa"/>
          </w:tcPr>
          <w:p w:rsidR="000625D4" w:rsidRPr="00AE61BD" w:rsidRDefault="000625D4" w:rsidP="003F7C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68" w:type="dxa"/>
          </w:tcPr>
          <w:p w:rsidR="000625D4" w:rsidRPr="00AE61BD" w:rsidRDefault="000625D4" w:rsidP="003F7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</w:tr>
      <w:tr w:rsidR="000625D4" w:rsidRPr="00AE61BD" w:rsidTr="003F7C07">
        <w:tc>
          <w:tcPr>
            <w:tcW w:w="6168" w:type="dxa"/>
            <w:gridSpan w:val="4"/>
            <w:vAlign w:val="center"/>
          </w:tcPr>
          <w:p w:rsidR="000625D4" w:rsidRPr="00AE61BD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61B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660" w:type="dxa"/>
            <w:gridSpan w:val="2"/>
            <w:vAlign w:val="center"/>
          </w:tcPr>
          <w:p w:rsidR="000625D4" w:rsidRPr="00CE6FCC" w:rsidRDefault="000625D4" w:rsidP="003F7C0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F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</w:tr>
    </w:tbl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B2589E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0625D4" w:rsidRPr="00066A8A" w:rsidRDefault="000625D4" w:rsidP="008A20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sz w:val="24"/>
          <w:szCs w:val="24"/>
          <w:lang w:eastAsia="ru-RU"/>
        </w:rPr>
        <w:t xml:space="preserve">По результатам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производственной </w:t>
      </w:r>
      <w:r w:rsidRPr="00B2589E">
        <w:rPr>
          <w:rFonts w:ascii="Times New Roman" w:hAnsi="Times New Roman" w:cs="Times New Roman"/>
          <w:sz w:val="24"/>
          <w:szCs w:val="24"/>
          <w:lang w:eastAsia="ru-RU"/>
        </w:rPr>
        <w:t>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E337A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научно-исследовательская работа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), обучающиеся должны представить дневник и получить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дифференцированный 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 xml:space="preserve">зачет. Дневник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отчет 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>по практике должен иметь ежедневные записи и оформлен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требованиям (приложение 2,3,4,6,7</w:t>
      </w:r>
      <w:r w:rsidRPr="00066A8A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0625D4" w:rsidRPr="0000691F" w:rsidRDefault="000625D4" w:rsidP="00013B6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0625D4" w:rsidRPr="00B2589E" w:rsidRDefault="000625D4" w:rsidP="00D82DC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587444" w:rsidRDefault="000625D4" w:rsidP="00D82DC7">
      <w:pPr>
        <w:numPr>
          <w:ilvl w:val="1"/>
          <w:numId w:val="2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8744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0625D4" w:rsidRPr="00F11374" w:rsidRDefault="000625D4" w:rsidP="00AE143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9828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003"/>
        <w:gridCol w:w="3402"/>
        <w:gridCol w:w="2810"/>
      </w:tblGrid>
      <w:tr w:rsidR="000625D4" w:rsidRPr="00E84D63" w:rsidTr="000C5EA5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Контролируемые разделы дисциплины (результаты по разделам)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625D4" w:rsidRPr="00E84D63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оценочного средства</w:t>
            </w:r>
          </w:p>
        </w:tc>
      </w:tr>
      <w:tr w:rsidR="000625D4" w:rsidRPr="00E84D63" w:rsidTr="000C5EA5">
        <w:trPr>
          <w:trHeight w:val="582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0625D4" w:rsidRPr="00AE2F40" w:rsidRDefault="000625D4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0625D4" w:rsidP="005874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</w:rPr>
              <w:t>Знакомство с предприятием</w:t>
            </w:r>
            <w:r w:rsidR="00570D45">
              <w:rPr>
                <w:rFonts w:ascii="Times New Roman" w:hAnsi="Times New Roman" w:cs="Times New Roman"/>
                <w:sz w:val="20"/>
                <w:szCs w:val="20"/>
              </w:rPr>
              <w:t xml:space="preserve"> (подготовка к эксперименту)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625D4" w:rsidRPr="00AE2F40" w:rsidRDefault="000625D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ПК- 2</w:t>
            </w:r>
            <w:r w:rsidR="00493A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625D4" w:rsidRPr="00AE2F40" w:rsidRDefault="000625D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 w:rsidR="001C3E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  <w:p w:rsidR="000625D4" w:rsidRPr="00AE2F40" w:rsidRDefault="000625D4" w:rsidP="00BF4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 w:rsidR="001C3E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0625D4" w:rsidRPr="00AE2F40" w:rsidRDefault="000625D4" w:rsidP="00493A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</w:t>
            </w:r>
            <w:r w:rsidR="001C3ED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</w:tcBorders>
          </w:tcPr>
          <w:p w:rsidR="000625D4" w:rsidRPr="00C30F8F" w:rsidRDefault="000625D4" w:rsidP="00BD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для подготовки к дифференцированному зачёту  (защита дневника и отчета)</w:t>
            </w:r>
          </w:p>
          <w:p w:rsidR="000625D4" w:rsidRPr="00C30F8F" w:rsidRDefault="000625D4" w:rsidP="00BD6B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к защите отчета по практике</w:t>
            </w:r>
          </w:p>
        </w:tc>
      </w:tr>
      <w:tr w:rsidR="00493A8F" w:rsidRPr="00E84D63" w:rsidTr="000C5EA5">
        <w:trPr>
          <w:trHeight w:val="577"/>
        </w:trPr>
        <w:tc>
          <w:tcPr>
            <w:tcW w:w="613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493A8F" w:rsidRPr="00AE2F40" w:rsidRDefault="00493A8F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93A8F" w:rsidRPr="00AE2F40" w:rsidRDefault="00493A8F" w:rsidP="005874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</w:rPr>
              <w:t>Производственный этап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ПК- 2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8" w:space="0" w:color="000000"/>
            </w:tcBorders>
          </w:tcPr>
          <w:p w:rsidR="00493A8F" w:rsidRPr="00C30F8F" w:rsidRDefault="00493A8F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для подготовки к дифференцированному зачёту  (защита дневника и отчета)</w:t>
            </w:r>
          </w:p>
          <w:p w:rsidR="00493A8F" w:rsidRPr="00C30F8F" w:rsidRDefault="00493A8F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вопросы к защите отчета по </w:t>
            </w: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практике</w:t>
            </w:r>
          </w:p>
        </w:tc>
      </w:tr>
      <w:tr w:rsidR="00493A8F" w:rsidRPr="00E84D63" w:rsidTr="008F2A6B">
        <w:trPr>
          <w:trHeight w:val="88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8F" w:rsidRPr="00E84D63" w:rsidRDefault="00493A8F" w:rsidP="00A06D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D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8F" w:rsidRPr="00AE2F40" w:rsidRDefault="00493A8F" w:rsidP="0058744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</w:rPr>
              <w:t>Заключительный этап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ПК- 2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ПК-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493A8F" w:rsidRPr="00AE2F40" w:rsidRDefault="00493A8F" w:rsidP="00AF4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Pr="00AE2F4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8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493A8F" w:rsidRPr="00C30F8F" w:rsidRDefault="00493A8F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для подготовки к дифференцированному зачёту  (защита дневника и отчета)</w:t>
            </w:r>
          </w:p>
          <w:p w:rsidR="00493A8F" w:rsidRPr="00C30F8F" w:rsidRDefault="00493A8F" w:rsidP="000F27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30F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вопросы к защите отчета по практике</w:t>
            </w:r>
          </w:p>
        </w:tc>
      </w:tr>
    </w:tbl>
    <w:p w:rsidR="000625D4" w:rsidRDefault="000625D4" w:rsidP="00FF6D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Default="000625D4" w:rsidP="00263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825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p w:rsidR="000625D4" w:rsidRPr="003825B9" w:rsidRDefault="000625D4" w:rsidP="00263A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5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7"/>
        <w:gridCol w:w="2536"/>
        <w:gridCol w:w="2284"/>
        <w:gridCol w:w="141"/>
        <w:gridCol w:w="2835"/>
      </w:tblGrid>
      <w:tr w:rsidR="000625D4" w:rsidRPr="00034D69" w:rsidTr="00AE2F40">
        <w:trPr>
          <w:trHeight w:val="291"/>
        </w:trPr>
        <w:tc>
          <w:tcPr>
            <w:tcW w:w="2057" w:type="dxa"/>
            <w:vMerge w:val="restart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034D69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796" w:type="dxa"/>
            <w:gridSpan w:val="4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0625D4" w:rsidRPr="00034D69" w:rsidTr="00AE2F40">
        <w:trPr>
          <w:trHeight w:val="874"/>
        </w:trPr>
        <w:tc>
          <w:tcPr>
            <w:tcW w:w="2057" w:type="dxa"/>
            <w:vMerge/>
          </w:tcPr>
          <w:p w:rsidR="000625D4" w:rsidRPr="00034D69" w:rsidRDefault="000625D4" w:rsidP="00263AF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36" w:type="dxa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425" w:type="dxa"/>
            <w:gridSpan w:val="2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835" w:type="dxa"/>
          </w:tcPr>
          <w:p w:rsidR="000625D4" w:rsidRPr="00034D69" w:rsidRDefault="000625D4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D69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034D6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0625D4" w:rsidRPr="00034D69" w:rsidTr="00AE2F40">
        <w:trPr>
          <w:trHeight w:val="287"/>
        </w:trPr>
        <w:tc>
          <w:tcPr>
            <w:tcW w:w="9853" w:type="dxa"/>
            <w:gridSpan w:val="5"/>
          </w:tcPr>
          <w:p w:rsidR="000625D4" w:rsidRPr="00C760FE" w:rsidRDefault="000625D4" w:rsidP="00D034B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F878E7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C760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760FE">
              <w:rPr>
                <w:rFonts w:ascii="Times New Roman" w:hAnsi="Times New Roman" w:cs="Times New Roman"/>
                <w:bCs/>
                <w:sz w:val="20"/>
                <w:szCs w:val="20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</w:tr>
      <w:tr w:rsidR="000625D4" w:rsidRPr="00034D69" w:rsidTr="00AE2F40">
        <w:trPr>
          <w:trHeight w:val="1532"/>
        </w:trPr>
        <w:tc>
          <w:tcPr>
            <w:tcW w:w="2057" w:type="dxa"/>
          </w:tcPr>
          <w:p w:rsidR="000625D4" w:rsidRPr="009E6475" w:rsidRDefault="000625D4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kern w:val="24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</w:tc>
        <w:tc>
          <w:tcPr>
            <w:tcW w:w="2536" w:type="dxa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Общие, но не структурированные знания методов медико-техническую и ветеринарную аппаратуру для осуществления физиотерапевтические процедур для лечения заболеваний незаразной этиологии</w:t>
            </w:r>
          </w:p>
        </w:tc>
        <w:tc>
          <w:tcPr>
            <w:tcW w:w="2284" w:type="dxa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Сформированные, но содержащие отдельные пробелы знания медико-техническую и ветеринарную аппаратуру для осуществления физиотерапевтические процедур для лечения заболеваний незаразной этиологии</w:t>
            </w:r>
          </w:p>
        </w:tc>
        <w:tc>
          <w:tcPr>
            <w:tcW w:w="2976" w:type="dxa"/>
            <w:gridSpan w:val="2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 xml:space="preserve">Сформированные систематические знания медико-техническую и ветеринарную аппаратуру для осуществления физиотерапевтические процедур для лечения заболеваний незаразной этиологии, </w:t>
            </w:r>
          </w:p>
        </w:tc>
      </w:tr>
      <w:tr w:rsidR="000625D4" w:rsidRPr="00034D69" w:rsidTr="00263AF6">
        <w:trPr>
          <w:trHeight w:val="2196"/>
        </w:trPr>
        <w:tc>
          <w:tcPr>
            <w:tcW w:w="2057" w:type="dxa"/>
          </w:tcPr>
          <w:p w:rsidR="000625D4" w:rsidRPr="009E6475" w:rsidRDefault="000625D4" w:rsidP="00263A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</w:p>
        </w:tc>
        <w:tc>
          <w:tcPr>
            <w:tcW w:w="2536" w:type="dxa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успешно, но не систематически осуществляемые анализ и ис</w:t>
            </w:r>
            <w:r w:rsidRPr="009E6475">
              <w:rPr>
                <w:rFonts w:ascii="Times New Roman" w:hAnsi="Times New Roman" w:cs="Times New Roman"/>
                <w:bCs/>
                <w:sz w:val="20"/>
                <w:szCs w:val="20"/>
              </w:rPr>
              <w:t>пользование ветеринарной аппаратуры и оборудование в диагностических и лечебных целях</w:t>
            </w:r>
          </w:p>
        </w:tc>
        <w:tc>
          <w:tcPr>
            <w:tcW w:w="2284" w:type="dxa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успешно, но содержащие отдельные пробелы в анализе и ис</w:t>
            </w:r>
            <w:r w:rsidRPr="009E6475">
              <w:rPr>
                <w:rFonts w:ascii="Times New Roman" w:hAnsi="Times New Roman" w:cs="Times New Roman"/>
                <w:bCs/>
                <w:sz w:val="20"/>
                <w:szCs w:val="20"/>
              </w:rPr>
              <w:t>пользовании ветеринарной аппаратуры и оборудование в диагностических и лечебных целях</w:t>
            </w:r>
          </w:p>
        </w:tc>
        <w:tc>
          <w:tcPr>
            <w:tcW w:w="2976" w:type="dxa"/>
            <w:gridSpan w:val="2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Сформированное умение анализировать и ис</w:t>
            </w:r>
            <w:r w:rsidRPr="009E6475">
              <w:rPr>
                <w:rFonts w:ascii="Times New Roman" w:hAnsi="Times New Roman" w:cs="Times New Roman"/>
                <w:bCs/>
                <w:sz w:val="20"/>
                <w:szCs w:val="20"/>
              </w:rPr>
              <w:t>пользовать ветеринарную аппаратуру и оборудование в диагностических и лечебных целях</w:t>
            </w:r>
          </w:p>
        </w:tc>
      </w:tr>
      <w:tr w:rsidR="000625D4" w:rsidRPr="00034D69" w:rsidTr="00AE2F40">
        <w:trPr>
          <w:trHeight w:val="3131"/>
        </w:trPr>
        <w:tc>
          <w:tcPr>
            <w:tcW w:w="2057" w:type="dxa"/>
          </w:tcPr>
          <w:p w:rsidR="000625D4" w:rsidRPr="009E6475" w:rsidRDefault="000625D4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 систематическое применение навыков и техники клинического исследования животных и назначением необходимого лечения в соответствии с поставленным диагнозом и использованием физиотерапевтического оборудования</w:t>
            </w:r>
          </w:p>
        </w:tc>
        <w:tc>
          <w:tcPr>
            <w:tcW w:w="2284" w:type="dxa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В целом успешное, но содержащее отдельные пробелы применение навыков и техники клинического исследования животных и назначением необходимого лечения в соответствии с поставленным диагнозом и использованием физиотерапевтического оборудования</w:t>
            </w:r>
          </w:p>
        </w:tc>
        <w:tc>
          <w:tcPr>
            <w:tcW w:w="2976" w:type="dxa"/>
            <w:gridSpan w:val="2"/>
          </w:tcPr>
          <w:p w:rsidR="000625D4" w:rsidRPr="009E6475" w:rsidRDefault="000625D4" w:rsidP="00263AF6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9E6475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применение навыков и техники клинического исследования животных и назначением необходимого лечения в соответствии с поставленным диагнозом и использованием физиотерапевтического оборудования</w:t>
            </w:r>
          </w:p>
        </w:tc>
      </w:tr>
      <w:tr w:rsidR="00570D45" w:rsidRPr="00034D69" w:rsidTr="00900C8E">
        <w:trPr>
          <w:trHeight w:val="587"/>
        </w:trPr>
        <w:tc>
          <w:tcPr>
            <w:tcW w:w="9853" w:type="dxa"/>
            <w:gridSpan w:val="5"/>
            <w:vAlign w:val="center"/>
          </w:tcPr>
          <w:p w:rsidR="00570D45" w:rsidRPr="0032034E" w:rsidRDefault="00570D45" w:rsidP="00263A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ПК-19 </w:t>
            </w:r>
            <w:r w:rsidRPr="0032034E">
              <w:rPr>
                <w:rFonts w:ascii="Times New Roman" w:hAnsi="Times New Roman" w:cs="Times New Roman"/>
                <w:sz w:val="20"/>
                <w:szCs w:val="20"/>
              </w:rPr>
              <w:t>способностью и готовностью участвовать в разработке новых методов, способов и приемов изготовления и контроля качества лекарственных средств</w:t>
            </w:r>
          </w:p>
        </w:tc>
      </w:tr>
      <w:tr w:rsidR="00263AF6" w:rsidRPr="00034D69" w:rsidTr="00AE2F40">
        <w:trPr>
          <w:trHeight w:val="415"/>
        </w:trPr>
        <w:tc>
          <w:tcPr>
            <w:tcW w:w="2057" w:type="dxa"/>
            <w:vAlign w:val="center"/>
          </w:tcPr>
          <w:p w:rsidR="00263AF6" w:rsidRPr="00B22E3B" w:rsidRDefault="00263AF6" w:rsidP="00263A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536" w:type="dxa"/>
          </w:tcPr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 xml:space="preserve">Общие, но не структурированные знания нормативной документации, </w:t>
            </w:r>
            <w:r w:rsidRPr="00263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регламентирующей производство и качество лекарственных препаратов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общих принципов разработки, испытания и регистрации лекарственных средств;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-основ технологии аптечного и промышленного производства лекарственных препаратов; 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- правил работы с аптечным оборудованием, принципов дозирования плотных и жидких лекарственных средств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4" w:type="dxa"/>
          </w:tcPr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Сформированные, но содержащие отдельные пробелы, знания нормативной </w:t>
            </w:r>
            <w:r w:rsidRPr="00263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документации, регламентирующей производство и качество лекарственных препаратов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общих принципов разработки, испытания и регистрации лекарственных средств;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-основ технологии аптечного и промышленного производства лекарственных препаратов; </w:t>
            </w:r>
          </w:p>
          <w:p w:rsidR="00263AF6" w:rsidRPr="00263AF6" w:rsidRDefault="00263AF6" w:rsidP="00263AF6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263AF6">
              <w:rPr>
                <w:sz w:val="20"/>
                <w:szCs w:val="20"/>
              </w:rPr>
              <w:t>- правил работы с аптечным оборудованием, принципов дозирования плотных и жидких лекарственных средств</w:t>
            </w:r>
          </w:p>
        </w:tc>
        <w:tc>
          <w:tcPr>
            <w:tcW w:w="2976" w:type="dxa"/>
            <w:gridSpan w:val="2"/>
          </w:tcPr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Сформированные систематические знания нормативной документации, регламентирующей </w:t>
            </w:r>
            <w:r w:rsidRPr="00263A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производство и качество лекарственных препаратов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общих принципов разработки, испытания и регистрации лекарственных средств;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-основ технологии аптечного и промышленного производства лекарственных препаратов; </w:t>
            </w:r>
          </w:p>
          <w:p w:rsidR="00263AF6" w:rsidRPr="00263AF6" w:rsidRDefault="00263AF6" w:rsidP="00263AF6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263AF6">
              <w:rPr>
                <w:sz w:val="20"/>
                <w:szCs w:val="20"/>
              </w:rPr>
              <w:t>- правил работы с аптечным оборудованием, принципов дозирования плотных и жидких лекарственных средств</w:t>
            </w:r>
          </w:p>
        </w:tc>
      </w:tr>
      <w:tr w:rsidR="00263AF6" w:rsidRPr="00034D69" w:rsidTr="00AE2F40">
        <w:trPr>
          <w:trHeight w:val="415"/>
        </w:trPr>
        <w:tc>
          <w:tcPr>
            <w:tcW w:w="2057" w:type="dxa"/>
            <w:vAlign w:val="center"/>
          </w:tcPr>
          <w:p w:rsidR="00263AF6" w:rsidRPr="00B22E3B" w:rsidRDefault="00263AF6" w:rsidP="00263A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2536" w:type="dxa"/>
          </w:tcPr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 систематически осуществляемое умение пользоваться нормативной документацией, регламентирующей производство и качество лекарственных препаратов;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 xml:space="preserve">- пользоваться аптечным оборудованием для дозирования плотных и жидких лекарственных средств и приготовления </w:t>
            </w:r>
            <w:proofErr w:type="spellStart"/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экспемпоральных</w:t>
            </w:r>
            <w:proofErr w:type="spellEnd"/>
            <w:r w:rsidRPr="00263AF6">
              <w:rPr>
                <w:rFonts w:ascii="Times New Roman" w:hAnsi="Times New Roman" w:cs="Times New Roman"/>
                <w:sz w:val="20"/>
                <w:szCs w:val="20"/>
              </w:rPr>
              <w:t xml:space="preserve"> лекарственных форм </w:t>
            </w:r>
          </w:p>
        </w:tc>
        <w:tc>
          <w:tcPr>
            <w:tcW w:w="2284" w:type="dxa"/>
          </w:tcPr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В целом успешное умение, но содержащее отдельные пробелы при пользовании нормативной документацией, регламентирующей производство и качество лекарственных препаратов;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 xml:space="preserve">- пользоваться аптечным оборудованием для дозирования плотных и жидких лекарственных средств и приготовления </w:t>
            </w:r>
            <w:proofErr w:type="spellStart"/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экспемпоральных</w:t>
            </w:r>
            <w:proofErr w:type="spellEnd"/>
            <w:r w:rsidRPr="00263AF6">
              <w:rPr>
                <w:rFonts w:ascii="Times New Roman" w:hAnsi="Times New Roman" w:cs="Times New Roman"/>
                <w:sz w:val="20"/>
                <w:szCs w:val="20"/>
              </w:rPr>
              <w:t xml:space="preserve"> лекарственных форм</w:t>
            </w:r>
          </w:p>
        </w:tc>
        <w:tc>
          <w:tcPr>
            <w:tcW w:w="2976" w:type="dxa"/>
            <w:gridSpan w:val="2"/>
          </w:tcPr>
          <w:p w:rsidR="00263AF6" w:rsidRPr="00263AF6" w:rsidRDefault="00263AF6" w:rsidP="00263AF6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</w:rPr>
            </w:pPr>
            <w:r w:rsidRPr="00263AF6">
              <w:rPr>
                <w:sz w:val="20"/>
                <w:szCs w:val="20"/>
              </w:rPr>
              <w:t>Сформированное умение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пользоваться нормативной документацией, регламентирующей производство и качество лекарственных препаратов;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 xml:space="preserve">- пользоваться аптечным оборудованием для дозирования плотных и жидких лекарственных средств и приготовления </w:t>
            </w:r>
            <w:proofErr w:type="spellStart"/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экспемпоральных</w:t>
            </w:r>
            <w:proofErr w:type="spellEnd"/>
            <w:r w:rsidRPr="00263AF6">
              <w:rPr>
                <w:rFonts w:ascii="Times New Roman" w:hAnsi="Times New Roman" w:cs="Times New Roman"/>
                <w:sz w:val="20"/>
                <w:szCs w:val="20"/>
              </w:rPr>
              <w:t xml:space="preserve"> лекарственных форм</w:t>
            </w:r>
          </w:p>
          <w:p w:rsidR="00263AF6" w:rsidRPr="00263AF6" w:rsidRDefault="00263AF6" w:rsidP="00263AF6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</w:p>
        </w:tc>
      </w:tr>
      <w:tr w:rsidR="00263AF6" w:rsidRPr="00034D69" w:rsidTr="00AE2F40">
        <w:trPr>
          <w:trHeight w:val="274"/>
        </w:trPr>
        <w:tc>
          <w:tcPr>
            <w:tcW w:w="2057" w:type="dxa"/>
            <w:vAlign w:val="center"/>
          </w:tcPr>
          <w:p w:rsidR="00263AF6" w:rsidRPr="00087EEE" w:rsidRDefault="00263AF6" w:rsidP="00263A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7EEE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2536" w:type="dxa"/>
          </w:tcPr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В целом успешное, но не систематическое применение навыков -работы с фармакопеей и рецептурными справочниками;</w:t>
            </w:r>
          </w:p>
          <w:p w:rsidR="00263AF6" w:rsidRPr="00263AF6" w:rsidRDefault="00263AF6" w:rsidP="00263AF6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263AF6">
              <w:rPr>
                <w:sz w:val="20"/>
                <w:szCs w:val="20"/>
              </w:rPr>
              <w:t xml:space="preserve">- работы с аптечным оборудованием для дозирования плотных и жидких лекарственных средств и приготовления  </w:t>
            </w:r>
            <w:proofErr w:type="spellStart"/>
            <w:r w:rsidRPr="00263AF6">
              <w:rPr>
                <w:sz w:val="20"/>
                <w:szCs w:val="20"/>
              </w:rPr>
              <w:t>экспемпоральных</w:t>
            </w:r>
            <w:proofErr w:type="spellEnd"/>
            <w:r w:rsidRPr="00263AF6">
              <w:rPr>
                <w:sz w:val="20"/>
                <w:szCs w:val="20"/>
              </w:rPr>
              <w:t xml:space="preserve"> лекарственных форм </w:t>
            </w:r>
          </w:p>
        </w:tc>
        <w:tc>
          <w:tcPr>
            <w:tcW w:w="2284" w:type="dxa"/>
          </w:tcPr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В целом успешное, но содержащее отдельные пробелы в навыках -работы с фармакопеей и рецептурными справочниками;</w:t>
            </w:r>
          </w:p>
          <w:p w:rsidR="00263AF6" w:rsidRPr="00263AF6" w:rsidRDefault="00263AF6" w:rsidP="00263AF6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263AF6">
              <w:rPr>
                <w:sz w:val="20"/>
                <w:szCs w:val="20"/>
              </w:rPr>
              <w:t xml:space="preserve">- работы с аптечным оборудованием для дозирования плотных и жидких лекарственных средств и приготовления  </w:t>
            </w:r>
            <w:proofErr w:type="spellStart"/>
            <w:r w:rsidRPr="00263AF6">
              <w:rPr>
                <w:sz w:val="20"/>
                <w:szCs w:val="20"/>
              </w:rPr>
              <w:t>экспемпоральных</w:t>
            </w:r>
            <w:proofErr w:type="spellEnd"/>
            <w:r w:rsidRPr="00263AF6">
              <w:rPr>
                <w:sz w:val="20"/>
                <w:szCs w:val="20"/>
              </w:rPr>
              <w:t xml:space="preserve"> лекарственных форм</w:t>
            </w:r>
          </w:p>
        </w:tc>
        <w:tc>
          <w:tcPr>
            <w:tcW w:w="2976" w:type="dxa"/>
            <w:gridSpan w:val="2"/>
          </w:tcPr>
          <w:p w:rsidR="00263AF6" w:rsidRPr="00263AF6" w:rsidRDefault="00263AF6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Успешное и систематическое применение навыков</w:t>
            </w:r>
          </w:p>
          <w:p w:rsidR="00263AF6" w:rsidRPr="00263AF6" w:rsidRDefault="00263AF6" w:rsidP="00263A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3AF6">
              <w:rPr>
                <w:rFonts w:ascii="Times New Roman" w:hAnsi="Times New Roman" w:cs="Times New Roman"/>
                <w:sz w:val="20"/>
                <w:szCs w:val="20"/>
              </w:rPr>
              <w:t>-работы с фармакопеей и рецептурными справочниками;</w:t>
            </w:r>
          </w:p>
          <w:p w:rsidR="00263AF6" w:rsidRPr="00263AF6" w:rsidRDefault="00263AF6" w:rsidP="00263AF6">
            <w:pPr>
              <w:pStyle w:val="a9"/>
              <w:autoSpaceDE w:val="0"/>
              <w:autoSpaceDN w:val="0"/>
              <w:adjustRightInd w:val="0"/>
              <w:ind w:left="0"/>
              <w:rPr>
                <w:b/>
                <w:sz w:val="20"/>
                <w:szCs w:val="20"/>
              </w:rPr>
            </w:pPr>
            <w:r w:rsidRPr="00263AF6">
              <w:rPr>
                <w:sz w:val="20"/>
                <w:szCs w:val="20"/>
              </w:rPr>
              <w:t xml:space="preserve">- работы с аптечным оборудованием для дозирования плотных и жидких лекарственных средств и приготовления  </w:t>
            </w:r>
            <w:proofErr w:type="spellStart"/>
            <w:r w:rsidRPr="00263AF6">
              <w:rPr>
                <w:sz w:val="20"/>
                <w:szCs w:val="20"/>
              </w:rPr>
              <w:t>экспемпоральных</w:t>
            </w:r>
            <w:proofErr w:type="spellEnd"/>
            <w:r w:rsidRPr="00263AF6">
              <w:rPr>
                <w:sz w:val="20"/>
                <w:szCs w:val="20"/>
              </w:rPr>
              <w:t xml:space="preserve"> лекарственных форм</w:t>
            </w:r>
          </w:p>
        </w:tc>
      </w:tr>
      <w:tr w:rsidR="00263AF6" w:rsidRPr="00DA323D" w:rsidTr="009B2816">
        <w:trPr>
          <w:trHeight w:val="978"/>
        </w:trPr>
        <w:tc>
          <w:tcPr>
            <w:tcW w:w="9853" w:type="dxa"/>
            <w:gridSpan w:val="5"/>
            <w:vAlign w:val="center"/>
          </w:tcPr>
          <w:p w:rsidR="00263AF6" w:rsidRPr="0032034E" w:rsidRDefault="00263AF6" w:rsidP="009B03D1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ПК -25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эксперименты.</w:t>
            </w:r>
          </w:p>
        </w:tc>
      </w:tr>
      <w:tr w:rsidR="00263AF6" w:rsidRPr="00DA323D" w:rsidTr="00263AF6">
        <w:trPr>
          <w:trHeight w:val="2134"/>
        </w:trPr>
        <w:tc>
          <w:tcPr>
            <w:tcW w:w="2057" w:type="dxa"/>
            <w:vAlign w:val="center"/>
          </w:tcPr>
          <w:p w:rsidR="00263AF6" w:rsidRPr="00DA323D" w:rsidRDefault="00263AF6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</w:t>
            </w:r>
          </w:p>
        </w:tc>
        <w:tc>
          <w:tcPr>
            <w:tcW w:w="2536" w:type="dxa"/>
          </w:tcPr>
          <w:p w:rsidR="00263AF6" w:rsidRPr="003838D8" w:rsidRDefault="00263AF6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Общие, но не структурированные знания общепринятых правила поиска необходимой для освоения дисциплины литературы</w:t>
            </w:r>
          </w:p>
        </w:tc>
        <w:tc>
          <w:tcPr>
            <w:tcW w:w="2284" w:type="dxa"/>
          </w:tcPr>
          <w:p w:rsidR="00263AF6" w:rsidRPr="003838D8" w:rsidRDefault="00263AF6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Сформированные, но содержащие отдельные пробелы знания общепринятых правила поиска необходимой для освоения дисциплины литературы</w:t>
            </w:r>
          </w:p>
        </w:tc>
        <w:tc>
          <w:tcPr>
            <w:tcW w:w="2976" w:type="dxa"/>
            <w:gridSpan w:val="2"/>
            <w:vAlign w:val="center"/>
          </w:tcPr>
          <w:p w:rsidR="00263AF6" w:rsidRPr="003838D8" w:rsidRDefault="00263AF6" w:rsidP="00263AF6">
            <w:pPr>
              <w:pStyle w:val="a6"/>
              <w:spacing w:after="0" w:line="240" w:lineRule="auto"/>
              <w:ind w:left="15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Сформированные систематические знания общепринятых правила поиска необходимой для освоения дисциплины литературы</w:t>
            </w:r>
          </w:p>
        </w:tc>
      </w:tr>
      <w:tr w:rsidR="00263AF6" w:rsidRPr="00DA323D" w:rsidTr="003A04DC">
        <w:trPr>
          <w:trHeight w:val="3236"/>
        </w:trPr>
        <w:tc>
          <w:tcPr>
            <w:tcW w:w="2057" w:type="dxa"/>
            <w:vAlign w:val="center"/>
          </w:tcPr>
          <w:p w:rsidR="00263AF6" w:rsidRPr="00DA323D" w:rsidRDefault="00263AF6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</w:tcPr>
          <w:p w:rsidR="00263AF6" w:rsidRPr="003838D8" w:rsidRDefault="00263AF6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целом успешное, но не систематически осуществляемое умение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</w:t>
            </w:r>
          </w:p>
        </w:tc>
        <w:tc>
          <w:tcPr>
            <w:tcW w:w="2284" w:type="dxa"/>
          </w:tcPr>
          <w:p w:rsidR="00263AF6" w:rsidRPr="003838D8" w:rsidRDefault="00263AF6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целом успешное, но содержащее отдельные пробелы умение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</w:t>
            </w:r>
          </w:p>
        </w:tc>
        <w:tc>
          <w:tcPr>
            <w:tcW w:w="2976" w:type="dxa"/>
            <w:gridSpan w:val="2"/>
            <w:vAlign w:val="center"/>
          </w:tcPr>
          <w:p w:rsidR="00263AF6" w:rsidRPr="003838D8" w:rsidRDefault="00263AF6" w:rsidP="00263AF6">
            <w:pPr>
              <w:pStyle w:val="a6"/>
              <w:spacing w:after="0" w:line="240" w:lineRule="auto"/>
              <w:ind w:left="15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Сформированное умение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</w:t>
            </w:r>
          </w:p>
        </w:tc>
      </w:tr>
      <w:tr w:rsidR="00263AF6" w:rsidRPr="00DA323D" w:rsidTr="003A04DC">
        <w:trPr>
          <w:trHeight w:val="4396"/>
        </w:trPr>
        <w:tc>
          <w:tcPr>
            <w:tcW w:w="2057" w:type="dxa"/>
            <w:vAlign w:val="center"/>
          </w:tcPr>
          <w:p w:rsidR="00263AF6" w:rsidRPr="00DA323D" w:rsidRDefault="00263AF6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</w:tcPr>
          <w:p w:rsidR="00263AF6" w:rsidRPr="003838D8" w:rsidRDefault="00263AF6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не систематическое применение навыков выступления с докладами и сообщениями по тематике проводимых исследований,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анализирования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отечественный и зарубежный опыт по тематике исследования,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разрабатывание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планов, программ и методик проведения научных исследований, проведения научных исследований и экспериментов</w:t>
            </w:r>
          </w:p>
        </w:tc>
        <w:tc>
          <w:tcPr>
            <w:tcW w:w="2284" w:type="dxa"/>
          </w:tcPr>
          <w:p w:rsidR="00263AF6" w:rsidRPr="003838D8" w:rsidRDefault="00263AF6" w:rsidP="00263AF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целом успешное, но содержащее отдельные пробелы применение навыков выступления с докладами и сообщениями по тематике проводимых исследований,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анализирования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отечественный и зарубежный опыт по тематике исследования,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разрабатывание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планов, программ и методик проведения научных исследований, проведения научных исследований и экспериментов</w:t>
            </w:r>
          </w:p>
        </w:tc>
        <w:tc>
          <w:tcPr>
            <w:tcW w:w="2976" w:type="dxa"/>
            <w:gridSpan w:val="2"/>
            <w:vAlign w:val="center"/>
          </w:tcPr>
          <w:p w:rsidR="00263AF6" w:rsidRPr="003838D8" w:rsidRDefault="00263AF6" w:rsidP="00263AF6">
            <w:pPr>
              <w:pStyle w:val="a6"/>
              <w:spacing w:after="0" w:line="240" w:lineRule="auto"/>
              <w:ind w:left="15"/>
              <w:rPr>
                <w:rFonts w:ascii="Times New Roman" w:hAnsi="Times New Roman" w:cs="Times New Roman"/>
                <w:sz w:val="20"/>
                <w:szCs w:val="20"/>
              </w:rPr>
            </w:pPr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Успешное и систематическое применение навыков выступления с докладами и сообщениями по тематике проводимых исследований,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анализирования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отечественный и зарубежный опыт по тематике исследования, </w:t>
            </w:r>
            <w:proofErr w:type="spellStart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разрабатывание</w:t>
            </w:r>
            <w:proofErr w:type="spellEnd"/>
            <w:r w:rsidRPr="003838D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планов, программ и методик проведения научных исследований, проведения научных исследований и экспериментов</w:t>
            </w:r>
          </w:p>
        </w:tc>
      </w:tr>
      <w:tr w:rsidR="00263AF6" w:rsidRPr="00DA323D" w:rsidTr="009B2816">
        <w:trPr>
          <w:trHeight w:val="686"/>
        </w:trPr>
        <w:tc>
          <w:tcPr>
            <w:tcW w:w="9853" w:type="dxa"/>
            <w:gridSpan w:val="5"/>
            <w:vAlign w:val="center"/>
          </w:tcPr>
          <w:p w:rsidR="00263AF6" w:rsidRPr="00525FDE" w:rsidRDefault="00246D23" w:rsidP="009B03D1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ПК-26 </w:t>
            </w:r>
            <w:r w:rsidR="00263AF6" w:rsidRPr="00525FDE">
              <w:rPr>
                <w:rFonts w:ascii="Times New Roman" w:hAnsi="Times New Roman"/>
                <w:sz w:val="20"/>
                <w:szCs w:val="20"/>
              </w:rPr>
              <w:t>способностью и готовностью к участию в освоении современных теоретических и экспериментальных методов 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</w:t>
            </w:r>
          </w:p>
        </w:tc>
      </w:tr>
      <w:tr w:rsidR="00263AF6" w:rsidRPr="00DA323D" w:rsidTr="003A04DC">
        <w:trPr>
          <w:trHeight w:val="981"/>
        </w:trPr>
        <w:tc>
          <w:tcPr>
            <w:tcW w:w="2057" w:type="dxa"/>
            <w:vAlign w:val="center"/>
          </w:tcPr>
          <w:p w:rsidR="00263AF6" w:rsidRPr="00DA323D" w:rsidRDefault="00263AF6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</w:tc>
        <w:tc>
          <w:tcPr>
            <w:tcW w:w="2536" w:type="dxa"/>
            <w:vAlign w:val="center"/>
          </w:tcPr>
          <w:p w:rsidR="00263AF6" w:rsidRPr="00525FDE" w:rsidRDefault="00263AF6" w:rsidP="00263A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5FDE">
              <w:rPr>
                <w:rFonts w:ascii="Times New Roman" w:hAnsi="Times New Roman"/>
                <w:sz w:val="20"/>
                <w:szCs w:val="20"/>
              </w:rPr>
              <w:t xml:space="preserve">Общие, но не структурированные знания  </w:t>
            </w:r>
          </w:p>
          <w:p w:rsidR="00263AF6" w:rsidRPr="00525FDE" w:rsidRDefault="00263AF6" w:rsidP="00263AF6">
            <w:pPr>
              <w:pStyle w:val="41"/>
              <w:tabs>
                <w:tab w:val="left" w:pos="426"/>
              </w:tabs>
              <w:ind w:left="0"/>
              <w:jc w:val="both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-о современных физических представлениях об окр</w:t>
            </w:r>
            <w:r>
              <w:rPr>
                <w:sz w:val="20"/>
                <w:szCs w:val="20"/>
              </w:rPr>
              <w:t xml:space="preserve">ужающем животных современном   </w:t>
            </w:r>
            <w:r w:rsidRPr="00525FDE">
              <w:rPr>
                <w:sz w:val="20"/>
                <w:szCs w:val="20"/>
              </w:rPr>
              <w:t>мире.</w:t>
            </w:r>
            <w:r w:rsidRPr="00525FDE">
              <w:rPr>
                <w:color w:val="000000"/>
                <w:sz w:val="20"/>
                <w:szCs w:val="20"/>
              </w:rPr>
              <w:t xml:space="preserve">  </w:t>
            </w:r>
          </w:p>
          <w:p w:rsidR="00263AF6" w:rsidRPr="00525FDE" w:rsidRDefault="00263AF6" w:rsidP="00263AF6">
            <w:pPr>
              <w:pStyle w:val="41"/>
              <w:tabs>
                <w:tab w:val="left" w:pos="426"/>
              </w:tabs>
              <w:ind w:left="0"/>
              <w:jc w:val="both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 об основных теориях и фундаментальных  понятиях </w:t>
            </w:r>
            <w:r>
              <w:rPr>
                <w:sz w:val="20"/>
                <w:szCs w:val="20"/>
              </w:rPr>
              <w:t>о</w:t>
            </w:r>
            <w:r w:rsidRPr="00525FDE">
              <w:rPr>
                <w:sz w:val="20"/>
                <w:szCs w:val="20"/>
              </w:rPr>
              <w:t xml:space="preserve"> законах и явлениях; границах их применимости.</w:t>
            </w:r>
            <w:r w:rsidRPr="00525FD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63AF6" w:rsidRPr="00525FDE" w:rsidRDefault="00263AF6" w:rsidP="00263AF6">
            <w:pPr>
              <w:spacing w:after="0" w:line="240" w:lineRule="auto"/>
              <w:rPr>
                <w:rFonts w:ascii="Times New Roman" w:hAnsi="Times New Roman"/>
                <w:iCs/>
                <w:color w:val="FF0000"/>
                <w:sz w:val="20"/>
                <w:szCs w:val="20"/>
              </w:rPr>
            </w:pPr>
            <w:r w:rsidRPr="00525FDE">
              <w:rPr>
                <w:rFonts w:ascii="Times New Roman" w:hAnsi="Times New Roman"/>
                <w:sz w:val="20"/>
                <w:szCs w:val="20"/>
              </w:rPr>
              <w:t>- о назначении  и принципах  действия  важнейших  физических  приборов.</w:t>
            </w:r>
            <w:r w:rsidRPr="00525FD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84" w:type="dxa"/>
            <w:vAlign w:val="center"/>
          </w:tcPr>
          <w:p w:rsidR="00263AF6" w:rsidRPr="00D86CFD" w:rsidRDefault="00263AF6" w:rsidP="00263AF6">
            <w:pPr>
              <w:pStyle w:val="ad"/>
              <w:tabs>
                <w:tab w:val="clear" w:pos="360"/>
                <w:tab w:val="left" w:pos="144"/>
              </w:tabs>
              <w:spacing w:line="240" w:lineRule="auto"/>
              <w:ind w:left="144"/>
              <w:jc w:val="left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Сформированные, но содержащие отдельные пробелы знания о современных физических представлениях об окружающем </w:t>
            </w:r>
            <w:r>
              <w:rPr>
                <w:sz w:val="20"/>
                <w:szCs w:val="20"/>
              </w:rPr>
              <w:t xml:space="preserve">животных </w:t>
            </w:r>
            <w:r w:rsidR="003A04DC">
              <w:rPr>
                <w:sz w:val="20"/>
                <w:szCs w:val="20"/>
              </w:rPr>
              <w:t xml:space="preserve">современном </w:t>
            </w:r>
            <w:r>
              <w:rPr>
                <w:sz w:val="20"/>
                <w:szCs w:val="20"/>
              </w:rPr>
              <w:t xml:space="preserve">мире, </w:t>
            </w:r>
            <w:r w:rsidRPr="00525FDE">
              <w:rPr>
                <w:sz w:val="20"/>
                <w:szCs w:val="20"/>
              </w:rPr>
              <w:t xml:space="preserve">об основных теориях и </w:t>
            </w:r>
            <w:proofErr w:type="gramStart"/>
            <w:r w:rsidRPr="00525FDE">
              <w:rPr>
                <w:sz w:val="20"/>
                <w:szCs w:val="20"/>
              </w:rPr>
              <w:t>фундаментальных  понятиях</w:t>
            </w:r>
            <w:proofErr w:type="gramEnd"/>
            <w:r w:rsidRPr="00525FDE">
              <w:rPr>
                <w:sz w:val="20"/>
                <w:szCs w:val="20"/>
              </w:rPr>
              <w:t xml:space="preserve"> физики; законах и явлениях; границах</w:t>
            </w:r>
            <w:r>
              <w:rPr>
                <w:sz w:val="20"/>
                <w:szCs w:val="20"/>
              </w:rPr>
              <w:t xml:space="preserve"> их применимости, </w:t>
            </w:r>
            <w:r w:rsidRPr="00525FDE">
              <w:rPr>
                <w:sz w:val="20"/>
                <w:szCs w:val="20"/>
              </w:rPr>
              <w:t xml:space="preserve">о назначении  и </w:t>
            </w:r>
            <w:r w:rsidRPr="00525FDE">
              <w:rPr>
                <w:sz w:val="20"/>
                <w:szCs w:val="20"/>
              </w:rPr>
              <w:lastRenderedPageBreak/>
              <w:t>принципах  действия  важнейших  физических  приборов.</w:t>
            </w:r>
            <w:r w:rsidRPr="00525FD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gridSpan w:val="2"/>
            <w:vAlign w:val="center"/>
          </w:tcPr>
          <w:p w:rsidR="00263AF6" w:rsidRPr="00525FDE" w:rsidRDefault="00263AF6" w:rsidP="00263AF6">
            <w:pPr>
              <w:pStyle w:val="ad"/>
              <w:tabs>
                <w:tab w:val="clear" w:pos="360"/>
                <w:tab w:val="left" w:pos="426"/>
              </w:tabs>
              <w:spacing w:line="240" w:lineRule="auto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lastRenderedPageBreak/>
              <w:t xml:space="preserve"> Сформированные систематические </w:t>
            </w:r>
            <w:proofErr w:type="gramStart"/>
            <w:r w:rsidRPr="00525FDE">
              <w:rPr>
                <w:sz w:val="20"/>
                <w:szCs w:val="20"/>
              </w:rPr>
              <w:t xml:space="preserve">знания </w:t>
            </w:r>
            <w:r>
              <w:rPr>
                <w:sz w:val="20"/>
                <w:szCs w:val="20"/>
              </w:rPr>
              <w:t xml:space="preserve"> </w:t>
            </w:r>
            <w:r w:rsidRPr="00525FDE">
              <w:rPr>
                <w:sz w:val="20"/>
                <w:szCs w:val="20"/>
              </w:rPr>
              <w:t>о</w:t>
            </w:r>
            <w:proofErr w:type="gramEnd"/>
            <w:r w:rsidRPr="00525FDE">
              <w:rPr>
                <w:sz w:val="20"/>
                <w:szCs w:val="20"/>
              </w:rPr>
              <w:t xml:space="preserve"> современных физических представлениях об окружающем </w:t>
            </w:r>
            <w:r>
              <w:rPr>
                <w:sz w:val="20"/>
                <w:szCs w:val="20"/>
              </w:rPr>
              <w:t xml:space="preserve">животных современном, </w:t>
            </w:r>
            <w:r w:rsidRPr="00525FDE">
              <w:rPr>
                <w:sz w:val="20"/>
                <w:szCs w:val="20"/>
              </w:rPr>
              <w:t>мире.</w:t>
            </w:r>
          </w:p>
          <w:p w:rsidR="00263AF6" w:rsidRPr="00525FDE" w:rsidRDefault="00263AF6" w:rsidP="00263AF6">
            <w:pPr>
              <w:pStyle w:val="41"/>
              <w:tabs>
                <w:tab w:val="left" w:pos="426"/>
              </w:tabs>
              <w:ind w:left="0"/>
              <w:jc w:val="both"/>
              <w:rPr>
                <w:color w:val="FF0000"/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 об основных теориях и фундаментальных  понятиях </w:t>
            </w:r>
            <w:r>
              <w:rPr>
                <w:sz w:val="20"/>
                <w:szCs w:val="20"/>
              </w:rPr>
              <w:t xml:space="preserve">о </w:t>
            </w:r>
            <w:r w:rsidRPr="00525FDE">
              <w:rPr>
                <w:sz w:val="20"/>
                <w:szCs w:val="20"/>
              </w:rPr>
              <w:t>законах и явлениях; границах их применимости.</w:t>
            </w:r>
            <w:r w:rsidRPr="00525FD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63AF6" w:rsidRPr="00DA323D" w:rsidTr="009B2816">
        <w:trPr>
          <w:trHeight w:val="1123"/>
        </w:trPr>
        <w:tc>
          <w:tcPr>
            <w:tcW w:w="2057" w:type="dxa"/>
            <w:vAlign w:val="center"/>
          </w:tcPr>
          <w:p w:rsidR="00263AF6" w:rsidRPr="00DA323D" w:rsidRDefault="00263AF6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36" w:type="dxa"/>
            <w:vAlign w:val="center"/>
          </w:tcPr>
          <w:p w:rsidR="00263AF6" w:rsidRPr="00525FDE" w:rsidRDefault="00263AF6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В целом успешно, но не систематически осуществляемые умения </w:t>
            </w:r>
          </w:p>
          <w:p w:rsidR="00263AF6" w:rsidRPr="00560959" w:rsidRDefault="00263AF6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-применять  различные методы  измерений и обр</w:t>
            </w:r>
            <w:r>
              <w:rPr>
                <w:sz w:val="20"/>
                <w:szCs w:val="20"/>
              </w:rPr>
              <w:t>аботки экспериментальных данных,</w:t>
            </w:r>
            <w:r w:rsidRPr="00525FDE">
              <w:rPr>
                <w:sz w:val="20"/>
                <w:szCs w:val="20"/>
              </w:rPr>
              <w:t xml:space="preserve"> объяснять основные наблюдаемые природные и техногенные явления и эффекты с позиции фундамент</w:t>
            </w:r>
            <w:r>
              <w:rPr>
                <w:sz w:val="20"/>
                <w:szCs w:val="20"/>
              </w:rPr>
              <w:t xml:space="preserve">альных физических представлений, </w:t>
            </w:r>
            <w:r w:rsidRPr="00525FDE">
              <w:rPr>
                <w:sz w:val="20"/>
                <w:szCs w:val="20"/>
              </w:rPr>
              <w:t>выделять конкретное физическое содержание в прикладных задачах профессиональной деятельности.</w:t>
            </w:r>
          </w:p>
        </w:tc>
        <w:tc>
          <w:tcPr>
            <w:tcW w:w="2284" w:type="dxa"/>
            <w:vAlign w:val="center"/>
          </w:tcPr>
          <w:p w:rsidR="00263AF6" w:rsidRPr="00525FDE" w:rsidRDefault="00263AF6" w:rsidP="00263AF6">
            <w:pPr>
              <w:pStyle w:val="41"/>
              <w:tabs>
                <w:tab w:val="num" w:pos="1069"/>
                <w:tab w:val="left" w:pos="1170"/>
              </w:tabs>
              <w:ind w:left="144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В целом успешно, но содержащие отдельные пробелы умения </w:t>
            </w:r>
          </w:p>
          <w:p w:rsidR="00263AF6" w:rsidRPr="00525FDE" w:rsidRDefault="00263AF6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-применять  различные методы физических  измерений и обр</w:t>
            </w:r>
            <w:r>
              <w:rPr>
                <w:sz w:val="20"/>
                <w:szCs w:val="20"/>
              </w:rPr>
              <w:t xml:space="preserve">аботки экспериментальных данных, </w:t>
            </w:r>
            <w:r w:rsidRPr="00525FDE">
              <w:rPr>
                <w:sz w:val="20"/>
                <w:szCs w:val="20"/>
              </w:rPr>
              <w:t xml:space="preserve"> объяснять основные наблюдаемые природные и техногенные явления и эффекты с позиции фундаментальных </w:t>
            </w:r>
            <w:r>
              <w:rPr>
                <w:sz w:val="20"/>
                <w:szCs w:val="20"/>
              </w:rPr>
              <w:t xml:space="preserve">представлений, </w:t>
            </w:r>
            <w:r w:rsidRPr="00525FDE">
              <w:rPr>
                <w:sz w:val="20"/>
                <w:szCs w:val="20"/>
              </w:rPr>
              <w:t>выделять конкретное физическое содержание в прикладных задачах профессиональной деятельности.</w:t>
            </w:r>
          </w:p>
        </w:tc>
        <w:tc>
          <w:tcPr>
            <w:tcW w:w="2976" w:type="dxa"/>
            <w:gridSpan w:val="2"/>
            <w:vAlign w:val="center"/>
          </w:tcPr>
          <w:p w:rsidR="00263AF6" w:rsidRPr="00525FDE" w:rsidRDefault="00263AF6" w:rsidP="00263AF6">
            <w:pPr>
              <w:pStyle w:val="41"/>
              <w:tabs>
                <w:tab w:val="left" w:pos="1170"/>
              </w:tabs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Сформированное умение </w:t>
            </w:r>
          </w:p>
          <w:p w:rsidR="00263AF6" w:rsidRPr="00525FDE" w:rsidRDefault="00263AF6" w:rsidP="00263AF6">
            <w:pPr>
              <w:pStyle w:val="41"/>
              <w:tabs>
                <w:tab w:val="num" w:pos="1069"/>
                <w:tab w:val="left" w:pos="1170"/>
              </w:tabs>
              <w:ind w:left="0"/>
              <w:rPr>
                <w:i/>
                <w:color w:val="FF0000"/>
                <w:sz w:val="20"/>
                <w:szCs w:val="20"/>
                <w:u w:val="single"/>
              </w:rPr>
            </w:pPr>
            <w:r w:rsidRPr="00525FDE">
              <w:rPr>
                <w:sz w:val="20"/>
                <w:szCs w:val="20"/>
              </w:rPr>
              <w:t>-применять  различные методы физических  измерений и обр</w:t>
            </w:r>
            <w:r>
              <w:rPr>
                <w:sz w:val="20"/>
                <w:szCs w:val="20"/>
              </w:rPr>
              <w:t xml:space="preserve">аботки экспериментальных данных, </w:t>
            </w:r>
            <w:r w:rsidRPr="00525FDE">
              <w:rPr>
                <w:sz w:val="20"/>
                <w:szCs w:val="20"/>
              </w:rPr>
              <w:t>объяснять основные наблюдаемые природные и техногенные явления и эффекты с позиции фундамент</w:t>
            </w:r>
            <w:r>
              <w:rPr>
                <w:sz w:val="20"/>
                <w:szCs w:val="20"/>
              </w:rPr>
              <w:t xml:space="preserve">альных физических представлений, </w:t>
            </w:r>
            <w:r w:rsidRPr="00525FDE">
              <w:rPr>
                <w:sz w:val="20"/>
                <w:szCs w:val="20"/>
              </w:rPr>
              <w:t>выделять конкретное физическое содержание в прикладных задачах профессиональной деятельности.</w:t>
            </w:r>
          </w:p>
        </w:tc>
      </w:tr>
      <w:tr w:rsidR="00263AF6" w:rsidRPr="00DA323D" w:rsidTr="00C7766E">
        <w:trPr>
          <w:trHeight w:val="4732"/>
        </w:trPr>
        <w:tc>
          <w:tcPr>
            <w:tcW w:w="2057" w:type="dxa"/>
            <w:vAlign w:val="center"/>
          </w:tcPr>
          <w:p w:rsidR="00263AF6" w:rsidRPr="00DA323D" w:rsidRDefault="00263AF6" w:rsidP="00263A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23D">
              <w:rPr>
                <w:rFonts w:ascii="Times New Roman" w:hAnsi="Times New Roman" w:cs="Times New Roman"/>
                <w:sz w:val="20"/>
                <w:szCs w:val="20"/>
              </w:rPr>
              <w:t>Владеть:</w:t>
            </w:r>
          </w:p>
        </w:tc>
        <w:tc>
          <w:tcPr>
            <w:tcW w:w="2536" w:type="dxa"/>
            <w:vAlign w:val="center"/>
          </w:tcPr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В целом успешное, но не систематическое применение </w:t>
            </w:r>
          </w:p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навыков проведения  эксперимента,  в том числе правильно эксплуатировать основные приборы  и оборудование в современной лаборатории.</w:t>
            </w:r>
          </w:p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- обработки  и  интерпретирования  результатов  эксперимента.  </w:t>
            </w:r>
          </w:p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 применения основных методов физико- математического анализа для решения естественнонаучных задач.</w:t>
            </w:r>
          </w:p>
        </w:tc>
        <w:tc>
          <w:tcPr>
            <w:tcW w:w="2284" w:type="dxa"/>
            <w:vAlign w:val="center"/>
          </w:tcPr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В целом успешное, но содержащее отдельные пробелы применение</w:t>
            </w:r>
          </w:p>
          <w:p w:rsidR="00263AF6" w:rsidRPr="00525FDE" w:rsidRDefault="00263AF6" w:rsidP="00263AF6">
            <w:pPr>
              <w:pStyle w:val="41"/>
              <w:ind w:left="0"/>
              <w:rPr>
                <w:color w:val="FF0000"/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навыков проведения  физического эксперимента,  в том числе правильно эксплуатировать основные приборы  и оборудование в современной лаборат</w:t>
            </w:r>
            <w:r>
              <w:rPr>
                <w:sz w:val="20"/>
                <w:szCs w:val="20"/>
              </w:rPr>
              <w:t xml:space="preserve">ории,  </w:t>
            </w:r>
            <w:r w:rsidRPr="00525FDE">
              <w:rPr>
                <w:sz w:val="20"/>
                <w:szCs w:val="20"/>
              </w:rPr>
              <w:t>обработки  и  интерпретирован</w:t>
            </w:r>
            <w:r>
              <w:rPr>
                <w:sz w:val="20"/>
                <w:szCs w:val="20"/>
              </w:rPr>
              <w:t xml:space="preserve">ия  результатов  эксперимента, </w:t>
            </w:r>
            <w:r w:rsidRPr="00525FDE">
              <w:rPr>
                <w:sz w:val="20"/>
                <w:szCs w:val="20"/>
              </w:rPr>
              <w:t>применения основных методов для решения естественнонаучных задач.</w:t>
            </w:r>
          </w:p>
        </w:tc>
        <w:tc>
          <w:tcPr>
            <w:tcW w:w="2976" w:type="dxa"/>
            <w:gridSpan w:val="2"/>
            <w:vAlign w:val="center"/>
          </w:tcPr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 xml:space="preserve">Успешное и систематическое применение </w:t>
            </w:r>
          </w:p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навыков проведения  физического эксперимента,  в том числе правильно эксплуатировать основные приборы  и оборудование в современной физической лаборатории.</w:t>
            </w:r>
          </w:p>
          <w:p w:rsidR="00263AF6" w:rsidRPr="00525FDE" w:rsidRDefault="00263AF6" w:rsidP="00263AF6">
            <w:pPr>
              <w:pStyle w:val="41"/>
              <w:ind w:left="0"/>
              <w:rPr>
                <w:sz w:val="20"/>
                <w:szCs w:val="20"/>
              </w:rPr>
            </w:pPr>
            <w:r w:rsidRPr="00525FDE">
              <w:rPr>
                <w:sz w:val="20"/>
                <w:szCs w:val="20"/>
              </w:rPr>
              <w:t>- обработки  и  интерпретирован</w:t>
            </w:r>
            <w:r>
              <w:rPr>
                <w:sz w:val="20"/>
                <w:szCs w:val="20"/>
              </w:rPr>
              <w:t xml:space="preserve">ия  результатов  эксперимента, </w:t>
            </w:r>
            <w:r w:rsidRPr="00525FDE">
              <w:rPr>
                <w:sz w:val="20"/>
                <w:szCs w:val="20"/>
              </w:rPr>
              <w:t xml:space="preserve">применения основных методов </w:t>
            </w:r>
            <w:r>
              <w:rPr>
                <w:sz w:val="20"/>
                <w:szCs w:val="20"/>
              </w:rPr>
              <w:t xml:space="preserve"> </w:t>
            </w:r>
            <w:r w:rsidRPr="00525FDE">
              <w:rPr>
                <w:sz w:val="20"/>
                <w:szCs w:val="20"/>
              </w:rPr>
              <w:t>анализа для решения естественнонаучных задач.</w:t>
            </w:r>
          </w:p>
        </w:tc>
      </w:tr>
    </w:tbl>
    <w:p w:rsidR="000625D4" w:rsidRPr="00DA323D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0625D4" w:rsidRPr="00DA323D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0625D4" w:rsidRDefault="000625D4" w:rsidP="00D82D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0625D4" w:rsidRPr="009B1420" w:rsidRDefault="000625D4" w:rsidP="00C659A2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Шкала оценивания дифференцированного зачёта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D16F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на вопросы преподавателя. Свободно владеет материалом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излагает в логической последовательности, грамотным языком.</w:t>
            </w:r>
          </w:p>
          <w:p w:rsidR="000625D4" w:rsidRPr="009B1420" w:rsidRDefault="000625D4" w:rsidP="00DF3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и отчет сдан в установленные сроки с полным изложением информации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DF39D8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научно-исследовательской работы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Имеется подпись руководителя практики от предприятия и университета.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697D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незначительными недочётами на вопросы преподавателя. Материал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в логической последовательности, аргументировано, грамотным языком.</w:t>
            </w:r>
          </w:p>
          <w:p w:rsidR="000625D4" w:rsidRPr="009B1420" w:rsidRDefault="000625D4" w:rsidP="001D3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и отчет сдан в установленные сроки. Последовательно, грамотно и неполно изложена информация </w:t>
            </w:r>
            <w:proofErr w:type="gramStart"/>
            <w:r w:rsidR="00DF39D8">
              <w:rPr>
                <w:rFonts w:ascii="Times New Roman" w:hAnsi="Times New Roman" w:cs="Times New Roman"/>
                <w:sz w:val="24"/>
                <w:szCs w:val="24"/>
              </w:rPr>
              <w:t>о научно-исследовательской работы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Имеется подпись руководителя практики от предприятия и университета.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363E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недочётами на вопросы преподавателя. Ограниченно владеет материалом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работы. Материал излагает в логической последовательности, аргументировано.</w:t>
            </w:r>
          </w:p>
          <w:p w:rsidR="000625D4" w:rsidRPr="009B1420" w:rsidRDefault="000625D4" w:rsidP="000E1B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и отчет сдан в установленные сроки. Имеются пробелы в последовательности, грамотности и полноте изложена информация </w:t>
            </w:r>
            <w:proofErr w:type="gramStart"/>
            <w:r w:rsidR="00DF39D8">
              <w:rPr>
                <w:rFonts w:ascii="Times New Roman" w:hAnsi="Times New Roman" w:cs="Times New Roman"/>
                <w:sz w:val="24"/>
                <w:szCs w:val="24"/>
              </w:rPr>
              <w:t>о научно-исследовательской работы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Имеется подпись руководителя практики от предприятия и университета.</w:t>
            </w:r>
          </w:p>
        </w:tc>
      </w:tr>
      <w:tr w:rsidR="000625D4" w:rsidRPr="009B1420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EB0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D16F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не дает правильные ответы на вопросы преподавателя. Не продемонстрировано умение излагать материал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 в логической последовательности.</w:t>
            </w:r>
          </w:p>
          <w:p w:rsidR="000625D4" w:rsidRPr="009B1420" w:rsidRDefault="000625D4" w:rsidP="00DF39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и  отчет не сдан в установленные сроки. Информация о </w:t>
            </w:r>
            <w:r w:rsidR="00DF39D8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F39D8">
              <w:rPr>
                <w:rFonts w:ascii="Times New Roman" w:hAnsi="Times New Roman" w:cs="Times New Roman"/>
                <w:sz w:val="24"/>
                <w:szCs w:val="24"/>
              </w:rPr>
              <w:t>экспериментальная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носит хаотичный характер. Имеется подпись руководителя практики от предприятия и университета.</w:t>
            </w:r>
          </w:p>
        </w:tc>
      </w:tr>
    </w:tbl>
    <w:p w:rsidR="000625D4" w:rsidRDefault="000625D4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6D4AA7" w:rsidRDefault="000625D4" w:rsidP="00D82DC7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D4AA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7.3. Типовые контрольные задания или иные материалы:</w:t>
      </w:r>
    </w:p>
    <w:p w:rsidR="000625D4" w:rsidRPr="00FB2348" w:rsidRDefault="000625D4" w:rsidP="00FD736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Указаны в Фонде оценочных средств</w:t>
      </w:r>
      <w:r w:rsidRPr="00FB234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25D4" w:rsidRPr="00FB2348" w:rsidRDefault="000625D4" w:rsidP="00011D4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11D4A" w:rsidRDefault="000625D4" w:rsidP="00F315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772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625D4" w:rsidRPr="005D62C3" w:rsidRDefault="000625D4" w:rsidP="005D6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Отчет по практике должен быть представлен на выпускающую кафедру в соответствии с учебным планом и графиком проведения практики. Руководитель практики от кафедры проверяет отчет и дает заключение о соответствии отчета программе практики, а также на основе представленных сведений в дневнике практики, характеристики на студента и приложения оценивается качество выполненной студентом работы в ходе прохождения практики. В отзыве отмечается отношение студента к работе, его инициативность, трудовая дисциплина, степень овладения навыками работы, участие в научно-исследовательской работе. Руководитель практики от кафедры после проверки отчета решает вопрос о допуске или не допуске студента к защите.</w:t>
      </w:r>
    </w:p>
    <w:p w:rsidR="000625D4" w:rsidRPr="005D62C3" w:rsidRDefault="000625D4" w:rsidP="005D6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В случае отрицательного отзыва отчет подлежит доработке в соответствии с письменными замечаниями руководителя.</w:t>
      </w:r>
    </w:p>
    <w:p w:rsidR="000625D4" w:rsidRPr="005D62C3" w:rsidRDefault="000625D4" w:rsidP="005D62C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Проверенный руководителем и допущенный к защите отчет возвращается студенту. Допущенный к защите отчет студент защищает в порядке, определенном кафедрой.</w:t>
      </w:r>
      <w:r w:rsidRPr="005D62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Студенту предоставляется 10 минут на презентационную защиту отчёта. По окончании защиты студенту задаются вопросы в виде собеседования, на что отводится 5 минут. Вопросы задаются согласно тематике отчёта. </w:t>
      </w:r>
    </w:p>
    <w:p w:rsidR="000625D4" w:rsidRPr="005D62C3" w:rsidRDefault="000625D4" w:rsidP="005D6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Производственная практика (</w:t>
      </w:r>
      <w:r w:rsidR="009B03D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научно-исследовательская работа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проводится в форме дифференцированного зачета и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может быть оценена на «отлично», «хорошо»,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«удовлетворительно», «неудовлетворительно».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Оценка складывается из интегрированной оценки, включающей в себя оценку результатов защиты отчета по практике и ответов на дополнительные вопросы, оценки содержания отчета.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несвоевременного представления отчета по практике на кафедру в установленный срок (без уважительных причин) оценка по практике по решению комиссии может быть снижена. При получении неудовлетворительной оценки практика не засчитывается и студент не допускается к </w:t>
      </w:r>
      <w:r w:rsidR="00D24F27">
        <w:rPr>
          <w:rFonts w:ascii="Times New Roman" w:hAnsi="Times New Roman" w:cs="Times New Roman"/>
          <w:sz w:val="24"/>
          <w:szCs w:val="24"/>
          <w:lang w:eastAsia="ru-RU"/>
        </w:rPr>
        <w:t>государственной итоговой аттестации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>, как не выполнивший учебный план.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Общий итог защиты отчета по производственной практике (научно-исследовательская работа) 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Критерии оценки отчета по прохождению производственной практики (содержание отчета)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оценка «отлично» - 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«хорошо» - письменный отчет о прохождении практики составлен в соответствии с установленными требованиями, но с незначительными недочетами. Оценка «хорошо» предполагает умение излагать материал в основном в логической последовательности, систематично, аргументировано, грамотным языком.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«удовлетворительно» - отчет составлен с недочетами. Оценка «удовлетворительно» предполагает умение излагать материал в основном в логической последовательности, систематично, аргументировано, грамотным языком </w:t>
      </w:r>
    </w:p>
    <w:p w:rsidR="000625D4" w:rsidRPr="005D62C3" w:rsidRDefault="000625D4" w:rsidP="005D62C3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>-оценка «неудовлетворительно» - письменный отчет не соответствует установленным требованиям. Оценка «неудовлетворительно» 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0625D4" w:rsidRDefault="000625D4" w:rsidP="00442F50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highlight w:val="yellow"/>
          <w:lang w:eastAsia="ru-RU"/>
        </w:rPr>
      </w:pPr>
    </w:p>
    <w:p w:rsidR="000625D4" w:rsidRDefault="000625D4" w:rsidP="00011D4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0625D4" w:rsidRPr="00FD2491" w:rsidRDefault="000625D4" w:rsidP="00FD2491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5C488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основная литература</w:t>
      </w:r>
      <w:r w:rsidRPr="005C488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Агапова, М.Ф. Диагностика, профилактика и меры борьбы при туберкулезе сельскохозяйственных животных [Электронный ресурс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учебно-методическое пособие / М.Ф. Агапова, Н.А. Донченко, В.Т. Вольф.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Новосибирск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НГАУ (Новосибирский государственный аграрный университет), 2011. — 83 с. — Режим доступа: </w:t>
      </w:r>
      <w:hyperlink r:id="rId8" w:history="1">
        <w:r w:rsidRPr="009B281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http://e.lanbook.com/books/element.php?pl1_id=5503</w:t>
        </w:r>
      </w:hyperlink>
    </w:p>
    <w:p w:rsidR="000625D4" w:rsidRPr="009B2816" w:rsidRDefault="000625D4" w:rsidP="002375CA">
      <w:pPr>
        <w:numPr>
          <w:ilvl w:val="0"/>
          <w:numId w:val="3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Барышников, П.И. Лабораторная диагностика вирусных болезней животных [Электронный ресурс]: учебное пособие / П.И. Барышников, В.В. Разумовская.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СПб.: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2015. — 672 с. — Режим доступа: </w:t>
      </w:r>
      <w:hyperlink r:id="rId9" w:history="1">
        <w:r w:rsidRPr="009B281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http://e.lanbook.com/books/element.php?pl1_id=64323</w:t>
        </w:r>
      </w:hyperlink>
    </w:p>
    <w:p w:rsidR="000625D4" w:rsidRPr="009B2816" w:rsidRDefault="000625D4" w:rsidP="00300BF4">
      <w:pPr>
        <w:pStyle w:val="af5"/>
        <w:numPr>
          <w:ilvl w:val="0"/>
          <w:numId w:val="3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Боровков М.Ф., Фролов В. П., Серко С. А.</w:t>
      </w:r>
      <w:r w:rsidRPr="00300BF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Ветеринарно-санитарная экспертиза с основами технологии и стандартизации продуктов животноводства:</w:t>
      </w: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учебник</w:t>
      </w:r>
      <w:r w:rsidRPr="00300BF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/</w:t>
      </w: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Боровков М.Ф., Фролов В. П., Серко С. А. – М.: Лань, 2013.-480с.</w:t>
      </w:r>
    </w:p>
    <w:p w:rsidR="000625D4" w:rsidRPr="009B2816" w:rsidRDefault="000625D4" w:rsidP="00300BF4">
      <w:pPr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Боровков, М.Ф. Практикум по ветеринарно-санитарной экспертизе /М.Ф. Боровков,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В.Г.Урбан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–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Спб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.: Лань, 2011 – 310 с.</w:t>
      </w:r>
    </w:p>
    <w:p w:rsidR="000625D4" w:rsidRPr="009B2816" w:rsidRDefault="000625D4" w:rsidP="00300BF4">
      <w:pPr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Герунова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Л.К., Максимов В.И. Физиология сердечно-сосудистой системы и лекарственная регуляция ее функций у животных: Учебное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пособие.-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СПб.: Издательство «Лань», 2013.-160с.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Донченко, А.С. Диагностика туберкулеза животных [Электронный ресурс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монография / А.С. Донченко, В.Н.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Кисленко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, Н.А. Донченко [и др.].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</w:t>
      </w: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Новосибирск: НГАУ (Новосибирский государственный аграрный университет), 2011. — 247 с. — Режим доступа: </w:t>
      </w:r>
      <w:hyperlink r:id="rId10" w:history="1">
        <w:r w:rsidRPr="009B281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http://e.lanbook.com/books/element.php?pl1_id=4559</w:t>
        </w:r>
      </w:hyperlink>
    </w:p>
    <w:p w:rsidR="000335A4" w:rsidRPr="009B2816" w:rsidRDefault="000335A4" w:rsidP="00714D9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-99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Жаров А.В. Патологическая анатомия животных / А.В. Жаров –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СПб.: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 - 2013 - 698 с.</w:t>
      </w:r>
    </w:p>
    <w:p w:rsidR="000625D4" w:rsidRPr="009B2816" w:rsidRDefault="000625D4" w:rsidP="00714D9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-99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Зубарева, И.М. Аспекты общей эпизоотологии инвазионных болезней [Электронный ресурс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учеб. пособие / И.М. Зубарева, В.И. Василевич, А.С. Донченко.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Новосибирск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НГАУ, 2016. — 275 с. — Режим доступа: https://e.lanbook.com/book/90996. —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Загл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с экрана.</w:t>
      </w:r>
    </w:p>
    <w:p w:rsidR="000625D4" w:rsidRPr="009B2816" w:rsidRDefault="000625D4" w:rsidP="006204EF">
      <w:pPr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Паразитология и инвазионные болезни животных /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М.Ш.Акбаев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Ф.И.Василевич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Р.М.Акбаев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др. Под ред.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М.Ш.Акбаева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.-М.: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КолосС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, 2008.-776с.ил.</w:t>
      </w:r>
    </w:p>
    <w:p w:rsidR="000625D4" w:rsidRPr="009B2816" w:rsidRDefault="000625D4" w:rsidP="006204EF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Казаринов, Н.П. Изучение форменных элементов крови: учебно-методическое пособие / Н.П. Казаринов, И.В.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Наумкин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Новосибирск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НГАУ (Новосибирский государственный аграрный университет), 2011. — 48 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Ковалев, С.П. Клиническая диагностика внутренних болезней животных [Электронный ресурс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учебник / С.П. Ковалев, А.П.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Курдеко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Е.Л.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Братушкина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[и др.].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2016. — 545 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Кузнецов, А.Ф. Крупный рогатый скот. Содержание, кормление, болезни их диагностика и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лечение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учебное пособие / А.Ф. Кузнецов, А.В.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Святковский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В.Г.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Скопичев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[и др.].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2007. — 624 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Кушнир, А.Т. Профилактика инфекционных болезней животных аэрозолями химических и биологических препаратов [Электронный ресурс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монография / А.Т. Кушнир, И.А.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Буреев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, Ю.О. Селянинов [и др.].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2016. — 192 с. — Режим доступа: </w:t>
      </w:r>
      <w:hyperlink r:id="rId11" w:history="1">
        <w:r w:rsidRPr="009B281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http://e.lanbook.com/books/element.php?pl1_id=71717</w:t>
        </w:r>
      </w:hyperlink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Максимов В.И. Основы физиологии: учебное пособие/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В.И.Максимов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И.Н.Медведев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.-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СПб.: Лань, 2013.-288с.:ил.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Основы общей эпизоотологии/ Под ред. акад.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Россельхозакадемии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И.А.Бакулова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</w:t>
      </w:r>
      <w:proofErr w:type="spellStart"/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А.С.Донченко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.-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М.: 2008.-264с.  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Острые респираторные заболевания крупного рогатого скота/ монография. Под общ. </w:t>
      </w:r>
      <w:proofErr w:type="spellStart"/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ред.О.Г.Петровой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-Екатеринбург: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УрГСХА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РАСХН, 2010.-280с.  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Пронин В.В. Ветеринарно-санитарная экспертиза с основами технологии и стандартизации продуктов животноводства [электронный ресурс]: практикум/ В.В. Пронин, С.П. Фисенко,- М.: «Лань», 2012</w:t>
      </w:r>
      <w:r w:rsidR="00D24F27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81320E">
        <w:rPr>
          <w:rFonts w:ascii="Times New Roman" w:hAnsi="Times New Roman" w:cs="Times New Roman"/>
          <w:bCs/>
          <w:sz w:val="24"/>
          <w:szCs w:val="24"/>
          <w:lang w:eastAsia="ru-RU"/>
        </w:rPr>
        <w:t>237с.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Респираторные заболевания животных и птиц с учетом экологических 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Сидорчук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А.А., Глушков А.А. Инфекционные болезни лабораторных животных: учебное пособие. –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СПб.: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2009.-128с.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Соколов, В.Д. Фармакология [Электронный ресурс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учебник. — Электрон. дан. —СПб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2010. — 560 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Эндокринная система животных: учебное пособие/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К.А.Сидорова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др. –Тюмень: ТГСХА,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2007.-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110с.</w:t>
      </w:r>
    </w:p>
    <w:p w:rsidR="000625D4" w:rsidRPr="009B2816" w:rsidRDefault="000625D4" w:rsidP="002375CA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Яшин А. В. Руководство к практическим занятиям по внутренним незаразным болезням [Электронный ресурс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учебное пособие / Яшин А. В., Щербаков Г. Г.,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Кочуева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Н.А. [и др.]. — Электрон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2016. — 171 с.</w:t>
      </w:r>
    </w:p>
    <w:p w:rsidR="000625D4" w:rsidRPr="009B2816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б) дополнительная литература</w:t>
      </w:r>
    </w:p>
    <w:p w:rsidR="000625D4" w:rsidRPr="009B2816" w:rsidRDefault="000625D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1.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Асминкина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Т.Н. Участие в проведении ветеринарно-санитарной экспертизы продуктов и сырья животного происхождения [Электронный ресурс]: учебное пособие/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Асминкина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Т.Н.— 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Электрон.текстовые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данные.—</w:t>
      </w:r>
      <w:proofErr w:type="gram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Саратов: Корпорация «Диполь», Ай Пи Эр Медиа, 2016.— 379  c.— Режим доступа: </w:t>
      </w:r>
      <w:hyperlink r:id="rId12">
        <w:r w:rsidRPr="009B2816">
          <w:rPr>
            <w:rFonts w:ascii="Times New Roman" w:hAnsi="Times New Roman" w:cs="Times New Roman"/>
            <w:bCs/>
            <w:sz w:val="24"/>
            <w:szCs w:val="24"/>
            <w:lang w:eastAsia="ru-RU"/>
          </w:rPr>
          <w:t>http://www.iprbookshop.ru/49849</w:t>
        </w:r>
      </w:hyperlink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.— ЭБС «</w:t>
      </w:r>
      <w:proofErr w:type="spellStart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IPRbooks</w:t>
      </w:r>
      <w:proofErr w:type="spellEnd"/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», по паролю.</w:t>
      </w:r>
    </w:p>
    <w:p w:rsidR="000625D4" w:rsidRPr="009B2816" w:rsidRDefault="00300BF4" w:rsidP="00EA44E0">
      <w:pPr>
        <w:pStyle w:val="a9"/>
        <w:widowControl w:val="0"/>
        <w:tabs>
          <w:tab w:val="left" w:pos="1734"/>
        </w:tabs>
        <w:autoSpaceDE w:val="0"/>
        <w:autoSpaceDN w:val="0"/>
        <w:ind w:left="0" w:right="-5" w:firstLine="567"/>
        <w:jc w:val="both"/>
        <w:rPr>
          <w:rFonts w:eastAsia="Calibri"/>
          <w:bCs/>
        </w:rPr>
      </w:pPr>
      <w:r w:rsidRPr="009B2816">
        <w:rPr>
          <w:rFonts w:eastAsia="Calibri"/>
          <w:bCs/>
        </w:rPr>
        <w:t>2.</w:t>
      </w:r>
      <w:r w:rsidR="000625D4" w:rsidRPr="009B2816">
        <w:rPr>
          <w:rFonts w:eastAsia="Calibri"/>
          <w:bCs/>
        </w:rPr>
        <w:t>Безопасность продовольственного сырья и пищевых продуктов [Электронный ресурс]: учебное пособие/ И.А. Рогов [и др.</w:t>
      </w:r>
      <w:proofErr w:type="gramStart"/>
      <w:r w:rsidR="000625D4" w:rsidRPr="009B2816">
        <w:rPr>
          <w:rFonts w:eastAsia="Calibri"/>
          <w:bCs/>
        </w:rPr>
        <w:t>].—</w:t>
      </w:r>
      <w:proofErr w:type="gramEnd"/>
      <w:r w:rsidR="000625D4" w:rsidRPr="009B2816">
        <w:rPr>
          <w:rFonts w:eastAsia="Calibri"/>
          <w:bCs/>
        </w:rPr>
        <w:t xml:space="preserve"> </w:t>
      </w:r>
      <w:proofErr w:type="spellStart"/>
      <w:r w:rsidR="000625D4" w:rsidRPr="009B2816">
        <w:rPr>
          <w:rFonts w:eastAsia="Calibri"/>
          <w:bCs/>
        </w:rPr>
        <w:t>Электрон.текстовые</w:t>
      </w:r>
      <w:proofErr w:type="spellEnd"/>
      <w:r w:rsidR="000625D4" w:rsidRPr="009B2816">
        <w:rPr>
          <w:rFonts w:eastAsia="Calibri"/>
          <w:bCs/>
        </w:rPr>
        <w:t xml:space="preserve"> данные.— Саратов: Вузовское образование, 2014.— 226 c.— Режим доступа:</w:t>
      </w:r>
      <w:hyperlink r:id="rId13">
        <w:r w:rsidR="000625D4" w:rsidRPr="009B2816">
          <w:rPr>
            <w:rFonts w:eastAsia="Calibri"/>
            <w:bCs/>
          </w:rPr>
          <w:t xml:space="preserve"> http://www.iprbookshop.ru/4176</w:t>
        </w:r>
      </w:hyperlink>
      <w:r w:rsidR="000625D4" w:rsidRPr="009B2816">
        <w:rPr>
          <w:rFonts w:eastAsia="Calibri"/>
          <w:bCs/>
        </w:rPr>
        <w:t>.— ЭБС «</w:t>
      </w:r>
      <w:proofErr w:type="spellStart"/>
      <w:r w:rsidR="000625D4" w:rsidRPr="009B2816">
        <w:rPr>
          <w:rFonts w:eastAsia="Calibri"/>
          <w:bCs/>
        </w:rPr>
        <w:t>IPRbooks</w:t>
      </w:r>
      <w:proofErr w:type="spellEnd"/>
      <w:r w:rsidR="000625D4" w:rsidRPr="009B2816">
        <w:rPr>
          <w:rFonts w:eastAsia="Calibri"/>
          <w:bCs/>
        </w:rPr>
        <w:t>», по паролю.</w:t>
      </w:r>
    </w:p>
    <w:p w:rsidR="000625D4" w:rsidRPr="009B2816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3.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Вопросы пищеварения домашних животных: учебное пособие/ Под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ред.Н.К.Гайнановой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К.А.Сидоровой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С.А.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Пашаян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Л.Н.Скосырских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др. –Тюмень: ТГСХА, 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2004.-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168с.</w:t>
      </w:r>
    </w:p>
    <w:p w:rsidR="000625D4" w:rsidRPr="009B2816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4.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Гигиенические требования безопасности и пищевой ценности пищевых продуктов. Санитарно-эпидемиологические правила и нормативы. СанПиН 2.3.2.1078-01 с изменениями и дополнениями. - М.: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ДеЛи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принт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, 2010.</w:t>
      </w:r>
    </w:p>
    <w:p w:rsidR="000625D4" w:rsidRPr="009B2816" w:rsidRDefault="00300BF4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5.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Гигиенические требования безопасности и пищевой ценности пищевых продуктов. Санитарно-эпидемиологические правила и нормативы. СанПиН 2.3.2.1078-01 с изменениями и дополнениями. - М.: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ДеЛи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принт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, 2010.</w:t>
      </w:r>
    </w:p>
    <w:p w:rsidR="000625D4" w:rsidRPr="009B2816" w:rsidRDefault="0081320E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6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Кисленко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В. Н. Ветеринарная микробиология и иммунология: учебное пособие. — Электрон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2012. — 368 с.</w:t>
      </w:r>
    </w:p>
    <w:p w:rsidR="000625D4" w:rsidRPr="009B2816" w:rsidRDefault="0081320E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7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Рабинович, М.И. Общая фармакология [Электронный ресурс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] :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учебное пособие / М.И. Рабинович, Г.А. Ноздрин, И.М.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Самородова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[и др.]. — Электрон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СПб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: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Лань, 2005. — 272 с.</w:t>
      </w:r>
    </w:p>
    <w:p w:rsidR="000625D4" w:rsidRPr="009B2816" w:rsidRDefault="0081320E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8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 Сборник нормативно правовых документов по ветеринарно- санитарной экспертизе мяса и мясопродуктов. / Урбан В.Г., Издательство Лань, 2010.</w:t>
      </w:r>
    </w:p>
    <w:p w:rsidR="000625D4" w:rsidRPr="009B2816" w:rsidRDefault="0081320E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9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Сборник нормативно правовых документов по ветеринарно- санитарной экспертизе мяса и мясопродуктов. / Урбан В.Г., Издательство Лань, 2010. </w:t>
      </w:r>
    </w:p>
    <w:p w:rsidR="000625D4" w:rsidRPr="009B2816" w:rsidRDefault="0081320E" w:rsidP="00EA4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10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Сидорова К.А.,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Драгич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О.А. и др. Физиологические свойства крови и лимфы животных / Учебно-методическое пособие. Тюмень, 2004.-ТГСХА.-64с.</w:t>
      </w:r>
    </w:p>
    <w:p w:rsidR="000625D4" w:rsidRPr="009B2816" w:rsidRDefault="00300BF4" w:rsidP="00EA44E0">
      <w:pPr>
        <w:pStyle w:val="a9"/>
        <w:ind w:left="0" w:firstLine="567"/>
        <w:contextualSpacing/>
        <w:jc w:val="both"/>
        <w:rPr>
          <w:rFonts w:eastAsia="Calibri"/>
          <w:bCs/>
        </w:rPr>
      </w:pPr>
      <w:r w:rsidRPr="009B2816">
        <w:rPr>
          <w:rFonts w:eastAsia="Calibri"/>
          <w:bCs/>
        </w:rPr>
        <w:t>1</w:t>
      </w:r>
      <w:r w:rsidR="0081320E">
        <w:rPr>
          <w:rFonts w:eastAsia="Calibri"/>
          <w:bCs/>
        </w:rPr>
        <w:t>1</w:t>
      </w:r>
      <w:r w:rsidR="000625D4" w:rsidRPr="009B2816">
        <w:rPr>
          <w:rFonts w:eastAsia="Calibri"/>
          <w:bCs/>
        </w:rPr>
        <w:t>. Анисимова, Е.И. Гельминты и гельминтозы домашних хищных млекопитающих [Электронный ресурс]: монография / Е.И. Анисимова, А.М. Субботин, С.В. Полоз. — Электрон</w:t>
      </w:r>
      <w:proofErr w:type="gramStart"/>
      <w:r w:rsidR="000625D4" w:rsidRPr="009B2816">
        <w:rPr>
          <w:rFonts w:eastAsia="Calibri"/>
          <w:bCs/>
        </w:rPr>
        <w:t>.</w:t>
      </w:r>
      <w:proofErr w:type="gramEnd"/>
      <w:r w:rsidR="000625D4" w:rsidRPr="009B2816">
        <w:rPr>
          <w:rFonts w:eastAsia="Calibri"/>
          <w:bCs/>
        </w:rPr>
        <w:t xml:space="preserve"> дан. — Минск: 2013. — 187 с. — Режим доступа: </w:t>
      </w:r>
      <w:hyperlink r:id="rId14" w:history="1">
        <w:r w:rsidR="000625D4" w:rsidRPr="009B2816">
          <w:rPr>
            <w:rFonts w:eastAsia="Calibri"/>
            <w:bCs/>
          </w:rPr>
          <w:t>https://e.lanbook.com/book/90588</w:t>
        </w:r>
      </w:hyperlink>
      <w:r w:rsidR="000625D4" w:rsidRPr="009B2816">
        <w:rPr>
          <w:rFonts w:eastAsia="Calibri"/>
          <w:bCs/>
        </w:rPr>
        <w:t>.</w:t>
      </w:r>
    </w:p>
    <w:p w:rsidR="000625D4" w:rsidRPr="009B2816" w:rsidRDefault="00300BF4" w:rsidP="00EA44E0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1</w:t>
      </w:r>
      <w:r w:rsidR="0081320E">
        <w:rPr>
          <w:rFonts w:ascii="Times New Roman" w:hAnsi="Times New Roman" w:cs="Times New Roman"/>
          <w:bCs/>
          <w:sz w:val="24"/>
          <w:szCs w:val="24"/>
          <w:lang w:eastAsia="ru-RU"/>
        </w:rPr>
        <w:t>2</w:t>
      </w:r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Луцук, С.Н. Организация лечебно-профилактических мероприятий при гельминтозах животных: 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учеб.-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метод. пособие [Электронный ресурс] : учеб.-метод. пособие / С.Н. Луцук, А.А. Водянов. — Электрон</w:t>
      </w:r>
      <w:proofErr w:type="gram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дан. — Ставрополь: </w:t>
      </w:r>
      <w:proofErr w:type="spellStart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СтГАУ</w:t>
      </w:r>
      <w:proofErr w:type="spellEnd"/>
      <w:r w:rsidR="000625D4" w:rsidRPr="009B2816">
        <w:rPr>
          <w:rFonts w:ascii="Times New Roman" w:hAnsi="Times New Roman" w:cs="Times New Roman"/>
          <w:bCs/>
          <w:sz w:val="24"/>
          <w:szCs w:val="24"/>
          <w:lang w:eastAsia="ru-RU"/>
        </w:rPr>
        <w:t>, 2012. — 96 с. — Режим доступа: https://e.lanbook.com/book/45724.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Нормативно-техническая документация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 Технический регламент Таможенного союза «О безопасности пищевой продукции»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(TP ТС 021/2011)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 Технический регламент Таможенного союза «О безопасности мяса и мясной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продукции» (TP ТС 034/2013).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 Технический регламент Таможенного союза. О безопасности молока и молочной</w:t>
      </w:r>
    </w:p>
    <w:p w:rsidR="000625D4" w:rsidRPr="00917B2F" w:rsidRDefault="000625D4" w:rsidP="00917B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продукции (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TP ТС 033/2013)</w:t>
      </w:r>
    </w:p>
    <w:p w:rsidR="000625D4" w:rsidRPr="00917B2F" w:rsidRDefault="000625D4" w:rsidP="00B964A3">
      <w:pPr>
        <w:pStyle w:val="11"/>
        <w:ind w:left="0"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917B2F">
        <w:rPr>
          <w:rFonts w:ascii="Times New Roman" w:hAnsi="Times New Roman" w:cs="Times New Roman"/>
          <w:b/>
          <w:bCs/>
          <w:i/>
          <w:iCs/>
        </w:rPr>
        <w:t>в) ресурсы сети "Интернет"</w:t>
      </w:r>
    </w:p>
    <w:p w:rsidR="000625D4" w:rsidRPr="005A22E2" w:rsidRDefault="000625D4" w:rsidP="005A22E2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>электронная библиотека</w:t>
      </w:r>
      <w:r w:rsidR="000549F4">
        <w:rPr>
          <w:rFonts w:ascii="Times New Roman" w:hAnsi="Times New Roman" w:cs="Times New Roman"/>
          <w:sz w:val="24"/>
          <w:szCs w:val="24"/>
        </w:rPr>
        <w:t xml:space="preserve"> система </w:t>
      </w:r>
      <w:r w:rsidRPr="005A22E2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796B2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www.e.lanbook.com</w:t>
        </w:r>
      </w:hyperlink>
    </w:p>
    <w:p w:rsidR="000625D4" w:rsidRPr="005A22E2" w:rsidRDefault="000625D4" w:rsidP="005A22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>электронная библиотека</w:t>
      </w:r>
      <w:r w:rsidR="000549F4">
        <w:rPr>
          <w:rFonts w:ascii="Times New Roman" w:hAnsi="Times New Roman" w:cs="Times New Roman"/>
          <w:sz w:val="24"/>
          <w:szCs w:val="24"/>
        </w:rPr>
        <w:t xml:space="preserve"> система</w:t>
      </w:r>
      <w:r w:rsidRPr="005A22E2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796B2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www.ipbookshop.ru</w:t>
        </w:r>
      </w:hyperlink>
    </w:p>
    <w:p w:rsidR="000625D4" w:rsidRPr="005A22E2" w:rsidRDefault="000625D4" w:rsidP="005A22E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A22E2">
        <w:rPr>
          <w:rFonts w:ascii="Times New Roman" w:hAnsi="Times New Roman" w:cs="Times New Roman"/>
          <w:sz w:val="24"/>
          <w:szCs w:val="24"/>
        </w:rPr>
        <w:t>Научная электронная библиотека www.</w:t>
      </w:r>
      <w:r w:rsidRPr="00796B21"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  <w:t>https://elibrary.ru</w:t>
      </w:r>
    </w:p>
    <w:p w:rsidR="000625D4" w:rsidRPr="00917B2F" w:rsidRDefault="000625D4" w:rsidP="007255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Правовые и нормативные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документы по вопросам ветеринарии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http://www.cap.ru/home/65/aris/bd/vetzac/document/ </w:t>
      </w:r>
    </w:p>
    <w:p w:rsidR="000625D4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Официальный сайт </w:t>
      </w:r>
      <w:proofErr w:type="spellStart"/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Росс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льхознадзора</w:t>
      </w:r>
      <w:proofErr w:type="spellEnd"/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http://www.fsvps.rii/fsvps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Официальный интернет 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портал Минсельхоз России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http://www.mcx.ru/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Pr="00917B2F" w:rsidRDefault="000625D4" w:rsidP="00481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17B2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Федеральный портал Российское образование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81"/>
          <w:sz w:val="24"/>
          <w:szCs w:val="24"/>
          <w:lang w:eastAsia="ru-RU"/>
        </w:rPr>
        <w:t xml:space="preserve">- </w:t>
      </w:r>
      <w:r w:rsidRPr="00917B2F">
        <w:rPr>
          <w:rFonts w:ascii="Times New Roman" w:hAnsi="Times New Roman" w:cs="Times New Roman"/>
          <w:color w:val="000081"/>
          <w:sz w:val="24"/>
          <w:szCs w:val="24"/>
          <w:lang w:eastAsia="ru-RU"/>
        </w:rPr>
        <w:t>http://www.edu.ru/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625D4" w:rsidRDefault="000625D4" w:rsidP="00481384">
      <w:pPr>
        <w:pStyle w:val="11"/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917B2F">
        <w:rPr>
          <w:rFonts w:ascii="Times New Roman" w:hAnsi="Times New Roman" w:cs="Times New Roman"/>
          <w:color w:val="000000"/>
        </w:rPr>
        <w:t xml:space="preserve">Официальный сайт системы Консультант </w:t>
      </w:r>
      <w:r>
        <w:rPr>
          <w:rFonts w:ascii="Times New Roman" w:hAnsi="Times New Roman" w:cs="Times New Roman"/>
          <w:color w:val="000000"/>
        </w:rPr>
        <w:t>–</w:t>
      </w:r>
      <w:r w:rsidRPr="00917B2F">
        <w:rPr>
          <w:rFonts w:ascii="Times New Roman" w:hAnsi="Times New Roman" w:cs="Times New Roman"/>
          <w:color w:val="000000"/>
        </w:rPr>
        <w:t xml:space="preserve"> плюс</w:t>
      </w:r>
      <w:r w:rsidRPr="00917B2F">
        <w:rPr>
          <w:rFonts w:ascii="Times New Roman" w:hAnsi="Times New Roman" w:cs="Times New Roman"/>
          <w:color w:val="000081"/>
        </w:rPr>
        <w:t xml:space="preserve"> </w:t>
      </w:r>
      <w:r>
        <w:rPr>
          <w:rFonts w:ascii="Times New Roman" w:hAnsi="Times New Roman" w:cs="Times New Roman"/>
          <w:color w:val="000081"/>
        </w:rPr>
        <w:t xml:space="preserve">- </w:t>
      </w:r>
      <w:r w:rsidRPr="00917B2F">
        <w:rPr>
          <w:rFonts w:ascii="Times New Roman" w:hAnsi="Times New Roman" w:cs="Times New Roman"/>
          <w:color w:val="000081"/>
        </w:rPr>
        <w:t>http://www.cons-plus.ru/</w:t>
      </w:r>
      <w:r>
        <w:rPr>
          <w:rFonts w:ascii="Times New Roman" w:hAnsi="Times New Roman" w:cs="Times New Roman"/>
          <w:color w:val="000000"/>
        </w:rPr>
        <w:t>.</w:t>
      </w:r>
    </w:p>
    <w:p w:rsidR="000625D4" w:rsidRPr="00917B2F" w:rsidRDefault="000625D4" w:rsidP="00917B2F">
      <w:pPr>
        <w:spacing w:after="0" w:line="240" w:lineRule="auto"/>
        <w:ind w:left="7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625D4" w:rsidRPr="0044460E" w:rsidRDefault="000625D4" w:rsidP="0044460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44460E">
        <w:rPr>
          <w:rFonts w:ascii="Times New Roman" w:hAnsi="Times New Roman" w:cs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</w:t>
      </w:r>
      <w:r w:rsidR="000F39B8">
        <w:rPr>
          <w:rFonts w:ascii="Times New Roman" w:hAnsi="Times New Roman" w:cs="Times New Roman"/>
          <w:b/>
          <w:bCs/>
          <w:sz w:val="24"/>
          <w:szCs w:val="24"/>
        </w:rPr>
        <w:t>нформационных справочных систем</w:t>
      </w:r>
    </w:p>
    <w:p w:rsidR="000F39B8" w:rsidRPr="009B2816" w:rsidRDefault="000F39B8" w:rsidP="000F39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9B2816">
        <w:rPr>
          <w:color w:val="000000"/>
          <w:sz w:val="24"/>
          <w:szCs w:val="24"/>
          <w:lang w:val="en-US"/>
        </w:rPr>
        <w:t xml:space="preserve">- </w:t>
      </w:r>
      <w:r w:rsidRPr="009B2816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 Windows 10, Microsoft Office Standard 2016</w:t>
      </w:r>
      <w:r w:rsidRPr="009B2816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</w:p>
    <w:p w:rsidR="000F39B8" w:rsidRPr="009B2816" w:rsidRDefault="000F39B8" w:rsidP="000F39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B281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9B28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 "</w:t>
      </w:r>
      <w:proofErr w:type="spellStart"/>
      <w:r w:rsidRPr="009B28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Техэксперт</w:t>
      </w:r>
      <w:proofErr w:type="spellEnd"/>
      <w:r w:rsidRPr="009B28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базовые нормативные документы"</w:t>
      </w:r>
    </w:p>
    <w:p w:rsidR="000F39B8" w:rsidRPr="009B2816" w:rsidRDefault="000F39B8" w:rsidP="000F3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2816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- </w:t>
      </w:r>
      <w:r w:rsidRPr="009B2816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9B28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B2816">
        <w:rPr>
          <w:rFonts w:ascii="Times New Roman" w:hAnsi="Times New Roman" w:cs="Times New Roman"/>
          <w:color w:val="000000"/>
          <w:sz w:val="24"/>
          <w:szCs w:val="24"/>
          <w:lang w:val="en-US"/>
        </w:rPr>
        <w:t>Statistica</w:t>
      </w:r>
      <w:proofErr w:type="spellEnd"/>
      <w:r w:rsidRPr="009B281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(STATISTICA ULTIMATE ACADEMIC BUNDLE)</w:t>
      </w:r>
    </w:p>
    <w:p w:rsidR="000F39B8" w:rsidRPr="009B2816" w:rsidRDefault="000F39B8" w:rsidP="000F39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B281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 Справочно правовая система «Консультант Плюс»</w:t>
      </w:r>
    </w:p>
    <w:p w:rsidR="000F39B8" w:rsidRPr="009B2816" w:rsidRDefault="000F39B8" w:rsidP="000F39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44460E" w:rsidRDefault="000625D4" w:rsidP="009B142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Материально-техническая база, необходимая для проведения практики</w:t>
      </w:r>
    </w:p>
    <w:p w:rsidR="000625D4" w:rsidRDefault="000625D4" w:rsidP="00C024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>Обучающиеся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 xml:space="preserve">при прохождении практики и подготовке </w:t>
      </w:r>
      <w:r>
        <w:rPr>
          <w:rFonts w:ascii="Times New Roman" w:hAnsi="Times New Roman" w:cs="Times New Roman"/>
          <w:sz w:val="24"/>
          <w:szCs w:val="24"/>
          <w:lang w:eastAsia="ru-RU"/>
        </w:rPr>
        <w:t>дневников и отчетов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 xml:space="preserve"> имеют доступ к компьютерному классу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(ауд.5-308)</w:t>
      </w:r>
      <w:r w:rsidRPr="009D2D6F">
        <w:rPr>
          <w:rFonts w:ascii="Times New Roman" w:hAnsi="Times New Roman" w:cs="Times New Roman"/>
          <w:sz w:val="24"/>
          <w:szCs w:val="24"/>
          <w:lang w:eastAsia="ru-RU"/>
        </w:rPr>
        <w:t>, научным лабораториям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21599">
        <w:rPr>
          <w:rFonts w:ascii="Times New Roman" w:hAnsi="Times New Roman" w:cs="Times New Roman"/>
          <w:sz w:val="24"/>
          <w:szCs w:val="24"/>
          <w:lang w:eastAsia="ru-RU"/>
        </w:rPr>
        <w:t>ФГБОУ ВО ГАУ Северного Зауралья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625D4" w:rsidRDefault="000625D4" w:rsidP="0073794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эффективного прохождения практики необходимы передовые ветеринарные учреждения и предприятия, оснащенные современным технологическим и лабораторным оборудованием, способным обеспечить все виды и формы работы. При проведении практики используется материально-техническая база мест прохождения практики.</w:t>
      </w:r>
    </w:p>
    <w:p w:rsidR="000625D4" w:rsidRPr="00606D70" w:rsidRDefault="000625D4" w:rsidP="0073794A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606D70">
        <w:rPr>
          <w:rFonts w:ascii="Times New Roman" w:hAnsi="Times New Roman" w:cs="Times New Roman"/>
          <w:color w:val="FF0000"/>
          <w:sz w:val="24"/>
          <w:szCs w:val="24"/>
          <w:lang w:eastAsia="ru-RU"/>
        </w:rPr>
        <w:br w:type="page"/>
      </w:r>
    </w:p>
    <w:p w:rsidR="000625D4" w:rsidRPr="002705D8" w:rsidRDefault="00952352" w:rsidP="009626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90.5pt;height:630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20180419_113138" croptop="927f" cropbottom="4707f" cropleft="3328f" gain="1.25" blacklevel="6554f"/>
          </v:shape>
        </w:pict>
      </w:r>
    </w:p>
    <w:p w:rsidR="000625D4" w:rsidRDefault="000625D4" w:rsidP="003F5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625D4" w:rsidSect="00A06D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25D4" w:rsidRDefault="000625D4" w:rsidP="003F53F1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КОНТРОЛЬНЫЕ ЗАДАНИЯ И ИНЫЕ МАТЕРИАЛЫ ОЦЕНКИ </w:t>
      </w:r>
    </w:p>
    <w:p w:rsidR="000625D4" w:rsidRPr="0044460E" w:rsidRDefault="000625D4" w:rsidP="006B4CFC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460E">
        <w:rPr>
          <w:rFonts w:ascii="Times New Roman" w:hAnsi="Times New Roman" w:cs="Times New Roman"/>
          <w:b/>
          <w:bCs/>
          <w:sz w:val="24"/>
          <w:szCs w:val="24"/>
        </w:rPr>
        <w:t xml:space="preserve">знаний, умений, навыков и (или) опыта деятельности, характеризующие этапы формирования компетенций в процессе 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прохождения производственной практики (</w:t>
      </w:r>
      <w:r w:rsidR="00533246">
        <w:rPr>
          <w:rFonts w:ascii="Times New Roman" w:hAnsi="Times New Roman" w:cs="Times New Roman"/>
          <w:b/>
          <w:sz w:val="24"/>
          <w:szCs w:val="24"/>
          <w:lang w:eastAsia="ru-RU"/>
        </w:rPr>
        <w:t>научно-исследовательская работа</w:t>
      </w:r>
      <w:r w:rsidRPr="004446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0625D4" w:rsidRDefault="000625D4" w:rsidP="000376C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625D4" w:rsidRPr="009C6EF4" w:rsidRDefault="000625D4" w:rsidP="000376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C6EF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Вопросы для дифференцированного зачета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812"/>
      </w:tblGrid>
      <w:tr w:rsidR="000625D4" w:rsidRPr="002D4A8C" w:rsidTr="000A5FAE">
        <w:tc>
          <w:tcPr>
            <w:tcW w:w="37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</w:rPr>
              <w:t>ПК-2</w:t>
            </w:r>
            <w:r w:rsidRPr="00AE55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E5509">
              <w:rPr>
                <w:rFonts w:ascii="Times New Roman" w:hAnsi="Times New Roman" w:cs="Times New Roman"/>
                <w:bCs/>
                <w:sz w:val="20"/>
                <w:szCs w:val="20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5812" w:type="dxa"/>
          </w:tcPr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Этапы научно-исследовательской работы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ab/>
              <w:t>Планирования эксперимента</w:t>
            </w:r>
          </w:p>
          <w:p w:rsidR="000335A4" w:rsidRPr="0072665B" w:rsidRDefault="00C43EAD" w:rsidP="00C43EAD">
            <w:pPr>
              <w:spacing w:after="0"/>
              <w:jc w:val="both"/>
              <w:rPr>
                <w:iCs/>
                <w:sz w:val="24"/>
                <w:szCs w:val="24"/>
              </w:rPr>
            </w:pP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ab/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Основные 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методики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при научно-исследовательской работе.</w:t>
            </w:r>
          </w:p>
        </w:tc>
      </w:tr>
      <w:tr w:rsidR="000625D4" w:rsidRPr="002D4A8C" w:rsidTr="000A5FAE">
        <w:tc>
          <w:tcPr>
            <w:tcW w:w="3794" w:type="dxa"/>
          </w:tcPr>
          <w:p w:rsidR="000625D4" w:rsidRPr="00AE5509" w:rsidRDefault="00C43EAD" w:rsidP="00AE550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ПК-19 </w:t>
            </w:r>
            <w:r w:rsidRPr="0032034E">
              <w:rPr>
                <w:rFonts w:ascii="Times New Roman" w:hAnsi="Times New Roman" w:cs="Times New Roman"/>
                <w:sz w:val="20"/>
                <w:szCs w:val="20"/>
              </w:rPr>
              <w:t>способностью и готовностью участвовать в разработке новых методов, способов и приемов изготовления и контроля качества лекарственных средств</w:t>
            </w:r>
          </w:p>
        </w:tc>
        <w:tc>
          <w:tcPr>
            <w:tcW w:w="5812" w:type="dxa"/>
          </w:tcPr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1.Современные методы анализа ветеринарных лекарственных средств.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Морфологические признаки дикорастущих культур</w:t>
            </w:r>
          </w:p>
          <w:p w:rsidR="000625D4" w:rsidRPr="009F3227" w:rsidRDefault="00C43EAD" w:rsidP="00C43EAD">
            <w:pPr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Факторы, улучшающие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на 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рост, развитие и качество продукции</w:t>
            </w:r>
          </w:p>
        </w:tc>
      </w:tr>
      <w:tr w:rsidR="00C43EAD" w:rsidRPr="002D4A8C" w:rsidTr="009B2816">
        <w:tc>
          <w:tcPr>
            <w:tcW w:w="3794" w:type="dxa"/>
            <w:vAlign w:val="center"/>
          </w:tcPr>
          <w:p w:rsidR="00C43EAD" w:rsidRPr="0032034E" w:rsidRDefault="00C43EAD" w:rsidP="009B2816">
            <w:pPr>
              <w:spacing w:before="100" w:beforeAutospacing="1" w:after="100" w:afterAutospacing="1" w:line="240" w:lineRule="auto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ПК-25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способностью и готовностью осуществлять сбор научной информации, подготовку обзоров, аннотаций, составление рефератов и отчетов, библиографий, участвовать в научных дискуссиях и процедурах защиты научных работ различного уровня, выступать с докладами и сообщениями 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03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тематике проводимых исследований, анализировать отечественный и зарубежный опыт по тематике исследования, разрабатывать планы, программы и методики проведения научных исследований, проводить научные исследования и эксперименты.</w:t>
            </w:r>
          </w:p>
        </w:tc>
        <w:tc>
          <w:tcPr>
            <w:tcW w:w="5812" w:type="dxa"/>
          </w:tcPr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Краткая история опытного дела в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ветеринарии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2.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Научная литература – носитель информации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3..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Классификация опытов в качестве методов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ветеринарных исследований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4.Производственный 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эксперимент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5.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Статистические показатели количественной изменчивости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6.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Статистические показатели качественной изменчивости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7.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Сущность дисперсионного анализа</w:t>
            </w:r>
          </w:p>
          <w:p w:rsidR="00C43EAD" w:rsidRPr="00C43EAD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8.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Наименьшая существенная разность: определение, формула и группы её основе</w:t>
            </w:r>
          </w:p>
          <w:p w:rsidR="00C43EAD" w:rsidRPr="009F322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9.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Основные производственные ресурсы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животные, продукция переработки, готовая продукция и т.д.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) сельскохозяйственно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го</w:t>
            </w:r>
            <w:r w:rsidRPr="00C43EAD"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  <w:t>предприятия.</w:t>
            </w:r>
          </w:p>
        </w:tc>
      </w:tr>
      <w:tr w:rsidR="00C43EAD" w:rsidRPr="002D4A8C" w:rsidTr="009B2816">
        <w:tc>
          <w:tcPr>
            <w:tcW w:w="3794" w:type="dxa"/>
            <w:vAlign w:val="center"/>
          </w:tcPr>
          <w:p w:rsidR="00C43EAD" w:rsidRPr="0032034E" w:rsidRDefault="00C43EAD" w:rsidP="00C43E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ПК-26 </w:t>
            </w:r>
            <w:r w:rsidRPr="003203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способностью и готовностью к участию в освоении современных теоретических и экспериментальных методов исследования с целью создания новых перспективных средств, в организации работ по практическому использованию и внедрению результатов исследований, умением применять инновационные методы научных исследований в ветеринарии и биологии</w:t>
            </w:r>
          </w:p>
        </w:tc>
        <w:tc>
          <w:tcPr>
            <w:tcW w:w="5812" w:type="dxa"/>
          </w:tcPr>
          <w:p w:rsidR="00C43EAD" w:rsidRPr="00AE5509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Какой метод обработки материала исследований вы применяли?</w:t>
            </w:r>
          </w:p>
          <w:p w:rsidR="00C43EAD" w:rsidRPr="00AE5509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Что означает коэффициент вариации?</w:t>
            </w:r>
          </w:p>
          <w:p w:rsidR="00C43EAD" w:rsidRPr="00AE5509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какой цели определяли корреляцию?</w:t>
            </w:r>
          </w:p>
          <w:p w:rsidR="00C43EAD" w:rsidRPr="00AE5509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Каким методом определяли достоверность ваших данных?</w:t>
            </w:r>
          </w:p>
          <w:p w:rsidR="00C43EAD" w:rsidRPr="00AE5509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Что показывает ошибка средней арифметической?</w:t>
            </w:r>
          </w:p>
          <w:p w:rsidR="00C43EAD" w:rsidRPr="00AE5509" w:rsidRDefault="00C43EAD" w:rsidP="00C43EAD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Что вы можете предложить производству на основании ваших исследований?</w:t>
            </w:r>
          </w:p>
          <w:p w:rsidR="00C43EAD" w:rsidRPr="009F3227" w:rsidRDefault="00C43EAD" w:rsidP="00C43EAD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</w:t>
            </w: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 какой целью проведены ваши исследования?</w:t>
            </w:r>
          </w:p>
        </w:tc>
      </w:tr>
    </w:tbl>
    <w:p w:rsidR="000625D4" w:rsidRDefault="000625D4" w:rsidP="008B486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Default="000625D4" w:rsidP="008C64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Процедура оценивания производственной практики</w:t>
      </w:r>
    </w:p>
    <w:p w:rsidR="000625D4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413A">
        <w:rPr>
          <w:rFonts w:ascii="Times New Roman" w:hAnsi="Times New Roman" w:cs="Times New Roman"/>
          <w:sz w:val="24"/>
          <w:szCs w:val="24"/>
          <w:lang w:eastAsia="ru-RU"/>
        </w:rPr>
        <w:t>В дневнике необходимо кратко отразить виды работ, выполненные обучающимся на практике, а также встретившиеся в работе затруднения, их характер и какие меры были приняты для их устранения; отметить недостатки в теоретической подготовке. Дневники периодически проверяются руководителем практики от предприятия, в нем делаются отметки по его ведению, качеству выполняемой обучающимся работы.</w:t>
      </w:r>
    </w:p>
    <w:p w:rsidR="000625D4" w:rsidRPr="00D9413A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отчете обучающим отображается характеристика предприятия, проводимая работа согласно требований и плану ветеринарных мероприятий. Отчет проверяется руководителем практики от предприятия, 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>в нем делаются отметки по его ведению, качеству выполняемой обучающимся работы.</w:t>
      </w:r>
    </w:p>
    <w:p w:rsidR="000625D4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413A">
        <w:rPr>
          <w:rFonts w:ascii="Times New Roman" w:hAnsi="Times New Roman" w:cs="Times New Roman"/>
          <w:sz w:val="24"/>
          <w:szCs w:val="24"/>
          <w:lang w:eastAsia="ru-RU"/>
        </w:rPr>
        <w:t>В конц</w:t>
      </w:r>
      <w:r>
        <w:rPr>
          <w:rFonts w:ascii="Times New Roman" w:hAnsi="Times New Roman" w:cs="Times New Roman"/>
          <w:sz w:val="24"/>
          <w:szCs w:val="24"/>
          <w:lang w:eastAsia="ru-RU"/>
        </w:rPr>
        <w:t>е практики дневник и отчет долж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 xml:space="preserve"> быть подписан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 xml:space="preserve">: обучающимся, </w:t>
      </w:r>
      <w:proofErr w:type="gramStart"/>
      <w:r w:rsidRPr="00D9413A">
        <w:rPr>
          <w:rFonts w:ascii="Times New Roman" w:hAnsi="Times New Roman" w:cs="Times New Roman"/>
          <w:sz w:val="24"/>
          <w:szCs w:val="24"/>
          <w:lang w:eastAsia="ru-RU"/>
        </w:rPr>
        <w:t>руководителями  практики</w:t>
      </w:r>
      <w:proofErr w:type="gramEnd"/>
      <w:r w:rsidRPr="00D9413A">
        <w:rPr>
          <w:rFonts w:ascii="Times New Roman" w:hAnsi="Times New Roman" w:cs="Times New Roman"/>
          <w:sz w:val="24"/>
          <w:szCs w:val="24"/>
          <w:lang w:eastAsia="ru-RU"/>
        </w:rPr>
        <w:t xml:space="preserve"> от предприятия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(заверен печатью) </w:t>
      </w:r>
      <w:r w:rsidRPr="00D9413A">
        <w:rPr>
          <w:rFonts w:ascii="Times New Roman" w:hAnsi="Times New Roman" w:cs="Times New Roman"/>
          <w:sz w:val="24"/>
          <w:szCs w:val="24"/>
          <w:lang w:eastAsia="ru-RU"/>
        </w:rPr>
        <w:t>и университета.</w:t>
      </w:r>
    </w:p>
    <w:p w:rsidR="000625D4" w:rsidRPr="005D62C3" w:rsidRDefault="000625D4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Отчет по практике должен быть представлен на выпускающую кафедру в соответствии с учебным планом и графиком проведения практики. Руководитель практики от кафедры проверяет отчет и дает заключение о соответствии отчета программе практики, а также на основе представленных сведений в дневнике практики, характеристики на студента и приложения оценивается качество выполненной студентом работы в ходе прохождения практики. В отзыве отмечается отношение студента к работе, его инициативность, трудовая дисциплина, степень овладения навыками работы, участие в научно-исследовательской работе. Руководитель практики от кафедры после проверки отчета решает вопрос о допуске или не допуске студента к защите.</w:t>
      </w:r>
    </w:p>
    <w:p w:rsidR="000625D4" w:rsidRPr="005D62C3" w:rsidRDefault="000625D4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В случае отрицательного отзыва отчет подлежит доработке в соответствии с письменными замечаниями руководителя.</w:t>
      </w:r>
    </w:p>
    <w:p w:rsidR="000625D4" w:rsidRPr="005D62C3" w:rsidRDefault="000625D4" w:rsidP="008C649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Проверенный руководителем и допущенный к защите отчет возвращается студенту. Допущенный к защите отчет студент защищает в порядке, определенном кафедрой.</w:t>
      </w:r>
      <w:r w:rsidRPr="005D62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Студенту предоставляется 10 минут на презентационную защиту отчёта. По окончании защиты студенту задаются вопросы в виде собеседования, на что отводится 5 минут. Вопросы задаются согласно тематике отчёта. </w:t>
      </w:r>
    </w:p>
    <w:p w:rsidR="000625D4" w:rsidRDefault="000625D4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sz w:val="24"/>
          <w:szCs w:val="24"/>
          <w:lang w:eastAsia="ru-RU"/>
        </w:rPr>
        <w:t>Производственная практика (</w:t>
      </w:r>
      <w:r w:rsidR="004F0EF0">
        <w:rPr>
          <w:rFonts w:ascii="Times New Roman" w:hAnsi="Times New Roman" w:cs="Times New Roman"/>
          <w:sz w:val="24"/>
          <w:szCs w:val="24"/>
          <w:lang w:eastAsia="ru-RU"/>
        </w:rPr>
        <w:t>научно-исследовательская работа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проводится в форме дифференцированного зачета и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может быть оценена на «отлично», «хорошо», «удовлетворительно», «неудовлетворительно».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Оценка складывается из интегрированной оценки, включающей в себя оценку результатов защиты отчета по практике и ответов на дополнительные вопросы, оценки содержания отчета. 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 xml:space="preserve">В случае несвоевременного представления отчета по практике на кафедру в установленный срок (без уважительных причин) оценка по практике по решению комиссии может быть снижена. При получении неудовлетворительной оценки практика не засчитывается и студент не допускается к </w:t>
      </w:r>
      <w:r w:rsidR="00CA454B">
        <w:rPr>
          <w:rFonts w:ascii="Times New Roman" w:hAnsi="Times New Roman" w:cs="Times New Roman"/>
          <w:sz w:val="24"/>
          <w:szCs w:val="24"/>
          <w:lang w:eastAsia="ru-RU"/>
        </w:rPr>
        <w:t>государственной итоговой аттестации</w:t>
      </w:r>
      <w:r w:rsidRPr="005D62C3">
        <w:rPr>
          <w:rFonts w:ascii="Times New Roman" w:hAnsi="Times New Roman" w:cs="Times New Roman"/>
          <w:sz w:val="24"/>
          <w:szCs w:val="24"/>
          <w:lang w:eastAsia="ru-RU"/>
        </w:rPr>
        <w:t>, как не выполнивший учебный план.</w:t>
      </w:r>
    </w:p>
    <w:p w:rsidR="00B91DBE" w:rsidRDefault="004F0EF0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Отчет для оценки владения ПК-2, ПК-19, ПК-25, ПК-26 исп</w:t>
      </w:r>
      <w:r w:rsidR="001C1AE8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>льзуются следующие главы отчета: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9"/>
      </w:tblGrid>
      <w:tr w:rsidR="00B91DBE" w:rsidRPr="003F2805" w:rsidTr="009B2816">
        <w:tc>
          <w:tcPr>
            <w:tcW w:w="8189" w:type="dxa"/>
          </w:tcPr>
          <w:p w:rsidR="00B91DBE" w:rsidRPr="003F2805" w:rsidRDefault="00B91DBE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805">
              <w:rPr>
                <w:rFonts w:ascii="Times New Roman" w:hAnsi="Times New Roman" w:cs="Times New Roman"/>
                <w:sz w:val="24"/>
                <w:szCs w:val="24"/>
              </w:rPr>
              <w:t>Условия и методика проведения исследований</w:t>
            </w:r>
          </w:p>
        </w:tc>
      </w:tr>
      <w:tr w:rsidR="00B91DBE" w:rsidRPr="003F2805" w:rsidTr="009B2816">
        <w:tc>
          <w:tcPr>
            <w:tcW w:w="8189" w:type="dxa"/>
          </w:tcPr>
          <w:p w:rsidR="00B91DBE" w:rsidRPr="003F2805" w:rsidRDefault="00B91DBE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Объекты и методы исследования</w:t>
            </w:r>
          </w:p>
        </w:tc>
      </w:tr>
      <w:tr w:rsidR="00B91DBE" w:rsidRPr="003F2805" w:rsidTr="009B2816">
        <w:tc>
          <w:tcPr>
            <w:tcW w:w="8189" w:type="dxa"/>
          </w:tcPr>
          <w:p w:rsidR="00B91DBE" w:rsidRPr="003F2805" w:rsidRDefault="00C77DC4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805">
              <w:rPr>
                <w:rFonts w:ascii="Times New Roman" w:hAnsi="Times New Roman" w:cs="Times New Roman"/>
                <w:sz w:val="24"/>
                <w:szCs w:val="24"/>
              </w:rPr>
              <w:t>Схема опыта</w:t>
            </w:r>
          </w:p>
        </w:tc>
      </w:tr>
      <w:tr w:rsidR="00B91DBE" w:rsidRPr="003F2805" w:rsidTr="009B2816">
        <w:tc>
          <w:tcPr>
            <w:tcW w:w="8189" w:type="dxa"/>
          </w:tcPr>
          <w:p w:rsidR="00B91DBE" w:rsidRPr="003F2805" w:rsidRDefault="00C77DC4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исследований</w:t>
            </w:r>
          </w:p>
        </w:tc>
      </w:tr>
      <w:tr w:rsidR="00B91DBE" w:rsidRPr="003F2805" w:rsidTr="009B2816">
        <w:tc>
          <w:tcPr>
            <w:tcW w:w="8189" w:type="dxa"/>
          </w:tcPr>
          <w:p w:rsidR="00B91DBE" w:rsidRPr="003F2805" w:rsidRDefault="00C77DC4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805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согласно темы исследований</w:t>
            </w:r>
          </w:p>
        </w:tc>
      </w:tr>
      <w:tr w:rsidR="00B91DBE" w:rsidRPr="003F2805" w:rsidTr="009B2816">
        <w:tc>
          <w:tcPr>
            <w:tcW w:w="8189" w:type="dxa"/>
          </w:tcPr>
          <w:p w:rsidR="00B91DBE" w:rsidRPr="003F2805" w:rsidRDefault="00C77DC4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805">
              <w:rPr>
                <w:rFonts w:ascii="Times New Roman" w:hAnsi="Times New Roman" w:cs="Times New Roman"/>
                <w:sz w:val="24"/>
                <w:szCs w:val="24"/>
              </w:rPr>
              <w:t>Выводы</w:t>
            </w:r>
          </w:p>
        </w:tc>
      </w:tr>
      <w:tr w:rsidR="00B91DBE" w:rsidRPr="003F2805" w:rsidTr="009B2816">
        <w:tc>
          <w:tcPr>
            <w:tcW w:w="8189" w:type="dxa"/>
          </w:tcPr>
          <w:p w:rsidR="00B91DBE" w:rsidRPr="003F2805" w:rsidRDefault="00C77DC4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805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</w:tr>
      <w:tr w:rsidR="00B91DBE" w:rsidRPr="003F2805" w:rsidTr="009B2816">
        <w:tc>
          <w:tcPr>
            <w:tcW w:w="8189" w:type="dxa"/>
          </w:tcPr>
          <w:p w:rsidR="00B91DBE" w:rsidRPr="003F2805" w:rsidRDefault="00C77DC4" w:rsidP="009B28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805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</w:tc>
      </w:tr>
    </w:tbl>
    <w:p w:rsidR="00B91DBE" w:rsidRPr="005D62C3" w:rsidRDefault="00B91DBE" w:rsidP="008C64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Общий итог защиты отчета по производственной практике (научно-исследовательская работа)  выставляется на титульном листе работы, в экзаменационной ведомости и зачетной книжке студента. Оценка по практике приравнивается к оценке по теоретическому обучению и учитывается при подведении итогов общей успеваемости студентов.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Критерии оценки отчета по прохождению производственной практики (содержание отчета)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оценка «отлично» - письменный отчет о прохождении практики составлен в полном соответствии с установленными требованиями. Обучающийся продемонстрировал в ходе практики высокий уровень обладания всеми, предусмотренными требованиями к результатам практики.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«хорошо» - письменный отчет о прохождении практики составлен в соответствии с установленными требованиями, но с незначительными недочетами. Оценка «хорошо» предполагает умение излагать материал в основном в логической последовательности, систематично, аргументировано, грамотным языком.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-оценка «удовлетворительно» - отчет составлен с недочетами. Оценка «удовлетворительно» предполагает умение излагать материал в основном в логической </w:t>
      </w: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последовательности, систематично, аргументировано, грамотным языком </w:t>
      </w:r>
    </w:p>
    <w:p w:rsidR="000625D4" w:rsidRPr="005D62C3" w:rsidRDefault="000625D4" w:rsidP="008C649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D62C3">
        <w:rPr>
          <w:rFonts w:ascii="Times New Roman" w:hAnsi="Times New Roman" w:cs="Times New Roman"/>
          <w:bCs/>
          <w:sz w:val="24"/>
          <w:szCs w:val="24"/>
          <w:lang w:eastAsia="ru-RU"/>
        </w:rPr>
        <w:t>-оценка «неудовлетворительно» - письменный отчет не соответствует установленным требованиям. Оценка «неудовлетворительно» предполагает, что студентом не продемонстрировано умение излагать материал в логической последовательности, систематично, аргументировано, грамотным языком.</w:t>
      </w:r>
    </w:p>
    <w:p w:rsidR="000625D4" w:rsidRDefault="000625D4" w:rsidP="000376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7121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Требования к оформлению дневника</w:t>
      </w:r>
    </w:p>
    <w:p w:rsidR="000625D4" w:rsidRPr="000F2701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Студентам при прохождении производственной практики необходимо осуществлять сбор материалов, их обработку и анализ, с оформлением и предоставлением дневника и отчета.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Дневник является первоисточником для составления отчета. Записи, отражающие объем проведенной работы, должны вестись ежедневно, в рукописном виде. Неправильный и неполный учет затруднит студенту – практиканту в дальнейшем оформление отчета, проведение квалифицированного анализа собранного материала.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Дневник ведут в хронологическом порядке, начиная с первого дня практики (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Приложение 2,4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). При оформлении дневника необходимо придерживаться следующих правил: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страницы дневника должны быть пронумерованы, прошнурованы и заверены печатью; </w:t>
      </w:r>
    </w:p>
    <w:p w:rsidR="000625D4" w:rsidRDefault="000625D4" w:rsidP="006A0A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– при приеме больных животных заполняют все графы дневника: первично принятое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животное регистрирует под соответствующим порядковым номером в графе 2, а при повторном приеме с прежним диагнозом в графе – 3 под номером первичного учета, с другим диагнозом – в графе первичного учета под новым номером.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Например, больное животное с диагнозом “задержание последа” зарегистрировано под номером 3, при повторных приемах с таким же диагнозом – так же под вышеуказанным номером, но в графе 3; с новым же диагнозом (“мастит правой доли” или др.) – в графе 2 под новым порядковым номером.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В отдельных случаях, когда постановка точного диагноза затруднена, запись в графе может быть выражена в следующем виде: “подозрение на рожу” (др. заболевание) или “диагноз не установлен”;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рецепты выписывают на латинском языке с соблюдением соответствующих правил рецептуры;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о противоэпизоотической работе (вакцинации, дезинфекции, дератизации, аллергических исследований, дегельминтизациях и др.), работе в ветлаборатории и лаборатории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ветсанэкспертизы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, проведении диспансеризации, исследовании на беременность и т.д. записи о содержании работы делают без учета граф дневника.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При использовании биопрепаратов (вакцин, сывороток,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диагностикумов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и др.) приводят полные сведения о них – наименование, производитель, серия, контроль, срок изготовления и т.д.;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при повторных записях одноименных работ (вакцинации, хирургических операциях, диагностических исследований и др.) ограничиваются ссылкой на предыдущие более подробные описания;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при проведении ветеринарно-санитарной экспертизы </w:t>
      </w:r>
      <w:proofErr w:type="gram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мясо-молочных</w:t>
      </w:r>
      <w:proofErr w:type="gram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и др. продуктов указывают место исследования, результаты, заключение.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Особое внимание уделяют описанию ветеринарно-санитарной экспертизы в случае вынужденного убоя животных; </w:t>
      </w:r>
    </w:p>
    <w:p w:rsidR="000625D4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– при описании вскрытия трупов, кроме регистрационных данных, указывают патологоанатомические диагнозы, приводят заключение о смерти животного, рекомендуют наиболее оптимальные способы утилизации трупов. </w:t>
      </w:r>
    </w:p>
    <w:p w:rsidR="000625D4" w:rsidRPr="000F2701" w:rsidRDefault="000625D4" w:rsidP="007121A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период практики дневник не реже одного раза в 10 дней должен быть просмотрен непосредственным руководителем в хозяйстве (вет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еринарным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врачом), о чем делается соответствующая запись и по окончанию – заверен подписью, и также печатью хозяйства (вет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еринарного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учреждения).</w:t>
      </w:r>
    </w:p>
    <w:p w:rsidR="000625D4" w:rsidRPr="000F2701" w:rsidRDefault="000625D4" w:rsidP="006A0A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Требования к оформлению отчета</w:t>
      </w:r>
    </w:p>
    <w:p w:rsidR="000625D4" w:rsidRDefault="000625D4" w:rsidP="00BE3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Отчет по производственной практике составляют на основании анализа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фактического материала, изложенного в дневнике, а также дополнительных данных, собранных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студентом во время прохождения практики (текущие и перспективные планы работы, данные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лабораторных исследований и др.)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BE3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Материалы отчета желательно сопровождать схемами, диаграммами, таблицами,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рисунками, которые могут быть включены в текст соответствующих разделов или представлены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приложении.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0F2701" w:rsidRDefault="000625D4" w:rsidP="00BE3DF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отчете должен быть проведен подробный анализ работы студента по всем разделам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практики. При его написании необходимо придерживаться следующей формы: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СОДЕРЖАНИЕ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ВВЕДЕНИЕ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Экономика и организация сельскохозяйственного производства. Зоотехническая работа.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Ветеринарная санитария и гигиена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Ветеринарная работа: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•Организация ветеринарного дела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эпизоотологии и инфекционным болезням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паразитологии и инвазионным болезням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внутренним незаразным болезням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общей и частной хирургии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•Профилактическая и лечебная работа по акушерству и гинекологии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•Работа по патологической анатомии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•Работа по ветеринарно-санитарной экспертизе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Безопасность жизнедеятельности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Научно-исследовательская работа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Работа по направленности (профилю): «Ветеринарно-санитарная экспертиза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Заключение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Список использованных источников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Приложение</w:t>
      </w:r>
    </w:p>
    <w:p w:rsidR="000625D4" w:rsidRDefault="000625D4" w:rsidP="00343B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0625D4" w:rsidRPr="000F2701" w:rsidRDefault="000625D4" w:rsidP="00343B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Во введении студенты приводят общую характеристику места прохождения 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(наименование, расположение, природно-климатические условия, форма собственности и др.).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Экономика и организация сельскохозяйственного производства. Зоотехническая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работа. Гигиена животных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Отражают вопросы производственно-экономической деятельности хозяйства, 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организационной структуры, основные показатели развития отрасли животноводства,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качественный состав стада, обеспеченность животных кормами на текущий год, себестоимости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рентабельности различных видов продукции животноводства, реализации, мероприятий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улучшению экономического состояния хозяйства. Анализируют ветеринарно-гигиенические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условия содержания, эксплуатации, кормления животных, организацию ветеринарно-санитарного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контроля в хозяйстве, особенно по санитарной защите почвы, водной и воздушной среды.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ВЕТЕРИНАРНАЯ РАБОТА:</w:t>
      </w: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Организация ветеринарного дела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Приводят сведения об организации ветеринарного дела в районе (городе). Характеризуют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ветеринарную службу в сельскохозяйственном предприятии (ветеринарном учреждении) по месту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прохождения практики, приводят сведения о соответствии штатной численности научно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обоснованным нормам.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Анализируют планирование ветеринарных мероприятий, состояние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ветеринарного учета и отчетности, ветеринарное делопроизводство, финансирование ветеринарных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мероприятий, организацию ветеринарного снабжения, обеспеченность медикаментами,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биопрепаратами, инструментами, приборами и оборудованием ветеринарного назначения. Приводят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статистические данные о заболеваемости, падеже и вынужденном убое животных, сведения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нанесенном экономическом ущербе и экономической эффективности ветеринарных мероприятий.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информацию о личном участии практиканта в работе учреждения.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заключение изложения материала по данному разделу приводят краткий критический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 постановки работы по организации ветеринарного дела в хозяйстве (ветеринарном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учреждении) и дают предложения по устранению отмеченных недостатков.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эпизоотологии и инфекционным болезням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Анализируют эпизоотическое состояние места практики (хозяйства, района)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инфекционным болезням за последние три года (в отношении сибирской язвы сведения приводят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независимо от давности срока ее регистрации). Полученные данные используют для составления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сводных таблиц.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план противоэпизоотических мероприятий, анализируют ход 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реализации, при этом особо отражают личное участие практиканта в его выполнении. Проводят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 встретившихся в период практики инфекционных болезней: причин возникновения,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характера течения эпизоотии, особенностей клинического проявления, методов диагностики,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организации и эффективности лечебно-профилактических мероприятий.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Проводят ветеринарно-санитарное обследование хозяйства и составляют акт.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написания акта ветеринарно-санитарного обследования необходимо придерживаться следующей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схемы: общая характеристика хозяйства, ветеринарно-санитарное состояние хозяйства, выводы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предложения.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Предложения по устранению, отмеченных в акте недостатков, должны быть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представлены в виде таблицы.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сведения о работе в бактериологическом, вирусологическом,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серологическом и других отделах ветлаборатории. </w:t>
      </w:r>
    </w:p>
    <w:p w:rsidR="000625D4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заключении делают критические выводы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предложения, направленные на ликвидацию отмеченных недостатков и совершенствование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лечебно - профилактической работы по профилактике и ликвидации инфекционных болезней.</w:t>
      </w: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паразитологии и инвазионным болезням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Проводят общий анализ эпизоотической обстановки по паразитарным болезням в районе,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хозяйстве за последние три года. Последовательно излагают следующую информацию: перечень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названий болезней, динамика роста или снижения заболеваемости при отдельных нозологических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формах по годам, зависимость экстенсивности и интенсивности инвазии от возраста животных,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сезона года, природно-климатических факторов, условий содержания, состава рациона и качества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его компонентов. Представляют данные по ветеринарно-санитарному состоянию хозяйства.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Устанавливают причины возникновения и распространения в хозяйстве гельминтозов,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протозойных инвазий 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арахноэнтомозов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Осуществляет анализ результатов клинических и лабораторных исследований (в том числе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использованием диагностических препаратов – аллергенов, антигенов), данных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патологоанатомического исследования павших животных с прижизненно установленным диагнозом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на паразитарные болезни. 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 работе в диагностическом отделе ветеринарной лаборатории следует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предоставить результаты работы по инвазионным болезням.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Оценивают своевременность и эффективность диагностики, лечебно-профилактических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мероприятий (дегельминтизации,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противопротозойной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, инсектицидной 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акарицидной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обработок)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основании экспертиз лабораторий, актов о проведении обработок, оздоровительных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мероприятий.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Представляют результаты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карантинирования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больных, подозреваемых в заражении,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заболевании и вновь поступающих в хозяйство животных.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Обсуждают итоги реализации плана лечебно-профилактических и оздоровительных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мероприятий при зарегистрированных в хозяйстве паразитарных болезнях.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A25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 внутренним незаразным болезням</w:t>
      </w:r>
    </w:p>
    <w:p w:rsidR="000625D4" w:rsidRDefault="000625D4" w:rsidP="00774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сведения о лечебно-профилактической работе по внутренним незаразным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болезням, анализируют причины их возникновения, предоставляют цифровые данные в виде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таблицы с их обсуждением по группам заболеваний, наблюдаемых в период практики.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Рекомендуемая форма таблицы:</w:t>
      </w:r>
    </w:p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1344"/>
        <w:gridCol w:w="1124"/>
        <w:gridCol w:w="1340"/>
        <w:gridCol w:w="1249"/>
        <w:gridCol w:w="1104"/>
        <w:gridCol w:w="1094"/>
        <w:gridCol w:w="1057"/>
      </w:tblGrid>
      <w:tr w:rsidR="000625D4" w:rsidTr="00AE5509">
        <w:tc>
          <w:tcPr>
            <w:tcW w:w="1526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Вид животных</w:t>
            </w:r>
          </w:p>
        </w:tc>
        <w:tc>
          <w:tcPr>
            <w:tcW w:w="8312" w:type="dxa"/>
            <w:gridSpan w:val="7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Болезни</w:t>
            </w:r>
          </w:p>
        </w:tc>
      </w:tr>
      <w:tr w:rsidR="000625D4" w:rsidTr="00AE5509">
        <w:tc>
          <w:tcPr>
            <w:tcW w:w="1526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 xml:space="preserve">Органов </w:t>
            </w: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крово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обращения</w:t>
            </w: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органов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дыхани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я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органов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пищеварен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ия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органов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мочеотде</w:t>
            </w:r>
            <w:proofErr w:type="spellEnd"/>
            <w:r w:rsidRPr="00AE5509">
              <w:rPr>
                <w:rFonts w:ascii="Times New Roman" w:hAnsi="Times New Roman" w:cs="Times New Roman"/>
                <w:lang w:eastAsia="ru-RU"/>
              </w:rPr>
              <w:t>-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AE5509">
              <w:rPr>
                <w:rFonts w:ascii="Times New Roman" w:hAnsi="Times New Roman" w:cs="Times New Roman"/>
                <w:lang w:eastAsia="ru-RU"/>
              </w:rPr>
              <w:t>ления</w:t>
            </w:r>
            <w:proofErr w:type="spellEnd"/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нервной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системы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обмена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веществ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прочие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Крупный рогатый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скот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а) взрослый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б) молодняк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Свиньи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Овцы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Лошади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Собаки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Кошки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Пушные звери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152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E5509">
              <w:rPr>
                <w:rFonts w:ascii="Times New Roman" w:hAnsi="Times New Roman" w:cs="Times New Roman"/>
                <w:lang w:eastAsia="ru-RU"/>
              </w:rPr>
              <w:t>Прочие</w:t>
            </w:r>
          </w:p>
        </w:tc>
        <w:tc>
          <w:tcPr>
            <w:tcW w:w="134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 обсуждении данных таблицы анализируют причины, способствовавшие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возникновению заболеваний (особенно у молодняка), оценить эффективность лечебно-профилактических мероприятий при оказании помощи в амбулаторных и стационарных условиях,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отражают новые методы лечения и профилактики в производстве. </w:t>
      </w:r>
    </w:p>
    <w:p w:rsidR="000625D4" w:rsidRPr="000F2701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Заканчивают изложение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материала по данному разделу кратким критическим анализом лечебно-профилактической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хозяйстве (районе) по внутренним незаразным болезням и предложениями по ее улучшению.</w:t>
      </w:r>
    </w:p>
    <w:p w:rsidR="000625D4" w:rsidRDefault="000625D4" w:rsidP="005B7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5B7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общей и частной хирургии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общую характеристику постановки хирургической работы, приводят анализ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статистических данных и смертности, представляют цифровые данные с их обсуждением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приему больных животных (в форме таблицы) за период практики. На конкретном материале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кратко излагают причины, вызывающие массовое распространение хирургических заболеваний,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мероприятия по профилактике травматизма. 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Приводят данные о количестве прооперированных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животных с указанием вида операции (в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>. кастрации), методик, случаях послеоперационных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осложнений. Характеризуют состояние конечностей (копыт) у животных, отражают личное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участие в мероприятиях по профилактике и лечению заболеваний конечностей.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Заканчивают изложение материала кратким критическим анализом лечебно-профилактической работы по хирургии и предложениями по ее улучшению.</w:t>
      </w:r>
    </w:p>
    <w:p w:rsidR="000625D4" w:rsidRPr="000F2701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5B7F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Профилактическая и лечебная работа по акушерству и гинекологии</w:t>
      </w:r>
    </w:p>
    <w:p w:rsidR="000625D4" w:rsidRPr="000F2701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Проводят анализ воспроизводства стада в хозяйстве за последние три года с отражением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следующих показателей (выход телят на 100 коров и на 100 маток, продолжительность сервис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периода, сухостойного периода, количество абортов и мертворожденных телят). Обосновывают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формы бесплодия животных. Проводят анализ работы пункта по искусственному осеменению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животных, его оснащенности, описывают методы определения оптимального времени осеменения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самок и способы введения спермы.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Анализируют состояние родильного отделения и технологические процессы в нем,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подготовку животных к родам, послеродовое содержание, получение и выращивание молодняка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до 20-ти дневного возраста.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Описывают технологию доения, санитарно-гигиенические меры профилактики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заболеваний молочной железы (диагностика, лечение, профилактика, утилизация молока,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получаемого от животных, больных маститом или обработанных антибиотиками).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Представляют данные о количестве принятых животных с акушерско-гинекологическими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заболеваниями по видам животных и группам заболеваний. Приводят их описание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эффективность примененных методов лечения, особенно внедренных новых приемов.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9A44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Заканчивают изложение материала по данному разделу кратким критическим анализом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лечебно-профилактической работы в хозяйстве (районе) по акушерско-гинекологическим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заболеваниям и биотехнике размножения и предложениями по ее улучшению.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0F2701" w:rsidRDefault="000625D4" w:rsidP="004426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Работа по патологической анатомии</w:t>
      </w:r>
    </w:p>
    <w:p w:rsidR="000625D4" w:rsidRDefault="000625D4" w:rsidP="004C40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Оценивают работу по проведению вскрытия трупов животных: характеристика места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вскрытия; наличие спецодежды и инструментов для патологоанатомического вскрытия;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обезвреживание и утилизация трупного материала (биотермические ямы, скотомогильники и др.);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все ли трупы подлежат вскрытию.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Используя данные ветеринарной отчетности представить цифровые сведения за последний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год в виде табличного материала по следующей форме: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377"/>
        <w:gridCol w:w="1376"/>
        <w:gridCol w:w="1376"/>
        <w:gridCol w:w="1376"/>
        <w:gridCol w:w="1377"/>
      </w:tblGrid>
      <w:tr w:rsidR="000625D4" w:rsidTr="00AE5509">
        <w:tc>
          <w:tcPr>
            <w:tcW w:w="2689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Основной патологоанатомический диагноз</w:t>
            </w:r>
          </w:p>
        </w:tc>
        <w:tc>
          <w:tcPr>
            <w:tcW w:w="5505" w:type="dxa"/>
            <w:gridSpan w:val="4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вскрытых трупов животных</w:t>
            </w:r>
          </w:p>
        </w:tc>
        <w:tc>
          <w:tcPr>
            <w:tcW w:w="1377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поражения в органах и тканях</w:t>
            </w:r>
          </w:p>
        </w:tc>
      </w:tr>
      <w:tr w:rsidR="000625D4" w:rsidTr="00AE5509">
        <w:tc>
          <w:tcPr>
            <w:tcW w:w="2689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лошади</w:t>
            </w: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Крупный рогатый скот</w:t>
            </w: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свиньи</w:t>
            </w: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377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68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Анализируя данные таблицы, отмечают соответствие клинического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патологоанатомического диагнозов, представляют цифровые данные о вскрытиях, проведенных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лично или при участии, с указанием патологоанатомических диагнозов, причин заболевания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падежа животных. Отработать технику вскрытия трупов животных.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Патологоанатомическое вскрытие трупов животных оформить в форме полного протокола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вскрытия: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- вводная (регистрационная) часть;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- описательная часть;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- заключительная часть (патологоанатомический диагноз, заключительный нозологический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диагноз).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случае отбора материала для дополнительного исследования описывают его технику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правила оформления сопроводительной документации.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Заканчивают изложение материала по данному разделу кратким критическим анализом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работы по патологоанатомической работе в хозяйстве (районе) и предложениями по ее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улучшению.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Работа по ветеринарно-санитарной экспертизе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общую характеристику организации ветеринарно-санитарного надзора в районе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(хозяйстве), отражается вопрос, как осуществляется контроль со стороны главного ветврача за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работой боенских предприятий, представляют данные о количестве туш (по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видам животных,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ветсанэкспертизы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в которых практикант принимал участие).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Особое внимание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уделяют описанию ветеринарно-санитарной экспертизы в случае вынужденного убоя животных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(сравнивая нормативные требования и фактические данные). Необходимо отметить, кем и в каких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случаях он может быть разрешен, мероприятия и требования при проведении вынужденного убоя,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санитарную оценку продуктов убоя.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Отражают структуру лаборатории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ветсанэкспертизы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рынка, организацию ее работы, задачи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и функции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ветспециалистов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>, участие в проведении исследований поступивших продуктов.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характеристику пункта первичной переработки молока в хозяйстве, анализируют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санитарно-гигиеническое состояние, способы получения, хранения, доставки и первичной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переработки молока, представляют данные об объеме выполненной работы на данном объекте.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 заключении делают выводы и дают рекомендации по улучшению организации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ветеринарно-санитарного контроля по вопросам убоя животных, послеубойной экспертизы туш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органов, санитарно-гигиенического режима получения молока, обеспечивающих производство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доброкачественных в ветеринарно-санитарном отношении продуктов, сырья животного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происхождения и охрану окружающей среды от загрязнения.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625D4" w:rsidRPr="000F2701" w:rsidRDefault="000625D4" w:rsidP="001621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Безопасность жизнедеятельности</w:t>
      </w:r>
    </w:p>
    <w:p w:rsidR="000625D4" w:rsidRDefault="000625D4" w:rsidP="00571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Кратко из</w:t>
      </w:r>
      <w:r>
        <w:rPr>
          <w:rFonts w:ascii="Times New Roman" w:hAnsi="Times New Roman" w:cs="Times New Roman"/>
          <w:sz w:val="24"/>
          <w:szCs w:val="24"/>
          <w:lang w:eastAsia="ru-RU"/>
        </w:rPr>
        <w:t>лагают состояние охраны труда на предприятии, где проходили практику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571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Отдельные положения по данному разделу приводят также в отчетах по специальным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дисциплинам: как в хозяйстве проводят мероприятия, направленные на повышение производства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доброкачественных в ветеринарно-санитарном отношении продуктов и сырья животного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происхождения; охрану населения от болезней, общих для человека и животных; охрану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окружающей среды от загрязнения (рациональное использование антибиотиков,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антгельминтиков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и др. лекарственных препаратов, строгое соблюдение правил проведения дезинфекции,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дезинсекции, дератизации, очистки и обеззараживания сточных вод, уборки и обеззараживания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навоза и навозной жижи, уничтожение и утилизация трупов и др.); как соблюдаются правила по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технике безопасности при работе с животными (особенно с племенными быками), при проведении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хирургических операций и др. манипуляций ветеринарного профиля.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5717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Дают общее заключение о состоянии работы в хозяйстве, обеспечивающей безопасность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F2701">
        <w:rPr>
          <w:rFonts w:ascii="Times New Roman" w:hAnsi="Times New Roman" w:cs="Times New Roman"/>
          <w:sz w:val="24"/>
          <w:szCs w:val="24"/>
          <w:lang w:eastAsia="ru-RU"/>
        </w:rPr>
        <w:t>экологичность</w:t>
      </w:r>
      <w:proofErr w:type="spellEnd"/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 предприятия.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Default="000625D4" w:rsidP="000F2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0F2701" w:rsidRDefault="000625D4" w:rsidP="00F52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Индивидуальная часть практики </w:t>
      </w:r>
    </w:p>
    <w:p w:rsidR="000625D4" w:rsidRPr="00F52EDD" w:rsidRDefault="000625D4" w:rsidP="003103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Выполняют при получении индивидуального задания на проведение опытов в условиях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производства 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(Приложение 3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). Обосновывают цель, задачи и методы исследования, освещают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выполненную работу, делают выводы и предложения о перспективе практического внедрения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701">
        <w:rPr>
          <w:rFonts w:ascii="Times New Roman" w:hAnsi="Times New Roman" w:cs="Times New Roman"/>
          <w:sz w:val="24"/>
          <w:szCs w:val="24"/>
          <w:lang w:eastAsia="ru-RU"/>
        </w:rPr>
        <w:t>полученных результатов в производство.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625D4" w:rsidRPr="00F52EDD" w:rsidRDefault="000625D4" w:rsidP="00F208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2EDD">
        <w:rPr>
          <w:rFonts w:ascii="Times New Roman" w:hAnsi="Times New Roman" w:cs="Times New Roman"/>
          <w:sz w:val="24"/>
          <w:szCs w:val="24"/>
          <w:lang w:eastAsia="ru-RU"/>
        </w:rPr>
        <w:t>При организации самостоятельной работы используют следующие образовательные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технологии: сбор фотодокументов, нормативно-техническую документацию, компьютерные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презентации, подготовка дневника и отчета практики.</w:t>
      </w:r>
    </w:p>
    <w:p w:rsidR="000625D4" w:rsidRPr="00BF61D6" w:rsidRDefault="000625D4" w:rsidP="00BF61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61D6">
        <w:rPr>
          <w:rFonts w:ascii="Times New Roman" w:hAnsi="Times New Roman" w:cs="Times New Roman"/>
          <w:sz w:val="24"/>
          <w:szCs w:val="24"/>
          <w:lang w:eastAsia="ru-RU"/>
        </w:rPr>
        <w:t xml:space="preserve">Научно-исследовательскую работу обучающиеся выполняют поэтапно, с отражением разделов в отчете и дневнике. В отчет о научно-исследовательской работе необходимо включить следующие разделы: </w:t>
      </w:r>
    </w:p>
    <w:p w:rsidR="000625D4" w:rsidRPr="00BF61D6" w:rsidRDefault="000625D4" w:rsidP="00BF61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61D6">
        <w:rPr>
          <w:rFonts w:ascii="Times New Roman" w:hAnsi="Times New Roman" w:cs="Times New Roman"/>
          <w:sz w:val="24"/>
          <w:szCs w:val="24"/>
          <w:lang w:eastAsia="ru-RU"/>
        </w:rPr>
        <w:t>- результаты исследований;</w:t>
      </w:r>
    </w:p>
    <w:p w:rsidR="000625D4" w:rsidRPr="00BF61D6" w:rsidRDefault="000625D4" w:rsidP="00BF61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61D6">
        <w:rPr>
          <w:rFonts w:ascii="Times New Roman" w:hAnsi="Times New Roman" w:cs="Times New Roman"/>
          <w:sz w:val="24"/>
          <w:szCs w:val="24"/>
          <w:lang w:eastAsia="ru-RU"/>
        </w:rPr>
        <w:t>-заключение;</w:t>
      </w:r>
    </w:p>
    <w:p w:rsidR="000625D4" w:rsidRPr="00BF61D6" w:rsidRDefault="000625D4" w:rsidP="00BF61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61D6">
        <w:rPr>
          <w:rFonts w:ascii="Times New Roman" w:hAnsi="Times New Roman" w:cs="Times New Roman"/>
          <w:sz w:val="24"/>
          <w:szCs w:val="24"/>
          <w:lang w:eastAsia="ru-RU"/>
        </w:rPr>
        <w:t>-приложение.</w:t>
      </w:r>
    </w:p>
    <w:p w:rsidR="000625D4" w:rsidRPr="00BF61D6" w:rsidRDefault="000625D4" w:rsidP="00BF61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61D6">
        <w:rPr>
          <w:rFonts w:ascii="Times New Roman" w:hAnsi="Times New Roman" w:cs="Times New Roman"/>
          <w:sz w:val="24"/>
          <w:szCs w:val="24"/>
          <w:lang w:eastAsia="ru-RU"/>
        </w:rPr>
        <w:t>Результаты, полученные при выполнении научно-исследовательской работы, являются фундаментом для выступления на студенческой научной конференции.</w:t>
      </w:r>
    </w:p>
    <w:p w:rsidR="000625D4" w:rsidRDefault="000625D4" w:rsidP="00F52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B2816" w:rsidRDefault="009B2816" w:rsidP="00F52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0625D4" w:rsidRPr="00F52EDD" w:rsidRDefault="000625D4" w:rsidP="00F52E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F52EDD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Заключение</w:t>
      </w:r>
    </w:p>
    <w:p w:rsidR="000625D4" w:rsidRDefault="000625D4" w:rsidP="00F52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2EDD">
        <w:rPr>
          <w:rFonts w:ascii="Times New Roman" w:hAnsi="Times New Roman" w:cs="Times New Roman"/>
          <w:sz w:val="24"/>
          <w:szCs w:val="24"/>
          <w:lang w:eastAsia="ru-RU"/>
        </w:rPr>
        <w:t>В начале представляют сведения об общем объеме выполненной работы в виде табличного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материала по следующей форме:</w:t>
      </w:r>
    </w:p>
    <w:tbl>
      <w:tblPr>
        <w:tblW w:w="10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424"/>
        <w:gridCol w:w="1319"/>
        <w:gridCol w:w="1358"/>
        <w:gridCol w:w="1216"/>
        <w:gridCol w:w="1271"/>
        <w:gridCol w:w="1273"/>
      </w:tblGrid>
      <w:tr w:rsidR="000625D4" w:rsidTr="00AE5509">
        <w:tc>
          <w:tcPr>
            <w:tcW w:w="2235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7861" w:type="dxa"/>
            <w:gridSpan w:val="6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животного</w:t>
            </w:r>
          </w:p>
        </w:tc>
      </w:tr>
      <w:tr w:rsidR="000625D4" w:rsidTr="00AE5509">
        <w:tc>
          <w:tcPr>
            <w:tcW w:w="2235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Мелкий рогатый скот</w:t>
            </w: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Лошади</w:t>
            </w: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Птица</w:t>
            </w: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Оказана лечебная помощь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больным животным: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1.1. терапевтическим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1.2. хирургическим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1.3. акушерским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1.4. инфекционным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1.5. инвазионным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Проведено: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 прививок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2.2. диагностических исследований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2.3. обработок против инвазионных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заболеваний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 хирургических операций (в том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 кастраций)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2.5. исследований на беременность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2.6. диспансеризаций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2.7. дезинфекций, дезинсекций,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дератизаций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2.8. искусственных осеменении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2.9. введений лекарственных средств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профилактики незаразных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болезней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Взято проб крови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 Вскрыто трупов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 Осмотрено туш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 Проведено научных опытов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 Другие виды работ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9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Pr="00F52EDD" w:rsidRDefault="000625D4" w:rsidP="00F52E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F52EDD" w:rsidRDefault="000625D4" w:rsidP="004F3EB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2EDD">
        <w:rPr>
          <w:rFonts w:ascii="Times New Roman" w:hAnsi="Times New Roman" w:cs="Times New Roman"/>
          <w:sz w:val="24"/>
          <w:szCs w:val="24"/>
          <w:lang w:eastAsia="ru-RU"/>
        </w:rPr>
        <w:t>Затем сообщают, в какой мере практика позволила студенту углубить знания, полученные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в процессе теоретического обучения, закрепить практические навыки по всем дисциплинам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выполнении диагностической, лечебно-профилактической и организационной работы, изучить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52EDD">
        <w:rPr>
          <w:rFonts w:ascii="Times New Roman" w:hAnsi="Times New Roman" w:cs="Times New Roman"/>
          <w:sz w:val="24"/>
          <w:szCs w:val="24"/>
          <w:lang w:eastAsia="ru-RU"/>
        </w:rPr>
        <w:t>деятельность ветеринарного врача в условиях новых экономических отношений.</w:t>
      </w: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По производственной практике для аттестации необходим перечень следующих документов: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1. Договор  на производственную практику с отметками руководителя предприятия или организации (сельхозпредприятия, </w:t>
      </w:r>
      <w:proofErr w:type="spellStart"/>
      <w:r w:rsidRPr="000F2BF2">
        <w:rPr>
          <w:rFonts w:ascii="Times New Roman" w:hAnsi="Times New Roman" w:cs="Times New Roman"/>
          <w:sz w:val="24"/>
          <w:szCs w:val="24"/>
          <w:lang w:eastAsia="ru-RU"/>
        </w:rPr>
        <w:t>ветучреждения</w:t>
      </w:r>
      <w:proofErr w:type="spellEnd"/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 и др.) – основной базы прохождения производственной практики 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(Приложение 1);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51346">
        <w:rPr>
          <w:rFonts w:ascii="Times New Roman" w:hAnsi="Times New Roman" w:cs="Times New Roman"/>
          <w:sz w:val="24"/>
          <w:szCs w:val="24"/>
          <w:lang w:eastAsia="ru-RU"/>
        </w:rPr>
        <w:t>2. Дневник производственной практики (приложение 2,4);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C513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 Отчет по производственной практике (приложение 6,7);</w:t>
      </w:r>
    </w:p>
    <w:p w:rsidR="000625D4" w:rsidRPr="00C51346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4. Отзыв (характеристика) руководителя практики от предприятия или организации </w:t>
      </w:r>
      <w:r w:rsidRPr="00C51346">
        <w:rPr>
          <w:rFonts w:ascii="Times New Roman" w:hAnsi="Times New Roman" w:cs="Times New Roman"/>
          <w:sz w:val="24"/>
          <w:szCs w:val="24"/>
          <w:lang w:eastAsia="ru-RU"/>
        </w:rPr>
        <w:t>(приложение 5);</w:t>
      </w: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5. Индивидуальное задание на выполнение научно-исследовательской работы (приложение 3).</w:t>
      </w:r>
    </w:p>
    <w:p w:rsidR="000625D4" w:rsidRPr="000F2BF2" w:rsidRDefault="000625D4" w:rsidP="007116D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>Составление и защита отчета.</w:t>
      </w:r>
    </w:p>
    <w:p w:rsidR="000625D4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Защита отчета о практике происходит перед специальной комиссией института. Все выше перечисленные документы с дневником и отчетом студенты – практиканты сдают в дирекцию института в последний день окончания практики. Руководитель практики от кафедры проверяет дневник и отчет, </w:t>
      </w:r>
      <w:r>
        <w:rPr>
          <w:rFonts w:ascii="Times New Roman" w:hAnsi="Times New Roman" w:cs="Times New Roman"/>
          <w:sz w:val="24"/>
          <w:szCs w:val="24"/>
          <w:lang w:eastAsia="ru-RU"/>
        </w:rPr>
        <w:t>делает заключение</w:t>
      </w: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, при необходимости возвращает материалы на доработку. После устранения замечаний по отчету и дневнику студента допускают к защите. </w:t>
      </w:r>
    </w:p>
    <w:p w:rsidR="000625D4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Для защиты отчетов по практике распоряжением дирекции института назначается специальная </w:t>
      </w:r>
      <w:proofErr w:type="spellStart"/>
      <w:r w:rsidRPr="000F2BF2">
        <w:rPr>
          <w:rFonts w:ascii="Times New Roman" w:hAnsi="Times New Roman" w:cs="Times New Roman"/>
          <w:sz w:val="24"/>
          <w:szCs w:val="24"/>
          <w:lang w:eastAsia="ru-RU"/>
        </w:rPr>
        <w:t>межкафедральная</w:t>
      </w:r>
      <w:proofErr w:type="spellEnd"/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 комиссия, которая проводит работу по утвержденному графику. На комиссии студент делает краткий (на 8-10 минут) доклад о прохождении практики: члены комиссии задают студенту уточняющие вопросы, знакомятся с отзывом преподавателя, проверяющего отчетную документацию, а также с отзывом (характеристикой) с места прохождения практики. </w:t>
      </w:r>
    </w:p>
    <w:p w:rsidR="000625D4" w:rsidRPr="000F2BF2" w:rsidRDefault="000625D4" w:rsidP="006E1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При оценке итогов производственной практики принимается во внимание отзыв на студента с производства, качество доклада, оформление и содержание отчета, ответы на вопросы. Результаты защиты отчета по производственной практике комиссия оценивает коллегиально, выставляя зачет с оценкой. </w:t>
      </w:r>
    </w:p>
    <w:p w:rsidR="000625D4" w:rsidRPr="000F2BF2" w:rsidRDefault="000625D4" w:rsidP="004C1B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F2BF2">
        <w:rPr>
          <w:rFonts w:ascii="Times New Roman" w:hAnsi="Times New Roman" w:cs="Times New Roman"/>
          <w:sz w:val="24"/>
          <w:szCs w:val="24"/>
          <w:lang w:eastAsia="ru-RU"/>
        </w:rPr>
        <w:t xml:space="preserve">Студенты, не выполнивший программу практики по уважительной причине, переводятся на индивидуальный план/график обучения и направляются на практику вторично. Студенты, не выполнившие программу практики по неуважительной причине или получившие неудовлетворительную оценку, отчисляются из </w:t>
      </w:r>
      <w:r>
        <w:rPr>
          <w:rFonts w:ascii="Times New Roman" w:hAnsi="Times New Roman" w:cs="Times New Roman"/>
          <w:sz w:val="24"/>
          <w:szCs w:val="24"/>
          <w:lang w:eastAsia="ru-RU"/>
        </w:rPr>
        <w:t>университета</w:t>
      </w:r>
      <w:r w:rsidRPr="000F2BF2">
        <w:rPr>
          <w:rFonts w:ascii="Times New Roman" w:hAnsi="Times New Roman" w:cs="Times New Roman"/>
          <w:sz w:val="24"/>
          <w:szCs w:val="24"/>
          <w:lang w:eastAsia="ru-RU"/>
        </w:rPr>
        <w:t>, как имеющие академическую задолженность.</w:t>
      </w:r>
    </w:p>
    <w:p w:rsidR="000625D4" w:rsidRPr="009B1420" w:rsidRDefault="000625D4" w:rsidP="00EB0EE8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оценки дифференцированного зачета: 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3"/>
        <w:gridCol w:w="7142"/>
      </w:tblGrid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420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дает правильные ответы на вопросы преподавателя. Свободно владеет материалом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который излагает в логической последовательности, грамотным языком.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отчет сдан в установленные сроки с полным изложением информации о всех видах производственных ветеринарных работ. Имеется подпись руководителя практики от предприятия и университета.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незначительными недочётами на вопросы преподавателя. Материал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излагает в логической последовательности, аргументировано, грамотным языком.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отчет сдан в установленные сроки. Последовательно, грамотно и неполно изложена информация по всем видам производственной ветеринарной работы. Имеется подпись руководителя практики от предприятия и университета.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дает правильные ответы с недочётами на вопросы преподавателя. Ограниченно владеет материалом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 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работы. Материал излагает в логической последовательности, аргументировано.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и отчет сдан в установленные сроки. Имеются пробелы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последовательности, грамотности и полноте изложена информация о всех видах производственных работ. Имеется подпись руководителя практики от предприятия и университета.</w:t>
            </w:r>
          </w:p>
        </w:tc>
      </w:tr>
      <w:tr w:rsidR="000625D4" w:rsidRPr="009B1420" w:rsidTr="000F2701">
        <w:tc>
          <w:tcPr>
            <w:tcW w:w="136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Pr="009B1420" w:rsidRDefault="000625D4" w:rsidP="000F27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неудовлетворительно</w:t>
            </w:r>
          </w:p>
        </w:tc>
        <w:tc>
          <w:tcPr>
            <w:tcW w:w="8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625D4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 не дает правильные ответы на вопросы преподавателя. Не продемонстрировано умение излагать материал </w:t>
            </w:r>
            <w:r w:rsidRPr="00B515FD">
              <w:rPr>
                <w:rFonts w:ascii="Times New Roman" w:hAnsi="Times New Roman" w:cs="Times New Roman"/>
                <w:sz w:val="24"/>
                <w:szCs w:val="24"/>
              </w:rPr>
              <w:t xml:space="preserve">о предприятии, мероприятиям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ветеринарной работы в логической последовательности.</w:t>
            </w:r>
          </w:p>
          <w:p w:rsidR="000625D4" w:rsidRPr="009B1420" w:rsidRDefault="000625D4" w:rsidP="000F27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Дневник и  отчет не сдан в установленные сроки. Информация о производственных работах (технологии посева, ухода за сельскохозяйственными культурами, заготовкой кормов) носит хаотичный характер. Имеется подпись руководителя практики от предприятия и университета.</w:t>
            </w:r>
          </w:p>
        </w:tc>
      </w:tr>
    </w:tbl>
    <w:p w:rsidR="000625D4" w:rsidRDefault="000625D4" w:rsidP="002375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625D4" w:rsidRPr="002375CA" w:rsidRDefault="000625D4" w:rsidP="002375CA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4"/>
          <w:szCs w:val="20"/>
          <w:lang w:eastAsia="ru-RU"/>
        </w:rPr>
      </w:pPr>
      <w:r w:rsidRPr="002375CA">
        <w:rPr>
          <w:rFonts w:ascii="Times New Roman" w:hAnsi="Times New Roman" w:cs="Times New Roman"/>
          <w:b/>
          <w:sz w:val="24"/>
          <w:szCs w:val="20"/>
          <w:lang w:eastAsia="ru-RU"/>
        </w:rPr>
        <w:t>Договор № ______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2375CA">
        <w:rPr>
          <w:rFonts w:ascii="Times New Roman" w:hAnsi="Times New Roman" w:cs="Times New Roman"/>
          <w:b/>
          <w:lang w:eastAsia="ru-RU"/>
        </w:rPr>
        <w:t>об организации практики обучающихся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Pr="002375C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</w:t>
      </w:r>
      <w:r w:rsidRPr="002375CA">
        <w:rPr>
          <w:rFonts w:ascii="Times New Roman" w:hAnsi="Times New Roman" w:cs="Times New Roman"/>
          <w:sz w:val="24"/>
          <w:szCs w:val="24"/>
          <w:lang w:eastAsia="ru-RU"/>
        </w:rPr>
        <w:t>«____» _________ 20__ г.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г. Тюмень 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Федеральное государственное бюджетное образовательное учреждение высшего образования «Государственный аграрный университет Северного Зауралья»</w:t>
      </w:r>
      <w:r w:rsidRPr="002375CA">
        <w:rPr>
          <w:rFonts w:ascii="Times New Roman" w:hAnsi="Times New Roman" w:cs="Times New Roman"/>
          <w:szCs w:val="24"/>
          <w:lang w:eastAsia="ru-RU"/>
        </w:rPr>
        <w:t xml:space="preserve"> (ФГБОУ ВО ГАУ Северного Зауралья) в лице проректора по учебной и воспитательной работе </w:t>
      </w:r>
      <w:proofErr w:type="spellStart"/>
      <w:r w:rsidRPr="002375CA">
        <w:rPr>
          <w:rFonts w:ascii="Times New Roman" w:hAnsi="Times New Roman" w:cs="Times New Roman"/>
          <w:szCs w:val="24"/>
          <w:lang w:eastAsia="ru-RU"/>
        </w:rPr>
        <w:t>Абдразакова</w:t>
      </w:r>
      <w:proofErr w:type="spellEnd"/>
      <w:r w:rsidRPr="002375CA">
        <w:rPr>
          <w:rFonts w:ascii="Times New Roman" w:hAnsi="Times New Roman" w:cs="Times New Roman"/>
          <w:szCs w:val="24"/>
          <w:lang w:eastAsia="ru-RU"/>
        </w:rPr>
        <w:t xml:space="preserve"> Раиса </w:t>
      </w:r>
      <w:proofErr w:type="spellStart"/>
      <w:r w:rsidRPr="002375CA">
        <w:rPr>
          <w:rFonts w:ascii="Times New Roman" w:hAnsi="Times New Roman" w:cs="Times New Roman"/>
          <w:szCs w:val="24"/>
          <w:lang w:eastAsia="ru-RU"/>
        </w:rPr>
        <w:t>Ильясовича</w:t>
      </w:r>
      <w:proofErr w:type="spellEnd"/>
      <w:r w:rsidRPr="002375CA">
        <w:rPr>
          <w:rFonts w:ascii="Times New Roman" w:hAnsi="Times New Roman" w:cs="Times New Roman"/>
          <w:szCs w:val="24"/>
          <w:lang w:eastAsia="ru-RU"/>
        </w:rPr>
        <w:t xml:space="preserve">, действующего на основании доверенности </w:t>
      </w:r>
      <w:r w:rsidRPr="002375CA">
        <w:rPr>
          <w:rFonts w:ascii="Times New Roman" w:hAnsi="Times New Roman" w:cs="Times New Roman"/>
          <w:b/>
          <w:szCs w:val="24"/>
          <w:lang w:eastAsia="ru-RU"/>
        </w:rPr>
        <w:t xml:space="preserve">№23 от 01.03.2017 г., </w:t>
      </w:r>
      <w:r w:rsidRPr="002375CA">
        <w:rPr>
          <w:rFonts w:ascii="Times New Roman" w:hAnsi="Times New Roman" w:cs="Times New Roman"/>
          <w:szCs w:val="24"/>
          <w:lang w:eastAsia="ru-RU"/>
        </w:rPr>
        <w:t>именуемое в дальнейшем «Университет» с одной стороны и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(наименование организации)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0"/>
          <w:u w:val="single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в лице______________________________________________________________________________</w:t>
      </w:r>
      <w:r>
        <w:rPr>
          <w:rFonts w:ascii="Times New Roman" w:hAnsi="Times New Roman" w:cs="Times New Roman"/>
          <w:szCs w:val="20"/>
          <w:lang w:eastAsia="ru-RU"/>
        </w:rPr>
        <w:t>_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(Ф.И.О. руководителя, должность)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действующего на основании ___________________, именуемое в дальнейшем «Предприятие», как База для проведения практик, с другой стороны  заключили договор о нижеследующем: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numPr>
          <w:ilvl w:val="3"/>
          <w:numId w:val="5"/>
        </w:numPr>
        <w:tabs>
          <w:tab w:val="clear" w:pos="2880"/>
          <w:tab w:val="num" w:pos="142"/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Предмет договора</w:t>
      </w:r>
    </w:p>
    <w:p w:rsidR="000625D4" w:rsidRPr="002375CA" w:rsidRDefault="000625D4" w:rsidP="002375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1.1. Стороны принимают на себя обязательства организовать практику (учебную, производственную) обучающихся Университета.</w:t>
      </w:r>
    </w:p>
    <w:p w:rsidR="000625D4" w:rsidRPr="002375CA" w:rsidRDefault="000625D4" w:rsidP="002375CA">
      <w:pPr>
        <w:numPr>
          <w:ilvl w:val="3"/>
          <w:numId w:val="5"/>
        </w:numPr>
        <w:tabs>
          <w:tab w:val="clear" w:pos="2880"/>
          <w:tab w:val="num" w:pos="142"/>
          <w:tab w:val="num" w:pos="36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Обязанности сторон</w:t>
      </w:r>
    </w:p>
    <w:p w:rsidR="000625D4" w:rsidRPr="002375CA" w:rsidRDefault="000625D4" w:rsidP="002375C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Cs/>
          <w:szCs w:val="24"/>
          <w:lang w:eastAsia="ru-RU"/>
        </w:rPr>
        <w:t>Предприятие обязуется:</w:t>
      </w:r>
    </w:p>
    <w:p w:rsidR="000625D4" w:rsidRPr="002375CA" w:rsidRDefault="000625D4" w:rsidP="002375CA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0"/>
          <w:lang w:eastAsia="ru-RU"/>
        </w:rPr>
      </w:pPr>
      <w:r w:rsidRPr="002375CA">
        <w:rPr>
          <w:rFonts w:ascii="Times New Roman" w:hAnsi="Times New Roman" w:cs="Times New Roman"/>
          <w:szCs w:val="20"/>
          <w:lang w:eastAsia="ru-RU"/>
        </w:rPr>
        <w:t>2.1.Обеспечить прохождение практик (учебных, производственных) обучающимся следующих направлений или/и специальностей: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119"/>
        <w:gridCol w:w="1417"/>
        <w:gridCol w:w="2977"/>
        <w:gridCol w:w="1276"/>
      </w:tblGrid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Направление, специальность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Сроки проведения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Ф.И.О. обучающегося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Группа</w:t>
            </w: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375CA"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625D4" w:rsidRPr="002375CA" w:rsidRDefault="000625D4" w:rsidP="002375C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bCs/>
          <w:szCs w:val="24"/>
          <w:lang w:eastAsia="ru-RU"/>
        </w:rPr>
        <w:t xml:space="preserve">2.2. </w:t>
      </w:r>
      <w:r w:rsidRPr="002375CA">
        <w:rPr>
          <w:rFonts w:ascii="Times New Roman" w:hAnsi="Times New Roman" w:cs="Times New Roman"/>
          <w:szCs w:val="24"/>
          <w:lang w:eastAsia="ru-RU"/>
        </w:rPr>
        <w:t>Обеспечить обучающимся условия безопасной работы на рабочем месте. Провести обязательные инструктажи по охране труда, в необходимых случаях провести обучение обучающихся безопасным методам работы.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2.3.Обеспечить обучающихся, в необходимых случаях спец. питанием, защитной одеждой, спец. </w:t>
      </w:r>
      <w:proofErr w:type="gramStart"/>
      <w:r w:rsidRPr="002375CA">
        <w:rPr>
          <w:rFonts w:ascii="Times New Roman" w:hAnsi="Times New Roman" w:cs="Times New Roman"/>
          <w:szCs w:val="24"/>
          <w:lang w:eastAsia="ru-RU"/>
        </w:rPr>
        <w:t>обувью  и</w:t>
      </w:r>
      <w:proofErr w:type="gramEnd"/>
      <w:r w:rsidRPr="002375CA">
        <w:rPr>
          <w:rFonts w:ascii="Times New Roman" w:hAnsi="Times New Roman" w:cs="Times New Roman"/>
          <w:szCs w:val="24"/>
          <w:lang w:eastAsia="ru-RU"/>
        </w:rPr>
        <w:t xml:space="preserve"> индивидуальными средствами защиты по нормам, установленным для соответствующих категорий работников за счет средств Предприятия. 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2.4. Нести полную ответственность за несчастные случаи, произошедшие на Предприятии с обучающимися Университета во время прохождения ими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2.5. Назначить руководителей практики  из числа ведущих специалистов Предприятия, которые: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контролируют организацию практики обучающихся в соответствии с программой и утвержденными сроками, осуществляют учет их работы;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отчитываются за организацию и проведение практики перед руководством Предприятия;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консультируют обучающихся по производственным вопросам и обучают их безопасным методам работы;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знакомят обучающихся с организацией работы на рабочем месте;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контролируют ведение дневников, подготовку отчетов обучающихся, составляют их производственные характеристики, где должны быть отражены данные о выполнении программы практики, индивидуальных заданий, отношения к работе и т. д. 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2.6. Создать необходимые условия для выполнения обучающимися программы практики. Не допускать использования обучающихся на работах, не предусмотренных программой производственной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2.7. Предоставить обучающимся возможность использовать необходимый для выполнения программы практики и научно-исследовательской </w:t>
      </w:r>
      <w:proofErr w:type="gramStart"/>
      <w:r w:rsidRPr="002375CA">
        <w:rPr>
          <w:rFonts w:ascii="Times New Roman" w:hAnsi="Times New Roman" w:cs="Times New Roman"/>
          <w:szCs w:val="24"/>
          <w:lang w:eastAsia="ru-RU"/>
        </w:rPr>
        <w:t>деятельности  инвентарь</w:t>
      </w:r>
      <w:proofErr w:type="gramEnd"/>
      <w:r w:rsidRPr="002375CA">
        <w:rPr>
          <w:rFonts w:ascii="Times New Roman" w:hAnsi="Times New Roman" w:cs="Times New Roman"/>
          <w:szCs w:val="24"/>
          <w:lang w:eastAsia="ru-RU"/>
        </w:rPr>
        <w:t>, аппаратуру и материалы, имеющиеся в распоряжении данного Предприятия.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2.8. Надлежащим образом оформить отношения между Предприятием и обучающимися во время прохождения ими производственной практики (срочный трудовой договор, договор подряда).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lastRenderedPageBreak/>
        <w:t>2.9. По завершению практики представить  производственную характеристику на каждого обучающегося, заверить дневник и отчет о прохождении производственной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Университет обязуется: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2.10. Предоставить Предприятию, для согласования календарные сроки и программу проведения практик.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2.11. Назначить научного руководителя по руководству производственной практикой, который: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проводит с обучающимися инструктаж о порядке и условиях прохождения практики;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осуществляет контроль за обеспечением нормальных условий труда обучающихся;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контролирует проведение обязательных инструктажей по охране труда и технике безопасности;</w:t>
      </w:r>
    </w:p>
    <w:p w:rsidR="000625D4" w:rsidRPr="002375CA" w:rsidRDefault="000625D4" w:rsidP="002375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контролирует выполнение обучающимися правил внутреннего трудового распорядка, действующего на Предприятии, рассматривает отчеты обучающихся, дает отзыв об их работе и представляет письменный отчет о проведении практики заведующему кафедрой.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2.12. Перед отправкой на Предприятие провести, в случае необходимости, медицинский осмотр обучающихся.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2.13. Осуществлять контроль за </w:t>
      </w:r>
      <w:proofErr w:type="gramStart"/>
      <w:r w:rsidRPr="002375CA">
        <w:rPr>
          <w:rFonts w:ascii="Times New Roman" w:hAnsi="Times New Roman" w:cs="Times New Roman"/>
          <w:szCs w:val="24"/>
          <w:lang w:eastAsia="ru-RU"/>
        </w:rPr>
        <w:t>организацией  и</w:t>
      </w:r>
      <w:proofErr w:type="gramEnd"/>
      <w:r w:rsidRPr="002375CA">
        <w:rPr>
          <w:rFonts w:ascii="Times New Roman" w:hAnsi="Times New Roman" w:cs="Times New Roman"/>
          <w:szCs w:val="24"/>
          <w:lang w:eastAsia="ru-RU"/>
        </w:rPr>
        <w:t xml:space="preserve"> проведением практики.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 xml:space="preserve"> 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3.Ответственность сторон</w:t>
      </w: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both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3.1. Споры, возникающие по настоящему договору, разрешаются по согласованию сторон. В случае не достижения согласия споры разрешаются в порядке, установленном действующим законодательством.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4.Особые условия</w:t>
      </w:r>
    </w:p>
    <w:p w:rsidR="000625D4" w:rsidRPr="002375CA" w:rsidRDefault="000625D4" w:rsidP="002375CA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4.1. Назначить руководителем практики от Предприятия –_____________</w:t>
      </w:r>
      <w:r>
        <w:rPr>
          <w:rFonts w:ascii="Times New Roman" w:hAnsi="Times New Roman" w:cs="Times New Roman"/>
          <w:szCs w:val="24"/>
          <w:lang w:eastAsia="ru-RU"/>
        </w:rPr>
        <w:t>______________________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                                      (</w:t>
      </w:r>
      <w:r w:rsidRPr="002375CA">
        <w:rPr>
          <w:rFonts w:ascii="Times New Roman" w:hAnsi="Times New Roman" w:cs="Times New Roman"/>
          <w:sz w:val="18"/>
          <w:szCs w:val="18"/>
          <w:lang w:eastAsia="ru-RU"/>
        </w:rPr>
        <w:t>Ф.И.О., должность</w:t>
      </w:r>
      <w:r w:rsidRPr="002375CA">
        <w:rPr>
          <w:rFonts w:ascii="Times New Roman" w:hAnsi="Times New Roman" w:cs="Times New Roman"/>
          <w:szCs w:val="24"/>
          <w:lang w:eastAsia="ru-RU"/>
        </w:rPr>
        <w:t>)</w:t>
      </w:r>
    </w:p>
    <w:p w:rsidR="000625D4" w:rsidRPr="002375CA" w:rsidRDefault="000625D4" w:rsidP="002375C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4.2. Назначить руководителем практики от Университета –</w:t>
      </w:r>
      <w:r w:rsidRPr="002375CA">
        <w:rPr>
          <w:rFonts w:ascii="Times New Roman" w:hAnsi="Times New Roman" w:cs="Times New Roman"/>
          <w:szCs w:val="24"/>
          <w:u w:val="single"/>
          <w:lang w:eastAsia="ru-RU"/>
        </w:rPr>
        <w:t>____________</w:t>
      </w:r>
      <w:r>
        <w:rPr>
          <w:rFonts w:ascii="Times New Roman" w:hAnsi="Times New Roman" w:cs="Times New Roman"/>
          <w:szCs w:val="24"/>
          <w:u w:val="single"/>
          <w:lang w:eastAsia="ru-RU"/>
        </w:rPr>
        <w:t>______________________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 xml:space="preserve">                                                                                                       (</w:t>
      </w:r>
      <w:r w:rsidRPr="002375CA">
        <w:rPr>
          <w:rFonts w:ascii="Times New Roman" w:hAnsi="Times New Roman" w:cs="Times New Roman"/>
          <w:sz w:val="18"/>
          <w:szCs w:val="18"/>
          <w:lang w:eastAsia="ru-RU"/>
        </w:rPr>
        <w:t>Ф.И.О., должность</w:t>
      </w:r>
      <w:r w:rsidRPr="002375CA">
        <w:rPr>
          <w:rFonts w:ascii="Times New Roman" w:hAnsi="Times New Roman" w:cs="Times New Roman"/>
          <w:szCs w:val="24"/>
          <w:lang w:eastAsia="ru-RU"/>
        </w:rPr>
        <w:t>)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2375CA">
        <w:rPr>
          <w:rFonts w:ascii="Times New Roman" w:hAnsi="Times New Roman" w:cs="Times New Roman"/>
          <w:szCs w:val="24"/>
          <w:lang w:eastAsia="ru-RU"/>
        </w:rPr>
        <w:t>______________________________________________________________</w:t>
      </w:r>
      <w:r>
        <w:rPr>
          <w:rFonts w:ascii="Times New Roman" w:hAnsi="Times New Roman" w:cs="Times New Roman"/>
          <w:szCs w:val="24"/>
          <w:lang w:eastAsia="ru-RU"/>
        </w:rPr>
        <w:t>_______________________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b/>
          <w:szCs w:val="24"/>
          <w:lang w:eastAsia="ru-RU"/>
        </w:rPr>
      </w:pPr>
      <w:r w:rsidRPr="002375CA">
        <w:rPr>
          <w:rFonts w:ascii="Times New Roman" w:hAnsi="Times New Roman" w:cs="Times New Roman"/>
          <w:b/>
          <w:szCs w:val="24"/>
          <w:lang w:eastAsia="ru-RU"/>
        </w:rPr>
        <w:t>Юридические адреса и подписи сторон:</w:t>
      </w:r>
    </w:p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4295"/>
        <w:gridCol w:w="5276"/>
      </w:tblGrid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Университет: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Предприятие: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625003, г. Тюмень,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ул. Республики,7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тел.: (3452) 29-01-48, факс: 29-01-49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Подписи: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______________________________________________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 xml:space="preserve">Проректор_____________________ Р.И. </w:t>
            </w: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Абдразаков</w:t>
            </w:r>
            <w:proofErr w:type="spellEnd"/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2375CA">
              <w:rPr>
                <w:rFonts w:ascii="Times New Roman" w:hAnsi="Times New Roman" w:cs="Times New Roman"/>
                <w:lang w:eastAsia="ru-RU"/>
              </w:rPr>
              <w:t>Директор _____________________________________</w:t>
            </w: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0625D4" w:rsidRPr="002375CA" w:rsidTr="002B52CD"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м.п</w:t>
            </w:r>
            <w:proofErr w:type="spellEnd"/>
            <w:r w:rsidRPr="002375CA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  <w:tc>
          <w:tcPr>
            <w:tcW w:w="2500" w:type="pct"/>
          </w:tcPr>
          <w:p w:rsidR="000625D4" w:rsidRPr="002375CA" w:rsidRDefault="000625D4" w:rsidP="002375CA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2375CA">
              <w:rPr>
                <w:rFonts w:ascii="Times New Roman" w:hAnsi="Times New Roman" w:cs="Times New Roman"/>
                <w:lang w:eastAsia="ru-RU"/>
              </w:rPr>
              <w:t>м.п</w:t>
            </w:r>
            <w:proofErr w:type="spellEnd"/>
            <w:r w:rsidRPr="002375CA">
              <w:rPr>
                <w:rFonts w:ascii="Times New Roman" w:hAnsi="Times New Roman" w:cs="Times New Roman"/>
                <w:lang w:eastAsia="ru-RU"/>
              </w:rPr>
              <w:t>.</w:t>
            </w:r>
          </w:p>
        </w:tc>
      </w:tr>
    </w:tbl>
    <w:p w:rsidR="000625D4" w:rsidRPr="002375CA" w:rsidRDefault="000625D4" w:rsidP="002375C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DC33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625D4" w:rsidRPr="006C4A95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C4A95">
        <w:rPr>
          <w:rFonts w:ascii="Times New Roman" w:hAnsi="Times New Roman" w:cs="Times New Roman"/>
          <w:sz w:val="24"/>
          <w:szCs w:val="24"/>
        </w:rPr>
        <w:t>Министерство сельского хозяйства</w:t>
      </w:r>
    </w:p>
    <w:p w:rsidR="000625D4" w:rsidRPr="006C4A95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ФГБОУ ВО </w:t>
      </w:r>
      <w:r w:rsidR="009B2816">
        <w:rPr>
          <w:rFonts w:ascii="Times New Roman" w:hAnsi="Times New Roman" w:cs="Times New Roman"/>
          <w:sz w:val="24"/>
          <w:szCs w:val="24"/>
        </w:rPr>
        <w:t>«</w:t>
      </w:r>
      <w:r w:rsidRPr="006C4A95">
        <w:rPr>
          <w:rFonts w:ascii="Times New Roman" w:hAnsi="Times New Roman" w:cs="Times New Roman"/>
          <w:sz w:val="24"/>
          <w:szCs w:val="24"/>
        </w:rPr>
        <w:t>Государственный аграрный</w:t>
      </w:r>
      <w:r w:rsidR="00971030">
        <w:rPr>
          <w:rFonts w:ascii="Times New Roman" w:hAnsi="Times New Roman" w:cs="Times New Roman"/>
          <w:sz w:val="24"/>
          <w:szCs w:val="24"/>
        </w:rPr>
        <w:t xml:space="preserve"> университет Северного Зауралья</w:t>
      </w:r>
      <w:r w:rsidR="009B2816">
        <w:rPr>
          <w:rFonts w:ascii="Times New Roman" w:hAnsi="Times New Roman" w:cs="Times New Roman"/>
          <w:sz w:val="24"/>
          <w:szCs w:val="24"/>
        </w:rPr>
        <w:t>»</w:t>
      </w:r>
    </w:p>
    <w:p w:rsidR="000625D4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биотехнологии и ветеринарной медицины</w:t>
      </w:r>
    </w:p>
    <w:p w:rsidR="000625D4" w:rsidRPr="006C4A95" w:rsidRDefault="000625D4" w:rsidP="00596E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______________</w:t>
      </w:r>
    </w:p>
    <w:p w:rsidR="000625D4" w:rsidRDefault="000625D4" w:rsidP="00133B60">
      <w:pPr>
        <w:jc w:val="center"/>
        <w:rPr>
          <w:rFonts w:ascii="Times New Roman" w:hAnsi="Times New Roman"/>
          <w:sz w:val="28"/>
          <w:szCs w:val="28"/>
        </w:rPr>
      </w:pPr>
    </w:p>
    <w:p w:rsidR="000625D4" w:rsidRDefault="000625D4" w:rsidP="00133B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0625D4" w:rsidRPr="00D72AEC" w:rsidRDefault="000625D4" w:rsidP="00E63C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AEC">
        <w:rPr>
          <w:rFonts w:ascii="Times New Roman" w:hAnsi="Times New Roman"/>
          <w:b/>
          <w:sz w:val="28"/>
          <w:szCs w:val="28"/>
        </w:rPr>
        <w:t>ДНЕВНИК</w:t>
      </w:r>
    </w:p>
    <w:p w:rsidR="000625D4" w:rsidRDefault="000625D4" w:rsidP="00E63C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прохождении </w:t>
      </w:r>
      <w:r w:rsidRPr="00D72AEC">
        <w:rPr>
          <w:rFonts w:ascii="Times New Roman" w:hAnsi="Times New Roman"/>
          <w:b/>
          <w:sz w:val="28"/>
          <w:szCs w:val="28"/>
        </w:rPr>
        <w:t>производственной практики</w:t>
      </w:r>
    </w:p>
    <w:p w:rsidR="000625D4" w:rsidRPr="00407B45" w:rsidRDefault="000625D4" w:rsidP="00407B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407B45">
        <w:rPr>
          <w:rFonts w:ascii="Times New Roman" w:hAnsi="Times New Roman"/>
          <w:b/>
          <w:sz w:val="28"/>
          <w:szCs w:val="28"/>
        </w:rPr>
        <w:t>(</w:t>
      </w:r>
      <w:r w:rsidR="00407B45" w:rsidRPr="00407B4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научно-исследовательская работа</w:t>
      </w:r>
      <w:r w:rsidRPr="00407B45">
        <w:rPr>
          <w:rFonts w:ascii="Times New Roman" w:hAnsi="Times New Roman"/>
          <w:b/>
          <w:sz w:val="28"/>
          <w:szCs w:val="28"/>
        </w:rPr>
        <w:t xml:space="preserve">) 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0625D4" w:rsidRDefault="000625D4" w:rsidP="00E63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(ФИО)</w:t>
      </w:r>
    </w:p>
    <w:p w:rsidR="000625D4" w:rsidRPr="00E63CF0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E63CF0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Направление: </w:t>
      </w:r>
      <w:r w:rsidRPr="00E63C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36.05.01 «Ветеринария»</w:t>
      </w:r>
    </w:p>
    <w:p w:rsidR="000625D4" w:rsidRPr="00E63CF0" w:rsidRDefault="00971030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Специализация</w:t>
      </w:r>
      <w:r w:rsidR="000625D4" w:rsidRPr="00E63CF0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625D4" w:rsidRPr="00E63C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"Ветеринарная фармация"</w:t>
      </w:r>
    </w:p>
    <w:p w:rsidR="000625D4" w:rsidRPr="00E63CF0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Курс, группа_________________________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Срок практики с___________ по ____________ 20__г.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Район, город (село, поселок) _________________________________________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университета: _________________________(ФИО)</w:t>
      </w:r>
    </w:p>
    <w:p w:rsidR="000625D4" w:rsidRPr="000B56BA" w:rsidRDefault="000625D4" w:rsidP="000B56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0B56BA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предприятия: _________________________(ФИО)</w:t>
      </w:r>
    </w:p>
    <w:p w:rsidR="000625D4" w:rsidRPr="000B56BA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0B56BA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595F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Тюмень, 20_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Форма индивидуального задания на практику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Индивидуальное задание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на ______________________ практику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1. Изучить ______________________________________________________________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2. Разработать </w:t>
      </w:r>
      <w:r w:rsidRPr="00CF0935">
        <w:rPr>
          <w:rFonts w:ascii="Times New Roman" w:hAnsi="Times New Roman" w:cs="Times New Roman"/>
          <w:sz w:val="24"/>
          <w:szCs w:val="24"/>
          <w:lang w:eastAsia="ru-RU"/>
        </w:rPr>
        <w:t xml:space="preserve">(специальный вопрос) </w:t>
      </w: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3. Произвести __________________________________________________________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Подпись руководителя практики от кафедры: ______________ _______________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ind w:left="3540" w:firstLine="708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подпись расшифровка подписи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«_____» ____________ 20__ г.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Отметка о выполнении индивидуального задания</w:t>
      </w:r>
    </w:p>
    <w:p w:rsidR="000625D4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Подпись руководителя практики от предприятия: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bCs/>
          <w:sz w:val="24"/>
          <w:szCs w:val="24"/>
          <w:lang w:eastAsia="ru-RU"/>
        </w:rPr>
        <w:t>___________ _________ _______________</w:t>
      </w:r>
    </w:p>
    <w:p w:rsidR="000625D4" w:rsidRPr="00CF0935" w:rsidRDefault="000625D4" w:rsidP="00CF0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CF0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должность подпись расшифровка подписи</w:t>
      </w:r>
    </w:p>
    <w:p w:rsidR="000625D4" w:rsidRDefault="000625D4" w:rsidP="00E50B4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FF0000"/>
          <w:sz w:val="20"/>
          <w:szCs w:val="20"/>
          <w:lang w:eastAsia="ru-RU"/>
        </w:rPr>
      </w:pPr>
      <w:r w:rsidRPr="00CF0935">
        <w:rPr>
          <w:rFonts w:ascii="Times New Roman" w:hAnsi="Times New Roman" w:cs="Times New Roman"/>
          <w:sz w:val="24"/>
          <w:szCs w:val="24"/>
          <w:lang w:eastAsia="ru-RU"/>
        </w:rPr>
        <w:t>«____» ___________ 20__ г.</w:t>
      </w: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0625D4" w:rsidRPr="00710C2A" w:rsidRDefault="000625D4" w:rsidP="00710C2A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0C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ФОРМА ДНЕВНИКА</w:t>
      </w:r>
    </w:p>
    <w:p w:rsidR="000625D4" w:rsidRPr="00710C2A" w:rsidRDefault="000625D4" w:rsidP="00710C2A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6"/>
        <w:gridCol w:w="1250"/>
        <w:gridCol w:w="4819"/>
        <w:gridCol w:w="2426"/>
      </w:tblGrid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п.п</w:t>
            </w:r>
            <w:proofErr w:type="spellEnd"/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Дата</w:t>
            </w: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Вид и объем работы</w:t>
            </w: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5509">
              <w:rPr>
                <w:rFonts w:ascii="Times New Roman" w:hAnsi="Times New Roman" w:cs="Times New Roman"/>
                <w:bCs/>
                <w:sz w:val="28"/>
                <w:szCs w:val="28"/>
              </w:rPr>
              <w:t>Примечание</w:t>
            </w:r>
          </w:p>
        </w:tc>
      </w:tr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625D4" w:rsidRPr="00710C2A" w:rsidTr="00AE5509">
        <w:tc>
          <w:tcPr>
            <w:tcW w:w="110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1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625D4" w:rsidRPr="00595FDC" w:rsidRDefault="000625D4" w:rsidP="00595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1176"/>
        <w:gridCol w:w="727"/>
        <w:gridCol w:w="1821"/>
        <w:gridCol w:w="1099"/>
        <w:gridCol w:w="1241"/>
        <w:gridCol w:w="1158"/>
        <w:gridCol w:w="1153"/>
      </w:tblGrid>
      <w:tr w:rsidR="000625D4" w:rsidRPr="007B6B05" w:rsidTr="00AE5509">
        <w:tc>
          <w:tcPr>
            <w:tcW w:w="2372" w:type="dxa"/>
            <w:gridSpan w:val="2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Порядковый номер</w:t>
            </w:r>
          </w:p>
        </w:tc>
        <w:tc>
          <w:tcPr>
            <w:tcW w:w="727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Число и месяц</w:t>
            </w:r>
          </w:p>
        </w:tc>
        <w:tc>
          <w:tcPr>
            <w:tcW w:w="1821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Хозяйство (ферма), </w:t>
            </w:r>
            <w:proofErr w:type="spellStart"/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фамилиявладельца</w:t>
            </w:r>
            <w:proofErr w:type="spellEnd"/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животного, адрес, тел.</w:t>
            </w:r>
          </w:p>
        </w:tc>
        <w:tc>
          <w:tcPr>
            <w:tcW w:w="1099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Вид, пол, возраст, кличка, или № животного</w:t>
            </w:r>
          </w:p>
        </w:tc>
        <w:tc>
          <w:tcPr>
            <w:tcW w:w="1241" w:type="dxa"/>
            <w:vMerge w:val="restart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Дата заболевания</w:t>
            </w:r>
          </w:p>
        </w:tc>
        <w:tc>
          <w:tcPr>
            <w:tcW w:w="2311" w:type="dxa"/>
            <w:gridSpan w:val="2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Диагноз болезни</w:t>
            </w:r>
          </w:p>
        </w:tc>
      </w:tr>
      <w:tr w:rsidR="000625D4" w:rsidRPr="007B6B05" w:rsidTr="00AE5509">
        <w:tc>
          <w:tcPr>
            <w:tcW w:w="119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Первичный учет</w:t>
            </w:r>
          </w:p>
        </w:tc>
        <w:tc>
          <w:tcPr>
            <w:tcW w:w="117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Вторичный учет</w:t>
            </w:r>
          </w:p>
        </w:tc>
        <w:tc>
          <w:tcPr>
            <w:tcW w:w="727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21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99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  <w:vMerge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58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первичный</w:t>
            </w:r>
          </w:p>
        </w:tc>
        <w:tc>
          <w:tcPr>
            <w:tcW w:w="1153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вторичный</w:t>
            </w:r>
          </w:p>
        </w:tc>
      </w:tr>
      <w:tr w:rsidR="000625D4" w:rsidRPr="007B6B05" w:rsidTr="00AE5509">
        <w:tc>
          <w:tcPr>
            <w:tcW w:w="119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6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7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9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41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8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53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</w:tbl>
    <w:p w:rsidR="000625D4" w:rsidRPr="002D69D9" w:rsidRDefault="000625D4" w:rsidP="00595F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69D9">
        <w:rPr>
          <w:rFonts w:ascii="Times New Roman" w:hAnsi="Times New Roman" w:cs="Times New Roman"/>
          <w:sz w:val="24"/>
          <w:szCs w:val="24"/>
          <w:lang w:eastAsia="ru-RU"/>
        </w:rPr>
        <w:t>Продолжение таблицы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0"/>
        <w:gridCol w:w="3285"/>
        <w:gridCol w:w="2801"/>
      </w:tblGrid>
      <w:tr w:rsidR="000625D4" w:rsidRPr="007B6B05" w:rsidTr="00AE5509">
        <w:tc>
          <w:tcPr>
            <w:tcW w:w="3520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Дополнительные исследования, клинические признаки, лечебная помощь, рекомендации</w:t>
            </w:r>
          </w:p>
        </w:tc>
        <w:tc>
          <w:tcPr>
            <w:tcW w:w="328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Исход болезни</w:t>
            </w:r>
          </w:p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и дата</w:t>
            </w:r>
          </w:p>
        </w:tc>
        <w:tc>
          <w:tcPr>
            <w:tcW w:w="2801" w:type="dxa"/>
          </w:tcPr>
          <w:p w:rsidR="000625D4" w:rsidRPr="00AE5509" w:rsidRDefault="000625D4" w:rsidP="00AE5509">
            <w:pPr>
              <w:spacing w:after="0" w:line="240" w:lineRule="auto"/>
              <w:ind w:right="-4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Особые отметки, фамилия специалиста, проводившего лечение</w:t>
            </w:r>
          </w:p>
        </w:tc>
      </w:tr>
      <w:tr w:rsidR="000625D4" w:rsidRPr="007B6B05" w:rsidTr="00AE5509">
        <w:tc>
          <w:tcPr>
            <w:tcW w:w="3520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85" w:type="dxa"/>
          </w:tcPr>
          <w:p w:rsidR="000625D4" w:rsidRPr="00AE5509" w:rsidRDefault="000625D4" w:rsidP="00AE5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01" w:type="dxa"/>
          </w:tcPr>
          <w:p w:rsidR="000625D4" w:rsidRPr="00AE5509" w:rsidRDefault="000625D4" w:rsidP="00AE5509">
            <w:pPr>
              <w:spacing w:after="0" w:line="240" w:lineRule="auto"/>
              <w:ind w:right="-4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</w:tr>
    </w:tbl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  <w:r w:rsidRPr="003536C6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  <w:lang w:eastAsia="ru-RU"/>
        </w:rPr>
        <w:t>5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Форма отзыва руководителя практики от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организации о работе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3536C6">
        <w:rPr>
          <w:rFonts w:ascii="Times New Roman" w:hAnsi="Times New Roman" w:cs="Times New Roman"/>
          <w:sz w:val="20"/>
          <w:szCs w:val="20"/>
          <w:lang w:eastAsia="ru-RU"/>
        </w:rPr>
        <w:t>за период практики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</w:pP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eastAsia="ru-RU"/>
        </w:rPr>
        <w:t>Отзыв (Характеристика)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(заполняется руководителем организации или руководителем практики от организации)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Заключение организации о работе студента за период практики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 xml:space="preserve"> (технические навыки,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охват работы, деловые качества, дисциплина, общественная активность, меры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и т.д.).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Студент______________________________________________________________________</w:t>
      </w:r>
    </w:p>
    <w:p w:rsidR="000625D4" w:rsidRPr="003536C6" w:rsidRDefault="000625D4" w:rsidP="00624F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фамилия, имя, отчество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прибыл(а) на практику в организацию___________________________________________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«______»_____________20______г. в распоряжении________________________________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фамилия, имя, отчество </w:t>
      </w:r>
      <w:proofErr w:type="spellStart"/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гл.специалиста</w:t>
      </w:r>
      <w:proofErr w:type="spellEnd"/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должность____________________________________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За время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практики____________________________________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фамилия, имя, отчество студента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выполнил(а)___________________________________________________________________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показал(а)_____________________________________________________________________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Рекомендуемая оценка по практике_____________________________________________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>__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sz w:val="24"/>
          <w:szCs w:val="24"/>
          <w:lang w:eastAsia="ru-RU"/>
        </w:rPr>
        <w:t>Руководитель организации _______________________/__________________________/</w:t>
      </w:r>
    </w:p>
    <w:p w:rsidR="000625D4" w:rsidRPr="003536C6" w:rsidRDefault="000625D4" w:rsidP="003536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3536C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подпись расшифровка подписи</w:t>
      </w:r>
    </w:p>
    <w:p w:rsidR="000625D4" w:rsidRDefault="000625D4" w:rsidP="003536C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625D4" w:rsidRDefault="000625D4" w:rsidP="00624F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536C6">
        <w:rPr>
          <w:rFonts w:ascii="Times New Roman" w:hAnsi="Times New Roman" w:cs="Times New Roman"/>
          <w:sz w:val="24"/>
          <w:szCs w:val="24"/>
          <w:lang w:eastAsia="ru-RU"/>
        </w:rPr>
        <w:t>м.п</w:t>
      </w:r>
      <w:proofErr w:type="spellEnd"/>
      <w:r w:rsidRPr="003536C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3536C6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0625D4" w:rsidRDefault="000625D4" w:rsidP="00CE46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6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Министерство сельского хозяйства РФ</w:t>
      </w:r>
    </w:p>
    <w:p w:rsidR="000625D4" w:rsidRDefault="001D63E8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ФГБОУ ВО </w:t>
      </w:r>
      <w:r w:rsidR="009B2816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0625D4">
        <w:rPr>
          <w:rFonts w:ascii="Times New Roman" w:hAnsi="Times New Roman" w:cs="Times New Roman"/>
          <w:sz w:val="28"/>
          <w:szCs w:val="28"/>
          <w:lang w:eastAsia="ru-RU"/>
        </w:rPr>
        <w:t>Государственный аграрный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университет Северного Зауралья</w:t>
      </w:r>
      <w:r w:rsidR="009B2816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Институт биотехнологии и ветеринарной медицины</w:t>
      </w:r>
    </w:p>
    <w:p w:rsidR="000625D4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Кафедра ________________________________________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ОТЧЕТ</w:t>
      </w: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о производственной практике</w:t>
      </w:r>
    </w:p>
    <w:p w:rsidR="000625D4" w:rsidRPr="00407B45" w:rsidRDefault="000625D4" w:rsidP="00407B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B45">
        <w:rPr>
          <w:rFonts w:ascii="Times New Roman" w:hAnsi="Times New Roman" w:cs="Times New Roman"/>
          <w:b/>
          <w:sz w:val="28"/>
          <w:szCs w:val="28"/>
        </w:rPr>
        <w:t>(</w:t>
      </w:r>
      <w:r w:rsidR="00407B45" w:rsidRPr="00407B4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научно-исследовательская работа</w:t>
      </w:r>
      <w:r w:rsidRPr="00407B45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0625D4" w:rsidRPr="00407B4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625D4" w:rsidRPr="00753A75" w:rsidRDefault="000625D4" w:rsidP="00A508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(ФИО)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Направление: </w:t>
      </w:r>
      <w:r w:rsidRPr="00753A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36.05.01 «Ветеринария»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1D63E8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Специализация</w:t>
      </w:r>
      <w:r w:rsidR="000625D4"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625D4" w:rsidRPr="00753A7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"Ветеринарная фармация"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Курс, группа_________________________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университета:_________________________(ФИО)</w:t>
      </w:r>
    </w:p>
    <w:p w:rsidR="000625D4" w:rsidRPr="001D63E8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1D63E8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Pr="00753A75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53A75">
        <w:rPr>
          <w:rFonts w:ascii="Times New Roman" w:hAnsi="Times New Roman" w:cs="Times New Roman"/>
          <w:sz w:val="28"/>
          <w:szCs w:val="28"/>
          <w:lang w:eastAsia="ru-RU"/>
        </w:rPr>
        <w:t>Руководитель практики от предприятия:__________________________(ФИО)</w:t>
      </w:r>
    </w:p>
    <w:p w:rsidR="000625D4" w:rsidRPr="00A508ED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A508ED">
        <w:rPr>
          <w:rFonts w:ascii="Times New Roman" w:hAnsi="Times New Roman" w:cs="Times New Roman"/>
          <w:sz w:val="16"/>
          <w:szCs w:val="16"/>
          <w:lang w:eastAsia="ru-RU"/>
        </w:rPr>
        <w:t>подпись</w:t>
      </w: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745D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5D4" w:rsidRDefault="000625D4" w:rsidP="00A460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Тюмень, 20_</w:t>
      </w:r>
    </w:p>
    <w:p w:rsidR="000625D4" w:rsidRDefault="000625D4" w:rsidP="00DC338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0625D4" w:rsidRPr="00710C2A" w:rsidRDefault="000625D4" w:rsidP="00A460A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Приложение 7</w:t>
      </w:r>
    </w:p>
    <w:p w:rsidR="000625D4" w:rsidRPr="00710C2A" w:rsidRDefault="000625D4" w:rsidP="00A460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0C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СВОДНАЯ ТАБЛИЦА</w:t>
      </w:r>
    </w:p>
    <w:p w:rsidR="000625D4" w:rsidRPr="00710C2A" w:rsidRDefault="000625D4" w:rsidP="00B964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10C2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 работе, выполненной в период производственной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</w:t>
            </w: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Результаты</w:t>
            </w:r>
          </w:p>
        </w:tc>
      </w:tr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25D4" w:rsidRPr="00710C2A" w:rsidTr="00AE5509">
        <w:tc>
          <w:tcPr>
            <w:tcW w:w="2392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625D4" w:rsidRPr="00AE5509" w:rsidRDefault="000625D4" w:rsidP="00AE550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625D4" w:rsidRDefault="000625D4" w:rsidP="00F504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424"/>
        <w:gridCol w:w="1127"/>
        <w:gridCol w:w="1134"/>
        <w:gridCol w:w="1276"/>
        <w:gridCol w:w="1276"/>
        <w:gridCol w:w="1134"/>
      </w:tblGrid>
      <w:tr w:rsidR="000625D4" w:rsidTr="00AE5509">
        <w:tc>
          <w:tcPr>
            <w:tcW w:w="2235" w:type="dxa"/>
            <w:vMerge w:val="restart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7371" w:type="dxa"/>
            <w:gridSpan w:val="6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животного</w:t>
            </w:r>
          </w:p>
        </w:tc>
      </w:tr>
      <w:tr w:rsidR="000625D4" w:rsidTr="00AE5509">
        <w:tc>
          <w:tcPr>
            <w:tcW w:w="2235" w:type="dxa"/>
            <w:vMerge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Крупный рогатый скот</w:t>
            </w: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Мелкий рогатый скот</w:t>
            </w: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Лошади</w:t>
            </w: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Птица</w:t>
            </w: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 Оказана лечебная помощь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больным животным: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1.1. терапевтическим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1.2. хирургическим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1.3. акушерским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1.4. инфекционным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1.5. инвазионным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 Проведено: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2.1. прививок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2.2. диагностических исследований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2.3. обработок против инвазионных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заболеваний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2.4. хирургических операций (в том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 кастраций)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2.5. исследований на беременность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2.6. диспансеризаций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2.7. дезинфекций, дезинсекций,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дератизаций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2.8. искусственных осеменении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2.9. введений лекарственных средств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профилактики незаразных</w:t>
            </w:r>
          </w:p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болезней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 Взято проб крови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 Вскрыто трупов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5. Осмотрено туш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6. Проведено научных опытов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625D4" w:rsidTr="00AE5509">
        <w:tc>
          <w:tcPr>
            <w:tcW w:w="2235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550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7. Другие виды работ</w:t>
            </w:r>
          </w:p>
        </w:tc>
        <w:tc>
          <w:tcPr>
            <w:tcW w:w="142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7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625D4" w:rsidRPr="00AE5509" w:rsidRDefault="000625D4" w:rsidP="00AE5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25D4" w:rsidRDefault="000625D4" w:rsidP="00A460A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0625D4" w:rsidSect="00F504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D422A1"/>
    <w:multiLevelType w:val="hybridMultilevel"/>
    <w:tmpl w:val="5E5C5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4A35487"/>
    <w:multiLevelType w:val="hybridMultilevel"/>
    <w:tmpl w:val="FBC442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89B390A"/>
    <w:multiLevelType w:val="hybridMultilevel"/>
    <w:tmpl w:val="1CC0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D2C1B"/>
    <w:multiLevelType w:val="hybridMultilevel"/>
    <w:tmpl w:val="A8E03F2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578242A"/>
    <w:multiLevelType w:val="hybridMultilevel"/>
    <w:tmpl w:val="F604B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FA6446"/>
    <w:multiLevelType w:val="hybridMultilevel"/>
    <w:tmpl w:val="16AE7A0A"/>
    <w:lvl w:ilvl="0" w:tplc="44944F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  <w:rPr>
        <w:rFonts w:cs="Times New Roman"/>
      </w:rPr>
    </w:lvl>
  </w:abstractNum>
  <w:abstractNum w:abstractNumId="7" w15:restartNumberingAfterBreak="0">
    <w:nsid w:val="2C8A546F"/>
    <w:multiLevelType w:val="hybridMultilevel"/>
    <w:tmpl w:val="4364A6F4"/>
    <w:lvl w:ilvl="0" w:tplc="83222624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C8D229E"/>
    <w:multiLevelType w:val="hybridMultilevel"/>
    <w:tmpl w:val="703C0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807777A"/>
    <w:multiLevelType w:val="singleLevel"/>
    <w:tmpl w:val="8D103FD6"/>
    <w:lvl w:ilvl="0"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56C332E6"/>
    <w:multiLevelType w:val="hybridMultilevel"/>
    <w:tmpl w:val="2162F030"/>
    <w:lvl w:ilvl="0" w:tplc="0D608CF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9EA24B8"/>
    <w:multiLevelType w:val="hybridMultilevel"/>
    <w:tmpl w:val="D94CD4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E6C010C"/>
    <w:multiLevelType w:val="multilevel"/>
    <w:tmpl w:val="AA60C4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2597EEC"/>
    <w:multiLevelType w:val="hybridMultilevel"/>
    <w:tmpl w:val="EA660BFA"/>
    <w:lvl w:ilvl="0" w:tplc="0746761E"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5"/>
  </w:num>
  <w:num w:numId="5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8"/>
  </w:num>
  <w:num w:numId="12">
    <w:abstractNumId w:val="11"/>
  </w:num>
  <w:num w:numId="13">
    <w:abstractNumId w:val="3"/>
  </w:num>
  <w:num w:numId="14">
    <w:abstractNumId w:val="14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2DC7"/>
    <w:rsid w:val="000027FC"/>
    <w:rsid w:val="00002939"/>
    <w:rsid w:val="00002D14"/>
    <w:rsid w:val="0000492F"/>
    <w:rsid w:val="00004EBA"/>
    <w:rsid w:val="00005FAF"/>
    <w:rsid w:val="0000691F"/>
    <w:rsid w:val="0000760F"/>
    <w:rsid w:val="00011D4A"/>
    <w:rsid w:val="00013AFF"/>
    <w:rsid w:val="00013B6F"/>
    <w:rsid w:val="00014208"/>
    <w:rsid w:val="000149AC"/>
    <w:rsid w:val="00014B88"/>
    <w:rsid w:val="0001584B"/>
    <w:rsid w:val="00017437"/>
    <w:rsid w:val="0002014B"/>
    <w:rsid w:val="00021857"/>
    <w:rsid w:val="000266FE"/>
    <w:rsid w:val="0003043C"/>
    <w:rsid w:val="0003271A"/>
    <w:rsid w:val="00032D37"/>
    <w:rsid w:val="000335A4"/>
    <w:rsid w:val="00033656"/>
    <w:rsid w:val="000341F0"/>
    <w:rsid w:val="00034D69"/>
    <w:rsid w:val="000361C8"/>
    <w:rsid w:val="000376CC"/>
    <w:rsid w:val="0004020D"/>
    <w:rsid w:val="0004030D"/>
    <w:rsid w:val="00041D3E"/>
    <w:rsid w:val="00041E53"/>
    <w:rsid w:val="000444D0"/>
    <w:rsid w:val="00044557"/>
    <w:rsid w:val="000477DE"/>
    <w:rsid w:val="00052D4F"/>
    <w:rsid w:val="000536D8"/>
    <w:rsid w:val="00053C8D"/>
    <w:rsid w:val="000549F4"/>
    <w:rsid w:val="00055CE2"/>
    <w:rsid w:val="00056C16"/>
    <w:rsid w:val="000579BD"/>
    <w:rsid w:val="00061640"/>
    <w:rsid w:val="00061790"/>
    <w:rsid w:val="00061F51"/>
    <w:rsid w:val="000625D4"/>
    <w:rsid w:val="000652D4"/>
    <w:rsid w:val="00065F9A"/>
    <w:rsid w:val="00066A8A"/>
    <w:rsid w:val="00070619"/>
    <w:rsid w:val="000709B7"/>
    <w:rsid w:val="00071E1C"/>
    <w:rsid w:val="00073474"/>
    <w:rsid w:val="000737AF"/>
    <w:rsid w:val="00073B3F"/>
    <w:rsid w:val="00073CED"/>
    <w:rsid w:val="00076060"/>
    <w:rsid w:val="00076BF4"/>
    <w:rsid w:val="00076CA1"/>
    <w:rsid w:val="00082071"/>
    <w:rsid w:val="0008318E"/>
    <w:rsid w:val="00083E2A"/>
    <w:rsid w:val="00084EF9"/>
    <w:rsid w:val="0008655C"/>
    <w:rsid w:val="00087EEE"/>
    <w:rsid w:val="00090B6B"/>
    <w:rsid w:val="00093FA6"/>
    <w:rsid w:val="00094529"/>
    <w:rsid w:val="0009529F"/>
    <w:rsid w:val="00095445"/>
    <w:rsid w:val="000964E5"/>
    <w:rsid w:val="00096B3E"/>
    <w:rsid w:val="00097668"/>
    <w:rsid w:val="000A024E"/>
    <w:rsid w:val="000A04E6"/>
    <w:rsid w:val="000A0D53"/>
    <w:rsid w:val="000A1A1C"/>
    <w:rsid w:val="000A1AE0"/>
    <w:rsid w:val="000A27A2"/>
    <w:rsid w:val="000A2DCA"/>
    <w:rsid w:val="000A39F9"/>
    <w:rsid w:val="000A5CD0"/>
    <w:rsid w:val="000A5FAE"/>
    <w:rsid w:val="000A67FA"/>
    <w:rsid w:val="000A6AF9"/>
    <w:rsid w:val="000A778F"/>
    <w:rsid w:val="000B1DE1"/>
    <w:rsid w:val="000B2C69"/>
    <w:rsid w:val="000B50BC"/>
    <w:rsid w:val="000B56BA"/>
    <w:rsid w:val="000B5B5D"/>
    <w:rsid w:val="000B7ED7"/>
    <w:rsid w:val="000C0833"/>
    <w:rsid w:val="000C0B19"/>
    <w:rsid w:val="000C2132"/>
    <w:rsid w:val="000C2CF1"/>
    <w:rsid w:val="000C3559"/>
    <w:rsid w:val="000C3577"/>
    <w:rsid w:val="000C3697"/>
    <w:rsid w:val="000C3B8D"/>
    <w:rsid w:val="000C3BAA"/>
    <w:rsid w:val="000C3CA5"/>
    <w:rsid w:val="000C46BA"/>
    <w:rsid w:val="000C5B31"/>
    <w:rsid w:val="000C5EA5"/>
    <w:rsid w:val="000C5ED5"/>
    <w:rsid w:val="000C6A07"/>
    <w:rsid w:val="000D0AA6"/>
    <w:rsid w:val="000D1A46"/>
    <w:rsid w:val="000D3273"/>
    <w:rsid w:val="000D3AEB"/>
    <w:rsid w:val="000D3C56"/>
    <w:rsid w:val="000D3C89"/>
    <w:rsid w:val="000D4146"/>
    <w:rsid w:val="000D5C74"/>
    <w:rsid w:val="000D6E90"/>
    <w:rsid w:val="000D7441"/>
    <w:rsid w:val="000D7891"/>
    <w:rsid w:val="000E1A1F"/>
    <w:rsid w:val="000E1B6C"/>
    <w:rsid w:val="000E1E2E"/>
    <w:rsid w:val="000E2474"/>
    <w:rsid w:val="000E26DB"/>
    <w:rsid w:val="000E3343"/>
    <w:rsid w:val="000E3B00"/>
    <w:rsid w:val="000E44A9"/>
    <w:rsid w:val="000E67F4"/>
    <w:rsid w:val="000E6A1F"/>
    <w:rsid w:val="000E6CE9"/>
    <w:rsid w:val="000E782D"/>
    <w:rsid w:val="000F2701"/>
    <w:rsid w:val="000F2AEA"/>
    <w:rsid w:val="000F2BF2"/>
    <w:rsid w:val="000F3968"/>
    <w:rsid w:val="000F39B8"/>
    <w:rsid w:val="000F516A"/>
    <w:rsid w:val="000F52C9"/>
    <w:rsid w:val="00100327"/>
    <w:rsid w:val="0010112A"/>
    <w:rsid w:val="0010128D"/>
    <w:rsid w:val="0010206A"/>
    <w:rsid w:val="001029A1"/>
    <w:rsid w:val="00102AF3"/>
    <w:rsid w:val="00104F99"/>
    <w:rsid w:val="00105954"/>
    <w:rsid w:val="00105E33"/>
    <w:rsid w:val="00107248"/>
    <w:rsid w:val="00107805"/>
    <w:rsid w:val="001118F6"/>
    <w:rsid w:val="00113CDD"/>
    <w:rsid w:val="001157F7"/>
    <w:rsid w:val="001160EC"/>
    <w:rsid w:val="001162D6"/>
    <w:rsid w:val="00116630"/>
    <w:rsid w:val="0011687E"/>
    <w:rsid w:val="00117F8D"/>
    <w:rsid w:val="00121599"/>
    <w:rsid w:val="00121678"/>
    <w:rsid w:val="001220F4"/>
    <w:rsid w:val="001222F4"/>
    <w:rsid w:val="0012264E"/>
    <w:rsid w:val="00123525"/>
    <w:rsid w:val="00123876"/>
    <w:rsid w:val="00125C00"/>
    <w:rsid w:val="00127C6A"/>
    <w:rsid w:val="00130272"/>
    <w:rsid w:val="00132612"/>
    <w:rsid w:val="001333E0"/>
    <w:rsid w:val="001335AB"/>
    <w:rsid w:val="00133B60"/>
    <w:rsid w:val="001347B9"/>
    <w:rsid w:val="00134B1E"/>
    <w:rsid w:val="001351D0"/>
    <w:rsid w:val="00135537"/>
    <w:rsid w:val="00136324"/>
    <w:rsid w:val="001377CA"/>
    <w:rsid w:val="00137E77"/>
    <w:rsid w:val="0014007B"/>
    <w:rsid w:val="00140BF8"/>
    <w:rsid w:val="00141943"/>
    <w:rsid w:val="0014217A"/>
    <w:rsid w:val="001429DA"/>
    <w:rsid w:val="00143601"/>
    <w:rsid w:val="00143DFA"/>
    <w:rsid w:val="001443F9"/>
    <w:rsid w:val="00144C66"/>
    <w:rsid w:val="001477D9"/>
    <w:rsid w:val="001479E1"/>
    <w:rsid w:val="00150014"/>
    <w:rsid w:val="00150067"/>
    <w:rsid w:val="00150E00"/>
    <w:rsid w:val="00151CA3"/>
    <w:rsid w:val="0015299B"/>
    <w:rsid w:val="00152C8B"/>
    <w:rsid w:val="00152F0F"/>
    <w:rsid w:val="00153F8B"/>
    <w:rsid w:val="0015430D"/>
    <w:rsid w:val="00155122"/>
    <w:rsid w:val="00155AA6"/>
    <w:rsid w:val="0015615D"/>
    <w:rsid w:val="001565F9"/>
    <w:rsid w:val="00157499"/>
    <w:rsid w:val="00157A33"/>
    <w:rsid w:val="00160937"/>
    <w:rsid w:val="001609B7"/>
    <w:rsid w:val="00160C63"/>
    <w:rsid w:val="001616D2"/>
    <w:rsid w:val="00162124"/>
    <w:rsid w:val="00162AB7"/>
    <w:rsid w:val="00163670"/>
    <w:rsid w:val="00165DA4"/>
    <w:rsid w:val="00166436"/>
    <w:rsid w:val="00171340"/>
    <w:rsid w:val="001727CC"/>
    <w:rsid w:val="00173088"/>
    <w:rsid w:val="00173381"/>
    <w:rsid w:val="001756E4"/>
    <w:rsid w:val="00176989"/>
    <w:rsid w:val="00177882"/>
    <w:rsid w:val="00180098"/>
    <w:rsid w:val="001811C8"/>
    <w:rsid w:val="001819DD"/>
    <w:rsid w:val="001839DC"/>
    <w:rsid w:val="00184B8E"/>
    <w:rsid w:val="00185AC9"/>
    <w:rsid w:val="00186CAD"/>
    <w:rsid w:val="001873FF"/>
    <w:rsid w:val="00187774"/>
    <w:rsid w:val="001902F0"/>
    <w:rsid w:val="001904BE"/>
    <w:rsid w:val="001906C4"/>
    <w:rsid w:val="00190BE2"/>
    <w:rsid w:val="00193893"/>
    <w:rsid w:val="00193E9A"/>
    <w:rsid w:val="00195017"/>
    <w:rsid w:val="00195394"/>
    <w:rsid w:val="001971A3"/>
    <w:rsid w:val="001A0A67"/>
    <w:rsid w:val="001A160F"/>
    <w:rsid w:val="001A1C85"/>
    <w:rsid w:val="001A4070"/>
    <w:rsid w:val="001A6714"/>
    <w:rsid w:val="001B107D"/>
    <w:rsid w:val="001B1C48"/>
    <w:rsid w:val="001B30B4"/>
    <w:rsid w:val="001B60C1"/>
    <w:rsid w:val="001B76BF"/>
    <w:rsid w:val="001B77CD"/>
    <w:rsid w:val="001C0FAB"/>
    <w:rsid w:val="001C1A34"/>
    <w:rsid w:val="001C1AE8"/>
    <w:rsid w:val="001C3669"/>
    <w:rsid w:val="001C37E9"/>
    <w:rsid w:val="001C3ED3"/>
    <w:rsid w:val="001C666F"/>
    <w:rsid w:val="001D2F8A"/>
    <w:rsid w:val="001D3749"/>
    <w:rsid w:val="001D3B48"/>
    <w:rsid w:val="001D3D3C"/>
    <w:rsid w:val="001D4337"/>
    <w:rsid w:val="001D5FB5"/>
    <w:rsid w:val="001D63E8"/>
    <w:rsid w:val="001D685D"/>
    <w:rsid w:val="001E0ECA"/>
    <w:rsid w:val="001E26E2"/>
    <w:rsid w:val="001E51DD"/>
    <w:rsid w:val="001E5384"/>
    <w:rsid w:val="001E55C6"/>
    <w:rsid w:val="001E6EF4"/>
    <w:rsid w:val="001E7D2B"/>
    <w:rsid w:val="001F0940"/>
    <w:rsid w:val="001F0B39"/>
    <w:rsid w:val="001F18F0"/>
    <w:rsid w:val="001F1C61"/>
    <w:rsid w:val="001F44EE"/>
    <w:rsid w:val="001F45AC"/>
    <w:rsid w:val="001F470B"/>
    <w:rsid w:val="001F4E33"/>
    <w:rsid w:val="001F4FC1"/>
    <w:rsid w:val="001F511B"/>
    <w:rsid w:val="001F53E1"/>
    <w:rsid w:val="002002BD"/>
    <w:rsid w:val="0020212D"/>
    <w:rsid w:val="002027C2"/>
    <w:rsid w:val="002029E8"/>
    <w:rsid w:val="00202C84"/>
    <w:rsid w:val="002042D9"/>
    <w:rsid w:val="00204670"/>
    <w:rsid w:val="00204875"/>
    <w:rsid w:val="00204BA3"/>
    <w:rsid w:val="00204C19"/>
    <w:rsid w:val="00206723"/>
    <w:rsid w:val="00206B17"/>
    <w:rsid w:val="00210AAC"/>
    <w:rsid w:val="00211222"/>
    <w:rsid w:val="00211764"/>
    <w:rsid w:val="00211A07"/>
    <w:rsid w:val="00212F0A"/>
    <w:rsid w:val="00213934"/>
    <w:rsid w:val="00215AF8"/>
    <w:rsid w:val="002161B8"/>
    <w:rsid w:val="00216265"/>
    <w:rsid w:val="00217CAC"/>
    <w:rsid w:val="00220001"/>
    <w:rsid w:val="00220851"/>
    <w:rsid w:val="00220D67"/>
    <w:rsid w:val="00222A4D"/>
    <w:rsid w:val="00224F7D"/>
    <w:rsid w:val="00225A90"/>
    <w:rsid w:val="00226413"/>
    <w:rsid w:val="00226907"/>
    <w:rsid w:val="00226CCB"/>
    <w:rsid w:val="00227B00"/>
    <w:rsid w:val="002300EB"/>
    <w:rsid w:val="00230D71"/>
    <w:rsid w:val="002317C8"/>
    <w:rsid w:val="002325BA"/>
    <w:rsid w:val="00232EE0"/>
    <w:rsid w:val="00234A3D"/>
    <w:rsid w:val="00234C4C"/>
    <w:rsid w:val="00236EC4"/>
    <w:rsid w:val="002375CA"/>
    <w:rsid w:val="002376CB"/>
    <w:rsid w:val="002377B7"/>
    <w:rsid w:val="002377F2"/>
    <w:rsid w:val="00237F5E"/>
    <w:rsid w:val="00241E87"/>
    <w:rsid w:val="002427E5"/>
    <w:rsid w:val="00244B99"/>
    <w:rsid w:val="00245F29"/>
    <w:rsid w:val="00245FFC"/>
    <w:rsid w:val="00246D23"/>
    <w:rsid w:val="00247499"/>
    <w:rsid w:val="002476AA"/>
    <w:rsid w:val="00250D10"/>
    <w:rsid w:val="00253357"/>
    <w:rsid w:val="00253C8E"/>
    <w:rsid w:val="00253DD5"/>
    <w:rsid w:val="0025435D"/>
    <w:rsid w:val="002543DA"/>
    <w:rsid w:val="002549FB"/>
    <w:rsid w:val="00255282"/>
    <w:rsid w:val="00261BB1"/>
    <w:rsid w:val="00263AF6"/>
    <w:rsid w:val="00266CD5"/>
    <w:rsid w:val="002705D8"/>
    <w:rsid w:val="00270AD8"/>
    <w:rsid w:val="002710D0"/>
    <w:rsid w:val="0027246B"/>
    <w:rsid w:val="00272565"/>
    <w:rsid w:val="00272B1C"/>
    <w:rsid w:val="00273449"/>
    <w:rsid w:val="00274876"/>
    <w:rsid w:val="002762D9"/>
    <w:rsid w:val="00276E88"/>
    <w:rsid w:val="002772DA"/>
    <w:rsid w:val="00281593"/>
    <w:rsid w:val="0028218E"/>
    <w:rsid w:val="002835D5"/>
    <w:rsid w:val="00283987"/>
    <w:rsid w:val="002856DF"/>
    <w:rsid w:val="002869A4"/>
    <w:rsid w:val="00290BD2"/>
    <w:rsid w:val="00291480"/>
    <w:rsid w:val="00291A87"/>
    <w:rsid w:val="002920FF"/>
    <w:rsid w:val="00292F3F"/>
    <w:rsid w:val="002933F0"/>
    <w:rsid w:val="00295408"/>
    <w:rsid w:val="002956FB"/>
    <w:rsid w:val="00296E57"/>
    <w:rsid w:val="0029723A"/>
    <w:rsid w:val="0029766D"/>
    <w:rsid w:val="002A071B"/>
    <w:rsid w:val="002A0D89"/>
    <w:rsid w:val="002A2412"/>
    <w:rsid w:val="002A401F"/>
    <w:rsid w:val="002A44E5"/>
    <w:rsid w:val="002A5D60"/>
    <w:rsid w:val="002A6B4D"/>
    <w:rsid w:val="002A6BEA"/>
    <w:rsid w:val="002A6D83"/>
    <w:rsid w:val="002A74EB"/>
    <w:rsid w:val="002A7FF1"/>
    <w:rsid w:val="002B16A9"/>
    <w:rsid w:val="002B21A1"/>
    <w:rsid w:val="002B4176"/>
    <w:rsid w:val="002B4BA7"/>
    <w:rsid w:val="002B4E6F"/>
    <w:rsid w:val="002B52CD"/>
    <w:rsid w:val="002B62ED"/>
    <w:rsid w:val="002C24A1"/>
    <w:rsid w:val="002C2D98"/>
    <w:rsid w:val="002C38ED"/>
    <w:rsid w:val="002C69C4"/>
    <w:rsid w:val="002C69D0"/>
    <w:rsid w:val="002C6D5D"/>
    <w:rsid w:val="002C6FD1"/>
    <w:rsid w:val="002D088F"/>
    <w:rsid w:val="002D1EA9"/>
    <w:rsid w:val="002D2037"/>
    <w:rsid w:val="002D2768"/>
    <w:rsid w:val="002D4286"/>
    <w:rsid w:val="002D463B"/>
    <w:rsid w:val="002D478B"/>
    <w:rsid w:val="002D4A8C"/>
    <w:rsid w:val="002D5FE5"/>
    <w:rsid w:val="002D69D9"/>
    <w:rsid w:val="002D784E"/>
    <w:rsid w:val="002E040B"/>
    <w:rsid w:val="002E1B8C"/>
    <w:rsid w:val="002E2645"/>
    <w:rsid w:val="002E386F"/>
    <w:rsid w:val="002E432A"/>
    <w:rsid w:val="002E5DE4"/>
    <w:rsid w:val="002E713C"/>
    <w:rsid w:val="002F0074"/>
    <w:rsid w:val="002F0A7D"/>
    <w:rsid w:val="002F1067"/>
    <w:rsid w:val="002F1D6B"/>
    <w:rsid w:val="002F255D"/>
    <w:rsid w:val="002F3643"/>
    <w:rsid w:val="002F36B2"/>
    <w:rsid w:val="002F5AD0"/>
    <w:rsid w:val="00300BF4"/>
    <w:rsid w:val="00301A59"/>
    <w:rsid w:val="00302CDD"/>
    <w:rsid w:val="0030462A"/>
    <w:rsid w:val="003047F4"/>
    <w:rsid w:val="00310381"/>
    <w:rsid w:val="003103EC"/>
    <w:rsid w:val="0031061A"/>
    <w:rsid w:val="00310C8B"/>
    <w:rsid w:val="00310D5C"/>
    <w:rsid w:val="00311805"/>
    <w:rsid w:val="00311CD9"/>
    <w:rsid w:val="003145D9"/>
    <w:rsid w:val="0031497C"/>
    <w:rsid w:val="00316A8D"/>
    <w:rsid w:val="00316EFE"/>
    <w:rsid w:val="0032034E"/>
    <w:rsid w:val="00321376"/>
    <w:rsid w:val="00321E12"/>
    <w:rsid w:val="00322398"/>
    <w:rsid w:val="003235C6"/>
    <w:rsid w:val="003236E4"/>
    <w:rsid w:val="003244ED"/>
    <w:rsid w:val="00324A02"/>
    <w:rsid w:val="003250E6"/>
    <w:rsid w:val="00325565"/>
    <w:rsid w:val="00325FBB"/>
    <w:rsid w:val="00326BCD"/>
    <w:rsid w:val="00327D21"/>
    <w:rsid w:val="00327D32"/>
    <w:rsid w:val="00327F8E"/>
    <w:rsid w:val="003305F5"/>
    <w:rsid w:val="00330AAF"/>
    <w:rsid w:val="003336AE"/>
    <w:rsid w:val="0033591E"/>
    <w:rsid w:val="00335DCA"/>
    <w:rsid w:val="0033741A"/>
    <w:rsid w:val="00337677"/>
    <w:rsid w:val="00342493"/>
    <w:rsid w:val="00342C53"/>
    <w:rsid w:val="00343151"/>
    <w:rsid w:val="00343B1E"/>
    <w:rsid w:val="0034407B"/>
    <w:rsid w:val="00344DF6"/>
    <w:rsid w:val="00346F75"/>
    <w:rsid w:val="00347420"/>
    <w:rsid w:val="0035004A"/>
    <w:rsid w:val="00350540"/>
    <w:rsid w:val="00350996"/>
    <w:rsid w:val="00350B60"/>
    <w:rsid w:val="00350C40"/>
    <w:rsid w:val="00351933"/>
    <w:rsid w:val="00353244"/>
    <w:rsid w:val="003536C6"/>
    <w:rsid w:val="00353EDC"/>
    <w:rsid w:val="0035467E"/>
    <w:rsid w:val="00354D43"/>
    <w:rsid w:val="00355947"/>
    <w:rsid w:val="0035688D"/>
    <w:rsid w:val="00356A77"/>
    <w:rsid w:val="003605F6"/>
    <w:rsid w:val="00360E88"/>
    <w:rsid w:val="003617F6"/>
    <w:rsid w:val="003629D9"/>
    <w:rsid w:val="0036345E"/>
    <w:rsid w:val="00363E43"/>
    <w:rsid w:val="00365BC0"/>
    <w:rsid w:val="00366873"/>
    <w:rsid w:val="00366D4B"/>
    <w:rsid w:val="00366E91"/>
    <w:rsid w:val="00366FD9"/>
    <w:rsid w:val="00370D0B"/>
    <w:rsid w:val="0037268E"/>
    <w:rsid w:val="00372E01"/>
    <w:rsid w:val="003733EE"/>
    <w:rsid w:val="00373983"/>
    <w:rsid w:val="003752D4"/>
    <w:rsid w:val="00375BF1"/>
    <w:rsid w:val="00376093"/>
    <w:rsid w:val="00377808"/>
    <w:rsid w:val="00380D51"/>
    <w:rsid w:val="00380DCD"/>
    <w:rsid w:val="0038113C"/>
    <w:rsid w:val="003812DE"/>
    <w:rsid w:val="003815FE"/>
    <w:rsid w:val="003825B9"/>
    <w:rsid w:val="003838D8"/>
    <w:rsid w:val="00383FB0"/>
    <w:rsid w:val="00391525"/>
    <w:rsid w:val="0039211C"/>
    <w:rsid w:val="00392E47"/>
    <w:rsid w:val="00393720"/>
    <w:rsid w:val="00395FA8"/>
    <w:rsid w:val="00397CBC"/>
    <w:rsid w:val="00397D68"/>
    <w:rsid w:val="003A04DC"/>
    <w:rsid w:val="003A086A"/>
    <w:rsid w:val="003A0967"/>
    <w:rsid w:val="003A1152"/>
    <w:rsid w:val="003A1461"/>
    <w:rsid w:val="003A1C4B"/>
    <w:rsid w:val="003A301D"/>
    <w:rsid w:val="003A40C0"/>
    <w:rsid w:val="003A5002"/>
    <w:rsid w:val="003A57E9"/>
    <w:rsid w:val="003A65B1"/>
    <w:rsid w:val="003A6704"/>
    <w:rsid w:val="003A7040"/>
    <w:rsid w:val="003A76AD"/>
    <w:rsid w:val="003B0A7E"/>
    <w:rsid w:val="003B136E"/>
    <w:rsid w:val="003B1C57"/>
    <w:rsid w:val="003B4265"/>
    <w:rsid w:val="003B630E"/>
    <w:rsid w:val="003B6A3D"/>
    <w:rsid w:val="003B6CD7"/>
    <w:rsid w:val="003B7E2B"/>
    <w:rsid w:val="003C12DC"/>
    <w:rsid w:val="003C19AB"/>
    <w:rsid w:val="003C32B3"/>
    <w:rsid w:val="003C428A"/>
    <w:rsid w:val="003D048D"/>
    <w:rsid w:val="003D17D0"/>
    <w:rsid w:val="003D18AF"/>
    <w:rsid w:val="003D1FEE"/>
    <w:rsid w:val="003D2087"/>
    <w:rsid w:val="003D2658"/>
    <w:rsid w:val="003D3127"/>
    <w:rsid w:val="003D3611"/>
    <w:rsid w:val="003D3612"/>
    <w:rsid w:val="003D4807"/>
    <w:rsid w:val="003E05CF"/>
    <w:rsid w:val="003E0B0B"/>
    <w:rsid w:val="003E20DC"/>
    <w:rsid w:val="003E2E25"/>
    <w:rsid w:val="003E60A1"/>
    <w:rsid w:val="003F07BE"/>
    <w:rsid w:val="003F0924"/>
    <w:rsid w:val="003F1577"/>
    <w:rsid w:val="003F192D"/>
    <w:rsid w:val="003F2F52"/>
    <w:rsid w:val="003F4EBC"/>
    <w:rsid w:val="003F4F23"/>
    <w:rsid w:val="003F53F1"/>
    <w:rsid w:val="003F61F2"/>
    <w:rsid w:val="003F6608"/>
    <w:rsid w:val="003F7C07"/>
    <w:rsid w:val="00400E1A"/>
    <w:rsid w:val="004013AB"/>
    <w:rsid w:val="00401E84"/>
    <w:rsid w:val="00402590"/>
    <w:rsid w:val="00403FD9"/>
    <w:rsid w:val="00407B45"/>
    <w:rsid w:val="00407D69"/>
    <w:rsid w:val="00410D28"/>
    <w:rsid w:val="00417095"/>
    <w:rsid w:val="00421F13"/>
    <w:rsid w:val="0042460A"/>
    <w:rsid w:val="00424CF1"/>
    <w:rsid w:val="0042616D"/>
    <w:rsid w:val="0042625F"/>
    <w:rsid w:val="00426896"/>
    <w:rsid w:val="0042714A"/>
    <w:rsid w:val="004275BA"/>
    <w:rsid w:val="004312A1"/>
    <w:rsid w:val="00432399"/>
    <w:rsid w:val="00433756"/>
    <w:rsid w:val="00433B4B"/>
    <w:rsid w:val="004349C6"/>
    <w:rsid w:val="00437511"/>
    <w:rsid w:val="00437A3A"/>
    <w:rsid w:val="004403AB"/>
    <w:rsid w:val="004416A4"/>
    <w:rsid w:val="004417DC"/>
    <w:rsid w:val="0044183F"/>
    <w:rsid w:val="0044186E"/>
    <w:rsid w:val="00441AAB"/>
    <w:rsid w:val="0044237D"/>
    <w:rsid w:val="00442659"/>
    <w:rsid w:val="00442F50"/>
    <w:rsid w:val="004434D6"/>
    <w:rsid w:val="0044460E"/>
    <w:rsid w:val="00444809"/>
    <w:rsid w:val="00444F1C"/>
    <w:rsid w:val="0044754A"/>
    <w:rsid w:val="00447A1E"/>
    <w:rsid w:val="00447EE4"/>
    <w:rsid w:val="004511CE"/>
    <w:rsid w:val="00451869"/>
    <w:rsid w:val="004530CA"/>
    <w:rsid w:val="004535DC"/>
    <w:rsid w:val="00455FA8"/>
    <w:rsid w:val="00456679"/>
    <w:rsid w:val="00456C37"/>
    <w:rsid w:val="004576E9"/>
    <w:rsid w:val="00457B21"/>
    <w:rsid w:val="00457F56"/>
    <w:rsid w:val="00461E3A"/>
    <w:rsid w:val="004622CE"/>
    <w:rsid w:val="00462660"/>
    <w:rsid w:val="00462880"/>
    <w:rsid w:val="004628B4"/>
    <w:rsid w:val="00464D55"/>
    <w:rsid w:val="00465C84"/>
    <w:rsid w:val="0046611B"/>
    <w:rsid w:val="0046639C"/>
    <w:rsid w:val="0046675B"/>
    <w:rsid w:val="00466DB1"/>
    <w:rsid w:val="004714D6"/>
    <w:rsid w:val="00471855"/>
    <w:rsid w:val="00471F67"/>
    <w:rsid w:val="004754E3"/>
    <w:rsid w:val="00476B0E"/>
    <w:rsid w:val="00477126"/>
    <w:rsid w:val="00477971"/>
    <w:rsid w:val="00481384"/>
    <w:rsid w:val="00481A0A"/>
    <w:rsid w:val="00481BB4"/>
    <w:rsid w:val="00481FC7"/>
    <w:rsid w:val="00485499"/>
    <w:rsid w:val="00486B40"/>
    <w:rsid w:val="00487A08"/>
    <w:rsid w:val="004906A7"/>
    <w:rsid w:val="00490CF1"/>
    <w:rsid w:val="0049166E"/>
    <w:rsid w:val="004923F0"/>
    <w:rsid w:val="00493A8F"/>
    <w:rsid w:val="0049413D"/>
    <w:rsid w:val="00495EE2"/>
    <w:rsid w:val="004A1D35"/>
    <w:rsid w:val="004A2D50"/>
    <w:rsid w:val="004A6185"/>
    <w:rsid w:val="004A64AE"/>
    <w:rsid w:val="004A6A0C"/>
    <w:rsid w:val="004A71C4"/>
    <w:rsid w:val="004A7D9A"/>
    <w:rsid w:val="004B31F3"/>
    <w:rsid w:val="004B496D"/>
    <w:rsid w:val="004B4A88"/>
    <w:rsid w:val="004B4BC6"/>
    <w:rsid w:val="004B5143"/>
    <w:rsid w:val="004B596B"/>
    <w:rsid w:val="004C1BC2"/>
    <w:rsid w:val="004C1C37"/>
    <w:rsid w:val="004C4079"/>
    <w:rsid w:val="004C5DB2"/>
    <w:rsid w:val="004C6017"/>
    <w:rsid w:val="004C70A7"/>
    <w:rsid w:val="004D0BDC"/>
    <w:rsid w:val="004D1817"/>
    <w:rsid w:val="004D3E9B"/>
    <w:rsid w:val="004D5451"/>
    <w:rsid w:val="004D5E25"/>
    <w:rsid w:val="004D6463"/>
    <w:rsid w:val="004D64E7"/>
    <w:rsid w:val="004E005C"/>
    <w:rsid w:val="004E074E"/>
    <w:rsid w:val="004E1C6C"/>
    <w:rsid w:val="004E65A5"/>
    <w:rsid w:val="004F0EF0"/>
    <w:rsid w:val="004F31E2"/>
    <w:rsid w:val="004F3B6C"/>
    <w:rsid w:val="004F3EB6"/>
    <w:rsid w:val="004F3EC1"/>
    <w:rsid w:val="004F5D1C"/>
    <w:rsid w:val="004F69A3"/>
    <w:rsid w:val="004F769F"/>
    <w:rsid w:val="005002EB"/>
    <w:rsid w:val="0050187D"/>
    <w:rsid w:val="00503041"/>
    <w:rsid w:val="00503369"/>
    <w:rsid w:val="00503767"/>
    <w:rsid w:val="005048A6"/>
    <w:rsid w:val="00504D25"/>
    <w:rsid w:val="00504D4D"/>
    <w:rsid w:val="00510215"/>
    <w:rsid w:val="00511D28"/>
    <w:rsid w:val="0051257F"/>
    <w:rsid w:val="00512604"/>
    <w:rsid w:val="00513384"/>
    <w:rsid w:val="0051504C"/>
    <w:rsid w:val="005150A6"/>
    <w:rsid w:val="00515A0F"/>
    <w:rsid w:val="00515A89"/>
    <w:rsid w:val="00516D3B"/>
    <w:rsid w:val="00517533"/>
    <w:rsid w:val="00517B72"/>
    <w:rsid w:val="00520161"/>
    <w:rsid w:val="00520E3F"/>
    <w:rsid w:val="00520EA5"/>
    <w:rsid w:val="005211D1"/>
    <w:rsid w:val="005226B3"/>
    <w:rsid w:val="00522AFE"/>
    <w:rsid w:val="0052459F"/>
    <w:rsid w:val="00524B23"/>
    <w:rsid w:val="00524CB6"/>
    <w:rsid w:val="0052551C"/>
    <w:rsid w:val="00525FDE"/>
    <w:rsid w:val="00526930"/>
    <w:rsid w:val="00526C50"/>
    <w:rsid w:val="00527223"/>
    <w:rsid w:val="005279A4"/>
    <w:rsid w:val="00532139"/>
    <w:rsid w:val="00533246"/>
    <w:rsid w:val="0053703C"/>
    <w:rsid w:val="00537823"/>
    <w:rsid w:val="00540D41"/>
    <w:rsid w:val="005411F3"/>
    <w:rsid w:val="00541232"/>
    <w:rsid w:val="00542C5C"/>
    <w:rsid w:val="00543A94"/>
    <w:rsid w:val="00544685"/>
    <w:rsid w:val="005449F9"/>
    <w:rsid w:val="0054514E"/>
    <w:rsid w:val="00545CC0"/>
    <w:rsid w:val="00546CBF"/>
    <w:rsid w:val="00546EA3"/>
    <w:rsid w:val="00547620"/>
    <w:rsid w:val="00547C09"/>
    <w:rsid w:val="005500FD"/>
    <w:rsid w:val="0055096D"/>
    <w:rsid w:val="00550DC3"/>
    <w:rsid w:val="005526DF"/>
    <w:rsid w:val="00553228"/>
    <w:rsid w:val="00553A86"/>
    <w:rsid w:val="005540C7"/>
    <w:rsid w:val="0055411D"/>
    <w:rsid w:val="0055541A"/>
    <w:rsid w:val="00555DB7"/>
    <w:rsid w:val="00556F83"/>
    <w:rsid w:val="005573B0"/>
    <w:rsid w:val="00557CCC"/>
    <w:rsid w:val="00560959"/>
    <w:rsid w:val="00563B12"/>
    <w:rsid w:val="00566DDA"/>
    <w:rsid w:val="00567917"/>
    <w:rsid w:val="00567A09"/>
    <w:rsid w:val="00570D45"/>
    <w:rsid w:val="0057177F"/>
    <w:rsid w:val="005719E0"/>
    <w:rsid w:val="0057310D"/>
    <w:rsid w:val="00576160"/>
    <w:rsid w:val="00576A62"/>
    <w:rsid w:val="00576C3E"/>
    <w:rsid w:val="00577B0D"/>
    <w:rsid w:val="00580437"/>
    <w:rsid w:val="0058052A"/>
    <w:rsid w:val="00580D82"/>
    <w:rsid w:val="00582539"/>
    <w:rsid w:val="00583255"/>
    <w:rsid w:val="005836EC"/>
    <w:rsid w:val="00586017"/>
    <w:rsid w:val="005861AD"/>
    <w:rsid w:val="00587444"/>
    <w:rsid w:val="005876E0"/>
    <w:rsid w:val="005906F4"/>
    <w:rsid w:val="0059130D"/>
    <w:rsid w:val="005918C4"/>
    <w:rsid w:val="00591972"/>
    <w:rsid w:val="00592970"/>
    <w:rsid w:val="0059350D"/>
    <w:rsid w:val="00594B01"/>
    <w:rsid w:val="00594DE0"/>
    <w:rsid w:val="00595314"/>
    <w:rsid w:val="00595FDC"/>
    <w:rsid w:val="00596E51"/>
    <w:rsid w:val="005970B6"/>
    <w:rsid w:val="00597934"/>
    <w:rsid w:val="005A1DDD"/>
    <w:rsid w:val="005A202D"/>
    <w:rsid w:val="005A22E2"/>
    <w:rsid w:val="005A385E"/>
    <w:rsid w:val="005A5178"/>
    <w:rsid w:val="005A5451"/>
    <w:rsid w:val="005A5794"/>
    <w:rsid w:val="005A7D7A"/>
    <w:rsid w:val="005B080D"/>
    <w:rsid w:val="005B37CA"/>
    <w:rsid w:val="005B47C2"/>
    <w:rsid w:val="005B7FF5"/>
    <w:rsid w:val="005C1296"/>
    <w:rsid w:val="005C1DAE"/>
    <w:rsid w:val="005C31E6"/>
    <w:rsid w:val="005C3357"/>
    <w:rsid w:val="005C3D42"/>
    <w:rsid w:val="005C488A"/>
    <w:rsid w:val="005C6323"/>
    <w:rsid w:val="005C6841"/>
    <w:rsid w:val="005C7CEC"/>
    <w:rsid w:val="005D0966"/>
    <w:rsid w:val="005D2C00"/>
    <w:rsid w:val="005D2C2F"/>
    <w:rsid w:val="005D3836"/>
    <w:rsid w:val="005D3EDB"/>
    <w:rsid w:val="005D62C3"/>
    <w:rsid w:val="005D677C"/>
    <w:rsid w:val="005D6C9D"/>
    <w:rsid w:val="005D75E9"/>
    <w:rsid w:val="005E0642"/>
    <w:rsid w:val="005E0701"/>
    <w:rsid w:val="005E2145"/>
    <w:rsid w:val="005E62D0"/>
    <w:rsid w:val="005F0BCA"/>
    <w:rsid w:val="005F2606"/>
    <w:rsid w:val="005F48DB"/>
    <w:rsid w:val="005F687F"/>
    <w:rsid w:val="005F68DA"/>
    <w:rsid w:val="005F6F8E"/>
    <w:rsid w:val="00603507"/>
    <w:rsid w:val="0060497E"/>
    <w:rsid w:val="00605AEC"/>
    <w:rsid w:val="00606605"/>
    <w:rsid w:val="00606D70"/>
    <w:rsid w:val="00607592"/>
    <w:rsid w:val="00610378"/>
    <w:rsid w:val="006121F2"/>
    <w:rsid w:val="00612578"/>
    <w:rsid w:val="00612798"/>
    <w:rsid w:val="00612823"/>
    <w:rsid w:val="00615106"/>
    <w:rsid w:val="00616185"/>
    <w:rsid w:val="006166D6"/>
    <w:rsid w:val="00616A8E"/>
    <w:rsid w:val="006204EF"/>
    <w:rsid w:val="006207D0"/>
    <w:rsid w:val="0062130D"/>
    <w:rsid w:val="00621B24"/>
    <w:rsid w:val="006223B2"/>
    <w:rsid w:val="006226C5"/>
    <w:rsid w:val="00622B61"/>
    <w:rsid w:val="0062321A"/>
    <w:rsid w:val="0062496A"/>
    <w:rsid w:val="00624F60"/>
    <w:rsid w:val="006257EA"/>
    <w:rsid w:val="00625969"/>
    <w:rsid w:val="00625F59"/>
    <w:rsid w:val="006266DE"/>
    <w:rsid w:val="00627C70"/>
    <w:rsid w:val="00627E6E"/>
    <w:rsid w:val="00630F50"/>
    <w:rsid w:val="006321F5"/>
    <w:rsid w:val="006323AF"/>
    <w:rsid w:val="00632E3E"/>
    <w:rsid w:val="00634603"/>
    <w:rsid w:val="006347E1"/>
    <w:rsid w:val="00634E9E"/>
    <w:rsid w:val="0063668A"/>
    <w:rsid w:val="00636886"/>
    <w:rsid w:val="00636BCC"/>
    <w:rsid w:val="0063743D"/>
    <w:rsid w:val="00640AAD"/>
    <w:rsid w:val="00641EAB"/>
    <w:rsid w:val="00644E79"/>
    <w:rsid w:val="00644EE4"/>
    <w:rsid w:val="00647D30"/>
    <w:rsid w:val="006521D7"/>
    <w:rsid w:val="006523C4"/>
    <w:rsid w:val="0065372D"/>
    <w:rsid w:val="006538C8"/>
    <w:rsid w:val="006538FA"/>
    <w:rsid w:val="00653F08"/>
    <w:rsid w:val="0065658B"/>
    <w:rsid w:val="0065690A"/>
    <w:rsid w:val="00656C74"/>
    <w:rsid w:val="00656FDF"/>
    <w:rsid w:val="00656FE5"/>
    <w:rsid w:val="0066040A"/>
    <w:rsid w:val="00661FFE"/>
    <w:rsid w:val="00663F06"/>
    <w:rsid w:val="00664F41"/>
    <w:rsid w:val="00664FD5"/>
    <w:rsid w:val="00665C00"/>
    <w:rsid w:val="00666043"/>
    <w:rsid w:val="006675E6"/>
    <w:rsid w:val="0067053F"/>
    <w:rsid w:val="00672050"/>
    <w:rsid w:val="00672F2D"/>
    <w:rsid w:val="006736AE"/>
    <w:rsid w:val="0067446E"/>
    <w:rsid w:val="0067456A"/>
    <w:rsid w:val="006768E0"/>
    <w:rsid w:val="00677995"/>
    <w:rsid w:val="00677A8D"/>
    <w:rsid w:val="006803B3"/>
    <w:rsid w:val="00680677"/>
    <w:rsid w:val="0068326B"/>
    <w:rsid w:val="00685822"/>
    <w:rsid w:val="0068681D"/>
    <w:rsid w:val="00686A02"/>
    <w:rsid w:val="00686FC0"/>
    <w:rsid w:val="006906D3"/>
    <w:rsid w:val="00693D21"/>
    <w:rsid w:val="0069670B"/>
    <w:rsid w:val="006968D1"/>
    <w:rsid w:val="006979F7"/>
    <w:rsid w:val="00697B6F"/>
    <w:rsid w:val="00697D75"/>
    <w:rsid w:val="006A0A4B"/>
    <w:rsid w:val="006A0A9F"/>
    <w:rsid w:val="006A0AB5"/>
    <w:rsid w:val="006A1F15"/>
    <w:rsid w:val="006A25E8"/>
    <w:rsid w:val="006A2AF0"/>
    <w:rsid w:val="006A469E"/>
    <w:rsid w:val="006A6696"/>
    <w:rsid w:val="006A7084"/>
    <w:rsid w:val="006B12D9"/>
    <w:rsid w:val="006B2B48"/>
    <w:rsid w:val="006B33C5"/>
    <w:rsid w:val="006B43EB"/>
    <w:rsid w:val="006B4861"/>
    <w:rsid w:val="006B4AE8"/>
    <w:rsid w:val="006B4CFC"/>
    <w:rsid w:val="006B650E"/>
    <w:rsid w:val="006B7BEA"/>
    <w:rsid w:val="006C01B3"/>
    <w:rsid w:val="006C0392"/>
    <w:rsid w:val="006C3524"/>
    <w:rsid w:val="006C3D37"/>
    <w:rsid w:val="006C4A95"/>
    <w:rsid w:val="006C533C"/>
    <w:rsid w:val="006C68A2"/>
    <w:rsid w:val="006C72A9"/>
    <w:rsid w:val="006D0575"/>
    <w:rsid w:val="006D13F3"/>
    <w:rsid w:val="006D1E1D"/>
    <w:rsid w:val="006D2356"/>
    <w:rsid w:val="006D34F6"/>
    <w:rsid w:val="006D4AA7"/>
    <w:rsid w:val="006D4DFB"/>
    <w:rsid w:val="006D5429"/>
    <w:rsid w:val="006D7FBE"/>
    <w:rsid w:val="006E1829"/>
    <w:rsid w:val="006E18E0"/>
    <w:rsid w:val="006E20E4"/>
    <w:rsid w:val="006E3729"/>
    <w:rsid w:val="006E3BD0"/>
    <w:rsid w:val="006E4D78"/>
    <w:rsid w:val="006E52C1"/>
    <w:rsid w:val="006F182B"/>
    <w:rsid w:val="006F1932"/>
    <w:rsid w:val="006F336F"/>
    <w:rsid w:val="006F3D21"/>
    <w:rsid w:val="00701225"/>
    <w:rsid w:val="00701675"/>
    <w:rsid w:val="00701E88"/>
    <w:rsid w:val="007021FD"/>
    <w:rsid w:val="007026C1"/>
    <w:rsid w:val="00704023"/>
    <w:rsid w:val="00704F35"/>
    <w:rsid w:val="00705385"/>
    <w:rsid w:val="00706179"/>
    <w:rsid w:val="0070736F"/>
    <w:rsid w:val="0071070C"/>
    <w:rsid w:val="00710C2A"/>
    <w:rsid w:val="00711509"/>
    <w:rsid w:val="007116D4"/>
    <w:rsid w:val="00711709"/>
    <w:rsid w:val="007121A2"/>
    <w:rsid w:val="007121BD"/>
    <w:rsid w:val="00713358"/>
    <w:rsid w:val="007149CF"/>
    <w:rsid w:val="00714AA8"/>
    <w:rsid w:val="00714D9C"/>
    <w:rsid w:val="00716803"/>
    <w:rsid w:val="00716DC2"/>
    <w:rsid w:val="007175AB"/>
    <w:rsid w:val="007225ED"/>
    <w:rsid w:val="007226F5"/>
    <w:rsid w:val="007242FA"/>
    <w:rsid w:val="0072558D"/>
    <w:rsid w:val="007257F6"/>
    <w:rsid w:val="0072598E"/>
    <w:rsid w:val="0072665B"/>
    <w:rsid w:val="00726A97"/>
    <w:rsid w:val="00731738"/>
    <w:rsid w:val="00731BED"/>
    <w:rsid w:val="00733DA0"/>
    <w:rsid w:val="00733E0C"/>
    <w:rsid w:val="00735A81"/>
    <w:rsid w:val="0073794A"/>
    <w:rsid w:val="00740413"/>
    <w:rsid w:val="00740AA1"/>
    <w:rsid w:val="0074156A"/>
    <w:rsid w:val="007422B5"/>
    <w:rsid w:val="0074369F"/>
    <w:rsid w:val="00743727"/>
    <w:rsid w:val="00743D92"/>
    <w:rsid w:val="00744183"/>
    <w:rsid w:val="00744A2E"/>
    <w:rsid w:val="0074577F"/>
    <w:rsid w:val="00745DAF"/>
    <w:rsid w:val="00745E50"/>
    <w:rsid w:val="00746EB0"/>
    <w:rsid w:val="00753A75"/>
    <w:rsid w:val="00754833"/>
    <w:rsid w:val="00754B4F"/>
    <w:rsid w:val="007551FF"/>
    <w:rsid w:val="007553FE"/>
    <w:rsid w:val="007573C6"/>
    <w:rsid w:val="00760046"/>
    <w:rsid w:val="00761ABE"/>
    <w:rsid w:val="00761E46"/>
    <w:rsid w:val="007629E2"/>
    <w:rsid w:val="00762B6C"/>
    <w:rsid w:val="00762C35"/>
    <w:rsid w:val="00765268"/>
    <w:rsid w:val="00765BFF"/>
    <w:rsid w:val="0077026B"/>
    <w:rsid w:val="00771B24"/>
    <w:rsid w:val="00772F6E"/>
    <w:rsid w:val="007731B7"/>
    <w:rsid w:val="00773EDC"/>
    <w:rsid w:val="0077442B"/>
    <w:rsid w:val="007748D2"/>
    <w:rsid w:val="00775FEC"/>
    <w:rsid w:val="00776E9A"/>
    <w:rsid w:val="0077775F"/>
    <w:rsid w:val="007808CA"/>
    <w:rsid w:val="00783431"/>
    <w:rsid w:val="00784EA9"/>
    <w:rsid w:val="007864BA"/>
    <w:rsid w:val="00786C95"/>
    <w:rsid w:val="0079008A"/>
    <w:rsid w:val="00790E86"/>
    <w:rsid w:val="00791560"/>
    <w:rsid w:val="00791A72"/>
    <w:rsid w:val="00792B20"/>
    <w:rsid w:val="007957AE"/>
    <w:rsid w:val="00796529"/>
    <w:rsid w:val="007966EC"/>
    <w:rsid w:val="00796B21"/>
    <w:rsid w:val="007A02E6"/>
    <w:rsid w:val="007A15A2"/>
    <w:rsid w:val="007A2115"/>
    <w:rsid w:val="007A2C05"/>
    <w:rsid w:val="007A4A59"/>
    <w:rsid w:val="007A4CA0"/>
    <w:rsid w:val="007A66AA"/>
    <w:rsid w:val="007A6BD5"/>
    <w:rsid w:val="007A6D54"/>
    <w:rsid w:val="007B0B05"/>
    <w:rsid w:val="007B0F38"/>
    <w:rsid w:val="007B1263"/>
    <w:rsid w:val="007B2FDB"/>
    <w:rsid w:val="007B43F0"/>
    <w:rsid w:val="007B60C4"/>
    <w:rsid w:val="007B6B05"/>
    <w:rsid w:val="007B6E35"/>
    <w:rsid w:val="007B77B2"/>
    <w:rsid w:val="007C0B13"/>
    <w:rsid w:val="007C187D"/>
    <w:rsid w:val="007C2C37"/>
    <w:rsid w:val="007C39CA"/>
    <w:rsid w:val="007C5233"/>
    <w:rsid w:val="007C586A"/>
    <w:rsid w:val="007C7738"/>
    <w:rsid w:val="007D1695"/>
    <w:rsid w:val="007D2395"/>
    <w:rsid w:val="007D25EA"/>
    <w:rsid w:val="007D2C18"/>
    <w:rsid w:val="007D2C1B"/>
    <w:rsid w:val="007D35C2"/>
    <w:rsid w:val="007D3CAA"/>
    <w:rsid w:val="007D4333"/>
    <w:rsid w:val="007D695C"/>
    <w:rsid w:val="007E03CE"/>
    <w:rsid w:val="007E2056"/>
    <w:rsid w:val="007E29A9"/>
    <w:rsid w:val="007E50FC"/>
    <w:rsid w:val="007E6BCA"/>
    <w:rsid w:val="007F02A0"/>
    <w:rsid w:val="007F08BB"/>
    <w:rsid w:val="007F0E07"/>
    <w:rsid w:val="007F4345"/>
    <w:rsid w:val="007F55EE"/>
    <w:rsid w:val="007F5606"/>
    <w:rsid w:val="007F65FE"/>
    <w:rsid w:val="007F6EB1"/>
    <w:rsid w:val="007F77BB"/>
    <w:rsid w:val="007F7A30"/>
    <w:rsid w:val="00800BFB"/>
    <w:rsid w:val="00801882"/>
    <w:rsid w:val="008018A8"/>
    <w:rsid w:val="00802094"/>
    <w:rsid w:val="00803F9B"/>
    <w:rsid w:val="008047F4"/>
    <w:rsid w:val="00807089"/>
    <w:rsid w:val="0081320E"/>
    <w:rsid w:val="00813BF9"/>
    <w:rsid w:val="00815CA6"/>
    <w:rsid w:val="008170C2"/>
    <w:rsid w:val="00820AA1"/>
    <w:rsid w:val="00820D3C"/>
    <w:rsid w:val="0082176A"/>
    <w:rsid w:val="00821F33"/>
    <w:rsid w:val="00822BD6"/>
    <w:rsid w:val="0082433F"/>
    <w:rsid w:val="0082460D"/>
    <w:rsid w:val="008248FA"/>
    <w:rsid w:val="00824C55"/>
    <w:rsid w:val="00825CED"/>
    <w:rsid w:val="008264E7"/>
    <w:rsid w:val="008314BC"/>
    <w:rsid w:val="00831DC1"/>
    <w:rsid w:val="00833212"/>
    <w:rsid w:val="00833509"/>
    <w:rsid w:val="00834BC7"/>
    <w:rsid w:val="00836345"/>
    <w:rsid w:val="00840081"/>
    <w:rsid w:val="00840C11"/>
    <w:rsid w:val="00840F39"/>
    <w:rsid w:val="00840FF5"/>
    <w:rsid w:val="008413FD"/>
    <w:rsid w:val="008416F3"/>
    <w:rsid w:val="008417C5"/>
    <w:rsid w:val="00841D6B"/>
    <w:rsid w:val="00842F53"/>
    <w:rsid w:val="00843FCD"/>
    <w:rsid w:val="00844352"/>
    <w:rsid w:val="0084584B"/>
    <w:rsid w:val="008469C0"/>
    <w:rsid w:val="008501FF"/>
    <w:rsid w:val="00850BE9"/>
    <w:rsid w:val="00851662"/>
    <w:rsid w:val="00851A83"/>
    <w:rsid w:val="00851C05"/>
    <w:rsid w:val="00853D22"/>
    <w:rsid w:val="008550C9"/>
    <w:rsid w:val="00857707"/>
    <w:rsid w:val="00857D02"/>
    <w:rsid w:val="00861F00"/>
    <w:rsid w:val="008645FF"/>
    <w:rsid w:val="00865093"/>
    <w:rsid w:val="00871137"/>
    <w:rsid w:val="0087189C"/>
    <w:rsid w:val="00871EF4"/>
    <w:rsid w:val="008749B8"/>
    <w:rsid w:val="00874A02"/>
    <w:rsid w:val="0087559C"/>
    <w:rsid w:val="00875A4E"/>
    <w:rsid w:val="0087663C"/>
    <w:rsid w:val="00876BD9"/>
    <w:rsid w:val="008774C1"/>
    <w:rsid w:val="00881131"/>
    <w:rsid w:val="0088302E"/>
    <w:rsid w:val="00883A4C"/>
    <w:rsid w:val="00884968"/>
    <w:rsid w:val="00885BEE"/>
    <w:rsid w:val="008865C4"/>
    <w:rsid w:val="00890554"/>
    <w:rsid w:val="00890E33"/>
    <w:rsid w:val="00891D4C"/>
    <w:rsid w:val="008921A3"/>
    <w:rsid w:val="00892A28"/>
    <w:rsid w:val="008930D8"/>
    <w:rsid w:val="00895C50"/>
    <w:rsid w:val="00895D55"/>
    <w:rsid w:val="008975DB"/>
    <w:rsid w:val="00897C3E"/>
    <w:rsid w:val="00897EEB"/>
    <w:rsid w:val="008A2079"/>
    <w:rsid w:val="008A358C"/>
    <w:rsid w:val="008A44DD"/>
    <w:rsid w:val="008A499F"/>
    <w:rsid w:val="008B0681"/>
    <w:rsid w:val="008B308E"/>
    <w:rsid w:val="008B338C"/>
    <w:rsid w:val="008B486A"/>
    <w:rsid w:val="008B5235"/>
    <w:rsid w:val="008B5E23"/>
    <w:rsid w:val="008B647D"/>
    <w:rsid w:val="008B7E93"/>
    <w:rsid w:val="008C0D9D"/>
    <w:rsid w:val="008C384C"/>
    <w:rsid w:val="008C496D"/>
    <w:rsid w:val="008C51A9"/>
    <w:rsid w:val="008C544F"/>
    <w:rsid w:val="008C5482"/>
    <w:rsid w:val="008C59F7"/>
    <w:rsid w:val="008C5F41"/>
    <w:rsid w:val="008C6131"/>
    <w:rsid w:val="008C649D"/>
    <w:rsid w:val="008C6586"/>
    <w:rsid w:val="008C6A7A"/>
    <w:rsid w:val="008C7C5D"/>
    <w:rsid w:val="008D009D"/>
    <w:rsid w:val="008D1B84"/>
    <w:rsid w:val="008D29A3"/>
    <w:rsid w:val="008D43C5"/>
    <w:rsid w:val="008D4C6E"/>
    <w:rsid w:val="008D68DA"/>
    <w:rsid w:val="008E02B8"/>
    <w:rsid w:val="008E10B4"/>
    <w:rsid w:val="008E1730"/>
    <w:rsid w:val="008E2FB0"/>
    <w:rsid w:val="008E3BA1"/>
    <w:rsid w:val="008E422A"/>
    <w:rsid w:val="008E5175"/>
    <w:rsid w:val="008E7184"/>
    <w:rsid w:val="008E72DE"/>
    <w:rsid w:val="008F1B5E"/>
    <w:rsid w:val="008F2536"/>
    <w:rsid w:val="008F2A6B"/>
    <w:rsid w:val="008F2DA1"/>
    <w:rsid w:val="008F3F62"/>
    <w:rsid w:val="008F5845"/>
    <w:rsid w:val="008F72BA"/>
    <w:rsid w:val="009009C1"/>
    <w:rsid w:val="00900C19"/>
    <w:rsid w:val="00900C8E"/>
    <w:rsid w:val="0090159E"/>
    <w:rsid w:val="009024C3"/>
    <w:rsid w:val="009026A7"/>
    <w:rsid w:val="0090330F"/>
    <w:rsid w:val="0090401A"/>
    <w:rsid w:val="00904B44"/>
    <w:rsid w:val="00907C6A"/>
    <w:rsid w:val="00907F26"/>
    <w:rsid w:val="0091023A"/>
    <w:rsid w:val="009107C1"/>
    <w:rsid w:val="00910B40"/>
    <w:rsid w:val="00911387"/>
    <w:rsid w:val="00914894"/>
    <w:rsid w:val="00915D41"/>
    <w:rsid w:val="009177F8"/>
    <w:rsid w:val="00917B2F"/>
    <w:rsid w:val="00921C4C"/>
    <w:rsid w:val="009224D5"/>
    <w:rsid w:val="00922C43"/>
    <w:rsid w:val="0092412B"/>
    <w:rsid w:val="00925184"/>
    <w:rsid w:val="0092671D"/>
    <w:rsid w:val="009276FC"/>
    <w:rsid w:val="0093044E"/>
    <w:rsid w:val="0093175A"/>
    <w:rsid w:val="00937776"/>
    <w:rsid w:val="009406FC"/>
    <w:rsid w:val="00940E4D"/>
    <w:rsid w:val="0094248E"/>
    <w:rsid w:val="009425BA"/>
    <w:rsid w:val="00944DFD"/>
    <w:rsid w:val="009500F2"/>
    <w:rsid w:val="00952352"/>
    <w:rsid w:val="00952CC1"/>
    <w:rsid w:val="009553BF"/>
    <w:rsid w:val="009572E8"/>
    <w:rsid w:val="0096008B"/>
    <w:rsid w:val="00960524"/>
    <w:rsid w:val="00962622"/>
    <w:rsid w:val="009626A9"/>
    <w:rsid w:val="00963AF7"/>
    <w:rsid w:val="00963D61"/>
    <w:rsid w:val="009653E0"/>
    <w:rsid w:val="0096626C"/>
    <w:rsid w:val="009666F7"/>
    <w:rsid w:val="00971030"/>
    <w:rsid w:val="0097303B"/>
    <w:rsid w:val="0097539C"/>
    <w:rsid w:val="00975418"/>
    <w:rsid w:val="009759E0"/>
    <w:rsid w:val="009760FF"/>
    <w:rsid w:val="0097611A"/>
    <w:rsid w:val="00976DA5"/>
    <w:rsid w:val="00980954"/>
    <w:rsid w:val="0098277F"/>
    <w:rsid w:val="009827AD"/>
    <w:rsid w:val="0098358C"/>
    <w:rsid w:val="00984DB6"/>
    <w:rsid w:val="00984F07"/>
    <w:rsid w:val="009856E8"/>
    <w:rsid w:val="009869E0"/>
    <w:rsid w:val="00986A55"/>
    <w:rsid w:val="00987057"/>
    <w:rsid w:val="009915E9"/>
    <w:rsid w:val="009916D0"/>
    <w:rsid w:val="00993D24"/>
    <w:rsid w:val="00994780"/>
    <w:rsid w:val="00995692"/>
    <w:rsid w:val="00995898"/>
    <w:rsid w:val="00995B29"/>
    <w:rsid w:val="00995D23"/>
    <w:rsid w:val="00995F3F"/>
    <w:rsid w:val="0099799F"/>
    <w:rsid w:val="00997C5E"/>
    <w:rsid w:val="00997E8E"/>
    <w:rsid w:val="009A1F85"/>
    <w:rsid w:val="009A2041"/>
    <w:rsid w:val="009A232F"/>
    <w:rsid w:val="009A2C83"/>
    <w:rsid w:val="009A35A6"/>
    <w:rsid w:val="009A4210"/>
    <w:rsid w:val="009A4416"/>
    <w:rsid w:val="009A596A"/>
    <w:rsid w:val="009A7A7E"/>
    <w:rsid w:val="009B03D1"/>
    <w:rsid w:val="009B04E3"/>
    <w:rsid w:val="009B10A8"/>
    <w:rsid w:val="009B1420"/>
    <w:rsid w:val="009B156B"/>
    <w:rsid w:val="009B2816"/>
    <w:rsid w:val="009B2DCE"/>
    <w:rsid w:val="009B465B"/>
    <w:rsid w:val="009B6080"/>
    <w:rsid w:val="009B6EB5"/>
    <w:rsid w:val="009B75F8"/>
    <w:rsid w:val="009C077E"/>
    <w:rsid w:val="009C0FFE"/>
    <w:rsid w:val="009C123F"/>
    <w:rsid w:val="009C38F7"/>
    <w:rsid w:val="009C401F"/>
    <w:rsid w:val="009C4617"/>
    <w:rsid w:val="009C6468"/>
    <w:rsid w:val="009C66C4"/>
    <w:rsid w:val="009C6EF4"/>
    <w:rsid w:val="009D02A7"/>
    <w:rsid w:val="009D06B6"/>
    <w:rsid w:val="009D1A43"/>
    <w:rsid w:val="009D1F9E"/>
    <w:rsid w:val="009D2535"/>
    <w:rsid w:val="009D2D6F"/>
    <w:rsid w:val="009D35E6"/>
    <w:rsid w:val="009D545C"/>
    <w:rsid w:val="009D5B00"/>
    <w:rsid w:val="009D5BA2"/>
    <w:rsid w:val="009D6094"/>
    <w:rsid w:val="009D7594"/>
    <w:rsid w:val="009E044D"/>
    <w:rsid w:val="009E0D41"/>
    <w:rsid w:val="009E18D8"/>
    <w:rsid w:val="009E4317"/>
    <w:rsid w:val="009E5550"/>
    <w:rsid w:val="009E5777"/>
    <w:rsid w:val="009E6475"/>
    <w:rsid w:val="009E7631"/>
    <w:rsid w:val="009E7966"/>
    <w:rsid w:val="009F0FE7"/>
    <w:rsid w:val="009F1FF8"/>
    <w:rsid w:val="009F2334"/>
    <w:rsid w:val="009F254B"/>
    <w:rsid w:val="009F255C"/>
    <w:rsid w:val="009F3227"/>
    <w:rsid w:val="009F3747"/>
    <w:rsid w:val="009F37BB"/>
    <w:rsid w:val="009F4FA8"/>
    <w:rsid w:val="009F68FE"/>
    <w:rsid w:val="009F7678"/>
    <w:rsid w:val="00A00EF1"/>
    <w:rsid w:val="00A014BC"/>
    <w:rsid w:val="00A02D8D"/>
    <w:rsid w:val="00A03194"/>
    <w:rsid w:val="00A03B39"/>
    <w:rsid w:val="00A0436B"/>
    <w:rsid w:val="00A045A0"/>
    <w:rsid w:val="00A0473D"/>
    <w:rsid w:val="00A06475"/>
    <w:rsid w:val="00A06A53"/>
    <w:rsid w:val="00A06D7D"/>
    <w:rsid w:val="00A0756F"/>
    <w:rsid w:val="00A078A7"/>
    <w:rsid w:val="00A0791E"/>
    <w:rsid w:val="00A10D0F"/>
    <w:rsid w:val="00A1120E"/>
    <w:rsid w:val="00A11D61"/>
    <w:rsid w:val="00A12F1D"/>
    <w:rsid w:val="00A16216"/>
    <w:rsid w:val="00A16C70"/>
    <w:rsid w:val="00A17278"/>
    <w:rsid w:val="00A2038A"/>
    <w:rsid w:val="00A20802"/>
    <w:rsid w:val="00A23413"/>
    <w:rsid w:val="00A24620"/>
    <w:rsid w:val="00A25B4E"/>
    <w:rsid w:val="00A25D4C"/>
    <w:rsid w:val="00A25EFD"/>
    <w:rsid w:val="00A25F36"/>
    <w:rsid w:val="00A317DA"/>
    <w:rsid w:val="00A31C00"/>
    <w:rsid w:val="00A31E96"/>
    <w:rsid w:val="00A323A4"/>
    <w:rsid w:val="00A339E1"/>
    <w:rsid w:val="00A34735"/>
    <w:rsid w:val="00A359DA"/>
    <w:rsid w:val="00A4051A"/>
    <w:rsid w:val="00A41B82"/>
    <w:rsid w:val="00A43CBA"/>
    <w:rsid w:val="00A4574C"/>
    <w:rsid w:val="00A45788"/>
    <w:rsid w:val="00A45DF3"/>
    <w:rsid w:val="00A460A2"/>
    <w:rsid w:val="00A461B2"/>
    <w:rsid w:val="00A47CBE"/>
    <w:rsid w:val="00A508ED"/>
    <w:rsid w:val="00A513F9"/>
    <w:rsid w:val="00A5266C"/>
    <w:rsid w:val="00A529E6"/>
    <w:rsid w:val="00A5392D"/>
    <w:rsid w:val="00A5495B"/>
    <w:rsid w:val="00A57B93"/>
    <w:rsid w:val="00A636FF"/>
    <w:rsid w:val="00A63821"/>
    <w:rsid w:val="00A641AB"/>
    <w:rsid w:val="00A66194"/>
    <w:rsid w:val="00A66324"/>
    <w:rsid w:val="00A66FC2"/>
    <w:rsid w:val="00A67C00"/>
    <w:rsid w:val="00A70C52"/>
    <w:rsid w:val="00A71485"/>
    <w:rsid w:val="00A74497"/>
    <w:rsid w:val="00A74D23"/>
    <w:rsid w:val="00A76813"/>
    <w:rsid w:val="00A76892"/>
    <w:rsid w:val="00A809FF"/>
    <w:rsid w:val="00A80F2F"/>
    <w:rsid w:val="00A813C1"/>
    <w:rsid w:val="00A81BB3"/>
    <w:rsid w:val="00A81F81"/>
    <w:rsid w:val="00A82695"/>
    <w:rsid w:val="00A83171"/>
    <w:rsid w:val="00A8407D"/>
    <w:rsid w:val="00A84510"/>
    <w:rsid w:val="00A863CF"/>
    <w:rsid w:val="00A86E14"/>
    <w:rsid w:val="00A87BAC"/>
    <w:rsid w:val="00A87C3C"/>
    <w:rsid w:val="00A912B0"/>
    <w:rsid w:val="00A91FEE"/>
    <w:rsid w:val="00A924BD"/>
    <w:rsid w:val="00A934A2"/>
    <w:rsid w:val="00A94B20"/>
    <w:rsid w:val="00A95480"/>
    <w:rsid w:val="00A9717F"/>
    <w:rsid w:val="00AA071A"/>
    <w:rsid w:val="00AA18DB"/>
    <w:rsid w:val="00AA277F"/>
    <w:rsid w:val="00AA37B4"/>
    <w:rsid w:val="00AA4DB4"/>
    <w:rsid w:val="00AA5B29"/>
    <w:rsid w:val="00AA64CE"/>
    <w:rsid w:val="00AB0A6C"/>
    <w:rsid w:val="00AB11C9"/>
    <w:rsid w:val="00AB1DE8"/>
    <w:rsid w:val="00AB3195"/>
    <w:rsid w:val="00AB5B56"/>
    <w:rsid w:val="00AB7064"/>
    <w:rsid w:val="00AB79C0"/>
    <w:rsid w:val="00AC3A71"/>
    <w:rsid w:val="00AC3CE8"/>
    <w:rsid w:val="00AC3D1C"/>
    <w:rsid w:val="00AC4F53"/>
    <w:rsid w:val="00AC54D7"/>
    <w:rsid w:val="00AC61BB"/>
    <w:rsid w:val="00AC6B7C"/>
    <w:rsid w:val="00AC6C4B"/>
    <w:rsid w:val="00AC7EDE"/>
    <w:rsid w:val="00AD1115"/>
    <w:rsid w:val="00AD1762"/>
    <w:rsid w:val="00AD703A"/>
    <w:rsid w:val="00AD704D"/>
    <w:rsid w:val="00AD72D4"/>
    <w:rsid w:val="00AE002C"/>
    <w:rsid w:val="00AE143E"/>
    <w:rsid w:val="00AE180E"/>
    <w:rsid w:val="00AE1A99"/>
    <w:rsid w:val="00AE2F40"/>
    <w:rsid w:val="00AE2FA4"/>
    <w:rsid w:val="00AE361B"/>
    <w:rsid w:val="00AE43FC"/>
    <w:rsid w:val="00AE5509"/>
    <w:rsid w:val="00AE61BD"/>
    <w:rsid w:val="00AE70EC"/>
    <w:rsid w:val="00AF1BE4"/>
    <w:rsid w:val="00AF1CC4"/>
    <w:rsid w:val="00AF2CCA"/>
    <w:rsid w:val="00AF3118"/>
    <w:rsid w:val="00AF382E"/>
    <w:rsid w:val="00AF39FB"/>
    <w:rsid w:val="00AF3E59"/>
    <w:rsid w:val="00AF43DC"/>
    <w:rsid w:val="00AF4E6E"/>
    <w:rsid w:val="00AF6D34"/>
    <w:rsid w:val="00AF7A27"/>
    <w:rsid w:val="00B01220"/>
    <w:rsid w:val="00B035FE"/>
    <w:rsid w:val="00B0396A"/>
    <w:rsid w:val="00B03D6F"/>
    <w:rsid w:val="00B05021"/>
    <w:rsid w:val="00B0696C"/>
    <w:rsid w:val="00B112F3"/>
    <w:rsid w:val="00B11774"/>
    <w:rsid w:val="00B1320C"/>
    <w:rsid w:val="00B13D37"/>
    <w:rsid w:val="00B13DD6"/>
    <w:rsid w:val="00B145D8"/>
    <w:rsid w:val="00B1537D"/>
    <w:rsid w:val="00B1663A"/>
    <w:rsid w:val="00B1748C"/>
    <w:rsid w:val="00B17907"/>
    <w:rsid w:val="00B21101"/>
    <w:rsid w:val="00B22195"/>
    <w:rsid w:val="00B22E3B"/>
    <w:rsid w:val="00B24460"/>
    <w:rsid w:val="00B2589E"/>
    <w:rsid w:val="00B26D8D"/>
    <w:rsid w:val="00B3139C"/>
    <w:rsid w:val="00B31C57"/>
    <w:rsid w:val="00B32DF4"/>
    <w:rsid w:val="00B33584"/>
    <w:rsid w:val="00B33E6E"/>
    <w:rsid w:val="00B365AF"/>
    <w:rsid w:val="00B37372"/>
    <w:rsid w:val="00B41894"/>
    <w:rsid w:val="00B4497B"/>
    <w:rsid w:val="00B460A7"/>
    <w:rsid w:val="00B462C5"/>
    <w:rsid w:val="00B47695"/>
    <w:rsid w:val="00B50868"/>
    <w:rsid w:val="00B515FD"/>
    <w:rsid w:val="00B53D66"/>
    <w:rsid w:val="00B544A5"/>
    <w:rsid w:val="00B5597D"/>
    <w:rsid w:val="00B56B14"/>
    <w:rsid w:val="00B56E95"/>
    <w:rsid w:val="00B6068E"/>
    <w:rsid w:val="00B61330"/>
    <w:rsid w:val="00B615AE"/>
    <w:rsid w:val="00B6252C"/>
    <w:rsid w:val="00B645A7"/>
    <w:rsid w:val="00B650B8"/>
    <w:rsid w:val="00B67243"/>
    <w:rsid w:val="00B7410F"/>
    <w:rsid w:val="00B7448B"/>
    <w:rsid w:val="00B74567"/>
    <w:rsid w:val="00B74FAA"/>
    <w:rsid w:val="00B76F21"/>
    <w:rsid w:val="00B8104C"/>
    <w:rsid w:val="00B8115A"/>
    <w:rsid w:val="00B81616"/>
    <w:rsid w:val="00B81817"/>
    <w:rsid w:val="00B81A6B"/>
    <w:rsid w:val="00B832DE"/>
    <w:rsid w:val="00B8458D"/>
    <w:rsid w:val="00B86C07"/>
    <w:rsid w:val="00B87438"/>
    <w:rsid w:val="00B90C66"/>
    <w:rsid w:val="00B90D31"/>
    <w:rsid w:val="00B910BC"/>
    <w:rsid w:val="00B913B7"/>
    <w:rsid w:val="00B91DBE"/>
    <w:rsid w:val="00B92398"/>
    <w:rsid w:val="00B9649A"/>
    <w:rsid w:val="00B964A3"/>
    <w:rsid w:val="00B96EA6"/>
    <w:rsid w:val="00BA2B59"/>
    <w:rsid w:val="00BA3DA3"/>
    <w:rsid w:val="00BA40B8"/>
    <w:rsid w:val="00BA4D00"/>
    <w:rsid w:val="00BA4D87"/>
    <w:rsid w:val="00BB0FDB"/>
    <w:rsid w:val="00BB2034"/>
    <w:rsid w:val="00BB6399"/>
    <w:rsid w:val="00BB6796"/>
    <w:rsid w:val="00BB7BA3"/>
    <w:rsid w:val="00BC1EBE"/>
    <w:rsid w:val="00BC201E"/>
    <w:rsid w:val="00BC2913"/>
    <w:rsid w:val="00BC2F9F"/>
    <w:rsid w:val="00BC4011"/>
    <w:rsid w:val="00BC403A"/>
    <w:rsid w:val="00BC581D"/>
    <w:rsid w:val="00BC5A54"/>
    <w:rsid w:val="00BC711F"/>
    <w:rsid w:val="00BD04A1"/>
    <w:rsid w:val="00BD07AC"/>
    <w:rsid w:val="00BD0BD8"/>
    <w:rsid w:val="00BD0FC0"/>
    <w:rsid w:val="00BD12A7"/>
    <w:rsid w:val="00BD2485"/>
    <w:rsid w:val="00BD3C53"/>
    <w:rsid w:val="00BD40C8"/>
    <w:rsid w:val="00BD63DD"/>
    <w:rsid w:val="00BD6BC3"/>
    <w:rsid w:val="00BD7180"/>
    <w:rsid w:val="00BE3A69"/>
    <w:rsid w:val="00BE3DF0"/>
    <w:rsid w:val="00BE4365"/>
    <w:rsid w:val="00BE529D"/>
    <w:rsid w:val="00BE6D21"/>
    <w:rsid w:val="00BE7851"/>
    <w:rsid w:val="00BF02AC"/>
    <w:rsid w:val="00BF146E"/>
    <w:rsid w:val="00BF3B1B"/>
    <w:rsid w:val="00BF40CF"/>
    <w:rsid w:val="00BF4470"/>
    <w:rsid w:val="00BF5840"/>
    <w:rsid w:val="00BF5BF9"/>
    <w:rsid w:val="00BF5D04"/>
    <w:rsid w:val="00BF61D6"/>
    <w:rsid w:val="00C0013D"/>
    <w:rsid w:val="00C005F4"/>
    <w:rsid w:val="00C01008"/>
    <w:rsid w:val="00C0184C"/>
    <w:rsid w:val="00C0249B"/>
    <w:rsid w:val="00C02AEC"/>
    <w:rsid w:val="00C03FD9"/>
    <w:rsid w:val="00C04386"/>
    <w:rsid w:val="00C06CB0"/>
    <w:rsid w:val="00C07B62"/>
    <w:rsid w:val="00C10140"/>
    <w:rsid w:val="00C10346"/>
    <w:rsid w:val="00C1382D"/>
    <w:rsid w:val="00C14E0B"/>
    <w:rsid w:val="00C15AD0"/>
    <w:rsid w:val="00C15DE3"/>
    <w:rsid w:val="00C16918"/>
    <w:rsid w:val="00C17237"/>
    <w:rsid w:val="00C176B0"/>
    <w:rsid w:val="00C17F54"/>
    <w:rsid w:val="00C20071"/>
    <w:rsid w:val="00C22CD3"/>
    <w:rsid w:val="00C22D0B"/>
    <w:rsid w:val="00C2325A"/>
    <w:rsid w:val="00C24342"/>
    <w:rsid w:val="00C245A6"/>
    <w:rsid w:val="00C249FF"/>
    <w:rsid w:val="00C30559"/>
    <w:rsid w:val="00C308F6"/>
    <w:rsid w:val="00C30F8F"/>
    <w:rsid w:val="00C326BF"/>
    <w:rsid w:val="00C35D99"/>
    <w:rsid w:val="00C35E1D"/>
    <w:rsid w:val="00C4070B"/>
    <w:rsid w:val="00C41751"/>
    <w:rsid w:val="00C43053"/>
    <w:rsid w:val="00C43C07"/>
    <w:rsid w:val="00C43EAD"/>
    <w:rsid w:val="00C4511A"/>
    <w:rsid w:val="00C503F9"/>
    <w:rsid w:val="00C50576"/>
    <w:rsid w:val="00C509B0"/>
    <w:rsid w:val="00C51091"/>
    <w:rsid w:val="00C51346"/>
    <w:rsid w:val="00C51E12"/>
    <w:rsid w:val="00C53AF6"/>
    <w:rsid w:val="00C56A13"/>
    <w:rsid w:val="00C56D07"/>
    <w:rsid w:val="00C5758D"/>
    <w:rsid w:val="00C6170D"/>
    <w:rsid w:val="00C617B1"/>
    <w:rsid w:val="00C62F66"/>
    <w:rsid w:val="00C654FA"/>
    <w:rsid w:val="00C659A2"/>
    <w:rsid w:val="00C65AA0"/>
    <w:rsid w:val="00C67029"/>
    <w:rsid w:val="00C675AD"/>
    <w:rsid w:val="00C7047E"/>
    <w:rsid w:val="00C706F5"/>
    <w:rsid w:val="00C70C02"/>
    <w:rsid w:val="00C72A85"/>
    <w:rsid w:val="00C7417B"/>
    <w:rsid w:val="00C760FE"/>
    <w:rsid w:val="00C7766E"/>
    <w:rsid w:val="00C77DC4"/>
    <w:rsid w:val="00C817D1"/>
    <w:rsid w:val="00C81E41"/>
    <w:rsid w:val="00C8308D"/>
    <w:rsid w:val="00C8359B"/>
    <w:rsid w:val="00C844FD"/>
    <w:rsid w:val="00C847C3"/>
    <w:rsid w:val="00C84FD0"/>
    <w:rsid w:val="00C85A69"/>
    <w:rsid w:val="00C86693"/>
    <w:rsid w:val="00C87542"/>
    <w:rsid w:val="00C87706"/>
    <w:rsid w:val="00C90A43"/>
    <w:rsid w:val="00C91D12"/>
    <w:rsid w:val="00C91F35"/>
    <w:rsid w:val="00C926D9"/>
    <w:rsid w:val="00C929F1"/>
    <w:rsid w:val="00C944F9"/>
    <w:rsid w:val="00C95EBF"/>
    <w:rsid w:val="00C9642B"/>
    <w:rsid w:val="00C96B86"/>
    <w:rsid w:val="00C97361"/>
    <w:rsid w:val="00C9758C"/>
    <w:rsid w:val="00C97ECF"/>
    <w:rsid w:val="00CA059F"/>
    <w:rsid w:val="00CA0C11"/>
    <w:rsid w:val="00CA2856"/>
    <w:rsid w:val="00CA3E48"/>
    <w:rsid w:val="00CA454B"/>
    <w:rsid w:val="00CA4ADB"/>
    <w:rsid w:val="00CA69B3"/>
    <w:rsid w:val="00CB0F59"/>
    <w:rsid w:val="00CB1A48"/>
    <w:rsid w:val="00CB2C08"/>
    <w:rsid w:val="00CB3EE1"/>
    <w:rsid w:val="00CB47EA"/>
    <w:rsid w:val="00CB5439"/>
    <w:rsid w:val="00CB54BA"/>
    <w:rsid w:val="00CB5DAF"/>
    <w:rsid w:val="00CB6BBF"/>
    <w:rsid w:val="00CC00D9"/>
    <w:rsid w:val="00CC23B6"/>
    <w:rsid w:val="00CC2DA5"/>
    <w:rsid w:val="00CC38BF"/>
    <w:rsid w:val="00CC4229"/>
    <w:rsid w:val="00CC4567"/>
    <w:rsid w:val="00CD17AC"/>
    <w:rsid w:val="00CD23E4"/>
    <w:rsid w:val="00CD279F"/>
    <w:rsid w:val="00CD29CF"/>
    <w:rsid w:val="00CD2D5C"/>
    <w:rsid w:val="00CD3A51"/>
    <w:rsid w:val="00CD4870"/>
    <w:rsid w:val="00CE022B"/>
    <w:rsid w:val="00CE4054"/>
    <w:rsid w:val="00CE46B7"/>
    <w:rsid w:val="00CE46E9"/>
    <w:rsid w:val="00CE6FCC"/>
    <w:rsid w:val="00CE76FB"/>
    <w:rsid w:val="00CE7EC7"/>
    <w:rsid w:val="00CF01F8"/>
    <w:rsid w:val="00CF0935"/>
    <w:rsid w:val="00CF09B7"/>
    <w:rsid w:val="00CF29AD"/>
    <w:rsid w:val="00CF2F2B"/>
    <w:rsid w:val="00CF3683"/>
    <w:rsid w:val="00CF4B32"/>
    <w:rsid w:val="00CF6104"/>
    <w:rsid w:val="00CF7F56"/>
    <w:rsid w:val="00D0053C"/>
    <w:rsid w:val="00D02296"/>
    <w:rsid w:val="00D02B6A"/>
    <w:rsid w:val="00D02CD3"/>
    <w:rsid w:val="00D02F79"/>
    <w:rsid w:val="00D0313C"/>
    <w:rsid w:val="00D034BC"/>
    <w:rsid w:val="00D046FD"/>
    <w:rsid w:val="00D04DD2"/>
    <w:rsid w:val="00D052BD"/>
    <w:rsid w:val="00D05750"/>
    <w:rsid w:val="00D05E44"/>
    <w:rsid w:val="00D068F0"/>
    <w:rsid w:val="00D06D9D"/>
    <w:rsid w:val="00D06DA4"/>
    <w:rsid w:val="00D07FE2"/>
    <w:rsid w:val="00D10A69"/>
    <w:rsid w:val="00D12C66"/>
    <w:rsid w:val="00D144A4"/>
    <w:rsid w:val="00D14A1E"/>
    <w:rsid w:val="00D1610C"/>
    <w:rsid w:val="00D16F0F"/>
    <w:rsid w:val="00D17114"/>
    <w:rsid w:val="00D17EEF"/>
    <w:rsid w:val="00D234DA"/>
    <w:rsid w:val="00D23D9C"/>
    <w:rsid w:val="00D24127"/>
    <w:rsid w:val="00D24920"/>
    <w:rsid w:val="00D24F27"/>
    <w:rsid w:val="00D254FB"/>
    <w:rsid w:val="00D32CFC"/>
    <w:rsid w:val="00D32F3C"/>
    <w:rsid w:val="00D3340D"/>
    <w:rsid w:val="00D336D9"/>
    <w:rsid w:val="00D35EC9"/>
    <w:rsid w:val="00D35FDA"/>
    <w:rsid w:val="00D36A70"/>
    <w:rsid w:val="00D36D45"/>
    <w:rsid w:val="00D4045B"/>
    <w:rsid w:val="00D40BFE"/>
    <w:rsid w:val="00D411A6"/>
    <w:rsid w:val="00D41D71"/>
    <w:rsid w:val="00D42A41"/>
    <w:rsid w:val="00D4416E"/>
    <w:rsid w:val="00D45088"/>
    <w:rsid w:val="00D51549"/>
    <w:rsid w:val="00D52E01"/>
    <w:rsid w:val="00D53131"/>
    <w:rsid w:val="00D55066"/>
    <w:rsid w:val="00D564CC"/>
    <w:rsid w:val="00D565C4"/>
    <w:rsid w:val="00D60302"/>
    <w:rsid w:val="00D60339"/>
    <w:rsid w:val="00D615B4"/>
    <w:rsid w:val="00D621F2"/>
    <w:rsid w:val="00D64591"/>
    <w:rsid w:val="00D654CE"/>
    <w:rsid w:val="00D6588E"/>
    <w:rsid w:val="00D662E7"/>
    <w:rsid w:val="00D67CA8"/>
    <w:rsid w:val="00D70585"/>
    <w:rsid w:val="00D7179B"/>
    <w:rsid w:val="00D72626"/>
    <w:rsid w:val="00D72AEC"/>
    <w:rsid w:val="00D733AC"/>
    <w:rsid w:val="00D762F8"/>
    <w:rsid w:val="00D76328"/>
    <w:rsid w:val="00D802D8"/>
    <w:rsid w:val="00D82DC7"/>
    <w:rsid w:val="00D82FE6"/>
    <w:rsid w:val="00D83024"/>
    <w:rsid w:val="00D8404B"/>
    <w:rsid w:val="00D8406A"/>
    <w:rsid w:val="00D85AE9"/>
    <w:rsid w:val="00D86816"/>
    <w:rsid w:val="00D86CFD"/>
    <w:rsid w:val="00D9103A"/>
    <w:rsid w:val="00D91EC2"/>
    <w:rsid w:val="00D9385F"/>
    <w:rsid w:val="00D9413A"/>
    <w:rsid w:val="00D944A3"/>
    <w:rsid w:val="00D94C4D"/>
    <w:rsid w:val="00D95C4A"/>
    <w:rsid w:val="00D95C9E"/>
    <w:rsid w:val="00D960AA"/>
    <w:rsid w:val="00D96EFC"/>
    <w:rsid w:val="00D9713E"/>
    <w:rsid w:val="00D971D4"/>
    <w:rsid w:val="00DA0AB7"/>
    <w:rsid w:val="00DA1B98"/>
    <w:rsid w:val="00DA1EAF"/>
    <w:rsid w:val="00DA2421"/>
    <w:rsid w:val="00DA3054"/>
    <w:rsid w:val="00DA323D"/>
    <w:rsid w:val="00DA3B7C"/>
    <w:rsid w:val="00DA3EDD"/>
    <w:rsid w:val="00DA4EAD"/>
    <w:rsid w:val="00DA5F41"/>
    <w:rsid w:val="00DA64AF"/>
    <w:rsid w:val="00DA6942"/>
    <w:rsid w:val="00DA71EA"/>
    <w:rsid w:val="00DB124E"/>
    <w:rsid w:val="00DB2767"/>
    <w:rsid w:val="00DB36A9"/>
    <w:rsid w:val="00DB3AA4"/>
    <w:rsid w:val="00DB4E91"/>
    <w:rsid w:val="00DB56CE"/>
    <w:rsid w:val="00DB5DCA"/>
    <w:rsid w:val="00DB6382"/>
    <w:rsid w:val="00DB668A"/>
    <w:rsid w:val="00DB6B59"/>
    <w:rsid w:val="00DB7910"/>
    <w:rsid w:val="00DC338F"/>
    <w:rsid w:val="00DC3463"/>
    <w:rsid w:val="00DC37AC"/>
    <w:rsid w:val="00DC37CB"/>
    <w:rsid w:val="00DC4B05"/>
    <w:rsid w:val="00DC4BA3"/>
    <w:rsid w:val="00DC4DDE"/>
    <w:rsid w:val="00DC7267"/>
    <w:rsid w:val="00DD38DD"/>
    <w:rsid w:val="00DD4362"/>
    <w:rsid w:val="00DD49D5"/>
    <w:rsid w:val="00DD7941"/>
    <w:rsid w:val="00DE43A8"/>
    <w:rsid w:val="00DE50AC"/>
    <w:rsid w:val="00DE5BE5"/>
    <w:rsid w:val="00DE5D87"/>
    <w:rsid w:val="00DE62BE"/>
    <w:rsid w:val="00DF39D8"/>
    <w:rsid w:val="00DF4120"/>
    <w:rsid w:val="00DF5546"/>
    <w:rsid w:val="00DF6314"/>
    <w:rsid w:val="00DF73BC"/>
    <w:rsid w:val="00E005FE"/>
    <w:rsid w:val="00E01470"/>
    <w:rsid w:val="00E01811"/>
    <w:rsid w:val="00E0187D"/>
    <w:rsid w:val="00E02A2D"/>
    <w:rsid w:val="00E03202"/>
    <w:rsid w:val="00E04766"/>
    <w:rsid w:val="00E05930"/>
    <w:rsid w:val="00E069B6"/>
    <w:rsid w:val="00E06CC9"/>
    <w:rsid w:val="00E10FBE"/>
    <w:rsid w:val="00E12BA3"/>
    <w:rsid w:val="00E13319"/>
    <w:rsid w:val="00E1459C"/>
    <w:rsid w:val="00E16534"/>
    <w:rsid w:val="00E16C48"/>
    <w:rsid w:val="00E16EEA"/>
    <w:rsid w:val="00E17745"/>
    <w:rsid w:val="00E23570"/>
    <w:rsid w:val="00E240A7"/>
    <w:rsid w:val="00E24162"/>
    <w:rsid w:val="00E25488"/>
    <w:rsid w:val="00E25FEA"/>
    <w:rsid w:val="00E26346"/>
    <w:rsid w:val="00E30966"/>
    <w:rsid w:val="00E31440"/>
    <w:rsid w:val="00E31723"/>
    <w:rsid w:val="00E32553"/>
    <w:rsid w:val="00E3281A"/>
    <w:rsid w:val="00E337A8"/>
    <w:rsid w:val="00E34A23"/>
    <w:rsid w:val="00E3648F"/>
    <w:rsid w:val="00E36B4F"/>
    <w:rsid w:val="00E372F7"/>
    <w:rsid w:val="00E4034B"/>
    <w:rsid w:val="00E41DD4"/>
    <w:rsid w:val="00E434AB"/>
    <w:rsid w:val="00E4509F"/>
    <w:rsid w:val="00E467B4"/>
    <w:rsid w:val="00E46E5A"/>
    <w:rsid w:val="00E46FA4"/>
    <w:rsid w:val="00E5081B"/>
    <w:rsid w:val="00E50B4B"/>
    <w:rsid w:val="00E5171E"/>
    <w:rsid w:val="00E5210C"/>
    <w:rsid w:val="00E5249D"/>
    <w:rsid w:val="00E5311A"/>
    <w:rsid w:val="00E5671E"/>
    <w:rsid w:val="00E57101"/>
    <w:rsid w:val="00E61862"/>
    <w:rsid w:val="00E61F92"/>
    <w:rsid w:val="00E622A2"/>
    <w:rsid w:val="00E62F18"/>
    <w:rsid w:val="00E63A73"/>
    <w:rsid w:val="00E63CF0"/>
    <w:rsid w:val="00E644BE"/>
    <w:rsid w:val="00E653A7"/>
    <w:rsid w:val="00E658D6"/>
    <w:rsid w:val="00E66B08"/>
    <w:rsid w:val="00E673FA"/>
    <w:rsid w:val="00E6758C"/>
    <w:rsid w:val="00E710F9"/>
    <w:rsid w:val="00E71A0F"/>
    <w:rsid w:val="00E720FB"/>
    <w:rsid w:val="00E73BEE"/>
    <w:rsid w:val="00E74372"/>
    <w:rsid w:val="00E74F87"/>
    <w:rsid w:val="00E75528"/>
    <w:rsid w:val="00E7572E"/>
    <w:rsid w:val="00E77802"/>
    <w:rsid w:val="00E80084"/>
    <w:rsid w:val="00E807C2"/>
    <w:rsid w:val="00E80D96"/>
    <w:rsid w:val="00E820D2"/>
    <w:rsid w:val="00E828B5"/>
    <w:rsid w:val="00E830DB"/>
    <w:rsid w:val="00E83801"/>
    <w:rsid w:val="00E842B3"/>
    <w:rsid w:val="00E84D63"/>
    <w:rsid w:val="00E86148"/>
    <w:rsid w:val="00E86FE1"/>
    <w:rsid w:val="00E92F8B"/>
    <w:rsid w:val="00E93F9A"/>
    <w:rsid w:val="00E94323"/>
    <w:rsid w:val="00E9584E"/>
    <w:rsid w:val="00E95BCE"/>
    <w:rsid w:val="00E967D6"/>
    <w:rsid w:val="00E97721"/>
    <w:rsid w:val="00E9783A"/>
    <w:rsid w:val="00EA03AC"/>
    <w:rsid w:val="00EA0C42"/>
    <w:rsid w:val="00EA138D"/>
    <w:rsid w:val="00EA1689"/>
    <w:rsid w:val="00EA3128"/>
    <w:rsid w:val="00EA40AF"/>
    <w:rsid w:val="00EA4289"/>
    <w:rsid w:val="00EA446A"/>
    <w:rsid w:val="00EA44E0"/>
    <w:rsid w:val="00EA4CA5"/>
    <w:rsid w:val="00EA5D18"/>
    <w:rsid w:val="00EA5DE8"/>
    <w:rsid w:val="00EA72D3"/>
    <w:rsid w:val="00EA7545"/>
    <w:rsid w:val="00EB0EE8"/>
    <w:rsid w:val="00EB0F7F"/>
    <w:rsid w:val="00EB3F3A"/>
    <w:rsid w:val="00EB5B97"/>
    <w:rsid w:val="00EB7DA2"/>
    <w:rsid w:val="00EC059A"/>
    <w:rsid w:val="00EC1BF0"/>
    <w:rsid w:val="00EC2C61"/>
    <w:rsid w:val="00EC57DC"/>
    <w:rsid w:val="00EC5A77"/>
    <w:rsid w:val="00EC5F31"/>
    <w:rsid w:val="00EC67D2"/>
    <w:rsid w:val="00EC6F54"/>
    <w:rsid w:val="00EC6F6E"/>
    <w:rsid w:val="00EC70A3"/>
    <w:rsid w:val="00ED21DA"/>
    <w:rsid w:val="00ED391D"/>
    <w:rsid w:val="00ED3CF4"/>
    <w:rsid w:val="00ED4380"/>
    <w:rsid w:val="00ED5FFC"/>
    <w:rsid w:val="00ED6F03"/>
    <w:rsid w:val="00ED6F8E"/>
    <w:rsid w:val="00ED761C"/>
    <w:rsid w:val="00ED7C39"/>
    <w:rsid w:val="00EE094B"/>
    <w:rsid w:val="00EE1F73"/>
    <w:rsid w:val="00EE4101"/>
    <w:rsid w:val="00EE5CC3"/>
    <w:rsid w:val="00EF0359"/>
    <w:rsid w:val="00EF06ED"/>
    <w:rsid w:val="00EF1A5E"/>
    <w:rsid w:val="00EF3514"/>
    <w:rsid w:val="00EF4DE6"/>
    <w:rsid w:val="00EF5A0D"/>
    <w:rsid w:val="00EF5DAD"/>
    <w:rsid w:val="00EF6747"/>
    <w:rsid w:val="00F00C29"/>
    <w:rsid w:val="00F02A60"/>
    <w:rsid w:val="00F03544"/>
    <w:rsid w:val="00F05725"/>
    <w:rsid w:val="00F065F7"/>
    <w:rsid w:val="00F11374"/>
    <w:rsid w:val="00F14A43"/>
    <w:rsid w:val="00F20011"/>
    <w:rsid w:val="00F205B7"/>
    <w:rsid w:val="00F20817"/>
    <w:rsid w:val="00F20B55"/>
    <w:rsid w:val="00F2132D"/>
    <w:rsid w:val="00F21622"/>
    <w:rsid w:val="00F21A86"/>
    <w:rsid w:val="00F220F6"/>
    <w:rsid w:val="00F225F3"/>
    <w:rsid w:val="00F24C15"/>
    <w:rsid w:val="00F254DE"/>
    <w:rsid w:val="00F25ECC"/>
    <w:rsid w:val="00F3005B"/>
    <w:rsid w:val="00F3034F"/>
    <w:rsid w:val="00F304CF"/>
    <w:rsid w:val="00F315D0"/>
    <w:rsid w:val="00F320E5"/>
    <w:rsid w:val="00F328C4"/>
    <w:rsid w:val="00F3494B"/>
    <w:rsid w:val="00F358E8"/>
    <w:rsid w:val="00F363C0"/>
    <w:rsid w:val="00F372FB"/>
    <w:rsid w:val="00F3781D"/>
    <w:rsid w:val="00F37E93"/>
    <w:rsid w:val="00F406D5"/>
    <w:rsid w:val="00F40C86"/>
    <w:rsid w:val="00F42422"/>
    <w:rsid w:val="00F4399B"/>
    <w:rsid w:val="00F43BCF"/>
    <w:rsid w:val="00F44166"/>
    <w:rsid w:val="00F451C4"/>
    <w:rsid w:val="00F469C6"/>
    <w:rsid w:val="00F500FE"/>
    <w:rsid w:val="00F50487"/>
    <w:rsid w:val="00F50B74"/>
    <w:rsid w:val="00F524D5"/>
    <w:rsid w:val="00F52EDD"/>
    <w:rsid w:val="00F56680"/>
    <w:rsid w:val="00F56F58"/>
    <w:rsid w:val="00F572C2"/>
    <w:rsid w:val="00F57A01"/>
    <w:rsid w:val="00F60FE3"/>
    <w:rsid w:val="00F628B7"/>
    <w:rsid w:val="00F6300D"/>
    <w:rsid w:val="00F64566"/>
    <w:rsid w:val="00F64C77"/>
    <w:rsid w:val="00F66125"/>
    <w:rsid w:val="00F7100E"/>
    <w:rsid w:val="00F71981"/>
    <w:rsid w:val="00F7357A"/>
    <w:rsid w:val="00F73D12"/>
    <w:rsid w:val="00F745AB"/>
    <w:rsid w:val="00F74968"/>
    <w:rsid w:val="00F75ED0"/>
    <w:rsid w:val="00F7669F"/>
    <w:rsid w:val="00F77A34"/>
    <w:rsid w:val="00F80779"/>
    <w:rsid w:val="00F81546"/>
    <w:rsid w:val="00F83C80"/>
    <w:rsid w:val="00F84696"/>
    <w:rsid w:val="00F84A3B"/>
    <w:rsid w:val="00F84AEC"/>
    <w:rsid w:val="00F876C9"/>
    <w:rsid w:val="00F878E7"/>
    <w:rsid w:val="00F9037D"/>
    <w:rsid w:val="00F9180D"/>
    <w:rsid w:val="00F91E1B"/>
    <w:rsid w:val="00F93EE9"/>
    <w:rsid w:val="00F942E4"/>
    <w:rsid w:val="00F9531D"/>
    <w:rsid w:val="00F957D2"/>
    <w:rsid w:val="00F95E34"/>
    <w:rsid w:val="00F97E60"/>
    <w:rsid w:val="00FA029A"/>
    <w:rsid w:val="00FA2BA9"/>
    <w:rsid w:val="00FA4F62"/>
    <w:rsid w:val="00FA5CE8"/>
    <w:rsid w:val="00FA70CF"/>
    <w:rsid w:val="00FA783C"/>
    <w:rsid w:val="00FB0EBF"/>
    <w:rsid w:val="00FB0F39"/>
    <w:rsid w:val="00FB1294"/>
    <w:rsid w:val="00FB2348"/>
    <w:rsid w:val="00FB3780"/>
    <w:rsid w:val="00FB38CC"/>
    <w:rsid w:val="00FB4179"/>
    <w:rsid w:val="00FB6F12"/>
    <w:rsid w:val="00FC03B9"/>
    <w:rsid w:val="00FC1A93"/>
    <w:rsid w:val="00FC29C9"/>
    <w:rsid w:val="00FC38B2"/>
    <w:rsid w:val="00FC4108"/>
    <w:rsid w:val="00FC4D3E"/>
    <w:rsid w:val="00FC6BEB"/>
    <w:rsid w:val="00FC7D08"/>
    <w:rsid w:val="00FD1408"/>
    <w:rsid w:val="00FD16FD"/>
    <w:rsid w:val="00FD1C6A"/>
    <w:rsid w:val="00FD2372"/>
    <w:rsid w:val="00FD2491"/>
    <w:rsid w:val="00FD5F6B"/>
    <w:rsid w:val="00FD6875"/>
    <w:rsid w:val="00FD7367"/>
    <w:rsid w:val="00FD75C6"/>
    <w:rsid w:val="00FE0069"/>
    <w:rsid w:val="00FE0F2B"/>
    <w:rsid w:val="00FE2990"/>
    <w:rsid w:val="00FE2F1E"/>
    <w:rsid w:val="00FE3031"/>
    <w:rsid w:val="00FE3115"/>
    <w:rsid w:val="00FE3461"/>
    <w:rsid w:val="00FE5778"/>
    <w:rsid w:val="00FE66B9"/>
    <w:rsid w:val="00FE6D7E"/>
    <w:rsid w:val="00FE79C6"/>
    <w:rsid w:val="00FE7A7C"/>
    <w:rsid w:val="00FF0D35"/>
    <w:rsid w:val="00FF56E4"/>
    <w:rsid w:val="00FF570A"/>
    <w:rsid w:val="00FF5A6D"/>
    <w:rsid w:val="00FF67F0"/>
    <w:rsid w:val="00FF6D0E"/>
    <w:rsid w:val="00FF7142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F396C326-E79D-4B78-A840-12A367D2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9E0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20AA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locked/>
    <w:rsid w:val="00A86E1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20AA1"/>
    <w:rPr>
      <w:rFonts w:ascii="Cambria" w:hAnsi="Cambria" w:cs="Cambria"/>
      <w:b/>
      <w:bCs/>
      <w:sz w:val="28"/>
      <w:szCs w:val="28"/>
      <w:lang w:val="ru-RU" w:eastAsia="en-US"/>
    </w:rPr>
  </w:style>
  <w:style w:type="character" w:customStyle="1" w:styleId="40">
    <w:name w:val="Заголовок 4 Знак"/>
    <w:link w:val="4"/>
    <w:uiPriority w:val="99"/>
    <w:semiHidden/>
    <w:locked/>
    <w:rsid w:val="00A86E14"/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rsid w:val="0013632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link w:val="a6"/>
    <w:locked/>
    <w:rsid w:val="006C3524"/>
    <w:rPr>
      <w:rFonts w:ascii="Calibri" w:hAnsi="Calibri" w:cs="Calibri"/>
    </w:rPr>
  </w:style>
  <w:style w:type="paragraph" w:customStyle="1" w:styleId="1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uiPriority w:val="99"/>
    <w:rsid w:val="00995F3F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211764"/>
    <w:rPr>
      <w:rFonts w:cs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4B31F3"/>
    <w:pPr>
      <w:ind w:left="720"/>
    </w:pPr>
    <w:rPr>
      <w:lang w:eastAsia="ru-RU"/>
    </w:rPr>
  </w:style>
  <w:style w:type="paragraph" w:customStyle="1" w:styleId="12">
    <w:name w:val="Без интервала1"/>
    <w:basedOn w:val="a"/>
    <w:link w:val="ae"/>
    <w:uiPriority w:val="99"/>
    <w:rsid w:val="00E005FE"/>
    <w:pPr>
      <w:spacing w:after="0" w:line="240" w:lineRule="auto"/>
    </w:pPr>
    <w:rPr>
      <w:rFonts w:cs="Times New Roman"/>
      <w:lang w:eastAsia="ru-RU"/>
    </w:rPr>
  </w:style>
  <w:style w:type="character" w:customStyle="1" w:styleId="ae">
    <w:name w:val="Без интервала Знак"/>
    <w:link w:val="12"/>
    <w:uiPriority w:val="99"/>
    <w:locked/>
    <w:rsid w:val="00E005FE"/>
    <w:rPr>
      <w:sz w:val="22"/>
      <w:lang w:eastAsia="ru-RU"/>
    </w:rPr>
  </w:style>
  <w:style w:type="paragraph" w:customStyle="1" w:styleId="InTable">
    <w:name w:val="InTable"/>
    <w:basedOn w:val="a"/>
    <w:uiPriority w:val="99"/>
    <w:rsid w:val="00820AA1"/>
    <w:pPr>
      <w:spacing w:before="20" w:after="0"/>
      <w:jc w:val="both"/>
    </w:pPr>
    <w:rPr>
      <w:sz w:val="24"/>
      <w:szCs w:val="24"/>
    </w:rPr>
  </w:style>
  <w:style w:type="character" w:styleId="af">
    <w:name w:val="Strong"/>
    <w:uiPriority w:val="99"/>
    <w:qFormat/>
    <w:locked/>
    <w:rsid w:val="00C659A2"/>
    <w:rPr>
      <w:rFonts w:cs="Times New Roman"/>
      <w:b/>
      <w:bCs/>
    </w:rPr>
  </w:style>
  <w:style w:type="character" w:styleId="af0">
    <w:name w:val="annotation reference"/>
    <w:uiPriority w:val="99"/>
    <w:semiHidden/>
    <w:rsid w:val="009B465B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9B465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9B465B"/>
    <w:rPr>
      <w:rFonts w:cs="Calibri"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4"/>
    <w:uiPriority w:val="99"/>
    <w:semiHidden/>
    <w:rsid w:val="009B465B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9B465B"/>
    <w:rPr>
      <w:rFonts w:cs="Calibri"/>
      <w:b/>
      <w:bCs/>
      <w:sz w:val="20"/>
      <w:szCs w:val="20"/>
      <w:lang w:eastAsia="en-US"/>
    </w:rPr>
  </w:style>
  <w:style w:type="paragraph" w:customStyle="1" w:styleId="Default">
    <w:name w:val="Default"/>
    <w:uiPriority w:val="99"/>
    <w:rsid w:val="009754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3">
    <w:name w:val="Сетка таблицы1"/>
    <w:uiPriority w:val="99"/>
    <w:rsid w:val="00710C2A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link w:val="21"/>
    <w:uiPriority w:val="99"/>
    <w:locked/>
    <w:rsid w:val="00EB7DA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EB7DA2"/>
    <w:pPr>
      <w:shd w:val="clear" w:color="auto" w:fill="FFFFFF"/>
      <w:spacing w:after="0" w:line="288" w:lineRule="exact"/>
      <w:ind w:hanging="360"/>
      <w:jc w:val="center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3">
    <w:name w:val="Абзац списка3"/>
    <w:basedOn w:val="a"/>
    <w:uiPriority w:val="99"/>
    <w:rsid w:val="00DA323D"/>
    <w:pPr>
      <w:widowControl w:val="0"/>
      <w:autoSpaceDE w:val="0"/>
      <w:autoSpaceDN w:val="0"/>
      <w:spacing w:after="0" w:line="240" w:lineRule="auto"/>
      <w:ind w:left="302" w:firstLine="708"/>
    </w:pPr>
    <w:rPr>
      <w:rFonts w:ascii="Times New Roman" w:hAnsi="Times New Roman" w:cs="Times New Roman"/>
      <w:lang w:eastAsia="ru-RU"/>
    </w:rPr>
  </w:style>
  <w:style w:type="paragraph" w:styleId="af5">
    <w:name w:val="Body Text"/>
    <w:basedOn w:val="a"/>
    <w:link w:val="af6"/>
    <w:uiPriority w:val="99"/>
    <w:semiHidden/>
    <w:rsid w:val="000B7ED7"/>
    <w:pPr>
      <w:spacing w:after="120"/>
    </w:pPr>
  </w:style>
  <w:style w:type="character" w:customStyle="1" w:styleId="af6">
    <w:name w:val="Основной текст Знак"/>
    <w:link w:val="af5"/>
    <w:uiPriority w:val="99"/>
    <w:semiHidden/>
    <w:locked/>
    <w:rsid w:val="000B7ED7"/>
    <w:rPr>
      <w:rFonts w:cs="Calibri"/>
      <w:lang w:eastAsia="en-US"/>
    </w:rPr>
  </w:style>
  <w:style w:type="table" w:customStyle="1" w:styleId="22">
    <w:name w:val="Сетка таблицы2"/>
    <w:uiPriority w:val="99"/>
    <w:rsid w:val="007B6B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uiPriority w:val="99"/>
    <w:rsid w:val="007B6B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semiHidden/>
    <w:rsid w:val="002375CA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locked/>
    <w:rsid w:val="002375CA"/>
    <w:rPr>
      <w:rFonts w:cs="Calibri"/>
      <w:lang w:eastAsia="en-US"/>
    </w:rPr>
  </w:style>
  <w:style w:type="paragraph" w:styleId="31">
    <w:name w:val="Body Text 3"/>
    <w:basedOn w:val="a"/>
    <w:link w:val="32"/>
    <w:uiPriority w:val="99"/>
    <w:semiHidden/>
    <w:rsid w:val="002375C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locked/>
    <w:rsid w:val="002375CA"/>
    <w:rPr>
      <w:rFonts w:cs="Calibri"/>
      <w:sz w:val="16"/>
      <w:szCs w:val="16"/>
      <w:lang w:eastAsia="en-US"/>
    </w:rPr>
  </w:style>
  <w:style w:type="paragraph" w:customStyle="1" w:styleId="41">
    <w:name w:val="Абзац списка4"/>
    <w:basedOn w:val="a"/>
    <w:rsid w:val="003838D8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9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6691">
          <w:marLeft w:val="-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8072">
          <w:marLeft w:val="-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5503" TargetMode="External"/><Relationship Id="rId13" Type="http://schemas.openxmlformats.org/officeDocument/2006/relationships/hyperlink" Target="http://www.iprbookshop.ru/417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iprbookshop.ru/49849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ipbookshop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717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.lanbook.com" TargetMode="External"/><Relationship Id="rId10" Type="http://schemas.openxmlformats.org/officeDocument/2006/relationships/hyperlink" Target="http://e.lanbook.com/books/element.php?pl1_id=455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4323" TargetMode="External"/><Relationship Id="rId14" Type="http://schemas.openxmlformats.org/officeDocument/2006/relationships/hyperlink" Target="https://e.lanbook.com/book/905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5AF1D-8501-42FC-8CB6-8F207B6C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39</Pages>
  <Words>12943</Words>
  <Characters>73776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Microsoft</Company>
  <LinksUpToDate>false</LinksUpToDate>
  <CharactersWithSpaces>86546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subject/>
  <dc:creator>Общий</dc:creator>
  <cp:keywords/>
  <dc:description/>
  <cp:lastModifiedBy>Ольга Александровна Столбова</cp:lastModifiedBy>
  <cp:revision>121</cp:revision>
  <cp:lastPrinted>2018-04-19T06:25:00Z</cp:lastPrinted>
  <dcterms:created xsi:type="dcterms:W3CDTF">2018-02-12T13:52:00Z</dcterms:created>
  <dcterms:modified xsi:type="dcterms:W3CDTF">2018-04-19T07:34:00Z</dcterms:modified>
</cp:coreProperties>
</file>