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8A" w:rsidRDefault="0088568A" w:rsidP="00EC56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476490" cy="10572750"/>
            <wp:effectExtent l="19050" t="0" r="0" b="0"/>
            <wp:wrapThrough wrapText="bothSides">
              <wp:wrapPolygon edited="0">
                <wp:start x="-55" y="0"/>
                <wp:lineTo x="-55" y="21561"/>
                <wp:lineTo x="21574" y="21561"/>
                <wp:lineTo x="21574" y="0"/>
                <wp:lineTo x="-55" y="0"/>
              </wp:wrapPolygon>
            </wp:wrapThrough>
            <wp:docPr id="1" name="Рисунок 1" descr="C:\Users\t_vibe.TSAA\Desktop\отсканированное\стом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_vibe.TSAA\Desktop\отсканированное\стом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68A" w:rsidRDefault="00477D70" w:rsidP="00EC5686">
      <w:pPr>
        <w:spacing w:line="360" w:lineRule="auto"/>
        <w:jc w:val="both"/>
        <w:rPr>
          <w:sz w:val="24"/>
          <w:szCs w:val="28"/>
        </w:rPr>
      </w:pPr>
      <w:r w:rsidRPr="00BA3833">
        <w:rPr>
          <w:noProof/>
          <w:sz w:val="24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94BCDAE" wp14:editId="4C1E6527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7513200" cy="10044000"/>
            <wp:effectExtent l="95250" t="76200" r="88265" b="71755"/>
            <wp:wrapThrough wrapText="bothSides">
              <wp:wrapPolygon edited="0">
                <wp:start x="-145" y="-23"/>
                <wp:lineTo x="-100" y="18333"/>
                <wp:lineTo x="-27" y="21447"/>
                <wp:lineTo x="853" y="21599"/>
                <wp:lineTo x="19642" y="21600"/>
                <wp:lineTo x="19697" y="21599"/>
                <wp:lineTo x="21669" y="21573"/>
                <wp:lineTo x="21698" y="13460"/>
                <wp:lineTo x="21618" y="2971"/>
                <wp:lineTo x="21543" y="-224"/>
                <wp:lineTo x="458" y="-31"/>
                <wp:lineTo x="-145" y="-23"/>
              </wp:wrapPolygon>
            </wp:wrapThrough>
            <wp:docPr id="4" name="Рисунок 4" descr="C:\Users\Семья\Desktop\титулы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титулы\P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7"/>
                    <a:stretch/>
                  </pic:blipFill>
                  <pic:spPr bwMode="auto">
                    <a:xfrm rot="60000">
                      <a:off x="0" y="0"/>
                      <a:ext cx="7513200" cy="10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7A1" w:rsidRDefault="00A7315E" w:rsidP="00A32D61">
      <w:pPr>
        <w:spacing w:after="200" w:line="276" w:lineRule="auto"/>
        <w:ind w:firstLine="567"/>
        <w:jc w:val="both"/>
        <w:rPr>
          <w:b/>
          <w:sz w:val="24"/>
          <w:szCs w:val="24"/>
        </w:rPr>
      </w:pPr>
      <w:r w:rsidRPr="000D1B3E">
        <w:rPr>
          <w:b/>
          <w:sz w:val="24"/>
          <w:szCs w:val="24"/>
        </w:rPr>
        <w:lastRenderedPageBreak/>
        <w:t xml:space="preserve">1. </w:t>
      </w:r>
      <w:r w:rsidR="009247A1" w:rsidRPr="009247A1">
        <w:rPr>
          <w:b/>
          <w:sz w:val="24"/>
          <w:szCs w:val="24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327CBA" w:rsidRPr="008F7A9C" w:rsidTr="008D070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7CBA" w:rsidRPr="008F7A9C" w:rsidRDefault="00327CBA" w:rsidP="008D070F">
            <w:pPr>
              <w:pStyle w:val="af9"/>
              <w:jc w:val="center"/>
            </w:pPr>
            <w:r w:rsidRPr="008F7A9C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7CBA" w:rsidRPr="008F7A9C" w:rsidRDefault="00327CBA" w:rsidP="008D070F">
            <w:pPr>
              <w:pStyle w:val="Default1"/>
              <w:jc w:val="center"/>
            </w:pPr>
            <w:r w:rsidRPr="008F7A9C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27CBA" w:rsidRPr="008F7A9C" w:rsidRDefault="00327CBA" w:rsidP="008D070F">
            <w:pPr>
              <w:pStyle w:val="Default"/>
              <w:jc w:val="center"/>
              <w:rPr>
                <w:color w:val="auto"/>
              </w:rPr>
            </w:pPr>
            <w:r w:rsidRPr="008F7A9C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327CBA" w:rsidRPr="008F7A9C" w:rsidTr="008D070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7CBA" w:rsidRPr="00B131B6" w:rsidRDefault="00327CBA" w:rsidP="008D070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D1B3E">
              <w:rPr>
                <w:sz w:val="24"/>
                <w:szCs w:val="24"/>
              </w:rPr>
              <w:t>ПК-2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7CBA" w:rsidRPr="00B131B6" w:rsidRDefault="00327CBA" w:rsidP="008D070F">
            <w:pPr>
              <w:autoSpaceDE w:val="0"/>
              <w:autoSpaceDN w:val="0"/>
              <w:adjustRightInd w:val="0"/>
              <w:ind w:firstLine="3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0D1B3E">
              <w:rPr>
                <w:sz w:val="24"/>
                <w:szCs w:val="24"/>
              </w:rPr>
              <w:t>мение</w:t>
            </w:r>
            <w:r w:rsidR="00B55B83">
              <w:rPr>
                <w:sz w:val="24"/>
                <w:szCs w:val="24"/>
              </w:rPr>
              <w:t>м</w:t>
            </w:r>
            <w:r w:rsidRPr="000D1B3E">
              <w:rPr>
                <w:sz w:val="24"/>
                <w:szCs w:val="24"/>
              </w:rPr>
              <w:t xml:space="preserve">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 техникой клинического исследования животных, назначение</w:t>
            </w:r>
            <w:r w:rsidR="002D4A8F">
              <w:rPr>
                <w:sz w:val="24"/>
                <w:szCs w:val="24"/>
              </w:rPr>
              <w:t>м</w:t>
            </w:r>
            <w:r w:rsidRPr="000D1B3E">
              <w:rPr>
                <w:sz w:val="24"/>
                <w:szCs w:val="24"/>
              </w:rPr>
              <w:t xml:space="preserve"> необходимого лечения в соответствии с поставленным диагнозом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27CBA" w:rsidRPr="00B131B6" w:rsidRDefault="00327CBA" w:rsidP="008D070F">
            <w:pPr>
              <w:rPr>
                <w:b/>
                <w:bCs/>
                <w:i/>
                <w:sz w:val="24"/>
                <w:szCs w:val="24"/>
              </w:rPr>
            </w:pPr>
            <w:r w:rsidRPr="00B131B6">
              <w:rPr>
                <w:b/>
                <w:bCs/>
                <w:i/>
                <w:sz w:val="24"/>
                <w:szCs w:val="24"/>
              </w:rPr>
              <w:t>Знать:</w:t>
            </w:r>
          </w:p>
          <w:p w:rsidR="00D66FD3" w:rsidRDefault="00CD2456" w:rsidP="008D070F">
            <w:pPr>
              <w:rPr>
                <w:sz w:val="24"/>
                <w:szCs w:val="24"/>
              </w:rPr>
            </w:pPr>
            <w:r w:rsidRPr="00CD2456">
              <w:rPr>
                <w:sz w:val="24"/>
                <w:szCs w:val="24"/>
              </w:rPr>
              <w:t>методику проведения дифференциальной диагностики болезней ротовой полости животных</w:t>
            </w:r>
            <w:r w:rsidR="00D66FD3">
              <w:rPr>
                <w:sz w:val="24"/>
                <w:szCs w:val="24"/>
              </w:rPr>
              <w:t>,</w:t>
            </w:r>
          </w:p>
          <w:p w:rsidR="00D66FD3" w:rsidRDefault="00D66FD3" w:rsidP="008D070F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  <w:lang w:bidi="ru-RU"/>
              </w:rPr>
              <w:t>с</w:t>
            </w:r>
            <w:r w:rsidRPr="00D66FD3">
              <w:rPr>
                <w:sz w:val="24"/>
                <w:szCs w:val="24"/>
                <w:lang w:bidi="ru-RU"/>
              </w:rPr>
              <w:t>томатологическое оборудование и инструментарий</w:t>
            </w:r>
          </w:p>
          <w:p w:rsidR="00327CBA" w:rsidRDefault="00327CBA" w:rsidP="008D070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B131B6">
              <w:rPr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CD2456" w:rsidRDefault="00CD2456" w:rsidP="008D070F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CD2456">
              <w:rPr>
                <w:sz w:val="24"/>
                <w:szCs w:val="24"/>
              </w:rPr>
              <w:t>диагностировать заболевание и назначить лечение при различных патологиях зубочелюстной системы животных</w:t>
            </w:r>
            <w:r w:rsidR="00F6185E">
              <w:rPr>
                <w:sz w:val="24"/>
                <w:szCs w:val="24"/>
              </w:rPr>
              <w:t>,</w:t>
            </w:r>
            <w:r w:rsidR="00480818">
              <w:rPr>
                <w:sz w:val="24"/>
                <w:szCs w:val="24"/>
              </w:rPr>
              <w:t xml:space="preserve"> </w:t>
            </w:r>
            <w:r w:rsidR="00F6185E" w:rsidRPr="00F6185E">
              <w:rPr>
                <w:sz w:val="24"/>
                <w:szCs w:val="24"/>
                <w:lang w:bidi="ru-RU"/>
              </w:rPr>
              <w:t>правильно пользоваться медико-технической и ветеринарной аппаратурой, инструментарием и оборудованием</w:t>
            </w:r>
          </w:p>
          <w:p w:rsidR="00327CBA" w:rsidRDefault="00327CBA" w:rsidP="008D070F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B131B6">
              <w:rPr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327CBA" w:rsidRPr="00B131B6" w:rsidRDefault="00CD2456" w:rsidP="00327CB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D2456">
              <w:rPr>
                <w:sz w:val="24"/>
                <w:szCs w:val="24"/>
              </w:rPr>
              <w:t>методами использования стоматологических приборов и инструментов</w:t>
            </w:r>
          </w:p>
        </w:tc>
      </w:tr>
    </w:tbl>
    <w:p w:rsidR="00242D61" w:rsidRDefault="00242D61" w:rsidP="0072670D">
      <w:pPr>
        <w:spacing w:after="200" w:line="276" w:lineRule="auto"/>
        <w:rPr>
          <w:b/>
          <w:sz w:val="24"/>
          <w:szCs w:val="24"/>
        </w:rPr>
      </w:pPr>
    </w:p>
    <w:p w:rsidR="0072670D" w:rsidRPr="0072670D" w:rsidRDefault="0072670D" w:rsidP="00242D61">
      <w:pPr>
        <w:spacing w:line="276" w:lineRule="auto"/>
        <w:rPr>
          <w:b/>
          <w:sz w:val="24"/>
          <w:szCs w:val="24"/>
        </w:rPr>
      </w:pPr>
      <w:r w:rsidRPr="0072670D">
        <w:rPr>
          <w:b/>
          <w:sz w:val="24"/>
          <w:szCs w:val="24"/>
        </w:rPr>
        <w:t xml:space="preserve">2. Место дисциплины в структуре образовательной программы </w:t>
      </w:r>
    </w:p>
    <w:p w:rsidR="00FE605B" w:rsidRPr="008F7A9C" w:rsidRDefault="00FE605B" w:rsidP="00242D61">
      <w:pPr>
        <w:ind w:firstLine="708"/>
        <w:jc w:val="both"/>
        <w:rPr>
          <w:color w:val="000000"/>
          <w:sz w:val="24"/>
          <w:szCs w:val="24"/>
        </w:rPr>
      </w:pPr>
      <w:r w:rsidRPr="008F7A9C">
        <w:rPr>
          <w:color w:val="000000"/>
          <w:sz w:val="24"/>
          <w:szCs w:val="24"/>
        </w:rPr>
        <w:t xml:space="preserve">Дисциплина </w:t>
      </w:r>
      <w:r w:rsidR="00B408B8">
        <w:rPr>
          <w:sz w:val="24"/>
          <w:szCs w:val="24"/>
        </w:rPr>
        <w:t>«Стоматология</w:t>
      </w:r>
      <w:r w:rsidRPr="000D1B3E">
        <w:rPr>
          <w:sz w:val="24"/>
          <w:szCs w:val="24"/>
        </w:rPr>
        <w:t xml:space="preserve">» </w:t>
      </w:r>
      <w:r w:rsidRPr="008F7A9C">
        <w:rPr>
          <w:color w:val="000000"/>
          <w:sz w:val="24"/>
          <w:szCs w:val="24"/>
        </w:rPr>
        <w:t xml:space="preserve">входит в состав </w:t>
      </w:r>
      <w:r w:rsidR="00126A04">
        <w:rPr>
          <w:color w:val="000000"/>
          <w:sz w:val="24"/>
          <w:szCs w:val="24"/>
        </w:rPr>
        <w:t>дисциплин по выбору студента</w:t>
      </w:r>
      <w:r>
        <w:rPr>
          <w:color w:val="000000"/>
          <w:sz w:val="24"/>
          <w:szCs w:val="24"/>
        </w:rPr>
        <w:t xml:space="preserve"> блока 1 «Дисциплины»</w:t>
      </w:r>
      <w:r w:rsidR="00120209">
        <w:rPr>
          <w:color w:val="000000"/>
          <w:sz w:val="24"/>
          <w:szCs w:val="24"/>
        </w:rPr>
        <w:t xml:space="preserve"> </w:t>
      </w:r>
      <w:r w:rsidR="00F65D35">
        <w:rPr>
          <w:color w:val="000000"/>
          <w:sz w:val="24"/>
          <w:szCs w:val="24"/>
        </w:rPr>
        <w:t xml:space="preserve">(вариативная часть) </w:t>
      </w:r>
      <w:r>
        <w:rPr>
          <w:color w:val="000000"/>
          <w:sz w:val="24"/>
          <w:szCs w:val="24"/>
        </w:rPr>
        <w:t xml:space="preserve">согласно учебного плана подготовки специалиста </w:t>
      </w:r>
      <w:r w:rsidRPr="008F7A9C">
        <w:rPr>
          <w:color w:val="000000"/>
          <w:sz w:val="24"/>
          <w:szCs w:val="24"/>
        </w:rPr>
        <w:t>по направлению 3</w:t>
      </w:r>
      <w:r>
        <w:rPr>
          <w:color w:val="000000"/>
          <w:sz w:val="24"/>
          <w:szCs w:val="24"/>
        </w:rPr>
        <w:t>6</w:t>
      </w:r>
      <w:r w:rsidRPr="008F7A9C">
        <w:rPr>
          <w:color w:val="000000"/>
          <w:sz w:val="24"/>
          <w:szCs w:val="24"/>
        </w:rPr>
        <w:t>.0</w:t>
      </w:r>
      <w:r>
        <w:rPr>
          <w:color w:val="000000"/>
          <w:sz w:val="24"/>
          <w:szCs w:val="24"/>
        </w:rPr>
        <w:t>5</w:t>
      </w:r>
      <w:r w:rsidRPr="008F7A9C">
        <w:rPr>
          <w:color w:val="000000"/>
          <w:sz w:val="24"/>
          <w:szCs w:val="24"/>
        </w:rPr>
        <w:t>.01 «</w:t>
      </w:r>
      <w:r>
        <w:rPr>
          <w:color w:val="000000"/>
          <w:sz w:val="24"/>
          <w:szCs w:val="24"/>
        </w:rPr>
        <w:t>Ветеринария</w:t>
      </w:r>
      <w:r w:rsidRPr="008F7A9C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специализация «Ветеринарная фармация»</w:t>
      </w:r>
      <w:r w:rsidRPr="008F7A9C">
        <w:rPr>
          <w:color w:val="000000"/>
          <w:sz w:val="24"/>
          <w:szCs w:val="24"/>
        </w:rPr>
        <w:t>.</w:t>
      </w:r>
    </w:p>
    <w:p w:rsidR="00FE605B" w:rsidRPr="008F7A9C" w:rsidRDefault="00FE605B" w:rsidP="00FE605B">
      <w:pPr>
        <w:ind w:firstLine="709"/>
        <w:jc w:val="both"/>
        <w:rPr>
          <w:sz w:val="24"/>
          <w:szCs w:val="24"/>
        </w:rPr>
      </w:pPr>
      <w:r w:rsidRPr="008F7A9C">
        <w:rPr>
          <w:sz w:val="24"/>
          <w:szCs w:val="24"/>
        </w:rPr>
        <w:t>Требования к входным знаниям и умениям студента, необходимым для изучения дисциплины «</w:t>
      </w:r>
      <w:r w:rsidR="00CD2456">
        <w:rPr>
          <w:sz w:val="24"/>
          <w:szCs w:val="24"/>
        </w:rPr>
        <w:t>Стоматология</w:t>
      </w:r>
      <w:r w:rsidRPr="008F7A9C">
        <w:rPr>
          <w:sz w:val="24"/>
          <w:szCs w:val="24"/>
        </w:rPr>
        <w:t>»: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Знать: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 xml:space="preserve">методы фиксации и обездвиживания животных; </w:t>
      </w:r>
      <w:r w:rsidRPr="00617C7D">
        <w:rPr>
          <w:sz w:val="24"/>
          <w:szCs w:val="24"/>
        </w:rPr>
        <w:tab/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>методику проведения дифференциальной диагностики болезней ротовой полости животных;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Уметь: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 xml:space="preserve">провести обследование больного животного, поставить предварительный диагноз, обосновать прогноз и назначить лечение; 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 xml:space="preserve">провести местную и общую анестезию; 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 xml:space="preserve">провести взятие крови у животных; 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>диагностировать заболевание и назначить лечение при различных патологиях зубочелюстной системы животных;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 xml:space="preserve">проводить несложные операции; 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 w:rsidRPr="00617C7D">
        <w:rPr>
          <w:sz w:val="24"/>
          <w:szCs w:val="24"/>
        </w:rPr>
        <w:t xml:space="preserve">Владеть: 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>техникой фиксации и клинического осмотра животных;</w:t>
      </w:r>
    </w:p>
    <w:p w:rsidR="00617C7D" w:rsidRPr="00617C7D" w:rsidRDefault="00617C7D" w:rsidP="00617C7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17C7D">
        <w:rPr>
          <w:sz w:val="24"/>
          <w:szCs w:val="24"/>
        </w:rPr>
        <w:t>методами использования стоматологических приборов и инструментов.</w:t>
      </w:r>
    </w:p>
    <w:p w:rsidR="00FE605B" w:rsidRPr="000D1B3E" w:rsidRDefault="00FE605B" w:rsidP="00FE605B">
      <w:pPr>
        <w:ind w:firstLine="709"/>
        <w:jc w:val="both"/>
        <w:rPr>
          <w:sz w:val="24"/>
          <w:szCs w:val="24"/>
        </w:rPr>
      </w:pPr>
      <w:r w:rsidRPr="0042765A">
        <w:rPr>
          <w:sz w:val="24"/>
          <w:szCs w:val="24"/>
        </w:rPr>
        <w:t>Дисциплина является предшествующей таким дисциплинам, как</w:t>
      </w:r>
      <w:r w:rsidR="0018271B">
        <w:rPr>
          <w:sz w:val="24"/>
          <w:szCs w:val="24"/>
        </w:rPr>
        <w:t xml:space="preserve"> </w:t>
      </w:r>
      <w:r w:rsidR="00617C7D">
        <w:rPr>
          <w:sz w:val="24"/>
          <w:szCs w:val="24"/>
        </w:rPr>
        <w:t>болезни мелких животных, болезни лошадей</w:t>
      </w:r>
      <w:r w:rsidRPr="000D1B3E">
        <w:rPr>
          <w:sz w:val="24"/>
          <w:szCs w:val="24"/>
        </w:rPr>
        <w:t xml:space="preserve">. </w:t>
      </w:r>
    </w:p>
    <w:p w:rsidR="00A956EC" w:rsidRDefault="0072670D" w:rsidP="008D30A5">
      <w:pPr>
        <w:spacing w:after="200" w:line="276" w:lineRule="auto"/>
        <w:ind w:firstLine="708"/>
        <w:rPr>
          <w:sz w:val="24"/>
          <w:szCs w:val="24"/>
        </w:rPr>
      </w:pPr>
      <w:r w:rsidRPr="0072670D">
        <w:rPr>
          <w:sz w:val="24"/>
          <w:szCs w:val="24"/>
        </w:rPr>
        <w:t xml:space="preserve">Дисциплина изучается на </w:t>
      </w:r>
      <w:r w:rsidR="00617C7D">
        <w:rPr>
          <w:sz w:val="24"/>
          <w:szCs w:val="24"/>
        </w:rPr>
        <w:t>5</w:t>
      </w:r>
      <w:r w:rsidRPr="0072670D">
        <w:rPr>
          <w:sz w:val="24"/>
          <w:szCs w:val="24"/>
        </w:rPr>
        <w:t xml:space="preserve"> курсе в </w:t>
      </w:r>
      <w:r w:rsidR="00617C7D">
        <w:rPr>
          <w:sz w:val="24"/>
          <w:szCs w:val="24"/>
        </w:rPr>
        <w:t>9</w:t>
      </w:r>
      <w:r w:rsidRPr="0072670D">
        <w:rPr>
          <w:sz w:val="24"/>
          <w:szCs w:val="24"/>
        </w:rPr>
        <w:t>семестре</w:t>
      </w:r>
      <w:r w:rsidR="0018271B">
        <w:rPr>
          <w:sz w:val="24"/>
          <w:szCs w:val="24"/>
        </w:rPr>
        <w:t xml:space="preserve"> </w:t>
      </w:r>
      <w:r w:rsidR="00D96A2B">
        <w:rPr>
          <w:sz w:val="24"/>
          <w:szCs w:val="24"/>
        </w:rPr>
        <w:t>по</w:t>
      </w:r>
      <w:r w:rsidR="008D30A5">
        <w:rPr>
          <w:sz w:val="24"/>
          <w:szCs w:val="24"/>
        </w:rPr>
        <w:t xml:space="preserve"> очной форме обучения, на </w:t>
      </w:r>
      <w:r w:rsidR="00617C7D">
        <w:rPr>
          <w:sz w:val="24"/>
          <w:szCs w:val="24"/>
        </w:rPr>
        <w:t>6</w:t>
      </w:r>
      <w:r w:rsidR="008D30A5">
        <w:rPr>
          <w:sz w:val="24"/>
          <w:szCs w:val="24"/>
        </w:rPr>
        <w:t xml:space="preserve"> курсе в </w:t>
      </w:r>
      <w:r w:rsidR="008A137F">
        <w:rPr>
          <w:sz w:val="24"/>
          <w:szCs w:val="24"/>
        </w:rPr>
        <w:t>11</w:t>
      </w:r>
      <w:r w:rsidR="008D30A5">
        <w:rPr>
          <w:sz w:val="24"/>
          <w:szCs w:val="24"/>
        </w:rPr>
        <w:t xml:space="preserve"> семестре </w:t>
      </w:r>
      <w:r w:rsidR="00D96A2B">
        <w:rPr>
          <w:sz w:val="24"/>
          <w:szCs w:val="24"/>
        </w:rPr>
        <w:t>по</w:t>
      </w:r>
      <w:r w:rsidR="008D30A5">
        <w:rPr>
          <w:sz w:val="24"/>
          <w:szCs w:val="24"/>
        </w:rPr>
        <w:t xml:space="preserve"> очно-заочной и заочной формах обучения</w:t>
      </w:r>
      <w:r w:rsidRPr="0072670D">
        <w:rPr>
          <w:sz w:val="24"/>
          <w:szCs w:val="24"/>
        </w:rPr>
        <w:t>.</w:t>
      </w:r>
    </w:p>
    <w:p w:rsidR="00CD2456" w:rsidRDefault="00CD2456" w:rsidP="008D30A5">
      <w:pPr>
        <w:spacing w:after="200" w:line="276" w:lineRule="auto"/>
        <w:ind w:firstLine="708"/>
        <w:rPr>
          <w:sz w:val="24"/>
          <w:szCs w:val="24"/>
        </w:rPr>
      </w:pPr>
    </w:p>
    <w:p w:rsidR="00FE605B" w:rsidRDefault="00FE605B" w:rsidP="00FE605B">
      <w:pPr>
        <w:rPr>
          <w:b/>
          <w:sz w:val="24"/>
          <w:szCs w:val="24"/>
        </w:rPr>
      </w:pPr>
      <w:r w:rsidRPr="00E069B6">
        <w:rPr>
          <w:b/>
          <w:sz w:val="24"/>
          <w:szCs w:val="24"/>
        </w:rPr>
        <w:lastRenderedPageBreak/>
        <w:t>3. Объем дисциплины и виды учебной работы</w:t>
      </w:r>
    </w:p>
    <w:p w:rsidR="00FE605B" w:rsidRDefault="00FE605B" w:rsidP="00FE605B">
      <w:pPr>
        <w:jc w:val="both"/>
        <w:rPr>
          <w:sz w:val="24"/>
          <w:szCs w:val="24"/>
        </w:rPr>
      </w:pPr>
      <w:r w:rsidRPr="0012441D">
        <w:rPr>
          <w:sz w:val="24"/>
          <w:szCs w:val="24"/>
        </w:rPr>
        <w:t xml:space="preserve">Общая трудоемкость дисциплины составляет </w:t>
      </w:r>
      <w:r>
        <w:rPr>
          <w:sz w:val="24"/>
          <w:szCs w:val="24"/>
        </w:rPr>
        <w:t>72</w:t>
      </w:r>
      <w:r w:rsidRPr="0012441D">
        <w:rPr>
          <w:sz w:val="24"/>
          <w:szCs w:val="24"/>
        </w:rPr>
        <w:t xml:space="preserve"> часа</w:t>
      </w:r>
      <w:r>
        <w:rPr>
          <w:sz w:val="24"/>
          <w:szCs w:val="24"/>
        </w:rPr>
        <w:t xml:space="preserve"> (2</w:t>
      </w:r>
      <w:r w:rsidRPr="0012441D">
        <w:rPr>
          <w:sz w:val="24"/>
          <w:szCs w:val="24"/>
        </w:rPr>
        <w:t xml:space="preserve"> зачётных единицы</w:t>
      </w:r>
      <w:r>
        <w:rPr>
          <w:sz w:val="24"/>
          <w:szCs w:val="24"/>
        </w:rPr>
        <w:t>)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756"/>
        <w:gridCol w:w="1840"/>
        <w:gridCol w:w="76"/>
        <w:gridCol w:w="1665"/>
        <w:gridCol w:w="2008"/>
      </w:tblGrid>
      <w:tr w:rsidR="008D30A5" w:rsidRPr="00631ACD" w:rsidTr="008D30A5">
        <w:tc>
          <w:tcPr>
            <w:tcW w:w="3756" w:type="dxa"/>
            <w:vMerge w:val="restart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16" w:type="dxa"/>
            <w:gridSpan w:val="2"/>
            <w:tcBorders>
              <w:right w:val="nil"/>
            </w:tcBorders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73" w:type="dxa"/>
            <w:gridSpan w:val="2"/>
            <w:tcBorders>
              <w:left w:val="nil"/>
            </w:tcBorders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Форма обучения</w:t>
            </w:r>
          </w:p>
        </w:tc>
      </w:tr>
      <w:tr w:rsidR="008D30A5" w:rsidRPr="00631ACD" w:rsidTr="008D30A5">
        <w:tc>
          <w:tcPr>
            <w:tcW w:w="3756" w:type="dxa"/>
            <w:vMerge/>
            <w:tcBorders>
              <w:bottom w:val="single" w:sz="4" w:space="0" w:color="auto"/>
            </w:tcBorders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очная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очно-заочная</w:t>
            </w:r>
          </w:p>
        </w:tc>
        <w:tc>
          <w:tcPr>
            <w:tcW w:w="2008" w:type="dxa"/>
            <w:tcBorders>
              <w:bottom w:val="single" w:sz="4" w:space="0" w:color="auto"/>
            </w:tcBorders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заочная</w:t>
            </w:r>
          </w:p>
        </w:tc>
      </w:tr>
      <w:tr w:rsidR="008D30A5" w:rsidRPr="00631ACD" w:rsidTr="008D30A5">
        <w:tc>
          <w:tcPr>
            <w:tcW w:w="3756" w:type="dxa"/>
            <w:shd w:val="pct12" w:color="auto" w:fill="auto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840" w:type="dxa"/>
            <w:shd w:val="pct12" w:color="auto" w:fill="auto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41" w:type="dxa"/>
            <w:gridSpan w:val="2"/>
            <w:shd w:val="pct12" w:color="auto" w:fill="auto"/>
          </w:tcPr>
          <w:p w:rsidR="008D30A5" w:rsidRPr="00631ACD" w:rsidRDefault="008D30A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6185E">
              <w:rPr>
                <w:sz w:val="24"/>
                <w:szCs w:val="24"/>
              </w:rPr>
              <w:t>8</w:t>
            </w:r>
          </w:p>
        </w:tc>
        <w:tc>
          <w:tcPr>
            <w:tcW w:w="2008" w:type="dxa"/>
            <w:shd w:val="pct12" w:color="auto" w:fill="auto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i/>
                <w:sz w:val="24"/>
                <w:szCs w:val="24"/>
              </w:rPr>
            </w:pPr>
            <w:r w:rsidRPr="00631ACD">
              <w:rPr>
                <w:i/>
                <w:sz w:val="24"/>
                <w:szCs w:val="24"/>
              </w:rPr>
              <w:t>В том числе:</w:t>
            </w:r>
          </w:p>
        </w:tc>
        <w:tc>
          <w:tcPr>
            <w:tcW w:w="1840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1741" w:type="dxa"/>
            <w:gridSpan w:val="2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008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Лекции</w:t>
            </w:r>
          </w:p>
        </w:tc>
        <w:tc>
          <w:tcPr>
            <w:tcW w:w="1840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41" w:type="dxa"/>
            <w:gridSpan w:val="2"/>
          </w:tcPr>
          <w:p w:rsidR="008D30A5" w:rsidRPr="00631ACD" w:rsidRDefault="00F6185E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08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40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41" w:type="dxa"/>
            <w:gridSpan w:val="2"/>
          </w:tcPr>
          <w:p w:rsidR="008D30A5" w:rsidRPr="00631ACD" w:rsidRDefault="00F6185E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08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D30A5" w:rsidRPr="00631ACD" w:rsidTr="008D30A5">
        <w:tc>
          <w:tcPr>
            <w:tcW w:w="3756" w:type="dxa"/>
            <w:shd w:val="pct12" w:color="auto" w:fill="auto"/>
          </w:tcPr>
          <w:p w:rsidR="008D30A5" w:rsidRPr="00631ACD" w:rsidRDefault="008D30A5" w:rsidP="008D30A5">
            <w:pPr>
              <w:rPr>
                <w:b/>
                <w:sz w:val="24"/>
                <w:szCs w:val="24"/>
              </w:rPr>
            </w:pPr>
            <w:r w:rsidRPr="00631ACD">
              <w:rPr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840" w:type="dxa"/>
            <w:shd w:val="pct12" w:color="auto" w:fill="auto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41" w:type="dxa"/>
            <w:gridSpan w:val="2"/>
            <w:shd w:val="pct12" w:color="auto" w:fill="auto"/>
          </w:tcPr>
          <w:p w:rsidR="008D30A5" w:rsidRPr="00631ACD" w:rsidRDefault="008D30A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6185E">
              <w:rPr>
                <w:sz w:val="24"/>
                <w:szCs w:val="24"/>
              </w:rPr>
              <w:t>4</w:t>
            </w:r>
          </w:p>
        </w:tc>
        <w:tc>
          <w:tcPr>
            <w:tcW w:w="2008" w:type="dxa"/>
            <w:shd w:val="pct12" w:color="auto" w:fill="auto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i/>
                <w:sz w:val="24"/>
                <w:szCs w:val="24"/>
              </w:rPr>
            </w:pPr>
            <w:r w:rsidRPr="00631ACD">
              <w:rPr>
                <w:i/>
                <w:sz w:val="24"/>
                <w:szCs w:val="24"/>
              </w:rPr>
              <w:t>В том числе:</w:t>
            </w:r>
          </w:p>
        </w:tc>
        <w:tc>
          <w:tcPr>
            <w:tcW w:w="1840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1741" w:type="dxa"/>
            <w:gridSpan w:val="2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008" w:type="dxa"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 xml:space="preserve">Проработка материала лекций, </w:t>
            </w:r>
          </w:p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 xml:space="preserve">подготовка к занятиям </w:t>
            </w:r>
          </w:p>
        </w:tc>
        <w:tc>
          <w:tcPr>
            <w:tcW w:w="1840" w:type="dxa"/>
          </w:tcPr>
          <w:p w:rsidR="008D30A5" w:rsidRPr="00631ACD" w:rsidRDefault="00B139F7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41" w:type="dxa"/>
            <w:gridSpan w:val="2"/>
            <w:vMerge w:val="restart"/>
          </w:tcPr>
          <w:p w:rsidR="008D30A5" w:rsidRPr="00631ACD" w:rsidRDefault="00055E3A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6185E">
              <w:rPr>
                <w:sz w:val="24"/>
                <w:szCs w:val="24"/>
              </w:rPr>
              <w:t>0</w:t>
            </w:r>
          </w:p>
        </w:tc>
        <w:tc>
          <w:tcPr>
            <w:tcW w:w="2008" w:type="dxa"/>
            <w:vMerge w:val="restart"/>
          </w:tcPr>
          <w:p w:rsidR="008D30A5" w:rsidRPr="00631ACD" w:rsidRDefault="00B139F7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840" w:type="dxa"/>
          </w:tcPr>
          <w:p w:rsidR="008D30A5" w:rsidRPr="00631ACD" w:rsidRDefault="00FC1E7A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41" w:type="dxa"/>
            <w:gridSpan w:val="2"/>
            <w:vMerge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8" w:type="dxa"/>
            <w:vMerge/>
          </w:tcPr>
          <w:p w:rsidR="008D30A5" w:rsidRPr="00631ACD" w:rsidRDefault="008D30A5" w:rsidP="008D30A5">
            <w:pPr>
              <w:jc w:val="center"/>
              <w:rPr>
                <w:sz w:val="24"/>
                <w:szCs w:val="24"/>
              </w:rPr>
            </w:pP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40" w:type="dxa"/>
          </w:tcPr>
          <w:p w:rsidR="008D30A5" w:rsidRPr="00631ACD" w:rsidRDefault="0008241E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1" w:type="dxa"/>
            <w:gridSpan w:val="2"/>
          </w:tcPr>
          <w:p w:rsidR="008D30A5" w:rsidRPr="00631ACD" w:rsidRDefault="0008241E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08" w:type="dxa"/>
          </w:tcPr>
          <w:p w:rsidR="008D30A5" w:rsidRPr="00631ACD" w:rsidRDefault="00B139F7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D30A5" w:rsidRPr="00631ACD" w:rsidTr="008D30A5">
        <w:tc>
          <w:tcPr>
            <w:tcW w:w="3756" w:type="dxa"/>
          </w:tcPr>
          <w:p w:rsidR="008D30A5" w:rsidRPr="00631ACD" w:rsidRDefault="0086118C" w:rsidP="008D30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1840" w:type="dxa"/>
          </w:tcPr>
          <w:p w:rsidR="008D30A5" w:rsidRPr="00631ACD" w:rsidRDefault="00FC1E7A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41" w:type="dxa"/>
            <w:gridSpan w:val="2"/>
          </w:tcPr>
          <w:p w:rsidR="008D30A5" w:rsidRPr="00631ACD" w:rsidRDefault="00055E3A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08" w:type="dxa"/>
          </w:tcPr>
          <w:p w:rsidR="008D30A5" w:rsidRPr="00631ACD" w:rsidRDefault="0008241E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D30A5" w:rsidRPr="00631ACD" w:rsidTr="008D30A5">
        <w:tc>
          <w:tcPr>
            <w:tcW w:w="3756" w:type="dxa"/>
            <w:tcBorders>
              <w:bottom w:val="single" w:sz="4" w:space="0" w:color="auto"/>
            </w:tcBorders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8D30A5" w:rsidRPr="00631ACD" w:rsidRDefault="00B139F7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</w:tcPr>
          <w:p w:rsidR="008D30A5" w:rsidRPr="00631ACD" w:rsidRDefault="00B139F7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2008" w:type="dxa"/>
            <w:tcBorders>
              <w:bottom w:val="single" w:sz="4" w:space="0" w:color="auto"/>
            </w:tcBorders>
          </w:tcPr>
          <w:p w:rsidR="008D30A5" w:rsidRPr="00631ACD" w:rsidRDefault="00B139F7" w:rsidP="008D3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8D30A5" w:rsidRPr="00631ACD" w:rsidTr="008D30A5">
        <w:tc>
          <w:tcPr>
            <w:tcW w:w="3756" w:type="dxa"/>
            <w:shd w:val="pct12" w:color="auto" w:fill="auto"/>
          </w:tcPr>
          <w:p w:rsidR="008D30A5" w:rsidRPr="00631ACD" w:rsidRDefault="008D30A5" w:rsidP="008D30A5">
            <w:pPr>
              <w:rPr>
                <w:sz w:val="24"/>
                <w:szCs w:val="24"/>
              </w:rPr>
            </w:pPr>
            <w:r w:rsidRPr="00631ACD">
              <w:rPr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1840" w:type="dxa"/>
            <w:shd w:val="pct12" w:color="auto" w:fill="auto"/>
          </w:tcPr>
          <w:p w:rsidR="008D30A5" w:rsidRPr="00B139F7" w:rsidRDefault="00B139F7" w:rsidP="008D30A5">
            <w:pPr>
              <w:jc w:val="center"/>
              <w:rPr>
                <w:b/>
                <w:sz w:val="24"/>
                <w:szCs w:val="24"/>
              </w:rPr>
            </w:pPr>
            <w:r w:rsidRPr="00B139F7">
              <w:rPr>
                <w:b/>
                <w:sz w:val="24"/>
                <w:szCs w:val="24"/>
              </w:rPr>
              <w:t>72</w:t>
            </w:r>
          </w:p>
          <w:p w:rsidR="008D30A5" w:rsidRPr="00B139F7" w:rsidRDefault="00B139F7" w:rsidP="008D30A5">
            <w:pPr>
              <w:jc w:val="center"/>
              <w:rPr>
                <w:sz w:val="24"/>
                <w:szCs w:val="24"/>
              </w:rPr>
            </w:pPr>
            <w:r w:rsidRPr="00B139F7">
              <w:rPr>
                <w:b/>
                <w:sz w:val="24"/>
                <w:szCs w:val="24"/>
              </w:rPr>
              <w:t>2</w:t>
            </w:r>
            <w:r w:rsidR="008D30A5" w:rsidRPr="00B139F7">
              <w:rPr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1741" w:type="dxa"/>
            <w:gridSpan w:val="2"/>
            <w:shd w:val="pct12" w:color="auto" w:fill="auto"/>
          </w:tcPr>
          <w:p w:rsidR="00B139F7" w:rsidRPr="00B139F7" w:rsidRDefault="00B139F7" w:rsidP="00B139F7">
            <w:pPr>
              <w:jc w:val="center"/>
              <w:rPr>
                <w:b/>
                <w:sz w:val="24"/>
                <w:szCs w:val="24"/>
              </w:rPr>
            </w:pPr>
            <w:r w:rsidRPr="00B139F7">
              <w:rPr>
                <w:b/>
                <w:sz w:val="24"/>
                <w:szCs w:val="24"/>
              </w:rPr>
              <w:t>72</w:t>
            </w:r>
          </w:p>
          <w:p w:rsidR="008D30A5" w:rsidRPr="00B139F7" w:rsidRDefault="00B139F7" w:rsidP="00B139F7">
            <w:pPr>
              <w:jc w:val="center"/>
              <w:rPr>
                <w:sz w:val="24"/>
                <w:szCs w:val="24"/>
              </w:rPr>
            </w:pPr>
            <w:r w:rsidRPr="00B139F7">
              <w:rPr>
                <w:b/>
                <w:sz w:val="24"/>
                <w:szCs w:val="24"/>
              </w:rPr>
              <w:t>2 з.е.</w:t>
            </w:r>
          </w:p>
        </w:tc>
        <w:tc>
          <w:tcPr>
            <w:tcW w:w="2008" w:type="dxa"/>
            <w:shd w:val="pct12" w:color="auto" w:fill="auto"/>
          </w:tcPr>
          <w:p w:rsidR="00B139F7" w:rsidRPr="00B139F7" w:rsidRDefault="00B139F7" w:rsidP="00B139F7">
            <w:pPr>
              <w:jc w:val="center"/>
              <w:rPr>
                <w:b/>
                <w:sz w:val="24"/>
                <w:szCs w:val="24"/>
              </w:rPr>
            </w:pPr>
            <w:r w:rsidRPr="00B139F7">
              <w:rPr>
                <w:b/>
                <w:sz w:val="24"/>
                <w:szCs w:val="24"/>
              </w:rPr>
              <w:t>72</w:t>
            </w:r>
          </w:p>
          <w:p w:rsidR="008D30A5" w:rsidRPr="00B139F7" w:rsidRDefault="00B139F7" w:rsidP="00B139F7">
            <w:pPr>
              <w:jc w:val="center"/>
              <w:rPr>
                <w:sz w:val="24"/>
                <w:szCs w:val="24"/>
              </w:rPr>
            </w:pPr>
            <w:r w:rsidRPr="00B139F7">
              <w:rPr>
                <w:b/>
                <w:sz w:val="24"/>
                <w:szCs w:val="24"/>
              </w:rPr>
              <w:t>2 з.е.</w:t>
            </w:r>
          </w:p>
        </w:tc>
      </w:tr>
    </w:tbl>
    <w:p w:rsidR="00CD2456" w:rsidRDefault="00CD2456" w:rsidP="00CD2456">
      <w:pPr>
        <w:spacing w:after="160" w:line="259" w:lineRule="auto"/>
        <w:rPr>
          <w:b/>
          <w:sz w:val="24"/>
          <w:szCs w:val="24"/>
        </w:rPr>
      </w:pPr>
    </w:p>
    <w:p w:rsidR="00A56B64" w:rsidRDefault="00A56B64" w:rsidP="00CD2456">
      <w:pPr>
        <w:spacing w:after="160" w:line="259" w:lineRule="auto"/>
        <w:rPr>
          <w:b/>
          <w:sz w:val="24"/>
          <w:szCs w:val="24"/>
        </w:rPr>
      </w:pPr>
      <w:r w:rsidRPr="00E069B6">
        <w:rPr>
          <w:b/>
          <w:sz w:val="24"/>
          <w:szCs w:val="24"/>
        </w:rPr>
        <w:t>4. Содержание дисциплины</w:t>
      </w:r>
    </w:p>
    <w:p w:rsidR="00A56B64" w:rsidRDefault="00A56B64" w:rsidP="00A56B64">
      <w:pPr>
        <w:rPr>
          <w:b/>
          <w:sz w:val="24"/>
          <w:szCs w:val="24"/>
        </w:rPr>
      </w:pPr>
      <w:r w:rsidRPr="00E069B6">
        <w:rPr>
          <w:b/>
          <w:sz w:val="24"/>
          <w:szCs w:val="24"/>
        </w:rPr>
        <w:t>4.1. Содержание разделов дисциплины</w:t>
      </w:r>
    </w:p>
    <w:p w:rsidR="00A56B64" w:rsidRDefault="00A56B64" w:rsidP="00A56B64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561"/>
        <w:gridCol w:w="6244"/>
      </w:tblGrid>
      <w:tr w:rsidR="00A56B64" w:rsidRPr="0012441D" w:rsidTr="00F6185E">
        <w:tc>
          <w:tcPr>
            <w:tcW w:w="540" w:type="dxa"/>
          </w:tcPr>
          <w:p w:rsidR="00A56B64" w:rsidRPr="0012441D" w:rsidRDefault="00A56B64" w:rsidP="008D070F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№</w:t>
            </w:r>
            <w:r w:rsidR="00D96A2B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561" w:type="dxa"/>
          </w:tcPr>
          <w:p w:rsidR="00A56B64" w:rsidRPr="0012441D" w:rsidRDefault="00A56B64" w:rsidP="008D070F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44" w:type="dxa"/>
          </w:tcPr>
          <w:p w:rsidR="00A56B64" w:rsidRPr="0012441D" w:rsidRDefault="00D96A2B" w:rsidP="008D07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раздела</w:t>
            </w:r>
          </w:p>
        </w:tc>
      </w:tr>
      <w:tr w:rsidR="00A56B64" w:rsidRPr="0012441D" w:rsidTr="00F6185E">
        <w:tc>
          <w:tcPr>
            <w:tcW w:w="540" w:type="dxa"/>
          </w:tcPr>
          <w:p w:rsidR="00A56B64" w:rsidRPr="0012441D" w:rsidRDefault="00A56B64" w:rsidP="008D070F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1</w:t>
            </w:r>
          </w:p>
        </w:tc>
        <w:tc>
          <w:tcPr>
            <w:tcW w:w="2561" w:type="dxa"/>
          </w:tcPr>
          <w:p w:rsidR="00A56B64" w:rsidRPr="0012441D" w:rsidRDefault="00A56B64" w:rsidP="008D070F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2</w:t>
            </w:r>
          </w:p>
        </w:tc>
        <w:tc>
          <w:tcPr>
            <w:tcW w:w="6244" w:type="dxa"/>
          </w:tcPr>
          <w:p w:rsidR="00A56B64" w:rsidRPr="0012441D" w:rsidRDefault="00A56B64" w:rsidP="008D070F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3</w:t>
            </w:r>
          </w:p>
        </w:tc>
      </w:tr>
      <w:tr w:rsidR="00A56B64" w:rsidRPr="0012441D" w:rsidTr="00F6185E">
        <w:tc>
          <w:tcPr>
            <w:tcW w:w="540" w:type="dxa"/>
          </w:tcPr>
          <w:p w:rsidR="00A56B64" w:rsidRPr="0012441D" w:rsidRDefault="00A56B64" w:rsidP="00A56B64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1</w:t>
            </w:r>
          </w:p>
        </w:tc>
        <w:tc>
          <w:tcPr>
            <w:tcW w:w="2561" w:type="dxa"/>
          </w:tcPr>
          <w:p w:rsidR="00A56B64" w:rsidRPr="000D1B3E" w:rsidRDefault="00A56B64" w:rsidP="00F6185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</w:t>
            </w:r>
            <w:r w:rsidR="00F6185E">
              <w:rPr>
                <w:sz w:val="24"/>
                <w:szCs w:val="24"/>
              </w:rPr>
              <w:t>, физиология и о</w:t>
            </w:r>
            <w:r w:rsidR="00F6185E" w:rsidRPr="00F6185E">
              <w:rPr>
                <w:sz w:val="24"/>
                <w:szCs w:val="24"/>
              </w:rPr>
              <w:t xml:space="preserve">собенности развития зубочелюстной системы и головы животных. </w:t>
            </w:r>
          </w:p>
        </w:tc>
        <w:tc>
          <w:tcPr>
            <w:tcW w:w="6244" w:type="dxa"/>
          </w:tcPr>
          <w:p w:rsidR="00A56B64" w:rsidRPr="000D1B3E" w:rsidRDefault="00F6185E" w:rsidP="00F6185E">
            <w:pPr>
              <w:jc w:val="both"/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История развития в</w:t>
            </w:r>
            <w:r>
              <w:rPr>
                <w:sz w:val="24"/>
                <w:szCs w:val="24"/>
              </w:rPr>
              <w:t>етеринарной стоматологии</w:t>
            </w:r>
            <w:r w:rsidRPr="00F6185E">
              <w:rPr>
                <w:sz w:val="24"/>
                <w:szCs w:val="24"/>
              </w:rPr>
              <w:t xml:space="preserve">. Анатомо-физиологические особенности зубочелюстной системы </w:t>
            </w:r>
            <w:r w:rsidR="0018271B" w:rsidRPr="00F6185E">
              <w:rPr>
                <w:sz w:val="24"/>
                <w:szCs w:val="24"/>
              </w:rPr>
              <w:t>млекопитающих</w:t>
            </w:r>
            <w:r w:rsidRPr="00F6185E">
              <w:rPr>
                <w:sz w:val="24"/>
                <w:szCs w:val="24"/>
              </w:rPr>
              <w:t>. Онто и филогенез зубов</w:t>
            </w:r>
            <w:r w:rsidR="0018271B">
              <w:rPr>
                <w:sz w:val="24"/>
                <w:szCs w:val="24"/>
              </w:rPr>
              <w:t xml:space="preserve">. </w:t>
            </w:r>
            <w:r w:rsidRPr="00F6185E">
              <w:rPr>
                <w:sz w:val="24"/>
                <w:szCs w:val="24"/>
              </w:rPr>
              <w:t xml:space="preserve">Анатомо-физиологические особенности строения зубов у разных видов животных. Физиология акта жевания и </w:t>
            </w:r>
            <w:r w:rsidR="0018271B" w:rsidRPr="00F6185E">
              <w:rPr>
                <w:sz w:val="24"/>
                <w:szCs w:val="24"/>
              </w:rPr>
              <w:t>глотания</w:t>
            </w:r>
            <w:r w:rsidRPr="00F6185E">
              <w:rPr>
                <w:sz w:val="24"/>
                <w:szCs w:val="24"/>
              </w:rPr>
              <w:t xml:space="preserve"> у разных видов животных</w:t>
            </w:r>
          </w:p>
        </w:tc>
      </w:tr>
      <w:tr w:rsidR="00F6185E" w:rsidRPr="0012441D" w:rsidTr="00F6185E">
        <w:tc>
          <w:tcPr>
            <w:tcW w:w="540" w:type="dxa"/>
          </w:tcPr>
          <w:p w:rsidR="00F6185E" w:rsidRPr="0012441D" w:rsidRDefault="00F6185E" w:rsidP="00F6185E">
            <w:pPr>
              <w:jc w:val="center"/>
              <w:rPr>
                <w:sz w:val="24"/>
                <w:szCs w:val="24"/>
              </w:rPr>
            </w:pPr>
            <w:r w:rsidRPr="0012441D">
              <w:rPr>
                <w:sz w:val="24"/>
                <w:szCs w:val="24"/>
              </w:rPr>
              <w:t>2</w:t>
            </w:r>
          </w:p>
        </w:tc>
        <w:tc>
          <w:tcPr>
            <w:tcW w:w="2561" w:type="dxa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  <w:p w:rsidR="00F6185E" w:rsidRPr="00F6185E" w:rsidRDefault="00F6185E" w:rsidP="00F6185E">
            <w:pPr>
              <w:rPr>
                <w:sz w:val="24"/>
                <w:szCs w:val="24"/>
              </w:rPr>
            </w:pPr>
          </w:p>
        </w:tc>
        <w:tc>
          <w:tcPr>
            <w:tcW w:w="6244" w:type="dxa"/>
          </w:tcPr>
          <w:p w:rsidR="00F6185E" w:rsidRPr="00F6185E" w:rsidRDefault="00F6185E" w:rsidP="00082FC6">
            <w:pPr>
              <w:jc w:val="both"/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Различные стоматологические заболевания временных зубов у различных видов животных. Лечение и диагностика зубочелюстных патологий у молодняка млекопитающих. Профилактика заболеваний в ветеринарной стоматологической педиатрии</w:t>
            </w:r>
          </w:p>
        </w:tc>
      </w:tr>
      <w:tr w:rsidR="00F6185E" w:rsidRPr="0012441D" w:rsidTr="00F6185E">
        <w:tc>
          <w:tcPr>
            <w:tcW w:w="540" w:type="dxa"/>
          </w:tcPr>
          <w:p w:rsidR="00F6185E" w:rsidRPr="0012441D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61" w:type="dxa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  <w:p w:rsidR="00F6185E" w:rsidRPr="00F6185E" w:rsidRDefault="00F6185E" w:rsidP="00F6185E">
            <w:pPr>
              <w:rPr>
                <w:sz w:val="24"/>
                <w:szCs w:val="24"/>
              </w:rPr>
            </w:pPr>
          </w:p>
        </w:tc>
        <w:tc>
          <w:tcPr>
            <w:tcW w:w="6244" w:type="dxa"/>
          </w:tcPr>
          <w:p w:rsidR="00F6185E" w:rsidRPr="00F6185E" w:rsidRDefault="00F6185E" w:rsidP="00082FC6">
            <w:pPr>
              <w:jc w:val="both"/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 xml:space="preserve">Различные стоматологические заболевания зубов у различных видов животных. Лечение и диагностика зубочелюстных патологий у млекопитающих. Профилактика заболеваний в ветеринарной стоматологической </w:t>
            </w:r>
          </w:p>
        </w:tc>
      </w:tr>
    </w:tbl>
    <w:p w:rsidR="00A7315E" w:rsidRPr="000D1B3E" w:rsidRDefault="00A56B64" w:rsidP="00A7315E">
      <w:pPr>
        <w:numPr>
          <w:ilvl w:val="12"/>
          <w:numId w:val="0"/>
        </w:numPr>
        <w:ind w:firstLine="709"/>
        <w:jc w:val="both"/>
        <w:rPr>
          <w:sz w:val="24"/>
          <w:szCs w:val="24"/>
        </w:rPr>
      </w:pPr>
      <w:r w:rsidRPr="00E069B6">
        <w:rPr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1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31"/>
        <w:gridCol w:w="1276"/>
        <w:gridCol w:w="1559"/>
        <w:gridCol w:w="2268"/>
      </w:tblGrid>
      <w:tr w:rsidR="00A7315E" w:rsidRPr="000D1B3E" w:rsidTr="00F6185E">
        <w:tc>
          <w:tcPr>
            <w:tcW w:w="567" w:type="dxa"/>
            <w:vMerge w:val="restart"/>
          </w:tcPr>
          <w:p w:rsidR="00A7315E" w:rsidRPr="000D1B3E" w:rsidRDefault="00A7315E" w:rsidP="00C266C1">
            <w:pPr>
              <w:jc w:val="both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№</w:t>
            </w:r>
          </w:p>
          <w:p w:rsidR="00A7315E" w:rsidRPr="000D1B3E" w:rsidRDefault="00A7315E" w:rsidP="00C266C1">
            <w:pPr>
              <w:jc w:val="both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п/п</w:t>
            </w:r>
          </w:p>
        </w:tc>
        <w:tc>
          <w:tcPr>
            <w:tcW w:w="3431" w:type="dxa"/>
            <w:vMerge w:val="restart"/>
          </w:tcPr>
          <w:p w:rsidR="00A7315E" w:rsidRPr="000D1B3E" w:rsidRDefault="00A7315E" w:rsidP="00C266C1">
            <w:pPr>
              <w:jc w:val="both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 xml:space="preserve">Наименование обеспечиваемых </w:t>
            </w:r>
            <w:r w:rsidR="00D96A2B" w:rsidRPr="000D1B3E">
              <w:rPr>
                <w:sz w:val="24"/>
                <w:szCs w:val="24"/>
              </w:rPr>
              <w:t xml:space="preserve">(последующих) </w:t>
            </w:r>
            <w:r w:rsidRPr="000D1B3E">
              <w:rPr>
                <w:sz w:val="24"/>
                <w:szCs w:val="24"/>
              </w:rPr>
              <w:t>дисциплин</w:t>
            </w:r>
          </w:p>
        </w:tc>
        <w:tc>
          <w:tcPr>
            <w:tcW w:w="5103" w:type="dxa"/>
            <w:gridSpan w:val="3"/>
          </w:tcPr>
          <w:p w:rsidR="00A7315E" w:rsidRPr="000D1B3E" w:rsidRDefault="00A56B64" w:rsidP="00C266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Номера</w:t>
            </w:r>
            <w:r w:rsidR="00A7315E" w:rsidRPr="000D1B3E">
              <w:rPr>
                <w:sz w:val="24"/>
                <w:szCs w:val="24"/>
              </w:rPr>
              <w:t xml:space="preserve"> разделов дисциплины, необходимых для изучения обеспечиваемых (последующих) дисциплин</w:t>
            </w:r>
          </w:p>
        </w:tc>
      </w:tr>
      <w:tr w:rsidR="00F6185E" w:rsidRPr="000D1B3E" w:rsidTr="00F6185E">
        <w:tc>
          <w:tcPr>
            <w:tcW w:w="567" w:type="dxa"/>
            <w:vMerge/>
          </w:tcPr>
          <w:p w:rsidR="00F6185E" w:rsidRPr="000D1B3E" w:rsidRDefault="00F6185E" w:rsidP="00C266C1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431" w:type="dxa"/>
            <w:vMerge/>
          </w:tcPr>
          <w:p w:rsidR="00F6185E" w:rsidRPr="000D1B3E" w:rsidRDefault="00F6185E" w:rsidP="00C266C1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3</w:t>
            </w:r>
          </w:p>
        </w:tc>
      </w:tr>
      <w:tr w:rsidR="00F6185E" w:rsidRPr="000D1B3E" w:rsidTr="00F6185E">
        <w:tc>
          <w:tcPr>
            <w:tcW w:w="567" w:type="dxa"/>
          </w:tcPr>
          <w:p w:rsidR="00F6185E" w:rsidRPr="000D1B3E" w:rsidRDefault="00F6185E" w:rsidP="00C266C1">
            <w:pPr>
              <w:jc w:val="both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1.</w:t>
            </w:r>
          </w:p>
        </w:tc>
        <w:tc>
          <w:tcPr>
            <w:tcW w:w="3431" w:type="dxa"/>
          </w:tcPr>
          <w:p w:rsidR="00F6185E" w:rsidRPr="000D1B3E" w:rsidRDefault="00F6185E" w:rsidP="00C266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Болезни мелких животных</w:t>
            </w:r>
          </w:p>
        </w:tc>
        <w:tc>
          <w:tcPr>
            <w:tcW w:w="1276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2268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F6185E" w:rsidRPr="000D1B3E" w:rsidTr="00F6185E">
        <w:tc>
          <w:tcPr>
            <w:tcW w:w="567" w:type="dxa"/>
          </w:tcPr>
          <w:p w:rsidR="00F6185E" w:rsidRPr="000D1B3E" w:rsidRDefault="00F6185E" w:rsidP="00C266C1">
            <w:pPr>
              <w:jc w:val="both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2.</w:t>
            </w:r>
          </w:p>
        </w:tc>
        <w:tc>
          <w:tcPr>
            <w:tcW w:w="3431" w:type="dxa"/>
          </w:tcPr>
          <w:p w:rsidR="00F6185E" w:rsidRPr="000D1B3E" w:rsidRDefault="00F6185E" w:rsidP="00C266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Болезни лошадей</w:t>
            </w:r>
          </w:p>
        </w:tc>
        <w:tc>
          <w:tcPr>
            <w:tcW w:w="1276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2268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A956EC" w:rsidRDefault="00A956EC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61FF1" w:rsidRDefault="00A56B64" w:rsidP="00A56B64">
      <w:pPr>
        <w:rPr>
          <w:b/>
          <w:sz w:val="24"/>
          <w:szCs w:val="24"/>
        </w:rPr>
      </w:pPr>
      <w:r w:rsidRPr="00053F72">
        <w:rPr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F6185E" w:rsidRPr="00031108" w:rsidRDefault="00F6185E" w:rsidP="00F6185E">
      <w:pPr>
        <w:jc w:val="center"/>
        <w:rPr>
          <w:sz w:val="24"/>
          <w:szCs w:val="24"/>
        </w:rPr>
      </w:pPr>
      <w:r w:rsidRPr="00031108">
        <w:rPr>
          <w:sz w:val="24"/>
          <w:szCs w:val="24"/>
        </w:rPr>
        <w:t>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"/>
        <w:gridCol w:w="4891"/>
        <w:gridCol w:w="1164"/>
        <w:gridCol w:w="1083"/>
        <w:gridCol w:w="867"/>
        <w:gridCol w:w="867"/>
      </w:tblGrid>
      <w:tr w:rsidR="00F6185E" w:rsidRPr="00681AAD" w:rsidTr="0008241E">
        <w:trPr>
          <w:trHeight w:val="294"/>
        </w:trPr>
        <w:tc>
          <w:tcPr>
            <w:tcW w:w="36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№</w:t>
            </w:r>
          </w:p>
        </w:tc>
        <w:tc>
          <w:tcPr>
            <w:tcW w:w="255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8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Лекции</w:t>
            </w:r>
          </w:p>
        </w:tc>
        <w:tc>
          <w:tcPr>
            <w:tcW w:w="566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Практ.</w:t>
            </w:r>
          </w:p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Занят</w:t>
            </w:r>
          </w:p>
        </w:tc>
        <w:tc>
          <w:tcPr>
            <w:tcW w:w="453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СРС</w:t>
            </w:r>
          </w:p>
        </w:tc>
        <w:tc>
          <w:tcPr>
            <w:tcW w:w="453" w:type="pct"/>
          </w:tcPr>
          <w:p w:rsidR="00F6185E" w:rsidRPr="00681AAD" w:rsidRDefault="00F6185E" w:rsidP="0052128C">
            <w:pPr>
              <w:jc w:val="center"/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Всего</w:t>
            </w:r>
          </w:p>
          <w:p w:rsidR="00F6185E" w:rsidRPr="00681AAD" w:rsidRDefault="00F6185E" w:rsidP="005212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</w:t>
            </w:r>
          </w:p>
        </w:tc>
      </w:tr>
      <w:tr w:rsidR="00F6185E" w:rsidRPr="00681AAD" w:rsidTr="0052128C">
        <w:trPr>
          <w:trHeight w:val="285"/>
        </w:trPr>
        <w:tc>
          <w:tcPr>
            <w:tcW w:w="365" w:type="pct"/>
          </w:tcPr>
          <w:p w:rsidR="00F6185E" w:rsidRPr="00681AAD" w:rsidRDefault="00F6185E" w:rsidP="00F6185E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1.</w:t>
            </w:r>
          </w:p>
        </w:tc>
        <w:tc>
          <w:tcPr>
            <w:tcW w:w="2555" w:type="pct"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 xml:space="preserve">собенности развития зубочелюстной системы и головы животных. 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2</w:t>
            </w:r>
          </w:p>
        </w:tc>
        <w:tc>
          <w:tcPr>
            <w:tcW w:w="566" w:type="pct"/>
            <w:vAlign w:val="center"/>
          </w:tcPr>
          <w:p w:rsidR="00F6185E" w:rsidRPr="00681AAD" w:rsidRDefault="00A4305C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  <w:vAlign w:val="center"/>
          </w:tcPr>
          <w:p w:rsidR="00F6185E" w:rsidRPr="00681AAD" w:rsidRDefault="006F5EB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6F5E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F5EB5">
              <w:rPr>
                <w:sz w:val="24"/>
                <w:szCs w:val="24"/>
              </w:rPr>
              <w:t>3</w:t>
            </w:r>
          </w:p>
        </w:tc>
      </w:tr>
      <w:tr w:rsidR="00F6185E" w:rsidRPr="00681AAD" w:rsidTr="0052128C">
        <w:trPr>
          <w:trHeight w:val="293"/>
        </w:trPr>
        <w:tc>
          <w:tcPr>
            <w:tcW w:w="365" w:type="pct"/>
          </w:tcPr>
          <w:p w:rsidR="00F6185E" w:rsidRPr="00681AAD" w:rsidRDefault="00F6185E" w:rsidP="00F6185E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2.</w:t>
            </w:r>
          </w:p>
        </w:tc>
        <w:tc>
          <w:tcPr>
            <w:tcW w:w="2555" w:type="pct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6" w:type="pct"/>
            <w:vAlign w:val="center"/>
          </w:tcPr>
          <w:p w:rsidR="00F6185E" w:rsidRPr="00681AAD" w:rsidRDefault="00A4305C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6F5E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F5EB5">
              <w:rPr>
                <w:sz w:val="24"/>
                <w:szCs w:val="24"/>
              </w:rPr>
              <w:t>6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6F5E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F5EB5">
              <w:rPr>
                <w:sz w:val="24"/>
                <w:szCs w:val="24"/>
              </w:rPr>
              <w:t>2</w:t>
            </w:r>
          </w:p>
        </w:tc>
      </w:tr>
      <w:tr w:rsidR="00F6185E" w:rsidRPr="00681AAD" w:rsidTr="0052128C">
        <w:trPr>
          <w:trHeight w:val="392"/>
        </w:trPr>
        <w:tc>
          <w:tcPr>
            <w:tcW w:w="365" w:type="pct"/>
          </w:tcPr>
          <w:p w:rsidR="00F6185E" w:rsidRPr="00681AAD" w:rsidRDefault="00F6185E" w:rsidP="00F6185E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3.</w:t>
            </w:r>
          </w:p>
        </w:tc>
        <w:tc>
          <w:tcPr>
            <w:tcW w:w="2555" w:type="pct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608" w:type="pct"/>
            <w:vAlign w:val="center"/>
          </w:tcPr>
          <w:p w:rsidR="00F6185E" w:rsidRPr="00681AAD" w:rsidRDefault="00A4305C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6" w:type="pct"/>
            <w:vAlign w:val="center"/>
          </w:tcPr>
          <w:p w:rsidR="00F6185E" w:rsidRPr="00681AAD" w:rsidRDefault="00A4305C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" w:type="pct"/>
            <w:vAlign w:val="center"/>
          </w:tcPr>
          <w:p w:rsidR="00F6185E" w:rsidRPr="00681AAD" w:rsidRDefault="006F5EB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6185E">
              <w:rPr>
                <w:sz w:val="24"/>
                <w:szCs w:val="24"/>
              </w:rPr>
              <w:t>7</w:t>
            </w:r>
          </w:p>
        </w:tc>
      </w:tr>
      <w:tr w:rsidR="00F6185E" w:rsidRPr="00681AAD" w:rsidTr="0052128C">
        <w:trPr>
          <w:trHeight w:val="350"/>
        </w:trPr>
        <w:tc>
          <w:tcPr>
            <w:tcW w:w="36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</w:p>
        </w:tc>
        <w:tc>
          <w:tcPr>
            <w:tcW w:w="255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Всего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A4305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1</w:t>
            </w:r>
            <w:r w:rsidR="00A4305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6" w:type="pct"/>
            <w:vAlign w:val="center"/>
          </w:tcPr>
          <w:p w:rsidR="00F6185E" w:rsidRPr="00681AAD" w:rsidRDefault="00A4305C" w:rsidP="005212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72</w:t>
            </w:r>
          </w:p>
        </w:tc>
      </w:tr>
    </w:tbl>
    <w:p w:rsidR="00F6185E" w:rsidRPr="000D1B3E" w:rsidRDefault="00F6185E" w:rsidP="00F6185E">
      <w:pPr>
        <w:ind w:firstLine="709"/>
        <w:jc w:val="both"/>
        <w:rPr>
          <w:b/>
          <w:sz w:val="24"/>
          <w:szCs w:val="24"/>
        </w:rPr>
      </w:pPr>
    </w:p>
    <w:p w:rsidR="00F6185E" w:rsidRPr="00681AAD" w:rsidRDefault="00F6185E" w:rsidP="00F6185E">
      <w:pPr>
        <w:ind w:firstLine="709"/>
        <w:jc w:val="center"/>
        <w:rPr>
          <w:sz w:val="24"/>
          <w:szCs w:val="24"/>
        </w:rPr>
      </w:pPr>
      <w:r w:rsidRPr="00681AAD">
        <w:rPr>
          <w:sz w:val="24"/>
          <w:szCs w:val="24"/>
        </w:rPr>
        <w:t>очно-заочная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"/>
        <w:gridCol w:w="4891"/>
        <w:gridCol w:w="1164"/>
        <w:gridCol w:w="1083"/>
        <w:gridCol w:w="867"/>
        <w:gridCol w:w="867"/>
      </w:tblGrid>
      <w:tr w:rsidR="00F6185E" w:rsidRPr="00681AAD" w:rsidTr="0008241E">
        <w:trPr>
          <w:trHeight w:val="344"/>
        </w:trPr>
        <w:tc>
          <w:tcPr>
            <w:tcW w:w="36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№</w:t>
            </w:r>
          </w:p>
        </w:tc>
        <w:tc>
          <w:tcPr>
            <w:tcW w:w="255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8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Лекции</w:t>
            </w:r>
          </w:p>
        </w:tc>
        <w:tc>
          <w:tcPr>
            <w:tcW w:w="566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Практ.</w:t>
            </w:r>
          </w:p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Занят</w:t>
            </w:r>
          </w:p>
        </w:tc>
        <w:tc>
          <w:tcPr>
            <w:tcW w:w="453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СРС</w:t>
            </w:r>
          </w:p>
        </w:tc>
        <w:tc>
          <w:tcPr>
            <w:tcW w:w="453" w:type="pct"/>
          </w:tcPr>
          <w:p w:rsidR="00F6185E" w:rsidRPr="00681AAD" w:rsidRDefault="00F6185E" w:rsidP="0052128C">
            <w:pPr>
              <w:jc w:val="center"/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Всего</w:t>
            </w:r>
          </w:p>
          <w:p w:rsidR="00F6185E" w:rsidRPr="00681AAD" w:rsidRDefault="00F6185E" w:rsidP="005212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</w:t>
            </w:r>
          </w:p>
        </w:tc>
      </w:tr>
      <w:tr w:rsidR="00F6185E" w:rsidRPr="00681AAD" w:rsidTr="0052128C">
        <w:trPr>
          <w:trHeight w:val="285"/>
        </w:trPr>
        <w:tc>
          <w:tcPr>
            <w:tcW w:w="365" w:type="pct"/>
          </w:tcPr>
          <w:p w:rsidR="00F6185E" w:rsidRPr="00681AAD" w:rsidRDefault="00F6185E" w:rsidP="00F6185E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1.</w:t>
            </w:r>
          </w:p>
        </w:tc>
        <w:tc>
          <w:tcPr>
            <w:tcW w:w="2555" w:type="pct"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 xml:space="preserve">собенности развития зубочелюстной системы и головы животных. 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2</w:t>
            </w:r>
          </w:p>
        </w:tc>
        <w:tc>
          <w:tcPr>
            <w:tcW w:w="566" w:type="pct"/>
            <w:vAlign w:val="center"/>
          </w:tcPr>
          <w:p w:rsidR="00F6185E" w:rsidRPr="00681AAD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3" w:type="pct"/>
            <w:vAlign w:val="center"/>
          </w:tcPr>
          <w:p w:rsidR="00F6185E" w:rsidRPr="00681AAD" w:rsidRDefault="006F5EB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6185E" w:rsidRPr="00681AAD" w:rsidTr="0052128C">
        <w:trPr>
          <w:trHeight w:val="293"/>
        </w:trPr>
        <w:tc>
          <w:tcPr>
            <w:tcW w:w="365" w:type="pct"/>
          </w:tcPr>
          <w:p w:rsidR="00F6185E" w:rsidRPr="00681AAD" w:rsidRDefault="00F6185E" w:rsidP="00F6185E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2.</w:t>
            </w:r>
          </w:p>
        </w:tc>
        <w:tc>
          <w:tcPr>
            <w:tcW w:w="2555" w:type="pct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6" w:type="pct"/>
            <w:vAlign w:val="center"/>
          </w:tcPr>
          <w:p w:rsidR="00F6185E" w:rsidRPr="00681AAD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3" w:type="pct"/>
            <w:vAlign w:val="center"/>
          </w:tcPr>
          <w:p w:rsidR="00F6185E" w:rsidRPr="00681AAD" w:rsidRDefault="006F5EB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F6185E" w:rsidRPr="00681AAD" w:rsidTr="0052128C">
        <w:trPr>
          <w:trHeight w:val="387"/>
        </w:trPr>
        <w:tc>
          <w:tcPr>
            <w:tcW w:w="365" w:type="pct"/>
          </w:tcPr>
          <w:p w:rsidR="00F6185E" w:rsidRPr="00681AAD" w:rsidRDefault="00F6185E" w:rsidP="00F6185E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3.</w:t>
            </w:r>
          </w:p>
        </w:tc>
        <w:tc>
          <w:tcPr>
            <w:tcW w:w="2555" w:type="pct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2</w:t>
            </w:r>
          </w:p>
        </w:tc>
        <w:tc>
          <w:tcPr>
            <w:tcW w:w="566" w:type="pct"/>
            <w:vAlign w:val="center"/>
          </w:tcPr>
          <w:p w:rsidR="00F6185E" w:rsidRPr="00681AAD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F6185E" w:rsidRPr="00681AAD" w:rsidRDefault="00F6185E" w:rsidP="00F61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3" w:type="pct"/>
            <w:vAlign w:val="center"/>
          </w:tcPr>
          <w:p w:rsidR="00F6185E" w:rsidRPr="00681AAD" w:rsidRDefault="006F5EB5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6185E" w:rsidRPr="00681AAD" w:rsidTr="0052128C">
        <w:trPr>
          <w:trHeight w:val="350"/>
        </w:trPr>
        <w:tc>
          <w:tcPr>
            <w:tcW w:w="36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</w:p>
        </w:tc>
        <w:tc>
          <w:tcPr>
            <w:tcW w:w="2555" w:type="pct"/>
          </w:tcPr>
          <w:p w:rsidR="00F6185E" w:rsidRPr="00681AAD" w:rsidRDefault="00F6185E" w:rsidP="0052128C">
            <w:pPr>
              <w:rPr>
                <w:sz w:val="24"/>
                <w:szCs w:val="24"/>
              </w:rPr>
            </w:pPr>
            <w:r w:rsidRPr="00681AAD">
              <w:rPr>
                <w:sz w:val="24"/>
                <w:szCs w:val="24"/>
              </w:rPr>
              <w:t>Всего</w:t>
            </w:r>
          </w:p>
        </w:tc>
        <w:tc>
          <w:tcPr>
            <w:tcW w:w="608" w:type="pct"/>
            <w:vAlign w:val="center"/>
          </w:tcPr>
          <w:p w:rsidR="00F6185E" w:rsidRPr="00681AAD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6" w:type="pct"/>
            <w:vAlign w:val="center"/>
          </w:tcPr>
          <w:p w:rsidR="00F6185E" w:rsidRPr="00681AAD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453" w:type="pct"/>
            <w:vAlign w:val="center"/>
          </w:tcPr>
          <w:p w:rsidR="00F6185E" w:rsidRPr="00681AAD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681AAD">
              <w:rPr>
                <w:b/>
                <w:sz w:val="24"/>
                <w:szCs w:val="24"/>
              </w:rPr>
              <w:t>72</w:t>
            </w:r>
          </w:p>
        </w:tc>
      </w:tr>
    </w:tbl>
    <w:p w:rsidR="00F6185E" w:rsidRDefault="00F6185E" w:rsidP="00F6185E">
      <w:pPr>
        <w:jc w:val="both"/>
        <w:rPr>
          <w:b/>
          <w:sz w:val="24"/>
          <w:szCs w:val="24"/>
        </w:rPr>
      </w:pPr>
    </w:p>
    <w:p w:rsidR="00F6185E" w:rsidRPr="00681AAD" w:rsidRDefault="00F6185E" w:rsidP="00F6185E">
      <w:pPr>
        <w:spacing w:after="160" w:line="259" w:lineRule="auto"/>
        <w:jc w:val="center"/>
        <w:rPr>
          <w:sz w:val="24"/>
          <w:szCs w:val="24"/>
        </w:rPr>
      </w:pPr>
      <w:r w:rsidRPr="00681AAD">
        <w:rPr>
          <w:sz w:val="24"/>
          <w:szCs w:val="24"/>
        </w:rPr>
        <w:t>заочная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"/>
        <w:gridCol w:w="4891"/>
        <w:gridCol w:w="1164"/>
        <w:gridCol w:w="1083"/>
        <w:gridCol w:w="867"/>
        <w:gridCol w:w="867"/>
      </w:tblGrid>
      <w:tr w:rsidR="00F6185E" w:rsidRPr="003E5ECA" w:rsidTr="0008241E">
        <w:trPr>
          <w:trHeight w:val="259"/>
        </w:trPr>
        <w:tc>
          <w:tcPr>
            <w:tcW w:w="365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№</w:t>
            </w:r>
          </w:p>
        </w:tc>
        <w:tc>
          <w:tcPr>
            <w:tcW w:w="2555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8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Лекции</w:t>
            </w:r>
          </w:p>
        </w:tc>
        <w:tc>
          <w:tcPr>
            <w:tcW w:w="566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Практ.</w:t>
            </w:r>
          </w:p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Занят</w:t>
            </w:r>
          </w:p>
        </w:tc>
        <w:tc>
          <w:tcPr>
            <w:tcW w:w="453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СРС</w:t>
            </w:r>
          </w:p>
        </w:tc>
        <w:tc>
          <w:tcPr>
            <w:tcW w:w="453" w:type="pct"/>
          </w:tcPr>
          <w:p w:rsidR="00F6185E" w:rsidRPr="003E5ECA" w:rsidRDefault="00F6185E" w:rsidP="0052128C">
            <w:pPr>
              <w:jc w:val="center"/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Всего</w:t>
            </w:r>
          </w:p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час</w:t>
            </w:r>
          </w:p>
        </w:tc>
      </w:tr>
      <w:tr w:rsidR="00F6185E" w:rsidRPr="003E5ECA" w:rsidTr="0052128C">
        <w:trPr>
          <w:trHeight w:val="285"/>
        </w:trPr>
        <w:tc>
          <w:tcPr>
            <w:tcW w:w="365" w:type="pct"/>
          </w:tcPr>
          <w:p w:rsidR="00F6185E" w:rsidRPr="003E5ECA" w:rsidRDefault="00F6185E" w:rsidP="00F6185E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1.</w:t>
            </w:r>
          </w:p>
        </w:tc>
        <w:tc>
          <w:tcPr>
            <w:tcW w:w="2555" w:type="pct"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 xml:space="preserve">собенности развития зубочелюстной системы и головы животных. </w:t>
            </w:r>
          </w:p>
        </w:tc>
        <w:tc>
          <w:tcPr>
            <w:tcW w:w="608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6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3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F6185E" w:rsidRPr="003E5ECA" w:rsidTr="0052128C">
        <w:trPr>
          <w:trHeight w:val="293"/>
        </w:trPr>
        <w:tc>
          <w:tcPr>
            <w:tcW w:w="365" w:type="pct"/>
          </w:tcPr>
          <w:p w:rsidR="00F6185E" w:rsidRPr="003E5ECA" w:rsidRDefault="00F6185E" w:rsidP="00F6185E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2.</w:t>
            </w:r>
          </w:p>
        </w:tc>
        <w:tc>
          <w:tcPr>
            <w:tcW w:w="2555" w:type="pct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608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6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3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F6185E" w:rsidRPr="003E5ECA" w:rsidTr="0052128C">
        <w:trPr>
          <w:trHeight w:val="353"/>
        </w:trPr>
        <w:tc>
          <w:tcPr>
            <w:tcW w:w="365" w:type="pct"/>
          </w:tcPr>
          <w:p w:rsidR="00F6185E" w:rsidRPr="003E5ECA" w:rsidRDefault="00F6185E" w:rsidP="00F6185E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3.</w:t>
            </w:r>
          </w:p>
        </w:tc>
        <w:tc>
          <w:tcPr>
            <w:tcW w:w="2555" w:type="pct"/>
          </w:tcPr>
          <w:p w:rsidR="00F6185E" w:rsidRPr="00F6185E" w:rsidRDefault="00F6185E" w:rsidP="00F6185E">
            <w:p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608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6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3" w:type="pct"/>
            <w:vAlign w:val="center"/>
          </w:tcPr>
          <w:p w:rsidR="00F6185E" w:rsidRPr="003E5ECA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F6185E" w:rsidRPr="003E5ECA" w:rsidTr="0052128C">
        <w:trPr>
          <w:trHeight w:val="350"/>
        </w:trPr>
        <w:tc>
          <w:tcPr>
            <w:tcW w:w="365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</w:p>
        </w:tc>
        <w:tc>
          <w:tcPr>
            <w:tcW w:w="2555" w:type="pct"/>
          </w:tcPr>
          <w:p w:rsidR="00F6185E" w:rsidRPr="003E5ECA" w:rsidRDefault="00F6185E" w:rsidP="0052128C">
            <w:pPr>
              <w:rPr>
                <w:sz w:val="24"/>
                <w:szCs w:val="24"/>
              </w:rPr>
            </w:pPr>
            <w:r w:rsidRPr="003E5ECA">
              <w:rPr>
                <w:sz w:val="24"/>
                <w:szCs w:val="24"/>
              </w:rPr>
              <w:t>Всего</w:t>
            </w:r>
          </w:p>
        </w:tc>
        <w:tc>
          <w:tcPr>
            <w:tcW w:w="608" w:type="pct"/>
            <w:vAlign w:val="center"/>
          </w:tcPr>
          <w:p w:rsidR="00F6185E" w:rsidRPr="003E5ECA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3E5EC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6" w:type="pct"/>
            <w:vAlign w:val="center"/>
          </w:tcPr>
          <w:p w:rsidR="00F6185E" w:rsidRPr="003E5ECA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3E5EC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3" w:type="pct"/>
            <w:vAlign w:val="center"/>
          </w:tcPr>
          <w:p w:rsidR="00F6185E" w:rsidRPr="003E5ECA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3E5ECA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453" w:type="pct"/>
            <w:vAlign w:val="center"/>
          </w:tcPr>
          <w:p w:rsidR="00F6185E" w:rsidRPr="003E5ECA" w:rsidRDefault="00F6185E" w:rsidP="0052128C">
            <w:pPr>
              <w:jc w:val="center"/>
              <w:rPr>
                <w:b/>
                <w:sz w:val="24"/>
                <w:szCs w:val="24"/>
              </w:rPr>
            </w:pPr>
            <w:r w:rsidRPr="003E5ECA">
              <w:rPr>
                <w:b/>
                <w:sz w:val="24"/>
                <w:szCs w:val="24"/>
              </w:rPr>
              <w:t>72</w:t>
            </w:r>
          </w:p>
        </w:tc>
      </w:tr>
    </w:tbl>
    <w:p w:rsidR="00F6185E" w:rsidRPr="000D1B3E" w:rsidRDefault="00F6185E" w:rsidP="00F6185E">
      <w:pPr>
        <w:jc w:val="both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08241E" w:rsidRDefault="0008241E" w:rsidP="00761FF1">
      <w:pPr>
        <w:spacing w:after="160" w:line="259" w:lineRule="auto"/>
        <w:rPr>
          <w:b/>
          <w:sz w:val="24"/>
          <w:szCs w:val="24"/>
        </w:rPr>
      </w:pPr>
    </w:p>
    <w:p w:rsidR="00F43C34" w:rsidRPr="000D1B3E" w:rsidRDefault="005308DB" w:rsidP="00761FF1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4.4</w:t>
      </w:r>
      <w:r w:rsidR="00F43C34" w:rsidRPr="000D1B3E">
        <w:rPr>
          <w:b/>
          <w:sz w:val="24"/>
          <w:szCs w:val="24"/>
        </w:rPr>
        <w:t>. Практические занятия (семинары).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1144"/>
        <w:gridCol w:w="4001"/>
        <w:gridCol w:w="1129"/>
        <w:gridCol w:w="1063"/>
        <w:gridCol w:w="1456"/>
      </w:tblGrid>
      <w:tr w:rsidR="005308DB" w:rsidRPr="000D1B3E" w:rsidTr="00761FF1">
        <w:trPr>
          <w:trHeight w:val="234"/>
          <w:jc w:val="center"/>
        </w:trPr>
        <w:tc>
          <w:tcPr>
            <w:tcW w:w="552" w:type="dxa"/>
            <w:vMerge w:val="restart"/>
          </w:tcPr>
          <w:p w:rsidR="005308DB" w:rsidRPr="000D1B3E" w:rsidRDefault="005308DB" w:rsidP="00C266C1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№ п/п</w:t>
            </w:r>
          </w:p>
        </w:tc>
        <w:tc>
          <w:tcPr>
            <w:tcW w:w="1144" w:type="dxa"/>
            <w:vMerge w:val="restart"/>
          </w:tcPr>
          <w:p w:rsidR="005308DB" w:rsidRPr="000D1B3E" w:rsidRDefault="00761FF1" w:rsidP="00C266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раздела дисцип-лины</w:t>
            </w:r>
          </w:p>
        </w:tc>
        <w:tc>
          <w:tcPr>
            <w:tcW w:w="4001" w:type="dxa"/>
            <w:vMerge w:val="restart"/>
          </w:tcPr>
          <w:p w:rsidR="005308DB" w:rsidRPr="000D1B3E" w:rsidRDefault="00761FF1" w:rsidP="00761F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Тематика практических занятий (семинаров)</w:t>
            </w:r>
          </w:p>
        </w:tc>
        <w:tc>
          <w:tcPr>
            <w:tcW w:w="3648" w:type="dxa"/>
            <w:gridSpan w:val="3"/>
          </w:tcPr>
          <w:p w:rsidR="005308DB" w:rsidRPr="000D1B3E" w:rsidRDefault="005308DB" w:rsidP="00761FF1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Трудоемкость (час)</w:t>
            </w:r>
          </w:p>
        </w:tc>
      </w:tr>
      <w:tr w:rsidR="005308DB" w:rsidRPr="000D1B3E" w:rsidTr="00761FF1">
        <w:trPr>
          <w:trHeight w:val="239"/>
          <w:jc w:val="center"/>
        </w:trPr>
        <w:tc>
          <w:tcPr>
            <w:tcW w:w="552" w:type="dxa"/>
            <w:vMerge/>
          </w:tcPr>
          <w:p w:rsidR="005308DB" w:rsidRPr="000D1B3E" w:rsidRDefault="005308DB" w:rsidP="00C266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5308DB" w:rsidRPr="000D1B3E" w:rsidRDefault="005308DB" w:rsidP="00C266C1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vMerge/>
          </w:tcPr>
          <w:p w:rsidR="005308DB" w:rsidRPr="000D1B3E" w:rsidRDefault="005308DB" w:rsidP="00C266C1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</w:tcPr>
          <w:p w:rsidR="005308DB" w:rsidRPr="000D1B3E" w:rsidRDefault="005308DB" w:rsidP="00761FF1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Очная</w:t>
            </w:r>
          </w:p>
        </w:tc>
        <w:tc>
          <w:tcPr>
            <w:tcW w:w="1063" w:type="dxa"/>
          </w:tcPr>
          <w:p w:rsidR="005308DB" w:rsidRPr="000D1B3E" w:rsidRDefault="005308DB" w:rsidP="00761FF1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Очно-заочная</w:t>
            </w:r>
          </w:p>
        </w:tc>
        <w:tc>
          <w:tcPr>
            <w:tcW w:w="1456" w:type="dxa"/>
          </w:tcPr>
          <w:p w:rsidR="005308DB" w:rsidRPr="000D1B3E" w:rsidRDefault="005308DB" w:rsidP="00761F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Заочная</w:t>
            </w:r>
          </w:p>
        </w:tc>
      </w:tr>
      <w:tr w:rsidR="005308DB" w:rsidRPr="000D1B3E" w:rsidTr="00761FF1">
        <w:trPr>
          <w:trHeight w:val="59"/>
          <w:jc w:val="center"/>
        </w:trPr>
        <w:tc>
          <w:tcPr>
            <w:tcW w:w="552" w:type="dxa"/>
          </w:tcPr>
          <w:p w:rsidR="005308DB" w:rsidRPr="000D1B3E" w:rsidRDefault="005308DB" w:rsidP="00C266C1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5308DB" w:rsidRPr="000D1B3E" w:rsidRDefault="005308DB" w:rsidP="004622A8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4001" w:type="dxa"/>
          </w:tcPr>
          <w:p w:rsidR="005308DB" w:rsidRPr="000D1B3E" w:rsidRDefault="005308DB" w:rsidP="004622A8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:rsidR="005308DB" w:rsidRPr="000D1B3E" w:rsidRDefault="005308DB" w:rsidP="004622A8">
            <w:pPr>
              <w:ind w:hanging="17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5308DB" w:rsidRPr="000D1B3E" w:rsidRDefault="005308DB" w:rsidP="004622A8">
            <w:pPr>
              <w:ind w:hanging="94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5</w:t>
            </w:r>
          </w:p>
        </w:tc>
        <w:tc>
          <w:tcPr>
            <w:tcW w:w="1456" w:type="dxa"/>
          </w:tcPr>
          <w:p w:rsidR="005308DB" w:rsidRPr="000D1B3E" w:rsidRDefault="00A956EC" w:rsidP="004622A8">
            <w:pPr>
              <w:ind w:hanging="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1.</w:t>
            </w:r>
          </w:p>
        </w:tc>
        <w:tc>
          <w:tcPr>
            <w:tcW w:w="1144" w:type="dxa"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Анатомия и физиология зубочелюстной системы в ветеринарной стоматологии (череп, мышцы, нервы, сосуды, органы)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F6185E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2.</w:t>
            </w:r>
          </w:p>
        </w:tc>
        <w:tc>
          <w:tcPr>
            <w:tcW w:w="1144" w:type="dxa"/>
            <w:vMerge w:val="restart"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Клиническое обследование пациента (с и без анестезии)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6185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3.</w:t>
            </w:r>
          </w:p>
        </w:tc>
        <w:tc>
          <w:tcPr>
            <w:tcW w:w="1144" w:type="dxa"/>
            <w:vMerge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Рентгенологические аспекты в ветеринарной стоматологии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F6185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4.</w:t>
            </w:r>
          </w:p>
        </w:tc>
        <w:tc>
          <w:tcPr>
            <w:tcW w:w="1144" w:type="dxa"/>
            <w:vMerge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Стоматологические болезни молодых животных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5.</w:t>
            </w:r>
          </w:p>
        </w:tc>
        <w:tc>
          <w:tcPr>
            <w:tcW w:w="1144" w:type="dxa"/>
            <w:vMerge w:val="restart"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Распространенные заболевания зубов</w:t>
            </w:r>
          </w:p>
        </w:tc>
        <w:tc>
          <w:tcPr>
            <w:tcW w:w="1129" w:type="dxa"/>
          </w:tcPr>
          <w:p w:rsidR="00F6185E" w:rsidRPr="000D1B3E" w:rsidRDefault="00364DA6" w:rsidP="00F6185E">
            <w:pPr>
              <w:ind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6.</w:t>
            </w:r>
          </w:p>
        </w:tc>
        <w:tc>
          <w:tcPr>
            <w:tcW w:w="1144" w:type="dxa"/>
            <w:vMerge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Распространенные заболевания десен и слизистой оболочки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6185E" w:rsidRPr="000D1B3E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6185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7.</w:t>
            </w:r>
          </w:p>
        </w:tc>
        <w:tc>
          <w:tcPr>
            <w:tcW w:w="1144" w:type="dxa"/>
            <w:vMerge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Заболевания слюнных желез и костно-мышечного аппарата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6185E" w:rsidRPr="000D1B3E" w:rsidRDefault="00364DA6" w:rsidP="00F6185E">
            <w:pPr>
              <w:ind w:firstLine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6185E" w:rsidRDefault="00F6185E" w:rsidP="00F6185E">
            <w:pPr>
              <w:ind w:firstLine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8.</w:t>
            </w:r>
          </w:p>
        </w:tc>
        <w:tc>
          <w:tcPr>
            <w:tcW w:w="1144" w:type="dxa"/>
            <w:vMerge/>
          </w:tcPr>
          <w:p w:rsidR="00F6185E" w:rsidRPr="000D1B3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Опухоли ротовой полости</w:t>
            </w:r>
          </w:p>
        </w:tc>
        <w:tc>
          <w:tcPr>
            <w:tcW w:w="1129" w:type="dxa"/>
          </w:tcPr>
          <w:p w:rsidR="00F6185E" w:rsidRPr="000D1B3E" w:rsidRDefault="00F6185E" w:rsidP="00F6185E">
            <w:pPr>
              <w:ind w:hanging="32"/>
              <w:jc w:val="center"/>
              <w:rPr>
                <w:sz w:val="24"/>
                <w:szCs w:val="24"/>
              </w:rPr>
            </w:pPr>
            <w:r w:rsidRPr="000D1B3E">
              <w:rPr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6185E" w:rsidRPr="000D1B3E" w:rsidRDefault="00F6185E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F6185E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6185E" w:rsidRPr="000D1B3E" w:rsidTr="0052128C">
        <w:trPr>
          <w:cantSplit/>
          <w:trHeight w:val="59"/>
          <w:jc w:val="center"/>
        </w:trPr>
        <w:tc>
          <w:tcPr>
            <w:tcW w:w="552" w:type="dxa"/>
          </w:tcPr>
          <w:p w:rsidR="00F6185E" w:rsidRPr="000D1B3E" w:rsidRDefault="00F6185E" w:rsidP="00F6185E">
            <w:pPr>
              <w:pStyle w:val="3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44" w:type="dxa"/>
            <w:vMerge/>
          </w:tcPr>
          <w:p w:rsidR="00F6185E" w:rsidRDefault="00F6185E" w:rsidP="00F6185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85E" w:rsidRPr="00F6185E" w:rsidRDefault="00F6185E" w:rsidP="00F6185E">
            <w:pPr>
              <w:rPr>
                <w:sz w:val="24"/>
              </w:rPr>
            </w:pPr>
            <w:r w:rsidRPr="00F6185E">
              <w:rPr>
                <w:sz w:val="24"/>
              </w:rPr>
              <w:t>Ветеринарная стоматология в сельском хозяйстве</w:t>
            </w:r>
          </w:p>
        </w:tc>
        <w:tc>
          <w:tcPr>
            <w:tcW w:w="1129" w:type="dxa"/>
          </w:tcPr>
          <w:p w:rsidR="00F6185E" w:rsidRPr="000D1B3E" w:rsidRDefault="00364DA6" w:rsidP="00F6185E">
            <w:pPr>
              <w:ind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F6185E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6" w:type="dxa"/>
          </w:tcPr>
          <w:p w:rsidR="00F6185E" w:rsidRDefault="00364DA6" w:rsidP="00F6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308DB" w:rsidRPr="000D1B3E" w:rsidTr="00761FF1">
        <w:trPr>
          <w:cantSplit/>
          <w:trHeight w:val="59"/>
          <w:jc w:val="center"/>
        </w:trPr>
        <w:tc>
          <w:tcPr>
            <w:tcW w:w="5697" w:type="dxa"/>
            <w:gridSpan w:val="3"/>
          </w:tcPr>
          <w:p w:rsidR="005308DB" w:rsidRPr="000D1B3E" w:rsidRDefault="005308DB" w:rsidP="004622A8">
            <w:pPr>
              <w:rPr>
                <w:b/>
                <w:i/>
                <w:sz w:val="24"/>
                <w:szCs w:val="24"/>
              </w:rPr>
            </w:pPr>
            <w:r w:rsidRPr="000D1B3E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129" w:type="dxa"/>
          </w:tcPr>
          <w:p w:rsidR="005308DB" w:rsidRPr="000D1B3E" w:rsidRDefault="00364DA6" w:rsidP="004622A8">
            <w:pPr>
              <w:ind w:hanging="3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1063" w:type="dxa"/>
          </w:tcPr>
          <w:p w:rsidR="005308DB" w:rsidRPr="000D1B3E" w:rsidRDefault="00364DA6" w:rsidP="004622A8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456" w:type="dxa"/>
          </w:tcPr>
          <w:p w:rsidR="005308DB" w:rsidRPr="000D1B3E" w:rsidRDefault="00761FF1" w:rsidP="004622A8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</w:tbl>
    <w:p w:rsidR="00A7315E" w:rsidRPr="000D1B3E" w:rsidRDefault="00A7315E" w:rsidP="00A7315E">
      <w:pPr>
        <w:rPr>
          <w:b/>
          <w:sz w:val="24"/>
          <w:szCs w:val="24"/>
        </w:rPr>
      </w:pPr>
    </w:p>
    <w:p w:rsidR="00A7315E" w:rsidRDefault="005308DB" w:rsidP="00616078">
      <w:pPr>
        <w:rPr>
          <w:sz w:val="24"/>
          <w:szCs w:val="24"/>
        </w:rPr>
      </w:pPr>
      <w:r>
        <w:rPr>
          <w:b/>
          <w:sz w:val="24"/>
          <w:szCs w:val="24"/>
        </w:rPr>
        <w:t>4.5</w:t>
      </w:r>
      <w:r w:rsidR="00A7315E" w:rsidRPr="000D1B3E">
        <w:rPr>
          <w:b/>
          <w:sz w:val="24"/>
          <w:szCs w:val="24"/>
        </w:rPr>
        <w:t xml:space="preserve">. Примерная тематика курсовых проектов (работ) </w:t>
      </w:r>
      <w:r w:rsidR="00765552">
        <w:rPr>
          <w:sz w:val="24"/>
          <w:szCs w:val="24"/>
        </w:rPr>
        <w:t>н</w:t>
      </w:r>
      <w:r w:rsidR="00616078" w:rsidRPr="000D1B3E">
        <w:rPr>
          <w:sz w:val="24"/>
          <w:szCs w:val="24"/>
        </w:rPr>
        <w:t>е предусмотрена</w:t>
      </w:r>
      <w:r w:rsidR="00A956EC">
        <w:rPr>
          <w:sz w:val="24"/>
          <w:szCs w:val="24"/>
        </w:rPr>
        <w:t xml:space="preserve"> УП</w:t>
      </w: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Default="0086118C" w:rsidP="00616078">
      <w:pPr>
        <w:rPr>
          <w:sz w:val="24"/>
          <w:szCs w:val="24"/>
        </w:rPr>
      </w:pPr>
    </w:p>
    <w:p w:rsidR="0086118C" w:rsidRPr="000D1B3E" w:rsidRDefault="0086118C" w:rsidP="00616078">
      <w:pPr>
        <w:rPr>
          <w:sz w:val="24"/>
          <w:szCs w:val="24"/>
        </w:rPr>
      </w:pPr>
    </w:p>
    <w:p w:rsidR="005308DB" w:rsidRDefault="005308DB" w:rsidP="005308D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обучающихся по дисциплине </w:t>
      </w:r>
    </w:p>
    <w:p w:rsidR="0086118C" w:rsidRPr="00E069B6" w:rsidRDefault="0086118C" w:rsidP="0086118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631"/>
        <w:gridCol w:w="2722"/>
        <w:gridCol w:w="2977"/>
        <w:gridCol w:w="992"/>
        <w:gridCol w:w="1956"/>
      </w:tblGrid>
      <w:tr w:rsidR="0086118C" w:rsidRPr="00E069B6" w:rsidTr="0086118C">
        <w:trPr>
          <w:trHeight w:val="912"/>
        </w:trPr>
        <w:tc>
          <w:tcPr>
            <w:tcW w:w="61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722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977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Виды СРС</w:t>
            </w: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56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86118C" w:rsidRPr="00E069B6" w:rsidTr="0086118C">
        <w:tc>
          <w:tcPr>
            <w:tcW w:w="61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22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6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86118C" w:rsidRPr="00E069B6" w:rsidTr="0086118C">
        <w:trPr>
          <w:trHeight w:val="840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E069B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3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22" w:type="dxa"/>
            <w:vMerge w:val="restart"/>
          </w:tcPr>
          <w:p w:rsidR="0086118C" w:rsidRPr="00A956E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>собенности развития зубочелюстной системы и головы животных.</w:t>
            </w:r>
          </w:p>
        </w:tc>
        <w:tc>
          <w:tcPr>
            <w:tcW w:w="2977" w:type="dxa"/>
          </w:tcPr>
          <w:p w:rsidR="0086118C" w:rsidRPr="009B11F1" w:rsidRDefault="0086118C" w:rsidP="0052128C">
            <w:pPr>
              <w:jc w:val="both"/>
              <w:rPr>
                <w:sz w:val="24"/>
                <w:szCs w:val="24"/>
              </w:rPr>
            </w:pPr>
            <w:r w:rsidRPr="008A40FA">
              <w:rPr>
                <w:sz w:val="24"/>
                <w:szCs w:val="24"/>
              </w:rPr>
              <w:t>Проработка материала лекций</w:t>
            </w:r>
            <w:r>
              <w:rPr>
                <w:sz w:val="24"/>
                <w:szCs w:val="24"/>
              </w:rPr>
              <w:t xml:space="preserve">, </w:t>
            </w:r>
            <w:r w:rsidRPr="008F7A9C">
              <w:rPr>
                <w:sz w:val="24"/>
                <w:szCs w:val="24"/>
              </w:rPr>
              <w:t>подготовка к занятиям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</w:p>
          <w:p w:rsidR="0086118C" w:rsidRPr="0012441D" w:rsidRDefault="0086118C" w:rsidP="0052128C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5549A2" w:rsidRPr="00F118E1" w:rsidRDefault="005549A2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270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118C" w:rsidRPr="008A40FA" w:rsidRDefault="0086118C" w:rsidP="005212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992" w:type="dxa"/>
          </w:tcPr>
          <w:p w:rsidR="0086118C" w:rsidRDefault="006F5EB5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56" w:type="dxa"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86118C" w:rsidRPr="00E069B6" w:rsidTr="0086118C">
        <w:trPr>
          <w:trHeight w:val="870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E069B6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86118C" w:rsidRPr="00A956E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2977" w:type="dxa"/>
          </w:tcPr>
          <w:p w:rsidR="0086118C" w:rsidRPr="009B11F1" w:rsidRDefault="0086118C" w:rsidP="0052128C">
            <w:pPr>
              <w:jc w:val="both"/>
              <w:rPr>
                <w:sz w:val="24"/>
                <w:szCs w:val="24"/>
              </w:rPr>
            </w:pPr>
            <w:r w:rsidRPr="009906A6">
              <w:rPr>
                <w:color w:val="000000"/>
                <w:sz w:val="24"/>
                <w:szCs w:val="24"/>
              </w:rPr>
              <w:t>Проработка материала лекций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F7A9C">
              <w:rPr>
                <w:sz w:val="24"/>
                <w:szCs w:val="24"/>
              </w:rPr>
              <w:t xml:space="preserve"> подготовка к занятиям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08241E" w:rsidRPr="00F118E1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270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118C" w:rsidRPr="009906A6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6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</w:p>
        </w:tc>
      </w:tr>
      <w:tr w:rsidR="0086118C" w:rsidRPr="00E069B6" w:rsidTr="0086118C">
        <w:trPr>
          <w:trHeight w:val="210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118C" w:rsidRDefault="0086118C" w:rsidP="005212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6" w:type="dxa"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86118C" w:rsidRPr="00E069B6" w:rsidTr="0086118C">
        <w:trPr>
          <w:trHeight w:val="735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2977" w:type="dxa"/>
          </w:tcPr>
          <w:p w:rsidR="0086118C" w:rsidRPr="0012441D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 w:rsidRPr="009906A6">
              <w:rPr>
                <w:color w:val="000000"/>
                <w:sz w:val="24"/>
                <w:szCs w:val="24"/>
              </w:rPr>
              <w:t>Проработка материала лекций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F7A9C">
              <w:rPr>
                <w:sz w:val="24"/>
                <w:szCs w:val="24"/>
              </w:rPr>
              <w:t xml:space="preserve"> подготовка к занятиям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08241E" w:rsidRPr="00F118E1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360"/>
        </w:trPr>
        <w:tc>
          <w:tcPr>
            <w:tcW w:w="611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6118C" w:rsidRPr="009906A6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6" w:type="dxa"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86118C" w:rsidRPr="00E069B6" w:rsidTr="0052128C">
        <w:tc>
          <w:tcPr>
            <w:tcW w:w="6941" w:type="dxa"/>
            <w:gridSpan w:val="4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2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956" w:type="dxa"/>
          </w:tcPr>
          <w:p w:rsidR="0086118C" w:rsidRPr="0012441D" w:rsidRDefault="0086118C" w:rsidP="0052128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6118C" w:rsidRDefault="0086118C" w:rsidP="0086118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18C" w:rsidRDefault="0086118C" w:rsidP="0086118C">
      <w:pPr>
        <w:spacing w:after="1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Очно-заочная форма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631"/>
        <w:gridCol w:w="2581"/>
        <w:gridCol w:w="3118"/>
        <w:gridCol w:w="992"/>
        <w:gridCol w:w="1956"/>
      </w:tblGrid>
      <w:tr w:rsidR="0086118C" w:rsidRPr="00E069B6" w:rsidTr="0086118C">
        <w:trPr>
          <w:trHeight w:val="912"/>
        </w:trPr>
        <w:tc>
          <w:tcPr>
            <w:tcW w:w="61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58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3118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Виды СРС</w:t>
            </w: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56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86118C" w:rsidRPr="00E069B6" w:rsidTr="0086118C">
        <w:tc>
          <w:tcPr>
            <w:tcW w:w="61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8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6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86118C" w:rsidRPr="00E069B6" w:rsidTr="0086118C">
        <w:trPr>
          <w:trHeight w:val="840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E069B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31" w:type="dxa"/>
            <w:vMerge w:val="restart"/>
          </w:tcPr>
          <w:p w:rsidR="0086118C" w:rsidRPr="00E069B6" w:rsidRDefault="008A137F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581" w:type="dxa"/>
            <w:vMerge w:val="restart"/>
          </w:tcPr>
          <w:p w:rsidR="0086118C" w:rsidRPr="00A956E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>собенности развития зубочелюстной системы и головы животных.</w:t>
            </w:r>
          </w:p>
        </w:tc>
        <w:tc>
          <w:tcPr>
            <w:tcW w:w="3118" w:type="dxa"/>
          </w:tcPr>
          <w:p w:rsidR="0086118C" w:rsidRPr="009B11F1" w:rsidRDefault="0086118C" w:rsidP="0052128C">
            <w:pPr>
              <w:jc w:val="both"/>
              <w:rPr>
                <w:sz w:val="24"/>
                <w:szCs w:val="24"/>
              </w:rPr>
            </w:pPr>
            <w:r w:rsidRPr="008A40FA">
              <w:rPr>
                <w:sz w:val="24"/>
                <w:szCs w:val="24"/>
              </w:rPr>
              <w:t>Проработка материала лекций</w:t>
            </w:r>
            <w:r>
              <w:rPr>
                <w:sz w:val="24"/>
                <w:szCs w:val="24"/>
              </w:rPr>
              <w:t xml:space="preserve">, </w:t>
            </w:r>
            <w:r w:rsidRPr="008F7A9C">
              <w:rPr>
                <w:sz w:val="24"/>
                <w:szCs w:val="24"/>
              </w:rPr>
              <w:t>подготовка к занятиям</w:t>
            </w:r>
            <w:r>
              <w:rPr>
                <w:sz w:val="24"/>
                <w:szCs w:val="24"/>
              </w:rPr>
              <w:t>, самостоятельное изучение тем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</w:p>
          <w:p w:rsidR="0086118C" w:rsidRPr="0012441D" w:rsidRDefault="0086118C" w:rsidP="0052128C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86118C" w:rsidRPr="00F118E1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86118C" w:rsidRPr="00E069B6" w:rsidTr="0086118C">
        <w:trPr>
          <w:trHeight w:val="270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86118C" w:rsidRPr="008A40FA" w:rsidRDefault="0086118C" w:rsidP="005212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56" w:type="dxa"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86118C" w:rsidRPr="00E069B6" w:rsidTr="0086118C">
        <w:trPr>
          <w:trHeight w:val="1380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E069B6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vMerge w:val="restart"/>
          </w:tcPr>
          <w:p w:rsidR="0086118C" w:rsidRPr="00A956E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3118" w:type="dxa"/>
          </w:tcPr>
          <w:p w:rsidR="0086118C" w:rsidRPr="009B11F1" w:rsidRDefault="0086118C" w:rsidP="0052128C">
            <w:pPr>
              <w:jc w:val="both"/>
              <w:rPr>
                <w:sz w:val="24"/>
                <w:szCs w:val="24"/>
              </w:rPr>
            </w:pPr>
            <w:r w:rsidRPr="009906A6">
              <w:rPr>
                <w:color w:val="000000"/>
                <w:sz w:val="24"/>
                <w:szCs w:val="24"/>
              </w:rPr>
              <w:t>Проработка материала лекций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F7A9C">
              <w:rPr>
                <w:sz w:val="24"/>
                <w:szCs w:val="24"/>
              </w:rPr>
              <w:t xml:space="preserve"> подготовка к занятиям</w:t>
            </w:r>
            <w:r>
              <w:rPr>
                <w:sz w:val="24"/>
                <w:szCs w:val="24"/>
              </w:rPr>
              <w:t>, самостоятельное изучение тем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08241E" w:rsidRPr="00F118E1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210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86118C" w:rsidRDefault="0086118C" w:rsidP="0052128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6" w:type="dxa"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86118C" w:rsidRPr="00E069B6" w:rsidTr="0086118C">
        <w:trPr>
          <w:trHeight w:val="735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vMerge w:val="restart"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3118" w:type="dxa"/>
          </w:tcPr>
          <w:p w:rsidR="0086118C" w:rsidRPr="0012441D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 w:rsidRPr="008A40FA">
              <w:rPr>
                <w:sz w:val="24"/>
                <w:szCs w:val="24"/>
              </w:rPr>
              <w:t>Проработка материала лекций</w:t>
            </w:r>
            <w:r>
              <w:rPr>
                <w:sz w:val="24"/>
                <w:szCs w:val="24"/>
              </w:rPr>
              <w:t xml:space="preserve">, </w:t>
            </w:r>
            <w:r w:rsidRPr="008F7A9C">
              <w:rPr>
                <w:sz w:val="24"/>
                <w:szCs w:val="24"/>
              </w:rPr>
              <w:t>подготовка к занятиям</w:t>
            </w:r>
            <w:r>
              <w:rPr>
                <w:sz w:val="24"/>
                <w:szCs w:val="24"/>
              </w:rPr>
              <w:t>, самостоятельное изучение тем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08241E" w:rsidRPr="00F118E1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360"/>
        </w:trPr>
        <w:tc>
          <w:tcPr>
            <w:tcW w:w="611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86118C" w:rsidRPr="009906A6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Реферат</w:t>
            </w:r>
          </w:p>
        </w:tc>
        <w:tc>
          <w:tcPr>
            <w:tcW w:w="992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6" w:type="dxa"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86118C" w:rsidRPr="00E069B6" w:rsidTr="0052128C">
        <w:tc>
          <w:tcPr>
            <w:tcW w:w="6941" w:type="dxa"/>
            <w:gridSpan w:val="4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2" w:type="dxa"/>
          </w:tcPr>
          <w:p w:rsidR="0086118C" w:rsidRPr="00E069B6" w:rsidRDefault="001161EB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956" w:type="dxa"/>
          </w:tcPr>
          <w:p w:rsidR="0086118C" w:rsidRPr="0012441D" w:rsidRDefault="0086118C" w:rsidP="0052128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6118C" w:rsidRDefault="0086118C" w:rsidP="0086118C">
      <w:pPr>
        <w:spacing w:after="160" w:line="259" w:lineRule="auto"/>
        <w:jc w:val="center"/>
        <w:rPr>
          <w:b/>
          <w:sz w:val="24"/>
          <w:szCs w:val="24"/>
        </w:rPr>
      </w:pPr>
    </w:p>
    <w:p w:rsidR="0086118C" w:rsidRPr="00E069B6" w:rsidRDefault="0086118C" w:rsidP="0086118C">
      <w:pPr>
        <w:spacing w:after="160" w:line="259" w:lineRule="auto"/>
        <w:jc w:val="center"/>
        <w:rPr>
          <w:b/>
          <w:sz w:val="24"/>
          <w:szCs w:val="24"/>
        </w:rPr>
      </w:pPr>
    </w:p>
    <w:p w:rsidR="0086118C" w:rsidRDefault="0086118C" w:rsidP="0086118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631"/>
        <w:gridCol w:w="2722"/>
        <w:gridCol w:w="2835"/>
        <w:gridCol w:w="993"/>
        <w:gridCol w:w="1862"/>
      </w:tblGrid>
      <w:tr w:rsidR="0086118C" w:rsidRPr="00E069B6" w:rsidTr="0086118C">
        <w:trPr>
          <w:trHeight w:val="912"/>
        </w:trPr>
        <w:tc>
          <w:tcPr>
            <w:tcW w:w="61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1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722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835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Виды СРС</w:t>
            </w:r>
          </w:p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62" w:type="dxa"/>
            <w:vAlign w:val="center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86118C" w:rsidRPr="00E069B6" w:rsidTr="0086118C">
        <w:tc>
          <w:tcPr>
            <w:tcW w:w="61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22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62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86118C" w:rsidRPr="00E069B6" w:rsidTr="0086118C">
        <w:trPr>
          <w:trHeight w:val="555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E069B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31" w:type="dxa"/>
            <w:vMerge w:val="restart"/>
          </w:tcPr>
          <w:p w:rsidR="0086118C" w:rsidRPr="00E069B6" w:rsidRDefault="008A137F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722" w:type="dxa"/>
            <w:vMerge w:val="restart"/>
          </w:tcPr>
          <w:p w:rsidR="0086118C" w:rsidRPr="00A956E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>собенности развития зубочелюстной системы и головы животных.</w:t>
            </w:r>
          </w:p>
        </w:tc>
        <w:tc>
          <w:tcPr>
            <w:tcW w:w="2835" w:type="dxa"/>
          </w:tcPr>
          <w:p w:rsidR="0086118C" w:rsidRPr="0012441D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 w:rsidRPr="00264CAA">
              <w:rPr>
                <w:color w:val="000000"/>
                <w:sz w:val="24"/>
                <w:szCs w:val="24"/>
              </w:rPr>
              <w:t xml:space="preserve">Проработка материала лекций, подготовка к занятиям, самостоятельное изучение тем </w:t>
            </w:r>
          </w:p>
        </w:tc>
        <w:tc>
          <w:tcPr>
            <w:tcW w:w="993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2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86118C" w:rsidRPr="00412862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</w:tr>
      <w:tr w:rsidR="0086118C" w:rsidRPr="00E069B6" w:rsidTr="0008241E">
        <w:trPr>
          <w:trHeight w:val="563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6118C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62" w:type="dxa"/>
          </w:tcPr>
          <w:p w:rsidR="0086118C" w:rsidRDefault="0008241E" w:rsidP="0008241E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контрольной работы</w:t>
            </w:r>
          </w:p>
        </w:tc>
      </w:tr>
      <w:tr w:rsidR="0086118C" w:rsidRPr="00E069B6" w:rsidTr="0086118C">
        <w:trPr>
          <w:trHeight w:val="615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E069B6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86118C" w:rsidRPr="00A956E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2835" w:type="dxa"/>
          </w:tcPr>
          <w:p w:rsidR="0086118C" w:rsidRPr="0012441D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 w:rsidRPr="00264CAA">
              <w:rPr>
                <w:color w:val="000000"/>
                <w:sz w:val="24"/>
                <w:szCs w:val="24"/>
              </w:rPr>
              <w:t xml:space="preserve">Проработка материала лекций, подготовка к занятиям, самостоятельное изучение тем </w:t>
            </w:r>
          </w:p>
        </w:tc>
        <w:tc>
          <w:tcPr>
            <w:tcW w:w="993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2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86118C" w:rsidRPr="00412862" w:rsidRDefault="00082FC6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182"/>
        </w:trPr>
        <w:tc>
          <w:tcPr>
            <w:tcW w:w="61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6118C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62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контрольной работы</w:t>
            </w:r>
          </w:p>
        </w:tc>
      </w:tr>
      <w:tr w:rsidR="0086118C" w:rsidRPr="00E069B6" w:rsidTr="0086118C">
        <w:trPr>
          <w:trHeight w:val="540"/>
        </w:trPr>
        <w:tc>
          <w:tcPr>
            <w:tcW w:w="611" w:type="dxa"/>
            <w:vMerge w:val="restart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2835" w:type="dxa"/>
          </w:tcPr>
          <w:p w:rsidR="0086118C" w:rsidRPr="0012441D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 w:rsidRPr="00264CAA">
              <w:rPr>
                <w:color w:val="000000"/>
                <w:sz w:val="24"/>
                <w:szCs w:val="24"/>
              </w:rPr>
              <w:t>Проработка материала лекций, подготовка к занятиям, самостоятельное изучение тем</w:t>
            </w:r>
          </w:p>
        </w:tc>
        <w:tc>
          <w:tcPr>
            <w:tcW w:w="993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6118C" w:rsidRPr="0012441D" w:rsidRDefault="0086118C" w:rsidP="005212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2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 </w:t>
            </w:r>
            <w:r w:rsidR="0086118C">
              <w:rPr>
                <w:color w:val="000000"/>
                <w:sz w:val="24"/>
                <w:szCs w:val="24"/>
              </w:rPr>
              <w:t>Тестирование</w:t>
            </w:r>
          </w:p>
          <w:p w:rsidR="0086118C" w:rsidRPr="00412862" w:rsidRDefault="00082FC6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Задача</w:t>
            </w:r>
          </w:p>
        </w:tc>
      </w:tr>
      <w:tr w:rsidR="0086118C" w:rsidRPr="00E069B6" w:rsidTr="0086118C">
        <w:trPr>
          <w:trHeight w:val="184"/>
        </w:trPr>
        <w:tc>
          <w:tcPr>
            <w:tcW w:w="611" w:type="dxa"/>
            <w:vMerge/>
          </w:tcPr>
          <w:p w:rsidR="0086118C" w:rsidRDefault="0086118C" w:rsidP="0052128C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31" w:type="dxa"/>
            <w:vMerge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86118C" w:rsidRDefault="0086118C" w:rsidP="0052128C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6118C" w:rsidRDefault="0086118C" w:rsidP="0052128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86118C" w:rsidRDefault="0086118C" w:rsidP="005212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62" w:type="dxa"/>
          </w:tcPr>
          <w:p w:rsidR="0086118C" w:rsidRDefault="0008241E" w:rsidP="0052128C">
            <w:pPr>
              <w:tabs>
                <w:tab w:val="right" w:leader="underscore" w:pos="963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контрольной работы</w:t>
            </w:r>
          </w:p>
        </w:tc>
      </w:tr>
      <w:tr w:rsidR="0086118C" w:rsidRPr="00E069B6" w:rsidTr="0052128C">
        <w:tc>
          <w:tcPr>
            <w:tcW w:w="6799" w:type="dxa"/>
            <w:gridSpan w:val="4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069B6">
              <w:rPr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3" w:type="dxa"/>
          </w:tcPr>
          <w:p w:rsidR="0086118C" w:rsidRPr="00E069B6" w:rsidRDefault="0086118C" w:rsidP="0052128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862" w:type="dxa"/>
          </w:tcPr>
          <w:p w:rsidR="0086118C" w:rsidRPr="0012441D" w:rsidRDefault="0086118C" w:rsidP="0052128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6118C" w:rsidRDefault="0086118C" w:rsidP="0086118C">
      <w:pPr>
        <w:autoSpaceDE w:val="0"/>
        <w:autoSpaceDN w:val="0"/>
        <w:adjustRightInd w:val="0"/>
        <w:rPr>
          <w:b/>
          <w:iCs/>
          <w:sz w:val="24"/>
          <w:szCs w:val="24"/>
        </w:rPr>
      </w:pPr>
    </w:p>
    <w:p w:rsidR="005308DB" w:rsidRDefault="005308DB" w:rsidP="005308DB">
      <w:pPr>
        <w:autoSpaceDE w:val="0"/>
        <w:autoSpaceDN w:val="0"/>
        <w:adjustRightInd w:val="0"/>
        <w:rPr>
          <w:b/>
          <w:iCs/>
          <w:sz w:val="24"/>
          <w:szCs w:val="24"/>
        </w:rPr>
      </w:pPr>
      <w:r w:rsidRPr="00E069B6">
        <w:rPr>
          <w:b/>
          <w:iCs/>
          <w:sz w:val="24"/>
          <w:szCs w:val="24"/>
        </w:rPr>
        <w:t>5.1. Учебно-методические матер</w:t>
      </w:r>
      <w:r w:rsidR="005B1F43">
        <w:rPr>
          <w:b/>
          <w:iCs/>
          <w:sz w:val="24"/>
          <w:szCs w:val="24"/>
        </w:rPr>
        <w:t>иалы для самостоятельной работы</w:t>
      </w:r>
    </w:p>
    <w:p w:rsidR="000C6E62" w:rsidRPr="000C6E62" w:rsidRDefault="000C6E62" w:rsidP="00FB350C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0C6E62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Pr="000D1B3E">
        <w:rPr>
          <w:sz w:val="24"/>
          <w:szCs w:val="24"/>
        </w:rPr>
        <w:t xml:space="preserve">Спланхнология: учебно-методическое пособие для самостоятельной работы студентов по анатомии домашних животных по специальности «Ветеринария»/ Сост. </w:t>
      </w:r>
      <w:r w:rsidR="00FB350C" w:rsidRPr="000D1B3E">
        <w:rPr>
          <w:sz w:val="24"/>
          <w:szCs w:val="24"/>
        </w:rPr>
        <w:t>Г.И.</w:t>
      </w:r>
      <w:r w:rsidRPr="000D1B3E">
        <w:rPr>
          <w:sz w:val="24"/>
          <w:szCs w:val="24"/>
        </w:rPr>
        <w:t xml:space="preserve">Барабанщикова, </w:t>
      </w:r>
      <w:r w:rsidR="00FB350C" w:rsidRPr="000D1B3E">
        <w:rPr>
          <w:sz w:val="24"/>
          <w:szCs w:val="24"/>
        </w:rPr>
        <w:t>С.А.</w:t>
      </w:r>
      <w:r w:rsidRPr="000D1B3E">
        <w:rPr>
          <w:sz w:val="24"/>
          <w:szCs w:val="24"/>
        </w:rPr>
        <w:t xml:space="preserve">Веремеева, </w:t>
      </w:r>
      <w:r w:rsidR="00FB350C" w:rsidRPr="000D1B3E">
        <w:rPr>
          <w:sz w:val="24"/>
          <w:szCs w:val="24"/>
        </w:rPr>
        <w:t>Т.В</w:t>
      </w:r>
      <w:r w:rsidR="00FB350C">
        <w:rPr>
          <w:sz w:val="24"/>
          <w:szCs w:val="24"/>
        </w:rPr>
        <w:t>.</w:t>
      </w:r>
      <w:r w:rsidRPr="000D1B3E">
        <w:rPr>
          <w:sz w:val="24"/>
          <w:szCs w:val="24"/>
        </w:rPr>
        <w:t>Федоткина- Тюмень, 2010.-112с.</w:t>
      </w:r>
    </w:p>
    <w:p w:rsidR="004005AE" w:rsidRPr="00E069B6" w:rsidRDefault="004005AE" w:rsidP="005308DB">
      <w:pPr>
        <w:autoSpaceDE w:val="0"/>
        <w:autoSpaceDN w:val="0"/>
        <w:adjustRightInd w:val="0"/>
        <w:rPr>
          <w:i/>
          <w:iCs/>
          <w:sz w:val="26"/>
          <w:szCs w:val="26"/>
        </w:rPr>
      </w:pPr>
    </w:p>
    <w:p w:rsidR="005308DB" w:rsidRDefault="005308DB" w:rsidP="005308DB">
      <w:pPr>
        <w:autoSpaceDE w:val="0"/>
        <w:autoSpaceDN w:val="0"/>
        <w:adjustRightInd w:val="0"/>
        <w:rPr>
          <w:b/>
          <w:iCs/>
          <w:sz w:val="24"/>
          <w:szCs w:val="24"/>
        </w:rPr>
      </w:pPr>
      <w:r w:rsidRPr="00E069B6">
        <w:rPr>
          <w:b/>
          <w:iCs/>
          <w:sz w:val="24"/>
          <w:szCs w:val="24"/>
        </w:rPr>
        <w:t>5.2. Темы, выносимые на самостоятельное изучение:</w:t>
      </w:r>
    </w:p>
    <w:p w:rsidR="00DA7181" w:rsidRPr="00DA7181" w:rsidRDefault="00DA7181" w:rsidP="0067685B">
      <w:pPr>
        <w:pStyle w:val="af2"/>
        <w:numPr>
          <w:ilvl w:val="0"/>
          <w:numId w:val="4"/>
        </w:numPr>
        <w:jc w:val="both"/>
        <w:rPr>
          <w:sz w:val="24"/>
          <w:szCs w:val="24"/>
        </w:rPr>
      </w:pPr>
      <w:r w:rsidRPr="00DA7181">
        <w:rPr>
          <w:sz w:val="24"/>
          <w:szCs w:val="24"/>
        </w:rPr>
        <w:t xml:space="preserve">Общие представления о фило-онтогенезе зубов </w:t>
      </w:r>
    </w:p>
    <w:p w:rsidR="008C6779" w:rsidRPr="00DA7181" w:rsidRDefault="00DA7181" w:rsidP="0067685B">
      <w:pPr>
        <w:pStyle w:val="af2"/>
        <w:numPr>
          <w:ilvl w:val="0"/>
          <w:numId w:val="4"/>
        </w:numPr>
        <w:jc w:val="both"/>
        <w:rPr>
          <w:sz w:val="24"/>
          <w:szCs w:val="24"/>
        </w:rPr>
      </w:pPr>
      <w:r w:rsidRPr="00DA7181">
        <w:rPr>
          <w:sz w:val="24"/>
          <w:szCs w:val="24"/>
        </w:rPr>
        <w:t>Современный подход к ветеринарной стоматологии</w:t>
      </w:r>
    </w:p>
    <w:p w:rsidR="00DA7181" w:rsidRPr="00DA7181" w:rsidRDefault="00DA7181" w:rsidP="0067685B">
      <w:pPr>
        <w:pStyle w:val="af2"/>
        <w:numPr>
          <w:ilvl w:val="0"/>
          <w:numId w:val="4"/>
        </w:numPr>
        <w:jc w:val="both"/>
        <w:rPr>
          <w:sz w:val="24"/>
          <w:szCs w:val="24"/>
        </w:rPr>
      </w:pPr>
      <w:r w:rsidRPr="00DA7181">
        <w:rPr>
          <w:sz w:val="24"/>
          <w:szCs w:val="24"/>
        </w:rPr>
        <w:t>Периодонтит</w:t>
      </w:r>
    </w:p>
    <w:p w:rsidR="00DA7181" w:rsidRPr="00DA7181" w:rsidRDefault="00DA7181" w:rsidP="0067685B">
      <w:pPr>
        <w:pStyle w:val="af2"/>
        <w:numPr>
          <w:ilvl w:val="0"/>
          <w:numId w:val="4"/>
        </w:numPr>
        <w:jc w:val="both"/>
        <w:rPr>
          <w:sz w:val="24"/>
          <w:szCs w:val="24"/>
        </w:rPr>
      </w:pPr>
      <w:r w:rsidRPr="00DA7181">
        <w:rPr>
          <w:sz w:val="24"/>
          <w:szCs w:val="24"/>
        </w:rPr>
        <w:t>Рецептура, лекарственные средства при заболеваниях ротовой полости</w:t>
      </w:r>
    </w:p>
    <w:p w:rsidR="00DA7181" w:rsidRPr="00DA7181" w:rsidRDefault="00DA7181" w:rsidP="0067685B">
      <w:pPr>
        <w:pStyle w:val="af2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DA7181">
        <w:rPr>
          <w:sz w:val="24"/>
          <w:szCs w:val="24"/>
        </w:rPr>
        <w:t>томатология продуктивных животных</w:t>
      </w:r>
    </w:p>
    <w:p w:rsidR="00D74509" w:rsidRDefault="00D74509" w:rsidP="005308DB">
      <w:pPr>
        <w:autoSpaceDE w:val="0"/>
        <w:autoSpaceDN w:val="0"/>
        <w:adjustRightInd w:val="0"/>
        <w:rPr>
          <w:b/>
          <w:iCs/>
          <w:sz w:val="24"/>
          <w:szCs w:val="24"/>
        </w:rPr>
      </w:pPr>
    </w:p>
    <w:p w:rsidR="005308DB" w:rsidRDefault="005308DB" w:rsidP="005308DB">
      <w:pPr>
        <w:autoSpaceDE w:val="0"/>
        <w:autoSpaceDN w:val="0"/>
        <w:adjustRightInd w:val="0"/>
        <w:rPr>
          <w:b/>
          <w:iCs/>
          <w:sz w:val="24"/>
          <w:szCs w:val="24"/>
        </w:rPr>
      </w:pPr>
      <w:r w:rsidRPr="00E069B6">
        <w:rPr>
          <w:b/>
          <w:iCs/>
          <w:sz w:val="24"/>
          <w:szCs w:val="24"/>
        </w:rPr>
        <w:t xml:space="preserve">5.3. Темы </w:t>
      </w:r>
      <w:r w:rsidR="00DA7181">
        <w:rPr>
          <w:b/>
          <w:iCs/>
          <w:sz w:val="24"/>
          <w:szCs w:val="24"/>
        </w:rPr>
        <w:t>рефератов</w:t>
      </w:r>
      <w:r w:rsidRPr="00E069B6">
        <w:rPr>
          <w:b/>
          <w:iCs/>
          <w:sz w:val="24"/>
          <w:szCs w:val="24"/>
        </w:rPr>
        <w:t>: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Юридические аспекты работы ветеринарного стоматолога с владельцем пациента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Анатомия и физиология полости рта и зубов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Диагностика заболеваний полости рта и зубов у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Анестезия в ветеринарной стоматологии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Аналгезия в ветеринарной стоматологии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lastRenderedPageBreak/>
        <w:t>Оборудование ветеринарного стоматологического кабинета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Техника безопасности в ветеринарной стоматологии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Ручной ветеринарный стоматологический инструмент. Классификация, правила работы и техника безопасности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Электрическое стоматологическое оборудование в ветеринарии. Устройство, классификация, правила работы и техника безопасности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Стоматологические бормашины в ветеринарии. Устройство, принципы работы, техника безопасности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Окклюзия у разных видов животных. Сравнительная характеристика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Малокклюзии животных. Классификация, диагностика, лечение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Пороки развития зубочелюстной системы животных. Классификация, диагностика, лечение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Воспалительные заболевания полости рта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Инфекционные заболевания полости рта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Иммуноопосредованные заболевания полости рта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Травмы ротовой полости и зубов животных. Виды, диагностика, лечение, профилактика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Гиперпластические поражения ротовой полости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Одонтогенные опухоли ротовой полости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Неодонтогенные опухоли ротовой полости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Правила экстракции зубов в ветеринарной стоматологии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Сравнительная анатомия зубочелюстной системы животных и человека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Влияние вредных факторов на формирование зубов в период внутриутробного развития животных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Анатомические особенности зубочелюстной системы лошадей разных возрастных групп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 xml:space="preserve">Анатомические особенности зубочелюстной системы жвачных 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Сравнительная анатомия зубочелюстной системы собак и кошек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Рентген диагностика в ветеринарной стоматологии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Филогенез и онтогенез зубо-челюстной системы млекопитающих</w:t>
      </w:r>
    </w:p>
    <w:p w:rsidR="00991AA3" w:rsidRPr="00991AA3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Фило- и онтогенез зубов млекопитающих</w:t>
      </w:r>
    </w:p>
    <w:p w:rsidR="003C15B9" w:rsidRPr="00F242D9" w:rsidRDefault="00991AA3" w:rsidP="003B3791">
      <w:pPr>
        <w:pStyle w:val="af2"/>
        <w:numPr>
          <w:ilvl w:val="0"/>
          <w:numId w:val="7"/>
        </w:numPr>
        <w:autoSpaceDE w:val="0"/>
        <w:autoSpaceDN w:val="0"/>
        <w:adjustRightInd w:val="0"/>
        <w:rPr>
          <w:sz w:val="24"/>
        </w:rPr>
      </w:pPr>
      <w:r w:rsidRPr="00991AA3">
        <w:rPr>
          <w:sz w:val="24"/>
        </w:rPr>
        <w:t>Видовые особенности зубов млекопитающих (возможно выбор темы по отдельному виду животных)</w:t>
      </w:r>
    </w:p>
    <w:p w:rsidR="005308DB" w:rsidRPr="00127161" w:rsidRDefault="005308DB" w:rsidP="005308DB">
      <w:pPr>
        <w:autoSpaceDE w:val="0"/>
        <w:autoSpaceDN w:val="0"/>
        <w:adjustRightInd w:val="0"/>
        <w:spacing w:before="240" w:after="120"/>
        <w:jc w:val="both"/>
        <w:rPr>
          <w:b/>
          <w:bCs/>
          <w:sz w:val="24"/>
          <w:szCs w:val="24"/>
        </w:rPr>
      </w:pPr>
      <w:r w:rsidRPr="00127161">
        <w:rPr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5308DB" w:rsidRPr="000F416A" w:rsidRDefault="005308DB" w:rsidP="0067685B">
      <w:pPr>
        <w:pStyle w:val="af2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  <w:sz w:val="24"/>
        </w:rPr>
      </w:pPr>
      <w:r w:rsidRPr="000F416A">
        <w:rPr>
          <w:b/>
          <w:iCs/>
          <w:sz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998"/>
        <w:gridCol w:w="1701"/>
        <w:gridCol w:w="3216"/>
      </w:tblGrid>
      <w:tr w:rsidR="005308DB" w:rsidRPr="00E069B6" w:rsidTr="00991AA3">
        <w:trPr>
          <w:trHeight w:val="1401"/>
        </w:trPr>
        <w:tc>
          <w:tcPr>
            <w:tcW w:w="613" w:type="dxa"/>
            <w:vAlign w:val="center"/>
          </w:tcPr>
          <w:p w:rsidR="005308DB" w:rsidRPr="00E069B6" w:rsidRDefault="005308DB" w:rsidP="008D070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№ п/п</w:t>
            </w:r>
          </w:p>
        </w:tc>
        <w:tc>
          <w:tcPr>
            <w:tcW w:w="3998" w:type="dxa"/>
            <w:vAlign w:val="center"/>
          </w:tcPr>
          <w:p w:rsidR="005308DB" w:rsidRPr="00E069B6" w:rsidRDefault="005308DB" w:rsidP="008D070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701" w:type="dxa"/>
            <w:vAlign w:val="center"/>
          </w:tcPr>
          <w:p w:rsidR="005308DB" w:rsidRPr="00E069B6" w:rsidRDefault="005308DB" w:rsidP="008D070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216" w:type="dxa"/>
            <w:vAlign w:val="center"/>
          </w:tcPr>
          <w:p w:rsidR="005308DB" w:rsidRPr="00E069B6" w:rsidRDefault="0008241E" w:rsidP="008D070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="005308DB" w:rsidRPr="00E069B6">
              <w:rPr>
                <w:sz w:val="23"/>
                <w:szCs w:val="23"/>
              </w:rPr>
              <w:t>аименование оценочного средства</w:t>
            </w:r>
          </w:p>
        </w:tc>
      </w:tr>
      <w:tr w:rsidR="00991AA3" w:rsidRPr="00E069B6" w:rsidTr="00991AA3">
        <w:trPr>
          <w:trHeight w:val="547"/>
        </w:trPr>
        <w:tc>
          <w:tcPr>
            <w:tcW w:w="613" w:type="dxa"/>
            <w:vAlign w:val="center"/>
          </w:tcPr>
          <w:p w:rsidR="00991AA3" w:rsidRPr="00E069B6" w:rsidRDefault="00991AA3" w:rsidP="00991AA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1.</w:t>
            </w:r>
          </w:p>
        </w:tc>
        <w:tc>
          <w:tcPr>
            <w:tcW w:w="3998" w:type="dxa"/>
          </w:tcPr>
          <w:p w:rsidR="00991AA3" w:rsidRPr="00A956EC" w:rsidRDefault="00991AA3" w:rsidP="00991AA3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Анатомия, физиология и о</w:t>
            </w:r>
            <w:r w:rsidRPr="00F6185E">
              <w:rPr>
                <w:sz w:val="24"/>
                <w:szCs w:val="24"/>
              </w:rPr>
              <w:t>собенности развития зубочелюстной системы и головы животных.</w:t>
            </w:r>
          </w:p>
        </w:tc>
        <w:tc>
          <w:tcPr>
            <w:tcW w:w="1701" w:type="dxa"/>
          </w:tcPr>
          <w:p w:rsidR="00991AA3" w:rsidRPr="00E069B6" w:rsidRDefault="00991AA3" w:rsidP="00991AA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ПК-2</w:t>
            </w:r>
          </w:p>
        </w:tc>
        <w:tc>
          <w:tcPr>
            <w:tcW w:w="3216" w:type="dxa"/>
          </w:tcPr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Зачетный билет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r w:rsidR="00991AA3">
              <w:rPr>
                <w:color w:val="000000"/>
                <w:sz w:val="24"/>
                <w:szCs w:val="24"/>
              </w:rPr>
              <w:t>естовые задания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991AA3">
              <w:rPr>
                <w:color w:val="000000"/>
                <w:sz w:val="24"/>
                <w:szCs w:val="24"/>
              </w:rPr>
              <w:t>опросы к защите реферата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991AA3">
              <w:rPr>
                <w:color w:val="000000"/>
                <w:sz w:val="24"/>
                <w:szCs w:val="24"/>
              </w:rPr>
              <w:t>арианты контрольных работ</w:t>
            </w:r>
          </w:p>
          <w:p w:rsidR="005549A2" w:rsidRPr="0008241E" w:rsidRDefault="005549A2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Варианты задач</w:t>
            </w:r>
          </w:p>
        </w:tc>
      </w:tr>
      <w:tr w:rsidR="0008241E" w:rsidRPr="00E069B6" w:rsidTr="00991AA3">
        <w:trPr>
          <w:trHeight w:val="531"/>
        </w:trPr>
        <w:tc>
          <w:tcPr>
            <w:tcW w:w="613" w:type="dxa"/>
            <w:vAlign w:val="center"/>
          </w:tcPr>
          <w:p w:rsidR="0008241E" w:rsidRPr="00E069B6" w:rsidRDefault="0008241E" w:rsidP="0008241E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2.</w:t>
            </w:r>
          </w:p>
        </w:tc>
        <w:tc>
          <w:tcPr>
            <w:tcW w:w="3998" w:type="dxa"/>
          </w:tcPr>
          <w:p w:rsidR="0008241E" w:rsidRDefault="0008241E" w:rsidP="0008241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Педиатрическая стоматология</w:t>
            </w:r>
          </w:p>
        </w:tc>
        <w:tc>
          <w:tcPr>
            <w:tcW w:w="1701" w:type="dxa"/>
          </w:tcPr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ПК-2</w:t>
            </w:r>
          </w:p>
          <w:p w:rsidR="0008241E" w:rsidRPr="00E069B6" w:rsidRDefault="0008241E" w:rsidP="0008241E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3216" w:type="dxa"/>
          </w:tcPr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Зачетный билет 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Вопросы к защите реферата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Варианты контрольных работ</w:t>
            </w:r>
          </w:p>
          <w:p w:rsidR="0008241E" w:rsidRPr="009E0ED7" w:rsidRDefault="0008241E" w:rsidP="0008241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Варианты задач</w:t>
            </w:r>
          </w:p>
        </w:tc>
      </w:tr>
      <w:tr w:rsidR="0008241E" w:rsidRPr="00E069B6" w:rsidTr="00991AA3">
        <w:trPr>
          <w:trHeight w:val="471"/>
        </w:trPr>
        <w:tc>
          <w:tcPr>
            <w:tcW w:w="613" w:type="dxa"/>
            <w:vAlign w:val="center"/>
          </w:tcPr>
          <w:p w:rsidR="0008241E" w:rsidRPr="00E069B6" w:rsidRDefault="0008241E" w:rsidP="0008241E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</w:t>
            </w:r>
          </w:p>
        </w:tc>
        <w:tc>
          <w:tcPr>
            <w:tcW w:w="3998" w:type="dxa"/>
          </w:tcPr>
          <w:p w:rsidR="0008241E" w:rsidRPr="00A956EC" w:rsidRDefault="0008241E" w:rsidP="0008241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F6185E">
              <w:rPr>
                <w:sz w:val="24"/>
                <w:szCs w:val="24"/>
              </w:rPr>
              <w:t>Основные стоматологические патологии животных</w:t>
            </w:r>
          </w:p>
        </w:tc>
        <w:tc>
          <w:tcPr>
            <w:tcW w:w="1701" w:type="dxa"/>
          </w:tcPr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ПК-2</w:t>
            </w:r>
          </w:p>
          <w:p w:rsidR="0008241E" w:rsidRPr="008849E3" w:rsidRDefault="0008241E" w:rsidP="0008241E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3216" w:type="dxa"/>
          </w:tcPr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Зачетный билет 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Вопросы к защите реферата</w:t>
            </w:r>
          </w:p>
          <w:p w:rsidR="0008241E" w:rsidRDefault="0008241E" w:rsidP="0008241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Варианты контрольных работ</w:t>
            </w:r>
          </w:p>
          <w:p w:rsidR="0008241E" w:rsidRPr="009E0ED7" w:rsidRDefault="0008241E" w:rsidP="0008241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Варианты задач</w:t>
            </w:r>
          </w:p>
        </w:tc>
      </w:tr>
    </w:tbl>
    <w:p w:rsidR="005308DB" w:rsidRDefault="005308DB" w:rsidP="005308DB">
      <w:pPr>
        <w:autoSpaceDE w:val="0"/>
        <w:autoSpaceDN w:val="0"/>
        <w:adjustRightInd w:val="0"/>
        <w:ind w:firstLine="540"/>
        <w:jc w:val="both"/>
        <w:rPr>
          <w:i/>
          <w:iCs/>
          <w:sz w:val="23"/>
          <w:szCs w:val="23"/>
        </w:rPr>
      </w:pPr>
    </w:p>
    <w:p w:rsidR="00082FC6" w:rsidRDefault="00082FC6" w:rsidP="005308DB">
      <w:pPr>
        <w:autoSpaceDE w:val="0"/>
        <w:autoSpaceDN w:val="0"/>
        <w:adjustRightInd w:val="0"/>
        <w:ind w:firstLine="540"/>
        <w:jc w:val="both"/>
        <w:rPr>
          <w:i/>
          <w:iCs/>
          <w:sz w:val="23"/>
          <w:szCs w:val="23"/>
        </w:rPr>
      </w:pPr>
    </w:p>
    <w:p w:rsidR="005308DB" w:rsidRPr="00424DD0" w:rsidRDefault="005308DB" w:rsidP="0067685B">
      <w:pPr>
        <w:pStyle w:val="af2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  <w:sz w:val="24"/>
        </w:rPr>
      </w:pPr>
      <w:r w:rsidRPr="00424DD0">
        <w:rPr>
          <w:b/>
          <w:iCs/>
          <w:sz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5308DB" w:rsidRDefault="005308DB" w:rsidP="005308DB">
      <w:pPr>
        <w:autoSpaceDE w:val="0"/>
        <w:autoSpaceDN w:val="0"/>
        <w:adjustRightInd w:val="0"/>
        <w:jc w:val="both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84"/>
        <w:gridCol w:w="2677"/>
        <w:gridCol w:w="2698"/>
        <w:gridCol w:w="2410"/>
      </w:tblGrid>
      <w:tr w:rsidR="000F416A" w:rsidTr="0058088A">
        <w:tc>
          <w:tcPr>
            <w:tcW w:w="1684" w:type="dxa"/>
            <w:vMerge w:val="restart"/>
          </w:tcPr>
          <w:p w:rsidR="000F416A" w:rsidRDefault="000F416A" w:rsidP="008D070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>Показатели оценивания</w:t>
            </w:r>
          </w:p>
        </w:tc>
        <w:tc>
          <w:tcPr>
            <w:tcW w:w="7661" w:type="dxa"/>
            <w:gridSpan w:val="3"/>
          </w:tcPr>
          <w:p w:rsidR="000F416A" w:rsidRDefault="000F416A" w:rsidP="008D070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29EF">
              <w:rPr>
                <w:b/>
                <w:bCs/>
                <w:iCs/>
                <w:sz w:val="24"/>
                <w:szCs w:val="24"/>
              </w:rPr>
              <w:t>Критерии оценивания</w:t>
            </w:r>
          </w:p>
        </w:tc>
      </w:tr>
      <w:tr w:rsidR="000F416A" w:rsidTr="0058088A">
        <w:tc>
          <w:tcPr>
            <w:tcW w:w="1684" w:type="dxa"/>
            <w:vMerge/>
          </w:tcPr>
          <w:p w:rsidR="000F416A" w:rsidRDefault="000F416A" w:rsidP="008D070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0F416A" w:rsidRPr="00A433EF" w:rsidRDefault="000F416A" w:rsidP="008D070F">
            <w:pPr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574" w:type="dxa"/>
            <w:vAlign w:val="center"/>
          </w:tcPr>
          <w:p w:rsidR="000F416A" w:rsidRPr="00A433EF" w:rsidRDefault="000F416A" w:rsidP="008D070F">
            <w:pPr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Средний уровень </w:t>
            </w:r>
            <w:r w:rsidRPr="00A433EF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410" w:type="dxa"/>
            <w:vAlign w:val="center"/>
          </w:tcPr>
          <w:p w:rsidR="000F416A" w:rsidRPr="00A433EF" w:rsidRDefault="000F416A" w:rsidP="008D070F">
            <w:pPr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Высокий уровень </w:t>
            </w:r>
            <w:r w:rsidRPr="00A433EF">
              <w:rPr>
                <w:i/>
                <w:sz w:val="24"/>
                <w:szCs w:val="24"/>
              </w:rPr>
              <w:t>(отлично)</w:t>
            </w:r>
          </w:p>
        </w:tc>
      </w:tr>
      <w:tr w:rsidR="005308DB" w:rsidTr="000F416A">
        <w:tc>
          <w:tcPr>
            <w:tcW w:w="9345" w:type="dxa"/>
            <w:gridSpan w:val="4"/>
          </w:tcPr>
          <w:p w:rsidR="005308DB" w:rsidRDefault="000F416A" w:rsidP="000F416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ПК-2</w:t>
            </w:r>
            <w:r w:rsidRPr="000F416A">
              <w:rPr>
                <w:b/>
                <w:sz w:val="24"/>
                <w:szCs w:val="24"/>
              </w:rPr>
              <w:t xml:space="preserve"> - умение</w:t>
            </w:r>
            <w:r w:rsidR="00B55B83">
              <w:rPr>
                <w:b/>
                <w:sz w:val="24"/>
                <w:szCs w:val="24"/>
              </w:rPr>
              <w:t>м</w:t>
            </w:r>
            <w:r w:rsidRPr="000F416A">
              <w:rPr>
                <w:b/>
                <w:sz w:val="24"/>
                <w:szCs w:val="24"/>
              </w:rPr>
              <w:t xml:space="preserve">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5308DB" w:rsidTr="0058088A">
        <w:tc>
          <w:tcPr>
            <w:tcW w:w="1684" w:type="dxa"/>
          </w:tcPr>
          <w:p w:rsidR="005308DB" w:rsidRPr="000F416A" w:rsidRDefault="005308DB" w:rsidP="008D070F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0F416A">
              <w:rPr>
                <w:b/>
                <w:sz w:val="24"/>
              </w:rPr>
              <w:t>Знать</w:t>
            </w:r>
          </w:p>
          <w:p w:rsidR="005308DB" w:rsidRPr="000F416A" w:rsidRDefault="005308DB" w:rsidP="000F416A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  <w:sz w:val="24"/>
              </w:rPr>
            </w:pPr>
          </w:p>
        </w:tc>
        <w:tc>
          <w:tcPr>
            <w:tcW w:w="2677" w:type="dxa"/>
          </w:tcPr>
          <w:p w:rsidR="005308DB" w:rsidRPr="00B1272C" w:rsidRDefault="000F416A" w:rsidP="002E616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Общие, но не структурированные знания </w:t>
            </w:r>
            <w:r w:rsidR="002E6165" w:rsidRPr="00CD2456">
              <w:rPr>
                <w:sz w:val="24"/>
                <w:szCs w:val="24"/>
              </w:rPr>
              <w:t>методик проведения дифференциальной диагностики болезней ротовой полости животных</w:t>
            </w:r>
            <w:r w:rsidR="002E6165">
              <w:rPr>
                <w:sz w:val="24"/>
                <w:szCs w:val="24"/>
              </w:rPr>
              <w:t xml:space="preserve">, </w:t>
            </w:r>
            <w:r w:rsidR="002E6165">
              <w:rPr>
                <w:sz w:val="24"/>
                <w:szCs w:val="24"/>
                <w:lang w:bidi="ru-RU"/>
              </w:rPr>
              <w:t>с</w:t>
            </w:r>
            <w:r w:rsidR="002E6165" w:rsidRPr="00D66FD3">
              <w:rPr>
                <w:sz w:val="24"/>
                <w:szCs w:val="24"/>
                <w:lang w:bidi="ru-RU"/>
              </w:rPr>
              <w:t>томатологическое оборудование и инструментарий</w:t>
            </w:r>
          </w:p>
        </w:tc>
        <w:tc>
          <w:tcPr>
            <w:tcW w:w="2574" w:type="dxa"/>
          </w:tcPr>
          <w:p w:rsidR="005308DB" w:rsidRPr="00B1272C" w:rsidRDefault="000F416A" w:rsidP="008D070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F416A">
              <w:rPr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2E6165" w:rsidRPr="00CD2456">
              <w:rPr>
                <w:sz w:val="24"/>
                <w:szCs w:val="24"/>
              </w:rPr>
              <w:t>методик проведения дифференциальной диагностики болезней ротовой полости животных</w:t>
            </w:r>
            <w:r w:rsidR="002E6165">
              <w:rPr>
                <w:sz w:val="24"/>
                <w:szCs w:val="24"/>
              </w:rPr>
              <w:t xml:space="preserve">, </w:t>
            </w:r>
            <w:r w:rsidR="002E6165">
              <w:rPr>
                <w:sz w:val="24"/>
                <w:szCs w:val="24"/>
                <w:lang w:bidi="ru-RU"/>
              </w:rPr>
              <w:t>с</w:t>
            </w:r>
            <w:r w:rsidR="002E6165" w:rsidRPr="00D66FD3">
              <w:rPr>
                <w:sz w:val="24"/>
                <w:szCs w:val="24"/>
                <w:lang w:bidi="ru-RU"/>
              </w:rPr>
              <w:t>томатологическое оборудование и инструментарий</w:t>
            </w:r>
          </w:p>
        </w:tc>
        <w:tc>
          <w:tcPr>
            <w:tcW w:w="2410" w:type="dxa"/>
          </w:tcPr>
          <w:p w:rsidR="005308DB" w:rsidRPr="00B1272C" w:rsidRDefault="000F416A" w:rsidP="00B55B8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F416A">
              <w:rPr>
                <w:sz w:val="24"/>
                <w:szCs w:val="24"/>
              </w:rPr>
              <w:t xml:space="preserve">Сформированные систематические знания </w:t>
            </w:r>
            <w:r w:rsidR="002E6165" w:rsidRPr="00CD2456">
              <w:rPr>
                <w:sz w:val="24"/>
                <w:szCs w:val="24"/>
              </w:rPr>
              <w:t>методик проведения дифференциальной диагностики болезней ротовой полости животных</w:t>
            </w:r>
            <w:r w:rsidR="002E6165">
              <w:rPr>
                <w:sz w:val="24"/>
                <w:szCs w:val="24"/>
              </w:rPr>
              <w:t xml:space="preserve">, </w:t>
            </w:r>
            <w:r w:rsidR="002E6165">
              <w:rPr>
                <w:sz w:val="24"/>
                <w:szCs w:val="24"/>
                <w:lang w:bidi="ru-RU"/>
              </w:rPr>
              <w:t>с</w:t>
            </w:r>
            <w:r w:rsidR="002E6165" w:rsidRPr="00D66FD3">
              <w:rPr>
                <w:sz w:val="24"/>
                <w:szCs w:val="24"/>
                <w:lang w:bidi="ru-RU"/>
              </w:rPr>
              <w:t>томатологическое оборудование и инструментарий</w:t>
            </w:r>
          </w:p>
        </w:tc>
      </w:tr>
      <w:tr w:rsidR="000F416A" w:rsidTr="0058088A">
        <w:tc>
          <w:tcPr>
            <w:tcW w:w="1684" w:type="dxa"/>
          </w:tcPr>
          <w:p w:rsidR="000F416A" w:rsidRPr="000F416A" w:rsidRDefault="000F416A" w:rsidP="000F416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0F416A">
              <w:rPr>
                <w:b/>
                <w:sz w:val="24"/>
              </w:rPr>
              <w:t>Уметь</w:t>
            </w:r>
          </w:p>
        </w:tc>
        <w:tc>
          <w:tcPr>
            <w:tcW w:w="2677" w:type="dxa"/>
          </w:tcPr>
          <w:p w:rsidR="000F416A" w:rsidRPr="000F416A" w:rsidRDefault="000F416A" w:rsidP="00184A83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>В целом</w:t>
            </w:r>
            <w:r w:rsidR="00184A83">
              <w:rPr>
                <w:bCs/>
                <w:iCs/>
                <w:sz w:val="24"/>
                <w:szCs w:val="24"/>
              </w:rPr>
              <w:t xml:space="preserve"> успешно, но не систематически уметь</w:t>
            </w:r>
            <w:r w:rsidR="002E6165" w:rsidRPr="00CD2456">
              <w:rPr>
                <w:sz w:val="24"/>
                <w:szCs w:val="24"/>
              </w:rPr>
              <w:t>диагностировать заболевание и назначить лечение при различных патологиях зубочелюстной системы животных</w:t>
            </w:r>
            <w:r w:rsidR="002E6165">
              <w:rPr>
                <w:sz w:val="24"/>
                <w:szCs w:val="24"/>
              </w:rPr>
              <w:t>,</w:t>
            </w:r>
            <w:r w:rsidR="002E6165" w:rsidRPr="00F6185E">
              <w:rPr>
                <w:sz w:val="24"/>
                <w:szCs w:val="24"/>
                <w:lang w:bidi="ru-RU"/>
              </w:rPr>
              <w:t>правильно пользоваться медико-технической и ветеринарной аппаратурой, инструментарием и оборудованием</w:t>
            </w:r>
          </w:p>
        </w:tc>
        <w:tc>
          <w:tcPr>
            <w:tcW w:w="2574" w:type="dxa"/>
          </w:tcPr>
          <w:p w:rsidR="000F416A" w:rsidRPr="000F416A" w:rsidRDefault="000F416A" w:rsidP="00184A83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В целом успешно, но содержащие отдельные пробелы в </w:t>
            </w:r>
            <w:r w:rsidR="00184A83" w:rsidRPr="00184A83">
              <w:rPr>
                <w:bCs/>
                <w:iCs/>
                <w:sz w:val="24"/>
                <w:szCs w:val="24"/>
              </w:rPr>
              <w:t>уме</w:t>
            </w:r>
            <w:r w:rsidR="00184A83">
              <w:rPr>
                <w:bCs/>
                <w:iCs/>
                <w:sz w:val="24"/>
                <w:szCs w:val="24"/>
              </w:rPr>
              <w:t>нии</w:t>
            </w:r>
            <w:r w:rsidR="002E6165" w:rsidRPr="00CD2456">
              <w:rPr>
                <w:sz w:val="24"/>
                <w:szCs w:val="24"/>
              </w:rPr>
              <w:t>диагностировать заболевание и назначить лечение при различных патологиях зубочелюстной системы животных</w:t>
            </w:r>
            <w:r w:rsidR="002E6165">
              <w:rPr>
                <w:sz w:val="24"/>
                <w:szCs w:val="24"/>
              </w:rPr>
              <w:t>,</w:t>
            </w:r>
            <w:r w:rsidR="002E6165" w:rsidRPr="00F6185E">
              <w:rPr>
                <w:sz w:val="24"/>
                <w:szCs w:val="24"/>
                <w:lang w:bidi="ru-RU"/>
              </w:rPr>
              <w:t>правильно пользоваться медико-технической и ветеринарной аппаратурой, инструментарием и оборудованием</w:t>
            </w:r>
          </w:p>
        </w:tc>
        <w:tc>
          <w:tcPr>
            <w:tcW w:w="2410" w:type="dxa"/>
          </w:tcPr>
          <w:p w:rsidR="000F416A" w:rsidRPr="000F416A" w:rsidRDefault="000F416A" w:rsidP="002E6165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Сформированное умение </w:t>
            </w:r>
            <w:r w:rsidR="00184A83" w:rsidRPr="00184A83">
              <w:rPr>
                <w:bCs/>
                <w:iCs/>
                <w:sz w:val="24"/>
                <w:szCs w:val="24"/>
              </w:rPr>
              <w:t xml:space="preserve">применять знания для </w:t>
            </w:r>
            <w:r w:rsidR="002E6165" w:rsidRPr="00CD2456">
              <w:rPr>
                <w:sz w:val="24"/>
                <w:szCs w:val="24"/>
              </w:rPr>
              <w:t>диагностирова</w:t>
            </w:r>
            <w:r w:rsidR="002E6165">
              <w:rPr>
                <w:sz w:val="24"/>
                <w:szCs w:val="24"/>
              </w:rPr>
              <w:t>ния</w:t>
            </w:r>
            <w:r w:rsidR="002E6165" w:rsidRPr="00CD2456">
              <w:rPr>
                <w:sz w:val="24"/>
                <w:szCs w:val="24"/>
              </w:rPr>
              <w:t xml:space="preserve"> заболевание и назнач</w:t>
            </w:r>
            <w:r w:rsidR="002E6165">
              <w:rPr>
                <w:sz w:val="24"/>
                <w:szCs w:val="24"/>
              </w:rPr>
              <w:t>ения</w:t>
            </w:r>
            <w:r w:rsidR="002E6165" w:rsidRPr="00CD2456">
              <w:rPr>
                <w:sz w:val="24"/>
                <w:szCs w:val="24"/>
              </w:rPr>
              <w:t xml:space="preserve"> лечение при различных патологиях зубочелюстной системы животных</w:t>
            </w:r>
            <w:r w:rsidR="002E6165">
              <w:rPr>
                <w:sz w:val="24"/>
                <w:szCs w:val="24"/>
              </w:rPr>
              <w:t>,</w:t>
            </w:r>
            <w:r w:rsidR="002E6165" w:rsidRPr="00F6185E">
              <w:rPr>
                <w:sz w:val="24"/>
                <w:szCs w:val="24"/>
                <w:lang w:bidi="ru-RU"/>
              </w:rPr>
              <w:t>правильно пользоваться медико-технической и ветеринарной аппаратурой, инструментарием и оборудованием</w:t>
            </w:r>
          </w:p>
        </w:tc>
      </w:tr>
      <w:tr w:rsidR="000F416A" w:rsidTr="0058088A">
        <w:tc>
          <w:tcPr>
            <w:tcW w:w="1684" w:type="dxa"/>
          </w:tcPr>
          <w:p w:rsidR="000F416A" w:rsidRPr="000F416A" w:rsidRDefault="000F416A" w:rsidP="000F416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0F416A">
              <w:rPr>
                <w:b/>
                <w:sz w:val="24"/>
              </w:rPr>
              <w:t>Владеть</w:t>
            </w:r>
          </w:p>
        </w:tc>
        <w:tc>
          <w:tcPr>
            <w:tcW w:w="2677" w:type="dxa"/>
          </w:tcPr>
          <w:p w:rsidR="000F416A" w:rsidRDefault="000F416A" w:rsidP="0008241E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В целом успешное, но не систематическое </w:t>
            </w:r>
          </w:p>
          <w:p w:rsidR="00082FC6" w:rsidRPr="000F416A" w:rsidRDefault="00082FC6" w:rsidP="0008241E">
            <w:pPr>
              <w:pStyle w:val="afd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74" w:type="dxa"/>
          </w:tcPr>
          <w:p w:rsidR="000F416A" w:rsidRPr="000F416A" w:rsidRDefault="000F416A" w:rsidP="0008241E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В целом успешное, но содержащее </w:t>
            </w:r>
          </w:p>
        </w:tc>
        <w:tc>
          <w:tcPr>
            <w:tcW w:w="2410" w:type="dxa"/>
          </w:tcPr>
          <w:p w:rsidR="000F416A" w:rsidRPr="000F416A" w:rsidRDefault="000F416A" w:rsidP="0008241E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Успешное и систематическое </w:t>
            </w:r>
          </w:p>
        </w:tc>
      </w:tr>
      <w:tr w:rsidR="0008241E" w:rsidTr="00AD0D63">
        <w:tc>
          <w:tcPr>
            <w:tcW w:w="1684" w:type="dxa"/>
            <w:vMerge w:val="restart"/>
          </w:tcPr>
          <w:p w:rsidR="0008241E" w:rsidRDefault="0008241E" w:rsidP="0008241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Показатели оценивания</w:t>
            </w:r>
          </w:p>
        </w:tc>
        <w:tc>
          <w:tcPr>
            <w:tcW w:w="7661" w:type="dxa"/>
            <w:gridSpan w:val="3"/>
          </w:tcPr>
          <w:p w:rsidR="0008241E" w:rsidRDefault="0008241E" w:rsidP="0008241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D29EF">
              <w:rPr>
                <w:b/>
                <w:bCs/>
                <w:iCs/>
                <w:sz w:val="24"/>
                <w:szCs w:val="24"/>
              </w:rPr>
              <w:t>Критерии оценивания</w:t>
            </w:r>
          </w:p>
        </w:tc>
      </w:tr>
      <w:tr w:rsidR="0008241E" w:rsidTr="00AD0D63">
        <w:tc>
          <w:tcPr>
            <w:tcW w:w="1684" w:type="dxa"/>
            <w:vMerge/>
          </w:tcPr>
          <w:p w:rsidR="0008241E" w:rsidRPr="000F416A" w:rsidRDefault="0008241E" w:rsidP="0008241E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</w:p>
        </w:tc>
        <w:tc>
          <w:tcPr>
            <w:tcW w:w="2677" w:type="dxa"/>
            <w:vAlign w:val="center"/>
          </w:tcPr>
          <w:p w:rsidR="0008241E" w:rsidRPr="00A433EF" w:rsidRDefault="0008241E" w:rsidP="0008241E">
            <w:pPr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574" w:type="dxa"/>
            <w:vAlign w:val="center"/>
          </w:tcPr>
          <w:p w:rsidR="0008241E" w:rsidRPr="00A433EF" w:rsidRDefault="0008241E" w:rsidP="0008241E">
            <w:pPr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Средний уровень </w:t>
            </w:r>
            <w:r w:rsidRPr="00A433EF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410" w:type="dxa"/>
            <w:vAlign w:val="center"/>
          </w:tcPr>
          <w:p w:rsidR="0008241E" w:rsidRPr="00A433EF" w:rsidRDefault="0008241E" w:rsidP="0008241E">
            <w:pPr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Высокий уровень </w:t>
            </w:r>
            <w:r w:rsidRPr="00A433EF">
              <w:rPr>
                <w:i/>
                <w:sz w:val="24"/>
                <w:szCs w:val="24"/>
              </w:rPr>
              <w:t>(отлично)</w:t>
            </w:r>
          </w:p>
        </w:tc>
      </w:tr>
      <w:tr w:rsidR="0008241E" w:rsidTr="0058088A">
        <w:tc>
          <w:tcPr>
            <w:tcW w:w="1684" w:type="dxa"/>
          </w:tcPr>
          <w:p w:rsidR="0008241E" w:rsidRPr="000F416A" w:rsidRDefault="0008241E" w:rsidP="000F416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</w:p>
        </w:tc>
        <w:tc>
          <w:tcPr>
            <w:tcW w:w="2677" w:type="dxa"/>
          </w:tcPr>
          <w:p w:rsidR="0008241E" w:rsidRPr="000F416A" w:rsidRDefault="0008241E" w:rsidP="002E6165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применение навыков </w:t>
            </w:r>
            <w:r w:rsidRPr="00CD2456">
              <w:rPr>
                <w:sz w:val="24"/>
                <w:szCs w:val="24"/>
              </w:rPr>
              <w:t>использования стоматологических приборов и инструментов</w:t>
            </w:r>
          </w:p>
        </w:tc>
        <w:tc>
          <w:tcPr>
            <w:tcW w:w="2574" w:type="dxa"/>
          </w:tcPr>
          <w:p w:rsidR="0008241E" w:rsidRPr="000F416A" w:rsidRDefault="0008241E" w:rsidP="000F416A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отдельные пробелы применение навыков </w:t>
            </w:r>
            <w:r w:rsidRPr="00CD2456">
              <w:rPr>
                <w:sz w:val="24"/>
                <w:szCs w:val="24"/>
              </w:rPr>
              <w:t>использования стоматологических приборов и инструментов</w:t>
            </w:r>
          </w:p>
        </w:tc>
        <w:tc>
          <w:tcPr>
            <w:tcW w:w="2410" w:type="dxa"/>
          </w:tcPr>
          <w:p w:rsidR="0008241E" w:rsidRPr="000F416A" w:rsidRDefault="0008241E" w:rsidP="000F416A">
            <w:pPr>
              <w:pStyle w:val="afd"/>
              <w:rPr>
                <w:bCs/>
                <w:iCs/>
                <w:sz w:val="24"/>
                <w:szCs w:val="24"/>
              </w:rPr>
            </w:pPr>
            <w:r w:rsidRPr="000F416A">
              <w:rPr>
                <w:bCs/>
                <w:iCs/>
                <w:sz w:val="24"/>
                <w:szCs w:val="24"/>
              </w:rPr>
              <w:t xml:space="preserve">применение навыков </w:t>
            </w:r>
            <w:r w:rsidRPr="00CD2456">
              <w:rPr>
                <w:sz w:val="24"/>
                <w:szCs w:val="24"/>
              </w:rPr>
              <w:t>использования стоматологических приборов и инструментов</w:t>
            </w:r>
          </w:p>
        </w:tc>
      </w:tr>
    </w:tbl>
    <w:p w:rsidR="0058088A" w:rsidRDefault="0058088A" w:rsidP="005308DB">
      <w:pPr>
        <w:autoSpaceDE w:val="0"/>
        <w:autoSpaceDN w:val="0"/>
        <w:adjustRightInd w:val="0"/>
        <w:jc w:val="both"/>
        <w:rPr>
          <w:b/>
          <w:sz w:val="24"/>
        </w:rPr>
      </w:pPr>
    </w:p>
    <w:p w:rsidR="005308DB" w:rsidRPr="00424DD0" w:rsidRDefault="005308DB" w:rsidP="0067685B">
      <w:pPr>
        <w:pStyle w:val="af2"/>
        <w:numPr>
          <w:ilvl w:val="2"/>
          <w:numId w:val="2"/>
        </w:numPr>
        <w:rPr>
          <w:b/>
          <w:sz w:val="24"/>
        </w:rPr>
      </w:pPr>
      <w:r w:rsidRPr="00424DD0">
        <w:rPr>
          <w:b/>
          <w:sz w:val="24"/>
        </w:rPr>
        <w:t>Шкалы оценивания</w:t>
      </w:r>
    </w:p>
    <w:p w:rsidR="00DD7B26" w:rsidRPr="00763655" w:rsidRDefault="003A30D8" w:rsidP="0058088A">
      <w:pPr>
        <w:spacing w:after="200"/>
        <w:jc w:val="center"/>
        <w:rPr>
          <w:rFonts w:eastAsia="Calibri"/>
          <w:b/>
          <w:bCs/>
          <w:sz w:val="24"/>
          <w:szCs w:val="22"/>
          <w:lang w:eastAsia="en-US"/>
        </w:rPr>
      </w:pPr>
      <w:r>
        <w:rPr>
          <w:rFonts w:eastAsia="Calibri"/>
          <w:b/>
          <w:bCs/>
          <w:sz w:val="24"/>
          <w:szCs w:val="22"/>
          <w:lang w:eastAsia="en-US"/>
        </w:rPr>
        <w:t>Ш</w:t>
      </w:r>
      <w:r w:rsidR="00DD7B26" w:rsidRPr="00763655">
        <w:rPr>
          <w:rFonts w:eastAsia="Calibri"/>
          <w:b/>
          <w:bCs/>
          <w:sz w:val="24"/>
          <w:szCs w:val="22"/>
          <w:lang w:eastAsia="en-US"/>
        </w:rPr>
        <w:t>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69"/>
        <w:gridCol w:w="8226"/>
      </w:tblGrid>
      <w:tr w:rsidR="00DD7B26" w:rsidRPr="0012152C" w:rsidTr="00AA5F28"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DD7B26" w:rsidRPr="0012152C" w:rsidRDefault="00DD7B26" w:rsidP="00AA5F28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12152C">
              <w:rPr>
                <w:rFonts w:eastAsia="Calibri"/>
                <w:sz w:val="24"/>
                <w:szCs w:val="22"/>
                <w:lang w:eastAsia="en-US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DD7B26" w:rsidRPr="0012152C" w:rsidRDefault="00DD7B26" w:rsidP="00AA5F28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12152C">
              <w:rPr>
                <w:rFonts w:eastAsia="Calibri"/>
                <w:sz w:val="24"/>
                <w:szCs w:val="22"/>
                <w:lang w:eastAsia="en-US"/>
              </w:rPr>
              <w:t>Описание</w:t>
            </w:r>
          </w:p>
        </w:tc>
      </w:tr>
      <w:tr w:rsidR="00DD7B26" w:rsidRPr="0012152C" w:rsidTr="00AA5F28"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DD7B26" w:rsidRPr="0012152C" w:rsidRDefault="00DD7B26" w:rsidP="00AA5F28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12152C">
              <w:rPr>
                <w:rFonts w:eastAsia="Calibri"/>
                <w:sz w:val="24"/>
                <w:szCs w:val="22"/>
                <w:lang w:eastAsia="en-US"/>
              </w:rPr>
              <w:t>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DD7B26" w:rsidRPr="0012152C" w:rsidRDefault="00DD7B26" w:rsidP="003F083C">
            <w:pPr>
              <w:jc w:val="both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студент</w:t>
            </w:r>
            <w:r w:rsidRPr="0012152C">
              <w:rPr>
                <w:sz w:val="24"/>
                <w:szCs w:val="24"/>
              </w:rPr>
              <w:t xml:space="preserve"> обладает глубокими и прочными знаниями по </w:t>
            </w:r>
            <w:r w:rsidR="003F083C">
              <w:rPr>
                <w:sz w:val="24"/>
                <w:szCs w:val="24"/>
              </w:rPr>
              <w:t>стоматологии</w:t>
            </w:r>
            <w:r w:rsidRPr="0012152C">
              <w:rPr>
                <w:sz w:val="24"/>
                <w:szCs w:val="24"/>
              </w:rPr>
              <w:t>; при ответе на все вопросы продемонстрировал исчерпывающее, последовательное и логически стройное изложение; отсутствуют существенные неточности</w:t>
            </w:r>
          </w:p>
        </w:tc>
      </w:tr>
      <w:tr w:rsidR="00DD7B26" w:rsidRPr="0012152C" w:rsidTr="00AA5F28"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DD7B26" w:rsidRPr="0012152C" w:rsidRDefault="00DD7B26" w:rsidP="00AA5F28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12152C">
              <w:rPr>
                <w:rFonts w:eastAsia="Calibri"/>
                <w:sz w:val="24"/>
                <w:szCs w:val="22"/>
                <w:lang w:eastAsia="en-US"/>
              </w:rPr>
              <w:t>не 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DD7B26" w:rsidRPr="0012152C" w:rsidRDefault="00DD7B26" w:rsidP="003F083C">
            <w:pPr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студент</w:t>
            </w:r>
            <w:r w:rsidRPr="0012152C">
              <w:rPr>
                <w:sz w:val="24"/>
                <w:szCs w:val="24"/>
              </w:rPr>
              <w:t xml:space="preserve"> не знает значительную часть материала</w:t>
            </w:r>
            <w:r w:rsidR="003F083C">
              <w:rPr>
                <w:sz w:val="24"/>
                <w:szCs w:val="24"/>
              </w:rPr>
              <w:t xml:space="preserve"> по стоматологии</w:t>
            </w:r>
            <w:r w:rsidRPr="0012152C">
              <w:rPr>
                <w:sz w:val="24"/>
                <w:szCs w:val="24"/>
              </w:rPr>
              <w:t>; допустил существенные ошибки в процессе изложения</w:t>
            </w:r>
            <w:r>
              <w:rPr>
                <w:sz w:val="24"/>
                <w:szCs w:val="24"/>
              </w:rPr>
              <w:t xml:space="preserve"> материала</w:t>
            </w:r>
            <w:r w:rsidRPr="0012152C">
              <w:rPr>
                <w:sz w:val="24"/>
                <w:szCs w:val="24"/>
              </w:rPr>
              <w:t>; наводящие вопросы преподавателя не помогают</w:t>
            </w:r>
          </w:p>
        </w:tc>
      </w:tr>
    </w:tbl>
    <w:p w:rsidR="00DD7B26" w:rsidRDefault="00DD7B26" w:rsidP="00DD7B26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264C4D" w:rsidRDefault="0049449E" w:rsidP="0049449E">
      <w:pPr>
        <w:pStyle w:val="af2"/>
        <w:numPr>
          <w:ilvl w:val="1"/>
          <w:numId w:val="3"/>
        </w:numPr>
        <w:spacing w:line="360" w:lineRule="auto"/>
        <w:rPr>
          <w:b/>
          <w:color w:val="000000"/>
          <w:sz w:val="24"/>
          <w:szCs w:val="24"/>
        </w:rPr>
      </w:pPr>
      <w:r w:rsidRPr="0049449E">
        <w:rPr>
          <w:b/>
          <w:color w:val="000000"/>
          <w:sz w:val="24"/>
          <w:szCs w:val="24"/>
        </w:rPr>
        <w:t>Типовые контрольные задания или иные материалы</w:t>
      </w:r>
    </w:p>
    <w:p w:rsidR="0049449E" w:rsidRDefault="003E451E" w:rsidP="00264C4D">
      <w:pPr>
        <w:pStyle w:val="af2"/>
        <w:spacing w:line="360" w:lineRule="auto"/>
        <w:ind w:left="360"/>
        <w:rPr>
          <w:b/>
          <w:color w:val="000000"/>
          <w:sz w:val="24"/>
          <w:szCs w:val="24"/>
        </w:rPr>
      </w:pPr>
      <w:r w:rsidRPr="0077775F">
        <w:rPr>
          <w:sz w:val="24"/>
          <w:szCs w:val="24"/>
        </w:rPr>
        <w:t>Указаны в приложении 1</w:t>
      </w:r>
      <w:r>
        <w:rPr>
          <w:sz w:val="24"/>
          <w:szCs w:val="24"/>
        </w:rPr>
        <w:t>.</w:t>
      </w:r>
    </w:p>
    <w:p w:rsidR="005308DB" w:rsidRPr="005B5725" w:rsidRDefault="005308DB" w:rsidP="0067685B">
      <w:pPr>
        <w:pStyle w:val="ConsPlusNormal"/>
        <w:keepNext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5725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B7D77" w:rsidRPr="00D90681" w:rsidRDefault="002B7D77" w:rsidP="002B7D77">
      <w:pPr>
        <w:pStyle w:val="af2"/>
        <w:widowControl w:val="0"/>
        <w:overflowPunct w:val="0"/>
        <w:autoSpaceDE w:val="0"/>
        <w:autoSpaceDN w:val="0"/>
        <w:adjustRightInd w:val="0"/>
        <w:spacing w:line="212" w:lineRule="auto"/>
        <w:jc w:val="center"/>
        <w:rPr>
          <w:b/>
          <w:sz w:val="24"/>
          <w:szCs w:val="24"/>
        </w:rPr>
      </w:pPr>
      <w:r w:rsidRPr="00D90681">
        <w:rPr>
          <w:b/>
          <w:sz w:val="24"/>
          <w:szCs w:val="24"/>
        </w:rPr>
        <w:t xml:space="preserve">Процедура оценивания зачета </w:t>
      </w:r>
    </w:p>
    <w:p w:rsidR="002D66AE" w:rsidRPr="00F61A19" w:rsidRDefault="002B7D77" w:rsidP="002D66AE">
      <w:pPr>
        <w:pStyle w:val="af2"/>
        <w:widowControl w:val="0"/>
        <w:overflowPunct w:val="0"/>
        <w:autoSpaceDE w:val="0"/>
        <w:autoSpaceDN w:val="0"/>
        <w:adjustRightInd w:val="0"/>
        <w:spacing w:line="212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Зачет проходит в форме</w:t>
      </w:r>
      <w:r w:rsidRPr="00D90681">
        <w:rPr>
          <w:sz w:val="24"/>
          <w:szCs w:val="24"/>
        </w:rPr>
        <w:t xml:space="preserve"> собеседования. Студенту достается вариант задания путем собственного случайного выбора и предоставляется 15</w:t>
      </w:r>
      <w:r w:rsidR="0008241E">
        <w:rPr>
          <w:sz w:val="24"/>
          <w:szCs w:val="24"/>
        </w:rPr>
        <w:t>-30</w:t>
      </w:r>
      <w:r w:rsidRPr="00D90681">
        <w:rPr>
          <w:sz w:val="24"/>
          <w:szCs w:val="24"/>
        </w:rPr>
        <w:t xml:space="preserve"> минут на подготовку. Защита готового решения происходит в виде собеседования, на что отводится </w:t>
      </w:r>
      <w:r w:rsidR="0008241E">
        <w:rPr>
          <w:sz w:val="24"/>
          <w:szCs w:val="24"/>
        </w:rPr>
        <w:t>15</w:t>
      </w:r>
      <w:r w:rsidRPr="00D90681">
        <w:rPr>
          <w:sz w:val="24"/>
          <w:szCs w:val="24"/>
        </w:rPr>
        <w:t xml:space="preserve"> минут. </w:t>
      </w:r>
      <w:r w:rsidR="002D66AE">
        <w:rPr>
          <w:sz w:val="24"/>
          <w:szCs w:val="24"/>
        </w:rPr>
        <w:t xml:space="preserve">В зачетный билет входит </w:t>
      </w:r>
      <w:r w:rsidR="0008241E">
        <w:rPr>
          <w:sz w:val="24"/>
          <w:szCs w:val="24"/>
        </w:rPr>
        <w:t>два</w:t>
      </w:r>
      <w:r w:rsidR="002D66AE">
        <w:rPr>
          <w:sz w:val="24"/>
          <w:szCs w:val="24"/>
        </w:rPr>
        <w:t xml:space="preserve"> вопрос</w:t>
      </w:r>
      <w:r w:rsidR="0008241E">
        <w:rPr>
          <w:sz w:val="24"/>
          <w:szCs w:val="24"/>
        </w:rPr>
        <w:t>а</w:t>
      </w:r>
      <w:r w:rsidR="002D66AE">
        <w:rPr>
          <w:sz w:val="24"/>
          <w:szCs w:val="24"/>
        </w:rPr>
        <w:t>.</w:t>
      </w:r>
    </w:p>
    <w:p w:rsidR="0008241E" w:rsidRPr="0008241E" w:rsidRDefault="0008241E" w:rsidP="0008241E">
      <w:pPr>
        <w:pStyle w:val="af2"/>
        <w:ind w:left="0"/>
        <w:rPr>
          <w:sz w:val="24"/>
        </w:rPr>
      </w:pPr>
    </w:p>
    <w:p w:rsidR="005308DB" w:rsidRPr="00FB37A9" w:rsidRDefault="005308DB" w:rsidP="0067685B">
      <w:pPr>
        <w:pStyle w:val="af2"/>
        <w:numPr>
          <w:ilvl w:val="0"/>
          <w:numId w:val="3"/>
        </w:numPr>
        <w:ind w:left="0" w:firstLine="0"/>
        <w:rPr>
          <w:sz w:val="24"/>
        </w:rPr>
      </w:pPr>
      <w:r w:rsidRPr="00FB37A9">
        <w:rPr>
          <w:b/>
          <w:sz w:val="24"/>
        </w:rPr>
        <w:t>Перечень основной и дополнительной учебной литературы, необходимой для освоения дисциплины</w:t>
      </w:r>
    </w:p>
    <w:p w:rsidR="00FB37A9" w:rsidRPr="000D1B3E" w:rsidRDefault="00FB37A9" w:rsidP="00FB37A9">
      <w:pPr>
        <w:ind w:firstLine="708"/>
        <w:jc w:val="both"/>
        <w:rPr>
          <w:b/>
          <w:sz w:val="24"/>
          <w:szCs w:val="24"/>
        </w:rPr>
      </w:pPr>
      <w:r w:rsidRPr="000D1B3E">
        <w:rPr>
          <w:sz w:val="24"/>
          <w:szCs w:val="24"/>
        </w:rPr>
        <w:t>а) Основная  литература</w:t>
      </w:r>
    </w:p>
    <w:p w:rsidR="00226B77" w:rsidRPr="008009F3" w:rsidRDefault="00226B77" w:rsidP="008009F3">
      <w:pPr>
        <w:pStyle w:val="af2"/>
        <w:widowControl w:val="0"/>
        <w:overflowPunct w:val="0"/>
        <w:autoSpaceDE w:val="0"/>
        <w:autoSpaceDN w:val="0"/>
        <w:adjustRightInd w:val="0"/>
        <w:spacing w:line="212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226B77">
        <w:rPr>
          <w:sz w:val="24"/>
          <w:szCs w:val="24"/>
        </w:rPr>
        <w:t>Коробов, А.В. Внутренние болезни животных. Профилактика и терапия [Электронный ресурс] : учеб. / А.В. Коробов, Г.Г. Щербаков. — Электрон. дан. — Санкт-Петербург : Лань, 2009. — 736 с. — Режим доступа: https://e.lanbook.com/b</w:t>
      </w:r>
      <w:r>
        <w:rPr>
          <w:sz w:val="24"/>
          <w:szCs w:val="24"/>
        </w:rPr>
        <w:t xml:space="preserve">ook/201. </w:t>
      </w:r>
    </w:p>
    <w:p w:rsidR="00226B77" w:rsidRDefault="00226B77" w:rsidP="008009F3">
      <w:pPr>
        <w:pStyle w:val="af2"/>
        <w:widowControl w:val="0"/>
        <w:overflowPunct w:val="0"/>
        <w:autoSpaceDE w:val="0"/>
        <w:autoSpaceDN w:val="0"/>
        <w:adjustRightInd w:val="0"/>
        <w:spacing w:line="212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96BC9">
        <w:rPr>
          <w:sz w:val="24"/>
          <w:szCs w:val="24"/>
        </w:rPr>
        <w:t xml:space="preserve">Уша Б.В. Клиническая диагностика внутренних незаразных болезней животных [Электронный ресурс] / Б.В. Уша, И.М. Беляков, Р.П. Пушкарев. — Электрон. текстовые данные. — СПб. : Квадро, 2016. — 504 c. — 978-5-906371-03-4. — Режим доступа: </w:t>
      </w:r>
      <w:hyperlink r:id="rId10" w:history="1">
        <w:r w:rsidRPr="003D4C2A">
          <w:rPr>
            <w:rStyle w:val="ac"/>
            <w:sz w:val="24"/>
            <w:szCs w:val="24"/>
          </w:rPr>
          <w:t>http://www.iprbookshop.ru/60215.html</w:t>
        </w:r>
      </w:hyperlink>
    </w:p>
    <w:p w:rsidR="00FB37A9" w:rsidRPr="000D1B3E" w:rsidRDefault="00FB37A9" w:rsidP="008009F3">
      <w:pPr>
        <w:pStyle w:val="af2"/>
        <w:widowControl w:val="0"/>
        <w:overflowPunct w:val="0"/>
        <w:autoSpaceDE w:val="0"/>
        <w:autoSpaceDN w:val="0"/>
        <w:adjustRightInd w:val="0"/>
        <w:spacing w:line="212" w:lineRule="auto"/>
        <w:ind w:left="0" w:firstLine="709"/>
        <w:jc w:val="both"/>
        <w:rPr>
          <w:sz w:val="24"/>
          <w:szCs w:val="24"/>
        </w:rPr>
      </w:pPr>
    </w:p>
    <w:p w:rsidR="00FB37A9" w:rsidRPr="000D1B3E" w:rsidRDefault="00FB37A9" w:rsidP="00FB37A9">
      <w:pPr>
        <w:ind w:firstLine="709"/>
        <w:jc w:val="both"/>
        <w:rPr>
          <w:sz w:val="24"/>
          <w:szCs w:val="24"/>
        </w:rPr>
      </w:pPr>
      <w:r w:rsidRPr="000D1B3E">
        <w:rPr>
          <w:sz w:val="24"/>
          <w:szCs w:val="24"/>
        </w:rPr>
        <w:t>б) Дополнительная литература</w:t>
      </w:r>
    </w:p>
    <w:p w:rsidR="00AD7F9B" w:rsidRDefault="00AD7F9B" w:rsidP="00AD7F9B">
      <w:pPr>
        <w:ind w:left="99" w:firstLine="610"/>
        <w:jc w:val="both"/>
        <w:rPr>
          <w:rFonts w:eastAsiaTheme="minorHAnsi"/>
          <w:sz w:val="24"/>
          <w:szCs w:val="28"/>
          <w:lang w:eastAsia="en-US"/>
        </w:rPr>
      </w:pPr>
      <w:r w:rsidRPr="00453A61">
        <w:rPr>
          <w:rFonts w:eastAsiaTheme="minorHAnsi"/>
          <w:sz w:val="24"/>
          <w:szCs w:val="28"/>
          <w:lang w:eastAsia="en-US"/>
        </w:rPr>
        <w:t xml:space="preserve">1. </w:t>
      </w:r>
      <w:r w:rsidRPr="00BD2B7A">
        <w:rPr>
          <w:rFonts w:eastAsiaTheme="minorHAnsi"/>
          <w:sz w:val="24"/>
          <w:szCs w:val="28"/>
          <w:lang w:eastAsia="en-US"/>
        </w:rPr>
        <w:t>Акаевский, А.И. Анатомия домашних животных /А.И. Акаевский, Ю.Ф. Юдичев, С.Б. Селезнев. – М., 2009. – 638 с</w:t>
      </w:r>
    </w:p>
    <w:p w:rsidR="00AD7F9B" w:rsidRPr="00453A61" w:rsidRDefault="00AD7F9B" w:rsidP="00AD7F9B">
      <w:pPr>
        <w:ind w:left="99" w:firstLine="610"/>
        <w:jc w:val="both"/>
        <w:rPr>
          <w:rFonts w:eastAsiaTheme="minorHAnsi"/>
          <w:sz w:val="24"/>
          <w:szCs w:val="28"/>
          <w:lang w:eastAsia="en-US"/>
        </w:rPr>
      </w:pPr>
      <w:r>
        <w:rPr>
          <w:rFonts w:eastAsiaTheme="minorHAnsi"/>
          <w:sz w:val="24"/>
          <w:szCs w:val="28"/>
          <w:lang w:eastAsia="en-US"/>
        </w:rPr>
        <w:t xml:space="preserve">2. </w:t>
      </w:r>
      <w:r w:rsidRPr="00453A61">
        <w:rPr>
          <w:rFonts w:eastAsiaTheme="minorHAnsi"/>
          <w:sz w:val="24"/>
          <w:szCs w:val="28"/>
          <w:lang w:eastAsia="en-US"/>
        </w:rPr>
        <w:t>Зеленевский, Н.В. Международная ветеринарная анатомическая номенклатура на латинском и русском языках. Nomina Anatomica Veterinaria [Электронный ресурс] : учеб. пособие — Электрон. дан. — Санкт-Петербург : Лань, 2013. — 400 с. — Режим доступа: https://e.lanbook.com/book/5706.</w:t>
      </w:r>
    </w:p>
    <w:p w:rsidR="00AD7F9B" w:rsidRPr="00453A61" w:rsidRDefault="00AD7F9B" w:rsidP="00AD7F9B">
      <w:pPr>
        <w:ind w:left="99" w:firstLine="610"/>
        <w:jc w:val="both"/>
        <w:rPr>
          <w:rFonts w:eastAsiaTheme="minorHAnsi"/>
          <w:sz w:val="24"/>
          <w:szCs w:val="28"/>
          <w:lang w:eastAsia="en-US"/>
        </w:rPr>
      </w:pPr>
      <w:r>
        <w:rPr>
          <w:rFonts w:eastAsiaTheme="minorHAnsi"/>
          <w:sz w:val="24"/>
          <w:szCs w:val="28"/>
          <w:lang w:eastAsia="en-US"/>
        </w:rPr>
        <w:lastRenderedPageBreak/>
        <w:t>3</w:t>
      </w:r>
      <w:r w:rsidRPr="00453A61">
        <w:rPr>
          <w:rFonts w:eastAsiaTheme="minorHAnsi"/>
          <w:sz w:val="24"/>
          <w:szCs w:val="28"/>
          <w:lang w:eastAsia="en-US"/>
        </w:rPr>
        <w:t>. Патологическая физиология и патологическая анатомия животных [Электронный ресурс] : учеб. / А.В. Жаров [и др.]. — Электрон. дан. — Санкт-Петербург : Лань, 2017. — 416 с. — Режим доступа: https://e.lanbook.com/book/91075.</w:t>
      </w:r>
    </w:p>
    <w:p w:rsidR="00226B77" w:rsidRPr="000D1B3E" w:rsidRDefault="00226B77" w:rsidP="00FB37A9">
      <w:pPr>
        <w:ind w:left="99" w:firstLine="610"/>
        <w:jc w:val="both"/>
        <w:rPr>
          <w:sz w:val="24"/>
          <w:szCs w:val="24"/>
        </w:rPr>
      </w:pPr>
    </w:p>
    <w:p w:rsidR="005308DB" w:rsidRPr="00FB37A9" w:rsidRDefault="005308DB" w:rsidP="0067685B">
      <w:pPr>
        <w:pStyle w:val="af2"/>
        <w:numPr>
          <w:ilvl w:val="0"/>
          <w:numId w:val="3"/>
        </w:numPr>
        <w:rPr>
          <w:b/>
          <w:sz w:val="24"/>
        </w:rPr>
      </w:pPr>
      <w:r w:rsidRPr="00FB37A9">
        <w:rPr>
          <w:b/>
          <w:sz w:val="24"/>
        </w:rPr>
        <w:t>Перечень ресурсов информационно-телекоммуникационной сети "Интернет"</w:t>
      </w:r>
    </w:p>
    <w:p w:rsidR="005308DB" w:rsidRPr="00E069B6" w:rsidRDefault="005308DB" w:rsidP="005308DB">
      <w:pPr>
        <w:pStyle w:val="af2"/>
        <w:ind w:left="360"/>
        <w:rPr>
          <w:b/>
        </w:rPr>
      </w:pPr>
    </w:p>
    <w:p w:rsidR="005308DB" w:rsidRPr="00367FC1" w:rsidRDefault="00F6393C" w:rsidP="003B3791">
      <w:pPr>
        <w:numPr>
          <w:ilvl w:val="0"/>
          <w:numId w:val="6"/>
        </w:numPr>
        <w:suppressLineNumbers/>
        <w:spacing w:line="276" w:lineRule="auto"/>
        <w:contextualSpacing/>
        <w:jc w:val="both"/>
        <w:rPr>
          <w:spacing w:val="-8"/>
          <w:sz w:val="24"/>
          <w:szCs w:val="24"/>
        </w:rPr>
      </w:pPr>
      <w:hyperlink r:id="rId11" w:history="1">
        <w:r w:rsidR="0008241E" w:rsidRPr="009C0E9B">
          <w:rPr>
            <w:rStyle w:val="ac"/>
            <w:spacing w:val="-8"/>
            <w:sz w:val="24"/>
            <w:szCs w:val="24"/>
          </w:rPr>
          <w:t>www.elibrary.ru</w:t>
        </w:r>
      </w:hyperlink>
      <w:r w:rsidR="00AD7F9B">
        <w:rPr>
          <w:rStyle w:val="ac"/>
          <w:spacing w:val="-8"/>
          <w:sz w:val="24"/>
          <w:szCs w:val="24"/>
        </w:rPr>
        <w:t xml:space="preserve"> </w:t>
      </w:r>
      <w:r w:rsidR="005308DB" w:rsidRPr="00367FC1">
        <w:rPr>
          <w:spacing w:val="-8"/>
          <w:sz w:val="24"/>
          <w:szCs w:val="24"/>
        </w:rPr>
        <w:t>Научная эле</w:t>
      </w:r>
      <w:r w:rsidR="0008241E">
        <w:rPr>
          <w:spacing w:val="-8"/>
          <w:sz w:val="24"/>
          <w:szCs w:val="24"/>
        </w:rPr>
        <w:t>ктронная библиотека eLibrary.ru</w:t>
      </w:r>
    </w:p>
    <w:p w:rsidR="005308DB" w:rsidRPr="00367FC1" w:rsidRDefault="00F6393C" w:rsidP="003B3791">
      <w:pPr>
        <w:numPr>
          <w:ilvl w:val="0"/>
          <w:numId w:val="6"/>
        </w:numPr>
        <w:suppressLineNumbers/>
        <w:spacing w:line="276" w:lineRule="auto"/>
        <w:contextualSpacing/>
        <w:jc w:val="both"/>
        <w:rPr>
          <w:spacing w:val="-8"/>
          <w:sz w:val="24"/>
          <w:szCs w:val="24"/>
        </w:rPr>
      </w:pPr>
      <w:hyperlink r:id="rId12" w:history="1">
        <w:r w:rsidR="0008241E" w:rsidRPr="0008241E">
          <w:rPr>
            <w:rStyle w:val="ac"/>
            <w:color w:val="auto"/>
            <w:sz w:val="24"/>
            <w:szCs w:val="24"/>
          </w:rPr>
          <w:t>www.</w:t>
        </w:r>
        <w:r w:rsidR="005308DB" w:rsidRPr="00367FC1">
          <w:rPr>
            <w:rStyle w:val="ac"/>
            <w:color w:val="auto"/>
            <w:sz w:val="24"/>
            <w:szCs w:val="24"/>
          </w:rPr>
          <w:t>e.lanbook.com/</w:t>
        </w:r>
      </w:hyperlink>
      <w:r w:rsidR="005308DB" w:rsidRPr="00367FC1">
        <w:rPr>
          <w:sz w:val="24"/>
          <w:szCs w:val="24"/>
        </w:rPr>
        <w:t xml:space="preserve">, электронно-библиотечная система «Лань» </w:t>
      </w:r>
    </w:p>
    <w:p w:rsidR="005308DB" w:rsidRPr="00367FC1" w:rsidRDefault="00F6393C" w:rsidP="003B3791">
      <w:pPr>
        <w:numPr>
          <w:ilvl w:val="0"/>
          <w:numId w:val="6"/>
        </w:numPr>
        <w:suppressLineNumbers/>
        <w:spacing w:line="276" w:lineRule="auto"/>
        <w:contextualSpacing/>
        <w:jc w:val="both"/>
        <w:rPr>
          <w:spacing w:val="-8"/>
          <w:sz w:val="24"/>
          <w:szCs w:val="24"/>
        </w:rPr>
      </w:pPr>
      <w:hyperlink r:id="rId13" w:history="1">
        <w:r w:rsidR="005308DB" w:rsidRPr="00367FC1">
          <w:rPr>
            <w:rStyle w:val="ac"/>
            <w:color w:val="auto"/>
            <w:sz w:val="24"/>
            <w:szCs w:val="24"/>
          </w:rPr>
          <w:t>www.iprbookshop.ru/</w:t>
        </w:r>
      </w:hyperlink>
      <w:r w:rsidR="005308DB" w:rsidRPr="00367FC1">
        <w:rPr>
          <w:sz w:val="24"/>
          <w:szCs w:val="24"/>
        </w:rPr>
        <w:t xml:space="preserve"> электронно-библиотечная система </w:t>
      </w:r>
      <w:r w:rsidR="005308DB" w:rsidRPr="00367FC1">
        <w:rPr>
          <w:sz w:val="24"/>
          <w:szCs w:val="24"/>
          <w:lang w:val="en-US"/>
        </w:rPr>
        <w:t>IPRbooks</w:t>
      </w:r>
    </w:p>
    <w:p w:rsidR="005308DB" w:rsidRPr="00FB37A9" w:rsidRDefault="005308DB" w:rsidP="005308D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8DB" w:rsidRPr="00FB37A9" w:rsidRDefault="005308DB" w:rsidP="00FB37A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7A9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обучающихся по освоению дисциплины </w:t>
      </w:r>
    </w:p>
    <w:p w:rsidR="005308DB" w:rsidRDefault="005F6B8A" w:rsidP="003B3791">
      <w:pPr>
        <w:pStyle w:val="ConsPlusNormal"/>
        <w:numPr>
          <w:ilvl w:val="1"/>
          <w:numId w:val="6"/>
        </w:numPr>
        <w:tabs>
          <w:tab w:val="clear" w:pos="1440"/>
          <w:tab w:val="left" w:pos="709"/>
          <w:tab w:val="num" w:pos="1134"/>
        </w:tabs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F6B8A">
        <w:rPr>
          <w:rFonts w:ascii="Times New Roman" w:hAnsi="Times New Roman" w:cs="Times New Roman"/>
          <w:sz w:val="24"/>
          <w:szCs w:val="24"/>
          <w:lang w:eastAsia="en-US"/>
        </w:rPr>
        <w:t>Спланхнология: учебно-методическое пособие для самостоятельной работы студентов по анатомии домашних животных по специальности «Ветеринария»/ Сост. Барабанщикова Г.И., Веремеева С.А., Федоткина Т.В.- Тюмень, 2010.-112с.</w:t>
      </w:r>
    </w:p>
    <w:p w:rsidR="005F6B8A" w:rsidRPr="00FB37A9" w:rsidRDefault="005F6B8A" w:rsidP="005308D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5308DB" w:rsidRPr="006479C7" w:rsidRDefault="005308DB" w:rsidP="00AA5F2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9C7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6479C7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AD7F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6AE">
        <w:rPr>
          <w:rFonts w:ascii="Times New Roman" w:hAnsi="Times New Roman" w:cs="Times New Roman"/>
          <w:sz w:val="24"/>
          <w:szCs w:val="24"/>
        </w:rPr>
        <w:t xml:space="preserve">Не </w:t>
      </w:r>
      <w:r w:rsidR="0008241E">
        <w:rPr>
          <w:rFonts w:ascii="Times New Roman" w:hAnsi="Times New Roman" w:cs="Times New Roman"/>
          <w:sz w:val="24"/>
          <w:szCs w:val="24"/>
        </w:rPr>
        <w:t>требу</w:t>
      </w:r>
      <w:r w:rsidR="008F2991">
        <w:rPr>
          <w:rFonts w:ascii="Times New Roman" w:hAnsi="Times New Roman" w:cs="Times New Roman"/>
          <w:sz w:val="24"/>
          <w:szCs w:val="24"/>
        </w:rPr>
        <w:t>ется</w:t>
      </w:r>
    </w:p>
    <w:p w:rsidR="005308DB" w:rsidRPr="00FB37A9" w:rsidRDefault="005308DB" w:rsidP="00FB37A9">
      <w:pPr>
        <w:pStyle w:val="af2"/>
        <w:numPr>
          <w:ilvl w:val="0"/>
          <w:numId w:val="3"/>
        </w:numPr>
        <w:rPr>
          <w:b/>
          <w:sz w:val="24"/>
          <w:szCs w:val="24"/>
        </w:rPr>
      </w:pPr>
      <w:r w:rsidRPr="00FB37A9">
        <w:rPr>
          <w:b/>
          <w:sz w:val="24"/>
          <w:szCs w:val="24"/>
        </w:rPr>
        <w:t>Материально-техническое обеспечение дисциплины</w:t>
      </w:r>
    </w:p>
    <w:p w:rsidR="00FB37A9" w:rsidRPr="00FB37A9" w:rsidRDefault="00FB37A9" w:rsidP="006479C7">
      <w:pPr>
        <w:jc w:val="both"/>
        <w:rPr>
          <w:sz w:val="24"/>
          <w:szCs w:val="24"/>
        </w:rPr>
      </w:pPr>
      <w:r w:rsidRPr="00FB37A9">
        <w:rPr>
          <w:sz w:val="24"/>
          <w:szCs w:val="24"/>
        </w:rPr>
        <w:t>Специализированные классы с мультимедийным оборудованием.</w:t>
      </w:r>
      <w:r w:rsidR="006479C7">
        <w:rPr>
          <w:sz w:val="24"/>
          <w:szCs w:val="24"/>
        </w:rPr>
        <w:t xml:space="preserve"> М</w:t>
      </w:r>
      <w:r w:rsidRPr="00FB37A9">
        <w:rPr>
          <w:sz w:val="24"/>
          <w:szCs w:val="24"/>
        </w:rPr>
        <w:t>ультимедийные презентации</w:t>
      </w:r>
      <w:r w:rsidR="005D7F0E">
        <w:rPr>
          <w:sz w:val="24"/>
          <w:szCs w:val="24"/>
        </w:rPr>
        <w:t xml:space="preserve"> </w:t>
      </w:r>
      <w:bookmarkStart w:id="0" w:name="_GoBack"/>
      <w:bookmarkEnd w:id="0"/>
      <w:r w:rsidRPr="00FB37A9">
        <w:rPr>
          <w:sz w:val="24"/>
          <w:szCs w:val="24"/>
        </w:rPr>
        <w:t>для практических занятий по курсу «</w:t>
      </w:r>
      <w:r w:rsidR="008009F3">
        <w:rPr>
          <w:sz w:val="24"/>
          <w:szCs w:val="24"/>
        </w:rPr>
        <w:t>Стоматология</w:t>
      </w:r>
      <w:r w:rsidRPr="00FB37A9">
        <w:rPr>
          <w:sz w:val="24"/>
          <w:szCs w:val="24"/>
        </w:rPr>
        <w:t>»</w:t>
      </w:r>
      <w:r w:rsidR="006479C7">
        <w:rPr>
          <w:sz w:val="24"/>
          <w:szCs w:val="24"/>
        </w:rPr>
        <w:t>. Ветеринарная клиника</w:t>
      </w:r>
    </w:p>
    <w:p w:rsidR="008C073A" w:rsidRPr="00E5296F" w:rsidRDefault="008C073A" w:rsidP="00F66FA8">
      <w:pPr>
        <w:tabs>
          <w:tab w:val="left" w:pos="1134"/>
        </w:tabs>
        <w:spacing w:line="259" w:lineRule="auto"/>
        <w:ind w:firstLine="567"/>
        <w:jc w:val="center"/>
        <w:rPr>
          <w:rFonts w:eastAsiaTheme="minorHAnsi"/>
          <w:noProof/>
          <w:sz w:val="24"/>
          <w:szCs w:val="24"/>
        </w:rPr>
      </w:pPr>
    </w:p>
    <w:sectPr w:rsidR="008C073A" w:rsidRPr="00E5296F" w:rsidSect="00F06709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93C" w:rsidRDefault="00F6393C" w:rsidP="00F06709">
      <w:r>
        <w:separator/>
      </w:r>
    </w:p>
  </w:endnote>
  <w:endnote w:type="continuationSeparator" w:id="0">
    <w:p w:rsidR="00F6393C" w:rsidRDefault="00F6393C" w:rsidP="00F06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7927712"/>
      <w:docPartObj>
        <w:docPartGallery w:val="Page Numbers (Bottom of Page)"/>
        <w:docPartUnique/>
      </w:docPartObj>
    </w:sdtPr>
    <w:sdtEndPr/>
    <w:sdtContent>
      <w:p w:rsidR="001161EB" w:rsidRDefault="001161E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F0E">
          <w:rPr>
            <w:noProof/>
          </w:rPr>
          <w:t>12</w:t>
        </w:r>
        <w:r>
          <w:fldChar w:fldCharType="end"/>
        </w:r>
      </w:p>
    </w:sdtContent>
  </w:sdt>
  <w:p w:rsidR="001161EB" w:rsidRDefault="001161E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93C" w:rsidRDefault="00F6393C" w:rsidP="00F06709">
      <w:r>
        <w:separator/>
      </w:r>
    </w:p>
  </w:footnote>
  <w:footnote w:type="continuationSeparator" w:id="0">
    <w:p w:rsidR="00F6393C" w:rsidRDefault="00F6393C" w:rsidP="00F06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8425F"/>
    <w:multiLevelType w:val="hybridMultilevel"/>
    <w:tmpl w:val="F38017B6"/>
    <w:lvl w:ilvl="0" w:tplc="041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CCA0BA2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E26BA"/>
    <w:multiLevelType w:val="hybridMultilevel"/>
    <w:tmpl w:val="C7825F8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3057939"/>
    <w:multiLevelType w:val="hybridMultilevel"/>
    <w:tmpl w:val="CA2CB3F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36563A8"/>
    <w:multiLevelType w:val="hybridMultilevel"/>
    <w:tmpl w:val="825ED86E"/>
    <w:lvl w:ilvl="0" w:tplc="7D3A9C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D66009"/>
    <w:multiLevelType w:val="hybridMultilevel"/>
    <w:tmpl w:val="E8022A0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43F071E"/>
    <w:multiLevelType w:val="hybridMultilevel"/>
    <w:tmpl w:val="04C089B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23446054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05B63B9E"/>
    <w:multiLevelType w:val="hybridMultilevel"/>
    <w:tmpl w:val="B120A07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B921E12"/>
    <w:multiLevelType w:val="hybridMultilevel"/>
    <w:tmpl w:val="0C1C0B74"/>
    <w:lvl w:ilvl="0" w:tplc="CB947A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F2BD1"/>
    <w:multiLevelType w:val="hybridMultilevel"/>
    <w:tmpl w:val="5D889F8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3DD29E0"/>
    <w:multiLevelType w:val="hybridMultilevel"/>
    <w:tmpl w:val="DED4F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C1245"/>
    <w:multiLevelType w:val="hybridMultilevel"/>
    <w:tmpl w:val="3D72934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7EA175A"/>
    <w:multiLevelType w:val="hybridMultilevel"/>
    <w:tmpl w:val="399459A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98A74E8"/>
    <w:multiLevelType w:val="hybridMultilevel"/>
    <w:tmpl w:val="5F98E00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1626487"/>
    <w:multiLevelType w:val="hybridMultilevel"/>
    <w:tmpl w:val="C6425D9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77A2AF9"/>
    <w:multiLevelType w:val="hybridMultilevel"/>
    <w:tmpl w:val="C6B23A7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D1A8BF9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87E32C9"/>
    <w:multiLevelType w:val="hybridMultilevel"/>
    <w:tmpl w:val="0D306D2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DAE17C2"/>
    <w:multiLevelType w:val="hybridMultilevel"/>
    <w:tmpl w:val="E318C0BE"/>
    <w:lvl w:ilvl="0" w:tplc="864EE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CA0BA2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45AB8"/>
    <w:multiLevelType w:val="multilevel"/>
    <w:tmpl w:val="41EAFA8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B34070B"/>
    <w:multiLevelType w:val="hybridMultilevel"/>
    <w:tmpl w:val="A8101ED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B4C2346"/>
    <w:multiLevelType w:val="hybridMultilevel"/>
    <w:tmpl w:val="1E0288E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CE00FE6"/>
    <w:multiLevelType w:val="hybridMultilevel"/>
    <w:tmpl w:val="825ED86E"/>
    <w:lvl w:ilvl="0" w:tplc="7D3A9C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673CF1"/>
    <w:multiLevelType w:val="hybridMultilevel"/>
    <w:tmpl w:val="3198E6E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EF176E5"/>
    <w:multiLevelType w:val="hybridMultilevel"/>
    <w:tmpl w:val="239A19F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FD22819"/>
    <w:multiLevelType w:val="hybridMultilevel"/>
    <w:tmpl w:val="DED4F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C203C9"/>
    <w:multiLevelType w:val="hybridMultilevel"/>
    <w:tmpl w:val="AFE09A5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38920C0"/>
    <w:multiLevelType w:val="hybridMultilevel"/>
    <w:tmpl w:val="4352FC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3EA2059"/>
    <w:multiLevelType w:val="hybridMultilevel"/>
    <w:tmpl w:val="4FC0C8C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61D0CC7"/>
    <w:multiLevelType w:val="hybridMultilevel"/>
    <w:tmpl w:val="E2D2139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80D6524"/>
    <w:multiLevelType w:val="hybridMultilevel"/>
    <w:tmpl w:val="1E0288E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91E4CDA"/>
    <w:multiLevelType w:val="hybridMultilevel"/>
    <w:tmpl w:val="36E8BE3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492E344A"/>
    <w:multiLevelType w:val="hybridMultilevel"/>
    <w:tmpl w:val="966C3C0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49493B0E"/>
    <w:multiLevelType w:val="hybridMultilevel"/>
    <w:tmpl w:val="7F68175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4C761893"/>
    <w:multiLevelType w:val="hybridMultilevel"/>
    <w:tmpl w:val="1E0288E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4D364901"/>
    <w:multiLevelType w:val="hybridMultilevel"/>
    <w:tmpl w:val="E27E985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4F5242FB"/>
    <w:multiLevelType w:val="hybridMultilevel"/>
    <w:tmpl w:val="1E0288E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04242D1"/>
    <w:multiLevelType w:val="hybridMultilevel"/>
    <w:tmpl w:val="FC40EEF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51F85587"/>
    <w:multiLevelType w:val="hybridMultilevel"/>
    <w:tmpl w:val="C51A138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551C6072"/>
    <w:multiLevelType w:val="hybridMultilevel"/>
    <w:tmpl w:val="A6F8EF7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53343C7"/>
    <w:multiLevelType w:val="hybridMultilevel"/>
    <w:tmpl w:val="B906CA9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59A43A5C"/>
    <w:multiLevelType w:val="hybridMultilevel"/>
    <w:tmpl w:val="478EA13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A146881"/>
    <w:multiLevelType w:val="hybridMultilevel"/>
    <w:tmpl w:val="C75246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5B4B23D8"/>
    <w:multiLevelType w:val="hybridMultilevel"/>
    <w:tmpl w:val="58B2263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61349C48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0597713"/>
    <w:multiLevelType w:val="hybridMultilevel"/>
    <w:tmpl w:val="C178AE26"/>
    <w:lvl w:ilvl="0" w:tplc="0419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1A4AB9"/>
    <w:multiLevelType w:val="hybridMultilevel"/>
    <w:tmpl w:val="9E1C2A3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62E82656"/>
    <w:multiLevelType w:val="hybridMultilevel"/>
    <w:tmpl w:val="E9223EE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66F05737"/>
    <w:multiLevelType w:val="hybridMultilevel"/>
    <w:tmpl w:val="400EAA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78B7DB0"/>
    <w:multiLevelType w:val="hybridMultilevel"/>
    <w:tmpl w:val="4EFA648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68486BE5"/>
    <w:multiLevelType w:val="hybridMultilevel"/>
    <w:tmpl w:val="15EEAF7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6AD66B88"/>
    <w:multiLevelType w:val="hybridMultilevel"/>
    <w:tmpl w:val="1E0288E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6BA55987"/>
    <w:multiLevelType w:val="hybridMultilevel"/>
    <w:tmpl w:val="CC520E5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6CAE2104"/>
    <w:multiLevelType w:val="hybridMultilevel"/>
    <w:tmpl w:val="84C4DBF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72F31FD9"/>
    <w:multiLevelType w:val="hybridMultilevel"/>
    <w:tmpl w:val="ECF04AA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732F1BF8"/>
    <w:multiLevelType w:val="hybridMultilevel"/>
    <w:tmpl w:val="6A2213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8D59F2"/>
    <w:multiLevelType w:val="hybridMultilevel"/>
    <w:tmpl w:val="E3F85B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77456215"/>
    <w:multiLevelType w:val="hybridMultilevel"/>
    <w:tmpl w:val="01AEAFF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7CDF4E2F"/>
    <w:multiLevelType w:val="hybridMultilevel"/>
    <w:tmpl w:val="50288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630162"/>
    <w:multiLevelType w:val="hybridMultilevel"/>
    <w:tmpl w:val="9434F9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 w15:restartNumberingAfterBreak="0">
    <w:nsid w:val="7FEE1528"/>
    <w:multiLevelType w:val="hybridMultilevel"/>
    <w:tmpl w:val="98E4F1D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2"/>
  </w:num>
  <w:num w:numId="2">
    <w:abstractNumId w:val="6"/>
  </w:num>
  <w:num w:numId="3">
    <w:abstractNumId w:val="18"/>
  </w:num>
  <w:num w:numId="4">
    <w:abstractNumId w:val="58"/>
  </w:num>
  <w:num w:numId="5">
    <w:abstractNumId w:val="57"/>
  </w:num>
  <w:num w:numId="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8"/>
  </w:num>
  <w:num w:numId="10">
    <w:abstractNumId w:val="17"/>
  </w:num>
  <w:num w:numId="11">
    <w:abstractNumId w:val="21"/>
  </w:num>
  <w:num w:numId="12">
    <w:abstractNumId w:val="24"/>
  </w:num>
  <w:num w:numId="13">
    <w:abstractNumId w:val="0"/>
  </w:num>
  <w:num w:numId="14">
    <w:abstractNumId w:val="43"/>
  </w:num>
  <w:num w:numId="15">
    <w:abstractNumId w:val="47"/>
  </w:num>
  <w:num w:numId="16">
    <w:abstractNumId w:val="49"/>
  </w:num>
  <w:num w:numId="17">
    <w:abstractNumId w:val="33"/>
  </w:num>
  <w:num w:numId="18">
    <w:abstractNumId w:val="29"/>
  </w:num>
  <w:num w:numId="19">
    <w:abstractNumId w:val="20"/>
  </w:num>
  <w:num w:numId="20">
    <w:abstractNumId w:val="35"/>
  </w:num>
  <w:num w:numId="21">
    <w:abstractNumId w:val="42"/>
  </w:num>
  <w:num w:numId="22">
    <w:abstractNumId w:val="5"/>
  </w:num>
  <w:num w:numId="23">
    <w:abstractNumId w:val="15"/>
  </w:num>
  <w:num w:numId="24">
    <w:abstractNumId w:val="54"/>
  </w:num>
  <w:num w:numId="25">
    <w:abstractNumId w:val="19"/>
  </w:num>
  <w:num w:numId="26">
    <w:abstractNumId w:val="25"/>
  </w:num>
  <w:num w:numId="27">
    <w:abstractNumId w:val="22"/>
  </w:num>
  <w:num w:numId="28">
    <w:abstractNumId w:val="1"/>
  </w:num>
  <w:num w:numId="29">
    <w:abstractNumId w:val="44"/>
  </w:num>
  <w:num w:numId="30">
    <w:abstractNumId w:val="36"/>
  </w:num>
  <w:num w:numId="31">
    <w:abstractNumId w:val="4"/>
  </w:num>
  <w:num w:numId="32">
    <w:abstractNumId w:val="30"/>
  </w:num>
  <w:num w:numId="33">
    <w:abstractNumId w:val="37"/>
  </w:num>
  <w:num w:numId="34">
    <w:abstractNumId w:val="41"/>
  </w:num>
  <w:num w:numId="35">
    <w:abstractNumId w:val="40"/>
  </w:num>
  <w:num w:numId="36">
    <w:abstractNumId w:val="27"/>
  </w:num>
  <w:num w:numId="37">
    <w:abstractNumId w:val="14"/>
  </w:num>
  <w:num w:numId="38">
    <w:abstractNumId w:val="50"/>
  </w:num>
  <w:num w:numId="39">
    <w:abstractNumId w:val="53"/>
  </w:num>
  <w:num w:numId="40">
    <w:abstractNumId w:val="48"/>
  </w:num>
  <w:num w:numId="41">
    <w:abstractNumId w:val="59"/>
  </w:num>
  <w:num w:numId="42">
    <w:abstractNumId w:val="2"/>
  </w:num>
  <w:num w:numId="43">
    <w:abstractNumId w:val="45"/>
  </w:num>
  <w:num w:numId="44">
    <w:abstractNumId w:val="55"/>
  </w:num>
  <w:num w:numId="45">
    <w:abstractNumId w:val="39"/>
  </w:num>
  <w:num w:numId="46">
    <w:abstractNumId w:val="9"/>
  </w:num>
  <w:num w:numId="47">
    <w:abstractNumId w:val="31"/>
  </w:num>
  <w:num w:numId="48">
    <w:abstractNumId w:val="13"/>
  </w:num>
  <w:num w:numId="49">
    <w:abstractNumId w:val="56"/>
  </w:num>
  <w:num w:numId="50">
    <w:abstractNumId w:val="12"/>
  </w:num>
  <w:num w:numId="51">
    <w:abstractNumId w:val="34"/>
  </w:num>
  <w:num w:numId="52">
    <w:abstractNumId w:val="23"/>
  </w:num>
  <w:num w:numId="53">
    <w:abstractNumId w:val="51"/>
  </w:num>
  <w:num w:numId="54">
    <w:abstractNumId w:val="7"/>
  </w:num>
  <w:num w:numId="55">
    <w:abstractNumId w:val="26"/>
  </w:num>
  <w:num w:numId="56">
    <w:abstractNumId w:val="38"/>
  </w:num>
  <w:num w:numId="57">
    <w:abstractNumId w:val="11"/>
  </w:num>
  <w:num w:numId="58">
    <w:abstractNumId w:val="16"/>
  </w:num>
  <w:num w:numId="59">
    <w:abstractNumId w:val="28"/>
  </w:num>
  <w:num w:numId="60">
    <w:abstractNumId w:val="3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0CC"/>
    <w:rsid w:val="00004012"/>
    <w:rsid w:val="0005088F"/>
    <w:rsid w:val="00055E3A"/>
    <w:rsid w:val="000563D7"/>
    <w:rsid w:val="00064B51"/>
    <w:rsid w:val="00066170"/>
    <w:rsid w:val="0008241E"/>
    <w:rsid w:val="00082FC6"/>
    <w:rsid w:val="0008375F"/>
    <w:rsid w:val="00085B4C"/>
    <w:rsid w:val="00086E8F"/>
    <w:rsid w:val="00090EB9"/>
    <w:rsid w:val="00092A8D"/>
    <w:rsid w:val="00093BCB"/>
    <w:rsid w:val="000A0677"/>
    <w:rsid w:val="000A172F"/>
    <w:rsid w:val="000A3173"/>
    <w:rsid w:val="000B1E53"/>
    <w:rsid w:val="000B6D0C"/>
    <w:rsid w:val="000C1A5A"/>
    <w:rsid w:val="000C6E62"/>
    <w:rsid w:val="000D1B3E"/>
    <w:rsid w:val="000D489A"/>
    <w:rsid w:val="000E14FA"/>
    <w:rsid w:val="000E2612"/>
    <w:rsid w:val="000F416A"/>
    <w:rsid w:val="00106220"/>
    <w:rsid w:val="001077B5"/>
    <w:rsid w:val="001161EB"/>
    <w:rsid w:val="00120209"/>
    <w:rsid w:val="001209CF"/>
    <w:rsid w:val="0012469E"/>
    <w:rsid w:val="00126A04"/>
    <w:rsid w:val="00154AAB"/>
    <w:rsid w:val="00157539"/>
    <w:rsid w:val="001608F4"/>
    <w:rsid w:val="0016092E"/>
    <w:rsid w:val="00161298"/>
    <w:rsid w:val="00171679"/>
    <w:rsid w:val="00174734"/>
    <w:rsid w:val="00176CDE"/>
    <w:rsid w:val="0018271B"/>
    <w:rsid w:val="00184A83"/>
    <w:rsid w:val="0018645D"/>
    <w:rsid w:val="0019201B"/>
    <w:rsid w:val="001B0FA7"/>
    <w:rsid w:val="001C2ED4"/>
    <w:rsid w:val="001C722F"/>
    <w:rsid w:val="001F32DA"/>
    <w:rsid w:val="002007E3"/>
    <w:rsid w:val="0020465E"/>
    <w:rsid w:val="0020626F"/>
    <w:rsid w:val="00215443"/>
    <w:rsid w:val="002155AA"/>
    <w:rsid w:val="0021664F"/>
    <w:rsid w:val="00216D27"/>
    <w:rsid w:val="0022011F"/>
    <w:rsid w:val="0022559C"/>
    <w:rsid w:val="00226B77"/>
    <w:rsid w:val="00233A5C"/>
    <w:rsid w:val="00242D61"/>
    <w:rsid w:val="00243003"/>
    <w:rsid w:val="00263DD4"/>
    <w:rsid w:val="00264C4D"/>
    <w:rsid w:val="00274A25"/>
    <w:rsid w:val="002755AA"/>
    <w:rsid w:val="00280812"/>
    <w:rsid w:val="002A2FD3"/>
    <w:rsid w:val="002B34D4"/>
    <w:rsid w:val="002B7D77"/>
    <w:rsid w:val="002D4A8F"/>
    <w:rsid w:val="002D66AE"/>
    <w:rsid w:val="002E6165"/>
    <w:rsid w:val="00327964"/>
    <w:rsid w:val="00327CBA"/>
    <w:rsid w:val="00343272"/>
    <w:rsid w:val="003438BD"/>
    <w:rsid w:val="00353876"/>
    <w:rsid w:val="00354494"/>
    <w:rsid w:val="00354BF7"/>
    <w:rsid w:val="00361809"/>
    <w:rsid w:val="00364DA6"/>
    <w:rsid w:val="00367FC1"/>
    <w:rsid w:val="0037757D"/>
    <w:rsid w:val="00385C79"/>
    <w:rsid w:val="003A0334"/>
    <w:rsid w:val="003A30D8"/>
    <w:rsid w:val="003A57E7"/>
    <w:rsid w:val="003B3791"/>
    <w:rsid w:val="003C15B9"/>
    <w:rsid w:val="003E02E1"/>
    <w:rsid w:val="003E1134"/>
    <w:rsid w:val="003E2169"/>
    <w:rsid w:val="003E4187"/>
    <w:rsid w:val="003E451E"/>
    <w:rsid w:val="003F083C"/>
    <w:rsid w:val="003F52A6"/>
    <w:rsid w:val="003F595E"/>
    <w:rsid w:val="003F701C"/>
    <w:rsid w:val="004005AE"/>
    <w:rsid w:val="00401278"/>
    <w:rsid w:val="00403AE0"/>
    <w:rsid w:val="00404A7F"/>
    <w:rsid w:val="00405F7B"/>
    <w:rsid w:val="00424DD0"/>
    <w:rsid w:val="0042765A"/>
    <w:rsid w:val="004326E3"/>
    <w:rsid w:val="00445D18"/>
    <w:rsid w:val="00450B4B"/>
    <w:rsid w:val="004622A8"/>
    <w:rsid w:val="00463A88"/>
    <w:rsid w:val="00476FC5"/>
    <w:rsid w:val="00477D70"/>
    <w:rsid w:val="00480818"/>
    <w:rsid w:val="0048473B"/>
    <w:rsid w:val="00486747"/>
    <w:rsid w:val="0049294E"/>
    <w:rsid w:val="004941B2"/>
    <w:rsid w:val="0049449E"/>
    <w:rsid w:val="004945D7"/>
    <w:rsid w:val="00495692"/>
    <w:rsid w:val="004B4074"/>
    <w:rsid w:val="004C1245"/>
    <w:rsid w:val="004C371F"/>
    <w:rsid w:val="004D071C"/>
    <w:rsid w:val="004D768A"/>
    <w:rsid w:val="004F2181"/>
    <w:rsid w:val="004F34D1"/>
    <w:rsid w:val="00510830"/>
    <w:rsid w:val="0051582E"/>
    <w:rsid w:val="0051606F"/>
    <w:rsid w:val="0052128C"/>
    <w:rsid w:val="0052155F"/>
    <w:rsid w:val="0052565E"/>
    <w:rsid w:val="005308DB"/>
    <w:rsid w:val="00533258"/>
    <w:rsid w:val="00547E65"/>
    <w:rsid w:val="005549A2"/>
    <w:rsid w:val="00556595"/>
    <w:rsid w:val="005664F5"/>
    <w:rsid w:val="00567730"/>
    <w:rsid w:val="00576F4D"/>
    <w:rsid w:val="0058088A"/>
    <w:rsid w:val="00583AB5"/>
    <w:rsid w:val="0058669A"/>
    <w:rsid w:val="00596BC9"/>
    <w:rsid w:val="005A769C"/>
    <w:rsid w:val="005B190D"/>
    <w:rsid w:val="005B1F43"/>
    <w:rsid w:val="005B4B76"/>
    <w:rsid w:val="005C507A"/>
    <w:rsid w:val="005C678E"/>
    <w:rsid w:val="005D7F0E"/>
    <w:rsid w:val="005E7E0B"/>
    <w:rsid w:val="005F6B8A"/>
    <w:rsid w:val="00610637"/>
    <w:rsid w:val="00612949"/>
    <w:rsid w:val="00616078"/>
    <w:rsid w:val="006164B5"/>
    <w:rsid w:val="00617C7D"/>
    <w:rsid w:val="00630E39"/>
    <w:rsid w:val="00632498"/>
    <w:rsid w:val="0064174E"/>
    <w:rsid w:val="00642811"/>
    <w:rsid w:val="006440D7"/>
    <w:rsid w:val="006479C7"/>
    <w:rsid w:val="00647E7C"/>
    <w:rsid w:val="00647F4B"/>
    <w:rsid w:val="00653FC0"/>
    <w:rsid w:val="0067099F"/>
    <w:rsid w:val="00675A90"/>
    <w:rsid w:val="0067685B"/>
    <w:rsid w:val="00693E01"/>
    <w:rsid w:val="00693E17"/>
    <w:rsid w:val="0069652E"/>
    <w:rsid w:val="00696F75"/>
    <w:rsid w:val="006D6811"/>
    <w:rsid w:val="006E77F0"/>
    <w:rsid w:val="006F5EB5"/>
    <w:rsid w:val="007012FF"/>
    <w:rsid w:val="00703F95"/>
    <w:rsid w:val="007051AE"/>
    <w:rsid w:val="00724FDD"/>
    <w:rsid w:val="0072670D"/>
    <w:rsid w:val="00761FF1"/>
    <w:rsid w:val="00765552"/>
    <w:rsid w:val="00767599"/>
    <w:rsid w:val="007709A9"/>
    <w:rsid w:val="00777389"/>
    <w:rsid w:val="00781B8A"/>
    <w:rsid w:val="00790245"/>
    <w:rsid w:val="007A28F5"/>
    <w:rsid w:val="007A4651"/>
    <w:rsid w:val="007C12D8"/>
    <w:rsid w:val="007D0964"/>
    <w:rsid w:val="007E1474"/>
    <w:rsid w:val="007E1E5D"/>
    <w:rsid w:val="007E43BE"/>
    <w:rsid w:val="007E7E04"/>
    <w:rsid w:val="007F7A5A"/>
    <w:rsid w:val="008006EE"/>
    <w:rsid w:val="008009F3"/>
    <w:rsid w:val="00805E12"/>
    <w:rsid w:val="008251DE"/>
    <w:rsid w:val="0082701B"/>
    <w:rsid w:val="0084434A"/>
    <w:rsid w:val="0086118C"/>
    <w:rsid w:val="00862468"/>
    <w:rsid w:val="0088568A"/>
    <w:rsid w:val="00895068"/>
    <w:rsid w:val="00897CB8"/>
    <w:rsid w:val="008A137F"/>
    <w:rsid w:val="008A1F80"/>
    <w:rsid w:val="008A60CC"/>
    <w:rsid w:val="008A79F1"/>
    <w:rsid w:val="008B6BAD"/>
    <w:rsid w:val="008C073A"/>
    <w:rsid w:val="008C319C"/>
    <w:rsid w:val="008C6779"/>
    <w:rsid w:val="008C6D2F"/>
    <w:rsid w:val="008D070F"/>
    <w:rsid w:val="008D30A5"/>
    <w:rsid w:val="008D3901"/>
    <w:rsid w:val="008D59B3"/>
    <w:rsid w:val="008E75B5"/>
    <w:rsid w:val="008F2991"/>
    <w:rsid w:val="008F2D3D"/>
    <w:rsid w:val="008F483F"/>
    <w:rsid w:val="008F6E48"/>
    <w:rsid w:val="009005EB"/>
    <w:rsid w:val="00901B5A"/>
    <w:rsid w:val="009022A1"/>
    <w:rsid w:val="00914368"/>
    <w:rsid w:val="009247A1"/>
    <w:rsid w:val="009259A4"/>
    <w:rsid w:val="00942DA1"/>
    <w:rsid w:val="00945414"/>
    <w:rsid w:val="00961792"/>
    <w:rsid w:val="00973E98"/>
    <w:rsid w:val="00991AA3"/>
    <w:rsid w:val="009A1CC5"/>
    <w:rsid w:val="009B6EF2"/>
    <w:rsid w:val="009C5460"/>
    <w:rsid w:val="009D2180"/>
    <w:rsid w:val="009E0ED7"/>
    <w:rsid w:val="009F29B0"/>
    <w:rsid w:val="009F5BDF"/>
    <w:rsid w:val="009F6847"/>
    <w:rsid w:val="00A03567"/>
    <w:rsid w:val="00A0597B"/>
    <w:rsid w:val="00A115E7"/>
    <w:rsid w:val="00A17BB6"/>
    <w:rsid w:val="00A230CA"/>
    <w:rsid w:val="00A261D4"/>
    <w:rsid w:val="00A32D61"/>
    <w:rsid w:val="00A35828"/>
    <w:rsid w:val="00A4031C"/>
    <w:rsid w:val="00A4305C"/>
    <w:rsid w:val="00A5556C"/>
    <w:rsid w:val="00A56B64"/>
    <w:rsid w:val="00A7315E"/>
    <w:rsid w:val="00A81DAC"/>
    <w:rsid w:val="00A932F0"/>
    <w:rsid w:val="00A956EC"/>
    <w:rsid w:val="00AA0AEF"/>
    <w:rsid w:val="00AA5F28"/>
    <w:rsid w:val="00AC5F0A"/>
    <w:rsid w:val="00AC69C0"/>
    <w:rsid w:val="00AD0D63"/>
    <w:rsid w:val="00AD345C"/>
    <w:rsid w:val="00AD4D79"/>
    <w:rsid w:val="00AD6378"/>
    <w:rsid w:val="00AD6CFC"/>
    <w:rsid w:val="00AD7455"/>
    <w:rsid w:val="00AD7F9B"/>
    <w:rsid w:val="00B0465A"/>
    <w:rsid w:val="00B1063D"/>
    <w:rsid w:val="00B1147A"/>
    <w:rsid w:val="00B1285C"/>
    <w:rsid w:val="00B139F7"/>
    <w:rsid w:val="00B14385"/>
    <w:rsid w:val="00B14EB6"/>
    <w:rsid w:val="00B16419"/>
    <w:rsid w:val="00B33463"/>
    <w:rsid w:val="00B33F32"/>
    <w:rsid w:val="00B37B85"/>
    <w:rsid w:val="00B408B8"/>
    <w:rsid w:val="00B541C6"/>
    <w:rsid w:val="00B55B83"/>
    <w:rsid w:val="00B55F9F"/>
    <w:rsid w:val="00B60DB5"/>
    <w:rsid w:val="00B61039"/>
    <w:rsid w:val="00B80764"/>
    <w:rsid w:val="00B83249"/>
    <w:rsid w:val="00B83414"/>
    <w:rsid w:val="00B845DC"/>
    <w:rsid w:val="00BB374C"/>
    <w:rsid w:val="00BD119B"/>
    <w:rsid w:val="00BD3D26"/>
    <w:rsid w:val="00C00CA7"/>
    <w:rsid w:val="00C041DF"/>
    <w:rsid w:val="00C101B3"/>
    <w:rsid w:val="00C1458B"/>
    <w:rsid w:val="00C17268"/>
    <w:rsid w:val="00C266C1"/>
    <w:rsid w:val="00C4254B"/>
    <w:rsid w:val="00CB38B1"/>
    <w:rsid w:val="00CC2453"/>
    <w:rsid w:val="00CD07FF"/>
    <w:rsid w:val="00CD2456"/>
    <w:rsid w:val="00CD4247"/>
    <w:rsid w:val="00CD5C4B"/>
    <w:rsid w:val="00CD62C6"/>
    <w:rsid w:val="00CE4886"/>
    <w:rsid w:val="00CE7A32"/>
    <w:rsid w:val="00CF37E9"/>
    <w:rsid w:val="00CF683A"/>
    <w:rsid w:val="00D00109"/>
    <w:rsid w:val="00D116E8"/>
    <w:rsid w:val="00D13A29"/>
    <w:rsid w:val="00D2169F"/>
    <w:rsid w:val="00D35822"/>
    <w:rsid w:val="00D42784"/>
    <w:rsid w:val="00D53D76"/>
    <w:rsid w:val="00D66FD3"/>
    <w:rsid w:val="00D7242D"/>
    <w:rsid w:val="00D74509"/>
    <w:rsid w:val="00D77278"/>
    <w:rsid w:val="00D90362"/>
    <w:rsid w:val="00D95DC1"/>
    <w:rsid w:val="00D96A2B"/>
    <w:rsid w:val="00D96B6B"/>
    <w:rsid w:val="00DA7181"/>
    <w:rsid w:val="00DD3DD3"/>
    <w:rsid w:val="00DD7B26"/>
    <w:rsid w:val="00DD7C82"/>
    <w:rsid w:val="00DE5FEF"/>
    <w:rsid w:val="00DE7B6C"/>
    <w:rsid w:val="00DF1721"/>
    <w:rsid w:val="00DF1B32"/>
    <w:rsid w:val="00DF2B20"/>
    <w:rsid w:val="00DF3523"/>
    <w:rsid w:val="00DF5E8A"/>
    <w:rsid w:val="00DF6235"/>
    <w:rsid w:val="00DF67F0"/>
    <w:rsid w:val="00DF79A4"/>
    <w:rsid w:val="00E175C8"/>
    <w:rsid w:val="00E17995"/>
    <w:rsid w:val="00E247D4"/>
    <w:rsid w:val="00E37EAD"/>
    <w:rsid w:val="00E41400"/>
    <w:rsid w:val="00E43369"/>
    <w:rsid w:val="00E5296F"/>
    <w:rsid w:val="00E56E2A"/>
    <w:rsid w:val="00E81CDF"/>
    <w:rsid w:val="00E97EC5"/>
    <w:rsid w:val="00EA253B"/>
    <w:rsid w:val="00EA31C5"/>
    <w:rsid w:val="00EA4163"/>
    <w:rsid w:val="00EA789D"/>
    <w:rsid w:val="00EC5686"/>
    <w:rsid w:val="00EC645F"/>
    <w:rsid w:val="00EE7593"/>
    <w:rsid w:val="00EE7851"/>
    <w:rsid w:val="00EF6772"/>
    <w:rsid w:val="00F04408"/>
    <w:rsid w:val="00F06709"/>
    <w:rsid w:val="00F14811"/>
    <w:rsid w:val="00F20481"/>
    <w:rsid w:val="00F2328D"/>
    <w:rsid w:val="00F242D9"/>
    <w:rsid w:val="00F36547"/>
    <w:rsid w:val="00F43C34"/>
    <w:rsid w:val="00F446A0"/>
    <w:rsid w:val="00F51EED"/>
    <w:rsid w:val="00F6185E"/>
    <w:rsid w:val="00F6393C"/>
    <w:rsid w:val="00F65D35"/>
    <w:rsid w:val="00F66FA8"/>
    <w:rsid w:val="00F76620"/>
    <w:rsid w:val="00F82E76"/>
    <w:rsid w:val="00F83FE8"/>
    <w:rsid w:val="00F876E7"/>
    <w:rsid w:val="00F9118B"/>
    <w:rsid w:val="00FA1DAA"/>
    <w:rsid w:val="00FA28FE"/>
    <w:rsid w:val="00FA7C4C"/>
    <w:rsid w:val="00FB350C"/>
    <w:rsid w:val="00FB37A9"/>
    <w:rsid w:val="00FB7DCE"/>
    <w:rsid w:val="00FC1E7A"/>
    <w:rsid w:val="00FC41C6"/>
    <w:rsid w:val="00FC4F6F"/>
    <w:rsid w:val="00FE605B"/>
    <w:rsid w:val="00FF7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B5EE5-81C6-4269-81E1-968E349A3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A5F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A7315E"/>
    <w:pPr>
      <w:keepNext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A731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A7315E"/>
    <w:pPr>
      <w:keepNext/>
      <w:jc w:val="center"/>
      <w:outlineLvl w:val="2"/>
    </w:pPr>
    <w:rPr>
      <w:b/>
      <w:bCs/>
      <w:sz w:val="28"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5308D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5308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5308D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5308DB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EC5686"/>
    <w:pPr>
      <w:jc w:val="both"/>
    </w:pPr>
    <w:rPr>
      <w:sz w:val="24"/>
    </w:rPr>
  </w:style>
  <w:style w:type="character" w:customStyle="1" w:styleId="a5">
    <w:name w:val="Основной текст Знак"/>
    <w:basedOn w:val="a1"/>
    <w:link w:val="a4"/>
    <w:uiPriority w:val="99"/>
    <w:rsid w:val="00EC56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0"/>
    <w:link w:val="a7"/>
    <w:uiPriority w:val="99"/>
    <w:rsid w:val="00EC5686"/>
    <w:pPr>
      <w:tabs>
        <w:tab w:val="center" w:pos="4677"/>
        <w:tab w:val="right" w:pos="9355"/>
      </w:tabs>
    </w:pPr>
    <w:rPr>
      <w:lang w:val="en-US"/>
    </w:rPr>
  </w:style>
  <w:style w:type="character" w:customStyle="1" w:styleId="a7">
    <w:name w:val="Верхний колонтитул Знак"/>
    <w:basedOn w:val="a1"/>
    <w:link w:val="a6"/>
    <w:uiPriority w:val="99"/>
    <w:rsid w:val="00EC568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10">
    <w:name w:val="Заголовок 1 Знак"/>
    <w:basedOn w:val="a1"/>
    <w:link w:val="1"/>
    <w:rsid w:val="00A7315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A7315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A7315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1">
    <w:name w:val="Знак Знак Знак Знак Знак Знак Знак1 Знак Знак Знак"/>
    <w:basedOn w:val="a0"/>
    <w:rsid w:val="00A7315E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2">
    <w:name w:val="Обычный1"/>
    <w:rsid w:val="00A7315E"/>
    <w:pPr>
      <w:widowControl w:val="0"/>
      <w:spacing w:after="0" w:line="300" w:lineRule="auto"/>
      <w:ind w:left="40" w:right="200" w:firstLine="7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8">
    <w:name w:val="Table Grid"/>
    <w:basedOn w:val="a2"/>
    <w:uiPriority w:val="99"/>
    <w:rsid w:val="00A731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0"/>
    <w:link w:val="32"/>
    <w:rsid w:val="00A7315E"/>
    <w:pPr>
      <w:jc w:val="both"/>
    </w:pPr>
    <w:rPr>
      <w:sz w:val="16"/>
      <w:szCs w:val="24"/>
    </w:rPr>
  </w:style>
  <w:style w:type="character" w:customStyle="1" w:styleId="32">
    <w:name w:val="Основной текст 3 Знак"/>
    <w:basedOn w:val="a1"/>
    <w:link w:val="31"/>
    <w:rsid w:val="00A7315E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A7315E"/>
    <w:pPr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basedOn w:val="a1"/>
    <w:link w:val="a9"/>
    <w:uiPriority w:val="99"/>
    <w:rsid w:val="00A73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A7315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A731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qFormat/>
    <w:rsid w:val="00A7315E"/>
    <w:pPr>
      <w:jc w:val="right"/>
    </w:pPr>
    <w:rPr>
      <w:sz w:val="28"/>
      <w:szCs w:val="24"/>
    </w:rPr>
  </w:style>
  <w:style w:type="paragraph" w:customStyle="1" w:styleId="FR1">
    <w:name w:val="FR1"/>
    <w:rsid w:val="00A7315E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0"/>
    <w:link w:val="22"/>
    <w:rsid w:val="00A7315E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1"/>
    <w:link w:val="21"/>
    <w:rsid w:val="00A73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A7315E"/>
    <w:pPr>
      <w:widowControl w:val="0"/>
      <w:autoSpaceDE w:val="0"/>
      <w:autoSpaceDN w:val="0"/>
      <w:adjustRightInd w:val="0"/>
      <w:spacing w:before="260" w:after="0" w:line="240" w:lineRule="auto"/>
      <w:ind w:left="200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23">
    <w:name w:val="Body Text Indent 2"/>
    <w:basedOn w:val="a0"/>
    <w:link w:val="24"/>
    <w:uiPriority w:val="99"/>
    <w:rsid w:val="00A7315E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A731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A7315E"/>
    <w:rPr>
      <w:color w:val="0000FF"/>
      <w:u w:val="single"/>
    </w:rPr>
  </w:style>
  <w:style w:type="paragraph" w:customStyle="1" w:styleId="13">
    <w:name w:val="Знак Знак Знак Знак Знак Знак Знак1 Знак Знак Знак"/>
    <w:basedOn w:val="a0"/>
    <w:rsid w:val="00A7315E"/>
    <w:pPr>
      <w:tabs>
        <w:tab w:val="num" w:pos="643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d">
    <w:name w:val="Title"/>
    <w:basedOn w:val="a0"/>
    <w:link w:val="ae"/>
    <w:qFormat/>
    <w:rsid w:val="00A7315E"/>
    <w:pPr>
      <w:jc w:val="center"/>
    </w:pPr>
    <w:rPr>
      <w:sz w:val="24"/>
      <w:szCs w:val="24"/>
    </w:rPr>
  </w:style>
  <w:style w:type="character" w:customStyle="1" w:styleId="ae">
    <w:name w:val="Название Знак"/>
    <w:basedOn w:val="a1"/>
    <w:link w:val="ad"/>
    <w:rsid w:val="00A731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99"/>
    <w:qFormat/>
    <w:rsid w:val="00A7315E"/>
    <w:rPr>
      <w:b/>
      <w:bCs/>
    </w:rPr>
  </w:style>
  <w:style w:type="character" w:styleId="af0">
    <w:name w:val="Emphasis"/>
    <w:uiPriority w:val="20"/>
    <w:qFormat/>
    <w:rsid w:val="00A7315E"/>
    <w:rPr>
      <w:i/>
      <w:iCs/>
    </w:rPr>
  </w:style>
  <w:style w:type="character" w:customStyle="1" w:styleId="noprint">
    <w:name w:val="noprint"/>
    <w:basedOn w:val="a1"/>
    <w:rsid w:val="00A7315E"/>
  </w:style>
  <w:style w:type="character" w:customStyle="1" w:styleId="b-serp-url">
    <w:name w:val="b-serp-url"/>
    <w:basedOn w:val="a1"/>
    <w:rsid w:val="00A7315E"/>
  </w:style>
  <w:style w:type="character" w:customStyle="1" w:styleId="b-serp-urlitem">
    <w:name w:val="b-serp-url__item"/>
    <w:basedOn w:val="a1"/>
    <w:rsid w:val="00A7315E"/>
  </w:style>
  <w:style w:type="paragraph" w:styleId="af1">
    <w:name w:val="Normal (Web)"/>
    <w:basedOn w:val="a0"/>
    <w:uiPriority w:val="99"/>
    <w:unhideWhenUsed/>
    <w:rsid w:val="00A7315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1"/>
    <w:rsid w:val="00A7315E"/>
  </w:style>
  <w:style w:type="character" w:customStyle="1" w:styleId="udar">
    <w:name w:val="udar"/>
    <w:basedOn w:val="a1"/>
    <w:rsid w:val="00A7315E"/>
  </w:style>
  <w:style w:type="paragraph" w:customStyle="1" w:styleId="25">
    <w:name w:val="Обычный2"/>
    <w:rsid w:val="00A7315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List Paragraph"/>
    <w:basedOn w:val="a0"/>
    <w:uiPriority w:val="34"/>
    <w:qFormat/>
    <w:rsid w:val="00A7315E"/>
    <w:pPr>
      <w:ind w:left="720"/>
      <w:contextualSpacing/>
    </w:pPr>
  </w:style>
  <w:style w:type="paragraph" w:customStyle="1" w:styleId="a">
    <w:name w:val="список с точками"/>
    <w:basedOn w:val="a0"/>
    <w:uiPriority w:val="99"/>
    <w:rsid w:val="00A7315E"/>
    <w:pPr>
      <w:numPr>
        <w:numId w:val="1"/>
      </w:numPr>
      <w:tabs>
        <w:tab w:val="num" w:pos="756"/>
      </w:tabs>
      <w:spacing w:line="312" w:lineRule="auto"/>
      <w:ind w:left="756"/>
      <w:jc w:val="both"/>
    </w:pPr>
    <w:rPr>
      <w:sz w:val="24"/>
      <w:szCs w:val="24"/>
    </w:rPr>
  </w:style>
  <w:style w:type="paragraph" w:styleId="af3">
    <w:name w:val="Plain Text"/>
    <w:basedOn w:val="a0"/>
    <w:link w:val="af4"/>
    <w:uiPriority w:val="99"/>
    <w:unhideWhenUsed/>
    <w:rsid w:val="00A7315E"/>
    <w:rPr>
      <w:rFonts w:ascii="Courier New" w:hAnsi="Courier New"/>
    </w:rPr>
  </w:style>
  <w:style w:type="character" w:customStyle="1" w:styleId="af4">
    <w:name w:val="Текст Знак"/>
    <w:basedOn w:val="a1"/>
    <w:link w:val="af3"/>
    <w:uiPriority w:val="99"/>
    <w:rsid w:val="00A7315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Balloon Text"/>
    <w:basedOn w:val="a0"/>
    <w:link w:val="af6"/>
    <w:uiPriority w:val="99"/>
    <w:rsid w:val="00A7315E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rsid w:val="00A7315E"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footer"/>
    <w:basedOn w:val="a0"/>
    <w:link w:val="af8"/>
    <w:uiPriority w:val="99"/>
    <w:unhideWhenUsed/>
    <w:rsid w:val="00F0670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F067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Для таблиц"/>
    <w:basedOn w:val="a0"/>
    <w:uiPriority w:val="99"/>
    <w:rsid w:val="00327CBA"/>
    <w:rPr>
      <w:sz w:val="24"/>
      <w:szCs w:val="24"/>
    </w:rPr>
  </w:style>
  <w:style w:type="paragraph" w:customStyle="1" w:styleId="Default">
    <w:name w:val="Default"/>
    <w:uiPriority w:val="99"/>
    <w:rsid w:val="00327C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327CBA"/>
    <w:rPr>
      <w:color w:val="auto"/>
    </w:rPr>
  </w:style>
  <w:style w:type="character" w:customStyle="1" w:styleId="40">
    <w:name w:val="Заголовок 4 Знак"/>
    <w:basedOn w:val="a1"/>
    <w:link w:val="4"/>
    <w:uiPriority w:val="99"/>
    <w:rsid w:val="005308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5308D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5308D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5308DB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5308DB"/>
    <w:pPr>
      <w:spacing w:before="100" w:beforeAutospacing="1" w:after="100" w:afterAutospacing="1"/>
    </w:pPr>
    <w:rPr>
      <w:sz w:val="24"/>
      <w:szCs w:val="24"/>
    </w:rPr>
  </w:style>
  <w:style w:type="paragraph" w:customStyle="1" w:styleId="Aaoieeeieiioeooe">
    <w:name w:val="Aa?oiee eieiioeooe"/>
    <w:basedOn w:val="a0"/>
    <w:uiPriority w:val="99"/>
    <w:rsid w:val="005308DB"/>
    <w:pPr>
      <w:tabs>
        <w:tab w:val="center" w:pos="4153"/>
        <w:tab w:val="right" w:pos="8306"/>
      </w:tabs>
      <w:spacing w:line="360" w:lineRule="auto"/>
    </w:pPr>
    <w:rPr>
      <w:sz w:val="24"/>
    </w:rPr>
  </w:style>
  <w:style w:type="paragraph" w:customStyle="1" w:styleId="Iauiue">
    <w:name w:val="Iau?iue"/>
    <w:uiPriority w:val="99"/>
    <w:rsid w:val="00530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ntStyle41">
    <w:name w:val="Font Style41"/>
    <w:uiPriority w:val="99"/>
    <w:rsid w:val="005308DB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5308DB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  <w:style w:type="paragraph" w:customStyle="1" w:styleId="main">
    <w:name w:val="main"/>
    <w:basedOn w:val="a0"/>
    <w:uiPriority w:val="99"/>
    <w:rsid w:val="005308DB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5308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5308D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uiPriority w:val="99"/>
    <w:rsid w:val="005308DB"/>
    <w:rPr>
      <w:rFonts w:ascii="Times New Roman" w:hAnsi="Times New Roman"/>
      <w:b/>
      <w:sz w:val="30"/>
    </w:rPr>
  </w:style>
  <w:style w:type="paragraph" w:styleId="afa">
    <w:name w:val="footnote text"/>
    <w:basedOn w:val="a0"/>
    <w:link w:val="afb"/>
    <w:uiPriority w:val="99"/>
    <w:semiHidden/>
    <w:rsid w:val="005308DB"/>
    <w:pPr>
      <w:spacing w:after="200" w:line="276" w:lineRule="auto"/>
    </w:pPr>
    <w:rPr>
      <w:rFonts w:ascii="Calibri" w:hAnsi="Calibri"/>
      <w:lang w:val="en-US" w:eastAsia="en-US"/>
    </w:rPr>
  </w:style>
  <w:style w:type="character" w:customStyle="1" w:styleId="afb">
    <w:name w:val="Текст сноски Знак"/>
    <w:basedOn w:val="a1"/>
    <w:link w:val="afa"/>
    <w:uiPriority w:val="99"/>
    <w:semiHidden/>
    <w:rsid w:val="005308DB"/>
    <w:rPr>
      <w:rFonts w:ascii="Calibri" w:eastAsia="Times New Roman" w:hAnsi="Calibri" w:cs="Times New Roman"/>
      <w:sz w:val="20"/>
      <w:szCs w:val="20"/>
      <w:lang w:val="en-US"/>
    </w:rPr>
  </w:style>
  <w:style w:type="character" w:styleId="afc">
    <w:name w:val="footnote reference"/>
    <w:basedOn w:val="a1"/>
    <w:uiPriority w:val="99"/>
    <w:semiHidden/>
    <w:rsid w:val="005308DB"/>
    <w:rPr>
      <w:rFonts w:cs="Times New Roman"/>
      <w:vertAlign w:val="superscript"/>
    </w:rPr>
  </w:style>
  <w:style w:type="paragraph" w:styleId="afd">
    <w:name w:val="No Spacing"/>
    <w:basedOn w:val="a0"/>
    <w:link w:val="afe"/>
    <w:uiPriority w:val="1"/>
    <w:qFormat/>
    <w:rsid w:val="000F416A"/>
    <w:rPr>
      <w:sz w:val="22"/>
      <w:szCs w:val="22"/>
    </w:rPr>
  </w:style>
  <w:style w:type="character" w:customStyle="1" w:styleId="afe">
    <w:name w:val="Без интервала Знак"/>
    <w:link w:val="afd"/>
    <w:uiPriority w:val="1"/>
    <w:rsid w:val="000F416A"/>
    <w:rPr>
      <w:rFonts w:ascii="Times New Roman" w:eastAsia="Times New Roman" w:hAnsi="Times New Roman" w:cs="Times New Roman"/>
      <w:lang w:eastAsia="ru-RU"/>
    </w:rPr>
  </w:style>
  <w:style w:type="table" w:customStyle="1" w:styleId="14">
    <w:name w:val="Сетка таблицы1"/>
    <w:basedOn w:val="a2"/>
    <w:next w:val="a8"/>
    <w:uiPriority w:val="59"/>
    <w:rsid w:val="008D30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7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2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2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96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310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1742">
          <w:marLeft w:val="26"/>
          <w:marRight w:val="2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3698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9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09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50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13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24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6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1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8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5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43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42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9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8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1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19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3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1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9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3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8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165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510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1570">
                      <w:marLeft w:val="150"/>
                      <w:marRight w:val="15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53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7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94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11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56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8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88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85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8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0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5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5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0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6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2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85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5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1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0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3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00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33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0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1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56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5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1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7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14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2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3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0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08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4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6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1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3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7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0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74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71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7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6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76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27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7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6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2128">
          <w:marLeft w:val="26"/>
          <w:marRight w:val="2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80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2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25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1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46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12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9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4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3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5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74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0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0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44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2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7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38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32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0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7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9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2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58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85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8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5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63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7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8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82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1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5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60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01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83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9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0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4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4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6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3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3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24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6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7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30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2288">
          <w:marLeft w:val="26"/>
          <w:marRight w:val="2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6719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9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79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9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37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9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31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0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23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8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36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6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0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2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36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95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994">
          <w:marLeft w:val="26"/>
          <w:marRight w:val="2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69512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2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3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8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6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0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5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3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8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2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04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92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15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1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50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3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8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1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24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99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6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5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5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7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6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0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03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7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5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15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67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6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5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8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5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25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7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85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5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4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9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prbookshop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ibrary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prbookshop.ru/6021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AB195-928A-4A4D-A4A8-A48697A4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12</Pages>
  <Words>2569</Words>
  <Characters>14646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76</cp:revision>
  <cp:lastPrinted>2018-04-23T05:28:00Z</cp:lastPrinted>
  <dcterms:created xsi:type="dcterms:W3CDTF">2017-12-26T11:10:00Z</dcterms:created>
  <dcterms:modified xsi:type="dcterms:W3CDTF">2018-04-26T08:06:00Z</dcterms:modified>
</cp:coreProperties>
</file>