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D5" w:rsidRDefault="007759D5" w:rsidP="00EC5686">
      <w:pPr>
        <w:jc w:val="center"/>
        <w:rPr>
          <w:sz w:val="28"/>
          <w:szCs w:val="28"/>
        </w:rPr>
      </w:pPr>
      <w:r w:rsidRPr="007759D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62215" cy="9916795"/>
            <wp:effectExtent l="0" t="0" r="635" b="8255"/>
            <wp:wrapThrough wrapText="bothSides">
              <wp:wrapPolygon edited="0">
                <wp:start x="0" y="0"/>
                <wp:lineTo x="0" y="21576"/>
                <wp:lineTo x="21547" y="21576"/>
                <wp:lineTo x="21547" y="0"/>
                <wp:lineTo x="0" y="0"/>
              </wp:wrapPolygon>
            </wp:wrapThrough>
            <wp:docPr id="1" name="Рисунок 1" descr="C:\Users\Семья\Desktop\Скан_20180131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esktop\Скан_20180131 (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9"/>
                    <a:stretch/>
                  </pic:blipFill>
                  <pic:spPr bwMode="auto">
                    <a:xfrm>
                      <a:off x="0" y="0"/>
                      <a:ext cx="7562215" cy="99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80C" w:rsidRDefault="00E7127F" w:rsidP="00682EEB">
      <w:pPr>
        <w:spacing w:line="360" w:lineRule="auto"/>
        <w:jc w:val="both"/>
        <w:rPr>
          <w:sz w:val="24"/>
          <w:szCs w:val="28"/>
        </w:rPr>
      </w:pPr>
      <w:r w:rsidRPr="00BA3833">
        <w:rPr>
          <w:noProof/>
          <w:sz w:val="24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1140B26" wp14:editId="48FC5BF7">
            <wp:simplePos x="0" y="0"/>
            <wp:positionH relativeFrom="column">
              <wp:posOffset>-984885</wp:posOffset>
            </wp:positionH>
            <wp:positionV relativeFrom="paragraph">
              <wp:posOffset>76200</wp:posOffset>
            </wp:positionV>
            <wp:extent cx="7513200" cy="10044000"/>
            <wp:effectExtent l="95250" t="76200" r="88265" b="71755"/>
            <wp:wrapThrough wrapText="bothSides">
              <wp:wrapPolygon edited="0">
                <wp:start x="-145" y="-23"/>
                <wp:lineTo x="-100" y="18333"/>
                <wp:lineTo x="-27" y="21447"/>
                <wp:lineTo x="853" y="21599"/>
                <wp:lineTo x="19642" y="21600"/>
                <wp:lineTo x="19697" y="21599"/>
                <wp:lineTo x="21669" y="21573"/>
                <wp:lineTo x="21698" y="13460"/>
                <wp:lineTo x="21618" y="2971"/>
                <wp:lineTo x="21543" y="-224"/>
                <wp:lineTo x="458" y="-31"/>
                <wp:lineTo x="-145" y="-23"/>
              </wp:wrapPolygon>
            </wp:wrapThrough>
            <wp:docPr id="2" name="Рисунок 2" descr="C:\Users\Семья\Desktop\титулы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титулы\P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7"/>
                    <a:stretch/>
                  </pic:blipFill>
                  <pic:spPr bwMode="auto">
                    <a:xfrm rot="60000">
                      <a:off x="0" y="0"/>
                      <a:ext cx="7513200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A1" w:rsidRPr="00B22A4A" w:rsidRDefault="009247A1" w:rsidP="0070080C">
      <w:pPr>
        <w:pStyle w:val="af2"/>
        <w:numPr>
          <w:ilvl w:val="0"/>
          <w:numId w:val="7"/>
        </w:numPr>
        <w:spacing w:after="200" w:line="276" w:lineRule="auto"/>
        <w:jc w:val="both"/>
        <w:rPr>
          <w:b/>
          <w:sz w:val="24"/>
          <w:szCs w:val="24"/>
        </w:rPr>
      </w:pPr>
      <w:r w:rsidRPr="00B22A4A">
        <w:rPr>
          <w:b/>
          <w:sz w:val="24"/>
          <w:szCs w:val="24"/>
        </w:rP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327CBA" w:rsidRPr="008F7A9C" w:rsidTr="008D07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CBA" w:rsidRPr="008F7A9C" w:rsidRDefault="00327CBA" w:rsidP="008D070F">
            <w:pPr>
              <w:pStyle w:val="af9"/>
              <w:jc w:val="center"/>
            </w:pPr>
            <w:r w:rsidRPr="008F7A9C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1"/>
              <w:jc w:val="center"/>
            </w:pPr>
            <w:r w:rsidRPr="008F7A9C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"/>
              <w:jc w:val="center"/>
              <w:rPr>
                <w:color w:val="auto"/>
              </w:rPr>
            </w:pPr>
            <w:r w:rsidRPr="008F7A9C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0D1B3E" w:rsidRDefault="00327CBA" w:rsidP="00205B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ПК-</w:t>
            </w:r>
            <w:r w:rsidR="00205B49"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Default="00B31DE4" w:rsidP="00327CBA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1DE4">
              <w:rPr>
                <w:sz w:val="24"/>
                <w:szCs w:val="24"/>
              </w:rPr>
              <w:t>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7CBA" w:rsidRDefault="00327CBA" w:rsidP="00327CBA">
            <w:pPr>
              <w:jc w:val="both"/>
              <w:rPr>
                <w:b/>
                <w:bCs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Знать:</w:t>
            </w:r>
            <w:r w:rsidRPr="000D1B3E">
              <w:rPr>
                <w:b/>
                <w:bCs/>
                <w:sz w:val="24"/>
                <w:szCs w:val="24"/>
              </w:rPr>
              <w:t xml:space="preserve"> </w:t>
            </w:r>
            <w:r w:rsidR="00B31DE4" w:rsidRPr="00B31DE4">
              <w:rPr>
                <w:bCs/>
                <w:sz w:val="24"/>
                <w:szCs w:val="24"/>
              </w:rPr>
              <w:t>методы оценки природных и социально-хозяйственных факторов в развитии болезней животных</w:t>
            </w:r>
          </w:p>
          <w:p w:rsidR="00327CBA" w:rsidRDefault="00327CBA" w:rsidP="00327CBA">
            <w:pPr>
              <w:jc w:val="both"/>
              <w:rPr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Уметь:</w:t>
            </w:r>
            <w:r w:rsidRPr="000D1B3E">
              <w:rPr>
                <w:sz w:val="24"/>
                <w:szCs w:val="24"/>
              </w:rPr>
              <w:t xml:space="preserve"> </w:t>
            </w:r>
            <w:r w:rsidR="00B31DE4">
              <w:rPr>
                <w:sz w:val="24"/>
                <w:szCs w:val="24"/>
              </w:rPr>
              <w:t>осуществлять профилактические</w:t>
            </w:r>
            <w:r w:rsidR="00B31DE4">
              <w:t xml:space="preserve"> </w:t>
            </w:r>
            <w:r w:rsidR="00B31DE4" w:rsidRPr="00B31DE4">
              <w:rPr>
                <w:sz w:val="24"/>
                <w:szCs w:val="24"/>
              </w:rPr>
              <w:t>мероприятия по предупреждению инфекционных, паразитарных и неинфекционных патологий</w:t>
            </w:r>
            <w:r w:rsidR="00B31DE4">
              <w:rPr>
                <w:sz w:val="24"/>
                <w:szCs w:val="24"/>
              </w:rPr>
              <w:t>, общеоздоровительные мероприятия, давать рекомендации по содержанию и кормлению</w:t>
            </w:r>
          </w:p>
          <w:p w:rsidR="00327CBA" w:rsidRDefault="00327CBA" w:rsidP="00327CBA">
            <w:pPr>
              <w:rPr>
                <w:bCs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Владеть:</w:t>
            </w:r>
            <w:r w:rsidRPr="000D1B3E">
              <w:rPr>
                <w:bCs/>
                <w:sz w:val="24"/>
                <w:szCs w:val="24"/>
              </w:rPr>
              <w:t xml:space="preserve"> </w:t>
            </w:r>
          </w:p>
          <w:p w:rsidR="00327CBA" w:rsidRPr="00B31DE4" w:rsidRDefault="00B31DE4" w:rsidP="00B22A4A">
            <w:pPr>
              <w:rPr>
                <w:bCs/>
                <w:sz w:val="24"/>
                <w:szCs w:val="24"/>
              </w:rPr>
            </w:pPr>
            <w:r w:rsidRPr="00B31DE4">
              <w:rPr>
                <w:bCs/>
                <w:sz w:val="24"/>
                <w:szCs w:val="24"/>
              </w:rPr>
              <w:t xml:space="preserve">Навыками </w:t>
            </w:r>
            <w:r w:rsidRPr="00B31DE4">
              <w:rPr>
                <w:sz w:val="24"/>
                <w:szCs w:val="24"/>
              </w:rPr>
              <w:t>диспансерного наблюдения за здоровыми и больными животными</w:t>
            </w:r>
          </w:p>
        </w:tc>
      </w:tr>
      <w:tr w:rsidR="00B22A4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A4A" w:rsidRPr="000D1B3E" w:rsidRDefault="00B22A4A" w:rsidP="00B22A4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2A4A" w:rsidRDefault="0083322C" w:rsidP="00327CBA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 w:rsidRPr="0083322C">
              <w:rPr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B0D77" w:rsidRPr="00327CBA" w:rsidRDefault="000B0D77" w:rsidP="000B0D77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Знать: </w:t>
            </w:r>
          </w:p>
          <w:p w:rsidR="000B0D77" w:rsidRDefault="000B0D77" w:rsidP="000B0D77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основные методы </w:t>
            </w:r>
            <w:r w:rsidRPr="0083322C">
              <w:rPr>
                <w:sz w:val="24"/>
                <w:szCs w:val="24"/>
              </w:rPr>
              <w:t>(терапевтическо</w:t>
            </w:r>
            <w:r>
              <w:rPr>
                <w:sz w:val="24"/>
                <w:szCs w:val="24"/>
              </w:rPr>
              <w:t>го</w:t>
            </w:r>
            <w:r w:rsidRPr="0083322C">
              <w:rPr>
                <w:sz w:val="24"/>
                <w:szCs w:val="24"/>
              </w:rPr>
              <w:t xml:space="preserve"> и хирургическо</w:t>
            </w:r>
            <w:r>
              <w:rPr>
                <w:sz w:val="24"/>
                <w:szCs w:val="24"/>
              </w:rPr>
              <w:t>го</w:t>
            </w:r>
            <w:r w:rsidRPr="0083322C">
              <w:rPr>
                <w:sz w:val="24"/>
                <w:szCs w:val="24"/>
              </w:rPr>
              <w:t>) лечение в соответствии с поставленным диагнозом</w:t>
            </w:r>
            <w:r w:rsidRPr="00327CBA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B0D77" w:rsidRPr="00327CBA" w:rsidRDefault="000B0D77" w:rsidP="000B0D77">
            <w:pPr>
              <w:jc w:val="both"/>
              <w:rPr>
                <w:b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Уметь:</w:t>
            </w:r>
            <w:r w:rsidRPr="00327CBA">
              <w:rPr>
                <w:b/>
                <w:i/>
                <w:sz w:val="24"/>
                <w:szCs w:val="24"/>
              </w:rPr>
              <w:t xml:space="preserve"> </w:t>
            </w:r>
          </w:p>
          <w:p w:rsidR="000B0D77" w:rsidRDefault="000B0D77" w:rsidP="000B0D77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83322C">
              <w:rPr>
                <w:sz w:val="24"/>
                <w:szCs w:val="24"/>
              </w:rPr>
              <w:t>осуществлять алгоритм выбора медикаментозной и немедикаментозной терапии пациентам с инфекционными, паразитарными и неинфекционными заболеваниями</w:t>
            </w:r>
            <w:r w:rsidRPr="00327CBA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0B0D77" w:rsidRPr="00327CBA" w:rsidRDefault="000B0D77" w:rsidP="000B0D77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Владеть: </w:t>
            </w:r>
          </w:p>
          <w:p w:rsidR="000B0D77" w:rsidRPr="000D1B3E" w:rsidRDefault="000B0D77" w:rsidP="000B0D77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навыками </w:t>
            </w:r>
            <w:r w:rsidRPr="0083322C">
              <w:rPr>
                <w:sz w:val="24"/>
                <w:szCs w:val="24"/>
              </w:rPr>
              <w:t>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  <w:p w:rsidR="00B22A4A" w:rsidRPr="00327CBA" w:rsidRDefault="00B22A4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72670D" w:rsidRPr="0072670D" w:rsidRDefault="0072670D" w:rsidP="00A7315E">
      <w:pPr>
        <w:spacing w:after="200" w:line="276" w:lineRule="auto"/>
        <w:rPr>
          <w:sz w:val="24"/>
          <w:szCs w:val="24"/>
        </w:rPr>
      </w:pPr>
    </w:p>
    <w:p w:rsidR="0072670D" w:rsidRPr="0072670D" w:rsidRDefault="0072670D" w:rsidP="0072670D">
      <w:pPr>
        <w:spacing w:after="200" w:line="276" w:lineRule="auto"/>
        <w:rPr>
          <w:b/>
          <w:sz w:val="24"/>
          <w:szCs w:val="24"/>
        </w:rPr>
      </w:pPr>
      <w:r w:rsidRPr="0072670D">
        <w:rPr>
          <w:b/>
          <w:sz w:val="24"/>
          <w:szCs w:val="24"/>
        </w:rPr>
        <w:t xml:space="preserve">2. Место дисциплины в структуре образовательной программы </w:t>
      </w:r>
    </w:p>
    <w:p w:rsidR="00FE605B" w:rsidRPr="008F7A9C" w:rsidRDefault="00FE605B" w:rsidP="00FE605B">
      <w:pPr>
        <w:ind w:firstLine="708"/>
        <w:jc w:val="both"/>
        <w:rPr>
          <w:color w:val="000000"/>
          <w:sz w:val="24"/>
          <w:szCs w:val="24"/>
        </w:rPr>
      </w:pPr>
      <w:r w:rsidRPr="008F7A9C">
        <w:rPr>
          <w:color w:val="000000"/>
          <w:sz w:val="24"/>
          <w:szCs w:val="24"/>
        </w:rPr>
        <w:t xml:space="preserve">Дисциплина </w:t>
      </w:r>
      <w:r w:rsidRPr="000D1B3E">
        <w:rPr>
          <w:sz w:val="24"/>
          <w:szCs w:val="24"/>
        </w:rPr>
        <w:t>«</w:t>
      </w:r>
      <w:r w:rsidR="006D2B7C">
        <w:rPr>
          <w:sz w:val="24"/>
          <w:szCs w:val="24"/>
        </w:rPr>
        <w:t>Болезни мелких животных</w:t>
      </w:r>
      <w:r w:rsidRPr="000D1B3E">
        <w:rPr>
          <w:sz w:val="24"/>
          <w:szCs w:val="24"/>
        </w:rPr>
        <w:t xml:space="preserve">» </w:t>
      </w:r>
      <w:r w:rsidRPr="008F7A9C">
        <w:rPr>
          <w:color w:val="000000"/>
          <w:sz w:val="24"/>
          <w:szCs w:val="24"/>
        </w:rPr>
        <w:t xml:space="preserve">входит в </w:t>
      </w:r>
      <w:r w:rsidR="000E69DC">
        <w:rPr>
          <w:color w:val="000000"/>
          <w:sz w:val="24"/>
          <w:szCs w:val="24"/>
        </w:rPr>
        <w:t xml:space="preserve">Блок 1 «Дисциплины» </w:t>
      </w:r>
      <w:r w:rsidR="00813122">
        <w:rPr>
          <w:color w:val="000000"/>
          <w:sz w:val="24"/>
          <w:szCs w:val="24"/>
        </w:rPr>
        <w:t>д</w:t>
      </w:r>
      <w:r w:rsidR="000E69DC">
        <w:rPr>
          <w:color w:val="000000"/>
          <w:sz w:val="24"/>
          <w:szCs w:val="24"/>
        </w:rPr>
        <w:t xml:space="preserve">исциплины по выбору </w:t>
      </w:r>
      <w:r w:rsidR="00230F5D">
        <w:rPr>
          <w:color w:val="000000"/>
          <w:sz w:val="24"/>
          <w:szCs w:val="24"/>
        </w:rPr>
        <w:t xml:space="preserve">и включена в вариативную часть </w:t>
      </w:r>
      <w:r w:rsidR="000E69DC">
        <w:rPr>
          <w:color w:val="000000"/>
          <w:sz w:val="24"/>
          <w:szCs w:val="24"/>
        </w:rPr>
        <w:t>студента</w:t>
      </w:r>
      <w:r w:rsidR="000E69DC" w:rsidRPr="008F7A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согласно учебного плана </w:t>
      </w:r>
      <w:r w:rsidRPr="008F7A9C">
        <w:rPr>
          <w:color w:val="000000"/>
          <w:sz w:val="24"/>
          <w:szCs w:val="24"/>
        </w:rPr>
        <w:t xml:space="preserve">по </w:t>
      </w:r>
      <w:r w:rsidR="000E69DC">
        <w:rPr>
          <w:color w:val="000000"/>
          <w:sz w:val="24"/>
          <w:szCs w:val="24"/>
        </w:rPr>
        <w:t xml:space="preserve">специальности </w:t>
      </w:r>
      <w:r w:rsidRPr="008F7A9C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6</w:t>
      </w:r>
      <w:r w:rsidRPr="008F7A9C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5</w:t>
      </w:r>
      <w:r w:rsidRPr="008F7A9C">
        <w:rPr>
          <w:color w:val="000000"/>
          <w:sz w:val="24"/>
          <w:szCs w:val="24"/>
        </w:rPr>
        <w:t>.01 «</w:t>
      </w:r>
      <w:r>
        <w:rPr>
          <w:color w:val="000000"/>
          <w:sz w:val="24"/>
          <w:szCs w:val="24"/>
        </w:rPr>
        <w:t>Ветеринария</w:t>
      </w:r>
      <w:r w:rsidRPr="008F7A9C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специализация «Ветеринарная фармация»</w:t>
      </w:r>
      <w:r w:rsidRPr="008F7A9C">
        <w:rPr>
          <w:color w:val="000000"/>
          <w:sz w:val="24"/>
          <w:szCs w:val="24"/>
        </w:rPr>
        <w:t>.</w:t>
      </w:r>
    </w:p>
    <w:p w:rsidR="00FE605B" w:rsidRPr="008F7A9C" w:rsidRDefault="00FE605B" w:rsidP="00FE605B">
      <w:pPr>
        <w:ind w:firstLine="709"/>
        <w:jc w:val="both"/>
        <w:rPr>
          <w:sz w:val="24"/>
          <w:szCs w:val="24"/>
        </w:rPr>
      </w:pPr>
      <w:r w:rsidRPr="008F7A9C">
        <w:rPr>
          <w:sz w:val="24"/>
          <w:szCs w:val="24"/>
        </w:rPr>
        <w:lastRenderedPageBreak/>
        <w:t>Требования к входным знаниям и умениям студента, необходимым для изучения дисциплины «</w:t>
      </w:r>
      <w:r w:rsidR="006D2B7C">
        <w:rPr>
          <w:sz w:val="24"/>
          <w:szCs w:val="24"/>
        </w:rPr>
        <w:t>Болезни мелких животных</w:t>
      </w:r>
      <w:r w:rsidRPr="008F7A9C">
        <w:rPr>
          <w:sz w:val="24"/>
          <w:szCs w:val="24"/>
        </w:rPr>
        <w:t>»: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знать - общебиологические знания </w:t>
      </w:r>
      <w:proofErr w:type="gramStart"/>
      <w:r w:rsidRPr="0042765A">
        <w:rPr>
          <w:sz w:val="24"/>
          <w:szCs w:val="24"/>
        </w:rPr>
        <w:t>морфо-функциональной</w:t>
      </w:r>
      <w:proofErr w:type="gramEnd"/>
      <w:r w:rsidRPr="0042765A">
        <w:rPr>
          <w:sz w:val="24"/>
          <w:szCs w:val="24"/>
        </w:rPr>
        <w:t xml:space="preserve"> организации организма животных, </w:t>
      </w:r>
      <w:r w:rsidR="00051634">
        <w:rPr>
          <w:sz w:val="24"/>
          <w:szCs w:val="24"/>
        </w:rPr>
        <w:t xml:space="preserve">проявления </w:t>
      </w:r>
      <w:r w:rsidR="00051634" w:rsidRPr="00051634">
        <w:rPr>
          <w:sz w:val="24"/>
          <w:szCs w:val="24"/>
        </w:rPr>
        <w:t>инфекционных, паразитарных и неинфекционных патологий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уметь - проводить </w:t>
      </w:r>
      <w:r w:rsidR="00051634">
        <w:rPr>
          <w:sz w:val="24"/>
          <w:szCs w:val="24"/>
        </w:rPr>
        <w:t>диагностические, лечебные и профилактические мероприятия в зависимости от заболеваний</w:t>
      </w:r>
      <w:r w:rsidRPr="0042765A">
        <w:rPr>
          <w:sz w:val="24"/>
          <w:szCs w:val="24"/>
        </w:rPr>
        <w:t xml:space="preserve">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владеть – навыками работы </w:t>
      </w:r>
      <w:r>
        <w:rPr>
          <w:sz w:val="24"/>
          <w:szCs w:val="24"/>
        </w:rPr>
        <w:t>диагностическим оборудованием</w:t>
      </w:r>
      <w:r w:rsidRPr="0042765A">
        <w:rPr>
          <w:sz w:val="24"/>
          <w:szCs w:val="24"/>
        </w:rPr>
        <w:t>.</w:t>
      </w:r>
    </w:p>
    <w:p w:rsidR="00FE605B" w:rsidRPr="000D1B3E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Дисциплина является предшествующей таким дисциплинам,</w:t>
      </w:r>
      <w:r w:rsidR="00E54ACA">
        <w:rPr>
          <w:sz w:val="24"/>
          <w:szCs w:val="24"/>
        </w:rPr>
        <w:t xml:space="preserve"> как </w:t>
      </w:r>
      <w:r w:rsidR="00E54ACA" w:rsidRPr="00D1501D">
        <w:rPr>
          <w:sz w:val="24"/>
          <w:szCs w:val="24"/>
        </w:rPr>
        <w:t>подготовка к сдаче государственного экзамена, подготовка к выпускной квалификационной работе</w:t>
      </w:r>
      <w:r w:rsidRPr="00D1501D">
        <w:rPr>
          <w:sz w:val="24"/>
          <w:szCs w:val="24"/>
        </w:rPr>
        <w:t xml:space="preserve">. </w:t>
      </w:r>
    </w:p>
    <w:p w:rsidR="004A0419" w:rsidRDefault="0072670D" w:rsidP="004A0419">
      <w:pPr>
        <w:spacing w:after="200" w:line="276" w:lineRule="auto"/>
        <w:ind w:firstLine="708"/>
        <w:rPr>
          <w:sz w:val="24"/>
          <w:szCs w:val="24"/>
        </w:rPr>
      </w:pPr>
      <w:r w:rsidRPr="0072670D">
        <w:rPr>
          <w:sz w:val="24"/>
          <w:szCs w:val="24"/>
        </w:rPr>
        <w:t xml:space="preserve">Дисциплина изучается на </w:t>
      </w:r>
      <w:r w:rsidR="006D2B7C">
        <w:rPr>
          <w:sz w:val="24"/>
          <w:szCs w:val="24"/>
        </w:rPr>
        <w:t>5</w:t>
      </w:r>
      <w:r w:rsidRPr="0072670D">
        <w:rPr>
          <w:sz w:val="24"/>
          <w:szCs w:val="24"/>
        </w:rPr>
        <w:t xml:space="preserve"> курсе в </w:t>
      </w:r>
      <w:r w:rsidR="006D2B7C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72670D">
        <w:rPr>
          <w:sz w:val="24"/>
          <w:szCs w:val="24"/>
        </w:rPr>
        <w:t>семестре</w:t>
      </w:r>
      <w:r w:rsidR="00361F8C">
        <w:rPr>
          <w:sz w:val="24"/>
          <w:szCs w:val="24"/>
        </w:rPr>
        <w:t xml:space="preserve"> очной формы обучения, на 6 курсе в </w:t>
      </w:r>
      <w:r w:rsidR="000E69DC">
        <w:rPr>
          <w:sz w:val="24"/>
          <w:szCs w:val="24"/>
        </w:rPr>
        <w:t>12</w:t>
      </w:r>
      <w:r w:rsidR="00361F8C">
        <w:rPr>
          <w:sz w:val="24"/>
          <w:szCs w:val="24"/>
        </w:rPr>
        <w:t xml:space="preserve"> семестре на очно-заочной и заочной форме обучения</w:t>
      </w:r>
      <w:r w:rsidRPr="0072670D">
        <w:rPr>
          <w:sz w:val="24"/>
          <w:szCs w:val="24"/>
        </w:rPr>
        <w:t>.</w:t>
      </w:r>
    </w:p>
    <w:p w:rsidR="00FE605B" w:rsidRDefault="00FE605B" w:rsidP="004A0419">
      <w:pPr>
        <w:spacing w:line="276" w:lineRule="auto"/>
        <w:ind w:firstLine="708"/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3. Объем дисциплины и виды учебной работы</w:t>
      </w:r>
    </w:p>
    <w:p w:rsidR="00FE605B" w:rsidRPr="0012441D" w:rsidRDefault="00FE605B" w:rsidP="004A0419">
      <w:pPr>
        <w:jc w:val="both"/>
        <w:rPr>
          <w:sz w:val="24"/>
          <w:szCs w:val="24"/>
        </w:rPr>
      </w:pPr>
      <w:r w:rsidRPr="0012441D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72</w:t>
      </w:r>
      <w:r w:rsidRPr="0012441D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(2</w:t>
      </w:r>
      <w:r w:rsidRPr="0012441D">
        <w:rPr>
          <w:sz w:val="24"/>
          <w:szCs w:val="24"/>
        </w:rPr>
        <w:t xml:space="preserve"> зачётных единицы</w:t>
      </w:r>
      <w:r>
        <w:rPr>
          <w:sz w:val="24"/>
          <w:szCs w:val="24"/>
        </w:rPr>
        <w:t>)</w:t>
      </w:r>
    </w:p>
    <w:tbl>
      <w:tblPr>
        <w:tblW w:w="96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1627"/>
        <w:gridCol w:w="1843"/>
        <w:gridCol w:w="1870"/>
      </w:tblGrid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627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Очная форма обучения</w:t>
            </w:r>
          </w:p>
        </w:tc>
        <w:tc>
          <w:tcPr>
            <w:tcW w:w="1843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870" w:type="dxa"/>
          </w:tcPr>
          <w:p w:rsidR="00FE605B" w:rsidRPr="0012441D" w:rsidRDefault="00FE605B" w:rsidP="00813122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Заочная форма обучения</w:t>
            </w:r>
          </w:p>
        </w:tc>
      </w:tr>
      <w:tr w:rsidR="00FE605B" w:rsidRPr="0012441D" w:rsidTr="009B11F1">
        <w:trPr>
          <w:trHeight w:val="70"/>
        </w:trPr>
        <w:tc>
          <w:tcPr>
            <w:tcW w:w="4356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3"/>
          </w:tcPr>
          <w:p w:rsidR="00FE605B" w:rsidRDefault="00FE605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Семестры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FE605B" w:rsidRPr="008F7A9C" w:rsidRDefault="00511D56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E605B" w:rsidRPr="008F7A9C" w:rsidRDefault="000E69DC" w:rsidP="00511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FE605B" w:rsidRPr="008F7A9C" w:rsidRDefault="000E69DC" w:rsidP="00511D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FE605B" w:rsidRPr="0012441D" w:rsidTr="007068EB">
        <w:tc>
          <w:tcPr>
            <w:tcW w:w="4356" w:type="dxa"/>
            <w:shd w:val="clear" w:color="auto" w:fill="E7E6E6" w:themeFill="background2"/>
          </w:tcPr>
          <w:p w:rsidR="00FE605B" w:rsidRPr="007068EB" w:rsidRDefault="00FE605B" w:rsidP="008D070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7068EB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627" w:type="dxa"/>
            <w:shd w:val="clear" w:color="auto" w:fill="E7E6E6" w:themeFill="background2"/>
          </w:tcPr>
          <w:p w:rsidR="00FE605B" w:rsidRPr="007068EB" w:rsidRDefault="00FE605B" w:rsidP="00FE605B">
            <w:pPr>
              <w:jc w:val="center"/>
              <w:rPr>
                <w:sz w:val="24"/>
                <w:szCs w:val="24"/>
              </w:rPr>
            </w:pPr>
            <w:r w:rsidRPr="007068EB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E7E6E6" w:themeFill="background2"/>
          </w:tcPr>
          <w:p w:rsidR="00FE605B" w:rsidRPr="007068EB" w:rsidRDefault="0028767A" w:rsidP="008D070F">
            <w:pPr>
              <w:jc w:val="center"/>
              <w:rPr>
                <w:sz w:val="24"/>
                <w:szCs w:val="24"/>
              </w:rPr>
            </w:pPr>
            <w:r w:rsidRPr="007068EB">
              <w:rPr>
                <w:sz w:val="24"/>
                <w:szCs w:val="24"/>
              </w:rPr>
              <w:t>18</w:t>
            </w:r>
          </w:p>
        </w:tc>
        <w:tc>
          <w:tcPr>
            <w:tcW w:w="1870" w:type="dxa"/>
            <w:shd w:val="clear" w:color="auto" w:fill="E7E6E6" w:themeFill="background2"/>
          </w:tcPr>
          <w:p w:rsidR="00FE605B" w:rsidRPr="007068EB" w:rsidRDefault="0016092E" w:rsidP="008D070F">
            <w:pPr>
              <w:jc w:val="center"/>
              <w:rPr>
                <w:sz w:val="24"/>
                <w:szCs w:val="24"/>
              </w:rPr>
            </w:pPr>
            <w:r w:rsidRPr="007068EB">
              <w:rPr>
                <w:sz w:val="24"/>
                <w:szCs w:val="24"/>
              </w:rPr>
              <w:t>10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 том числе</w:t>
            </w:r>
          </w:p>
        </w:tc>
        <w:tc>
          <w:tcPr>
            <w:tcW w:w="1627" w:type="dxa"/>
          </w:tcPr>
          <w:p w:rsidR="00FE605B" w:rsidRPr="0012441D" w:rsidRDefault="005D2EC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605B" w:rsidRPr="0012441D" w:rsidRDefault="005D2EC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FE605B" w:rsidRPr="0012441D" w:rsidRDefault="005D2EC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Лекции</w:t>
            </w:r>
          </w:p>
        </w:tc>
        <w:tc>
          <w:tcPr>
            <w:tcW w:w="1627" w:type="dxa"/>
          </w:tcPr>
          <w:p w:rsidR="00FE605B" w:rsidRPr="0012441D" w:rsidRDefault="00FE605B" w:rsidP="0028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767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E605B" w:rsidRPr="0012441D" w:rsidRDefault="00511D56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FE605B" w:rsidRPr="0012441D" w:rsidRDefault="00361F8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627" w:type="dxa"/>
          </w:tcPr>
          <w:p w:rsidR="00FE605B" w:rsidRPr="0012441D" w:rsidRDefault="0028767A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FE605B" w:rsidRPr="0012441D" w:rsidRDefault="00511D56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0" w:type="dxa"/>
          </w:tcPr>
          <w:p w:rsidR="00FE605B" w:rsidRPr="0012441D" w:rsidRDefault="00361F8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E605B" w:rsidRPr="0012441D" w:rsidTr="007068EB">
        <w:tc>
          <w:tcPr>
            <w:tcW w:w="4356" w:type="dxa"/>
            <w:shd w:val="clear" w:color="auto" w:fill="E7E6E6" w:themeFill="background2"/>
          </w:tcPr>
          <w:p w:rsidR="00FE605B" w:rsidRPr="0012441D" w:rsidRDefault="00FE605B" w:rsidP="008D070F">
            <w:pPr>
              <w:jc w:val="both"/>
              <w:rPr>
                <w:b/>
                <w:sz w:val="24"/>
                <w:szCs w:val="24"/>
              </w:rPr>
            </w:pPr>
            <w:r w:rsidRPr="0012441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627" w:type="dxa"/>
            <w:shd w:val="clear" w:color="auto" w:fill="E7E6E6" w:themeFill="background2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shd w:val="clear" w:color="auto" w:fill="E7E6E6" w:themeFill="background2"/>
          </w:tcPr>
          <w:p w:rsidR="00FE605B" w:rsidRPr="0012441D" w:rsidRDefault="00FE605B" w:rsidP="00511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1D56">
              <w:rPr>
                <w:sz w:val="24"/>
                <w:szCs w:val="24"/>
              </w:rPr>
              <w:t>4</w:t>
            </w:r>
          </w:p>
        </w:tc>
        <w:tc>
          <w:tcPr>
            <w:tcW w:w="1870" w:type="dxa"/>
            <w:shd w:val="clear" w:color="auto" w:fill="E7E6E6" w:themeFill="background2"/>
          </w:tcPr>
          <w:p w:rsidR="00FE605B" w:rsidRDefault="0016092E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 том числе</w:t>
            </w:r>
          </w:p>
        </w:tc>
        <w:tc>
          <w:tcPr>
            <w:tcW w:w="1627" w:type="dxa"/>
          </w:tcPr>
          <w:p w:rsidR="00FE605B" w:rsidRPr="0012441D" w:rsidRDefault="007068E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605B" w:rsidRPr="0012441D" w:rsidRDefault="007068E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FE605B" w:rsidRPr="0012441D" w:rsidRDefault="007068E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068EB" w:rsidRPr="0012441D" w:rsidTr="007068EB">
        <w:tc>
          <w:tcPr>
            <w:tcW w:w="4356" w:type="dxa"/>
          </w:tcPr>
          <w:p w:rsidR="007068EB" w:rsidRPr="008F7A9C" w:rsidRDefault="007068EB" w:rsidP="008D070F">
            <w:pPr>
              <w:jc w:val="both"/>
              <w:rPr>
                <w:sz w:val="24"/>
                <w:szCs w:val="24"/>
              </w:rPr>
            </w:pPr>
            <w:r w:rsidRPr="008F7A9C">
              <w:rPr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627" w:type="dxa"/>
          </w:tcPr>
          <w:p w:rsidR="007068EB" w:rsidRPr="0012441D" w:rsidRDefault="007068E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vMerge w:val="restart"/>
            <w:vAlign w:val="center"/>
          </w:tcPr>
          <w:p w:rsidR="007068EB" w:rsidRPr="00FE605B" w:rsidRDefault="007068EB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70" w:type="dxa"/>
            <w:vMerge w:val="restart"/>
            <w:vAlign w:val="center"/>
          </w:tcPr>
          <w:p w:rsidR="007068EB" w:rsidRPr="0016092E" w:rsidRDefault="007068EB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7068EB" w:rsidRPr="0012441D" w:rsidTr="00A956EC">
        <w:tc>
          <w:tcPr>
            <w:tcW w:w="4356" w:type="dxa"/>
          </w:tcPr>
          <w:p w:rsidR="007068EB" w:rsidRPr="00E069B6" w:rsidRDefault="007068EB" w:rsidP="008D070F">
            <w:pPr>
              <w:pStyle w:val="af9"/>
            </w:pPr>
            <w:r w:rsidRPr="00E069B6">
              <w:t>Самостоятельное изучение тем</w:t>
            </w:r>
          </w:p>
        </w:tc>
        <w:tc>
          <w:tcPr>
            <w:tcW w:w="1627" w:type="dxa"/>
          </w:tcPr>
          <w:p w:rsidR="007068EB" w:rsidRPr="00FE605B" w:rsidRDefault="007068E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7068EB" w:rsidRPr="0016092E" w:rsidRDefault="007068EB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7068EB" w:rsidRPr="0016092E" w:rsidRDefault="007068EB" w:rsidP="008D070F">
            <w:pPr>
              <w:jc w:val="center"/>
              <w:rPr>
                <w:sz w:val="24"/>
                <w:szCs w:val="24"/>
              </w:rPr>
            </w:pPr>
          </w:p>
        </w:tc>
      </w:tr>
      <w:tr w:rsidR="00FE605B" w:rsidRPr="0012441D" w:rsidTr="00A956EC">
        <w:tc>
          <w:tcPr>
            <w:tcW w:w="4356" w:type="dxa"/>
          </w:tcPr>
          <w:p w:rsidR="00FE605B" w:rsidRPr="00E069B6" w:rsidRDefault="00FE605B" w:rsidP="008D070F">
            <w:pPr>
              <w:pStyle w:val="af9"/>
            </w:pPr>
            <w:r w:rsidRPr="00E069B6">
              <w:t>Контрольные работы</w:t>
            </w:r>
          </w:p>
        </w:tc>
        <w:tc>
          <w:tcPr>
            <w:tcW w:w="1627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E605B" w:rsidRPr="00A956EC" w:rsidRDefault="00A956E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70" w:type="dxa"/>
          </w:tcPr>
          <w:p w:rsidR="00FE605B" w:rsidRPr="0016092E" w:rsidRDefault="0016092E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E069B6" w:rsidRDefault="00D1501D" w:rsidP="008D070F">
            <w:pPr>
              <w:pStyle w:val="af9"/>
            </w:pPr>
            <w:r>
              <w:t>Реферат</w:t>
            </w:r>
          </w:p>
        </w:tc>
        <w:tc>
          <w:tcPr>
            <w:tcW w:w="1627" w:type="dxa"/>
          </w:tcPr>
          <w:p w:rsidR="00FE605B" w:rsidRPr="0012441D" w:rsidRDefault="007068EB" w:rsidP="00FE60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FE605B" w:rsidRPr="0012441D" w:rsidRDefault="007068EB" w:rsidP="008C4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0" w:type="dxa"/>
          </w:tcPr>
          <w:p w:rsidR="00FE605B" w:rsidRDefault="00A956EC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605B" w:rsidRPr="0012441D" w:rsidTr="00A956EC">
        <w:tc>
          <w:tcPr>
            <w:tcW w:w="4356" w:type="dxa"/>
          </w:tcPr>
          <w:p w:rsidR="00FE605B" w:rsidRPr="0012441D" w:rsidRDefault="00FE605B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Вид промежуто</w:t>
            </w:r>
            <w:r w:rsidR="00230F5D">
              <w:rPr>
                <w:sz w:val="24"/>
                <w:szCs w:val="24"/>
              </w:rPr>
              <w:t xml:space="preserve">чной аттестации </w:t>
            </w:r>
          </w:p>
        </w:tc>
        <w:tc>
          <w:tcPr>
            <w:tcW w:w="1627" w:type="dxa"/>
          </w:tcPr>
          <w:p w:rsidR="00FE605B" w:rsidRPr="0012441D" w:rsidRDefault="00FE605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43" w:type="dxa"/>
          </w:tcPr>
          <w:p w:rsidR="00FE605B" w:rsidRPr="0012441D" w:rsidRDefault="0016092E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870" w:type="dxa"/>
          </w:tcPr>
          <w:p w:rsidR="00FE605B" w:rsidRPr="0012441D" w:rsidRDefault="0016092E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7068EB" w:rsidRPr="0012441D" w:rsidTr="00110F0C">
        <w:trPr>
          <w:trHeight w:val="562"/>
        </w:trPr>
        <w:tc>
          <w:tcPr>
            <w:tcW w:w="4356" w:type="dxa"/>
            <w:shd w:val="clear" w:color="auto" w:fill="E7E6E6" w:themeFill="background2"/>
          </w:tcPr>
          <w:p w:rsidR="007068EB" w:rsidRPr="0012441D" w:rsidRDefault="007068EB" w:rsidP="008D070F">
            <w:pPr>
              <w:jc w:val="both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Общая трудоёмкость (час.)</w:t>
            </w:r>
          </w:p>
        </w:tc>
        <w:tc>
          <w:tcPr>
            <w:tcW w:w="1627" w:type="dxa"/>
            <w:shd w:val="clear" w:color="auto" w:fill="E7E6E6" w:themeFill="background2"/>
          </w:tcPr>
          <w:p w:rsidR="007068EB" w:rsidRPr="00A956EC" w:rsidRDefault="007068EB" w:rsidP="008D070F">
            <w:pPr>
              <w:jc w:val="center"/>
              <w:rPr>
                <w:b/>
                <w:sz w:val="24"/>
                <w:szCs w:val="24"/>
              </w:rPr>
            </w:pPr>
            <w:r w:rsidRPr="00A956EC">
              <w:rPr>
                <w:b/>
                <w:sz w:val="24"/>
                <w:szCs w:val="24"/>
              </w:rPr>
              <w:t>72</w:t>
            </w:r>
          </w:p>
          <w:p w:rsidR="007068EB" w:rsidRPr="00A956EC" w:rsidRDefault="007068EB" w:rsidP="008D070F">
            <w:pPr>
              <w:jc w:val="center"/>
              <w:rPr>
                <w:b/>
                <w:sz w:val="24"/>
                <w:szCs w:val="24"/>
              </w:rPr>
            </w:pPr>
            <w:r w:rsidRPr="00A956EC">
              <w:rPr>
                <w:b/>
                <w:sz w:val="24"/>
                <w:szCs w:val="24"/>
              </w:rPr>
              <w:t>2</w:t>
            </w:r>
            <w:r w:rsidR="002F47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4731">
              <w:rPr>
                <w:b/>
                <w:sz w:val="24"/>
                <w:szCs w:val="24"/>
              </w:rPr>
              <w:t>з.е</w:t>
            </w:r>
            <w:proofErr w:type="spellEnd"/>
            <w:r w:rsidR="002F473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E7E6E6" w:themeFill="background2"/>
          </w:tcPr>
          <w:p w:rsidR="007068EB" w:rsidRPr="00A956EC" w:rsidRDefault="007068EB" w:rsidP="008D070F">
            <w:pPr>
              <w:jc w:val="center"/>
              <w:rPr>
                <w:b/>
                <w:sz w:val="24"/>
                <w:szCs w:val="24"/>
              </w:rPr>
            </w:pPr>
            <w:r w:rsidRPr="00A956EC">
              <w:rPr>
                <w:b/>
                <w:sz w:val="24"/>
                <w:szCs w:val="24"/>
              </w:rPr>
              <w:t>72</w:t>
            </w:r>
          </w:p>
          <w:p w:rsidR="007068EB" w:rsidRPr="00A956EC" w:rsidRDefault="007068EB" w:rsidP="008D070F">
            <w:pPr>
              <w:jc w:val="center"/>
              <w:rPr>
                <w:b/>
                <w:sz w:val="24"/>
                <w:szCs w:val="24"/>
              </w:rPr>
            </w:pPr>
            <w:r w:rsidRPr="00A956EC">
              <w:rPr>
                <w:b/>
                <w:sz w:val="24"/>
                <w:szCs w:val="24"/>
              </w:rPr>
              <w:t>2</w:t>
            </w:r>
            <w:r w:rsidR="002F47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4731">
              <w:rPr>
                <w:b/>
                <w:sz w:val="24"/>
                <w:szCs w:val="24"/>
              </w:rPr>
              <w:t>з.е</w:t>
            </w:r>
            <w:proofErr w:type="spellEnd"/>
            <w:r w:rsidR="002F4731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70" w:type="dxa"/>
            <w:shd w:val="clear" w:color="auto" w:fill="E7E6E6" w:themeFill="background2"/>
          </w:tcPr>
          <w:p w:rsidR="007068EB" w:rsidRPr="00A956EC" w:rsidRDefault="007068EB" w:rsidP="008D070F">
            <w:pPr>
              <w:jc w:val="center"/>
              <w:rPr>
                <w:b/>
                <w:sz w:val="24"/>
                <w:szCs w:val="24"/>
              </w:rPr>
            </w:pPr>
            <w:r w:rsidRPr="00A956EC">
              <w:rPr>
                <w:b/>
                <w:sz w:val="24"/>
                <w:szCs w:val="24"/>
              </w:rPr>
              <w:t>72</w:t>
            </w:r>
          </w:p>
          <w:p w:rsidR="007068EB" w:rsidRPr="00A956EC" w:rsidRDefault="007068EB" w:rsidP="008D070F">
            <w:pPr>
              <w:jc w:val="center"/>
              <w:rPr>
                <w:b/>
                <w:sz w:val="24"/>
                <w:szCs w:val="24"/>
              </w:rPr>
            </w:pPr>
            <w:r w:rsidRPr="00A956EC">
              <w:rPr>
                <w:b/>
                <w:sz w:val="24"/>
                <w:szCs w:val="24"/>
              </w:rPr>
              <w:t>2</w:t>
            </w:r>
            <w:r w:rsidR="002F47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4731">
              <w:rPr>
                <w:b/>
                <w:sz w:val="24"/>
                <w:szCs w:val="24"/>
              </w:rPr>
              <w:t>з.е</w:t>
            </w:r>
            <w:proofErr w:type="spellEnd"/>
            <w:r w:rsidR="002F4731">
              <w:rPr>
                <w:b/>
                <w:sz w:val="24"/>
                <w:szCs w:val="24"/>
              </w:rPr>
              <w:t>.</w:t>
            </w:r>
          </w:p>
        </w:tc>
      </w:tr>
    </w:tbl>
    <w:p w:rsidR="00FE605B" w:rsidRDefault="00FE605B" w:rsidP="00FE605B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 Содержание дисциплины</w:t>
      </w:r>
    </w:p>
    <w:p w:rsidR="00A56B64" w:rsidRPr="00E069B6" w:rsidRDefault="00A56B64" w:rsidP="00A56B64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4.1. Содержание разделов дисциплины</w:t>
      </w:r>
    </w:p>
    <w:p w:rsidR="00A56B64" w:rsidRDefault="00A56B64" w:rsidP="00A56B6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2567"/>
        <w:gridCol w:w="6295"/>
      </w:tblGrid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№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Содержание раздела дисциплины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3</w:t>
            </w:r>
          </w:p>
        </w:tc>
      </w:tr>
      <w:tr w:rsidR="005A4F38" w:rsidRPr="0012441D" w:rsidTr="00A56B64">
        <w:tc>
          <w:tcPr>
            <w:tcW w:w="483" w:type="dxa"/>
          </w:tcPr>
          <w:p w:rsidR="005A4F38" w:rsidRPr="0012441D" w:rsidRDefault="005A4F38" w:rsidP="005A4F38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5A4F38" w:rsidRPr="00A956EC" w:rsidRDefault="00AA1CE5" w:rsidP="005A4F3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6295" w:type="dxa"/>
          </w:tcPr>
          <w:p w:rsidR="005A4F38" w:rsidRPr="000D1B3E" w:rsidRDefault="00AA1CE5" w:rsidP="005A4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Интенсивная терапия при неотложных состояниях.  Основы сердечно-легочной реанимации.</w:t>
            </w:r>
          </w:p>
        </w:tc>
      </w:tr>
      <w:tr w:rsidR="005A4F38" w:rsidRPr="0012441D" w:rsidTr="00A56B64">
        <w:tc>
          <w:tcPr>
            <w:tcW w:w="483" w:type="dxa"/>
          </w:tcPr>
          <w:p w:rsidR="005A4F38" w:rsidRPr="0012441D" w:rsidRDefault="005A4F38" w:rsidP="005A4F38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5A4F38" w:rsidRPr="00A956EC" w:rsidRDefault="002F4731" w:rsidP="002F473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6295" w:type="dxa"/>
          </w:tcPr>
          <w:p w:rsidR="005A4F38" w:rsidRPr="00385C79" w:rsidRDefault="005A4F38" w:rsidP="005A4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болезней пищеварительной системы</w:t>
            </w:r>
            <w:r w:rsidR="00AA1CE5">
              <w:rPr>
                <w:sz w:val="24"/>
                <w:szCs w:val="24"/>
              </w:rPr>
              <w:t xml:space="preserve"> мелких животных</w:t>
            </w:r>
            <w:r w:rsidR="002F4731">
              <w:rPr>
                <w:sz w:val="24"/>
                <w:szCs w:val="24"/>
              </w:rPr>
              <w:t>. Классификация, патогенез, этиология, диагностика, лечение и профилактика болезней дыхательной системы мелких животных. Классификация, патогенез, этиология, диагностика, лечение и профилактика болезней мочеполовой системы мелких животных. Классификация, патогенез, этиология, диагностика, лечение и профилактика болезней нервной системы мелких животных. Классификация, патогенез, этиология, диагностика, лечение и профилактика болезней иммунной системы мелких животных.</w:t>
            </w:r>
          </w:p>
        </w:tc>
      </w:tr>
      <w:tr w:rsidR="002F4731" w:rsidRPr="0012441D" w:rsidTr="00A56B64">
        <w:tc>
          <w:tcPr>
            <w:tcW w:w="483" w:type="dxa"/>
          </w:tcPr>
          <w:p w:rsidR="002F4731" w:rsidRPr="0012441D" w:rsidRDefault="002F4731" w:rsidP="002F4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2F4731" w:rsidRDefault="002F4731" w:rsidP="002F473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6295" w:type="dxa"/>
          </w:tcPr>
          <w:p w:rsidR="002F4731" w:rsidRDefault="002F4731" w:rsidP="002F473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инфекционных болезней мелких животных</w:t>
            </w:r>
          </w:p>
        </w:tc>
      </w:tr>
    </w:tbl>
    <w:p w:rsidR="00A56B64" w:rsidRDefault="00A56B64" w:rsidP="00A56B64">
      <w:pPr>
        <w:rPr>
          <w:b/>
          <w:sz w:val="24"/>
          <w:szCs w:val="24"/>
        </w:rPr>
      </w:pPr>
    </w:p>
    <w:p w:rsidR="00A7315E" w:rsidRPr="000D1B3E" w:rsidRDefault="00A56B64" w:rsidP="00A7315E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E069B6">
        <w:rPr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A7315E" w:rsidRPr="000D1B3E">
        <w:rPr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147"/>
        <w:gridCol w:w="1559"/>
        <w:gridCol w:w="1843"/>
        <w:gridCol w:w="2268"/>
      </w:tblGrid>
      <w:tr w:rsidR="00AA1CE5" w:rsidRPr="00E54ACA" w:rsidTr="00F90BA5">
        <w:tc>
          <w:tcPr>
            <w:tcW w:w="534" w:type="dxa"/>
            <w:vMerge w:val="restart"/>
          </w:tcPr>
          <w:p w:rsidR="00AA1CE5" w:rsidRPr="00E54ACA" w:rsidRDefault="00AA1CE5" w:rsidP="00E54A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47" w:type="dxa"/>
            <w:vMerge w:val="restart"/>
            <w:vAlign w:val="center"/>
          </w:tcPr>
          <w:p w:rsidR="00AA1CE5" w:rsidRPr="00E54ACA" w:rsidRDefault="00AA1CE5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Наименование обеспечиваемых (последующих) дисциплин</w:t>
            </w:r>
          </w:p>
        </w:tc>
        <w:tc>
          <w:tcPr>
            <w:tcW w:w="5670" w:type="dxa"/>
            <w:gridSpan w:val="3"/>
            <w:vAlign w:val="center"/>
          </w:tcPr>
          <w:p w:rsidR="00AA1CE5" w:rsidRPr="00E54ACA" w:rsidRDefault="00AA1CE5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2F4731" w:rsidRPr="00E54ACA" w:rsidTr="00F90BA5">
        <w:tc>
          <w:tcPr>
            <w:tcW w:w="534" w:type="dxa"/>
            <w:vMerge/>
          </w:tcPr>
          <w:p w:rsidR="002F4731" w:rsidRPr="00E54ACA" w:rsidRDefault="002F4731" w:rsidP="00E54AC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47" w:type="dxa"/>
            <w:vMerge/>
          </w:tcPr>
          <w:p w:rsidR="002F4731" w:rsidRPr="00E54ACA" w:rsidRDefault="002F4731" w:rsidP="00E54AC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2F4731" w:rsidRPr="00E54ACA" w:rsidTr="00F90BA5">
        <w:tc>
          <w:tcPr>
            <w:tcW w:w="534" w:type="dxa"/>
          </w:tcPr>
          <w:p w:rsidR="002F4731" w:rsidRPr="00E54ACA" w:rsidRDefault="002F4731" w:rsidP="00E54A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47" w:type="dxa"/>
          </w:tcPr>
          <w:p w:rsidR="002F4731" w:rsidRPr="00E54ACA" w:rsidRDefault="002F4731" w:rsidP="00EB6EE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Подготовка к сдаче государственного экзамена</w:t>
            </w:r>
          </w:p>
        </w:tc>
        <w:tc>
          <w:tcPr>
            <w:tcW w:w="1559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843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68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</w:t>
            </w:r>
          </w:p>
        </w:tc>
      </w:tr>
      <w:tr w:rsidR="002F4731" w:rsidRPr="00E54ACA" w:rsidTr="00F90BA5">
        <w:tc>
          <w:tcPr>
            <w:tcW w:w="534" w:type="dxa"/>
          </w:tcPr>
          <w:p w:rsidR="002F4731" w:rsidRPr="00E54ACA" w:rsidRDefault="002F4731" w:rsidP="00E54A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47" w:type="dxa"/>
          </w:tcPr>
          <w:p w:rsidR="002F4731" w:rsidRPr="00E54ACA" w:rsidRDefault="002F4731" w:rsidP="00E54A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54ACA">
              <w:rPr>
                <w:rFonts w:eastAsia="Calibri"/>
                <w:sz w:val="22"/>
                <w:szCs w:val="22"/>
                <w:lang w:eastAsia="en-US"/>
              </w:rPr>
              <w:t xml:space="preserve">Подготовка </w:t>
            </w:r>
            <w:r>
              <w:rPr>
                <w:rFonts w:eastAsia="Calibri"/>
                <w:sz w:val="22"/>
                <w:szCs w:val="22"/>
                <w:lang w:eastAsia="en-US"/>
              </w:rPr>
              <w:t>к выпускной квалификационной работе</w:t>
            </w:r>
          </w:p>
        </w:tc>
        <w:tc>
          <w:tcPr>
            <w:tcW w:w="1559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1843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</w:t>
            </w:r>
          </w:p>
        </w:tc>
        <w:tc>
          <w:tcPr>
            <w:tcW w:w="2268" w:type="dxa"/>
          </w:tcPr>
          <w:p w:rsidR="002F4731" w:rsidRPr="00E54ACA" w:rsidRDefault="002F4731" w:rsidP="00E54A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+</w:t>
            </w:r>
          </w:p>
        </w:tc>
      </w:tr>
    </w:tbl>
    <w:p w:rsidR="00A956EC" w:rsidRDefault="00A956EC">
      <w:pPr>
        <w:spacing w:after="160" w:line="259" w:lineRule="auto"/>
        <w:rPr>
          <w:b/>
          <w:sz w:val="24"/>
          <w:szCs w:val="24"/>
        </w:rPr>
      </w:pPr>
    </w:p>
    <w:p w:rsidR="00031108" w:rsidRDefault="00A56B64" w:rsidP="00A56B64">
      <w:pPr>
        <w:rPr>
          <w:b/>
          <w:sz w:val="24"/>
          <w:szCs w:val="24"/>
        </w:rPr>
      </w:pPr>
      <w:r w:rsidRPr="00053F72">
        <w:rPr>
          <w:b/>
          <w:sz w:val="24"/>
          <w:szCs w:val="24"/>
        </w:rPr>
        <w:t xml:space="preserve">4.3. Разделы дисциплин и виды занятий </w:t>
      </w:r>
    </w:p>
    <w:p w:rsidR="00A56B64" w:rsidRPr="00031108" w:rsidRDefault="00031108" w:rsidP="00031108">
      <w:pPr>
        <w:jc w:val="center"/>
        <w:rPr>
          <w:sz w:val="24"/>
          <w:szCs w:val="24"/>
        </w:rPr>
      </w:pPr>
      <w:r w:rsidRPr="00031108">
        <w:rPr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681AAD" w:rsidRPr="00681AAD" w:rsidTr="00681AAD">
        <w:trPr>
          <w:trHeight w:val="861"/>
        </w:trPr>
        <w:tc>
          <w:tcPr>
            <w:tcW w:w="365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  <w:proofErr w:type="spellStart"/>
            <w:r w:rsidRPr="00681AAD">
              <w:rPr>
                <w:sz w:val="24"/>
                <w:szCs w:val="24"/>
              </w:rPr>
              <w:t>Практ</w:t>
            </w:r>
            <w:proofErr w:type="spellEnd"/>
            <w:r w:rsidRPr="00681AAD">
              <w:rPr>
                <w:sz w:val="24"/>
                <w:szCs w:val="24"/>
              </w:rPr>
              <w:t>.</w:t>
            </w:r>
          </w:p>
          <w:p w:rsidR="00681AAD" w:rsidRPr="00681AAD" w:rsidRDefault="00681AAD" w:rsidP="00C266C1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681AAD" w:rsidRPr="00681AAD" w:rsidRDefault="00681AAD" w:rsidP="00C266C1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Все-</w:t>
            </w:r>
          </w:p>
          <w:p w:rsidR="00681AAD" w:rsidRPr="00681AAD" w:rsidRDefault="00681AAD" w:rsidP="00C266C1">
            <w:pPr>
              <w:jc w:val="center"/>
              <w:rPr>
                <w:sz w:val="24"/>
                <w:szCs w:val="24"/>
              </w:rPr>
            </w:pPr>
            <w:proofErr w:type="spellStart"/>
            <w:r w:rsidRPr="00681AAD">
              <w:rPr>
                <w:sz w:val="24"/>
                <w:szCs w:val="24"/>
              </w:rPr>
              <w:t>го</w:t>
            </w:r>
            <w:proofErr w:type="spellEnd"/>
          </w:p>
          <w:p w:rsidR="00681AAD" w:rsidRPr="00681AAD" w:rsidRDefault="00681AAD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</w:tr>
      <w:tr w:rsidR="00181C3A" w:rsidRPr="00681AAD" w:rsidTr="00681AAD">
        <w:trPr>
          <w:trHeight w:val="285"/>
        </w:trPr>
        <w:tc>
          <w:tcPr>
            <w:tcW w:w="365" w:type="pct"/>
          </w:tcPr>
          <w:p w:rsidR="00181C3A" w:rsidRPr="00681AAD" w:rsidRDefault="00181C3A" w:rsidP="00181C3A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181C3A" w:rsidRPr="00A956EC" w:rsidRDefault="00181C3A" w:rsidP="00181C3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608" w:type="pct"/>
            <w:vAlign w:val="center"/>
          </w:tcPr>
          <w:p w:rsidR="00181C3A" w:rsidRPr="00681AAD" w:rsidRDefault="00181C3A" w:rsidP="00181C3A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181C3A" w:rsidRPr="00681AAD" w:rsidRDefault="00181C3A" w:rsidP="00181C3A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181C3A" w:rsidRPr="00681AAD" w:rsidRDefault="00CB47C3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" w:type="pct"/>
            <w:vAlign w:val="center"/>
          </w:tcPr>
          <w:p w:rsidR="00181C3A" w:rsidRPr="00681AAD" w:rsidRDefault="00CB47C3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81C3A" w:rsidRPr="00681AAD" w:rsidTr="00681AAD">
        <w:trPr>
          <w:trHeight w:val="293"/>
        </w:trPr>
        <w:tc>
          <w:tcPr>
            <w:tcW w:w="365" w:type="pct"/>
          </w:tcPr>
          <w:p w:rsidR="00181C3A" w:rsidRPr="00681AAD" w:rsidRDefault="00181C3A" w:rsidP="00181C3A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181C3A" w:rsidRPr="00A956EC" w:rsidRDefault="00181C3A" w:rsidP="00181C3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608" w:type="pct"/>
            <w:vAlign w:val="center"/>
          </w:tcPr>
          <w:p w:rsidR="00181C3A" w:rsidRPr="00681AAD" w:rsidRDefault="00181C3A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6" w:type="pct"/>
            <w:vAlign w:val="center"/>
          </w:tcPr>
          <w:p w:rsidR="00181C3A" w:rsidRPr="00681AAD" w:rsidRDefault="00181C3A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" w:type="pct"/>
            <w:vAlign w:val="center"/>
          </w:tcPr>
          <w:p w:rsidR="00181C3A" w:rsidRPr="00681AAD" w:rsidRDefault="00CB47C3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" w:type="pct"/>
            <w:vAlign w:val="center"/>
          </w:tcPr>
          <w:p w:rsidR="00181C3A" w:rsidRPr="00681AAD" w:rsidRDefault="00CB47C3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81C3A" w:rsidRPr="00681AAD" w:rsidTr="00681AAD">
        <w:trPr>
          <w:trHeight w:val="392"/>
        </w:trPr>
        <w:tc>
          <w:tcPr>
            <w:tcW w:w="365" w:type="pct"/>
          </w:tcPr>
          <w:p w:rsidR="00181C3A" w:rsidRPr="00681AAD" w:rsidRDefault="00181C3A" w:rsidP="00181C3A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181C3A" w:rsidRDefault="00181C3A" w:rsidP="00181C3A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608" w:type="pct"/>
            <w:vAlign w:val="center"/>
          </w:tcPr>
          <w:p w:rsidR="00181C3A" w:rsidRPr="00681AAD" w:rsidRDefault="00181C3A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181C3A" w:rsidRPr="00681AAD" w:rsidRDefault="00181C3A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181C3A" w:rsidRPr="00681AAD" w:rsidRDefault="00CB47C3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" w:type="pct"/>
            <w:vAlign w:val="center"/>
          </w:tcPr>
          <w:p w:rsidR="00181C3A" w:rsidRPr="00681AAD" w:rsidRDefault="00CB47C3" w:rsidP="0018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681AAD" w:rsidRPr="00681AAD" w:rsidTr="00681AAD">
        <w:trPr>
          <w:trHeight w:val="350"/>
        </w:trPr>
        <w:tc>
          <w:tcPr>
            <w:tcW w:w="365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681AAD" w:rsidRPr="00681AAD" w:rsidRDefault="00681AAD" w:rsidP="00C266C1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681AAD" w:rsidRPr="00681AAD" w:rsidRDefault="00681AAD" w:rsidP="00511D56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6" w:type="pct"/>
            <w:vAlign w:val="center"/>
          </w:tcPr>
          <w:p w:rsidR="00681AAD" w:rsidRPr="00681AAD" w:rsidRDefault="00681AAD" w:rsidP="00511D56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3" w:type="pct"/>
            <w:vAlign w:val="center"/>
          </w:tcPr>
          <w:p w:rsidR="00681AAD" w:rsidRPr="00681AAD" w:rsidRDefault="00681AAD" w:rsidP="00FA28FE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53" w:type="pct"/>
            <w:vAlign w:val="center"/>
          </w:tcPr>
          <w:p w:rsidR="00681AAD" w:rsidRPr="00681AAD" w:rsidRDefault="00681AAD" w:rsidP="00FA28FE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72</w:t>
            </w:r>
          </w:p>
        </w:tc>
      </w:tr>
    </w:tbl>
    <w:p w:rsidR="00A7315E" w:rsidRDefault="00A7315E" w:rsidP="00A7315E">
      <w:pPr>
        <w:ind w:firstLine="709"/>
        <w:jc w:val="both"/>
        <w:rPr>
          <w:b/>
          <w:sz w:val="24"/>
          <w:szCs w:val="24"/>
        </w:rPr>
      </w:pPr>
    </w:p>
    <w:p w:rsidR="00F90BA5" w:rsidRDefault="00F90BA5" w:rsidP="00A7315E">
      <w:pPr>
        <w:ind w:firstLine="709"/>
        <w:jc w:val="both"/>
        <w:rPr>
          <w:b/>
          <w:sz w:val="24"/>
          <w:szCs w:val="24"/>
        </w:rPr>
      </w:pPr>
    </w:p>
    <w:p w:rsidR="00F90BA5" w:rsidRDefault="00F90BA5" w:rsidP="00A7315E">
      <w:pPr>
        <w:ind w:firstLine="709"/>
        <w:jc w:val="both"/>
        <w:rPr>
          <w:b/>
          <w:sz w:val="24"/>
          <w:szCs w:val="24"/>
        </w:rPr>
      </w:pPr>
    </w:p>
    <w:p w:rsidR="00F90BA5" w:rsidRDefault="00F90BA5" w:rsidP="00A7315E">
      <w:pPr>
        <w:ind w:firstLine="709"/>
        <w:jc w:val="both"/>
        <w:rPr>
          <w:b/>
          <w:sz w:val="24"/>
          <w:szCs w:val="24"/>
        </w:rPr>
      </w:pPr>
    </w:p>
    <w:p w:rsidR="00F90BA5" w:rsidRDefault="00F90BA5" w:rsidP="00A7315E">
      <w:pPr>
        <w:ind w:firstLine="709"/>
        <w:jc w:val="both"/>
        <w:rPr>
          <w:b/>
          <w:sz w:val="24"/>
          <w:szCs w:val="24"/>
        </w:rPr>
      </w:pPr>
    </w:p>
    <w:p w:rsidR="00F90BA5" w:rsidRDefault="00F90BA5" w:rsidP="00A7315E">
      <w:pPr>
        <w:ind w:firstLine="709"/>
        <w:jc w:val="both"/>
        <w:rPr>
          <w:b/>
          <w:sz w:val="24"/>
          <w:szCs w:val="24"/>
        </w:rPr>
      </w:pPr>
    </w:p>
    <w:p w:rsidR="00F90BA5" w:rsidRPr="000D1B3E" w:rsidRDefault="00F90BA5" w:rsidP="00A7315E">
      <w:pPr>
        <w:ind w:firstLine="709"/>
        <w:jc w:val="both"/>
        <w:rPr>
          <w:b/>
          <w:sz w:val="24"/>
          <w:szCs w:val="24"/>
        </w:rPr>
      </w:pPr>
    </w:p>
    <w:p w:rsidR="00945414" w:rsidRPr="00681AAD" w:rsidRDefault="00945414" w:rsidP="00681AAD">
      <w:pPr>
        <w:ind w:firstLine="709"/>
        <w:jc w:val="center"/>
        <w:rPr>
          <w:sz w:val="24"/>
          <w:szCs w:val="24"/>
        </w:rPr>
      </w:pPr>
      <w:r w:rsidRPr="00681AAD">
        <w:rPr>
          <w:sz w:val="24"/>
          <w:szCs w:val="24"/>
        </w:rPr>
        <w:lastRenderedPageBreak/>
        <w:t>очно-заочная</w:t>
      </w:r>
      <w:r w:rsidR="00681AAD" w:rsidRPr="00681AAD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681AAD" w:rsidRPr="00681AAD" w:rsidTr="00681AAD">
        <w:trPr>
          <w:trHeight w:val="779"/>
        </w:trPr>
        <w:tc>
          <w:tcPr>
            <w:tcW w:w="365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  <w:proofErr w:type="spellStart"/>
            <w:r w:rsidRPr="00681AAD">
              <w:rPr>
                <w:sz w:val="24"/>
                <w:szCs w:val="24"/>
              </w:rPr>
              <w:t>Практ</w:t>
            </w:r>
            <w:proofErr w:type="spellEnd"/>
            <w:r w:rsidRPr="00681AAD">
              <w:rPr>
                <w:sz w:val="24"/>
                <w:szCs w:val="24"/>
              </w:rPr>
              <w:t>.</w:t>
            </w:r>
          </w:p>
          <w:p w:rsidR="00681AAD" w:rsidRPr="00681AAD" w:rsidRDefault="00681AAD" w:rsidP="00D7242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681AAD" w:rsidRPr="00681AAD" w:rsidRDefault="00681AAD" w:rsidP="00D7242D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Все-</w:t>
            </w:r>
          </w:p>
          <w:p w:rsidR="00681AAD" w:rsidRPr="00681AAD" w:rsidRDefault="00681AAD" w:rsidP="00D7242D">
            <w:pPr>
              <w:jc w:val="center"/>
              <w:rPr>
                <w:sz w:val="24"/>
                <w:szCs w:val="24"/>
              </w:rPr>
            </w:pPr>
            <w:proofErr w:type="spellStart"/>
            <w:r w:rsidRPr="00681AAD">
              <w:rPr>
                <w:sz w:val="24"/>
                <w:szCs w:val="24"/>
              </w:rPr>
              <w:t>го</w:t>
            </w:r>
            <w:proofErr w:type="spellEnd"/>
          </w:p>
          <w:p w:rsidR="00681AAD" w:rsidRPr="00681AAD" w:rsidRDefault="00681AAD" w:rsidP="00D72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</w:tr>
      <w:tr w:rsidR="00480ECD" w:rsidRPr="00681AAD" w:rsidTr="00681AAD">
        <w:trPr>
          <w:trHeight w:val="285"/>
        </w:trPr>
        <w:tc>
          <w:tcPr>
            <w:tcW w:w="365" w:type="pct"/>
          </w:tcPr>
          <w:p w:rsidR="00480ECD" w:rsidRPr="00681AAD" w:rsidRDefault="00480ECD" w:rsidP="00480EC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480ECD" w:rsidRPr="00A956EC" w:rsidRDefault="00480ECD" w:rsidP="00480EC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608" w:type="pct"/>
            <w:vAlign w:val="center"/>
          </w:tcPr>
          <w:p w:rsidR="00480ECD" w:rsidRPr="00681AAD" w:rsidRDefault="00480ECD" w:rsidP="00480ECD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480ECD" w:rsidRPr="00681AAD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80ECD" w:rsidRPr="00681AAD" w:rsidRDefault="00CB47C3" w:rsidP="00480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" w:type="pct"/>
            <w:vAlign w:val="center"/>
          </w:tcPr>
          <w:p w:rsidR="00480ECD" w:rsidRPr="00681AAD" w:rsidRDefault="00CB47C3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480ECD" w:rsidRPr="00681AAD" w:rsidTr="00681AAD">
        <w:trPr>
          <w:trHeight w:val="293"/>
        </w:trPr>
        <w:tc>
          <w:tcPr>
            <w:tcW w:w="365" w:type="pct"/>
          </w:tcPr>
          <w:p w:rsidR="00480ECD" w:rsidRPr="00681AAD" w:rsidRDefault="00480ECD" w:rsidP="00480EC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480ECD" w:rsidRPr="00A956EC" w:rsidRDefault="00480ECD" w:rsidP="00480EC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608" w:type="pct"/>
            <w:vAlign w:val="center"/>
          </w:tcPr>
          <w:p w:rsidR="00480ECD" w:rsidRPr="00681AAD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480ECD" w:rsidRPr="00681AAD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80ECD" w:rsidRPr="00681AAD" w:rsidRDefault="00CB47C3" w:rsidP="00480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" w:type="pct"/>
            <w:vAlign w:val="center"/>
          </w:tcPr>
          <w:p w:rsidR="00480ECD" w:rsidRPr="00681AAD" w:rsidRDefault="00CB47C3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80ECD" w:rsidRPr="00681AAD" w:rsidTr="00681AAD">
        <w:trPr>
          <w:trHeight w:val="387"/>
        </w:trPr>
        <w:tc>
          <w:tcPr>
            <w:tcW w:w="365" w:type="pct"/>
          </w:tcPr>
          <w:p w:rsidR="00480ECD" w:rsidRPr="00681AAD" w:rsidRDefault="00480ECD" w:rsidP="00480EC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480ECD" w:rsidRDefault="00480ECD" w:rsidP="00480EC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608" w:type="pct"/>
            <w:vAlign w:val="center"/>
          </w:tcPr>
          <w:p w:rsidR="00480ECD" w:rsidRPr="00681AAD" w:rsidRDefault="00480ECD" w:rsidP="00480ECD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480ECD" w:rsidRPr="00681AAD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80ECD" w:rsidRPr="00681AAD" w:rsidRDefault="00CB47C3" w:rsidP="00480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3" w:type="pct"/>
            <w:vAlign w:val="center"/>
          </w:tcPr>
          <w:p w:rsidR="00480ECD" w:rsidRPr="00681AAD" w:rsidRDefault="00CB47C3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81AAD" w:rsidRPr="00681AAD" w:rsidTr="00681AAD">
        <w:trPr>
          <w:trHeight w:val="350"/>
        </w:trPr>
        <w:tc>
          <w:tcPr>
            <w:tcW w:w="365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681AAD" w:rsidRPr="00681AAD" w:rsidRDefault="00681AAD" w:rsidP="00D7242D">
            <w:pPr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681AAD" w:rsidRPr="00681AAD" w:rsidRDefault="00681AAD" w:rsidP="00FA28FE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6" w:type="pct"/>
            <w:vAlign w:val="center"/>
          </w:tcPr>
          <w:p w:rsidR="00681AAD" w:rsidRPr="00681AAD" w:rsidRDefault="00681AAD" w:rsidP="00FA28FE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3" w:type="pct"/>
            <w:vAlign w:val="center"/>
          </w:tcPr>
          <w:p w:rsidR="00681AAD" w:rsidRPr="00681AAD" w:rsidRDefault="00681AAD" w:rsidP="00C02FA0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53" w:type="pct"/>
            <w:vAlign w:val="center"/>
          </w:tcPr>
          <w:p w:rsidR="00681AAD" w:rsidRPr="00681AAD" w:rsidRDefault="00681AAD" w:rsidP="00FA28FE">
            <w:pPr>
              <w:jc w:val="center"/>
              <w:rPr>
                <w:b/>
                <w:sz w:val="24"/>
                <w:szCs w:val="24"/>
              </w:rPr>
            </w:pPr>
            <w:r w:rsidRPr="00681AAD">
              <w:rPr>
                <w:b/>
                <w:sz w:val="24"/>
                <w:szCs w:val="24"/>
              </w:rPr>
              <w:t>72</w:t>
            </w:r>
          </w:p>
        </w:tc>
      </w:tr>
    </w:tbl>
    <w:p w:rsidR="00A956EC" w:rsidRDefault="00A956EC" w:rsidP="00945414">
      <w:pPr>
        <w:jc w:val="both"/>
        <w:rPr>
          <w:b/>
          <w:sz w:val="24"/>
          <w:szCs w:val="24"/>
        </w:rPr>
      </w:pPr>
    </w:p>
    <w:p w:rsidR="00A56B64" w:rsidRPr="00681AAD" w:rsidRDefault="00A56B64" w:rsidP="00681AAD">
      <w:pPr>
        <w:spacing w:after="160" w:line="259" w:lineRule="auto"/>
        <w:jc w:val="center"/>
        <w:rPr>
          <w:sz w:val="24"/>
          <w:szCs w:val="24"/>
        </w:rPr>
      </w:pPr>
      <w:r w:rsidRPr="00681AAD">
        <w:rPr>
          <w:sz w:val="24"/>
          <w:szCs w:val="24"/>
        </w:rPr>
        <w:t>заочная</w:t>
      </w:r>
      <w:r w:rsidR="00681AAD" w:rsidRPr="00681AAD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3E5ECA" w:rsidRPr="003E5ECA" w:rsidTr="00681AAD">
        <w:trPr>
          <w:trHeight w:val="719"/>
        </w:trPr>
        <w:tc>
          <w:tcPr>
            <w:tcW w:w="365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  <w:proofErr w:type="spellStart"/>
            <w:r w:rsidRPr="003E5ECA">
              <w:rPr>
                <w:sz w:val="24"/>
                <w:szCs w:val="24"/>
              </w:rPr>
              <w:t>Практ</w:t>
            </w:r>
            <w:proofErr w:type="spellEnd"/>
            <w:r w:rsidRPr="003E5ECA">
              <w:rPr>
                <w:sz w:val="24"/>
                <w:szCs w:val="24"/>
              </w:rPr>
              <w:t>.</w:t>
            </w:r>
          </w:p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681AAD" w:rsidRPr="003E5ECA" w:rsidRDefault="00681AAD" w:rsidP="008D070F">
            <w:pPr>
              <w:jc w:val="center"/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Все-</w:t>
            </w:r>
          </w:p>
          <w:p w:rsidR="00681AAD" w:rsidRPr="003E5ECA" w:rsidRDefault="00681AAD" w:rsidP="008D070F">
            <w:pPr>
              <w:jc w:val="center"/>
              <w:rPr>
                <w:sz w:val="24"/>
                <w:szCs w:val="24"/>
              </w:rPr>
            </w:pPr>
            <w:proofErr w:type="spellStart"/>
            <w:r w:rsidRPr="003E5ECA">
              <w:rPr>
                <w:sz w:val="24"/>
                <w:szCs w:val="24"/>
              </w:rPr>
              <w:t>го</w:t>
            </w:r>
            <w:proofErr w:type="spellEnd"/>
          </w:p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час</w:t>
            </w:r>
          </w:p>
        </w:tc>
      </w:tr>
      <w:tr w:rsidR="00480ECD" w:rsidRPr="003E5ECA" w:rsidTr="00681AAD">
        <w:trPr>
          <w:trHeight w:val="285"/>
        </w:trPr>
        <w:tc>
          <w:tcPr>
            <w:tcW w:w="365" w:type="pct"/>
          </w:tcPr>
          <w:p w:rsidR="00480ECD" w:rsidRPr="003E5ECA" w:rsidRDefault="00480ECD" w:rsidP="00480ECD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480ECD" w:rsidRPr="00A956EC" w:rsidRDefault="00480ECD" w:rsidP="00480EC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608" w:type="pct"/>
            <w:vAlign w:val="center"/>
          </w:tcPr>
          <w:p w:rsidR="00480ECD" w:rsidRPr="003E5ECA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480ECD" w:rsidRPr="003E5ECA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80ECD" w:rsidRPr="003E5ECA" w:rsidRDefault="00CB47C3" w:rsidP="00480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3" w:type="pct"/>
            <w:vAlign w:val="center"/>
          </w:tcPr>
          <w:p w:rsidR="00480ECD" w:rsidRPr="003E5ECA" w:rsidRDefault="00CB47C3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480ECD" w:rsidRPr="003E5ECA" w:rsidTr="00681AAD">
        <w:trPr>
          <w:trHeight w:val="293"/>
        </w:trPr>
        <w:tc>
          <w:tcPr>
            <w:tcW w:w="365" w:type="pct"/>
          </w:tcPr>
          <w:p w:rsidR="00480ECD" w:rsidRPr="003E5ECA" w:rsidRDefault="00480ECD" w:rsidP="00480ECD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480ECD" w:rsidRPr="00A956EC" w:rsidRDefault="00480ECD" w:rsidP="00480EC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608" w:type="pct"/>
            <w:vAlign w:val="center"/>
          </w:tcPr>
          <w:p w:rsidR="00480ECD" w:rsidRPr="003E5ECA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480ECD" w:rsidRPr="003E5ECA" w:rsidRDefault="00480ECD" w:rsidP="00480ECD">
            <w:pPr>
              <w:jc w:val="center"/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80ECD" w:rsidRPr="003E5ECA" w:rsidRDefault="00CB47C3" w:rsidP="00480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3" w:type="pct"/>
            <w:vAlign w:val="center"/>
          </w:tcPr>
          <w:p w:rsidR="00480ECD" w:rsidRPr="003E5ECA" w:rsidRDefault="00CB47C3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480ECD" w:rsidRPr="003E5ECA" w:rsidTr="00681AAD">
        <w:trPr>
          <w:trHeight w:val="353"/>
        </w:trPr>
        <w:tc>
          <w:tcPr>
            <w:tcW w:w="365" w:type="pct"/>
          </w:tcPr>
          <w:p w:rsidR="00480ECD" w:rsidRPr="003E5ECA" w:rsidRDefault="00480ECD" w:rsidP="00480ECD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480ECD" w:rsidRDefault="00480ECD" w:rsidP="00480ECD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608" w:type="pct"/>
            <w:vAlign w:val="center"/>
          </w:tcPr>
          <w:p w:rsidR="00480ECD" w:rsidRPr="003E5ECA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480ECD" w:rsidRPr="003E5ECA" w:rsidRDefault="00480ECD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80ECD" w:rsidRPr="003E5ECA" w:rsidRDefault="00CB47C3" w:rsidP="00480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3" w:type="pct"/>
            <w:vAlign w:val="center"/>
          </w:tcPr>
          <w:p w:rsidR="00480ECD" w:rsidRPr="003E5ECA" w:rsidRDefault="00CB47C3" w:rsidP="0048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E5ECA" w:rsidRPr="003E5ECA" w:rsidTr="00681AAD">
        <w:trPr>
          <w:trHeight w:val="350"/>
        </w:trPr>
        <w:tc>
          <w:tcPr>
            <w:tcW w:w="365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681AAD" w:rsidRPr="003E5ECA" w:rsidRDefault="00681AAD" w:rsidP="008D070F">
            <w:pPr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681AAD" w:rsidRPr="003E5ECA" w:rsidRDefault="003E5ECA" w:rsidP="008D070F">
            <w:pPr>
              <w:jc w:val="center"/>
              <w:rPr>
                <w:b/>
                <w:sz w:val="24"/>
                <w:szCs w:val="24"/>
              </w:rPr>
            </w:pPr>
            <w:r w:rsidRPr="003E5E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681AAD" w:rsidRPr="003E5ECA" w:rsidRDefault="003E5ECA" w:rsidP="008D070F">
            <w:pPr>
              <w:jc w:val="center"/>
              <w:rPr>
                <w:b/>
                <w:sz w:val="24"/>
                <w:szCs w:val="24"/>
              </w:rPr>
            </w:pPr>
            <w:r w:rsidRPr="003E5E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681AAD" w:rsidRPr="003E5ECA" w:rsidRDefault="00681AAD" w:rsidP="008D070F">
            <w:pPr>
              <w:jc w:val="center"/>
              <w:rPr>
                <w:b/>
                <w:sz w:val="24"/>
                <w:szCs w:val="24"/>
              </w:rPr>
            </w:pPr>
            <w:r w:rsidRPr="003E5ECA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53" w:type="pct"/>
            <w:vAlign w:val="center"/>
          </w:tcPr>
          <w:p w:rsidR="00681AAD" w:rsidRPr="003E5ECA" w:rsidRDefault="00681AAD" w:rsidP="008D070F">
            <w:pPr>
              <w:jc w:val="center"/>
              <w:rPr>
                <w:b/>
                <w:sz w:val="24"/>
                <w:szCs w:val="24"/>
              </w:rPr>
            </w:pPr>
            <w:r w:rsidRPr="003E5ECA">
              <w:rPr>
                <w:b/>
                <w:sz w:val="24"/>
                <w:szCs w:val="24"/>
              </w:rPr>
              <w:t>72</w:t>
            </w:r>
          </w:p>
        </w:tc>
      </w:tr>
    </w:tbl>
    <w:p w:rsidR="00A56B64" w:rsidRPr="000D1B3E" w:rsidRDefault="00A56B64" w:rsidP="00A56B64">
      <w:pPr>
        <w:jc w:val="both"/>
        <w:rPr>
          <w:b/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43C34" w:rsidRPr="000D1B3E" w:rsidRDefault="005308DB" w:rsidP="005308D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4.4</w:t>
      </w:r>
      <w:r w:rsidR="00F43C34" w:rsidRPr="000D1B3E">
        <w:rPr>
          <w:b/>
          <w:sz w:val="24"/>
          <w:szCs w:val="24"/>
        </w:rPr>
        <w:t>. Практические занятия (семинары).</w:t>
      </w:r>
    </w:p>
    <w:p w:rsidR="00F43C34" w:rsidRPr="000D1B3E" w:rsidRDefault="00F43C34" w:rsidP="00A7315E">
      <w:pPr>
        <w:jc w:val="center"/>
        <w:rPr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1497"/>
        <w:gridCol w:w="3648"/>
        <w:gridCol w:w="1129"/>
        <w:gridCol w:w="1063"/>
        <w:gridCol w:w="1456"/>
      </w:tblGrid>
      <w:tr w:rsidR="005308DB" w:rsidRPr="000D1B3E" w:rsidTr="007068EB">
        <w:trPr>
          <w:trHeight w:val="234"/>
          <w:jc w:val="center"/>
        </w:trPr>
        <w:tc>
          <w:tcPr>
            <w:tcW w:w="552" w:type="dxa"/>
            <w:vMerge w:val="restart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 п/п</w:t>
            </w:r>
          </w:p>
        </w:tc>
        <w:tc>
          <w:tcPr>
            <w:tcW w:w="1497" w:type="dxa"/>
            <w:vMerge w:val="restart"/>
          </w:tcPr>
          <w:p w:rsidR="005308DB" w:rsidRPr="000D1B3E" w:rsidRDefault="007068EB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раздела дисциплины</w:t>
            </w:r>
          </w:p>
        </w:tc>
        <w:tc>
          <w:tcPr>
            <w:tcW w:w="3648" w:type="dxa"/>
            <w:vMerge w:val="restart"/>
          </w:tcPr>
          <w:p w:rsidR="005308DB" w:rsidRPr="000D1B3E" w:rsidRDefault="007068EB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3648" w:type="dxa"/>
            <w:gridSpan w:val="3"/>
          </w:tcPr>
          <w:p w:rsidR="005308DB" w:rsidRPr="000D1B3E" w:rsidRDefault="005308DB" w:rsidP="007068EB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Трудоемкость (час)</w:t>
            </w:r>
          </w:p>
        </w:tc>
      </w:tr>
      <w:tr w:rsidR="005308DB" w:rsidRPr="000D1B3E" w:rsidTr="007068EB">
        <w:trPr>
          <w:trHeight w:val="239"/>
          <w:jc w:val="center"/>
        </w:trPr>
        <w:tc>
          <w:tcPr>
            <w:tcW w:w="552" w:type="dxa"/>
            <w:vMerge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308DB" w:rsidRPr="000D1B3E" w:rsidRDefault="005308DB" w:rsidP="007068EB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Очная</w:t>
            </w:r>
          </w:p>
        </w:tc>
        <w:tc>
          <w:tcPr>
            <w:tcW w:w="1063" w:type="dxa"/>
          </w:tcPr>
          <w:p w:rsidR="005308DB" w:rsidRPr="000D1B3E" w:rsidRDefault="005308DB" w:rsidP="007068EB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Очно-заочная</w:t>
            </w:r>
          </w:p>
        </w:tc>
        <w:tc>
          <w:tcPr>
            <w:tcW w:w="1456" w:type="dxa"/>
          </w:tcPr>
          <w:p w:rsidR="005308DB" w:rsidRPr="000D1B3E" w:rsidRDefault="005308DB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5308DB" w:rsidRPr="000D1B3E" w:rsidTr="005D2EC7">
        <w:trPr>
          <w:trHeight w:val="291"/>
          <w:jc w:val="center"/>
        </w:trPr>
        <w:tc>
          <w:tcPr>
            <w:tcW w:w="552" w:type="dxa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1497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17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ind w:hanging="94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5308DB" w:rsidRPr="000D1B3E" w:rsidRDefault="00A956EC" w:rsidP="004622A8">
            <w:pPr>
              <w:ind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D2EC7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5D2EC7" w:rsidRPr="000D1B3E" w:rsidRDefault="005D2EC7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1.</w:t>
            </w:r>
          </w:p>
        </w:tc>
        <w:tc>
          <w:tcPr>
            <w:tcW w:w="1497" w:type="dxa"/>
            <w:vMerge w:val="restart"/>
            <w:vAlign w:val="center"/>
          </w:tcPr>
          <w:p w:rsidR="005D2EC7" w:rsidRPr="00A956EC" w:rsidRDefault="005D2EC7" w:rsidP="00A10440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:rsidR="005D2EC7" w:rsidRPr="000D1B3E" w:rsidRDefault="005D2EC7" w:rsidP="005D2EC7">
            <w:pPr>
              <w:jc w:val="both"/>
              <w:rPr>
                <w:sz w:val="24"/>
                <w:szCs w:val="24"/>
              </w:rPr>
            </w:pPr>
            <w:r w:rsidRPr="005D2EC7">
              <w:rPr>
                <w:sz w:val="24"/>
                <w:szCs w:val="24"/>
              </w:rPr>
              <w:t>Интенсивная тера</w:t>
            </w:r>
            <w:r>
              <w:rPr>
                <w:sz w:val="24"/>
                <w:szCs w:val="24"/>
              </w:rPr>
              <w:t>пия при неотложных состояниях.</w:t>
            </w:r>
          </w:p>
        </w:tc>
        <w:tc>
          <w:tcPr>
            <w:tcW w:w="1129" w:type="dxa"/>
            <w:vAlign w:val="center"/>
          </w:tcPr>
          <w:p w:rsidR="005D2EC7" w:rsidRPr="00681AAD" w:rsidRDefault="005D2EC7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5D2EC7" w:rsidRPr="00681AAD" w:rsidRDefault="005D2EC7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5D2EC7" w:rsidRPr="003E5ECA" w:rsidRDefault="00230F5D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D2EC7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5D2EC7" w:rsidRPr="000D1B3E" w:rsidRDefault="005D2EC7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7" w:type="dxa"/>
            <w:vMerge/>
            <w:vAlign w:val="center"/>
          </w:tcPr>
          <w:p w:rsidR="005D2EC7" w:rsidRDefault="005D2EC7" w:rsidP="00A10440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5D2EC7" w:rsidRPr="005D2EC7" w:rsidRDefault="005D2EC7" w:rsidP="007068EB">
            <w:pPr>
              <w:jc w:val="both"/>
              <w:rPr>
                <w:sz w:val="24"/>
                <w:szCs w:val="24"/>
              </w:rPr>
            </w:pPr>
            <w:r w:rsidRPr="005D2EC7">
              <w:rPr>
                <w:sz w:val="24"/>
                <w:szCs w:val="24"/>
              </w:rPr>
              <w:t>Основы сердечно-легочной реанимации.</w:t>
            </w:r>
          </w:p>
        </w:tc>
        <w:tc>
          <w:tcPr>
            <w:tcW w:w="1129" w:type="dxa"/>
            <w:vAlign w:val="center"/>
          </w:tcPr>
          <w:p w:rsidR="005D2EC7" w:rsidRPr="00681AAD" w:rsidRDefault="005D2EC7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5D2EC7" w:rsidRDefault="005D2EC7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  <w:vAlign w:val="center"/>
          </w:tcPr>
          <w:p w:rsidR="005D2EC7" w:rsidRPr="003E5ECA" w:rsidRDefault="00230F5D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Pr="000D1B3E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 w:val="restart"/>
            <w:vAlign w:val="center"/>
          </w:tcPr>
          <w:p w:rsidR="00C16270" w:rsidRPr="00A956EC" w:rsidRDefault="00C16270" w:rsidP="00A10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:rsidR="00C16270" w:rsidRPr="00385C79" w:rsidRDefault="00C16270" w:rsidP="007068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болезней пищеварительной системы</w:t>
            </w:r>
          </w:p>
        </w:tc>
        <w:tc>
          <w:tcPr>
            <w:tcW w:w="1129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C16270" w:rsidRPr="003E5ECA" w:rsidRDefault="00230F5D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Pr="000D1B3E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/>
            <w:vAlign w:val="center"/>
          </w:tcPr>
          <w:p w:rsidR="00C16270" w:rsidRPr="00A956EC" w:rsidRDefault="00C16270" w:rsidP="00A10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C16270" w:rsidRPr="000D1B3E" w:rsidRDefault="00C16270" w:rsidP="007068EB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болезней дыхательной системы</w:t>
            </w:r>
          </w:p>
        </w:tc>
        <w:tc>
          <w:tcPr>
            <w:tcW w:w="1129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  <w:vAlign w:val="center"/>
          </w:tcPr>
          <w:p w:rsidR="00C16270" w:rsidRPr="003E5ECA" w:rsidRDefault="00C16270" w:rsidP="007068EB">
            <w:pPr>
              <w:jc w:val="center"/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-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Pr="000D1B3E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/>
            <w:vAlign w:val="center"/>
          </w:tcPr>
          <w:p w:rsidR="00C16270" w:rsidRPr="00A956EC" w:rsidRDefault="00C16270" w:rsidP="00A10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C16270" w:rsidRPr="000D1B3E" w:rsidRDefault="00C16270" w:rsidP="007068E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болезней мочевой системы</w:t>
            </w:r>
          </w:p>
        </w:tc>
        <w:tc>
          <w:tcPr>
            <w:tcW w:w="1129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C16270" w:rsidRPr="003E5ECA" w:rsidRDefault="00230F5D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Pr="000D1B3E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/>
            <w:vAlign w:val="center"/>
          </w:tcPr>
          <w:p w:rsidR="00C16270" w:rsidRPr="00A956EC" w:rsidRDefault="00C16270" w:rsidP="00A10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C16270" w:rsidRPr="000D1B3E" w:rsidRDefault="00C16270" w:rsidP="007068E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болезней репродуктивной системы</w:t>
            </w:r>
          </w:p>
        </w:tc>
        <w:tc>
          <w:tcPr>
            <w:tcW w:w="1129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  <w:vAlign w:val="center"/>
          </w:tcPr>
          <w:p w:rsidR="00C16270" w:rsidRPr="003E5ECA" w:rsidRDefault="00C16270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Pr="000D1B3E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97" w:type="dxa"/>
            <w:vMerge/>
            <w:vAlign w:val="center"/>
          </w:tcPr>
          <w:p w:rsidR="00C16270" w:rsidRDefault="00C16270" w:rsidP="00A10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C16270" w:rsidRDefault="00C16270" w:rsidP="005D2EC7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 заболеваний нервной системы</w:t>
            </w:r>
          </w:p>
        </w:tc>
        <w:tc>
          <w:tcPr>
            <w:tcW w:w="1129" w:type="dxa"/>
            <w:vAlign w:val="center"/>
          </w:tcPr>
          <w:p w:rsidR="00C16270" w:rsidRPr="00681AAD" w:rsidRDefault="00C16270" w:rsidP="005D2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5D2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  <w:vAlign w:val="center"/>
          </w:tcPr>
          <w:p w:rsidR="00C16270" w:rsidRPr="003E5ECA" w:rsidRDefault="00C16270" w:rsidP="005D2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97" w:type="dxa"/>
            <w:vMerge/>
            <w:vAlign w:val="center"/>
          </w:tcPr>
          <w:p w:rsidR="00C16270" w:rsidRDefault="00C16270" w:rsidP="00A10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C16270" w:rsidRDefault="00C16270" w:rsidP="005D2EC7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лечение и профилактика болезней нервной системы</w:t>
            </w:r>
          </w:p>
        </w:tc>
        <w:tc>
          <w:tcPr>
            <w:tcW w:w="1129" w:type="dxa"/>
            <w:vAlign w:val="center"/>
          </w:tcPr>
          <w:p w:rsidR="00C16270" w:rsidRDefault="00C16270" w:rsidP="005D2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5D2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C16270" w:rsidRPr="003E5ECA" w:rsidRDefault="00230F5D" w:rsidP="005D2E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270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C16270" w:rsidRPr="000D1B3E" w:rsidRDefault="00C1627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Merge/>
            <w:vAlign w:val="center"/>
          </w:tcPr>
          <w:p w:rsidR="00C16270" w:rsidRPr="00A956EC" w:rsidRDefault="00C16270" w:rsidP="00A10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</w:tcPr>
          <w:p w:rsidR="00C16270" w:rsidRPr="000D1B3E" w:rsidRDefault="00C16270" w:rsidP="007068E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Классификация, патогенез, этиология, диагностика, лечение и профилактика болезней иммунной системы</w:t>
            </w:r>
          </w:p>
        </w:tc>
        <w:tc>
          <w:tcPr>
            <w:tcW w:w="1129" w:type="dxa"/>
            <w:vAlign w:val="center"/>
          </w:tcPr>
          <w:p w:rsidR="00C16270" w:rsidRPr="00681AAD" w:rsidRDefault="00C16270" w:rsidP="007068EB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C16270" w:rsidRPr="00681AAD" w:rsidRDefault="00C16270" w:rsidP="007068EB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C16270" w:rsidRPr="003E5ECA" w:rsidRDefault="00C16270" w:rsidP="007068EB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 w:rsidRPr="003E5ECA">
              <w:rPr>
                <w:sz w:val="24"/>
                <w:szCs w:val="24"/>
              </w:rPr>
              <w:t>-</w:t>
            </w:r>
          </w:p>
        </w:tc>
      </w:tr>
      <w:tr w:rsidR="007068EB" w:rsidRPr="000D1B3E" w:rsidTr="00A10440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7068EB" w:rsidRPr="000D1B3E" w:rsidRDefault="00A10440" w:rsidP="00A10440">
            <w:pPr>
              <w:pStyle w:val="33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068EB" w:rsidRPr="000D1B3E">
              <w:rPr>
                <w:sz w:val="24"/>
                <w:szCs w:val="24"/>
              </w:rPr>
              <w:t>.</w:t>
            </w:r>
          </w:p>
        </w:tc>
        <w:tc>
          <w:tcPr>
            <w:tcW w:w="1497" w:type="dxa"/>
            <w:vAlign w:val="center"/>
          </w:tcPr>
          <w:p w:rsidR="007068EB" w:rsidRPr="00A956EC" w:rsidRDefault="00C16270" w:rsidP="00A10440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:rsidR="007068EB" w:rsidRPr="000D1B3E" w:rsidRDefault="005D2EC7" w:rsidP="007068EB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 w:rsidRPr="005D2EC7">
              <w:rPr>
                <w:sz w:val="24"/>
                <w:szCs w:val="24"/>
              </w:rPr>
              <w:t>Классификация, патогенез, этиология, диагностика, лечение и профилактика инфекционных болезней мелких животных</w:t>
            </w:r>
          </w:p>
        </w:tc>
        <w:tc>
          <w:tcPr>
            <w:tcW w:w="1129" w:type="dxa"/>
            <w:vAlign w:val="center"/>
          </w:tcPr>
          <w:p w:rsidR="007068EB" w:rsidRPr="00681AAD" w:rsidRDefault="007068EB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  <w:vAlign w:val="center"/>
          </w:tcPr>
          <w:p w:rsidR="007068EB" w:rsidRPr="00681AAD" w:rsidRDefault="007068EB" w:rsidP="007068EB">
            <w:pPr>
              <w:jc w:val="center"/>
              <w:rPr>
                <w:sz w:val="24"/>
                <w:szCs w:val="24"/>
              </w:rPr>
            </w:pPr>
            <w:r w:rsidRPr="00681AAD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7068EB" w:rsidRPr="003E5ECA" w:rsidRDefault="00230F5D" w:rsidP="007068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5308DB">
        <w:trPr>
          <w:cantSplit/>
          <w:trHeight w:val="59"/>
          <w:jc w:val="center"/>
        </w:trPr>
        <w:tc>
          <w:tcPr>
            <w:tcW w:w="5697" w:type="dxa"/>
            <w:gridSpan w:val="3"/>
          </w:tcPr>
          <w:p w:rsidR="005308DB" w:rsidRPr="000D1B3E" w:rsidRDefault="005308DB" w:rsidP="004622A8">
            <w:pPr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5308DB" w:rsidRPr="000D1B3E" w:rsidRDefault="00E77D59" w:rsidP="004622A8">
            <w:pPr>
              <w:ind w:hanging="3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063" w:type="dxa"/>
          </w:tcPr>
          <w:p w:rsidR="005308DB" w:rsidRPr="000D1B3E" w:rsidRDefault="00E77D59" w:rsidP="004622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456" w:type="dxa"/>
          </w:tcPr>
          <w:p w:rsidR="005308DB" w:rsidRPr="000D1B3E" w:rsidRDefault="00E77D59" w:rsidP="004622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A7315E" w:rsidRPr="000D1B3E" w:rsidRDefault="00A7315E" w:rsidP="00A7315E">
      <w:pPr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</w:p>
    <w:p w:rsidR="00A7315E" w:rsidRPr="000D1B3E" w:rsidRDefault="00616078" w:rsidP="00616078">
      <w:pPr>
        <w:rPr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  <w:r w:rsidR="005308DB">
        <w:rPr>
          <w:b/>
          <w:sz w:val="24"/>
          <w:szCs w:val="24"/>
        </w:rPr>
        <w:t>4.5</w:t>
      </w:r>
      <w:r w:rsidR="00A7315E" w:rsidRPr="000D1B3E">
        <w:rPr>
          <w:b/>
          <w:sz w:val="24"/>
          <w:szCs w:val="24"/>
        </w:rPr>
        <w:t>. Примерная тематика курсовых проектов (</w:t>
      </w:r>
      <w:proofErr w:type="gramStart"/>
      <w:r w:rsidR="00A7315E" w:rsidRPr="000D1B3E">
        <w:rPr>
          <w:b/>
          <w:sz w:val="24"/>
          <w:szCs w:val="24"/>
        </w:rPr>
        <w:t xml:space="preserve">работ) </w:t>
      </w:r>
      <w:r w:rsidRPr="000D1B3E">
        <w:rPr>
          <w:sz w:val="24"/>
          <w:szCs w:val="24"/>
        </w:rPr>
        <w:t xml:space="preserve"> Не</w:t>
      </w:r>
      <w:proofErr w:type="gramEnd"/>
      <w:r w:rsidRPr="000D1B3E">
        <w:rPr>
          <w:sz w:val="24"/>
          <w:szCs w:val="24"/>
        </w:rPr>
        <w:t xml:space="preserve"> предусмотрена</w:t>
      </w:r>
      <w:r w:rsidR="00A956EC">
        <w:rPr>
          <w:sz w:val="24"/>
          <w:szCs w:val="24"/>
        </w:rPr>
        <w:t xml:space="preserve"> УП</w:t>
      </w: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5308DB" w:rsidRPr="00E069B6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439"/>
        <w:gridCol w:w="3260"/>
        <w:gridCol w:w="992"/>
        <w:gridCol w:w="1956"/>
      </w:tblGrid>
      <w:tr w:rsidR="005308DB" w:rsidRPr="00E069B6" w:rsidTr="009B11F1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39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56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9B11F1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B11F1" w:rsidRPr="00E069B6" w:rsidTr="009B11F1">
        <w:trPr>
          <w:trHeight w:val="840"/>
        </w:trPr>
        <w:tc>
          <w:tcPr>
            <w:tcW w:w="611" w:type="dxa"/>
            <w:vMerge w:val="restart"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39" w:type="dxa"/>
            <w:vMerge w:val="restart"/>
          </w:tcPr>
          <w:p w:rsidR="009B11F1" w:rsidRPr="00A956EC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3260" w:type="dxa"/>
          </w:tcPr>
          <w:p w:rsidR="009B11F1" w:rsidRPr="009B11F1" w:rsidRDefault="009B11F1" w:rsidP="00013F69">
            <w:pPr>
              <w:jc w:val="both"/>
              <w:rPr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 xml:space="preserve">, </w:t>
            </w:r>
            <w:r w:rsidRPr="008F7A9C">
              <w:rPr>
                <w:sz w:val="24"/>
                <w:szCs w:val="24"/>
              </w:rPr>
              <w:t>подготовка к занятиям</w:t>
            </w:r>
          </w:p>
        </w:tc>
        <w:tc>
          <w:tcPr>
            <w:tcW w:w="992" w:type="dxa"/>
          </w:tcPr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</w:p>
          <w:p w:rsidR="009B11F1" w:rsidRPr="0012441D" w:rsidRDefault="009B11F1" w:rsidP="009B11F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9B11F1" w:rsidRDefault="00C955CF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364C4C" w:rsidRPr="00F118E1" w:rsidRDefault="00364C4C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9B11F1" w:rsidRPr="00E069B6" w:rsidTr="009B11F1">
        <w:trPr>
          <w:trHeight w:val="270"/>
        </w:trPr>
        <w:tc>
          <w:tcPr>
            <w:tcW w:w="61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Pr="008A40FA" w:rsidRDefault="009B11F1" w:rsidP="00013F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B11F1" w:rsidRDefault="00C955CF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B11F1" w:rsidRPr="00E069B6" w:rsidTr="009B11F1">
        <w:trPr>
          <w:trHeight w:val="870"/>
        </w:trPr>
        <w:tc>
          <w:tcPr>
            <w:tcW w:w="611" w:type="dxa"/>
            <w:vMerge w:val="restart"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9B11F1" w:rsidRPr="00A956EC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3260" w:type="dxa"/>
          </w:tcPr>
          <w:p w:rsidR="009B11F1" w:rsidRPr="009B11F1" w:rsidRDefault="009B11F1" w:rsidP="00013F69">
            <w:pPr>
              <w:jc w:val="both"/>
              <w:rPr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F7A9C">
              <w:rPr>
                <w:sz w:val="24"/>
                <w:szCs w:val="24"/>
              </w:rPr>
              <w:t xml:space="preserve"> подготовка к занятиям</w:t>
            </w:r>
          </w:p>
        </w:tc>
        <w:tc>
          <w:tcPr>
            <w:tcW w:w="992" w:type="dxa"/>
          </w:tcPr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B11F1" w:rsidRPr="0012441D" w:rsidRDefault="009B11F1" w:rsidP="0001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9B11F1" w:rsidRPr="00F118E1" w:rsidRDefault="00C955CF" w:rsidP="00013F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  <w:r w:rsidR="00364C4C">
              <w:rPr>
                <w:color w:val="000000"/>
                <w:sz w:val="24"/>
                <w:szCs w:val="24"/>
              </w:rPr>
              <w:t xml:space="preserve"> Задача</w:t>
            </w:r>
          </w:p>
        </w:tc>
      </w:tr>
      <w:tr w:rsidR="009B11F1" w:rsidRPr="00E069B6" w:rsidTr="009B11F1">
        <w:trPr>
          <w:trHeight w:val="270"/>
        </w:trPr>
        <w:tc>
          <w:tcPr>
            <w:tcW w:w="61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Pr="009906A6" w:rsidRDefault="009B11F1" w:rsidP="00013F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92" w:type="dxa"/>
          </w:tcPr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6" w:type="dxa"/>
            <w:vMerge/>
          </w:tcPr>
          <w:p w:rsidR="009B11F1" w:rsidRDefault="009B11F1" w:rsidP="00013F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9B11F1" w:rsidRPr="00E069B6" w:rsidTr="009B11F1">
        <w:trPr>
          <w:trHeight w:val="210"/>
        </w:trPr>
        <w:tc>
          <w:tcPr>
            <w:tcW w:w="61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Default="009B11F1" w:rsidP="00013F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B11F1" w:rsidRDefault="00C955CF" w:rsidP="00013F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B11F1" w:rsidRPr="00E069B6" w:rsidTr="009B11F1">
        <w:trPr>
          <w:trHeight w:val="735"/>
        </w:trPr>
        <w:tc>
          <w:tcPr>
            <w:tcW w:w="611" w:type="dxa"/>
            <w:vMerge w:val="restart"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9B11F1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3260" w:type="dxa"/>
          </w:tcPr>
          <w:p w:rsidR="009B11F1" w:rsidRPr="0012441D" w:rsidRDefault="009B11F1" w:rsidP="00013F69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F7A9C">
              <w:rPr>
                <w:sz w:val="24"/>
                <w:szCs w:val="24"/>
              </w:rPr>
              <w:t xml:space="preserve"> подготовка к занятиям</w:t>
            </w:r>
          </w:p>
        </w:tc>
        <w:tc>
          <w:tcPr>
            <w:tcW w:w="992" w:type="dxa"/>
          </w:tcPr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B11F1" w:rsidRDefault="009B11F1" w:rsidP="00013F69">
            <w:pPr>
              <w:jc w:val="center"/>
              <w:rPr>
                <w:sz w:val="24"/>
                <w:szCs w:val="24"/>
              </w:rPr>
            </w:pPr>
          </w:p>
          <w:p w:rsidR="009B11F1" w:rsidRPr="0012441D" w:rsidRDefault="009B11F1" w:rsidP="0001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9B11F1" w:rsidRPr="00F118E1" w:rsidRDefault="00C955CF" w:rsidP="00013F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  <w:r w:rsidR="00364C4C">
              <w:rPr>
                <w:color w:val="000000"/>
                <w:sz w:val="24"/>
                <w:szCs w:val="24"/>
              </w:rPr>
              <w:t xml:space="preserve"> Задача</w:t>
            </w:r>
          </w:p>
        </w:tc>
      </w:tr>
      <w:tr w:rsidR="009B11F1" w:rsidRPr="00E069B6" w:rsidTr="009B11F1">
        <w:trPr>
          <w:trHeight w:val="360"/>
        </w:trPr>
        <w:tc>
          <w:tcPr>
            <w:tcW w:w="611" w:type="dxa"/>
            <w:vMerge/>
          </w:tcPr>
          <w:p w:rsidR="009B11F1" w:rsidRDefault="009B11F1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Pr="00E069B6" w:rsidRDefault="009B11F1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Pr="009906A6" w:rsidRDefault="009B11F1" w:rsidP="009B11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B11F1" w:rsidRDefault="00C955CF" w:rsidP="00013F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5308DB" w:rsidRPr="00E069B6" w:rsidTr="009B11F1">
        <w:tc>
          <w:tcPr>
            <w:tcW w:w="6941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2" w:type="dxa"/>
          </w:tcPr>
          <w:p w:rsidR="005308DB" w:rsidRPr="00E069B6" w:rsidRDefault="0091436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56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E48" w:rsidRDefault="008F6E48" w:rsidP="00013F69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Очно-заочная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439"/>
        <w:gridCol w:w="3260"/>
        <w:gridCol w:w="992"/>
        <w:gridCol w:w="1956"/>
      </w:tblGrid>
      <w:tr w:rsidR="009B11F1" w:rsidRPr="00E069B6" w:rsidTr="009B11F1">
        <w:trPr>
          <w:trHeight w:val="912"/>
        </w:trPr>
        <w:tc>
          <w:tcPr>
            <w:tcW w:w="611" w:type="dxa"/>
            <w:vAlign w:val="center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39" w:type="dxa"/>
            <w:vAlign w:val="center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56" w:type="dxa"/>
            <w:vAlign w:val="center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9B11F1" w:rsidRPr="00E069B6" w:rsidTr="009B11F1">
        <w:tc>
          <w:tcPr>
            <w:tcW w:w="611" w:type="dxa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B11F1" w:rsidRPr="00E069B6" w:rsidTr="009B11F1">
        <w:trPr>
          <w:trHeight w:val="840"/>
        </w:trPr>
        <w:tc>
          <w:tcPr>
            <w:tcW w:w="611" w:type="dxa"/>
            <w:vMerge w:val="restart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9B11F1" w:rsidRPr="00E069B6" w:rsidRDefault="00AD4629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39" w:type="dxa"/>
            <w:vMerge w:val="restart"/>
          </w:tcPr>
          <w:p w:rsidR="009B11F1" w:rsidRPr="00A956EC" w:rsidRDefault="009B11F1" w:rsidP="009B11F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3260" w:type="dxa"/>
          </w:tcPr>
          <w:p w:rsidR="009B11F1" w:rsidRPr="009B11F1" w:rsidRDefault="009B11F1" w:rsidP="009B11F1">
            <w:pPr>
              <w:jc w:val="both"/>
              <w:rPr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 xml:space="preserve">, </w:t>
            </w:r>
            <w:r w:rsidRPr="008F7A9C">
              <w:rPr>
                <w:sz w:val="24"/>
                <w:szCs w:val="24"/>
              </w:rPr>
              <w:t>подготовка к занятиям</w:t>
            </w:r>
            <w:r>
              <w:rPr>
                <w:sz w:val="24"/>
                <w:szCs w:val="24"/>
              </w:rPr>
              <w:t>, самостоятельное изучение тем</w:t>
            </w:r>
          </w:p>
        </w:tc>
        <w:tc>
          <w:tcPr>
            <w:tcW w:w="992" w:type="dxa"/>
          </w:tcPr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</w:p>
          <w:p w:rsidR="009B11F1" w:rsidRPr="0012441D" w:rsidRDefault="009B11F1" w:rsidP="009B11F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9B11F1" w:rsidRPr="00F118E1" w:rsidRDefault="00C955CF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9B11F1">
              <w:rPr>
                <w:color w:val="000000"/>
                <w:sz w:val="24"/>
                <w:szCs w:val="24"/>
              </w:rPr>
              <w:t>Тестирование</w:t>
            </w:r>
            <w:r w:rsidR="00364C4C">
              <w:rPr>
                <w:color w:val="000000"/>
                <w:sz w:val="24"/>
                <w:szCs w:val="24"/>
              </w:rPr>
              <w:t xml:space="preserve"> Задача</w:t>
            </w:r>
          </w:p>
        </w:tc>
      </w:tr>
      <w:tr w:rsidR="009B11F1" w:rsidRPr="00E069B6" w:rsidTr="009B11F1">
        <w:trPr>
          <w:trHeight w:val="270"/>
        </w:trPr>
        <w:tc>
          <w:tcPr>
            <w:tcW w:w="611" w:type="dxa"/>
            <w:vMerge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Default="009B11F1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9B11F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Pr="008A40FA" w:rsidRDefault="009B11F1" w:rsidP="009B1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9B11F1" w:rsidRDefault="00264CAA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6" w:type="dxa"/>
          </w:tcPr>
          <w:p w:rsidR="009B11F1" w:rsidRDefault="009B11F1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B11F1" w:rsidRPr="00E069B6" w:rsidTr="009B11F1">
        <w:trPr>
          <w:trHeight w:val="1380"/>
        </w:trPr>
        <w:tc>
          <w:tcPr>
            <w:tcW w:w="611" w:type="dxa"/>
            <w:vMerge w:val="restart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9B11F1" w:rsidRPr="00A956EC" w:rsidRDefault="009B11F1" w:rsidP="009B11F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3260" w:type="dxa"/>
          </w:tcPr>
          <w:p w:rsidR="009B11F1" w:rsidRPr="009B11F1" w:rsidRDefault="009B11F1" w:rsidP="009B11F1">
            <w:pPr>
              <w:jc w:val="both"/>
              <w:rPr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F7A9C">
              <w:rPr>
                <w:sz w:val="24"/>
                <w:szCs w:val="24"/>
              </w:rPr>
              <w:t xml:space="preserve"> подготовка к занятиям</w:t>
            </w:r>
            <w:r>
              <w:rPr>
                <w:sz w:val="24"/>
                <w:szCs w:val="24"/>
              </w:rPr>
              <w:t>, самостоятельное изучение тем</w:t>
            </w:r>
          </w:p>
        </w:tc>
        <w:tc>
          <w:tcPr>
            <w:tcW w:w="992" w:type="dxa"/>
          </w:tcPr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9B11F1" w:rsidRPr="0012441D" w:rsidRDefault="009B11F1" w:rsidP="009B1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9B11F1" w:rsidRPr="00F118E1" w:rsidRDefault="00C955CF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9B11F1">
              <w:rPr>
                <w:color w:val="000000"/>
                <w:sz w:val="24"/>
                <w:szCs w:val="24"/>
              </w:rPr>
              <w:t>Тестирование</w:t>
            </w:r>
            <w:r w:rsidR="00364C4C">
              <w:rPr>
                <w:color w:val="000000"/>
                <w:sz w:val="24"/>
                <w:szCs w:val="24"/>
              </w:rPr>
              <w:t xml:space="preserve"> Задача</w:t>
            </w:r>
          </w:p>
        </w:tc>
      </w:tr>
      <w:tr w:rsidR="009B11F1" w:rsidRPr="00E069B6" w:rsidTr="009B11F1">
        <w:trPr>
          <w:trHeight w:val="210"/>
        </w:trPr>
        <w:tc>
          <w:tcPr>
            <w:tcW w:w="611" w:type="dxa"/>
            <w:vMerge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9B11F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Default="009B11F1" w:rsidP="009B11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B11F1" w:rsidRDefault="009B11F1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B11F1" w:rsidRPr="00E069B6" w:rsidTr="009B11F1">
        <w:trPr>
          <w:trHeight w:val="735"/>
        </w:trPr>
        <w:tc>
          <w:tcPr>
            <w:tcW w:w="611" w:type="dxa"/>
            <w:vMerge w:val="restart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9B11F1" w:rsidRDefault="009B11F1" w:rsidP="009B11F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3260" w:type="dxa"/>
          </w:tcPr>
          <w:p w:rsidR="009B11F1" w:rsidRPr="0012441D" w:rsidRDefault="009B11F1" w:rsidP="009B11F1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>
              <w:rPr>
                <w:sz w:val="24"/>
                <w:szCs w:val="24"/>
              </w:rPr>
              <w:t xml:space="preserve">, </w:t>
            </w:r>
            <w:r w:rsidRPr="008F7A9C">
              <w:rPr>
                <w:sz w:val="24"/>
                <w:szCs w:val="24"/>
              </w:rPr>
              <w:t>подготовка к занятиям</w:t>
            </w:r>
            <w:r>
              <w:rPr>
                <w:sz w:val="24"/>
                <w:szCs w:val="24"/>
              </w:rPr>
              <w:t>, самостоятельное изучение тем</w:t>
            </w:r>
          </w:p>
        </w:tc>
        <w:tc>
          <w:tcPr>
            <w:tcW w:w="992" w:type="dxa"/>
          </w:tcPr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</w:p>
          <w:p w:rsidR="009B11F1" w:rsidRPr="0012441D" w:rsidRDefault="009B11F1" w:rsidP="009B11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9B11F1" w:rsidRPr="00F118E1" w:rsidRDefault="00C955CF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9B11F1">
              <w:rPr>
                <w:color w:val="000000"/>
                <w:sz w:val="24"/>
                <w:szCs w:val="24"/>
              </w:rPr>
              <w:t>Тестирование</w:t>
            </w:r>
            <w:r w:rsidR="00364C4C">
              <w:rPr>
                <w:color w:val="000000"/>
                <w:sz w:val="24"/>
                <w:szCs w:val="24"/>
              </w:rPr>
              <w:t xml:space="preserve"> Задача</w:t>
            </w:r>
          </w:p>
        </w:tc>
      </w:tr>
      <w:tr w:rsidR="009B11F1" w:rsidRPr="00E069B6" w:rsidTr="009B11F1">
        <w:trPr>
          <w:trHeight w:val="360"/>
        </w:trPr>
        <w:tc>
          <w:tcPr>
            <w:tcW w:w="611" w:type="dxa"/>
            <w:vMerge/>
          </w:tcPr>
          <w:p w:rsidR="009B11F1" w:rsidRDefault="009B11F1" w:rsidP="009B11F1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9B11F1" w:rsidRDefault="009B11F1" w:rsidP="009B11F1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B11F1" w:rsidRPr="009906A6" w:rsidRDefault="009B11F1" w:rsidP="009B11F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:rsidR="009B11F1" w:rsidRDefault="009B11F1" w:rsidP="009B11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9B11F1" w:rsidRDefault="009B11F1" w:rsidP="009B11F1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реферата</w:t>
            </w:r>
          </w:p>
        </w:tc>
      </w:tr>
      <w:tr w:rsidR="009B11F1" w:rsidRPr="00E069B6" w:rsidTr="009B11F1">
        <w:tc>
          <w:tcPr>
            <w:tcW w:w="6941" w:type="dxa"/>
            <w:gridSpan w:val="4"/>
          </w:tcPr>
          <w:p w:rsidR="009B11F1" w:rsidRPr="00E069B6" w:rsidRDefault="009B11F1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2" w:type="dxa"/>
          </w:tcPr>
          <w:p w:rsidR="009B11F1" w:rsidRPr="00E069B6" w:rsidRDefault="00230F5D" w:rsidP="009B11F1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956" w:type="dxa"/>
          </w:tcPr>
          <w:p w:rsidR="009B11F1" w:rsidRPr="0012441D" w:rsidRDefault="009B11F1" w:rsidP="009B11F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B11F1" w:rsidRDefault="009B11F1" w:rsidP="00013F69">
      <w:pPr>
        <w:spacing w:after="160" w:line="259" w:lineRule="auto"/>
        <w:jc w:val="center"/>
        <w:rPr>
          <w:b/>
          <w:sz w:val="24"/>
          <w:szCs w:val="24"/>
        </w:rPr>
      </w:pPr>
    </w:p>
    <w:p w:rsidR="009B11F1" w:rsidRPr="00E069B6" w:rsidRDefault="009B11F1" w:rsidP="00013F69">
      <w:pPr>
        <w:spacing w:after="160" w:line="259" w:lineRule="auto"/>
        <w:jc w:val="center"/>
        <w:rPr>
          <w:b/>
          <w:sz w:val="24"/>
          <w:szCs w:val="24"/>
        </w:rPr>
      </w:pP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155"/>
        <w:gridCol w:w="3402"/>
        <w:gridCol w:w="993"/>
        <w:gridCol w:w="1862"/>
      </w:tblGrid>
      <w:tr w:rsidR="005308DB" w:rsidRPr="00E069B6" w:rsidTr="00264CAA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155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02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62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264CAA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64CAA" w:rsidRPr="00E069B6" w:rsidTr="00264CAA">
        <w:trPr>
          <w:trHeight w:val="555"/>
        </w:trPr>
        <w:tc>
          <w:tcPr>
            <w:tcW w:w="611" w:type="dxa"/>
            <w:vMerge w:val="restart"/>
          </w:tcPr>
          <w:p w:rsidR="00264CAA" w:rsidRPr="00E069B6" w:rsidRDefault="00264CAA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264CAA" w:rsidRPr="00E069B6" w:rsidRDefault="00AD4629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55" w:type="dxa"/>
            <w:vMerge w:val="restart"/>
          </w:tcPr>
          <w:p w:rsidR="00264CAA" w:rsidRPr="00A956EC" w:rsidRDefault="00264CAA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3402" w:type="dxa"/>
          </w:tcPr>
          <w:p w:rsidR="00264CAA" w:rsidRPr="0012441D" w:rsidRDefault="00264CAA" w:rsidP="00013F69">
            <w:pPr>
              <w:jc w:val="both"/>
              <w:rPr>
                <w:color w:val="000000"/>
                <w:sz w:val="24"/>
                <w:szCs w:val="24"/>
              </w:rPr>
            </w:pPr>
            <w:r w:rsidRPr="00264CAA">
              <w:rPr>
                <w:color w:val="000000"/>
                <w:sz w:val="24"/>
                <w:szCs w:val="24"/>
              </w:rPr>
              <w:t xml:space="preserve">Проработка материала лекций, подготовка к занятиям, самостоятельное изучение тем </w:t>
            </w:r>
          </w:p>
        </w:tc>
        <w:tc>
          <w:tcPr>
            <w:tcW w:w="993" w:type="dxa"/>
          </w:tcPr>
          <w:p w:rsidR="00264CAA" w:rsidRDefault="00CB47C3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264CAA" w:rsidRDefault="00264CAA" w:rsidP="00013F69">
            <w:pPr>
              <w:jc w:val="center"/>
              <w:rPr>
                <w:sz w:val="24"/>
                <w:szCs w:val="24"/>
              </w:rPr>
            </w:pPr>
          </w:p>
          <w:p w:rsidR="00264CAA" w:rsidRPr="0012441D" w:rsidRDefault="00264CAA" w:rsidP="00013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264CAA" w:rsidRDefault="00C955CF" w:rsidP="00264CAA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264CAA">
              <w:rPr>
                <w:color w:val="000000"/>
                <w:sz w:val="24"/>
                <w:szCs w:val="24"/>
              </w:rPr>
              <w:t>Тестирование</w:t>
            </w:r>
          </w:p>
          <w:p w:rsidR="00264CAA" w:rsidRPr="00412862" w:rsidRDefault="00786833" w:rsidP="00264CAA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</w:p>
        </w:tc>
      </w:tr>
      <w:tr w:rsidR="00264CAA" w:rsidRPr="00E069B6" w:rsidTr="00264CAA">
        <w:trPr>
          <w:trHeight w:val="166"/>
        </w:trPr>
        <w:tc>
          <w:tcPr>
            <w:tcW w:w="611" w:type="dxa"/>
            <w:vMerge/>
          </w:tcPr>
          <w:p w:rsidR="00264CAA" w:rsidRPr="00E069B6" w:rsidRDefault="00264CAA" w:rsidP="00013F69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64CAA" w:rsidRDefault="00264CAA" w:rsidP="00013F69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264CAA" w:rsidRDefault="00264CAA" w:rsidP="00013F69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64CAA" w:rsidRDefault="00264CAA" w:rsidP="00013F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264CAA" w:rsidRDefault="00CB47C3" w:rsidP="00013F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62" w:type="dxa"/>
          </w:tcPr>
          <w:p w:rsidR="00264CAA" w:rsidRDefault="00C955CF" w:rsidP="00C955C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C955CF" w:rsidRPr="00E069B6" w:rsidTr="00264CAA">
        <w:trPr>
          <w:trHeight w:val="615"/>
        </w:trPr>
        <w:tc>
          <w:tcPr>
            <w:tcW w:w="611" w:type="dxa"/>
            <w:vMerge w:val="restart"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C955CF" w:rsidRPr="00A956EC" w:rsidRDefault="00C955CF" w:rsidP="00C955C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3402" w:type="dxa"/>
          </w:tcPr>
          <w:p w:rsidR="00C955CF" w:rsidRPr="0012441D" w:rsidRDefault="00C955CF" w:rsidP="00C955CF">
            <w:pPr>
              <w:jc w:val="both"/>
              <w:rPr>
                <w:color w:val="000000"/>
                <w:sz w:val="24"/>
                <w:szCs w:val="24"/>
              </w:rPr>
            </w:pPr>
            <w:r w:rsidRPr="00264CAA">
              <w:rPr>
                <w:color w:val="000000"/>
                <w:sz w:val="24"/>
                <w:szCs w:val="24"/>
              </w:rPr>
              <w:t xml:space="preserve">Проработка материала лекций, подготовка к занятиям, самостоятельное изучение тем </w:t>
            </w:r>
          </w:p>
        </w:tc>
        <w:tc>
          <w:tcPr>
            <w:tcW w:w="993" w:type="dxa"/>
          </w:tcPr>
          <w:p w:rsidR="00C955CF" w:rsidRDefault="00C955CF" w:rsidP="00C95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C955CF" w:rsidRDefault="00C955CF" w:rsidP="00C955CF">
            <w:pPr>
              <w:jc w:val="center"/>
              <w:rPr>
                <w:sz w:val="24"/>
                <w:szCs w:val="24"/>
              </w:rPr>
            </w:pPr>
          </w:p>
          <w:p w:rsidR="00C955CF" w:rsidRPr="0012441D" w:rsidRDefault="00C955CF" w:rsidP="00C9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C955CF" w:rsidRDefault="00C955CF" w:rsidP="00C955C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C955CF" w:rsidRPr="00412862" w:rsidRDefault="00786833" w:rsidP="00C955C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</w:p>
        </w:tc>
      </w:tr>
      <w:tr w:rsidR="00C955CF" w:rsidRPr="00E069B6" w:rsidTr="00264CAA">
        <w:trPr>
          <w:trHeight w:val="182"/>
        </w:trPr>
        <w:tc>
          <w:tcPr>
            <w:tcW w:w="611" w:type="dxa"/>
            <w:vMerge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C955CF" w:rsidRDefault="00C955CF" w:rsidP="00C955C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955CF" w:rsidRDefault="00C955CF" w:rsidP="00C955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C955CF" w:rsidRDefault="00C955CF" w:rsidP="00C95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62" w:type="dxa"/>
          </w:tcPr>
          <w:p w:rsidR="00C955CF" w:rsidRDefault="00C955CF" w:rsidP="00C955C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C955CF" w:rsidRPr="00E069B6" w:rsidTr="00264CAA">
        <w:trPr>
          <w:trHeight w:val="540"/>
        </w:trPr>
        <w:tc>
          <w:tcPr>
            <w:tcW w:w="611" w:type="dxa"/>
            <w:vMerge w:val="restart"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C955CF" w:rsidRDefault="00C955CF" w:rsidP="00C955C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3402" w:type="dxa"/>
          </w:tcPr>
          <w:p w:rsidR="00C955CF" w:rsidRPr="0012441D" w:rsidRDefault="00C955CF" w:rsidP="00C955CF">
            <w:pPr>
              <w:jc w:val="both"/>
              <w:rPr>
                <w:color w:val="000000"/>
                <w:sz w:val="24"/>
                <w:szCs w:val="24"/>
              </w:rPr>
            </w:pPr>
            <w:r w:rsidRPr="00264CAA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C955CF" w:rsidRDefault="00C955CF" w:rsidP="00C95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C955CF" w:rsidRPr="0012441D" w:rsidRDefault="00C955CF" w:rsidP="00C95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C955CF" w:rsidRDefault="00C955CF" w:rsidP="00C955C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C955CF" w:rsidRPr="00412862" w:rsidRDefault="00786833" w:rsidP="00C955C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</w:p>
        </w:tc>
      </w:tr>
      <w:tr w:rsidR="00C955CF" w:rsidRPr="00E069B6" w:rsidTr="00264CAA">
        <w:trPr>
          <w:trHeight w:val="184"/>
        </w:trPr>
        <w:tc>
          <w:tcPr>
            <w:tcW w:w="611" w:type="dxa"/>
            <w:vMerge/>
          </w:tcPr>
          <w:p w:rsidR="00C955CF" w:rsidRDefault="00C955CF" w:rsidP="00C955C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C955CF" w:rsidRPr="00E069B6" w:rsidRDefault="00C955CF" w:rsidP="00C955C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C955CF" w:rsidRDefault="00C955CF" w:rsidP="00C955C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955CF" w:rsidRDefault="00C955CF" w:rsidP="00C955C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C955CF" w:rsidRDefault="00C955CF" w:rsidP="00C95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62" w:type="dxa"/>
          </w:tcPr>
          <w:p w:rsidR="00C955CF" w:rsidRDefault="00C955CF" w:rsidP="00C955CF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5308DB" w:rsidRPr="00E069B6" w:rsidTr="00354BF7">
        <w:tc>
          <w:tcPr>
            <w:tcW w:w="6799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3" w:type="dxa"/>
          </w:tcPr>
          <w:p w:rsidR="005308DB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62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5.1. Учебно-методические матер</w:t>
      </w:r>
      <w:r w:rsidR="005B1F43">
        <w:rPr>
          <w:b/>
          <w:iCs/>
          <w:sz w:val="24"/>
          <w:szCs w:val="24"/>
        </w:rPr>
        <w:t>иалы для самостоятельной работы</w:t>
      </w:r>
    </w:p>
    <w:p w:rsidR="000C6E62" w:rsidRDefault="000C6E62" w:rsidP="00A84E69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C6E6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D1B3E">
        <w:rPr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0D1B3E">
        <w:rPr>
          <w:sz w:val="24"/>
          <w:szCs w:val="24"/>
        </w:rPr>
        <w:t>Ветеринария»/</w:t>
      </w:r>
      <w:proofErr w:type="gramEnd"/>
      <w:r w:rsidRPr="000D1B3E">
        <w:rPr>
          <w:sz w:val="24"/>
          <w:szCs w:val="24"/>
        </w:rPr>
        <w:t xml:space="preserve"> Сост. </w:t>
      </w:r>
      <w:proofErr w:type="spellStart"/>
      <w:r w:rsidRPr="000D1B3E">
        <w:rPr>
          <w:sz w:val="24"/>
          <w:szCs w:val="24"/>
        </w:rPr>
        <w:t>Барабанщикова</w:t>
      </w:r>
      <w:proofErr w:type="spellEnd"/>
      <w:r w:rsidRPr="000D1B3E">
        <w:rPr>
          <w:sz w:val="24"/>
          <w:szCs w:val="24"/>
        </w:rPr>
        <w:t xml:space="preserve"> Г.И., Веремеева С.А., </w:t>
      </w:r>
      <w:proofErr w:type="spellStart"/>
      <w:r w:rsidRPr="000D1B3E">
        <w:rPr>
          <w:sz w:val="24"/>
          <w:szCs w:val="24"/>
        </w:rPr>
        <w:t>Федоткина</w:t>
      </w:r>
      <w:proofErr w:type="spellEnd"/>
      <w:r w:rsidRPr="000D1B3E">
        <w:rPr>
          <w:sz w:val="24"/>
          <w:szCs w:val="24"/>
        </w:rPr>
        <w:t xml:space="preserve"> Т.В.- Тюмень, 2010.-112с.</w:t>
      </w:r>
    </w:p>
    <w:p w:rsidR="00A84E69" w:rsidRDefault="00A84E69" w:rsidP="000C6E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5.2. Темы, выносимые на самостоятельное изучение:</w:t>
      </w:r>
    </w:p>
    <w:p w:rsidR="008C6779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Биохимический анализ крови, показатели, значение и применение в диагностике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Общий анализ крови, показатели, значение и применение в диагностике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Визуальные методы диагностики, краткая характеристика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Инструментальные методы диагностики, краткая характеристика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Заболевания желудка, диагностика, профилактика, лечение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proofErr w:type="spellStart"/>
      <w:r>
        <w:rPr>
          <w:sz w:val="24"/>
        </w:rPr>
        <w:t>Гепатобилиарные</w:t>
      </w:r>
      <w:proofErr w:type="spellEnd"/>
      <w:r>
        <w:rPr>
          <w:sz w:val="24"/>
        </w:rPr>
        <w:t xml:space="preserve"> заболевания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proofErr w:type="spellStart"/>
      <w:r>
        <w:rPr>
          <w:sz w:val="24"/>
        </w:rPr>
        <w:t>Парвовирусная</w:t>
      </w:r>
      <w:proofErr w:type="spellEnd"/>
      <w:r>
        <w:rPr>
          <w:sz w:val="24"/>
        </w:rPr>
        <w:t xml:space="preserve"> инфекция, диагностика и лечение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Полипы дыхательных путей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Астма кошек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Хронический бронхит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proofErr w:type="spellStart"/>
      <w:r>
        <w:rPr>
          <w:sz w:val="24"/>
        </w:rPr>
        <w:t>Аденовироз</w:t>
      </w:r>
      <w:proofErr w:type="spellEnd"/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Диагностика и лечение системной гипертензии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proofErr w:type="spellStart"/>
      <w:r>
        <w:rPr>
          <w:sz w:val="24"/>
        </w:rPr>
        <w:t>Гломерулонефрит</w:t>
      </w:r>
      <w:proofErr w:type="spellEnd"/>
      <w:r>
        <w:rPr>
          <w:sz w:val="24"/>
        </w:rPr>
        <w:t xml:space="preserve"> собак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ОПН и ХПН, диагностика, лечение</w:t>
      </w:r>
    </w:p>
    <w:p w:rsidR="007E4D8F" w:rsidRDefault="007E4D8F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Врожденные заболевания репродуктивной системы у собак и кошек</w:t>
      </w:r>
    </w:p>
    <w:p w:rsidR="007E4D8F" w:rsidRDefault="007E4D8F" w:rsidP="007E4D8F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Экссудативный эндометрит</w:t>
      </w:r>
    </w:p>
    <w:p w:rsidR="007E4D8F" w:rsidRDefault="007E4D8F" w:rsidP="007E4D8F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Лечение судорог</w:t>
      </w:r>
    </w:p>
    <w:p w:rsidR="007E4D8F" w:rsidRDefault="007E4D8F" w:rsidP="007E4D8F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Диагностика и лечение синдромов нестабильности-</w:t>
      </w:r>
      <w:proofErr w:type="spellStart"/>
      <w:r>
        <w:rPr>
          <w:sz w:val="24"/>
        </w:rPr>
        <w:t>мальформации</w:t>
      </w:r>
      <w:proofErr w:type="spellEnd"/>
      <w:r>
        <w:rPr>
          <w:sz w:val="24"/>
        </w:rPr>
        <w:t xml:space="preserve"> шейного отдела позвоночника</w:t>
      </w:r>
    </w:p>
    <w:p w:rsidR="007E4D8F" w:rsidRDefault="007E4D8F" w:rsidP="007E4D8F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Болезни иммунной системы</w:t>
      </w:r>
    </w:p>
    <w:p w:rsidR="007E4D8F" w:rsidRPr="007E4D8F" w:rsidRDefault="007E4D8F" w:rsidP="007E4D8F">
      <w:pPr>
        <w:pStyle w:val="af2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lastRenderedPageBreak/>
        <w:t xml:space="preserve">Диагностика и профилактика </w:t>
      </w:r>
      <w:proofErr w:type="spellStart"/>
      <w:r>
        <w:rPr>
          <w:sz w:val="24"/>
        </w:rPr>
        <w:t>дирофиляриоза</w:t>
      </w:r>
      <w:proofErr w:type="spellEnd"/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5.3. Темы рефератов:</w:t>
      </w: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715B96" w:rsidRPr="00715B96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 w:rsidRPr="00715B96">
        <w:rPr>
          <w:sz w:val="24"/>
        </w:rPr>
        <w:t>Лечебно-профилактические меропри</w:t>
      </w:r>
      <w:r w:rsidR="00603E31">
        <w:rPr>
          <w:sz w:val="24"/>
        </w:rPr>
        <w:t>ятия при язвенной болезни</w:t>
      </w:r>
      <w:r w:rsidRPr="00715B96">
        <w:rPr>
          <w:sz w:val="24"/>
        </w:rPr>
        <w:t xml:space="preserve">. </w:t>
      </w:r>
    </w:p>
    <w:p w:rsidR="00715B96" w:rsidRPr="00715B96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 w:rsidRPr="00715B96">
        <w:rPr>
          <w:sz w:val="24"/>
        </w:rPr>
        <w:t>Лечеб</w:t>
      </w:r>
      <w:r w:rsidR="00603E31">
        <w:rPr>
          <w:sz w:val="24"/>
        </w:rPr>
        <w:t>но-профилактические мероприятия</w:t>
      </w:r>
      <w:r w:rsidRPr="00715B96">
        <w:rPr>
          <w:sz w:val="24"/>
        </w:rPr>
        <w:t xml:space="preserve"> при гастроэнтеритах. </w:t>
      </w:r>
    </w:p>
    <w:p w:rsidR="00715B96" w:rsidRPr="00715B96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Заболевания печени</w:t>
      </w:r>
      <w:r w:rsidR="00715B96" w:rsidRPr="00715B96">
        <w:rPr>
          <w:sz w:val="24"/>
        </w:rPr>
        <w:t xml:space="preserve">. </w:t>
      </w:r>
    </w:p>
    <w:p w:rsidR="00715B96" w:rsidRPr="00715B96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 w:rsidRPr="00715B96">
        <w:rPr>
          <w:sz w:val="24"/>
        </w:rPr>
        <w:t xml:space="preserve">Панкреатит. </w:t>
      </w:r>
    </w:p>
    <w:p w:rsidR="00715B96" w:rsidRPr="00715B96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 w:rsidRPr="00715B96">
        <w:rPr>
          <w:sz w:val="24"/>
        </w:rPr>
        <w:t xml:space="preserve">Диагностика, лечение и профилактика мочекаменной болезни. </w:t>
      </w:r>
    </w:p>
    <w:p w:rsidR="00715B96" w:rsidRPr="00715B96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 w:rsidRPr="00715B96">
        <w:rPr>
          <w:sz w:val="24"/>
        </w:rPr>
        <w:t xml:space="preserve">Дифференциальная диагностика, лечение и профилактика болезней </w:t>
      </w:r>
      <w:proofErr w:type="gramStart"/>
      <w:r w:rsidRPr="00715B96">
        <w:rPr>
          <w:sz w:val="24"/>
        </w:rPr>
        <w:t>мочеполовой  системы</w:t>
      </w:r>
      <w:proofErr w:type="gramEnd"/>
      <w:r w:rsidRPr="00715B96">
        <w:rPr>
          <w:sz w:val="24"/>
        </w:rPr>
        <w:t xml:space="preserve">. </w:t>
      </w:r>
    </w:p>
    <w:p w:rsidR="00715B96" w:rsidRPr="00715B96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 w:rsidRPr="00715B96">
        <w:rPr>
          <w:sz w:val="24"/>
        </w:rPr>
        <w:t xml:space="preserve">Эпилепсия – </w:t>
      </w:r>
      <w:proofErr w:type="gramStart"/>
      <w:r w:rsidRPr="00715B96">
        <w:rPr>
          <w:sz w:val="24"/>
        </w:rPr>
        <w:t>принципы  профилактики</w:t>
      </w:r>
      <w:proofErr w:type="gramEnd"/>
      <w:r w:rsidRPr="00715B96">
        <w:rPr>
          <w:sz w:val="24"/>
        </w:rPr>
        <w:t xml:space="preserve">. </w:t>
      </w:r>
    </w:p>
    <w:p w:rsidR="003C15B9" w:rsidRPr="009E2997" w:rsidRDefault="00715B96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r w:rsidRPr="009E2997">
        <w:rPr>
          <w:sz w:val="24"/>
          <w:szCs w:val="24"/>
        </w:rPr>
        <w:t>Аутоагрессия</w:t>
      </w:r>
      <w:proofErr w:type="spellEnd"/>
      <w:r w:rsidRPr="009E2997">
        <w:rPr>
          <w:sz w:val="24"/>
          <w:szCs w:val="24"/>
        </w:rPr>
        <w:t xml:space="preserve"> – комплекс профилактический мероприятий.</w:t>
      </w:r>
    </w:p>
    <w:p w:rsidR="00603E31" w:rsidRPr="009E2997" w:rsidRDefault="00603E31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E2997">
        <w:rPr>
          <w:color w:val="000000"/>
          <w:sz w:val="24"/>
          <w:szCs w:val="24"/>
          <w:shd w:val="clear" w:color="auto" w:fill="FFFFFF"/>
        </w:rPr>
        <w:t>Диагностика и лечение болезней центральной нервной системы у мелких животных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E2997">
        <w:rPr>
          <w:color w:val="000000"/>
          <w:sz w:val="24"/>
          <w:szCs w:val="24"/>
          <w:shd w:val="clear" w:color="auto" w:fill="FFFFFF"/>
        </w:rPr>
        <w:t>Вакцинирование мелких домашних животных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E2997">
        <w:rPr>
          <w:color w:val="000000"/>
          <w:sz w:val="24"/>
          <w:szCs w:val="24"/>
          <w:shd w:val="clear" w:color="auto" w:fill="FFFFFF"/>
        </w:rPr>
        <w:t>Болезни щенков и котят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E2997">
        <w:rPr>
          <w:sz w:val="24"/>
          <w:szCs w:val="24"/>
        </w:rPr>
        <w:t>Инфекционные болезни кошек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9E2997">
        <w:rPr>
          <w:sz w:val="24"/>
          <w:szCs w:val="24"/>
        </w:rPr>
        <w:t>Инфекционные болезни собак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Онкологические болезни кошек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Онкологические болезни собак</w:t>
      </w:r>
    </w:p>
    <w:p w:rsidR="00975478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9E2997">
        <w:rPr>
          <w:sz w:val="24"/>
          <w:szCs w:val="24"/>
        </w:rPr>
        <w:t>Паразитарные болезни и их профилактика у собак и кошек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Неотложные состояния и их ликвидация</w:t>
      </w:r>
    </w:p>
    <w:p w:rsidR="009E2997" w:rsidRPr="009E2997" w:rsidRDefault="009E2997" w:rsidP="00B96A04">
      <w:pPr>
        <w:pStyle w:val="af2"/>
        <w:numPr>
          <w:ilvl w:val="0"/>
          <w:numId w:val="8"/>
        </w:num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Реанимация</w:t>
      </w:r>
    </w:p>
    <w:p w:rsidR="005308DB" w:rsidRPr="00127161" w:rsidRDefault="005308DB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27161">
        <w:rPr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5308DB" w:rsidRPr="000F416A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0F416A">
        <w:rPr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431"/>
        <w:gridCol w:w="1843"/>
        <w:gridCol w:w="3641"/>
      </w:tblGrid>
      <w:tr w:rsidR="005308DB" w:rsidRPr="00C35E98" w:rsidTr="00CA59C5">
        <w:trPr>
          <w:trHeight w:val="1401"/>
        </w:trPr>
        <w:tc>
          <w:tcPr>
            <w:tcW w:w="613" w:type="dxa"/>
            <w:vAlign w:val="center"/>
          </w:tcPr>
          <w:p w:rsidR="005308DB" w:rsidRPr="00C35E98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№ п/п</w:t>
            </w:r>
          </w:p>
        </w:tc>
        <w:tc>
          <w:tcPr>
            <w:tcW w:w="3431" w:type="dxa"/>
            <w:vAlign w:val="center"/>
          </w:tcPr>
          <w:p w:rsidR="005308DB" w:rsidRPr="00C35E98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843" w:type="dxa"/>
            <w:vAlign w:val="center"/>
          </w:tcPr>
          <w:p w:rsidR="005308DB" w:rsidRPr="00C35E98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641" w:type="dxa"/>
            <w:vAlign w:val="center"/>
          </w:tcPr>
          <w:p w:rsidR="005308DB" w:rsidRPr="00C35E98" w:rsidRDefault="00E17381" w:rsidP="008D070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308DB" w:rsidRPr="00C35E98">
              <w:rPr>
                <w:sz w:val="24"/>
                <w:szCs w:val="24"/>
              </w:rPr>
              <w:t>аименование оценочного средства</w:t>
            </w:r>
          </w:p>
        </w:tc>
      </w:tr>
      <w:tr w:rsidR="00037886" w:rsidRPr="00C35E98" w:rsidTr="00CA59C5">
        <w:trPr>
          <w:trHeight w:val="547"/>
        </w:trPr>
        <w:tc>
          <w:tcPr>
            <w:tcW w:w="613" w:type="dxa"/>
            <w:vAlign w:val="center"/>
          </w:tcPr>
          <w:p w:rsidR="00037886" w:rsidRPr="00C35E98" w:rsidRDefault="00037886" w:rsidP="000378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1.</w:t>
            </w:r>
          </w:p>
        </w:tc>
        <w:tc>
          <w:tcPr>
            <w:tcW w:w="3431" w:type="dxa"/>
          </w:tcPr>
          <w:p w:rsidR="00037886" w:rsidRPr="00A956EC" w:rsidRDefault="00037886" w:rsidP="0003788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интенсивной терапии</w:t>
            </w:r>
          </w:p>
        </w:tc>
        <w:tc>
          <w:tcPr>
            <w:tcW w:w="1843" w:type="dxa"/>
          </w:tcPr>
          <w:p w:rsidR="00037886" w:rsidRPr="00C35E98" w:rsidRDefault="00037886" w:rsidP="00E173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  <w:p w:rsidR="00037886" w:rsidRPr="00C35E98" w:rsidRDefault="00037886" w:rsidP="00E173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ПК-6</w:t>
            </w:r>
          </w:p>
        </w:tc>
        <w:tc>
          <w:tcPr>
            <w:tcW w:w="3641" w:type="dxa"/>
          </w:tcPr>
          <w:p w:rsidR="00E17381" w:rsidRDefault="00E17381" w:rsidP="009A78B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E17381" w:rsidRDefault="00E17381" w:rsidP="009A78B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17381" w:rsidRDefault="00E17381" w:rsidP="009A78B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защите </w:t>
            </w:r>
            <w:r w:rsidR="00B63443">
              <w:rPr>
                <w:color w:val="000000"/>
                <w:sz w:val="24"/>
                <w:szCs w:val="24"/>
              </w:rPr>
              <w:t>реферат</w:t>
            </w:r>
            <w:r>
              <w:rPr>
                <w:color w:val="000000"/>
                <w:sz w:val="24"/>
                <w:szCs w:val="24"/>
              </w:rPr>
              <w:t>а</w:t>
            </w:r>
          </w:p>
          <w:p w:rsidR="00037886" w:rsidRDefault="00546083" w:rsidP="009A78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Варианты контрольных работ </w:t>
            </w:r>
          </w:p>
          <w:p w:rsidR="00546083" w:rsidRPr="00C35E98" w:rsidRDefault="00546083" w:rsidP="009A78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037886" w:rsidRPr="00C35E98" w:rsidTr="00CA59C5">
        <w:trPr>
          <w:trHeight w:val="555"/>
        </w:trPr>
        <w:tc>
          <w:tcPr>
            <w:tcW w:w="613" w:type="dxa"/>
            <w:vAlign w:val="center"/>
          </w:tcPr>
          <w:p w:rsidR="00037886" w:rsidRPr="00C35E98" w:rsidRDefault="00037886" w:rsidP="000378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2.</w:t>
            </w:r>
          </w:p>
        </w:tc>
        <w:tc>
          <w:tcPr>
            <w:tcW w:w="3431" w:type="dxa"/>
          </w:tcPr>
          <w:p w:rsidR="00037886" w:rsidRPr="00A956EC" w:rsidRDefault="00037886" w:rsidP="0003788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Болезни незаразной этиологии </w:t>
            </w:r>
          </w:p>
        </w:tc>
        <w:tc>
          <w:tcPr>
            <w:tcW w:w="1843" w:type="dxa"/>
          </w:tcPr>
          <w:p w:rsidR="00037886" w:rsidRPr="00C35E98" w:rsidRDefault="00037886" w:rsidP="00E173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  <w:p w:rsidR="00037886" w:rsidRPr="00C35E98" w:rsidRDefault="00037886" w:rsidP="00E173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ПК-6</w:t>
            </w:r>
          </w:p>
        </w:tc>
        <w:tc>
          <w:tcPr>
            <w:tcW w:w="3641" w:type="dxa"/>
          </w:tcPr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реферата</w:t>
            </w:r>
          </w:p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Варианты контрольных работ </w:t>
            </w:r>
          </w:p>
          <w:p w:rsidR="00037886" w:rsidRPr="00C35E98" w:rsidRDefault="00546083" w:rsidP="005460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  <w:tr w:rsidR="00037886" w:rsidRPr="00C35E98" w:rsidTr="00CA59C5">
        <w:trPr>
          <w:trHeight w:val="769"/>
        </w:trPr>
        <w:tc>
          <w:tcPr>
            <w:tcW w:w="613" w:type="dxa"/>
            <w:vAlign w:val="center"/>
          </w:tcPr>
          <w:p w:rsidR="00037886" w:rsidRPr="00C35E98" w:rsidRDefault="00037886" w:rsidP="000378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:rsidR="00037886" w:rsidRDefault="00037886" w:rsidP="00037886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Инфекционные болезни и их профилактика</w:t>
            </w:r>
          </w:p>
        </w:tc>
        <w:tc>
          <w:tcPr>
            <w:tcW w:w="1843" w:type="dxa"/>
          </w:tcPr>
          <w:p w:rsidR="00037886" w:rsidRPr="00C35E98" w:rsidRDefault="00037886" w:rsidP="00E173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1</w:t>
            </w:r>
          </w:p>
          <w:p w:rsidR="00037886" w:rsidRPr="00C35E98" w:rsidRDefault="00037886" w:rsidP="00E173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35E98">
              <w:rPr>
                <w:sz w:val="24"/>
                <w:szCs w:val="24"/>
              </w:rPr>
              <w:t>ПК-6</w:t>
            </w:r>
          </w:p>
        </w:tc>
        <w:tc>
          <w:tcPr>
            <w:tcW w:w="3641" w:type="dxa"/>
          </w:tcPr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к защите реферата</w:t>
            </w:r>
          </w:p>
          <w:p w:rsidR="00546083" w:rsidRDefault="00546083" w:rsidP="005460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Варианты контрольных работ </w:t>
            </w:r>
          </w:p>
          <w:p w:rsidR="00037886" w:rsidRPr="00C35E98" w:rsidRDefault="00546083" w:rsidP="005460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задач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051C26" w:rsidRDefault="00051C26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051C26" w:rsidRDefault="00051C26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051C26" w:rsidRDefault="00051C26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5308DB" w:rsidRPr="00424DD0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424DD0">
        <w:rPr>
          <w:b/>
          <w:iCs/>
          <w:sz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308DB" w:rsidRDefault="005308DB" w:rsidP="005308D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2525"/>
        <w:gridCol w:w="2525"/>
        <w:gridCol w:w="2525"/>
      </w:tblGrid>
      <w:tr w:rsidR="000F416A" w:rsidTr="00432AA1">
        <w:tc>
          <w:tcPr>
            <w:tcW w:w="1770" w:type="dxa"/>
            <w:vMerge w:val="restart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575" w:type="dxa"/>
            <w:gridSpan w:val="3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0F416A" w:rsidTr="00432AA1">
        <w:tc>
          <w:tcPr>
            <w:tcW w:w="1770" w:type="dxa"/>
            <w:vMerge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25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25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25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0F416A" w:rsidTr="005C507A">
        <w:tc>
          <w:tcPr>
            <w:tcW w:w="9345" w:type="dxa"/>
            <w:gridSpan w:val="4"/>
          </w:tcPr>
          <w:p w:rsidR="000F416A" w:rsidRPr="000F416A" w:rsidRDefault="000F416A" w:rsidP="00ED5727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/>
                <w:bCs/>
                <w:iCs/>
                <w:sz w:val="24"/>
                <w:szCs w:val="24"/>
                <w:lang w:val="ru"/>
              </w:rPr>
              <w:t>ПК-</w:t>
            </w:r>
            <w:r w:rsidR="00ED5727">
              <w:rPr>
                <w:b/>
                <w:bCs/>
                <w:iCs/>
                <w:sz w:val="24"/>
                <w:szCs w:val="24"/>
                <w:lang w:val="ru"/>
              </w:rPr>
              <w:t>1</w:t>
            </w:r>
            <w:r>
              <w:rPr>
                <w:b/>
                <w:bCs/>
                <w:iCs/>
                <w:sz w:val="24"/>
                <w:szCs w:val="24"/>
                <w:lang w:val="ru"/>
              </w:rPr>
              <w:t xml:space="preserve"> – </w:t>
            </w:r>
            <w:r w:rsidR="00AA11EB" w:rsidRPr="00AA11EB">
              <w:rPr>
                <w:b/>
                <w:bCs/>
                <w:iCs/>
                <w:sz w:val="24"/>
                <w:szCs w:val="24"/>
                <w:lang w:val="ru-RU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</w:tr>
      <w:tr w:rsidR="00424DD0" w:rsidTr="00432AA1">
        <w:tc>
          <w:tcPr>
            <w:tcW w:w="1770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525" w:type="dxa"/>
          </w:tcPr>
          <w:p w:rsidR="00424DD0" w:rsidRPr="00424DD0" w:rsidRDefault="00424DD0" w:rsidP="00833F7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="00833F7F" w:rsidRPr="00B31DE4">
              <w:rPr>
                <w:bCs/>
                <w:sz w:val="24"/>
                <w:szCs w:val="24"/>
              </w:rPr>
              <w:t>метод</w:t>
            </w:r>
            <w:r w:rsidR="00833F7F">
              <w:rPr>
                <w:bCs/>
                <w:sz w:val="24"/>
                <w:szCs w:val="24"/>
                <w:lang w:val="ru-RU"/>
              </w:rPr>
              <w:t>ов</w:t>
            </w:r>
            <w:r w:rsidR="00833F7F" w:rsidRPr="00B31DE4">
              <w:rPr>
                <w:bCs/>
                <w:sz w:val="24"/>
                <w:szCs w:val="24"/>
              </w:rPr>
              <w:t xml:space="preserve"> оценки природных и социально-хозяйственных факторов в развитии болезней животных</w:t>
            </w:r>
          </w:p>
        </w:tc>
        <w:tc>
          <w:tcPr>
            <w:tcW w:w="2525" w:type="dxa"/>
          </w:tcPr>
          <w:p w:rsidR="00424DD0" w:rsidRPr="00424DD0" w:rsidRDefault="00424DD0" w:rsidP="00833F7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="00833F7F" w:rsidRPr="00B31DE4">
              <w:rPr>
                <w:bCs/>
                <w:sz w:val="24"/>
                <w:szCs w:val="24"/>
              </w:rPr>
              <w:t>метод</w:t>
            </w:r>
            <w:r w:rsidR="00833F7F">
              <w:rPr>
                <w:bCs/>
                <w:sz w:val="24"/>
                <w:szCs w:val="24"/>
                <w:lang w:val="ru-RU"/>
              </w:rPr>
              <w:t>ов</w:t>
            </w:r>
            <w:r w:rsidR="00833F7F" w:rsidRPr="00B31DE4">
              <w:rPr>
                <w:bCs/>
                <w:sz w:val="24"/>
                <w:szCs w:val="24"/>
              </w:rPr>
              <w:t xml:space="preserve"> оценки природных и социально-хозяйственных факторов в развитии болезней животных</w:t>
            </w:r>
          </w:p>
        </w:tc>
        <w:tc>
          <w:tcPr>
            <w:tcW w:w="2525" w:type="dxa"/>
          </w:tcPr>
          <w:p w:rsidR="00424DD0" w:rsidRPr="00424DD0" w:rsidRDefault="00424DD0" w:rsidP="00833F7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="00833F7F" w:rsidRPr="00B31DE4">
              <w:rPr>
                <w:bCs/>
                <w:sz w:val="24"/>
                <w:szCs w:val="24"/>
              </w:rPr>
              <w:t>метод</w:t>
            </w:r>
            <w:r w:rsidR="00833F7F">
              <w:rPr>
                <w:bCs/>
                <w:sz w:val="24"/>
                <w:szCs w:val="24"/>
                <w:lang w:val="ru-RU"/>
              </w:rPr>
              <w:t>ов</w:t>
            </w:r>
            <w:r w:rsidR="00833F7F" w:rsidRPr="00B31DE4">
              <w:rPr>
                <w:bCs/>
                <w:sz w:val="24"/>
                <w:szCs w:val="24"/>
              </w:rPr>
              <w:t xml:space="preserve"> оценки природных и социально-хозяйственных факторов в развитии болезней животных</w:t>
            </w:r>
          </w:p>
        </w:tc>
      </w:tr>
      <w:tr w:rsidR="00424DD0" w:rsidTr="00432AA1">
        <w:tc>
          <w:tcPr>
            <w:tcW w:w="1770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525" w:type="dxa"/>
          </w:tcPr>
          <w:p w:rsidR="00424DD0" w:rsidRPr="00424DD0" w:rsidRDefault="00424DD0" w:rsidP="00AA11EB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</w:t>
            </w:r>
            <w:r w:rsidR="00833F7F" w:rsidRPr="00833F7F">
              <w:rPr>
                <w:bCs/>
                <w:iCs/>
                <w:sz w:val="24"/>
                <w:szCs w:val="24"/>
                <w:lang w:val="ru-RU"/>
              </w:rPr>
              <w:t>осуществлять профилактические мероприятия по предупреждению инфекционных, паразитарных и неинфекционных патологий, общеоздоровительные мероприятия, давать рекомендации по содержанию и кормлению</w:t>
            </w:r>
          </w:p>
        </w:tc>
        <w:tc>
          <w:tcPr>
            <w:tcW w:w="2525" w:type="dxa"/>
          </w:tcPr>
          <w:p w:rsidR="00424DD0" w:rsidRPr="00424DD0" w:rsidRDefault="00424DD0" w:rsidP="00AA11EB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</w:t>
            </w:r>
            <w:r w:rsidR="00833F7F" w:rsidRPr="00833F7F">
              <w:rPr>
                <w:bCs/>
                <w:iCs/>
                <w:sz w:val="24"/>
                <w:szCs w:val="24"/>
                <w:lang w:val="ru-RU"/>
              </w:rPr>
              <w:t>осуществлять профилактические мероприятия по предупреждению инфекционных, паразитарных и неинфекционных патологий, общеоздоровительные мероприятия, давать рекомендации по содержанию и кормлению</w:t>
            </w:r>
          </w:p>
        </w:tc>
        <w:tc>
          <w:tcPr>
            <w:tcW w:w="2525" w:type="dxa"/>
          </w:tcPr>
          <w:p w:rsidR="00424DD0" w:rsidRPr="00424DD0" w:rsidRDefault="00424DD0" w:rsidP="00AA11EB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при </w:t>
            </w:r>
            <w:r w:rsidR="00833F7F" w:rsidRPr="00833F7F">
              <w:rPr>
                <w:bCs/>
                <w:iCs/>
                <w:sz w:val="24"/>
                <w:szCs w:val="24"/>
                <w:lang w:val="ru-RU"/>
              </w:rPr>
              <w:t>осуществлять профилактические мероприятия по предупреждению инфекционных, паразитарных и неинфекционных патологий, общеоздоровительные мероприятия, давать рекомендации по содержанию и кормлению</w:t>
            </w:r>
          </w:p>
        </w:tc>
      </w:tr>
      <w:tr w:rsidR="00424DD0" w:rsidTr="00432AA1">
        <w:tc>
          <w:tcPr>
            <w:tcW w:w="1770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525" w:type="dxa"/>
          </w:tcPr>
          <w:p w:rsidR="00424DD0" w:rsidRPr="00424DD0" w:rsidRDefault="00424DD0" w:rsidP="00AA11EB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навыков </w:t>
            </w:r>
            <w:r w:rsidR="00732A5C" w:rsidRPr="00732A5C">
              <w:rPr>
                <w:bCs/>
                <w:iCs/>
                <w:sz w:val="24"/>
                <w:szCs w:val="24"/>
                <w:lang w:val="ru-RU"/>
              </w:rPr>
              <w:t>диспансерного наблюдения за здоровыми и больными животными</w:t>
            </w:r>
          </w:p>
        </w:tc>
        <w:tc>
          <w:tcPr>
            <w:tcW w:w="2525" w:type="dxa"/>
          </w:tcPr>
          <w:p w:rsidR="00424DD0" w:rsidRPr="00424DD0" w:rsidRDefault="00424DD0" w:rsidP="00AA11EB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навыков </w:t>
            </w:r>
            <w:r w:rsidR="00732A5C" w:rsidRPr="00732A5C">
              <w:rPr>
                <w:bCs/>
                <w:iCs/>
                <w:sz w:val="24"/>
                <w:szCs w:val="24"/>
                <w:lang w:val="ru-RU"/>
              </w:rPr>
              <w:t>диспансерного наблюдения за здоровыми и больными животными</w:t>
            </w:r>
          </w:p>
        </w:tc>
        <w:tc>
          <w:tcPr>
            <w:tcW w:w="2525" w:type="dxa"/>
          </w:tcPr>
          <w:p w:rsidR="00424DD0" w:rsidRPr="00424DD0" w:rsidRDefault="00424DD0" w:rsidP="00AA11EB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</w:t>
            </w:r>
            <w:r w:rsidR="00732A5C" w:rsidRPr="00B31DE4">
              <w:rPr>
                <w:sz w:val="24"/>
                <w:szCs w:val="24"/>
              </w:rPr>
              <w:t>диспансерного наблюдения за здоровыми и больными животными</w:t>
            </w:r>
          </w:p>
        </w:tc>
      </w:tr>
      <w:tr w:rsidR="006D0075" w:rsidTr="006D0075">
        <w:tc>
          <w:tcPr>
            <w:tcW w:w="9345" w:type="dxa"/>
            <w:gridSpan w:val="4"/>
          </w:tcPr>
          <w:p w:rsidR="006D0075" w:rsidRPr="006D0075" w:rsidRDefault="006D0075" w:rsidP="00432AA1">
            <w:pPr>
              <w:pStyle w:val="afd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ПК-6 </w:t>
            </w:r>
            <w:r w:rsidRPr="006D0075">
              <w:rPr>
                <w:b/>
                <w:bCs/>
                <w:iCs/>
                <w:sz w:val="24"/>
                <w:szCs w:val="24"/>
                <w:lang w:val="ru-RU"/>
              </w:rPr>
              <w:t xml:space="preserve"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</w:t>
            </w:r>
            <w:r w:rsidR="00432AA1" w:rsidRPr="006D0075">
              <w:rPr>
                <w:b/>
                <w:bCs/>
                <w:iCs/>
                <w:sz w:val="24"/>
                <w:szCs w:val="24"/>
                <w:lang w:val="ru-RU"/>
              </w:rPr>
              <w:t>средствами, использовать основные принципы при организации лечебного</w:t>
            </w:r>
          </w:p>
        </w:tc>
      </w:tr>
      <w:tr w:rsidR="00432AA1" w:rsidTr="00E17381">
        <w:tc>
          <w:tcPr>
            <w:tcW w:w="1770" w:type="dxa"/>
            <w:vMerge w:val="restart"/>
          </w:tcPr>
          <w:p w:rsidR="00432AA1" w:rsidRDefault="00432AA1" w:rsidP="00432A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575" w:type="dxa"/>
            <w:gridSpan w:val="3"/>
          </w:tcPr>
          <w:p w:rsidR="00432AA1" w:rsidRDefault="00432AA1" w:rsidP="00432AA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432AA1" w:rsidTr="00E17381">
        <w:tc>
          <w:tcPr>
            <w:tcW w:w="1770" w:type="dxa"/>
            <w:vMerge/>
          </w:tcPr>
          <w:p w:rsidR="00432AA1" w:rsidRPr="000F416A" w:rsidRDefault="00432AA1" w:rsidP="00432AA1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</w:p>
        </w:tc>
        <w:tc>
          <w:tcPr>
            <w:tcW w:w="2525" w:type="dxa"/>
            <w:vAlign w:val="center"/>
          </w:tcPr>
          <w:p w:rsidR="00432AA1" w:rsidRPr="00424DD0" w:rsidRDefault="00432AA1" w:rsidP="00432AA1">
            <w:pPr>
              <w:jc w:val="both"/>
              <w:rPr>
                <w:bCs/>
                <w:iCs/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25" w:type="dxa"/>
            <w:vAlign w:val="center"/>
          </w:tcPr>
          <w:p w:rsidR="00432AA1" w:rsidRPr="00A433EF" w:rsidRDefault="00432AA1" w:rsidP="00432AA1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525" w:type="dxa"/>
            <w:vAlign w:val="center"/>
          </w:tcPr>
          <w:p w:rsidR="00432AA1" w:rsidRPr="00A433EF" w:rsidRDefault="00432AA1" w:rsidP="00432AA1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432AA1" w:rsidTr="00E17381">
        <w:tc>
          <w:tcPr>
            <w:tcW w:w="9345" w:type="dxa"/>
            <w:gridSpan w:val="4"/>
          </w:tcPr>
          <w:p w:rsidR="00432AA1" w:rsidRPr="00424DD0" w:rsidRDefault="00432AA1" w:rsidP="00432AA1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6D0075">
              <w:rPr>
                <w:b/>
                <w:bCs/>
                <w:iCs/>
                <w:sz w:val="24"/>
                <w:szCs w:val="24"/>
                <w:lang w:val="ru-RU"/>
              </w:rPr>
              <w:t>диетического кормления больных и здоровых животных</w:t>
            </w:r>
          </w:p>
        </w:tc>
      </w:tr>
      <w:tr w:rsidR="00432AA1" w:rsidTr="00432AA1">
        <w:tc>
          <w:tcPr>
            <w:tcW w:w="1770" w:type="dxa"/>
          </w:tcPr>
          <w:p w:rsidR="00432AA1" w:rsidRDefault="00432AA1" w:rsidP="00432AA1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432AA1" w:rsidRPr="000F416A" w:rsidRDefault="00432AA1" w:rsidP="00432AA1">
            <w:pPr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525" w:type="dxa"/>
          </w:tcPr>
          <w:p w:rsidR="00432AA1" w:rsidRDefault="00432AA1" w:rsidP="00432AA1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Pr="000D1B3E">
              <w:rPr>
                <w:sz w:val="24"/>
                <w:szCs w:val="24"/>
              </w:rPr>
              <w:t>основны</w:t>
            </w:r>
            <w:r>
              <w:rPr>
                <w:sz w:val="24"/>
                <w:szCs w:val="24"/>
              </w:rPr>
              <w:t>х методов</w:t>
            </w:r>
            <w:r w:rsidRPr="000D1B3E">
              <w:rPr>
                <w:sz w:val="24"/>
                <w:szCs w:val="24"/>
              </w:rPr>
              <w:t xml:space="preserve"> </w:t>
            </w:r>
            <w:r w:rsidRPr="0083322C">
              <w:rPr>
                <w:sz w:val="24"/>
                <w:szCs w:val="24"/>
              </w:rPr>
              <w:t>(терапевтическо</w:t>
            </w:r>
            <w:r>
              <w:rPr>
                <w:sz w:val="24"/>
                <w:szCs w:val="24"/>
              </w:rPr>
              <w:t>го</w:t>
            </w:r>
            <w:r w:rsidRPr="0083322C">
              <w:rPr>
                <w:sz w:val="24"/>
                <w:szCs w:val="24"/>
              </w:rPr>
              <w:t xml:space="preserve"> и хирургическо</w:t>
            </w:r>
            <w:r>
              <w:rPr>
                <w:sz w:val="24"/>
                <w:szCs w:val="24"/>
              </w:rPr>
              <w:t>го</w:t>
            </w:r>
            <w:r w:rsidRPr="0083322C">
              <w:rPr>
                <w:sz w:val="24"/>
                <w:szCs w:val="24"/>
              </w:rPr>
              <w:t>) лечени</w:t>
            </w:r>
            <w:r>
              <w:rPr>
                <w:sz w:val="24"/>
                <w:szCs w:val="24"/>
              </w:rPr>
              <w:t>я</w:t>
            </w:r>
            <w:r w:rsidRPr="0083322C">
              <w:rPr>
                <w:sz w:val="24"/>
                <w:szCs w:val="24"/>
              </w:rPr>
              <w:t xml:space="preserve"> в соответствии с поставленным диагнозом</w:t>
            </w:r>
            <w:r w:rsidRPr="00327CBA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432AA1" w:rsidRPr="00424DD0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32AA1" w:rsidRPr="00424DD0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</w:t>
            </w:r>
            <w:r w:rsidRPr="006D0075">
              <w:rPr>
                <w:bCs/>
                <w:iCs/>
                <w:sz w:val="24"/>
                <w:szCs w:val="24"/>
                <w:lang w:val="ru-RU"/>
              </w:rPr>
              <w:t>знания основных методов (терапевтического и хирургического) лечения в соответствии с поставленным диагнозом</w:t>
            </w:r>
          </w:p>
        </w:tc>
        <w:tc>
          <w:tcPr>
            <w:tcW w:w="2525" w:type="dxa"/>
          </w:tcPr>
          <w:p w:rsidR="00432AA1" w:rsidRPr="00424DD0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Pr="006D0075">
              <w:rPr>
                <w:bCs/>
                <w:iCs/>
                <w:sz w:val="24"/>
                <w:szCs w:val="24"/>
                <w:lang w:val="ru-RU"/>
              </w:rPr>
              <w:t>основных методов (терапевтического и хирургического) лечения в соответствии с поставленным диагнозом</w:t>
            </w:r>
          </w:p>
        </w:tc>
      </w:tr>
      <w:tr w:rsidR="00432AA1" w:rsidTr="00432AA1">
        <w:tc>
          <w:tcPr>
            <w:tcW w:w="1770" w:type="dxa"/>
          </w:tcPr>
          <w:p w:rsidR="00432AA1" w:rsidRPr="000F416A" w:rsidRDefault="00432AA1" w:rsidP="00432AA1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525" w:type="dxa"/>
          </w:tcPr>
          <w:p w:rsidR="00432AA1" w:rsidRDefault="00432AA1" w:rsidP="00432AA1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</w:rPr>
              <w:t xml:space="preserve">В целом успешное, но не систематически осуществляемое умение </w:t>
            </w:r>
            <w:r w:rsidRPr="0083322C">
              <w:rPr>
                <w:sz w:val="24"/>
                <w:szCs w:val="24"/>
              </w:rPr>
              <w:t>осуществлять алгоритм выбора медикаментозной и немедикаментозной терапии пациентам с инфекционными, паразитарными и неинфекционными заболеваниями</w:t>
            </w:r>
            <w:r w:rsidRPr="00327CBA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432AA1" w:rsidRPr="006F5D12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</w:tcPr>
          <w:p w:rsidR="00432AA1" w:rsidRPr="006D0075" w:rsidRDefault="00432AA1" w:rsidP="00432AA1">
            <w:pPr>
              <w:pStyle w:val="afd"/>
              <w:rPr>
                <w:b/>
                <w:bCs/>
                <w:i/>
                <w:iCs/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</w:t>
            </w:r>
            <w:r w:rsidRPr="006D0075">
              <w:rPr>
                <w:bCs/>
                <w:iCs/>
                <w:sz w:val="24"/>
                <w:szCs w:val="24"/>
              </w:rPr>
              <w:t>осуществлять алгоритм выбора медикаментозной и немедикаментозной терапии пациентам с инфекционными, паразитарными и неинфекционными заболеваниями</w:t>
            </w:r>
            <w:r w:rsidRPr="006D007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32AA1" w:rsidRPr="006F5D12" w:rsidRDefault="00432AA1" w:rsidP="00432AA1">
            <w:pPr>
              <w:pStyle w:val="afd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25" w:type="dxa"/>
          </w:tcPr>
          <w:p w:rsidR="00432AA1" w:rsidRPr="006D0075" w:rsidRDefault="00432AA1" w:rsidP="00432AA1">
            <w:pPr>
              <w:pStyle w:val="afd"/>
              <w:rPr>
                <w:b/>
                <w:bCs/>
                <w:i/>
                <w:iCs/>
                <w:sz w:val="24"/>
                <w:szCs w:val="24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применять знания </w:t>
            </w:r>
            <w:r w:rsidRPr="006D0075">
              <w:rPr>
                <w:bCs/>
                <w:iCs/>
                <w:sz w:val="24"/>
                <w:szCs w:val="24"/>
              </w:rPr>
              <w:t>осуществлять алгоритм выбора медикаментозной и немедикаментозной терапии пациентам с инфекционными, паразитарными и неинфекционными заболеваниями</w:t>
            </w:r>
            <w:r w:rsidRPr="006D007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32AA1" w:rsidRPr="006F5D12" w:rsidRDefault="00432AA1" w:rsidP="00432AA1">
            <w:pPr>
              <w:pStyle w:val="afd"/>
              <w:rPr>
                <w:bCs/>
                <w:iCs/>
                <w:sz w:val="24"/>
                <w:szCs w:val="24"/>
              </w:rPr>
            </w:pPr>
          </w:p>
        </w:tc>
      </w:tr>
      <w:tr w:rsidR="00432AA1" w:rsidTr="00432AA1">
        <w:tc>
          <w:tcPr>
            <w:tcW w:w="1770" w:type="dxa"/>
          </w:tcPr>
          <w:p w:rsidR="00432AA1" w:rsidRPr="000F416A" w:rsidRDefault="00432AA1" w:rsidP="00432AA1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525" w:type="dxa"/>
          </w:tcPr>
          <w:p w:rsidR="00432AA1" w:rsidRPr="00424DD0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>В целом успешное, но не систематическое применение навыков</w:t>
            </w:r>
            <w:r w:rsidRPr="00140680">
              <w:rPr>
                <w:sz w:val="24"/>
                <w:szCs w:val="24"/>
                <w:lang w:val="ru-RU"/>
              </w:rPr>
              <w:t xml:space="preserve"> </w:t>
            </w:r>
            <w:r w:rsidRPr="00140680">
              <w:rPr>
                <w:bCs/>
                <w:iCs/>
                <w:sz w:val="24"/>
                <w:szCs w:val="24"/>
                <w:lang w:val="ru-RU"/>
              </w:rPr>
              <w:t>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25" w:type="dxa"/>
          </w:tcPr>
          <w:p w:rsidR="00432AA1" w:rsidRPr="00424DD0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навыков </w:t>
            </w:r>
            <w:r w:rsidRPr="00140680">
              <w:rPr>
                <w:bCs/>
                <w:iCs/>
                <w:sz w:val="24"/>
                <w:szCs w:val="24"/>
                <w:lang w:val="ru-RU"/>
              </w:rPr>
              <w:t>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2525" w:type="dxa"/>
          </w:tcPr>
          <w:p w:rsidR="00432AA1" w:rsidRPr="00424DD0" w:rsidRDefault="00432AA1" w:rsidP="00432AA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</w:t>
            </w:r>
            <w:r w:rsidRPr="00140680">
              <w:rPr>
                <w:bCs/>
                <w:iCs/>
                <w:sz w:val="24"/>
                <w:szCs w:val="24"/>
                <w:lang w:val="ru-RU"/>
              </w:rPr>
              <w:t>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8B0732" w:rsidRPr="00424DD0" w:rsidRDefault="008B0732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308DB" w:rsidRPr="00424DD0" w:rsidRDefault="005308DB" w:rsidP="0067685B">
      <w:pPr>
        <w:pStyle w:val="af2"/>
        <w:numPr>
          <w:ilvl w:val="2"/>
          <w:numId w:val="2"/>
        </w:numPr>
        <w:rPr>
          <w:b/>
          <w:sz w:val="24"/>
        </w:rPr>
      </w:pPr>
      <w:r w:rsidRPr="00424DD0">
        <w:rPr>
          <w:b/>
          <w:sz w:val="24"/>
        </w:rPr>
        <w:lastRenderedPageBreak/>
        <w:t>Шкалы оценивания</w:t>
      </w:r>
    </w:p>
    <w:p w:rsidR="005308DB" w:rsidRPr="004C1A19" w:rsidRDefault="005308DB" w:rsidP="005308DB">
      <w:pPr>
        <w:pStyle w:val="af2"/>
        <w:rPr>
          <w:color w:val="FF0000"/>
        </w:rPr>
      </w:pPr>
    </w:p>
    <w:p w:rsidR="00D2310A" w:rsidRPr="00763655" w:rsidRDefault="00B63443" w:rsidP="00D2310A">
      <w:pPr>
        <w:spacing w:after="200" w:line="276" w:lineRule="auto"/>
        <w:jc w:val="center"/>
        <w:rPr>
          <w:rFonts w:eastAsia="Calibri"/>
          <w:b/>
          <w:bCs/>
          <w:sz w:val="24"/>
          <w:szCs w:val="22"/>
          <w:lang w:eastAsia="en-US"/>
        </w:rPr>
      </w:pPr>
      <w:r>
        <w:rPr>
          <w:rFonts w:eastAsia="Calibri"/>
          <w:b/>
          <w:bCs/>
          <w:sz w:val="24"/>
          <w:szCs w:val="22"/>
          <w:lang w:eastAsia="en-US"/>
        </w:rPr>
        <w:t>Ш</w:t>
      </w:r>
      <w:r w:rsidR="00D2310A" w:rsidRPr="00763655">
        <w:rPr>
          <w:rFonts w:eastAsia="Calibri"/>
          <w:b/>
          <w:bCs/>
          <w:sz w:val="24"/>
          <w:szCs w:val="22"/>
          <w:lang w:eastAsia="en-US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5"/>
        <w:gridCol w:w="7984"/>
      </w:tblGrid>
      <w:tr w:rsidR="00D2310A" w:rsidRPr="0012152C" w:rsidTr="00110F0C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2310A" w:rsidRPr="0012152C" w:rsidRDefault="00D2310A" w:rsidP="00110F0C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2310A" w:rsidRPr="0012152C" w:rsidRDefault="00D2310A" w:rsidP="00110F0C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Описание</w:t>
            </w:r>
          </w:p>
        </w:tc>
      </w:tr>
      <w:tr w:rsidR="00D2310A" w:rsidRPr="0012152C" w:rsidTr="00110F0C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2310A" w:rsidRPr="0012152C" w:rsidRDefault="00D2310A" w:rsidP="00110F0C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2310A" w:rsidRPr="0012152C" w:rsidRDefault="00D2310A" w:rsidP="00110F0C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обладает глубокими и прочными знаниями по </w:t>
            </w:r>
            <w:r>
              <w:rPr>
                <w:sz w:val="24"/>
                <w:szCs w:val="24"/>
              </w:rPr>
              <w:t>кардиологии</w:t>
            </w:r>
            <w:r w:rsidRPr="0012152C">
              <w:rPr>
                <w:sz w:val="24"/>
                <w:szCs w:val="24"/>
              </w:rPr>
              <w:t>; при ответе на все вопросы продемонстрировал исчерпывающее, последовательное и логически стройное изложение; отсутствуют существенные неточности</w:t>
            </w:r>
          </w:p>
        </w:tc>
      </w:tr>
      <w:tr w:rsidR="00D2310A" w:rsidRPr="0012152C" w:rsidTr="00110F0C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2310A" w:rsidRPr="0012152C" w:rsidRDefault="00D2310A" w:rsidP="00110F0C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2310A" w:rsidRPr="0012152C" w:rsidRDefault="00D2310A" w:rsidP="00110F0C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не знает значительную часть материала</w:t>
            </w:r>
            <w:r>
              <w:rPr>
                <w:sz w:val="24"/>
                <w:szCs w:val="24"/>
              </w:rPr>
              <w:t xml:space="preserve"> по кардиологии</w:t>
            </w:r>
            <w:r w:rsidRPr="0012152C">
              <w:rPr>
                <w:sz w:val="24"/>
                <w:szCs w:val="24"/>
              </w:rPr>
              <w:t>; допустил существенные ошибки в процессе изложения</w:t>
            </w:r>
            <w:r>
              <w:rPr>
                <w:sz w:val="24"/>
                <w:szCs w:val="24"/>
              </w:rPr>
              <w:t xml:space="preserve"> материала</w:t>
            </w:r>
            <w:r w:rsidRPr="0012152C">
              <w:rPr>
                <w:sz w:val="24"/>
                <w:szCs w:val="24"/>
              </w:rPr>
              <w:t>; наводящие вопросы преподавателя не помогают</w:t>
            </w:r>
          </w:p>
        </w:tc>
      </w:tr>
    </w:tbl>
    <w:p w:rsidR="00D2310A" w:rsidRDefault="00D2310A" w:rsidP="00D2310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D2310A" w:rsidRPr="00D2310A" w:rsidRDefault="0049449E" w:rsidP="0049449E">
      <w:pPr>
        <w:pStyle w:val="af2"/>
        <w:numPr>
          <w:ilvl w:val="1"/>
          <w:numId w:val="3"/>
        </w:numPr>
        <w:spacing w:line="360" w:lineRule="auto"/>
        <w:rPr>
          <w:b/>
          <w:color w:val="000000"/>
          <w:sz w:val="24"/>
          <w:szCs w:val="24"/>
        </w:rPr>
      </w:pPr>
      <w:r w:rsidRPr="0049449E">
        <w:rPr>
          <w:b/>
          <w:color w:val="000000"/>
          <w:sz w:val="24"/>
          <w:szCs w:val="24"/>
        </w:rPr>
        <w:t>Типовые контрольные задания или иные материалы</w:t>
      </w:r>
      <w:r w:rsidR="005A769C">
        <w:rPr>
          <w:b/>
          <w:color w:val="000000"/>
          <w:sz w:val="24"/>
          <w:szCs w:val="24"/>
        </w:rPr>
        <w:t xml:space="preserve"> </w:t>
      </w:r>
    </w:p>
    <w:p w:rsidR="0049449E" w:rsidRDefault="00D2310A" w:rsidP="00D2310A">
      <w:pPr>
        <w:pStyle w:val="af2"/>
        <w:spacing w:line="360" w:lineRule="auto"/>
        <w:ind w:left="360"/>
        <w:rPr>
          <w:b/>
          <w:color w:val="000000"/>
          <w:sz w:val="24"/>
          <w:szCs w:val="24"/>
        </w:rPr>
      </w:pPr>
      <w:r w:rsidRPr="0077775F">
        <w:rPr>
          <w:sz w:val="24"/>
          <w:szCs w:val="24"/>
        </w:rPr>
        <w:t>Указаны в приложении 1</w:t>
      </w:r>
      <w:r w:rsidR="005A769C">
        <w:rPr>
          <w:color w:val="000000"/>
          <w:sz w:val="24"/>
          <w:szCs w:val="24"/>
        </w:rPr>
        <w:t>.</w:t>
      </w:r>
    </w:p>
    <w:p w:rsidR="0049449E" w:rsidRPr="0049449E" w:rsidRDefault="0049449E" w:rsidP="0049449E">
      <w:pPr>
        <w:pStyle w:val="af2"/>
        <w:spacing w:line="360" w:lineRule="auto"/>
        <w:ind w:left="360"/>
        <w:rPr>
          <w:color w:val="000000"/>
          <w:sz w:val="24"/>
          <w:szCs w:val="24"/>
        </w:rPr>
      </w:pPr>
    </w:p>
    <w:p w:rsidR="005308DB" w:rsidRPr="005B5725" w:rsidRDefault="005308DB" w:rsidP="006768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725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08DB" w:rsidRPr="005B5725" w:rsidRDefault="005308DB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D6D8B" w:rsidRPr="00D90681" w:rsidRDefault="002D6D8B" w:rsidP="002D6D8B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  <w:r w:rsidRPr="00D90681">
        <w:rPr>
          <w:b/>
          <w:sz w:val="24"/>
          <w:szCs w:val="24"/>
        </w:rPr>
        <w:t xml:space="preserve">Процедура оценивания зачета </w:t>
      </w:r>
    </w:p>
    <w:p w:rsidR="002D6D8B" w:rsidRPr="00D90681" w:rsidRDefault="002D6D8B" w:rsidP="002D6D8B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 проходит в форме</w:t>
      </w:r>
      <w:r w:rsidRPr="00D90681">
        <w:rPr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</w:t>
      </w:r>
      <w:r w:rsidR="008B0732">
        <w:rPr>
          <w:sz w:val="24"/>
          <w:szCs w:val="24"/>
        </w:rPr>
        <w:t>-30</w:t>
      </w:r>
      <w:r w:rsidRPr="00D90681">
        <w:rPr>
          <w:sz w:val="24"/>
          <w:szCs w:val="24"/>
        </w:rPr>
        <w:t xml:space="preserve"> минут на подготовку. Защита готового решения происходит в виде собеседования, на что отводится </w:t>
      </w:r>
      <w:r w:rsidR="008B0732">
        <w:rPr>
          <w:sz w:val="24"/>
          <w:szCs w:val="24"/>
        </w:rPr>
        <w:t>1</w:t>
      </w:r>
      <w:r w:rsidRPr="00D90681">
        <w:rPr>
          <w:sz w:val="24"/>
          <w:szCs w:val="24"/>
        </w:rPr>
        <w:t xml:space="preserve">5 минут. Задание состоит </w:t>
      </w:r>
      <w:r w:rsidR="008B0732">
        <w:rPr>
          <w:sz w:val="24"/>
          <w:szCs w:val="24"/>
        </w:rPr>
        <w:t>из 3</w:t>
      </w:r>
      <w:r w:rsidR="00051C26">
        <w:rPr>
          <w:sz w:val="24"/>
          <w:szCs w:val="24"/>
        </w:rPr>
        <w:t xml:space="preserve"> вопрос</w:t>
      </w:r>
      <w:r w:rsidR="008B0732">
        <w:rPr>
          <w:sz w:val="24"/>
          <w:szCs w:val="24"/>
        </w:rPr>
        <w:t>ов</w:t>
      </w:r>
      <w:r w:rsidRPr="00D90681">
        <w:rPr>
          <w:sz w:val="24"/>
          <w:szCs w:val="24"/>
        </w:rPr>
        <w:t xml:space="preserve">. </w:t>
      </w:r>
    </w:p>
    <w:p w:rsidR="005308DB" w:rsidRPr="0091388D" w:rsidRDefault="005308DB" w:rsidP="00051C26">
      <w:pPr>
        <w:jc w:val="both"/>
        <w:rPr>
          <w:b/>
          <w:sz w:val="24"/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ind w:left="0" w:firstLine="0"/>
        <w:rPr>
          <w:sz w:val="24"/>
        </w:rPr>
      </w:pPr>
      <w:r w:rsidRPr="00FB37A9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  <w:r w:rsidRPr="00FB37A9">
        <w:rPr>
          <w:sz w:val="24"/>
        </w:rPr>
        <w:t xml:space="preserve"> </w:t>
      </w:r>
    </w:p>
    <w:p w:rsidR="00FB37A9" w:rsidRPr="00B511B5" w:rsidRDefault="00FB37A9" w:rsidP="00B511B5">
      <w:pPr>
        <w:ind w:firstLine="708"/>
        <w:jc w:val="both"/>
        <w:rPr>
          <w:b/>
          <w:sz w:val="24"/>
          <w:szCs w:val="24"/>
        </w:rPr>
      </w:pPr>
      <w:r w:rsidRPr="000D1B3E">
        <w:rPr>
          <w:sz w:val="24"/>
          <w:szCs w:val="24"/>
        </w:rPr>
        <w:t xml:space="preserve">а) </w:t>
      </w:r>
      <w:proofErr w:type="gramStart"/>
      <w:r w:rsidRPr="000D1B3E">
        <w:rPr>
          <w:sz w:val="24"/>
          <w:szCs w:val="24"/>
        </w:rPr>
        <w:t>Основная  литература</w:t>
      </w:r>
      <w:proofErr w:type="gramEnd"/>
    </w:p>
    <w:p w:rsidR="004013C1" w:rsidRPr="004013C1" w:rsidRDefault="004013C1" w:rsidP="004013C1">
      <w:pPr>
        <w:pStyle w:val="af2"/>
        <w:numPr>
          <w:ilvl w:val="0"/>
          <w:numId w:val="10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4013C1">
        <w:rPr>
          <w:color w:val="111111"/>
          <w:sz w:val="24"/>
          <w:szCs w:val="24"/>
        </w:rPr>
        <w:t>Блохин, Г.И. Кинология [Электронный ресурс</w:t>
      </w:r>
      <w:proofErr w:type="gramStart"/>
      <w:r w:rsidRPr="004013C1">
        <w:rPr>
          <w:color w:val="111111"/>
          <w:sz w:val="24"/>
          <w:szCs w:val="24"/>
        </w:rPr>
        <w:t>] :</w:t>
      </w:r>
      <w:proofErr w:type="gramEnd"/>
      <w:r w:rsidRPr="004013C1">
        <w:rPr>
          <w:color w:val="111111"/>
          <w:sz w:val="24"/>
          <w:szCs w:val="24"/>
        </w:rPr>
        <w:t xml:space="preserve"> учеб. / Г.И. Блохин, Т.В. Блохина, Г.А. Бурова, М.Ю. Гладких. — Электрон</w:t>
      </w:r>
      <w:proofErr w:type="gramStart"/>
      <w:r w:rsidRPr="004013C1">
        <w:rPr>
          <w:color w:val="111111"/>
          <w:sz w:val="24"/>
          <w:szCs w:val="24"/>
        </w:rPr>
        <w:t>.</w:t>
      </w:r>
      <w:proofErr w:type="gramEnd"/>
      <w:r w:rsidRPr="004013C1">
        <w:rPr>
          <w:color w:val="111111"/>
          <w:sz w:val="24"/>
          <w:szCs w:val="24"/>
        </w:rPr>
        <w:t xml:space="preserve"> дан. — Санкт-</w:t>
      </w:r>
      <w:proofErr w:type="gramStart"/>
      <w:r w:rsidRPr="004013C1">
        <w:rPr>
          <w:color w:val="111111"/>
          <w:sz w:val="24"/>
          <w:szCs w:val="24"/>
        </w:rPr>
        <w:t>Петербург :</w:t>
      </w:r>
      <w:proofErr w:type="gramEnd"/>
      <w:r w:rsidRPr="004013C1">
        <w:rPr>
          <w:color w:val="111111"/>
          <w:sz w:val="24"/>
          <w:szCs w:val="24"/>
        </w:rPr>
        <w:t xml:space="preserve"> Лань, 2017. — 376 с. — Режим доступа: https://e.lanbook.com/book/90164.</w:t>
      </w:r>
    </w:p>
    <w:p w:rsidR="004013C1" w:rsidRPr="004013C1" w:rsidRDefault="004013C1" w:rsidP="004013C1">
      <w:pPr>
        <w:pStyle w:val="af2"/>
        <w:numPr>
          <w:ilvl w:val="0"/>
          <w:numId w:val="10"/>
        </w:numPr>
        <w:tabs>
          <w:tab w:val="left" w:pos="426"/>
        </w:tabs>
        <w:ind w:left="0" w:firstLine="360"/>
        <w:jc w:val="both"/>
        <w:rPr>
          <w:sz w:val="24"/>
          <w:szCs w:val="24"/>
        </w:rPr>
      </w:pPr>
      <w:r w:rsidRPr="004013C1">
        <w:rPr>
          <w:sz w:val="24"/>
          <w:szCs w:val="24"/>
        </w:rPr>
        <w:t xml:space="preserve">Борцова, М.С. Моно- и </w:t>
      </w:r>
      <w:proofErr w:type="spellStart"/>
      <w:r w:rsidRPr="004013C1">
        <w:rPr>
          <w:sz w:val="24"/>
          <w:szCs w:val="24"/>
        </w:rPr>
        <w:t>микстинвазии</w:t>
      </w:r>
      <w:proofErr w:type="spellEnd"/>
      <w:r w:rsidRPr="004013C1">
        <w:rPr>
          <w:sz w:val="24"/>
          <w:szCs w:val="24"/>
        </w:rPr>
        <w:t xml:space="preserve"> домашних плотоядных в мегаполисе и пригороде [Электронный ресурс</w:t>
      </w:r>
      <w:proofErr w:type="gramStart"/>
      <w:r w:rsidRPr="004013C1">
        <w:rPr>
          <w:sz w:val="24"/>
          <w:szCs w:val="24"/>
        </w:rPr>
        <w:t>] :</w:t>
      </w:r>
      <w:proofErr w:type="gramEnd"/>
      <w:r w:rsidRPr="004013C1">
        <w:rPr>
          <w:sz w:val="24"/>
          <w:szCs w:val="24"/>
        </w:rPr>
        <w:t xml:space="preserve"> монография / М.С. Борцова, И.М. Зубарева. — Электрон</w:t>
      </w:r>
      <w:proofErr w:type="gramStart"/>
      <w:r w:rsidRPr="004013C1">
        <w:rPr>
          <w:sz w:val="24"/>
          <w:szCs w:val="24"/>
        </w:rPr>
        <w:t>.</w:t>
      </w:r>
      <w:proofErr w:type="gramEnd"/>
      <w:r w:rsidRPr="004013C1">
        <w:rPr>
          <w:sz w:val="24"/>
          <w:szCs w:val="24"/>
        </w:rPr>
        <w:t xml:space="preserve"> дан. — </w:t>
      </w:r>
      <w:proofErr w:type="gramStart"/>
      <w:r w:rsidRPr="004013C1">
        <w:rPr>
          <w:sz w:val="24"/>
          <w:szCs w:val="24"/>
        </w:rPr>
        <w:t>Новосибирск :</w:t>
      </w:r>
      <w:proofErr w:type="gramEnd"/>
      <w:r w:rsidRPr="004013C1">
        <w:rPr>
          <w:sz w:val="24"/>
          <w:szCs w:val="24"/>
        </w:rPr>
        <w:t xml:space="preserve"> НГАУ, 2011. — 165 с. — Режим доступа: https://e.lanbook.com/book/4556.</w:t>
      </w:r>
    </w:p>
    <w:p w:rsidR="004013C1" w:rsidRDefault="004013C1" w:rsidP="004013C1">
      <w:pPr>
        <w:pStyle w:val="af2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4013C1">
        <w:rPr>
          <w:sz w:val="24"/>
          <w:szCs w:val="24"/>
        </w:rPr>
        <w:t>Коробов, А.В. Внутренние болезни животных. Профилактика и терапия [Электронный ресурс]: учеб. / А.В. Коробов, Г.Г. Щербаков. — Электрон</w:t>
      </w:r>
      <w:proofErr w:type="gramStart"/>
      <w:r w:rsidRPr="004013C1">
        <w:rPr>
          <w:sz w:val="24"/>
          <w:szCs w:val="24"/>
        </w:rPr>
        <w:t>.</w:t>
      </w:r>
      <w:proofErr w:type="gramEnd"/>
      <w:r w:rsidRPr="004013C1">
        <w:rPr>
          <w:sz w:val="24"/>
          <w:szCs w:val="24"/>
        </w:rPr>
        <w:t xml:space="preserve"> дан. — Санкт-</w:t>
      </w:r>
      <w:proofErr w:type="gramStart"/>
      <w:r w:rsidRPr="004013C1">
        <w:rPr>
          <w:sz w:val="24"/>
          <w:szCs w:val="24"/>
        </w:rPr>
        <w:t>Петербург :</w:t>
      </w:r>
      <w:proofErr w:type="gramEnd"/>
      <w:r w:rsidRPr="004013C1">
        <w:rPr>
          <w:sz w:val="24"/>
          <w:szCs w:val="24"/>
        </w:rPr>
        <w:t xml:space="preserve"> Лань, 2009. — 736 с. — Режим доступа: https://e.lanbook.com/book/201. </w:t>
      </w:r>
    </w:p>
    <w:p w:rsidR="004013C1" w:rsidRPr="004013C1" w:rsidRDefault="004013C1" w:rsidP="004013C1">
      <w:pPr>
        <w:pStyle w:val="af2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proofErr w:type="spellStart"/>
      <w:r w:rsidRPr="004013C1">
        <w:rPr>
          <w:sz w:val="24"/>
          <w:szCs w:val="24"/>
        </w:rPr>
        <w:t>Масимов</w:t>
      </w:r>
      <w:proofErr w:type="spellEnd"/>
      <w:r w:rsidRPr="004013C1">
        <w:rPr>
          <w:sz w:val="24"/>
          <w:szCs w:val="24"/>
        </w:rPr>
        <w:t>, Н.А. Инфекционные болезни собак и кошек [Электронный ресурс</w:t>
      </w:r>
      <w:proofErr w:type="gramStart"/>
      <w:r w:rsidRPr="004013C1">
        <w:rPr>
          <w:sz w:val="24"/>
          <w:szCs w:val="24"/>
        </w:rPr>
        <w:t>] :</w:t>
      </w:r>
      <w:proofErr w:type="gramEnd"/>
      <w:r w:rsidRPr="004013C1">
        <w:rPr>
          <w:sz w:val="24"/>
          <w:szCs w:val="24"/>
        </w:rPr>
        <w:t xml:space="preserve"> учеб. пособие — Электрон. дан. — Санкт-</w:t>
      </w:r>
      <w:proofErr w:type="gramStart"/>
      <w:r w:rsidRPr="004013C1">
        <w:rPr>
          <w:sz w:val="24"/>
          <w:szCs w:val="24"/>
        </w:rPr>
        <w:t>Петербург :</w:t>
      </w:r>
      <w:proofErr w:type="gramEnd"/>
      <w:r w:rsidRPr="004013C1">
        <w:rPr>
          <w:sz w:val="24"/>
          <w:szCs w:val="24"/>
        </w:rPr>
        <w:t xml:space="preserve"> Лань, 2017. — 128 с. — Режим доступа: https://e.lanbook.com/book/90855.</w:t>
      </w:r>
    </w:p>
    <w:p w:rsidR="004013C1" w:rsidRDefault="004013C1" w:rsidP="004013C1">
      <w:pPr>
        <w:pStyle w:val="af2"/>
        <w:numPr>
          <w:ilvl w:val="0"/>
          <w:numId w:val="10"/>
        </w:numPr>
        <w:ind w:left="0" w:firstLine="360"/>
        <w:jc w:val="both"/>
        <w:rPr>
          <w:sz w:val="24"/>
          <w:szCs w:val="24"/>
        </w:rPr>
      </w:pPr>
      <w:proofErr w:type="spellStart"/>
      <w:r w:rsidRPr="004013C1">
        <w:rPr>
          <w:sz w:val="24"/>
          <w:szCs w:val="24"/>
        </w:rPr>
        <w:t>Уша</w:t>
      </w:r>
      <w:proofErr w:type="spellEnd"/>
      <w:r w:rsidRPr="004013C1">
        <w:rPr>
          <w:sz w:val="24"/>
          <w:szCs w:val="24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Pr="004013C1">
        <w:rPr>
          <w:sz w:val="24"/>
          <w:szCs w:val="24"/>
        </w:rPr>
        <w:t>Уша</w:t>
      </w:r>
      <w:proofErr w:type="spellEnd"/>
      <w:r w:rsidRPr="004013C1">
        <w:rPr>
          <w:sz w:val="24"/>
          <w:szCs w:val="24"/>
        </w:rPr>
        <w:t>, И.М. Беляков, Р.П. Пушкарев. — Электрон. текстовые данные. — СПб</w:t>
      </w:r>
      <w:proofErr w:type="gramStart"/>
      <w:r w:rsidRPr="004013C1">
        <w:rPr>
          <w:sz w:val="24"/>
          <w:szCs w:val="24"/>
        </w:rPr>
        <w:t>. :</w:t>
      </w:r>
      <w:proofErr w:type="gramEnd"/>
      <w:r w:rsidRPr="004013C1">
        <w:rPr>
          <w:sz w:val="24"/>
          <w:szCs w:val="24"/>
        </w:rPr>
        <w:t xml:space="preserve"> </w:t>
      </w:r>
      <w:proofErr w:type="spellStart"/>
      <w:r w:rsidRPr="004013C1">
        <w:rPr>
          <w:sz w:val="24"/>
          <w:szCs w:val="24"/>
        </w:rPr>
        <w:t>Квадро</w:t>
      </w:r>
      <w:proofErr w:type="spellEnd"/>
      <w:r w:rsidRPr="004013C1">
        <w:rPr>
          <w:sz w:val="24"/>
          <w:szCs w:val="24"/>
        </w:rPr>
        <w:t xml:space="preserve">, 2016. — 504 c. — 978-5-906371-03-4. — Режим доступа: </w:t>
      </w:r>
      <w:hyperlink r:id="rId9" w:history="1">
        <w:r w:rsidRPr="004013C1">
          <w:rPr>
            <w:rStyle w:val="ac"/>
            <w:sz w:val="24"/>
            <w:szCs w:val="24"/>
          </w:rPr>
          <w:t>http://www.iprbookshop.ru/60215.html</w:t>
        </w:r>
      </w:hyperlink>
    </w:p>
    <w:p w:rsidR="004013C1" w:rsidRPr="004013C1" w:rsidRDefault="004013C1" w:rsidP="004013C1">
      <w:pPr>
        <w:pStyle w:val="af2"/>
        <w:ind w:left="360"/>
        <w:jc w:val="both"/>
        <w:rPr>
          <w:sz w:val="24"/>
          <w:szCs w:val="24"/>
        </w:rPr>
      </w:pPr>
    </w:p>
    <w:p w:rsidR="00FB37A9" w:rsidRPr="000D1B3E" w:rsidRDefault="00FB37A9" w:rsidP="00FB37A9">
      <w:pPr>
        <w:ind w:firstLine="709"/>
        <w:jc w:val="both"/>
        <w:rPr>
          <w:sz w:val="24"/>
          <w:szCs w:val="24"/>
        </w:rPr>
      </w:pPr>
      <w:r w:rsidRPr="000D1B3E">
        <w:rPr>
          <w:sz w:val="24"/>
          <w:szCs w:val="24"/>
        </w:rPr>
        <w:t>б) Дополнительная литература</w:t>
      </w:r>
    </w:p>
    <w:p w:rsidR="00813122" w:rsidRDefault="00813122" w:rsidP="004013C1">
      <w:pPr>
        <w:pStyle w:val="af2"/>
        <w:numPr>
          <w:ilvl w:val="0"/>
          <w:numId w:val="60"/>
        </w:numPr>
        <w:tabs>
          <w:tab w:val="left" w:pos="426"/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370A35">
        <w:rPr>
          <w:sz w:val="24"/>
          <w:szCs w:val="24"/>
        </w:rPr>
        <w:t>Инфекционные болезни животных</w:t>
      </w:r>
      <w:r>
        <w:rPr>
          <w:sz w:val="24"/>
          <w:szCs w:val="24"/>
        </w:rPr>
        <w:t xml:space="preserve">: учебное пособие/ Под ред. Кудряшова А.А., </w:t>
      </w:r>
      <w:proofErr w:type="spellStart"/>
      <w:r>
        <w:rPr>
          <w:sz w:val="24"/>
          <w:szCs w:val="24"/>
        </w:rPr>
        <w:t>Святковского</w:t>
      </w:r>
      <w:proofErr w:type="spellEnd"/>
      <w:r>
        <w:rPr>
          <w:sz w:val="24"/>
          <w:szCs w:val="24"/>
        </w:rPr>
        <w:t xml:space="preserve"> А.В. – </w:t>
      </w:r>
      <w:proofErr w:type="gramStart"/>
      <w:r>
        <w:rPr>
          <w:sz w:val="24"/>
          <w:szCs w:val="24"/>
        </w:rPr>
        <w:t>СПб.:</w:t>
      </w:r>
      <w:proofErr w:type="gramEnd"/>
      <w:r>
        <w:rPr>
          <w:sz w:val="24"/>
          <w:szCs w:val="24"/>
        </w:rPr>
        <w:t xml:space="preserve"> Лань, 2007.-608с.</w:t>
      </w:r>
    </w:p>
    <w:p w:rsidR="00813122" w:rsidRPr="00B511B5" w:rsidRDefault="00813122" w:rsidP="004013C1">
      <w:pPr>
        <w:pStyle w:val="af2"/>
        <w:numPr>
          <w:ilvl w:val="0"/>
          <w:numId w:val="60"/>
        </w:numPr>
        <w:tabs>
          <w:tab w:val="left" w:pos="426"/>
        </w:tabs>
        <w:ind w:left="0" w:firstLine="426"/>
        <w:jc w:val="both"/>
        <w:rPr>
          <w:sz w:val="24"/>
          <w:szCs w:val="24"/>
        </w:rPr>
      </w:pPr>
      <w:proofErr w:type="spellStart"/>
      <w:r w:rsidRPr="004013C1">
        <w:rPr>
          <w:sz w:val="24"/>
          <w:szCs w:val="24"/>
        </w:rPr>
        <w:lastRenderedPageBreak/>
        <w:t>Муралинов</w:t>
      </w:r>
      <w:proofErr w:type="spellEnd"/>
      <w:r w:rsidRPr="004013C1">
        <w:rPr>
          <w:sz w:val="24"/>
          <w:szCs w:val="24"/>
        </w:rPr>
        <w:t xml:space="preserve"> К.К. Кинология, фелинология [Электронный ресурс</w:t>
      </w:r>
      <w:proofErr w:type="gramStart"/>
      <w:r w:rsidRPr="004013C1">
        <w:rPr>
          <w:sz w:val="24"/>
          <w:szCs w:val="24"/>
        </w:rPr>
        <w:t>] :</w:t>
      </w:r>
      <w:proofErr w:type="gramEnd"/>
      <w:r w:rsidRPr="004013C1">
        <w:rPr>
          <w:sz w:val="24"/>
          <w:szCs w:val="24"/>
        </w:rPr>
        <w:t xml:space="preserve"> учебник / К.К. </w:t>
      </w:r>
      <w:proofErr w:type="spellStart"/>
      <w:r w:rsidRPr="004013C1">
        <w:rPr>
          <w:sz w:val="24"/>
          <w:szCs w:val="24"/>
        </w:rPr>
        <w:t>Муралинов</w:t>
      </w:r>
      <w:proofErr w:type="spellEnd"/>
      <w:r w:rsidRPr="004013C1">
        <w:rPr>
          <w:sz w:val="24"/>
          <w:szCs w:val="24"/>
        </w:rPr>
        <w:t xml:space="preserve">. — Электрон. текстовые данные. — Алматы: </w:t>
      </w:r>
      <w:proofErr w:type="spellStart"/>
      <w:r w:rsidRPr="004013C1">
        <w:rPr>
          <w:sz w:val="24"/>
          <w:szCs w:val="24"/>
        </w:rPr>
        <w:t>Нур-Принт</w:t>
      </w:r>
      <w:proofErr w:type="spellEnd"/>
      <w:r w:rsidRPr="004013C1">
        <w:rPr>
          <w:sz w:val="24"/>
          <w:szCs w:val="24"/>
        </w:rPr>
        <w:t>, 2015. — 515 c. — 978-601-7390-83-9. — Режим доступа: http://www.iprbookshop.ru/67062.html</w:t>
      </w:r>
    </w:p>
    <w:p w:rsidR="00813122" w:rsidRPr="004013C1" w:rsidRDefault="00813122" w:rsidP="004013C1">
      <w:pPr>
        <w:pStyle w:val="af2"/>
        <w:numPr>
          <w:ilvl w:val="0"/>
          <w:numId w:val="60"/>
        </w:numPr>
        <w:tabs>
          <w:tab w:val="left" w:pos="426"/>
        </w:tabs>
        <w:ind w:left="0" w:firstLine="426"/>
        <w:jc w:val="both"/>
        <w:rPr>
          <w:sz w:val="24"/>
          <w:szCs w:val="24"/>
        </w:rPr>
      </w:pPr>
      <w:r w:rsidRPr="00B511B5">
        <w:rPr>
          <w:sz w:val="24"/>
          <w:szCs w:val="24"/>
        </w:rPr>
        <w:t xml:space="preserve">Основы кинологии/ </w:t>
      </w:r>
      <w:proofErr w:type="spellStart"/>
      <w:r w:rsidRPr="00B511B5">
        <w:rPr>
          <w:sz w:val="24"/>
          <w:szCs w:val="24"/>
        </w:rPr>
        <w:t>К.А.Сидорова</w:t>
      </w:r>
      <w:proofErr w:type="spellEnd"/>
      <w:r w:rsidRPr="00B511B5">
        <w:rPr>
          <w:sz w:val="24"/>
          <w:szCs w:val="24"/>
        </w:rPr>
        <w:t xml:space="preserve">, </w:t>
      </w:r>
      <w:proofErr w:type="spellStart"/>
      <w:r w:rsidRPr="00B511B5">
        <w:rPr>
          <w:sz w:val="24"/>
          <w:szCs w:val="24"/>
        </w:rPr>
        <w:t>Л.А.Глазунова</w:t>
      </w:r>
      <w:proofErr w:type="spellEnd"/>
      <w:r w:rsidRPr="00B511B5">
        <w:rPr>
          <w:sz w:val="24"/>
          <w:szCs w:val="24"/>
        </w:rPr>
        <w:t xml:space="preserve">, </w:t>
      </w:r>
      <w:proofErr w:type="spellStart"/>
      <w:r w:rsidRPr="00B511B5">
        <w:rPr>
          <w:sz w:val="24"/>
          <w:szCs w:val="24"/>
        </w:rPr>
        <w:t>Н.А.Череменина</w:t>
      </w:r>
      <w:proofErr w:type="spellEnd"/>
      <w:r w:rsidRPr="00B511B5">
        <w:rPr>
          <w:sz w:val="24"/>
          <w:szCs w:val="24"/>
        </w:rPr>
        <w:t xml:space="preserve">, </w:t>
      </w:r>
      <w:proofErr w:type="spellStart"/>
      <w:r w:rsidRPr="00B511B5">
        <w:rPr>
          <w:sz w:val="24"/>
          <w:szCs w:val="24"/>
        </w:rPr>
        <w:t>Т.В.Корчнева</w:t>
      </w:r>
      <w:proofErr w:type="spellEnd"/>
      <w:r w:rsidRPr="00B511B5">
        <w:rPr>
          <w:sz w:val="24"/>
          <w:szCs w:val="24"/>
        </w:rPr>
        <w:t xml:space="preserve">. Тюмень, ГАУ СЗ, </w:t>
      </w:r>
      <w:proofErr w:type="gramStart"/>
      <w:r w:rsidRPr="00B511B5">
        <w:rPr>
          <w:sz w:val="24"/>
          <w:szCs w:val="24"/>
        </w:rPr>
        <w:t>2013.-</w:t>
      </w:r>
      <w:proofErr w:type="gramEnd"/>
      <w:r w:rsidRPr="00B511B5">
        <w:rPr>
          <w:sz w:val="24"/>
          <w:szCs w:val="24"/>
        </w:rPr>
        <w:t>208с</w:t>
      </w:r>
      <w:r w:rsidRPr="00B511B5">
        <w:t xml:space="preserve"> </w:t>
      </w:r>
    </w:p>
    <w:p w:rsidR="00813122" w:rsidRDefault="00813122" w:rsidP="004013C1">
      <w:pPr>
        <w:pStyle w:val="af2"/>
        <w:numPr>
          <w:ilvl w:val="0"/>
          <w:numId w:val="60"/>
        </w:numPr>
        <w:tabs>
          <w:tab w:val="left" w:pos="426"/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0D1C55">
        <w:rPr>
          <w:sz w:val="24"/>
          <w:szCs w:val="24"/>
        </w:rPr>
        <w:t xml:space="preserve">Паразитология и инвазионные болезни животных/ М.Ш. </w:t>
      </w:r>
      <w:proofErr w:type="spellStart"/>
      <w:r w:rsidRPr="000D1C55">
        <w:rPr>
          <w:sz w:val="24"/>
          <w:szCs w:val="24"/>
        </w:rPr>
        <w:t>Акбаев</w:t>
      </w:r>
      <w:proofErr w:type="spellEnd"/>
      <w:r w:rsidRPr="000D1C55">
        <w:rPr>
          <w:sz w:val="24"/>
          <w:szCs w:val="24"/>
        </w:rPr>
        <w:t xml:space="preserve">, А.А. Водянов, </w:t>
      </w:r>
      <w:proofErr w:type="spellStart"/>
      <w:r w:rsidRPr="000D1C55">
        <w:rPr>
          <w:sz w:val="24"/>
          <w:szCs w:val="24"/>
        </w:rPr>
        <w:t>Н.Е.Косминков</w:t>
      </w:r>
      <w:proofErr w:type="spellEnd"/>
      <w:r w:rsidRPr="000D1C55">
        <w:rPr>
          <w:sz w:val="24"/>
          <w:szCs w:val="24"/>
        </w:rPr>
        <w:t xml:space="preserve"> и др.- М.: </w:t>
      </w:r>
      <w:proofErr w:type="spellStart"/>
      <w:r w:rsidRPr="000D1C55">
        <w:rPr>
          <w:sz w:val="24"/>
          <w:szCs w:val="24"/>
        </w:rPr>
        <w:t>КолосС</w:t>
      </w:r>
      <w:proofErr w:type="spellEnd"/>
      <w:r w:rsidRPr="000D1C55">
        <w:rPr>
          <w:sz w:val="24"/>
          <w:szCs w:val="24"/>
        </w:rPr>
        <w:t xml:space="preserve">, </w:t>
      </w:r>
      <w:proofErr w:type="gramStart"/>
      <w:r w:rsidRPr="000D1C55">
        <w:rPr>
          <w:sz w:val="24"/>
          <w:szCs w:val="24"/>
        </w:rPr>
        <w:t>2002.-</w:t>
      </w:r>
      <w:proofErr w:type="gramEnd"/>
      <w:r w:rsidRPr="000D1C55">
        <w:rPr>
          <w:sz w:val="24"/>
          <w:szCs w:val="24"/>
        </w:rPr>
        <w:t>743с</w:t>
      </w:r>
    </w:p>
    <w:p w:rsidR="00813122" w:rsidRPr="00B511B5" w:rsidRDefault="00813122" w:rsidP="004013C1">
      <w:pPr>
        <w:pStyle w:val="af2"/>
        <w:numPr>
          <w:ilvl w:val="0"/>
          <w:numId w:val="60"/>
        </w:numPr>
        <w:tabs>
          <w:tab w:val="left" w:pos="426"/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B511B5">
        <w:rPr>
          <w:sz w:val="24"/>
          <w:szCs w:val="24"/>
        </w:rPr>
        <w:t xml:space="preserve">Практикум по клинической диагностике болезней животных/ </w:t>
      </w:r>
      <w:proofErr w:type="spellStart"/>
      <w:r w:rsidRPr="00B511B5">
        <w:rPr>
          <w:sz w:val="24"/>
          <w:szCs w:val="24"/>
        </w:rPr>
        <w:t>М.Ф.Васильев</w:t>
      </w:r>
      <w:proofErr w:type="spellEnd"/>
      <w:r w:rsidRPr="00B511B5">
        <w:rPr>
          <w:sz w:val="24"/>
          <w:szCs w:val="24"/>
        </w:rPr>
        <w:t xml:space="preserve">, </w:t>
      </w:r>
      <w:proofErr w:type="spellStart"/>
      <w:r w:rsidRPr="00B511B5">
        <w:rPr>
          <w:sz w:val="24"/>
          <w:szCs w:val="24"/>
        </w:rPr>
        <w:t>Е.С.Воронин</w:t>
      </w:r>
      <w:proofErr w:type="spellEnd"/>
      <w:r w:rsidRPr="00B511B5">
        <w:rPr>
          <w:sz w:val="24"/>
          <w:szCs w:val="24"/>
        </w:rPr>
        <w:t xml:space="preserve">, </w:t>
      </w:r>
      <w:proofErr w:type="spellStart"/>
      <w:r w:rsidRPr="00B511B5">
        <w:rPr>
          <w:sz w:val="24"/>
          <w:szCs w:val="24"/>
        </w:rPr>
        <w:t>Г.Л.Дугин</w:t>
      </w:r>
      <w:proofErr w:type="spellEnd"/>
      <w:r w:rsidRPr="00B511B5">
        <w:rPr>
          <w:sz w:val="24"/>
          <w:szCs w:val="24"/>
        </w:rPr>
        <w:t xml:space="preserve"> и др. Под </w:t>
      </w:r>
      <w:proofErr w:type="spellStart"/>
      <w:r w:rsidRPr="00B511B5">
        <w:rPr>
          <w:sz w:val="24"/>
          <w:szCs w:val="24"/>
        </w:rPr>
        <w:t>ред.акад.Е.С.Воронина</w:t>
      </w:r>
      <w:proofErr w:type="spellEnd"/>
      <w:r w:rsidRPr="00B511B5">
        <w:rPr>
          <w:sz w:val="24"/>
          <w:szCs w:val="24"/>
        </w:rPr>
        <w:t xml:space="preserve">. – М.: </w:t>
      </w:r>
      <w:proofErr w:type="spellStart"/>
      <w:r w:rsidRPr="00B511B5">
        <w:rPr>
          <w:sz w:val="24"/>
          <w:szCs w:val="24"/>
        </w:rPr>
        <w:t>КолосС</w:t>
      </w:r>
      <w:proofErr w:type="spellEnd"/>
      <w:r w:rsidRPr="00B511B5">
        <w:rPr>
          <w:sz w:val="24"/>
          <w:szCs w:val="24"/>
        </w:rPr>
        <w:t xml:space="preserve">, </w:t>
      </w:r>
      <w:proofErr w:type="gramStart"/>
      <w:r w:rsidRPr="00B511B5">
        <w:rPr>
          <w:sz w:val="24"/>
          <w:szCs w:val="24"/>
        </w:rPr>
        <w:t>2004.-</w:t>
      </w:r>
      <w:proofErr w:type="gramEnd"/>
      <w:r w:rsidRPr="00B511B5">
        <w:rPr>
          <w:sz w:val="24"/>
          <w:szCs w:val="24"/>
        </w:rPr>
        <w:t>269с.</w:t>
      </w:r>
    </w:p>
    <w:p w:rsidR="005308DB" w:rsidRDefault="005308DB" w:rsidP="005308DB"/>
    <w:p w:rsidR="005308DB" w:rsidRPr="00FB37A9" w:rsidRDefault="005308DB" w:rsidP="0067685B">
      <w:pPr>
        <w:pStyle w:val="af2"/>
        <w:numPr>
          <w:ilvl w:val="0"/>
          <w:numId w:val="3"/>
        </w:numPr>
        <w:rPr>
          <w:b/>
          <w:sz w:val="24"/>
        </w:rPr>
      </w:pPr>
      <w:r w:rsidRPr="00FB37A9">
        <w:rPr>
          <w:b/>
          <w:sz w:val="24"/>
        </w:rPr>
        <w:t>Перечень ресурсов информационно-телекоммуникационной сети "Интернет"</w:t>
      </w:r>
    </w:p>
    <w:p w:rsidR="005308DB" w:rsidRPr="00E069B6" w:rsidRDefault="005308DB" w:rsidP="005308DB">
      <w:pPr>
        <w:pStyle w:val="af2"/>
        <w:ind w:left="360"/>
        <w:rPr>
          <w:b/>
        </w:rPr>
      </w:pPr>
    </w:p>
    <w:p w:rsidR="005308DB" w:rsidRPr="007D1E45" w:rsidRDefault="005A3CB9" w:rsidP="00B96A04">
      <w:pPr>
        <w:numPr>
          <w:ilvl w:val="0"/>
          <w:numId w:val="6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0" w:history="1">
        <w:r w:rsidR="005308DB" w:rsidRPr="007D1E45">
          <w:rPr>
            <w:rStyle w:val="ac"/>
            <w:color w:val="auto"/>
            <w:spacing w:val="-8"/>
            <w:sz w:val="24"/>
            <w:szCs w:val="24"/>
            <w:u w:val="none"/>
          </w:rPr>
          <w:t>http://elibrary.ru/</w:t>
        </w:r>
      </w:hyperlink>
      <w:r w:rsidR="005308DB" w:rsidRPr="007D1E45">
        <w:rPr>
          <w:spacing w:val="-8"/>
          <w:sz w:val="24"/>
          <w:szCs w:val="24"/>
        </w:rPr>
        <w:t xml:space="preserve"> Научная эле</w:t>
      </w:r>
      <w:r w:rsidR="007D1E45" w:rsidRPr="007D1E45">
        <w:rPr>
          <w:spacing w:val="-8"/>
          <w:sz w:val="24"/>
          <w:szCs w:val="24"/>
        </w:rPr>
        <w:t>ктронная библиотека eLibrary.ru</w:t>
      </w:r>
    </w:p>
    <w:p w:rsidR="005308DB" w:rsidRPr="007D1E45" w:rsidRDefault="005A3CB9" w:rsidP="00B96A04">
      <w:pPr>
        <w:numPr>
          <w:ilvl w:val="0"/>
          <w:numId w:val="6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1" w:history="1">
        <w:r w:rsidR="005308DB" w:rsidRPr="007D1E45">
          <w:rPr>
            <w:rStyle w:val="ac"/>
            <w:color w:val="auto"/>
            <w:sz w:val="24"/>
            <w:szCs w:val="24"/>
            <w:u w:val="none"/>
          </w:rPr>
          <w:t>http://e.lanbook.com/</w:t>
        </w:r>
      </w:hyperlink>
      <w:r w:rsidR="005308DB" w:rsidRPr="007D1E45">
        <w:rPr>
          <w:sz w:val="24"/>
          <w:szCs w:val="24"/>
        </w:rPr>
        <w:t xml:space="preserve">, электронно-библиотечная система «Лань» </w:t>
      </w:r>
    </w:p>
    <w:p w:rsidR="005308DB" w:rsidRPr="00412862" w:rsidRDefault="005A3CB9" w:rsidP="00B96A04">
      <w:pPr>
        <w:numPr>
          <w:ilvl w:val="0"/>
          <w:numId w:val="6"/>
        </w:numPr>
        <w:suppressLineNumbers/>
        <w:spacing w:line="276" w:lineRule="auto"/>
        <w:contextualSpacing/>
        <w:jc w:val="both"/>
        <w:rPr>
          <w:color w:val="000000"/>
          <w:spacing w:val="-8"/>
          <w:sz w:val="24"/>
          <w:szCs w:val="24"/>
        </w:rPr>
      </w:pPr>
      <w:hyperlink r:id="rId12" w:history="1">
        <w:r w:rsidR="005308DB" w:rsidRPr="007D1E45">
          <w:rPr>
            <w:rStyle w:val="ac"/>
            <w:color w:val="auto"/>
            <w:sz w:val="24"/>
            <w:szCs w:val="24"/>
            <w:u w:val="none"/>
          </w:rPr>
          <w:t>http://www.iprbookshop.ru/</w:t>
        </w:r>
      </w:hyperlink>
      <w:r w:rsidR="005308DB" w:rsidRPr="007D1E45">
        <w:rPr>
          <w:sz w:val="24"/>
          <w:szCs w:val="24"/>
        </w:rPr>
        <w:t xml:space="preserve"> </w:t>
      </w:r>
      <w:r w:rsidR="005308DB">
        <w:rPr>
          <w:sz w:val="24"/>
          <w:szCs w:val="24"/>
        </w:rPr>
        <w:t>э</w:t>
      </w:r>
      <w:r w:rsidR="005308DB" w:rsidRPr="00412862">
        <w:rPr>
          <w:sz w:val="24"/>
          <w:szCs w:val="24"/>
        </w:rPr>
        <w:t xml:space="preserve">лектронно-библиотечная система </w:t>
      </w:r>
      <w:proofErr w:type="spellStart"/>
      <w:r w:rsidR="005308DB" w:rsidRPr="00412862">
        <w:rPr>
          <w:sz w:val="24"/>
          <w:szCs w:val="24"/>
          <w:lang w:val="en-US"/>
        </w:rPr>
        <w:t>IPRbooks</w:t>
      </w:r>
      <w:proofErr w:type="spellEnd"/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E3588A" w:rsidRPr="000C6E62" w:rsidRDefault="00E3588A" w:rsidP="00E3588A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C6E6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D1B3E">
        <w:rPr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0D1B3E">
        <w:rPr>
          <w:sz w:val="24"/>
          <w:szCs w:val="24"/>
        </w:rPr>
        <w:t>Ветеринария»/</w:t>
      </w:r>
      <w:proofErr w:type="gramEnd"/>
      <w:r w:rsidRPr="000D1B3E">
        <w:rPr>
          <w:sz w:val="24"/>
          <w:szCs w:val="24"/>
        </w:rPr>
        <w:t xml:space="preserve"> Сост. </w:t>
      </w:r>
      <w:proofErr w:type="spellStart"/>
      <w:r w:rsidRPr="000D1B3E">
        <w:rPr>
          <w:sz w:val="24"/>
          <w:szCs w:val="24"/>
        </w:rPr>
        <w:t>Барабанщикова</w:t>
      </w:r>
      <w:proofErr w:type="spellEnd"/>
      <w:r w:rsidRPr="000D1B3E">
        <w:rPr>
          <w:sz w:val="24"/>
          <w:szCs w:val="24"/>
        </w:rPr>
        <w:t xml:space="preserve"> Г.И., Веремеева С.А., </w:t>
      </w:r>
      <w:proofErr w:type="spellStart"/>
      <w:r w:rsidRPr="000D1B3E">
        <w:rPr>
          <w:sz w:val="24"/>
          <w:szCs w:val="24"/>
        </w:rPr>
        <w:t>Федоткина</w:t>
      </w:r>
      <w:proofErr w:type="spellEnd"/>
      <w:r w:rsidRPr="000D1B3E">
        <w:rPr>
          <w:sz w:val="24"/>
          <w:szCs w:val="24"/>
        </w:rPr>
        <w:t xml:space="preserve"> Т.В.- Тюмень, 2010.-112с.</w:t>
      </w:r>
    </w:p>
    <w:p w:rsidR="00E3588A" w:rsidRDefault="00E3588A" w:rsidP="00E3588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FB37A9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FC41C6" w:rsidRPr="00FC4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1C26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051C26">
        <w:rPr>
          <w:rFonts w:ascii="Times New Roman" w:hAnsi="Times New Roman" w:cs="Times New Roman"/>
          <w:sz w:val="24"/>
          <w:szCs w:val="24"/>
        </w:rPr>
        <w:t xml:space="preserve"> </w:t>
      </w:r>
      <w:r w:rsidR="008B0732">
        <w:rPr>
          <w:rFonts w:ascii="Times New Roman" w:hAnsi="Times New Roman" w:cs="Times New Roman"/>
          <w:sz w:val="24"/>
          <w:szCs w:val="24"/>
        </w:rPr>
        <w:t>требуетс</w:t>
      </w:r>
      <w:r w:rsidR="00051C26">
        <w:rPr>
          <w:rFonts w:ascii="Times New Roman" w:hAnsi="Times New Roman" w:cs="Times New Roman"/>
          <w:sz w:val="24"/>
          <w:szCs w:val="24"/>
        </w:rPr>
        <w:t>я</w:t>
      </w:r>
    </w:p>
    <w:p w:rsidR="005308DB" w:rsidRPr="00FB37A9" w:rsidRDefault="005308DB" w:rsidP="005308DB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af2"/>
        <w:numPr>
          <w:ilvl w:val="0"/>
          <w:numId w:val="3"/>
        </w:numPr>
        <w:rPr>
          <w:b/>
          <w:sz w:val="24"/>
          <w:szCs w:val="24"/>
        </w:rPr>
      </w:pPr>
      <w:r w:rsidRPr="00FB37A9">
        <w:rPr>
          <w:b/>
          <w:sz w:val="24"/>
          <w:szCs w:val="24"/>
        </w:rPr>
        <w:t>Материально-техническое обеспечение дисциплины</w:t>
      </w:r>
    </w:p>
    <w:p w:rsidR="00234FDE" w:rsidRDefault="00FB37A9" w:rsidP="00FB37A9">
      <w:pPr>
        <w:jc w:val="both"/>
        <w:rPr>
          <w:sz w:val="24"/>
          <w:szCs w:val="24"/>
        </w:rPr>
      </w:pPr>
      <w:r w:rsidRPr="00FB37A9">
        <w:rPr>
          <w:sz w:val="24"/>
          <w:szCs w:val="24"/>
        </w:rPr>
        <w:t>Специализированные классы с мультимедийным оборудованием.</w:t>
      </w:r>
      <w:r w:rsidR="00471655">
        <w:rPr>
          <w:sz w:val="24"/>
          <w:szCs w:val="24"/>
        </w:rPr>
        <w:t xml:space="preserve"> М</w:t>
      </w:r>
      <w:r w:rsidRPr="00FB37A9">
        <w:rPr>
          <w:sz w:val="24"/>
          <w:szCs w:val="24"/>
        </w:rPr>
        <w:t>ультимедийные презентации</w:t>
      </w:r>
      <w:r w:rsidR="00471655">
        <w:rPr>
          <w:sz w:val="24"/>
          <w:szCs w:val="24"/>
        </w:rPr>
        <w:t>. В</w:t>
      </w:r>
      <w:r w:rsidR="00234FDE">
        <w:rPr>
          <w:sz w:val="24"/>
          <w:szCs w:val="24"/>
        </w:rPr>
        <w:t>етеринарная клиника</w:t>
      </w:r>
    </w:p>
    <w:p w:rsidR="004301ED" w:rsidRPr="008B1A67" w:rsidRDefault="004301ED" w:rsidP="008B1A67">
      <w:pPr>
        <w:jc w:val="both"/>
        <w:rPr>
          <w:rFonts w:eastAsiaTheme="minorHAnsi"/>
          <w:noProof/>
          <w:sz w:val="24"/>
          <w:szCs w:val="24"/>
        </w:rPr>
      </w:pPr>
      <w:bookmarkStart w:id="0" w:name="_GoBack"/>
      <w:bookmarkEnd w:id="0"/>
    </w:p>
    <w:sectPr w:rsidR="004301ED" w:rsidRPr="008B1A67" w:rsidSect="00F06709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CB9" w:rsidRDefault="005A3CB9" w:rsidP="00F06709">
      <w:r>
        <w:separator/>
      </w:r>
    </w:p>
  </w:endnote>
  <w:endnote w:type="continuationSeparator" w:id="0">
    <w:p w:rsidR="005A3CB9" w:rsidRDefault="005A3CB9" w:rsidP="00F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7712"/>
      <w:docPartObj>
        <w:docPartGallery w:val="Page Numbers (Bottom of Page)"/>
        <w:docPartUnique/>
      </w:docPartObj>
    </w:sdtPr>
    <w:sdtEndPr/>
    <w:sdtContent>
      <w:p w:rsidR="004013C1" w:rsidRDefault="004013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D30">
          <w:rPr>
            <w:noProof/>
          </w:rPr>
          <w:t>13</w:t>
        </w:r>
        <w:r>
          <w:fldChar w:fldCharType="end"/>
        </w:r>
      </w:p>
    </w:sdtContent>
  </w:sdt>
  <w:p w:rsidR="004013C1" w:rsidRDefault="004013C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CB9" w:rsidRDefault="005A3CB9" w:rsidP="00F06709">
      <w:r>
        <w:separator/>
      </w:r>
    </w:p>
  </w:footnote>
  <w:footnote w:type="continuationSeparator" w:id="0">
    <w:p w:rsidR="005A3CB9" w:rsidRDefault="005A3CB9" w:rsidP="00F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B305EF"/>
    <w:multiLevelType w:val="hybridMultilevel"/>
    <w:tmpl w:val="B9F2F5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3DA8"/>
    <w:multiLevelType w:val="hybridMultilevel"/>
    <w:tmpl w:val="2B9AF7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12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0BBB"/>
    <w:multiLevelType w:val="hybridMultilevel"/>
    <w:tmpl w:val="792635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84D48"/>
    <w:multiLevelType w:val="hybridMultilevel"/>
    <w:tmpl w:val="267A7C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44E29"/>
    <w:multiLevelType w:val="hybridMultilevel"/>
    <w:tmpl w:val="6F5804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C30"/>
    <w:multiLevelType w:val="hybridMultilevel"/>
    <w:tmpl w:val="7BB44B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0C6"/>
    <w:multiLevelType w:val="hybridMultilevel"/>
    <w:tmpl w:val="BA062A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7D8B"/>
    <w:multiLevelType w:val="hybridMultilevel"/>
    <w:tmpl w:val="06DC66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4CD"/>
    <w:multiLevelType w:val="hybridMultilevel"/>
    <w:tmpl w:val="2E80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A613F"/>
    <w:multiLevelType w:val="hybridMultilevel"/>
    <w:tmpl w:val="D5722A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E494F"/>
    <w:multiLevelType w:val="hybridMultilevel"/>
    <w:tmpl w:val="632C27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945EE"/>
    <w:multiLevelType w:val="hybridMultilevel"/>
    <w:tmpl w:val="F42E0B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C2B87"/>
    <w:multiLevelType w:val="hybridMultilevel"/>
    <w:tmpl w:val="37F4E7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E67E3"/>
    <w:multiLevelType w:val="hybridMultilevel"/>
    <w:tmpl w:val="62F839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82F"/>
    <w:multiLevelType w:val="hybridMultilevel"/>
    <w:tmpl w:val="2C96E5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734AB"/>
    <w:multiLevelType w:val="hybridMultilevel"/>
    <w:tmpl w:val="44168B86"/>
    <w:lvl w:ilvl="0" w:tplc="BE6CE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CB10BF"/>
    <w:multiLevelType w:val="hybridMultilevel"/>
    <w:tmpl w:val="293079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64A84"/>
    <w:multiLevelType w:val="hybridMultilevel"/>
    <w:tmpl w:val="4E2A2D8C"/>
    <w:lvl w:ilvl="0" w:tplc="D1729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641E5"/>
    <w:multiLevelType w:val="hybridMultilevel"/>
    <w:tmpl w:val="81F40E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F176A"/>
    <w:multiLevelType w:val="hybridMultilevel"/>
    <w:tmpl w:val="C00411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45AB8"/>
    <w:multiLevelType w:val="multilevel"/>
    <w:tmpl w:val="41EAFA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8AC59BE"/>
    <w:multiLevelType w:val="hybridMultilevel"/>
    <w:tmpl w:val="2D347F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103C3"/>
    <w:multiLevelType w:val="hybridMultilevel"/>
    <w:tmpl w:val="2458A4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93C36"/>
    <w:multiLevelType w:val="hybridMultilevel"/>
    <w:tmpl w:val="2D046A2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306F4"/>
    <w:multiLevelType w:val="hybridMultilevel"/>
    <w:tmpl w:val="D592DD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63C80"/>
    <w:multiLevelType w:val="hybridMultilevel"/>
    <w:tmpl w:val="668ECE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05303"/>
    <w:multiLevelType w:val="hybridMultilevel"/>
    <w:tmpl w:val="BB7C09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B0561"/>
    <w:multiLevelType w:val="hybridMultilevel"/>
    <w:tmpl w:val="20863AD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6B7570"/>
    <w:multiLevelType w:val="hybridMultilevel"/>
    <w:tmpl w:val="171873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22D11"/>
    <w:multiLevelType w:val="hybridMultilevel"/>
    <w:tmpl w:val="682CC3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F09D2"/>
    <w:multiLevelType w:val="hybridMultilevel"/>
    <w:tmpl w:val="C506F4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87D32"/>
    <w:multiLevelType w:val="hybridMultilevel"/>
    <w:tmpl w:val="677EE7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694339"/>
    <w:multiLevelType w:val="hybridMultilevel"/>
    <w:tmpl w:val="94C2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406DE"/>
    <w:multiLevelType w:val="hybridMultilevel"/>
    <w:tmpl w:val="4E98B0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405CDC"/>
    <w:multiLevelType w:val="hybridMultilevel"/>
    <w:tmpl w:val="580E97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524B2"/>
    <w:multiLevelType w:val="hybridMultilevel"/>
    <w:tmpl w:val="D1AAE7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4DFB"/>
    <w:multiLevelType w:val="hybridMultilevel"/>
    <w:tmpl w:val="A9EE94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11AB5"/>
    <w:multiLevelType w:val="hybridMultilevel"/>
    <w:tmpl w:val="6DC829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A5F68"/>
    <w:multiLevelType w:val="hybridMultilevel"/>
    <w:tmpl w:val="C30065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F11C8"/>
    <w:multiLevelType w:val="hybridMultilevel"/>
    <w:tmpl w:val="D104FDE2"/>
    <w:lvl w:ilvl="0" w:tplc="D1729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6347D"/>
    <w:multiLevelType w:val="hybridMultilevel"/>
    <w:tmpl w:val="BA34DB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B55B05"/>
    <w:multiLevelType w:val="hybridMultilevel"/>
    <w:tmpl w:val="2E7E05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9E41F0"/>
    <w:multiLevelType w:val="hybridMultilevel"/>
    <w:tmpl w:val="94C28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B656FF"/>
    <w:multiLevelType w:val="hybridMultilevel"/>
    <w:tmpl w:val="745C90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AD3A93"/>
    <w:multiLevelType w:val="hybridMultilevel"/>
    <w:tmpl w:val="C33ECE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FE5769"/>
    <w:multiLevelType w:val="hybridMultilevel"/>
    <w:tmpl w:val="28E09F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A75AF3"/>
    <w:multiLevelType w:val="hybridMultilevel"/>
    <w:tmpl w:val="4E2A2D8C"/>
    <w:lvl w:ilvl="0" w:tplc="D1729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350C7C"/>
    <w:multiLevelType w:val="hybridMultilevel"/>
    <w:tmpl w:val="4970C8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C81341"/>
    <w:multiLevelType w:val="hybridMultilevel"/>
    <w:tmpl w:val="07E64B90"/>
    <w:lvl w:ilvl="0" w:tplc="397CB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7D1F55"/>
    <w:multiLevelType w:val="hybridMultilevel"/>
    <w:tmpl w:val="07E64B90"/>
    <w:lvl w:ilvl="0" w:tplc="397CB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4E710AA"/>
    <w:multiLevelType w:val="hybridMultilevel"/>
    <w:tmpl w:val="E0A48B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314F2A"/>
    <w:multiLevelType w:val="hybridMultilevel"/>
    <w:tmpl w:val="7444F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1510F"/>
    <w:multiLevelType w:val="hybridMultilevel"/>
    <w:tmpl w:val="EB8E5D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DF4E2F"/>
    <w:multiLevelType w:val="hybridMultilevel"/>
    <w:tmpl w:val="5028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E93557"/>
    <w:multiLevelType w:val="hybridMultilevel"/>
    <w:tmpl w:val="329E4A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30162"/>
    <w:multiLevelType w:val="hybridMultilevel"/>
    <w:tmpl w:val="9434F9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3"/>
  </w:num>
  <w:num w:numId="2">
    <w:abstractNumId w:val="0"/>
  </w:num>
  <w:num w:numId="3">
    <w:abstractNumId w:val="22"/>
  </w:num>
  <w:num w:numId="4">
    <w:abstractNumId w:val="59"/>
  </w:num>
  <w:num w:numId="5">
    <w:abstractNumId w:val="5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1"/>
  </w:num>
  <w:num w:numId="9">
    <w:abstractNumId w:val="52"/>
  </w:num>
  <w:num w:numId="10">
    <w:abstractNumId w:val="34"/>
  </w:num>
  <w:num w:numId="11">
    <w:abstractNumId w:val="48"/>
  </w:num>
  <w:num w:numId="12">
    <w:abstractNumId w:val="19"/>
  </w:num>
  <w:num w:numId="13">
    <w:abstractNumId w:val="3"/>
  </w:num>
  <w:num w:numId="14">
    <w:abstractNumId w:val="41"/>
  </w:num>
  <w:num w:numId="15">
    <w:abstractNumId w:val="28"/>
  </w:num>
  <w:num w:numId="16">
    <w:abstractNumId w:val="2"/>
  </w:num>
  <w:num w:numId="17">
    <w:abstractNumId w:val="16"/>
  </w:num>
  <w:num w:numId="18">
    <w:abstractNumId w:val="21"/>
  </w:num>
  <w:num w:numId="19">
    <w:abstractNumId w:val="39"/>
  </w:num>
  <w:num w:numId="20">
    <w:abstractNumId w:val="15"/>
  </w:num>
  <w:num w:numId="21">
    <w:abstractNumId w:val="55"/>
  </w:num>
  <w:num w:numId="22">
    <w:abstractNumId w:val="31"/>
  </w:num>
  <w:num w:numId="23">
    <w:abstractNumId w:val="7"/>
  </w:num>
  <w:num w:numId="24">
    <w:abstractNumId w:val="36"/>
  </w:num>
  <w:num w:numId="25">
    <w:abstractNumId w:val="13"/>
  </w:num>
  <w:num w:numId="26">
    <w:abstractNumId w:val="8"/>
  </w:num>
  <w:num w:numId="27">
    <w:abstractNumId w:val="32"/>
  </w:num>
  <w:num w:numId="28">
    <w:abstractNumId w:val="14"/>
  </w:num>
  <w:num w:numId="29">
    <w:abstractNumId w:val="9"/>
  </w:num>
  <w:num w:numId="30">
    <w:abstractNumId w:val="29"/>
  </w:num>
  <w:num w:numId="31">
    <w:abstractNumId w:val="38"/>
  </w:num>
  <w:num w:numId="32">
    <w:abstractNumId w:val="5"/>
  </w:num>
  <w:num w:numId="33">
    <w:abstractNumId w:val="30"/>
  </w:num>
  <w:num w:numId="34">
    <w:abstractNumId w:val="56"/>
  </w:num>
  <w:num w:numId="35">
    <w:abstractNumId w:val="46"/>
  </w:num>
  <w:num w:numId="36">
    <w:abstractNumId w:val="25"/>
  </w:num>
  <w:num w:numId="37">
    <w:abstractNumId w:val="26"/>
  </w:num>
  <w:num w:numId="38">
    <w:abstractNumId w:val="58"/>
  </w:num>
  <w:num w:numId="39">
    <w:abstractNumId w:val="54"/>
  </w:num>
  <w:num w:numId="40">
    <w:abstractNumId w:val="40"/>
  </w:num>
  <w:num w:numId="41">
    <w:abstractNumId w:val="11"/>
  </w:num>
  <w:num w:numId="42">
    <w:abstractNumId w:val="37"/>
  </w:num>
  <w:num w:numId="43">
    <w:abstractNumId w:val="27"/>
  </w:num>
  <w:num w:numId="44">
    <w:abstractNumId w:val="12"/>
  </w:num>
  <w:num w:numId="45">
    <w:abstractNumId w:val="4"/>
  </w:num>
  <w:num w:numId="46">
    <w:abstractNumId w:val="1"/>
  </w:num>
  <w:num w:numId="47">
    <w:abstractNumId w:val="45"/>
  </w:num>
  <w:num w:numId="48">
    <w:abstractNumId w:val="23"/>
  </w:num>
  <w:num w:numId="49">
    <w:abstractNumId w:val="18"/>
  </w:num>
  <w:num w:numId="50">
    <w:abstractNumId w:val="43"/>
  </w:num>
  <w:num w:numId="51">
    <w:abstractNumId w:val="35"/>
  </w:num>
  <w:num w:numId="52">
    <w:abstractNumId w:val="42"/>
  </w:num>
  <w:num w:numId="53">
    <w:abstractNumId w:val="6"/>
  </w:num>
  <w:num w:numId="54">
    <w:abstractNumId w:val="50"/>
  </w:num>
  <w:num w:numId="55">
    <w:abstractNumId w:val="20"/>
  </w:num>
  <w:num w:numId="56">
    <w:abstractNumId w:val="33"/>
  </w:num>
  <w:num w:numId="57">
    <w:abstractNumId w:val="47"/>
  </w:num>
  <w:num w:numId="58">
    <w:abstractNumId w:val="24"/>
  </w:num>
  <w:num w:numId="59">
    <w:abstractNumId w:val="17"/>
  </w:num>
  <w:num w:numId="60">
    <w:abstractNumId w:val="4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C"/>
    <w:rsid w:val="00004012"/>
    <w:rsid w:val="00013F69"/>
    <w:rsid w:val="00030144"/>
    <w:rsid w:val="00031108"/>
    <w:rsid w:val="00037886"/>
    <w:rsid w:val="00040303"/>
    <w:rsid w:val="00051634"/>
    <w:rsid w:val="00051C26"/>
    <w:rsid w:val="000568D4"/>
    <w:rsid w:val="00063E5B"/>
    <w:rsid w:val="000657BD"/>
    <w:rsid w:val="00072842"/>
    <w:rsid w:val="00085B4C"/>
    <w:rsid w:val="00086E8F"/>
    <w:rsid w:val="000905CA"/>
    <w:rsid w:val="00090AE2"/>
    <w:rsid w:val="00093BCB"/>
    <w:rsid w:val="000A3173"/>
    <w:rsid w:val="000B0D77"/>
    <w:rsid w:val="000C6E62"/>
    <w:rsid w:val="000D0C46"/>
    <w:rsid w:val="000D1B3E"/>
    <w:rsid w:val="000D3C4E"/>
    <w:rsid w:val="000D489A"/>
    <w:rsid w:val="000E69DC"/>
    <w:rsid w:val="000F416A"/>
    <w:rsid w:val="00100B07"/>
    <w:rsid w:val="00106220"/>
    <w:rsid w:val="001077B5"/>
    <w:rsid w:val="00110F0C"/>
    <w:rsid w:val="0012469E"/>
    <w:rsid w:val="00140680"/>
    <w:rsid w:val="00154AAB"/>
    <w:rsid w:val="0016092E"/>
    <w:rsid w:val="00171679"/>
    <w:rsid w:val="00176CDE"/>
    <w:rsid w:val="00181C3A"/>
    <w:rsid w:val="00182B69"/>
    <w:rsid w:val="0018645D"/>
    <w:rsid w:val="001904D6"/>
    <w:rsid w:val="001C722F"/>
    <w:rsid w:val="001C776B"/>
    <w:rsid w:val="001D4A4B"/>
    <w:rsid w:val="002007E3"/>
    <w:rsid w:val="0020465E"/>
    <w:rsid w:val="00205B49"/>
    <w:rsid w:val="0020626F"/>
    <w:rsid w:val="00211E7F"/>
    <w:rsid w:val="00216D27"/>
    <w:rsid w:val="00230F5D"/>
    <w:rsid w:val="00233A5C"/>
    <w:rsid w:val="00234FDE"/>
    <w:rsid w:val="0024102C"/>
    <w:rsid w:val="0024257B"/>
    <w:rsid w:val="00243003"/>
    <w:rsid w:val="002531FF"/>
    <w:rsid w:val="00263276"/>
    <w:rsid w:val="00263DD4"/>
    <w:rsid w:val="00264CAA"/>
    <w:rsid w:val="0026601B"/>
    <w:rsid w:val="0026759F"/>
    <w:rsid w:val="00270E28"/>
    <w:rsid w:val="00274A25"/>
    <w:rsid w:val="002755AA"/>
    <w:rsid w:val="00281FD2"/>
    <w:rsid w:val="0028767A"/>
    <w:rsid w:val="00291C77"/>
    <w:rsid w:val="00297EF8"/>
    <w:rsid w:val="002A2FD3"/>
    <w:rsid w:val="002B4562"/>
    <w:rsid w:val="002B6E8E"/>
    <w:rsid w:val="002D6D8B"/>
    <w:rsid w:val="002E5920"/>
    <w:rsid w:val="002F4731"/>
    <w:rsid w:val="003114D0"/>
    <w:rsid w:val="003145BD"/>
    <w:rsid w:val="00325A16"/>
    <w:rsid w:val="00327CBA"/>
    <w:rsid w:val="0034550B"/>
    <w:rsid w:val="00353876"/>
    <w:rsid w:val="0035435A"/>
    <w:rsid w:val="00354494"/>
    <w:rsid w:val="00354BF7"/>
    <w:rsid w:val="00361809"/>
    <w:rsid w:val="00361F8C"/>
    <w:rsid w:val="00364C4C"/>
    <w:rsid w:val="00364E79"/>
    <w:rsid w:val="00377231"/>
    <w:rsid w:val="00385C79"/>
    <w:rsid w:val="003A0334"/>
    <w:rsid w:val="003A06A8"/>
    <w:rsid w:val="003B3DFB"/>
    <w:rsid w:val="003C15B9"/>
    <w:rsid w:val="003C64F2"/>
    <w:rsid w:val="003D329A"/>
    <w:rsid w:val="003D42E0"/>
    <w:rsid w:val="003D7F07"/>
    <w:rsid w:val="003E02E1"/>
    <w:rsid w:val="003E4187"/>
    <w:rsid w:val="003E5ECA"/>
    <w:rsid w:val="003F701C"/>
    <w:rsid w:val="004005AE"/>
    <w:rsid w:val="004013C1"/>
    <w:rsid w:val="00420B66"/>
    <w:rsid w:val="00424DD0"/>
    <w:rsid w:val="00426918"/>
    <w:rsid w:val="0042765A"/>
    <w:rsid w:val="004301ED"/>
    <w:rsid w:val="00432AA1"/>
    <w:rsid w:val="00450746"/>
    <w:rsid w:val="00450B4B"/>
    <w:rsid w:val="004513EF"/>
    <w:rsid w:val="004622A8"/>
    <w:rsid w:val="00463A88"/>
    <w:rsid w:val="00471655"/>
    <w:rsid w:val="00476FC5"/>
    <w:rsid w:val="00480ECD"/>
    <w:rsid w:val="0048473B"/>
    <w:rsid w:val="00492FF5"/>
    <w:rsid w:val="004941B2"/>
    <w:rsid w:val="0049449E"/>
    <w:rsid w:val="004945D7"/>
    <w:rsid w:val="0049470C"/>
    <w:rsid w:val="004A0419"/>
    <w:rsid w:val="004E2B74"/>
    <w:rsid w:val="004F0A00"/>
    <w:rsid w:val="004F2181"/>
    <w:rsid w:val="004F6668"/>
    <w:rsid w:val="00510830"/>
    <w:rsid w:val="00511D56"/>
    <w:rsid w:val="0051606F"/>
    <w:rsid w:val="00521724"/>
    <w:rsid w:val="005308DB"/>
    <w:rsid w:val="00543631"/>
    <w:rsid w:val="00546083"/>
    <w:rsid w:val="0055084F"/>
    <w:rsid w:val="00556595"/>
    <w:rsid w:val="005664F5"/>
    <w:rsid w:val="00567730"/>
    <w:rsid w:val="00582F79"/>
    <w:rsid w:val="0058669A"/>
    <w:rsid w:val="005A3A59"/>
    <w:rsid w:val="005A3CB9"/>
    <w:rsid w:val="005A4F38"/>
    <w:rsid w:val="005A769C"/>
    <w:rsid w:val="005B190D"/>
    <w:rsid w:val="005B1F43"/>
    <w:rsid w:val="005C507A"/>
    <w:rsid w:val="005C599D"/>
    <w:rsid w:val="005D16A8"/>
    <w:rsid w:val="005D19BA"/>
    <w:rsid w:val="005D2EC7"/>
    <w:rsid w:val="005E6A3A"/>
    <w:rsid w:val="005F6B8A"/>
    <w:rsid w:val="005F7623"/>
    <w:rsid w:val="005F7A13"/>
    <w:rsid w:val="005F7E73"/>
    <w:rsid w:val="00602E6A"/>
    <w:rsid w:val="00603E31"/>
    <w:rsid w:val="00616078"/>
    <w:rsid w:val="00617A7D"/>
    <w:rsid w:val="0064174E"/>
    <w:rsid w:val="00647E7C"/>
    <w:rsid w:val="0067099F"/>
    <w:rsid w:val="0067685B"/>
    <w:rsid w:val="00681AAD"/>
    <w:rsid w:val="00682EEB"/>
    <w:rsid w:val="00693E01"/>
    <w:rsid w:val="006A5DC1"/>
    <w:rsid w:val="006B2247"/>
    <w:rsid w:val="006D0075"/>
    <w:rsid w:val="006D2B7C"/>
    <w:rsid w:val="006D72BF"/>
    <w:rsid w:val="006E524C"/>
    <w:rsid w:val="006F5D12"/>
    <w:rsid w:val="0070080C"/>
    <w:rsid w:val="007068EB"/>
    <w:rsid w:val="00712D3E"/>
    <w:rsid w:val="00715B96"/>
    <w:rsid w:val="00724FDD"/>
    <w:rsid w:val="0072670D"/>
    <w:rsid w:val="00732A5C"/>
    <w:rsid w:val="00767599"/>
    <w:rsid w:val="007759D5"/>
    <w:rsid w:val="00777389"/>
    <w:rsid w:val="00781B8A"/>
    <w:rsid w:val="00786833"/>
    <w:rsid w:val="00791B7B"/>
    <w:rsid w:val="00792E71"/>
    <w:rsid w:val="007934B0"/>
    <w:rsid w:val="007954BD"/>
    <w:rsid w:val="007A5541"/>
    <w:rsid w:val="007B68A4"/>
    <w:rsid w:val="007C01C8"/>
    <w:rsid w:val="007D1E45"/>
    <w:rsid w:val="007D4A0C"/>
    <w:rsid w:val="007E1D79"/>
    <w:rsid w:val="007E4D8F"/>
    <w:rsid w:val="007E735F"/>
    <w:rsid w:val="007F4BE7"/>
    <w:rsid w:val="00813122"/>
    <w:rsid w:val="008224E8"/>
    <w:rsid w:val="008226F0"/>
    <w:rsid w:val="00826912"/>
    <w:rsid w:val="0082701B"/>
    <w:rsid w:val="0083322C"/>
    <w:rsid w:val="00833F7F"/>
    <w:rsid w:val="00842F35"/>
    <w:rsid w:val="008620B5"/>
    <w:rsid w:val="00884464"/>
    <w:rsid w:val="0089479A"/>
    <w:rsid w:val="008A60CC"/>
    <w:rsid w:val="008B0732"/>
    <w:rsid w:val="008B1A67"/>
    <w:rsid w:val="008C476C"/>
    <w:rsid w:val="008C515B"/>
    <w:rsid w:val="008C6779"/>
    <w:rsid w:val="008D070F"/>
    <w:rsid w:val="008D3901"/>
    <w:rsid w:val="008D59B3"/>
    <w:rsid w:val="008E2B5A"/>
    <w:rsid w:val="008F483F"/>
    <w:rsid w:val="008F6E48"/>
    <w:rsid w:val="00901B5A"/>
    <w:rsid w:val="0091388D"/>
    <w:rsid w:val="00914368"/>
    <w:rsid w:val="009247A1"/>
    <w:rsid w:val="009259A4"/>
    <w:rsid w:val="00925AA9"/>
    <w:rsid w:val="00931873"/>
    <w:rsid w:val="00935379"/>
    <w:rsid w:val="00945414"/>
    <w:rsid w:val="009509A1"/>
    <w:rsid w:val="00975478"/>
    <w:rsid w:val="009806D6"/>
    <w:rsid w:val="0099377D"/>
    <w:rsid w:val="009A1CC5"/>
    <w:rsid w:val="009A62C3"/>
    <w:rsid w:val="009A78B8"/>
    <w:rsid w:val="009A7AA9"/>
    <w:rsid w:val="009B0325"/>
    <w:rsid w:val="009B11F1"/>
    <w:rsid w:val="009C65FD"/>
    <w:rsid w:val="009D2180"/>
    <w:rsid w:val="009D3A8F"/>
    <w:rsid w:val="009E0ED7"/>
    <w:rsid w:val="009E2997"/>
    <w:rsid w:val="009F29B0"/>
    <w:rsid w:val="009F6B24"/>
    <w:rsid w:val="00A03567"/>
    <w:rsid w:val="00A10440"/>
    <w:rsid w:val="00A17534"/>
    <w:rsid w:val="00A215C3"/>
    <w:rsid w:val="00A261D4"/>
    <w:rsid w:val="00A4031C"/>
    <w:rsid w:val="00A52EF1"/>
    <w:rsid w:val="00A56B64"/>
    <w:rsid w:val="00A64C7E"/>
    <w:rsid w:val="00A7315E"/>
    <w:rsid w:val="00A74E73"/>
    <w:rsid w:val="00A84E69"/>
    <w:rsid w:val="00A956EC"/>
    <w:rsid w:val="00AA0AEF"/>
    <w:rsid w:val="00AA11EB"/>
    <w:rsid w:val="00AA1CE5"/>
    <w:rsid w:val="00AC5F0A"/>
    <w:rsid w:val="00AD4629"/>
    <w:rsid w:val="00AD46D1"/>
    <w:rsid w:val="00AD4D79"/>
    <w:rsid w:val="00AD6F21"/>
    <w:rsid w:val="00B0465A"/>
    <w:rsid w:val="00B22A4A"/>
    <w:rsid w:val="00B301F0"/>
    <w:rsid w:val="00B31DE4"/>
    <w:rsid w:val="00B33F32"/>
    <w:rsid w:val="00B45BEE"/>
    <w:rsid w:val="00B511B5"/>
    <w:rsid w:val="00B63443"/>
    <w:rsid w:val="00B914D2"/>
    <w:rsid w:val="00B96A04"/>
    <w:rsid w:val="00B970E2"/>
    <w:rsid w:val="00BA1D30"/>
    <w:rsid w:val="00BB374C"/>
    <w:rsid w:val="00BB627C"/>
    <w:rsid w:val="00BD13E6"/>
    <w:rsid w:val="00BD3D26"/>
    <w:rsid w:val="00BD65DD"/>
    <w:rsid w:val="00C00CA7"/>
    <w:rsid w:val="00C02FA0"/>
    <w:rsid w:val="00C041DF"/>
    <w:rsid w:val="00C101B3"/>
    <w:rsid w:val="00C1458B"/>
    <w:rsid w:val="00C16270"/>
    <w:rsid w:val="00C17268"/>
    <w:rsid w:val="00C2564A"/>
    <w:rsid w:val="00C266C1"/>
    <w:rsid w:val="00C35E98"/>
    <w:rsid w:val="00C4254B"/>
    <w:rsid w:val="00C71249"/>
    <w:rsid w:val="00C94E22"/>
    <w:rsid w:val="00C955CF"/>
    <w:rsid w:val="00CA419F"/>
    <w:rsid w:val="00CA59C5"/>
    <w:rsid w:val="00CB38B1"/>
    <w:rsid w:val="00CB47C3"/>
    <w:rsid w:val="00CB72C6"/>
    <w:rsid w:val="00CC1323"/>
    <w:rsid w:val="00CD27FB"/>
    <w:rsid w:val="00CD5C4B"/>
    <w:rsid w:val="00CD62C6"/>
    <w:rsid w:val="00CD6F49"/>
    <w:rsid w:val="00CE1C13"/>
    <w:rsid w:val="00CF08A4"/>
    <w:rsid w:val="00CF0AD4"/>
    <w:rsid w:val="00CF37E9"/>
    <w:rsid w:val="00CF5E99"/>
    <w:rsid w:val="00CF7655"/>
    <w:rsid w:val="00D13A29"/>
    <w:rsid w:val="00D1501D"/>
    <w:rsid w:val="00D2310A"/>
    <w:rsid w:val="00D31917"/>
    <w:rsid w:val="00D31976"/>
    <w:rsid w:val="00D63A06"/>
    <w:rsid w:val="00D7242D"/>
    <w:rsid w:val="00D74460"/>
    <w:rsid w:val="00D761C8"/>
    <w:rsid w:val="00D77278"/>
    <w:rsid w:val="00DB2B1B"/>
    <w:rsid w:val="00DD3DD3"/>
    <w:rsid w:val="00DD60DF"/>
    <w:rsid w:val="00DE3A2D"/>
    <w:rsid w:val="00DE5741"/>
    <w:rsid w:val="00DE5FEF"/>
    <w:rsid w:val="00DF2B20"/>
    <w:rsid w:val="00E0516D"/>
    <w:rsid w:val="00E17381"/>
    <w:rsid w:val="00E17995"/>
    <w:rsid w:val="00E25BDB"/>
    <w:rsid w:val="00E2648C"/>
    <w:rsid w:val="00E31C58"/>
    <w:rsid w:val="00E35174"/>
    <w:rsid w:val="00E3588A"/>
    <w:rsid w:val="00E37EAD"/>
    <w:rsid w:val="00E44957"/>
    <w:rsid w:val="00E50551"/>
    <w:rsid w:val="00E54ACA"/>
    <w:rsid w:val="00E60523"/>
    <w:rsid w:val="00E67602"/>
    <w:rsid w:val="00E7127F"/>
    <w:rsid w:val="00E77D59"/>
    <w:rsid w:val="00E81CDF"/>
    <w:rsid w:val="00E92F3E"/>
    <w:rsid w:val="00EA31C5"/>
    <w:rsid w:val="00EA4163"/>
    <w:rsid w:val="00EB6EEB"/>
    <w:rsid w:val="00EC0C59"/>
    <w:rsid w:val="00EC5686"/>
    <w:rsid w:val="00EC7267"/>
    <w:rsid w:val="00ED5727"/>
    <w:rsid w:val="00EE69E8"/>
    <w:rsid w:val="00EF5510"/>
    <w:rsid w:val="00F04408"/>
    <w:rsid w:val="00F06709"/>
    <w:rsid w:val="00F242D9"/>
    <w:rsid w:val="00F43C34"/>
    <w:rsid w:val="00F76620"/>
    <w:rsid w:val="00F90BA5"/>
    <w:rsid w:val="00F95B9F"/>
    <w:rsid w:val="00FA28FE"/>
    <w:rsid w:val="00FA7C4C"/>
    <w:rsid w:val="00FB023D"/>
    <w:rsid w:val="00FB3234"/>
    <w:rsid w:val="00FB37A9"/>
    <w:rsid w:val="00FB38CF"/>
    <w:rsid w:val="00FB7DCE"/>
    <w:rsid w:val="00FC41C6"/>
    <w:rsid w:val="00FD61AB"/>
    <w:rsid w:val="00FE3EE1"/>
    <w:rsid w:val="00FE605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2DD0E-E084-4E95-8195-1AE59A8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1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15E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A731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7315E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308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30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308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308D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C5686"/>
    <w:pPr>
      <w:jc w:val="both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C5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rsid w:val="00EC5686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EC56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A73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A731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731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1"/>
    <w:rsid w:val="00A7315E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8">
    <w:name w:val="Table Grid"/>
    <w:basedOn w:val="a2"/>
    <w:uiPriority w:val="99"/>
    <w:rsid w:val="00A7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A7315E"/>
    <w:pPr>
      <w:jc w:val="both"/>
    </w:pPr>
    <w:rPr>
      <w:sz w:val="16"/>
      <w:szCs w:val="24"/>
    </w:rPr>
  </w:style>
  <w:style w:type="character" w:customStyle="1" w:styleId="32">
    <w:name w:val="Основной текст 3 Знак"/>
    <w:basedOn w:val="a1"/>
    <w:link w:val="31"/>
    <w:rsid w:val="00A7315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A7315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A731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73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caption"/>
    <w:basedOn w:val="a0"/>
    <w:next w:val="a0"/>
    <w:qFormat/>
    <w:rsid w:val="00A7315E"/>
    <w:pPr>
      <w:jc w:val="right"/>
    </w:pPr>
    <w:rPr>
      <w:sz w:val="28"/>
      <w:szCs w:val="24"/>
    </w:rPr>
  </w:style>
  <w:style w:type="paragraph" w:customStyle="1" w:styleId="FR1">
    <w:name w:val="FR1"/>
    <w:rsid w:val="00A731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A731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7315E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A7315E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7315E"/>
    <w:rPr>
      <w:color w:val="0000FF"/>
      <w:u w:val="single"/>
    </w:rPr>
  </w:style>
  <w:style w:type="paragraph" w:customStyle="1" w:styleId="13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Title"/>
    <w:basedOn w:val="a0"/>
    <w:link w:val="ae"/>
    <w:qFormat/>
    <w:rsid w:val="00A7315E"/>
    <w:pPr>
      <w:jc w:val="center"/>
    </w:pPr>
    <w:rPr>
      <w:sz w:val="24"/>
      <w:szCs w:val="24"/>
    </w:rPr>
  </w:style>
  <w:style w:type="character" w:customStyle="1" w:styleId="ae">
    <w:name w:val="Название Знак"/>
    <w:basedOn w:val="a1"/>
    <w:link w:val="ad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A7315E"/>
    <w:rPr>
      <w:b/>
      <w:bCs/>
    </w:rPr>
  </w:style>
  <w:style w:type="character" w:styleId="af0">
    <w:name w:val="Emphasis"/>
    <w:uiPriority w:val="20"/>
    <w:qFormat/>
    <w:rsid w:val="00A7315E"/>
    <w:rPr>
      <w:i/>
      <w:iCs/>
    </w:rPr>
  </w:style>
  <w:style w:type="character" w:customStyle="1" w:styleId="noprint">
    <w:name w:val="noprint"/>
    <w:basedOn w:val="a1"/>
    <w:rsid w:val="00A7315E"/>
  </w:style>
  <w:style w:type="character" w:customStyle="1" w:styleId="b-serp-url">
    <w:name w:val="b-serp-url"/>
    <w:basedOn w:val="a1"/>
    <w:rsid w:val="00A7315E"/>
  </w:style>
  <w:style w:type="character" w:customStyle="1" w:styleId="b-serp-urlitem">
    <w:name w:val="b-serp-url__item"/>
    <w:basedOn w:val="a1"/>
    <w:rsid w:val="00A7315E"/>
  </w:style>
  <w:style w:type="paragraph" w:styleId="af1">
    <w:name w:val="Normal (Web)"/>
    <w:basedOn w:val="a0"/>
    <w:uiPriority w:val="99"/>
    <w:unhideWhenUsed/>
    <w:rsid w:val="00A73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A7315E"/>
  </w:style>
  <w:style w:type="character" w:customStyle="1" w:styleId="udar">
    <w:name w:val="udar"/>
    <w:basedOn w:val="a1"/>
    <w:rsid w:val="00A7315E"/>
  </w:style>
  <w:style w:type="paragraph" w:customStyle="1" w:styleId="25">
    <w:name w:val="Обычный2"/>
    <w:rsid w:val="00A73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34"/>
    <w:qFormat/>
    <w:rsid w:val="00A7315E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A7315E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f3">
    <w:name w:val="Plain Text"/>
    <w:basedOn w:val="a0"/>
    <w:link w:val="af4"/>
    <w:uiPriority w:val="99"/>
    <w:unhideWhenUsed/>
    <w:rsid w:val="00A7315E"/>
    <w:rPr>
      <w:rFonts w:ascii="Courier New" w:hAnsi="Courier New"/>
    </w:rPr>
  </w:style>
  <w:style w:type="character" w:customStyle="1" w:styleId="af4">
    <w:name w:val="Текст Знак"/>
    <w:basedOn w:val="a1"/>
    <w:link w:val="af3"/>
    <w:uiPriority w:val="99"/>
    <w:rsid w:val="00A731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A731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A7315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0670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0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Для таблиц"/>
    <w:basedOn w:val="a0"/>
    <w:uiPriority w:val="99"/>
    <w:rsid w:val="00327CBA"/>
    <w:rPr>
      <w:sz w:val="24"/>
      <w:szCs w:val="24"/>
    </w:rPr>
  </w:style>
  <w:style w:type="paragraph" w:customStyle="1" w:styleId="Default">
    <w:name w:val="Default"/>
    <w:uiPriority w:val="99"/>
    <w:rsid w:val="00327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27CBA"/>
    <w:rPr>
      <w:color w:val="auto"/>
    </w:rPr>
  </w:style>
  <w:style w:type="character" w:customStyle="1" w:styleId="40">
    <w:name w:val="Заголовок 4 Знак"/>
    <w:basedOn w:val="a1"/>
    <w:link w:val="4"/>
    <w:uiPriority w:val="99"/>
    <w:rsid w:val="005308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308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308D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308D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308DB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customStyle="1" w:styleId="Iauiue">
    <w:name w:val="Iau?iue"/>
    <w:uiPriority w:val="99"/>
    <w:rsid w:val="0053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5308D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308DB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</w:rPr>
  </w:style>
  <w:style w:type="paragraph" w:customStyle="1" w:styleId="main">
    <w:name w:val="mai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30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30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uiPriority w:val="99"/>
    <w:rsid w:val="005308DB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semiHidden/>
    <w:rsid w:val="005308DB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semiHidden/>
    <w:rsid w:val="005308DB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semiHidden/>
    <w:rsid w:val="005308DB"/>
    <w:rPr>
      <w:rFonts w:cs="Times New Roman"/>
      <w:vertAlign w:val="superscript"/>
    </w:rPr>
  </w:style>
  <w:style w:type="paragraph" w:styleId="afd">
    <w:name w:val="No Spacing"/>
    <w:basedOn w:val="a0"/>
    <w:link w:val="afe"/>
    <w:uiPriority w:val="1"/>
    <w:qFormat/>
    <w:rsid w:val="000F416A"/>
    <w:rPr>
      <w:sz w:val="22"/>
      <w:szCs w:val="22"/>
      <w:lang w:val="x-none"/>
    </w:rPr>
  </w:style>
  <w:style w:type="character" w:customStyle="1" w:styleId="afe">
    <w:name w:val="Без интервала Знак"/>
    <w:link w:val="afd"/>
    <w:uiPriority w:val="1"/>
    <w:rsid w:val="000F416A"/>
    <w:rPr>
      <w:rFonts w:ascii="Times New Roman" w:eastAsia="Times New Roman" w:hAnsi="Times New Rom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742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8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0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5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1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5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34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4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2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8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69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74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46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38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37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083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173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021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0881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7673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12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4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28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1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994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2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3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7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0215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14</cp:revision>
  <cp:lastPrinted>2018-04-23T05:10:00Z</cp:lastPrinted>
  <dcterms:created xsi:type="dcterms:W3CDTF">2018-01-31T17:08:00Z</dcterms:created>
  <dcterms:modified xsi:type="dcterms:W3CDTF">2018-04-24T13:35:00Z</dcterms:modified>
</cp:coreProperties>
</file>